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E64DB6" w14:textId="4BFD0E75" w:rsidR="0090240D" w:rsidRPr="00DB46C9" w:rsidRDefault="0090240D" w:rsidP="00DB46C9">
      <w:pPr>
        <w:spacing w:line="360" w:lineRule="auto"/>
        <w:jc w:val="center"/>
        <w:rPr>
          <w:rFonts w:ascii="Narkisim" w:hAnsi="Narkisim" w:cs="Narkisim"/>
          <w:b/>
          <w:bCs/>
          <w:u w:val="single"/>
          <w:rtl/>
        </w:rPr>
      </w:pPr>
      <w:r w:rsidRPr="00DB46C9">
        <w:rPr>
          <w:rFonts w:ascii="Narkisim" w:hAnsi="Narkisim" w:cs="Narkisim" w:hint="cs"/>
          <w:b/>
          <w:bCs/>
          <w:u w:val="single"/>
          <w:rtl/>
        </w:rPr>
        <w:t xml:space="preserve">מכרז 7-2019 </w:t>
      </w:r>
      <w:r w:rsidRPr="00DB46C9">
        <w:rPr>
          <w:rFonts w:ascii="Narkisim" w:hAnsi="Narkisim" w:cs="Narkisim"/>
          <w:b/>
          <w:bCs/>
          <w:u w:val="single"/>
          <w:rtl/>
        </w:rPr>
        <w:t>–</w:t>
      </w:r>
      <w:r w:rsidRPr="00DB46C9">
        <w:rPr>
          <w:rFonts w:ascii="Narkisim" w:hAnsi="Narkisim" w:cs="Narkisim" w:hint="cs"/>
          <w:b/>
          <w:bCs/>
          <w:u w:val="single"/>
          <w:rtl/>
        </w:rPr>
        <w:t xml:space="preserve"> הקמה והפעלת מוקד שירות רב ערוצי במשרד החקלאות </w:t>
      </w:r>
    </w:p>
    <w:p w14:paraId="3707A292" w14:textId="3A602E8B" w:rsidR="00114D81" w:rsidRPr="00DB46C9" w:rsidRDefault="0046661A" w:rsidP="00DB46C9">
      <w:pPr>
        <w:spacing w:line="360" w:lineRule="auto"/>
        <w:jc w:val="center"/>
        <w:rPr>
          <w:rFonts w:ascii="Narkisim" w:hAnsi="Narkisim" w:cs="Narkisim"/>
          <w:b/>
          <w:bCs/>
          <w:u w:val="single"/>
          <w:rtl/>
        </w:rPr>
      </w:pPr>
      <w:r w:rsidRPr="00DB46C9">
        <w:rPr>
          <w:rFonts w:ascii="Narkisim" w:hAnsi="Narkisim" w:cs="Narkisim"/>
          <w:b/>
          <w:bCs/>
          <w:u w:val="single"/>
          <w:rtl/>
        </w:rPr>
        <w:t>סיכום פגש ספקים, מיום 9.1.2020</w:t>
      </w:r>
    </w:p>
    <w:p w14:paraId="3AF480A6" w14:textId="122A4CC9" w:rsidR="0046661A" w:rsidRPr="00DB46C9" w:rsidRDefault="00B23879" w:rsidP="00DB46C9">
      <w:pPr>
        <w:spacing w:after="0" w:line="360" w:lineRule="auto"/>
        <w:rPr>
          <w:rFonts w:ascii="Narkisim" w:hAnsi="Narkisim" w:cs="Narkisim"/>
          <w:b/>
          <w:bCs/>
          <w:rtl/>
        </w:rPr>
      </w:pPr>
      <w:r w:rsidRPr="00DB46C9">
        <w:rPr>
          <w:rFonts w:ascii="Narkisim" w:hAnsi="Narkisim" w:cs="Narkisim" w:hint="eastAsia"/>
          <w:b/>
          <w:bCs/>
          <w:rtl/>
        </w:rPr>
        <w:t>ספקים</w:t>
      </w:r>
      <w:r w:rsidRPr="00DB46C9">
        <w:rPr>
          <w:rFonts w:ascii="Narkisim" w:hAnsi="Narkisim" w:cs="Narkisim"/>
          <w:b/>
          <w:bCs/>
          <w:rtl/>
        </w:rPr>
        <w:t xml:space="preserve"> / </w:t>
      </w:r>
      <w:r w:rsidR="0046661A" w:rsidRPr="00DB46C9">
        <w:rPr>
          <w:rFonts w:ascii="Narkisim" w:hAnsi="Narkisim" w:cs="Narkisim"/>
          <w:b/>
          <w:bCs/>
          <w:rtl/>
        </w:rPr>
        <w:t>משתתפים</w:t>
      </w:r>
      <w:r w:rsidR="007A4435" w:rsidRPr="00DB46C9">
        <w:rPr>
          <w:rFonts w:ascii="Narkisim" w:hAnsi="Narkisim" w:cs="Narkisim"/>
          <w:b/>
          <w:bCs/>
          <w:rtl/>
        </w:rPr>
        <w:t xml:space="preserve"> חיצוניים</w:t>
      </w:r>
      <w:r w:rsidR="0046661A" w:rsidRPr="00DB46C9">
        <w:rPr>
          <w:rFonts w:ascii="Narkisim" w:hAnsi="Narkisim" w:cs="Narkisim"/>
          <w:b/>
          <w:bCs/>
          <w:rtl/>
        </w:rPr>
        <w:t>:</w:t>
      </w:r>
    </w:p>
    <w:p w14:paraId="50F83054" w14:textId="77777777" w:rsidR="0046661A" w:rsidRPr="00DB46C9" w:rsidRDefault="0046661A" w:rsidP="00DB46C9">
      <w:pPr>
        <w:pStyle w:val="ListParagraph"/>
        <w:numPr>
          <w:ilvl w:val="0"/>
          <w:numId w:val="8"/>
        </w:numPr>
        <w:bidi/>
        <w:spacing w:line="360" w:lineRule="auto"/>
        <w:ind w:hanging="357"/>
        <w:rPr>
          <w:rFonts w:ascii="Narkisim" w:hAnsi="Narkisim" w:cs="Narkisim"/>
          <w:rtl/>
        </w:rPr>
      </w:pPr>
      <w:r w:rsidRPr="00DB46C9">
        <w:rPr>
          <w:rFonts w:ascii="Narkisim" w:hAnsi="Narkisim" w:cs="Narkisim"/>
          <w:rtl/>
        </w:rPr>
        <w:t>בינת סמך - פולי שוורץ</w:t>
      </w:r>
    </w:p>
    <w:p w14:paraId="5C62E00E" w14:textId="77777777" w:rsidR="0046661A" w:rsidRPr="00DB46C9" w:rsidRDefault="0046661A" w:rsidP="00DB46C9">
      <w:pPr>
        <w:pStyle w:val="ListParagraph"/>
        <w:numPr>
          <w:ilvl w:val="0"/>
          <w:numId w:val="8"/>
        </w:numPr>
        <w:bidi/>
        <w:spacing w:line="360" w:lineRule="auto"/>
        <w:ind w:hanging="357"/>
        <w:rPr>
          <w:rFonts w:ascii="Narkisim" w:hAnsi="Narkisim" w:cs="Narkisim"/>
          <w:rtl/>
        </w:rPr>
      </w:pPr>
      <w:r w:rsidRPr="00DB46C9">
        <w:rPr>
          <w:rFonts w:ascii="Narkisim" w:hAnsi="Narkisim" w:cs="Narkisim"/>
        </w:rPr>
        <w:t>KMS Lighthouse</w:t>
      </w:r>
      <w:r w:rsidRPr="00DB46C9">
        <w:rPr>
          <w:rFonts w:ascii="Narkisim" w:hAnsi="Narkisim" w:cs="Narkisim"/>
          <w:rtl/>
        </w:rPr>
        <w:t xml:space="preserve"> - טל ילין</w:t>
      </w:r>
    </w:p>
    <w:p w14:paraId="583A553F" w14:textId="77777777" w:rsidR="0046661A" w:rsidRPr="00DB46C9" w:rsidRDefault="0046661A" w:rsidP="00DB46C9">
      <w:pPr>
        <w:pStyle w:val="ListParagraph"/>
        <w:numPr>
          <w:ilvl w:val="0"/>
          <w:numId w:val="8"/>
        </w:numPr>
        <w:bidi/>
        <w:spacing w:line="360" w:lineRule="auto"/>
        <w:ind w:hanging="357"/>
        <w:rPr>
          <w:rFonts w:ascii="Narkisim" w:hAnsi="Narkisim" w:cs="Narkisim"/>
          <w:rtl/>
        </w:rPr>
      </w:pPr>
      <w:r w:rsidRPr="00DB46C9">
        <w:rPr>
          <w:rFonts w:ascii="Narkisim" w:hAnsi="Narkisim" w:cs="Narkisim"/>
        </w:rPr>
        <w:t>ONE</w:t>
      </w:r>
      <w:r w:rsidRPr="00DB46C9">
        <w:rPr>
          <w:rFonts w:ascii="Narkisim" w:hAnsi="Narkisim" w:cs="Narkisim"/>
          <w:rtl/>
        </w:rPr>
        <w:t xml:space="preserve"> - דיקלה סלמן תמיר </w:t>
      </w:r>
    </w:p>
    <w:p w14:paraId="50E53BC2" w14:textId="77777777" w:rsidR="0046661A" w:rsidRPr="00DB46C9" w:rsidRDefault="0046661A" w:rsidP="00DB46C9">
      <w:pPr>
        <w:pStyle w:val="ListParagraph"/>
        <w:numPr>
          <w:ilvl w:val="0"/>
          <w:numId w:val="8"/>
        </w:numPr>
        <w:bidi/>
        <w:spacing w:line="360" w:lineRule="auto"/>
        <w:ind w:hanging="357"/>
        <w:rPr>
          <w:rFonts w:ascii="Narkisim" w:hAnsi="Narkisim" w:cs="Narkisim"/>
          <w:rtl/>
        </w:rPr>
      </w:pPr>
      <w:r w:rsidRPr="00DB46C9">
        <w:rPr>
          <w:rFonts w:ascii="Narkisim" w:hAnsi="Narkisim" w:cs="Narkisim"/>
          <w:rtl/>
        </w:rPr>
        <w:t>חברת א.א שידורית - חן דדוש</w:t>
      </w:r>
    </w:p>
    <w:p w14:paraId="05327492" w14:textId="77777777" w:rsidR="006E4A60" w:rsidRPr="00DB46C9" w:rsidRDefault="0046661A" w:rsidP="00DB46C9">
      <w:pPr>
        <w:pStyle w:val="ListParagraph"/>
        <w:numPr>
          <w:ilvl w:val="0"/>
          <w:numId w:val="8"/>
        </w:numPr>
        <w:bidi/>
        <w:spacing w:line="360" w:lineRule="auto"/>
        <w:ind w:hanging="357"/>
        <w:rPr>
          <w:rFonts w:ascii="Narkisim" w:hAnsi="Narkisim" w:cs="Narkisim"/>
          <w:rtl/>
        </w:rPr>
      </w:pPr>
      <w:r w:rsidRPr="00DB46C9">
        <w:rPr>
          <w:rFonts w:ascii="Narkisim" w:hAnsi="Narkisim" w:cs="Narkisim"/>
          <w:rtl/>
        </w:rPr>
        <w:t xml:space="preserve">תיקשובית </w:t>
      </w:r>
      <w:r w:rsidR="005461C5" w:rsidRPr="00DB46C9">
        <w:rPr>
          <w:rFonts w:ascii="Narkisim" w:hAnsi="Narkisim" w:cs="Narkisim"/>
          <w:rtl/>
        </w:rPr>
        <w:t>-</w:t>
      </w:r>
      <w:r w:rsidRPr="00DB46C9">
        <w:rPr>
          <w:rFonts w:ascii="Narkisim" w:hAnsi="Narkisim" w:cs="Narkisim"/>
          <w:rtl/>
        </w:rPr>
        <w:t xml:space="preserve"> נועה מסיקה</w:t>
      </w:r>
    </w:p>
    <w:p w14:paraId="7BAEB883" w14:textId="77777777" w:rsidR="0046661A" w:rsidRPr="00DB46C9" w:rsidRDefault="0046661A" w:rsidP="00DB46C9">
      <w:pPr>
        <w:pStyle w:val="ListParagraph"/>
        <w:numPr>
          <w:ilvl w:val="0"/>
          <w:numId w:val="8"/>
        </w:numPr>
        <w:bidi/>
        <w:spacing w:line="360" w:lineRule="auto"/>
        <w:rPr>
          <w:rFonts w:ascii="Narkisim" w:hAnsi="Narkisim" w:cs="Narkisim"/>
        </w:rPr>
      </w:pPr>
      <w:r w:rsidRPr="00DB46C9">
        <w:rPr>
          <w:rFonts w:ascii="Narkisim" w:hAnsi="Narkisim" w:cs="Narkisim"/>
          <w:rtl/>
        </w:rPr>
        <w:t>בזק אונליין -</w:t>
      </w:r>
      <w:r w:rsidR="005461C5" w:rsidRPr="00DB46C9">
        <w:rPr>
          <w:rFonts w:ascii="Narkisim" w:hAnsi="Narkisim" w:cs="Narkisim"/>
          <w:rtl/>
        </w:rPr>
        <w:t xml:space="preserve"> </w:t>
      </w:r>
      <w:r w:rsidRPr="00DB46C9">
        <w:rPr>
          <w:rFonts w:ascii="Narkisim" w:hAnsi="Narkisim" w:cs="Narkisim"/>
          <w:rtl/>
        </w:rPr>
        <w:t xml:space="preserve">שגית פלס </w:t>
      </w:r>
      <w:r w:rsidR="00443375" w:rsidRPr="00DB46C9">
        <w:rPr>
          <w:rFonts w:ascii="Narkisim" w:hAnsi="Narkisim" w:cs="Narkisim"/>
          <w:rtl/>
        </w:rPr>
        <w:t>ו</w:t>
      </w:r>
      <w:r w:rsidRPr="00DB46C9">
        <w:rPr>
          <w:rFonts w:ascii="Narkisim" w:hAnsi="Narkisim" w:cs="Narkisim"/>
          <w:rtl/>
        </w:rPr>
        <w:t>אילן אלדר</w:t>
      </w:r>
    </w:p>
    <w:p w14:paraId="78E9719F" w14:textId="77777777" w:rsidR="007A4435" w:rsidRPr="00DB46C9" w:rsidRDefault="007A4435" w:rsidP="00DB46C9">
      <w:pPr>
        <w:spacing w:after="0" w:line="360" w:lineRule="auto"/>
        <w:rPr>
          <w:rFonts w:ascii="Narkisim" w:hAnsi="Narkisim" w:cs="Narkisim"/>
          <w:b/>
          <w:bCs/>
          <w:rtl/>
        </w:rPr>
      </w:pPr>
    </w:p>
    <w:p w14:paraId="2EB8E0AA" w14:textId="77777777" w:rsidR="007A4435" w:rsidRPr="00DB46C9" w:rsidRDefault="007A4435" w:rsidP="00DB46C9">
      <w:pPr>
        <w:spacing w:after="0" w:line="360" w:lineRule="auto"/>
        <w:rPr>
          <w:rFonts w:ascii="Narkisim" w:hAnsi="Narkisim" w:cs="Narkisim"/>
          <w:b/>
          <w:bCs/>
          <w:rtl/>
        </w:rPr>
      </w:pPr>
      <w:r w:rsidRPr="00DB46C9">
        <w:rPr>
          <w:rFonts w:ascii="Narkisim" w:hAnsi="Narkisim" w:cs="Narkisim"/>
          <w:b/>
          <w:bCs/>
          <w:rtl/>
        </w:rPr>
        <w:t>משתתפי</w:t>
      </w:r>
      <w:r w:rsidR="005461C5" w:rsidRPr="00DB46C9">
        <w:rPr>
          <w:rFonts w:ascii="Narkisim" w:hAnsi="Narkisim" w:cs="Narkisim"/>
          <w:b/>
          <w:bCs/>
          <w:rtl/>
        </w:rPr>
        <w:t xml:space="preserve"> משרד החקלאות</w:t>
      </w:r>
      <w:r w:rsidRPr="00DB46C9">
        <w:rPr>
          <w:rFonts w:ascii="Narkisim" w:hAnsi="Narkisim" w:cs="Narkisim"/>
          <w:b/>
          <w:bCs/>
          <w:rtl/>
        </w:rPr>
        <w:t>:</w:t>
      </w:r>
    </w:p>
    <w:p w14:paraId="058FB600" w14:textId="77777777" w:rsidR="007A4435" w:rsidRPr="00DB46C9" w:rsidRDefault="007A4435" w:rsidP="00DB46C9">
      <w:pPr>
        <w:pStyle w:val="ListParagraph"/>
        <w:numPr>
          <w:ilvl w:val="0"/>
          <w:numId w:val="14"/>
        </w:numPr>
        <w:bidi/>
        <w:spacing w:line="360" w:lineRule="auto"/>
        <w:rPr>
          <w:rFonts w:ascii="Narkisim" w:hAnsi="Narkisim" w:cs="Narkisim"/>
        </w:rPr>
      </w:pPr>
      <w:r w:rsidRPr="00DB46C9">
        <w:rPr>
          <w:rFonts w:ascii="Narkisim" w:hAnsi="Narkisim" w:cs="Narkisim"/>
          <w:rtl/>
        </w:rPr>
        <w:t>ארנון אביטל</w:t>
      </w:r>
      <w:r w:rsidR="005461C5" w:rsidRPr="00DB46C9">
        <w:rPr>
          <w:rFonts w:ascii="Narkisim" w:hAnsi="Narkisim" w:cs="Narkisim"/>
          <w:rtl/>
        </w:rPr>
        <w:t>, מרכז בכיר מדיניות רגולציה</w:t>
      </w:r>
    </w:p>
    <w:p w14:paraId="7545C21D" w14:textId="77777777" w:rsidR="007A4435" w:rsidRPr="00DB46C9" w:rsidRDefault="007A4435" w:rsidP="00DB46C9">
      <w:pPr>
        <w:pStyle w:val="ListParagraph"/>
        <w:numPr>
          <w:ilvl w:val="0"/>
          <w:numId w:val="14"/>
        </w:numPr>
        <w:bidi/>
        <w:spacing w:line="360" w:lineRule="auto"/>
        <w:ind w:hanging="357"/>
        <w:rPr>
          <w:rFonts w:ascii="Narkisim" w:hAnsi="Narkisim" w:cs="Narkisim"/>
        </w:rPr>
      </w:pPr>
      <w:r w:rsidRPr="00DB46C9">
        <w:rPr>
          <w:rFonts w:ascii="Narkisim" w:hAnsi="Narkisim" w:cs="Narkisim"/>
          <w:rtl/>
        </w:rPr>
        <w:t>טפטה פרדה</w:t>
      </w:r>
      <w:r w:rsidR="005461C5" w:rsidRPr="00DB46C9">
        <w:rPr>
          <w:rFonts w:ascii="Narkisim" w:hAnsi="Narkisim" w:cs="Narkisim"/>
          <w:rtl/>
        </w:rPr>
        <w:t>, ממונה חוק חופש המידע</w:t>
      </w:r>
    </w:p>
    <w:p w14:paraId="1034C182" w14:textId="77777777" w:rsidR="007A4435" w:rsidRPr="00DB46C9" w:rsidRDefault="007A4435" w:rsidP="00DB46C9">
      <w:pPr>
        <w:pStyle w:val="ListParagraph"/>
        <w:numPr>
          <w:ilvl w:val="0"/>
          <w:numId w:val="14"/>
        </w:numPr>
        <w:bidi/>
        <w:spacing w:line="360" w:lineRule="auto"/>
        <w:ind w:hanging="357"/>
        <w:rPr>
          <w:rFonts w:ascii="Narkisim" w:hAnsi="Narkisim" w:cs="Narkisim"/>
        </w:rPr>
      </w:pPr>
      <w:r w:rsidRPr="00DB46C9">
        <w:rPr>
          <w:rFonts w:ascii="Narkisim" w:hAnsi="Narkisim" w:cs="Narkisim"/>
          <w:rtl/>
        </w:rPr>
        <w:t>יגאל קשטן</w:t>
      </w:r>
      <w:r w:rsidR="005461C5" w:rsidRPr="00DB46C9">
        <w:rPr>
          <w:rFonts w:ascii="Narkisim" w:hAnsi="Narkisim" w:cs="Narkisim"/>
          <w:rtl/>
        </w:rPr>
        <w:t>,</w:t>
      </w:r>
      <w:r w:rsidRPr="00DB46C9">
        <w:rPr>
          <w:rFonts w:ascii="Narkisim" w:hAnsi="Narkisim" w:cs="Narkisim"/>
          <w:rtl/>
        </w:rPr>
        <w:t xml:space="preserve"> משקיף חיצוני</w:t>
      </w:r>
    </w:p>
    <w:p w14:paraId="52F04C27" w14:textId="77777777" w:rsidR="007A4435" w:rsidRPr="00DB46C9" w:rsidRDefault="007A4435" w:rsidP="00DB46C9">
      <w:pPr>
        <w:pStyle w:val="ListParagraph"/>
        <w:numPr>
          <w:ilvl w:val="0"/>
          <w:numId w:val="14"/>
        </w:numPr>
        <w:bidi/>
        <w:spacing w:line="360" w:lineRule="auto"/>
        <w:ind w:hanging="357"/>
        <w:rPr>
          <w:rFonts w:ascii="Narkisim" w:hAnsi="Narkisim" w:cs="Narkisim"/>
        </w:rPr>
      </w:pPr>
      <w:r w:rsidRPr="00DB46C9">
        <w:rPr>
          <w:rFonts w:ascii="Narkisim" w:hAnsi="Narkisim" w:cs="Narkisim"/>
          <w:rtl/>
        </w:rPr>
        <w:t>שלי אורנשטיין</w:t>
      </w:r>
      <w:r w:rsidR="005461C5" w:rsidRPr="00DB46C9">
        <w:rPr>
          <w:rFonts w:ascii="Narkisim" w:hAnsi="Narkisim" w:cs="Narkisim"/>
          <w:rtl/>
        </w:rPr>
        <w:t>,</w:t>
      </w:r>
      <w:r w:rsidRPr="00DB46C9">
        <w:rPr>
          <w:rFonts w:ascii="Narkisim" w:hAnsi="Narkisim" w:cs="Narkisim"/>
          <w:rtl/>
        </w:rPr>
        <w:t xml:space="preserve"> משקיפה חיצונית</w:t>
      </w:r>
    </w:p>
    <w:p w14:paraId="67A64949" w14:textId="77777777" w:rsidR="007A4435" w:rsidRPr="00DB46C9" w:rsidRDefault="007A4435" w:rsidP="00DB46C9">
      <w:pPr>
        <w:pStyle w:val="ListParagraph"/>
        <w:numPr>
          <w:ilvl w:val="0"/>
          <w:numId w:val="14"/>
        </w:numPr>
        <w:bidi/>
        <w:spacing w:line="360" w:lineRule="auto"/>
        <w:ind w:hanging="357"/>
        <w:rPr>
          <w:rFonts w:ascii="Narkisim" w:hAnsi="Narkisim" w:cs="Narkisim"/>
        </w:rPr>
      </w:pPr>
      <w:r w:rsidRPr="00DB46C9">
        <w:rPr>
          <w:rFonts w:ascii="Narkisim" w:hAnsi="Narkisim" w:cs="Narkisim"/>
          <w:rtl/>
        </w:rPr>
        <w:t>ירון</w:t>
      </w:r>
      <w:r w:rsidR="005461C5" w:rsidRPr="00DB46C9">
        <w:rPr>
          <w:rFonts w:ascii="Narkisim" w:hAnsi="Narkisim" w:cs="Narkisim"/>
          <w:rtl/>
        </w:rPr>
        <w:t xml:space="preserve"> רונן, מנהל אגף בכיר טכנולוגיות דיגיטליות ומידע</w:t>
      </w:r>
    </w:p>
    <w:p w14:paraId="71565C8B" w14:textId="77777777" w:rsidR="007A4435" w:rsidRPr="00DB46C9" w:rsidRDefault="007A4435" w:rsidP="00DB46C9">
      <w:pPr>
        <w:pStyle w:val="ListParagraph"/>
        <w:numPr>
          <w:ilvl w:val="0"/>
          <w:numId w:val="14"/>
        </w:numPr>
        <w:bidi/>
        <w:spacing w:line="360" w:lineRule="auto"/>
        <w:ind w:hanging="357"/>
        <w:rPr>
          <w:rFonts w:ascii="Narkisim" w:hAnsi="Narkisim" w:cs="Narkisim"/>
        </w:rPr>
      </w:pPr>
      <w:r w:rsidRPr="00DB46C9">
        <w:rPr>
          <w:rFonts w:ascii="Narkisim" w:hAnsi="Narkisim" w:cs="Narkisim"/>
          <w:rtl/>
        </w:rPr>
        <w:t>מיכל ברק</w:t>
      </w:r>
      <w:r w:rsidR="005461C5" w:rsidRPr="00DB46C9">
        <w:rPr>
          <w:rFonts w:ascii="Narkisim" w:hAnsi="Narkisim" w:cs="Narkisim"/>
          <w:rtl/>
        </w:rPr>
        <w:t>, מנהל פרויקט</w:t>
      </w:r>
    </w:p>
    <w:p w14:paraId="19293756" w14:textId="77777777" w:rsidR="007A4435" w:rsidRPr="00DB46C9" w:rsidRDefault="007A4435" w:rsidP="00DB46C9">
      <w:pPr>
        <w:pStyle w:val="ListParagraph"/>
        <w:numPr>
          <w:ilvl w:val="0"/>
          <w:numId w:val="14"/>
        </w:numPr>
        <w:bidi/>
        <w:spacing w:line="360" w:lineRule="auto"/>
        <w:ind w:hanging="357"/>
        <w:rPr>
          <w:rFonts w:ascii="Narkisim" w:hAnsi="Narkisim" w:cs="Narkisim"/>
        </w:rPr>
      </w:pPr>
      <w:r w:rsidRPr="00DB46C9">
        <w:rPr>
          <w:rFonts w:ascii="Narkisim" w:hAnsi="Narkisim" w:cs="Narkisim"/>
          <w:rtl/>
        </w:rPr>
        <w:t>מושיק לוקס</w:t>
      </w:r>
      <w:r w:rsidR="005461C5" w:rsidRPr="00DB46C9">
        <w:rPr>
          <w:rFonts w:ascii="Narkisim" w:hAnsi="Narkisim" w:cs="Narkisim"/>
          <w:rtl/>
        </w:rPr>
        <w:t>, מנהל טכנולוגיות ופיתוח (</w:t>
      </w:r>
      <w:r w:rsidR="005461C5" w:rsidRPr="00DB46C9">
        <w:rPr>
          <w:rFonts w:ascii="Narkisim" w:hAnsi="Narkisim" w:cs="Narkisim"/>
        </w:rPr>
        <w:t>CTO</w:t>
      </w:r>
      <w:r w:rsidR="005461C5" w:rsidRPr="00DB46C9">
        <w:rPr>
          <w:rFonts w:ascii="Narkisim" w:hAnsi="Narkisim" w:cs="Narkisim"/>
          <w:rtl/>
        </w:rPr>
        <w:t>)</w:t>
      </w:r>
    </w:p>
    <w:p w14:paraId="5D3C9503" w14:textId="77777777" w:rsidR="007A4435" w:rsidRPr="00DB46C9" w:rsidRDefault="007A4435" w:rsidP="00DB46C9">
      <w:pPr>
        <w:pStyle w:val="ListParagraph"/>
        <w:numPr>
          <w:ilvl w:val="0"/>
          <w:numId w:val="14"/>
        </w:numPr>
        <w:bidi/>
        <w:spacing w:line="360" w:lineRule="auto"/>
        <w:ind w:hanging="357"/>
        <w:rPr>
          <w:rFonts w:ascii="Narkisim" w:hAnsi="Narkisim" w:cs="Narkisim"/>
        </w:rPr>
      </w:pPr>
      <w:r w:rsidRPr="00DB46C9">
        <w:rPr>
          <w:rFonts w:ascii="Narkisim" w:hAnsi="Narkisim" w:cs="Narkisim"/>
          <w:rtl/>
        </w:rPr>
        <w:t>אורי צוק בר</w:t>
      </w:r>
      <w:r w:rsidR="005461C5" w:rsidRPr="00DB46C9">
        <w:rPr>
          <w:rFonts w:ascii="Narkisim" w:hAnsi="Narkisim" w:cs="Narkisim"/>
          <w:rtl/>
        </w:rPr>
        <w:t>, סמנכ"ל בכיר למחקר כלכלה ואסטרטגיה</w:t>
      </w:r>
    </w:p>
    <w:p w14:paraId="782D8BD2" w14:textId="68D290CC" w:rsidR="007A4435" w:rsidRPr="00DB46C9" w:rsidRDefault="007A4435" w:rsidP="00DB46C9">
      <w:pPr>
        <w:pStyle w:val="ListParagraph"/>
        <w:numPr>
          <w:ilvl w:val="0"/>
          <w:numId w:val="14"/>
        </w:numPr>
        <w:bidi/>
        <w:spacing w:line="360" w:lineRule="auto"/>
        <w:ind w:hanging="357"/>
        <w:rPr>
          <w:rFonts w:ascii="Narkisim" w:hAnsi="Narkisim" w:cs="Narkisim"/>
        </w:rPr>
      </w:pPr>
      <w:r w:rsidRPr="00DB46C9">
        <w:rPr>
          <w:rFonts w:ascii="Narkisim" w:hAnsi="Narkisim" w:cs="Narkisim"/>
          <w:rtl/>
        </w:rPr>
        <w:t>אורי בידרמן</w:t>
      </w:r>
      <w:r w:rsidR="005461C5" w:rsidRPr="00DB46C9">
        <w:rPr>
          <w:rFonts w:ascii="Narkisim" w:hAnsi="Narkisim" w:cs="Narkisim"/>
          <w:rtl/>
        </w:rPr>
        <w:t xml:space="preserve">, </w:t>
      </w:r>
      <w:r w:rsidR="00B23879" w:rsidRPr="00DB46C9">
        <w:rPr>
          <w:rFonts w:ascii="Narkisim" w:hAnsi="Narkisim" w:cs="Narkisim" w:hint="eastAsia"/>
          <w:rtl/>
        </w:rPr>
        <w:t>מנהל</w:t>
      </w:r>
      <w:r w:rsidR="00B23879" w:rsidRPr="00DB46C9">
        <w:rPr>
          <w:rFonts w:ascii="Narkisim" w:hAnsi="Narkisim" w:cs="Narkisim"/>
          <w:rtl/>
        </w:rPr>
        <w:t xml:space="preserve"> מחלקת מכרזים  </w:t>
      </w:r>
    </w:p>
    <w:p w14:paraId="065A0189" w14:textId="7109D499" w:rsidR="007A4435" w:rsidRPr="00DB46C9" w:rsidRDefault="007A4435" w:rsidP="00DB46C9">
      <w:pPr>
        <w:pStyle w:val="ListParagraph"/>
        <w:numPr>
          <w:ilvl w:val="0"/>
          <w:numId w:val="14"/>
        </w:numPr>
        <w:bidi/>
        <w:spacing w:line="360" w:lineRule="auto"/>
        <w:ind w:hanging="357"/>
        <w:rPr>
          <w:rFonts w:ascii="Narkisim" w:hAnsi="Narkisim" w:cs="Narkisim"/>
          <w:rtl/>
        </w:rPr>
      </w:pPr>
      <w:r w:rsidRPr="00DB46C9">
        <w:rPr>
          <w:rFonts w:ascii="Narkisim" w:hAnsi="Narkisim" w:cs="Narkisim"/>
          <w:rtl/>
        </w:rPr>
        <w:t>משה חליאוה</w:t>
      </w:r>
      <w:r w:rsidR="005461C5" w:rsidRPr="00DB46C9">
        <w:rPr>
          <w:rFonts w:ascii="Narkisim" w:hAnsi="Narkisim" w:cs="Narkisim"/>
          <w:rtl/>
        </w:rPr>
        <w:t xml:space="preserve">, </w:t>
      </w:r>
      <w:r w:rsidR="00B23879" w:rsidRPr="00DB46C9">
        <w:rPr>
          <w:rFonts w:ascii="Narkisim" w:hAnsi="Narkisim" w:cs="Narkisim" w:hint="eastAsia"/>
          <w:rtl/>
        </w:rPr>
        <w:t>מחלקת</w:t>
      </w:r>
      <w:r w:rsidR="00B23879" w:rsidRPr="00DB46C9">
        <w:rPr>
          <w:rFonts w:ascii="Narkisim" w:hAnsi="Narkisim" w:cs="Narkisim"/>
          <w:rtl/>
        </w:rPr>
        <w:t xml:space="preserve"> מכרזים </w:t>
      </w:r>
    </w:p>
    <w:p w14:paraId="45F99D31" w14:textId="77777777" w:rsidR="00195FD1" w:rsidRPr="00DB46C9" w:rsidRDefault="00195FD1" w:rsidP="00DB46C9">
      <w:pPr>
        <w:spacing w:after="0" w:line="360" w:lineRule="auto"/>
        <w:rPr>
          <w:rFonts w:ascii="Narkisim" w:hAnsi="Narkisim" w:cs="Narkisim"/>
          <w:b/>
          <w:bCs/>
          <w:rtl/>
        </w:rPr>
      </w:pPr>
    </w:p>
    <w:p w14:paraId="14103207" w14:textId="77777777" w:rsidR="003013FC" w:rsidRPr="00DB46C9" w:rsidRDefault="003013FC" w:rsidP="00DB46C9">
      <w:pPr>
        <w:bidi w:val="0"/>
        <w:rPr>
          <w:rFonts w:ascii="Narkisim" w:hAnsi="Narkisim" w:cs="Narkisim"/>
          <w:b/>
          <w:bCs/>
          <w:rtl/>
        </w:rPr>
      </w:pPr>
      <w:r w:rsidRPr="00DB46C9">
        <w:rPr>
          <w:rFonts w:ascii="Narkisim" w:hAnsi="Narkisim" w:cs="Narkisim"/>
          <w:b/>
          <w:bCs/>
          <w:rtl/>
        </w:rPr>
        <w:br w:type="page"/>
      </w:r>
    </w:p>
    <w:p w14:paraId="4C5BE61F" w14:textId="77777777" w:rsidR="00CD2885" w:rsidRPr="00DB46C9" w:rsidRDefault="00140DBF" w:rsidP="00DB46C9">
      <w:pPr>
        <w:spacing w:after="0" w:line="360" w:lineRule="auto"/>
        <w:rPr>
          <w:rFonts w:ascii="Narkisim" w:hAnsi="Narkisim" w:cs="Narkisim"/>
          <w:b/>
          <w:bCs/>
        </w:rPr>
      </w:pPr>
      <w:r w:rsidRPr="00DB46C9">
        <w:rPr>
          <w:rFonts w:ascii="Narkisim" w:hAnsi="Narkisim" w:cs="Narkisim"/>
          <w:b/>
          <w:bCs/>
          <w:rtl/>
        </w:rPr>
        <w:lastRenderedPageBreak/>
        <w:t>פרוטוקול</w:t>
      </w:r>
      <w:r w:rsidR="00195FD1" w:rsidRPr="00DB46C9">
        <w:rPr>
          <w:rFonts w:ascii="Narkisim" w:hAnsi="Narkisim" w:cs="Narkisim"/>
          <w:b/>
          <w:bCs/>
          <w:rtl/>
        </w:rPr>
        <w:t>:</w:t>
      </w:r>
    </w:p>
    <w:p w14:paraId="7C981A36" w14:textId="77777777" w:rsidR="00CD2885" w:rsidRPr="00DB46C9" w:rsidRDefault="00574E3D"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הודגש כי המענה אשר יתפרסם בכתב יהיה המענה הסופי והקובע לשאלות ההבהרה</w:t>
      </w:r>
    </w:p>
    <w:p w14:paraId="7232797B" w14:textId="77777777" w:rsidR="00195FD1" w:rsidRPr="00DB46C9" w:rsidRDefault="00195FD1"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הודגש כי פגש זה הינו תנאי חובה להגשת ההצעות</w:t>
      </w:r>
    </w:p>
    <w:p w14:paraId="156B6B3B" w14:textId="77777777" w:rsidR="005461C5" w:rsidRPr="00DB46C9" w:rsidRDefault="002650CF"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 xml:space="preserve">הוברה הנקודה של בניית הידע, הסבר על התפקיד </w:t>
      </w:r>
      <w:r w:rsidR="00346872" w:rsidRPr="00DB46C9">
        <w:rPr>
          <w:rFonts w:ascii="Narkisim" w:hAnsi="Narkisim" w:cs="Narkisim"/>
          <w:rtl/>
        </w:rPr>
        <w:t>של מנהלת הידע</w:t>
      </w:r>
      <w:r w:rsidRPr="00DB46C9">
        <w:rPr>
          <w:rFonts w:ascii="Narkisim" w:hAnsi="Narkisim" w:cs="Narkisim"/>
          <w:rtl/>
        </w:rPr>
        <w:t>, ותהליך הקמת הידע</w:t>
      </w:r>
      <w:r w:rsidR="00346872" w:rsidRPr="00DB46C9">
        <w:rPr>
          <w:rFonts w:ascii="Narkisim" w:hAnsi="Narkisim" w:cs="Narkisim"/>
          <w:rtl/>
        </w:rPr>
        <w:t>.</w:t>
      </w:r>
      <w:r w:rsidRPr="00DB46C9">
        <w:rPr>
          <w:rFonts w:ascii="Narkisim" w:hAnsi="Narkisim" w:cs="Narkisim"/>
          <w:rtl/>
        </w:rPr>
        <w:t xml:space="preserve"> הספק </w:t>
      </w:r>
      <w:r w:rsidR="00346872" w:rsidRPr="00DB46C9">
        <w:rPr>
          <w:rFonts w:ascii="Narkisim" w:hAnsi="Narkisim" w:cs="Narkisim"/>
          <w:rtl/>
        </w:rPr>
        <w:t>הזוכה יקבל</w:t>
      </w:r>
      <w:r w:rsidRPr="00DB46C9">
        <w:rPr>
          <w:rFonts w:ascii="Narkisim" w:hAnsi="Narkisim" w:cs="Narkisim"/>
          <w:rtl/>
        </w:rPr>
        <w:t xml:space="preserve"> מידע גולמי ברמה מאוד גבוהה, המטרה היא שהידע כבר יהיה קיים ומוכן ויוטמע בתוך המערכת.</w:t>
      </w:r>
      <w:r w:rsidR="00341D47" w:rsidRPr="00DB46C9">
        <w:rPr>
          <w:rFonts w:ascii="Narkisim" w:hAnsi="Narkisim" w:cs="Narkisim"/>
          <w:rtl/>
        </w:rPr>
        <w:t xml:space="preserve"> </w:t>
      </w:r>
      <w:r w:rsidRPr="00DB46C9">
        <w:rPr>
          <w:rFonts w:ascii="Narkisim" w:hAnsi="Narkisim" w:cs="Narkisim"/>
          <w:rtl/>
        </w:rPr>
        <w:t>תחזוקת הידע תהיה ע"י מנהלת הידע</w:t>
      </w:r>
      <w:r w:rsidR="00140DBF" w:rsidRPr="00DB46C9">
        <w:rPr>
          <w:rFonts w:ascii="Narkisim" w:hAnsi="Narkisim" w:cs="Narkisim"/>
          <w:rtl/>
        </w:rPr>
        <w:t xml:space="preserve"> שמועסקת כיום על ידי המשרד</w:t>
      </w:r>
    </w:p>
    <w:p w14:paraId="54FD8089" w14:textId="77777777" w:rsidR="002650CF" w:rsidRPr="00DB46C9" w:rsidRDefault="00346872" w:rsidP="00DB46C9">
      <w:pPr>
        <w:pStyle w:val="ListParagraph"/>
        <w:bidi/>
        <w:spacing w:line="360" w:lineRule="auto"/>
        <w:ind w:left="360"/>
        <w:jc w:val="both"/>
        <w:rPr>
          <w:rFonts w:ascii="Narkisim" w:hAnsi="Narkisim" w:cs="Narkisim"/>
        </w:rPr>
      </w:pPr>
      <w:r w:rsidRPr="00DB46C9">
        <w:rPr>
          <w:rFonts w:ascii="Narkisim" w:hAnsi="Narkisim" w:cs="Narkisim"/>
          <w:rtl/>
        </w:rPr>
        <w:t xml:space="preserve">ייתכן </w:t>
      </w:r>
      <w:r w:rsidR="00341D47" w:rsidRPr="00DB46C9">
        <w:rPr>
          <w:rFonts w:ascii="Narkisim" w:hAnsi="Narkisim" w:cs="Narkisim"/>
          <w:rtl/>
        </w:rPr>
        <w:t>כי בהמשך המשרד ירצה שהספק הזוכה יספק גם מידען. לכן המשרד יוסיף</w:t>
      </w:r>
      <w:r w:rsidRPr="00DB46C9">
        <w:rPr>
          <w:rFonts w:ascii="Narkisim" w:hAnsi="Narkisim" w:cs="Narkisim"/>
          <w:rtl/>
        </w:rPr>
        <w:t xml:space="preserve"> </w:t>
      </w:r>
      <w:r w:rsidR="002650CF" w:rsidRPr="00DB46C9">
        <w:rPr>
          <w:rFonts w:ascii="Narkisim" w:hAnsi="Narkisim" w:cs="Narkisim"/>
          <w:rtl/>
        </w:rPr>
        <w:t>מרכיב בהצעת המחיר</w:t>
      </w:r>
      <w:r w:rsidR="00341D47" w:rsidRPr="00DB46C9">
        <w:rPr>
          <w:rFonts w:ascii="Narkisim" w:hAnsi="Narkisim" w:cs="Narkisim"/>
          <w:rtl/>
        </w:rPr>
        <w:t xml:space="preserve"> שמאפשר למציעים להציג את הע</w:t>
      </w:r>
      <w:r w:rsidR="00140DBF" w:rsidRPr="00DB46C9">
        <w:rPr>
          <w:rFonts w:ascii="Narkisim" w:hAnsi="Narkisim" w:cs="Narkisim"/>
          <w:rtl/>
        </w:rPr>
        <w:t>לות השנתית עבורם של העסקת מידען</w:t>
      </w:r>
      <w:r w:rsidR="00203D54" w:rsidRPr="00DB46C9">
        <w:rPr>
          <w:rFonts w:ascii="Narkisim" w:hAnsi="Narkisim" w:cs="Narkisim"/>
          <w:rtl/>
        </w:rPr>
        <w:t xml:space="preserve">. </w:t>
      </w:r>
      <w:r w:rsidR="00203D54" w:rsidRPr="00DB46C9">
        <w:rPr>
          <w:rFonts w:ascii="Narkisim" w:hAnsi="Narkisim" w:cs="Narkisim" w:hint="eastAsia"/>
          <w:rtl/>
        </w:rPr>
        <w:t>דרישות</w:t>
      </w:r>
      <w:r w:rsidR="00203D54" w:rsidRPr="00DB46C9">
        <w:rPr>
          <w:rFonts w:ascii="Narkisim" w:hAnsi="Narkisim" w:cs="Narkisim"/>
          <w:rtl/>
        </w:rPr>
        <w:t xml:space="preserve"> </w:t>
      </w:r>
      <w:r w:rsidR="00203D54" w:rsidRPr="00DB46C9">
        <w:rPr>
          <w:rFonts w:ascii="Narkisim" w:hAnsi="Narkisim" w:cs="Narkisim" w:hint="eastAsia"/>
          <w:rtl/>
        </w:rPr>
        <w:t>התפקיד</w:t>
      </w:r>
      <w:r w:rsidR="00203D54" w:rsidRPr="00DB46C9">
        <w:rPr>
          <w:rFonts w:ascii="Narkisim" w:hAnsi="Narkisim" w:cs="Narkisim"/>
          <w:rtl/>
        </w:rPr>
        <w:t xml:space="preserve"> </w:t>
      </w:r>
      <w:r w:rsidR="00203D54" w:rsidRPr="00DB46C9">
        <w:rPr>
          <w:rFonts w:ascii="Narkisim" w:hAnsi="Narkisim" w:cs="Narkisim" w:hint="eastAsia"/>
          <w:rtl/>
        </w:rPr>
        <w:t>מפורטות</w:t>
      </w:r>
      <w:r w:rsidR="00203D54" w:rsidRPr="00DB46C9">
        <w:rPr>
          <w:rFonts w:ascii="Narkisim" w:hAnsi="Narkisim" w:cs="Narkisim"/>
          <w:rtl/>
        </w:rPr>
        <w:t xml:space="preserve"> </w:t>
      </w:r>
      <w:r w:rsidR="00203D54" w:rsidRPr="00DB46C9">
        <w:rPr>
          <w:rFonts w:ascii="Narkisim" w:hAnsi="Narkisim" w:cs="Narkisim" w:hint="eastAsia"/>
          <w:rtl/>
        </w:rPr>
        <w:t>בשאלות</w:t>
      </w:r>
    </w:p>
    <w:p w14:paraId="1C38FA43" w14:textId="77777777" w:rsidR="00587DA8" w:rsidRPr="00DB46C9" w:rsidRDefault="00587DA8"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 xml:space="preserve">קיימת היתכנות מאוד גבוהה שמוקד הפיצו"ח </w:t>
      </w:r>
      <w:r w:rsidR="00346872" w:rsidRPr="00DB46C9">
        <w:rPr>
          <w:rFonts w:ascii="Narkisim" w:hAnsi="Narkisim" w:cs="Narkisim"/>
          <w:rtl/>
        </w:rPr>
        <w:t>יתאחד בעתיד עם מוקד השירות.</w:t>
      </w:r>
      <w:r w:rsidR="00341D47" w:rsidRPr="00DB46C9">
        <w:rPr>
          <w:rFonts w:ascii="Narkisim" w:hAnsi="Narkisim" w:cs="Narkisim"/>
          <w:rtl/>
        </w:rPr>
        <w:t xml:space="preserve"> מוקד הפיצוח הינו מוקד האכיפה של המשרד. </w:t>
      </w:r>
      <w:r w:rsidRPr="00DB46C9">
        <w:rPr>
          <w:rFonts w:ascii="Narkisim" w:hAnsi="Narkisim" w:cs="Narkisim"/>
          <w:rtl/>
        </w:rPr>
        <w:t>איחוד עם מוקד הפ</w:t>
      </w:r>
      <w:r w:rsidR="00346872" w:rsidRPr="00DB46C9">
        <w:rPr>
          <w:rFonts w:ascii="Narkisim" w:hAnsi="Narkisim" w:cs="Narkisim"/>
          <w:rtl/>
        </w:rPr>
        <w:t>י</w:t>
      </w:r>
      <w:r w:rsidRPr="00DB46C9">
        <w:rPr>
          <w:rFonts w:ascii="Narkisim" w:hAnsi="Narkisim" w:cs="Narkisim"/>
          <w:rtl/>
        </w:rPr>
        <w:t>צו"ח ישפיע על שעות הפעילות</w:t>
      </w:r>
      <w:r w:rsidR="00346872" w:rsidRPr="00DB46C9">
        <w:rPr>
          <w:rFonts w:ascii="Narkisim" w:hAnsi="Narkisim" w:cs="Narkisim"/>
          <w:rtl/>
        </w:rPr>
        <w:t xml:space="preserve"> של המוקד</w:t>
      </w:r>
      <w:r w:rsidRPr="00DB46C9">
        <w:rPr>
          <w:rFonts w:ascii="Narkisim" w:hAnsi="Narkisim" w:cs="Narkisim"/>
          <w:rtl/>
        </w:rPr>
        <w:t xml:space="preserve"> </w:t>
      </w:r>
      <w:r w:rsidR="00346872" w:rsidRPr="00DB46C9">
        <w:rPr>
          <w:rFonts w:ascii="Narkisim" w:hAnsi="Narkisim" w:cs="Narkisim"/>
          <w:rtl/>
        </w:rPr>
        <w:t>שיורחבו ל-</w:t>
      </w:r>
      <w:r w:rsidRPr="00DB46C9">
        <w:rPr>
          <w:rFonts w:ascii="Narkisim" w:hAnsi="Narkisim" w:cs="Narkisim"/>
          <w:rtl/>
        </w:rPr>
        <w:t xml:space="preserve"> 24/7</w:t>
      </w:r>
      <w:r w:rsidR="00341D47" w:rsidRPr="00DB46C9">
        <w:rPr>
          <w:rFonts w:ascii="Narkisim" w:hAnsi="Narkisim" w:cs="Narkisim"/>
          <w:rtl/>
        </w:rPr>
        <w:t xml:space="preserve">. במקרה של איחוד עם מוקד הפיצוח, יוטמעו תחומי הידע שלו אל המוקד המרכזי נשוא המכרז. בנוסף, יידרשו כלל נציגי השירות במוקד לדעת לתמוך בפניות הנוגעות לאכיפה. הגדלת כמות המוקדנים במוקד תיעשה ככל שכמות הפניות העדכנית תדרוש זאת. </w:t>
      </w:r>
      <w:r w:rsidR="009E2D79" w:rsidRPr="00DB46C9">
        <w:rPr>
          <w:rFonts w:ascii="Narkisim" w:hAnsi="Narkisim" w:cs="Narkisim"/>
          <w:rtl/>
        </w:rPr>
        <w:t xml:space="preserve">הודגש כי </w:t>
      </w:r>
      <w:r w:rsidRPr="00DB46C9">
        <w:rPr>
          <w:rFonts w:ascii="Narkisim" w:hAnsi="Narkisim" w:cs="Narkisim"/>
          <w:rtl/>
        </w:rPr>
        <w:t>היק</w:t>
      </w:r>
      <w:r w:rsidR="00341D47" w:rsidRPr="00DB46C9">
        <w:rPr>
          <w:rFonts w:ascii="Narkisim" w:hAnsi="Narkisim" w:cs="Narkisim"/>
          <w:rtl/>
        </w:rPr>
        <w:t>ף הפעילות של הפיצו"ח איננו גדול כיום</w:t>
      </w:r>
    </w:p>
    <w:p w14:paraId="50E5A4CB" w14:textId="77777777" w:rsidR="009E2D79" w:rsidRPr="00DB46C9" w:rsidRDefault="00341D47" w:rsidP="00DB46C9">
      <w:pPr>
        <w:pStyle w:val="ListParagraph"/>
        <w:numPr>
          <w:ilvl w:val="0"/>
          <w:numId w:val="4"/>
        </w:numPr>
        <w:bidi/>
        <w:spacing w:line="360" w:lineRule="auto"/>
        <w:jc w:val="both"/>
        <w:rPr>
          <w:rFonts w:ascii="Narkisim" w:hAnsi="Narkisim" w:cs="Narkisim"/>
          <w:rtl/>
        </w:rPr>
      </w:pPr>
      <w:r w:rsidRPr="00DB46C9">
        <w:rPr>
          <w:rFonts w:ascii="Narkisim" w:hAnsi="Narkisim" w:cs="Narkisim"/>
          <w:rtl/>
        </w:rPr>
        <w:t>הודגש כי</w:t>
      </w:r>
      <w:r w:rsidR="009E2D79" w:rsidRPr="00DB46C9">
        <w:rPr>
          <w:rFonts w:ascii="Narkisim" w:hAnsi="Narkisim" w:cs="Narkisim"/>
          <w:rtl/>
        </w:rPr>
        <w:t xml:space="preserve"> הרכב כוח האדם ב</w:t>
      </w:r>
      <w:r w:rsidRPr="00DB46C9">
        <w:rPr>
          <w:rFonts w:ascii="Narkisim" w:hAnsi="Narkisim" w:cs="Narkisim"/>
          <w:rtl/>
        </w:rPr>
        <w:t>יום הקמת ה</w:t>
      </w:r>
      <w:r w:rsidR="00E833BB" w:rsidRPr="00DB46C9">
        <w:rPr>
          <w:rFonts w:ascii="Narkisim" w:hAnsi="Narkisim" w:cs="Narkisim"/>
          <w:rtl/>
        </w:rPr>
        <w:t xml:space="preserve">מוקד </w:t>
      </w:r>
      <w:r w:rsidRPr="00DB46C9">
        <w:rPr>
          <w:rFonts w:ascii="Narkisim" w:hAnsi="Narkisim" w:cs="Narkisim"/>
          <w:rtl/>
        </w:rPr>
        <w:t xml:space="preserve">הוא </w:t>
      </w:r>
      <w:r w:rsidR="00E833BB" w:rsidRPr="00DB46C9">
        <w:rPr>
          <w:rFonts w:ascii="Narkisim" w:hAnsi="Narkisim" w:cs="Narkisim"/>
          <w:rtl/>
        </w:rPr>
        <w:t>– מנהל מוקד, מנהל ידע</w:t>
      </w:r>
      <w:r w:rsidR="009E2D79" w:rsidRPr="00DB46C9">
        <w:rPr>
          <w:rFonts w:ascii="Narkisim" w:hAnsi="Narkisim" w:cs="Narkisim"/>
          <w:rtl/>
        </w:rPr>
        <w:t xml:space="preserve"> (מטעם המשרד)</w:t>
      </w:r>
      <w:r w:rsidR="00E833BB" w:rsidRPr="00DB46C9">
        <w:rPr>
          <w:rFonts w:ascii="Narkisim" w:hAnsi="Narkisim" w:cs="Narkisim"/>
          <w:rtl/>
        </w:rPr>
        <w:t xml:space="preserve"> ו</w:t>
      </w:r>
      <w:r w:rsidR="009E2D79" w:rsidRPr="00DB46C9">
        <w:rPr>
          <w:rFonts w:ascii="Narkisim" w:hAnsi="Narkisim" w:cs="Narkisim"/>
          <w:rtl/>
        </w:rPr>
        <w:t xml:space="preserve">- 4 </w:t>
      </w:r>
      <w:r w:rsidR="00E833BB" w:rsidRPr="00DB46C9">
        <w:rPr>
          <w:rFonts w:ascii="Narkisim" w:hAnsi="Narkisim" w:cs="Narkisim"/>
          <w:rtl/>
        </w:rPr>
        <w:t>נציגי שירות</w:t>
      </w:r>
      <w:r w:rsidR="009E2D79" w:rsidRPr="00DB46C9">
        <w:rPr>
          <w:rFonts w:ascii="Narkisim" w:hAnsi="Narkisim" w:cs="Narkisim"/>
          <w:rtl/>
        </w:rPr>
        <w:t>.</w:t>
      </w:r>
      <w:r w:rsidR="00E833BB" w:rsidRPr="00DB46C9">
        <w:rPr>
          <w:rFonts w:ascii="Narkisim" w:hAnsi="Narkisim" w:cs="Narkisim"/>
          <w:rtl/>
        </w:rPr>
        <w:t xml:space="preserve"> </w:t>
      </w:r>
      <w:r w:rsidR="009E2D79" w:rsidRPr="00DB46C9">
        <w:rPr>
          <w:rFonts w:ascii="Narkisim" w:hAnsi="Narkisim" w:cs="Narkisim"/>
          <w:rtl/>
        </w:rPr>
        <w:t>כאשר הספק מספק</w:t>
      </w:r>
      <w:r w:rsidR="00C0590F" w:rsidRPr="00DB46C9">
        <w:rPr>
          <w:rFonts w:ascii="Narkisim" w:hAnsi="Narkisim" w:cs="Narkisim"/>
          <w:rtl/>
        </w:rPr>
        <w:t xml:space="preserve"> את -</w:t>
      </w:r>
      <w:r w:rsidR="009E2D79" w:rsidRPr="00DB46C9">
        <w:rPr>
          <w:rFonts w:ascii="Narkisim" w:hAnsi="Narkisim" w:cs="Narkisim"/>
          <w:rtl/>
        </w:rPr>
        <w:t xml:space="preserve"> מנהל המוקד ונציגי השירות</w:t>
      </w:r>
      <w:r w:rsidRPr="00DB46C9">
        <w:rPr>
          <w:rFonts w:ascii="Narkisim" w:hAnsi="Narkisim" w:cs="Narkisim"/>
          <w:rtl/>
        </w:rPr>
        <w:t>. מנה</w:t>
      </w:r>
      <w:r w:rsidR="00140DBF" w:rsidRPr="00DB46C9">
        <w:rPr>
          <w:rFonts w:ascii="Narkisim" w:hAnsi="Narkisim" w:cs="Narkisim"/>
          <w:rtl/>
        </w:rPr>
        <w:t>לת הידע כבר מועסקת על ידי המשרד</w:t>
      </w:r>
    </w:p>
    <w:p w14:paraId="14EFF264" w14:textId="77777777" w:rsidR="00C0590F" w:rsidRPr="00DB46C9" w:rsidRDefault="00C0590F"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 xml:space="preserve">האתר הפיסי </w:t>
      </w:r>
      <w:r w:rsidR="00341D47" w:rsidRPr="00DB46C9">
        <w:rPr>
          <w:rFonts w:ascii="Narkisim" w:hAnsi="Narkisim" w:cs="Narkisim"/>
          <w:rtl/>
        </w:rPr>
        <w:t xml:space="preserve">בחצרי המשרד שייבחר עבור </w:t>
      </w:r>
      <w:r w:rsidRPr="00DB46C9">
        <w:rPr>
          <w:rFonts w:ascii="Narkisim" w:hAnsi="Narkisim" w:cs="Narkisim"/>
          <w:rtl/>
        </w:rPr>
        <w:t xml:space="preserve">המוקד </w:t>
      </w:r>
      <w:r w:rsidR="00341D47" w:rsidRPr="00DB46C9">
        <w:rPr>
          <w:rFonts w:ascii="Narkisim" w:hAnsi="Narkisim" w:cs="Narkisim"/>
          <w:rtl/>
        </w:rPr>
        <w:t>יהיה מותאם לצפי גדילה של עד 10 אנשים (8 נציגי שירות + מנהל מוקד + מנה</w:t>
      </w:r>
      <w:r w:rsidR="00140DBF" w:rsidRPr="00DB46C9">
        <w:rPr>
          <w:rFonts w:ascii="Narkisim" w:hAnsi="Narkisim" w:cs="Narkisim"/>
          <w:rtl/>
        </w:rPr>
        <w:t>ל/ת ידע)</w:t>
      </w:r>
    </w:p>
    <w:p w14:paraId="5432965B" w14:textId="77777777" w:rsidR="00C0590F" w:rsidRPr="00DB46C9" w:rsidRDefault="008011B0"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 xml:space="preserve">הסבר על </w:t>
      </w:r>
      <w:r w:rsidR="00C0590F" w:rsidRPr="00DB46C9">
        <w:rPr>
          <w:rFonts w:ascii="Narkisim" w:hAnsi="Narkisim" w:cs="Narkisim"/>
          <w:rtl/>
        </w:rPr>
        <w:t xml:space="preserve">מודל </w:t>
      </w:r>
      <w:r w:rsidRPr="00DB46C9">
        <w:rPr>
          <w:rFonts w:ascii="Narkisim" w:hAnsi="Narkisim" w:cs="Narkisim"/>
          <w:rtl/>
        </w:rPr>
        <w:t xml:space="preserve">ניהול הידע </w:t>
      </w:r>
      <w:r w:rsidR="00C0590F" w:rsidRPr="00DB46C9">
        <w:rPr>
          <w:rFonts w:ascii="Narkisim" w:hAnsi="Narkisim" w:cs="Narkisim"/>
          <w:rtl/>
        </w:rPr>
        <w:t>והמענה בשני קווים:</w:t>
      </w:r>
    </w:p>
    <w:p w14:paraId="33BF0B75" w14:textId="77777777" w:rsidR="00C0590F" w:rsidRPr="00DB46C9" w:rsidRDefault="008011B0" w:rsidP="00DB46C9">
      <w:pPr>
        <w:spacing w:after="0" w:line="360" w:lineRule="auto"/>
        <w:ind w:left="720"/>
        <w:jc w:val="both"/>
        <w:rPr>
          <w:rFonts w:ascii="Narkisim" w:hAnsi="Narkisim" w:cs="Narkisim"/>
          <w:rtl/>
        </w:rPr>
      </w:pPr>
      <w:r w:rsidRPr="00DB46C9">
        <w:rPr>
          <w:rFonts w:ascii="Narkisim" w:hAnsi="Narkisim" w:cs="Narkisim"/>
          <w:rtl/>
        </w:rPr>
        <w:t xml:space="preserve">קו ראשון </w:t>
      </w:r>
      <w:r w:rsidR="00C0590F" w:rsidRPr="00DB46C9">
        <w:rPr>
          <w:rFonts w:ascii="Narkisim" w:hAnsi="Narkisim" w:cs="Narkisim"/>
          <w:rtl/>
        </w:rPr>
        <w:t>-</w:t>
      </w:r>
      <w:r w:rsidRPr="00DB46C9">
        <w:rPr>
          <w:rFonts w:ascii="Narkisim" w:hAnsi="Narkisim" w:cs="Narkisim"/>
          <w:rtl/>
        </w:rPr>
        <w:t xml:space="preserve"> </w:t>
      </w:r>
      <w:r w:rsidR="000A3454" w:rsidRPr="00DB46C9">
        <w:rPr>
          <w:rFonts w:ascii="Narkisim" w:hAnsi="Narkisim" w:cs="Narkisim"/>
          <w:rtl/>
        </w:rPr>
        <w:t>נציג השירות</w:t>
      </w:r>
      <w:r w:rsidRPr="00DB46C9">
        <w:rPr>
          <w:rFonts w:ascii="Narkisim" w:hAnsi="Narkisim" w:cs="Narkisim"/>
          <w:rtl/>
        </w:rPr>
        <w:t xml:space="preserve"> יצטרך לסמוך על מערכת ניהול הידע</w:t>
      </w:r>
      <w:r w:rsidR="00C0590F" w:rsidRPr="00DB46C9">
        <w:rPr>
          <w:rFonts w:ascii="Narkisim" w:hAnsi="Narkisim" w:cs="Narkisim"/>
          <w:rtl/>
        </w:rPr>
        <w:t xml:space="preserve"> ולפיה לתת מענה</w:t>
      </w:r>
      <w:r w:rsidRPr="00DB46C9">
        <w:rPr>
          <w:rFonts w:ascii="Narkisim" w:hAnsi="Narkisim" w:cs="Narkisim"/>
          <w:rtl/>
        </w:rPr>
        <w:t xml:space="preserve">. </w:t>
      </w:r>
    </w:p>
    <w:p w14:paraId="43275EA5" w14:textId="77777777" w:rsidR="008011B0" w:rsidRPr="00DB46C9" w:rsidRDefault="00341D47" w:rsidP="00DB46C9">
      <w:pPr>
        <w:spacing w:after="0" w:line="360" w:lineRule="auto"/>
        <w:ind w:left="720"/>
        <w:jc w:val="both"/>
        <w:rPr>
          <w:rFonts w:ascii="Narkisim" w:hAnsi="Narkisim" w:cs="Narkisim"/>
        </w:rPr>
      </w:pPr>
      <w:r w:rsidRPr="00DB46C9">
        <w:rPr>
          <w:rFonts w:ascii="Narkisim" w:hAnsi="Narkisim" w:cs="Narkisim"/>
          <w:rtl/>
        </w:rPr>
        <w:t xml:space="preserve">קו </w:t>
      </w:r>
      <w:r w:rsidR="008011B0" w:rsidRPr="00DB46C9">
        <w:rPr>
          <w:rFonts w:ascii="Narkisim" w:hAnsi="Narkisim" w:cs="Narkisim"/>
          <w:rtl/>
        </w:rPr>
        <w:t xml:space="preserve">שני </w:t>
      </w:r>
      <w:r w:rsidR="00C0590F" w:rsidRPr="00DB46C9">
        <w:rPr>
          <w:rFonts w:ascii="Narkisim" w:hAnsi="Narkisim" w:cs="Narkisim"/>
          <w:rtl/>
        </w:rPr>
        <w:t>-</w:t>
      </w:r>
      <w:r w:rsidR="008011B0" w:rsidRPr="00DB46C9">
        <w:rPr>
          <w:rFonts w:ascii="Narkisim" w:hAnsi="Narkisim" w:cs="Narkisim"/>
          <w:rtl/>
        </w:rPr>
        <w:t xml:space="preserve"> מובילי השירות</w:t>
      </w:r>
      <w:r w:rsidR="00EA1510" w:rsidRPr="00DB46C9">
        <w:rPr>
          <w:rFonts w:ascii="Narkisim" w:hAnsi="Narkisim" w:cs="Narkisim"/>
          <w:rtl/>
        </w:rPr>
        <w:t xml:space="preserve">, </w:t>
      </w:r>
      <w:r w:rsidR="008676EF" w:rsidRPr="00DB46C9">
        <w:rPr>
          <w:rFonts w:ascii="Narkisim" w:hAnsi="Narkisim" w:cs="Narkisim"/>
          <w:rtl/>
        </w:rPr>
        <w:t xml:space="preserve">העברת השיחה לגורם המקצועי המטפל ביחידות. קיים צורך להעביר את </w:t>
      </w:r>
      <w:r w:rsidR="00EA1510" w:rsidRPr="00DB46C9">
        <w:rPr>
          <w:rFonts w:ascii="Narkisim" w:hAnsi="Narkisim" w:cs="Narkisim"/>
          <w:rtl/>
        </w:rPr>
        <w:t xml:space="preserve">השיחה </w:t>
      </w:r>
      <w:r w:rsidR="008011B0" w:rsidRPr="00DB46C9">
        <w:rPr>
          <w:rFonts w:ascii="Narkisim" w:hAnsi="Narkisim" w:cs="Narkisim"/>
          <w:rtl/>
        </w:rPr>
        <w:t>בזמן אמת</w:t>
      </w:r>
      <w:r w:rsidR="008676EF" w:rsidRPr="00DB46C9">
        <w:rPr>
          <w:rFonts w:ascii="Narkisim" w:hAnsi="Narkisim" w:cs="Narkisim"/>
          <w:rtl/>
        </w:rPr>
        <w:t xml:space="preserve"> ל</w:t>
      </w:r>
      <w:r w:rsidR="008011B0" w:rsidRPr="00DB46C9">
        <w:rPr>
          <w:rFonts w:ascii="Narkisim" w:hAnsi="Narkisim" w:cs="Narkisim"/>
          <w:rtl/>
        </w:rPr>
        <w:t xml:space="preserve">יחידות. במידה והעברה לא </w:t>
      </w:r>
      <w:r w:rsidR="008676EF" w:rsidRPr="00DB46C9">
        <w:rPr>
          <w:rFonts w:ascii="Narkisim" w:hAnsi="Narkisim" w:cs="Narkisim"/>
          <w:rtl/>
        </w:rPr>
        <w:t>צלחה</w:t>
      </w:r>
      <w:r w:rsidR="008011B0" w:rsidRPr="00DB46C9">
        <w:rPr>
          <w:rFonts w:ascii="Narkisim" w:hAnsi="Narkisim" w:cs="Narkisim"/>
          <w:rtl/>
        </w:rPr>
        <w:t xml:space="preserve"> תועבר פניה </w:t>
      </w:r>
      <w:r w:rsidR="008676EF" w:rsidRPr="00DB46C9">
        <w:rPr>
          <w:rFonts w:ascii="Narkisim" w:hAnsi="Narkisim" w:cs="Narkisim"/>
          <w:rtl/>
        </w:rPr>
        <w:t>ליחידות דרך ה</w:t>
      </w:r>
      <w:r w:rsidR="008011B0" w:rsidRPr="00DB46C9">
        <w:rPr>
          <w:rFonts w:ascii="Narkisim" w:hAnsi="Narkisim" w:cs="Narkisim"/>
          <w:rtl/>
        </w:rPr>
        <w:t xml:space="preserve">- </w:t>
      </w:r>
      <w:r w:rsidR="008011B0" w:rsidRPr="00DB46C9">
        <w:rPr>
          <w:rFonts w:ascii="Narkisim" w:hAnsi="Narkisim" w:cs="Narkisim"/>
        </w:rPr>
        <w:t>CRM</w:t>
      </w:r>
      <w:r w:rsidR="008676EF" w:rsidRPr="00DB46C9">
        <w:rPr>
          <w:rFonts w:ascii="Narkisim" w:hAnsi="Narkisim" w:cs="Narkisim"/>
          <w:rtl/>
        </w:rPr>
        <w:t xml:space="preserve">. בסופו של דבר </w:t>
      </w:r>
      <w:r w:rsidR="000A3454" w:rsidRPr="00DB46C9">
        <w:rPr>
          <w:rFonts w:ascii="Narkisim" w:hAnsi="Narkisim" w:cs="Narkisim"/>
          <w:rtl/>
        </w:rPr>
        <w:t>נציג השירות</w:t>
      </w:r>
      <w:r w:rsidR="008011B0" w:rsidRPr="00DB46C9">
        <w:rPr>
          <w:rFonts w:ascii="Narkisim" w:hAnsi="Narkisim" w:cs="Narkisim"/>
          <w:rtl/>
        </w:rPr>
        <w:t xml:space="preserve"> אחראי לסגור את הפניה</w:t>
      </w:r>
      <w:r w:rsidR="008676EF" w:rsidRPr="00DB46C9">
        <w:rPr>
          <w:rFonts w:ascii="Narkisim" w:hAnsi="Narkisim" w:cs="Narkisim"/>
          <w:rtl/>
        </w:rPr>
        <w:t>, אבל גם מנהלת הידע תסייע לתהליך ותבצע תיאום בין היחידות לנציגי השירות. כמובן שיהיה ניטור של הפניות והסגירות (מדידה של היעדים)</w:t>
      </w:r>
    </w:p>
    <w:p w14:paraId="5866C34C" w14:textId="77777777" w:rsidR="008011B0" w:rsidRPr="00DB46C9" w:rsidRDefault="00341D47"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הודגש כי צפי ה</w:t>
      </w:r>
      <w:r w:rsidR="008011B0" w:rsidRPr="00DB46C9">
        <w:rPr>
          <w:rFonts w:ascii="Narkisim" w:hAnsi="Narkisim" w:cs="Narkisim"/>
          <w:rtl/>
        </w:rPr>
        <w:t xml:space="preserve">עלייה לאוויר </w:t>
      </w:r>
      <w:r w:rsidRPr="00DB46C9">
        <w:rPr>
          <w:rFonts w:ascii="Narkisim" w:hAnsi="Narkisim" w:cs="Narkisim"/>
          <w:rtl/>
        </w:rPr>
        <w:t xml:space="preserve">המוערך לאור לוחות הזמנים במכרז הינו </w:t>
      </w:r>
      <w:r w:rsidR="008011B0" w:rsidRPr="00DB46C9">
        <w:rPr>
          <w:rFonts w:ascii="Narkisim" w:hAnsi="Narkisim" w:cs="Narkisim"/>
          <w:rtl/>
        </w:rPr>
        <w:t>חודש יוני</w:t>
      </w:r>
      <w:r w:rsidR="00554424" w:rsidRPr="00DB46C9">
        <w:rPr>
          <w:rFonts w:ascii="Narkisim" w:hAnsi="Narkisim" w:cs="Narkisim"/>
          <w:rtl/>
        </w:rPr>
        <w:t xml:space="preserve"> 2020</w:t>
      </w:r>
    </w:p>
    <w:p w14:paraId="795F0EE7" w14:textId="77777777" w:rsidR="008011B0" w:rsidRPr="00DB46C9" w:rsidRDefault="00341D47"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סיום תהליך בחירת הספק הזוכה צפוי להסתיים ב</w:t>
      </w:r>
      <w:r w:rsidR="008011B0" w:rsidRPr="00DB46C9">
        <w:rPr>
          <w:rFonts w:ascii="Narkisim" w:hAnsi="Narkisim" w:cs="Narkisim"/>
          <w:rtl/>
        </w:rPr>
        <w:t>אמצע</w:t>
      </w:r>
      <w:r w:rsidRPr="00DB46C9">
        <w:rPr>
          <w:rFonts w:ascii="Narkisim" w:hAnsi="Narkisim" w:cs="Narkisim"/>
          <w:rtl/>
        </w:rPr>
        <w:t xml:space="preserve"> חודש</w:t>
      </w:r>
      <w:r w:rsidR="008011B0" w:rsidRPr="00DB46C9">
        <w:rPr>
          <w:rFonts w:ascii="Narkisim" w:hAnsi="Narkisim" w:cs="Narkisim"/>
          <w:rtl/>
        </w:rPr>
        <w:t xml:space="preserve"> מרץ</w:t>
      </w:r>
      <w:r w:rsidR="00554424" w:rsidRPr="00DB46C9">
        <w:rPr>
          <w:rFonts w:ascii="Narkisim" w:hAnsi="Narkisim" w:cs="Narkisim"/>
          <w:rtl/>
        </w:rPr>
        <w:t xml:space="preserve"> 2020</w:t>
      </w:r>
    </w:p>
    <w:p w14:paraId="4ECB9B05" w14:textId="77777777" w:rsidR="00195FD1" w:rsidRPr="00DB46C9" w:rsidRDefault="00341D47"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הודגש כי ראיונות ה</w:t>
      </w:r>
      <w:r w:rsidR="00195FD1" w:rsidRPr="00DB46C9">
        <w:rPr>
          <w:rFonts w:ascii="Narkisim" w:hAnsi="Narkisim" w:cs="Narkisim"/>
          <w:rtl/>
        </w:rPr>
        <w:t>ספקים יתקיימו בתאריכים – 24-26.2020</w:t>
      </w:r>
      <w:r w:rsidR="00557DCD" w:rsidRPr="00DB46C9">
        <w:rPr>
          <w:rFonts w:ascii="Narkisim" w:hAnsi="Narkisim" w:cs="Narkisim"/>
          <w:rtl/>
        </w:rPr>
        <w:t>. המשרד ביקש מן הספקים לשריין ימים אלו. בהמשך לאחר בחינת ההצעות ייקבעו עם הספקים הרלוונטיים מועד מדויק לסיור במוקד לדוגמה וריאיון עם מנהל ההקמה ומנהל המוקד כפי שהוגדרו על ידי הספק במכרז</w:t>
      </w:r>
    </w:p>
    <w:p w14:paraId="7406E641" w14:textId="77777777" w:rsidR="00195FD1" w:rsidRPr="00DB46C9" w:rsidRDefault="00195FD1"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 xml:space="preserve">המשתתפים בראיונות </w:t>
      </w:r>
      <w:r w:rsidR="00557DCD" w:rsidRPr="00DB46C9">
        <w:rPr>
          <w:rFonts w:ascii="Narkisim" w:hAnsi="Narkisim" w:cs="Narkisim"/>
          <w:rtl/>
        </w:rPr>
        <w:t>מטעם המשרד</w:t>
      </w:r>
      <w:r w:rsidRPr="00DB46C9">
        <w:rPr>
          <w:rFonts w:ascii="Narkisim" w:hAnsi="Narkisim" w:cs="Narkisim"/>
          <w:rtl/>
        </w:rPr>
        <w:t xml:space="preserve">: </w:t>
      </w:r>
    </w:p>
    <w:p w14:paraId="47BC4AD7" w14:textId="77777777" w:rsidR="00195FD1" w:rsidRPr="00DB46C9" w:rsidRDefault="00195FD1" w:rsidP="00DB46C9">
      <w:pPr>
        <w:spacing w:after="0" w:line="360" w:lineRule="auto"/>
        <w:ind w:left="720"/>
        <w:jc w:val="both"/>
        <w:rPr>
          <w:rFonts w:ascii="Narkisim" w:hAnsi="Narkisim" w:cs="Narkisim"/>
          <w:rtl/>
        </w:rPr>
      </w:pPr>
      <w:r w:rsidRPr="00DB46C9">
        <w:rPr>
          <w:rFonts w:ascii="Narkisim" w:hAnsi="Narkisim" w:cs="Narkisim"/>
          <w:rtl/>
        </w:rPr>
        <w:t>ועדת איכות של המשרד – 3 עובדי המשרד</w:t>
      </w:r>
    </w:p>
    <w:p w14:paraId="1D90046E" w14:textId="77777777" w:rsidR="00195FD1" w:rsidRPr="00DB46C9" w:rsidRDefault="00195FD1" w:rsidP="00DB46C9">
      <w:pPr>
        <w:spacing w:after="0" w:line="360" w:lineRule="auto"/>
        <w:ind w:left="720"/>
        <w:jc w:val="both"/>
        <w:rPr>
          <w:rFonts w:ascii="Narkisim" w:hAnsi="Narkisim" w:cs="Narkisim"/>
          <w:rtl/>
        </w:rPr>
      </w:pPr>
      <w:r w:rsidRPr="00DB46C9">
        <w:rPr>
          <w:rFonts w:ascii="Narkisim" w:hAnsi="Narkisim" w:cs="Narkisim"/>
          <w:rtl/>
        </w:rPr>
        <w:t>המשקיפים – 2 יועצים</w:t>
      </w:r>
    </w:p>
    <w:p w14:paraId="3906C023" w14:textId="77777777" w:rsidR="00195FD1" w:rsidRPr="00DB46C9" w:rsidRDefault="00195FD1" w:rsidP="00DB46C9">
      <w:pPr>
        <w:spacing w:after="0" w:line="360" w:lineRule="auto"/>
        <w:ind w:left="720"/>
        <w:jc w:val="both"/>
        <w:rPr>
          <w:rFonts w:ascii="Narkisim" w:hAnsi="Narkisim" w:cs="Narkisim"/>
          <w:rtl/>
        </w:rPr>
      </w:pPr>
      <w:r w:rsidRPr="00DB46C9">
        <w:rPr>
          <w:rFonts w:ascii="Narkisim" w:hAnsi="Narkisim" w:cs="Narkisim"/>
          <w:rtl/>
        </w:rPr>
        <w:t>מערכות מידע – 2 עובדי המשרד</w:t>
      </w:r>
      <w:r w:rsidR="00557DCD" w:rsidRPr="00DB46C9">
        <w:rPr>
          <w:rFonts w:ascii="Narkisim" w:hAnsi="Narkisim" w:cs="Narkisim"/>
          <w:rtl/>
        </w:rPr>
        <w:t xml:space="preserve"> </w:t>
      </w:r>
      <w:r w:rsidR="00FB320C" w:rsidRPr="00DB46C9">
        <w:rPr>
          <w:rFonts w:ascii="Narkisim" w:hAnsi="Narkisim" w:cs="Narkisim"/>
          <w:rtl/>
        </w:rPr>
        <w:t>(</w:t>
      </w:r>
      <w:r w:rsidR="00557DCD" w:rsidRPr="00DB46C9">
        <w:rPr>
          <w:rFonts w:ascii="Narkisim" w:hAnsi="Narkisim" w:cs="Narkisim"/>
          <w:rtl/>
        </w:rPr>
        <w:t>אופציונלי</w:t>
      </w:r>
      <w:r w:rsidR="00FB320C" w:rsidRPr="00DB46C9">
        <w:rPr>
          <w:rFonts w:ascii="Narkisim" w:hAnsi="Narkisim" w:cs="Narkisim"/>
          <w:rtl/>
        </w:rPr>
        <w:t>)</w:t>
      </w:r>
    </w:p>
    <w:p w14:paraId="5305BFD4" w14:textId="57620BAC" w:rsidR="00AA45F5" w:rsidRPr="00DB46C9" w:rsidRDefault="00AA45F5" w:rsidP="00DB46C9">
      <w:pPr>
        <w:pStyle w:val="ListParagraph"/>
        <w:numPr>
          <w:ilvl w:val="0"/>
          <w:numId w:val="18"/>
        </w:numPr>
        <w:bidi/>
        <w:spacing w:line="360" w:lineRule="auto"/>
        <w:jc w:val="both"/>
        <w:rPr>
          <w:rFonts w:ascii="Narkisim" w:hAnsi="Narkisim" w:cs="Narkisim"/>
          <w:rtl/>
        </w:rPr>
      </w:pPr>
      <w:r w:rsidRPr="00DB46C9">
        <w:rPr>
          <w:rFonts w:ascii="Narkisim" w:hAnsi="Narkisim" w:cs="Narkisim"/>
          <w:rtl/>
        </w:rPr>
        <w:t>בטכנולוגיה המוצעת אנו מעוניינים לבחון לפחות יישום אחד כפי שביקשנו במכרז, וזה יכול להתפרס במספר מוקדים שונים</w:t>
      </w:r>
      <w:r w:rsidR="005343B6" w:rsidRPr="00DB46C9">
        <w:rPr>
          <w:rFonts w:ascii="Narkisim" w:hAnsi="Narkisim" w:cs="Narkisim"/>
          <w:rtl/>
        </w:rPr>
        <w:t>.</w:t>
      </w:r>
    </w:p>
    <w:p w14:paraId="1E9CFBF0" w14:textId="77777777" w:rsidR="00827736" w:rsidRPr="00DB46C9" w:rsidRDefault="00557DCD"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 xml:space="preserve">בפגישה בוצע מעבר משותף על התשובות לשאלות ההבהרה שהוגשו למכרז ע"י הספקים. מצ"ב בנספח לסיכום הפגש רשימת השאלות והתשובות כפי שהוצגו בפגש </w:t>
      </w:r>
    </w:p>
    <w:p w14:paraId="0779EA73" w14:textId="77777777" w:rsidR="00827736" w:rsidRPr="00DB46C9" w:rsidRDefault="00557DCD"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lastRenderedPageBreak/>
        <w:t>בפגישה הודגש כי נדרש ש</w:t>
      </w:r>
      <w:r w:rsidR="00827736" w:rsidRPr="00DB46C9">
        <w:rPr>
          <w:rFonts w:ascii="Narkisim" w:hAnsi="Narkisim" w:cs="Narkisim"/>
          <w:rtl/>
        </w:rPr>
        <w:t xml:space="preserve">כל השיחות במרכזיה </w:t>
      </w:r>
      <w:r w:rsidR="003D0B4F" w:rsidRPr="00DB46C9">
        <w:rPr>
          <w:rFonts w:ascii="Narkisim" w:hAnsi="Narkisim" w:cs="Narkisim"/>
          <w:rtl/>
        </w:rPr>
        <w:t xml:space="preserve">יהיו </w:t>
      </w:r>
      <w:r w:rsidR="00827736" w:rsidRPr="00DB46C9">
        <w:rPr>
          <w:rFonts w:ascii="Narkisim" w:hAnsi="Narkisim" w:cs="Narkisim"/>
          <w:rtl/>
        </w:rPr>
        <w:t>מוקלטות</w:t>
      </w:r>
      <w:r w:rsidRPr="00DB46C9">
        <w:rPr>
          <w:rFonts w:ascii="Narkisim" w:hAnsi="Narkisim" w:cs="Narkisim"/>
          <w:rtl/>
        </w:rPr>
        <w:t>, לצורך בקרה ושיפור השירות</w:t>
      </w:r>
    </w:p>
    <w:p w14:paraId="6B240375" w14:textId="77777777" w:rsidR="00F71C61" w:rsidRPr="00DB46C9" w:rsidRDefault="00557DCD" w:rsidP="00DB46C9">
      <w:pPr>
        <w:pStyle w:val="ListParagraph"/>
        <w:numPr>
          <w:ilvl w:val="0"/>
          <w:numId w:val="4"/>
        </w:numPr>
        <w:bidi/>
        <w:spacing w:line="360" w:lineRule="auto"/>
        <w:jc w:val="both"/>
        <w:rPr>
          <w:rFonts w:ascii="Narkisim" w:hAnsi="Narkisim" w:cs="Narkisim"/>
          <w:b/>
          <w:bCs/>
        </w:rPr>
      </w:pPr>
      <w:r w:rsidRPr="00DB46C9">
        <w:rPr>
          <w:rFonts w:ascii="Narkisim" w:hAnsi="Narkisim" w:cs="Narkisim"/>
          <w:rtl/>
        </w:rPr>
        <w:t>יודגש כי המשרד מעוניין לבצע בהמשך שכלול ושיפור של המענה הניתן במוקד השירות. בין השאר מתוכננים הטעמת צ'אט בוט מבוסס עץ החלטות, ממשק למערכות התפעוליות</w:t>
      </w:r>
      <w:r w:rsidR="00140DBF" w:rsidRPr="00DB46C9">
        <w:rPr>
          <w:rFonts w:ascii="Narkisim" w:hAnsi="Narkisim" w:cs="Narkisim"/>
          <w:rtl/>
        </w:rPr>
        <w:t xml:space="preserve"> של המשרד, ממשק לאתר המשרד ועוד</w:t>
      </w:r>
    </w:p>
    <w:p w14:paraId="5FA59CDB" w14:textId="77777777" w:rsidR="00E16385" w:rsidRPr="00DB46C9" w:rsidRDefault="00E16385" w:rsidP="00DB46C9">
      <w:pPr>
        <w:pStyle w:val="ListParagraph"/>
        <w:numPr>
          <w:ilvl w:val="0"/>
          <w:numId w:val="4"/>
        </w:numPr>
        <w:bidi/>
        <w:spacing w:line="360" w:lineRule="auto"/>
        <w:jc w:val="both"/>
        <w:rPr>
          <w:rFonts w:ascii="Narkisim" w:hAnsi="Narkisim" w:cs="Narkisim"/>
        </w:rPr>
      </w:pPr>
      <w:r w:rsidRPr="00DB46C9">
        <w:rPr>
          <w:rFonts w:ascii="Narkisim" w:hAnsi="Narkisim" w:cs="Narkisim"/>
          <w:rtl/>
        </w:rPr>
        <w:t xml:space="preserve">הושם דגש על כך שהמציעים לא יכולים ליצור קשר עם משתתפי הפגש, אלא יכולים לפנות רק לוועדת המכרזים של המשרד בכתובת המייל: </w:t>
      </w:r>
      <w:r w:rsidRPr="00DB46C9">
        <w:rPr>
          <w:rFonts w:ascii="Narkisim" w:hAnsi="Narkisim" w:cs="Narkisim"/>
        </w:rPr>
        <w:t>tenders@moag.gov.il</w:t>
      </w:r>
    </w:p>
    <w:p w14:paraId="6F7F796A" w14:textId="212DF768" w:rsidR="00E16385" w:rsidRPr="00DB46C9" w:rsidRDefault="005343B6" w:rsidP="00DB46C9">
      <w:pPr>
        <w:pStyle w:val="ListParagraph"/>
        <w:numPr>
          <w:ilvl w:val="0"/>
          <w:numId w:val="4"/>
        </w:numPr>
        <w:bidi/>
        <w:spacing w:line="360" w:lineRule="auto"/>
        <w:jc w:val="both"/>
        <w:rPr>
          <w:rFonts w:ascii="Narkisim" w:hAnsi="Narkisim" w:cs="Narkisim"/>
          <w:rtl/>
        </w:rPr>
      </w:pPr>
      <w:r w:rsidRPr="00DB46C9">
        <w:rPr>
          <w:rFonts w:ascii="Narkisim" w:hAnsi="Narkisim" w:cs="Narkisim" w:hint="eastAsia"/>
          <w:rtl/>
        </w:rPr>
        <w:t>תשומת</w:t>
      </w:r>
      <w:r w:rsidRPr="00DB46C9">
        <w:rPr>
          <w:rFonts w:ascii="Narkisim" w:hAnsi="Narkisim" w:cs="Narkisim"/>
          <w:rtl/>
        </w:rPr>
        <w:t xml:space="preserve"> לב המציעים לתשובות עורך המכרז </w:t>
      </w:r>
      <w:r w:rsidR="00F51029" w:rsidRPr="00DB46C9">
        <w:rPr>
          <w:rFonts w:ascii="Narkisim" w:hAnsi="Narkisim" w:cs="Narkisim" w:hint="eastAsia"/>
          <w:rtl/>
        </w:rPr>
        <w:t>ביחס</w:t>
      </w:r>
      <w:r w:rsidR="00F51029" w:rsidRPr="00DB46C9">
        <w:rPr>
          <w:rFonts w:ascii="Narkisim" w:hAnsi="Narkisim" w:cs="Narkisim"/>
          <w:rtl/>
        </w:rPr>
        <w:t xml:space="preserve"> לדרישות </w:t>
      </w:r>
      <w:r w:rsidRPr="00DB46C9">
        <w:rPr>
          <w:rFonts w:ascii="Narkisim" w:hAnsi="Narkisim" w:cs="Narkisim"/>
          <w:rtl/>
        </w:rPr>
        <w:t>הביטוח.</w:t>
      </w:r>
      <w:r w:rsidR="00F51029" w:rsidRPr="00DB46C9">
        <w:rPr>
          <w:rFonts w:ascii="Narkisim" w:hAnsi="Narkisim" w:cs="Narkisim"/>
          <w:rtl/>
        </w:rPr>
        <w:t xml:space="preserve"> ככלל אין שינוי בדרישות (ומשכך וכפי שעולה מן הטבלה רוב הבקשות השאלות שהוגשו ביחס לנושא הביטוח – נדחו והנוסח נותר על כנו) עם זאת </w:t>
      </w:r>
      <w:r w:rsidRPr="00DB46C9">
        <w:rPr>
          <w:rFonts w:ascii="Narkisim" w:hAnsi="Narkisim" w:cs="Narkisim"/>
          <w:rtl/>
        </w:rPr>
        <w:t xml:space="preserve"> </w:t>
      </w:r>
      <w:r w:rsidRPr="00DB46C9">
        <w:rPr>
          <w:rFonts w:ascii="Narkisim" w:hAnsi="Narkisim" w:cs="Narkisim" w:hint="eastAsia"/>
          <w:rtl/>
        </w:rPr>
        <w:t>בהתאם</w:t>
      </w:r>
      <w:r w:rsidRPr="00DB46C9">
        <w:rPr>
          <w:rFonts w:ascii="Narkisim" w:hAnsi="Narkisim" w:cs="Narkisim"/>
          <w:rtl/>
        </w:rPr>
        <w:t xml:space="preserve"> </w:t>
      </w:r>
      <w:r w:rsidRPr="00DB46C9">
        <w:rPr>
          <w:rFonts w:ascii="Narkisim" w:hAnsi="Narkisim" w:cs="Narkisim" w:hint="eastAsia"/>
          <w:rtl/>
        </w:rPr>
        <w:t>להוראת</w:t>
      </w:r>
      <w:r w:rsidRPr="00DB46C9">
        <w:rPr>
          <w:rFonts w:ascii="Narkisim" w:hAnsi="Narkisim" w:cs="Narkisim"/>
          <w:rtl/>
        </w:rPr>
        <w:t xml:space="preserve"> </w:t>
      </w:r>
      <w:r w:rsidRPr="00DB46C9">
        <w:rPr>
          <w:rFonts w:ascii="Narkisim" w:hAnsi="Narkisim" w:cs="Narkisim" w:hint="eastAsia"/>
          <w:rtl/>
        </w:rPr>
        <w:t>הממונה</w:t>
      </w:r>
      <w:r w:rsidRPr="00DB46C9">
        <w:rPr>
          <w:rFonts w:ascii="Narkisim" w:hAnsi="Narkisim" w:cs="Narkisim"/>
          <w:rtl/>
        </w:rPr>
        <w:t xml:space="preserve"> </w:t>
      </w:r>
      <w:r w:rsidRPr="00DB46C9">
        <w:rPr>
          <w:rFonts w:ascii="Narkisim" w:hAnsi="Narkisim" w:cs="Narkisim" w:hint="eastAsia"/>
          <w:rtl/>
        </w:rPr>
        <w:t>על</w:t>
      </w:r>
      <w:r w:rsidRPr="00DB46C9">
        <w:rPr>
          <w:rFonts w:ascii="Narkisim" w:hAnsi="Narkisim" w:cs="Narkisim"/>
          <w:rtl/>
        </w:rPr>
        <w:t xml:space="preserve"> </w:t>
      </w:r>
      <w:r w:rsidRPr="00DB46C9">
        <w:rPr>
          <w:rFonts w:ascii="Narkisim" w:hAnsi="Narkisim" w:cs="Narkisim" w:hint="eastAsia"/>
          <w:rtl/>
        </w:rPr>
        <w:t>הביטוח</w:t>
      </w:r>
      <w:r w:rsidRPr="00DB46C9">
        <w:rPr>
          <w:rFonts w:ascii="Narkisim" w:hAnsi="Narkisim" w:cs="Narkisim"/>
          <w:rtl/>
        </w:rPr>
        <w:t xml:space="preserve"> </w:t>
      </w:r>
      <w:r w:rsidRPr="00DB46C9">
        <w:rPr>
          <w:rFonts w:ascii="Narkisim" w:hAnsi="Narkisim" w:cs="Narkisim" w:hint="eastAsia"/>
          <w:rtl/>
        </w:rPr>
        <w:t>את</w:t>
      </w:r>
      <w:r w:rsidRPr="00DB46C9">
        <w:rPr>
          <w:rFonts w:ascii="Narkisim" w:hAnsi="Narkisim" w:cs="Narkisim"/>
          <w:rtl/>
        </w:rPr>
        <w:t xml:space="preserve"> </w:t>
      </w:r>
      <w:r w:rsidRPr="00DB46C9">
        <w:rPr>
          <w:rFonts w:ascii="Narkisim" w:hAnsi="Narkisim" w:cs="Narkisim" w:hint="eastAsia"/>
          <w:rtl/>
        </w:rPr>
        <w:t>נספח</w:t>
      </w:r>
      <w:r w:rsidRPr="00DB46C9">
        <w:rPr>
          <w:rFonts w:ascii="Narkisim" w:hAnsi="Narkisim" w:cs="Narkisim"/>
          <w:rtl/>
        </w:rPr>
        <w:t xml:space="preserve"> </w:t>
      </w:r>
      <w:r w:rsidRPr="00DB46C9">
        <w:rPr>
          <w:rFonts w:ascii="Narkisim" w:hAnsi="Narkisim" w:cs="Narkisim" w:hint="eastAsia"/>
          <w:rtl/>
        </w:rPr>
        <w:t>הביטוח</w:t>
      </w:r>
      <w:r w:rsidRPr="00DB46C9">
        <w:rPr>
          <w:rFonts w:ascii="Narkisim" w:hAnsi="Narkisim" w:cs="Narkisim"/>
          <w:rtl/>
        </w:rPr>
        <w:t xml:space="preserve"> </w:t>
      </w:r>
      <w:r w:rsidRPr="00DB46C9">
        <w:rPr>
          <w:rFonts w:ascii="Narkisim" w:hAnsi="Narkisim" w:cs="Narkisim" w:hint="eastAsia"/>
          <w:rtl/>
        </w:rPr>
        <w:t>המופיע</w:t>
      </w:r>
      <w:r w:rsidRPr="00DB46C9">
        <w:rPr>
          <w:rFonts w:ascii="Narkisim" w:hAnsi="Narkisim" w:cs="Narkisim"/>
          <w:rtl/>
        </w:rPr>
        <w:t xml:space="preserve"> </w:t>
      </w:r>
      <w:r w:rsidRPr="00DB46C9">
        <w:rPr>
          <w:rFonts w:ascii="Narkisim" w:hAnsi="Narkisim" w:cs="Narkisim" w:hint="eastAsia"/>
          <w:rtl/>
        </w:rPr>
        <w:t>כיום</w:t>
      </w:r>
      <w:r w:rsidRPr="00DB46C9">
        <w:rPr>
          <w:rFonts w:ascii="Narkisim" w:hAnsi="Narkisim" w:cs="Narkisim"/>
          <w:rtl/>
        </w:rPr>
        <w:t xml:space="preserve"> </w:t>
      </w:r>
      <w:r w:rsidRPr="00DB46C9">
        <w:rPr>
          <w:rFonts w:ascii="Narkisim" w:hAnsi="Narkisim" w:cs="Narkisim" w:hint="eastAsia"/>
          <w:rtl/>
        </w:rPr>
        <w:t>המ</w:t>
      </w:r>
      <w:r w:rsidR="00B23879" w:rsidRPr="00DB46C9">
        <w:rPr>
          <w:rFonts w:ascii="Narkisim" w:hAnsi="Narkisim" w:cs="Narkisim" w:hint="eastAsia"/>
          <w:rtl/>
        </w:rPr>
        <w:t>סומן</w:t>
      </w:r>
      <w:r w:rsidR="00B23879" w:rsidRPr="00DB46C9">
        <w:rPr>
          <w:rFonts w:ascii="Narkisim" w:hAnsi="Narkisim" w:cs="Narkisim"/>
          <w:rtl/>
        </w:rPr>
        <w:t xml:space="preserve"> </w:t>
      </w:r>
      <w:r w:rsidRPr="00DB46C9">
        <w:rPr>
          <w:rFonts w:ascii="Narkisim" w:hAnsi="Narkisim" w:cs="Narkisim" w:hint="eastAsia"/>
          <w:rtl/>
        </w:rPr>
        <w:t>כיום</w:t>
      </w:r>
      <w:r w:rsidRPr="00DB46C9">
        <w:rPr>
          <w:rFonts w:ascii="Narkisim" w:hAnsi="Narkisim" w:cs="Narkisim"/>
          <w:rtl/>
        </w:rPr>
        <w:t xml:space="preserve"> כ"נספח 18" למכרז יש להגיש בפורמט החדש  </w:t>
      </w:r>
      <w:r w:rsidR="00F51029" w:rsidRPr="00DB46C9">
        <w:rPr>
          <w:rFonts w:ascii="Narkisim" w:hAnsi="Narkisim" w:cs="Narkisim" w:hint="cs"/>
          <w:rtl/>
        </w:rPr>
        <w:t>(הערוך בצורת טבלה וקודים)</w:t>
      </w:r>
      <w:r w:rsidR="00F51029" w:rsidRPr="00DB46C9">
        <w:rPr>
          <w:rFonts w:ascii="Narkisim" w:hAnsi="Narkisim" w:cs="Narkisim"/>
          <w:rtl/>
        </w:rPr>
        <w:t xml:space="preserve"> </w:t>
      </w:r>
      <w:r w:rsidRPr="00DB46C9">
        <w:rPr>
          <w:rFonts w:ascii="Narkisim" w:hAnsi="Narkisim" w:cs="Narkisim"/>
          <w:rtl/>
        </w:rPr>
        <w:t>וזאת בכפוף להוראות רשות ההון, ביטוח וחיסכון מיום 15-05-19 בחוזר מספר 2019-1-6.</w:t>
      </w:r>
      <w:r w:rsidRPr="00DB46C9">
        <w:rPr>
          <w:rFonts w:ascii="Narkisim" w:hAnsi="Narkisim" w:cs="Narkisim"/>
        </w:rPr>
        <w:t> </w:t>
      </w:r>
    </w:p>
    <w:p w14:paraId="0861BB04" w14:textId="77777777" w:rsidR="00E16385" w:rsidRPr="00DB46C9" w:rsidRDefault="00E16385" w:rsidP="00DB46C9">
      <w:pPr>
        <w:pStyle w:val="ListParagraph"/>
        <w:numPr>
          <w:ilvl w:val="0"/>
          <w:numId w:val="4"/>
        </w:numPr>
        <w:bidi/>
        <w:spacing w:line="360" w:lineRule="auto"/>
        <w:jc w:val="both"/>
        <w:rPr>
          <w:rFonts w:ascii="Narkisim" w:hAnsi="Narkisim" w:cs="Narkisim"/>
          <w:rtl/>
        </w:rPr>
      </w:pPr>
      <w:r w:rsidRPr="00DB46C9">
        <w:rPr>
          <w:rFonts w:ascii="Narkisim" w:hAnsi="Narkisim" w:cs="Narkisim"/>
          <w:rtl/>
        </w:rPr>
        <w:t>ועדת מכרזים ביקשה להדגיש כי במסמכי ערבות ההצעה  יש להקפיד על המלל המדויק כפי שמופיע במכרז ולא לשנות אף מילה בו. אחרת הערבות לא תתקבל וההצעה תיפסל</w:t>
      </w:r>
    </w:p>
    <w:p w14:paraId="28504453" w14:textId="77777777" w:rsidR="00140DBF" w:rsidRPr="00DB46C9" w:rsidRDefault="00140DBF" w:rsidP="00DB46C9">
      <w:pPr>
        <w:spacing w:after="0" w:line="360" w:lineRule="auto"/>
        <w:jc w:val="both"/>
        <w:rPr>
          <w:rFonts w:ascii="Narkisim" w:hAnsi="Narkisim" w:cs="Narkisim"/>
          <w:b/>
          <w:bCs/>
          <w:rtl/>
        </w:rPr>
      </w:pPr>
    </w:p>
    <w:p w14:paraId="2A59DCA6" w14:textId="77777777" w:rsidR="003013FC" w:rsidRPr="00DB46C9" w:rsidRDefault="003013FC" w:rsidP="00DB46C9">
      <w:pPr>
        <w:bidi w:val="0"/>
        <w:rPr>
          <w:rFonts w:ascii="Narkisim" w:hAnsi="Narkisim" w:cs="Narkisim"/>
          <w:b/>
          <w:bCs/>
        </w:rPr>
      </w:pPr>
      <w:r w:rsidRPr="00DB46C9">
        <w:rPr>
          <w:rFonts w:ascii="Narkisim" w:hAnsi="Narkisim" w:cs="Narkisim"/>
          <w:b/>
          <w:bCs/>
          <w:rtl/>
        </w:rPr>
        <w:br w:type="page"/>
      </w:r>
    </w:p>
    <w:p w14:paraId="35082411" w14:textId="08048B4D" w:rsidR="00DB46C9" w:rsidRPr="00DB46C9" w:rsidRDefault="00DB46C9" w:rsidP="00DB46C9">
      <w:pPr>
        <w:pBdr>
          <w:top w:val="single" w:sz="4" w:space="1" w:color="auto"/>
          <w:left w:val="single" w:sz="4" w:space="4" w:color="auto"/>
          <w:bottom w:val="single" w:sz="4" w:space="1" w:color="auto"/>
          <w:right w:val="single" w:sz="4" w:space="4" w:color="auto"/>
        </w:pBdr>
        <w:shd w:val="clear" w:color="auto" w:fill="BFBFBF" w:themeFill="background1" w:themeFillShade="BF"/>
        <w:jc w:val="both"/>
        <w:rPr>
          <w:rFonts w:ascii="Narkisim" w:hAnsi="Narkisim" w:cs="Narkisim"/>
          <w:b/>
          <w:bCs/>
          <w:sz w:val="30"/>
          <w:szCs w:val="30"/>
          <w:rtl/>
        </w:rPr>
      </w:pPr>
      <w:r w:rsidRPr="00DB46C9">
        <w:rPr>
          <w:rFonts w:ascii="Narkisim" w:hAnsi="Narkisim" w:cs="Narkisim"/>
          <w:b/>
          <w:bCs/>
          <w:sz w:val="30"/>
          <w:szCs w:val="30"/>
          <w:rtl/>
        </w:rPr>
        <w:lastRenderedPageBreak/>
        <w:t>לבקשת רבים מן הספקים, התווספה להצעה אפשרות לתמחר עלות שנתית להחזקה של המוקד בהיקף של 8 אנשים, בחצרי הספק. העלות תוצג כעלות שנתית גלובאלית. השוואת הצעות המחיר בין הספקים תתחשב גם בסעיף זה ע"פ" המשקולות העדכניים של טבלת הצעות המחיר.</w:t>
      </w:r>
    </w:p>
    <w:p w14:paraId="134101F5" w14:textId="1F0C0BAB" w:rsidR="00DB46C9" w:rsidRPr="00DB46C9" w:rsidRDefault="00DB46C9" w:rsidP="00DB46C9">
      <w:pPr>
        <w:pBdr>
          <w:top w:val="single" w:sz="4" w:space="1" w:color="auto"/>
          <w:left w:val="single" w:sz="4" w:space="4" w:color="auto"/>
          <w:bottom w:val="single" w:sz="4" w:space="1" w:color="auto"/>
          <w:right w:val="single" w:sz="4" w:space="4" w:color="auto"/>
        </w:pBdr>
        <w:shd w:val="clear" w:color="auto" w:fill="BFBFBF" w:themeFill="background1" w:themeFillShade="BF"/>
        <w:jc w:val="both"/>
        <w:rPr>
          <w:rFonts w:ascii="Narkisim" w:hAnsi="Narkisim" w:cs="Narkisim"/>
          <w:b/>
          <w:bCs/>
          <w:sz w:val="34"/>
          <w:szCs w:val="34"/>
          <w:rtl/>
        </w:rPr>
      </w:pPr>
      <w:r w:rsidRPr="00DB46C9">
        <w:rPr>
          <w:rFonts w:ascii="Narkisim" w:hAnsi="Narkisim" w:cs="Narkisim" w:hint="cs"/>
          <w:b/>
          <w:bCs/>
          <w:sz w:val="30"/>
          <w:szCs w:val="30"/>
          <w:rtl/>
        </w:rPr>
        <w:t xml:space="preserve">למסמך זה מצורף  </w:t>
      </w:r>
      <w:r>
        <w:rPr>
          <w:rFonts w:ascii="Narkisim" w:hAnsi="Narkisim" w:cs="Narkisim" w:hint="cs"/>
          <w:b/>
          <w:bCs/>
          <w:sz w:val="30"/>
          <w:szCs w:val="30"/>
          <w:rtl/>
        </w:rPr>
        <w:t xml:space="preserve">אפוא, </w:t>
      </w:r>
      <w:r w:rsidRPr="00DB46C9">
        <w:rPr>
          <w:rFonts w:ascii="Narkisim" w:hAnsi="Narkisim" w:cs="Narkisim" w:hint="cs"/>
          <w:b/>
          <w:bCs/>
          <w:sz w:val="30"/>
          <w:szCs w:val="30"/>
          <w:rtl/>
        </w:rPr>
        <w:t>כקובץ נפרד טופס הצעת מחיר חדש  ומעודכן - המסומן נספח 1. יש להגיש את</w:t>
      </w:r>
      <w:r>
        <w:rPr>
          <w:rFonts w:ascii="Narkisim" w:hAnsi="Narkisim" w:cs="Narkisim" w:hint="cs"/>
          <w:b/>
          <w:bCs/>
          <w:sz w:val="30"/>
          <w:szCs w:val="30"/>
          <w:rtl/>
        </w:rPr>
        <w:t xml:space="preserve"> ההצעות רק על גביו הנספח המעודכן. הגשה בדרך אחרת עלולה להביא לפסילת ההצעה כולה. </w:t>
      </w:r>
    </w:p>
    <w:p w14:paraId="086F61A1" w14:textId="768A46B9" w:rsidR="00DB46C9" w:rsidRDefault="00BA0BDB" w:rsidP="00BA0BDB">
      <w:pPr>
        <w:spacing w:line="360" w:lineRule="auto"/>
        <w:jc w:val="both"/>
        <w:rPr>
          <w:rFonts w:ascii="Narkisim" w:hAnsi="Narkisim" w:cs="Narkisim"/>
          <w:b/>
          <w:bCs/>
          <w:rtl/>
        </w:rPr>
      </w:pPr>
      <w:r>
        <w:rPr>
          <w:rFonts w:ascii="Narkisim" w:hAnsi="Narkisim" w:cs="Narkisim" w:hint="cs"/>
          <w:b/>
          <w:bCs/>
          <w:rtl/>
        </w:rPr>
        <w:t xml:space="preserve">כמו כן תשומת הלב המועדים שנקבעו בפרסום המקורי של המכרז השתנו והמועדים המעודכנים והמחייבים הנם אלו: </w:t>
      </w:r>
    </w:p>
    <w:tbl>
      <w:tblPr>
        <w:bidiVisual/>
        <w:tblW w:w="8359" w:type="dxa"/>
        <w:tblInd w:w="1034" w:type="dxa"/>
        <w:tblBorders>
          <w:top w:val="dotted" w:sz="2" w:space="0" w:color="auto"/>
          <w:left w:val="dotted" w:sz="2" w:space="0" w:color="auto"/>
          <w:bottom w:val="dotted" w:sz="2" w:space="0" w:color="auto"/>
          <w:right w:val="dotted" w:sz="2" w:space="0" w:color="auto"/>
          <w:insideH w:val="dotted" w:sz="2" w:space="0" w:color="auto"/>
          <w:insideV w:val="dotted" w:sz="2" w:space="0" w:color="auto"/>
        </w:tblBorders>
        <w:tblCellMar>
          <w:left w:w="79" w:type="dxa"/>
          <w:right w:w="79" w:type="dxa"/>
        </w:tblCellMar>
        <w:tblLook w:val="0000" w:firstRow="0" w:lastRow="0" w:firstColumn="0" w:lastColumn="0" w:noHBand="0" w:noVBand="0"/>
      </w:tblPr>
      <w:tblGrid>
        <w:gridCol w:w="4090"/>
        <w:gridCol w:w="4269"/>
      </w:tblGrid>
      <w:tr w:rsidR="00BA0BDB" w:rsidRPr="00D54AD2" w14:paraId="075E80E0" w14:textId="77777777" w:rsidTr="00BA0BDB">
        <w:trPr>
          <w:trHeight w:val="694"/>
        </w:trPr>
        <w:tc>
          <w:tcPr>
            <w:tcW w:w="4090" w:type="dxa"/>
            <w:shd w:val="clear" w:color="auto" w:fill="E6E6E6"/>
            <w:vAlign w:val="center"/>
          </w:tcPr>
          <w:p w14:paraId="384FD75F" w14:textId="77777777" w:rsidR="00BA0BDB" w:rsidRPr="00BA0BDB" w:rsidRDefault="00BA0BDB" w:rsidP="003B79B7">
            <w:pPr>
              <w:jc w:val="center"/>
              <w:rPr>
                <w:rFonts w:ascii="Narkisim" w:hAnsi="Narkisim" w:cs="Narkisim"/>
                <w:b/>
                <w:bCs/>
                <w:sz w:val="32"/>
                <w:szCs w:val="32"/>
                <w:rtl/>
              </w:rPr>
            </w:pPr>
            <w:r w:rsidRPr="00BA0BDB">
              <w:rPr>
                <w:rFonts w:ascii="Narkisim" w:hAnsi="Narkisim" w:cs="Narkisim"/>
                <w:b/>
                <w:bCs/>
                <w:sz w:val="32"/>
                <w:szCs w:val="32"/>
                <w:rtl/>
              </w:rPr>
              <w:t>נושא</w:t>
            </w:r>
          </w:p>
        </w:tc>
        <w:tc>
          <w:tcPr>
            <w:tcW w:w="4269" w:type="dxa"/>
            <w:shd w:val="clear" w:color="auto" w:fill="E6E6E6"/>
            <w:vAlign w:val="center"/>
          </w:tcPr>
          <w:p w14:paraId="6A061B9F" w14:textId="77777777" w:rsidR="00BA0BDB" w:rsidRPr="00BA0BDB" w:rsidRDefault="00BA0BDB" w:rsidP="003B79B7">
            <w:pPr>
              <w:jc w:val="center"/>
              <w:rPr>
                <w:rFonts w:ascii="Narkisim" w:hAnsi="Narkisim" w:cs="Narkisim"/>
                <w:b/>
                <w:bCs/>
                <w:sz w:val="32"/>
                <w:szCs w:val="32"/>
                <w:rtl/>
              </w:rPr>
            </w:pPr>
            <w:r w:rsidRPr="00BA0BDB">
              <w:rPr>
                <w:rFonts w:ascii="Narkisim" w:hAnsi="Narkisim" w:cs="Narkisim"/>
                <w:b/>
                <w:bCs/>
                <w:sz w:val="32"/>
                <w:szCs w:val="32"/>
                <w:rtl/>
              </w:rPr>
              <w:t>תאריך</w:t>
            </w:r>
          </w:p>
        </w:tc>
      </w:tr>
      <w:tr w:rsidR="00BA0BDB" w:rsidRPr="00BE60EC" w14:paraId="7349D62A" w14:textId="77777777" w:rsidTr="00BA0BDB">
        <w:trPr>
          <w:trHeight w:val="213"/>
        </w:trPr>
        <w:tc>
          <w:tcPr>
            <w:tcW w:w="4090" w:type="dxa"/>
            <w:shd w:val="clear" w:color="auto" w:fill="BFBFBF" w:themeFill="background1" w:themeFillShade="BF"/>
            <w:vAlign w:val="center"/>
          </w:tcPr>
          <w:p w14:paraId="4F82CA3F" w14:textId="77777777" w:rsidR="00BA0BDB" w:rsidRPr="00BA0BDB" w:rsidRDefault="00BA0BDB" w:rsidP="003B79B7">
            <w:pPr>
              <w:rPr>
                <w:rFonts w:ascii="Narkisim" w:hAnsi="Narkisim" w:cs="Narkisim"/>
                <w:rtl/>
              </w:rPr>
            </w:pPr>
            <w:r w:rsidRPr="00BA0BDB">
              <w:rPr>
                <w:rFonts w:ascii="Narkisim" w:hAnsi="Narkisim" w:cs="Narkisim"/>
                <w:rtl/>
              </w:rPr>
              <w:t>מועד פרסום המכרז</w:t>
            </w:r>
          </w:p>
        </w:tc>
        <w:tc>
          <w:tcPr>
            <w:tcW w:w="4269" w:type="dxa"/>
            <w:shd w:val="clear" w:color="auto" w:fill="BFBFBF" w:themeFill="background1" w:themeFillShade="BF"/>
            <w:vAlign w:val="center"/>
          </w:tcPr>
          <w:p w14:paraId="6795A78E" w14:textId="77777777" w:rsidR="00BA0BDB" w:rsidRPr="00BA0BDB" w:rsidRDefault="00BA0BDB" w:rsidP="003B79B7">
            <w:pPr>
              <w:rPr>
                <w:rFonts w:ascii="Narkisim" w:hAnsi="Narkisim" w:cs="Narkisim"/>
                <w:rtl/>
              </w:rPr>
            </w:pPr>
            <w:r w:rsidRPr="00BA0BDB">
              <w:rPr>
                <w:rFonts w:ascii="Narkisim" w:hAnsi="Narkisim" w:cs="Narkisim"/>
                <w:rtl/>
              </w:rPr>
              <w:t>19.12.2019</w:t>
            </w:r>
          </w:p>
        </w:tc>
      </w:tr>
      <w:tr w:rsidR="00BA0BDB" w:rsidRPr="00BE60EC" w14:paraId="04EB1C2B" w14:textId="77777777" w:rsidTr="00BA0BDB">
        <w:trPr>
          <w:trHeight w:val="255"/>
        </w:trPr>
        <w:tc>
          <w:tcPr>
            <w:tcW w:w="4090" w:type="dxa"/>
            <w:shd w:val="clear" w:color="auto" w:fill="BFBFBF" w:themeFill="background1" w:themeFillShade="BF"/>
            <w:vAlign w:val="center"/>
          </w:tcPr>
          <w:p w14:paraId="72A9F274" w14:textId="77777777" w:rsidR="00BA0BDB" w:rsidRPr="00BA0BDB" w:rsidRDefault="00BA0BDB" w:rsidP="003B79B7">
            <w:pPr>
              <w:rPr>
                <w:rFonts w:ascii="Narkisim" w:hAnsi="Narkisim" w:cs="Narkisim"/>
                <w:rtl/>
              </w:rPr>
            </w:pPr>
            <w:r w:rsidRPr="00BA0BDB">
              <w:rPr>
                <w:rFonts w:ascii="Narkisim" w:hAnsi="Narkisim" w:cs="Narkisim"/>
                <w:rtl/>
              </w:rPr>
              <w:t>מועד אחרון להגשת שאלות הבהרה</w:t>
            </w:r>
          </w:p>
        </w:tc>
        <w:tc>
          <w:tcPr>
            <w:tcW w:w="4269" w:type="dxa"/>
            <w:shd w:val="clear" w:color="auto" w:fill="BFBFBF" w:themeFill="background1" w:themeFillShade="BF"/>
            <w:vAlign w:val="center"/>
          </w:tcPr>
          <w:p w14:paraId="7CC74D3D" w14:textId="77777777" w:rsidR="00BA0BDB" w:rsidRPr="00BA0BDB" w:rsidRDefault="00BA0BDB" w:rsidP="003B79B7">
            <w:pPr>
              <w:rPr>
                <w:rFonts w:ascii="Narkisim" w:hAnsi="Narkisim" w:cs="Narkisim"/>
                <w:rtl/>
              </w:rPr>
            </w:pPr>
            <w:r w:rsidRPr="00BA0BDB">
              <w:rPr>
                <w:rFonts w:ascii="Narkisim" w:hAnsi="Narkisim" w:cs="Narkisim"/>
                <w:rtl/>
              </w:rPr>
              <w:t>6.1.2020</w:t>
            </w:r>
          </w:p>
        </w:tc>
      </w:tr>
      <w:tr w:rsidR="00BA0BDB" w:rsidRPr="00BE60EC" w14:paraId="66DDDD10" w14:textId="77777777" w:rsidTr="00BA0BDB">
        <w:trPr>
          <w:trHeight w:val="181"/>
        </w:trPr>
        <w:tc>
          <w:tcPr>
            <w:tcW w:w="4090" w:type="dxa"/>
            <w:shd w:val="clear" w:color="auto" w:fill="BFBFBF" w:themeFill="background1" w:themeFillShade="BF"/>
            <w:vAlign w:val="center"/>
          </w:tcPr>
          <w:p w14:paraId="4AA44C9A" w14:textId="43F8F5AB" w:rsidR="00BA0BDB" w:rsidRPr="00BA0BDB" w:rsidRDefault="00BA0BDB" w:rsidP="003B79B7">
            <w:pPr>
              <w:rPr>
                <w:rFonts w:ascii="Narkisim" w:hAnsi="Narkisim" w:cs="Narkisim"/>
                <w:rtl/>
              </w:rPr>
            </w:pPr>
            <w:bookmarkStart w:id="0" w:name="show_kenesMetzim_1"/>
            <w:r w:rsidRPr="00BA0BDB">
              <w:rPr>
                <w:rFonts w:ascii="Narkisim" w:hAnsi="Narkisim" w:cs="Narkisim"/>
                <w:rtl/>
              </w:rPr>
              <w:t>כנס ספקים מציעים</w:t>
            </w:r>
            <w:bookmarkEnd w:id="0"/>
          </w:p>
        </w:tc>
        <w:tc>
          <w:tcPr>
            <w:tcW w:w="4269" w:type="dxa"/>
            <w:shd w:val="clear" w:color="auto" w:fill="BFBFBF" w:themeFill="background1" w:themeFillShade="BF"/>
            <w:vAlign w:val="center"/>
          </w:tcPr>
          <w:p w14:paraId="1C1B8584" w14:textId="77777777" w:rsidR="00BA0BDB" w:rsidRPr="00BA0BDB" w:rsidRDefault="00BA0BDB" w:rsidP="003B79B7">
            <w:pPr>
              <w:rPr>
                <w:rFonts w:ascii="Narkisim" w:hAnsi="Narkisim" w:cs="Narkisim"/>
                <w:rtl/>
              </w:rPr>
            </w:pPr>
            <w:r w:rsidRPr="00BA0BDB">
              <w:rPr>
                <w:rFonts w:ascii="Narkisim" w:hAnsi="Narkisim" w:cs="Narkisim"/>
                <w:rtl/>
              </w:rPr>
              <w:t>9.1.2020, בשעה 9:00</w:t>
            </w:r>
          </w:p>
        </w:tc>
      </w:tr>
      <w:tr w:rsidR="00BA0BDB" w:rsidRPr="00BE60EC" w14:paraId="230FB6C4" w14:textId="77777777" w:rsidTr="00BA0BDB">
        <w:trPr>
          <w:trHeight w:val="222"/>
        </w:trPr>
        <w:tc>
          <w:tcPr>
            <w:tcW w:w="4090" w:type="dxa"/>
            <w:vAlign w:val="center"/>
          </w:tcPr>
          <w:p w14:paraId="68768CEC" w14:textId="77777777" w:rsidR="00BA0BDB" w:rsidRPr="00BA0BDB" w:rsidRDefault="00BA0BDB" w:rsidP="003B79B7">
            <w:pPr>
              <w:rPr>
                <w:rFonts w:ascii="Narkisim" w:hAnsi="Narkisim" w:cs="Narkisim"/>
                <w:rtl/>
              </w:rPr>
            </w:pPr>
            <w:r w:rsidRPr="00BA0BDB">
              <w:rPr>
                <w:rFonts w:ascii="Narkisim" w:hAnsi="Narkisim" w:cs="Narkisim"/>
                <w:rtl/>
              </w:rPr>
              <w:t>פרסום מענה לשאלות</w:t>
            </w:r>
          </w:p>
        </w:tc>
        <w:tc>
          <w:tcPr>
            <w:tcW w:w="4269" w:type="dxa"/>
            <w:vAlign w:val="center"/>
          </w:tcPr>
          <w:p w14:paraId="270918F8" w14:textId="77777777" w:rsidR="00BA0BDB" w:rsidRPr="00BA0BDB" w:rsidRDefault="00BA0BDB" w:rsidP="003B79B7">
            <w:pPr>
              <w:rPr>
                <w:rFonts w:ascii="Narkisim" w:hAnsi="Narkisim" w:cs="Narkisim"/>
                <w:rtl/>
              </w:rPr>
            </w:pPr>
            <w:r w:rsidRPr="00BA0BDB">
              <w:rPr>
                <w:rFonts w:ascii="Narkisim" w:hAnsi="Narkisim" w:cs="Narkisim"/>
                <w:rtl/>
              </w:rPr>
              <w:t>15.1.2020</w:t>
            </w:r>
          </w:p>
        </w:tc>
      </w:tr>
      <w:tr w:rsidR="00BA0BDB" w:rsidRPr="00BE60EC" w14:paraId="06BA0148" w14:textId="77777777" w:rsidTr="00BA0BDB">
        <w:trPr>
          <w:trHeight w:val="243"/>
        </w:trPr>
        <w:tc>
          <w:tcPr>
            <w:tcW w:w="4090" w:type="dxa"/>
            <w:vAlign w:val="center"/>
          </w:tcPr>
          <w:p w14:paraId="2CE33A6C" w14:textId="77777777" w:rsidR="00BA0BDB" w:rsidRPr="00BA0BDB" w:rsidRDefault="00BA0BDB" w:rsidP="003B79B7">
            <w:pPr>
              <w:rPr>
                <w:rFonts w:ascii="Narkisim" w:hAnsi="Narkisim" w:cs="Narkisim"/>
                <w:rtl/>
              </w:rPr>
            </w:pPr>
            <w:r w:rsidRPr="00BA0BDB">
              <w:rPr>
                <w:rFonts w:ascii="Narkisim" w:hAnsi="Narkisim" w:cs="Narkisim"/>
                <w:rtl/>
              </w:rPr>
              <w:t>מועד אחרון להגשת הצעות</w:t>
            </w:r>
          </w:p>
        </w:tc>
        <w:tc>
          <w:tcPr>
            <w:tcW w:w="4269" w:type="dxa"/>
            <w:vAlign w:val="center"/>
          </w:tcPr>
          <w:p w14:paraId="24450413" w14:textId="525F031D" w:rsidR="00BA0BDB" w:rsidRPr="00BA0BDB" w:rsidRDefault="00BA0BDB" w:rsidP="00BA0BDB">
            <w:pPr>
              <w:rPr>
                <w:rFonts w:ascii="Narkisim" w:hAnsi="Narkisim" w:cs="Narkisim"/>
                <w:rtl/>
              </w:rPr>
            </w:pPr>
            <w:r w:rsidRPr="00BA0BDB">
              <w:rPr>
                <w:rFonts w:ascii="Narkisim" w:hAnsi="Narkisim" w:cs="Narkisim"/>
                <w:rtl/>
              </w:rPr>
              <w:t xml:space="preserve">בתאריך 2.2.2019 יום ראשון </w:t>
            </w:r>
            <w:r>
              <w:rPr>
                <w:rFonts w:ascii="Narkisim" w:hAnsi="Narkisim" w:cs="Narkisim" w:hint="cs"/>
                <w:rtl/>
              </w:rPr>
              <w:t xml:space="preserve">בשעה 12:00 </w:t>
            </w:r>
            <w:r w:rsidRPr="00BA0BDB">
              <w:rPr>
                <w:rFonts w:ascii="Narkisim" w:hAnsi="Narkisim" w:cs="Narkisim" w:hint="cs"/>
                <w:b/>
                <w:bCs/>
                <w:rtl/>
              </w:rPr>
              <w:t xml:space="preserve">בצהריים </w:t>
            </w:r>
          </w:p>
        </w:tc>
      </w:tr>
      <w:tr w:rsidR="00BA0BDB" w:rsidRPr="00BE60EC" w14:paraId="4BA1C7ED" w14:textId="77777777" w:rsidTr="00BA0BDB">
        <w:trPr>
          <w:trHeight w:val="243"/>
        </w:trPr>
        <w:tc>
          <w:tcPr>
            <w:tcW w:w="4090" w:type="dxa"/>
            <w:vAlign w:val="center"/>
          </w:tcPr>
          <w:p w14:paraId="28CFD95C" w14:textId="77777777" w:rsidR="00BA0BDB" w:rsidRPr="00BA0BDB" w:rsidRDefault="00BA0BDB" w:rsidP="003B79B7">
            <w:pPr>
              <w:rPr>
                <w:rFonts w:ascii="Narkisim" w:hAnsi="Narkisim" w:cs="Narkisim"/>
                <w:rtl/>
              </w:rPr>
            </w:pPr>
            <w:r w:rsidRPr="00BA0BDB">
              <w:rPr>
                <w:rFonts w:ascii="Narkisim" w:hAnsi="Narkisim" w:cs="Narkisim"/>
                <w:rtl/>
              </w:rPr>
              <w:t>פתיחת הצעות ודירוג חמשת הספקים הראשונים</w:t>
            </w:r>
          </w:p>
        </w:tc>
        <w:tc>
          <w:tcPr>
            <w:tcW w:w="4269" w:type="dxa"/>
            <w:vAlign w:val="center"/>
          </w:tcPr>
          <w:p w14:paraId="48D26CB9" w14:textId="7BDDF274" w:rsidR="00BA0BDB" w:rsidRPr="00BA0BDB" w:rsidRDefault="00BA0BDB" w:rsidP="00BA0BDB">
            <w:pPr>
              <w:rPr>
                <w:rFonts w:ascii="Narkisim" w:hAnsi="Narkisim" w:cs="Narkisim"/>
                <w:rtl/>
              </w:rPr>
            </w:pPr>
            <w:r w:rsidRPr="00BA0BDB">
              <w:rPr>
                <w:rFonts w:ascii="Narkisim" w:hAnsi="Narkisim" w:cs="Narkisim"/>
                <w:rtl/>
              </w:rPr>
              <w:t xml:space="preserve">בתאריך 03.02.20 </w:t>
            </w:r>
            <w:r>
              <w:rPr>
                <w:rFonts w:ascii="Narkisim" w:hAnsi="Narkisim" w:cs="Narkisim" w:hint="cs"/>
                <w:rtl/>
              </w:rPr>
              <w:t xml:space="preserve"> </w:t>
            </w:r>
          </w:p>
        </w:tc>
      </w:tr>
      <w:tr w:rsidR="00BA0BDB" w:rsidRPr="00BE60EC" w14:paraId="37A9E393" w14:textId="77777777" w:rsidTr="00BA0BDB">
        <w:trPr>
          <w:trHeight w:val="243"/>
        </w:trPr>
        <w:tc>
          <w:tcPr>
            <w:tcW w:w="4090" w:type="dxa"/>
            <w:vAlign w:val="center"/>
          </w:tcPr>
          <w:p w14:paraId="187FBD52" w14:textId="77777777" w:rsidR="00BA0BDB" w:rsidRPr="00BA0BDB" w:rsidRDefault="00BA0BDB" w:rsidP="003B79B7">
            <w:pPr>
              <w:rPr>
                <w:rFonts w:ascii="Narkisim" w:hAnsi="Narkisim" w:cs="Narkisim"/>
                <w:rtl/>
              </w:rPr>
            </w:pPr>
            <w:r w:rsidRPr="00BA0BDB">
              <w:rPr>
                <w:rFonts w:ascii="Narkisim" w:hAnsi="Narkisim" w:cs="Narkisim"/>
                <w:rtl/>
              </w:rPr>
              <w:t>הכנה לוועדת מכרזים של למחרת</w:t>
            </w:r>
          </w:p>
        </w:tc>
        <w:tc>
          <w:tcPr>
            <w:tcW w:w="4269" w:type="dxa"/>
            <w:vAlign w:val="center"/>
          </w:tcPr>
          <w:p w14:paraId="778EADAE" w14:textId="124D0407" w:rsidR="00BA0BDB" w:rsidRPr="00BA0BDB" w:rsidRDefault="00BA0BDB" w:rsidP="00BA0BDB">
            <w:pPr>
              <w:rPr>
                <w:rFonts w:ascii="Narkisim" w:hAnsi="Narkisim" w:cs="Narkisim"/>
                <w:rtl/>
              </w:rPr>
            </w:pPr>
            <w:r w:rsidRPr="00BA0BDB">
              <w:rPr>
                <w:rFonts w:ascii="Narkisim" w:hAnsi="Narkisim" w:cs="Narkisim"/>
                <w:rtl/>
              </w:rPr>
              <w:t xml:space="preserve">בתאריך 16.02.20 </w:t>
            </w:r>
            <w:r>
              <w:rPr>
                <w:rFonts w:ascii="Narkisim" w:hAnsi="Narkisim" w:cs="Narkisim" w:hint="cs"/>
                <w:rtl/>
              </w:rPr>
              <w:t xml:space="preserve"> </w:t>
            </w:r>
            <w:r w:rsidRPr="00BA0BDB">
              <w:rPr>
                <w:rFonts w:ascii="Narkisim" w:hAnsi="Narkisim" w:cs="Narkisim"/>
                <w:rtl/>
              </w:rPr>
              <w:t xml:space="preserve"> </w:t>
            </w:r>
            <w:r>
              <w:rPr>
                <w:rFonts w:ascii="Narkisim" w:hAnsi="Narkisim" w:cs="Narkisim" w:hint="cs"/>
                <w:rtl/>
              </w:rPr>
              <w:t xml:space="preserve"> </w:t>
            </w:r>
          </w:p>
        </w:tc>
      </w:tr>
      <w:tr w:rsidR="00BA0BDB" w:rsidRPr="00BE60EC" w14:paraId="69A91BA2" w14:textId="77777777" w:rsidTr="00BA0BDB">
        <w:trPr>
          <w:trHeight w:val="243"/>
        </w:trPr>
        <w:tc>
          <w:tcPr>
            <w:tcW w:w="4090" w:type="dxa"/>
            <w:vAlign w:val="center"/>
          </w:tcPr>
          <w:p w14:paraId="0B8C3F85" w14:textId="77777777" w:rsidR="00BA0BDB" w:rsidRPr="00BA0BDB" w:rsidRDefault="00BA0BDB" w:rsidP="003B79B7">
            <w:pPr>
              <w:rPr>
                <w:rFonts w:ascii="Narkisim" w:hAnsi="Narkisim" w:cs="Narkisim"/>
                <w:b/>
                <w:bCs/>
                <w:rtl/>
              </w:rPr>
            </w:pPr>
            <w:r w:rsidRPr="00BA0BDB">
              <w:rPr>
                <w:rFonts w:ascii="Narkisim" w:hAnsi="Narkisim" w:cs="Narkisim"/>
                <w:b/>
                <w:bCs/>
                <w:rtl/>
              </w:rPr>
              <w:t>בחירת ספק זוכה</w:t>
            </w:r>
          </w:p>
        </w:tc>
        <w:tc>
          <w:tcPr>
            <w:tcW w:w="4269" w:type="dxa"/>
            <w:vAlign w:val="center"/>
          </w:tcPr>
          <w:p w14:paraId="1E6D7EE0" w14:textId="54CE380C" w:rsidR="00BA0BDB" w:rsidRPr="00BA0BDB" w:rsidRDefault="00BA0BDB" w:rsidP="00BA0BDB">
            <w:pPr>
              <w:rPr>
                <w:rFonts w:ascii="Narkisim" w:hAnsi="Narkisim" w:cs="Narkisim"/>
                <w:rtl/>
              </w:rPr>
            </w:pPr>
            <w:r w:rsidRPr="00BA0BDB">
              <w:rPr>
                <w:rFonts w:ascii="Narkisim" w:hAnsi="Narkisim" w:cs="Narkisim"/>
                <w:rtl/>
              </w:rPr>
              <w:t xml:space="preserve">בתאריך 23.02.20 </w:t>
            </w:r>
            <w:r>
              <w:rPr>
                <w:rFonts w:ascii="Narkisim" w:hAnsi="Narkisim" w:cs="Narkisim" w:hint="cs"/>
                <w:rtl/>
              </w:rPr>
              <w:t xml:space="preserve">  </w:t>
            </w:r>
          </w:p>
        </w:tc>
      </w:tr>
      <w:tr w:rsidR="00BA0BDB" w:rsidRPr="00BE60EC" w14:paraId="5C226E05" w14:textId="77777777" w:rsidTr="00BA0BDB">
        <w:trPr>
          <w:trHeight w:val="1391"/>
        </w:trPr>
        <w:tc>
          <w:tcPr>
            <w:tcW w:w="4090" w:type="dxa"/>
            <w:vAlign w:val="center"/>
          </w:tcPr>
          <w:p w14:paraId="179601E7" w14:textId="77777777" w:rsidR="00BA0BDB" w:rsidRPr="00BA0BDB" w:rsidRDefault="00BA0BDB" w:rsidP="003B79B7">
            <w:pPr>
              <w:rPr>
                <w:rFonts w:ascii="Narkisim" w:hAnsi="Narkisim" w:cs="Narkisim"/>
                <w:rtl/>
              </w:rPr>
            </w:pPr>
            <w:r w:rsidRPr="00BA0BDB">
              <w:rPr>
                <w:rFonts w:ascii="Narkisim" w:hAnsi="Narkisim" w:cs="Narkisim"/>
                <w:rtl/>
              </w:rPr>
              <w:t>משוריין לימי ראיונות ספקי מוקד שירות</w:t>
            </w:r>
          </w:p>
          <w:p w14:paraId="70D3AB8B" w14:textId="77777777" w:rsidR="00BA0BDB" w:rsidRPr="00BA0BDB" w:rsidRDefault="00BA0BDB" w:rsidP="003B79B7">
            <w:pPr>
              <w:rPr>
                <w:rFonts w:ascii="Narkisim" w:hAnsi="Narkisim" w:cs="Narkisim"/>
                <w:rtl/>
              </w:rPr>
            </w:pPr>
          </w:p>
        </w:tc>
        <w:tc>
          <w:tcPr>
            <w:tcW w:w="4269" w:type="dxa"/>
            <w:vAlign w:val="center"/>
          </w:tcPr>
          <w:p w14:paraId="0368EF48" w14:textId="77777777" w:rsidR="00BA0BDB" w:rsidRPr="00BA0BDB" w:rsidRDefault="00BA0BDB" w:rsidP="00BA0BDB">
            <w:pPr>
              <w:pStyle w:val="ListParagraph"/>
              <w:numPr>
                <w:ilvl w:val="0"/>
                <w:numId w:val="22"/>
              </w:numPr>
              <w:bidi/>
              <w:ind w:left="484"/>
              <w:contextualSpacing/>
              <w:rPr>
                <w:rFonts w:ascii="Narkisim" w:hAnsi="Narkisim" w:cs="Narkisim"/>
                <w:rtl/>
              </w:rPr>
            </w:pPr>
            <w:r w:rsidRPr="00BA0BDB">
              <w:rPr>
                <w:rFonts w:ascii="Narkisim" w:hAnsi="Narkisim" w:cs="Narkisim"/>
                <w:rtl/>
              </w:rPr>
              <w:t>יום שני 24 פברואר 2020</w:t>
            </w:r>
          </w:p>
          <w:p w14:paraId="6BB05354" w14:textId="77777777" w:rsidR="00BA0BDB" w:rsidRPr="00BA0BDB" w:rsidRDefault="00BA0BDB" w:rsidP="00BA0BDB">
            <w:pPr>
              <w:pStyle w:val="ListParagraph"/>
              <w:numPr>
                <w:ilvl w:val="0"/>
                <w:numId w:val="22"/>
              </w:numPr>
              <w:bidi/>
              <w:ind w:left="484"/>
              <w:contextualSpacing/>
              <w:rPr>
                <w:rFonts w:ascii="Narkisim" w:hAnsi="Narkisim" w:cs="Narkisim"/>
                <w:rtl/>
              </w:rPr>
            </w:pPr>
            <w:r w:rsidRPr="00BA0BDB">
              <w:rPr>
                <w:rFonts w:ascii="Narkisim" w:hAnsi="Narkisim" w:cs="Narkisim"/>
                <w:rtl/>
              </w:rPr>
              <w:t>יום שלישי 25 פברואר 2020</w:t>
            </w:r>
          </w:p>
          <w:p w14:paraId="6679A3DE" w14:textId="77777777" w:rsidR="00BA0BDB" w:rsidRPr="00BA0BDB" w:rsidRDefault="00BA0BDB" w:rsidP="00BA0BDB">
            <w:pPr>
              <w:pStyle w:val="ListParagraph"/>
              <w:numPr>
                <w:ilvl w:val="0"/>
                <w:numId w:val="22"/>
              </w:numPr>
              <w:bidi/>
              <w:ind w:left="484"/>
              <w:contextualSpacing/>
              <w:rPr>
                <w:rFonts w:ascii="Narkisim" w:hAnsi="Narkisim" w:cs="Narkisim"/>
                <w:rtl/>
              </w:rPr>
            </w:pPr>
            <w:r w:rsidRPr="00BA0BDB">
              <w:rPr>
                <w:rFonts w:ascii="Narkisim" w:hAnsi="Narkisim" w:cs="Narkisim"/>
                <w:rtl/>
              </w:rPr>
              <w:t>יום רביעי 26 פברואר 2020</w:t>
            </w:r>
          </w:p>
          <w:p w14:paraId="7908A12A" w14:textId="77777777" w:rsidR="00BA0BDB" w:rsidRDefault="00BA0BDB" w:rsidP="00BA0BDB">
            <w:pPr>
              <w:ind w:left="124"/>
              <w:contextualSpacing/>
              <w:rPr>
                <w:rFonts w:ascii="Narkisim" w:hAnsi="Narkisim" w:cs="Narkisim"/>
                <w:rtl/>
              </w:rPr>
            </w:pPr>
          </w:p>
          <w:p w14:paraId="33E465CE" w14:textId="3B24880E" w:rsidR="00BA0BDB" w:rsidRPr="00BA0BDB" w:rsidRDefault="00BA0BDB" w:rsidP="00BA0BDB">
            <w:pPr>
              <w:ind w:left="124"/>
              <w:contextualSpacing/>
              <w:rPr>
                <w:rFonts w:ascii="Narkisim" w:hAnsi="Narkisim" w:cs="Narkisim"/>
                <w:rtl/>
              </w:rPr>
            </w:pPr>
            <w:r>
              <w:rPr>
                <w:rFonts w:ascii="Narkisim" w:hAnsi="Narkisim" w:cs="Narkisim" w:hint="cs"/>
                <w:rtl/>
              </w:rPr>
              <w:t xml:space="preserve">(המשרד שומר על זכותו לקבוע מועדים נוספים ככל שיעלה צורך). </w:t>
            </w:r>
          </w:p>
        </w:tc>
      </w:tr>
    </w:tbl>
    <w:p w14:paraId="31C81C65" w14:textId="22DCA105" w:rsidR="00BA0BDB" w:rsidRDefault="00BA0BDB" w:rsidP="00BA0BDB">
      <w:pPr>
        <w:spacing w:line="360" w:lineRule="auto"/>
        <w:jc w:val="both"/>
        <w:rPr>
          <w:rFonts w:ascii="Narkisim" w:hAnsi="Narkisim" w:cs="Narkisim"/>
          <w:b/>
          <w:bCs/>
          <w:rtl/>
        </w:rPr>
      </w:pPr>
    </w:p>
    <w:p w14:paraId="0519FA30" w14:textId="54E4776B" w:rsidR="00BA0BDB" w:rsidRDefault="00BA0BDB" w:rsidP="00BA0BDB">
      <w:pPr>
        <w:spacing w:line="360" w:lineRule="auto"/>
        <w:jc w:val="both"/>
        <w:rPr>
          <w:rFonts w:ascii="Narkisim" w:hAnsi="Narkisim" w:cs="Narkisim"/>
          <w:b/>
          <w:bCs/>
          <w:rtl/>
        </w:rPr>
      </w:pPr>
    </w:p>
    <w:p w14:paraId="5BC63250" w14:textId="33CD16FE" w:rsidR="00BA0BDB" w:rsidRDefault="00BA0BDB" w:rsidP="00BA0BDB">
      <w:pPr>
        <w:spacing w:line="360" w:lineRule="auto"/>
        <w:jc w:val="both"/>
        <w:rPr>
          <w:rFonts w:ascii="Narkisim" w:hAnsi="Narkisim" w:cs="Narkisim"/>
          <w:b/>
          <w:bCs/>
          <w:rtl/>
        </w:rPr>
      </w:pPr>
    </w:p>
    <w:p w14:paraId="5DF7DD06" w14:textId="77777777" w:rsidR="00BA0BDB" w:rsidRDefault="00BA0BDB" w:rsidP="00BA0BDB">
      <w:pPr>
        <w:spacing w:line="360" w:lineRule="auto"/>
        <w:jc w:val="both"/>
        <w:rPr>
          <w:rFonts w:ascii="Narkisim" w:hAnsi="Narkisim" w:cs="Narkisim"/>
          <w:b/>
          <w:bCs/>
          <w:rtl/>
        </w:rPr>
      </w:pPr>
    </w:p>
    <w:p w14:paraId="71F30603" w14:textId="26ABB630" w:rsidR="00BA0BDB" w:rsidRDefault="00BA0BDB" w:rsidP="00BA0BDB">
      <w:pPr>
        <w:spacing w:line="360" w:lineRule="auto"/>
        <w:jc w:val="both"/>
        <w:rPr>
          <w:rFonts w:ascii="Narkisim" w:hAnsi="Narkisim" w:cs="Narkisim"/>
          <w:b/>
          <w:bCs/>
          <w:rtl/>
        </w:rPr>
      </w:pPr>
    </w:p>
    <w:p w14:paraId="2479253B" w14:textId="77D4E209" w:rsidR="00BA0BDB" w:rsidRDefault="00BA0BDB" w:rsidP="00BA0BDB">
      <w:pPr>
        <w:spacing w:line="360" w:lineRule="auto"/>
        <w:jc w:val="both"/>
        <w:rPr>
          <w:rFonts w:ascii="Narkisim" w:hAnsi="Narkisim" w:cs="Narkisim"/>
          <w:b/>
          <w:bCs/>
          <w:rtl/>
        </w:rPr>
      </w:pPr>
    </w:p>
    <w:p w14:paraId="3CF05F9E" w14:textId="3E6630D4" w:rsidR="00BA0BDB" w:rsidRDefault="00BA0BDB" w:rsidP="00BA0BDB">
      <w:pPr>
        <w:spacing w:line="360" w:lineRule="auto"/>
        <w:jc w:val="both"/>
        <w:rPr>
          <w:rFonts w:ascii="Narkisim" w:hAnsi="Narkisim" w:cs="Narkisim"/>
          <w:b/>
          <w:bCs/>
          <w:rtl/>
        </w:rPr>
      </w:pPr>
    </w:p>
    <w:p w14:paraId="716C1260" w14:textId="77777777" w:rsidR="00BA0BDB" w:rsidRDefault="00BA0BDB" w:rsidP="00BA0BDB">
      <w:pPr>
        <w:spacing w:line="360" w:lineRule="auto"/>
        <w:jc w:val="both"/>
        <w:rPr>
          <w:rFonts w:ascii="Narkisim" w:hAnsi="Narkisim" w:cs="Narkisim"/>
          <w:b/>
          <w:bCs/>
          <w:rtl/>
        </w:rPr>
      </w:pPr>
    </w:p>
    <w:p w14:paraId="5562340D" w14:textId="77777777" w:rsidR="00BA0BDB" w:rsidRDefault="00BA0BDB" w:rsidP="00BA0BDB">
      <w:pPr>
        <w:spacing w:line="360" w:lineRule="auto"/>
        <w:jc w:val="both"/>
        <w:rPr>
          <w:rFonts w:ascii="Narkisim" w:hAnsi="Narkisim" w:cs="Narkisim"/>
          <w:b/>
          <w:bCs/>
        </w:rPr>
      </w:pPr>
    </w:p>
    <w:p w14:paraId="5472A47F" w14:textId="5FD1A337" w:rsidR="00F31996" w:rsidRPr="00DB46C9" w:rsidRDefault="00F31996" w:rsidP="00DB46C9">
      <w:pPr>
        <w:spacing w:line="360" w:lineRule="auto"/>
        <w:jc w:val="both"/>
        <w:rPr>
          <w:rFonts w:ascii="Narkisim" w:hAnsi="Narkisim" w:cs="Narkisim"/>
          <w:b/>
          <w:bCs/>
          <w:rtl/>
        </w:rPr>
      </w:pPr>
      <w:r w:rsidRPr="00DB46C9">
        <w:rPr>
          <w:rFonts w:ascii="Narkisim" w:hAnsi="Narkisim" w:cs="Narkisim"/>
          <w:b/>
          <w:bCs/>
          <w:rtl/>
        </w:rPr>
        <w:lastRenderedPageBreak/>
        <w:t>שאלות</w:t>
      </w:r>
      <w:r w:rsidR="003D0B4F" w:rsidRPr="00DB46C9">
        <w:rPr>
          <w:rFonts w:ascii="Narkisim" w:hAnsi="Narkisim" w:cs="Narkisim"/>
          <w:b/>
          <w:bCs/>
          <w:rtl/>
        </w:rPr>
        <w:t xml:space="preserve"> הספקים</w:t>
      </w:r>
      <w:r w:rsidR="00AC7C75" w:rsidRPr="00DB46C9">
        <w:rPr>
          <w:rFonts w:ascii="Narkisim" w:hAnsi="Narkisim" w:cs="Narkisim"/>
          <w:b/>
          <w:bCs/>
          <w:rtl/>
        </w:rPr>
        <w:t xml:space="preserve"> </w:t>
      </w:r>
      <w:r w:rsidR="006E2662" w:rsidRPr="00DB46C9">
        <w:rPr>
          <w:rFonts w:ascii="Narkisim" w:hAnsi="Narkisim" w:cs="Narkisim" w:hint="eastAsia"/>
          <w:b/>
          <w:bCs/>
          <w:rtl/>
        </w:rPr>
        <w:t>ה</w:t>
      </w:r>
      <w:r w:rsidR="00AC7C75" w:rsidRPr="00DB46C9">
        <w:rPr>
          <w:rFonts w:ascii="Narkisim" w:hAnsi="Narkisim" w:cs="Narkisim"/>
          <w:b/>
          <w:bCs/>
          <w:rtl/>
        </w:rPr>
        <w:t>עלו בפגש עצמו (</w:t>
      </w:r>
      <w:r w:rsidR="006E2662" w:rsidRPr="00DB46C9">
        <w:rPr>
          <w:rFonts w:ascii="Narkisim" w:hAnsi="Narkisim" w:cs="Narkisim" w:hint="eastAsia"/>
          <w:b/>
          <w:bCs/>
          <w:rtl/>
        </w:rPr>
        <w:t>ו</w:t>
      </w:r>
      <w:r w:rsidR="00AC7C75" w:rsidRPr="00DB46C9">
        <w:rPr>
          <w:rFonts w:ascii="Narkisim" w:hAnsi="Narkisim" w:cs="Narkisim"/>
          <w:b/>
          <w:bCs/>
          <w:rtl/>
        </w:rPr>
        <w:t xml:space="preserve">שלא קיבלו התייחסות במסגרת שאלות ההבהרה </w:t>
      </w:r>
      <w:r w:rsidR="00FD53FE" w:rsidRPr="00DB46C9">
        <w:rPr>
          <w:rFonts w:ascii="Narkisim" w:hAnsi="Narkisim" w:cs="Narkisim" w:hint="eastAsia"/>
          <w:b/>
          <w:bCs/>
          <w:rtl/>
        </w:rPr>
        <w:t>שנשלחו</w:t>
      </w:r>
      <w:r w:rsidR="00FD53FE" w:rsidRPr="00DB46C9">
        <w:rPr>
          <w:rFonts w:ascii="Narkisim" w:hAnsi="Narkisim" w:cs="Narkisim"/>
          <w:b/>
          <w:bCs/>
          <w:rtl/>
        </w:rPr>
        <w:t xml:space="preserve"> </w:t>
      </w:r>
      <w:r w:rsidR="005343B6" w:rsidRPr="00DB46C9">
        <w:rPr>
          <w:rFonts w:ascii="Narkisim" w:hAnsi="Narkisim" w:cs="Narkisim" w:hint="eastAsia"/>
          <w:b/>
          <w:bCs/>
          <w:rtl/>
        </w:rPr>
        <w:t>לתיבת</w:t>
      </w:r>
      <w:r w:rsidR="005343B6" w:rsidRPr="00DB46C9">
        <w:rPr>
          <w:rFonts w:ascii="Narkisim" w:hAnsi="Narkisim" w:cs="Narkisim"/>
          <w:b/>
          <w:bCs/>
          <w:rtl/>
        </w:rPr>
        <w:t xml:space="preserve"> הדוא"ל של מחלקת המכרזים </w:t>
      </w:r>
      <w:r w:rsidR="00AC7C75" w:rsidRPr="00DB46C9">
        <w:rPr>
          <w:rFonts w:ascii="Narkisim" w:hAnsi="Narkisim" w:cs="Narkisim"/>
          <w:b/>
          <w:bCs/>
          <w:rtl/>
        </w:rPr>
        <w:t>)</w:t>
      </w:r>
      <w:r w:rsidR="00F71C61" w:rsidRPr="00DB46C9">
        <w:rPr>
          <w:rFonts w:ascii="Narkisim" w:hAnsi="Narkisim" w:cs="Narkisim"/>
          <w:b/>
          <w:bCs/>
          <w:rtl/>
        </w:rPr>
        <w:t>:</w:t>
      </w:r>
    </w:p>
    <w:p w14:paraId="4D1D6DF5" w14:textId="77777777" w:rsidR="00AC7C75" w:rsidRPr="00DB46C9" w:rsidRDefault="00C950AF" w:rsidP="00DB46C9">
      <w:pPr>
        <w:pStyle w:val="ListParagraph"/>
        <w:numPr>
          <w:ilvl w:val="0"/>
          <w:numId w:val="5"/>
        </w:numPr>
        <w:bidi/>
        <w:spacing w:line="360" w:lineRule="auto"/>
        <w:ind w:left="360"/>
        <w:jc w:val="both"/>
        <w:rPr>
          <w:rFonts w:ascii="Narkisim" w:hAnsi="Narkisim" w:cs="Narkisim"/>
        </w:rPr>
      </w:pPr>
      <w:r w:rsidRPr="00DB46C9">
        <w:rPr>
          <w:rFonts w:ascii="Narkisim" w:hAnsi="Narkisim" w:cs="Narkisim"/>
          <w:rtl/>
        </w:rPr>
        <w:t>האם</w:t>
      </w:r>
      <w:r w:rsidR="00B069D7" w:rsidRPr="00DB46C9">
        <w:rPr>
          <w:rFonts w:ascii="Narkisim" w:hAnsi="Narkisim" w:cs="Narkisim"/>
          <w:rtl/>
        </w:rPr>
        <w:t xml:space="preserve"> אנו צופים כי תהיה לנו בקשה ש</w:t>
      </w:r>
      <w:r w:rsidRPr="00DB46C9">
        <w:rPr>
          <w:rFonts w:ascii="Narkisim" w:hAnsi="Narkisim" w:cs="Narkisim"/>
          <w:rtl/>
        </w:rPr>
        <w:t xml:space="preserve">ה- </w:t>
      </w:r>
      <w:r w:rsidRPr="00DB46C9">
        <w:rPr>
          <w:rFonts w:ascii="Narkisim" w:hAnsi="Narkisim" w:cs="Narkisim"/>
        </w:rPr>
        <w:t>CRM</w:t>
      </w:r>
      <w:r w:rsidRPr="00DB46C9">
        <w:rPr>
          <w:rFonts w:ascii="Narkisim" w:hAnsi="Narkisim" w:cs="Narkisim"/>
          <w:rtl/>
        </w:rPr>
        <w:t xml:space="preserve"> של המוקד </w:t>
      </w:r>
      <w:r w:rsidR="00B069D7" w:rsidRPr="00DB46C9">
        <w:rPr>
          <w:rFonts w:ascii="Narkisim" w:hAnsi="Narkisim" w:cs="Narkisim"/>
          <w:rtl/>
        </w:rPr>
        <w:t>יוטמע ב</w:t>
      </w:r>
      <w:r w:rsidRPr="00DB46C9">
        <w:rPr>
          <w:rFonts w:ascii="Narkisim" w:hAnsi="Narkisim" w:cs="Narkisim"/>
          <w:rtl/>
        </w:rPr>
        <w:t>כל המשרד</w:t>
      </w:r>
      <w:r w:rsidR="00B069D7" w:rsidRPr="00DB46C9">
        <w:rPr>
          <w:rFonts w:ascii="Narkisim" w:hAnsi="Narkisim" w:cs="Narkisim"/>
          <w:rtl/>
        </w:rPr>
        <w:t>?</w:t>
      </w:r>
      <w:r w:rsidRPr="00DB46C9">
        <w:rPr>
          <w:rFonts w:ascii="Narkisim" w:hAnsi="Narkisim" w:cs="Narkisim"/>
          <w:rtl/>
        </w:rPr>
        <w:t xml:space="preserve"> </w:t>
      </w:r>
    </w:p>
    <w:p w14:paraId="7D103754" w14:textId="77777777" w:rsidR="00F31996" w:rsidRPr="00DB46C9" w:rsidRDefault="00140DBF" w:rsidP="00DB46C9">
      <w:pPr>
        <w:spacing w:line="360" w:lineRule="auto"/>
        <w:ind w:left="720"/>
        <w:jc w:val="both"/>
        <w:rPr>
          <w:rFonts w:ascii="Narkisim" w:hAnsi="Narkisim" w:cs="Narkisim"/>
        </w:rPr>
      </w:pPr>
      <w:r w:rsidRPr="00DB46C9">
        <w:rPr>
          <w:rFonts w:ascii="Narkisim" w:hAnsi="Narkisim" w:cs="Narkisim"/>
          <w:b/>
          <w:bCs/>
          <w:rtl/>
        </w:rPr>
        <w:t>תשובת המשרד:</w:t>
      </w:r>
      <w:r w:rsidRPr="00DB46C9">
        <w:rPr>
          <w:rFonts w:ascii="Narkisim" w:hAnsi="Narkisim" w:cs="Narkisim"/>
          <w:rtl/>
        </w:rPr>
        <w:t xml:space="preserve"> </w:t>
      </w:r>
      <w:r w:rsidR="00AC7C75" w:rsidRPr="00DB46C9">
        <w:rPr>
          <w:rFonts w:ascii="Narkisim" w:hAnsi="Narkisim" w:cs="Narkisim"/>
          <w:rtl/>
        </w:rPr>
        <w:t>הודגש</w:t>
      </w:r>
      <w:r w:rsidR="00B069D7" w:rsidRPr="00DB46C9">
        <w:rPr>
          <w:rFonts w:ascii="Narkisim" w:hAnsi="Narkisim" w:cs="Narkisim"/>
          <w:rtl/>
        </w:rPr>
        <w:t xml:space="preserve"> כי </w:t>
      </w:r>
      <w:r w:rsidR="00C950AF" w:rsidRPr="00DB46C9">
        <w:rPr>
          <w:rFonts w:ascii="Narkisim" w:hAnsi="Narkisim" w:cs="Narkisim"/>
          <w:rtl/>
        </w:rPr>
        <w:t>המערכת</w:t>
      </w:r>
      <w:r w:rsidR="00AC7C75" w:rsidRPr="00DB46C9">
        <w:rPr>
          <w:rFonts w:ascii="Narkisim" w:hAnsi="Narkisim" w:cs="Narkisim"/>
          <w:rtl/>
        </w:rPr>
        <w:t xml:space="preserve"> מיועדת לשרת רק את הפניות הקשורות במוקד ולא את כלל התהליכים הפנימיים במשרד.</w:t>
      </w:r>
    </w:p>
    <w:p w14:paraId="72277DDC" w14:textId="77777777" w:rsidR="00AC7C75" w:rsidRPr="00DB46C9" w:rsidRDefault="00AC7C75" w:rsidP="00DB46C9">
      <w:pPr>
        <w:pStyle w:val="ListParagraph"/>
        <w:numPr>
          <w:ilvl w:val="0"/>
          <w:numId w:val="5"/>
        </w:numPr>
        <w:bidi/>
        <w:spacing w:line="360" w:lineRule="auto"/>
        <w:ind w:left="360"/>
        <w:jc w:val="both"/>
        <w:rPr>
          <w:rFonts w:ascii="Narkisim" w:hAnsi="Narkisim" w:cs="Narkisim"/>
        </w:rPr>
      </w:pPr>
      <w:r w:rsidRPr="00DB46C9">
        <w:rPr>
          <w:rFonts w:ascii="Narkisim" w:hAnsi="Narkisim" w:cs="Narkisim"/>
          <w:rtl/>
        </w:rPr>
        <w:t xml:space="preserve">מהן דרישות </w:t>
      </w:r>
      <w:r w:rsidR="00C950AF" w:rsidRPr="00DB46C9">
        <w:rPr>
          <w:rFonts w:ascii="Narkisim" w:hAnsi="Narkisim" w:cs="Narkisim"/>
          <w:rtl/>
        </w:rPr>
        <w:t xml:space="preserve">אבטחת </w:t>
      </w:r>
      <w:r w:rsidRPr="00DB46C9">
        <w:rPr>
          <w:rFonts w:ascii="Narkisim" w:hAnsi="Narkisim" w:cs="Narkisim"/>
          <w:rtl/>
        </w:rPr>
        <w:t>המידע?</w:t>
      </w:r>
    </w:p>
    <w:p w14:paraId="701453EF" w14:textId="77777777" w:rsidR="00B069D7" w:rsidRPr="00DB46C9" w:rsidRDefault="00140DBF" w:rsidP="00DB46C9">
      <w:pPr>
        <w:spacing w:line="360" w:lineRule="auto"/>
        <w:ind w:left="720"/>
        <w:jc w:val="both"/>
        <w:rPr>
          <w:rFonts w:ascii="Narkisim" w:hAnsi="Narkisim" w:cs="Narkisim"/>
        </w:rPr>
      </w:pPr>
      <w:r w:rsidRPr="00DB46C9">
        <w:rPr>
          <w:rFonts w:ascii="Narkisim" w:hAnsi="Narkisim" w:cs="Narkisim"/>
          <w:b/>
          <w:bCs/>
          <w:rtl/>
        </w:rPr>
        <w:t>תשובת המשרד:</w:t>
      </w:r>
      <w:r w:rsidRPr="00DB46C9">
        <w:rPr>
          <w:rFonts w:ascii="Narkisim" w:hAnsi="Narkisim" w:cs="Narkisim"/>
          <w:rtl/>
        </w:rPr>
        <w:t xml:space="preserve"> </w:t>
      </w:r>
      <w:r w:rsidR="00B069D7" w:rsidRPr="00DB46C9">
        <w:rPr>
          <w:rFonts w:ascii="Narkisim" w:hAnsi="Narkisim" w:cs="Narkisim"/>
          <w:rtl/>
        </w:rPr>
        <w:t>המשרד כפוף לרגולציה הממשלתית בנושא אבטחת מידע.</w:t>
      </w:r>
      <w:r w:rsidR="00C950AF" w:rsidRPr="00DB46C9">
        <w:rPr>
          <w:rFonts w:ascii="Narkisim" w:hAnsi="Narkisim" w:cs="Narkisim"/>
          <w:rtl/>
        </w:rPr>
        <w:t xml:space="preserve"> </w:t>
      </w:r>
      <w:r w:rsidR="00B069D7" w:rsidRPr="00DB46C9">
        <w:rPr>
          <w:rFonts w:ascii="Narkisim" w:hAnsi="Narkisim" w:cs="Narkisim"/>
          <w:rtl/>
        </w:rPr>
        <w:t xml:space="preserve">חשוב לציין כי </w:t>
      </w:r>
      <w:r w:rsidR="00C950AF" w:rsidRPr="00DB46C9">
        <w:rPr>
          <w:rFonts w:ascii="Narkisim" w:hAnsi="Narkisim" w:cs="Narkisim"/>
          <w:rtl/>
        </w:rPr>
        <w:t xml:space="preserve">כל המידע </w:t>
      </w:r>
      <w:r w:rsidR="00B069D7" w:rsidRPr="00DB46C9">
        <w:rPr>
          <w:rFonts w:ascii="Narkisim" w:hAnsi="Narkisim" w:cs="Narkisim"/>
          <w:rtl/>
        </w:rPr>
        <w:t>חייב</w:t>
      </w:r>
      <w:r w:rsidR="00C950AF" w:rsidRPr="00DB46C9">
        <w:rPr>
          <w:rFonts w:ascii="Narkisim" w:hAnsi="Narkisim" w:cs="Narkisim"/>
          <w:rtl/>
        </w:rPr>
        <w:t xml:space="preserve"> להישאר במשרד</w:t>
      </w:r>
      <w:r w:rsidR="00AC7C75" w:rsidRPr="00DB46C9">
        <w:rPr>
          <w:rFonts w:ascii="Narkisim" w:hAnsi="Narkisim" w:cs="Narkisim"/>
          <w:rtl/>
        </w:rPr>
        <w:t xml:space="preserve"> </w:t>
      </w:r>
      <w:r w:rsidR="00B069D7" w:rsidRPr="00DB46C9">
        <w:rPr>
          <w:rFonts w:ascii="Narkisim" w:hAnsi="Narkisim" w:cs="Narkisim"/>
          <w:rtl/>
        </w:rPr>
        <w:t xml:space="preserve">אופן המענה של המוקדנים יהיה כפוף לנהלי אבטחת המידע (ובהתאם לדרישת ה- </w:t>
      </w:r>
      <w:r w:rsidR="00B069D7" w:rsidRPr="00DB46C9">
        <w:rPr>
          <w:rFonts w:ascii="Narkisim" w:hAnsi="Narkisim" w:cs="Narkisim"/>
        </w:rPr>
        <w:t>ISO</w:t>
      </w:r>
      <w:r w:rsidR="00B069D7" w:rsidRPr="00DB46C9">
        <w:rPr>
          <w:rFonts w:ascii="Narkisim" w:hAnsi="Narkisim" w:cs="Narkisim"/>
          <w:rtl/>
        </w:rPr>
        <w:t>). אנו מבקשים להגיש במסגרת ההצעה פירוט רחב של אבטחת המידע</w:t>
      </w:r>
      <w:r w:rsidR="00AC7C75" w:rsidRPr="00DB46C9">
        <w:rPr>
          <w:rFonts w:ascii="Narkisim" w:hAnsi="Narkisim" w:cs="Narkisim"/>
          <w:rtl/>
        </w:rPr>
        <w:t xml:space="preserve"> כפי שמתואר במכרז.</w:t>
      </w:r>
    </w:p>
    <w:p w14:paraId="56E4F122" w14:textId="77777777" w:rsidR="00E16385" w:rsidRPr="00DB46C9" w:rsidRDefault="00AC7C75" w:rsidP="00DB46C9">
      <w:pPr>
        <w:pStyle w:val="ListParagraph"/>
        <w:numPr>
          <w:ilvl w:val="0"/>
          <w:numId w:val="5"/>
        </w:numPr>
        <w:bidi/>
        <w:spacing w:line="360" w:lineRule="auto"/>
        <w:ind w:left="368" w:hanging="426"/>
        <w:jc w:val="both"/>
        <w:rPr>
          <w:rFonts w:ascii="Narkisim" w:hAnsi="Narkisim" w:cs="Narkisim"/>
        </w:rPr>
      </w:pPr>
      <w:r w:rsidRPr="00DB46C9">
        <w:rPr>
          <w:rFonts w:ascii="Narkisim" w:hAnsi="Narkisim" w:cs="Narkisim"/>
          <w:rtl/>
        </w:rPr>
        <w:t>האם ישנה דרישה ל</w:t>
      </w:r>
      <w:r w:rsidR="008C624D" w:rsidRPr="00DB46C9">
        <w:rPr>
          <w:rFonts w:ascii="Narkisim" w:hAnsi="Narkisim" w:cs="Narkisim"/>
          <w:rtl/>
        </w:rPr>
        <w:t xml:space="preserve">רישום </w:t>
      </w:r>
      <w:r w:rsidRPr="00DB46C9">
        <w:rPr>
          <w:rFonts w:ascii="Narkisim" w:hAnsi="Narkisim" w:cs="Narkisim"/>
          <w:rtl/>
        </w:rPr>
        <w:t xml:space="preserve">של </w:t>
      </w:r>
      <w:r w:rsidR="00C950AF" w:rsidRPr="00DB46C9">
        <w:rPr>
          <w:rFonts w:ascii="Narkisim" w:hAnsi="Narkisim" w:cs="Narkisim"/>
          <w:rtl/>
        </w:rPr>
        <w:t>מאגר</w:t>
      </w:r>
      <w:r w:rsidR="008C624D" w:rsidRPr="00DB46C9">
        <w:rPr>
          <w:rFonts w:ascii="Narkisim" w:hAnsi="Narkisim" w:cs="Narkisim"/>
          <w:rtl/>
        </w:rPr>
        <w:t xml:space="preserve"> אבטחת מידע</w:t>
      </w:r>
      <w:r w:rsidR="00C950AF" w:rsidRPr="00DB46C9">
        <w:rPr>
          <w:rFonts w:ascii="Narkisim" w:hAnsi="Narkisim" w:cs="Narkisim"/>
          <w:rtl/>
        </w:rPr>
        <w:t xml:space="preserve"> </w:t>
      </w:r>
      <w:r w:rsidR="00E16385" w:rsidRPr="00DB46C9">
        <w:rPr>
          <w:rFonts w:ascii="Narkisim" w:hAnsi="Narkisim" w:cs="Narkisim"/>
          <w:rtl/>
        </w:rPr>
        <w:t>עבור תוכן מערכת ניהול הידע?</w:t>
      </w:r>
      <w:r w:rsidRPr="00DB46C9">
        <w:rPr>
          <w:rFonts w:ascii="Narkisim" w:hAnsi="Narkisim" w:cs="Narkisim"/>
          <w:rtl/>
        </w:rPr>
        <w:t xml:space="preserve"> </w:t>
      </w:r>
    </w:p>
    <w:p w14:paraId="28038231" w14:textId="77777777" w:rsidR="00C950AF" w:rsidRPr="00DB46C9" w:rsidRDefault="00140DBF" w:rsidP="00DB46C9">
      <w:pPr>
        <w:spacing w:line="360" w:lineRule="auto"/>
        <w:ind w:left="720"/>
        <w:jc w:val="both"/>
        <w:rPr>
          <w:rFonts w:ascii="Narkisim" w:hAnsi="Narkisim" w:cs="Narkisim"/>
        </w:rPr>
      </w:pPr>
      <w:r w:rsidRPr="00DB46C9">
        <w:rPr>
          <w:rFonts w:ascii="Narkisim" w:hAnsi="Narkisim" w:cs="Narkisim"/>
          <w:b/>
          <w:bCs/>
          <w:rtl/>
        </w:rPr>
        <w:t>תשובת המשרד:</w:t>
      </w:r>
      <w:r w:rsidRPr="00DB46C9">
        <w:rPr>
          <w:rFonts w:ascii="Narkisim" w:hAnsi="Narkisim" w:cs="Narkisim"/>
          <w:rtl/>
        </w:rPr>
        <w:t xml:space="preserve"> </w:t>
      </w:r>
      <w:r w:rsidR="00E16385" w:rsidRPr="00DB46C9">
        <w:rPr>
          <w:rFonts w:ascii="Narkisim" w:hAnsi="Narkisim" w:cs="Narkisim"/>
          <w:rtl/>
        </w:rPr>
        <w:t>לאחר ב</w:t>
      </w:r>
      <w:bookmarkStart w:id="1" w:name="_GoBack"/>
      <w:r w:rsidR="00E16385" w:rsidRPr="00DB46C9">
        <w:rPr>
          <w:rFonts w:ascii="Narkisim" w:hAnsi="Narkisim" w:cs="Narkisim"/>
          <w:rtl/>
        </w:rPr>
        <w:t>ד</w:t>
      </w:r>
      <w:bookmarkEnd w:id="1"/>
      <w:r w:rsidR="00E16385" w:rsidRPr="00DB46C9">
        <w:rPr>
          <w:rFonts w:ascii="Narkisim" w:hAnsi="Narkisim" w:cs="Narkisim"/>
          <w:rtl/>
        </w:rPr>
        <w:t xml:space="preserve">יקה ראשונית אל מול ממונה אבטחת המידע המשרדי עלה כי אין צורך ברישום מאגר זה מבחינת אבטחת מידע. אולם ככל שדרישה זו תשונה בעתיד, המשרד יעשה זאת בתיאום מלא עם הספק. </w:t>
      </w:r>
    </w:p>
    <w:p w14:paraId="14578D98" w14:textId="77777777" w:rsidR="0095020D" w:rsidRPr="00DB46C9" w:rsidRDefault="0095020D" w:rsidP="00DB46C9">
      <w:pPr>
        <w:pStyle w:val="ListParagraph"/>
        <w:numPr>
          <w:ilvl w:val="0"/>
          <w:numId w:val="5"/>
        </w:numPr>
        <w:bidi/>
        <w:spacing w:line="360" w:lineRule="auto"/>
        <w:ind w:left="360"/>
        <w:jc w:val="both"/>
        <w:rPr>
          <w:rFonts w:ascii="Narkisim" w:hAnsi="Narkisim" w:cs="Narkisim"/>
        </w:rPr>
      </w:pPr>
      <w:r w:rsidRPr="00DB46C9">
        <w:rPr>
          <w:rFonts w:ascii="Narkisim" w:hAnsi="Narkisim" w:cs="Narkisim"/>
          <w:rtl/>
        </w:rPr>
        <w:t xml:space="preserve">האם </w:t>
      </w:r>
      <w:r w:rsidRPr="00DB46C9">
        <w:rPr>
          <w:rFonts w:ascii="Narkisim" w:hAnsi="Narkisim" w:cs="Narkisim" w:hint="eastAsia"/>
          <w:rtl/>
        </w:rPr>
        <w:t>קיימת</w:t>
      </w:r>
      <w:r w:rsidRPr="00DB46C9">
        <w:rPr>
          <w:rFonts w:ascii="Narkisim" w:hAnsi="Narkisim" w:cs="Narkisim"/>
          <w:rtl/>
        </w:rPr>
        <w:t xml:space="preserve"> דרישה </w:t>
      </w:r>
      <w:r w:rsidRPr="00DB46C9">
        <w:rPr>
          <w:rFonts w:ascii="Narkisim" w:hAnsi="Narkisim" w:cs="Narkisim" w:hint="eastAsia"/>
          <w:rtl/>
        </w:rPr>
        <w:t>להתאמת</w:t>
      </w:r>
      <w:r w:rsidRPr="00DB46C9">
        <w:rPr>
          <w:rFonts w:ascii="Narkisim" w:hAnsi="Narkisim" w:cs="Narkisim"/>
          <w:rtl/>
        </w:rPr>
        <w:t xml:space="preserve"> </w:t>
      </w:r>
      <w:r w:rsidRPr="00DB46C9">
        <w:rPr>
          <w:rFonts w:ascii="Narkisim" w:hAnsi="Narkisim" w:cs="Narkisim" w:hint="eastAsia"/>
          <w:rtl/>
        </w:rPr>
        <w:t>מערכות</w:t>
      </w:r>
      <w:r w:rsidRPr="00DB46C9">
        <w:rPr>
          <w:rFonts w:ascii="Narkisim" w:hAnsi="Narkisim" w:cs="Narkisim"/>
          <w:rtl/>
        </w:rPr>
        <w:t xml:space="preserve"> </w:t>
      </w:r>
      <w:r w:rsidRPr="00DB46C9">
        <w:rPr>
          <w:rFonts w:ascii="Narkisim" w:hAnsi="Narkisim" w:cs="Narkisim" w:hint="eastAsia"/>
          <w:rtl/>
        </w:rPr>
        <w:t>המכרז</w:t>
      </w:r>
      <w:r w:rsidRPr="00DB46C9">
        <w:rPr>
          <w:rFonts w:ascii="Narkisim" w:hAnsi="Narkisim" w:cs="Narkisim"/>
          <w:rtl/>
        </w:rPr>
        <w:t xml:space="preserve"> </w:t>
      </w:r>
      <w:r w:rsidRPr="00DB46C9">
        <w:rPr>
          <w:rFonts w:ascii="Narkisim" w:hAnsi="Narkisim" w:cs="Narkisim" w:hint="eastAsia"/>
          <w:rtl/>
        </w:rPr>
        <w:t>ל</w:t>
      </w:r>
      <w:r w:rsidRPr="00DB46C9">
        <w:rPr>
          <w:rFonts w:ascii="Narkisim" w:hAnsi="Narkisim" w:cs="Narkisim"/>
          <w:rtl/>
        </w:rPr>
        <w:t xml:space="preserve">דרישות חוק הנגישות? </w:t>
      </w:r>
    </w:p>
    <w:p w14:paraId="6B0A22F9" w14:textId="205AB32A" w:rsidR="00C950AF" w:rsidRPr="00DB46C9" w:rsidRDefault="0095020D" w:rsidP="00DB46C9">
      <w:pPr>
        <w:spacing w:line="360" w:lineRule="auto"/>
        <w:ind w:left="720"/>
        <w:jc w:val="both"/>
        <w:rPr>
          <w:rFonts w:ascii="Narkisim" w:hAnsi="Narkisim" w:cs="Narkisim"/>
          <w:rtl/>
        </w:rPr>
      </w:pPr>
      <w:r w:rsidRPr="00DB46C9">
        <w:rPr>
          <w:rFonts w:ascii="Narkisim" w:hAnsi="Narkisim" w:cs="Narkisim"/>
          <w:b/>
          <w:bCs/>
          <w:rtl/>
        </w:rPr>
        <w:t>תשובת המשרד:</w:t>
      </w:r>
      <w:r w:rsidRPr="00DB46C9">
        <w:rPr>
          <w:rFonts w:ascii="Narkisim" w:hAnsi="Narkisim" w:cs="Narkisim"/>
          <w:rtl/>
        </w:rPr>
        <w:t xml:space="preserve"> </w:t>
      </w:r>
      <w:r w:rsidRPr="00DB46C9">
        <w:rPr>
          <w:rFonts w:ascii="Narkisim" w:hAnsi="Narkisim" w:cs="Narkisim" w:hint="eastAsia"/>
          <w:rtl/>
        </w:rPr>
        <w:t>לדעת</w:t>
      </w:r>
      <w:r w:rsidRPr="00DB46C9">
        <w:rPr>
          <w:rFonts w:ascii="Narkisim" w:hAnsi="Narkisim" w:cs="Narkisim"/>
          <w:rtl/>
        </w:rPr>
        <w:t xml:space="preserve"> </w:t>
      </w:r>
      <w:r w:rsidRPr="00DB46C9">
        <w:rPr>
          <w:rFonts w:ascii="Narkisim" w:hAnsi="Narkisim" w:cs="Narkisim" w:hint="eastAsia"/>
          <w:rtl/>
        </w:rPr>
        <w:t>המשרד</w:t>
      </w:r>
      <w:r w:rsidRPr="00DB46C9">
        <w:rPr>
          <w:rFonts w:ascii="Narkisim" w:hAnsi="Narkisim" w:cs="Narkisim"/>
          <w:rtl/>
        </w:rPr>
        <w:t xml:space="preserve"> </w:t>
      </w:r>
      <w:r w:rsidRPr="00DB46C9">
        <w:rPr>
          <w:rFonts w:ascii="Narkisim" w:hAnsi="Narkisim" w:cs="Narkisim" w:hint="eastAsia"/>
          <w:rtl/>
        </w:rPr>
        <w:t>כל</w:t>
      </w:r>
      <w:r w:rsidRPr="00DB46C9">
        <w:rPr>
          <w:rFonts w:ascii="Narkisim" w:hAnsi="Narkisim" w:cs="Narkisim"/>
          <w:rtl/>
        </w:rPr>
        <w:t xml:space="preserve"> מוצר/ כלי טכנולוגי למערכת כלשהי, חייב לעמוד בתקן נגישות ברמת </w:t>
      </w:r>
      <w:r w:rsidRPr="00DB46C9">
        <w:rPr>
          <w:rFonts w:ascii="Narkisim" w:hAnsi="Narkisim" w:cs="Narkisim"/>
        </w:rPr>
        <w:t>AA</w:t>
      </w:r>
      <w:r w:rsidRPr="00DB46C9">
        <w:rPr>
          <w:rFonts w:ascii="Narkisim" w:hAnsi="Narkisim" w:cs="Narkisim"/>
          <w:rtl/>
        </w:rPr>
        <w:t>, שזה המינימום המחייב את משרדי הממשלה</w:t>
      </w:r>
    </w:p>
    <w:p w14:paraId="7EEC87AA" w14:textId="77777777" w:rsidR="006D31BA" w:rsidRPr="00DB46C9" w:rsidRDefault="006D31BA" w:rsidP="00DB46C9">
      <w:pPr>
        <w:pStyle w:val="ListParagraph"/>
        <w:numPr>
          <w:ilvl w:val="0"/>
          <w:numId w:val="5"/>
        </w:numPr>
        <w:bidi/>
        <w:spacing w:line="360" w:lineRule="auto"/>
        <w:ind w:hanging="778"/>
        <w:jc w:val="both"/>
        <w:rPr>
          <w:rFonts w:ascii="Narkisim" w:hAnsi="Narkisim" w:cs="Narkisim"/>
        </w:rPr>
      </w:pPr>
      <w:r w:rsidRPr="00DB46C9">
        <w:rPr>
          <w:rFonts w:ascii="Narkisim" w:hAnsi="Narkisim" w:cs="Narkisim"/>
          <w:rtl/>
        </w:rPr>
        <w:t xml:space="preserve">במידה והספק יידרש לספק מידען, מהן </w:t>
      </w:r>
      <w:r w:rsidRPr="00DB46C9">
        <w:rPr>
          <w:rFonts w:ascii="Narkisim" w:hAnsi="Narkisim" w:cs="Narkisim" w:hint="eastAsia"/>
          <w:rtl/>
        </w:rPr>
        <w:t>דרישות</w:t>
      </w:r>
      <w:r w:rsidRPr="00DB46C9">
        <w:rPr>
          <w:rFonts w:ascii="Narkisim" w:hAnsi="Narkisim" w:cs="Narkisim"/>
          <w:rtl/>
        </w:rPr>
        <w:t xml:space="preserve"> </w:t>
      </w:r>
      <w:r w:rsidRPr="00DB46C9">
        <w:rPr>
          <w:rFonts w:ascii="Narkisim" w:hAnsi="Narkisim" w:cs="Narkisim" w:hint="eastAsia"/>
          <w:rtl/>
        </w:rPr>
        <w:t>ל</w:t>
      </w:r>
      <w:r w:rsidRPr="00DB46C9">
        <w:rPr>
          <w:rFonts w:ascii="Narkisim" w:hAnsi="Narkisim" w:cs="Narkisim"/>
          <w:rtl/>
        </w:rPr>
        <w:t>ניסיון שלו?</w:t>
      </w:r>
    </w:p>
    <w:p w14:paraId="531D8376" w14:textId="77777777" w:rsidR="006D31BA" w:rsidRPr="00DB46C9" w:rsidRDefault="006D31BA" w:rsidP="00DB46C9">
      <w:pPr>
        <w:spacing w:after="0" w:line="360" w:lineRule="auto"/>
        <w:ind w:left="720"/>
        <w:jc w:val="both"/>
        <w:rPr>
          <w:rFonts w:ascii="Narkisim" w:hAnsi="Narkisim" w:cs="Narkisim"/>
          <w:rtl/>
        </w:rPr>
      </w:pPr>
      <w:r w:rsidRPr="00DB46C9">
        <w:rPr>
          <w:rFonts w:ascii="Narkisim" w:hAnsi="Narkisim" w:cs="Narkisim"/>
          <w:b/>
          <w:bCs/>
          <w:rtl/>
        </w:rPr>
        <w:t>תשובת המשרד:</w:t>
      </w:r>
      <w:r w:rsidRPr="00DB46C9">
        <w:rPr>
          <w:rFonts w:ascii="Narkisim" w:hAnsi="Narkisim" w:cs="Narkisim"/>
          <w:rtl/>
        </w:rPr>
        <w:t xml:space="preserve"> </w:t>
      </w:r>
      <w:r w:rsidRPr="00DB46C9">
        <w:rPr>
          <w:rFonts w:ascii="Narkisim" w:hAnsi="Narkisim" w:cs="Narkisim" w:hint="eastAsia"/>
          <w:rtl/>
        </w:rPr>
        <w:t>הדרישות</w:t>
      </w:r>
      <w:r w:rsidRPr="00DB46C9">
        <w:rPr>
          <w:rFonts w:ascii="Narkisim" w:hAnsi="Narkisim" w:cs="Narkisim"/>
          <w:rtl/>
        </w:rPr>
        <w:t xml:space="preserve"> </w:t>
      </w:r>
      <w:r w:rsidR="00203D54" w:rsidRPr="00DB46C9">
        <w:rPr>
          <w:rFonts w:ascii="Narkisim" w:hAnsi="Narkisim" w:cs="Narkisim" w:hint="eastAsia"/>
          <w:rtl/>
        </w:rPr>
        <w:t>התפקיד</w:t>
      </w:r>
      <w:r w:rsidR="00203D54" w:rsidRPr="00DB46C9">
        <w:rPr>
          <w:rFonts w:ascii="Narkisim" w:hAnsi="Narkisim" w:cs="Narkisim"/>
          <w:rtl/>
        </w:rPr>
        <w:t xml:space="preserve"> </w:t>
      </w:r>
      <w:r w:rsidRPr="00DB46C9">
        <w:rPr>
          <w:rFonts w:ascii="Narkisim" w:hAnsi="Narkisim" w:cs="Narkisim" w:hint="eastAsia"/>
          <w:rtl/>
        </w:rPr>
        <w:t>הינן</w:t>
      </w:r>
      <w:r w:rsidRPr="00DB46C9">
        <w:rPr>
          <w:rFonts w:ascii="Narkisim" w:hAnsi="Narkisim" w:cs="Narkisim"/>
          <w:rtl/>
        </w:rPr>
        <w:t xml:space="preserve"> – </w:t>
      </w:r>
    </w:p>
    <w:p w14:paraId="2E4925B4" w14:textId="77777777" w:rsidR="006D31BA" w:rsidRPr="00DB46C9" w:rsidRDefault="006D31BA" w:rsidP="00DB46C9">
      <w:pPr>
        <w:spacing w:after="0" w:line="360" w:lineRule="auto"/>
        <w:ind w:left="720"/>
        <w:jc w:val="both"/>
        <w:rPr>
          <w:rFonts w:ascii="Narkisim" w:hAnsi="Narkisim" w:cs="Narkisim"/>
          <w:rtl/>
        </w:rPr>
      </w:pPr>
      <w:r w:rsidRPr="00DB46C9">
        <w:rPr>
          <w:rFonts w:ascii="Narkisim" w:hAnsi="Narkisim" w:cs="Narkisim"/>
          <w:rtl/>
        </w:rPr>
        <w:t>אקדמאי בעל תואר ראשון במדעי המחשב או בהנדסת מחשבים</w:t>
      </w:r>
    </w:p>
    <w:p w14:paraId="47382A14" w14:textId="77777777" w:rsidR="006D31BA" w:rsidRPr="00DB46C9" w:rsidRDefault="006D31BA" w:rsidP="00DB46C9">
      <w:pPr>
        <w:spacing w:after="0" w:line="360" w:lineRule="auto"/>
        <w:ind w:left="720"/>
        <w:jc w:val="both"/>
        <w:rPr>
          <w:rFonts w:ascii="Narkisim" w:hAnsi="Narkisim" w:cs="Narkisim"/>
          <w:rtl/>
        </w:rPr>
      </w:pPr>
      <w:r w:rsidRPr="00DB46C9">
        <w:rPr>
          <w:rFonts w:ascii="Narkisim" w:hAnsi="Narkisim" w:cs="Narkisim"/>
          <w:rtl/>
        </w:rPr>
        <w:t>או תואר ראשון כלשהו אחר, ובנוסף קורס גבוה בתחום מערכות מידע ממוחשבות בהיקף של 200 שעות לפחות</w:t>
      </w:r>
    </w:p>
    <w:p w14:paraId="50B32A3D" w14:textId="77777777" w:rsidR="006D31BA" w:rsidRPr="00DB46C9" w:rsidRDefault="006D31BA" w:rsidP="00DB46C9">
      <w:pPr>
        <w:spacing w:after="0" w:line="360" w:lineRule="auto"/>
        <w:ind w:left="720"/>
        <w:jc w:val="both"/>
        <w:rPr>
          <w:rFonts w:ascii="Narkisim" w:hAnsi="Narkisim" w:cs="Narkisim"/>
          <w:rtl/>
        </w:rPr>
      </w:pPr>
      <w:r w:rsidRPr="00DB46C9">
        <w:rPr>
          <w:rFonts w:ascii="Narkisim" w:hAnsi="Narkisim" w:cs="Narkisim"/>
          <w:rtl/>
        </w:rPr>
        <w:t>או הנדסאי בוגר מגמת מחשבים/ טכנולוגיה</w:t>
      </w:r>
    </w:p>
    <w:p w14:paraId="0468525C" w14:textId="77777777" w:rsidR="006D31BA" w:rsidRPr="00DB46C9" w:rsidRDefault="006D31BA" w:rsidP="00DB46C9">
      <w:pPr>
        <w:spacing w:after="0" w:line="360" w:lineRule="auto"/>
        <w:ind w:left="720"/>
        <w:jc w:val="both"/>
        <w:rPr>
          <w:rFonts w:ascii="Narkisim" w:hAnsi="Narkisim" w:cs="Narkisim"/>
          <w:rtl/>
        </w:rPr>
      </w:pPr>
      <w:r w:rsidRPr="00DB46C9">
        <w:rPr>
          <w:rFonts w:ascii="Narkisim" w:hAnsi="Narkisim" w:cs="Narkisim"/>
          <w:rtl/>
        </w:rPr>
        <w:t>או תואר ראשון במידענות</w:t>
      </w:r>
    </w:p>
    <w:p w14:paraId="312C51FD" w14:textId="77777777" w:rsidR="006D31BA" w:rsidRPr="00DB46C9" w:rsidRDefault="006D31BA" w:rsidP="00DB46C9">
      <w:pPr>
        <w:spacing w:after="0" w:line="360" w:lineRule="auto"/>
        <w:ind w:left="720"/>
        <w:jc w:val="both"/>
        <w:rPr>
          <w:rFonts w:ascii="Narkisim" w:hAnsi="Narkisim" w:cs="Narkisim"/>
        </w:rPr>
      </w:pPr>
      <w:r w:rsidRPr="00DB46C9">
        <w:rPr>
          <w:rFonts w:ascii="Narkisim" w:hAnsi="Narkisim" w:cs="Narkisim"/>
          <w:rtl/>
        </w:rPr>
        <w:t>או חסר תואר כנ"ל אשר עבר קורסים מתקדמים במערכות מידע או בניהול תוכן בהיקף של 300 שעות לפחות</w:t>
      </w:r>
    </w:p>
    <w:p w14:paraId="0C522417" w14:textId="77777777" w:rsidR="005C6137" w:rsidRPr="00DB46C9" w:rsidRDefault="005C6137" w:rsidP="00DB46C9">
      <w:pPr>
        <w:pStyle w:val="ListParagraph"/>
        <w:numPr>
          <w:ilvl w:val="0"/>
          <w:numId w:val="5"/>
        </w:numPr>
        <w:rPr>
          <w:rFonts w:ascii="Narkisim" w:hAnsi="Narkisim" w:cs="Narkisim"/>
          <w:b/>
          <w:bCs/>
        </w:rPr>
      </w:pPr>
      <w:r w:rsidRPr="00DB46C9">
        <w:rPr>
          <w:rFonts w:ascii="Narkisim" w:hAnsi="Narkisim" w:cs="Narkisim"/>
          <w:b/>
          <w:bCs/>
          <w:rtl/>
        </w:rPr>
        <w:br w:type="page"/>
      </w:r>
    </w:p>
    <w:p w14:paraId="463F3D47" w14:textId="77777777" w:rsidR="005F6577" w:rsidRPr="00DB46C9" w:rsidRDefault="005F6577" w:rsidP="00DB46C9">
      <w:pPr>
        <w:spacing w:after="0" w:line="360" w:lineRule="auto"/>
        <w:jc w:val="both"/>
        <w:rPr>
          <w:rFonts w:ascii="Narkisim" w:hAnsi="Narkisim" w:cs="Narkisim"/>
          <w:b/>
          <w:bCs/>
          <w:rtl/>
        </w:rPr>
      </w:pPr>
    </w:p>
    <w:p w14:paraId="031EAC1B" w14:textId="77777777" w:rsidR="00D3129C" w:rsidRPr="00DB46C9" w:rsidRDefault="00D001B4" w:rsidP="00DB46C9">
      <w:pPr>
        <w:ind w:left="-908"/>
        <w:rPr>
          <w:rFonts w:ascii="Narkisim" w:hAnsi="Narkisim" w:cs="Narkisim"/>
          <w:rtl/>
          <w:lang w:val="x-none"/>
        </w:rPr>
      </w:pPr>
      <w:r w:rsidRPr="00DB46C9">
        <w:rPr>
          <w:rFonts w:ascii="Narkisim" w:hAnsi="Narkisim" w:cs="Narkisim"/>
          <w:b/>
          <w:bCs/>
          <w:rtl/>
        </w:rPr>
        <w:t>מענה לשאלות שעלו במפגש וכן שאלות שנשלחו אל המשרד טרום המפגש:</w:t>
      </w:r>
    </w:p>
    <w:tbl>
      <w:tblPr>
        <w:tblStyle w:val="TableGrid"/>
        <w:bidiVisual/>
        <w:tblW w:w="5477" w:type="pct"/>
        <w:tblInd w:w="115" w:type="dxa"/>
        <w:tblCellMar>
          <w:left w:w="57" w:type="dxa"/>
          <w:right w:w="57" w:type="dxa"/>
        </w:tblCellMar>
        <w:tblLook w:val="04A0" w:firstRow="1" w:lastRow="0" w:firstColumn="1" w:lastColumn="0" w:noHBand="0" w:noVBand="1"/>
      </w:tblPr>
      <w:tblGrid>
        <w:gridCol w:w="621"/>
        <w:gridCol w:w="1071"/>
        <w:gridCol w:w="3775"/>
        <w:gridCol w:w="3620"/>
      </w:tblGrid>
      <w:tr w:rsidR="00DB46C9" w:rsidRPr="00DB46C9" w14:paraId="0AD14197" w14:textId="77777777" w:rsidTr="00DB46C9">
        <w:trPr>
          <w:trHeight w:val="386"/>
        </w:trPr>
        <w:tc>
          <w:tcPr>
            <w:tcW w:w="299" w:type="pct"/>
            <w:shd w:val="clear" w:color="auto" w:fill="A6A6A6" w:themeFill="background1" w:themeFillShade="A6"/>
            <w:vAlign w:val="center"/>
          </w:tcPr>
          <w:p w14:paraId="4ABD3D15" w14:textId="77777777" w:rsidR="006D6749" w:rsidRPr="00DB46C9" w:rsidRDefault="006D6749" w:rsidP="00DB46C9">
            <w:pPr>
              <w:rPr>
                <w:rFonts w:ascii="Narkisim" w:hAnsi="Narkisim" w:cs="Narkisim"/>
                <w:b/>
                <w:bCs/>
                <w:rtl/>
                <w:lang w:val="x-none"/>
              </w:rPr>
            </w:pPr>
            <w:r w:rsidRPr="00DB46C9">
              <w:rPr>
                <w:rFonts w:ascii="Narkisim" w:hAnsi="Narkisim" w:cs="Narkisim"/>
                <w:b/>
                <w:bCs/>
                <w:rtl/>
                <w:lang w:val="x-none"/>
              </w:rPr>
              <w:t>מספר סידורי</w:t>
            </w:r>
          </w:p>
        </w:tc>
        <w:tc>
          <w:tcPr>
            <w:tcW w:w="0" w:type="auto"/>
            <w:shd w:val="clear" w:color="auto" w:fill="BFBFBF" w:themeFill="background1" w:themeFillShade="BF"/>
          </w:tcPr>
          <w:p w14:paraId="58DD2E17" w14:textId="77777777" w:rsidR="006D6749" w:rsidRPr="00DB46C9" w:rsidRDefault="006D6749" w:rsidP="00DB46C9">
            <w:pPr>
              <w:rPr>
                <w:rFonts w:ascii="Narkisim" w:hAnsi="Narkisim" w:cs="Narkisim"/>
                <w:b/>
                <w:bCs/>
                <w:rtl/>
                <w:lang w:val="x-none"/>
              </w:rPr>
            </w:pPr>
            <w:r w:rsidRPr="00DB46C9">
              <w:rPr>
                <w:rFonts w:ascii="Narkisim" w:hAnsi="Narkisim" w:cs="Narkisim"/>
                <w:b/>
                <w:bCs/>
                <w:rtl/>
                <w:lang w:val="x-none"/>
              </w:rPr>
              <w:t>הסעיף במכרז</w:t>
            </w:r>
          </w:p>
        </w:tc>
        <w:tc>
          <w:tcPr>
            <w:tcW w:w="0" w:type="auto"/>
            <w:shd w:val="clear" w:color="auto" w:fill="BFBFBF" w:themeFill="background1" w:themeFillShade="BF"/>
          </w:tcPr>
          <w:p w14:paraId="383E0292" w14:textId="77777777" w:rsidR="006D6749" w:rsidRPr="00DB46C9" w:rsidRDefault="006D6749" w:rsidP="00DB46C9">
            <w:pPr>
              <w:rPr>
                <w:rFonts w:ascii="Narkisim" w:hAnsi="Narkisim" w:cs="Narkisim"/>
                <w:b/>
                <w:bCs/>
                <w:rtl/>
                <w:lang w:val="x-none"/>
              </w:rPr>
            </w:pPr>
            <w:r w:rsidRPr="00DB46C9">
              <w:rPr>
                <w:rFonts w:ascii="Narkisim" w:hAnsi="Narkisim" w:cs="Narkisim"/>
                <w:b/>
                <w:bCs/>
                <w:rtl/>
                <w:lang w:val="x-none"/>
              </w:rPr>
              <w:t>שאלה</w:t>
            </w:r>
          </w:p>
        </w:tc>
        <w:tc>
          <w:tcPr>
            <w:tcW w:w="0" w:type="auto"/>
            <w:shd w:val="clear" w:color="auto" w:fill="BFBFBF" w:themeFill="background1" w:themeFillShade="BF"/>
          </w:tcPr>
          <w:p w14:paraId="3DF56931" w14:textId="77777777" w:rsidR="006D6749" w:rsidRPr="00DB46C9" w:rsidRDefault="006D6749" w:rsidP="00DB46C9">
            <w:pPr>
              <w:tabs>
                <w:tab w:val="left" w:pos="1261"/>
              </w:tabs>
              <w:rPr>
                <w:rFonts w:ascii="Narkisim" w:hAnsi="Narkisim" w:cs="Narkisim"/>
                <w:b/>
                <w:bCs/>
                <w:rtl/>
                <w:lang w:val="x-none"/>
              </w:rPr>
            </w:pPr>
            <w:r w:rsidRPr="00DB46C9">
              <w:rPr>
                <w:rFonts w:ascii="Narkisim" w:hAnsi="Narkisim" w:cs="Narkisim"/>
                <w:b/>
                <w:bCs/>
                <w:rtl/>
                <w:lang w:val="x-none"/>
              </w:rPr>
              <w:t>תשובה</w:t>
            </w:r>
            <w:r w:rsidR="002C4FA1" w:rsidRPr="00DB46C9">
              <w:rPr>
                <w:rFonts w:ascii="Narkisim" w:hAnsi="Narkisim" w:cs="Narkisim"/>
                <w:b/>
                <w:bCs/>
                <w:rtl/>
                <w:lang w:val="x-none"/>
              </w:rPr>
              <w:tab/>
            </w:r>
          </w:p>
        </w:tc>
      </w:tr>
      <w:tr w:rsidR="00DB46C9" w:rsidRPr="00DB46C9" w14:paraId="2C022A20" w14:textId="77777777" w:rsidTr="00DB46C9">
        <w:trPr>
          <w:trHeight w:val="363"/>
        </w:trPr>
        <w:tc>
          <w:tcPr>
            <w:tcW w:w="299" w:type="pct"/>
          </w:tcPr>
          <w:p w14:paraId="18CDE798" w14:textId="77777777" w:rsidR="00612659" w:rsidRPr="00DB46C9" w:rsidRDefault="00612659"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E3A6C5D" w14:textId="77777777" w:rsidR="00612659" w:rsidRPr="00DB46C9" w:rsidRDefault="00612659" w:rsidP="00DB46C9">
            <w:pPr>
              <w:rPr>
                <w:rFonts w:ascii="Narkisim" w:hAnsi="Narkisim" w:cs="Narkisim"/>
              </w:rPr>
            </w:pPr>
            <w:r w:rsidRPr="00DB46C9">
              <w:rPr>
                <w:rFonts w:ascii="Narkisim" w:hAnsi="Narkisim" w:cs="Narkisim"/>
                <w:rtl/>
              </w:rPr>
              <w:t>1.6- פרק ג</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25C03D4" w14:textId="77777777" w:rsidR="00612659" w:rsidRPr="00DB46C9" w:rsidRDefault="00612659" w:rsidP="00DB46C9">
            <w:pPr>
              <w:rPr>
                <w:rFonts w:ascii="Narkisim" w:hAnsi="Narkisim" w:cs="Narkisim"/>
                <w:rtl/>
              </w:rPr>
            </w:pPr>
            <w:r w:rsidRPr="00DB46C9">
              <w:rPr>
                <w:rFonts w:ascii="Narkisim" w:hAnsi="Narkisim" w:cs="Narkisim"/>
                <w:rtl/>
              </w:rPr>
              <w:t>יש צורך להגדיר מה זה שעת חירום, ומה הדרישות לכך, כי יש עלויות כרוכות בנושא מצב חירום, והן לא כלולות בהצעה של עבודה מי יום א'-ה' 8:00-17:00</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F0B9FE6" w14:textId="77777777" w:rsidR="00612659" w:rsidRPr="00DB46C9" w:rsidRDefault="00612659" w:rsidP="00DB46C9">
            <w:pPr>
              <w:rPr>
                <w:rFonts w:ascii="Narkisim" w:hAnsi="Narkisim" w:cs="Narkisim"/>
                <w:rtl/>
              </w:rPr>
            </w:pPr>
            <w:r w:rsidRPr="00DB46C9">
              <w:rPr>
                <w:rFonts w:ascii="Narkisim" w:hAnsi="Narkisim" w:cs="Narkisim"/>
                <w:rtl/>
              </w:rPr>
              <w:t>שעת חירום לצורך סעיף זה היא אחת משניים:</w:t>
            </w:r>
            <w:r w:rsidRPr="00DB46C9">
              <w:rPr>
                <w:rFonts w:ascii="Narkisim" w:hAnsi="Narkisim" w:cs="Narkisim"/>
                <w:rtl/>
              </w:rPr>
              <w:br/>
              <w:t xml:space="preserve">שעת חירום </w:t>
            </w:r>
            <w:r w:rsidR="0065448B" w:rsidRPr="00DB46C9">
              <w:rPr>
                <w:rFonts w:ascii="Narkisim" w:hAnsi="Narkisim" w:cs="Narkisim"/>
                <w:rtl/>
              </w:rPr>
              <w:t>ביטחונית</w:t>
            </w:r>
            <w:r w:rsidRPr="00DB46C9">
              <w:rPr>
                <w:rFonts w:ascii="Narkisim" w:hAnsi="Narkisim" w:cs="Narkisim"/>
                <w:rtl/>
              </w:rPr>
              <w:t>, כגון: מלחמה או מבצע צבאי נרחב.</w:t>
            </w:r>
            <w:r w:rsidRPr="00DB46C9">
              <w:rPr>
                <w:rFonts w:ascii="Narkisim" w:hAnsi="Narkisim" w:cs="Narkisim"/>
                <w:rtl/>
              </w:rPr>
              <w:br/>
              <w:t>שעת חירום חקלאית, כגון: התפשטות ארבה, התפשטות מחלת צמחים, התפשטות מחלת בעלי חיים מסוכנת וכד'.</w:t>
            </w:r>
            <w:r w:rsidRPr="00DB46C9">
              <w:rPr>
                <w:rFonts w:ascii="Narkisim" w:hAnsi="Narkisim" w:cs="Narkisim"/>
                <w:rtl/>
              </w:rPr>
              <w:br/>
              <w:t>המשמעות של שעת חירום הינה הפעלה של עובדים מעבר לשעות המקובלות. שעות ערב וסופי שבוע.</w:t>
            </w:r>
            <w:r w:rsidRPr="00DB46C9">
              <w:rPr>
                <w:rFonts w:ascii="Narkisim" w:hAnsi="Narkisim" w:cs="Narkisim"/>
                <w:rtl/>
              </w:rPr>
              <w:br/>
              <w:t>הספק נדרש להיות מסוגל להכפיל את כמות הנציגים במוקד בתוך 48 שעות ממועד הודעת המשרד על שעת חירום. הנציגים המתווספים בחירום יידרשו לענות אך ורק על מספר שאלות מצומצם הנוגע לסוגיות החירום ואין צורך שיהיו בקיאים בכלל תחומי הפעילות של המשרד.</w:t>
            </w:r>
            <w:r w:rsidRPr="00DB46C9">
              <w:rPr>
                <w:rFonts w:ascii="Narkisim" w:hAnsi="Narkisim" w:cs="Narkisim"/>
                <w:rtl/>
              </w:rPr>
              <w:br/>
              <w:t xml:space="preserve">התמורה </w:t>
            </w:r>
            <w:r w:rsidR="005C6137" w:rsidRPr="00DB46C9">
              <w:rPr>
                <w:rFonts w:ascii="Narkisim" w:hAnsi="Narkisim" w:cs="Narkisim"/>
                <w:rtl/>
              </w:rPr>
              <w:t>שייתן</w:t>
            </w:r>
            <w:r w:rsidRPr="00DB46C9">
              <w:rPr>
                <w:rFonts w:ascii="Narkisim" w:hAnsi="Narkisim" w:cs="Narkisim"/>
                <w:rtl/>
              </w:rPr>
              <w:t xml:space="preserve"> </w:t>
            </w:r>
            <w:r w:rsidR="006F4F92" w:rsidRPr="00DB46C9">
              <w:rPr>
                <w:rFonts w:ascii="Narkisim" w:hAnsi="Narkisim" w:cs="Narkisim"/>
                <w:rtl/>
              </w:rPr>
              <w:t>המשרד</w:t>
            </w:r>
            <w:r w:rsidRPr="00DB46C9">
              <w:rPr>
                <w:rFonts w:ascii="Narkisim" w:hAnsi="Narkisim" w:cs="Narkisim"/>
                <w:rtl/>
              </w:rPr>
              <w:t xml:space="preserve"> עבור שירות זה יהיה על פי המתחייב בחוק.</w:t>
            </w:r>
          </w:p>
        </w:tc>
      </w:tr>
      <w:tr w:rsidR="00DB46C9" w:rsidRPr="00DB46C9" w14:paraId="2E61A4BF" w14:textId="77777777" w:rsidTr="00DB46C9">
        <w:trPr>
          <w:trHeight w:val="386"/>
        </w:trPr>
        <w:tc>
          <w:tcPr>
            <w:tcW w:w="299" w:type="pct"/>
          </w:tcPr>
          <w:p w14:paraId="6A16D2EE" w14:textId="77777777" w:rsidR="00612659" w:rsidRPr="00DB46C9" w:rsidRDefault="00612659"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8A6F557" w14:textId="77777777" w:rsidR="00612659" w:rsidRPr="00DB46C9" w:rsidRDefault="00612659" w:rsidP="00DB46C9">
            <w:pPr>
              <w:rPr>
                <w:rFonts w:ascii="Narkisim" w:hAnsi="Narkisim" w:cs="Narkisim"/>
              </w:rPr>
            </w:pPr>
            <w:r w:rsidRPr="00DB46C9">
              <w:rPr>
                <w:rFonts w:ascii="Narkisim" w:hAnsi="Narkisim" w:cs="Narkisim"/>
                <w:rtl/>
              </w:rPr>
              <w:t>1.4- פרק ד</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81ECE45" w14:textId="77777777" w:rsidR="00612659" w:rsidRPr="00DB46C9" w:rsidRDefault="00612659" w:rsidP="00DB46C9">
            <w:pPr>
              <w:rPr>
                <w:rFonts w:ascii="Narkisim" w:hAnsi="Narkisim" w:cs="Narkisim"/>
                <w:rtl/>
              </w:rPr>
            </w:pPr>
            <w:r w:rsidRPr="00DB46C9">
              <w:rPr>
                <w:rFonts w:ascii="Narkisim" w:hAnsi="Narkisim" w:cs="Narkisim"/>
                <w:rtl/>
              </w:rPr>
              <w:t xml:space="preserve">מחשב מרכזייה </w:t>
            </w:r>
            <w:r w:rsidRPr="00DB46C9">
              <w:rPr>
                <w:rFonts w:ascii="Narkisim" w:hAnsi="Narkisim" w:cs="Narkisim"/>
              </w:rPr>
              <w:t>ACD IVR</w:t>
            </w:r>
            <w:r w:rsidRPr="00DB46C9">
              <w:rPr>
                <w:rFonts w:ascii="Narkisim" w:hAnsi="Narkisim" w:cs="Narkisim"/>
                <w:rtl/>
              </w:rPr>
              <w:t xml:space="preserve"> : אם </w:t>
            </w:r>
            <w:r w:rsidR="005C6137" w:rsidRPr="00DB46C9">
              <w:rPr>
                <w:rFonts w:ascii="Narkisim" w:hAnsi="Narkisim" w:cs="Narkisim"/>
                <w:rtl/>
              </w:rPr>
              <w:t>המרכזייה</w:t>
            </w:r>
            <w:r w:rsidRPr="00DB46C9">
              <w:rPr>
                <w:rFonts w:ascii="Narkisim" w:hAnsi="Narkisim" w:cs="Narkisim"/>
                <w:rtl/>
              </w:rPr>
              <w:t xml:space="preserve"> בענן אז אין מחשב מרכזיה?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0DBE15E" w14:textId="77777777" w:rsidR="00612659" w:rsidRPr="00DB46C9" w:rsidRDefault="005C6137" w:rsidP="00DB46C9">
            <w:pPr>
              <w:rPr>
                <w:rFonts w:ascii="Narkisim" w:hAnsi="Narkisim" w:cs="Narkisim"/>
                <w:rtl/>
              </w:rPr>
            </w:pPr>
            <w:r w:rsidRPr="00DB46C9">
              <w:rPr>
                <w:rFonts w:ascii="Narkisim" w:hAnsi="Narkisim" w:cs="Narkisim"/>
                <w:rtl/>
              </w:rPr>
              <w:t>המרכזייה</w:t>
            </w:r>
            <w:r w:rsidR="00612659" w:rsidRPr="00DB46C9">
              <w:rPr>
                <w:rFonts w:ascii="Narkisim" w:hAnsi="Narkisim" w:cs="Narkisim"/>
                <w:rtl/>
              </w:rPr>
              <w:t xml:space="preserve"> בענן</w:t>
            </w:r>
          </w:p>
        </w:tc>
      </w:tr>
      <w:tr w:rsidR="00DB46C9" w:rsidRPr="00DB46C9" w14:paraId="2C217148" w14:textId="77777777" w:rsidTr="00DB46C9">
        <w:trPr>
          <w:trHeight w:val="363"/>
        </w:trPr>
        <w:tc>
          <w:tcPr>
            <w:tcW w:w="299" w:type="pct"/>
          </w:tcPr>
          <w:p w14:paraId="72FA05CE" w14:textId="77777777" w:rsidR="00612659" w:rsidRPr="00DB46C9" w:rsidRDefault="00612659"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7CBDA88B" w14:textId="77777777" w:rsidR="00612659" w:rsidRPr="00DB46C9" w:rsidRDefault="00612659" w:rsidP="00DB46C9">
            <w:pPr>
              <w:rPr>
                <w:rFonts w:ascii="Narkisim" w:hAnsi="Narkisim" w:cs="Narkisim"/>
                <w:rtl/>
              </w:rPr>
            </w:pPr>
            <w:r w:rsidRPr="00DB46C9">
              <w:rPr>
                <w:rFonts w:ascii="Narkisim" w:hAnsi="Narkisim" w:cs="Narkisim"/>
                <w:rtl/>
              </w:rPr>
              <w:t>1.5.3 -פרק ד</w:t>
            </w:r>
          </w:p>
        </w:tc>
        <w:tc>
          <w:tcPr>
            <w:tcW w:w="0" w:type="auto"/>
            <w:tcBorders>
              <w:top w:val="nil"/>
              <w:left w:val="single" w:sz="4" w:space="0" w:color="auto"/>
              <w:bottom w:val="single" w:sz="4" w:space="0" w:color="auto"/>
              <w:right w:val="single" w:sz="4" w:space="0" w:color="auto"/>
            </w:tcBorders>
            <w:shd w:val="clear" w:color="auto" w:fill="auto"/>
          </w:tcPr>
          <w:p w14:paraId="12F7CE51" w14:textId="77777777" w:rsidR="00612659" w:rsidRPr="00DB46C9" w:rsidRDefault="00612659" w:rsidP="00DB46C9">
            <w:pPr>
              <w:rPr>
                <w:rFonts w:ascii="Narkisim" w:hAnsi="Narkisim" w:cs="Narkisim"/>
                <w:rtl/>
              </w:rPr>
            </w:pPr>
            <w:r w:rsidRPr="00DB46C9">
              <w:rPr>
                <w:rFonts w:ascii="Narkisim" w:hAnsi="Narkisim" w:cs="Narkisim"/>
                <w:rtl/>
              </w:rPr>
              <w:t xml:space="preserve">איזה דגם של </w:t>
            </w:r>
            <w:r w:rsidRPr="00DB46C9">
              <w:rPr>
                <w:rFonts w:ascii="Narkisim" w:hAnsi="Narkisim" w:cs="Narkisim"/>
              </w:rPr>
              <w:t>cisco</w:t>
            </w:r>
            <w:r w:rsidRPr="00DB46C9">
              <w:rPr>
                <w:rFonts w:ascii="Narkisim" w:hAnsi="Narkisim" w:cs="Narkisim"/>
                <w:rtl/>
              </w:rPr>
              <w:t xml:space="preserve"> לצורך בדיקת היכולת של הרכיב ולצורך מענה לסעיף 1.5.7 </w:t>
            </w:r>
          </w:p>
        </w:tc>
        <w:tc>
          <w:tcPr>
            <w:tcW w:w="0" w:type="auto"/>
            <w:tcBorders>
              <w:top w:val="nil"/>
              <w:left w:val="single" w:sz="4" w:space="0" w:color="auto"/>
              <w:bottom w:val="single" w:sz="4" w:space="0" w:color="auto"/>
              <w:right w:val="single" w:sz="4" w:space="0" w:color="auto"/>
            </w:tcBorders>
            <w:shd w:val="clear" w:color="auto" w:fill="auto"/>
          </w:tcPr>
          <w:p w14:paraId="47B2A99B" w14:textId="77777777" w:rsidR="00612659" w:rsidRPr="00DB46C9" w:rsidRDefault="00612659" w:rsidP="00DB46C9">
            <w:pPr>
              <w:rPr>
                <w:rFonts w:ascii="Narkisim" w:hAnsi="Narkisim" w:cs="Narkisim"/>
                <w:rtl/>
              </w:rPr>
            </w:pPr>
            <w:r w:rsidRPr="00DB46C9">
              <w:rPr>
                <w:rFonts w:ascii="Narkisim" w:hAnsi="Narkisim" w:cs="Narkisim"/>
                <w:rtl/>
              </w:rPr>
              <w:t>לא רלוונטי, נושא זה הינו באחריות המשרד</w:t>
            </w:r>
          </w:p>
        </w:tc>
      </w:tr>
      <w:tr w:rsidR="00DB46C9" w:rsidRPr="00DB46C9" w14:paraId="19339403" w14:textId="77777777" w:rsidTr="00DB46C9">
        <w:trPr>
          <w:trHeight w:val="386"/>
        </w:trPr>
        <w:tc>
          <w:tcPr>
            <w:tcW w:w="299" w:type="pct"/>
          </w:tcPr>
          <w:p w14:paraId="1A03A60F" w14:textId="77777777" w:rsidR="00612659" w:rsidRPr="00DB46C9" w:rsidRDefault="00612659"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19064B31" w14:textId="77777777" w:rsidR="00612659" w:rsidRPr="00DB46C9" w:rsidRDefault="00612659" w:rsidP="00DB46C9">
            <w:pPr>
              <w:rPr>
                <w:rFonts w:ascii="Narkisim" w:hAnsi="Narkisim" w:cs="Narkisim"/>
                <w:rtl/>
              </w:rPr>
            </w:pPr>
            <w:r w:rsidRPr="00DB46C9">
              <w:rPr>
                <w:rFonts w:ascii="Narkisim" w:hAnsi="Narkisim" w:cs="Narkisim"/>
                <w:rtl/>
              </w:rPr>
              <w:t>3.1.3 – פרק ה</w:t>
            </w:r>
          </w:p>
        </w:tc>
        <w:tc>
          <w:tcPr>
            <w:tcW w:w="0" w:type="auto"/>
            <w:tcBorders>
              <w:top w:val="nil"/>
              <w:left w:val="single" w:sz="4" w:space="0" w:color="auto"/>
              <w:bottom w:val="single" w:sz="4" w:space="0" w:color="auto"/>
              <w:right w:val="single" w:sz="4" w:space="0" w:color="auto"/>
            </w:tcBorders>
            <w:shd w:val="clear" w:color="auto" w:fill="auto"/>
          </w:tcPr>
          <w:p w14:paraId="217F640E" w14:textId="77777777" w:rsidR="00612659" w:rsidRPr="00DB46C9" w:rsidRDefault="00612659" w:rsidP="00DB46C9">
            <w:pPr>
              <w:rPr>
                <w:rFonts w:ascii="Narkisim" w:hAnsi="Narkisim" w:cs="Narkisim"/>
                <w:rtl/>
              </w:rPr>
            </w:pPr>
            <w:r w:rsidRPr="00DB46C9">
              <w:rPr>
                <w:rFonts w:ascii="Narkisim" w:hAnsi="Narkisim" w:cs="Narkisim"/>
                <w:rtl/>
              </w:rPr>
              <w:t>בסוף הסעיף יבוא: "למעט שינויים הגורמים לעלייה של יותר מ – 5% בעלויות הספק". ספק אינו יכול לעמוד בשינויים דרסטיים בעלויות, ודאי לאורך תקופה של 5 שנים.</w:t>
            </w:r>
          </w:p>
        </w:tc>
        <w:tc>
          <w:tcPr>
            <w:tcW w:w="0" w:type="auto"/>
            <w:tcBorders>
              <w:top w:val="nil"/>
              <w:left w:val="single" w:sz="4" w:space="0" w:color="auto"/>
              <w:bottom w:val="nil"/>
              <w:right w:val="single" w:sz="4" w:space="0" w:color="auto"/>
            </w:tcBorders>
            <w:shd w:val="clear" w:color="auto" w:fill="auto"/>
          </w:tcPr>
          <w:p w14:paraId="2F2E2AFA" w14:textId="1BEFD092" w:rsidR="00612659" w:rsidRPr="00DB46C9" w:rsidRDefault="00906398" w:rsidP="00DB46C9">
            <w:pPr>
              <w:rPr>
                <w:rFonts w:ascii="Narkisim" w:hAnsi="Narkisim" w:cs="Narkisim"/>
                <w:rtl/>
              </w:rPr>
            </w:pPr>
            <w:r w:rsidRPr="00DB46C9">
              <w:rPr>
                <w:rFonts w:ascii="Narkisim" w:hAnsi="Narkisim" w:cs="Narkisim" w:hint="eastAsia"/>
                <w:rtl/>
              </w:rPr>
              <w:t>לעניין</w:t>
            </w:r>
            <w:r w:rsidRPr="00DB46C9">
              <w:rPr>
                <w:rFonts w:ascii="Narkisim" w:hAnsi="Narkisim" w:cs="Narkisim"/>
                <w:rtl/>
              </w:rPr>
              <w:t xml:space="preserve"> הצמדות </w:t>
            </w:r>
            <w:r w:rsidRPr="00DB46C9">
              <w:rPr>
                <w:rFonts w:ascii="Narkisim" w:hAnsi="Narkisim" w:cs="Narkisim" w:hint="eastAsia"/>
                <w:rtl/>
              </w:rPr>
              <w:t>ראה</w:t>
            </w:r>
            <w:r w:rsidRPr="00DB46C9">
              <w:rPr>
                <w:rFonts w:ascii="Narkisim" w:hAnsi="Narkisim" w:cs="Narkisim"/>
                <w:rtl/>
              </w:rPr>
              <w:t xml:space="preserve"> </w:t>
            </w:r>
            <w:r w:rsidRPr="00DB46C9">
              <w:rPr>
                <w:rFonts w:ascii="Narkisim" w:hAnsi="Narkisim" w:cs="Narkisim" w:hint="eastAsia"/>
                <w:rtl/>
              </w:rPr>
              <w:t>הערה</w:t>
            </w:r>
            <w:r w:rsidRPr="00DB46C9">
              <w:rPr>
                <w:rFonts w:ascii="Narkisim" w:hAnsi="Narkisim" w:cs="Narkisim"/>
                <w:rtl/>
              </w:rPr>
              <w:t xml:space="preserve"> </w:t>
            </w:r>
            <w:r w:rsidRPr="00DB46C9">
              <w:rPr>
                <w:rFonts w:ascii="Narkisim" w:hAnsi="Narkisim" w:cs="Narkisim" w:hint="eastAsia"/>
                <w:rtl/>
              </w:rPr>
              <w:t>נפרדת</w:t>
            </w:r>
            <w:r w:rsidR="00664281" w:rsidRPr="00DB46C9">
              <w:rPr>
                <w:rFonts w:ascii="Narkisim" w:hAnsi="Narkisim" w:cs="Narkisim"/>
                <w:rtl/>
              </w:rPr>
              <w:t xml:space="preserve"> סעיף 27</w:t>
            </w:r>
            <w:r w:rsidR="00580BFD" w:rsidRPr="00DB46C9">
              <w:rPr>
                <w:rFonts w:ascii="Narkisim" w:hAnsi="Narkisim" w:cs="Narkisim"/>
                <w:rtl/>
              </w:rPr>
              <w:t xml:space="preserve"> </w:t>
            </w:r>
            <w:r w:rsidR="0005480E" w:rsidRPr="00DB46C9">
              <w:rPr>
                <w:rFonts w:ascii="Narkisim" w:hAnsi="Narkisim" w:cs="Narkisim"/>
                <w:rtl/>
              </w:rPr>
              <w:t>.</w:t>
            </w:r>
          </w:p>
        </w:tc>
      </w:tr>
      <w:tr w:rsidR="00DB46C9" w:rsidRPr="00DB46C9" w14:paraId="40DD8BC7" w14:textId="77777777" w:rsidTr="00DB46C9">
        <w:trPr>
          <w:trHeight w:val="363"/>
        </w:trPr>
        <w:tc>
          <w:tcPr>
            <w:tcW w:w="299" w:type="pct"/>
          </w:tcPr>
          <w:p w14:paraId="6AC1ECBC" w14:textId="77777777" w:rsidR="00612659" w:rsidRPr="00DB46C9" w:rsidRDefault="00612659"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CA3EA99" w14:textId="77777777" w:rsidR="00612659" w:rsidRPr="00DB46C9" w:rsidRDefault="00612659" w:rsidP="00DB46C9">
            <w:pPr>
              <w:rPr>
                <w:rFonts w:ascii="Narkisim" w:hAnsi="Narkisim" w:cs="Narkisim"/>
                <w:rtl/>
              </w:rPr>
            </w:pPr>
            <w:r w:rsidRPr="00DB46C9">
              <w:rPr>
                <w:rFonts w:ascii="Narkisim" w:hAnsi="Narkisim" w:cs="Narkisim"/>
                <w:rtl/>
              </w:rPr>
              <w:t>4.2 – פרק ה</w:t>
            </w:r>
          </w:p>
        </w:tc>
        <w:tc>
          <w:tcPr>
            <w:tcW w:w="0" w:type="auto"/>
            <w:tcBorders>
              <w:top w:val="nil"/>
              <w:left w:val="single" w:sz="4" w:space="0" w:color="auto"/>
              <w:bottom w:val="single" w:sz="4" w:space="0" w:color="auto"/>
              <w:right w:val="single" w:sz="4" w:space="0" w:color="auto"/>
            </w:tcBorders>
            <w:shd w:val="clear" w:color="auto" w:fill="auto"/>
          </w:tcPr>
          <w:p w14:paraId="276BC48D" w14:textId="77777777" w:rsidR="00612659" w:rsidRPr="00DB46C9" w:rsidRDefault="00612659" w:rsidP="00DB46C9">
            <w:pPr>
              <w:rPr>
                <w:rFonts w:ascii="Narkisim" w:hAnsi="Narkisim" w:cs="Narkisim"/>
                <w:rtl/>
              </w:rPr>
            </w:pPr>
            <w:r w:rsidRPr="00DB46C9">
              <w:rPr>
                <w:rFonts w:ascii="Narkisim" w:hAnsi="Narkisim" w:cs="Narkisim"/>
                <w:rtl/>
              </w:rPr>
              <w:t>המילים: "או מזמין כלשהו" יימחקו. ההתחייבות היא כלפי המזמין בלבד. מזמין כלשהו – לא ברור מה הכוונה, ולכן לא ניתן להתחייב.</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C602E4F" w14:textId="469675B3" w:rsidR="00612659" w:rsidRPr="00DB46C9" w:rsidRDefault="00FD53FE" w:rsidP="00DB46C9">
            <w:pPr>
              <w:rPr>
                <w:rFonts w:ascii="Narkisim" w:hAnsi="Narkisim" w:cs="Narkisim"/>
                <w:rtl/>
              </w:rPr>
            </w:pPr>
            <w:r w:rsidRPr="00DB46C9">
              <w:rPr>
                <w:rFonts w:ascii="Narkisim" w:hAnsi="Narkisim" w:cs="Narkisim" w:hint="eastAsia"/>
                <w:rtl/>
              </w:rPr>
              <w:t>המילים</w:t>
            </w:r>
            <w:r w:rsidRPr="00DB46C9">
              <w:rPr>
                <w:rFonts w:ascii="Narkisim" w:hAnsi="Narkisim" w:cs="Narkisim"/>
                <w:rtl/>
              </w:rPr>
              <w:t xml:space="preserve"> "או </w:t>
            </w:r>
            <w:r w:rsidRPr="00DB46C9">
              <w:rPr>
                <w:rFonts w:ascii="Narkisim" w:hAnsi="Narkisim" w:cs="Narkisim" w:hint="eastAsia"/>
                <w:rtl/>
              </w:rPr>
              <w:t>מזמין</w:t>
            </w:r>
            <w:r w:rsidRPr="00DB46C9">
              <w:rPr>
                <w:rFonts w:ascii="Narkisim" w:hAnsi="Narkisim" w:cs="Narkisim"/>
                <w:rtl/>
              </w:rPr>
              <w:t xml:space="preserve"> </w:t>
            </w:r>
            <w:r w:rsidRPr="00DB46C9">
              <w:rPr>
                <w:rFonts w:ascii="Narkisim" w:hAnsi="Narkisim" w:cs="Narkisim" w:hint="eastAsia"/>
                <w:rtl/>
              </w:rPr>
              <w:t>כלשהו</w:t>
            </w:r>
            <w:r w:rsidRPr="00DB46C9">
              <w:rPr>
                <w:rFonts w:ascii="Narkisim" w:hAnsi="Narkisim" w:cs="Narkisim"/>
                <w:rtl/>
              </w:rPr>
              <w:t xml:space="preserve">"- ימחקו. </w:t>
            </w:r>
          </w:p>
        </w:tc>
      </w:tr>
      <w:tr w:rsidR="00DB46C9" w:rsidRPr="00DB46C9" w14:paraId="4BF53657" w14:textId="77777777" w:rsidTr="00DB46C9">
        <w:trPr>
          <w:trHeight w:val="386"/>
        </w:trPr>
        <w:tc>
          <w:tcPr>
            <w:tcW w:w="299" w:type="pct"/>
          </w:tcPr>
          <w:p w14:paraId="0E482D88" w14:textId="77777777" w:rsidR="00AA15BD" w:rsidRPr="00DB46C9" w:rsidRDefault="00AA15BD"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20784E4" w14:textId="77777777" w:rsidR="00AA15BD" w:rsidRPr="00DB46C9" w:rsidRDefault="00AA15BD" w:rsidP="00DB46C9">
            <w:pPr>
              <w:rPr>
                <w:rFonts w:ascii="Narkisim" w:hAnsi="Narkisim" w:cs="Narkisim"/>
              </w:rPr>
            </w:pPr>
            <w:r w:rsidRPr="00DB46C9">
              <w:rPr>
                <w:rFonts w:ascii="Narkisim" w:hAnsi="Narkisim" w:cs="Narkisim"/>
                <w:rtl/>
              </w:rPr>
              <w:t>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581C111" w14:textId="77777777" w:rsidR="00AA15BD" w:rsidRPr="00DB46C9" w:rsidRDefault="00AA15BD" w:rsidP="00DB46C9">
            <w:pPr>
              <w:rPr>
                <w:rFonts w:ascii="Narkisim" w:hAnsi="Narkisim" w:cs="Narkisim"/>
                <w:rtl/>
              </w:rPr>
            </w:pPr>
            <w:r w:rsidRPr="00DB46C9">
              <w:rPr>
                <w:rFonts w:ascii="Narkisim" w:hAnsi="Narkisim" w:cs="Narkisim"/>
                <w:rtl/>
              </w:rPr>
              <w:t xml:space="preserve">מהו נוסח הביטוח? לא צורף הנוסח, אלא רק הדרישות. </w:t>
            </w:r>
            <w:r w:rsidRPr="00DB46C9">
              <w:rPr>
                <w:rFonts w:ascii="Narkisim" w:hAnsi="Narkisim" w:cs="Narkisim"/>
                <w:rtl/>
              </w:rPr>
              <w:br/>
              <w:t>על כן, לאחר הצגת הנוסח יש לעשות סבב נוסף של שאלות הבהרה לצורך בדיקה מול חברת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DD8A9C2" w14:textId="4C7A0CE6" w:rsidR="00AA15BD" w:rsidRPr="00DB46C9" w:rsidRDefault="00C10261" w:rsidP="00DB46C9">
            <w:pPr>
              <w:rPr>
                <w:rFonts w:ascii="Narkisim" w:hAnsi="Narkisim" w:cs="Narkisim"/>
                <w:rtl/>
              </w:rPr>
            </w:pPr>
            <w:r w:rsidRPr="00DB46C9">
              <w:rPr>
                <w:rFonts w:ascii="Narkisim" w:hAnsi="Narkisim" w:cs="Narkisim"/>
                <w:rtl/>
              </w:rPr>
              <w:t>אישור ביטוח יוצג בפורמט אחיד בכפוף להוראות רשות ההון, ביטוח וחיסכון מיום 15-05-19 בחוזר מספר 2019-1-6.</w:t>
            </w:r>
          </w:p>
        </w:tc>
      </w:tr>
      <w:tr w:rsidR="00DB46C9" w:rsidRPr="00DB46C9" w14:paraId="5D6FA2AC" w14:textId="77777777" w:rsidTr="00DB46C9">
        <w:trPr>
          <w:trHeight w:val="363"/>
        </w:trPr>
        <w:tc>
          <w:tcPr>
            <w:tcW w:w="299" w:type="pct"/>
          </w:tcPr>
          <w:p w14:paraId="193290A8" w14:textId="77777777" w:rsidR="00AA15BD" w:rsidRPr="00DB46C9" w:rsidRDefault="00AA15BD"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3E449D5" w14:textId="77777777" w:rsidR="00AA15BD" w:rsidRPr="00DB46C9" w:rsidRDefault="00AA15BD" w:rsidP="00DB46C9">
            <w:pPr>
              <w:rPr>
                <w:rFonts w:ascii="Narkisim" w:hAnsi="Narkisim" w:cs="Narkisim"/>
              </w:rPr>
            </w:pPr>
            <w:r w:rsidRPr="00DB46C9">
              <w:rPr>
                <w:rFonts w:ascii="Narkisim" w:hAnsi="Narkisim" w:cs="Narkisim"/>
                <w:rtl/>
              </w:rPr>
              <w:t>א.1.ב– 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7F15130" w14:textId="77777777" w:rsidR="00AA15BD" w:rsidRPr="00DB46C9" w:rsidRDefault="00AA15BD" w:rsidP="00DB46C9">
            <w:pPr>
              <w:rPr>
                <w:rFonts w:ascii="Narkisim" w:hAnsi="Narkisim" w:cs="Narkisim"/>
                <w:rtl/>
              </w:rPr>
            </w:pPr>
            <w:r w:rsidRPr="00DB46C9">
              <w:rPr>
                <w:rFonts w:ascii="Narkisim" w:hAnsi="Narkisim" w:cs="Narkisim"/>
                <w:rtl/>
              </w:rPr>
              <w:t xml:space="preserve">במקום המשפט: " גבול האחריות לא יפחת מסך" יבוא:" גבול האחריות בסך". </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FC46BFC" w14:textId="5CB82C0A" w:rsidR="00AA15BD" w:rsidRPr="00DB46C9" w:rsidRDefault="00AA15BD" w:rsidP="00DB46C9">
            <w:pPr>
              <w:rPr>
                <w:rFonts w:ascii="Narkisim" w:hAnsi="Narkisim" w:cs="Narkisim"/>
                <w:rtl/>
              </w:rPr>
            </w:pPr>
            <w:r w:rsidRPr="00DB46C9">
              <w:rPr>
                <w:rFonts w:ascii="Narkisim" w:hAnsi="Narkisim" w:cs="Narkisim"/>
                <w:rtl/>
              </w:rPr>
              <w:t> </w:t>
            </w:r>
            <w:r w:rsidR="00C10261" w:rsidRPr="00DB46C9">
              <w:rPr>
                <w:rFonts w:ascii="Narkisim" w:hAnsi="Narkisim" w:cs="Narkisim"/>
                <w:rtl/>
              </w:rPr>
              <w:t>הבקשה נדחית</w:t>
            </w:r>
          </w:p>
        </w:tc>
      </w:tr>
      <w:tr w:rsidR="00DB46C9" w:rsidRPr="00DB46C9" w14:paraId="7C960C95" w14:textId="77777777" w:rsidTr="00DB46C9">
        <w:trPr>
          <w:trHeight w:val="363"/>
        </w:trPr>
        <w:tc>
          <w:tcPr>
            <w:tcW w:w="299" w:type="pct"/>
          </w:tcPr>
          <w:p w14:paraId="1EC091B4" w14:textId="77777777" w:rsidR="00AA15BD" w:rsidRPr="00DB46C9" w:rsidRDefault="00AA15BD"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CA26B79" w14:textId="77777777" w:rsidR="00AA15BD" w:rsidRPr="00DB46C9" w:rsidRDefault="00AA15BD" w:rsidP="00DB46C9">
            <w:pPr>
              <w:rPr>
                <w:rFonts w:ascii="Narkisim" w:hAnsi="Narkisim" w:cs="Narkisim"/>
              </w:rPr>
            </w:pPr>
            <w:r w:rsidRPr="00DB46C9">
              <w:rPr>
                <w:rFonts w:ascii="Narkisim" w:hAnsi="Narkisim" w:cs="Narkisim"/>
                <w:rtl/>
              </w:rPr>
              <w:t>א.2.א. – 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E01ECED" w14:textId="77777777" w:rsidR="00AA15BD" w:rsidRPr="00DB46C9" w:rsidRDefault="00AA15BD" w:rsidP="00DB46C9">
            <w:pPr>
              <w:rPr>
                <w:rFonts w:ascii="Narkisim" w:hAnsi="Narkisim" w:cs="Narkisim"/>
                <w:rtl/>
              </w:rPr>
            </w:pPr>
            <w:r w:rsidRPr="00DB46C9">
              <w:rPr>
                <w:rFonts w:ascii="Narkisim" w:hAnsi="Narkisim" w:cs="Narkisim"/>
                <w:rtl/>
              </w:rPr>
              <w:t>בסעיף הנ"ל יש להסיר את המשפט : "כולל נזקי גרר".</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AEB367D" w14:textId="4A28A453" w:rsidR="00AA15BD" w:rsidRPr="00DB46C9" w:rsidRDefault="00C10261" w:rsidP="00DB46C9">
            <w:pPr>
              <w:rPr>
                <w:rFonts w:ascii="Narkisim" w:hAnsi="Narkisim" w:cs="Narkisim"/>
                <w:rtl/>
              </w:rPr>
            </w:pPr>
            <w:r w:rsidRPr="00DB46C9">
              <w:rPr>
                <w:rFonts w:ascii="Narkisim" w:hAnsi="Narkisim" w:cs="Narkisim"/>
                <w:rtl/>
              </w:rPr>
              <w:t>הבקשה נדחית</w:t>
            </w:r>
          </w:p>
        </w:tc>
      </w:tr>
      <w:tr w:rsidR="00DB46C9" w:rsidRPr="00DB46C9" w14:paraId="30062BF0" w14:textId="77777777" w:rsidTr="00DB46C9">
        <w:trPr>
          <w:trHeight w:val="363"/>
        </w:trPr>
        <w:tc>
          <w:tcPr>
            <w:tcW w:w="299" w:type="pct"/>
          </w:tcPr>
          <w:p w14:paraId="236DB2A8" w14:textId="77777777" w:rsidR="00AA15BD" w:rsidRPr="00DB46C9" w:rsidRDefault="00AA15BD"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26B9AB1" w14:textId="77777777" w:rsidR="00AA15BD" w:rsidRPr="00DB46C9" w:rsidRDefault="00AA15BD" w:rsidP="00DB46C9">
            <w:pPr>
              <w:rPr>
                <w:rFonts w:ascii="Narkisim" w:hAnsi="Narkisim" w:cs="Narkisim"/>
              </w:rPr>
            </w:pPr>
            <w:r w:rsidRPr="00DB46C9">
              <w:rPr>
                <w:rFonts w:ascii="Narkisim" w:hAnsi="Narkisim" w:cs="Narkisim"/>
                <w:rtl/>
              </w:rPr>
              <w:t>א.2.ב-נספח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51A52F7" w14:textId="77777777" w:rsidR="00AA15BD" w:rsidRPr="00DB46C9" w:rsidRDefault="00AA15BD" w:rsidP="00DB46C9">
            <w:pPr>
              <w:rPr>
                <w:rFonts w:ascii="Narkisim" w:hAnsi="Narkisim" w:cs="Narkisim"/>
                <w:rtl/>
              </w:rPr>
            </w:pPr>
            <w:r w:rsidRPr="00DB46C9">
              <w:rPr>
                <w:rFonts w:ascii="Narkisim" w:hAnsi="Narkisim" w:cs="Narkisim"/>
                <w:rtl/>
              </w:rPr>
              <w:t>במקום המשפט: " גבול האחריות לא יפחת מ" יבוא:" גבול האחריות בסך". ויש להסיר את המילה : "שנה".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DED9F54" w14:textId="4A383653" w:rsidR="00AA15BD" w:rsidRPr="00DB46C9" w:rsidRDefault="00C10261" w:rsidP="00DB46C9">
            <w:pPr>
              <w:rPr>
                <w:rFonts w:ascii="Narkisim" w:hAnsi="Narkisim" w:cs="Narkisim"/>
                <w:rtl/>
              </w:rPr>
            </w:pPr>
            <w:r w:rsidRPr="00DB46C9">
              <w:rPr>
                <w:rFonts w:ascii="Narkisim" w:hAnsi="Narkisim" w:cs="Narkisim"/>
                <w:rtl/>
              </w:rPr>
              <w:t>הבקשה נדחית ביחס לנוסח סעיף הביטוח אולם יתקבל במידה ויוצג אישור ביטוח אחיד לתקופת ביטוח שונה משנה.</w:t>
            </w:r>
          </w:p>
        </w:tc>
      </w:tr>
      <w:tr w:rsidR="00DB46C9" w:rsidRPr="00DB46C9" w14:paraId="40AB4872" w14:textId="77777777" w:rsidTr="00DB46C9">
        <w:trPr>
          <w:trHeight w:val="363"/>
        </w:trPr>
        <w:tc>
          <w:tcPr>
            <w:tcW w:w="299" w:type="pct"/>
          </w:tcPr>
          <w:p w14:paraId="77D06888" w14:textId="77777777" w:rsidR="00AA15BD" w:rsidRPr="00DB46C9" w:rsidRDefault="00AA15BD"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471B27" w14:textId="77777777" w:rsidR="00AA15BD" w:rsidRPr="00DB46C9" w:rsidRDefault="00AA15BD" w:rsidP="00DB46C9">
            <w:pPr>
              <w:rPr>
                <w:rFonts w:ascii="Narkisim" w:hAnsi="Narkisim" w:cs="Narkisim"/>
              </w:rPr>
            </w:pPr>
            <w:r w:rsidRPr="00DB46C9">
              <w:rPr>
                <w:rFonts w:ascii="Narkisim" w:hAnsi="Narkisim" w:cs="Narkisim"/>
                <w:rtl/>
              </w:rPr>
              <w:t>א.2.ו - 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FE95073" w14:textId="77777777" w:rsidR="00AA15BD" w:rsidRPr="00DB46C9" w:rsidRDefault="00AA15BD" w:rsidP="00DB46C9">
            <w:pPr>
              <w:rPr>
                <w:rFonts w:ascii="Narkisim" w:hAnsi="Narkisim" w:cs="Narkisim"/>
                <w:rtl/>
              </w:rPr>
            </w:pPr>
            <w:r w:rsidRPr="00DB46C9">
              <w:rPr>
                <w:rFonts w:ascii="Narkisim" w:hAnsi="Narkisim" w:cs="Narkisim"/>
                <w:rtl/>
              </w:rPr>
              <w:t>יש להוסיף בסוף המשפט:  "למעט החלק עליו פעלו במישרין".</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4C04F33" w14:textId="187C9D90" w:rsidR="00AA15BD" w:rsidRPr="00DB46C9" w:rsidRDefault="00AA15BD" w:rsidP="00DB46C9">
            <w:pPr>
              <w:rPr>
                <w:rFonts w:ascii="Narkisim" w:hAnsi="Narkisim" w:cs="Narkisim"/>
                <w:rtl/>
              </w:rPr>
            </w:pPr>
            <w:r w:rsidRPr="00DB46C9">
              <w:rPr>
                <w:rFonts w:ascii="Narkisim" w:hAnsi="Narkisim" w:cs="Narkisim"/>
                <w:rtl/>
              </w:rPr>
              <w:t> </w:t>
            </w:r>
            <w:r w:rsidR="00C10261" w:rsidRPr="00DB46C9">
              <w:rPr>
                <w:rFonts w:ascii="Narkisim" w:hAnsi="Narkisim" w:cs="Narkisim"/>
                <w:rtl/>
              </w:rPr>
              <w:t>הבקשה נדחית</w:t>
            </w:r>
          </w:p>
        </w:tc>
      </w:tr>
      <w:tr w:rsidR="00DB46C9" w:rsidRPr="00DB46C9" w14:paraId="7B063035" w14:textId="77777777" w:rsidTr="00DB46C9">
        <w:trPr>
          <w:trHeight w:val="363"/>
        </w:trPr>
        <w:tc>
          <w:tcPr>
            <w:tcW w:w="299" w:type="pct"/>
          </w:tcPr>
          <w:p w14:paraId="06070CFE" w14:textId="77777777" w:rsidR="00AA15BD" w:rsidRPr="00DB46C9" w:rsidRDefault="00AA15BD"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78A1C00" w14:textId="77777777" w:rsidR="00AA15BD" w:rsidRPr="00DB46C9" w:rsidRDefault="00AA15BD" w:rsidP="00DB46C9">
            <w:pPr>
              <w:rPr>
                <w:rFonts w:ascii="Narkisim" w:hAnsi="Narkisim" w:cs="Narkisim"/>
              </w:rPr>
            </w:pPr>
            <w:r w:rsidRPr="00DB46C9">
              <w:rPr>
                <w:rFonts w:ascii="Narkisim" w:hAnsi="Narkisim" w:cs="Narkisim"/>
                <w:rtl/>
              </w:rPr>
              <w:t xml:space="preserve">א.2.ז - נספח 18 – </w:t>
            </w:r>
            <w:r w:rsidRPr="00DB46C9">
              <w:rPr>
                <w:rFonts w:ascii="Narkisim" w:hAnsi="Narkisim" w:cs="Narkisim"/>
                <w:rtl/>
              </w:rPr>
              <w:lastRenderedPageBreak/>
              <w:t>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86120E3" w14:textId="77777777" w:rsidR="00AA15BD" w:rsidRPr="00DB46C9" w:rsidRDefault="00AA15BD" w:rsidP="00DB46C9">
            <w:pPr>
              <w:rPr>
                <w:rFonts w:ascii="Narkisim" w:hAnsi="Narkisim" w:cs="Narkisim"/>
                <w:rtl/>
              </w:rPr>
            </w:pPr>
            <w:r w:rsidRPr="00DB46C9">
              <w:rPr>
                <w:rFonts w:ascii="Narkisim" w:hAnsi="Narkisim" w:cs="Narkisim"/>
                <w:rtl/>
              </w:rPr>
              <w:lastRenderedPageBreak/>
              <w:t>יש להסיר את הסעיף.</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1378C17" w14:textId="52900DE5" w:rsidR="00AA15BD" w:rsidRPr="00DB46C9" w:rsidRDefault="00AA15BD" w:rsidP="00DB46C9">
            <w:pPr>
              <w:rPr>
                <w:rFonts w:ascii="Narkisim" w:hAnsi="Narkisim" w:cs="Narkisim"/>
                <w:rtl/>
              </w:rPr>
            </w:pPr>
            <w:r w:rsidRPr="00DB46C9">
              <w:rPr>
                <w:rFonts w:ascii="Narkisim" w:hAnsi="Narkisim" w:cs="Narkisim"/>
                <w:rtl/>
              </w:rPr>
              <w:t> </w:t>
            </w:r>
            <w:r w:rsidR="00C10261" w:rsidRPr="00DB46C9">
              <w:rPr>
                <w:rFonts w:ascii="Narkisim" w:hAnsi="Narkisim" w:cs="Narkisim"/>
                <w:rtl/>
              </w:rPr>
              <w:t>הבקשה נדחית</w:t>
            </w:r>
          </w:p>
        </w:tc>
      </w:tr>
      <w:tr w:rsidR="00DB46C9" w:rsidRPr="00DB46C9" w14:paraId="1EDBD93A" w14:textId="77777777" w:rsidTr="00DB46C9">
        <w:trPr>
          <w:trHeight w:val="363"/>
        </w:trPr>
        <w:tc>
          <w:tcPr>
            <w:tcW w:w="299" w:type="pct"/>
          </w:tcPr>
          <w:p w14:paraId="37746A26" w14:textId="77777777" w:rsidR="00AA15BD" w:rsidRPr="00DB46C9" w:rsidRDefault="00AA15BD"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8190841" w14:textId="77777777" w:rsidR="00AA15BD" w:rsidRPr="00DB46C9" w:rsidRDefault="00AA15BD" w:rsidP="00DB46C9">
            <w:pPr>
              <w:rPr>
                <w:rFonts w:ascii="Narkisim" w:hAnsi="Narkisim" w:cs="Narkisim"/>
              </w:rPr>
            </w:pPr>
            <w:r w:rsidRPr="00DB46C9">
              <w:rPr>
                <w:rFonts w:ascii="Narkisim" w:hAnsi="Narkisim" w:cs="Narkisim"/>
                <w:rtl/>
              </w:rPr>
              <w:t>א.3. -  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35E4DED" w14:textId="77777777" w:rsidR="00AA15BD" w:rsidRPr="00DB46C9" w:rsidRDefault="00AA15BD" w:rsidP="00DB46C9">
            <w:pPr>
              <w:rPr>
                <w:rFonts w:ascii="Narkisim" w:hAnsi="Narkisim" w:cs="Narkisim"/>
                <w:rtl/>
              </w:rPr>
            </w:pPr>
            <w:r w:rsidRPr="00DB46C9">
              <w:rPr>
                <w:rFonts w:ascii="Narkisim" w:hAnsi="Narkisim" w:cs="Narkisim"/>
                <w:rtl/>
              </w:rPr>
              <w:t>יש להסיר את כל הסעיפים (א.3.א-א.3.ה)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3E04C4D" w14:textId="607ECC92" w:rsidR="00C10261" w:rsidRPr="00DB46C9" w:rsidRDefault="00AA15BD" w:rsidP="00DB46C9">
            <w:pPr>
              <w:rPr>
                <w:rFonts w:ascii="Narkisim" w:hAnsi="Narkisim" w:cs="Narkisim"/>
                <w:rtl/>
              </w:rPr>
            </w:pPr>
            <w:r w:rsidRPr="00DB46C9">
              <w:rPr>
                <w:rFonts w:ascii="Narkisim" w:hAnsi="Narkisim" w:cs="Narkisim"/>
                <w:rtl/>
              </w:rPr>
              <w:t> </w:t>
            </w:r>
          </w:p>
          <w:p w14:paraId="7B7AE9D5" w14:textId="7C7A91F2" w:rsidR="00AA15BD" w:rsidRPr="00DB46C9" w:rsidRDefault="00C10261" w:rsidP="00DB46C9">
            <w:pPr>
              <w:ind w:firstLine="720"/>
              <w:rPr>
                <w:rFonts w:ascii="Narkisim" w:hAnsi="Narkisim" w:cs="Narkisim"/>
                <w:rtl/>
              </w:rPr>
            </w:pPr>
            <w:r w:rsidRPr="00DB46C9">
              <w:rPr>
                <w:rFonts w:ascii="Narkisim" w:hAnsi="Narkisim" w:cs="Narkisim"/>
                <w:rtl/>
              </w:rPr>
              <w:t>הבקשה נדחית</w:t>
            </w:r>
          </w:p>
        </w:tc>
      </w:tr>
      <w:tr w:rsidR="00DB46C9" w:rsidRPr="00DB46C9" w14:paraId="6518C388" w14:textId="77777777" w:rsidTr="00DB46C9">
        <w:trPr>
          <w:trHeight w:val="363"/>
        </w:trPr>
        <w:tc>
          <w:tcPr>
            <w:tcW w:w="299" w:type="pct"/>
          </w:tcPr>
          <w:p w14:paraId="732942D6" w14:textId="77777777" w:rsidR="00AA15BD" w:rsidRPr="00DB46C9" w:rsidRDefault="00AA15BD"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0F5F17F" w14:textId="77777777" w:rsidR="00AA15BD" w:rsidRPr="00DB46C9" w:rsidRDefault="00AA15BD" w:rsidP="00DB46C9">
            <w:pPr>
              <w:rPr>
                <w:rFonts w:ascii="Narkisim" w:hAnsi="Narkisim" w:cs="Narkisim"/>
              </w:rPr>
            </w:pPr>
            <w:r w:rsidRPr="00DB46C9">
              <w:rPr>
                <w:rFonts w:ascii="Narkisim" w:hAnsi="Narkisim" w:cs="Narkisim"/>
                <w:rtl/>
              </w:rPr>
              <w:t>א.4. - 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63E6263" w14:textId="77777777" w:rsidR="00AA15BD" w:rsidRPr="00DB46C9" w:rsidRDefault="00AA15BD" w:rsidP="00DB46C9">
            <w:pPr>
              <w:rPr>
                <w:rFonts w:ascii="Narkisim" w:hAnsi="Narkisim" w:cs="Narkisim"/>
                <w:rtl/>
              </w:rPr>
            </w:pPr>
            <w:r w:rsidRPr="00DB46C9">
              <w:rPr>
                <w:rFonts w:ascii="Narkisim" w:hAnsi="Narkisim" w:cs="Narkisim"/>
                <w:rtl/>
              </w:rPr>
              <w:t xml:space="preserve">יש להסיר את המשפטים : </w:t>
            </w:r>
            <w:r w:rsidRPr="00DB46C9">
              <w:rPr>
                <w:rFonts w:ascii="Narkisim" w:hAnsi="Narkisim" w:cs="Narkisim"/>
                <w:rtl/>
              </w:rPr>
              <w:br/>
              <w:t xml:space="preserve">   </w:t>
            </w:r>
            <w:r w:rsidRPr="00DB46C9">
              <w:rPr>
                <w:rFonts w:ascii="Narkisim" w:hAnsi="Narkisim" w:cs="Narkisim"/>
              </w:rPr>
              <w:t>COMBINED PRODUCTS LIABILITY AND</w:t>
            </w:r>
            <w:r w:rsidRPr="00DB46C9">
              <w:rPr>
                <w:rFonts w:ascii="Narkisim" w:hAnsi="Narkisim" w:cs="Narkisim"/>
                <w:rtl/>
              </w:rPr>
              <w:t xml:space="preserve"> </w:t>
            </w:r>
            <w:r w:rsidRPr="00DB46C9">
              <w:rPr>
                <w:rFonts w:ascii="Narkisim" w:hAnsi="Narkisim" w:cs="Narkisim"/>
              </w:rPr>
              <w:t>PROFESSIONAL INDEMNITY POLICY FOR THE SOFTWARE AND HARDWARE INDUSTRY</w:t>
            </w:r>
            <w:r w:rsidRPr="00DB46C9">
              <w:rPr>
                <w:rFonts w:ascii="Narkisim" w:hAnsi="Narkisim" w:cs="Narkisim"/>
                <w:rtl/>
              </w:rPr>
              <w:br/>
              <w:t xml:space="preserve">או     </w:t>
            </w:r>
            <w:r w:rsidRPr="00DB46C9">
              <w:rPr>
                <w:rFonts w:ascii="Narkisim" w:hAnsi="Narkisim" w:cs="Narkisim"/>
              </w:rPr>
              <w:t>ELECTRONIC PRODUCTS AND SERVICES</w:t>
            </w:r>
            <w:r w:rsidRPr="00DB46C9">
              <w:rPr>
                <w:rFonts w:ascii="Narkisim" w:hAnsi="Narkisim" w:cs="Narkisim"/>
                <w:rtl/>
              </w:rPr>
              <w:t xml:space="preserve"> </w:t>
            </w:r>
            <w:r w:rsidRPr="00DB46C9">
              <w:rPr>
                <w:rFonts w:ascii="Narkisim" w:hAnsi="Narkisim" w:cs="Narkisim"/>
              </w:rPr>
              <w:t>ERRORS OR OMISSONS AND PRODUCTS LIABILITY INSURANCE</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2515438" w14:textId="03F69A54" w:rsidR="00AA15BD" w:rsidRPr="00DB46C9" w:rsidRDefault="00AA15BD" w:rsidP="00DB46C9">
            <w:pPr>
              <w:rPr>
                <w:rFonts w:ascii="Narkisim" w:hAnsi="Narkisim" w:cs="Narkisim"/>
                <w:rtl/>
              </w:rPr>
            </w:pPr>
            <w:r w:rsidRPr="00DB46C9">
              <w:rPr>
                <w:rFonts w:ascii="Narkisim" w:hAnsi="Narkisim" w:cs="Narkisim"/>
                <w:rtl/>
              </w:rPr>
              <w:t> </w:t>
            </w:r>
            <w:r w:rsidR="00C10261" w:rsidRPr="00DB46C9">
              <w:rPr>
                <w:rFonts w:ascii="Narkisim" w:hAnsi="Narkisim" w:cs="Narkisim"/>
                <w:rtl/>
              </w:rPr>
              <w:t>הבקשה נדחית. מדובר בחלופות לביטוח וקיימת אפשרות להצגת נוסח אחר (בכפוף לאישורה של ענבל)</w:t>
            </w:r>
          </w:p>
        </w:tc>
      </w:tr>
      <w:tr w:rsidR="00DB46C9" w:rsidRPr="00DB46C9" w14:paraId="29770F28" w14:textId="77777777" w:rsidTr="00DB46C9">
        <w:trPr>
          <w:trHeight w:val="363"/>
        </w:trPr>
        <w:tc>
          <w:tcPr>
            <w:tcW w:w="299" w:type="pct"/>
          </w:tcPr>
          <w:p w14:paraId="0212146C"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AA628D0" w14:textId="77777777" w:rsidR="00B84775" w:rsidRPr="00DB46C9" w:rsidRDefault="00B84775" w:rsidP="00DB46C9">
            <w:pPr>
              <w:rPr>
                <w:rFonts w:ascii="Narkisim" w:hAnsi="Narkisim" w:cs="Narkisim"/>
              </w:rPr>
            </w:pPr>
            <w:r w:rsidRPr="00DB46C9">
              <w:rPr>
                <w:rFonts w:ascii="Narkisim" w:hAnsi="Narkisim" w:cs="Narkisim"/>
                <w:rtl/>
              </w:rPr>
              <w:t>א.4.א- 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378622C" w14:textId="77777777" w:rsidR="00B84775" w:rsidRPr="00DB46C9" w:rsidRDefault="00B84775" w:rsidP="00DB46C9">
            <w:pPr>
              <w:rPr>
                <w:rFonts w:ascii="Narkisim" w:hAnsi="Narkisim" w:cs="Narkisim"/>
                <w:rtl/>
              </w:rPr>
            </w:pPr>
            <w:r w:rsidRPr="00DB46C9">
              <w:rPr>
                <w:rFonts w:ascii="Narkisim" w:hAnsi="Narkisim" w:cs="Narkisim"/>
                <w:rtl/>
              </w:rPr>
              <w:t>במקום המשפט : "בהתאם למכרז" יש להוסיף: "בקשר עם"</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C5AFBB4" w14:textId="4D395725" w:rsidR="0046067E" w:rsidRPr="00DB46C9" w:rsidRDefault="00B84775" w:rsidP="00DB46C9">
            <w:pPr>
              <w:rPr>
                <w:rFonts w:ascii="Narkisim" w:hAnsi="Narkisim" w:cs="Narkisim"/>
                <w:rtl/>
              </w:rPr>
            </w:pPr>
            <w:r w:rsidRPr="00DB46C9">
              <w:rPr>
                <w:rFonts w:ascii="Narkisim" w:hAnsi="Narkisim" w:cs="Narkisim"/>
                <w:rtl/>
              </w:rPr>
              <w:t> </w:t>
            </w:r>
          </w:p>
          <w:p w14:paraId="2BD10920" w14:textId="427F9B66" w:rsidR="00B84775" w:rsidRPr="00DB46C9" w:rsidRDefault="0046067E" w:rsidP="00DB46C9">
            <w:pPr>
              <w:rPr>
                <w:rFonts w:ascii="Narkisim" w:hAnsi="Narkisim" w:cs="Narkisim"/>
                <w:rtl/>
              </w:rPr>
            </w:pPr>
            <w:r w:rsidRPr="00DB46C9">
              <w:rPr>
                <w:rFonts w:ascii="Narkisim" w:hAnsi="Narkisim" w:cs="Narkisim"/>
                <w:rtl/>
              </w:rPr>
              <w:t>הבקשה נדחית</w:t>
            </w:r>
          </w:p>
        </w:tc>
      </w:tr>
      <w:tr w:rsidR="00DB46C9" w:rsidRPr="00DB46C9" w14:paraId="6ADE0360" w14:textId="77777777" w:rsidTr="00DB46C9">
        <w:trPr>
          <w:trHeight w:val="363"/>
        </w:trPr>
        <w:tc>
          <w:tcPr>
            <w:tcW w:w="299" w:type="pct"/>
          </w:tcPr>
          <w:p w14:paraId="578D3CC2"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6060C667" w14:textId="77777777" w:rsidR="00B84775" w:rsidRPr="00DB46C9" w:rsidRDefault="00B84775" w:rsidP="00DB46C9">
            <w:pPr>
              <w:rPr>
                <w:rFonts w:ascii="Narkisim" w:hAnsi="Narkisim" w:cs="Narkisim"/>
                <w:rtl/>
              </w:rPr>
            </w:pPr>
            <w:r w:rsidRPr="00DB46C9">
              <w:rPr>
                <w:rFonts w:ascii="Narkisim" w:hAnsi="Narkisim" w:cs="Narkisim"/>
                <w:rtl/>
              </w:rPr>
              <w:t>א.4.ג - נספח 18 – דרישות הביטוח</w:t>
            </w:r>
          </w:p>
        </w:tc>
        <w:tc>
          <w:tcPr>
            <w:tcW w:w="0" w:type="auto"/>
            <w:tcBorders>
              <w:top w:val="nil"/>
              <w:left w:val="single" w:sz="4" w:space="0" w:color="auto"/>
              <w:bottom w:val="single" w:sz="4" w:space="0" w:color="auto"/>
              <w:right w:val="single" w:sz="4" w:space="0" w:color="auto"/>
            </w:tcBorders>
            <w:shd w:val="clear" w:color="auto" w:fill="auto"/>
          </w:tcPr>
          <w:p w14:paraId="7BA834C8" w14:textId="77777777" w:rsidR="00B84775" w:rsidRPr="00DB46C9" w:rsidRDefault="00B84775" w:rsidP="00DB46C9">
            <w:pPr>
              <w:rPr>
                <w:rFonts w:ascii="Narkisim" w:hAnsi="Narkisim" w:cs="Narkisim"/>
                <w:rtl/>
              </w:rPr>
            </w:pPr>
            <w:r w:rsidRPr="00DB46C9">
              <w:rPr>
                <w:rFonts w:ascii="Narkisim" w:hAnsi="Narkisim" w:cs="Narkisim"/>
                <w:rtl/>
              </w:rPr>
              <w:t>במקום המשפט : "גבולות האחריות למקרה ולשנה לא יפחת מסך 4 מיליון " יש להוסיף : גבולות האחריות למקרה ולתקופה בסך 4 מיליון".</w:t>
            </w:r>
          </w:p>
        </w:tc>
        <w:tc>
          <w:tcPr>
            <w:tcW w:w="0" w:type="auto"/>
            <w:tcBorders>
              <w:top w:val="nil"/>
              <w:left w:val="single" w:sz="4" w:space="0" w:color="auto"/>
              <w:bottom w:val="single" w:sz="4" w:space="0" w:color="auto"/>
              <w:right w:val="single" w:sz="4" w:space="0" w:color="auto"/>
            </w:tcBorders>
            <w:shd w:val="clear" w:color="auto" w:fill="auto"/>
          </w:tcPr>
          <w:p w14:paraId="7EFDD4EA" w14:textId="39EEFE90" w:rsidR="00B84775" w:rsidRPr="00DB46C9" w:rsidRDefault="00B84775" w:rsidP="00DB46C9">
            <w:pPr>
              <w:rPr>
                <w:rFonts w:ascii="Narkisim" w:hAnsi="Narkisim" w:cs="Narkisim"/>
                <w:rtl/>
              </w:rPr>
            </w:pPr>
            <w:r w:rsidRPr="00DB46C9">
              <w:rPr>
                <w:rFonts w:ascii="Narkisim" w:hAnsi="Narkisim" w:cs="Narkisim"/>
                <w:rtl/>
              </w:rPr>
              <w:t> </w:t>
            </w:r>
            <w:r w:rsidR="0046067E" w:rsidRPr="00DB46C9">
              <w:rPr>
                <w:rFonts w:ascii="Narkisim" w:hAnsi="Narkisim" w:cs="Narkisim"/>
                <w:rtl/>
              </w:rPr>
              <w:t>הבקשה מתקבלת בנוסח הבא: גבולות האחריות למקרה ולתקופה (שנה) בסך 4 מיליון ₪</w:t>
            </w:r>
          </w:p>
        </w:tc>
      </w:tr>
      <w:tr w:rsidR="00DB46C9" w:rsidRPr="00DB46C9" w14:paraId="401833D6" w14:textId="77777777" w:rsidTr="00DB46C9">
        <w:trPr>
          <w:trHeight w:val="363"/>
        </w:trPr>
        <w:tc>
          <w:tcPr>
            <w:tcW w:w="299" w:type="pct"/>
          </w:tcPr>
          <w:p w14:paraId="62346924"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FB2803E" w14:textId="77777777" w:rsidR="00B84775" w:rsidRPr="00DB46C9" w:rsidRDefault="00B84775" w:rsidP="00DB46C9">
            <w:pPr>
              <w:rPr>
                <w:rFonts w:ascii="Narkisim" w:hAnsi="Narkisim" w:cs="Narkisim"/>
                <w:rtl/>
              </w:rPr>
            </w:pPr>
            <w:r w:rsidRPr="00DB46C9">
              <w:rPr>
                <w:rFonts w:ascii="Narkisim" w:hAnsi="Narkisim" w:cs="Narkisim"/>
                <w:rtl/>
              </w:rPr>
              <w:t>א.4.ד - נספח 18 – דרישות הביטוח</w:t>
            </w:r>
          </w:p>
        </w:tc>
        <w:tc>
          <w:tcPr>
            <w:tcW w:w="0" w:type="auto"/>
            <w:tcBorders>
              <w:top w:val="nil"/>
              <w:left w:val="single" w:sz="4" w:space="0" w:color="auto"/>
              <w:bottom w:val="single" w:sz="4" w:space="0" w:color="auto"/>
              <w:right w:val="single" w:sz="4" w:space="0" w:color="auto"/>
            </w:tcBorders>
            <w:shd w:val="clear" w:color="auto" w:fill="auto"/>
          </w:tcPr>
          <w:p w14:paraId="4DEE8F28" w14:textId="77777777" w:rsidR="00B84775" w:rsidRPr="00DB46C9" w:rsidRDefault="00B84775" w:rsidP="00DB46C9">
            <w:pPr>
              <w:rPr>
                <w:rFonts w:ascii="Narkisim" w:hAnsi="Narkisim" w:cs="Narkisim"/>
                <w:rtl/>
              </w:rPr>
            </w:pPr>
            <w:r w:rsidRPr="00DB46C9">
              <w:rPr>
                <w:rFonts w:ascii="Narkisim" w:hAnsi="Narkisim" w:cs="Narkisim"/>
                <w:rtl/>
              </w:rPr>
              <w:t xml:space="preserve">יש להוסיף בסוף המשפט השני: "עקב מקרה ביטוח מכוסה" </w:t>
            </w:r>
          </w:p>
        </w:tc>
        <w:tc>
          <w:tcPr>
            <w:tcW w:w="0" w:type="auto"/>
            <w:tcBorders>
              <w:top w:val="nil"/>
              <w:left w:val="single" w:sz="4" w:space="0" w:color="auto"/>
              <w:bottom w:val="single" w:sz="4" w:space="0" w:color="auto"/>
              <w:right w:val="single" w:sz="4" w:space="0" w:color="auto"/>
            </w:tcBorders>
            <w:shd w:val="clear" w:color="auto" w:fill="auto"/>
          </w:tcPr>
          <w:p w14:paraId="53F6DA0E" w14:textId="155A66F3" w:rsidR="00B84775" w:rsidRPr="00DB46C9" w:rsidRDefault="00B84775" w:rsidP="00DB46C9">
            <w:pPr>
              <w:rPr>
                <w:rFonts w:ascii="Narkisim" w:hAnsi="Narkisim" w:cs="Narkisim"/>
                <w:rtl/>
              </w:rPr>
            </w:pPr>
            <w:r w:rsidRPr="00DB46C9">
              <w:rPr>
                <w:rFonts w:ascii="Narkisim" w:hAnsi="Narkisim" w:cs="Narkisim"/>
                <w:rtl/>
              </w:rPr>
              <w:t> </w:t>
            </w:r>
            <w:r w:rsidR="0046067E" w:rsidRPr="00DB46C9">
              <w:rPr>
                <w:rFonts w:ascii="Narkisim" w:hAnsi="Narkisim" w:cs="Narkisim"/>
                <w:rtl/>
              </w:rPr>
              <w:t>הבקשה נדחית</w:t>
            </w:r>
          </w:p>
        </w:tc>
      </w:tr>
      <w:tr w:rsidR="00DB46C9" w:rsidRPr="00DB46C9" w14:paraId="7C6832CB" w14:textId="77777777" w:rsidTr="00DB46C9">
        <w:trPr>
          <w:trHeight w:val="363"/>
        </w:trPr>
        <w:tc>
          <w:tcPr>
            <w:tcW w:w="299" w:type="pct"/>
          </w:tcPr>
          <w:p w14:paraId="7B897008"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29BD432" w14:textId="77777777" w:rsidR="00B84775" w:rsidRPr="00DB46C9" w:rsidRDefault="00B84775" w:rsidP="00DB46C9">
            <w:pPr>
              <w:rPr>
                <w:rFonts w:ascii="Narkisim" w:hAnsi="Narkisim" w:cs="Narkisim"/>
              </w:rPr>
            </w:pPr>
            <w:r w:rsidRPr="00DB46C9">
              <w:rPr>
                <w:rFonts w:ascii="Narkisim" w:hAnsi="Narkisim" w:cs="Narkisim"/>
                <w:rtl/>
              </w:rPr>
              <w:t>א.4.ד - 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F287495" w14:textId="77777777" w:rsidR="00B84775" w:rsidRPr="00DB46C9" w:rsidRDefault="00B84775" w:rsidP="00DB46C9">
            <w:pPr>
              <w:rPr>
                <w:rFonts w:ascii="Narkisim" w:hAnsi="Narkisim" w:cs="Narkisim"/>
                <w:rtl/>
              </w:rPr>
            </w:pPr>
            <w:r w:rsidRPr="00DB46C9">
              <w:rPr>
                <w:rFonts w:ascii="Narkisim" w:hAnsi="Narkisim" w:cs="Narkisim"/>
                <w:rtl/>
              </w:rPr>
              <w:t>יש להוסיף בסוף המשפט הרביעי: "בתנאי כי לא קיים ביטוח אחר המכסה את אותה חבות ולמעט במקרה של אי תשלום פרמיה ו/או מרמה"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E0D399E" w14:textId="61844980" w:rsidR="00B84775" w:rsidRPr="00DB46C9" w:rsidRDefault="00B84775" w:rsidP="00DB46C9">
            <w:pPr>
              <w:rPr>
                <w:rFonts w:ascii="Narkisim" w:hAnsi="Narkisim" w:cs="Narkisim"/>
                <w:rtl/>
              </w:rPr>
            </w:pPr>
            <w:r w:rsidRPr="00DB46C9">
              <w:rPr>
                <w:rFonts w:ascii="Narkisim" w:hAnsi="Narkisim" w:cs="Narkisim"/>
                <w:rtl/>
              </w:rPr>
              <w:t> </w:t>
            </w:r>
            <w:r w:rsidR="0046067E" w:rsidRPr="00DB46C9">
              <w:rPr>
                <w:rFonts w:ascii="Narkisim" w:hAnsi="Narkisim" w:cs="Narkisim"/>
                <w:rtl/>
              </w:rPr>
              <w:t>הבקשה נדחית</w:t>
            </w:r>
          </w:p>
        </w:tc>
      </w:tr>
      <w:tr w:rsidR="00DB46C9" w:rsidRPr="00DB46C9" w14:paraId="62399744" w14:textId="77777777" w:rsidTr="00DB46C9">
        <w:trPr>
          <w:trHeight w:val="363"/>
        </w:trPr>
        <w:tc>
          <w:tcPr>
            <w:tcW w:w="299" w:type="pct"/>
          </w:tcPr>
          <w:p w14:paraId="44719221"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53FFC38B" w14:textId="77777777" w:rsidR="00B84775" w:rsidRPr="00DB46C9" w:rsidRDefault="00B84775" w:rsidP="00DB46C9">
            <w:pPr>
              <w:rPr>
                <w:rFonts w:ascii="Narkisim" w:hAnsi="Narkisim" w:cs="Narkisim"/>
                <w:rtl/>
              </w:rPr>
            </w:pPr>
            <w:r w:rsidRPr="00DB46C9">
              <w:rPr>
                <w:rFonts w:ascii="Narkisim" w:hAnsi="Narkisim" w:cs="Narkisim"/>
                <w:rtl/>
              </w:rPr>
              <w:t>א.4.ה - נספח 18 – דרישות הביטוח</w:t>
            </w:r>
          </w:p>
        </w:tc>
        <w:tc>
          <w:tcPr>
            <w:tcW w:w="0" w:type="auto"/>
            <w:tcBorders>
              <w:top w:val="nil"/>
              <w:left w:val="single" w:sz="4" w:space="0" w:color="auto"/>
              <w:bottom w:val="single" w:sz="4" w:space="0" w:color="auto"/>
              <w:right w:val="single" w:sz="4" w:space="0" w:color="auto"/>
            </w:tcBorders>
            <w:shd w:val="clear" w:color="auto" w:fill="auto"/>
          </w:tcPr>
          <w:p w14:paraId="15FD973F" w14:textId="77777777" w:rsidR="00B84775" w:rsidRPr="00DB46C9" w:rsidRDefault="00B84775" w:rsidP="00DB46C9">
            <w:pPr>
              <w:rPr>
                <w:rFonts w:ascii="Narkisim" w:hAnsi="Narkisim" w:cs="Narkisim"/>
                <w:rtl/>
              </w:rPr>
            </w:pPr>
            <w:r w:rsidRPr="00DB46C9">
              <w:rPr>
                <w:rFonts w:ascii="Narkisim" w:hAnsi="Narkisim" w:cs="Narkisim"/>
                <w:rtl/>
              </w:rPr>
              <w:t xml:space="preserve">יש לשנות במשפט את המילה: "וכל הפועלים מטעמו" ולהחליפה במילה: "ובגין כל הפועלים מטעמו".  </w:t>
            </w:r>
          </w:p>
        </w:tc>
        <w:tc>
          <w:tcPr>
            <w:tcW w:w="0" w:type="auto"/>
            <w:tcBorders>
              <w:top w:val="nil"/>
              <w:left w:val="single" w:sz="4" w:space="0" w:color="auto"/>
              <w:bottom w:val="single" w:sz="4" w:space="0" w:color="auto"/>
              <w:right w:val="single" w:sz="4" w:space="0" w:color="auto"/>
            </w:tcBorders>
            <w:shd w:val="clear" w:color="auto" w:fill="auto"/>
          </w:tcPr>
          <w:p w14:paraId="3CA00701" w14:textId="540CD655" w:rsidR="00B84775" w:rsidRPr="00DB46C9" w:rsidRDefault="00B84775" w:rsidP="00DB46C9">
            <w:pPr>
              <w:rPr>
                <w:rFonts w:ascii="Narkisim" w:hAnsi="Narkisim" w:cs="Narkisim"/>
                <w:rtl/>
              </w:rPr>
            </w:pPr>
            <w:r w:rsidRPr="00DB46C9">
              <w:rPr>
                <w:rFonts w:ascii="Narkisim" w:hAnsi="Narkisim" w:cs="Narkisim"/>
                <w:rtl/>
              </w:rPr>
              <w:t> </w:t>
            </w:r>
            <w:r w:rsidR="0046067E" w:rsidRPr="00DB46C9">
              <w:rPr>
                <w:rFonts w:ascii="Narkisim" w:hAnsi="Narkisim" w:cs="Narkisim"/>
                <w:rtl/>
              </w:rPr>
              <w:t>הבקשה מתקבלת</w:t>
            </w:r>
          </w:p>
        </w:tc>
      </w:tr>
      <w:tr w:rsidR="00DB46C9" w:rsidRPr="00DB46C9" w14:paraId="68841814" w14:textId="77777777" w:rsidTr="00DB46C9">
        <w:trPr>
          <w:trHeight w:val="363"/>
        </w:trPr>
        <w:tc>
          <w:tcPr>
            <w:tcW w:w="299" w:type="pct"/>
          </w:tcPr>
          <w:p w14:paraId="566CE6BD"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ADCD51A" w14:textId="77777777" w:rsidR="00B84775" w:rsidRPr="00DB46C9" w:rsidRDefault="00B84775" w:rsidP="00DB46C9">
            <w:pPr>
              <w:rPr>
                <w:rFonts w:ascii="Narkisim" w:hAnsi="Narkisim" w:cs="Narkisim"/>
                <w:rtl/>
              </w:rPr>
            </w:pPr>
            <w:r w:rsidRPr="00DB46C9">
              <w:rPr>
                <w:rFonts w:ascii="Narkisim" w:hAnsi="Narkisim" w:cs="Narkisim"/>
                <w:rtl/>
              </w:rPr>
              <w:t>א.5. – נספח 18 – דרישות הביטוח</w:t>
            </w:r>
          </w:p>
        </w:tc>
        <w:tc>
          <w:tcPr>
            <w:tcW w:w="0" w:type="auto"/>
            <w:tcBorders>
              <w:top w:val="nil"/>
              <w:left w:val="single" w:sz="4" w:space="0" w:color="auto"/>
              <w:bottom w:val="single" w:sz="4" w:space="0" w:color="auto"/>
              <w:right w:val="single" w:sz="4" w:space="0" w:color="auto"/>
            </w:tcBorders>
            <w:shd w:val="clear" w:color="auto" w:fill="auto"/>
          </w:tcPr>
          <w:p w14:paraId="74E80442" w14:textId="77777777" w:rsidR="00B84775" w:rsidRPr="00DB46C9" w:rsidRDefault="00B84775" w:rsidP="00DB46C9">
            <w:pPr>
              <w:rPr>
                <w:rFonts w:ascii="Narkisim" w:hAnsi="Narkisim" w:cs="Narkisim"/>
                <w:rtl/>
              </w:rPr>
            </w:pPr>
            <w:r w:rsidRPr="00DB46C9">
              <w:rPr>
                <w:rFonts w:ascii="Narkisim" w:hAnsi="Narkisim" w:cs="Narkisim"/>
                <w:rtl/>
              </w:rPr>
              <w:t>יש להסיר במשפט: "או כל הסיכונים"</w:t>
            </w:r>
          </w:p>
        </w:tc>
        <w:tc>
          <w:tcPr>
            <w:tcW w:w="0" w:type="auto"/>
            <w:tcBorders>
              <w:top w:val="nil"/>
              <w:left w:val="single" w:sz="4" w:space="0" w:color="auto"/>
              <w:bottom w:val="single" w:sz="4" w:space="0" w:color="auto"/>
              <w:right w:val="single" w:sz="4" w:space="0" w:color="auto"/>
            </w:tcBorders>
            <w:shd w:val="clear" w:color="auto" w:fill="auto"/>
          </w:tcPr>
          <w:p w14:paraId="03F85290" w14:textId="26C19055" w:rsidR="00B84775" w:rsidRPr="00DB46C9" w:rsidRDefault="00B84775" w:rsidP="00DB46C9">
            <w:pPr>
              <w:rPr>
                <w:rFonts w:ascii="Narkisim" w:hAnsi="Narkisim" w:cs="Narkisim"/>
                <w:rtl/>
              </w:rPr>
            </w:pPr>
            <w:r w:rsidRPr="00DB46C9">
              <w:rPr>
                <w:rFonts w:ascii="Narkisim" w:hAnsi="Narkisim" w:cs="Narkisim"/>
                <w:rtl/>
              </w:rPr>
              <w:t> </w:t>
            </w:r>
            <w:r w:rsidR="006377E5" w:rsidRPr="00DB46C9">
              <w:rPr>
                <w:rFonts w:ascii="Narkisim" w:hAnsi="Narkisim" w:cs="Narkisim"/>
                <w:rtl/>
              </w:rPr>
              <w:t>הבקשה נדחית</w:t>
            </w:r>
          </w:p>
        </w:tc>
      </w:tr>
      <w:tr w:rsidR="00DB46C9" w:rsidRPr="00DB46C9" w14:paraId="3F8AB927" w14:textId="77777777" w:rsidTr="00DB46C9">
        <w:trPr>
          <w:trHeight w:val="363"/>
        </w:trPr>
        <w:tc>
          <w:tcPr>
            <w:tcW w:w="299" w:type="pct"/>
          </w:tcPr>
          <w:p w14:paraId="2E9CB931"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4D79654A" w14:textId="77777777" w:rsidR="00B84775" w:rsidRPr="00DB46C9" w:rsidRDefault="00B84775" w:rsidP="00DB46C9">
            <w:pPr>
              <w:rPr>
                <w:rFonts w:ascii="Narkisim" w:hAnsi="Narkisim" w:cs="Narkisim"/>
                <w:rtl/>
              </w:rPr>
            </w:pPr>
            <w:r w:rsidRPr="00DB46C9">
              <w:rPr>
                <w:rFonts w:ascii="Narkisim" w:hAnsi="Narkisim" w:cs="Narkisim"/>
                <w:rtl/>
              </w:rPr>
              <w:t>א.6.ב - נספח 18 – דרישות הביטוח</w:t>
            </w:r>
          </w:p>
        </w:tc>
        <w:tc>
          <w:tcPr>
            <w:tcW w:w="0" w:type="auto"/>
            <w:tcBorders>
              <w:top w:val="nil"/>
              <w:left w:val="single" w:sz="4" w:space="0" w:color="auto"/>
              <w:bottom w:val="single" w:sz="4" w:space="0" w:color="auto"/>
              <w:right w:val="single" w:sz="4" w:space="0" w:color="auto"/>
            </w:tcBorders>
            <w:shd w:val="clear" w:color="auto" w:fill="auto"/>
          </w:tcPr>
          <w:p w14:paraId="452FB594" w14:textId="77777777" w:rsidR="00B84775" w:rsidRPr="00DB46C9" w:rsidRDefault="00B84775" w:rsidP="00DB46C9">
            <w:pPr>
              <w:rPr>
                <w:rFonts w:ascii="Narkisim" w:hAnsi="Narkisim" w:cs="Narkisim"/>
                <w:rtl/>
              </w:rPr>
            </w:pPr>
            <w:r w:rsidRPr="00DB46C9">
              <w:rPr>
                <w:rFonts w:ascii="Narkisim" w:hAnsi="Narkisim" w:cs="Narkisim"/>
                <w:rtl/>
              </w:rPr>
              <w:t>יש להסיר במשפט: "לפחות"</w:t>
            </w:r>
          </w:p>
        </w:tc>
        <w:tc>
          <w:tcPr>
            <w:tcW w:w="0" w:type="auto"/>
            <w:tcBorders>
              <w:top w:val="nil"/>
              <w:left w:val="single" w:sz="4" w:space="0" w:color="auto"/>
              <w:bottom w:val="single" w:sz="4" w:space="0" w:color="auto"/>
              <w:right w:val="single" w:sz="4" w:space="0" w:color="auto"/>
            </w:tcBorders>
            <w:shd w:val="clear" w:color="auto" w:fill="auto"/>
          </w:tcPr>
          <w:p w14:paraId="5255C59B" w14:textId="5609E74B" w:rsidR="00B84775" w:rsidRPr="00DB46C9" w:rsidRDefault="00B84775" w:rsidP="00DB46C9">
            <w:pPr>
              <w:rPr>
                <w:rFonts w:ascii="Narkisim" w:hAnsi="Narkisim" w:cs="Narkisim"/>
                <w:rtl/>
              </w:rPr>
            </w:pPr>
            <w:r w:rsidRPr="00DB46C9">
              <w:rPr>
                <w:rFonts w:ascii="Narkisim" w:hAnsi="Narkisim" w:cs="Narkisim"/>
                <w:rtl/>
              </w:rPr>
              <w:t> </w:t>
            </w:r>
            <w:r w:rsidR="006377E5" w:rsidRPr="00DB46C9">
              <w:rPr>
                <w:rFonts w:ascii="Narkisim" w:hAnsi="Narkisim" w:cs="Narkisim"/>
                <w:rtl/>
              </w:rPr>
              <w:t>הבקשה נדחית</w:t>
            </w:r>
          </w:p>
        </w:tc>
      </w:tr>
      <w:tr w:rsidR="00DB46C9" w:rsidRPr="00DB46C9" w14:paraId="6A7A8934" w14:textId="77777777" w:rsidTr="00DB46C9">
        <w:trPr>
          <w:trHeight w:val="363"/>
        </w:trPr>
        <w:tc>
          <w:tcPr>
            <w:tcW w:w="299" w:type="pct"/>
          </w:tcPr>
          <w:p w14:paraId="47EDF1F2"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E67B685" w14:textId="77777777" w:rsidR="00B84775" w:rsidRPr="00DB46C9" w:rsidRDefault="00B84775" w:rsidP="00DB46C9">
            <w:pPr>
              <w:rPr>
                <w:rFonts w:ascii="Narkisim" w:hAnsi="Narkisim" w:cs="Narkisim"/>
              </w:rPr>
            </w:pPr>
            <w:r w:rsidRPr="00DB46C9">
              <w:rPr>
                <w:rFonts w:ascii="Narkisim" w:hAnsi="Narkisim" w:cs="Narkisim"/>
                <w:rtl/>
              </w:rPr>
              <w:t>א.6.ז - נספח 18 – דרישות הביטוח</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BD1CB7B" w14:textId="77777777" w:rsidR="00B84775" w:rsidRPr="00DB46C9" w:rsidRDefault="00B84775" w:rsidP="00DB46C9">
            <w:pPr>
              <w:rPr>
                <w:rFonts w:ascii="Narkisim" w:hAnsi="Narkisim" w:cs="Narkisim"/>
                <w:rtl/>
              </w:rPr>
            </w:pPr>
            <w:r w:rsidRPr="00DB46C9">
              <w:rPr>
                <w:rFonts w:ascii="Narkisim" w:hAnsi="Narkisim" w:cs="Narkisim"/>
                <w:rtl/>
              </w:rPr>
              <w:t>יש להסיר במשפט: "ביטוח אחריות מקצועית ו.." ולהוסיף בנוסח "ביט 2013"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A780C3D" w14:textId="0F1AD6D6" w:rsidR="00B84775" w:rsidRPr="00DB46C9" w:rsidRDefault="00B84775" w:rsidP="00DB46C9">
            <w:pPr>
              <w:rPr>
                <w:rFonts w:ascii="Narkisim" w:hAnsi="Narkisim" w:cs="Narkisim"/>
                <w:rtl/>
              </w:rPr>
            </w:pPr>
            <w:r w:rsidRPr="00DB46C9">
              <w:rPr>
                <w:rFonts w:ascii="Narkisim" w:hAnsi="Narkisim" w:cs="Narkisim"/>
                <w:rtl/>
              </w:rPr>
              <w:t> </w:t>
            </w:r>
            <w:r w:rsidR="006377E5" w:rsidRPr="00DB46C9">
              <w:rPr>
                <w:rFonts w:ascii="Narkisim" w:hAnsi="Narkisim" w:cs="Narkisim"/>
                <w:rtl/>
              </w:rPr>
              <w:t>הבקשה נדחית</w:t>
            </w:r>
          </w:p>
        </w:tc>
      </w:tr>
      <w:tr w:rsidR="00DB46C9" w:rsidRPr="00DB46C9" w14:paraId="2902C56F" w14:textId="77777777" w:rsidTr="00DB46C9">
        <w:trPr>
          <w:trHeight w:val="363"/>
        </w:trPr>
        <w:tc>
          <w:tcPr>
            <w:tcW w:w="299" w:type="pct"/>
          </w:tcPr>
          <w:p w14:paraId="79EE7245"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4BA2ADDD" w14:textId="77777777" w:rsidR="00B84775" w:rsidRPr="00DB46C9" w:rsidRDefault="00B84775" w:rsidP="00DB46C9">
            <w:pPr>
              <w:rPr>
                <w:rFonts w:ascii="Narkisim" w:hAnsi="Narkisim" w:cs="Narkisim"/>
                <w:rtl/>
              </w:rPr>
            </w:pPr>
            <w:r w:rsidRPr="00DB46C9">
              <w:rPr>
                <w:rFonts w:ascii="Narkisim" w:hAnsi="Narkisim" w:cs="Narkisim"/>
                <w:rtl/>
              </w:rPr>
              <w:t>א.6.ח - נספח 18 – דרישות הביטוח</w:t>
            </w:r>
          </w:p>
        </w:tc>
        <w:tc>
          <w:tcPr>
            <w:tcW w:w="0" w:type="auto"/>
            <w:tcBorders>
              <w:top w:val="nil"/>
              <w:left w:val="single" w:sz="4" w:space="0" w:color="auto"/>
              <w:bottom w:val="single" w:sz="4" w:space="0" w:color="auto"/>
              <w:right w:val="single" w:sz="4" w:space="0" w:color="auto"/>
            </w:tcBorders>
            <w:shd w:val="clear" w:color="auto" w:fill="auto"/>
          </w:tcPr>
          <w:p w14:paraId="3AF4C73C" w14:textId="77777777" w:rsidR="00B84775" w:rsidRPr="00DB46C9" w:rsidRDefault="00B84775" w:rsidP="00DB46C9">
            <w:pPr>
              <w:rPr>
                <w:rFonts w:ascii="Narkisim" w:hAnsi="Narkisim" w:cs="Narkisim"/>
                <w:rtl/>
              </w:rPr>
            </w:pPr>
            <w:r w:rsidRPr="00DB46C9">
              <w:rPr>
                <w:rFonts w:ascii="Narkisim" w:hAnsi="Narkisim" w:cs="Narkisim"/>
                <w:rtl/>
              </w:rPr>
              <w:t>יש להוסיף בסוף המשפט: "אך אין בביטול הסעיף כאמור כדי לגרוע מזכויות המבטחת וחובות המבוטח ע"פ כל דין לרבות חובת המבוטח לנקוט באמצעי זהירות סבירים למניעת מקרי ביטוח"</w:t>
            </w:r>
          </w:p>
        </w:tc>
        <w:tc>
          <w:tcPr>
            <w:tcW w:w="0" w:type="auto"/>
            <w:tcBorders>
              <w:top w:val="nil"/>
              <w:left w:val="single" w:sz="4" w:space="0" w:color="auto"/>
              <w:bottom w:val="single" w:sz="4" w:space="0" w:color="auto"/>
              <w:right w:val="single" w:sz="4" w:space="0" w:color="auto"/>
            </w:tcBorders>
            <w:shd w:val="clear" w:color="auto" w:fill="auto"/>
          </w:tcPr>
          <w:p w14:paraId="5B8C1B5E" w14:textId="25F30D8E" w:rsidR="00B84775" w:rsidRPr="00DB46C9" w:rsidRDefault="00B84775" w:rsidP="00DB46C9">
            <w:pPr>
              <w:rPr>
                <w:rFonts w:ascii="Narkisim" w:hAnsi="Narkisim" w:cs="Narkisim"/>
                <w:rtl/>
              </w:rPr>
            </w:pPr>
            <w:r w:rsidRPr="00DB46C9">
              <w:rPr>
                <w:rFonts w:ascii="Narkisim" w:hAnsi="Narkisim" w:cs="Narkisim"/>
                <w:rtl/>
              </w:rPr>
              <w:t> </w:t>
            </w:r>
            <w:r w:rsidR="006377E5" w:rsidRPr="00DB46C9">
              <w:rPr>
                <w:rFonts w:ascii="Narkisim" w:hAnsi="Narkisim" w:cs="Narkisim"/>
                <w:rtl/>
              </w:rPr>
              <w:t>הבקשה נדחית</w:t>
            </w:r>
          </w:p>
        </w:tc>
      </w:tr>
      <w:tr w:rsidR="00DB46C9" w:rsidRPr="00DB46C9" w14:paraId="38790B2F" w14:textId="77777777" w:rsidTr="00DB46C9">
        <w:trPr>
          <w:trHeight w:val="363"/>
        </w:trPr>
        <w:tc>
          <w:tcPr>
            <w:tcW w:w="299" w:type="pct"/>
          </w:tcPr>
          <w:p w14:paraId="6A5CF675"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B67DD1E" w14:textId="77777777" w:rsidR="00B84775" w:rsidRPr="00DB46C9" w:rsidRDefault="00B84775" w:rsidP="00DB46C9">
            <w:pPr>
              <w:rPr>
                <w:rFonts w:ascii="Narkisim" w:hAnsi="Narkisim" w:cs="Narkisim"/>
                <w:rtl/>
              </w:rPr>
            </w:pPr>
            <w:r w:rsidRPr="00DB46C9">
              <w:rPr>
                <w:rFonts w:ascii="Narkisim" w:hAnsi="Narkisim" w:cs="Narkisim"/>
                <w:rtl/>
              </w:rPr>
              <w:t>ג. נספח 18 – דרישות הביטוח</w:t>
            </w:r>
          </w:p>
        </w:tc>
        <w:tc>
          <w:tcPr>
            <w:tcW w:w="0" w:type="auto"/>
            <w:tcBorders>
              <w:top w:val="nil"/>
              <w:left w:val="single" w:sz="4" w:space="0" w:color="auto"/>
              <w:bottom w:val="single" w:sz="4" w:space="0" w:color="auto"/>
              <w:right w:val="single" w:sz="4" w:space="0" w:color="auto"/>
            </w:tcBorders>
            <w:shd w:val="clear" w:color="auto" w:fill="auto"/>
          </w:tcPr>
          <w:p w14:paraId="2A9A8FFB" w14:textId="77777777" w:rsidR="00B84775" w:rsidRPr="00DB46C9" w:rsidRDefault="00B84775" w:rsidP="00DB46C9">
            <w:pPr>
              <w:rPr>
                <w:rFonts w:ascii="Narkisim" w:hAnsi="Narkisim" w:cs="Narkisim"/>
                <w:rtl/>
              </w:rPr>
            </w:pPr>
            <w:r w:rsidRPr="00DB46C9">
              <w:rPr>
                <w:rFonts w:ascii="Narkisim" w:hAnsi="Narkisim" w:cs="Narkisim"/>
                <w:rtl/>
              </w:rPr>
              <w:t>יש להסיר את המילה: "שבועיים"</w:t>
            </w:r>
          </w:p>
        </w:tc>
        <w:tc>
          <w:tcPr>
            <w:tcW w:w="0" w:type="auto"/>
            <w:tcBorders>
              <w:top w:val="nil"/>
              <w:left w:val="single" w:sz="4" w:space="0" w:color="auto"/>
              <w:bottom w:val="single" w:sz="4" w:space="0" w:color="auto"/>
              <w:right w:val="single" w:sz="4" w:space="0" w:color="auto"/>
            </w:tcBorders>
            <w:shd w:val="clear" w:color="auto" w:fill="auto"/>
          </w:tcPr>
          <w:p w14:paraId="06925FFC" w14:textId="4763879E" w:rsidR="00B84775" w:rsidRPr="00DB46C9" w:rsidRDefault="00B84775" w:rsidP="00DB46C9">
            <w:pPr>
              <w:rPr>
                <w:rFonts w:ascii="Narkisim" w:hAnsi="Narkisim" w:cs="Narkisim"/>
                <w:rtl/>
              </w:rPr>
            </w:pPr>
            <w:r w:rsidRPr="00DB46C9">
              <w:rPr>
                <w:rFonts w:ascii="Narkisim" w:hAnsi="Narkisim" w:cs="Narkisim"/>
                <w:rtl/>
              </w:rPr>
              <w:t> </w:t>
            </w:r>
            <w:r w:rsidR="006377E5" w:rsidRPr="00DB46C9">
              <w:rPr>
                <w:rFonts w:ascii="Narkisim" w:hAnsi="Narkisim" w:cs="Narkisim"/>
                <w:rtl/>
              </w:rPr>
              <w:t>הבקשה נדחית</w:t>
            </w:r>
          </w:p>
        </w:tc>
      </w:tr>
      <w:tr w:rsidR="00DB46C9" w:rsidRPr="00DB46C9" w14:paraId="3685AE23" w14:textId="77777777" w:rsidTr="00DB46C9">
        <w:trPr>
          <w:trHeight w:val="363"/>
        </w:trPr>
        <w:tc>
          <w:tcPr>
            <w:tcW w:w="299" w:type="pct"/>
          </w:tcPr>
          <w:p w14:paraId="16AECC3D"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4ADE028C" w14:textId="77777777" w:rsidR="00B84775" w:rsidRPr="00DB46C9" w:rsidRDefault="00B84775" w:rsidP="00DB46C9">
            <w:pPr>
              <w:rPr>
                <w:rFonts w:ascii="Narkisim" w:hAnsi="Narkisim" w:cs="Narkisim"/>
                <w:rtl/>
              </w:rPr>
            </w:pPr>
            <w:r w:rsidRPr="00DB46C9">
              <w:rPr>
                <w:rFonts w:ascii="Narkisim" w:hAnsi="Narkisim" w:cs="Narkisim"/>
                <w:rtl/>
              </w:rPr>
              <w:t>ד. נספח 18 – דרישות הביטוח</w:t>
            </w:r>
          </w:p>
        </w:tc>
        <w:tc>
          <w:tcPr>
            <w:tcW w:w="0" w:type="auto"/>
            <w:tcBorders>
              <w:top w:val="nil"/>
              <w:left w:val="single" w:sz="4" w:space="0" w:color="auto"/>
              <w:bottom w:val="single" w:sz="4" w:space="0" w:color="auto"/>
              <w:right w:val="single" w:sz="4" w:space="0" w:color="auto"/>
            </w:tcBorders>
            <w:shd w:val="clear" w:color="auto" w:fill="auto"/>
          </w:tcPr>
          <w:p w14:paraId="42148C27" w14:textId="77777777" w:rsidR="00B84775" w:rsidRPr="00DB46C9" w:rsidRDefault="00B84775" w:rsidP="00DB46C9">
            <w:pPr>
              <w:rPr>
                <w:rFonts w:ascii="Narkisim" w:hAnsi="Narkisim" w:cs="Narkisim"/>
                <w:rtl/>
              </w:rPr>
            </w:pPr>
            <w:r w:rsidRPr="00DB46C9">
              <w:rPr>
                <w:rFonts w:ascii="Narkisim" w:hAnsi="Narkisim" w:cs="Narkisim"/>
                <w:rtl/>
              </w:rPr>
              <w:t>יש להסיר את המשפט:</w:t>
            </w:r>
            <w:r w:rsidR="004E06AA" w:rsidRPr="00DB46C9">
              <w:rPr>
                <w:rFonts w:ascii="Narkisim" w:hAnsi="Narkisim" w:cs="Narkisim"/>
                <w:rtl/>
              </w:rPr>
              <w:t xml:space="preserve"> </w:t>
            </w:r>
            <w:r w:rsidRPr="00DB46C9">
              <w:rPr>
                <w:rFonts w:ascii="Narkisim" w:hAnsi="Narkisim" w:cs="Narkisim"/>
                <w:rtl/>
              </w:rPr>
              <w:t>" ו\או מכל סיבה אחרת".</w:t>
            </w:r>
          </w:p>
        </w:tc>
        <w:tc>
          <w:tcPr>
            <w:tcW w:w="0" w:type="auto"/>
            <w:tcBorders>
              <w:top w:val="nil"/>
              <w:left w:val="single" w:sz="4" w:space="0" w:color="auto"/>
              <w:bottom w:val="single" w:sz="4" w:space="0" w:color="auto"/>
              <w:right w:val="single" w:sz="4" w:space="0" w:color="auto"/>
            </w:tcBorders>
            <w:shd w:val="clear" w:color="auto" w:fill="auto"/>
          </w:tcPr>
          <w:p w14:paraId="29517F19" w14:textId="73179B45" w:rsidR="00B84775" w:rsidRPr="00DB46C9" w:rsidRDefault="00B84775" w:rsidP="00DB46C9">
            <w:pPr>
              <w:rPr>
                <w:rFonts w:ascii="Narkisim" w:hAnsi="Narkisim" w:cs="Narkisim"/>
                <w:rtl/>
              </w:rPr>
            </w:pPr>
            <w:r w:rsidRPr="00DB46C9">
              <w:rPr>
                <w:rFonts w:ascii="Narkisim" w:hAnsi="Narkisim" w:cs="Narkisim"/>
                <w:rtl/>
              </w:rPr>
              <w:t> </w:t>
            </w:r>
            <w:r w:rsidR="006377E5" w:rsidRPr="00DB46C9">
              <w:rPr>
                <w:rFonts w:ascii="Narkisim" w:hAnsi="Narkisim" w:cs="Narkisim"/>
                <w:rtl/>
              </w:rPr>
              <w:t>הבקשה נדחית</w:t>
            </w:r>
          </w:p>
        </w:tc>
      </w:tr>
      <w:tr w:rsidR="00DB46C9" w:rsidRPr="00DB46C9" w14:paraId="6246E5BE" w14:textId="77777777" w:rsidTr="00DB46C9">
        <w:trPr>
          <w:trHeight w:val="363"/>
        </w:trPr>
        <w:tc>
          <w:tcPr>
            <w:tcW w:w="299" w:type="pct"/>
          </w:tcPr>
          <w:p w14:paraId="41763634"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F0A3949" w14:textId="77777777" w:rsidR="00B84775" w:rsidRPr="00DB46C9" w:rsidRDefault="00B84775" w:rsidP="00DB46C9">
            <w:pPr>
              <w:rPr>
                <w:rFonts w:ascii="Narkisim" w:hAnsi="Narkisim" w:cs="Narkisim"/>
              </w:rPr>
            </w:pPr>
            <w:r w:rsidRPr="00DB46C9">
              <w:rPr>
                <w:rFonts w:ascii="Narkisim" w:hAnsi="Narkisim" w:cs="Narkisim"/>
                <w:rtl/>
              </w:rPr>
              <w:t>פרק ג - 3.1.3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644A1E6" w14:textId="77777777" w:rsidR="00B84775" w:rsidRPr="00DB46C9" w:rsidRDefault="00B84775" w:rsidP="00DB46C9">
            <w:pPr>
              <w:rPr>
                <w:rFonts w:ascii="Narkisim" w:hAnsi="Narkisim" w:cs="Narkisim"/>
                <w:rtl/>
              </w:rPr>
            </w:pPr>
            <w:r w:rsidRPr="00DB46C9">
              <w:rPr>
                <w:rFonts w:ascii="Narkisim" w:hAnsi="Narkisim" w:cs="Narkisim"/>
                <w:rtl/>
              </w:rPr>
              <w:t xml:space="preserve">נבקש להבהיר כי שינויים בדין העלולים להשפיע על ביצוע ההסכם יכולים להיות משני סוגים. הספק </w:t>
            </w:r>
            <w:r w:rsidR="005C6137" w:rsidRPr="00DB46C9">
              <w:rPr>
                <w:rFonts w:ascii="Narkisim" w:hAnsi="Narkisim" w:cs="Narkisim"/>
                <w:rtl/>
              </w:rPr>
              <w:t>יישא</w:t>
            </w:r>
            <w:r w:rsidRPr="00DB46C9">
              <w:rPr>
                <w:rFonts w:ascii="Narkisim" w:hAnsi="Narkisim" w:cs="Narkisim"/>
                <w:rtl/>
              </w:rPr>
              <w:t xml:space="preserve"> בעלויות שינויים כאמור שחלים על נותן השירות, אולם עלויות שיחולו עקב שינויים ש</w:t>
            </w:r>
            <w:r w:rsidR="004E06AA" w:rsidRPr="00DB46C9">
              <w:rPr>
                <w:rFonts w:ascii="Narkisim" w:hAnsi="Narkisim" w:cs="Narkisim"/>
                <w:rtl/>
              </w:rPr>
              <w:t>יחולו על המשרד – יחולו על המשרד</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203E27A" w14:textId="645603FC" w:rsidR="00D46184" w:rsidRPr="00DB46C9" w:rsidRDefault="00664281" w:rsidP="00DB46C9">
            <w:pPr>
              <w:rPr>
                <w:rFonts w:ascii="Narkisim" w:hAnsi="Narkisim" w:cs="Narkisim"/>
              </w:rPr>
            </w:pPr>
            <w:r w:rsidRPr="00DB46C9">
              <w:rPr>
                <w:rFonts w:ascii="Narkisim" w:hAnsi="Narkisim" w:cs="Narkisim" w:hint="eastAsia"/>
                <w:rtl/>
              </w:rPr>
              <w:t>אין</w:t>
            </w:r>
            <w:r w:rsidRPr="00DB46C9">
              <w:rPr>
                <w:rFonts w:ascii="Narkisim" w:hAnsi="Narkisim" w:cs="Narkisim"/>
                <w:rtl/>
              </w:rPr>
              <w:t xml:space="preserve"> התאמה בין השאלה לפרק ולסעיף, </w:t>
            </w:r>
            <w:r w:rsidRPr="00DB46C9">
              <w:rPr>
                <w:rFonts w:ascii="Narkisim" w:hAnsi="Narkisim" w:cs="Narkisim" w:hint="eastAsia"/>
                <w:rtl/>
              </w:rPr>
              <w:t>במידה</w:t>
            </w:r>
            <w:r w:rsidRPr="00DB46C9">
              <w:rPr>
                <w:rFonts w:ascii="Narkisim" w:hAnsi="Narkisim" w:cs="Narkisim"/>
                <w:rtl/>
              </w:rPr>
              <w:t xml:space="preserve"> </w:t>
            </w:r>
            <w:r w:rsidRPr="00DB46C9">
              <w:rPr>
                <w:rFonts w:ascii="Narkisim" w:hAnsi="Narkisim" w:cs="Narkisim" w:hint="eastAsia"/>
                <w:rtl/>
              </w:rPr>
              <w:t>ומתייחס</w:t>
            </w:r>
            <w:r w:rsidRPr="00DB46C9">
              <w:rPr>
                <w:rFonts w:ascii="Narkisim" w:hAnsi="Narkisim" w:cs="Narkisim"/>
                <w:rtl/>
              </w:rPr>
              <w:t xml:space="preserve"> </w:t>
            </w:r>
            <w:r w:rsidRPr="00DB46C9">
              <w:rPr>
                <w:rFonts w:ascii="Narkisim" w:hAnsi="Narkisim" w:cs="Narkisim" w:hint="eastAsia"/>
                <w:rtl/>
              </w:rPr>
              <w:t>לפרק</w:t>
            </w:r>
            <w:r w:rsidRPr="00DB46C9">
              <w:rPr>
                <w:rFonts w:ascii="Narkisim" w:hAnsi="Narkisim" w:cs="Narkisim"/>
                <w:rtl/>
              </w:rPr>
              <w:t xml:space="preserve"> </w:t>
            </w:r>
            <w:r w:rsidRPr="00DB46C9">
              <w:rPr>
                <w:rFonts w:ascii="Narkisim" w:hAnsi="Narkisim" w:cs="Narkisim" w:hint="eastAsia"/>
                <w:rtl/>
              </w:rPr>
              <w:t>ה</w:t>
            </w:r>
            <w:r w:rsidRPr="00DB46C9">
              <w:rPr>
                <w:rFonts w:ascii="Narkisim" w:hAnsi="Narkisim" w:cs="Narkisim"/>
                <w:rtl/>
              </w:rPr>
              <w:t xml:space="preserve">' </w:t>
            </w:r>
            <w:r w:rsidRPr="00DB46C9">
              <w:rPr>
                <w:rFonts w:ascii="Narkisim" w:hAnsi="Narkisim" w:cs="Narkisim" w:hint="eastAsia"/>
                <w:rtl/>
              </w:rPr>
              <w:t>סעיף</w:t>
            </w:r>
            <w:r w:rsidRPr="00DB46C9">
              <w:rPr>
                <w:rFonts w:ascii="Narkisim" w:hAnsi="Narkisim" w:cs="Narkisim"/>
                <w:rtl/>
              </w:rPr>
              <w:t xml:space="preserve"> 3.1.3, </w:t>
            </w:r>
            <w:r w:rsidRPr="00DB46C9">
              <w:rPr>
                <w:rFonts w:ascii="Narkisim" w:hAnsi="Narkisim" w:cs="Narkisim" w:hint="eastAsia"/>
                <w:rtl/>
              </w:rPr>
              <w:t>השאלה</w:t>
            </w:r>
            <w:r w:rsidRPr="00DB46C9">
              <w:rPr>
                <w:rFonts w:ascii="Narkisim" w:hAnsi="Narkisim" w:cs="Narkisim"/>
                <w:rtl/>
              </w:rPr>
              <w:t xml:space="preserve"> </w:t>
            </w:r>
            <w:r w:rsidRPr="00DB46C9">
              <w:rPr>
                <w:rFonts w:ascii="Narkisim" w:hAnsi="Narkisim" w:cs="Narkisim" w:hint="eastAsia"/>
                <w:rtl/>
              </w:rPr>
              <w:t>קיבלה</w:t>
            </w:r>
            <w:r w:rsidRPr="00DB46C9">
              <w:rPr>
                <w:rFonts w:ascii="Narkisim" w:hAnsi="Narkisim" w:cs="Narkisim"/>
                <w:rtl/>
              </w:rPr>
              <w:t xml:space="preserve"> </w:t>
            </w:r>
            <w:r w:rsidRPr="00DB46C9">
              <w:rPr>
                <w:rFonts w:ascii="Narkisim" w:hAnsi="Narkisim" w:cs="Narkisim" w:hint="eastAsia"/>
                <w:rtl/>
              </w:rPr>
              <w:t>מענה</w:t>
            </w:r>
            <w:r w:rsidRPr="00DB46C9">
              <w:rPr>
                <w:rFonts w:ascii="Narkisim" w:hAnsi="Narkisim" w:cs="Narkisim"/>
                <w:rtl/>
              </w:rPr>
              <w:t xml:space="preserve"> </w:t>
            </w:r>
            <w:r w:rsidRPr="00DB46C9">
              <w:rPr>
                <w:rFonts w:ascii="Narkisim" w:hAnsi="Narkisim" w:cs="Narkisim" w:hint="eastAsia"/>
                <w:rtl/>
              </w:rPr>
              <w:t>במסגרת</w:t>
            </w:r>
            <w:r w:rsidRPr="00DB46C9">
              <w:rPr>
                <w:rFonts w:ascii="Narkisim" w:hAnsi="Narkisim" w:cs="Narkisim"/>
                <w:rtl/>
              </w:rPr>
              <w:t xml:space="preserve"> </w:t>
            </w:r>
            <w:r w:rsidRPr="00DB46C9">
              <w:rPr>
                <w:rFonts w:ascii="Narkisim" w:hAnsi="Narkisim" w:cs="Narkisim" w:hint="eastAsia"/>
                <w:rtl/>
              </w:rPr>
              <w:t>שאלה</w:t>
            </w:r>
            <w:r w:rsidRPr="00DB46C9">
              <w:rPr>
                <w:rFonts w:ascii="Narkisim" w:hAnsi="Narkisim" w:cs="Narkisim"/>
                <w:rtl/>
              </w:rPr>
              <w:t xml:space="preserve"> </w:t>
            </w:r>
            <w:r w:rsidRPr="00DB46C9">
              <w:rPr>
                <w:rFonts w:ascii="Narkisim" w:hAnsi="Narkisim" w:cs="Narkisim" w:hint="eastAsia"/>
                <w:rtl/>
              </w:rPr>
              <w:t>מספר</w:t>
            </w:r>
            <w:r w:rsidRPr="00DB46C9">
              <w:rPr>
                <w:rFonts w:ascii="Narkisim" w:hAnsi="Narkisim" w:cs="Narkisim"/>
                <w:rtl/>
              </w:rPr>
              <w:t xml:space="preserve"> 27</w:t>
            </w:r>
          </w:p>
          <w:p w14:paraId="7987BB69" w14:textId="77777777" w:rsidR="00B0432E" w:rsidRPr="00DB46C9" w:rsidRDefault="00B0432E" w:rsidP="00DB46C9">
            <w:pPr>
              <w:rPr>
                <w:rFonts w:ascii="Narkisim" w:hAnsi="Narkisim" w:cs="Narkisim"/>
                <w:rtl/>
              </w:rPr>
            </w:pPr>
          </w:p>
          <w:p w14:paraId="2A1427C8" w14:textId="2CB2D1AD" w:rsidR="00580BFD" w:rsidRPr="00DB46C9" w:rsidRDefault="00580BFD" w:rsidP="00DB46C9">
            <w:pPr>
              <w:rPr>
                <w:rFonts w:ascii="Narkisim" w:hAnsi="Narkisim" w:cs="Narkisim"/>
                <w:rtl/>
              </w:rPr>
            </w:pPr>
          </w:p>
        </w:tc>
      </w:tr>
      <w:tr w:rsidR="00DB46C9" w:rsidRPr="00DB46C9" w14:paraId="5FF1EE1B" w14:textId="77777777" w:rsidTr="00DB46C9">
        <w:trPr>
          <w:trHeight w:val="363"/>
        </w:trPr>
        <w:tc>
          <w:tcPr>
            <w:tcW w:w="299" w:type="pct"/>
          </w:tcPr>
          <w:p w14:paraId="54E88BCE"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7848393F" w14:textId="77777777" w:rsidR="00B84775" w:rsidRPr="00DB46C9" w:rsidRDefault="00B84775" w:rsidP="00DB46C9">
            <w:pPr>
              <w:rPr>
                <w:rFonts w:ascii="Narkisim" w:hAnsi="Narkisim" w:cs="Narkisim"/>
                <w:rtl/>
              </w:rPr>
            </w:pPr>
            <w:r w:rsidRPr="00DB46C9">
              <w:rPr>
                <w:rFonts w:ascii="Narkisim" w:hAnsi="Narkisim" w:cs="Narkisim"/>
                <w:rtl/>
              </w:rPr>
              <w:t>פרק ה - 4.1</w:t>
            </w:r>
          </w:p>
        </w:tc>
        <w:tc>
          <w:tcPr>
            <w:tcW w:w="0" w:type="auto"/>
            <w:tcBorders>
              <w:top w:val="nil"/>
              <w:left w:val="single" w:sz="4" w:space="0" w:color="auto"/>
              <w:bottom w:val="single" w:sz="4" w:space="0" w:color="auto"/>
              <w:right w:val="single" w:sz="4" w:space="0" w:color="auto"/>
            </w:tcBorders>
            <w:shd w:val="clear" w:color="auto" w:fill="auto"/>
          </w:tcPr>
          <w:p w14:paraId="05C916CF" w14:textId="77777777" w:rsidR="00B84775" w:rsidRPr="00DB46C9" w:rsidRDefault="00B84775" w:rsidP="00DB46C9">
            <w:pPr>
              <w:rPr>
                <w:rFonts w:ascii="Narkisim" w:hAnsi="Narkisim" w:cs="Narkisim"/>
                <w:rtl/>
              </w:rPr>
            </w:pPr>
            <w:r w:rsidRPr="00DB46C9">
              <w:rPr>
                <w:rFonts w:ascii="Narkisim" w:hAnsi="Narkisim" w:cs="Narkisim"/>
                <w:rtl/>
              </w:rPr>
              <w:t>נבקש כי מידע סודי לא יכלול (1) מידע שהיה בידיעת הספק לפני תחילתו של ההסכם, (2) מידע שהפך לנחלת הכלל שלא באשמת הספק, (3) מידע שהגיע לספק מצד שלישי שלא תוך הפרת חובת סודיות, ו- (4) מידע שגילויו נד</w:t>
            </w:r>
            <w:r w:rsidR="004E06AA" w:rsidRPr="00DB46C9">
              <w:rPr>
                <w:rFonts w:ascii="Narkisim" w:hAnsi="Narkisim" w:cs="Narkisim"/>
                <w:rtl/>
              </w:rPr>
              <w:t>רש על ידי רשות מוסמכת על פי דין</w:t>
            </w:r>
          </w:p>
        </w:tc>
        <w:tc>
          <w:tcPr>
            <w:tcW w:w="0" w:type="auto"/>
            <w:tcBorders>
              <w:top w:val="nil"/>
              <w:left w:val="single" w:sz="4" w:space="0" w:color="auto"/>
              <w:bottom w:val="single" w:sz="4" w:space="0" w:color="auto"/>
              <w:right w:val="single" w:sz="4" w:space="0" w:color="auto"/>
            </w:tcBorders>
            <w:shd w:val="clear" w:color="auto" w:fill="auto"/>
          </w:tcPr>
          <w:p w14:paraId="0E7CAC7D" w14:textId="52E3C9E4" w:rsidR="00B84775" w:rsidRPr="00DB46C9" w:rsidRDefault="00FD53FE" w:rsidP="00DB46C9">
            <w:pPr>
              <w:rPr>
                <w:rFonts w:ascii="Narkisim" w:hAnsi="Narkisim" w:cs="Narkisim"/>
                <w:rtl/>
              </w:rPr>
            </w:pPr>
            <w:r w:rsidRPr="00DB46C9">
              <w:rPr>
                <w:rFonts w:ascii="Narkisim" w:hAnsi="Narkisim" w:cs="Narkisim" w:hint="eastAsia"/>
                <w:rtl/>
              </w:rPr>
              <w:t>נוסח</w:t>
            </w:r>
            <w:r w:rsidRPr="00DB46C9">
              <w:rPr>
                <w:rFonts w:ascii="Narkisim" w:hAnsi="Narkisim" w:cs="Narkisim"/>
                <w:rtl/>
              </w:rPr>
              <w:t xml:space="preserve"> </w:t>
            </w:r>
            <w:r w:rsidRPr="00DB46C9">
              <w:rPr>
                <w:rFonts w:ascii="Narkisim" w:hAnsi="Narkisim" w:cs="Narkisim" w:hint="eastAsia"/>
                <w:rtl/>
              </w:rPr>
              <w:t>הסעיף</w:t>
            </w:r>
            <w:r w:rsidRPr="00DB46C9">
              <w:rPr>
                <w:rFonts w:ascii="Narkisim" w:hAnsi="Narkisim" w:cs="Narkisim"/>
                <w:rtl/>
              </w:rPr>
              <w:t xml:space="preserve"> </w:t>
            </w:r>
            <w:r w:rsidRPr="00DB46C9">
              <w:rPr>
                <w:rFonts w:ascii="Narkisim" w:hAnsi="Narkisim" w:cs="Narkisim" w:hint="eastAsia"/>
                <w:rtl/>
              </w:rPr>
              <w:t>יוותר</w:t>
            </w:r>
            <w:r w:rsidRPr="00DB46C9">
              <w:rPr>
                <w:rFonts w:ascii="Narkisim" w:hAnsi="Narkisim" w:cs="Narkisim"/>
                <w:rtl/>
              </w:rPr>
              <w:t xml:space="preserve"> </w:t>
            </w:r>
            <w:r w:rsidRPr="00DB46C9">
              <w:rPr>
                <w:rFonts w:ascii="Narkisim" w:hAnsi="Narkisim" w:cs="Narkisim" w:hint="eastAsia"/>
                <w:rtl/>
              </w:rPr>
              <w:t>על</w:t>
            </w:r>
            <w:r w:rsidRPr="00DB46C9">
              <w:rPr>
                <w:rFonts w:ascii="Narkisim" w:hAnsi="Narkisim" w:cs="Narkisim"/>
                <w:rtl/>
              </w:rPr>
              <w:t xml:space="preserve"> </w:t>
            </w:r>
            <w:r w:rsidRPr="00DB46C9">
              <w:rPr>
                <w:rFonts w:ascii="Narkisim" w:hAnsi="Narkisim" w:cs="Narkisim" w:hint="eastAsia"/>
                <w:rtl/>
              </w:rPr>
              <w:t>כנו</w:t>
            </w:r>
          </w:p>
        </w:tc>
      </w:tr>
      <w:tr w:rsidR="00DB46C9" w:rsidRPr="00DB46C9" w14:paraId="4B4B3A01" w14:textId="77777777" w:rsidTr="00DB46C9">
        <w:trPr>
          <w:trHeight w:val="363"/>
        </w:trPr>
        <w:tc>
          <w:tcPr>
            <w:tcW w:w="299" w:type="pct"/>
          </w:tcPr>
          <w:p w14:paraId="5F487293"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79605966" w14:textId="77777777" w:rsidR="00B84775" w:rsidRPr="00DB46C9" w:rsidRDefault="00B84775" w:rsidP="00DB46C9">
            <w:pPr>
              <w:rPr>
                <w:rFonts w:ascii="Narkisim" w:hAnsi="Narkisim" w:cs="Narkisim"/>
                <w:rtl/>
              </w:rPr>
            </w:pPr>
            <w:r w:rsidRPr="00DB46C9">
              <w:rPr>
                <w:rFonts w:ascii="Narkisim" w:hAnsi="Narkisim" w:cs="Narkisim"/>
                <w:rtl/>
              </w:rPr>
              <w:t>פרק ה - 6.6</w:t>
            </w:r>
          </w:p>
        </w:tc>
        <w:tc>
          <w:tcPr>
            <w:tcW w:w="0" w:type="auto"/>
            <w:tcBorders>
              <w:top w:val="nil"/>
              <w:left w:val="single" w:sz="4" w:space="0" w:color="auto"/>
              <w:bottom w:val="single" w:sz="4" w:space="0" w:color="auto"/>
              <w:right w:val="single" w:sz="4" w:space="0" w:color="auto"/>
            </w:tcBorders>
            <w:shd w:val="clear" w:color="auto" w:fill="auto"/>
          </w:tcPr>
          <w:p w14:paraId="0052A2C2" w14:textId="77777777" w:rsidR="00B84775" w:rsidRPr="00DB46C9" w:rsidRDefault="00B84775" w:rsidP="00DB46C9">
            <w:pPr>
              <w:rPr>
                <w:rFonts w:ascii="Narkisim" w:hAnsi="Narkisim" w:cs="Narkisim"/>
                <w:rtl/>
              </w:rPr>
            </w:pPr>
            <w:r w:rsidRPr="00DB46C9">
              <w:rPr>
                <w:rFonts w:ascii="Narkisim" w:hAnsi="Narkisim" w:cs="Narkisim"/>
                <w:rtl/>
              </w:rPr>
              <w:t xml:space="preserve">נבקש לבצע הצמדה לשכר המינימום.  או לכל הפחות להפעיל מנגנון הצמדה הבנוי מ- 70% הצמדה </w:t>
            </w:r>
            <w:r w:rsidR="004E06AA" w:rsidRPr="00DB46C9">
              <w:rPr>
                <w:rFonts w:ascii="Narkisim" w:hAnsi="Narkisim" w:cs="Narkisim"/>
                <w:rtl/>
              </w:rPr>
              <w:t>לשכר מינימום ו – 30% הצמדה למדד</w:t>
            </w:r>
          </w:p>
        </w:tc>
        <w:tc>
          <w:tcPr>
            <w:tcW w:w="0" w:type="auto"/>
            <w:tcBorders>
              <w:top w:val="nil"/>
              <w:left w:val="single" w:sz="4" w:space="0" w:color="auto"/>
              <w:bottom w:val="single" w:sz="4" w:space="0" w:color="auto"/>
              <w:right w:val="single" w:sz="4" w:space="0" w:color="auto"/>
            </w:tcBorders>
            <w:shd w:val="clear" w:color="auto" w:fill="auto"/>
          </w:tcPr>
          <w:p w14:paraId="7A83C766" w14:textId="65A87BB5" w:rsidR="0005480E" w:rsidRPr="00DB46C9" w:rsidRDefault="0005480E" w:rsidP="00DB46C9">
            <w:pPr>
              <w:tabs>
                <w:tab w:val="left" w:pos="0"/>
                <w:tab w:val="left" w:pos="567"/>
                <w:tab w:val="left" w:pos="1433"/>
                <w:tab w:val="left" w:pos="1701"/>
                <w:tab w:val="left" w:pos="2268"/>
              </w:tabs>
              <w:contextualSpacing/>
              <w:rPr>
                <w:rFonts w:ascii="Narkisim" w:eastAsia="Times New Roman" w:hAnsi="Narkisim" w:cs="Narkisim"/>
                <w:rtl/>
              </w:rPr>
            </w:pPr>
            <w:r w:rsidRPr="00DB46C9">
              <w:rPr>
                <w:rFonts w:ascii="Narkisim" w:eastAsia="Times New Roman" w:hAnsi="Narkisim" w:cs="Narkisim" w:hint="eastAsia"/>
                <w:rtl/>
              </w:rPr>
              <w:t>לעניין</w:t>
            </w:r>
            <w:r w:rsidRPr="00DB46C9">
              <w:rPr>
                <w:rFonts w:ascii="Narkisim" w:eastAsia="Times New Roman" w:hAnsi="Narkisim" w:cs="Narkisim"/>
                <w:rtl/>
              </w:rPr>
              <w:t xml:space="preserve"> ההצמדות- </w:t>
            </w:r>
          </w:p>
          <w:p w14:paraId="0F35C4FA" w14:textId="7F36F5E1" w:rsidR="0005480E" w:rsidRPr="00DB46C9" w:rsidRDefault="0005480E" w:rsidP="00DB46C9">
            <w:pPr>
              <w:pStyle w:val="ListParagraph"/>
              <w:numPr>
                <w:ilvl w:val="0"/>
                <w:numId w:val="21"/>
              </w:numPr>
              <w:tabs>
                <w:tab w:val="left" w:pos="0"/>
                <w:tab w:val="left" w:pos="567"/>
                <w:tab w:val="left" w:pos="1433"/>
                <w:tab w:val="left" w:pos="1701"/>
                <w:tab w:val="left" w:pos="2268"/>
              </w:tabs>
              <w:bidi/>
              <w:contextualSpacing/>
              <w:rPr>
                <w:rFonts w:ascii="Narkisim" w:eastAsia="Times New Roman" w:hAnsi="Narkisim" w:cs="Narkisim"/>
              </w:rPr>
            </w:pPr>
            <w:r w:rsidRPr="00DB46C9">
              <w:rPr>
                <w:rFonts w:ascii="Narkisim" w:eastAsia="Times New Roman" w:hAnsi="Narkisim" w:cs="Narkisim"/>
                <w:rtl/>
              </w:rPr>
              <w:t xml:space="preserve">כללי הצמדה יחולקו לשניים. כללי הצמדה עבור רכיבים שהם שכר עבודה וכללי הצמדה עבור רכיבים שאינם שכר עבודה. </w:t>
            </w:r>
          </w:p>
          <w:p w14:paraId="1CD2639E" w14:textId="77777777" w:rsidR="0005480E" w:rsidRPr="00DB46C9" w:rsidRDefault="0005480E" w:rsidP="00DB46C9">
            <w:pPr>
              <w:pStyle w:val="ListParagraph"/>
              <w:numPr>
                <w:ilvl w:val="0"/>
                <w:numId w:val="21"/>
              </w:numPr>
              <w:tabs>
                <w:tab w:val="left" w:pos="0"/>
                <w:tab w:val="left" w:pos="567"/>
                <w:tab w:val="left" w:pos="1433"/>
                <w:tab w:val="left" w:pos="1701"/>
                <w:tab w:val="left" w:pos="2268"/>
              </w:tabs>
              <w:bidi/>
              <w:contextualSpacing/>
              <w:rPr>
                <w:rFonts w:ascii="Narkisim" w:eastAsia="Times New Roman" w:hAnsi="Narkisim" w:cs="Narkisim"/>
              </w:rPr>
            </w:pPr>
            <w:r w:rsidRPr="00DB46C9">
              <w:rPr>
                <w:rFonts w:ascii="Narkisim" w:eastAsia="Times New Roman" w:hAnsi="Narkisim" w:cs="Narkisim"/>
                <w:rtl/>
              </w:rPr>
              <w:t>כללי ההצמדה בעדכון רכיבי השכר: במקרה שעודכן רכיב מרכיבי ערך שעת העבודה מכוח הוראות חוק או צו הרחבה או כל הסכם שחתמה המדינה ו/או, יעודכן ערך שעת העבודה לעובד הספק בהתאם, במועד שבו חל עדכון הרכיבים. תקורת הספק לא תגדל בעקבות עליית ערך שעת עבודה. יובהר כי הספק יעביר תוספות אלו לעובדיו במלואן.</w:t>
            </w:r>
          </w:p>
          <w:p w14:paraId="3B20BDFE" w14:textId="77777777" w:rsidR="0005480E" w:rsidRPr="00DB46C9" w:rsidRDefault="0005480E" w:rsidP="00DB46C9">
            <w:pPr>
              <w:pStyle w:val="ListParagraph"/>
              <w:tabs>
                <w:tab w:val="left" w:pos="0"/>
                <w:tab w:val="left" w:pos="567"/>
                <w:tab w:val="left" w:pos="1433"/>
                <w:tab w:val="left" w:pos="1701"/>
                <w:tab w:val="left" w:pos="2268"/>
              </w:tabs>
              <w:bidi/>
              <w:ind w:left="360"/>
              <w:contextualSpacing/>
              <w:rPr>
                <w:rFonts w:ascii="Narkisim" w:eastAsia="Times New Roman" w:hAnsi="Narkisim" w:cs="Narkisim"/>
                <w:rtl/>
              </w:rPr>
            </w:pPr>
          </w:p>
          <w:p w14:paraId="3F1E885C" w14:textId="7F015A68" w:rsidR="0005480E" w:rsidRPr="00DB46C9" w:rsidRDefault="0005480E" w:rsidP="00DB46C9">
            <w:pPr>
              <w:pStyle w:val="ListParagraph"/>
              <w:numPr>
                <w:ilvl w:val="0"/>
                <w:numId w:val="21"/>
              </w:numPr>
              <w:tabs>
                <w:tab w:val="left" w:pos="0"/>
                <w:tab w:val="left" w:pos="567"/>
                <w:tab w:val="left" w:pos="1433"/>
                <w:tab w:val="left" w:pos="1701"/>
                <w:tab w:val="left" w:pos="2268"/>
              </w:tabs>
              <w:bidi/>
              <w:contextualSpacing/>
              <w:rPr>
                <w:rFonts w:ascii="Narkisim" w:eastAsia="Times New Roman" w:hAnsi="Narkisim" w:cs="Narkisim"/>
                <w:rtl/>
              </w:rPr>
            </w:pPr>
            <w:r w:rsidRPr="00DB46C9">
              <w:rPr>
                <w:rFonts w:ascii="Narkisim" w:eastAsia="Times New Roman" w:hAnsi="Narkisim" w:cs="Narkisim" w:hint="eastAsia"/>
                <w:rtl/>
              </w:rPr>
              <w:t>העדכון</w:t>
            </w:r>
            <w:r w:rsidRPr="00DB46C9">
              <w:rPr>
                <w:rFonts w:ascii="Narkisim" w:eastAsia="Times New Roman" w:hAnsi="Narkisim" w:cs="Narkisim"/>
              </w:rPr>
              <w:t xml:space="preserve"> </w:t>
            </w:r>
            <w:r w:rsidRPr="00DB46C9">
              <w:rPr>
                <w:rFonts w:ascii="Narkisim" w:eastAsia="Times New Roman" w:hAnsi="Narkisim" w:cs="Narkisim" w:hint="eastAsia"/>
                <w:rtl/>
              </w:rPr>
              <w:t>יינתן</w:t>
            </w:r>
            <w:r w:rsidRPr="00DB46C9">
              <w:rPr>
                <w:rFonts w:ascii="Narkisim" w:eastAsia="Times New Roman" w:hAnsi="Narkisim" w:cs="Narkisim"/>
              </w:rPr>
              <w:t xml:space="preserve"> </w:t>
            </w:r>
            <w:r w:rsidRPr="00DB46C9">
              <w:rPr>
                <w:rFonts w:ascii="Narkisim" w:eastAsia="Times New Roman" w:hAnsi="Narkisim" w:cs="Narkisim" w:hint="eastAsia"/>
                <w:rtl/>
              </w:rPr>
              <w:t>לספק</w:t>
            </w:r>
            <w:r w:rsidRPr="00DB46C9">
              <w:rPr>
                <w:rFonts w:ascii="Narkisim" w:eastAsia="Times New Roman" w:hAnsi="Narkisim" w:cs="Narkisim"/>
              </w:rPr>
              <w:t xml:space="preserve"> </w:t>
            </w:r>
            <w:r w:rsidRPr="00DB46C9">
              <w:rPr>
                <w:rFonts w:ascii="Narkisim" w:eastAsia="Times New Roman" w:hAnsi="Narkisim" w:cs="Narkisim" w:hint="eastAsia"/>
                <w:rtl/>
              </w:rPr>
              <w:t>השירותים</w:t>
            </w:r>
            <w:r w:rsidRPr="00DB46C9">
              <w:rPr>
                <w:rFonts w:ascii="Narkisim" w:eastAsia="Times New Roman" w:hAnsi="Narkisim" w:cs="Narkisim"/>
              </w:rPr>
              <w:t xml:space="preserve"> </w:t>
            </w:r>
            <w:r w:rsidRPr="00DB46C9">
              <w:rPr>
                <w:rFonts w:ascii="Narkisim" w:eastAsia="Times New Roman" w:hAnsi="Narkisim" w:cs="Narkisim" w:hint="eastAsia"/>
                <w:rtl/>
              </w:rPr>
              <w:t>עבור</w:t>
            </w:r>
            <w:r w:rsidRPr="00DB46C9">
              <w:rPr>
                <w:rFonts w:ascii="Narkisim" w:eastAsia="Times New Roman" w:hAnsi="Narkisim" w:cs="Narkisim"/>
              </w:rPr>
              <w:t xml:space="preserve"> </w:t>
            </w:r>
            <w:r w:rsidRPr="00DB46C9">
              <w:rPr>
                <w:rFonts w:ascii="Narkisim" w:eastAsia="Times New Roman" w:hAnsi="Narkisim" w:cs="Narkisim" w:hint="eastAsia"/>
                <w:rtl/>
              </w:rPr>
              <w:t>אותם</w:t>
            </w:r>
            <w:r w:rsidRPr="00DB46C9">
              <w:rPr>
                <w:rFonts w:ascii="Narkisim" w:eastAsia="Times New Roman" w:hAnsi="Narkisim" w:cs="Narkisim"/>
              </w:rPr>
              <w:t xml:space="preserve"> </w:t>
            </w:r>
            <w:r w:rsidRPr="00DB46C9">
              <w:rPr>
                <w:rFonts w:ascii="Narkisim" w:eastAsia="Times New Roman" w:hAnsi="Narkisim" w:cs="Narkisim" w:hint="eastAsia"/>
                <w:rtl/>
              </w:rPr>
              <w:t>עובדים</w:t>
            </w:r>
            <w:r w:rsidRPr="00DB46C9">
              <w:rPr>
                <w:rFonts w:ascii="Narkisim" w:eastAsia="Times New Roman" w:hAnsi="Narkisim" w:cs="Narkisim"/>
              </w:rPr>
              <w:t xml:space="preserve"> </w:t>
            </w:r>
            <w:r w:rsidRPr="00DB46C9">
              <w:rPr>
                <w:rFonts w:ascii="Narkisim" w:eastAsia="Times New Roman" w:hAnsi="Narkisim" w:cs="Narkisim" w:hint="eastAsia"/>
                <w:rtl/>
              </w:rPr>
              <w:t>ששכרם</w:t>
            </w:r>
            <w:r w:rsidRPr="00DB46C9">
              <w:rPr>
                <w:rFonts w:ascii="Narkisim" w:eastAsia="Times New Roman" w:hAnsi="Narkisim" w:cs="Narkisim"/>
              </w:rPr>
              <w:t xml:space="preserve"> </w:t>
            </w:r>
            <w:r w:rsidRPr="00DB46C9">
              <w:rPr>
                <w:rFonts w:ascii="Narkisim" w:eastAsia="Times New Roman" w:hAnsi="Narkisim" w:cs="Narkisim" w:hint="eastAsia"/>
                <w:rtl/>
              </w:rPr>
              <w:t>אינו</w:t>
            </w:r>
            <w:r w:rsidRPr="00DB46C9">
              <w:rPr>
                <w:rFonts w:ascii="Narkisim" w:eastAsia="Times New Roman" w:hAnsi="Narkisim" w:cs="Narkisim"/>
              </w:rPr>
              <w:t xml:space="preserve"> </w:t>
            </w:r>
            <w:r w:rsidRPr="00DB46C9">
              <w:rPr>
                <w:rFonts w:ascii="Narkisim" w:eastAsia="Times New Roman" w:hAnsi="Narkisim" w:cs="Narkisim" w:hint="eastAsia"/>
                <w:rtl/>
              </w:rPr>
              <w:t>עולה</w:t>
            </w:r>
            <w:r w:rsidRPr="00DB46C9">
              <w:rPr>
                <w:rFonts w:ascii="Narkisim" w:eastAsia="Times New Roman" w:hAnsi="Narkisim" w:cs="Narkisim"/>
              </w:rPr>
              <w:t xml:space="preserve"> </w:t>
            </w:r>
            <w:r w:rsidRPr="00DB46C9">
              <w:rPr>
                <w:rFonts w:ascii="Narkisim" w:eastAsia="Times New Roman" w:hAnsi="Narkisim" w:cs="Narkisim" w:hint="eastAsia"/>
                <w:rtl/>
              </w:rPr>
              <w:t>על</w:t>
            </w:r>
            <w:r w:rsidRPr="00DB46C9">
              <w:rPr>
                <w:rFonts w:ascii="Narkisim" w:eastAsia="Times New Roman" w:hAnsi="Narkisim" w:cs="Narkisim"/>
              </w:rPr>
              <w:t xml:space="preserve"> </w:t>
            </w:r>
            <w:r w:rsidRPr="00DB46C9">
              <w:rPr>
                <w:rFonts w:ascii="Narkisim" w:eastAsia="Times New Roman" w:hAnsi="Narkisim" w:cs="Narkisim" w:hint="eastAsia"/>
                <w:rtl/>
              </w:rPr>
              <w:t>שכר</w:t>
            </w:r>
            <w:r w:rsidRPr="00DB46C9">
              <w:rPr>
                <w:rFonts w:ascii="Narkisim" w:eastAsia="Times New Roman" w:hAnsi="Narkisim" w:cs="Narkisim"/>
              </w:rPr>
              <w:t xml:space="preserve"> </w:t>
            </w:r>
            <w:r w:rsidRPr="00DB46C9">
              <w:rPr>
                <w:rFonts w:ascii="Narkisim" w:eastAsia="Times New Roman" w:hAnsi="Narkisim" w:cs="Narkisim" w:hint="eastAsia"/>
                <w:rtl/>
              </w:rPr>
              <w:t>המינימום</w:t>
            </w:r>
            <w:r w:rsidRPr="00DB46C9">
              <w:rPr>
                <w:rFonts w:ascii="Narkisim" w:eastAsia="Times New Roman" w:hAnsi="Narkisim" w:cs="Narkisim"/>
                <w:rtl/>
              </w:rPr>
              <w:t>,</w:t>
            </w:r>
            <w:r w:rsidRPr="00DB46C9">
              <w:rPr>
                <w:rFonts w:ascii="Narkisim" w:eastAsia="Times New Roman" w:hAnsi="Narkisim" w:cs="Narkisim"/>
              </w:rPr>
              <w:t xml:space="preserve"> </w:t>
            </w:r>
            <w:r w:rsidRPr="00DB46C9">
              <w:rPr>
                <w:rFonts w:ascii="Narkisim" w:eastAsia="Times New Roman" w:hAnsi="Narkisim" w:cs="Narkisim" w:hint="eastAsia"/>
                <w:rtl/>
              </w:rPr>
              <w:t>בהתאם</w:t>
            </w:r>
            <w:r w:rsidRPr="00DB46C9">
              <w:rPr>
                <w:rFonts w:ascii="Narkisim" w:eastAsia="Times New Roman" w:hAnsi="Narkisim" w:cs="Narkisim"/>
              </w:rPr>
              <w:t xml:space="preserve"> </w:t>
            </w:r>
            <w:r w:rsidRPr="00DB46C9">
              <w:rPr>
                <w:rFonts w:ascii="Narkisim" w:eastAsia="Times New Roman" w:hAnsi="Narkisim" w:cs="Narkisim" w:hint="eastAsia"/>
                <w:rtl/>
              </w:rPr>
              <w:t>להיקף</w:t>
            </w:r>
            <w:r w:rsidRPr="00DB46C9">
              <w:rPr>
                <w:rFonts w:ascii="Narkisim" w:eastAsia="Times New Roman" w:hAnsi="Narkisim" w:cs="Narkisim"/>
              </w:rPr>
              <w:t xml:space="preserve"> </w:t>
            </w:r>
            <w:r w:rsidRPr="00DB46C9">
              <w:rPr>
                <w:rFonts w:ascii="Narkisim" w:eastAsia="Times New Roman" w:hAnsi="Narkisim" w:cs="Narkisim" w:hint="eastAsia"/>
                <w:rtl/>
              </w:rPr>
              <w:t>העסקתם</w:t>
            </w:r>
            <w:r w:rsidRPr="00DB46C9">
              <w:rPr>
                <w:rFonts w:ascii="Narkisim" w:eastAsia="Times New Roman" w:hAnsi="Narkisim" w:cs="Narkisim"/>
              </w:rPr>
              <w:t xml:space="preserve"> </w:t>
            </w:r>
            <w:r w:rsidRPr="00DB46C9">
              <w:rPr>
                <w:rFonts w:ascii="Narkisim" w:eastAsia="Times New Roman" w:hAnsi="Narkisim" w:cs="Narkisim" w:hint="eastAsia"/>
                <w:rtl/>
              </w:rPr>
              <w:t>בפרויקט</w:t>
            </w:r>
            <w:r w:rsidRPr="00DB46C9">
              <w:rPr>
                <w:rFonts w:ascii="Narkisim" w:eastAsia="Times New Roman" w:hAnsi="Narkisim" w:cs="Narkisim"/>
                <w:rtl/>
              </w:rPr>
              <w:t xml:space="preserve">, </w:t>
            </w:r>
            <w:r w:rsidRPr="00DB46C9">
              <w:rPr>
                <w:rFonts w:ascii="Narkisim" w:eastAsia="Times New Roman" w:hAnsi="Narkisim" w:cs="Narkisim" w:hint="eastAsia"/>
                <w:rtl/>
              </w:rPr>
              <w:t>וזאת</w:t>
            </w:r>
            <w:r w:rsidRPr="00DB46C9">
              <w:rPr>
                <w:rFonts w:ascii="Narkisim" w:eastAsia="Times New Roman" w:hAnsi="Narkisim" w:cs="Narkisim"/>
                <w:rtl/>
              </w:rPr>
              <w:t xml:space="preserve"> </w:t>
            </w:r>
            <w:r w:rsidRPr="00DB46C9">
              <w:rPr>
                <w:rFonts w:ascii="Narkisim" w:eastAsia="Times New Roman" w:hAnsi="Narkisim" w:cs="Narkisim" w:hint="eastAsia"/>
                <w:rtl/>
              </w:rPr>
              <w:t>לאחר</w:t>
            </w:r>
            <w:r w:rsidRPr="00DB46C9">
              <w:rPr>
                <w:rFonts w:ascii="Narkisim" w:eastAsia="Times New Roman" w:hAnsi="Narkisim" w:cs="Narkisim"/>
                <w:rtl/>
              </w:rPr>
              <w:t xml:space="preserve"> </w:t>
            </w:r>
            <w:r w:rsidRPr="00DB46C9">
              <w:rPr>
                <w:rFonts w:ascii="Narkisim" w:eastAsia="Times New Roman" w:hAnsi="Narkisim" w:cs="Narkisim" w:hint="eastAsia"/>
                <w:rtl/>
              </w:rPr>
              <w:t>שספק</w:t>
            </w:r>
            <w:r w:rsidRPr="00DB46C9">
              <w:rPr>
                <w:rFonts w:ascii="Narkisim" w:eastAsia="Times New Roman" w:hAnsi="Narkisim" w:cs="Narkisim"/>
              </w:rPr>
              <w:t xml:space="preserve"> </w:t>
            </w:r>
            <w:r w:rsidRPr="00DB46C9">
              <w:rPr>
                <w:rFonts w:ascii="Narkisim" w:eastAsia="Times New Roman" w:hAnsi="Narkisim" w:cs="Narkisim" w:hint="eastAsia"/>
                <w:rtl/>
              </w:rPr>
              <w:t>השירותים</w:t>
            </w:r>
            <w:r w:rsidRPr="00DB46C9">
              <w:rPr>
                <w:rFonts w:ascii="Narkisim" w:eastAsia="Times New Roman" w:hAnsi="Narkisim" w:cs="Narkisim"/>
                <w:rtl/>
              </w:rPr>
              <w:t xml:space="preserve"> </w:t>
            </w:r>
            <w:r w:rsidRPr="00DB46C9">
              <w:rPr>
                <w:rFonts w:ascii="Narkisim" w:eastAsia="Times New Roman" w:hAnsi="Narkisim" w:cs="Narkisim" w:hint="eastAsia"/>
                <w:rtl/>
              </w:rPr>
              <w:t>יעביר</w:t>
            </w:r>
            <w:r w:rsidRPr="00DB46C9">
              <w:rPr>
                <w:rFonts w:ascii="Narkisim" w:eastAsia="Times New Roman" w:hAnsi="Narkisim" w:cs="Narkisim"/>
                <w:rtl/>
              </w:rPr>
              <w:t xml:space="preserve"> </w:t>
            </w:r>
            <w:r w:rsidRPr="00DB46C9">
              <w:rPr>
                <w:rFonts w:ascii="Narkisim" w:eastAsia="Times New Roman" w:hAnsi="Narkisim" w:cs="Narkisim" w:hint="eastAsia"/>
                <w:rtl/>
              </w:rPr>
              <w:t>למשרד</w:t>
            </w:r>
            <w:r w:rsidRPr="00DB46C9">
              <w:rPr>
                <w:rFonts w:ascii="Narkisim" w:eastAsia="Times New Roman" w:hAnsi="Narkisim" w:cs="Narkisim"/>
              </w:rPr>
              <w:t xml:space="preserve"> </w:t>
            </w:r>
            <w:r w:rsidRPr="00DB46C9">
              <w:rPr>
                <w:rFonts w:ascii="Narkisim" w:eastAsia="Times New Roman" w:hAnsi="Narkisim" w:cs="Narkisim" w:hint="eastAsia"/>
                <w:rtl/>
              </w:rPr>
              <w:t>רשימה</w:t>
            </w:r>
            <w:r w:rsidRPr="00DB46C9">
              <w:rPr>
                <w:rFonts w:ascii="Narkisim" w:eastAsia="Times New Roman" w:hAnsi="Narkisim" w:cs="Narkisim"/>
              </w:rPr>
              <w:t xml:space="preserve"> </w:t>
            </w:r>
            <w:r w:rsidRPr="00DB46C9">
              <w:rPr>
                <w:rFonts w:ascii="Narkisim" w:eastAsia="Times New Roman" w:hAnsi="Narkisim" w:cs="Narkisim" w:hint="eastAsia"/>
                <w:rtl/>
              </w:rPr>
              <w:t>שמית</w:t>
            </w:r>
            <w:r w:rsidRPr="00DB46C9">
              <w:rPr>
                <w:rFonts w:ascii="Narkisim" w:eastAsia="Times New Roman" w:hAnsi="Narkisim" w:cs="Narkisim"/>
              </w:rPr>
              <w:t xml:space="preserve"> </w:t>
            </w:r>
            <w:r w:rsidRPr="00DB46C9">
              <w:rPr>
                <w:rFonts w:ascii="Narkisim" w:eastAsia="Times New Roman" w:hAnsi="Narkisim" w:cs="Narkisim" w:hint="eastAsia"/>
                <w:rtl/>
              </w:rPr>
              <w:t>של</w:t>
            </w:r>
            <w:r w:rsidRPr="00DB46C9">
              <w:rPr>
                <w:rFonts w:ascii="Narkisim" w:eastAsia="Times New Roman" w:hAnsi="Narkisim" w:cs="Narkisim"/>
              </w:rPr>
              <w:t xml:space="preserve"> </w:t>
            </w:r>
            <w:r w:rsidRPr="00DB46C9">
              <w:rPr>
                <w:rFonts w:ascii="Narkisim" w:eastAsia="Times New Roman" w:hAnsi="Narkisim" w:cs="Narkisim" w:hint="eastAsia"/>
                <w:rtl/>
              </w:rPr>
              <w:t>העובדים</w:t>
            </w:r>
            <w:r w:rsidRPr="00DB46C9">
              <w:rPr>
                <w:rFonts w:ascii="Narkisim" w:eastAsia="Times New Roman" w:hAnsi="Narkisim" w:cs="Narkisim"/>
              </w:rPr>
              <w:t xml:space="preserve"> </w:t>
            </w:r>
            <w:r w:rsidRPr="00DB46C9">
              <w:rPr>
                <w:rFonts w:ascii="Narkisim" w:eastAsia="Times New Roman" w:hAnsi="Narkisim" w:cs="Narkisim" w:hint="eastAsia"/>
                <w:rtl/>
              </w:rPr>
              <w:t>בצירוף</w:t>
            </w:r>
            <w:r w:rsidRPr="00DB46C9">
              <w:rPr>
                <w:rFonts w:ascii="Narkisim" w:eastAsia="Times New Roman" w:hAnsi="Narkisim" w:cs="Narkisim"/>
              </w:rPr>
              <w:t xml:space="preserve"> </w:t>
            </w:r>
            <w:r w:rsidRPr="00DB46C9">
              <w:rPr>
                <w:rFonts w:ascii="Narkisim" w:eastAsia="Times New Roman" w:hAnsi="Narkisim" w:cs="Narkisim" w:hint="eastAsia"/>
                <w:rtl/>
              </w:rPr>
              <w:t>אישור</w:t>
            </w:r>
            <w:r w:rsidRPr="00DB46C9">
              <w:rPr>
                <w:rFonts w:ascii="Narkisim" w:eastAsia="Times New Roman" w:hAnsi="Narkisim" w:cs="Narkisim"/>
              </w:rPr>
              <w:t xml:space="preserve"> </w:t>
            </w:r>
            <w:r w:rsidRPr="00DB46C9">
              <w:rPr>
                <w:rFonts w:ascii="Narkisim" w:eastAsia="Times New Roman" w:hAnsi="Narkisim" w:cs="Narkisim" w:hint="eastAsia"/>
                <w:rtl/>
              </w:rPr>
              <w:t>רואה</w:t>
            </w:r>
            <w:r w:rsidRPr="00DB46C9">
              <w:rPr>
                <w:rFonts w:ascii="Narkisim" w:eastAsia="Times New Roman" w:hAnsi="Narkisim" w:cs="Narkisim"/>
              </w:rPr>
              <w:t xml:space="preserve"> </w:t>
            </w:r>
            <w:r w:rsidRPr="00DB46C9">
              <w:rPr>
                <w:rFonts w:ascii="Narkisim" w:eastAsia="Times New Roman" w:hAnsi="Narkisim" w:cs="Narkisim" w:hint="eastAsia"/>
                <w:rtl/>
              </w:rPr>
              <w:t>חשבון</w:t>
            </w:r>
            <w:r w:rsidRPr="00DB46C9">
              <w:rPr>
                <w:rFonts w:ascii="Narkisim" w:eastAsia="Times New Roman" w:hAnsi="Narkisim" w:cs="Narkisim"/>
                <w:rtl/>
              </w:rPr>
              <w:t>.</w:t>
            </w:r>
          </w:p>
          <w:p w14:paraId="69851E6E" w14:textId="77777777" w:rsidR="0005480E" w:rsidRPr="00DB46C9" w:rsidRDefault="0005480E" w:rsidP="00DB46C9">
            <w:pPr>
              <w:pStyle w:val="ListParagraph"/>
              <w:tabs>
                <w:tab w:val="left" w:pos="0"/>
                <w:tab w:val="left" w:pos="567"/>
                <w:tab w:val="left" w:pos="1433"/>
                <w:tab w:val="left" w:pos="1701"/>
                <w:tab w:val="left" w:pos="2268"/>
              </w:tabs>
              <w:bidi/>
              <w:ind w:left="360"/>
              <w:contextualSpacing/>
              <w:rPr>
                <w:rFonts w:ascii="Narkisim" w:eastAsia="Times New Roman" w:hAnsi="Narkisim" w:cs="Narkisim"/>
              </w:rPr>
            </w:pPr>
          </w:p>
          <w:p w14:paraId="32DA10C9" w14:textId="2A1B9909" w:rsidR="0005480E" w:rsidRPr="00DB46C9" w:rsidRDefault="0005480E" w:rsidP="00DB46C9">
            <w:pPr>
              <w:pStyle w:val="ListParagraph"/>
              <w:numPr>
                <w:ilvl w:val="0"/>
                <w:numId w:val="21"/>
              </w:numPr>
              <w:tabs>
                <w:tab w:val="left" w:pos="0"/>
                <w:tab w:val="left" w:pos="567"/>
                <w:tab w:val="left" w:pos="1433"/>
                <w:tab w:val="left" w:pos="1701"/>
                <w:tab w:val="left" w:pos="2268"/>
              </w:tabs>
              <w:bidi/>
              <w:contextualSpacing/>
              <w:rPr>
                <w:rFonts w:ascii="Narkisim" w:eastAsia="Times New Roman" w:hAnsi="Narkisim" w:cs="Narkisim"/>
              </w:rPr>
            </w:pPr>
            <w:r w:rsidRPr="00DB46C9">
              <w:rPr>
                <w:rFonts w:ascii="Narkisim" w:eastAsia="Times New Roman" w:hAnsi="Narkisim" w:cs="Narkisim"/>
                <w:rtl/>
              </w:rPr>
              <w:t>התשלום עבור רכיבים שאינם שכר עבודה יוצמדו למדד המחירים לצרכן על פי הכללים הקבועים ב</w:t>
            </w:r>
            <w:hyperlink r:id="rId8" w:history="1">
              <w:r w:rsidRPr="00DB46C9">
                <w:rPr>
                  <w:rFonts w:ascii="Narkisim" w:eastAsia="Times New Roman" w:hAnsi="Narkisim" w:cs="Narkisim"/>
                  <w:rtl/>
                </w:rPr>
                <w:t>הוראה, "כללי הצמדה", מס' 7.5.1</w:t>
              </w:r>
            </w:hyperlink>
          </w:p>
          <w:p w14:paraId="54640974" w14:textId="77777777" w:rsidR="00B84775" w:rsidRPr="00DB46C9" w:rsidRDefault="00B84775" w:rsidP="00DB46C9">
            <w:pPr>
              <w:pStyle w:val="ListParagraph"/>
              <w:tabs>
                <w:tab w:val="left" w:pos="0"/>
                <w:tab w:val="left" w:pos="567"/>
                <w:tab w:val="left" w:pos="1433"/>
                <w:tab w:val="left" w:pos="1701"/>
                <w:tab w:val="left" w:pos="2268"/>
              </w:tabs>
              <w:bidi/>
              <w:ind w:left="360"/>
              <w:contextualSpacing/>
              <w:rPr>
                <w:rFonts w:ascii="Narkisim" w:eastAsia="Times New Roman" w:hAnsi="Narkisim" w:cs="Narkisim"/>
                <w:rtl/>
              </w:rPr>
            </w:pPr>
          </w:p>
          <w:p w14:paraId="7D3A93F6" w14:textId="57B1A06B" w:rsidR="0005480E" w:rsidRPr="00DB46C9" w:rsidRDefault="0005480E" w:rsidP="00DB46C9">
            <w:pPr>
              <w:pStyle w:val="ListParagraph"/>
              <w:tabs>
                <w:tab w:val="left" w:pos="0"/>
                <w:tab w:val="left" w:pos="567"/>
                <w:tab w:val="left" w:pos="1433"/>
                <w:tab w:val="left" w:pos="1701"/>
                <w:tab w:val="left" w:pos="2268"/>
              </w:tabs>
              <w:bidi/>
              <w:ind w:left="360"/>
              <w:contextualSpacing/>
              <w:rPr>
                <w:rFonts w:ascii="Narkisim" w:eastAsia="Times New Roman" w:hAnsi="Narkisim" w:cs="Narkisim"/>
                <w:rtl/>
              </w:rPr>
            </w:pPr>
          </w:p>
        </w:tc>
      </w:tr>
      <w:tr w:rsidR="00DB46C9" w:rsidRPr="00DB46C9" w14:paraId="1DF05536" w14:textId="77777777" w:rsidTr="00DB46C9">
        <w:trPr>
          <w:trHeight w:val="363"/>
        </w:trPr>
        <w:tc>
          <w:tcPr>
            <w:tcW w:w="299" w:type="pct"/>
          </w:tcPr>
          <w:p w14:paraId="1FFD2756"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DDAC218" w14:textId="77777777" w:rsidR="00B84775" w:rsidRPr="00DB46C9" w:rsidRDefault="00B84775" w:rsidP="00DB46C9">
            <w:pPr>
              <w:rPr>
                <w:rFonts w:ascii="Narkisim" w:hAnsi="Narkisim" w:cs="Narkisim"/>
              </w:rPr>
            </w:pPr>
            <w:r w:rsidRPr="00DB46C9">
              <w:rPr>
                <w:rFonts w:ascii="Narkisim" w:hAnsi="Narkisim" w:cs="Narkisim"/>
                <w:rtl/>
              </w:rPr>
              <w:t>פרק ה - 10.3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C54E0DE" w14:textId="77777777" w:rsidR="00B84775" w:rsidRPr="00DB46C9" w:rsidRDefault="00B84775" w:rsidP="00DB46C9">
            <w:pPr>
              <w:rPr>
                <w:rFonts w:ascii="Narkisim" w:hAnsi="Narkisim" w:cs="Narkisim"/>
                <w:rtl/>
              </w:rPr>
            </w:pPr>
            <w:r w:rsidRPr="00DB46C9">
              <w:rPr>
                <w:rFonts w:ascii="Narkisim" w:hAnsi="Narkisim" w:cs="Narkisim"/>
                <w:rtl/>
              </w:rPr>
              <w:t xml:space="preserve">לא ברור למה הכוונה. האם המשרד מתכוון להמחות את השירותים למשרד אחר? נבקש הבהרתכם, או הסרת הסעיף. מבלי לגרוע מן האמור מבוקש להבהיר כי ההמחאה, אם </w:t>
            </w:r>
            <w:r w:rsidR="004E06AA" w:rsidRPr="00DB46C9">
              <w:rPr>
                <w:rFonts w:ascii="Narkisim" w:hAnsi="Narkisim" w:cs="Narkisim"/>
                <w:rtl/>
              </w:rPr>
              <w:t>תהיה, לא תפגע בזכויותיו של הספק</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F438FCC" w14:textId="2C97FC3A" w:rsidR="00B84775" w:rsidRPr="00DB46C9" w:rsidRDefault="00F51029" w:rsidP="00DB46C9">
            <w:pPr>
              <w:rPr>
                <w:rFonts w:ascii="Narkisim" w:hAnsi="Narkisim" w:cs="Narkisim"/>
                <w:rtl/>
              </w:rPr>
            </w:pPr>
            <w:r w:rsidRPr="00DB46C9">
              <w:rPr>
                <w:rFonts w:ascii="Narkisim" w:hAnsi="Narkisim" w:cs="Narkisim" w:hint="cs"/>
                <w:rtl/>
              </w:rPr>
              <w:t xml:space="preserve">  הנוסח  נותר על כנו </w:t>
            </w:r>
          </w:p>
        </w:tc>
      </w:tr>
      <w:tr w:rsidR="00DB46C9" w:rsidRPr="00DB46C9" w14:paraId="12DA5623" w14:textId="77777777" w:rsidTr="00DB46C9">
        <w:trPr>
          <w:trHeight w:val="363"/>
        </w:trPr>
        <w:tc>
          <w:tcPr>
            <w:tcW w:w="299" w:type="pct"/>
          </w:tcPr>
          <w:p w14:paraId="2801B2C3"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433BAE1" w14:textId="77777777" w:rsidR="00B84775" w:rsidRPr="00DB46C9" w:rsidRDefault="00B84775" w:rsidP="00DB46C9">
            <w:pPr>
              <w:rPr>
                <w:rFonts w:ascii="Narkisim" w:hAnsi="Narkisim" w:cs="Narkisim"/>
              </w:rPr>
            </w:pPr>
            <w:r w:rsidRPr="00DB46C9">
              <w:rPr>
                <w:rFonts w:ascii="Narkisim" w:hAnsi="Narkisim" w:cs="Narkisim"/>
                <w:rtl/>
              </w:rPr>
              <w:t>נספח 18 – סעיף 1 א'</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F9533FD" w14:textId="77777777" w:rsidR="00B84775" w:rsidRPr="00DB46C9" w:rsidRDefault="00B84775" w:rsidP="00DB46C9">
            <w:pPr>
              <w:rPr>
                <w:rFonts w:ascii="Narkisim" w:hAnsi="Narkisim" w:cs="Narkisim"/>
                <w:rtl/>
              </w:rPr>
            </w:pPr>
            <w:r w:rsidRPr="00DB46C9">
              <w:rPr>
                <w:rFonts w:ascii="Narkisim" w:hAnsi="Narkisim" w:cs="Narkisim"/>
                <w:rtl/>
              </w:rPr>
              <w:t>האם ניתן לאחר המילים: "אחריותו החוקית" להוסיף את המילים: "על פי פקודת הנזיקין [נוסח חדש] ו/או חוק האחריות למוצרים פגומים התש"ם-1980"?</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9F83A1E" w14:textId="12FA7F67"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7B8FB2B4" w14:textId="77777777" w:rsidTr="00DB46C9">
        <w:trPr>
          <w:trHeight w:val="363"/>
        </w:trPr>
        <w:tc>
          <w:tcPr>
            <w:tcW w:w="299" w:type="pct"/>
          </w:tcPr>
          <w:p w14:paraId="5D2729E5"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427F2456" w14:textId="77777777" w:rsidR="00B84775" w:rsidRPr="00DB46C9" w:rsidRDefault="00B84775" w:rsidP="00DB46C9">
            <w:pPr>
              <w:rPr>
                <w:rFonts w:ascii="Narkisim" w:hAnsi="Narkisim" w:cs="Narkisim"/>
              </w:rPr>
            </w:pPr>
            <w:r w:rsidRPr="00DB46C9">
              <w:rPr>
                <w:rFonts w:ascii="Narkisim" w:hAnsi="Narkisim" w:cs="Narkisim"/>
                <w:rtl/>
              </w:rPr>
              <w:t>נספח 18 – סעיף 2 ה'</w:t>
            </w:r>
          </w:p>
        </w:tc>
        <w:tc>
          <w:tcPr>
            <w:tcW w:w="0" w:type="auto"/>
            <w:tcBorders>
              <w:top w:val="nil"/>
              <w:left w:val="single" w:sz="4" w:space="0" w:color="auto"/>
              <w:bottom w:val="single" w:sz="4" w:space="0" w:color="auto"/>
              <w:right w:val="single" w:sz="4" w:space="0" w:color="auto"/>
            </w:tcBorders>
            <w:shd w:val="clear" w:color="auto" w:fill="auto"/>
          </w:tcPr>
          <w:p w14:paraId="22A1D188" w14:textId="77777777" w:rsidR="00B84775" w:rsidRPr="00DB46C9" w:rsidRDefault="00B84775" w:rsidP="00DB46C9">
            <w:pPr>
              <w:rPr>
                <w:rFonts w:ascii="Narkisim" w:hAnsi="Narkisim" w:cs="Narkisim"/>
                <w:rtl/>
              </w:rPr>
            </w:pPr>
            <w:r w:rsidRPr="00DB46C9">
              <w:rPr>
                <w:rFonts w:ascii="Narkisim" w:hAnsi="Narkisim" w:cs="Narkisim"/>
                <w:rtl/>
              </w:rPr>
              <w:t>האם ניתן להוסיף בסיפא את המילים: "למעט פריט/חלק הרכוש עליו פעלו במישרין"?</w:t>
            </w:r>
          </w:p>
        </w:tc>
        <w:tc>
          <w:tcPr>
            <w:tcW w:w="0" w:type="auto"/>
            <w:tcBorders>
              <w:top w:val="nil"/>
              <w:left w:val="single" w:sz="4" w:space="0" w:color="auto"/>
              <w:bottom w:val="single" w:sz="4" w:space="0" w:color="auto"/>
              <w:right w:val="single" w:sz="4" w:space="0" w:color="auto"/>
            </w:tcBorders>
            <w:shd w:val="clear" w:color="auto" w:fill="auto"/>
          </w:tcPr>
          <w:p w14:paraId="34F02387" w14:textId="543D20B2"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51327D12" w14:textId="77777777" w:rsidTr="00DB46C9">
        <w:trPr>
          <w:trHeight w:val="363"/>
        </w:trPr>
        <w:tc>
          <w:tcPr>
            <w:tcW w:w="299" w:type="pct"/>
          </w:tcPr>
          <w:p w14:paraId="52C79A3A"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4E748035" w14:textId="77777777" w:rsidR="00B84775" w:rsidRPr="00DB46C9" w:rsidRDefault="00B84775" w:rsidP="00DB46C9">
            <w:pPr>
              <w:rPr>
                <w:rFonts w:ascii="Narkisim" w:hAnsi="Narkisim" w:cs="Narkisim"/>
              </w:rPr>
            </w:pPr>
            <w:r w:rsidRPr="00DB46C9">
              <w:rPr>
                <w:rFonts w:ascii="Narkisim" w:hAnsi="Narkisim" w:cs="Narkisim"/>
                <w:rtl/>
              </w:rPr>
              <w:t>נספח 18 – סעיף 2 ו'</w:t>
            </w:r>
          </w:p>
        </w:tc>
        <w:tc>
          <w:tcPr>
            <w:tcW w:w="0" w:type="auto"/>
            <w:tcBorders>
              <w:top w:val="nil"/>
              <w:left w:val="single" w:sz="4" w:space="0" w:color="auto"/>
              <w:bottom w:val="single" w:sz="4" w:space="0" w:color="auto"/>
              <w:right w:val="single" w:sz="4" w:space="0" w:color="auto"/>
            </w:tcBorders>
            <w:shd w:val="clear" w:color="auto" w:fill="auto"/>
          </w:tcPr>
          <w:p w14:paraId="666742A0" w14:textId="77777777" w:rsidR="00B84775" w:rsidRPr="00DB46C9" w:rsidRDefault="00B84775" w:rsidP="00DB46C9">
            <w:pPr>
              <w:rPr>
                <w:rFonts w:ascii="Narkisim" w:hAnsi="Narkisim" w:cs="Narkisim"/>
                <w:rtl/>
              </w:rPr>
            </w:pPr>
            <w:r w:rsidRPr="00DB46C9">
              <w:rPr>
                <w:rFonts w:ascii="Narkisim" w:hAnsi="Narkisim" w:cs="Narkisim"/>
                <w:rtl/>
              </w:rPr>
              <w:t>האם ניתן להוסיף בסיפא את המילים: "למעט פריט/חלק הרכוש עליו פעלו במישרין"?</w:t>
            </w:r>
          </w:p>
        </w:tc>
        <w:tc>
          <w:tcPr>
            <w:tcW w:w="0" w:type="auto"/>
            <w:tcBorders>
              <w:top w:val="nil"/>
              <w:left w:val="single" w:sz="4" w:space="0" w:color="auto"/>
              <w:bottom w:val="single" w:sz="4" w:space="0" w:color="auto"/>
              <w:right w:val="single" w:sz="4" w:space="0" w:color="auto"/>
            </w:tcBorders>
            <w:shd w:val="clear" w:color="auto" w:fill="auto"/>
          </w:tcPr>
          <w:p w14:paraId="2273D802" w14:textId="55991D1E"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62AA6A10" w14:textId="77777777" w:rsidTr="00DB46C9">
        <w:trPr>
          <w:trHeight w:val="363"/>
        </w:trPr>
        <w:tc>
          <w:tcPr>
            <w:tcW w:w="299" w:type="pct"/>
          </w:tcPr>
          <w:p w14:paraId="18F50C29"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BE03499" w14:textId="77777777" w:rsidR="00B84775" w:rsidRPr="00DB46C9" w:rsidRDefault="00B84775" w:rsidP="00DB46C9">
            <w:pPr>
              <w:rPr>
                <w:rFonts w:ascii="Narkisim" w:hAnsi="Narkisim" w:cs="Narkisim"/>
              </w:rPr>
            </w:pPr>
            <w:r w:rsidRPr="00DB46C9">
              <w:rPr>
                <w:rFonts w:ascii="Narkisim" w:hAnsi="Narkisim" w:cs="Narkisim"/>
                <w:rtl/>
              </w:rPr>
              <w:t>נספח 18- סעיף 3 א'</w:t>
            </w:r>
          </w:p>
        </w:tc>
        <w:tc>
          <w:tcPr>
            <w:tcW w:w="0" w:type="auto"/>
            <w:tcBorders>
              <w:top w:val="nil"/>
              <w:left w:val="single" w:sz="4" w:space="0" w:color="auto"/>
              <w:bottom w:val="single" w:sz="4" w:space="0" w:color="auto"/>
              <w:right w:val="single" w:sz="4" w:space="0" w:color="auto"/>
            </w:tcBorders>
            <w:shd w:val="clear" w:color="auto" w:fill="auto"/>
          </w:tcPr>
          <w:p w14:paraId="334E91CC" w14:textId="77777777" w:rsidR="00B84775" w:rsidRPr="00DB46C9" w:rsidRDefault="00B84775" w:rsidP="00DB46C9">
            <w:pPr>
              <w:rPr>
                <w:rFonts w:ascii="Narkisim" w:hAnsi="Narkisim" w:cs="Narkisim"/>
                <w:rtl/>
              </w:rPr>
            </w:pPr>
            <w:r w:rsidRPr="00DB46C9">
              <w:rPr>
                <w:rFonts w:ascii="Narkisim" w:hAnsi="Narkisim" w:cs="Narkisim"/>
                <w:rtl/>
              </w:rPr>
              <w:t>האם ניתן לאחר המילה: "אחריותו" להוסיף את המילה: "החוקית"?</w:t>
            </w:r>
          </w:p>
        </w:tc>
        <w:tc>
          <w:tcPr>
            <w:tcW w:w="0" w:type="auto"/>
            <w:tcBorders>
              <w:top w:val="nil"/>
              <w:left w:val="single" w:sz="4" w:space="0" w:color="auto"/>
              <w:bottom w:val="single" w:sz="4" w:space="0" w:color="auto"/>
              <w:right w:val="single" w:sz="4" w:space="0" w:color="auto"/>
            </w:tcBorders>
            <w:shd w:val="clear" w:color="auto" w:fill="auto"/>
          </w:tcPr>
          <w:p w14:paraId="683C0C22" w14:textId="6F252516"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11598D91" w14:textId="77777777" w:rsidTr="00DB46C9">
        <w:trPr>
          <w:trHeight w:val="363"/>
        </w:trPr>
        <w:tc>
          <w:tcPr>
            <w:tcW w:w="299" w:type="pct"/>
          </w:tcPr>
          <w:p w14:paraId="3EB3CF5D"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1326FDAD" w14:textId="77777777" w:rsidR="00B84775" w:rsidRPr="00DB46C9" w:rsidRDefault="00B84775" w:rsidP="00DB46C9">
            <w:pPr>
              <w:rPr>
                <w:rFonts w:ascii="Narkisim" w:hAnsi="Narkisim" w:cs="Narkisim"/>
              </w:rPr>
            </w:pPr>
            <w:r w:rsidRPr="00DB46C9">
              <w:rPr>
                <w:rFonts w:ascii="Narkisim" w:hAnsi="Narkisim" w:cs="Narkisim"/>
                <w:rtl/>
              </w:rPr>
              <w:t>נספח 18 – סעיף 3 ב'</w:t>
            </w:r>
          </w:p>
        </w:tc>
        <w:tc>
          <w:tcPr>
            <w:tcW w:w="0" w:type="auto"/>
            <w:tcBorders>
              <w:top w:val="nil"/>
              <w:left w:val="single" w:sz="4" w:space="0" w:color="auto"/>
              <w:bottom w:val="single" w:sz="4" w:space="0" w:color="auto"/>
              <w:right w:val="single" w:sz="4" w:space="0" w:color="auto"/>
            </w:tcBorders>
            <w:shd w:val="clear" w:color="auto" w:fill="auto"/>
          </w:tcPr>
          <w:p w14:paraId="59DE95FC" w14:textId="77777777" w:rsidR="00B84775" w:rsidRPr="00DB46C9" w:rsidRDefault="00B84775" w:rsidP="00DB46C9">
            <w:pPr>
              <w:rPr>
                <w:rFonts w:ascii="Narkisim" w:hAnsi="Narkisim" w:cs="Narkisim"/>
                <w:rtl/>
              </w:rPr>
            </w:pPr>
            <w:r w:rsidRPr="00DB46C9">
              <w:rPr>
                <w:rFonts w:ascii="Narkisim" w:hAnsi="Narkisim" w:cs="Narkisim"/>
                <w:rtl/>
              </w:rPr>
              <w:t xml:space="preserve">האם ניתן למחוק את המילה: "כל" המופיעה בשורה הראשונה לאחר המילים: "הפוליסה תכסה" ולהחליף בשורה הלפני אחרונה את המילה: "בהתאם" במילה: "בקשר"? </w:t>
            </w:r>
          </w:p>
        </w:tc>
        <w:tc>
          <w:tcPr>
            <w:tcW w:w="0" w:type="auto"/>
            <w:tcBorders>
              <w:top w:val="nil"/>
              <w:left w:val="single" w:sz="4" w:space="0" w:color="auto"/>
              <w:bottom w:val="single" w:sz="4" w:space="0" w:color="auto"/>
              <w:right w:val="single" w:sz="4" w:space="0" w:color="auto"/>
            </w:tcBorders>
            <w:shd w:val="clear" w:color="auto" w:fill="auto"/>
          </w:tcPr>
          <w:p w14:paraId="4B2CD0F8" w14:textId="0100871A"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676B3638" w14:textId="77777777" w:rsidTr="00DB46C9">
        <w:trPr>
          <w:trHeight w:val="363"/>
        </w:trPr>
        <w:tc>
          <w:tcPr>
            <w:tcW w:w="299" w:type="pct"/>
          </w:tcPr>
          <w:p w14:paraId="3398B47D"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450FDD3" w14:textId="77777777" w:rsidR="00B84775" w:rsidRPr="00DB46C9" w:rsidRDefault="00B84775" w:rsidP="00DB46C9">
            <w:pPr>
              <w:rPr>
                <w:rFonts w:ascii="Narkisim" w:hAnsi="Narkisim" w:cs="Narkisim"/>
              </w:rPr>
            </w:pPr>
            <w:r w:rsidRPr="00DB46C9">
              <w:rPr>
                <w:rFonts w:ascii="Narkisim" w:hAnsi="Narkisim" w:cs="Narkisim"/>
                <w:rtl/>
              </w:rPr>
              <w:t>נספח 18 – סעיף 3 ד'</w:t>
            </w:r>
          </w:p>
        </w:tc>
        <w:tc>
          <w:tcPr>
            <w:tcW w:w="0" w:type="auto"/>
            <w:tcBorders>
              <w:top w:val="nil"/>
              <w:left w:val="single" w:sz="4" w:space="0" w:color="auto"/>
              <w:bottom w:val="single" w:sz="4" w:space="0" w:color="auto"/>
              <w:right w:val="single" w:sz="4" w:space="0" w:color="auto"/>
            </w:tcBorders>
            <w:shd w:val="clear" w:color="auto" w:fill="auto"/>
          </w:tcPr>
          <w:p w14:paraId="32263609" w14:textId="77777777" w:rsidR="00B84775" w:rsidRPr="00DB46C9" w:rsidRDefault="00B84775" w:rsidP="00DB46C9">
            <w:pPr>
              <w:rPr>
                <w:rFonts w:ascii="Narkisim" w:hAnsi="Narkisim" w:cs="Narkisim"/>
                <w:rtl/>
              </w:rPr>
            </w:pPr>
            <w:r w:rsidRPr="00DB46C9">
              <w:rPr>
                <w:rFonts w:ascii="Narkisim" w:hAnsi="Narkisim" w:cs="Narkisim"/>
                <w:rtl/>
              </w:rPr>
              <w:t>האם ניתן לאחר המילים: "עיכוב עקב מקרה ביטוח" להוסיף את המילה: "מכוסה"?</w:t>
            </w:r>
          </w:p>
        </w:tc>
        <w:tc>
          <w:tcPr>
            <w:tcW w:w="0" w:type="auto"/>
            <w:tcBorders>
              <w:top w:val="nil"/>
              <w:left w:val="single" w:sz="4" w:space="0" w:color="auto"/>
              <w:bottom w:val="single" w:sz="4" w:space="0" w:color="auto"/>
              <w:right w:val="single" w:sz="4" w:space="0" w:color="auto"/>
            </w:tcBorders>
            <w:shd w:val="clear" w:color="auto" w:fill="auto"/>
          </w:tcPr>
          <w:p w14:paraId="7EF3BB73" w14:textId="4BF6E914"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33491EB6" w14:textId="77777777" w:rsidTr="00DB46C9">
        <w:trPr>
          <w:trHeight w:val="363"/>
        </w:trPr>
        <w:tc>
          <w:tcPr>
            <w:tcW w:w="299" w:type="pct"/>
          </w:tcPr>
          <w:p w14:paraId="170BDD89"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3D3E866B" w14:textId="77777777" w:rsidR="00B84775" w:rsidRPr="00DB46C9" w:rsidRDefault="00B84775" w:rsidP="00DB46C9">
            <w:pPr>
              <w:rPr>
                <w:rFonts w:ascii="Narkisim" w:hAnsi="Narkisim" w:cs="Narkisim"/>
              </w:rPr>
            </w:pPr>
            <w:r w:rsidRPr="00DB46C9">
              <w:rPr>
                <w:rFonts w:ascii="Narkisim" w:hAnsi="Narkisim" w:cs="Narkisim"/>
                <w:rtl/>
              </w:rPr>
              <w:t>נספח 18 – סעיף 3 ד'</w:t>
            </w:r>
          </w:p>
        </w:tc>
        <w:tc>
          <w:tcPr>
            <w:tcW w:w="0" w:type="auto"/>
            <w:tcBorders>
              <w:top w:val="nil"/>
              <w:left w:val="single" w:sz="4" w:space="0" w:color="auto"/>
              <w:bottom w:val="single" w:sz="4" w:space="0" w:color="auto"/>
              <w:right w:val="single" w:sz="4" w:space="0" w:color="auto"/>
            </w:tcBorders>
            <w:shd w:val="clear" w:color="auto" w:fill="auto"/>
          </w:tcPr>
          <w:p w14:paraId="22B792CF" w14:textId="77777777" w:rsidR="00B84775" w:rsidRPr="00DB46C9" w:rsidRDefault="00B84775" w:rsidP="00DB46C9">
            <w:pPr>
              <w:rPr>
                <w:rFonts w:ascii="Narkisim" w:hAnsi="Narkisim" w:cs="Narkisim"/>
                <w:rtl/>
              </w:rPr>
            </w:pPr>
            <w:r w:rsidRPr="00DB46C9">
              <w:rPr>
                <w:rFonts w:ascii="Narkisim" w:hAnsi="Narkisim" w:cs="Narkisim"/>
                <w:rtl/>
              </w:rPr>
              <w:t>האם ניתן ביחס לאחריות צולבת, להוסיף בסיפא את המילים: "וכן לא תכוסה אחריותה המקצועית הישירה של מדינת ישראל – משרד החקלאות ופיתוח הכפר"?</w:t>
            </w:r>
          </w:p>
        </w:tc>
        <w:tc>
          <w:tcPr>
            <w:tcW w:w="0" w:type="auto"/>
            <w:tcBorders>
              <w:top w:val="nil"/>
              <w:left w:val="single" w:sz="4" w:space="0" w:color="auto"/>
              <w:bottom w:val="single" w:sz="4" w:space="0" w:color="auto"/>
              <w:right w:val="single" w:sz="4" w:space="0" w:color="auto"/>
            </w:tcBorders>
            <w:shd w:val="clear" w:color="auto" w:fill="auto"/>
          </w:tcPr>
          <w:p w14:paraId="7787E42A" w14:textId="6CB8A775" w:rsidR="00B84775" w:rsidRPr="00DB46C9" w:rsidRDefault="00B84775" w:rsidP="00DB46C9">
            <w:pPr>
              <w:rPr>
                <w:rFonts w:ascii="Narkisim" w:hAnsi="Narkisim" w:cs="Narkisim"/>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15FEF78E" w14:textId="77777777" w:rsidTr="00DB46C9">
        <w:trPr>
          <w:trHeight w:val="363"/>
        </w:trPr>
        <w:tc>
          <w:tcPr>
            <w:tcW w:w="299" w:type="pct"/>
          </w:tcPr>
          <w:p w14:paraId="172C04E9"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EC51B7D" w14:textId="77777777" w:rsidR="00B84775" w:rsidRPr="00DB46C9" w:rsidRDefault="00B84775" w:rsidP="00DB46C9">
            <w:pPr>
              <w:rPr>
                <w:rFonts w:ascii="Narkisim" w:hAnsi="Narkisim" w:cs="Narkisim"/>
              </w:rPr>
            </w:pPr>
            <w:r w:rsidRPr="00DB46C9">
              <w:rPr>
                <w:rFonts w:ascii="Narkisim" w:hAnsi="Narkisim" w:cs="Narkisim"/>
                <w:rtl/>
              </w:rPr>
              <w:t>נספח 18 – סעיף 3 ד'</w:t>
            </w:r>
          </w:p>
        </w:tc>
        <w:tc>
          <w:tcPr>
            <w:tcW w:w="0" w:type="auto"/>
            <w:tcBorders>
              <w:top w:val="nil"/>
              <w:left w:val="single" w:sz="4" w:space="0" w:color="auto"/>
              <w:bottom w:val="single" w:sz="4" w:space="0" w:color="auto"/>
              <w:right w:val="single" w:sz="4" w:space="0" w:color="auto"/>
            </w:tcBorders>
            <w:shd w:val="clear" w:color="auto" w:fill="auto"/>
          </w:tcPr>
          <w:p w14:paraId="3ABC50C5" w14:textId="77777777" w:rsidR="00B84775" w:rsidRPr="00DB46C9" w:rsidRDefault="00B84775" w:rsidP="00DB46C9">
            <w:pPr>
              <w:rPr>
                <w:rFonts w:ascii="Narkisim" w:hAnsi="Narkisim" w:cs="Narkisim"/>
                <w:rtl/>
              </w:rPr>
            </w:pPr>
            <w:r w:rsidRPr="00DB46C9">
              <w:rPr>
                <w:rFonts w:ascii="Narkisim" w:hAnsi="Narkisim" w:cs="Narkisim"/>
                <w:rtl/>
              </w:rPr>
              <w:t>ביחס לתקופת הגילוי, האם ניתן להחליף את המילים: "הארכת תקופת הגילוי לפחות" למילים: "תקופת גילוי של"?</w:t>
            </w:r>
          </w:p>
        </w:tc>
        <w:tc>
          <w:tcPr>
            <w:tcW w:w="0" w:type="auto"/>
            <w:tcBorders>
              <w:top w:val="nil"/>
              <w:left w:val="single" w:sz="4" w:space="0" w:color="auto"/>
              <w:bottom w:val="single" w:sz="4" w:space="0" w:color="auto"/>
              <w:right w:val="single" w:sz="4" w:space="0" w:color="auto"/>
            </w:tcBorders>
            <w:shd w:val="clear" w:color="auto" w:fill="auto"/>
          </w:tcPr>
          <w:p w14:paraId="65735E8B" w14:textId="4C6DBED5"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60AEF0B0" w14:textId="77777777" w:rsidTr="00DB46C9">
        <w:trPr>
          <w:trHeight w:val="363"/>
        </w:trPr>
        <w:tc>
          <w:tcPr>
            <w:tcW w:w="299" w:type="pct"/>
          </w:tcPr>
          <w:p w14:paraId="716BBC21"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D1D2B02" w14:textId="77777777" w:rsidR="00B84775" w:rsidRPr="00DB46C9" w:rsidRDefault="00B84775" w:rsidP="00DB46C9">
            <w:pPr>
              <w:rPr>
                <w:rFonts w:ascii="Narkisim" w:hAnsi="Narkisim" w:cs="Narkisim"/>
              </w:rPr>
            </w:pPr>
            <w:r w:rsidRPr="00DB46C9">
              <w:rPr>
                <w:rFonts w:ascii="Narkisim" w:hAnsi="Narkisim" w:cs="Narkisim"/>
                <w:rtl/>
              </w:rPr>
              <w:t>נספח 18 – סעיף 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307D0A7" w14:textId="77777777" w:rsidR="00B84775" w:rsidRPr="00DB46C9" w:rsidRDefault="00B84775" w:rsidP="00DB46C9">
            <w:pPr>
              <w:rPr>
                <w:rFonts w:ascii="Narkisim" w:hAnsi="Narkisim" w:cs="Narkisim"/>
                <w:rtl/>
              </w:rPr>
            </w:pPr>
            <w:r w:rsidRPr="00DB46C9">
              <w:rPr>
                <w:rFonts w:ascii="Narkisim" w:hAnsi="Narkisim" w:cs="Narkisim"/>
                <w:rtl/>
              </w:rPr>
              <w:t>נבקש להסיר דרישה לביטוח זה. הספק הינו מפעיל מוקד טלפוני ולא מספק שירותים מקצועיים למשרד החקלאות ביחס לת</w:t>
            </w:r>
            <w:r w:rsidR="005C6137" w:rsidRPr="00DB46C9">
              <w:rPr>
                <w:rFonts w:ascii="Narkisim" w:hAnsi="Narkisim" w:cs="Narkisim"/>
                <w:rtl/>
              </w:rPr>
              <w:t>ו</w:t>
            </w:r>
            <w:r w:rsidRPr="00DB46C9">
              <w:rPr>
                <w:rFonts w:ascii="Narkisim" w:hAnsi="Narkisim" w:cs="Narkisim"/>
                <w:rtl/>
              </w:rPr>
              <w:t>כנה או שירותים אחרים ומדובר בפעילות על מערכות הספק בלבד. הפעילות המתוארת הינה חלק ממהות עיסוקו של הספק כמוקד טלפוני והספק אינו מחזיק ביטוח זה. הספק אינו מספק "מוצרים" כהגדרתם, גם לא מוצרי תכנה או חומרה לשימוש משרד החקלאות. לאור זאת מבקשים להסתפק בביטוח אחריות המקצועית שנדרש במסגרת המכרז ורלוונטי לפעילות הספק</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DDC8A36" w14:textId="62DA0D95"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26E79FBC" w14:textId="77777777" w:rsidTr="00DB46C9">
        <w:trPr>
          <w:trHeight w:val="363"/>
        </w:trPr>
        <w:tc>
          <w:tcPr>
            <w:tcW w:w="299" w:type="pct"/>
          </w:tcPr>
          <w:p w14:paraId="32547D2F"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E534778" w14:textId="77777777" w:rsidR="00B84775" w:rsidRPr="00DB46C9" w:rsidRDefault="00B84775" w:rsidP="00DB46C9">
            <w:pPr>
              <w:rPr>
                <w:rFonts w:ascii="Narkisim" w:hAnsi="Narkisim" w:cs="Narkisim"/>
              </w:rPr>
            </w:pPr>
            <w:r w:rsidRPr="00DB46C9">
              <w:rPr>
                <w:rFonts w:ascii="Narkisim" w:hAnsi="Narkisim" w:cs="Narkisim"/>
                <w:rtl/>
              </w:rPr>
              <w:t>נספח 18 – סעיף 4 א'</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BE9A6CE" w14:textId="77777777" w:rsidR="00B84775" w:rsidRPr="00DB46C9" w:rsidRDefault="00B84775" w:rsidP="00DB46C9">
            <w:pPr>
              <w:rPr>
                <w:rFonts w:ascii="Narkisim" w:hAnsi="Narkisim" w:cs="Narkisim"/>
                <w:rtl/>
              </w:rPr>
            </w:pPr>
            <w:r w:rsidRPr="00DB46C9">
              <w:rPr>
                <w:rFonts w:ascii="Narkisim" w:hAnsi="Narkisim" w:cs="Narkisim"/>
                <w:rtl/>
              </w:rPr>
              <w:t>האם ניתן לאחר המילים: "יבטח את אחריותו" להוסיף את המילה: "החוקית"?</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DB0E901" w14:textId="51F65D84"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575101F9" w14:textId="77777777" w:rsidTr="00DB46C9">
        <w:trPr>
          <w:trHeight w:val="363"/>
        </w:trPr>
        <w:tc>
          <w:tcPr>
            <w:tcW w:w="299" w:type="pct"/>
          </w:tcPr>
          <w:p w14:paraId="1EE7B701"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3A6474AF" w14:textId="77777777" w:rsidR="00B84775" w:rsidRPr="00DB46C9" w:rsidRDefault="00B84775" w:rsidP="00DB46C9">
            <w:pPr>
              <w:rPr>
                <w:rFonts w:ascii="Narkisim" w:hAnsi="Narkisim" w:cs="Narkisim"/>
              </w:rPr>
            </w:pPr>
            <w:r w:rsidRPr="00DB46C9">
              <w:rPr>
                <w:rFonts w:ascii="Narkisim" w:hAnsi="Narkisim" w:cs="Narkisim"/>
                <w:rtl/>
              </w:rPr>
              <w:t>נספח 18 – סעיף 4 ב'</w:t>
            </w:r>
          </w:p>
        </w:tc>
        <w:tc>
          <w:tcPr>
            <w:tcW w:w="0" w:type="auto"/>
            <w:tcBorders>
              <w:top w:val="nil"/>
              <w:left w:val="single" w:sz="4" w:space="0" w:color="auto"/>
              <w:bottom w:val="single" w:sz="4" w:space="0" w:color="auto"/>
              <w:right w:val="single" w:sz="4" w:space="0" w:color="auto"/>
            </w:tcBorders>
            <w:shd w:val="clear" w:color="auto" w:fill="auto"/>
          </w:tcPr>
          <w:p w14:paraId="3ADD36D1" w14:textId="77777777" w:rsidR="00B84775" w:rsidRPr="00DB46C9" w:rsidRDefault="00B84775" w:rsidP="00DB46C9">
            <w:pPr>
              <w:rPr>
                <w:rFonts w:ascii="Narkisim" w:hAnsi="Narkisim" w:cs="Narkisim"/>
                <w:rtl/>
              </w:rPr>
            </w:pPr>
            <w:r w:rsidRPr="00DB46C9">
              <w:rPr>
                <w:rFonts w:ascii="Narkisim" w:hAnsi="Narkisim" w:cs="Narkisim"/>
                <w:rtl/>
              </w:rPr>
              <w:t>האם ניתן להחליף את המילים: "את חבות" במילים: "את חבותו החוקית של"?</w:t>
            </w:r>
          </w:p>
        </w:tc>
        <w:tc>
          <w:tcPr>
            <w:tcW w:w="0" w:type="auto"/>
            <w:tcBorders>
              <w:top w:val="nil"/>
              <w:left w:val="single" w:sz="4" w:space="0" w:color="auto"/>
              <w:bottom w:val="single" w:sz="4" w:space="0" w:color="auto"/>
              <w:right w:val="single" w:sz="4" w:space="0" w:color="auto"/>
            </w:tcBorders>
            <w:shd w:val="clear" w:color="auto" w:fill="auto"/>
          </w:tcPr>
          <w:p w14:paraId="538CB037" w14:textId="7CADC1AC"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48B207B7" w14:textId="77777777" w:rsidTr="00DB46C9">
        <w:trPr>
          <w:trHeight w:val="363"/>
        </w:trPr>
        <w:tc>
          <w:tcPr>
            <w:tcW w:w="299" w:type="pct"/>
          </w:tcPr>
          <w:p w14:paraId="59C59F0C"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D73774A" w14:textId="77777777" w:rsidR="00B84775" w:rsidRPr="00DB46C9" w:rsidRDefault="00B84775" w:rsidP="00DB46C9">
            <w:pPr>
              <w:rPr>
                <w:rFonts w:ascii="Narkisim" w:hAnsi="Narkisim" w:cs="Narkisim"/>
              </w:rPr>
            </w:pPr>
            <w:r w:rsidRPr="00DB46C9">
              <w:rPr>
                <w:rFonts w:ascii="Narkisim" w:hAnsi="Narkisim" w:cs="Narkisim"/>
                <w:rtl/>
              </w:rPr>
              <w:t>נספח 18 – סעיף 4 ב' 1</w:t>
            </w:r>
          </w:p>
        </w:tc>
        <w:tc>
          <w:tcPr>
            <w:tcW w:w="0" w:type="auto"/>
            <w:tcBorders>
              <w:top w:val="nil"/>
              <w:left w:val="single" w:sz="4" w:space="0" w:color="auto"/>
              <w:bottom w:val="single" w:sz="4" w:space="0" w:color="auto"/>
              <w:right w:val="single" w:sz="4" w:space="0" w:color="auto"/>
            </w:tcBorders>
            <w:shd w:val="clear" w:color="auto" w:fill="auto"/>
          </w:tcPr>
          <w:p w14:paraId="21B402E3" w14:textId="77777777" w:rsidR="00B84775" w:rsidRPr="00DB46C9" w:rsidRDefault="00B84775" w:rsidP="00DB46C9">
            <w:pPr>
              <w:rPr>
                <w:rFonts w:ascii="Narkisim" w:hAnsi="Narkisim" w:cs="Narkisim"/>
                <w:rtl/>
              </w:rPr>
            </w:pPr>
            <w:r w:rsidRPr="00DB46C9">
              <w:rPr>
                <w:rFonts w:ascii="Narkisim" w:hAnsi="Narkisim" w:cs="Narkisim"/>
                <w:rtl/>
              </w:rPr>
              <w:t xml:space="preserve">נבקש למחוק את המילה: "הזנחה" או להחליפה במילה: "מחדל"? </w:t>
            </w:r>
          </w:p>
        </w:tc>
        <w:tc>
          <w:tcPr>
            <w:tcW w:w="0" w:type="auto"/>
            <w:tcBorders>
              <w:top w:val="nil"/>
              <w:left w:val="single" w:sz="4" w:space="0" w:color="auto"/>
              <w:bottom w:val="single" w:sz="4" w:space="0" w:color="auto"/>
              <w:right w:val="single" w:sz="4" w:space="0" w:color="auto"/>
            </w:tcBorders>
            <w:shd w:val="clear" w:color="auto" w:fill="auto"/>
          </w:tcPr>
          <w:p w14:paraId="11DF905D" w14:textId="2D3B1B31"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44E38B6C" w14:textId="77777777" w:rsidTr="00DB46C9">
        <w:trPr>
          <w:trHeight w:val="363"/>
        </w:trPr>
        <w:tc>
          <w:tcPr>
            <w:tcW w:w="299" w:type="pct"/>
          </w:tcPr>
          <w:p w14:paraId="70DEDFB4"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3138EFA2" w14:textId="77777777" w:rsidR="00B84775" w:rsidRPr="00DB46C9" w:rsidRDefault="00B84775" w:rsidP="00DB46C9">
            <w:pPr>
              <w:rPr>
                <w:rFonts w:ascii="Narkisim" w:hAnsi="Narkisim" w:cs="Narkisim"/>
              </w:rPr>
            </w:pPr>
            <w:r w:rsidRPr="00DB46C9">
              <w:rPr>
                <w:rFonts w:ascii="Narkisim" w:hAnsi="Narkisim" w:cs="Narkisim"/>
                <w:rtl/>
              </w:rPr>
              <w:t>נספח 18 – סעיף 4 ב' 2</w:t>
            </w:r>
          </w:p>
        </w:tc>
        <w:tc>
          <w:tcPr>
            <w:tcW w:w="0" w:type="auto"/>
            <w:tcBorders>
              <w:top w:val="nil"/>
              <w:left w:val="single" w:sz="4" w:space="0" w:color="auto"/>
              <w:bottom w:val="single" w:sz="4" w:space="0" w:color="auto"/>
              <w:right w:val="single" w:sz="4" w:space="0" w:color="auto"/>
            </w:tcBorders>
            <w:shd w:val="clear" w:color="auto" w:fill="auto"/>
          </w:tcPr>
          <w:p w14:paraId="704DDB69" w14:textId="77777777" w:rsidR="00B84775" w:rsidRPr="00DB46C9" w:rsidRDefault="00B84775" w:rsidP="00DB46C9">
            <w:pPr>
              <w:rPr>
                <w:rFonts w:ascii="Narkisim" w:hAnsi="Narkisim" w:cs="Narkisim"/>
                <w:rtl/>
              </w:rPr>
            </w:pPr>
            <w:r w:rsidRPr="00DB46C9">
              <w:rPr>
                <w:rFonts w:ascii="Narkisim" w:hAnsi="Narkisim" w:cs="Narkisim"/>
                <w:rtl/>
              </w:rPr>
              <w:t>נבקש להחליף את המילים: "חבותו מפגם" במילים: "חבותו החוקית עקב"?</w:t>
            </w:r>
          </w:p>
        </w:tc>
        <w:tc>
          <w:tcPr>
            <w:tcW w:w="0" w:type="auto"/>
            <w:tcBorders>
              <w:top w:val="nil"/>
              <w:left w:val="single" w:sz="4" w:space="0" w:color="auto"/>
              <w:bottom w:val="single" w:sz="4" w:space="0" w:color="auto"/>
              <w:right w:val="single" w:sz="4" w:space="0" w:color="auto"/>
            </w:tcBorders>
            <w:shd w:val="clear" w:color="auto" w:fill="auto"/>
          </w:tcPr>
          <w:p w14:paraId="75E748DF" w14:textId="2DE2DF31"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679F4C05" w14:textId="77777777" w:rsidTr="00DB46C9">
        <w:trPr>
          <w:trHeight w:val="363"/>
        </w:trPr>
        <w:tc>
          <w:tcPr>
            <w:tcW w:w="299" w:type="pct"/>
          </w:tcPr>
          <w:p w14:paraId="6868842D"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CA3994D" w14:textId="77777777" w:rsidR="00B84775" w:rsidRPr="00DB46C9" w:rsidRDefault="00B84775" w:rsidP="00DB46C9">
            <w:pPr>
              <w:rPr>
                <w:rFonts w:ascii="Narkisim" w:hAnsi="Narkisim" w:cs="Narkisim"/>
              </w:rPr>
            </w:pPr>
            <w:r w:rsidRPr="00DB46C9">
              <w:rPr>
                <w:rFonts w:ascii="Narkisim" w:hAnsi="Narkisim" w:cs="Narkisim"/>
                <w:rtl/>
              </w:rPr>
              <w:t>נספח 18 – סעיף 4 ב' 3</w:t>
            </w:r>
          </w:p>
        </w:tc>
        <w:tc>
          <w:tcPr>
            <w:tcW w:w="0" w:type="auto"/>
            <w:tcBorders>
              <w:top w:val="nil"/>
              <w:left w:val="single" w:sz="4" w:space="0" w:color="auto"/>
              <w:bottom w:val="single" w:sz="4" w:space="0" w:color="auto"/>
              <w:right w:val="single" w:sz="4" w:space="0" w:color="auto"/>
            </w:tcBorders>
            <w:shd w:val="clear" w:color="auto" w:fill="auto"/>
          </w:tcPr>
          <w:p w14:paraId="7B3CE879" w14:textId="77777777" w:rsidR="00B84775" w:rsidRPr="00DB46C9" w:rsidRDefault="00B84775" w:rsidP="00DB46C9">
            <w:pPr>
              <w:rPr>
                <w:rFonts w:ascii="Narkisim" w:hAnsi="Narkisim" w:cs="Narkisim"/>
                <w:rtl/>
              </w:rPr>
            </w:pPr>
            <w:r w:rsidRPr="00DB46C9">
              <w:rPr>
                <w:rFonts w:ascii="Narkisim" w:hAnsi="Narkisim" w:cs="Narkisim"/>
                <w:rtl/>
              </w:rPr>
              <w:t>נבקש למחוק. מדובר בכפילות עם סעיף 4א. ככל ולא נמחק נבקש להוסיף ברישא את המילה: "בגין"</w:t>
            </w:r>
          </w:p>
        </w:tc>
        <w:tc>
          <w:tcPr>
            <w:tcW w:w="0" w:type="auto"/>
            <w:tcBorders>
              <w:top w:val="nil"/>
              <w:left w:val="single" w:sz="4" w:space="0" w:color="auto"/>
              <w:bottom w:val="single" w:sz="4" w:space="0" w:color="auto"/>
              <w:right w:val="single" w:sz="4" w:space="0" w:color="auto"/>
            </w:tcBorders>
            <w:shd w:val="clear" w:color="auto" w:fill="auto"/>
          </w:tcPr>
          <w:p w14:paraId="6AAF716D" w14:textId="70050C34"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135F853D" w14:textId="77777777" w:rsidTr="00DB46C9">
        <w:trPr>
          <w:trHeight w:val="363"/>
        </w:trPr>
        <w:tc>
          <w:tcPr>
            <w:tcW w:w="299" w:type="pct"/>
          </w:tcPr>
          <w:p w14:paraId="65344B75"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23FBA12" w14:textId="77777777" w:rsidR="00B84775" w:rsidRPr="00DB46C9" w:rsidRDefault="00B84775" w:rsidP="00DB46C9">
            <w:pPr>
              <w:rPr>
                <w:rFonts w:ascii="Narkisim" w:hAnsi="Narkisim" w:cs="Narkisim"/>
              </w:rPr>
            </w:pPr>
            <w:r w:rsidRPr="00DB46C9">
              <w:rPr>
                <w:rFonts w:ascii="Narkisim" w:hAnsi="Narkisim" w:cs="Narkisim"/>
                <w:rtl/>
              </w:rPr>
              <w:t>נספח 18 – סעיף 4 ג'</w:t>
            </w:r>
          </w:p>
        </w:tc>
        <w:tc>
          <w:tcPr>
            <w:tcW w:w="0" w:type="auto"/>
            <w:tcBorders>
              <w:top w:val="nil"/>
              <w:left w:val="single" w:sz="4" w:space="0" w:color="auto"/>
              <w:bottom w:val="single" w:sz="4" w:space="0" w:color="auto"/>
              <w:right w:val="single" w:sz="4" w:space="0" w:color="auto"/>
            </w:tcBorders>
            <w:shd w:val="clear" w:color="auto" w:fill="auto"/>
          </w:tcPr>
          <w:p w14:paraId="01D213F8" w14:textId="77777777" w:rsidR="00B84775" w:rsidRPr="00DB46C9" w:rsidRDefault="00B84775" w:rsidP="00DB46C9">
            <w:pPr>
              <w:rPr>
                <w:rFonts w:ascii="Narkisim" w:hAnsi="Narkisim" w:cs="Narkisim"/>
                <w:rtl/>
              </w:rPr>
            </w:pPr>
            <w:r w:rsidRPr="00DB46C9">
              <w:rPr>
                <w:rFonts w:ascii="Narkisim" w:hAnsi="Narkisim" w:cs="Narkisim"/>
                <w:rtl/>
              </w:rPr>
              <w:t>נבקש כי גבולות האחריות למקרה ולתקופת הביטוח לא יפחתו מ – 1,000,000 ₪.</w:t>
            </w:r>
          </w:p>
        </w:tc>
        <w:tc>
          <w:tcPr>
            <w:tcW w:w="0" w:type="auto"/>
            <w:tcBorders>
              <w:top w:val="nil"/>
              <w:left w:val="single" w:sz="4" w:space="0" w:color="auto"/>
              <w:bottom w:val="single" w:sz="4" w:space="0" w:color="auto"/>
              <w:right w:val="single" w:sz="4" w:space="0" w:color="auto"/>
            </w:tcBorders>
            <w:shd w:val="clear" w:color="auto" w:fill="auto"/>
          </w:tcPr>
          <w:p w14:paraId="7354B2E2" w14:textId="570A044A"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490CD3DA" w14:textId="77777777" w:rsidTr="00DB46C9">
        <w:trPr>
          <w:trHeight w:val="363"/>
        </w:trPr>
        <w:tc>
          <w:tcPr>
            <w:tcW w:w="299" w:type="pct"/>
          </w:tcPr>
          <w:p w14:paraId="52872663"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5D88AC5" w14:textId="77777777" w:rsidR="00B84775" w:rsidRPr="00DB46C9" w:rsidRDefault="00B84775" w:rsidP="00DB46C9">
            <w:pPr>
              <w:rPr>
                <w:rFonts w:ascii="Narkisim" w:hAnsi="Narkisim" w:cs="Narkisim"/>
              </w:rPr>
            </w:pPr>
            <w:r w:rsidRPr="00DB46C9">
              <w:rPr>
                <w:rFonts w:ascii="Narkisim" w:hAnsi="Narkisim" w:cs="Narkisim"/>
                <w:rtl/>
              </w:rPr>
              <w:t>נספח 18 – סעיף 4 ד'</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F506322" w14:textId="77777777" w:rsidR="00B84775" w:rsidRPr="00DB46C9" w:rsidRDefault="00B84775" w:rsidP="00DB46C9">
            <w:pPr>
              <w:rPr>
                <w:rFonts w:ascii="Narkisim" w:hAnsi="Narkisim" w:cs="Narkisim"/>
                <w:rtl/>
              </w:rPr>
            </w:pPr>
            <w:r w:rsidRPr="00DB46C9">
              <w:rPr>
                <w:rFonts w:ascii="Narkisim" w:hAnsi="Narkisim" w:cs="Narkisim"/>
                <w:rtl/>
              </w:rPr>
              <w:t>האם ניתן לאחר המילים: "עיכוב עקב מקרה ביטוח" להוסיף את המילה: "מכוסה"?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9F7F8B3" w14:textId="345F8C3B"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1B8983E5" w14:textId="77777777" w:rsidTr="00DB46C9">
        <w:trPr>
          <w:trHeight w:val="363"/>
        </w:trPr>
        <w:tc>
          <w:tcPr>
            <w:tcW w:w="299" w:type="pct"/>
          </w:tcPr>
          <w:p w14:paraId="0C283075"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7CD7BF4F" w14:textId="77777777" w:rsidR="00B84775" w:rsidRPr="00DB46C9" w:rsidRDefault="00B84775" w:rsidP="00DB46C9">
            <w:pPr>
              <w:rPr>
                <w:rFonts w:ascii="Narkisim" w:hAnsi="Narkisim" w:cs="Narkisim"/>
              </w:rPr>
            </w:pPr>
            <w:r w:rsidRPr="00DB46C9">
              <w:rPr>
                <w:rFonts w:ascii="Narkisim" w:hAnsi="Narkisim" w:cs="Narkisim"/>
                <w:rtl/>
              </w:rPr>
              <w:t>נספח 18 – סעיף 4 ד'</w:t>
            </w:r>
          </w:p>
        </w:tc>
        <w:tc>
          <w:tcPr>
            <w:tcW w:w="0" w:type="auto"/>
            <w:tcBorders>
              <w:top w:val="nil"/>
              <w:left w:val="single" w:sz="4" w:space="0" w:color="auto"/>
              <w:bottom w:val="single" w:sz="4" w:space="0" w:color="auto"/>
              <w:right w:val="single" w:sz="4" w:space="0" w:color="auto"/>
            </w:tcBorders>
            <w:shd w:val="clear" w:color="auto" w:fill="auto"/>
          </w:tcPr>
          <w:p w14:paraId="7BD32C7C" w14:textId="77777777" w:rsidR="00B84775" w:rsidRPr="00DB46C9" w:rsidRDefault="00B84775" w:rsidP="00DB46C9">
            <w:pPr>
              <w:rPr>
                <w:rFonts w:ascii="Narkisim" w:hAnsi="Narkisim" w:cs="Narkisim"/>
                <w:rtl/>
              </w:rPr>
            </w:pPr>
            <w:r w:rsidRPr="00DB46C9">
              <w:rPr>
                <w:rFonts w:ascii="Narkisim" w:hAnsi="Narkisim" w:cs="Narkisim"/>
                <w:rtl/>
              </w:rPr>
              <w:t>האם ניתן ביחס לאחריות צולבת, להוסיף בסיפא את המילים: "וכן לא תכוסה אחריותה המקצועית הישירה של מדינת ישראל – משרד החקלאות ופיתוח הכפר"?</w:t>
            </w:r>
          </w:p>
        </w:tc>
        <w:tc>
          <w:tcPr>
            <w:tcW w:w="0" w:type="auto"/>
            <w:tcBorders>
              <w:top w:val="nil"/>
              <w:left w:val="single" w:sz="4" w:space="0" w:color="auto"/>
              <w:bottom w:val="single" w:sz="4" w:space="0" w:color="auto"/>
              <w:right w:val="single" w:sz="4" w:space="0" w:color="auto"/>
            </w:tcBorders>
            <w:shd w:val="clear" w:color="auto" w:fill="auto"/>
          </w:tcPr>
          <w:p w14:paraId="6F5E9BBD" w14:textId="3DC443C6"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76B36764" w14:textId="77777777" w:rsidTr="00DB46C9">
        <w:trPr>
          <w:trHeight w:val="363"/>
        </w:trPr>
        <w:tc>
          <w:tcPr>
            <w:tcW w:w="299" w:type="pct"/>
          </w:tcPr>
          <w:p w14:paraId="0595A0C4"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584537FF" w14:textId="77777777" w:rsidR="00B84775" w:rsidRPr="00DB46C9" w:rsidRDefault="00B84775" w:rsidP="00DB46C9">
            <w:pPr>
              <w:rPr>
                <w:rFonts w:ascii="Narkisim" w:hAnsi="Narkisim" w:cs="Narkisim"/>
              </w:rPr>
            </w:pPr>
            <w:r w:rsidRPr="00DB46C9">
              <w:rPr>
                <w:rFonts w:ascii="Narkisim" w:hAnsi="Narkisim" w:cs="Narkisim"/>
                <w:rtl/>
              </w:rPr>
              <w:t>נספח 18 – סעיף 4 ד'</w:t>
            </w:r>
          </w:p>
        </w:tc>
        <w:tc>
          <w:tcPr>
            <w:tcW w:w="0" w:type="auto"/>
            <w:tcBorders>
              <w:top w:val="nil"/>
              <w:left w:val="single" w:sz="4" w:space="0" w:color="auto"/>
              <w:bottom w:val="single" w:sz="4" w:space="0" w:color="auto"/>
              <w:right w:val="single" w:sz="4" w:space="0" w:color="auto"/>
            </w:tcBorders>
            <w:shd w:val="clear" w:color="auto" w:fill="auto"/>
          </w:tcPr>
          <w:p w14:paraId="728225B3" w14:textId="77777777" w:rsidR="00B84775" w:rsidRPr="00DB46C9" w:rsidRDefault="00B84775" w:rsidP="00DB46C9">
            <w:pPr>
              <w:rPr>
                <w:rFonts w:ascii="Narkisim" w:hAnsi="Narkisim" w:cs="Narkisim"/>
                <w:rtl/>
              </w:rPr>
            </w:pPr>
            <w:r w:rsidRPr="00DB46C9">
              <w:rPr>
                <w:rFonts w:ascii="Narkisim" w:hAnsi="Narkisim" w:cs="Narkisim"/>
                <w:rtl/>
              </w:rPr>
              <w:t>ביחס לתקופת הגילוי, האם ניתן להחליף את המילים: "הארכת תקופת הגילוי לפחות" למילים: "תקופת גילוי של"?</w:t>
            </w:r>
          </w:p>
        </w:tc>
        <w:tc>
          <w:tcPr>
            <w:tcW w:w="0" w:type="auto"/>
            <w:tcBorders>
              <w:top w:val="nil"/>
              <w:left w:val="single" w:sz="4" w:space="0" w:color="auto"/>
              <w:bottom w:val="single" w:sz="4" w:space="0" w:color="auto"/>
              <w:right w:val="single" w:sz="4" w:space="0" w:color="auto"/>
            </w:tcBorders>
            <w:shd w:val="clear" w:color="auto" w:fill="auto"/>
          </w:tcPr>
          <w:p w14:paraId="05ED2BBB" w14:textId="6AB3187F"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4D2CCFE8" w14:textId="77777777" w:rsidTr="00DB46C9">
        <w:trPr>
          <w:trHeight w:val="363"/>
        </w:trPr>
        <w:tc>
          <w:tcPr>
            <w:tcW w:w="299" w:type="pct"/>
          </w:tcPr>
          <w:p w14:paraId="5B926BF3"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1B44369A" w14:textId="77777777" w:rsidR="00B84775" w:rsidRPr="00DB46C9" w:rsidRDefault="00B84775" w:rsidP="00DB46C9">
            <w:pPr>
              <w:rPr>
                <w:rFonts w:ascii="Narkisim" w:hAnsi="Narkisim" w:cs="Narkisim"/>
              </w:rPr>
            </w:pPr>
            <w:r w:rsidRPr="00DB46C9">
              <w:rPr>
                <w:rFonts w:ascii="Narkisim" w:hAnsi="Narkisim" w:cs="Narkisim"/>
                <w:rtl/>
              </w:rPr>
              <w:t>נספח 18 – סעיף 6 ב'</w:t>
            </w:r>
          </w:p>
        </w:tc>
        <w:tc>
          <w:tcPr>
            <w:tcW w:w="0" w:type="auto"/>
            <w:tcBorders>
              <w:top w:val="nil"/>
              <w:left w:val="single" w:sz="4" w:space="0" w:color="auto"/>
              <w:bottom w:val="single" w:sz="4" w:space="0" w:color="auto"/>
              <w:right w:val="single" w:sz="4" w:space="0" w:color="auto"/>
            </w:tcBorders>
            <w:shd w:val="clear" w:color="auto" w:fill="auto"/>
          </w:tcPr>
          <w:p w14:paraId="22EF65F3" w14:textId="77777777" w:rsidR="00B84775" w:rsidRPr="00DB46C9" w:rsidRDefault="00B84775" w:rsidP="00DB46C9">
            <w:pPr>
              <w:rPr>
                <w:rFonts w:ascii="Narkisim" w:hAnsi="Narkisim" w:cs="Narkisim"/>
                <w:rtl/>
              </w:rPr>
            </w:pPr>
            <w:r w:rsidRPr="00DB46C9">
              <w:rPr>
                <w:rFonts w:ascii="Narkisim" w:hAnsi="Narkisim" w:cs="Narkisim"/>
                <w:rtl/>
              </w:rPr>
              <w:t>האם ניתן להחליף את המילה: "צמצום" במילים: "שינוי לרעה", את המילה: "ניתנה" במילה: "נשלחה" ולמחוק את המילה: "לפחות"?</w:t>
            </w:r>
          </w:p>
        </w:tc>
        <w:tc>
          <w:tcPr>
            <w:tcW w:w="0" w:type="auto"/>
            <w:tcBorders>
              <w:top w:val="nil"/>
              <w:left w:val="single" w:sz="4" w:space="0" w:color="auto"/>
              <w:bottom w:val="single" w:sz="4" w:space="0" w:color="auto"/>
              <w:right w:val="single" w:sz="4" w:space="0" w:color="auto"/>
            </w:tcBorders>
            <w:shd w:val="clear" w:color="auto" w:fill="auto"/>
          </w:tcPr>
          <w:p w14:paraId="5526D100" w14:textId="2EF162CF"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274D8DBB" w14:textId="77777777" w:rsidTr="00DB46C9">
        <w:trPr>
          <w:trHeight w:val="363"/>
        </w:trPr>
        <w:tc>
          <w:tcPr>
            <w:tcW w:w="299" w:type="pct"/>
          </w:tcPr>
          <w:p w14:paraId="4B30C821"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97A7374" w14:textId="77777777" w:rsidR="00B84775" w:rsidRPr="00DB46C9" w:rsidRDefault="00B84775" w:rsidP="00DB46C9">
            <w:pPr>
              <w:rPr>
                <w:rFonts w:ascii="Narkisim" w:hAnsi="Narkisim" w:cs="Narkisim"/>
              </w:rPr>
            </w:pPr>
            <w:r w:rsidRPr="00DB46C9">
              <w:rPr>
                <w:rFonts w:ascii="Narkisim" w:hAnsi="Narkisim" w:cs="Narkisim"/>
                <w:rtl/>
              </w:rPr>
              <w:t>נספח 18 – סעיף 6 ג'</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9ABFE55" w14:textId="77777777" w:rsidR="00B84775" w:rsidRPr="00DB46C9" w:rsidRDefault="00B84775" w:rsidP="00DB46C9">
            <w:pPr>
              <w:rPr>
                <w:rFonts w:ascii="Narkisim" w:hAnsi="Narkisim" w:cs="Narkisim"/>
                <w:rtl/>
              </w:rPr>
            </w:pPr>
            <w:r w:rsidRPr="00DB46C9">
              <w:rPr>
                <w:rFonts w:ascii="Narkisim" w:hAnsi="Narkisim" w:cs="Narkisim"/>
                <w:rtl/>
              </w:rPr>
              <w:t xml:space="preserve">נבקש לקבל את נוסח אישור הביטוח הנדרש לחתימה ובהתאם להוראות הפיקוח. כן, נבקש להסיר את המילים: "ללא הסתייגויות". לא ניתן לשנות מתנאי הכיסוי בפוליסות ללא כל הסתייגות בהתאם לדרישות הקיימות כעת בסעיף וחלקן אף בסתירה עם הוראות הפיקוח. לחלופין יש להתאים את נוסח הסעיף ולאשר </w:t>
            </w:r>
            <w:r w:rsidRPr="00DB46C9">
              <w:rPr>
                <w:rFonts w:ascii="Narkisim" w:hAnsi="Narkisim" w:cs="Narkisim"/>
                <w:rtl/>
              </w:rPr>
              <w:lastRenderedPageBreak/>
              <w:t>את שאלות ההבהרה לעיל , כך שניתן יהיה לקיימם בפועל.</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648F0E0" w14:textId="68CAC39A" w:rsidR="00B84775" w:rsidRPr="00DB46C9" w:rsidRDefault="006377E5" w:rsidP="00DB46C9">
            <w:pPr>
              <w:rPr>
                <w:rFonts w:ascii="Narkisim" w:hAnsi="Narkisim" w:cs="Narkisim"/>
                <w:rtl/>
              </w:rPr>
            </w:pPr>
            <w:r w:rsidRPr="00DB46C9">
              <w:rPr>
                <w:rFonts w:ascii="Narkisim" w:hAnsi="Narkisim" w:cs="Narkisim"/>
                <w:rtl/>
              </w:rPr>
              <w:lastRenderedPageBreak/>
              <w:t>אישור ביטוח יוצג על ידי חברת הביטוח של הספק הזוכה בפורמט אחיד בכפוף להוראות רשות ההון, ביטוח וחיסכון מיום 15-05-19 בחוזר מספר 2019-1-6.</w:t>
            </w:r>
            <w:r w:rsidR="00B84775" w:rsidRPr="00DB46C9">
              <w:rPr>
                <w:rFonts w:ascii="Narkisim" w:hAnsi="Narkisim" w:cs="Narkisim"/>
              </w:rPr>
              <w:t> </w:t>
            </w:r>
          </w:p>
        </w:tc>
      </w:tr>
      <w:tr w:rsidR="00DB46C9" w:rsidRPr="00DB46C9" w14:paraId="4CABFFD6" w14:textId="77777777" w:rsidTr="00DB46C9">
        <w:trPr>
          <w:trHeight w:val="363"/>
        </w:trPr>
        <w:tc>
          <w:tcPr>
            <w:tcW w:w="299" w:type="pct"/>
          </w:tcPr>
          <w:p w14:paraId="6542F5EE"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54E191BD" w14:textId="77777777" w:rsidR="00B84775" w:rsidRPr="00DB46C9" w:rsidRDefault="00B84775" w:rsidP="00DB46C9">
            <w:pPr>
              <w:rPr>
                <w:rFonts w:ascii="Narkisim" w:hAnsi="Narkisim" w:cs="Narkisim"/>
              </w:rPr>
            </w:pPr>
            <w:r w:rsidRPr="00DB46C9">
              <w:rPr>
                <w:rFonts w:ascii="Narkisim" w:hAnsi="Narkisim" w:cs="Narkisim"/>
                <w:rtl/>
              </w:rPr>
              <w:t>נספח 18 – סעיף 6 ג'</w:t>
            </w:r>
          </w:p>
        </w:tc>
        <w:tc>
          <w:tcPr>
            <w:tcW w:w="0" w:type="auto"/>
            <w:tcBorders>
              <w:top w:val="nil"/>
              <w:left w:val="single" w:sz="4" w:space="0" w:color="auto"/>
              <w:bottom w:val="single" w:sz="4" w:space="0" w:color="auto"/>
              <w:right w:val="single" w:sz="4" w:space="0" w:color="auto"/>
            </w:tcBorders>
            <w:shd w:val="clear" w:color="auto" w:fill="auto"/>
          </w:tcPr>
          <w:p w14:paraId="6CA0D72D" w14:textId="77777777" w:rsidR="00B84775" w:rsidRPr="00DB46C9" w:rsidRDefault="00B84775" w:rsidP="00DB46C9">
            <w:pPr>
              <w:rPr>
                <w:rFonts w:ascii="Narkisim" w:hAnsi="Narkisim" w:cs="Narkisim"/>
                <w:rtl/>
              </w:rPr>
            </w:pPr>
            <w:r w:rsidRPr="00DB46C9">
              <w:rPr>
                <w:rFonts w:ascii="Narkisim" w:hAnsi="Narkisim" w:cs="Narkisim"/>
                <w:rtl/>
              </w:rPr>
              <w:t>נבקש להוסיף בסיפא: "על אף האמור לעיל, אי המצאת אישורי הביטוח במועד, לא תהווה הפרה יסודית אלא אם חלפו 14 ימי עסקים ממועד קבלת דרישה בכתב ממדינת ישראל – משרד החקלאות ופיתוח הכפר, להמצאת האישור כאמור. כן, אי עמידה בתנאי הסעיף הנובעת ממגבלות הכיסוי הביטוחי הנהוגות בישראל ו/או מהוראות המפקח על הביטוח, לא תחשב להפרה יסודית".</w:t>
            </w:r>
          </w:p>
        </w:tc>
        <w:tc>
          <w:tcPr>
            <w:tcW w:w="0" w:type="auto"/>
            <w:tcBorders>
              <w:top w:val="nil"/>
              <w:left w:val="single" w:sz="4" w:space="0" w:color="auto"/>
              <w:bottom w:val="single" w:sz="4" w:space="0" w:color="auto"/>
              <w:right w:val="single" w:sz="4" w:space="0" w:color="auto"/>
            </w:tcBorders>
            <w:shd w:val="clear" w:color="auto" w:fill="auto"/>
          </w:tcPr>
          <w:p w14:paraId="716BB92E" w14:textId="1B3B4064" w:rsidR="00B84775" w:rsidRPr="00DB46C9" w:rsidRDefault="00B84775" w:rsidP="00DB46C9">
            <w:pPr>
              <w:rPr>
                <w:rFonts w:ascii="Narkisim" w:hAnsi="Narkisim" w:cs="Narkisim"/>
                <w:rtl/>
              </w:rPr>
            </w:pPr>
            <w:r w:rsidRPr="00DB46C9">
              <w:rPr>
                <w:rFonts w:ascii="Narkisim" w:hAnsi="Narkisim" w:cs="Narkisim"/>
              </w:rPr>
              <w:t> </w:t>
            </w:r>
            <w:r w:rsidR="006377E5" w:rsidRPr="00DB46C9">
              <w:rPr>
                <w:rFonts w:ascii="Narkisim" w:hAnsi="Narkisim" w:cs="Narkisim"/>
                <w:rtl/>
              </w:rPr>
              <w:t>הבקשה נדחית</w:t>
            </w:r>
          </w:p>
        </w:tc>
      </w:tr>
      <w:tr w:rsidR="00DB46C9" w:rsidRPr="00DB46C9" w14:paraId="3AEE8259" w14:textId="77777777" w:rsidTr="00DB46C9">
        <w:trPr>
          <w:trHeight w:val="363"/>
        </w:trPr>
        <w:tc>
          <w:tcPr>
            <w:tcW w:w="299" w:type="pct"/>
          </w:tcPr>
          <w:p w14:paraId="7D82A4C2"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7F79586" w14:textId="77777777" w:rsidR="00B84775" w:rsidRPr="00DB46C9" w:rsidRDefault="00B84775" w:rsidP="00DB46C9">
            <w:pPr>
              <w:rPr>
                <w:rFonts w:ascii="Narkisim" w:hAnsi="Narkisim" w:cs="Narkisim"/>
              </w:rPr>
            </w:pPr>
            <w:r w:rsidRPr="00DB46C9">
              <w:rPr>
                <w:rFonts w:ascii="Narkisim" w:hAnsi="Narkisim" w:cs="Narkisim"/>
                <w:rtl/>
              </w:rPr>
              <w:t>נספח 18 – סעיף 6 ז'</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02FF0A7" w14:textId="77777777" w:rsidR="00B84775" w:rsidRPr="00DB46C9" w:rsidRDefault="00B84775" w:rsidP="00DB46C9">
            <w:pPr>
              <w:rPr>
                <w:rFonts w:ascii="Narkisim" w:hAnsi="Narkisim" w:cs="Narkisim"/>
                <w:rtl/>
              </w:rPr>
            </w:pPr>
            <w:r w:rsidRPr="00DB46C9">
              <w:rPr>
                <w:rFonts w:ascii="Narkisim" w:hAnsi="Narkisim" w:cs="Narkisim"/>
                <w:rtl/>
              </w:rPr>
              <w:t>האם ניתן להחליף את המילה: "ביט" במילה: "מגדל ביט" ?</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A2FE846" w14:textId="07646C57" w:rsidR="00B84775" w:rsidRPr="00DB46C9" w:rsidRDefault="00B84775" w:rsidP="00DB46C9">
            <w:pPr>
              <w:rPr>
                <w:rFonts w:ascii="Narkisim" w:hAnsi="Narkisim" w:cs="Narkisim"/>
              </w:rPr>
            </w:pPr>
            <w:r w:rsidRPr="00DB46C9">
              <w:rPr>
                <w:rFonts w:ascii="Narkisim" w:hAnsi="Narkisim" w:cs="Narkisim"/>
              </w:rPr>
              <w:t> </w:t>
            </w:r>
            <w:r w:rsidR="006377E5" w:rsidRPr="00DB46C9">
              <w:rPr>
                <w:rFonts w:ascii="Narkisim" w:hAnsi="Narkisim" w:cs="Narkisim"/>
                <w:rtl/>
              </w:rPr>
              <w:t>הבקשה נדחית. אולם מובהר כי שימוש בנוסח האמור באישור האחיד לא יהווה הפרה של הוראות סעיף ביטוח זה.</w:t>
            </w:r>
          </w:p>
        </w:tc>
      </w:tr>
      <w:tr w:rsidR="00DB46C9" w:rsidRPr="00DB46C9" w14:paraId="33379C0A" w14:textId="77777777" w:rsidTr="00DB46C9">
        <w:trPr>
          <w:trHeight w:val="363"/>
        </w:trPr>
        <w:tc>
          <w:tcPr>
            <w:tcW w:w="299" w:type="pct"/>
          </w:tcPr>
          <w:p w14:paraId="6B0B5DA8"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E14E141" w14:textId="77777777" w:rsidR="00B84775" w:rsidRPr="00DB46C9" w:rsidRDefault="00B84775" w:rsidP="00DB46C9">
            <w:pPr>
              <w:rPr>
                <w:rFonts w:ascii="Narkisim" w:hAnsi="Narkisim" w:cs="Narkisim"/>
              </w:rPr>
            </w:pPr>
            <w:r w:rsidRPr="00DB46C9">
              <w:rPr>
                <w:rFonts w:ascii="Narkisim" w:hAnsi="Narkisim" w:cs="Narkisim"/>
                <w:rtl/>
              </w:rPr>
              <w:t>נספח 18 – סעיף 6 ח'</w:t>
            </w:r>
          </w:p>
        </w:tc>
        <w:tc>
          <w:tcPr>
            <w:tcW w:w="0" w:type="auto"/>
            <w:tcBorders>
              <w:top w:val="nil"/>
              <w:left w:val="single" w:sz="4" w:space="0" w:color="auto"/>
              <w:bottom w:val="single" w:sz="4" w:space="0" w:color="auto"/>
              <w:right w:val="single" w:sz="4" w:space="0" w:color="auto"/>
            </w:tcBorders>
            <w:shd w:val="clear" w:color="auto" w:fill="auto"/>
          </w:tcPr>
          <w:p w14:paraId="721251C1" w14:textId="77777777" w:rsidR="00B84775" w:rsidRPr="00DB46C9" w:rsidRDefault="00B84775" w:rsidP="00DB46C9">
            <w:pPr>
              <w:rPr>
                <w:rFonts w:ascii="Narkisim" w:hAnsi="Narkisim" w:cs="Narkisim"/>
                <w:rtl/>
              </w:rPr>
            </w:pPr>
            <w:r w:rsidRPr="00DB46C9">
              <w:rPr>
                <w:rFonts w:ascii="Narkisim" w:hAnsi="Narkisim" w:cs="Narkisim"/>
                <w:rtl/>
              </w:rPr>
              <w:t>האם ניתן להוסיף בסיפא את המילים: "אולם אין בביטול כאמור כדי לגרוע מזכויות המבטח וחובות המבוטח על פי חוק חוזה הביטוח התשמ"א-1981"?  </w:t>
            </w:r>
          </w:p>
        </w:tc>
        <w:tc>
          <w:tcPr>
            <w:tcW w:w="0" w:type="auto"/>
            <w:tcBorders>
              <w:top w:val="nil"/>
              <w:left w:val="single" w:sz="4" w:space="0" w:color="auto"/>
              <w:bottom w:val="single" w:sz="4" w:space="0" w:color="auto"/>
              <w:right w:val="single" w:sz="4" w:space="0" w:color="auto"/>
            </w:tcBorders>
            <w:shd w:val="clear" w:color="auto" w:fill="auto"/>
          </w:tcPr>
          <w:p w14:paraId="43D73C78" w14:textId="5FFD871D" w:rsidR="00B84775" w:rsidRPr="00DB46C9" w:rsidRDefault="00B84775" w:rsidP="00DB46C9">
            <w:pPr>
              <w:ind w:left="-247"/>
              <w:rPr>
                <w:rFonts w:ascii="Narkisim" w:hAnsi="Narkisim" w:cs="Narkisim"/>
                <w:rtl/>
              </w:rPr>
            </w:pPr>
            <w:r w:rsidRPr="00DB46C9">
              <w:rPr>
                <w:rFonts w:ascii="Narkisim" w:hAnsi="Narkisim" w:cs="Narkisim"/>
              </w:rPr>
              <w:t> </w:t>
            </w:r>
            <w:r w:rsidR="006377E5" w:rsidRPr="00DB46C9">
              <w:rPr>
                <w:rFonts w:ascii="Narkisim" w:hAnsi="Narkisim" w:cs="Narkisim"/>
              </w:rPr>
              <w:t> </w:t>
            </w:r>
            <w:r w:rsidR="006377E5" w:rsidRPr="00DB46C9">
              <w:rPr>
                <w:rFonts w:ascii="Narkisim" w:hAnsi="Narkisim" w:cs="Narkisim"/>
                <w:rtl/>
              </w:rPr>
              <w:t>הבקשה נדחית</w:t>
            </w:r>
          </w:p>
        </w:tc>
      </w:tr>
      <w:tr w:rsidR="00DB46C9" w:rsidRPr="00DB46C9" w14:paraId="1C5F8565" w14:textId="77777777" w:rsidTr="00DB46C9">
        <w:trPr>
          <w:trHeight w:val="363"/>
        </w:trPr>
        <w:tc>
          <w:tcPr>
            <w:tcW w:w="299" w:type="pct"/>
          </w:tcPr>
          <w:p w14:paraId="7769FA4E"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37B477E6" w14:textId="77777777" w:rsidR="00B84775" w:rsidRPr="00DB46C9" w:rsidRDefault="00B84775" w:rsidP="00DB46C9">
            <w:pPr>
              <w:rPr>
                <w:rFonts w:ascii="Narkisim" w:hAnsi="Narkisim" w:cs="Narkisim"/>
              </w:rPr>
            </w:pPr>
            <w:r w:rsidRPr="00DB46C9">
              <w:rPr>
                <w:rFonts w:ascii="Narkisim" w:hAnsi="Narkisim" w:cs="Narkisim"/>
                <w:rtl/>
              </w:rPr>
              <w:t>נספח 3 - עמוד 110</w:t>
            </w:r>
          </w:p>
        </w:tc>
        <w:tc>
          <w:tcPr>
            <w:tcW w:w="0" w:type="auto"/>
            <w:tcBorders>
              <w:top w:val="nil"/>
              <w:left w:val="single" w:sz="4" w:space="0" w:color="auto"/>
              <w:bottom w:val="single" w:sz="4" w:space="0" w:color="auto"/>
              <w:right w:val="single" w:sz="4" w:space="0" w:color="auto"/>
            </w:tcBorders>
            <w:shd w:val="clear" w:color="auto" w:fill="auto"/>
          </w:tcPr>
          <w:p w14:paraId="21688C3F" w14:textId="77777777" w:rsidR="00B84775" w:rsidRPr="00DB46C9" w:rsidRDefault="00B84775" w:rsidP="00DB46C9">
            <w:pPr>
              <w:rPr>
                <w:rFonts w:ascii="Narkisim" w:hAnsi="Narkisim" w:cs="Narkisim"/>
                <w:rtl/>
              </w:rPr>
            </w:pPr>
            <w:r w:rsidRPr="00DB46C9">
              <w:rPr>
                <w:rFonts w:ascii="Narkisim" w:hAnsi="Narkisim" w:cs="Narkisim"/>
                <w:rtl/>
              </w:rPr>
              <w:t>האם יש צורך לצרף נסח חברה לנספח 3 וכן לנספח 6?</w:t>
            </w:r>
          </w:p>
        </w:tc>
        <w:tc>
          <w:tcPr>
            <w:tcW w:w="0" w:type="auto"/>
            <w:tcBorders>
              <w:top w:val="nil"/>
              <w:left w:val="single" w:sz="4" w:space="0" w:color="auto"/>
              <w:bottom w:val="single" w:sz="4" w:space="0" w:color="auto"/>
              <w:right w:val="single" w:sz="4" w:space="0" w:color="auto"/>
            </w:tcBorders>
            <w:shd w:val="clear" w:color="auto" w:fill="auto"/>
          </w:tcPr>
          <w:p w14:paraId="42D9109F" w14:textId="5DB403BA" w:rsidR="00B84775" w:rsidRPr="00DB46C9" w:rsidRDefault="006A1AF6" w:rsidP="00DB46C9">
            <w:pPr>
              <w:rPr>
                <w:rFonts w:ascii="Narkisim" w:hAnsi="Narkisim" w:cs="Narkisim"/>
                <w:rtl/>
              </w:rPr>
            </w:pPr>
            <w:r w:rsidRPr="00DB46C9">
              <w:rPr>
                <w:rFonts w:ascii="Narkisim" w:hAnsi="Narkisim" w:cs="Narkisim" w:hint="eastAsia"/>
                <w:rtl/>
              </w:rPr>
              <w:t>כל</w:t>
            </w:r>
            <w:r w:rsidRPr="00DB46C9">
              <w:rPr>
                <w:rFonts w:ascii="Narkisim" w:hAnsi="Narkisim" w:cs="Narkisim"/>
                <w:rtl/>
              </w:rPr>
              <w:t xml:space="preserve"> מהותם של נספחים 3 ו-6 הם הצורך לצרף נסח. ביחס לנספח 3 – נסח פרטי חברה המופק מרשות התאגידים, ביחס לנספח 6 – אישו</w:t>
            </w:r>
            <w:r w:rsidRPr="00DB46C9">
              <w:rPr>
                <w:rFonts w:ascii="Narkisim" w:hAnsi="Narkisim" w:cs="Narkisim" w:hint="eastAsia"/>
                <w:rtl/>
              </w:rPr>
              <w:t>ר</w:t>
            </w:r>
            <w:r w:rsidRPr="00DB46C9">
              <w:rPr>
                <w:rFonts w:ascii="Narkisim" w:hAnsi="Narkisim" w:cs="Narkisim"/>
                <w:rtl/>
              </w:rPr>
              <w:t xml:space="preserve"> (נסח) על העדר חובות לרשות החברות. </w:t>
            </w:r>
          </w:p>
        </w:tc>
      </w:tr>
      <w:tr w:rsidR="00DB46C9" w:rsidRPr="00DB46C9" w14:paraId="243782D9" w14:textId="77777777" w:rsidTr="00DB46C9">
        <w:trPr>
          <w:trHeight w:val="363"/>
        </w:trPr>
        <w:tc>
          <w:tcPr>
            <w:tcW w:w="299" w:type="pct"/>
          </w:tcPr>
          <w:p w14:paraId="178D412C" w14:textId="77777777" w:rsidR="00B84775" w:rsidRPr="00DB46C9" w:rsidRDefault="00B84775"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109E16B" w14:textId="77777777" w:rsidR="00B84775" w:rsidRPr="00DB46C9" w:rsidRDefault="00B84775" w:rsidP="00DB46C9">
            <w:pPr>
              <w:rPr>
                <w:rFonts w:ascii="Narkisim" w:hAnsi="Narkisim" w:cs="Narkisim"/>
                <w:rtl/>
              </w:rPr>
            </w:pPr>
            <w:r w:rsidRPr="00DB46C9">
              <w:rPr>
                <w:rFonts w:ascii="Narkisim" w:hAnsi="Narkisim" w:cs="Narkisim"/>
                <w:rtl/>
              </w:rPr>
              <w:t>שאלה חדשה</w:t>
            </w:r>
          </w:p>
        </w:tc>
        <w:tc>
          <w:tcPr>
            <w:tcW w:w="0" w:type="auto"/>
            <w:tcBorders>
              <w:top w:val="nil"/>
              <w:left w:val="single" w:sz="4" w:space="0" w:color="auto"/>
              <w:bottom w:val="single" w:sz="4" w:space="0" w:color="auto"/>
              <w:right w:val="single" w:sz="4" w:space="0" w:color="auto"/>
            </w:tcBorders>
            <w:shd w:val="clear" w:color="auto" w:fill="auto"/>
          </w:tcPr>
          <w:p w14:paraId="131994B3" w14:textId="77777777" w:rsidR="00B84775" w:rsidRPr="00DB46C9" w:rsidRDefault="00B84775" w:rsidP="00DB46C9">
            <w:pPr>
              <w:rPr>
                <w:rFonts w:ascii="Narkisim" w:hAnsi="Narkisim" w:cs="Narkisim"/>
                <w:rtl/>
              </w:rPr>
            </w:pPr>
            <w:r w:rsidRPr="00DB46C9">
              <w:rPr>
                <w:rFonts w:ascii="Narkisim" w:hAnsi="Narkisim" w:cs="Narkisim"/>
                <w:rtl/>
              </w:rPr>
              <w:t>האם ניתן להצמיד את שכר נציגי השירות גם למדד וגם לשכר המינימום המקובל בשוק?</w:t>
            </w:r>
          </w:p>
        </w:tc>
        <w:tc>
          <w:tcPr>
            <w:tcW w:w="0" w:type="auto"/>
            <w:tcBorders>
              <w:top w:val="nil"/>
              <w:left w:val="single" w:sz="4" w:space="0" w:color="auto"/>
              <w:bottom w:val="single" w:sz="4" w:space="0" w:color="auto"/>
              <w:right w:val="single" w:sz="4" w:space="0" w:color="auto"/>
            </w:tcBorders>
            <w:shd w:val="clear" w:color="auto" w:fill="auto"/>
          </w:tcPr>
          <w:p w14:paraId="576A4DCC" w14:textId="154B68F0" w:rsidR="00B84775" w:rsidRPr="00DB46C9" w:rsidRDefault="0005480E" w:rsidP="00DB46C9">
            <w:pPr>
              <w:rPr>
                <w:rFonts w:ascii="Narkisim" w:hAnsi="Narkisim" w:cs="Narkisim"/>
                <w:rtl/>
              </w:rPr>
            </w:pPr>
            <w:r w:rsidRPr="00DB46C9">
              <w:rPr>
                <w:rFonts w:ascii="Narkisim" w:hAnsi="Narkisim" w:cs="Narkisim" w:hint="eastAsia"/>
                <w:rtl/>
              </w:rPr>
              <w:t>עניתי</w:t>
            </w:r>
            <w:r w:rsidRPr="00DB46C9">
              <w:rPr>
                <w:rFonts w:ascii="Narkisim" w:hAnsi="Narkisim" w:cs="Narkisim"/>
                <w:rtl/>
              </w:rPr>
              <w:t xml:space="preserve"> </w:t>
            </w:r>
            <w:r w:rsidRPr="00DB46C9">
              <w:rPr>
                <w:rFonts w:ascii="Narkisim" w:hAnsi="Narkisim" w:cs="Narkisim" w:hint="eastAsia"/>
                <w:rtl/>
              </w:rPr>
              <w:t>בשאלה</w:t>
            </w:r>
            <w:r w:rsidRPr="00DB46C9">
              <w:rPr>
                <w:rFonts w:ascii="Narkisim" w:hAnsi="Narkisim" w:cs="Narkisim"/>
                <w:rtl/>
              </w:rPr>
              <w:t xml:space="preserve"> </w:t>
            </w:r>
            <w:r w:rsidRPr="00DB46C9">
              <w:rPr>
                <w:rFonts w:ascii="Narkisim" w:hAnsi="Narkisim" w:cs="Narkisim" w:hint="eastAsia"/>
                <w:rtl/>
              </w:rPr>
              <w:t>מספר</w:t>
            </w:r>
            <w:r w:rsidRPr="00DB46C9">
              <w:rPr>
                <w:rFonts w:ascii="Narkisim" w:hAnsi="Narkisim" w:cs="Narkisim"/>
                <w:rtl/>
              </w:rPr>
              <w:t xml:space="preserve"> 27</w:t>
            </w:r>
          </w:p>
        </w:tc>
      </w:tr>
      <w:tr w:rsidR="00DB46C9" w:rsidRPr="00DB46C9" w14:paraId="3C0C61CA" w14:textId="77777777" w:rsidTr="00DB46C9">
        <w:trPr>
          <w:trHeight w:val="363"/>
        </w:trPr>
        <w:tc>
          <w:tcPr>
            <w:tcW w:w="299" w:type="pct"/>
          </w:tcPr>
          <w:p w14:paraId="00A37C5A"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AE6410B" w14:textId="77777777" w:rsidR="005057F0" w:rsidRPr="00DB46C9" w:rsidRDefault="005057F0" w:rsidP="00DB46C9">
            <w:pPr>
              <w:rPr>
                <w:rFonts w:ascii="Narkisim" w:hAnsi="Narkisim" w:cs="Narkisim"/>
              </w:rPr>
            </w:pPr>
            <w:r w:rsidRPr="00DB46C9">
              <w:rPr>
                <w:rFonts w:ascii="Narkisim" w:hAnsi="Narkisim" w:cs="Narkisim"/>
                <w:rtl/>
              </w:rPr>
              <w:t>שאלה חדשה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E5A0D41" w14:textId="77777777" w:rsidR="005057F0" w:rsidRPr="00DB46C9" w:rsidRDefault="005057F0" w:rsidP="00DB46C9">
            <w:pPr>
              <w:rPr>
                <w:rFonts w:ascii="Narkisim" w:hAnsi="Narkisim" w:cs="Narkisim"/>
                <w:rtl/>
              </w:rPr>
            </w:pPr>
            <w:r w:rsidRPr="00DB46C9">
              <w:rPr>
                <w:rFonts w:ascii="Narkisim" w:hAnsi="Narkisim" w:cs="Narkisim"/>
                <w:rtl/>
              </w:rPr>
              <w:t xml:space="preserve">האם הקו לשעת חירום של מצטרפים עם הניידים האישיים שלהם הם חלק </w:t>
            </w:r>
            <w:r w:rsidR="005C6137" w:rsidRPr="00DB46C9">
              <w:rPr>
                <w:rFonts w:ascii="Narkisim" w:hAnsi="Narkisim" w:cs="Narkisim"/>
                <w:rtl/>
              </w:rPr>
              <w:t>מהמרכזייה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FBB35D1" w14:textId="77777777" w:rsidR="005057F0" w:rsidRPr="00DB46C9" w:rsidRDefault="005057F0" w:rsidP="00DB46C9">
            <w:pPr>
              <w:rPr>
                <w:rFonts w:ascii="Narkisim" w:hAnsi="Narkisim" w:cs="Narkisim"/>
                <w:rtl/>
              </w:rPr>
            </w:pPr>
            <w:r w:rsidRPr="00DB46C9">
              <w:rPr>
                <w:rFonts w:ascii="Narkisim" w:hAnsi="Narkisim" w:cs="Narkisim"/>
                <w:rtl/>
              </w:rPr>
              <w:t>כן</w:t>
            </w:r>
          </w:p>
        </w:tc>
      </w:tr>
      <w:tr w:rsidR="00DB46C9" w:rsidRPr="00DB46C9" w14:paraId="15C92491" w14:textId="77777777" w:rsidTr="00DB46C9">
        <w:trPr>
          <w:trHeight w:val="363"/>
        </w:trPr>
        <w:tc>
          <w:tcPr>
            <w:tcW w:w="299" w:type="pct"/>
          </w:tcPr>
          <w:p w14:paraId="42104FD2"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6D30DC0" w14:textId="77777777" w:rsidR="005057F0" w:rsidRPr="00DB46C9" w:rsidRDefault="005057F0" w:rsidP="00DB46C9">
            <w:pPr>
              <w:rPr>
                <w:rFonts w:ascii="Narkisim" w:hAnsi="Narkisim" w:cs="Narkisim"/>
                <w:rtl/>
              </w:rPr>
            </w:pPr>
            <w:r w:rsidRPr="00DB46C9">
              <w:rPr>
                <w:rFonts w:ascii="Narkisim" w:hAnsi="Narkisim" w:cs="Narkisim"/>
                <w:rtl/>
              </w:rPr>
              <w:t>דחיית מועד הגשה המכרז</w:t>
            </w:r>
          </w:p>
        </w:tc>
        <w:tc>
          <w:tcPr>
            <w:tcW w:w="0" w:type="auto"/>
            <w:tcBorders>
              <w:top w:val="nil"/>
              <w:left w:val="single" w:sz="4" w:space="0" w:color="auto"/>
              <w:bottom w:val="single" w:sz="4" w:space="0" w:color="auto"/>
              <w:right w:val="single" w:sz="4" w:space="0" w:color="auto"/>
            </w:tcBorders>
            <w:shd w:val="clear" w:color="auto" w:fill="auto"/>
          </w:tcPr>
          <w:p w14:paraId="69C325C9" w14:textId="77777777" w:rsidR="005057F0" w:rsidRPr="00DB46C9" w:rsidRDefault="005057F0" w:rsidP="00DB46C9">
            <w:pPr>
              <w:rPr>
                <w:rFonts w:ascii="Narkisim" w:hAnsi="Narkisim" w:cs="Narkisim"/>
                <w:rtl/>
              </w:rPr>
            </w:pPr>
            <w:r w:rsidRPr="00DB46C9">
              <w:rPr>
                <w:rFonts w:ascii="Narkisim" w:hAnsi="Narkisim" w:cs="Narkisim"/>
                <w:rtl/>
              </w:rPr>
              <w:t>האם ניתן לדחות מועד הגשה למכרז, יש פרק זמן מאוד קצר בין תשובות לשאלות הבהרה ומועד ההגשה.</w:t>
            </w:r>
          </w:p>
        </w:tc>
        <w:tc>
          <w:tcPr>
            <w:tcW w:w="0" w:type="auto"/>
            <w:tcBorders>
              <w:top w:val="nil"/>
              <w:left w:val="single" w:sz="4" w:space="0" w:color="auto"/>
              <w:bottom w:val="single" w:sz="4" w:space="0" w:color="auto"/>
              <w:right w:val="single" w:sz="4" w:space="0" w:color="auto"/>
            </w:tcBorders>
            <w:shd w:val="clear" w:color="auto" w:fill="auto"/>
          </w:tcPr>
          <w:p w14:paraId="7E8D8235" w14:textId="77777777" w:rsidR="005057F0" w:rsidRPr="00DB46C9" w:rsidRDefault="005057F0" w:rsidP="00DB46C9">
            <w:pPr>
              <w:rPr>
                <w:rFonts w:ascii="Narkisim" w:hAnsi="Narkisim" w:cs="Narkisim"/>
                <w:rtl/>
              </w:rPr>
            </w:pPr>
            <w:r w:rsidRPr="00DB46C9">
              <w:rPr>
                <w:rFonts w:ascii="Narkisim" w:hAnsi="Narkisim" w:cs="Narkisim"/>
                <w:rtl/>
              </w:rPr>
              <w:t>הוחלט שלא לשנות את מועד ההגשה</w:t>
            </w:r>
          </w:p>
        </w:tc>
      </w:tr>
      <w:tr w:rsidR="00DB46C9" w:rsidRPr="00DB46C9" w14:paraId="04E9E84D" w14:textId="77777777" w:rsidTr="00DB46C9">
        <w:trPr>
          <w:trHeight w:val="363"/>
        </w:trPr>
        <w:tc>
          <w:tcPr>
            <w:tcW w:w="299" w:type="pct"/>
          </w:tcPr>
          <w:p w14:paraId="608C8526"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9DCDEAC" w14:textId="77777777" w:rsidR="005057F0" w:rsidRPr="00DB46C9" w:rsidRDefault="005057F0" w:rsidP="00DB46C9">
            <w:pPr>
              <w:rPr>
                <w:rFonts w:ascii="Narkisim" w:hAnsi="Narkisim" w:cs="Narkisim"/>
                <w:rtl/>
              </w:rPr>
            </w:pPr>
            <w:r w:rsidRPr="00DB46C9">
              <w:rPr>
                <w:rFonts w:ascii="Narkisim" w:hAnsi="Narkisim" w:cs="Narkisim"/>
                <w:rtl/>
              </w:rPr>
              <w:t xml:space="preserve">הקדמה </w:t>
            </w:r>
          </w:p>
        </w:tc>
        <w:tc>
          <w:tcPr>
            <w:tcW w:w="0" w:type="auto"/>
            <w:tcBorders>
              <w:top w:val="nil"/>
              <w:left w:val="single" w:sz="4" w:space="0" w:color="auto"/>
              <w:bottom w:val="single" w:sz="4" w:space="0" w:color="auto"/>
              <w:right w:val="single" w:sz="4" w:space="0" w:color="auto"/>
            </w:tcBorders>
            <w:shd w:val="clear" w:color="auto" w:fill="auto"/>
          </w:tcPr>
          <w:p w14:paraId="7957141E" w14:textId="77777777" w:rsidR="005057F0" w:rsidRPr="00DB46C9" w:rsidRDefault="005057F0" w:rsidP="00DB46C9">
            <w:pPr>
              <w:rPr>
                <w:rFonts w:ascii="Narkisim" w:hAnsi="Narkisim" w:cs="Narkisim"/>
                <w:rtl/>
              </w:rPr>
            </w:pPr>
            <w:r w:rsidRPr="00DB46C9">
              <w:rPr>
                <w:rFonts w:ascii="Narkisim" w:hAnsi="Narkisim" w:cs="Narkisim"/>
                <w:rtl/>
              </w:rPr>
              <w:t xml:space="preserve">מה קורה מבחינת הציוד אם אחרי שנה, ההתקשרות לא מתחדשת? האם משרד החקלאות מחזיר את הציוד לספק? האם משלם את היתרה של העלויות ל5 שנים הבאות? </w:t>
            </w:r>
          </w:p>
        </w:tc>
        <w:tc>
          <w:tcPr>
            <w:tcW w:w="0" w:type="auto"/>
            <w:tcBorders>
              <w:top w:val="nil"/>
              <w:left w:val="single" w:sz="4" w:space="0" w:color="auto"/>
              <w:bottom w:val="single" w:sz="4" w:space="0" w:color="auto"/>
              <w:right w:val="single" w:sz="4" w:space="0" w:color="auto"/>
            </w:tcBorders>
            <w:shd w:val="clear" w:color="auto" w:fill="auto"/>
          </w:tcPr>
          <w:p w14:paraId="1CABC67A" w14:textId="77777777" w:rsidR="005057F0" w:rsidRPr="00DB46C9" w:rsidRDefault="005057F0" w:rsidP="00DB46C9">
            <w:pPr>
              <w:rPr>
                <w:rFonts w:ascii="Narkisim" w:hAnsi="Narkisim" w:cs="Narkisim"/>
                <w:rtl/>
              </w:rPr>
            </w:pPr>
            <w:r w:rsidRPr="00DB46C9">
              <w:rPr>
                <w:rFonts w:ascii="Narkisim" w:hAnsi="Narkisim" w:cs="Narkisim"/>
                <w:rtl/>
              </w:rPr>
              <w:t>הציוד יוחזר לספק. בנוסף תהיה עוד שורת תמחיר במידה והמוקד יעבור לחצר הספק. בחינת ההצעות תהיה מול מנהל המוקד, נציגי השירות, הטכנו', עלות השנתית של תחזוקת המוקד אצל הספק.</w:t>
            </w:r>
          </w:p>
        </w:tc>
      </w:tr>
      <w:tr w:rsidR="00DB46C9" w:rsidRPr="00DB46C9" w14:paraId="3E45FCBC" w14:textId="77777777" w:rsidTr="00DB46C9">
        <w:trPr>
          <w:trHeight w:val="363"/>
        </w:trPr>
        <w:tc>
          <w:tcPr>
            <w:tcW w:w="299" w:type="pct"/>
          </w:tcPr>
          <w:p w14:paraId="1C818B5F"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30CC743C" w14:textId="77777777" w:rsidR="005057F0" w:rsidRPr="00DB46C9" w:rsidRDefault="005057F0" w:rsidP="00DB46C9">
            <w:pPr>
              <w:rPr>
                <w:rFonts w:ascii="Narkisim" w:hAnsi="Narkisim" w:cs="Narkisim"/>
                <w:rtl/>
              </w:rPr>
            </w:pPr>
            <w:r w:rsidRPr="00DB46C9">
              <w:rPr>
                <w:rFonts w:ascii="Narkisim" w:hAnsi="Narkisim" w:cs="Narkisim"/>
                <w:rtl/>
              </w:rPr>
              <w:t xml:space="preserve">2.3.3 –פרק א  </w:t>
            </w:r>
          </w:p>
        </w:tc>
        <w:tc>
          <w:tcPr>
            <w:tcW w:w="0" w:type="auto"/>
            <w:tcBorders>
              <w:top w:val="nil"/>
              <w:left w:val="single" w:sz="4" w:space="0" w:color="auto"/>
              <w:bottom w:val="single" w:sz="4" w:space="0" w:color="auto"/>
              <w:right w:val="single" w:sz="4" w:space="0" w:color="auto"/>
            </w:tcBorders>
            <w:shd w:val="clear" w:color="auto" w:fill="auto"/>
          </w:tcPr>
          <w:p w14:paraId="2E93E888" w14:textId="77777777" w:rsidR="005057F0" w:rsidRPr="00DB46C9" w:rsidRDefault="005057F0" w:rsidP="00DB46C9">
            <w:pPr>
              <w:rPr>
                <w:rFonts w:ascii="Narkisim" w:hAnsi="Narkisim" w:cs="Narkisim"/>
                <w:rtl/>
              </w:rPr>
            </w:pPr>
            <w:r w:rsidRPr="00DB46C9">
              <w:rPr>
                <w:rFonts w:ascii="Narkisim" w:hAnsi="Narkisim" w:cs="Narkisim"/>
                <w:rtl/>
              </w:rPr>
              <w:t xml:space="preserve">יש צורך בנספח 1, לשנות את עמודה 4 בטבלה 2.2, כי יש סעיפים שהם גם לפי כמות רישוי כגון, מרכזיה , זה כמות רישוי של עמדות ולא 1 , </w:t>
            </w:r>
            <w:r w:rsidRPr="00DB46C9">
              <w:rPr>
                <w:rFonts w:ascii="Narkisim" w:hAnsi="Narkisim" w:cs="Narkisim"/>
              </w:rPr>
              <w:t>IVR</w:t>
            </w:r>
            <w:r w:rsidRPr="00DB46C9">
              <w:rPr>
                <w:rFonts w:ascii="Narkisim" w:hAnsi="Narkisim" w:cs="Narkisim"/>
                <w:rtl/>
              </w:rPr>
              <w:t xml:space="preserve"> ומערכת הקלטות ועוד</w:t>
            </w:r>
          </w:p>
        </w:tc>
        <w:tc>
          <w:tcPr>
            <w:tcW w:w="0" w:type="auto"/>
            <w:tcBorders>
              <w:top w:val="nil"/>
              <w:left w:val="single" w:sz="4" w:space="0" w:color="auto"/>
              <w:bottom w:val="single" w:sz="4" w:space="0" w:color="auto"/>
              <w:right w:val="single" w:sz="4" w:space="0" w:color="auto"/>
            </w:tcBorders>
            <w:shd w:val="clear" w:color="auto" w:fill="auto"/>
          </w:tcPr>
          <w:p w14:paraId="7B4C6EDD" w14:textId="77777777" w:rsidR="005057F0" w:rsidRPr="00DB46C9" w:rsidRDefault="005057F0" w:rsidP="00DB46C9">
            <w:pPr>
              <w:rPr>
                <w:rFonts w:ascii="Narkisim" w:hAnsi="Narkisim" w:cs="Narkisim"/>
                <w:rtl/>
              </w:rPr>
            </w:pPr>
            <w:r w:rsidRPr="00DB46C9">
              <w:rPr>
                <w:rFonts w:ascii="Narkisim" w:hAnsi="Narkisim" w:cs="Narkisim"/>
                <w:rtl/>
              </w:rPr>
              <w:t xml:space="preserve">העלות שהספק נדרש להציג היא עלות שנתית לתפעול המוקד. בטבלת הצעת המחיר מפורט היקף כמות המשתמשים שעל פיו נשווה בין ההצעות. </w:t>
            </w:r>
            <w:r w:rsidRPr="00DB46C9">
              <w:rPr>
                <w:rFonts w:ascii="Narkisim" w:hAnsi="Narkisim" w:cs="Narkisim"/>
                <w:rtl/>
              </w:rPr>
              <w:br/>
              <w:t>לגופו של ענין, בטבלה המעודכנת נאפשר למציעים לפרט עלות פר עמדה בודדת בכל המקומות שירצו לפרט זאת.</w:t>
            </w:r>
          </w:p>
        </w:tc>
      </w:tr>
      <w:tr w:rsidR="00DB46C9" w:rsidRPr="00DB46C9" w14:paraId="0BDF8E21" w14:textId="77777777" w:rsidTr="00DB46C9">
        <w:trPr>
          <w:trHeight w:val="363"/>
        </w:trPr>
        <w:tc>
          <w:tcPr>
            <w:tcW w:w="299" w:type="pct"/>
          </w:tcPr>
          <w:p w14:paraId="1DFD9A3B"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5128C6C" w14:textId="77777777" w:rsidR="005057F0" w:rsidRPr="00DB46C9" w:rsidRDefault="005057F0" w:rsidP="00DB46C9">
            <w:pPr>
              <w:rPr>
                <w:rFonts w:ascii="Narkisim" w:hAnsi="Narkisim" w:cs="Narkisim"/>
              </w:rPr>
            </w:pPr>
            <w:r w:rsidRPr="00DB46C9">
              <w:rPr>
                <w:rFonts w:ascii="Narkisim" w:hAnsi="Narkisim" w:cs="Narkisim"/>
                <w:rtl/>
              </w:rPr>
              <w:t>4.2.4 - 4.3.5 –פרק א</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3A1CD8C" w14:textId="77777777" w:rsidR="005057F0" w:rsidRPr="00DB46C9" w:rsidRDefault="005057F0" w:rsidP="00DB46C9">
            <w:pPr>
              <w:rPr>
                <w:rFonts w:ascii="Narkisim" w:hAnsi="Narkisim" w:cs="Narkisim"/>
                <w:rtl/>
              </w:rPr>
            </w:pPr>
            <w:r w:rsidRPr="00DB46C9">
              <w:rPr>
                <w:rFonts w:ascii="Narkisim" w:hAnsi="Narkisim" w:cs="Narkisim"/>
                <w:rtl/>
              </w:rPr>
              <w:t xml:space="preserve">שאלות הבהרה הם לפני מועד כנס ספקים, בדרך כלל, יש אחרי הכנס עוד כמה ימים לשאלות הבהרה. כי בזמן הכנס עולים עוד כמה נושאים, ואתם מבקשים הכל בכתב בלבד. האם ניתן לקבל מועד נוסף לשאלות הבהרה. </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1574430" w14:textId="77777777" w:rsidR="005057F0" w:rsidRPr="00DB46C9" w:rsidRDefault="005057F0" w:rsidP="00DB46C9">
            <w:pPr>
              <w:rPr>
                <w:rFonts w:ascii="Narkisim" w:hAnsi="Narkisim" w:cs="Narkisim"/>
                <w:rtl/>
              </w:rPr>
            </w:pPr>
            <w:r w:rsidRPr="00DB46C9">
              <w:rPr>
                <w:rFonts w:ascii="Narkisim" w:hAnsi="Narkisim" w:cs="Narkisim"/>
                <w:rtl/>
              </w:rPr>
              <w:t>לא.</w:t>
            </w:r>
          </w:p>
        </w:tc>
      </w:tr>
      <w:tr w:rsidR="00DB46C9" w:rsidRPr="00DB46C9" w14:paraId="696F624C" w14:textId="77777777" w:rsidTr="00DB46C9">
        <w:trPr>
          <w:trHeight w:val="363"/>
        </w:trPr>
        <w:tc>
          <w:tcPr>
            <w:tcW w:w="299" w:type="pct"/>
          </w:tcPr>
          <w:p w14:paraId="1A5C2D4E"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5D42D9D8" w14:textId="77777777" w:rsidR="005057F0" w:rsidRPr="00DB46C9" w:rsidRDefault="005057F0" w:rsidP="00DB46C9">
            <w:pPr>
              <w:rPr>
                <w:rFonts w:ascii="Narkisim" w:hAnsi="Narkisim" w:cs="Narkisim"/>
                <w:rtl/>
              </w:rPr>
            </w:pPr>
            <w:r w:rsidRPr="00DB46C9">
              <w:rPr>
                <w:rFonts w:ascii="Narkisim" w:hAnsi="Narkisim" w:cs="Narkisim"/>
                <w:rtl/>
              </w:rPr>
              <w:t>4.6.1 – פרק א</w:t>
            </w:r>
          </w:p>
        </w:tc>
        <w:tc>
          <w:tcPr>
            <w:tcW w:w="0" w:type="auto"/>
            <w:tcBorders>
              <w:top w:val="nil"/>
              <w:left w:val="single" w:sz="4" w:space="0" w:color="auto"/>
              <w:bottom w:val="single" w:sz="4" w:space="0" w:color="auto"/>
              <w:right w:val="single" w:sz="4" w:space="0" w:color="auto"/>
            </w:tcBorders>
            <w:shd w:val="clear" w:color="auto" w:fill="auto"/>
          </w:tcPr>
          <w:p w14:paraId="68AC271E" w14:textId="77777777" w:rsidR="005057F0" w:rsidRPr="00DB46C9" w:rsidRDefault="005057F0" w:rsidP="00DB46C9">
            <w:pPr>
              <w:rPr>
                <w:rFonts w:ascii="Narkisim" w:hAnsi="Narkisim" w:cs="Narkisim"/>
                <w:rtl/>
              </w:rPr>
            </w:pPr>
            <w:r w:rsidRPr="00DB46C9">
              <w:rPr>
                <w:rFonts w:ascii="Narkisim" w:hAnsi="Narkisim" w:cs="Narkisim"/>
                <w:rtl/>
              </w:rPr>
              <w:t>נבקש אופציה של הודעה על ראיון שבועיים מראש, אם אין אפשרות לשנות את המועד הנדרש.</w:t>
            </w:r>
          </w:p>
        </w:tc>
        <w:tc>
          <w:tcPr>
            <w:tcW w:w="0" w:type="auto"/>
            <w:tcBorders>
              <w:top w:val="nil"/>
              <w:left w:val="single" w:sz="4" w:space="0" w:color="auto"/>
              <w:bottom w:val="single" w:sz="4" w:space="0" w:color="auto"/>
              <w:right w:val="single" w:sz="4" w:space="0" w:color="auto"/>
            </w:tcBorders>
            <w:shd w:val="clear" w:color="auto" w:fill="auto"/>
          </w:tcPr>
          <w:p w14:paraId="2F65A4C8" w14:textId="77777777" w:rsidR="005057F0" w:rsidRPr="00DB46C9" w:rsidRDefault="005057F0" w:rsidP="00DB46C9">
            <w:pPr>
              <w:rPr>
                <w:rFonts w:ascii="Narkisim" w:hAnsi="Narkisim" w:cs="Narkisim"/>
                <w:rtl/>
              </w:rPr>
            </w:pPr>
            <w:r w:rsidRPr="00DB46C9">
              <w:rPr>
                <w:rFonts w:ascii="Narkisim" w:hAnsi="Narkisim" w:cs="Narkisim"/>
                <w:rtl/>
              </w:rPr>
              <w:t>הודענו אפילו מעל לשבועיים מראש</w:t>
            </w:r>
          </w:p>
        </w:tc>
      </w:tr>
      <w:tr w:rsidR="00DB46C9" w:rsidRPr="00DB46C9" w14:paraId="49FCE3B5" w14:textId="77777777" w:rsidTr="00DB46C9">
        <w:trPr>
          <w:trHeight w:val="363"/>
        </w:trPr>
        <w:tc>
          <w:tcPr>
            <w:tcW w:w="299" w:type="pct"/>
          </w:tcPr>
          <w:p w14:paraId="711AEF0C"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31519FB6" w14:textId="77777777" w:rsidR="005057F0" w:rsidRPr="00DB46C9" w:rsidRDefault="005057F0" w:rsidP="00DB46C9">
            <w:pPr>
              <w:rPr>
                <w:rFonts w:ascii="Narkisim" w:hAnsi="Narkisim" w:cs="Narkisim"/>
                <w:rtl/>
              </w:rPr>
            </w:pPr>
            <w:r w:rsidRPr="00DB46C9">
              <w:rPr>
                <w:rFonts w:ascii="Narkisim" w:hAnsi="Narkisim" w:cs="Narkisim"/>
                <w:rtl/>
              </w:rPr>
              <w:t>5.8.2-  פרק א</w:t>
            </w:r>
          </w:p>
        </w:tc>
        <w:tc>
          <w:tcPr>
            <w:tcW w:w="0" w:type="auto"/>
            <w:tcBorders>
              <w:top w:val="nil"/>
              <w:left w:val="single" w:sz="4" w:space="0" w:color="auto"/>
              <w:bottom w:val="single" w:sz="4" w:space="0" w:color="auto"/>
              <w:right w:val="single" w:sz="4" w:space="0" w:color="auto"/>
            </w:tcBorders>
            <w:shd w:val="clear" w:color="auto" w:fill="auto"/>
          </w:tcPr>
          <w:p w14:paraId="2368E8CD" w14:textId="77777777" w:rsidR="005057F0" w:rsidRPr="00DB46C9" w:rsidRDefault="005057F0" w:rsidP="00DB46C9">
            <w:pPr>
              <w:rPr>
                <w:rFonts w:ascii="Narkisim" w:hAnsi="Narkisim" w:cs="Narkisim"/>
                <w:rtl/>
              </w:rPr>
            </w:pPr>
            <w:r w:rsidRPr="00DB46C9">
              <w:rPr>
                <w:rFonts w:ascii="Narkisim" w:hAnsi="Narkisim" w:cs="Narkisim"/>
                <w:rtl/>
              </w:rPr>
              <w:t>נא להבהיר כי במקרה של הפסקת חוזה עם הספק אם וכאשר תקרה תאפשר למשרד החקלאות להמשיך ולהשתמש בתוכנות ובשינויים ובהתאמות שבוצעו בהן – למשך תקופת ההתקשרות עם הספק.</w:t>
            </w:r>
          </w:p>
        </w:tc>
        <w:tc>
          <w:tcPr>
            <w:tcW w:w="0" w:type="auto"/>
            <w:tcBorders>
              <w:top w:val="nil"/>
              <w:left w:val="single" w:sz="4" w:space="0" w:color="auto"/>
              <w:bottom w:val="single" w:sz="4" w:space="0" w:color="auto"/>
              <w:right w:val="single" w:sz="4" w:space="0" w:color="auto"/>
            </w:tcBorders>
            <w:shd w:val="clear" w:color="auto" w:fill="auto"/>
          </w:tcPr>
          <w:p w14:paraId="0AB7D898" w14:textId="77777777" w:rsidR="005057F0" w:rsidRPr="00DB46C9" w:rsidRDefault="005057F0" w:rsidP="00DB46C9">
            <w:pPr>
              <w:rPr>
                <w:rFonts w:ascii="Narkisim" w:hAnsi="Narkisim" w:cs="Narkisim"/>
                <w:rtl/>
              </w:rPr>
            </w:pPr>
            <w:r w:rsidRPr="00DB46C9">
              <w:rPr>
                <w:rFonts w:ascii="Narkisim" w:hAnsi="Narkisim" w:cs="Narkisim"/>
                <w:rtl/>
              </w:rPr>
              <w:t xml:space="preserve">כל התוכנות שסופקו למשרד ע"י הספק הזוכה וכל השינויים וההתאמות שבוצעו בתוכנות אלו ישארו בבעלות </w:t>
            </w:r>
            <w:r w:rsidR="006F4F92" w:rsidRPr="00DB46C9">
              <w:rPr>
                <w:rFonts w:ascii="Narkisim" w:hAnsi="Narkisim" w:cs="Narkisim"/>
                <w:rtl/>
              </w:rPr>
              <w:t>המשרד</w:t>
            </w:r>
            <w:r w:rsidRPr="00DB46C9">
              <w:rPr>
                <w:rFonts w:ascii="Narkisim" w:hAnsi="Narkisim" w:cs="Narkisim"/>
                <w:rtl/>
              </w:rPr>
              <w:t>, גם אחרי תום תקופת ההתקשרות. לצורך מימוש דרישה זו, המשרד דורש להירשם כבעלים משותפים יחד עם הספק, אצל ספק התוכנות הראשי (למשל מייקרוסופט).</w:t>
            </w:r>
            <w:r w:rsidRPr="00DB46C9">
              <w:rPr>
                <w:rFonts w:ascii="Narkisim" w:hAnsi="Narkisim" w:cs="Narkisim"/>
                <w:rtl/>
              </w:rPr>
              <w:br/>
              <w:t xml:space="preserve">על הספק הזוכה לוודא שבמסגרת הרישוי ל- </w:t>
            </w:r>
            <w:r w:rsidRPr="00DB46C9">
              <w:rPr>
                <w:rFonts w:ascii="Narkisim" w:hAnsi="Narkisim" w:cs="Narkisim"/>
              </w:rPr>
              <w:t>CRM</w:t>
            </w:r>
            <w:r w:rsidRPr="00DB46C9">
              <w:rPr>
                <w:rFonts w:ascii="Narkisim" w:hAnsi="Narkisim" w:cs="Narkisim"/>
                <w:rtl/>
              </w:rPr>
              <w:t xml:space="preserve">, נרכש מודול לטובת גיבויי נתוני ה- </w:t>
            </w:r>
            <w:r w:rsidRPr="00DB46C9">
              <w:rPr>
                <w:rFonts w:ascii="Narkisim" w:hAnsi="Narkisim" w:cs="Narkisim"/>
              </w:rPr>
              <w:lastRenderedPageBreak/>
              <w:t>CRM</w:t>
            </w:r>
            <w:r w:rsidRPr="00DB46C9">
              <w:rPr>
                <w:rFonts w:ascii="Narkisim" w:hAnsi="Narkisim" w:cs="Narkisim"/>
                <w:rtl/>
              </w:rPr>
              <w:t xml:space="preserve"> ברמה האפליקטיבית (לא מגיע כברירת מחדל)</w:t>
            </w:r>
          </w:p>
        </w:tc>
      </w:tr>
      <w:tr w:rsidR="00DB46C9" w:rsidRPr="00DB46C9" w14:paraId="35DB1682" w14:textId="77777777" w:rsidTr="00DB46C9">
        <w:trPr>
          <w:trHeight w:val="363"/>
        </w:trPr>
        <w:tc>
          <w:tcPr>
            <w:tcW w:w="299" w:type="pct"/>
          </w:tcPr>
          <w:p w14:paraId="05B88234"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1267CA81" w14:textId="77777777" w:rsidR="005057F0" w:rsidRPr="00DB46C9" w:rsidRDefault="005057F0" w:rsidP="00DB46C9">
            <w:pPr>
              <w:rPr>
                <w:rFonts w:ascii="Narkisim" w:hAnsi="Narkisim" w:cs="Narkisim"/>
                <w:rtl/>
              </w:rPr>
            </w:pPr>
            <w:r w:rsidRPr="00DB46C9">
              <w:rPr>
                <w:rFonts w:ascii="Narkisim" w:hAnsi="Narkisim" w:cs="Narkisim"/>
                <w:rtl/>
              </w:rPr>
              <w:t>פרק א 5.8.3 –</w:t>
            </w:r>
          </w:p>
        </w:tc>
        <w:tc>
          <w:tcPr>
            <w:tcW w:w="0" w:type="auto"/>
            <w:tcBorders>
              <w:top w:val="nil"/>
              <w:left w:val="single" w:sz="4" w:space="0" w:color="auto"/>
              <w:bottom w:val="single" w:sz="4" w:space="0" w:color="auto"/>
              <w:right w:val="single" w:sz="4" w:space="0" w:color="auto"/>
            </w:tcBorders>
            <w:shd w:val="clear" w:color="auto" w:fill="auto"/>
          </w:tcPr>
          <w:p w14:paraId="32D06086" w14:textId="77777777" w:rsidR="005057F0" w:rsidRPr="00DB46C9" w:rsidRDefault="005057F0" w:rsidP="00DB46C9">
            <w:pPr>
              <w:rPr>
                <w:rFonts w:ascii="Narkisim" w:hAnsi="Narkisim" w:cs="Narkisim"/>
                <w:rtl/>
              </w:rPr>
            </w:pPr>
            <w:r w:rsidRPr="00DB46C9">
              <w:rPr>
                <w:rFonts w:ascii="Narkisim" w:hAnsi="Narkisim" w:cs="Narkisim"/>
                <w:rtl/>
              </w:rPr>
              <w:t>יש הוצאות קבועות של אתר, שלא יכולות להיות בתמחור של אתר אצל הלקוח, וחייבות להיות באתר הספק. לכן, צריך להשאיר נושא זה פתוח לעתיד אם יקרה.</w:t>
            </w:r>
          </w:p>
        </w:tc>
        <w:tc>
          <w:tcPr>
            <w:tcW w:w="0" w:type="auto"/>
            <w:tcBorders>
              <w:top w:val="nil"/>
              <w:left w:val="single" w:sz="4" w:space="0" w:color="auto"/>
              <w:bottom w:val="single" w:sz="4" w:space="0" w:color="auto"/>
              <w:right w:val="single" w:sz="4" w:space="0" w:color="auto"/>
            </w:tcBorders>
            <w:shd w:val="clear" w:color="auto" w:fill="auto"/>
          </w:tcPr>
          <w:p w14:paraId="19C1B219" w14:textId="77777777" w:rsidR="005057F0" w:rsidRDefault="005057F0" w:rsidP="00DB46C9">
            <w:pPr>
              <w:rPr>
                <w:rFonts w:ascii="Narkisim" w:hAnsi="Narkisim" w:cs="Narkisim"/>
                <w:rtl/>
              </w:rPr>
            </w:pPr>
            <w:r w:rsidRPr="00DB46C9">
              <w:rPr>
                <w:rFonts w:ascii="Narkisim" w:hAnsi="Narkisim" w:cs="Narkisim"/>
                <w:rtl/>
              </w:rPr>
              <w:t xml:space="preserve">לבקשת רבים מן הספקים, התווספה להצעה אפשרות לתמחר עלות שנתית להחזקה של המוקד בהיקף של 8 אנשים, בחצרי הספק. העלות תוצג כעלות שנתית גלובאלית. השוואת הצעות המחיר בין הספקים תתחשב גם בסעיף זה </w:t>
            </w:r>
            <w:r w:rsidR="005C6137" w:rsidRPr="00DB46C9">
              <w:rPr>
                <w:rFonts w:ascii="Narkisim" w:hAnsi="Narkisim" w:cs="Narkisim"/>
                <w:rtl/>
              </w:rPr>
              <w:t>ע"פ</w:t>
            </w:r>
            <w:r w:rsidRPr="00DB46C9">
              <w:rPr>
                <w:rFonts w:ascii="Narkisim" w:hAnsi="Narkisim" w:cs="Narkisim"/>
                <w:rtl/>
              </w:rPr>
              <w:t>" המשקולות העדכניים של טבלת הצעות המחיר.</w:t>
            </w:r>
          </w:p>
          <w:p w14:paraId="7F13CE37" w14:textId="78336F88" w:rsidR="00DB46C9" w:rsidRPr="00DB46C9" w:rsidRDefault="00DB46C9" w:rsidP="00DB46C9">
            <w:pPr>
              <w:rPr>
                <w:rFonts w:ascii="Narkisim" w:hAnsi="Narkisim" w:cs="Narkisim"/>
                <w:rtl/>
              </w:rPr>
            </w:pPr>
            <w:r>
              <w:rPr>
                <w:rFonts w:ascii="Narkisim" w:hAnsi="Narkisim" w:cs="Narkisim" w:hint="cs"/>
                <w:rtl/>
              </w:rPr>
              <w:t xml:space="preserve"> </w:t>
            </w:r>
          </w:p>
        </w:tc>
      </w:tr>
      <w:tr w:rsidR="00DB46C9" w:rsidRPr="00DB46C9" w14:paraId="5758FB6F" w14:textId="77777777" w:rsidTr="00DB46C9">
        <w:trPr>
          <w:trHeight w:val="363"/>
        </w:trPr>
        <w:tc>
          <w:tcPr>
            <w:tcW w:w="299" w:type="pct"/>
          </w:tcPr>
          <w:p w14:paraId="30FB3CE3"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15BAB21" w14:textId="77777777" w:rsidR="005057F0" w:rsidRPr="00DB46C9" w:rsidRDefault="005057F0" w:rsidP="00DB46C9">
            <w:pPr>
              <w:rPr>
                <w:rFonts w:ascii="Narkisim" w:hAnsi="Narkisim" w:cs="Narkisim"/>
              </w:rPr>
            </w:pPr>
            <w:r w:rsidRPr="00DB46C9">
              <w:rPr>
                <w:rFonts w:ascii="Narkisim" w:hAnsi="Narkisim" w:cs="Narkisim"/>
                <w:rtl/>
              </w:rPr>
              <w:t>2.2. -פרק ב הנחיות בדבר אופן ההגשה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4C0E296" w14:textId="77777777" w:rsidR="005057F0" w:rsidRPr="00DB46C9" w:rsidRDefault="005057F0" w:rsidP="00DB46C9">
            <w:pPr>
              <w:rPr>
                <w:rFonts w:ascii="Narkisim" w:hAnsi="Narkisim" w:cs="Narkisim"/>
                <w:rtl/>
              </w:rPr>
            </w:pPr>
            <w:r w:rsidRPr="00DB46C9">
              <w:rPr>
                <w:rFonts w:ascii="Narkisim" w:hAnsi="Narkisim" w:cs="Narkisim"/>
                <w:rtl/>
              </w:rPr>
              <w:t>האם הצעת מחיר להגיש מקור + עותק או רק מקור?</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6C166EB" w14:textId="77777777" w:rsidR="002C4FA1" w:rsidRPr="00DB46C9" w:rsidRDefault="005057F0" w:rsidP="00DB46C9">
            <w:pPr>
              <w:rPr>
                <w:rFonts w:ascii="Narkisim" w:hAnsi="Narkisim" w:cs="Narkisim"/>
                <w:rtl/>
              </w:rPr>
            </w:pPr>
            <w:r w:rsidRPr="00DB46C9">
              <w:rPr>
                <w:rFonts w:ascii="Narkisim" w:hAnsi="Narkisim" w:cs="Narkisim"/>
                <w:rtl/>
              </w:rPr>
              <w:t>הצעת מחיר יש להגיש במעטפה אחת [נפרדת] סגורה - כשבתוכה  נספח 1 של המכרז (טופס הצעת המחיר, מסמך בן שני עמודים)</w:t>
            </w:r>
          </w:p>
          <w:p w14:paraId="1495F15B" w14:textId="77777777" w:rsidR="005057F0" w:rsidRPr="00DB46C9" w:rsidRDefault="005057F0" w:rsidP="00DB46C9">
            <w:pPr>
              <w:rPr>
                <w:rFonts w:ascii="Narkisim" w:hAnsi="Narkisim" w:cs="Narkisim"/>
                <w:rtl/>
              </w:rPr>
            </w:pPr>
            <w:r w:rsidRPr="00DB46C9">
              <w:rPr>
                <w:rFonts w:ascii="Narkisim" w:hAnsi="Narkisim" w:cs="Narkisim"/>
                <w:rtl/>
              </w:rPr>
              <w:t>פעמיים: פעם אחת חתום כ"מקור" + ופעם שנייה כ"העתק"</w:t>
            </w:r>
          </w:p>
        </w:tc>
      </w:tr>
      <w:tr w:rsidR="00DB46C9" w:rsidRPr="00DB46C9" w14:paraId="294A95FE" w14:textId="77777777" w:rsidTr="00DB46C9">
        <w:trPr>
          <w:trHeight w:val="363"/>
        </w:trPr>
        <w:tc>
          <w:tcPr>
            <w:tcW w:w="299" w:type="pct"/>
          </w:tcPr>
          <w:p w14:paraId="0BB2C731"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64904B8F" w14:textId="77777777" w:rsidR="005057F0" w:rsidRPr="00DB46C9" w:rsidRDefault="005057F0" w:rsidP="00DB46C9">
            <w:pPr>
              <w:rPr>
                <w:rFonts w:ascii="Narkisim" w:hAnsi="Narkisim" w:cs="Narkisim"/>
                <w:rtl/>
              </w:rPr>
            </w:pPr>
            <w:r w:rsidRPr="00DB46C9">
              <w:rPr>
                <w:rFonts w:ascii="Narkisim" w:hAnsi="Narkisim" w:cs="Narkisim"/>
                <w:rtl/>
              </w:rPr>
              <w:t>פרק ב</w:t>
            </w:r>
          </w:p>
        </w:tc>
        <w:tc>
          <w:tcPr>
            <w:tcW w:w="0" w:type="auto"/>
            <w:tcBorders>
              <w:top w:val="nil"/>
              <w:left w:val="single" w:sz="4" w:space="0" w:color="auto"/>
              <w:bottom w:val="single" w:sz="4" w:space="0" w:color="auto"/>
              <w:right w:val="single" w:sz="4" w:space="0" w:color="auto"/>
            </w:tcBorders>
            <w:shd w:val="clear" w:color="auto" w:fill="auto"/>
          </w:tcPr>
          <w:p w14:paraId="0EAFA5F6" w14:textId="77777777" w:rsidR="005057F0" w:rsidRPr="00DB46C9" w:rsidRDefault="005057F0" w:rsidP="00DB46C9">
            <w:pPr>
              <w:rPr>
                <w:rFonts w:ascii="Narkisim" w:hAnsi="Narkisim" w:cs="Narkisim"/>
                <w:rtl/>
              </w:rPr>
            </w:pPr>
            <w:r w:rsidRPr="00DB46C9">
              <w:rPr>
                <w:rFonts w:ascii="Narkisim" w:hAnsi="Narkisim" w:cs="Narkisim"/>
                <w:rtl/>
              </w:rPr>
              <w:t>האם הכוונה של המענה היא, לענות בתוך הפרק הזה בכל דף?</w:t>
            </w:r>
          </w:p>
        </w:tc>
        <w:tc>
          <w:tcPr>
            <w:tcW w:w="0" w:type="auto"/>
            <w:tcBorders>
              <w:top w:val="nil"/>
              <w:left w:val="single" w:sz="4" w:space="0" w:color="auto"/>
              <w:bottom w:val="single" w:sz="4" w:space="0" w:color="auto"/>
              <w:right w:val="single" w:sz="4" w:space="0" w:color="auto"/>
            </w:tcBorders>
            <w:shd w:val="clear" w:color="auto" w:fill="auto"/>
          </w:tcPr>
          <w:p w14:paraId="037E8F42" w14:textId="77777777" w:rsidR="005057F0" w:rsidRPr="00DB46C9" w:rsidRDefault="005057F0" w:rsidP="00DB46C9">
            <w:pPr>
              <w:rPr>
                <w:rFonts w:ascii="Narkisim" w:hAnsi="Narkisim" w:cs="Narkisim"/>
                <w:rtl/>
              </w:rPr>
            </w:pPr>
            <w:r w:rsidRPr="00DB46C9">
              <w:rPr>
                <w:rFonts w:ascii="Narkisim" w:hAnsi="Narkisim" w:cs="Narkisim"/>
                <w:rtl/>
              </w:rPr>
              <w:t xml:space="preserve">כן. יש למלא את הטבלאות בפורמט וורד של גוף המכרז. את הנספחים יש לצרף </w:t>
            </w:r>
            <w:r w:rsidR="0065448B" w:rsidRPr="00DB46C9">
              <w:rPr>
                <w:rFonts w:ascii="Narkisim" w:hAnsi="Narkisim" w:cs="Narkisim"/>
                <w:rtl/>
              </w:rPr>
              <w:t>בנפרד. לא</w:t>
            </w:r>
            <w:r w:rsidRPr="00DB46C9">
              <w:rPr>
                <w:rFonts w:ascii="Narkisim" w:hAnsi="Narkisim" w:cs="Narkisim"/>
                <w:rtl/>
              </w:rPr>
              <w:t xml:space="preserve"> נדרש לחתום בראשי תיבות בכל דף </w:t>
            </w:r>
            <w:r w:rsidR="0065448B" w:rsidRPr="00DB46C9">
              <w:rPr>
                <w:rFonts w:ascii="Narkisim" w:hAnsi="Narkisim" w:cs="Narkisim"/>
                <w:rtl/>
              </w:rPr>
              <w:t>במכרז, אלא</w:t>
            </w:r>
            <w:r w:rsidRPr="00DB46C9">
              <w:rPr>
                <w:rFonts w:ascii="Narkisim" w:hAnsi="Narkisim" w:cs="Narkisim"/>
                <w:rtl/>
              </w:rPr>
              <w:t xml:space="preserve"> יש לחתום רק על העמודים של פרק ב' של המכרז</w:t>
            </w:r>
          </w:p>
        </w:tc>
      </w:tr>
      <w:tr w:rsidR="00DB46C9" w:rsidRPr="00DB46C9" w14:paraId="716791FC" w14:textId="77777777" w:rsidTr="00DB46C9">
        <w:trPr>
          <w:trHeight w:val="363"/>
        </w:trPr>
        <w:tc>
          <w:tcPr>
            <w:tcW w:w="299" w:type="pct"/>
          </w:tcPr>
          <w:p w14:paraId="2D6901E6"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307A991E" w14:textId="77777777" w:rsidR="005057F0" w:rsidRPr="00DB46C9" w:rsidRDefault="005057F0" w:rsidP="00DB46C9">
            <w:pPr>
              <w:rPr>
                <w:rFonts w:ascii="Narkisim" w:hAnsi="Narkisim" w:cs="Narkisim"/>
                <w:rtl/>
              </w:rPr>
            </w:pPr>
            <w:r w:rsidRPr="00DB46C9">
              <w:rPr>
                <w:rFonts w:ascii="Narkisim" w:hAnsi="Narkisim" w:cs="Narkisim"/>
                <w:rtl/>
              </w:rPr>
              <w:t>4.2.3, 4.2.2, 4.2.1 פרק ב</w:t>
            </w:r>
          </w:p>
        </w:tc>
        <w:tc>
          <w:tcPr>
            <w:tcW w:w="0" w:type="auto"/>
            <w:tcBorders>
              <w:top w:val="nil"/>
              <w:left w:val="single" w:sz="4" w:space="0" w:color="auto"/>
              <w:bottom w:val="single" w:sz="4" w:space="0" w:color="auto"/>
              <w:right w:val="single" w:sz="4" w:space="0" w:color="auto"/>
            </w:tcBorders>
            <w:shd w:val="clear" w:color="auto" w:fill="auto"/>
          </w:tcPr>
          <w:p w14:paraId="6A50CF17" w14:textId="77777777" w:rsidR="005057F0" w:rsidRPr="00DB46C9" w:rsidRDefault="005057F0" w:rsidP="00DB46C9">
            <w:pPr>
              <w:rPr>
                <w:rFonts w:ascii="Narkisim" w:hAnsi="Narkisim" w:cs="Narkisim"/>
                <w:rtl/>
              </w:rPr>
            </w:pPr>
            <w:r w:rsidRPr="00DB46C9">
              <w:rPr>
                <w:rFonts w:ascii="Narkisim" w:hAnsi="Narkisim" w:cs="Narkisim"/>
                <w:rtl/>
              </w:rPr>
              <w:t>האם בשורות יש לפרט תנאי סף של ניסיון המציע? מה לכתוב בשורות של אחרי כנס ספקים- כן היינו.</w:t>
            </w:r>
          </w:p>
        </w:tc>
        <w:tc>
          <w:tcPr>
            <w:tcW w:w="0" w:type="auto"/>
            <w:tcBorders>
              <w:top w:val="nil"/>
              <w:left w:val="single" w:sz="4" w:space="0" w:color="auto"/>
              <w:bottom w:val="single" w:sz="4" w:space="0" w:color="auto"/>
              <w:right w:val="single" w:sz="4" w:space="0" w:color="auto"/>
            </w:tcBorders>
            <w:shd w:val="clear" w:color="auto" w:fill="auto"/>
          </w:tcPr>
          <w:p w14:paraId="3925923A" w14:textId="77777777" w:rsidR="005057F0" w:rsidRPr="00DB46C9" w:rsidRDefault="005057F0" w:rsidP="00DB46C9">
            <w:pPr>
              <w:rPr>
                <w:rFonts w:ascii="Narkisim" w:hAnsi="Narkisim" w:cs="Narkisim"/>
                <w:rtl/>
              </w:rPr>
            </w:pPr>
            <w:r w:rsidRPr="00DB46C9">
              <w:rPr>
                <w:rFonts w:ascii="Narkisim" w:hAnsi="Narkisim" w:cs="Narkisim"/>
                <w:rtl/>
              </w:rPr>
              <w:t>נדרש רק לצרף אישור על השתתפות</w:t>
            </w:r>
          </w:p>
        </w:tc>
      </w:tr>
      <w:tr w:rsidR="00DB46C9" w:rsidRPr="00DB46C9" w14:paraId="46B20B90" w14:textId="77777777" w:rsidTr="00DB46C9">
        <w:trPr>
          <w:trHeight w:val="363"/>
        </w:trPr>
        <w:tc>
          <w:tcPr>
            <w:tcW w:w="299" w:type="pct"/>
          </w:tcPr>
          <w:p w14:paraId="2D58655D"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33355B28" w14:textId="77777777" w:rsidR="005057F0" w:rsidRPr="00DB46C9" w:rsidRDefault="005057F0" w:rsidP="00DB46C9">
            <w:pPr>
              <w:rPr>
                <w:rFonts w:ascii="Narkisim" w:hAnsi="Narkisim" w:cs="Narkisim"/>
                <w:rtl/>
              </w:rPr>
            </w:pPr>
            <w:r w:rsidRPr="00DB46C9">
              <w:rPr>
                <w:rFonts w:ascii="Narkisim" w:hAnsi="Narkisim" w:cs="Narkisim"/>
                <w:rtl/>
              </w:rPr>
              <w:t>4.2.3, 4.2.2, 4.2.1 פרק ב</w:t>
            </w:r>
          </w:p>
        </w:tc>
        <w:tc>
          <w:tcPr>
            <w:tcW w:w="0" w:type="auto"/>
            <w:tcBorders>
              <w:top w:val="nil"/>
              <w:left w:val="single" w:sz="4" w:space="0" w:color="auto"/>
              <w:bottom w:val="single" w:sz="4" w:space="0" w:color="auto"/>
              <w:right w:val="single" w:sz="4" w:space="0" w:color="auto"/>
            </w:tcBorders>
            <w:shd w:val="clear" w:color="auto" w:fill="auto"/>
          </w:tcPr>
          <w:p w14:paraId="20F6D41E" w14:textId="77777777" w:rsidR="005057F0" w:rsidRPr="00DB46C9" w:rsidRDefault="005057F0" w:rsidP="00DB46C9">
            <w:pPr>
              <w:rPr>
                <w:rFonts w:ascii="Narkisim" w:hAnsi="Narkisim" w:cs="Narkisim"/>
                <w:rtl/>
              </w:rPr>
            </w:pPr>
            <w:r w:rsidRPr="00DB46C9">
              <w:rPr>
                <w:rFonts w:ascii="Narkisim" w:hAnsi="Narkisim" w:cs="Narkisim"/>
                <w:rtl/>
              </w:rPr>
              <w:t>אפשר להוסיף דפים , טבלאות או שורות בהסברים ופירוט בכל תנאי סף?</w:t>
            </w:r>
          </w:p>
        </w:tc>
        <w:tc>
          <w:tcPr>
            <w:tcW w:w="0" w:type="auto"/>
            <w:tcBorders>
              <w:top w:val="nil"/>
              <w:left w:val="single" w:sz="4" w:space="0" w:color="auto"/>
              <w:bottom w:val="single" w:sz="4" w:space="0" w:color="auto"/>
              <w:right w:val="single" w:sz="4" w:space="0" w:color="auto"/>
            </w:tcBorders>
            <w:shd w:val="clear" w:color="auto" w:fill="auto"/>
          </w:tcPr>
          <w:p w14:paraId="38343A6C" w14:textId="77777777" w:rsidR="005057F0" w:rsidRPr="00DB46C9" w:rsidRDefault="005057F0" w:rsidP="00DB46C9">
            <w:pPr>
              <w:rPr>
                <w:rFonts w:ascii="Narkisim" w:hAnsi="Narkisim" w:cs="Narkisim"/>
                <w:rtl/>
              </w:rPr>
            </w:pPr>
            <w:r w:rsidRPr="00DB46C9">
              <w:rPr>
                <w:rFonts w:ascii="Narkisim" w:hAnsi="Narkisim" w:cs="Narkisim"/>
                <w:rtl/>
              </w:rPr>
              <w:t>סוכם כי תוסר המגבלה של פירוט שני עמודים בלבד לכל תנאי סף. אולם ההצעה בכללותה לא תעלה על 14 עמודים</w:t>
            </w:r>
          </w:p>
        </w:tc>
      </w:tr>
      <w:tr w:rsidR="00DB46C9" w:rsidRPr="00DB46C9" w14:paraId="4B5ADFF6" w14:textId="77777777" w:rsidTr="00DB46C9">
        <w:trPr>
          <w:trHeight w:val="363"/>
        </w:trPr>
        <w:tc>
          <w:tcPr>
            <w:tcW w:w="299" w:type="pct"/>
          </w:tcPr>
          <w:p w14:paraId="37727458"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3CE6366D" w14:textId="77777777" w:rsidR="005057F0" w:rsidRPr="00DB46C9" w:rsidRDefault="005057F0" w:rsidP="00DB46C9">
            <w:pPr>
              <w:rPr>
                <w:rFonts w:ascii="Narkisim" w:hAnsi="Narkisim" w:cs="Narkisim"/>
                <w:rtl/>
              </w:rPr>
            </w:pPr>
            <w:r w:rsidRPr="00DB46C9">
              <w:rPr>
                <w:rFonts w:ascii="Narkisim" w:hAnsi="Narkisim" w:cs="Narkisim"/>
                <w:rtl/>
              </w:rPr>
              <w:t>7 א - 7ב – פרק ב</w:t>
            </w:r>
          </w:p>
        </w:tc>
        <w:tc>
          <w:tcPr>
            <w:tcW w:w="0" w:type="auto"/>
            <w:tcBorders>
              <w:top w:val="nil"/>
              <w:left w:val="single" w:sz="4" w:space="0" w:color="auto"/>
              <w:bottom w:val="single" w:sz="4" w:space="0" w:color="auto"/>
              <w:right w:val="single" w:sz="4" w:space="0" w:color="auto"/>
            </w:tcBorders>
            <w:shd w:val="clear" w:color="auto" w:fill="auto"/>
          </w:tcPr>
          <w:p w14:paraId="66C2C0FF" w14:textId="77777777" w:rsidR="005057F0" w:rsidRPr="00DB46C9" w:rsidRDefault="005057F0" w:rsidP="00DB46C9">
            <w:pPr>
              <w:rPr>
                <w:rFonts w:ascii="Narkisim" w:hAnsi="Narkisim" w:cs="Narkisim"/>
                <w:rtl/>
              </w:rPr>
            </w:pPr>
            <w:r w:rsidRPr="00DB46C9">
              <w:rPr>
                <w:rFonts w:ascii="Narkisim" w:hAnsi="Narkisim" w:cs="Narkisim"/>
                <w:rtl/>
              </w:rPr>
              <w:t>האם מספיק לחתום בסוף פרק ב' או שיש צורך להוסיף הצהרות בכל זה בתוך הפרק הזה שמבקש להצהיר?</w:t>
            </w:r>
          </w:p>
        </w:tc>
        <w:tc>
          <w:tcPr>
            <w:tcW w:w="0" w:type="auto"/>
            <w:tcBorders>
              <w:top w:val="nil"/>
              <w:left w:val="single" w:sz="4" w:space="0" w:color="auto"/>
              <w:bottom w:val="single" w:sz="4" w:space="0" w:color="auto"/>
              <w:right w:val="single" w:sz="4" w:space="0" w:color="auto"/>
            </w:tcBorders>
            <w:shd w:val="clear" w:color="auto" w:fill="auto"/>
          </w:tcPr>
          <w:p w14:paraId="5872E8D4" w14:textId="77777777" w:rsidR="005057F0" w:rsidRPr="00DB46C9" w:rsidRDefault="005057F0" w:rsidP="00DB46C9">
            <w:pPr>
              <w:rPr>
                <w:rFonts w:ascii="Narkisim" w:hAnsi="Narkisim" w:cs="Narkisim"/>
                <w:rtl/>
              </w:rPr>
            </w:pPr>
            <w:r w:rsidRPr="00DB46C9">
              <w:rPr>
                <w:rFonts w:ascii="Narkisim" w:hAnsi="Narkisim" w:cs="Narkisim"/>
                <w:rtl/>
              </w:rPr>
              <w:t xml:space="preserve">לא נדרש לחתום בראשי תיבות בכל דף </w:t>
            </w:r>
            <w:r w:rsidR="0065448B" w:rsidRPr="00DB46C9">
              <w:rPr>
                <w:rFonts w:ascii="Narkisim" w:hAnsi="Narkisim" w:cs="Narkisim"/>
                <w:rtl/>
              </w:rPr>
              <w:t>במכרז, אלא</w:t>
            </w:r>
            <w:r w:rsidRPr="00DB46C9">
              <w:rPr>
                <w:rFonts w:ascii="Narkisim" w:hAnsi="Narkisim" w:cs="Narkisim"/>
                <w:rtl/>
              </w:rPr>
              <w:t xml:space="preserve"> יש לחתום רק על העמודים של פרק ב' של המכרז</w:t>
            </w:r>
          </w:p>
        </w:tc>
      </w:tr>
      <w:tr w:rsidR="00DB46C9" w:rsidRPr="00DB46C9" w14:paraId="4F6FC01E" w14:textId="77777777" w:rsidTr="00DB46C9">
        <w:trPr>
          <w:trHeight w:val="363"/>
        </w:trPr>
        <w:tc>
          <w:tcPr>
            <w:tcW w:w="299" w:type="pct"/>
          </w:tcPr>
          <w:p w14:paraId="784EBD20"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7FBA6FE1" w14:textId="77777777" w:rsidR="005057F0" w:rsidRPr="00DB46C9" w:rsidRDefault="005057F0" w:rsidP="00DB46C9">
            <w:pPr>
              <w:rPr>
                <w:rFonts w:ascii="Narkisim" w:hAnsi="Narkisim" w:cs="Narkisim"/>
                <w:rtl/>
              </w:rPr>
            </w:pPr>
            <w:r w:rsidRPr="00DB46C9">
              <w:rPr>
                <w:rFonts w:ascii="Narkisim" w:hAnsi="Narkisim" w:cs="Narkisim"/>
                <w:rtl/>
              </w:rPr>
              <w:t>7 א - 7ב – פרק ב</w:t>
            </w:r>
          </w:p>
        </w:tc>
        <w:tc>
          <w:tcPr>
            <w:tcW w:w="0" w:type="auto"/>
            <w:tcBorders>
              <w:top w:val="nil"/>
              <w:left w:val="single" w:sz="4" w:space="0" w:color="auto"/>
              <w:bottom w:val="single" w:sz="4" w:space="0" w:color="auto"/>
              <w:right w:val="single" w:sz="4" w:space="0" w:color="auto"/>
            </w:tcBorders>
            <w:shd w:val="clear" w:color="auto" w:fill="auto"/>
          </w:tcPr>
          <w:p w14:paraId="2E63034D" w14:textId="77777777" w:rsidR="005057F0" w:rsidRPr="00DB46C9" w:rsidRDefault="005057F0" w:rsidP="00DB46C9">
            <w:pPr>
              <w:rPr>
                <w:rFonts w:ascii="Narkisim" w:hAnsi="Narkisim" w:cs="Narkisim"/>
                <w:rtl/>
              </w:rPr>
            </w:pPr>
            <w:r w:rsidRPr="00DB46C9">
              <w:rPr>
                <w:rFonts w:ascii="Narkisim" w:hAnsi="Narkisim" w:cs="Narkisim"/>
                <w:rtl/>
              </w:rPr>
              <w:t>האם יש צורך לחתימות נוספות, מלבד סוף פרק ב' ונספחים?</w:t>
            </w:r>
          </w:p>
        </w:tc>
        <w:tc>
          <w:tcPr>
            <w:tcW w:w="0" w:type="auto"/>
            <w:tcBorders>
              <w:top w:val="nil"/>
              <w:left w:val="single" w:sz="4" w:space="0" w:color="auto"/>
              <w:bottom w:val="single" w:sz="4" w:space="0" w:color="auto"/>
              <w:right w:val="single" w:sz="4" w:space="0" w:color="auto"/>
            </w:tcBorders>
            <w:shd w:val="clear" w:color="auto" w:fill="auto"/>
          </w:tcPr>
          <w:p w14:paraId="27825E7E" w14:textId="77777777" w:rsidR="005057F0" w:rsidRPr="00DB46C9" w:rsidRDefault="005057F0" w:rsidP="00DB46C9">
            <w:pPr>
              <w:rPr>
                <w:rFonts w:ascii="Narkisim" w:hAnsi="Narkisim" w:cs="Narkisim"/>
                <w:rtl/>
              </w:rPr>
            </w:pPr>
            <w:r w:rsidRPr="00DB46C9">
              <w:rPr>
                <w:rFonts w:ascii="Narkisim" w:hAnsi="Narkisim" w:cs="Narkisim"/>
                <w:rtl/>
              </w:rPr>
              <w:t xml:space="preserve">לא נדרש לחתום בראשי תיבות בכל דף </w:t>
            </w:r>
            <w:r w:rsidR="0065448B" w:rsidRPr="00DB46C9">
              <w:rPr>
                <w:rFonts w:ascii="Narkisim" w:hAnsi="Narkisim" w:cs="Narkisim"/>
                <w:rtl/>
              </w:rPr>
              <w:t>במכרז, אלא</w:t>
            </w:r>
            <w:r w:rsidRPr="00DB46C9">
              <w:rPr>
                <w:rFonts w:ascii="Narkisim" w:hAnsi="Narkisim" w:cs="Narkisim"/>
                <w:rtl/>
              </w:rPr>
              <w:t xml:space="preserve"> יש לחתום רק על העמודים של פרק ב' של המכרז</w:t>
            </w:r>
          </w:p>
        </w:tc>
      </w:tr>
      <w:tr w:rsidR="00DB46C9" w:rsidRPr="00DB46C9" w14:paraId="5CC64C2C" w14:textId="77777777" w:rsidTr="00DB46C9">
        <w:trPr>
          <w:trHeight w:val="363"/>
        </w:trPr>
        <w:tc>
          <w:tcPr>
            <w:tcW w:w="299" w:type="pct"/>
          </w:tcPr>
          <w:p w14:paraId="0D2A2F85"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66DB505" w14:textId="77777777" w:rsidR="005057F0" w:rsidRPr="00DB46C9" w:rsidRDefault="005057F0" w:rsidP="00DB46C9">
            <w:pPr>
              <w:rPr>
                <w:rFonts w:ascii="Narkisim" w:hAnsi="Narkisim" w:cs="Narkisim"/>
                <w:rtl/>
              </w:rPr>
            </w:pPr>
            <w:r w:rsidRPr="00DB46C9">
              <w:rPr>
                <w:rFonts w:ascii="Narkisim" w:hAnsi="Narkisim" w:cs="Narkisim"/>
                <w:rtl/>
              </w:rPr>
              <w:t>1.1 -פרק ג</w:t>
            </w:r>
          </w:p>
        </w:tc>
        <w:tc>
          <w:tcPr>
            <w:tcW w:w="0" w:type="auto"/>
            <w:tcBorders>
              <w:top w:val="nil"/>
              <w:left w:val="single" w:sz="4" w:space="0" w:color="auto"/>
              <w:bottom w:val="single" w:sz="4" w:space="0" w:color="auto"/>
              <w:right w:val="single" w:sz="4" w:space="0" w:color="auto"/>
            </w:tcBorders>
            <w:shd w:val="clear" w:color="auto" w:fill="auto"/>
          </w:tcPr>
          <w:p w14:paraId="59C64107" w14:textId="77777777" w:rsidR="005057F0" w:rsidRPr="00DB46C9" w:rsidRDefault="005057F0" w:rsidP="00DB46C9">
            <w:pPr>
              <w:rPr>
                <w:rFonts w:ascii="Narkisim" w:hAnsi="Narkisim" w:cs="Narkisim"/>
                <w:rtl/>
              </w:rPr>
            </w:pPr>
            <w:r w:rsidRPr="00DB46C9">
              <w:rPr>
                <w:rFonts w:ascii="Narkisim" w:hAnsi="Narkisim" w:cs="Narkisim"/>
                <w:rtl/>
              </w:rPr>
              <w:t>נא להבהיר בנוגע לקביעתכם: "המשרד שומר לעצמו את הזכות לשנות את שעות הפעילות העתידיות כך שיינתן מענה גם בשעות הערב, ובסופי שבוע בהתאם לצורכי המשרד", כי שינוי שעות הפעילות יגרור גם פיצוי כספי מתאים לספק. עלויות העסקה בשעות הערב ובסופי שבוע, גדולות באחוזים ניכרים מהעלות בשעות העבודה הרגילות.</w:t>
            </w:r>
          </w:p>
        </w:tc>
        <w:tc>
          <w:tcPr>
            <w:tcW w:w="0" w:type="auto"/>
            <w:tcBorders>
              <w:top w:val="nil"/>
              <w:left w:val="single" w:sz="4" w:space="0" w:color="auto"/>
              <w:bottom w:val="single" w:sz="4" w:space="0" w:color="auto"/>
              <w:right w:val="single" w:sz="4" w:space="0" w:color="auto"/>
            </w:tcBorders>
            <w:shd w:val="clear" w:color="auto" w:fill="auto"/>
          </w:tcPr>
          <w:p w14:paraId="6A306FB1" w14:textId="629EACD9" w:rsidR="005057F0" w:rsidRPr="00DB46C9" w:rsidRDefault="005057F0" w:rsidP="00DB46C9">
            <w:pPr>
              <w:rPr>
                <w:rFonts w:ascii="Narkisim" w:hAnsi="Narkisim" w:cs="Narkisim"/>
                <w:rtl/>
              </w:rPr>
            </w:pPr>
            <w:r w:rsidRPr="00DB46C9">
              <w:rPr>
                <w:rFonts w:ascii="Narkisim" w:hAnsi="Narkisim" w:cs="Narkisim"/>
                <w:rtl/>
              </w:rPr>
              <w:t>הספק יקבל תגמול שעות נוספות עפ"י המתחייב בחוק.</w:t>
            </w:r>
          </w:p>
          <w:p w14:paraId="17A25886" w14:textId="77777777" w:rsidR="00312DFF" w:rsidRPr="00DB46C9" w:rsidRDefault="00312DFF" w:rsidP="00DB46C9">
            <w:pPr>
              <w:rPr>
                <w:rFonts w:ascii="Narkisim" w:hAnsi="Narkisim" w:cs="Narkisim"/>
                <w:rtl/>
              </w:rPr>
            </w:pPr>
            <w:r w:rsidRPr="00DB46C9">
              <w:rPr>
                <w:rFonts w:ascii="Narkisim" w:hAnsi="Narkisim" w:cs="Narkisim" w:hint="eastAsia"/>
                <w:rtl/>
              </w:rPr>
              <w:t>הערך</w:t>
            </w:r>
            <w:r w:rsidRPr="00DB46C9">
              <w:rPr>
                <w:rFonts w:ascii="Narkisim" w:hAnsi="Narkisim" w:cs="Narkisim"/>
                <w:rtl/>
              </w:rPr>
              <w:t xml:space="preserve"> </w:t>
            </w:r>
            <w:r w:rsidRPr="00DB46C9">
              <w:rPr>
                <w:rFonts w:ascii="Narkisim" w:hAnsi="Narkisim" w:cs="Narkisim" w:hint="eastAsia"/>
                <w:rtl/>
              </w:rPr>
              <w:t>לשעה</w:t>
            </w:r>
            <w:r w:rsidRPr="00DB46C9">
              <w:rPr>
                <w:rFonts w:ascii="Narkisim" w:hAnsi="Narkisim" w:cs="Narkisim"/>
                <w:rtl/>
              </w:rPr>
              <w:t xml:space="preserve"> </w:t>
            </w:r>
            <w:r w:rsidRPr="00DB46C9">
              <w:rPr>
                <w:rFonts w:ascii="Narkisim" w:hAnsi="Narkisim" w:cs="Narkisim" w:hint="eastAsia"/>
                <w:rtl/>
              </w:rPr>
              <w:t>יקבע</w:t>
            </w:r>
            <w:r w:rsidRPr="00DB46C9">
              <w:rPr>
                <w:rFonts w:ascii="Narkisim" w:hAnsi="Narkisim" w:cs="Narkisim"/>
                <w:rtl/>
              </w:rPr>
              <w:t xml:space="preserve"> </w:t>
            </w:r>
            <w:r w:rsidRPr="00DB46C9">
              <w:rPr>
                <w:rFonts w:ascii="Narkisim" w:hAnsi="Narkisim" w:cs="Narkisim" w:hint="eastAsia"/>
                <w:rtl/>
              </w:rPr>
              <w:t>בהתאם</w:t>
            </w:r>
            <w:r w:rsidRPr="00DB46C9">
              <w:rPr>
                <w:rFonts w:ascii="Narkisim" w:hAnsi="Narkisim" w:cs="Narkisim"/>
                <w:rtl/>
              </w:rPr>
              <w:t xml:space="preserve"> </w:t>
            </w:r>
            <w:r w:rsidRPr="00DB46C9">
              <w:rPr>
                <w:rFonts w:ascii="Narkisim" w:hAnsi="Narkisim" w:cs="Narkisim" w:hint="eastAsia"/>
                <w:rtl/>
              </w:rPr>
              <w:t>להצעת</w:t>
            </w:r>
            <w:r w:rsidRPr="00DB46C9">
              <w:rPr>
                <w:rFonts w:ascii="Narkisim" w:hAnsi="Narkisim" w:cs="Narkisim"/>
                <w:rtl/>
              </w:rPr>
              <w:t xml:space="preserve"> </w:t>
            </w:r>
            <w:r w:rsidRPr="00DB46C9">
              <w:rPr>
                <w:rFonts w:ascii="Narkisim" w:hAnsi="Narkisim" w:cs="Narkisim" w:hint="eastAsia"/>
                <w:rtl/>
              </w:rPr>
              <w:t>המחיר</w:t>
            </w:r>
            <w:r w:rsidRPr="00DB46C9">
              <w:rPr>
                <w:rFonts w:ascii="Narkisim" w:hAnsi="Narkisim" w:cs="Narkisim"/>
                <w:rtl/>
              </w:rPr>
              <w:t xml:space="preserve"> </w:t>
            </w:r>
            <w:r w:rsidRPr="00DB46C9">
              <w:rPr>
                <w:rFonts w:ascii="Narkisim" w:hAnsi="Narkisim" w:cs="Narkisim" w:hint="eastAsia"/>
                <w:rtl/>
              </w:rPr>
              <w:t>של</w:t>
            </w:r>
            <w:r w:rsidRPr="00DB46C9">
              <w:rPr>
                <w:rFonts w:ascii="Narkisim" w:hAnsi="Narkisim" w:cs="Narkisim"/>
                <w:rtl/>
              </w:rPr>
              <w:t xml:space="preserve"> </w:t>
            </w:r>
            <w:r w:rsidRPr="00DB46C9">
              <w:rPr>
                <w:rFonts w:ascii="Narkisim" w:hAnsi="Narkisim" w:cs="Narkisim" w:hint="eastAsia"/>
                <w:rtl/>
              </w:rPr>
              <w:t>הספק</w:t>
            </w:r>
            <w:r w:rsidRPr="00DB46C9">
              <w:rPr>
                <w:rFonts w:ascii="Narkisim" w:hAnsi="Narkisim" w:cs="Narkisim"/>
                <w:rtl/>
              </w:rPr>
              <w:t xml:space="preserve"> </w:t>
            </w:r>
            <w:r w:rsidRPr="00DB46C9">
              <w:rPr>
                <w:rFonts w:ascii="Narkisim" w:hAnsi="Narkisim" w:cs="Narkisim" w:hint="eastAsia"/>
                <w:rtl/>
              </w:rPr>
              <w:t>הזוכה</w:t>
            </w:r>
            <w:r w:rsidRPr="00DB46C9">
              <w:rPr>
                <w:rFonts w:ascii="Narkisim" w:hAnsi="Narkisim" w:cs="Narkisim"/>
                <w:rtl/>
              </w:rPr>
              <w:t>.</w:t>
            </w:r>
          </w:p>
          <w:p w14:paraId="25B99CEF" w14:textId="03F6EFCE" w:rsidR="006A1AF6" w:rsidRPr="00DB46C9" w:rsidRDefault="006A1AF6" w:rsidP="00DB46C9">
            <w:pPr>
              <w:rPr>
                <w:rFonts w:ascii="Narkisim" w:hAnsi="Narkisim" w:cs="Narkisim"/>
                <w:rtl/>
              </w:rPr>
            </w:pPr>
            <w:r w:rsidRPr="00DB46C9">
              <w:rPr>
                <w:rFonts w:ascii="Narkisim" w:hAnsi="Narkisim" w:cs="Narkisim" w:hint="eastAsia"/>
                <w:rtl/>
              </w:rPr>
              <w:t>על</w:t>
            </w:r>
            <w:r w:rsidRPr="00DB46C9">
              <w:rPr>
                <w:rFonts w:ascii="Narkisim" w:hAnsi="Narkisim" w:cs="Narkisim"/>
                <w:rtl/>
              </w:rPr>
              <w:t xml:space="preserve"> בסיסו של אותו ערך שעתי תבו</w:t>
            </w:r>
            <w:r w:rsidR="00F51029" w:rsidRPr="00DB46C9">
              <w:rPr>
                <w:rFonts w:ascii="Narkisim" w:hAnsi="Narkisim" w:cs="Narkisim" w:hint="cs"/>
                <w:rtl/>
              </w:rPr>
              <w:t>צ</w:t>
            </w:r>
            <w:r w:rsidRPr="00DB46C9">
              <w:rPr>
                <w:rFonts w:ascii="Narkisim" w:hAnsi="Narkisim" w:cs="Narkisim"/>
                <w:rtl/>
              </w:rPr>
              <w:t xml:space="preserve">ע הקלקוציה לעניין השעות הנוספות. </w:t>
            </w:r>
          </w:p>
        </w:tc>
      </w:tr>
      <w:tr w:rsidR="00DB46C9" w:rsidRPr="00DB46C9" w14:paraId="623E717C" w14:textId="77777777" w:rsidTr="00DB46C9">
        <w:trPr>
          <w:trHeight w:val="363"/>
        </w:trPr>
        <w:tc>
          <w:tcPr>
            <w:tcW w:w="299" w:type="pct"/>
          </w:tcPr>
          <w:p w14:paraId="3E651B89"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7DE31A8" w14:textId="77777777" w:rsidR="005057F0" w:rsidRPr="00DB46C9" w:rsidRDefault="005057F0" w:rsidP="00DB46C9">
            <w:pPr>
              <w:rPr>
                <w:rFonts w:ascii="Narkisim" w:hAnsi="Narkisim" w:cs="Narkisim"/>
              </w:rPr>
            </w:pPr>
            <w:r w:rsidRPr="00DB46C9">
              <w:rPr>
                <w:rFonts w:ascii="Narkisim" w:hAnsi="Narkisim" w:cs="Narkisim"/>
                <w:rtl/>
              </w:rPr>
              <w:t>1.3 – פרק ג</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223E089" w14:textId="77777777" w:rsidR="005057F0" w:rsidRPr="00DB46C9" w:rsidRDefault="005057F0" w:rsidP="00DB46C9">
            <w:pPr>
              <w:rPr>
                <w:rFonts w:ascii="Narkisim" w:hAnsi="Narkisim" w:cs="Narkisim"/>
                <w:rtl/>
              </w:rPr>
            </w:pPr>
            <w:r w:rsidRPr="00DB46C9">
              <w:rPr>
                <w:rFonts w:ascii="Narkisim" w:hAnsi="Narkisim" w:cs="Narkisim"/>
                <w:rtl/>
              </w:rPr>
              <w:t xml:space="preserve">אתם מבקשים להתחבר למערכות שלכם, שיפותחו ב-2020, אבל אנו לא יודעים את המשמעויות של ההתחברות, מבחינת תהליכי עבודה והוצאות כספיות, האם יש למערכות האלה </w:t>
            </w:r>
            <w:r w:rsidRPr="00DB46C9">
              <w:rPr>
                <w:rFonts w:ascii="Narkisim" w:hAnsi="Narkisim" w:cs="Narkisim"/>
              </w:rPr>
              <w:t>API</w:t>
            </w:r>
            <w:r w:rsidRPr="00DB46C9">
              <w:rPr>
                <w:rFonts w:ascii="Narkisim" w:hAnsi="Narkisim" w:cs="Narkisim"/>
                <w:rtl/>
              </w:rPr>
              <w:t xml:space="preserve"> לקבלת והעברת מידע /להתחברות? יש להוסיף לכל הנושאים האלה, שורה של אופציה לתוספות ושינויים כספיים לפי צרכים של המשרד.(כפי שמופיע בסעיף 2.17.3 בפרק ד')</w:t>
            </w:r>
          </w:p>
        </w:tc>
        <w:tc>
          <w:tcPr>
            <w:tcW w:w="0" w:type="auto"/>
            <w:tcBorders>
              <w:top w:val="nil"/>
              <w:left w:val="single" w:sz="4" w:space="0" w:color="auto"/>
              <w:bottom w:val="nil"/>
              <w:right w:val="single" w:sz="4" w:space="0" w:color="auto"/>
            </w:tcBorders>
            <w:shd w:val="clear" w:color="auto" w:fill="auto"/>
          </w:tcPr>
          <w:p w14:paraId="2569ADD4" w14:textId="77777777" w:rsidR="005057F0" w:rsidRPr="00DB46C9" w:rsidRDefault="005057F0" w:rsidP="00DB46C9">
            <w:pPr>
              <w:rPr>
                <w:rFonts w:ascii="Narkisim" w:hAnsi="Narkisim" w:cs="Narkisim"/>
                <w:rtl/>
              </w:rPr>
            </w:pPr>
            <w:r w:rsidRPr="00DB46C9">
              <w:rPr>
                <w:rFonts w:ascii="Narkisim" w:hAnsi="Narkisim" w:cs="Narkisim"/>
                <w:rtl/>
              </w:rPr>
              <w:t xml:space="preserve">כלל ההתאמות נדרשות של המערכות שמסופקות על ידי הספק הזוכה לצורכי המשרד שיבוצעו במהלך 6 החודשים הראשונים להפעלת המוקד, יילקחו בחשבון בהצעת המחיר ע"י המציע. </w:t>
            </w:r>
            <w:r w:rsidRPr="00DB46C9">
              <w:rPr>
                <w:rFonts w:ascii="Narkisim" w:hAnsi="Narkisim" w:cs="Narkisim"/>
                <w:rtl/>
              </w:rPr>
              <w:br/>
              <w:t>מעבר לכך, כל ההתאמות שיבוצעו במערכות החל מהחודש השביעי להפעלת המוקד, יתומחרו פרטנית פר דרישה על ידי הספק הזוכה.</w:t>
            </w:r>
            <w:r w:rsidRPr="00DB46C9">
              <w:rPr>
                <w:rFonts w:ascii="Narkisim" w:hAnsi="Narkisim" w:cs="Narkisim"/>
                <w:rtl/>
              </w:rPr>
              <w:br/>
              <w:t>בנוסף ממשקים למערכות המשרד הן צעד עתידי, ואין צורך לתמחר אותן כעת כחלק מהצעת המחיר. במידה ויוחלט לבצע ממשקים אלו בפועל, ביצועם יתומחר פרטנית פר דרישה על ידי הספק הזוכה.</w:t>
            </w:r>
          </w:p>
        </w:tc>
      </w:tr>
      <w:tr w:rsidR="00DB46C9" w:rsidRPr="00DB46C9" w14:paraId="391B87B4" w14:textId="77777777" w:rsidTr="00DB46C9">
        <w:trPr>
          <w:trHeight w:val="363"/>
        </w:trPr>
        <w:tc>
          <w:tcPr>
            <w:tcW w:w="299" w:type="pct"/>
            <w:shd w:val="clear" w:color="auto" w:fill="auto"/>
          </w:tcPr>
          <w:p w14:paraId="1094893A"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D612E1E" w14:textId="77777777" w:rsidR="005057F0" w:rsidRPr="00DB46C9" w:rsidRDefault="005057F0" w:rsidP="00DB46C9">
            <w:pPr>
              <w:rPr>
                <w:rFonts w:ascii="Narkisim" w:hAnsi="Narkisim" w:cs="Narkisim"/>
                <w:rtl/>
              </w:rPr>
            </w:pPr>
            <w:r w:rsidRPr="00DB46C9">
              <w:rPr>
                <w:rFonts w:ascii="Narkisim" w:hAnsi="Narkisim" w:cs="Narkisim"/>
                <w:rtl/>
              </w:rPr>
              <w:t>1.5 - פרק ג</w:t>
            </w:r>
          </w:p>
        </w:tc>
        <w:tc>
          <w:tcPr>
            <w:tcW w:w="0" w:type="auto"/>
            <w:tcBorders>
              <w:top w:val="nil"/>
              <w:left w:val="single" w:sz="4" w:space="0" w:color="auto"/>
              <w:bottom w:val="single" w:sz="4" w:space="0" w:color="auto"/>
              <w:right w:val="single" w:sz="4" w:space="0" w:color="auto"/>
            </w:tcBorders>
            <w:shd w:val="clear" w:color="auto" w:fill="auto"/>
          </w:tcPr>
          <w:p w14:paraId="043309A5" w14:textId="77777777" w:rsidR="005057F0" w:rsidRPr="00DB46C9" w:rsidRDefault="005057F0" w:rsidP="00DB46C9">
            <w:pPr>
              <w:rPr>
                <w:rFonts w:ascii="Narkisim" w:hAnsi="Narkisim" w:cs="Narkisim"/>
                <w:rtl/>
              </w:rPr>
            </w:pPr>
            <w:r w:rsidRPr="00DB46C9">
              <w:rPr>
                <w:rFonts w:ascii="Narkisim" w:hAnsi="Narkisim" w:cs="Narkisim"/>
                <w:rtl/>
              </w:rPr>
              <w:t xml:space="preserve">אי אפשר לא להתייחס לעלויות במידה של שימוש באתר הספק, אנו מבקשים להוסיף שורה אופציונלית לעלויות במקרה של שימוש </w:t>
            </w:r>
            <w:r w:rsidRPr="00DB46C9">
              <w:rPr>
                <w:rFonts w:ascii="Narkisim" w:hAnsi="Narkisim" w:cs="Narkisim"/>
                <w:rtl/>
              </w:rPr>
              <w:lastRenderedPageBreak/>
              <w:t>באתר הספק, או אופציה לקביעת המחיר בעתיד במידה של מעבר.</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505C321" w14:textId="77777777" w:rsidR="005057F0" w:rsidRPr="00DB46C9" w:rsidRDefault="005057F0" w:rsidP="00DB46C9">
            <w:pPr>
              <w:rPr>
                <w:rFonts w:ascii="Narkisim" w:hAnsi="Narkisim" w:cs="Narkisim"/>
                <w:rtl/>
              </w:rPr>
            </w:pPr>
            <w:r w:rsidRPr="00DB46C9">
              <w:rPr>
                <w:rFonts w:ascii="Narkisim" w:hAnsi="Narkisim" w:cs="Narkisim"/>
                <w:rtl/>
              </w:rPr>
              <w:lastRenderedPageBreak/>
              <w:t xml:space="preserve">לבקשת רבים מן הספקים, התווספה להצעה אפשרות לתמחר עלות שנתית להחזקה של המוקד בהיקף של 8 אנשים, בחצרי הספק. העלות תוצג כעלות שנתית גלובאלית. </w:t>
            </w:r>
            <w:r w:rsidRPr="00DB46C9">
              <w:rPr>
                <w:rFonts w:ascii="Narkisim" w:hAnsi="Narkisim" w:cs="Narkisim"/>
                <w:rtl/>
              </w:rPr>
              <w:lastRenderedPageBreak/>
              <w:t xml:space="preserve">השוואת הצעות המחיר בין הספקים תתחשב גם בסעיף זה </w:t>
            </w:r>
            <w:r w:rsidR="0065448B" w:rsidRPr="00DB46C9">
              <w:rPr>
                <w:rFonts w:ascii="Narkisim" w:hAnsi="Narkisim" w:cs="Narkisim"/>
                <w:rtl/>
              </w:rPr>
              <w:t>ע"פ</w:t>
            </w:r>
            <w:r w:rsidRPr="00DB46C9">
              <w:rPr>
                <w:rFonts w:ascii="Narkisim" w:hAnsi="Narkisim" w:cs="Narkisim"/>
                <w:rtl/>
              </w:rPr>
              <w:t>" המשקולות העדכניים של טבלת הצעות המחיר.</w:t>
            </w:r>
          </w:p>
        </w:tc>
      </w:tr>
      <w:tr w:rsidR="00DB46C9" w:rsidRPr="00DB46C9" w14:paraId="15493108" w14:textId="77777777" w:rsidTr="00DB46C9">
        <w:trPr>
          <w:trHeight w:val="363"/>
        </w:trPr>
        <w:tc>
          <w:tcPr>
            <w:tcW w:w="299" w:type="pct"/>
          </w:tcPr>
          <w:p w14:paraId="7031DF80"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44582CE8" w14:textId="77777777" w:rsidR="005057F0" w:rsidRPr="00DB46C9" w:rsidRDefault="005057F0" w:rsidP="00DB46C9">
            <w:pPr>
              <w:rPr>
                <w:rFonts w:ascii="Narkisim" w:hAnsi="Narkisim" w:cs="Narkisim"/>
                <w:rtl/>
              </w:rPr>
            </w:pPr>
            <w:r w:rsidRPr="00DB46C9">
              <w:rPr>
                <w:rFonts w:ascii="Narkisim" w:hAnsi="Narkisim" w:cs="Narkisim"/>
                <w:rtl/>
              </w:rPr>
              <w:t>2.1.3 – פרק ג</w:t>
            </w:r>
          </w:p>
        </w:tc>
        <w:tc>
          <w:tcPr>
            <w:tcW w:w="0" w:type="auto"/>
            <w:tcBorders>
              <w:top w:val="nil"/>
              <w:left w:val="single" w:sz="4" w:space="0" w:color="auto"/>
              <w:bottom w:val="single" w:sz="4" w:space="0" w:color="auto"/>
              <w:right w:val="single" w:sz="4" w:space="0" w:color="auto"/>
            </w:tcBorders>
            <w:shd w:val="clear" w:color="auto" w:fill="auto"/>
          </w:tcPr>
          <w:p w14:paraId="05BFA06B" w14:textId="77777777" w:rsidR="005057F0" w:rsidRPr="00DB46C9" w:rsidRDefault="005057F0" w:rsidP="00DB46C9">
            <w:pPr>
              <w:rPr>
                <w:rFonts w:ascii="Narkisim" w:hAnsi="Narkisim" w:cs="Narkisim"/>
                <w:rtl/>
              </w:rPr>
            </w:pPr>
            <w:r w:rsidRPr="00DB46C9">
              <w:rPr>
                <w:rFonts w:ascii="Narkisim" w:hAnsi="Narkisim" w:cs="Narkisim"/>
                <w:rtl/>
              </w:rPr>
              <w:t>לדעתנו הלוז הזה לא מתייחס לכל ההגדרות של כל המערכות, אלה רק מערכת ניהול ידע, יש צורך לפירוט נוסף בתוך הלוז הזה.</w:t>
            </w:r>
          </w:p>
        </w:tc>
        <w:tc>
          <w:tcPr>
            <w:tcW w:w="0" w:type="auto"/>
            <w:tcBorders>
              <w:top w:val="nil"/>
              <w:left w:val="single" w:sz="4" w:space="0" w:color="auto"/>
              <w:bottom w:val="single" w:sz="4" w:space="0" w:color="auto"/>
              <w:right w:val="single" w:sz="4" w:space="0" w:color="auto"/>
            </w:tcBorders>
            <w:shd w:val="clear" w:color="auto" w:fill="auto"/>
          </w:tcPr>
          <w:p w14:paraId="2379DE12" w14:textId="77777777" w:rsidR="005057F0" w:rsidRPr="00DB46C9" w:rsidRDefault="005057F0" w:rsidP="00DB46C9">
            <w:pPr>
              <w:rPr>
                <w:rFonts w:ascii="Narkisim" w:hAnsi="Narkisim" w:cs="Narkisim"/>
                <w:rtl/>
              </w:rPr>
            </w:pPr>
            <w:r w:rsidRPr="00DB46C9">
              <w:rPr>
                <w:rFonts w:ascii="Narkisim" w:hAnsi="Narkisim" w:cs="Narkisim"/>
                <w:rtl/>
              </w:rPr>
              <w:t xml:space="preserve">התייחסות ללו"ז איננה רק למערכת ניהול הידע, כי קיימת במכרז דרישה להציג תוכנית עבודה להקמת הפרויקט. </w:t>
            </w:r>
            <w:r w:rsidRPr="00DB46C9">
              <w:rPr>
                <w:rFonts w:ascii="Narkisim" w:hAnsi="Narkisim" w:cs="Narkisim"/>
                <w:rtl/>
              </w:rPr>
              <w:br/>
              <w:t>בנוסף חידדנו כמה היבטים משמעותיים לתו</w:t>
            </w:r>
            <w:r w:rsidR="0065448B" w:rsidRPr="00DB46C9">
              <w:rPr>
                <w:rFonts w:ascii="Narkisim" w:hAnsi="Narkisim" w:cs="Narkisim"/>
                <w:rtl/>
              </w:rPr>
              <w:t>כנית ההקמה:</w:t>
            </w:r>
            <w:r w:rsidR="0065448B" w:rsidRPr="00DB46C9">
              <w:rPr>
                <w:rFonts w:ascii="Narkisim" w:hAnsi="Narkisim" w:cs="Narkisim"/>
                <w:rtl/>
              </w:rPr>
              <w:br/>
              <w:t xml:space="preserve">מערכת ניהול הידע – </w:t>
            </w:r>
            <w:r w:rsidRPr="00DB46C9">
              <w:rPr>
                <w:rFonts w:ascii="Narkisim" w:hAnsi="Narkisim" w:cs="Narkisim"/>
                <w:rtl/>
              </w:rPr>
              <w:t>עפ"י הלוז המוגדר במכרז.</w:t>
            </w:r>
            <w:r w:rsidRPr="00DB46C9">
              <w:rPr>
                <w:rFonts w:ascii="Narkisim" w:hAnsi="Narkisim" w:cs="Narkisim"/>
                <w:rtl/>
              </w:rPr>
              <w:br/>
              <w:t xml:space="preserve">שאר המערכות שיסופקו ע"י הספק הזוכה – נדרש כי יהיו מוכנות לפעולה בתוך 8 שבועות </w:t>
            </w:r>
            <w:r w:rsidRPr="00DB46C9">
              <w:rPr>
                <w:rFonts w:ascii="Narkisim" w:hAnsi="Narkisim" w:cs="Narkisim"/>
                <w:rtl/>
              </w:rPr>
              <w:br/>
              <w:t>גיוס והדרכה עובדי המוקד - בתוך 8 שבועות</w:t>
            </w:r>
          </w:p>
        </w:tc>
      </w:tr>
      <w:tr w:rsidR="00DB46C9" w:rsidRPr="00DB46C9" w14:paraId="1ADC207E" w14:textId="77777777" w:rsidTr="00DB46C9">
        <w:trPr>
          <w:trHeight w:val="363"/>
        </w:trPr>
        <w:tc>
          <w:tcPr>
            <w:tcW w:w="299" w:type="pct"/>
          </w:tcPr>
          <w:p w14:paraId="33EAC73D"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50EA4600" w14:textId="77777777" w:rsidR="005057F0" w:rsidRPr="00DB46C9" w:rsidRDefault="005057F0" w:rsidP="00DB46C9">
            <w:pPr>
              <w:rPr>
                <w:rFonts w:ascii="Narkisim" w:hAnsi="Narkisim" w:cs="Narkisim"/>
                <w:rtl/>
              </w:rPr>
            </w:pPr>
            <w:r w:rsidRPr="00DB46C9">
              <w:rPr>
                <w:rFonts w:ascii="Narkisim" w:hAnsi="Narkisim" w:cs="Narkisim"/>
                <w:rtl/>
              </w:rPr>
              <w:t>2.3 – פרק ג</w:t>
            </w:r>
          </w:p>
        </w:tc>
        <w:tc>
          <w:tcPr>
            <w:tcW w:w="0" w:type="auto"/>
            <w:tcBorders>
              <w:top w:val="nil"/>
              <w:left w:val="single" w:sz="4" w:space="0" w:color="auto"/>
              <w:bottom w:val="single" w:sz="4" w:space="0" w:color="auto"/>
              <w:right w:val="single" w:sz="4" w:space="0" w:color="auto"/>
            </w:tcBorders>
            <w:shd w:val="clear" w:color="auto" w:fill="auto"/>
          </w:tcPr>
          <w:p w14:paraId="468C5BD8" w14:textId="77777777" w:rsidR="005057F0" w:rsidRPr="00DB46C9" w:rsidRDefault="005057F0" w:rsidP="00DB46C9">
            <w:pPr>
              <w:rPr>
                <w:rFonts w:ascii="Narkisim" w:hAnsi="Narkisim" w:cs="Narkisim"/>
                <w:rtl/>
              </w:rPr>
            </w:pPr>
            <w:r w:rsidRPr="00DB46C9">
              <w:rPr>
                <w:rFonts w:ascii="Narkisim" w:hAnsi="Narkisim" w:cs="Narkisim"/>
                <w:rtl/>
              </w:rPr>
              <w:t xml:space="preserve">מה עם פרס לפעילות? בדרך כלל בפעילויות יש מצב של פרס/קנס .למה יש רק קיזוזים ולא תוספות במידה של עמידה ביעדים , שירות </w:t>
            </w:r>
            <w:r w:rsidR="0065448B" w:rsidRPr="00DB46C9">
              <w:rPr>
                <w:rFonts w:ascii="Narkisim" w:hAnsi="Narkisim" w:cs="Narkisim"/>
                <w:rtl/>
              </w:rPr>
              <w:t>מצוין</w:t>
            </w:r>
            <w:r w:rsidRPr="00DB46C9">
              <w:rPr>
                <w:rFonts w:ascii="Narkisim" w:hAnsi="Narkisim" w:cs="Narkisim"/>
                <w:rtl/>
              </w:rPr>
              <w:t xml:space="preserve"> ושביעות רצון הלקוח</w:t>
            </w:r>
          </w:p>
        </w:tc>
        <w:tc>
          <w:tcPr>
            <w:tcW w:w="0" w:type="auto"/>
            <w:tcBorders>
              <w:top w:val="nil"/>
              <w:left w:val="single" w:sz="4" w:space="0" w:color="auto"/>
              <w:bottom w:val="single" w:sz="4" w:space="0" w:color="auto"/>
              <w:right w:val="single" w:sz="4" w:space="0" w:color="auto"/>
            </w:tcBorders>
            <w:shd w:val="clear" w:color="auto" w:fill="auto"/>
          </w:tcPr>
          <w:p w14:paraId="21285249" w14:textId="77777777" w:rsidR="00F51029" w:rsidRPr="00DB46C9" w:rsidRDefault="005057F0" w:rsidP="00DB46C9">
            <w:pPr>
              <w:rPr>
                <w:rFonts w:ascii="Narkisim" w:hAnsi="Narkisim" w:cs="Narkisim"/>
                <w:rtl/>
              </w:rPr>
            </w:pPr>
            <w:r w:rsidRPr="00DB46C9">
              <w:rPr>
                <w:rFonts w:ascii="Narkisim" w:hAnsi="Narkisim" w:cs="Narkisim"/>
                <w:rtl/>
              </w:rPr>
              <w:t xml:space="preserve">הקנס </w:t>
            </w:r>
            <w:r w:rsidR="0065448B" w:rsidRPr="00DB46C9">
              <w:rPr>
                <w:rFonts w:ascii="Narkisim" w:hAnsi="Narkisim" w:cs="Narkisim"/>
                <w:rtl/>
              </w:rPr>
              <w:t>המקסימלי</w:t>
            </w:r>
            <w:r w:rsidRPr="00DB46C9">
              <w:rPr>
                <w:rFonts w:ascii="Narkisim" w:hAnsi="Narkisim" w:cs="Narkisim"/>
                <w:rtl/>
              </w:rPr>
              <w:t xml:space="preserve"> יהיה 5% מהחשבונית החודשית, תגמול ותמריצים  יהיה עד 2.5% מהחשבונית החודשית. שיטת התגמול תסוכם עם הספק. הקנסות יהיו על חריגות מתוצאות סקר שביעות רצון,</w:t>
            </w:r>
            <w:r w:rsidR="0065448B" w:rsidRPr="00DB46C9">
              <w:rPr>
                <w:rFonts w:ascii="Narkisim" w:hAnsi="Narkisim" w:cs="Narkisim"/>
                <w:rtl/>
              </w:rPr>
              <w:t xml:space="preserve"> </w:t>
            </w:r>
            <w:r w:rsidRPr="00DB46C9">
              <w:rPr>
                <w:rFonts w:ascii="Narkisim" w:hAnsi="Narkisim" w:cs="Narkisim"/>
                <w:rtl/>
              </w:rPr>
              <w:t xml:space="preserve">מתחת ל 80% ועל אי סגירת אירועים במוקד בשנה הראשונה מתחת ל 50%. בשנה </w:t>
            </w:r>
            <w:r w:rsidR="0065448B" w:rsidRPr="00DB46C9">
              <w:rPr>
                <w:rFonts w:ascii="Narkisim" w:hAnsi="Narkisim" w:cs="Narkisim"/>
                <w:rtl/>
              </w:rPr>
              <w:t>השנייה</w:t>
            </w:r>
            <w:r w:rsidRPr="00DB46C9">
              <w:rPr>
                <w:rFonts w:ascii="Narkisim" w:hAnsi="Narkisim" w:cs="Narkisim"/>
                <w:rtl/>
              </w:rPr>
              <w:t xml:space="preserve"> מתחת ל 70% שיטת חישוב הקנס מתוארת בבקשה להצעות כמו כן יחולו קנסות על תחלופה מעל 50% מהעובדים בשנה. כל הקנסות יתחילו החל מהחודש השביעי להפעלת המוקד.</w:t>
            </w:r>
            <w:r w:rsidRPr="00DB46C9">
              <w:rPr>
                <w:rFonts w:ascii="Narkisim" w:hAnsi="Narkisim" w:cs="Narkisim"/>
                <w:rtl/>
              </w:rPr>
              <w:br/>
              <w:t>לאחר 6 החודשים הראשונים של הפעלת המוקד יוגדרו יעדי קנסות ותמריצים בשיתוף עם הספק הזוכה.</w:t>
            </w:r>
          </w:p>
          <w:p w14:paraId="11AC5240" w14:textId="60D4801A" w:rsidR="00F51029" w:rsidRPr="00DB46C9" w:rsidRDefault="00F51029" w:rsidP="00DB46C9">
            <w:pPr>
              <w:rPr>
                <w:rFonts w:ascii="Narkisim" w:hAnsi="Narkisim" w:cs="Narkisim"/>
                <w:rtl/>
              </w:rPr>
            </w:pPr>
            <w:r w:rsidRPr="00DB46C9">
              <w:rPr>
                <w:rFonts w:ascii="Narkisim" w:hAnsi="Narkisim" w:cs="Narkisim" w:hint="cs"/>
                <w:rtl/>
              </w:rPr>
              <w:t>במעמד חתימת הסכם עם הספק</w:t>
            </w:r>
            <w:r w:rsidR="00EE1F9A" w:rsidRPr="00DB46C9">
              <w:rPr>
                <w:rFonts w:ascii="Narkisim" w:hAnsi="Narkisim" w:cs="Narkisim" w:hint="cs"/>
                <w:rtl/>
              </w:rPr>
              <w:t xml:space="preserve"> תתווסף פסקה רלבנטית המבטאת הבהרה זו.</w:t>
            </w:r>
          </w:p>
        </w:tc>
      </w:tr>
      <w:tr w:rsidR="00DB46C9" w:rsidRPr="00DB46C9" w14:paraId="1176C584" w14:textId="77777777" w:rsidTr="00DB46C9">
        <w:trPr>
          <w:trHeight w:val="363"/>
        </w:trPr>
        <w:tc>
          <w:tcPr>
            <w:tcW w:w="299" w:type="pct"/>
            <w:shd w:val="clear" w:color="auto" w:fill="auto"/>
          </w:tcPr>
          <w:p w14:paraId="09D740F1" w14:textId="77777777" w:rsidR="005057F0" w:rsidRPr="00DB46C9" w:rsidRDefault="005057F0"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1E315C0" w14:textId="77777777" w:rsidR="005057F0" w:rsidRPr="00DB46C9" w:rsidRDefault="005057F0" w:rsidP="00DB46C9">
            <w:pPr>
              <w:rPr>
                <w:rFonts w:ascii="Narkisim" w:hAnsi="Narkisim" w:cs="Narkisim"/>
                <w:rtl/>
              </w:rPr>
            </w:pPr>
            <w:r w:rsidRPr="00DB46C9">
              <w:rPr>
                <w:rFonts w:ascii="Narkisim" w:hAnsi="Narkisim" w:cs="Narkisim"/>
                <w:rtl/>
              </w:rPr>
              <w:t>2.5.1.2 – פרק ג</w:t>
            </w:r>
          </w:p>
        </w:tc>
        <w:tc>
          <w:tcPr>
            <w:tcW w:w="0" w:type="auto"/>
            <w:tcBorders>
              <w:top w:val="nil"/>
              <w:left w:val="single" w:sz="4" w:space="0" w:color="auto"/>
              <w:bottom w:val="single" w:sz="4" w:space="0" w:color="auto"/>
              <w:right w:val="single" w:sz="4" w:space="0" w:color="auto"/>
            </w:tcBorders>
            <w:shd w:val="clear" w:color="auto" w:fill="auto"/>
          </w:tcPr>
          <w:p w14:paraId="1FC62312" w14:textId="77777777" w:rsidR="005057F0" w:rsidRPr="00DB46C9" w:rsidRDefault="005057F0" w:rsidP="00DB46C9">
            <w:pPr>
              <w:rPr>
                <w:rFonts w:ascii="Narkisim" w:hAnsi="Narkisim" w:cs="Narkisim"/>
                <w:rtl/>
              </w:rPr>
            </w:pPr>
            <w:r w:rsidRPr="00DB46C9">
              <w:rPr>
                <w:rFonts w:ascii="Narkisim" w:hAnsi="Narkisim" w:cs="Narkisim"/>
                <w:rtl/>
              </w:rPr>
              <w:t>הגדלת התמורה המוצעת על ידי המזמין במקרים של דרישה לעבודה בשעות הערב: "להגדלת התמורה לספק באופן יחסי לשעות העבודה" צריכה להתבסס על מחיר שונה לשעות עבודה אלו, ולא על שעות העבודה היחסיות המוגדלות שכן עלות הספק בשעות הערב גדולה בהרבה (שעות נוספות, עבודה בשעות ערב).</w:t>
            </w:r>
          </w:p>
        </w:tc>
        <w:tc>
          <w:tcPr>
            <w:tcW w:w="0" w:type="auto"/>
            <w:tcBorders>
              <w:top w:val="nil"/>
              <w:left w:val="single" w:sz="4" w:space="0" w:color="auto"/>
              <w:bottom w:val="single" w:sz="4" w:space="0" w:color="auto"/>
              <w:right w:val="single" w:sz="4" w:space="0" w:color="auto"/>
            </w:tcBorders>
            <w:shd w:val="clear" w:color="auto" w:fill="auto"/>
          </w:tcPr>
          <w:p w14:paraId="03711457" w14:textId="77777777" w:rsidR="006A1AF6" w:rsidRPr="00DB46C9" w:rsidRDefault="006A1AF6" w:rsidP="00DB46C9">
            <w:pPr>
              <w:rPr>
                <w:rFonts w:ascii="Narkisim" w:hAnsi="Narkisim" w:cs="Narkisim"/>
                <w:rtl/>
              </w:rPr>
            </w:pPr>
            <w:r w:rsidRPr="00DB46C9">
              <w:rPr>
                <w:rFonts w:ascii="Narkisim" w:hAnsi="Narkisim" w:cs="Narkisim"/>
                <w:rtl/>
              </w:rPr>
              <w:t>הספק יקבל תגמול שעות נוספות עפ"י המתחייב בחוק.</w:t>
            </w:r>
          </w:p>
          <w:p w14:paraId="24260E7F" w14:textId="77777777" w:rsidR="006A1AF6" w:rsidRPr="00DB46C9" w:rsidRDefault="006A1AF6" w:rsidP="00DB46C9">
            <w:pPr>
              <w:rPr>
                <w:rFonts w:ascii="Narkisim" w:hAnsi="Narkisim" w:cs="Narkisim"/>
                <w:rtl/>
              </w:rPr>
            </w:pPr>
            <w:r w:rsidRPr="00DB46C9">
              <w:rPr>
                <w:rFonts w:ascii="Narkisim" w:hAnsi="Narkisim" w:cs="Narkisim" w:hint="eastAsia"/>
                <w:rtl/>
              </w:rPr>
              <w:t>הערך</w:t>
            </w:r>
            <w:r w:rsidRPr="00DB46C9">
              <w:rPr>
                <w:rFonts w:ascii="Narkisim" w:hAnsi="Narkisim" w:cs="Narkisim"/>
                <w:rtl/>
              </w:rPr>
              <w:t xml:space="preserve"> </w:t>
            </w:r>
            <w:r w:rsidRPr="00DB46C9">
              <w:rPr>
                <w:rFonts w:ascii="Narkisim" w:hAnsi="Narkisim" w:cs="Narkisim" w:hint="eastAsia"/>
                <w:rtl/>
              </w:rPr>
              <w:t>לשעה</w:t>
            </w:r>
            <w:r w:rsidRPr="00DB46C9">
              <w:rPr>
                <w:rFonts w:ascii="Narkisim" w:hAnsi="Narkisim" w:cs="Narkisim"/>
                <w:rtl/>
              </w:rPr>
              <w:t xml:space="preserve"> </w:t>
            </w:r>
            <w:r w:rsidRPr="00DB46C9">
              <w:rPr>
                <w:rFonts w:ascii="Narkisim" w:hAnsi="Narkisim" w:cs="Narkisim" w:hint="eastAsia"/>
                <w:rtl/>
              </w:rPr>
              <w:t>יקבע</w:t>
            </w:r>
            <w:r w:rsidRPr="00DB46C9">
              <w:rPr>
                <w:rFonts w:ascii="Narkisim" w:hAnsi="Narkisim" w:cs="Narkisim"/>
                <w:rtl/>
              </w:rPr>
              <w:t xml:space="preserve"> </w:t>
            </w:r>
            <w:r w:rsidRPr="00DB46C9">
              <w:rPr>
                <w:rFonts w:ascii="Narkisim" w:hAnsi="Narkisim" w:cs="Narkisim" w:hint="eastAsia"/>
                <w:rtl/>
              </w:rPr>
              <w:t>בהתאם</w:t>
            </w:r>
            <w:r w:rsidRPr="00DB46C9">
              <w:rPr>
                <w:rFonts w:ascii="Narkisim" w:hAnsi="Narkisim" w:cs="Narkisim"/>
                <w:rtl/>
              </w:rPr>
              <w:t xml:space="preserve"> </w:t>
            </w:r>
            <w:r w:rsidRPr="00DB46C9">
              <w:rPr>
                <w:rFonts w:ascii="Narkisim" w:hAnsi="Narkisim" w:cs="Narkisim" w:hint="eastAsia"/>
                <w:rtl/>
              </w:rPr>
              <w:t>להצעת</w:t>
            </w:r>
            <w:r w:rsidRPr="00DB46C9">
              <w:rPr>
                <w:rFonts w:ascii="Narkisim" w:hAnsi="Narkisim" w:cs="Narkisim"/>
                <w:rtl/>
              </w:rPr>
              <w:t xml:space="preserve"> </w:t>
            </w:r>
            <w:r w:rsidRPr="00DB46C9">
              <w:rPr>
                <w:rFonts w:ascii="Narkisim" w:hAnsi="Narkisim" w:cs="Narkisim" w:hint="eastAsia"/>
                <w:rtl/>
              </w:rPr>
              <w:t>המחיר</w:t>
            </w:r>
            <w:r w:rsidRPr="00DB46C9">
              <w:rPr>
                <w:rFonts w:ascii="Narkisim" w:hAnsi="Narkisim" w:cs="Narkisim"/>
                <w:rtl/>
              </w:rPr>
              <w:t xml:space="preserve"> </w:t>
            </w:r>
            <w:r w:rsidRPr="00DB46C9">
              <w:rPr>
                <w:rFonts w:ascii="Narkisim" w:hAnsi="Narkisim" w:cs="Narkisim" w:hint="eastAsia"/>
                <w:rtl/>
              </w:rPr>
              <w:t>של</w:t>
            </w:r>
            <w:r w:rsidRPr="00DB46C9">
              <w:rPr>
                <w:rFonts w:ascii="Narkisim" w:hAnsi="Narkisim" w:cs="Narkisim"/>
                <w:rtl/>
              </w:rPr>
              <w:t xml:space="preserve"> </w:t>
            </w:r>
            <w:r w:rsidRPr="00DB46C9">
              <w:rPr>
                <w:rFonts w:ascii="Narkisim" w:hAnsi="Narkisim" w:cs="Narkisim" w:hint="eastAsia"/>
                <w:rtl/>
              </w:rPr>
              <w:t>הספק</w:t>
            </w:r>
            <w:r w:rsidRPr="00DB46C9">
              <w:rPr>
                <w:rFonts w:ascii="Narkisim" w:hAnsi="Narkisim" w:cs="Narkisim"/>
                <w:rtl/>
              </w:rPr>
              <w:t xml:space="preserve"> </w:t>
            </w:r>
            <w:r w:rsidRPr="00DB46C9">
              <w:rPr>
                <w:rFonts w:ascii="Narkisim" w:hAnsi="Narkisim" w:cs="Narkisim" w:hint="eastAsia"/>
                <w:rtl/>
              </w:rPr>
              <w:t>הזוכה</w:t>
            </w:r>
            <w:r w:rsidRPr="00DB46C9">
              <w:rPr>
                <w:rFonts w:ascii="Narkisim" w:hAnsi="Narkisim" w:cs="Narkisim"/>
                <w:rtl/>
              </w:rPr>
              <w:t>.</w:t>
            </w:r>
          </w:p>
          <w:p w14:paraId="0F3C257C" w14:textId="5DFFDB6C" w:rsidR="005057F0" w:rsidRPr="00DB46C9" w:rsidRDefault="006A1AF6" w:rsidP="00DB46C9">
            <w:pPr>
              <w:rPr>
                <w:rFonts w:ascii="Narkisim" w:hAnsi="Narkisim" w:cs="Narkisim"/>
                <w:rtl/>
              </w:rPr>
            </w:pPr>
            <w:r w:rsidRPr="00DB46C9">
              <w:rPr>
                <w:rFonts w:ascii="Narkisim" w:hAnsi="Narkisim" w:cs="Narkisim" w:hint="eastAsia"/>
                <w:rtl/>
              </w:rPr>
              <w:t>על</w:t>
            </w:r>
            <w:r w:rsidRPr="00DB46C9">
              <w:rPr>
                <w:rFonts w:ascii="Narkisim" w:hAnsi="Narkisim" w:cs="Narkisim"/>
                <w:rtl/>
              </w:rPr>
              <w:t xml:space="preserve"> </w:t>
            </w:r>
            <w:r w:rsidRPr="00DB46C9">
              <w:rPr>
                <w:rFonts w:ascii="Narkisim" w:hAnsi="Narkisim" w:cs="Narkisim" w:hint="eastAsia"/>
                <w:rtl/>
              </w:rPr>
              <w:t>בסיסו</w:t>
            </w:r>
            <w:r w:rsidRPr="00DB46C9">
              <w:rPr>
                <w:rFonts w:ascii="Narkisim" w:hAnsi="Narkisim" w:cs="Narkisim"/>
                <w:rtl/>
              </w:rPr>
              <w:t xml:space="preserve"> </w:t>
            </w:r>
            <w:r w:rsidRPr="00DB46C9">
              <w:rPr>
                <w:rFonts w:ascii="Narkisim" w:hAnsi="Narkisim" w:cs="Narkisim" w:hint="eastAsia"/>
                <w:rtl/>
              </w:rPr>
              <w:t>של</w:t>
            </w:r>
            <w:r w:rsidRPr="00DB46C9">
              <w:rPr>
                <w:rFonts w:ascii="Narkisim" w:hAnsi="Narkisim" w:cs="Narkisim"/>
                <w:rtl/>
              </w:rPr>
              <w:t xml:space="preserve"> </w:t>
            </w:r>
            <w:r w:rsidRPr="00DB46C9">
              <w:rPr>
                <w:rFonts w:ascii="Narkisim" w:hAnsi="Narkisim" w:cs="Narkisim" w:hint="eastAsia"/>
                <w:rtl/>
              </w:rPr>
              <w:t>אותלו</w:t>
            </w:r>
            <w:r w:rsidRPr="00DB46C9">
              <w:rPr>
                <w:rFonts w:ascii="Narkisim" w:hAnsi="Narkisim" w:cs="Narkisim"/>
                <w:rtl/>
              </w:rPr>
              <w:t xml:space="preserve"> </w:t>
            </w:r>
            <w:r w:rsidRPr="00DB46C9">
              <w:rPr>
                <w:rFonts w:ascii="Narkisim" w:hAnsi="Narkisim" w:cs="Narkisim" w:hint="eastAsia"/>
                <w:rtl/>
              </w:rPr>
              <w:t>ערך</w:t>
            </w:r>
            <w:r w:rsidRPr="00DB46C9">
              <w:rPr>
                <w:rFonts w:ascii="Narkisim" w:hAnsi="Narkisim" w:cs="Narkisim"/>
                <w:rtl/>
              </w:rPr>
              <w:t xml:space="preserve"> </w:t>
            </w:r>
            <w:r w:rsidRPr="00DB46C9">
              <w:rPr>
                <w:rFonts w:ascii="Narkisim" w:hAnsi="Narkisim" w:cs="Narkisim" w:hint="eastAsia"/>
                <w:rtl/>
              </w:rPr>
              <w:t>שעתי</w:t>
            </w:r>
            <w:r w:rsidRPr="00DB46C9">
              <w:rPr>
                <w:rFonts w:ascii="Narkisim" w:hAnsi="Narkisim" w:cs="Narkisim"/>
                <w:rtl/>
              </w:rPr>
              <w:t xml:space="preserve"> </w:t>
            </w:r>
            <w:r w:rsidRPr="00DB46C9">
              <w:rPr>
                <w:rFonts w:ascii="Narkisim" w:hAnsi="Narkisim" w:cs="Narkisim" w:hint="eastAsia"/>
                <w:rtl/>
              </w:rPr>
              <w:t>תבוע</w:t>
            </w:r>
            <w:r w:rsidRPr="00DB46C9">
              <w:rPr>
                <w:rFonts w:ascii="Narkisim" w:hAnsi="Narkisim" w:cs="Narkisim"/>
                <w:rtl/>
              </w:rPr>
              <w:t xml:space="preserve"> </w:t>
            </w:r>
            <w:r w:rsidRPr="00DB46C9">
              <w:rPr>
                <w:rFonts w:ascii="Narkisim" w:hAnsi="Narkisim" w:cs="Narkisim" w:hint="eastAsia"/>
                <w:rtl/>
              </w:rPr>
              <w:t>הקלקוציה</w:t>
            </w:r>
            <w:r w:rsidRPr="00DB46C9">
              <w:rPr>
                <w:rFonts w:ascii="Narkisim" w:hAnsi="Narkisim" w:cs="Narkisim"/>
                <w:rtl/>
              </w:rPr>
              <w:t xml:space="preserve"> </w:t>
            </w:r>
            <w:r w:rsidRPr="00DB46C9">
              <w:rPr>
                <w:rFonts w:ascii="Narkisim" w:hAnsi="Narkisim" w:cs="Narkisim" w:hint="eastAsia"/>
                <w:rtl/>
              </w:rPr>
              <w:t>לעניין</w:t>
            </w:r>
            <w:r w:rsidRPr="00DB46C9">
              <w:rPr>
                <w:rFonts w:ascii="Narkisim" w:hAnsi="Narkisim" w:cs="Narkisim"/>
                <w:rtl/>
              </w:rPr>
              <w:t xml:space="preserve"> </w:t>
            </w:r>
            <w:r w:rsidRPr="00DB46C9">
              <w:rPr>
                <w:rFonts w:ascii="Narkisim" w:hAnsi="Narkisim" w:cs="Narkisim" w:hint="eastAsia"/>
                <w:rtl/>
              </w:rPr>
              <w:t>השעות</w:t>
            </w:r>
            <w:r w:rsidRPr="00DB46C9">
              <w:rPr>
                <w:rFonts w:ascii="Narkisim" w:hAnsi="Narkisim" w:cs="Narkisim"/>
                <w:rtl/>
              </w:rPr>
              <w:t xml:space="preserve"> </w:t>
            </w:r>
            <w:r w:rsidRPr="00DB46C9">
              <w:rPr>
                <w:rFonts w:ascii="Narkisim" w:hAnsi="Narkisim" w:cs="Narkisim" w:hint="eastAsia"/>
                <w:rtl/>
              </w:rPr>
              <w:t>הנוספות</w:t>
            </w:r>
            <w:r w:rsidRPr="00DB46C9">
              <w:rPr>
                <w:rFonts w:ascii="Narkisim" w:hAnsi="Narkisim" w:cs="Narkisim"/>
                <w:rtl/>
              </w:rPr>
              <w:t>.</w:t>
            </w:r>
          </w:p>
        </w:tc>
      </w:tr>
      <w:tr w:rsidR="00DB46C9" w:rsidRPr="00DB46C9" w14:paraId="1781EF18" w14:textId="77777777" w:rsidTr="00DB46C9">
        <w:trPr>
          <w:trHeight w:val="363"/>
        </w:trPr>
        <w:tc>
          <w:tcPr>
            <w:tcW w:w="299" w:type="pct"/>
          </w:tcPr>
          <w:p w14:paraId="148406AA" w14:textId="77777777" w:rsidR="00CF0ECC" w:rsidRPr="00DB46C9" w:rsidRDefault="00CF0ECC"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8005398" w14:textId="77777777" w:rsidR="00CF0ECC" w:rsidRPr="00DB46C9" w:rsidRDefault="00CF0ECC" w:rsidP="00DB46C9">
            <w:pPr>
              <w:rPr>
                <w:rFonts w:ascii="Narkisim" w:hAnsi="Narkisim" w:cs="Narkisim"/>
              </w:rPr>
            </w:pPr>
            <w:r w:rsidRPr="00DB46C9">
              <w:rPr>
                <w:rFonts w:ascii="Narkisim" w:hAnsi="Narkisim" w:cs="Narkisim"/>
                <w:rtl/>
              </w:rPr>
              <w:t>2.5.1.3- פרק ג</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F93ABA9" w14:textId="77777777" w:rsidR="00CF0ECC" w:rsidRPr="00DB46C9" w:rsidRDefault="00CF0ECC" w:rsidP="00DB46C9">
            <w:pPr>
              <w:rPr>
                <w:rFonts w:ascii="Narkisim" w:hAnsi="Narkisim" w:cs="Narkisim"/>
                <w:rtl/>
              </w:rPr>
            </w:pPr>
            <w:r w:rsidRPr="00DB46C9">
              <w:rPr>
                <w:rFonts w:ascii="Narkisim" w:hAnsi="Narkisim" w:cs="Narkisim"/>
                <w:rtl/>
              </w:rPr>
              <w:t>עבודות ה</w:t>
            </w:r>
            <w:r w:rsidRPr="00DB46C9">
              <w:rPr>
                <w:rFonts w:ascii="Narkisim" w:hAnsi="Narkisim" w:cs="Narkisim"/>
              </w:rPr>
              <w:t>BO</w:t>
            </w:r>
            <w:r w:rsidRPr="00DB46C9">
              <w:rPr>
                <w:rFonts w:ascii="Narkisim" w:hAnsi="Narkisim" w:cs="Narkisim"/>
                <w:rtl/>
              </w:rPr>
              <w:t>, במידה ויהיו, אם אין אפשרות בגלל עומסים לבצע אותם בשעות הפעילות הרגילות, הן צריכות להיות משולמות בהתאם להגדרה של סעיף 2.5.1.3 ובאישור וסיכום עם המשרד ולא לפי החלטת הספק.</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F2D4A23" w14:textId="77777777" w:rsidR="00CF0ECC" w:rsidRPr="00DB46C9" w:rsidRDefault="00CF0ECC" w:rsidP="00DB46C9">
            <w:pPr>
              <w:rPr>
                <w:rFonts w:ascii="Narkisim" w:hAnsi="Narkisim" w:cs="Narkisim"/>
                <w:rtl/>
              </w:rPr>
            </w:pPr>
            <w:r w:rsidRPr="00DB46C9">
              <w:rPr>
                <w:rFonts w:ascii="Narkisim" w:hAnsi="Narkisim" w:cs="Narkisim"/>
                <w:rtl/>
              </w:rPr>
              <w:t xml:space="preserve">עבודה של שעות נוספות עבור ביצוע עבודות </w:t>
            </w:r>
            <w:r w:rsidRPr="00DB46C9">
              <w:rPr>
                <w:rFonts w:ascii="Narkisim" w:hAnsi="Narkisim" w:cs="Narkisim"/>
              </w:rPr>
              <w:t>back office</w:t>
            </w:r>
            <w:r w:rsidRPr="00DB46C9">
              <w:rPr>
                <w:rFonts w:ascii="Narkisim" w:hAnsi="Narkisim" w:cs="Narkisim"/>
                <w:rtl/>
              </w:rPr>
              <w:t xml:space="preserve"> יתואמו מראש עם </w:t>
            </w:r>
            <w:r w:rsidR="006F4F92" w:rsidRPr="00DB46C9">
              <w:rPr>
                <w:rFonts w:ascii="Narkisim" w:hAnsi="Narkisim" w:cs="Narkisim"/>
                <w:rtl/>
              </w:rPr>
              <w:t>המשרד</w:t>
            </w:r>
            <w:r w:rsidRPr="00DB46C9">
              <w:rPr>
                <w:rFonts w:ascii="Narkisim" w:hAnsi="Narkisim" w:cs="Narkisim"/>
                <w:rtl/>
              </w:rPr>
              <w:t>. אישור המשרד ייעשה בכפוף לבדיקה של עומס העבודה של נציגי השירות ומנהל המוקד.</w:t>
            </w:r>
          </w:p>
        </w:tc>
      </w:tr>
      <w:tr w:rsidR="00DB46C9" w:rsidRPr="00DB46C9" w14:paraId="2A1735C8" w14:textId="77777777" w:rsidTr="00DB46C9">
        <w:trPr>
          <w:trHeight w:val="363"/>
        </w:trPr>
        <w:tc>
          <w:tcPr>
            <w:tcW w:w="299" w:type="pct"/>
          </w:tcPr>
          <w:p w14:paraId="6EBE1F0B" w14:textId="77777777" w:rsidR="00CF0ECC" w:rsidRPr="00DB46C9" w:rsidRDefault="00CF0ECC"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EB9D319" w14:textId="77777777" w:rsidR="00CF0ECC" w:rsidRPr="00DB46C9" w:rsidRDefault="00CF0ECC" w:rsidP="00DB46C9">
            <w:pPr>
              <w:rPr>
                <w:rFonts w:ascii="Narkisim" w:hAnsi="Narkisim" w:cs="Narkisim"/>
                <w:rtl/>
              </w:rPr>
            </w:pPr>
            <w:r w:rsidRPr="00DB46C9">
              <w:rPr>
                <w:rFonts w:ascii="Narkisim" w:hAnsi="Narkisim" w:cs="Narkisim"/>
                <w:rtl/>
              </w:rPr>
              <w:t>2.9.3.4 – פרק ג</w:t>
            </w:r>
          </w:p>
        </w:tc>
        <w:tc>
          <w:tcPr>
            <w:tcW w:w="0" w:type="auto"/>
            <w:tcBorders>
              <w:top w:val="nil"/>
              <w:left w:val="single" w:sz="4" w:space="0" w:color="auto"/>
              <w:bottom w:val="single" w:sz="4" w:space="0" w:color="auto"/>
              <w:right w:val="single" w:sz="4" w:space="0" w:color="auto"/>
            </w:tcBorders>
            <w:shd w:val="clear" w:color="auto" w:fill="auto"/>
          </w:tcPr>
          <w:p w14:paraId="09E4215B" w14:textId="77777777" w:rsidR="00CF0ECC" w:rsidRPr="00DB46C9" w:rsidRDefault="00CF0ECC" w:rsidP="00DB46C9">
            <w:pPr>
              <w:rPr>
                <w:rFonts w:ascii="Narkisim" w:hAnsi="Narkisim" w:cs="Narkisim"/>
                <w:rtl/>
              </w:rPr>
            </w:pPr>
            <w:r w:rsidRPr="00DB46C9">
              <w:rPr>
                <w:rFonts w:ascii="Narkisim" w:hAnsi="Narkisim" w:cs="Narkisim"/>
                <w:rtl/>
              </w:rPr>
              <w:t>דרישת המזמין להחליף עובדים – צריכה להינתן לא פחות מ – 30 יום מראש, על מנת שהמזמין יוכל למלא את חובותיו כלפי העובדים, על פי דין.</w:t>
            </w:r>
          </w:p>
        </w:tc>
        <w:tc>
          <w:tcPr>
            <w:tcW w:w="0" w:type="auto"/>
            <w:tcBorders>
              <w:top w:val="nil"/>
              <w:left w:val="single" w:sz="4" w:space="0" w:color="auto"/>
              <w:bottom w:val="single" w:sz="4" w:space="0" w:color="auto"/>
              <w:right w:val="single" w:sz="4" w:space="0" w:color="auto"/>
            </w:tcBorders>
            <w:shd w:val="clear" w:color="auto" w:fill="auto"/>
          </w:tcPr>
          <w:p w14:paraId="0FE0472D" w14:textId="77777777" w:rsidR="00CF0ECC" w:rsidRPr="00DB46C9" w:rsidRDefault="00CF0ECC" w:rsidP="00DB46C9">
            <w:pPr>
              <w:rPr>
                <w:rFonts w:ascii="Narkisim" w:hAnsi="Narkisim" w:cs="Narkisim"/>
                <w:rtl/>
              </w:rPr>
            </w:pPr>
            <w:r w:rsidRPr="00DB46C9">
              <w:rPr>
                <w:rFonts w:ascii="Narkisim" w:hAnsi="Narkisim" w:cs="Narkisim"/>
                <w:rtl/>
              </w:rPr>
              <w:t>זמן להחלפת עובד על פי החוק של הודעה מראש לעובד.</w:t>
            </w:r>
          </w:p>
        </w:tc>
      </w:tr>
      <w:tr w:rsidR="00DB46C9" w:rsidRPr="00DB46C9" w14:paraId="3A67A724" w14:textId="77777777" w:rsidTr="00DB46C9">
        <w:trPr>
          <w:trHeight w:val="363"/>
        </w:trPr>
        <w:tc>
          <w:tcPr>
            <w:tcW w:w="299" w:type="pct"/>
          </w:tcPr>
          <w:p w14:paraId="5777087B" w14:textId="77777777" w:rsidR="00CF0ECC" w:rsidRPr="00DB46C9" w:rsidRDefault="00CF0ECC"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C8D33D3" w14:textId="77777777" w:rsidR="00CF0ECC" w:rsidRPr="00DB46C9" w:rsidRDefault="00CF0ECC" w:rsidP="00DB46C9">
            <w:pPr>
              <w:rPr>
                <w:rFonts w:ascii="Narkisim" w:hAnsi="Narkisim" w:cs="Narkisim"/>
                <w:rtl/>
              </w:rPr>
            </w:pPr>
            <w:r w:rsidRPr="00DB46C9">
              <w:rPr>
                <w:rFonts w:ascii="Narkisim" w:hAnsi="Narkisim" w:cs="Narkisim"/>
                <w:rtl/>
              </w:rPr>
              <w:t>2.16 - פרק ג</w:t>
            </w:r>
          </w:p>
        </w:tc>
        <w:tc>
          <w:tcPr>
            <w:tcW w:w="0" w:type="auto"/>
            <w:tcBorders>
              <w:top w:val="nil"/>
              <w:left w:val="single" w:sz="4" w:space="0" w:color="auto"/>
              <w:bottom w:val="single" w:sz="4" w:space="0" w:color="auto"/>
              <w:right w:val="single" w:sz="4" w:space="0" w:color="auto"/>
            </w:tcBorders>
            <w:shd w:val="clear" w:color="auto" w:fill="auto"/>
          </w:tcPr>
          <w:p w14:paraId="2009D0AA" w14:textId="77777777" w:rsidR="00CF0ECC" w:rsidRPr="00DB46C9" w:rsidRDefault="00CF0ECC" w:rsidP="00DB46C9">
            <w:pPr>
              <w:rPr>
                <w:rFonts w:ascii="Narkisim" w:hAnsi="Narkisim" w:cs="Narkisim"/>
                <w:rtl/>
              </w:rPr>
            </w:pPr>
            <w:r w:rsidRPr="00DB46C9">
              <w:rPr>
                <w:rFonts w:ascii="Narkisim" w:hAnsi="Narkisim" w:cs="Narkisim"/>
                <w:rtl/>
              </w:rPr>
              <w:t>מה קורה עם החומרה, עמדות מחשב, מכשירי טלפוניה ועוד...</w:t>
            </w:r>
          </w:p>
        </w:tc>
        <w:tc>
          <w:tcPr>
            <w:tcW w:w="0" w:type="auto"/>
            <w:tcBorders>
              <w:top w:val="nil"/>
              <w:left w:val="single" w:sz="4" w:space="0" w:color="auto"/>
              <w:bottom w:val="single" w:sz="4" w:space="0" w:color="auto"/>
              <w:right w:val="single" w:sz="4" w:space="0" w:color="auto"/>
            </w:tcBorders>
            <w:shd w:val="clear" w:color="auto" w:fill="auto"/>
          </w:tcPr>
          <w:p w14:paraId="3396C746" w14:textId="77777777" w:rsidR="00CF0ECC" w:rsidRPr="00DB46C9" w:rsidRDefault="00CF0ECC" w:rsidP="00DB46C9">
            <w:pPr>
              <w:rPr>
                <w:rFonts w:ascii="Narkisim" w:hAnsi="Narkisim" w:cs="Narkisim"/>
                <w:rtl/>
              </w:rPr>
            </w:pPr>
            <w:r w:rsidRPr="00DB46C9">
              <w:rPr>
                <w:rFonts w:ascii="Narkisim" w:hAnsi="Narkisim" w:cs="Narkisim"/>
                <w:rtl/>
              </w:rPr>
              <w:t>ככלל הספק יקבל את כל הציוד שלו בחזרה. במידה ויגיע לסיכום מסחרי עם הספק החדש שבמקומו זה נתון לשיקולו וזה אינו מעניינו של המשרד.</w:t>
            </w:r>
          </w:p>
        </w:tc>
      </w:tr>
      <w:tr w:rsidR="00DB46C9" w:rsidRPr="00DB46C9" w14:paraId="3C54D7CE" w14:textId="77777777" w:rsidTr="00DB46C9">
        <w:trPr>
          <w:trHeight w:val="363"/>
        </w:trPr>
        <w:tc>
          <w:tcPr>
            <w:tcW w:w="299" w:type="pct"/>
          </w:tcPr>
          <w:p w14:paraId="3583DA55" w14:textId="77777777" w:rsidR="00CF0ECC" w:rsidRPr="00DB46C9" w:rsidRDefault="00CF0ECC"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1E5BC8F2" w14:textId="77777777" w:rsidR="00CF0ECC" w:rsidRPr="00DB46C9" w:rsidRDefault="00CF0ECC" w:rsidP="00DB46C9">
            <w:pPr>
              <w:rPr>
                <w:rFonts w:ascii="Narkisim" w:hAnsi="Narkisim" w:cs="Narkisim"/>
                <w:rtl/>
              </w:rPr>
            </w:pPr>
            <w:r w:rsidRPr="00DB46C9">
              <w:rPr>
                <w:rFonts w:ascii="Narkisim" w:hAnsi="Narkisim" w:cs="Narkisim"/>
                <w:rtl/>
              </w:rPr>
              <w:t>1.1.3 – פרק ד</w:t>
            </w:r>
          </w:p>
        </w:tc>
        <w:tc>
          <w:tcPr>
            <w:tcW w:w="0" w:type="auto"/>
            <w:tcBorders>
              <w:top w:val="nil"/>
              <w:left w:val="single" w:sz="4" w:space="0" w:color="auto"/>
              <w:bottom w:val="single" w:sz="4" w:space="0" w:color="auto"/>
              <w:right w:val="single" w:sz="4" w:space="0" w:color="auto"/>
            </w:tcBorders>
            <w:shd w:val="clear" w:color="auto" w:fill="auto"/>
          </w:tcPr>
          <w:p w14:paraId="4238AC21" w14:textId="77777777" w:rsidR="00CF0ECC" w:rsidRPr="00DB46C9" w:rsidRDefault="00CF0ECC" w:rsidP="00DB46C9">
            <w:pPr>
              <w:rPr>
                <w:rFonts w:ascii="Narkisim" w:hAnsi="Narkisim" w:cs="Narkisim"/>
                <w:rtl/>
              </w:rPr>
            </w:pPr>
            <w:r w:rsidRPr="00DB46C9">
              <w:rPr>
                <w:rFonts w:ascii="Narkisim" w:hAnsi="Narkisim" w:cs="Narkisim"/>
                <w:rtl/>
              </w:rPr>
              <w:t xml:space="preserve">בסעיף זה כתוב שהטלפוניה מסופקת על ידי משרד החקלאות, ובטבלה בסעיף 1.2 כתוב שצריך לספק תוכנה מרכזיה? האם הכוונה לקווי תקשורת מסופקים ע"י משרד החקלאות ומערכת ה </w:t>
            </w:r>
            <w:r w:rsidRPr="00DB46C9">
              <w:rPr>
                <w:rFonts w:ascii="Narkisim" w:hAnsi="Narkisim" w:cs="Narkisim"/>
              </w:rPr>
              <w:t>CC</w:t>
            </w:r>
            <w:r w:rsidRPr="00DB46C9">
              <w:rPr>
                <w:rFonts w:ascii="Narkisim" w:hAnsi="Narkisim" w:cs="Narkisim"/>
                <w:rtl/>
              </w:rPr>
              <w:t xml:space="preserve"> מסופקת ע"י הספק?</w:t>
            </w:r>
          </w:p>
        </w:tc>
        <w:tc>
          <w:tcPr>
            <w:tcW w:w="0" w:type="auto"/>
            <w:tcBorders>
              <w:top w:val="nil"/>
              <w:left w:val="single" w:sz="4" w:space="0" w:color="auto"/>
              <w:bottom w:val="single" w:sz="4" w:space="0" w:color="auto"/>
              <w:right w:val="single" w:sz="4" w:space="0" w:color="auto"/>
            </w:tcBorders>
            <w:shd w:val="clear" w:color="auto" w:fill="auto"/>
          </w:tcPr>
          <w:p w14:paraId="13303B05" w14:textId="77777777" w:rsidR="00CF0ECC" w:rsidRPr="00DB46C9" w:rsidRDefault="0065448B" w:rsidP="00DB46C9">
            <w:pPr>
              <w:rPr>
                <w:rFonts w:ascii="Narkisim" w:hAnsi="Narkisim" w:cs="Narkisim"/>
                <w:rtl/>
              </w:rPr>
            </w:pPr>
            <w:r w:rsidRPr="00DB46C9">
              <w:rPr>
                <w:rFonts w:ascii="Narkisim" w:hAnsi="Narkisim" w:cs="Narkisim"/>
                <w:rtl/>
              </w:rPr>
              <w:t>קווי</w:t>
            </w:r>
            <w:r w:rsidR="00CF0ECC" w:rsidRPr="00DB46C9">
              <w:rPr>
                <w:rFonts w:ascii="Narkisim" w:hAnsi="Narkisim" w:cs="Narkisim"/>
                <w:rtl/>
              </w:rPr>
              <w:t xml:space="preserve"> תקשורת מסופקים ע"י </w:t>
            </w:r>
            <w:r w:rsidR="006F4F92" w:rsidRPr="00DB46C9">
              <w:rPr>
                <w:rFonts w:ascii="Narkisim" w:hAnsi="Narkisim" w:cs="Narkisim"/>
                <w:rtl/>
              </w:rPr>
              <w:t>המשרד</w:t>
            </w:r>
            <w:r w:rsidR="00CF0ECC" w:rsidRPr="00DB46C9">
              <w:rPr>
                <w:rFonts w:ascii="Narkisim" w:hAnsi="Narkisim" w:cs="Narkisim"/>
                <w:rtl/>
              </w:rPr>
              <w:t xml:space="preserve">, ה- </w:t>
            </w:r>
            <w:r w:rsidR="00CF0ECC" w:rsidRPr="00DB46C9">
              <w:rPr>
                <w:rFonts w:ascii="Narkisim" w:hAnsi="Narkisim" w:cs="Narkisim"/>
              </w:rPr>
              <w:t>CALL CENTER</w:t>
            </w:r>
            <w:r w:rsidR="00CF0ECC" w:rsidRPr="00DB46C9">
              <w:rPr>
                <w:rFonts w:ascii="Narkisim" w:hAnsi="Narkisim" w:cs="Narkisim"/>
                <w:rtl/>
              </w:rPr>
              <w:t xml:space="preserve"> יסופק ע"י הספק</w:t>
            </w:r>
          </w:p>
        </w:tc>
      </w:tr>
      <w:tr w:rsidR="00DB46C9" w:rsidRPr="00DB46C9" w14:paraId="502DF189" w14:textId="77777777" w:rsidTr="00DB46C9">
        <w:trPr>
          <w:trHeight w:val="363"/>
        </w:trPr>
        <w:tc>
          <w:tcPr>
            <w:tcW w:w="299" w:type="pct"/>
          </w:tcPr>
          <w:p w14:paraId="1DE7BB07" w14:textId="77777777" w:rsidR="00CF0ECC" w:rsidRPr="00DB46C9" w:rsidRDefault="00CF0ECC"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5DFEB011" w14:textId="77777777" w:rsidR="00CF0ECC" w:rsidRPr="00DB46C9" w:rsidRDefault="00CF0ECC" w:rsidP="00DB46C9">
            <w:pPr>
              <w:rPr>
                <w:rFonts w:ascii="Narkisim" w:hAnsi="Narkisim" w:cs="Narkisim"/>
                <w:rtl/>
              </w:rPr>
            </w:pPr>
            <w:r w:rsidRPr="00DB46C9">
              <w:rPr>
                <w:rFonts w:ascii="Narkisim" w:hAnsi="Narkisim" w:cs="Narkisim"/>
                <w:rtl/>
              </w:rPr>
              <w:t>1.1.7- פרק ד</w:t>
            </w:r>
          </w:p>
        </w:tc>
        <w:tc>
          <w:tcPr>
            <w:tcW w:w="0" w:type="auto"/>
            <w:tcBorders>
              <w:top w:val="nil"/>
              <w:left w:val="single" w:sz="4" w:space="0" w:color="auto"/>
              <w:bottom w:val="single" w:sz="4" w:space="0" w:color="auto"/>
              <w:right w:val="single" w:sz="4" w:space="0" w:color="auto"/>
            </w:tcBorders>
            <w:shd w:val="clear" w:color="auto" w:fill="auto"/>
          </w:tcPr>
          <w:p w14:paraId="0EB562AE" w14:textId="77777777" w:rsidR="00CF0ECC" w:rsidRPr="00DB46C9" w:rsidRDefault="00CF0ECC" w:rsidP="00DB46C9">
            <w:pPr>
              <w:rPr>
                <w:rFonts w:ascii="Narkisim" w:hAnsi="Narkisim" w:cs="Narkisim"/>
                <w:rtl/>
              </w:rPr>
            </w:pPr>
            <w:r w:rsidRPr="00DB46C9">
              <w:rPr>
                <w:rFonts w:ascii="Narkisim" w:hAnsi="Narkisim" w:cs="Narkisim"/>
                <w:rtl/>
              </w:rPr>
              <w:t>מה הבסיס כיום ומה צפי גידול? צריך לזכור שגם בענן חשוב לתכנן קדימה.</w:t>
            </w:r>
          </w:p>
        </w:tc>
        <w:tc>
          <w:tcPr>
            <w:tcW w:w="0" w:type="auto"/>
            <w:tcBorders>
              <w:top w:val="nil"/>
              <w:left w:val="single" w:sz="4" w:space="0" w:color="auto"/>
              <w:bottom w:val="single" w:sz="4" w:space="0" w:color="auto"/>
              <w:right w:val="single" w:sz="4" w:space="0" w:color="auto"/>
            </w:tcBorders>
            <w:shd w:val="clear" w:color="auto" w:fill="auto"/>
          </w:tcPr>
          <w:p w14:paraId="5F977344" w14:textId="77777777" w:rsidR="00CF0ECC" w:rsidRPr="00DB46C9" w:rsidRDefault="00CF0ECC" w:rsidP="00DB46C9">
            <w:pPr>
              <w:rPr>
                <w:rFonts w:ascii="Narkisim" w:hAnsi="Narkisim" w:cs="Narkisim"/>
                <w:rtl/>
              </w:rPr>
            </w:pPr>
            <w:r w:rsidRPr="00DB46C9">
              <w:rPr>
                <w:rFonts w:ascii="Narkisim" w:hAnsi="Narkisim" w:cs="Narkisim"/>
                <w:rtl/>
              </w:rPr>
              <w:t xml:space="preserve">התחזית לגדילה בשנה השנייה להפעלת המוקד  הינה של כ 6-8 נציגי שירות בשעות הפעילות. בנוסף במידה ויצטרף מוקד </w:t>
            </w:r>
            <w:r w:rsidRPr="00DB46C9">
              <w:rPr>
                <w:rFonts w:ascii="Narkisim" w:hAnsi="Narkisim" w:cs="Narkisim"/>
                <w:rtl/>
              </w:rPr>
              <w:lastRenderedPageBreak/>
              <w:t xml:space="preserve">האכיפה של </w:t>
            </w:r>
            <w:r w:rsidR="006F4F92" w:rsidRPr="00DB46C9">
              <w:rPr>
                <w:rFonts w:ascii="Narkisim" w:hAnsi="Narkisim" w:cs="Narkisim"/>
                <w:rtl/>
              </w:rPr>
              <w:t>המשרד</w:t>
            </w:r>
            <w:r w:rsidRPr="00DB46C9">
              <w:rPr>
                <w:rFonts w:ascii="Narkisim" w:hAnsi="Narkisim" w:cs="Narkisim"/>
                <w:rtl/>
              </w:rPr>
              <w:t xml:space="preserve"> (מוקד יחידת הפיצו"ח), אזי המוקד צפוי לגדול לכ-12 נציגי שירות, כאשר שעות הפעילות תהיינה 24 שעות 7 ימים בשבוע, 365 ימים בשנה. יודגש כי המשרד אינו מתחייב בשום צורה על היקף הגידול או הקיטון של המוקד. המידע המפורט בסעיף זה הינו בגדר הערכה בלבד.</w:t>
            </w:r>
          </w:p>
        </w:tc>
      </w:tr>
      <w:tr w:rsidR="00DB46C9" w:rsidRPr="00DB46C9" w14:paraId="37B49FE4" w14:textId="77777777" w:rsidTr="00DB46C9">
        <w:trPr>
          <w:trHeight w:val="363"/>
        </w:trPr>
        <w:tc>
          <w:tcPr>
            <w:tcW w:w="299" w:type="pct"/>
          </w:tcPr>
          <w:p w14:paraId="0D97FBF3" w14:textId="77777777" w:rsidR="00CF0ECC" w:rsidRPr="00DB46C9" w:rsidRDefault="00CF0ECC"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1AA95154" w14:textId="77777777" w:rsidR="00CF0ECC" w:rsidRPr="00DB46C9" w:rsidRDefault="00CF0ECC" w:rsidP="00DB46C9">
            <w:pPr>
              <w:rPr>
                <w:rFonts w:ascii="Narkisim" w:hAnsi="Narkisim" w:cs="Narkisim"/>
                <w:rtl/>
              </w:rPr>
            </w:pPr>
            <w:r w:rsidRPr="00DB46C9">
              <w:rPr>
                <w:rFonts w:ascii="Narkisim" w:hAnsi="Narkisim" w:cs="Narkisim"/>
                <w:rtl/>
              </w:rPr>
              <w:t>1.4- פרק ד</w:t>
            </w:r>
          </w:p>
        </w:tc>
        <w:tc>
          <w:tcPr>
            <w:tcW w:w="0" w:type="auto"/>
            <w:tcBorders>
              <w:top w:val="nil"/>
              <w:left w:val="single" w:sz="4" w:space="0" w:color="auto"/>
              <w:bottom w:val="single" w:sz="4" w:space="0" w:color="auto"/>
              <w:right w:val="single" w:sz="4" w:space="0" w:color="auto"/>
            </w:tcBorders>
            <w:shd w:val="clear" w:color="auto" w:fill="auto"/>
          </w:tcPr>
          <w:p w14:paraId="6CA1B1E5" w14:textId="77777777" w:rsidR="00CF0ECC" w:rsidRPr="00DB46C9" w:rsidRDefault="00CF0ECC" w:rsidP="00DB46C9">
            <w:pPr>
              <w:rPr>
                <w:rFonts w:ascii="Narkisim" w:hAnsi="Narkisim" w:cs="Narkisim"/>
                <w:rtl/>
              </w:rPr>
            </w:pPr>
            <w:r w:rsidRPr="00DB46C9">
              <w:rPr>
                <w:rFonts w:ascii="Narkisim" w:hAnsi="Narkisim" w:cs="Narkisim"/>
                <w:rtl/>
              </w:rPr>
              <w:t>בשרת גיבוי מידע : אם הכל בענן מהו הצורך בשרת מידע פיזי?</w:t>
            </w:r>
          </w:p>
        </w:tc>
        <w:tc>
          <w:tcPr>
            <w:tcW w:w="0" w:type="auto"/>
            <w:tcBorders>
              <w:top w:val="nil"/>
              <w:left w:val="single" w:sz="4" w:space="0" w:color="auto"/>
              <w:bottom w:val="single" w:sz="4" w:space="0" w:color="auto"/>
              <w:right w:val="single" w:sz="4" w:space="0" w:color="auto"/>
            </w:tcBorders>
            <w:shd w:val="clear" w:color="auto" w:fill="auto"/>
          </w:tcPr>
          <w:p w14:paraId="123288BE" w14:textId="77777777" w:rsidR="00CF0ECC" w:rsidRPr="00DB46C9" w:rsidRDefault="00CF0ECC" w:rsidP="00DB46C9">
            <w:pPr>
              <w:rPr>
                <w:rFonts w:ascii="Narkisim" w:hAnsi="Narkisim" w:cs="Narkisim"/>
                <w:rtl/>
              </w:rPr>
            </w:pPr>
            <w:r w:rsidRPr="00DB46C9">
              <w:rPr>
                <w:rFonts w:ascii="Narkisim" w:hAnsi="Narkisim" w:cs="Narkisim"/>
                <w:rtl/>
              </w:rPr>
              <w:t>הצורך שלנו הוא שהמידע יגובה ב- 2 מקומות, בענן ובשרתי המשרד.</w:t>
            </w:r>
          </w:p>
        </w:tc>
      </w:tr>
      <w:tr w:rsidR="00DB46C9" w:rsidRPr="00DB46C9" w14:paraId="784F2948" w14:textId="77777777" w:rsidTr="00DB46C9">
        <w:trPr>
          <w:trHeight w:val="363"/>
        </w:trPr>
        <w:tc>
          <w:tcPr>
            <w:tcW w:w="299" w:type="pct"/>
          </w:tcPr>
          <w:p w14:paraId="2766B084" w14:textId="77777777" w:rsidR="00CF0ECC" w:rsidRPr="00DB46C9" w:rsidRDefault="00CF0ECC"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98E84C2" w14:textId="77777777" w:rsidR="00CF0ECC" w:rsidRPr="00DB46C9" w:rsidRDefault="00CF0ECC" w:rsidP="00DB46C9">
            <w:pPr>
              <w:rPr>
                <w:rFonts w:ascii="Narkisim" w:hAnsi="Narkisim" w:cs="Narkisim"/>
                <w:rtl/>
              </w:rPr>
            </w:pPr>
            <w:r w:rsidRPr="00DB46C9">
              <w:rPr>
                <w:rFonts w:ascii="Narkisim" w:hAnsi="Narkisim" w:cs="Narkisim"/>
                <w:rtl/>
              </w:rPr>
              <w:t>1.4 – פרק ד</w:t>
            </w:r>
          </w:p>
        </w:tc>
        <w:tc>
          <w:tcPr>
            <w:tcW w:w="0" w:type="auto"/>
            <w:tcBorders>
              <w:top w:val="nil"/>
              <w:left w:val="single" w:sz="4" w:space="0" w:color="auto"/>
              <w:bottom w:val="single" w:sz="4" w:space="0" w:color="auto"/>
              <w:right w:val="single" w:sz="4" w:space="0" w:color="auto"/>
            </w:tcBorders>
            <w:shd w:val="clear" w:color="auto" w:fill="auto"/>
          </w:tcPr>
          <w:p w14:paraId="5B87C0EB" w14:textId="77777777" w:rsidR="00CF0ECC" w:rsidRPr="00DB46C9" w:rsidRDefault="00CF0ECC" w:rsidP="00DB46C9">
            <w:pPr>
              <w:rPr>
                <w:rFonts w:ascii="Narkisim" w:hAnsi="Narkisim" w:cs="Narkisim"/>
                <w:rtl/>
              </w:rPr>
            </w:pPr>
            <w:r w:rsidRPr="00DB46C9">
              <w:rPr>
                <w:rFonts w:ascii="Narkisim" w:hAnsi="Narkisim" w:cs="Narkisim"/>
                <w:rtl/>
              </w:rPr>
              <w:t xml:space="preserve">יש לכם בסעיף 1.4 קו בזק עם יכולת של 30 שיחות בו זמני, ואתם מבקשים בסעיף 1.2 מרכזיה עם יכולת לנהל לפחות 50 שיחות בו זמני? האם הכוונה </w:t>
            </w:r>
            <w:r w:rsidRPr="00DB46C9">
              <w:rPr>
                <w:rFonts w:ascii="Narkisim" w:hAnsi="Narkisim" w:cs="Narkisim"/>
              </w:rPr>
              <w:t>PRI</w:t>
            </w:r>
            <w:r w:rsidRPr="00DB46C9">
              <w:rPr>
                <w:rFonts w:ascii="Narkisim" w:hAnsi="Narkisim" w:cs="Narkisim"/>
                <w:rtl/>
              </w:rPr>
              <w:t>?</w:t>
            </w:r>
          </w:p>
        </w:tc>
        <w:tc>
          <w:tcPr>
            <w:tcW w:w="0" w:type="auto"/>
            <w:tcBorders>
              <w:top w:val="nil"/>
              <w:left w:val="single" w:sz="4" w:space="0" w:color="auto"/>
              <w:bottom w:val="single" w:sz="4" w:space="0" w:color="auto"/>
              <w:right w:val="single" w:sz="4" w:space="0" w:color="auto"/>
            </w:tcBorders>
            <w:shd w:val="clear" w:color="auto" w:fill="auto"/>
          </w:tcPr>
          <w:p w14:paraId="0200EB4A" w14:textId="77777777" w:rsidR="00CF0ECC" w:rsidRPr="00DB46C9" w:rsidRDefault="00CF0ECC" w:rsidP="00DB46C9">
            <w:pPr>
              <w:rPr>
                <w:rFonts w:ascii="Narkisim" w:hAnsi="Narkisim" w:cs="Narkisim"/>
                <w:rtl/>
              </w:rPr>
            </w:pPr>
            <w:r w:rsidRPr="00DB46C9">
              <w:rPr>
                <w:rFonts w:ascii="Narkisim" w:hAnsi="Narkisim" w:cs="Narkisim"/>
                <w:rtl/>
              </w:rPr>
              <w:t xml:space="preserve">הספק יספק מרכזיה שיכולה  לקבל 50 שיחות במקביל ולהעבירן גם לשלוחות סלולאריות. </w:t>
            </w:r>
            <w:r w:rsidR="006F4F92" w:rsidRPr="00DB46C9">
              <w:rPr>
                <w:rFonts w:ascii="Narkisim" w:hAnsi="Narkisim" w:cs="Narkisim"/>
                <w:rtl/>
              </w:rPr>
              <w:t>המשרד</w:t>
            </w:r>
            <w:r w:rsidRPr="00DB46C9">
              <w:rPr>
                <w:rFonts w:ascii="Narkisim" w:hAnsi="Narkisim" w:cs="Narkisim"/>
                <w:rtl/>
              </w:rPr>
              <w:t xml:space="preserve"> יספק </w:t>
            </w:r>
            <w:r w:rsidR="0065448B" w:rsidRPr="00DB46C9">
              <w:rPr>
                <w:rFonts w:ascii="Narkisim" w:hAnsi="Narkisim" w:cs="Narkisim"/>
                <w:rtl/>
              </w:rPr>
              <w:t>קווי</w:t>
            </w:r>
            <w:r w:rsidRPr="00DB46C9">
              <w:rPr>
                <w:rFonts w:ascii="Narkisim" w:hAnsi="Narkisim" w:cs="Narkisim"/>
                <w:rtl/>
              </w:rPr>
              <w:t xml:space="preserve"> תקשורת מסוג </w:t>
            </w:r>
            <w:r w:rsidRPr="00DB46C9">
              <w:rPr>
                <w:rFonts w:ascii="Narkisim" w:hAnsi="Narkisim" w:cs="Narkisim"/>
              </w:rPr>
              <w:t>sip</w:t>
            </w:r>
            <w:r w:rsidRPr="00DB46C9">
              <w:rPr>
                <w:rFonts w:ascii="Narkisim" w:hAnsi="Narkisim" w:cs="Narkisim"/>
                <w:rtl/>
              </w:rPr>
              <w:t xml:space="preserve"> שיוכלו להעביר 50 שיחות בו זמנית לפחות</w:t>
            </w:r>
          </w:p>
        </w:tc>
      </w:tr>
      <w:tr w:rsidR="00DB46C9" w:rsidRPr="00DB46C9" w14:paraId="05B07A57" w14:textId="77777777" w:rsidTr="00DB46C9">
        <w:trPr>
          <w:trHeight w:val="363"/>
        </w:trPr>
        <w:tc>
          <w:tcPr>
            <w:tcW w:w="299" w:type="pct"/>
            <w:shd w:val="clear" w:color="auto" w:fill="auto"/>
          </w:tcPr>
          <w:p w14:paraId="0FEFA03B" w14:textId="77777777" w:rsidR="009A536D" w:rsidRPr="00DB46C9" w:rsidRDefault="009A536D"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6E29F38" w14:textId="77777777" w:rsidR="009A536D" w:rsidRPr="00DB46C9" w:rsidRDefault="009A536D" w:rsidP="00DB46C9">
            <w:pPr>
              <w:rPr>
                <w:rFonts w:ascii="Narkisim" w:hAnsi="Narkisim" w:cs="Narkisim"/>
              </w:rPr>
            </w:pPr>
            <w:r w:rsidRPr="00DB46C9">
              <w:rPr>
                <w:rFonts w:ascii="Narkisim" w:hAnsi="Narkisim" w:cs="Narkisim"/>
                <w:rtl/>
              </w:rPr>
              <w:t>1.5 – פרק ד</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F03127D" w14:textId="77777777" w:rsidR="009A536D" w:rsidRPr="00DB46C9" w:rsidRDefault="009A536D" w:rsidP="00DB46C9">
            <w:pPr>
              <w:rPr>
                <w:rFonts w:ascii="Narkisim" w:hAnsi="Narkisim" w:cs="Narkisim"/>
                <w:rtl/>
              </w:rPr>
            </w:pPr>
            <w:r w:rsidRPr="00DB46C9">
              <w:rPr>
                <w:rFonts w:ascii="Narkisim" w:hAnsi="Narkisim" w:cs="Narkisim"/>
                <w:rtl/>
              </w:rPr>
              <w:t>מה מספר המשתמשים? מה צפי גדילה?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3E93C05" w14:textId="77777777" w:rsidR="009A536D" w:rsidRPr="00DB46C9" w:rsidRDefault="009A536D" w:rsidP="00DB46C9">
            <w:pPr>
              <w:rPr>
                <w:rFonts w:ascii="Narkisim" w:hAnsi="Narkisim" w:cs="Narkisim"/>
                <w:rtl/>
              </w:rPr>
            </w:pPr>
            <w:r w:rsidRPr="00DB46C9">
              <w:rPr>
                <w:rFonts w:ascii="Narkisim" w:hAnsi="Narkisim" w:cs="Narkisim"/>
                <w:rtl/>
              </w:rPr>
              <w:t>צפי הגדילה של המוקד הינו ל- 6-8 נציגי שירות בשנה, ואופק להצטרפות של מוקד הפיצו"ח. צפי הגדילה בשנה שנייה ל- 12 נציגי שירות.</w:t>
            </w:r>
          </w:p>
        </w:tc>
      </w:tr>
      <w:tr w:rsidR="00DB46C9" w:rsidRPr="00DB46C9" w14:paraId="7AC193C9" w14:textId="77777777" w:rsidTr="00DB46C9">
        <w:trPr>
          <w:trHeight w:val="363"/>
        </w:trPr>
        <w:tc>
          <w:tcPr>
            <w:tcW w:w="299" w:type="pct"/>
          </w:tcPr>
          <w:p w14:paraId="5E520C02" w14:textId="77777777" w:rsidR="009A536D" w:rsidRPr="00DB46C9" w:rsidRDefault="009A536D"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0CA38F9B" w14:textId="77777777" w:rsidR="009A536D" w:rsidRPr="00DB46C9" w:rsidRDefault="009A536D" w:rsidP="00DB46C9">
            <w:pPr>
              <w:rPr>
                <w:rFonts w:ascii="Narkisim" w:hAnsi="Narkisim" w:cs="Narkisim"/>
                <w:rtl/>
              </w:rPr>
            </w:pPr>
            <w:r w:rsidRPr="00DB46C9">
              <w:rPr>
                <w:rFonts w:ascii="Narkisim" w:hAnsi="Narkisim" w:cs="Narkisim"/>
                <w:rtl/>
              </w:rPr>
              <w:t>1.5.4 -</w:t>
            </w:r>
            <w:r w:rsidR="00695CFB" w:rsidRPr="00DB46C9">
              <w:rPr>
                <w:rFonts w:ascii="Narkisim" w:hAnsi="Narkisim" w:cs="Narkisim"/>
                <w:rtl/>
              </w:rPr>
              <w:t xml:space="preserve"> </w:t>
            </w:r>
            <w:r w:rsidRPr="00DB46C9">
              <w:rPr>
                <w:rFonts w:ascii="Narkisim" w:hAnsi="Narkisim" w:cs="Narkisim"/>
                <w:rtl/>
              </w:rPr>
              <w:t>פרק ד</w:t>
            </w:r>
          </w:p>
        </w:tc>
        <w:tc>
          <w:tcPr>
            <w:tcW w:w="0" w:type="auto"/>
            <w:tcBorders>
              <w:top w:val="nil"/>
              <w:left w:val="single" w:sz="4" w:space="0" w:color="auto"/>
              <w:bottom w:val="single" w:sz="4" w:space="0" w:color="auto"/>
              <w:right w:val="single" w:sz="4" w:space="0" w:color="auto"/>
            </w:tcBorders>
            <w:shd w:val="clear" w:color="auto" w:fill="auto"/>
          </w:tcPr>
          <w:p w14:paraId="79C8EFD7" w14:textId="77777777" w:rsidR="009A536D" w:rsidRPr="00DB46C9" w:rsidRDefault="009A536D" w:rsidP="00DB46C9">
            <w:pPr>
              <w:rPr>
                <w:rFonts w:ascii="Narkisim" w:hAnsi="Narkisim" w:cs="Narkisim"/>
                <w:rtl/>
              </w:rPr>
            </w:pPr>
            <w:r w:rsidRPr="00DB46C9">
              <w:rPr>
                <w:rFonts w:ascii="Narkisim" w:hAnsi="Narkisim" w:cs="Narkisim"/>
                <w:rtl/>
              </w:rPr>
              <w:t>איזה דגם של מתגים? לצורך בדיקת היכולת של הרכיב ולצורך מענה לסעיף 1.5.7</w:t>
            </w:r>
          </w:p>
        </w:tc>
        <w:tc>
          <w:tcPr>
            <w:tcW w:w="0" w:type="auto"/>
            <w:tcBorders>
              <w:top w:val="nil"/>
              <w:left w:val="single" w:sz="4" w:space="0" w:color="auto"/>
              <w:bottom w:val="single" w:sz="4" w:space="0" w:color="auto"/>
              <w:right w:val="single" w:sz="4" w:space="0" w:color="auto"/>
            </w:tcBorders>
            <w:shd w:val="clear" w:color="auto" w:fill="auto"/>
          </w:tcPr>
          <w:p w14:paraId="2CA616B3" w14:textId="77777777" w:rsidR="009A536D" w:rsidRPr="00DB46C9" w:rsidRDefault="009A536D" w:rsidP="00DB46C9">
            <w:pPr>
              <w:rPr>
                <w:rFonts w:ascii="Narkisim" w:hAnsi="Narkisim" w:cs="Narkisim"/>
                <w:rtl/>
              </w:rPr>
            </w:pPr>
            <w:r w:rsidRPr="00DB46C9">
              <w:rPr>
                <w:rFonts w:ascii="Narkisim" w:hAnsi="Narkisim" w:cs="Narkisim"/>
              </w:rPr>
              <w:t>HP</w:t>
            </w:r>
          </w:p>
        </w:tc>
      </w:tr>
      <w:tr w:rsidR="00DB46C9" w:rsidRPr="00DB46C9" w14:paraId="16DCB7A5" w14:textId="77777777" w:rsidTr="00DB46C9">
        <w:trPr>
          <w:trHeight w:val="363"/>
        </w:trPr>
        <w:tc>
          <w:tcPr>
            <w:tcW w:w="299" w:type="pct"/>
          </w:tcPr>
          <w:p w14:paraId="6F4F8026" w14:textId="77777777" w:rsidR="009A536D" w:rsidRPr="00DB46C9" w:rsidRDefault="009A536D"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57F43501" w14:textId="77777777" w:rsidR="009A536D" w:rsidRPr="00DB46C9" w:rsidRDefault="009A536D" w:rsidP="00DB46C9">
            <w:pPr>
              <w:rPr>
                <w:rFonts w:ascii="Narkisim" w:hAnsi="Narkisim" w:cs="Narkisim"/>
                <w:rtl/>
              </w:rPr>
            </w:pPr>
            <w:r w:rsidRPr="00DB46C9">
              <w:rPr>
                <w:rFonts w:ascii="Narkisim" w:hAnsi="Narkisim" w:cs="Narkisim"/>
                <w:rtl/>
              </w:rPr>
              <w:t xml:space="preserve">1.5.5 </w:t>
            </w:r>
            <w:r w:rsidR="00695CFB" w:rsidRPr="00DB46C9">
              <w:rPr>
                <w:rFonts w:ascii="Narkisim" w:hAnsi="Narkisim" w:cs="Narkisim"/>
                <w:rtl/>
              </w:rPr>
              <w:t xml:space="preserve">- </w:t>
            </w:r>
            <w:r w:rsidRPr="00DB46C9">
              <w:rPr>
                <w:rFonts w:ascii="Narkisim" w:hAnsi="Narkisim" w:cs="Narkisim"/>
                <w:rtl/>
              </w:rPr>
              <w:t>פרק ד</w:t>
            </w:r>
          </w:p>
        </w:tc>
        <w:tc>
          <w:tcPr>
            <w:tcW w:w="0" w:type="auto"/>
            <w:tcBorders>
              <w:top w:val="nil"/>
              <w:left w:val="single" w:sz="4" w:space="0" w:color="auto"/>
              <w:bottom w:val="single" w:sz="4" w:space="0" w:color="auto"/>
              <w:right w:val="single" w:sz="4" w:space="0" w:color="auto"/>
            </w:tcBorders>
            <w:shd w:val="clear" w:color="auto" w:fill="auto"/>
          </w:tcPr>
          <w:p w14:paraId="4EA2434D" w14:textId="77777777" w:rsidR="009A536D" w:rsidRPr="00DB46C9" w:rsidRDefault="009A536D" w:rsidP="00DB46C9">
            <w:pPr>
              <w:rPr>
                <w:rFonts w:ascii="Narkisim" w:hAnsi="Narkisim" w:cs="Narkisim"/>
                <w:rtl/>
              </w:rPr>
            </w:pPr>
            <w:r w:rsidRPr="00DB46C9">
              <w:rPr>
                <w:rFonts w:ascii="Narkisim" w:hAnsi="Narkisim" w:cs="Narkisim"/>
                <w:rtl/>
              </w:rPr>
              <w:t>האם במצב רגיל הארון באחריות הלקוח במידה וזזים מה הדרישות? ומה משמעות האחריות על הספק? מי מבצע רכש של הרכיבים הנדרשים ? מי אחראי על קווי התקשורת וכו'</w:t>
            </w:r>
          </w:p>
        </w:tc>
        <w:tc>
          <w:tcPr>
            <w:tcW w:w="0" w:type="auto"/>
            <w:tcBorders>
              <w:top w:val="nil"/>
              <w:left w:val="single" w:sz="4" w:space="0" w:color="auto"/>
              <w:bottom w:val="single" w:sz="4" w:space="0" w:color="auto"/>
              <w:right w:val="single" w:sz="4" w:space="0" w:color="auto"/>
            </w:tcBorders>
            <w:shd w:val="clear" w:color="auto" w:fill="auto"/>
          </w:tcPr>
          <w:p w14:paraId="41FCB5F1" w14:textId="77777777" w:rsidR="009A536D" w:rsidRPr="00DB46C9" w:rsidRDefault="009A536D" w:rsidP="00DB46C9">
            <w:pPr>
              <w:rPr>
                <w:rFonts w:ascii="Narkisim" w:hAnsi="Narkisim" w:cs="Narkisim"/>
                <w:rtl/>
              </w:rPr>
            </w:pPr>
            <w:r w:rsidRPr="00DB46C9">
              <w:rPr>
                <w:rFonts w:ascii="Narkisim" w:hAnsi="Narkisim" w:cs="Narkisim"/>
                <w:rtl/>
              </w:rPr>
              <w:t xml:space="preserve">במקרה של מעבר לאתר הספק הכל יהיה באחריות הספק. יש לתמחר זאת בהצעת המחיר. </w:t>
            </w:r>
            <w:r w:rsidR="0065448B" w:rsidRPr="00DB46C9">
              <w:rPr>
                <w:rFonts w:ascii="Narkisim" w:hAnsi="Narkisim" w:cs="Narkisim"/>
                <w:rtl/>
              </w:rPr>
              <w:t>סה"כ</w:t>
            </w:r>
            <w:r w:rsidRPr="00DB46C9">
              <w:rPr>
                <w:rFonts w:ascii="Narkisim" w:hAnsi="Narkisim" w:cs="Narkisim"/>
                <w:rtl/>
              </w:rPr>
              <w:t xml:space="preserve"> המחיר השנתי כולל עלויות תפעול מאתר הספק </w:t>
            </w:r>
            <w:r w:rsidR="0065448B" w:rsidRPr="00DB46C9">
              <w:rPr>
                <w:rFonts w:ascii="Narkisim" w:hAnsi="Narkisim" w:cs="Narkisim"/>
                <w:rtl/>
              </w:rPr>
              <w:t>יילקחו</w:t>
            </w:r>
            <w:r w:rsidRPr="00DB46C9">
              <w:rPr>
                <w:rFonts w:ascii="Narkisim" w:hAnsi="Narkisim" w:cs="Narkisim"/>
                <w:rtl/>
              </w:rPr>
              <w:t xml:space="preserve"> בחשבון בציון המחיר.</w:t>
            </w:r>
            <w:r w:rsidRPr="00DB46C9">
              <w:rPr>
                <w:rFonts w:ascii="Narkisim" w:hAnsi="Narkisim" w:cs="Narkisim"/>
                <w:rtl/>
              </w:rPr>
              <w:br/>
              <w:t>רכש הרכיבים הנדרשים ייעשה על ידי הספק. מיקום ארון קווי התקשורת ימוקם בחצרי המשרד.</w:t>
            </w:r>
          </w:p>
        </w:tc>
      </w:tr>
      <w:tr w:rsidR="00DB46C9" w:rsidRPr="00DB46C9" w14:paraId="031B3C44" w14:textId="77777777" w:rsidTr="00DB46C9">
        <w:trPr>
          <w:trHeight w:val="363"/>
        </w:trPr>
        <w:tc>
          <w:tcPr>
            <w:tcW w:w="299" w:type="pct"/>
          </w:tcPr>
          <w:p w14:paraId="2C7DE74B" w14:textId="77777777" w:rsidR="009A536D" w:rsidRPr="00DB46C9" w:rsidRDefault="009A536D"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751F047B" w14:textId="77777777" w:rsidR="009A536D" w:rsidRPr="00DB46C9" w:rsidRDefault="009A536D" w:rsidP="00DB46C9">
            <w:pPr>
              <w:rPr>
                <w:rFonts w:ascii="Narkisim" w:hAnsi="Narkisim" w:cs="Narkisim"/>
                <w:rtl/>
              </w:rPr>
            </w:pPr>
            <w:r w:rsidRPr="00DB46C9">
              <w:rPr>
                <w:rFonts w:ascii="Narkisim" w:hAnsi="Narkisim" w:cs="Narkisim"/>
                <w:rtl/>
              </w:rPr>
              <w:t>1.8.2 - פרק ד</w:t>
            </w:r>
          </w:p>
        </w:tc>
        <w:tc>
          <w:tcPr>
            <w:tcW w:w="0" w:type="auto"/>
            <w:tcBorders>
              <w:top w:val="nil"/>
              <w:left w:val="single" w:sz="4" w:space="0" w:color="auto"/>
              <w:bottom w:val="single" w:sz="4" w:space="0" w:color="auto"/>
              <w:right w:val="single" w:sz="4" w:space="0" w:color="auto"/>
            </w:tcBorders>
            <w:shd w:val="clear" w:color="auto" w:fill="auto"/>
          </w:tcPr>
          <w:p w14:paraId="41FBD387" w14:textId="77777777" w:rsidR="009A536D" w:rsidRPr="00DB46C9" w:rsidRDefault="009A536D" w:rsidP="00DB46C9">
            <w:pPr>
              <w:rPr>
                <w:rFonts w:ascii="Narkisim" w:hAnsi="Narkisim" w:cs="Narkisim"/>
                <w:rtl/>
              </w:rPr>
            </w:pPr>
            <w:r w:rsidRPr="00DB46C9">
              <w:rPr>
                <w:rFonts w:ascii="Narkisim" w:hAnsi="Narkisim" w:cs="Narkisim"/>
                <w:rtl/>
              </w:rPr>
              <w:t>לעיתים הנושא דורש רכש ולא תמיד הציוד במלאי, מה עושים?</w:t>
            </w:r>
          </w:p>
        </w:tc>
        <w:tc>
          <w:tcPr>
            <w:tcW w:w="0" w:type="auto"/>
            <w:tcBorders>
              <w:top w:val="nil"/>
              <w:left w:val="single" w:sz="4" w:space="0" w:color="auto"/>
              <w:bottom w:val="single" w:sz="4" w:space="0" w:color="auto"/>
              <w:right w:val="single" w:sz="4" w:space="0" w:color="auto"/>
            </w:tcBorders>
            <w:shd w:val="clear" w:color="auto" w:fill="auto"/>
          </w:tcPr>
          <w:p w14:paraId="74EEAACC" w14:textId="77777777" w:rsidR="009A536D" w:rsidRPr="00DB46C9" w:rsidRDefault="009A536D" w:rsidP="00DB46C9">
            <w:pPr>
              <w:rPr>
                <w:rFonts w:ascii="Narkisim" w:hAnsi="Narkisim" w:cs="Narkisim"/>
                <w:rtl/>
              </w:rPr>
            </w:pPr>
            <w:r w:rsidRPr="00DB46C9">
              <w:rPr>
                <w:rFonts w:ascii="Narkisim" w:hAnsi="Narkisim" w:cs="Narkisim"/>
                <w:rtl/>
              </w:rPr>
              <w:t>הרכש הינו סטנדרטי. מדובר בתחנות קצה. ניתן להשיגם תוך פחות מ 14 יום.</w:t>
            </w:r>
          </w:p>
        </w:tc>
      </w:tr>
      <w:tr w:rsidR="00DB46C9" w:rsidRPr="00DB46C9" w14:paraId="716C8945" w14:textId="77777777" w:rsidTr="00DB46C9">
        <w:trPr>
          <w:trHeight w:val="363"/>
        </w:trPr>
        <w:tc>
          <w:tcPr>
            <w:tcW w:w="299" w:type="pct"/>
          </w:tcPr>
          <w:p w14:paraId="46E39C66" w14:textId="77777777" w:rsidR="009A536D" w:rsidRPr="00DB46C9" w:rsidRDefault="009A536D"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24F3C887" w14:textId="77777777" w:rsidR="009A536D" w:rsidRPr="00DB46C9" w:rsidRDefault="009A536D" w:rsidP="00DB46C9">
            <w:pPr>
              <w:rPr>
                <w:rFonts w:ascii="Narkisim" w:hAnsi="Narkisim" w:cs="Narkisim"/>
                <w:rtl/>
              </w:rPr>
            </w:pPr>
            <w:r w:rsidRPr="00DB46C9">
              <w:rPr>
                <w:rFonts w:ascii="Narkisim" w:hAnsi="Narkisim" w:cs="Narkisim"/>
                <w:rtl/>
              </w:rPr>
              <w:t>1.8.4 - פרק ד</w:t>
            </w:r>
          </w:p>
        </w:tc>
        <w:tc>
          <w:tcPr>
            <w:tcW w:w="0" w:type="auto"/>
            <w:tcBorders>
              <w:top w:val="nil"/>
              <w:left w:val="single" w:sz="4" w:space="0" w:color="auto"/>
              <w:bottom w:val="single" w:sz="4" w:space="0" w:color="auto"/>
              <w:right w:val="single" w:sz="4" w:space="0" w:color="auto"/>
            </w:tcBorders>
            <w:shd w:val="clear" w:color="auto" w:fill="auto"/>
          </w:tcPr>
          <w:p w14:paraId="3760BADC" w14:textId="77777777" w:rsidR="009A536D" w:rsidRPr="00DB46C9" w:rsidRDefault="009A536D" w:rsidP="00DB46C9">
            <w:pPr>
              <w:rPr>
                <w:rFonts w:ascii="Narkisim" w:hAnsi="Narkisim" w:cs="Narkisim"/>
                <w:rtl/>
              </w:rPr>
            </w:pPr>
            <w:r w:rsidRPr="00DB46C9">
              <w:rPr>
                <w:rFonts w:ascii="Narkisim" w:hAnsi="Narkisim" w:cs="Narkisim"/>
                <w:rtl/>
              </w:rPr>
              <w:t>הקווים ע"פ הגדרת המכרז בסעיף 1.5.1 ו- 1.5.2, אינם של הלקוח אז מי שיכול להפיק מידע ונתונים זה הלקוח ומה המשמעות מבחינת הספק? האם הלקוח ייתן ייפוי כוח על מנת שהספק יתקשר בשמו אל מול ספק התקשורת</w:t>
            </w:r>
          </w:p>
        </w:tc>
        <w:tc>
          <w:tcPr>
            <w:tcW w:w="0" w:type="auto"/>
            <w:tcBorders>
              <w:top w:val="nil"/>
              <w:left w:val="single" w:sz="4" w:space="0" w:color="auto"/>
              <w:bottom w:val="single" w:sz="4" w:space="0" w:color="auto"/>
              <w:right w:val="single" w:sz="4" w:space="0" w:color="auto"/>
            </w:tcBorders>
            <w:shd w:val="clear" w:color="auto" w:fill="auto"/>
          </w:tcPr>
          <w:p w14:paraId="14ED5F45" w14:textId="77777777" w:rsidR="009A536D" w:rsidRPr="00DB46C9" w:rsidRDefault="009A536D" w:rsidP="00DB46C9">
            <w:pPr>
              <w:rPr>
                <w:rFonts w:ascii="Narkisim" w:hAnsi="Narkisim" w:cs="Narkisim"/>
                <w:rtl/>
              </w:rPr>
            </w:pPr>
            <w:r w:rsidRPr="00DB46C9">
              <w:rPr>
                <w:rFonts w:ascii="Narkisim" w:hAnsi="Narkisim" w:cs="Narkisim"/>
                <w:rtl/>
              </w:rPr>
              <w:t>מידע על הקוים אינו באחריות הספק. המידע יידרש אך ורק בהתייחס לשירותים ומערכות שסיפק הספק הזוכה.</w:t>
            </w:r>
          </w:p>
        </w:tc>
      </w:tr>
      <w:tr w:rsidR="00DB46C9" w:rsidRPr="00DB46C9" w14:paraId="6914E71D" w14:textId="77777777" w:rsidTr="00DB46C9">
        <w:trPr>
          <w:trHeight w:val="363"/>
        </w:trPr>
        <w:tc>
          <w:tcPr>
            <w:tcW w:w="299" w:type="pct"/>
          </w:tcPr>
          <w:p w14:paraId="6BDB068A" w14:textId="77777777" w:rsidR="009A536D" w:rsidRPr="00DB46C9" w:rsidRDefault="009A536D"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4C96BA51" w14:textId="77777777" w:rsidR="009A536D" w:rsidRPr="00DB46C9" w:rsidRDefault="009A536D" w:rsidP="00DB46C9">
            <w:pPr>
              <w:rPr>
                <w:rFonts w:ascii="Narkisim" w:hAnsi="Narkisim" w:cs="Narkisim"/>
                <w:rtl/>
              </w:rPr>
            </w:pPr>
            <w:r w:rsidRPr="00DB46C9">
              <w:rPr>
                <w:rFonts w:ascii="Narkisim" w:hAnsi="Narkisim" w:cs="Narkisim"/>
                <w:rtl/>
              </w:rPr>
              <w:t>2.4.7</w:t>
            </w:r>
            <w:r w:rsidR="00695CFB" w:rsidRPr="00DB46C9">
              <w:rPr>
                <w:rFonts w:ascii="Narkisim" w:hAnsi="Narkisim" w:cs="Narkisim"/>
                <w:rtl/>
              </w:rPr>
              <w:t xml:space="preserve"> </w:t>
            </w:r>
            <w:r w:rsidRPr="00DB46C9">
              <w:rPr>
                <w:rFonts w:ascii="Narkisim" w:hAnsi="Narkisim" w:cs="Narkisim"/>
                <w:rtl/>
              </w:rPr>
              <w:t>-2.4.8</w:t>
            </w:r>
            <w:r w:rsidR="00695CFB" w:rsidRPr="00DB46C9">
              <w:rPr>
                <w:rFonts w:ascii="Narkisim" w:hAnsi="Narkisim" w:cs="Narkisim"/>
                <w:rtl/>
              </w:rPr>
              <w:t xml:space="preserve"> </w:t>
            </w:r>
            <w:r w:rsidRPr="00DB46C9">
              <w:rPr>
                <w:rFonts w:ascii="Narkisim" w:hAnsi="Narkisim" w:cs="Narkisim"/>
                <w:rtl/>
              </w:rPr>
              <w:t xml:space="preserve"> פרק ד</w:t>
            </w:r>
          </w:p>
        </w:tc>
        <w:tc>
          <w:tcPr>
            <w:tcW w:w="0" w:type="auto"/>
            <w:tcBorders>
              <w:top w:val="nil"/>
              <w:left w:val="single" w:sz="4" w:space="0" w:color="auto"/>
              <w:bottom w:val="single" w:sz="4" w:space="0" w:color="auto"/>
              <w:right w:val="single" w:sz="4" w:space="0" w:color="auto"/>
            </w:tcBorders>
            <w:shd w:val="clear" w:color="auto" w:fill="auto"/>
          </w:tcPr>
          <w:p w14:paraId="4D769BB4" w14:textId="77777777" w:rsidR="009A536D" w:rsidRPr="00DB46C9" w:rsidRDefault="009A536D" w:rsidP="00DB46C9">
            <w:pPr>
              <w:rPr>
                <w:rFonts w:ascii="Narkisim" w:hAnsi="Narkisim" w:cs="Narkisim"/>
                <w:rtl/>
              </w:rPr>
            </w:pPr>
            <w:r w:rsidRPr="00DB46C9">
              <w:rPr>
                <w:rFonts w:ascii="Narkisim" w:hAnsi="Narkisim" w:cs="Narkisim"/>
                <w:rtl/>
              </w:rPr>
              <w:t xml:space="preserve">בסעיפים אלה רשומים צרכים שישנם במערכת </w:t>
            </w:r>
            <w:r w:rsidRPr="00DB46C9">
              <w:rPr>
                <w:rFonts w:ascii="Narkisim" w:hAnsi="Narkisim" w:cs="Narkisim"/>
              </w:rPr>
              <w:t>CRM</w:t>
            </w:r>
            <w:r w:rsidRPr="00DB46C9">
              <w:rPr>
                <w:rFonts w:ascii="Narkisim" w:hAnsi="Narkisim" w:cs="Narkisim"/>
                <w:rtl/>
              </w:rPr>
              <w:t xml:space="preserve"> ולא שייכים למערכת ניהול ידע, אלה לפורטל הארגוני. לדעתנו בחלק מהסעיפים בכל התיאור של המערכות בעיקר ניהול ידע, יש חלקים שהם לא שייכים למוקד אלא לפורטל הארגוני- ניהול ידע ארגוני.  יש צורך להבדיל ולראות מה מפתח הספק ומה מפתח המשרד. מה  הכוונה שלכם?</w:t>
            </w:r>
          </w:p>
        </w:tc>
        <w:tc>
          <w:tcPr>
            <w:tcW w:w="0" w:type="auto"/>
            <w:tcBorders>
              <w:top w:val="nil"/>
              <w:left w:val="single" w:sz="4" w:space="0" w:color="auto"/>
              <w:bottom w:val="single" w:sz="4" w:space="0" w:color="auto"/>
              <w:right w:val="single" w:sz="4" w:space="0" w:color="auto"/>
            </w:tcBorders>
            <w:shd w:val="clear" w:color="auto" w:fill="auto"/>
          </w:tcPr>
          <w:p w14:paraId="5A401FE8" w14:textId="77777777" w:rsidR="009A536D" w:rsidRPr="00DB46C9" w:rsidRDefault="009A536D" w:rsidP="00DB46C9">
            <w:pPr>
              <w:rPr>
                <w:rFonts w:ascii="Narkisim" w:hAnsi="Narkisim" w:cs="Narkisim"/>
                <w:rtl/>
              </w:rPr>
            </w:pPr>
            <w:r w:rsidRPr="00DB46C9">
              <w:rPr>
                <w:rFonts w:ascii="Narkisim" w:hAnsi="Narkisim" w:cs="Narkisim"/>
                <w:rtl/>
              </w:rPr>
              <w:t xml:space="preserve">כל הדרישות המפורטות במכרז בנוגע למערכת ניהול הידע אכן דרושות לנו ואנו עומדים מאחורי דרישות אלו. מערכת ניהול הידע שעל הספק הזוכה לספק למשרד הינה באחריות הספק. </w:t>
            </w:r>
            <w:r w:rsidRPr="00DB46C9">
              <w:rPr>
                <w:rFonts w:ascii="Narkisim" w:hAnsi="Narkisim" w:cs="Narkisim"/>
                <w:rtl/>
              </w:rPr>
              <w:br/>
              <w:t>יובהר כי, אנו מתכוונים ליכולת ניהול הרשאות גם במערכת ניהול הידע. הכוונה היא לניהול משתמשים בפריטים עצמם, למשל שלמערכת תהיה יכולת להסתיר פריטים רגישים מחלק מהנציגים.</w:t>
            </w:r>
          </w:p>
        </w:tc>
      </w:tr>
      <w:tr w:rsidR="00DB46C9" w:rsidRPr="00DB46C9" w14:paraId="7D0A0B37" w14:textId="77777777" w:rsidTr="00DB46C9">
        <w:trPr>
          <w:trHeight w:val="363"/>
        </w:trPr>
        <w:tc>
          <w:tcPr>
            <w:tcW w:w="299" w:type="pct"/>
          </w:tcPr>
          <w:p w14:paraId="61F32996" w14:textId="77777777" w:rsidR="00012B27" w:rsidRPr="00DB46C9" w:rsidRDefault="00012B27"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88F4877" w14:textId="77777777" w:rsidR="00012B27" w:rsidRPr="00DB46C9" w:rsidRDefault="00012B27" w:rsidP="00DB46C9">
            <w:pPr>
              <w:rPr>
                <w:rFonts w:ascii="Narkisim" w:hAnsi="Narkisim" w:cs="Narkisim"/>
              </w:rPr>
            </w:pPr>
            <w:r w:rsidRPr="00DB46C9">
              <w:rPr>
                <w:rFonts w:ascii="Narkisim" w:hAnsi="Narkisim" w:cs="Narkisim"/>
                <w:rtl/>
              </w:rPr>
              <w:t>2.1 – פרק 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BDBE96D" w14:textId="77777777" w:rsidR="00012B27" w:rsidRPr="00DB46C9" w:rsidRDefault="00012B27" w:rsidP="00DB46C9">
            <w:pPr>
              <w:rPr>
                <w:rFonts w:ascii="Narkisim" w:hAnsi="Narkisim" w:cs="Narkisim"/>
                <w:rtl/>
              </w:rPr>
            </w:pPr>
            <w:r w:rsidRPr="00DB46C9">
              <w:rPr>
                <w:rFonts w:ascii="Narkisim" w:hAnsi="Narkisim" w:cs="Narkisim"/>
                <w:rtl/>
              </w:rPr>
              <w:t xml:space="preserve">לאחר המילים: "למזמין הזכות להאריך את תקופת ההתקשרות בתקופות נוספות," יבוא: "של לפחות 12 חודשים כל אחת, בהודעה לספק של לפחות 60 יום לפני תום תקופת ההתקשרות או תקופת ההארכה, לפי </w:t>
            </w:r>
            <w:r w:rsidR="0065448B" w:rsidRPr="00DB46C9">
              <w:rPr>
                <w:rFonts w:ascii="Narkisim" w:hAnsi="Narkisim" w:cs="Narkisim"/>
                <w:rtl/>
              </w:rPr>
              <w:t>העניין</w:t>
            </w:r>
            <w:r w:rsidRPr="00DB46C9">
              <w:rPr>
                <w:rFonts w:ascii="Narkisim" w:hAnsi="Narkisim" w:cs="Narkisim"/>
                <w:rtl/>
              </w:rPr>
              <w:t>". המציע צריך להתכונן מבעוד מועד להארכת ההתקשרות.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E96DF86" w14:textId="77777777" w:rsidR="00012B27" w:rsidRPr="00DB46C9" w:rsidRDefault="00012B27" w:rsidP="00DB46C9">
            <w:pPr>
              <w:rPr>
                <w:rFonts w:ascii="Narkisim" w:hAnsi="Narkisim" w:cs="Narkisim"/>
                <w:rtl/>
              </w:rPr>
            </w:pPr>
            <w:r w:rsidRPr="00DB46C9">
              <w:rPr>
                <w:rFonts w:ascii="Narkisim" w:hAnsi="Narkisim" w:cs="Narkisim"/>
                <w:rtl/>
              </w:rPr>
              <w:t>ישונה ל-</w:t>
            </w:r>
            <w:r w:rsidR="005A585E" w:rsidRPr="00DB46C9">
              <w:rPr>
                <w:rFonts w:ascii="Narkisim" w:hAnsi="Narkisim" w:cs="Narkisim"/>
                <w:rtl/>
              </w:rPr>
              <w:t xml:space="preserve"> </w:t>
            </w:r>
            <w:r w:rsidRPr="00DB46C9">
              <w:rPr>
                <w:rFonts w:ascii="Narkisim" w:hAnsi="Narkisim" w:cs="Narkisim"/>
                <w:rtl/>
              </w:rPr>
              <w:t>90 יום</w:t>
            </w:r>
          </w:p>
        </w:tc>
      </w:tr>
      <w:tr w:rsidR="00DB46C9" w:rsidRPr="00DB46C9" w14:paraId="6BE5DCFB" w14:textId="77777777" w:rsidTr="00DB46C9">
        <w:trPr>
          <w:trHeight w:val="363"/>
        </w:trPr>
        <w:tc>
          <w:tcPr>
            <w:tcW w:w="299" w:type="pct"/>
          </w:tcPr>
          <w:p w14:paraId="055D40C9" w14:textId="77777777" w:rsidR="00012B27" w:rsidRPr="00DB46C9" w:rsidRDefault="00012B27"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58AFF9D" w14:textId="77777777" w:rsidR="00012B27" w:rsidRPr="00DB46C9" w:rsidRDefault="00012B27" w:rsidP="00DB46C9">
            <w:pPr>
              <w:rPr>
                <w:rFonts w:ascii="Narkisim" w:hAnsi="Narkisim" w:cs="Narkisim"/>
              </w:rPr>
            </w:pPr>
            <w:r w:rsidRPr="00DB46C9">
              <w:rPr>
                <w:rFonts w:ascii="Narkisim" w:hAnsi="Narkisim" w:cs="Narkisim"/>
                <w:rtl/>
              </w:rPr>
              <w:t xml:space="preserve">3.2.2 </w:t>
            </w:r>
            <w:r w:rsidR="00695CFB" w:rsidRPr="00DB46C9">
              <w:rPr>
                <w:rFonts w:ascii="Narkisim" w:hAnsi="Narkisim" w:cs="Narkisim"/>
                <w:rtl/>
              </w:rPr>
              <w:t>-</w:t>
            </w:r>
            <w:r w:rsidRPr="00DB46C9">
              <w:rPr>
                <w:rFonts w:ascii="Narkisim" w:hAnsi="Narkisim" w:cs="Narkisim"/>
                <w:rtl/>
              </w:rPr>
              <w:t xml:space="preserve"> פרק 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07D0467" w14:textId="77777777" w:rsidR="00012B27" w:rsidRPr="00DB46C9" w:rsidRDefault="00012B27" w:rsidP="00DB46C9">
            <w:pPr>
              <w:rPr>
                <w:rFonts w:ascii="Narkisim" w:hAnsi="Narkisim" w:cs="Narkisim"/>
                <w:rtl/>
              </w:rPr>
            </w:pPr>
            <w:r w:rsidRPr="00DB46C9">
              <w:rPr>
                <w:rFonts w:ascii="Narkisim" w:hAnsi="Narkisim" w:cs="Narkisim"/>
                <w:rtl/>
              </w:rPr>
              <w:t>לאחר המילים: "הספק מצהיר ומתחייב בזאת כי" יבוא: "במישור היחסים שבין הספק למזמין".</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71E9923" w14:textId="77777777" w:rsidR="00012B27" w:rsidRPr="00DB46C9" w:rsidRDefault="005A585E" w:rsidP="00DB46C9">
            <w:pPr>
              <w:rPr>
                <w:rFonts w:ascii="Narkisim" w:hAnsi="Narkisim" w:cs="Narkisim"/>
                <w:rtl/>
              </w:rPr>
            </w:pPr>
            <w:r w:rsidRPr="00DB46C9">
              <w:rPr>
                <w:rFonts w:ascii="Narkisim" w:hAnsi="Narkisim" w:cs="Narkisim" w:hint="eastAsia"/>
                <w:rtl/>
              </w:rPr>
              <w:t>מקובל</w:t>
            </w:r>
          </w:p>
        </w:tc>
      </w:tr>
      <w:tr w:rsidR="00DB46C9" w:rsidRPr="00DB46C9" w14:paraId="67641355" w14:textId="77777777" w:rsidTr="00DB46C9">
        <w:trPr>
          <w:trHeight w:val="363"/>
        </w:trPr>
        <w:tc>
          <w:tcPr>
            <w:tcW w:w="299" w:type="pct"/>
          </w:tcPr>
          <w:p w14:paraId="6C5B8064" w14:textId="77777777" w:rsidR="00114D81" w:rsidRPr="00DB46C9" w:rsidRDefault="00114D81"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D597C3C" w14:textId="77777777" w:rsidR="00114D81" w:rsidRPr="00DB46C9" w:rsidRDefault="00114D81" w:rsidP="00DB46C9">
            <w:pPr>
              <w:rPr>
                <w:rFonts w:ascii="Narkisim" w:hAnsi="Narkisim" w:cs="Narkisim"/>
              </w:rPr>
            </w:pPr>
            <w:r w:rsidRPr="00DB46C9">
              <w:rPr>
                <w:rFonts w:ascii="Narkisim" w:hAnsi="Narkisim" w:cs="Narkisim"/>
                <w:rtl/>
              </w:rPr>
              <w:t xml:space="preserve">6.8 </w:t>
            </w:r>
            <w:r w:rsidR="00695CFB" w:rsidRPr="00DB46C9">
              <w:rPr>
                <w:rFonts w:ascii="Narkisim" w:hAnsi="Narkisim" w:cs="Narkisim"/>
                <w:rtl/>
              </w:rPr>
              <w:t>-</w:t>
            </w:r>
            <w:r w:rsidRPr="00DB46C9">
              <w:rPr>
                <w:rFonts w:ascii="Narkisim" w:hAnsi="Narkisim" w:cs="Narkisim"/>
                <w:rtl/>
              </w:rPr>
              <w:t xml:space="preserve"> פרק 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CFFBFAC" w14:textId="77777777" w:rsidR="00114D81" w:rsidRPr="00DB46C9" w:rsidRDefault="00114D81" w:rsidP="00DB46C9">
            <w:pPr>
              <w:rPr>
                <w:rFonts w:ascii="Narkisim" w:hAnsi="Narkisim" w:cs="Narkisim"/>
                <w:rtl/>
              </w:rPr>
            </w:pPr>
            <w:r w:rsidRPr="00DB46C9">
              <w:rPr>
                <w:rFonts w:ascii="Narkisim" w:hAnsi="Narkisim" w:cs="Narkisim"/>
                <w:rtl/>
              </w:rPr>
              <w:t xml:space="preserve">בסוף הסעיף יבוא: "למרות האמור לעיל, במידה שבעתיד יחוקק חיקוק אשר יטיל על הספק חובה נוספת לתשלום לעובדיו, הגורמת </w:t>
            </w:r>
            <w:r w:rsidRPr="00DB46C9">
              <w:rPr>
                <w:rFonts w:ascii="Narkisim" w:hAnsi="Narkisim" w:cs="Narkisim"/>
                <w:rtl/>
              </w:rPr>
              <w:lastRenderedPageBreak/>
              <w:t>לעליה של 5% או יותר בעלויות הספק, הצדדים יגיעו להסכמה בדבר תוספת תמורה עבור שינוי חריג זה"</w:t>
            </w:r>
            <w:r w:rsidRPr="00DB46C9">
              <w:rPr>
                <w:rFonts w:ascii="Narkisim" w:hAnsi="Narkisim" w:cs="Narkisim"/>
                <w:rtl/>
              </w:rPr>
              <w:br/>
              <w:t>לדוגמה, צו ההרחבה הפנסיוני במשק שחוקק בשעתו גרם לעליה משמעותית בעלות המעסיקים, הוצאה שאי אפשר היה לחשב מראש.</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A68F3F7" w14:textId="5E52823E" w:rsidR="00114D81" w:rsidRPr="00DB46C9" w:rsidRDefault="008A0C5D" w:rsidP="00DB46C9">
            <w:pPr>
              <w:rPr>
                <w:rFonts w:ascii="Narkisim" w:hAnsi="Narkisim" w:cs="Narkisim"/>
                <w:rtl/>
              </w:rPr>
            </w:pPr>
            <w:r w:rsidRPr="00DB46C9">
              <w:rPr>
                <w:rFonts w:ascii="Narkisim" w:hAnsi="Narkisim" w:cs="Narkisim" w:hint="eastAsia"/>
                <w:rtl/>
              </w:rPr>
              <w:lastRenderedPageBreak/>
              <w:t>לעניין</w:t>
            </w:r>
            <w:r w:rsidRPr="00DB46C9">
              <w:rPr>
                <w:rFonts w:ascii="Narkisim" w:hAnsi="Narkisim" w:cs="Narkisim"/>
                <w:rtl/>
              </w:rPr>
              <w:t xml:space="preserve"> </w:t>
            </w:r>
            <w:r w:rsidRPr="00DB46C9">
              <w:rPr>
                <w:rFonts w:ascii="Narkisim" w:hAnsi="Narkisim" w:cs="Narkisim" w:hint="eastAsia"/>
                <w:rtl/>
              </w:rPr>
              <w:t>הצמדות</w:t>
            </w:r>
            <w:r w:rsidRPr="00DB46C9">
              <w:rPr>
                <w:rFonts w:ascii="Narkisim" w:hAnsi="Narkisim" w:cs="Narkisim"/>
                <w:rtl/>
              </w:rPr>
              <w:t xml:space="preserve"> </w:t>
            </w:r>
            <w:r w:rsidRPr="00DB46C9">
              <w:rPr>
                <w:rFonts w:ascii="Narkisim" w:hAnsi="Narkisim" w:cs="Narkisim" w:hint="eastAsia"/>
                <w:rtl/>
              </w:rPr>
              <w:t>ראה</w:t>
            </w:r>
            <w:r w:rsidRPr="00DB46C9">
              <w:rPr>
                <w:rFonts w:ascii="Narkisim" w:hAnsi="Narkisim" w:cs="Narkisim"/>
                <w:rtl/>
              </w:rPr>
              <w:t xml:space="preserve"> </w:t>
            </w:r>
            <w:r w:rsidRPr="00DB46C9">
              <w:rPr>
                <w:rFonts w:ascii="Narkisim" w:hAnsi="Narkisim" w:cs="Narkisim" w:hint="eastAsia"/>
                <w:rtl/>
              </w:rPr>
              <w:t>התייחסות</w:t>
            </w:r>
            <w:r w:rsidRPr="00DB46C9">
              <w:rPr>
                <w:rFonts w:ascii="Narkisim" w:hAnsi="Narkisim" w:cs="Narkisim"/>
                <w:rtl/>
              </w:rPr>
              <w:t xml:space="preserve"> </w:t>
            </w:r>
            <w:r w:rsidRPr="00DB46C9">
              <w:rPr>
                <w:rFonts w:ascii="Narkisim" w:hAnsi="Narkisim" w:cs="Narkisim" w:hint="eastAsia"/>
                <w:rtl/>
              </w:rPr>
              <w:t>בשאלה</w:t>
            </w:r>
            <w:r w:rsidRPr="00DB46C9">
              <w:rPr>
                <w:rFonts w:ascii="Narkisim" w:hAnsi="Narkisim" w:cs="Narkisim"/>
                <w:rtl/>
              </w:rPr>
              <w:t xml:space="preserve"> </w:t>
            </w:r>
            <w:r w:rsidRPr="00DB46C9">
              <w:rPr>
                <w:rFonts w:ascii="Narkisim" w:hAnsi="Narkisim" w:cs="Narkisim" w:hint="eastAsia"/>
                <w:rtl/>
              </w:rPr>
              <w:t>מספר</w:t>
            </w:r>
            <w:r w:rsidRPr="00DB46C9">
              <w:rPr>
                <w:rFonts w:ascii="Narkisim" w:hAnsi="Narkisim" w:cs="Narkisim"/>
                <w:rtl/>
              </w:rPr>
              <w:t xml:space="preserve"> 27</w:t>
            </w:r>
          </w:p>
        </w:tc>
      </w:tr>
      <w:tr w:rsidR="00DB46C9" w:rsidRPr="00DB46C9" w14:paraId="68F90F46" w14:textId="77777777" w:rsidTr="00DB46C9">
        <w:trPr>
          <w:trHeight w:val="363"/>
        </w:trPr>
        <w:tc>
          <w:tcPr>
            <w:tcW w:w="299" w:type="pct"/>
          </w:tcPr>
          <w:p w14:paraId="0546A476" w14:textId="77777777" w:rsidR="00114D81" w:rsidRPr="00DB46C9" w:rsidRDefault="00114D81"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21FEAA9" w14:textId="77777777" w:rsidR="003B36F6" w:rsidRPr="00DB46C9" w:rsidRDefault="003B36F6" w:rsidP="00DB46C9">
            <w:pPr>
              <w:rPr>
                <w:rFonts w:ascii="Narkisim" w:hAnsi="Narkisim" w:cs="Narkisim"/>
              </w:rPr>
            </w:pPr>
            <w:r w:rsidRPr="00DB46C9">
              <w:rPr>
                <w:rFonts w:ascii="Narkisim" w:hAnsi="Narkisim" w:cs="Narkisim"/>
                <w:rtl/>
              </w:rPr>
              <w:t>7.4 – פרק ה</w:t>
            </w:r>
          </w:p>
          <w:p w14:paraId="1D79F3D1" w14:textId="77777777" w:rsidR="00114D81" w:rsidRPr="00DB46C9" w:rsidRDefault="00114D81" w:rsidP="00DB46C9">
            <w:pPr>
              <w:rPr>
                <w:rFonts w:ascii="Narkisim" w:hAnsi="Narkisim" w:cs="Narkisim"/>
                <w:rtl/>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A8B6906" w14:textId="77777777" w:rsidR="00114D81" w:rsidRPr="00DB46C9" w:rsidRDefault="003B36F6" w:rsidP="00DB46C9">
            <w:pPr>
              <w:rPr>
                <w:rFonts w:ascii="Narkisim" w:hAnsi="Narkisim" w:cs="Narkisim"/>
                <w:rtl/>
              </w:rPr>
            </w:pPr>
            <w:r w:rsidRPr="00DB46C9">
              <w:rPr>
                <w:rFonts w:ascii="Narkisim" w:hAnsi="Narkisim" w:cs="Narkisim"/>
                <w:rtl/>
              </w:rPr>
              <w:t>בסוף הסעיף יבוא: "לאחר מתן הודעה של 30 יום לספק בדבר כוונת המזמין לחלט את הערבות".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14902B2" w14:textId="77777777" w:rsidR="00114D81" w:rsidRPr="00DB46C9" w:rsidRDefault="003B36F6" w:rsidP="00DB46C9">
            <w:pPr>
              <w:rPr>
                <w:rFonts w:ascii="Narkisim" w:hAnsi="Narkisim" w:cs="Narkisim"/>
                <w:rtl/>
              </w:rPr>
            </w:pPr>
            <w:r w:rsidRPr="00DB46C9">
              <w:rPr>
                <w:rFonts w:ascii="Narkisim" w:hAnsi="Narkisim" w:cs="Narkisim"/>
                <w:rtl/>
              </w:rPr>
              <w:t>מתקבל חלקית- לאחר מתן הודעה של 14 יום לספק בדבר כוונת המזמין לחלט את הערבות</w:t>
            </w:r>
          </w:p>
        </w:tc>
      </w:tr>
      <w:tr w:rsidR="00DB46C9" w:rsidRPr="00DB46C9" w14:paraId="22B100A2" w14:textId="77777777" w:rsidTr="00DB46C9">
        <w:trPr>
          <w:trHeight w:val="363"/>
        </w:trPr>
        <w:tc>
          <w:tcPr>
            <w:tcW w:w="299" w:type="pct"/>
          </w:tcPr>
          <w:p w14:paraId="35CBDB81" w14:textId="77777777" w:rsidR="00114D81" w:rsidRPr="00DB46C9" w:rsidRDefault="00114D81"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8B0B875" w14:textId="77777777" w:rsidR="00114D81" w:rsidRPr="00DB46C9" w:rsidRDefault="003B36F6" w:rsidP="00DB46C9">
            <w:pPr>
              <w:rPr>
                <w:rFonts w:ascii="Narkisim" w:hAnsi="Narkisim" w:cs="Narkisim"/>
                <w:rtl/>
              </w:rPr>
            </w:pPr>
            <w:r w:rsidRPr="00DB46C9">
              <w:rPr>
                <w:rFonts w:ascii="Narkisim" w:hAnsi="Narkisim" w:cs="Narkisim"/>
                <w:rtl/>
              </w:rPr>
              <w:t>8.1 – פרק 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EA13D1D" w14:textId="77777777" w:rsidR="003B36F6" w:rsidRPr="00DB46C9" w:rsidRDefault="003B36F6" w:rsidP="00DB46C9">
            <w:pPr>
              <w:rPr>
                <w:rFonts w:ascii="Narkisim" w:hAnsi="Narkisim" w:cs="Narkisim"/>
                <w:rtl/>
              </w:rPr>
            </w:pPr>
            <w:r w:rsidRPr="00DB46C9">
              <w:rPr>
                <w:rFonts w:ascii="Narkisim" w:hAnsi="Narkisim" w:cs="Narkisim"/>
                <w:rtl/>
              </w:rPr>
              <w:t>בסוף הסעיף יבוא: "למרות האמור בכל מקום אחר:</w:t>
            </w:r>
          </w:p>
          <w:p w14:paraId="6AB26EDA" w14:textId="77777777" w:rsidR="003B36F6" w:rsidRPr="00DB46C9" w:rsidRDefault="003B36F6" w:rsidP="00DB46C9">
            <w:pPr>
              <w:rPr>
                <w:rFonts w:ascii="Narkisim" w:hAnsi="Narkisim" w:cs="Narkisim"/>
                <w:rtl/>
              </w:rPr>
            </w:pPr>
            <w:r w:rsidRPr="00DB46C9">
              <w:rPr>
                <w:rFonts w:ascii="Narkisim" w:hAnsi="Narkisim" w:cs="Narkisim"/>
                <w:rtl/>
              </w:rPr>
              <w:t>א.      אחריות הספק תהיה רק על פי דין.</w:t>
            </w:r>
          </w:p>
          <w:p w14:paraId="5A53A1EC" w14:textId="77777777" w:rsidR="003B36F6" w:rsidRPr="00DB46C9" w:rsidRDefault="003B36F6" w:rsidP="00DB46C9">
            <w:pPr>
              <w:rPr>
                <w:rFonts w:ascii="Narkisim" w:hAnsi="Narkisim" w:cs="Narkisim"/>
                <w:rtl/>
              </w:rPr>
            </w:pPr>
            <w:r w:rsidRPr="00DB46C9">
              <w:rPr>
                <w:rFonts w:ascii="Narkisim" w:hAnsi="Narkisim" w:cs="Narkisim"/>
                <w:rtl/>
              </w:rPr>
              <w:t>ב.      כל התחייבות לשיפוי במקרה של תביעות צד ג' כפופה לכך שיתאפשר לספק לנהל את ההגנה, המזמין ישתף עימו פעולה ולא יביא לסיומה של התביעה ללא הסכמת הספק מראש ובכתב.</w:t>
            </w:r>
          </w:p>
          <w:p w14:paraId="5577B6D2" w14:textId="77777777" w:rsidR="003B36F6" w:rsidRPr="00DB46C9" w:rsidRDefault="003B36F6" w:rsidP="00DB46C9">
            <w:pPr>
              <w:rPr>
                <w:rFonts w:ascii="Narkisim" w:hAnsi="Narkisim" w:cs="Narkisim"/>
                <w:rtl/>
              </w:rPr>
            </w:pPr>
            <w:r w:rsidRPr="00DB46C9">
              <w:rPr>
                <w:rFonts w:ascii="Narkisim" w:hAnsi="Narkisim" w:cs="Narkisim"/>
                <w:rtl/>
              </w:rPr>
              <w:t xml:space="preserve">ג.        הספק לא </w:t>
            </w:r>
            <w:r w:rsidR="005C6137" w:rsidRPr="00DB46C9">
              <w:rPr>
                <w:rFonts w:ascii="Narkisim" w:hAnsi="Narkisim" w:cs="Narkisim"/>
                <w:rtl/>
              </w:rPr>
              <w:t>יישא</w:t>
            </w:r>
            <w:r w:rsidRPr="00DB46C9">
              <w:rPr>
                <w:rFonts w:ascii="Narkisim" w:hAnsi="Narkisim" w:cs="Narkisim"/>
                <w:rtl/>
              </w:rPr>
              <w:t xml:space="preserve"> באחריות לתקלות, עיכובים ונזקים עקב מעשים או מחדלים של המזמין או מי מטעמו או צד ג' שאינו מטעמו של הספק ולכל נזק שנגרם עקב כח עליון או גורמים שאינם בשליטתו.</w:t>
            </w:r>
          </w:p>
          <w:p w14:paraId="6CAD7931" w14:textId="77777777" w:rsidR="00114D81" w:rsidRPr="00DB46C9" w:rsidRDefault="003B36F6" w:rsidP="00DB46C9">
            <w:pPr>
              <w:rPr>
                <w:rFonts w:ascii="Narkisim" w:hAnsi="Narkisim" w:cs="Narkisim"/>
                <w:rtl/>
              </w:rPr>
            </w:pPr>
            <w:r w:rsidRPr="00DB46C9">
              <w:rPr>
                <w:rFonts w:ascii="Narkisim" w:hAnsi="Narkisim" w:cs="Narkisim"/>
                <w:rtl/>
              </w:rPr>
              <w:t xml:space="preserve">למרות האמור בכל מקום אחר, הספק לא </w:t>
            </w:r>
            <w:r w:rsidR="005C6137" w:rsidRPr="00DB46C9">
              <w:rPr>
                <w:rFonts w:ascii="Narkisim" w:hAnsi="Narkisim" w:cs="Narkisim"/>
                <w:rtl/>
              </w:rPr>
              <w:t>יישא</w:t>
            </w:r>
            <w:r w:rsidRPr="00DB46C9">
              <w:rPr>
                <w:rFonts w:ascii="Narkisim" w:hAnsi="Narkisim" w:cs="Narkisim"/>
                <w:rtl/>
              </w:rPr>
              <w:t xml:space="preserve"> באחריות לנזק עקיף ותוצאתי ואחריותו תוגבל לגובה התמורה החודשית".</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60F4403" w14:textId="77777777" w:rsidR="00114D81" w:rsidRPr="00DB46C9" w:rsidRDefault="007024C5" w:rsidP="00DB46C9">
            <w:pPr>
              <w:rPr>
                <w:rFonts w:ascii="Narkisim" w:hAnsi="Narkisim" w:cs="Narkisim"/>
                <w:rtl/>
              </w:rPr>
            </w:pPr>
            <w:r w:rsidRPr="00DB46C9">
              <w:rPr>
                <w:rFonts w:ascii="Narkisim" w:hAnsi="Narkisim" w:cs="Narkisim"/>
                <w:rtl/>
              </w:rPr>
              <w:t>הבקשה נדחית. הנוסח יוותר על כנו.</w:t>
            </w:r>
          </w:p>
        </w:tc>
      </w:tr>
      <w:tr w:rsidR="00DB46C9" w:rsidRPr="00DB46C9" w14:paraId="5459F79B" w14:textId="77777777" w:rsidTr="00DB46C9">
        <w:trPr>
          <w:trHeight w:val="363"/>
        </w:trPr>
        <w:tc>
          <w:tcPr>
            <w:tcW w:w="299" w:type="pct"/>
          </w:tcPr>
          <w:p w14:paraId="7B71FCA6" w14:textId="77777777" w:rsidR="00114D81" w:rsidRPr="00DB46C9" w:rsidRDefault="00114D81"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EF6562D" w14:textId="77777777" w:rsidR="00114D81" w:rsidRPr="00DB46C9" w:rsidRDefault="007024C5" w:rsidP="00DB46C9">
            <w:pPr>
              <w:rPr>
                <w:rFonts w:ascii="Narkisim" w:hAnsi="Narkisim" w:cs="Narkisim"/>
                <w:rtl/>
              </w:rPr>
            </w:pPr>
            <w:r w:rsidRPr="00DB46C9">
              <w:rPr>
                <w:rFonts w:ascii="Narkisim" w:hAnsi="Narkisim" w:cs="Narkisim"/>
                <w:rtl/>
              </w:rPr>
              <w:t>10.1+10.3 -פרק 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B54EF84" w14:textId="77777777" w:rsidR="00114D81" w:rsidRPr="00DB46C9" w:rsidRDefault="007024C5" w:rsidP="00DB46C9">
            <w:pPr>
              <w:rPr>
                <w:rFonts w:ascii="Narkisim" w:hAnsi="Narkisim" w:cs="Narkisim"/>
                <w:rtl/>
              </w:rPr>
            </w:pPr>
            <w:r w:rsidRPr="00DB46C9">
              <w:rPr>
                <w:rFonts w:ascii="Narkisim" w:hAnsi="Narkisim" w:cs="Narkisim"/>
                <w:rtl/>
              </w:rPr>
              <w:t>במקום: "להתמחות" צריך להיות: "להמחות"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4755565" w14:textId="77777777" w:rsidR="00114D81" w:rsidRPr="00DB46C9" w:rsidRDefault="008966B1" w:rsidP="00DB46C9">
            <w:pPr>
              <w:rPr>
                <w:rFonts w:ascii="Narkisim" w:hAnsi="Narkisim" w:cs="Narkisim"/>
                <w:rtl/>
              </w:rPr>
            </w:pPr>
            <w:r w:rsidRPr="00DB46C9">
              <w:rPr>
                <w:rFonts w:ascii="Narkisim" w:hAnsi="Narkisim" w:cs="Narkisim"/>
                <w:rtl/>
              </w:rPr>
              <w:t>מקובל</w:t>
            </w:r>
          </w:p>
        </w:tc>
      </w:tr>
      <w:tr w:rsidR="00DB46C9" w:rsidRPr="00DB46C9" w14:paraId="7F51B6B8" w14:textId="77777777" w:rsidTr="00DB46C9">
        <w:trPr>
          <w:trHeight w:val="363"/>
        </w:trPr>
        <w:tc>
          <w:tcPr>
            <w:tcW w:w="299" w:type="pct"/>
          </w:tcPr>
          <w:p w14:paraId="1A7CCF26" w14:textId="77777777" w:rsidR="008036A2" w:rsidRPr="00DB46C9" w:rsidRDefault="008036A2"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123B67A" w14:textId="77777777" w:rsidR="008036A2" w:rsidRPr="00DB46C9" w:rsidRDefault="008036A2" w:rsidP="00DB46C9">
            <w:pPr>
              <w:rPr>
                <w:rFonts w:ascii="Narkisim" w:hAnsi="Narkisim" w:cs="Narkisim"/>
              </w:rPr>
            </w:pPr>
            <w:r w:rsidRPr="00DB46C9">
              <w:rPr>
                <w:rFonts w:ascii="Narkisim" w:hAnsi="Narkisim" w:cs="Narkisim"/>
                <w:rtl/>
              </w:rPr>
              <w:t>11.2- פרק 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21C3FB7" w14:textId="77777777" w:rsidR="008036A2" w:rsidRPr="00DB46C9" w:rsidRDefault="008036A2" w:rsidP="00DB46C9">
            <w:pPr>
              <w:rPr>
                <w:rFonts w:ascii="Narkisim" w:hAnsi="Narkisim" w:cs="Narkisim"/>
                <w:rtl/>
              </w:rPr>
            </w:pPr>
            <w:r w:rsidRPr="00DB46C9">
              <w:rPr>
                <w:rFonts w:ascii="Narkisim" w:hAnsi="Narkisim" w:cs="Narkisim"/>
                <w:rtl/>
              </w:rPr>
              <w:t>בסוף יבוא: "ואולם הספק יהיה זכאי להחזר הוצאות שהוציא עבור ציוד, תכנות וכל הוצאה אחרת שלא ניתן לבטלה לפני תום תקופת ההתקשרות".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925F11B" w14:textId="529B0934" w:rsidR="008036A2" w:rsidRPr="00DB46C9" w:rsidRDefault="00EE1F9A" w:rsidP="00DB46C9">
            <w:pPr>
              <w:rPr>
                <w:rFonts w:ascii="Narkisim" w:hAnsi="Narkisim" w:cs="Narkisim"/>
                <w:rtl/>
              </w:rPr>
            </w:pPr>
            <w:r w:rsidRPr="00DB46C9">
              <w:rPr>
                <w:rFonts w:ascii="Narkisim" w:hAnsi="Narkisim" w:cs="Narkisim" w:hint="cs"/>
                <w:rtl/>
              </w:rPr>
              <w:t xml:space="preserve">כפי שהוסבר ביחס לשאלה אחרת </w:t>
            </w:r>
            <w:r w:rsidR="0090240D" w:rsidRPr="00DB46C9">
              <w:rPr>
                <w:rFonts w:ascii="Narkisim" w:hAnsi="Narkisim" w:cs="Narkisim" w:hint="cs"/>
                <w:rtl/>
              </w:rPr>
              <w:t xml:space="preserve">(112) </w:t>
            </w:r>
            <w:r w:rsidRPr="00DB46C9">
              <w:rPr>
                <w:rFonts w:ascii="Narkisim" w:hAnsi="Narkisim" w:cs="Narkisim"/>
                <w:rtl/>
              </w:rPr>
              <w:t>–</w:t>
            </w:r>
            <w:r w:rsidRPr="00DB46C9">
              <w:rPr>
                <w:rFonts w:ascii="Narkisim" w:hAnsi="Narkisim" w:cs="Narkisim" w:hint="cs"/>
                <w:rtl/>
              </w:rPr>
              <w:t xml:space="preserve"> הפ</w:t>
            </w:r>
            <w:r w:rsidR="0090240D" w:rsidRPr="00DB46C9">
              <w:rPr>
                <w:rFonts w:ascii="Narkisim" w:hAnsi="Narkisim" w:cs="Narkisim" w:hint="cs"/>
                <w:rtl/>
              </w:rPr>
              <w:t>ס</w:t>
            </w:r>
            <w:r w:rsidRPr="00DB46C9">
              <w:rPr>
                <w:rFonts w:ascii="Narkisim" w:hAnsi="Narkisim" w:cs="Narkisim" w:hint="cs"/>
                <w:rtl/>
              </w:rPr>
              <w:t>קת ההתקשרות תעשה בכפוף לכללי המשפט המנהלי של סבירות וחובת תום הלב של הרשות, וכמובן במקרים בהם קיים חוסר שביעות רצון מתפקוד הספק. במצבים כגון אלו יוחזר הציוד הקבוע לבעלות הספק אך לא תשולם תמורה בגין הוצאות שהוציא הזוכה ולא ניתנות לביטול בשלב בו נמסרה/מומשה ההודעה בדבר הפסקת ההתקשרות.</w:t>
            </w:r>
          </w:p>
          <w:p w14:paraId="60C4F757" w14:textId="39323CD2" w:rsidR="0090240D" w:rsidRPr="00DB46C9" w:rsidRDefault="0090240D" w:rsidP="00DB46C9">
            <w:pPr>
              <w:rPr>
                <w:rFonts w:ascii="Narkisim" w:hAnsi="Narkisim" w:cs="Narkisim"/>
                <w:rtl/>
              </w:rPr>
            </w:pPr>
            <w:r w:rsidRPr="00DB46C9">
              <w:rPr>
                <w:rFonts w:ascii="Narkisim" w:hAnsi="Narkisim" w:cs="Narkisim" w:hint="cs"/>
                <w:rtl/>
              </w:rPr>
              <w:t xml:space="preserve">  </w:t>
            </w:r>
          </w:p>
        </w:tc>
      </w:tr>
      <w:tr w:rsidR="00DB46C9" w:rsidRPr="00DB46C9" w14:paraId="6B93525C" w14:textId="77777777" w:rsidTr="00DB46C9">
        <w:trPr>
          <w:trHeight w:val="363"/>
        </w:trPr>
        <w:tc>
          <w:tcPr>
            <w:tcW w:w="299" w:type="pct"/>
          </w:tcPr>
          <w:p w14:paraId="7CDBA32E" w14:textId="77777777" w:rsidR="00D95C7B" w:rsidRPr="00DB46C9" w:rsidRDefault="00D95C7B"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10231C" w14:textId="77777777" w:rsidR="00D95C7B" w:rsidRPr="00DB46C9" w:rsidRDefault="00D95C7B" w:rsidP="00DB46C9">
            <w:pPr>
              <w:rPr>
                <w:rFonts w:ascii="Narkisim" w:hAnsi="Narkisim" w:cs="Narkisim"/>
              </w:rPr>
            </w:pPr>
            <w:r w:rsidRPr="00DB46C9">
              <w:rPr>
                <w:rFonts w:ascii="Narkisim" w:hAnsi="Narkisim" w:cs="Narkisim"/>
                <w:rtl/>
              </w:rPr>
              <w:t xml:space="preserve">12.2 </w:t>
            </w:r>
            <w:r w:rsidR="00C3173D" w:rsidRPr="00DB46C9">
              <w:rPr>
                <w:rFonts w:ascii="Narkisim" w:hAnsi="Narkisim" w:cs="Narkisim"/>
                <w:rtl/>
              </w:rPr>
              <w:t>-</w:t>
            </w:r>
            <w:r w:rsidRPr="00DB46C9">
              <w:rPr>
                <w:rFonts w:ascii="Narkisim" w:hAnsi="Narkisim" w:cs="Narkisim"/>
                <w:rtl/>
              </w:rPr>
              <w:t xml:space="preserve"> פרק 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31FA557" w14:textId="77777777" w:rsidR="00D95C7B" w:rsidRPr="00DB46C9" w:rsidRDefault="00D95C7B" w:rsidP="00DB46C9">
            <w:pPr>
              <w:rPr>
                <w:rFonts w:ascii="Narkisim" w:hAnsi="Narkisim" w:cs="Narkisim"/>
                <w:rtl/>
              </w:rPr>
            </w:pPr>
            <w:r w:rsidRPr="00DB46C9">
              <w:rPr>
                <w:rFonts w:ascii="Narkisim" w:hAnsi="Narkisim" w:cs="Narkisim"/>
                <w:rtl/>
              </w:rPr>
              <w:t xml:space="preserve">במקום המילה: "מידית" יבוא: "לאחר התראה של 30 יום". המילים: "ללא התראה נוספת" – יימחקו. </w:t>
            </w:r>
            <w:r w:rsidRPr="00DB46C9">
              <w:rPr>
                <w:rFonts w:ascii="Narkisim" w:hAnsi="Narkisim" w:cs="Narkisim"/>
                <w:rtl/>
              </w:rPr>
              <w:br/>
              <w:t>לא סביר לבטל חוזה ללא התראה מראש ונימוקים בצידה.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016CEF9" w14:textId="77777777" w:rsidR="0003548C" w:rsidRPr="00DB46C9" w:rsidRDefault="00D95C7B" w:rsidP="00DB46C9">
            <w:pPr>
              <w:rPr>
                <w:rFonts w:ascii="Narkisim" w:hAnsi="Narkisim" w:cs="Narkisim"/>
                <w:rtl/>
              </w:rPr>
            </w:pPr>
            <w:r w:rsidRPr="00DB46C9">
              <w:rPr>
                <w:rFonts w:ascii="Narkisim" w:hAnsi="Narkisim" w:cs="Narkisim"/>
                <w:rtl/>
              </w:rPr>
              <w:t xml:space="preserve">במקרים בהם יחליט המשרד כי ביצועי הספק נמוכים מהדרישות. הוא יוציא מכתב התראה . הספק ינסה לשפר את ביצועיו במשך 30 יום. </w:t>
            </w:r>
          </w:p>
          <w:p w14:paraId="660F1486" w14:textId="77777777" w:rsidR="00D95C7B" w:rsidRPr="00DB46C9" w:rsidRDefault="00D95C7B" w:rsidP="00DB46C9">
            <w:pPr>
              <w:rPr>
                <w:rFonts w:ascii="Narkisim" w:hAnsi="Narkisim" w:cs="Narkisim"/>
                <w:rtl/>
              </w:rPr>
            </w:pPr>
            <w:r w:rsidRPr="00DB46C9">
              <w:rPr>
                <w:rFonts w:ascii="Narkisim" w:hAnsi="Narkisim" w:cs="Narkisim"/>
                <w:rtl/>
              </w:rPr>
              <w:t xml:space="preserve">היה ולא יצליח יוכל </w:t>
            </w:r>
            <w:r w:rsidR="006F4F92" w:rsidRPr="00DB46C9">
              <w:rPr>
                <w:rFonts w:ascii="Narkisim" w:hAnsi="Narkisim" w:cs="Narkisim"/>
                <w:rtl/>
              </w:rPr>
              <w:t>המשרד</w:t>
            </w:r>
            <w:r w:rsidRPr="00DB46C9">
              <w:rPr>
                <w:rFonts w:ascii="Narkisim" w:hAnsi="Narkisim" w:cs="Narkisim"/>
                <w:rtl/>
              </w:rPr>
              <w:t xml:space="preserve"> להודיע על הפסקת פעילות הספק תוך 60 יום.</w:t>
            </w:r>
          </w:p>
        </w:tc>
      </w:tr>
      <w:tr w:rsidR="00DB46C9" w:rsidRPr="00DB46C9" w14:paraId="5E32C992" w14:textId="77777777" w:rsidTr="00DB46C9">
        <w:trPr>
          <w:trHeight w:val="363"/>
        </w:trPr>
        <w:tc>
          <w:tcPr>
            <w:tcW w:w="299" w:type="pct"/>
          </w:tcPr>
          <w:p w14:paraId="0DCB9307" w14:textId="77777777" w:rsidR="00D95C7B" w:rsidRPr="00DB46C9" w:rsidRDefault="00D95C7B"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5D433E8" w14:textId="77777777" w:rsidR="00D95C7B" w:rsidRPr="00DB46C9" w:rsidRDefault="00D95C7B" w:rsidP="00DB46C9">
            <w:pPr>
              <w:rPr>
                <w:rFonts w:ascii="Narkisim" w:hAnsi="Narkisim" w:cs="Narkisim"/>
              </w:rPr>
            </w:pPr>
            <w:r w:rsidRPr="00DB46C9">
              <w:rPr>
                <w:rFonts w:ascii="Narkisim" w:hAnsi="Narkisim" w:cs="Narkisim"/>
                <w:rtl/>
              </w:rPr>
              <w:t>12.3.3- פרק 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8D8263E" w14:textId="77777777" w:rsidR="00D95C7B" w:rsidRPr="00DB46C9" w:rsidRDefault="00D95C7B" w:rsidP="00DB46C9">
            <w:pPr>
              <w:rPr>
                <w:rFonts w:ascii="Narkisim" w:hAnsi="Narkisim" w:cs="Narkisim"/>
                <w:rtl/>
              </w:rPr>
            </w:pPr>
            <w:r w:rsidRPr="00DB46C9">
              <w:rPr>
                <w:rFonts w:ascii="Narkisim" w:hAnsi="Narkisim" w:cs="Narkisim"/>
                <w:rtl/>
              </w:rPr>
              <w:t>לאחר המילים: "להפסיק את ההתקשרות עם הספק" יבוא: "לאחר מתן התראה של 30 יום".</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74005FF" w14:textId="77777777" w:rsidR="00D95C7B" w:rsidRPr="00DB46C9" w:rsidRDefault="00D95C7B" w:rsidP="00DB46C9">
            <w:pPr>
              <w:rPr>
                <w:rFonts w:ascii="Narkisim" w:hAnsi="Narkisim" w:cs="Narkisim"/>
                <w:rtl/>
              </w:rPr>
            </w:pPr>
            <w:r w:rsidRPr="00DB46C9">
              <w:rPr>
                <w:rFonts w:ascii="Narkisim" w:hAnsi="Narkisim" w:cs="Narkisim"/>
                <w:rtl/>
              </w:rPr>
              <w:t>מתקבל חלקית בסוף הסעיף תתווסף הסיפא: "וזאת תוך מתן הודעה מראש של המזמין לספק 14 יום לפני סיום ההתקשרות בפועל".  האמור בסעיף זה גובר על האמור בפרק 11 (הפרה מול הפסקת ההתקשרות)</w:t>
            </w:r>
          </w:p>
        </w:tc>
      </w:tr>
      <w:tr w:rsidR="00DB46C9" w:rsidRPr="00DB46C9" w14:paraId="738AEBCB" w14:textId="77777777" w:rsidTr="00DB46C9">
        <w:trPr>
          <w:trHeight w:val="363"/>
        </w:trPr>
        <w:tc>
          <w:tcPr>
            <w:tcW w:w="299" w:type="pct"/>
          </w:tcPr>
          <w:p w14:paraId="5D6BE03F" w14:textId="77777777" w:rsidR="00D95C7B" w:rsidRPr="00DB46C9" w:rsidRDefault="00D95C7B"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E86B48B" w14:textId="77777777" w:rsidR="00D95C7B" w:rsidRPr="00DB46C9" w:rsidRDefault="00D95C7B" w:rsidP="00DB46C9">
            <w:pPr>
              <w:rPr>
                <w:rFonts w:ascii="Narkisim" w:hAnsi="Narkisim" w:cs="Narkisim"/>
              </w:rPr>
            </w:pPr>
            <w:r w:rsidRPr="00DB46C9">
              <w:rPr>
                <w:rFonts w:ascii="Narkisim" w:hAnsi="Narkisim" w:cs="Narkisim"/>
                <w:rtl/>
              </w:rPr>
              <w:t>12.4.1- פרק 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0C9024C" w14:textId="77777777" w:rsidR="00D95C7B" w:rsidRPr="00DB46C9" w:rsidRDefault="00D95C7B" w:rsidP="00DB46C9">
            <w:pPr>
              <w:rPr>
                <w:rFonts w:ascii="Narkisim" w:hAnsi="Narkisim" w:cs="Narkisim"/>
                <w:rtl/>
              </w:rPr>
            </w:pPr>
            <w:r w:rsidRPr="00DB46C9">
              <w:rPr>
                <w:rFonts w:ascii="Narkisim" w:hAnsi="Narkisim" w:cs="Narkisim"/>
                <w:rtl/>
              </w:rPr>
              <w:t>במקום המשפט: " כן יהיו המזמין והמזמינים רשאים לעכב תחת ידם כל סכום שהם חייבים לספק, עד לתשלום כל חוב שיש לספק כלפי אחד מהם" יבוא: "כן יהיה המזמין רשאי לעכב תחת ידו כל סכום שהוא חייב לספק, עד לתשלום כל חוב שיש לספק כלפיו. הקיזוז והעיכוב מותנים במתן הודעה מראש לספק על כוונת המזמין לקזז או לעכב סכומים, כמפורט לעיל".</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A6A1A98" w14:textId="77777777" w:rsidR="00D95C7B" w:rsidRPr="00DB46C9" w:rsidRDefault="00917BB4" w:rsidP="00DB46C9">
            <w:pPr>
              <w:rPr>
                <w:rFonts w:ascii="Narkisim" w:hAnsi="Narkisim" w:cs="Narkisim"/>
                <w:rtl/>
              </w:rPr>
            </w:pPr>
            <w:r w:rsidRPr="00DB46C9">
              <w:rPr>
                <w:rFonts w:ascii="Narkisim" w:hAnsi="Narkisim" w:cs="Narkisim" w:hint="eastAsia"/>
                <w:rtl/>
              </w:rPr>
              <w:t>מקובל</w:t>
            </w:r>
          </w:p>
        </w:tc>
      </w:tr>
      <w:tr w:rsidR="00DB46C9" w:rsidRPr="00DB46C9" w14:paraId="0F954B53" w14:textId="77777777" w:rsidTr="00DB46C9">
        <w:trPr>
          <w:trHeight w:val="363"/>
        </w:trPr>
        <w:tc>
          <w:tcPr>
            <w:tcW w:w="299" w:type="pct"/>
            <w:shd w:val="clear" w:color="auto" w:fill="auto"/>
          </w:tcPr>
          <w:p w14:paraId="3384BBE4" w14:textId="77777777" w:rsidR="00383A3A" w:rsidRPr="00DB46C9" w:rsidRDefault="00383A3A"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628D819" w14:textId="77777777" w:rsidR="00383A3A" w:rsidRPr="00DB46C9" w:rsidRDefault="00383A3A" w:rsidP="00DB46C9">
            <w:pPr>
              <w:rPr>
                <w:rFonts w:ascii="Narkisim" w:hAnsi="Narkisim" w:cs="Narkisim"/>
              </w:rPr>
            </w:pPr>
            <w:r w:rsidRPr="00DB46C9">
              <w:rPr>
                <w:rFonts w:ascii="Narkisim" w:hAnsi="Narkisim" w:cs="Narkisim"/>
                <w:rtl/>
              </w:rPr>
              <w:t xml:space="preserve">2.2. – נספח 1 </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7F6E862" w14:textId="77777777" w:rsidR="00383A3A" w:rsidRPr="00DB46C9" w:rsidRDefault="00383A3A" w:rsidP="00DB46C9">
            <w:pPr>
              <w:rPr>
                <w:rFonts w:ascii="Narkisim" w:hAnsi="Narkisim" w:cs="Narkisim"/>
                <w:rtl/>
              </w:rPr>
            </w:pPr>
            <w:r w:rsidRPr="00DB46C9">
              <w:rPr>
                <w:rFonts w:ascii="Narkisim" w:hAnsi="Narkisim" w:cs="Narkisim"/>
                <w:rtl/>
              </w:rPr>
              <w:t>כל נושא הטלפוניה הוא גם לפי כמות עמדות/ ר</w:t>
            </w:r>
            <w:r w:rsidR="0065448B" w:rsidRPr="00DB46C9">
              <w:rPr>
                <w:rFonts w:ascii="Narkisim" w:hAnsi="Narkisim" w:cs="Narkisim"/>
                <w:rtl/>
              </w:rPr>
              <w:t>י</w:t>
            </w:r>
            <w:r w:rsidRPr="00DB46C9">
              <w:rPr>
                <w:rFonts w:ascii="Narkisim" w:hAnsi="Narkisim" w:cs="Narkisim"/>
                <w:rtl/>
              </w:rPr>
              <w:t xml:space="preserve">שיונות ולכן סעיף 1 ,2ו4 משתנה אם יהיה גידול בשנה הראשונה ובעתיד, יש צורך כן לתת מחיר בעמודה הרביעית – לכל תחנה  </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63DE560" w14:textId="77777777" w:rsidR="00383A3A" w:rsidRPr="00DB46C9" w:rsidRDefault="00383A3A" w:rsidP="00DB46C9">
            <w:pPr>
              <w:rPr>
                <w:rFonts w:ascii="Narkisim" w:hAnsi="Narkisim" w:cs="Narkisim"/>
                <w:rtl/>
              </w:rPr>
            </w:pPr>
            <w:r w:rsidRPr="00DB46C9">
              <w:rPr>
                <w:rFonts w:ascii="Narkisim" w:hAnsi="Narkisim" w:cs="Narkisim"/>
                <w:rtl/>
              </w:rPr>
              <w:t xml:space="preserve">העלות שהספק נדרש להציג היא עלות שנתית לתפעול המוקד. בטבלת הצעת המחיר מפורט היקף כמות המשתמשים שעל פיו נשווה בין ההצעות. </w:t>
            </w:r>
            <w:r w:rsidRPr="00DB46C9">
              <w:rPr>
                <w:rFonts w:ascii="Narkisim" w:hAnsi="Narkisim" w:cs="Narkisim"/>
                <w:rtl/>
              </w:rPr>
              <w:br/>
              <w:t>לגופו של ענין, בטבלה המעודכנת נאפשר למציעים לפרט עלות פר עמדה בודדת בכל המקומות שירצו לפרט זאת.</w:t>
            </w:r>
          </w:p>
        </w:tc>
      </w:tr>
      <w:tr w:rsidR="00DB46C9" w:rsidRPr="00DB46C9" w14:paraId="470C485E" w14:textId="77777777" w:rsidTr="00DB46C9">
        <w:trPr>
          <w:trHeight w:val="363"/>
        </w:trPr>
        <w:tc>
          <w:tcPr>
            <w:tcW w:w="299" w:type="pct"/>
          </w:tcPr>
          <w:p w14:paraId="6D777283" w14:textId="77777777" w:rsidR="00383A3A" w:rsidRPr="00DB46C9" w:rsidRDefault="00383A3A"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A70F0BF" w14:textId="77777777" w:rsidR="00383A3A" w:rsidRPr="00DB46C9" w:rsidRDefault="00383A3A" w:rsidP="00DB46C9">
            <w:pPr>
              <w:rPr>
                <w:rFonts w:ascii="Narkisim" w:hAnsi="Narkisim" w:cs="Narkisim"/>
                <w:rtl/>
              </w:rPr>
            </w:pPr>
            <w:r w:rsidRPr="00DB46C9">
              <w:rPr>
                <w:rFonts w:ascii="Narkisim" w:hAnsi="Narkisim" w:cs="Narkisim"/>
                <w:rtl/>
              </w:rPr>
              <w:t xml:space="preserve">פרק א - 1.2.3.1, סעיף קטן 2, סעיף קטן </w:t>
            </w:r>
            <w:r w:rsidRPr="00DB46C9">
              <w:rPr>
                <w:rFonts w:ascii="Narkisim" w:hAnsi="Narkisim" w:cs="Narkisim"/>
              </w:rPr>
              <w:t>ii</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9D08B40" w14:textId="77777777" w:rsidR="00383A3A" w:rsidRPr="00DB46C9" w:rsidRDefault="00383A3A" w:rsidP="00DB46C9">
            <w:pPr>
              <w:rPr>
                <w:rFonts w:ascii="Narkisim" w:hAnsi="Narkisim" w:cs="Narkisim"/>
                <w:rtl/>
              </w:rPr>
            </w:pPr>
            <w:r w:rsidRPr="00DB46C9">
              <w:rPr>
                <w:rFonts w:ascii="Narkisim" w:hAnsi="Narkisim" w:cs="Narkisim"/>
                <w:rtl/>
              </w:rPr>
              <w:t>נבקש להחליף את המילים "תוכנת מדף" במילים "תוכנת מדף או פתרון קוד פתוח מוכר". אנו משתמשים בפתרון פופולרי ונפוץ  מאוד בעולם בתחום ניהול ידע, אשר מבוסס על קוד פתוח – בין היתר במוקדים של משרדי ממשלה.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07B1B79" w14:textId="77777777" w:rsidR="00383A3A" w:rsidRPr="00DB46C9" w:rsidRDefault="00383A3A" w:rsidP="00DB46C9">
            <w:pPr>
              <w:rPr>
                <w:rFonts w:ascii="Narkisim" w:hAnsi="Narkisim" w:cs="Narkisim"/>
                <w:rtl/>
              </w:rPr>
            </w:pPr>
            <w:r w:rsidRPr="00DB46C9">
              <w:rPr>
                <w:rFonts w:ascii="Narkisim" w:hAnsi="Narkisim" w:cs="Narkisim"/>
                <w:rtl/>
              </w:rPr>
              <w:t xml:space="preserve">מקובל. </w:t>
            </w:r>
          </w:p>
          <w:p w14:paraId="1DD9C94D" w14:textId="77777777" w:rsidR="00383A3A" w:rsidRPr="00DB46C9" w:rsidRDefault="00383A3A" w:rsidP="00DB46C9">
            <w:pPr>
              <w:rPr>
                <w:rFonts w:ascii="Narkisim" w:hAnsi="Narkisim" w:cs="Narkisim"/>
                <w:rtl/>
              </w:rPr>
            </w:pPr>
            <w:r w:rsidRPr="00DB46C9">
              <w:rPr>
                <w:rFonts w:ascii="Narkisim" w:hAnsi="Narkisim" w:cs="Narkisim"/>
                <w:rtl/>
              </w:rPr>
              <w:t>המשרד מאפשר גמישות בנושא - או מוצר מדף, או תוכנה מקורית של הספק, או שימוש בקוד פתוח.</w:t>
            </w:r>
          </w:p>
        </w:tc>
      </w:tr>
      <w:tr w:rsidR="00DB46C9" w:rsidRPr="00DB46C9" w14:paraId="1FB32C45" w14:textId="77777777" w:rsidTr="00DB46C9">
        <w:trPr>
          <w:trHeight w:val="363"/>
        </w:trPr>
        <w:tc>
          <w:tcPr>
            <w:tcW w:w="299" w:type="pct"/>
          </w:tcPr>
          <w:p w14:paraId="3D411D3C" w14:textId="77777777" w:rsidR="00383A3A" w:rsidRPr="00DB46C9" w:rsidRDefault="00383A3A"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60B4D88" w14:textId="77777777" w:rsidR="00383A3A" w:rsidRPr="00DB46C9" w:rsidRDefault="00383A3A" w:rsidP="00DB46C9">
            <w:pPr>
              <w:rPr>
                <w:rFonts w:ascii="Narkisim" w:hAnsi="Narkisim" w:cs="Narkisim"/>
                <w:rtl/>
              </w:rPr>
            </w:pPr>
            <w:r w:rsidRPr="00DB46C9">
              <w:rPr>
                <w:rFonts w:ascii="Narkisim" w:hAnsi="Narkisim" w:cs="Narkisim"/>
                <w:rtl/>
              </w:rPr>
              <w:t>פרק א - 1.2.3.1, סעיף קטן 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AAA1FDD" w14:textId="77777777" w:rsidR="00383A3A" w:rsidRPr="00DB46C9" w:rsidRDefault="00383A3A" w:rsidP="00DB46C9">
            <w:pPr>
              <w:rPr>
                <w:rFonts w:ascii="Narkisim" w:hAnsi="Narkisim" w:cs="Narkisim"/>
                <w:rtl/>
              </w:rPr>
            </w:pPr>
            <w:r w:rsidRPr="00DB46C9">
              <w:rPr>
                <w:rFonts w:ascii="Narkisim" w:hAnsi="Narkisim" w:cs="Narkisim"/>
                <w:rtl/>
              </w:rPr>
              <w:t>נבקש להפריד בין תקופת הניסיון  המוכח בניהול מוקדי שירות, לבין תקופת הניסיון עם המערכות הטכנולוגית.</w:t>
            </w:r>
          </w:p>
          <w:p w14:paraId="6B9549BC" w14:textId="77777777" w:rsidR="00383A3A" w:rsidRPr="00DB46C9" w:rsidRDefault="00383A3A" w:rsidP="00DB46C9">
            <w:pPr>
              <w:rPr>
                <w:rFonts w:ascii="Narkisim" w:hAnsi="Narkisim" w:cs="Narkisim"/>
                <w:rtl/>
              </w:rPr>
            </w:pPr>
            <w:r w:rsidRPr="00DB46C9">
              <w:rPr>
                <w:rFonts w:ascii="Narkisim" w:hAnsi="Narkisim" w:cs="Narkisim"/>
                <w:rtl/>
              </w:rPr>
              <w:t xml:space="preserve">העולם הטכנולוגי מתקדם בצעדי ענק ובקצב גבוה. </w:t>
            </w:r>
          </w:p>
          <w:p w14:paraId="593A933A" w14:textId="77777777" w:rsidR="00383A3A" w:rsidRPr="00DB46C9" w:rsidRDefault="00383A3A" w:rsidP="00DB46C9">
            <w:pPr>
              <w:rPr>
                <w:rFonts w:ascii="Narkisim" w:hAnsi="Narkisim" w:cs="Narkisim"/>
                <w:rtl/>
              </w:rPr>
            </w:pPr>
            <w:r w:rsidRPr="00DB46C9">
              <w:rPr>
                <w:rFonts w:ascii="Narkisim" w:hAnsi="Narkisim" w:cs="Narkisim"/>
                <w:rtl/>
              </w:rPr>
              <w:t xml:space="preserve">הצגה של מערכות בהן נעשה שימוש בשנת 2015, עבור מוקד חדש אשר יחל לפעול בשנת 2020 אינה מעידה בהכרח על חדשנות טכנולוגית – ההפך הוא הנכון. </w:t>
            </w:r>
          </w:p>
          <w:p w14:paraId="372F017F" w14:textId="77777777" w:rsidR="00383A3A" w:rsidRPr="00DB46C9" w:rsidRDefault="00383A3A" w:rsidP="00DB46C9">
            <w:pPr>
              <w:rPr>
                <w:rFonts w:ascii="Narkisim" w:hAnsi="Narkisim" w:cs="Narkisim"/>
                <w:rtl/>
              </w:rPr>
            </w:pPr>
            <w:r w:rsidRPr="00DB46C9">
              <w:rPr>
                <w:rFonts w:ascii="Narkisim" w:hAnsi="Narkisim" w:cs="Narkisim"/>
                <w:rtl/>
              </w:rPr>
              <w:t>כחברה שאינה קופאת על שמריה בתחום הטכנולוגי, החלפנו לאורך השנים מספר מערכות בפתרונות מתקדמים יותר.</w:t>
            </w:r>
          </w:p>
          <w:p w14:paraId="21592E6B" w14:textId="77777777" w:rsidR="00383A3A" w:rsidRPr="00DB46C9" w:rsidRDefault="00383A3A" w:rsidP="00DB46C9">
            <w:pPr>
              <w:rPr>
                <w:rFonts w:ascii="Narkisim" w:hAnsi="Narkisim" w:cs="Narkisim"/>
                <w:rtl/>
              </w:rPr>
            </w:pPr>
            <w:r w:rsidRPr="00DB46C9">
              <w:rPr>
                <w:rFonts w:ascii="Narkisim" w:hAnsi="Narkisim" w:cs="Narkisim"/>
                <w:rtl/>
              </w:rPr>
              <w:t xml:space="preserve">לכן – אנו מבקשים להציג ניסיון של שנתיים במערכות המוצעות, ובכך לאפשר למשרד החקלאות להתרשם מהצעות ראויות נוספות אשר עלולות להיפסל על הסף שלא לצורך. </w:t>
            </w:r>
          </w:p>
          <w:p w14:paraId="75568B12" w14:textId="77777777" w:rsidR="00383A3A" w:rsidRPr="00DB46C9" w:rsidRDefault="00383A3A" w:rsidP="00DB46C9">
            <w:pPr>
              <w:rPr>
                <w:rFonts w:ascii="Narkisim" w:hAnsi="Narkisim" w:cs="Narkisim"/>
                <w:rtl/>
              </w:rPr>
            </w:pPr>
            <w:r w:rsidRPr="00DB46C9">
              <w:rPr>
                <w:rFonts w:ascii="Narkisim" w:hAnsi="Narkisim" w:cs="Narkisim"/>
                <w:rtl/>
              </w:rPr>
              <w:t>(כל זאת, כאמור - מבלי לפגוע בהצגת ניסיון מוכח של חמש שנים בניהול מוקדי שירות)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4222754" w14:textId="77777777" w:rsidR="00917BB4" w:rsidRPr="00DB46C9" w:rsidRDefault="00383A3A" w:rsidP="00DB46C9">
            <w:pPr>
              <w:rPr>
                <w:rFonts w:ascii="Narkisim" w:hAnsi="Narkisim" w:cs="Narkisim"/>
                <w:rtl/>
              </w:rPr>
            </w:pPr>
            <w:r w:rsidRPr="00DB46C9">
              <w:rPr>
                <w:rFonts w:ascii="Narkisim" w:hAnsi="Narkisim" w:cs="Narkisim"/>
                <w:rtl/>
              </w:rPr>
              <w:t xml:space="preserve">מקובל. </w:t>
            </w:r>
          </w:p>
          <w:p w14:paraId="7D4B89AB" w14:textId="77777777" w:rsidR="00383A3A" w:rsidRPr="00DB46C9" w:rsidRDefault="00383A3A" w:rsidP="00DB46C9">
            <w:pPr>
              <w:rPr>
                <w:rFonts w:ascii="Narkisim" w:hAnsi="Narkisim" w:cs="Narkisim"/>
                <w:rtl/>
              </w:rPr>
            </w:pPr>
            <w:r w:rsidRPr="00DB46C9">
              <w:rPr>
                <w:rFonts w:ascii="Narkisim" w:hAnsi="Narkisim" w:cs="Narkisim"/>
                <w:rtl/>
              </w:rPr>
              <w:t>המשרד ידרשו הצגת מערכות טכנולוגיות משנתיים האחרונות בלבד.</w:t>
            </w:r>
          </w:p>
          <w:p w14:paraId="55ED6240" w14:textId="77777777" w:rsidR="00383A3A" w:rsidRPr="00DB46C9" w:rsidRDefault="00383A3A" w:rsidP="00DB46C9">
            <w:pPr>
              <w:rPr>
                <w:rFonts w:ascii="Narkisim" w:hAnsi="Narkisim" w:cs="Narkisim"/>
                <w:rtl/>
              </w:rPr>
            </w:pPr>
            <w:r w:rsidRPr="00DB46C9">
              <w:rPr>
                <w:rFonts w:ascii="Narkisim" w:hAnsi="Narkisim" w:cs="Narkisim"/>
                <w:rtl/>
              </w:rPr>
              <w:t>אנו נאפשר כי הצגת הניסיון בהפעלת המערכות הדרושות יכולה להיות במוקדים שונים ולא במוקד אחד.</w:t>
            </w:r>
          </w:p>
          <w:p w14:paraId="0EDF1848" w14:textId="77777777" w:rsidR="0003204B" w:rsidRPr="00DB46C9" w:rsidRDefault="0003204B" w:rsidP="00DB46C9">
            <w:pPr>
              <w:rPr>
                <w:rFonts w:ascii="Narkisim" w:hAnsi="Narkisim" w:cs="Narkisim"/>
                <w:rtl/>
              </w:rPr>
            </w:pPr>
            <w:r w:rsidRPr="00DB46C9">
              <w:rPr>
                <w:rFonts w:ascii="Narkisim" w:hAnsi="Narkisim" w:cs="Narkisim" w:hint="eastAsia"/>
                <w:rtl/>
              </w:rPr>
              <w:t>דרישת</w:t>
            </w:r>
            <w:r w:rsidRPr="00DB46C9">
              <w:rPr>
                <w:rFonts w:ascii="Narkisim" w:hAnsi="Narkisim" w:cs="Narkisim"/>
                <w:rtl/>
              </w:rPr>
              <w:t xml:space="preserve"> </w:t>
            </w:r>
            <w:r w:rsidRPr="00DB46C9">
              <w:rPr>
                <w:rFonts w:ascii="Narkisim" w:hAnsi="Narkisim" w:cs="Narkisim" w:hint="eastAsia"/>
                <w:rtl/>
              </w:rPr>
              <w:t>המינימום</w:t>
            </w:r>
            <w:r w:rsidRPr="00DB46C9">
              <w:rPr>
                <w:rFonts w:ascii="Narkisim" w:hAnsi="Narkisim" w:cs="Narkisim"/>
                <w:rtl/>
              </w:rPr>
              <w:t xml:space="preserve"> </w:t>
            </w:r>
            <w:r w:rsidRPr="00DB46C9">
              <w:rPr>
                <w:rFonts w:ascii="Narkisim" w:hAnsi="Narkisim" w:cs="Narkisim" w:hint="eastAsia"/>
                <w:rtl/>
              </w:rPr>
              <w:t>לסף</w:t>
            </w:r>
            <w:r w:rsidRPr="00DB46C9">
              <w:rPr>
                <w:rFonts w:ascii="Narkisim" w:hAnsi="Narkisim" w:cs="Narkisim"/>
                <w:rtl/>
              </w:rPr>
              <w:t xml:space="preserve"> </w:t>
            </w:r>
            <w:r w:rsidRPr="00DB46C9">
              <w:rPr>
                <w:rFonts w:ascii="Narkisim" w:hAnsi="Narkisim" w:cs="Narkisim" w:hint="eastAsia"/>
                <w:rtl/>
              </w:rPr>
              <w:t>הטכנולוגי</w:t>
            </w:r>
            <w:r w:rsidRPr="00DB46C9">
              <w:rPr>
                <w:rFonts w:ascii="Narkisim" w:hAnsi="Narkisim" w:cs="Narkisim"/>
                <w:rtl/>
              </w:rPr>
              <w:t xml:space="preserve"> </w:t>
            </w:r>
            <w:r w:rsidRPr="00DB46C9">
              <w:rPr>
                <w:rFonts w:ascii="Narkisim" w:hAnsi="Narkisim" w:cs="Narkisim" w:hint="eastAsia"/>
                <w:rtl/>
              </w:rPr>
              <w:t>הינה</w:t>
            </w:r>
            <w:r w:rsidRPr="00DB46C9">
              <w:rPr>
                <w:rFonts w:ascii="Narkisim" w:hAnsi="Narkisim" w:cs="Narkisim"/>
                <w:rtl/>
              </w:rPr>
              <w:t xml:space="preserve"> </w:t>
            </w:r>
            <w:r w:rsidRPr="00DB46C9">
              <w:rPr>
                <w:rFonts w:ascii="Narkisim" w:hAnsi="Narkisim" w:cs="Narkisim" w:hint="eastAsia"/>
                <w:rtl/>
              </w:rPr>
              <w:t>יישום</w:t>
            </w:r>
            <w:r w:rsidRPr="00DB46C9">
              <w:rPr>
                <w:rFonts w:ascii="Narkisim" w:hAnsi="Narkisim" w:cs="Narkisim"/>
                <w:rtl/>
              </w:rPr>
              <w:t xml:space="preserve"> </w:t>
            </w:r>
            <w:r w:rsidRPr="00DB46C9">
              <w:rPr>
                <w:rFonts w:ascii="Narkisim" w:hAnsi="Narkisim" w:cs="Narkisim" w:hint="eastAsia"/>
                <w:rtl/>
              </w:rPr>
              <w:t>אחד</w:t>
            </w:r>
            <w:r w:rsidRPr="00DB46C9">
              <w:rPr>
                <w:rFonts w:ascii="Narkisim" w:hAnsi="Narkisim" w:cs="Narkisim"/>
                <w:rtl/>
              </w:rPr>
              <w:t xml:space="preserve"> </w:t>
            </w:r>
            <w:r w:rsidRPr="00DB46C9">
              <w:rPr>
                <w:rFonts w:ascii="Narkisim" w:hAnsi="Narkisim" w:cs="Narkisim" w:hint="eastAsia"/>
                <w:rtl/>
              </w:rPr>
              <w:t>של</w:t>
            </w:r>
            <w:r w:rsidRPr="00DB46C9">
              <w:rPr>
                <w:rFonts w:ascii="Narkisim" w:hAnsi="Narkisim" w:cs="Narkisim"/>
                <w:rtl/>
              </w:rPr>
              <w:t xml:space="preserve"> </w:t>
            </w:r>
            <w:r w:rsidRPr="00DB46C9">
              <w:rPr>
                <w:rFonts w:ascii="Narkisim" w:hAnsi="Narkisim" w:cs="Narkisim" w:hint="eastAsia"/>
                <w:rtl/>
              </w:rPr>
              <w:t>הטכנולוגיה</w:t>
            </w:r>
          </w:p>
        </w:tc>
      </w:tr>
      <w:tr w:rsidR="00DB46C9" w:rsidRPr="00DB46C9" w14:paraId="3EBB0303" w14:textId="77777777" w:rsidTr="00DB46C9">
        <w:trPr>
          <w:trHeight w:val="363"/>
        </w:trPr>
        <w:tc>
          <w:tcPr>
            <w:tcW w:w="299" w:type="pct"/>
            <w:shd w:val="clear" w:color="auto" w:fill="auto"/>
          </w:tcPr>
          <w:p w14:paraId="37B609B1" w14:textId="77777777" w:rsidR="00383A3A" w:rsidRPr="00DB46C9" w:rsidRDefault="00383A3A"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D9E8EBC" w14:textId="77777777" w:rsidR="00383A3A" w:rsidRPr="00DB46C9" w:rsidRDefault="00383A3A" w:rsidP="00DB46C9">
            <w:pPr>
              <w:rPr>
                <w:rFonts w:ascii="Narkisim" w:hAnsi="Narkisim" w:cs="Narkisim"/>
                <w:rtl/>
              </w:rPr>
            </w:pPr>
            <w:r w:rsidRPr="00DB46C9">
              <w:rPr>
                <w:rFonts w:ascii="Narkisim" w:hAnsi="Narkisim" w:cs="Narkisim"/>
                <w:rtl/>
              </w:rPr>
              <w:t>פרק א - 2.2.1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6D6AE6C" w14:textId="77777777" w:rsidR="00383A3A" w:rsidRPr="00DB46C9" w:rsidRDefault="00383A3A" w:rsidP="00DB46C9">
            <w:pPr>
              <w:rPr>
                <w:rFonts w:ascii="Narkisim" w:hAnsi="Narkisim" w:cs="Narkisim"/>
                <w:rtl/>
              </w:rPr>
            </w:pPr>
            <w:r w:rsidRPr="00DB46C9">
              <w:rPr>
                <w:rFonts w:ascii="Narkisim" w:hAnsi="Narkisim" w:cs="Narkisim"/>
                <w:rtl/>
              </w:rPr>
              <w:t>השאלה מתייחסת לשורה 2 בטבלה – ההון האנושי (הרקע והניסיון של המועמדים לתפקידי מנהל מוקד ומנהל הקמה).</w:t>
            </w:r>
          </w:p>
          <w:p w14:paraId="14EE1CD6" w14:textId="77777777" w:rsidR="00383A3A" w:rsidRPr="00DB46C9" w:rsidRDefault="00383A3A" w:rsidP="00DB46C9">
            <w:pPr>
              <w:rPr>
                <w:rFonts w:ascii="Narkisim" w:hAnsi="Narkisim" w:cs="Narkisim"/>
                <w:rtl/>
              </w:rPr>
            </w:pPr>
            <w:r w:rsidRPr="00DB46C9">
              <w:rPr>
                <w:rFonts w:ascii="Narkisim" w:hAnsi="Narkisim" w:cs="Narkisim"/>
                <w:rtl/>
              </w:rPr>
              <w:t>מאחר והניקוד בסעיף זה יינתן רק עבור ניסיון מעבר לזה שהוצג להוכחת תנאי הסף  - הרי שניקוד מקסימלי יינתן רק למועמדים בעלי ניסיון של 9 שנים! וניקוד מינימלי יינתן לבעלי ניסיון של 7 שנים!</w:t>
            </w:r>
          </w:p>
          <w:p w14:paraId="0DD4E8AE" w14:textId="77777777" w:rsidR="00383A3A" w:rsidRPr="00DB46C9" w:rsidRDefault="00383A3A" w:rsidP="00DB46C9">
            <w:pPr>
              <w:rPr>
                <w:rFonts w:ascii="Narkisim" w:hAnsi="Narkisim" w:cs="Narkisim"/>
                <w:rtl/>
              </w:rPr>
            </w:pPr>
            <w:r w:rsidRPr="00DB46C9">
              <w:rPr>
                <w:rFonts w:ascii="Narkisim" w:hAnsi="Narkisim" w:cs="Narkisim"/>
                <w:rtl/>
              </w:rPr>
              <w:t>אנו סבורים כי הדרישה חורגת מעבר לכל פרופורציה.</w:t>
            </w:r>
          </w:p>
          <w:p w14:paraId="3BEF11C2" w14:textId="77777777" w:rsidR="00383A3A" w:rsidRPr="00DB46C9" w:rsidRDefault="00383A3A" w:rsidP="00DB46C9">
            <w:pPr>
              <w:rPr>
                <w:rFonts w:ascii="Narkisim" w:hAnsi="Narkisim" w:cs="Narkisim"/>
                <w:rtl/>
              </w:rPr>
            </w:pPr>
            <w:r w:rsidRPr="00DB46C9">
              <w:rPr>
                <w:rFonts w:ascii="Narkisim" w:hAnsi="Narkisim" w:cs="Narkisim"/>
                <w:rtl/>
              </w:rPr>
              <w:t>מועמדים בעלי ניסיון כנדרש – בהנחה שלא התקדמו לתפקידים בעלי אחריות גבוהה יותר עם השנים, אינם מכוונים את עצמם לניהול מוקד של 4 נציגים.</w:t>
            </w:r>
          </w:p>
          <w:p w14:paraId="5D89224E" w14:textId="77777777" w:rsidR="00383A3A" w:rsidRPr="00DB46C9" w:rsidRDefault="00383A3A" w:rsidP="00DB46C9">
            <w:pPr>
              <w:rPr>
                <w:rFonts w:ascii="Narkisim" w:hAnsi="Narkisim" w:cs="Narkisim"/>
                <w:rtl/>
              </w:rPr>
            </w:pPr>
            <w:r w:rsidRPr="00DB46C9">
              <w:rPr>
                <w:rFonts w:ascii="Narkisim" w:hAnsi="Narkisim" w:cs="Narkisim"/>
                <w:rtl/>
              </w:rPr>
              <w:t>דרישה זו אינה מאפשרת לאף מציע להציג מועמדים, מהטעם הפשוט שאין בנמצא מועמדים כאלה.</w:t>
            </w:r>
          </w:p>
          <w:p w14:paraId="70F5FA93" w14:textId="77777777" w:rsidR="00383A3A" w:rsidRPr="00DB46C9" w:rsidRDefault="00383A3A" w:rsidP="00DB46C9">
            <w:pPr>
              <w:rPr>
                <w:rFonts w:ascii="Narkisim" w:hAnsi="Narkisim" w:cs="Narkisim"/>
                <w:rtl/>
              </w:rPr>
            </w:pPr>
            <w:r w:rsidRPr="00DB46C9">
              <w:rPr>
                <w:rFonts w:ascii="Narkisim" w:hAnsi="Narkisim" w:cs="Narkisim"/>
                <w:rtl/>
              </w:rPr>
              <w:t>נבקש לשנות את היקף שנות הניסיון של מנהל פרויקט ההקמה למקסימום של 6 שנים במצטבר (כולל תנאי סף).</w:t>
            </w:r>
          </w:p>
          <w:p w14:paraId="279ADD5A" w14:textId="77777777" w:rsidR="00383A3A" w:rsidRPr="00DB46C9" w:rsidRDefault="00383A3A" w:rsidP="00DB46C9">
            <w:pPr>
              <w:rPr>
                <w:rFonts w:ascii="Narkisim" w:hAnsi="Narkisim" w:cs="Narkisim"/>
                <w:rtl/>
              </w:rPr>
            </w:pPr>
            <w:r w:rsidRPr="00DB46C9">
              <w:rPr>
                <w:rFonts w:ascii="Narkisim" w:hAnsi="Narkisim" w:cs="Narkisim"/>
                <w:rtl/>
              </w:rPr>
              <w:t>נבקש לשנות את היקף שנות הניסיון של מנהל המוקד מקסימום של שלוש שנים במצטבר (כולל תנאי סף)</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B2A9A96" w14:textId="77777777" w:rsidR="00383A3A" w:rsidRPr="00DB46C9" w:rsidRDefault="00383A3A" w:rsidP="00DB46C9">
            <w:pPr>
              <w:rPr>
                <w:rFonts w:ascii="Narkisim" w:hAnsi="Narkisim" w:cs="Narkisim"/>
                <w:rtl/>
              </w:rPr>
            </w:pPr>
            <w:r w:rsidRPr="00DB46C9">
              <w:rPr>
                <w:rFonts w:ascii="Narkisim" w:hAnsi="Narkisim" w:cs="Narkisim"/>
                <w:rtl/>
              </w:rPr>
              <w:t>הכוונה היא לשלוש שנות ניסיון מצטבר למנהל המוקד וחמש שנות ניסיון מצטבר למנהל ההקמה . לנציג שירות נדרש ניסיון של שנה.</w:t>
            </w:r>
          </w:p>
          <w:p w14:paraId="2C7964FA" w14:textId="77777777" w:rsidR="00383A3A" w:rsidRPr="00DB46C9" w:rsidRDefault="00383A3A" w:rsidP="00DB46C9">
            <w:pPr>
              <w:rPr>
                <w:rFonts w:ascii="Narkisim" w:hAnsi="Narkisim" w:cs="Narkisim"/>
                <w:rtl/>
              </w:rPr>
            </w:pPr>
            <w:r w:rsidRPr="00DB46C9">
              <w:rPr>
                <w:rFonts w:ascii="Narkisim" w:hAnsi="Narkisim" w:cs="Narkisim"/>
                <w:rtl/>
              </w:rPr>
              <w:t xml:space="preserve">סוכם לעדכן את </w:t>
            </w:r>
            <w:r w:rsidR="0065448B" w:rsidRPr="00DB46C9">
              <w:rPr>
                <w:rFonts w:ascii="Narkisim" w:hAnsi="Narkisim" w:cs="Narkisim"/>
                <w:rtl/>
              </w:rPr>
              <w:t>הניסיון</w:t>
            </w:r>
            <w:r w:rsidRPr="00DB46C9">
              <w:rPr>
                <w:rFonts w:ascii="Narkisim" w:hAnsi="Narkisim" w:cs="Narkisim"/>
                <w:rtl/>
              </w:rPr>
              <w:t xml:space="preserve"> של מנהל ההקמה/ מנהל המוקד - לניהול של 10 עמדות בלבד.</w:t>
            </w:r>
          </w:p>
          <w:p w14:paraId="4823A7A8" w14:textId="77777777" w:rsidR="00383A3A" w:rsidRPr="00DB46C9" w:rsidRDefault="00383A3A" w:rsidP="00DB46C9">
            <w:pPr>
              <w:rPr>
                <w:rFonts w:ascii="Narkisim" w:hAnsi="Narkisim" w:cs="Narkisim"/>
                <w:rtl/>
              </w:rPr>
            </w:pPr>
            <w:r w:rsidRPr="00DB46C9">
              <w:rPr>
                <w:rFonts w:ascii="Narkisim" w:hAnsi="Narkisim" w:cs="Narkisim"/>
                <w:rtl/>
              </w:rPr>
              <w:t>יודגש כי, הניסיון במוקדים ייספר  גם אם מדובר במוקדים פנים ארגוניים שאינם מיועדים ללקוחות חיצוניים.</w:t>
            </w:r>
          </w:p>
          <w:p w14:paraId="1AE3B3E5" w14:textId="77777777" w:rsidR="00383A3A" w:rsidRPr="00DB46C9" w:rsidRDefault="00383A3A" w:rsidP="00DB46C9">
            <w:pPr>
              <w:rPr>
                <w:rFonts w:ascii="Narkisim" w:hAnsi="Narkisim" w:cs="Narkisim"/>
                <w:rtl/>
              </w:rPr>
            </w:pPr>
            <w:r w:rsidRPr="00DB46C9">
              <w:rPr>
                <w:rFonts w:ascii="Narkisim" w:hAnsi="Narkisim" w:cs="Narkisim"/>
                <w:rtl/>
              </w:rPr>
              <w:t>בנוגע לדרישות הסף הנוגעים להשכלת של מנהל המוקד - הוחלט כי יידרש עבורו תעודת בגרות ו/או תואר ראשון (בכל תחום שהוא).</w:t>
            </w:r>
          </w:p>
          <w:p w14:paraId="2C792631" w14:textId="77777777" w:rsidR="00383A3A" w:rsidRPr="00DB46C9" w:rsidRDefault="00383A3A" w:rsidP="00DB46C9">
            <w:pPr>
              <w:rPr>
                <w:rFonts w:ascii="Narkisim" w:hAnsi="Narkisim" w:cs="Narkisim"/>
                <w:rtl/>
              </w:rPr>
            </w:pPr>
            <w:r w:rsidRPr="00DB46C9">
              <w:rPr>
                <w:rFonts w:ascii="Narkisim" w:hAnsi="Narkisim" w:cs="Narkisim"/>
                <w:rtl/>
              </w:rPr>
              <w:t>מנהל ההקמה נדרש לתואר ראשון (בכל תחום שהוא)</w:t>
            </w:r>
          </w:p>
        </w:tc>
      </w:tr>
      <w:tr w:rsidR="00DB46C9" w:rsidRPr="00DB46C9" w14:paraId="63ABB27E" w14:textId="77777777" w:rsidTr="00DB46C9">
        <w:trPr>
          <w:trHeight w:val="363"/>
        </w:trPr>
        <w:tc>
          <w:tcPr>
            <w:tcW w:w="299" w:type="pct"/>
            <w:shd w:val="clear" w:color="auto" w:fill="auto"/>
          </w:tcPr>
          <w:p w14:paraId="276F626F" w14:textId="77777777" w:rsidR="00383A3A" w:rsidRPr="00DB46C9" w:rsidRDefault="00383A3A"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71FF5B7" w14:textId="77777777" w:rsidR="00383A3A" w:rsidRPr="00DB46C9" w:rsidRDefault="00383A3A" w:rsidP="00DB46C9">
            <w:pPr>
              <w:rPr>
                <w:rFonts w:ascii="Narkisim" w:hAnsi="Narkisim" w:cs="Narkisim"/>
              </w:rPr>
            </w:pPr>
            <w:r w:rsidRPr="00DB46C9">
              <w:rPr>
                <w:rFonts w:ascii="Narkisim" w:hAnsi="Narkisim" w:cs="Narkisim"/>
                <w:rtl/>
              </w:rPr>
              <w:t>פרק ג - 1.5</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02272EE" w14:textId="77777777" w:rsidR="00383A3A" w:rsidRPr="00DB46C9" w:rsidRDefault="00383A3A" w:rsidP="00DB46C9">
            <w:pPr>
              <w:rPr>
                <w:rFonts w:ascii="Narkisim" w:hAnsi="Narkisim" w:cs="Narkisim"/>
                <w:rtl/>
              </w:rPr>
            </w:pPr>
            <w:r w:rsidRPr="00DB46C9">
              <w:rPr>
                <w:rFonts w:ascii="Narkisim" w:hAnsi="Narkisim" w:cs="Narkisim"/>
                <w:rtl/>
              </w:rPr>
              <w:t>המזמין שומר לעצמו הזכות להעביר את מיקום המוקד לחצר הספק. יש לקחת בחשבון שעל הספק יושתו עלויות לוגיסטיות וסביר שיוחלף המשאב האנושי ובכללו, מנהל המוקד. נבקש קביעה מהשלב הראשון היכן יוקם המוקד, בבית המזמין או בחצר הספק.</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49FDB44" w14:textId="77777777" w:rsidR="00383A3A" w:rsidRPr="00DB46C9" w:rsidRDefault="00383A3A" w:rsidP="00DB46C9">
            <w:pPr>
              <w:rPr>
                <w:rFonts w:ascii="Narkisim" w:hAnsi="Narkisim" w:cs="Narkisim"/>
                <w:rtl/>
              </w:rPr>
            </w:pPr>
            <w:r w:rsidRPr="00DB46C9">
              <w:rPr>
                <w:rFonts w:ascii="Narkisim" w:hAnsi="Narkisim" w:cs="Narkisim"/>
                <w:rtl/>
              </w:rPr>
              <w:t xml:space="preserve">לבקשת רבים מן הספקים, התווספה להצעה אפשרות לתמחר עלות שנתית להחזקה של המוקד בהיקף של 8 אנשים, בחצרי הספק. העלות תוצג כעלות שנתית גלובאלית. השוואת הצעות המחיר בין הספקים תתחשב </w:t>
            </w:r>
            <w:r w:rsidRPr="00DB46C9">
              <w:rPr>
                <w:rFonts w:ascii="Narkisim" w:hAnsi="Narkisim" w:cs="Narkisim"/>
                <w:rtl/>
              </w:rPr>
              <w:lastRenderedPageBreak/>
              <w:t xml:space="preserve">גם בסעיף זה </w:t>
            </w:r>
            <w:r w:rsidR="0065448B" w:rsidRPr="00DB46C9">
              <w:rPr>
                <w:rFonts w:ascii="Narkisim" w:hAnsi="Narkisim" w:cs="Narkisim"/>
                <w:rtl/>
              </w:rPr>
              <w:t>ע"פ</w:t>
            </w:r>
            <w:r w:rsidRPr="00DB46C9">
              <w:rPr>
                <w:rFonts w:ascii="Narkisim" w:hAnsi="Narkisim" w:cs="Narkisim"/>
                <w:rtl/>
              </w:rPr>
              <w:t>" המשקולות העדכניים של טבלת הצעות המחיר.</w:t>
            </w:r>
          </w:p>
        </w:tc>
      </w:tr>
      <w:tr w:rsidR="00DB46C9" w:rsidRPr="00DB46C9" w14:paraId="7C7D1666" w14:textId="77777777" w:rsidTr="00DB46C9">
        <w:trPr>
          <w:trHeight w:val="363"/>
        </w:trPr>
        <w:tc>
          <w:tcPr>
            <w:tcW w:w="299" w:type="pct"/>
          </w:tcPr>
          <w:p w14:paraId="4CEB701A" w14:textId="77777777" w:rsidR="00383A3A" w:rsidRPr="00DB46C9" w:rsidRDefault="00383A3A"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F387799" w14:textId="77777777" w:rsidR="00383A3A" w:rsidRPr="00DB46C9" w:rsidRDefault="00383A3A" w:rsidP="00DB46C9">
            <w:pPr>
              <w:rPr>
                <w:rFonts w:ascii="Narkisim" w:hAnsi="Narkisim" w:cs="Narkisim"/>
                <w:rtl/>
              </w:rPr>
            </w:pPr>
            <w:r w:rsidRPr="00DB46C9">
              <w:rPr>
                <w:rFonts w:ascii="Narkisim" w:hAnsi="Narkisim" w:cs="Narkisim"/>
                <w:rtl/>
              </w:rPr>
              <w:t>פרק ג - 2.2.5</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45126D6" w14:textId="77777777" w:rsidR="00383A3A" w:rsidRPr="00DB46C9" w:rsidRDefault="00383A3A" w:rsidP="00DB46C9">
            <w:pPr>
              <w:rPr>
                <w:rFonts w:ascii="Narkisim" w:hAnsi="Narkisim" w:cs="Narkisim"/>
                <w:rtl/>
              </w:rPr>
            </w:pPr>
            <w:r w:rsidRPr="00DB46C9">
              <w:rPr>
                <w:rFonts w:ascii="Narkisim" w:hAnsi="Narkisim" w:cs="Narkisim"/>
                <w:rtl/>
              </w:rPr>
              <w:t>"למשרד תהיה הזכות לדרוש מהספק להוסיף פעילויות נוספות..." – נבקשכם להבהיר כי התגמול עבור כל דרישה לפעילות נוספת יתואם בין הספק לבין המשרד.</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84BBC21" w14:textId="77777777" w:rsidR="00383A3A" w:rsidRPr="00DB46C9" w:rsidRDefault="00383A3A" w:rsidP="00DB46C9">
            <w:pPr>
              <w:rPr>
                <w:rFonts w:ascii="Narkisim" w:hAnsi="Narkisim" w:cs="Narkisim"/>
                <w:rtl/>
              </w:rPr>
            </w:pPr>
            <w:r w:rsidRPr="00DB46C9">
              <w:rPr>
                <w:rFonts w:ascii="Narkisim" w:hAnsi="Narkisim" w:cs="Narkisim"/>
                <w:rtl/>
              </w:rPr>
              <w:t xml:space="preserve">עבודה של שעות נוספות עבור ביצוע עבודות </w:t>
            </w:r>
            <w:r w:rsidRPr="00DB46C9">
              <w:rPr>
                <w:rFonts w:ascii="Narkisim" w:hAnsi="Narkisim" w:cs="Narkisim"/>
              </w:rPr>
              <w:t>back office</w:t>
            </w:r>
            <w:r w:rsidRPr="00DB46C9">
              <w:rPr>
                <w:rFonts w:ascii="Narkisim" w:hAnsi="Narkisim" w:cs="Narkisim"/>
                <w:rtl/>
              </w:rPr>
              <w:t xml:space="preserve"> יתואמו מראש עם </w:t>
            </w:r>
            <w:r w:rsidR="006F4F92" w:rsidRPr="00DB46C9">
              <w:rPr>
                <w:rFonts w:ascii="Narkisim" w:hAnsi="Narkisim" w:cs="Narkisim"/>
                <w:rtl/>
              </w:rPr>
              <w:t>המשרד</w:t>
            </w:r>
            <w:r w:rsidRPr="00DB46C9">
              <w:rPr>
                <w:rFonts w:ascii="Narkisim" w:hAnsi="Narkisim" w:cs="Narkisim"/>
                <w:rtl/>
              </w:rPr>
              <w:t>. אישור המשרד ייעשה בכפוף לבדיקה של עומס העבודה של נציגי השירות ומנהל המוקד</w:t>
            </w:r>
          </w:p>
        </w:tc>
      </w:tr>
      <w:tr w:rsidR="00DB46C9" w:rsidRPr="00DB46C9" w14:paraId="24780D41" w14:textId="77777777" w:rsidTr="00DB46C9">
        <w:trPr>
          <w:trHeight w:val="363"/>
        </w:trPr>
        <w:tc>
          <w:tcPr>
            <w:tcW w:w="299" w:type="pct"/>
            <w:shd w:val="clear" w:color="auto" w:fill="auto"/>
          </w:tcPr>
          <w:p w14:paraId="65D15425" w14:textId="77777777" w:rsidR="006C6741" w:rsidRPr="00DB46C9" w:rsidRDefault="006C6741"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A95EA7B" w14:textId="77777777" w:rsidR="006C6741" w:rsidRPr="00DB46C9" w:rsidRDefault="006C6741" w:rsidP="00DB46C9">
            <w:pPr>
              <w:rPr>
                <w:rFonts w:ascii="Narkisim" w:hAnsi="Narkisim" w:cs="Narkisim"/>
              </w:rPr>
            </w:pPr>
            <w:r w:rsidRPr="00DB46C9">
              <w:rPr>
                <w:rFonts w:ascii="Narkisim" w:hAnsi="Narkisim" w:cs="Narkisim"/>
                <w:rtl/>
              </w:rPr>
              <w:t>פרק ג - 2.3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4513EC2" w14:textId="77777777" w:rsidR="006C6741" w:rsidRPr="00DB46C9" w:rsidRDefault="006C6741" w:rsidP="00DB46C9">
            <w:pPr>
              <w:rPr>
                <w:rFonts w:ascii="Narkisim" w:hAnsi="Narkisim" w:cs="Narkisim"/>
                <w:rtl/>
              </w:rPr>
            </w:pPr>
            <w:r w:rsidRPr="00DB46C9">
              <w:rPr>
                <w:rFonts w:ascii="Narkisim" w:hAnsi="Narkisim" w:cs="Narkisim"/>
                <w:rtl/>
              </w:rPr>
              <w:t>א. מאחר והמזמין אינו יודע  בשלב זה מהו היקף הפניות, מופען, תוכנן, משכי הטיפול בהן וכו', אנו מציעים לפעול כמקובל בשוק, ולקבוע את המדדים במהלך תקופת ההתייצבות, בהתאם למידע מצטבר במוקד.</w:t>
            </w:r>
            <w:r w:rsidRPr="00DB46C9">
              <w:rPr>
                <w:rFonts w:ascii="Narkisim" w:hAnsi="Narkisim" w:cs="Narkisim"/>
                <w:rtl/>
              </w:rPr>
              <w:br/>
              <w:t xml:space="preserve">ב. כמו כן אנו סבורים כי יש לקבל החלטה משותפת ומושכלת בנושא היעדים </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BE17CA8" w14:textId="77777777" w:rsidR="006C6741" w:rsidRPr="00DB46C9" w:rsidRDefault="006C6741" w:rsidP="00DB46C9">
            <w:pPr>
              <w:rPr>
                <w:rFonts w:ascii="Narkisim" w:hAnsi="Narkisim" w:cs="Narkisim"/>
                <w:rtl/>
              </w:rPr>
            </w:pPr>
            <w:r w:rsidRPr="00DB46C9">
              <w:rPr>
                <w:rFonts w:ascii="Narkisim" w:hAnsi="Narkisim" w:cs="Narkisim"/>
                <w:rtl/>
              </w:rPr>
              <w:t xml:space="preserve">הקנס </w:t>
            </w:r>
            <w:r w:rsidR="0065448B" w:rsidRPr="00DB46C9">
              <w:rPr>
                <w:rFonts w:ascii="Narkisim" w:hAnsi="Narkisim" w:cs="Narkisim"/>
                <w:rtl/>
              </w:rPr>
              <w:t>המקסימלי</w:t>
            </w:r>
            <w:r w:rsidRPr="00DB46C9">
              <w:rPr>
                <w:rFonts w:ascii="Narkisim" w:hAnsi="Narkisim" w:cs="Narkisim"/>
                <w:rtl/>
              </w:rPr>
              <w:t xml:space="preserve"> יהיה 5% מהחשבונית החודשית, תגמול ותמריצים  יהיה עד 2.5% מהחשבונית החודשית. שיטת התגמול תסוכם עם הספק. הקנסות יהיו על חריגות מתוצאות סקר שביעות רצון,מתחת ל 80% ועל אי סגירת אירועים במוקד בשנה הראשונה מתחת ל 50%. בשנה </w:t>
            </w:r>
            <w:r w:rsidR="0065448B" w:rsidRPr="00DB46C9">
              <w:rPr>
                <w:rFonts w:ascii="Narkisim" w:hAnsi="Narkisim" w:cs="Narkisim"/>
                <w:rtl/>
              </w:rPr>
              <w:t>השנייה</w:t>
            </w:r>
            <w:r w:rsidRPr="00DB46C9">
              <w:rPr>
                <w:rFonts w:ascii="Narkisim" w:hAnsi="Narkisim" w:cs="Narkisim"/>
                <w:rtl/>
              </w:rPr>
              <w:t xml:space="preserve"> מתחת ל 70% שיטת חישוב הקנס מתוארת בבקשה להצעות כמו כן יחולו קנסות על תחלופה מעל 50% מהעובדים בשנה. כל הקנסות יתחילו החל מהחודש השביעי להפעלת המוקד.</w:t>
            </w:r>
            <w:r w:rsidRPr="00DB46C9">
              <w:rPr>
                <w:rFonts w:ascii="Narkisim" w:hAnsi="Narkisim" w:cs="Narkisim"/>
                <w:rtl/>
              </w:rPr>
              <w:br/>
              <w:t>לאחר 6 החודשים הראשונים של הפעלת המוקד יוגדרו יעדי קנסות ותמריצים בשיתוף עם הספק הזוכה.</w:t>
            </w:r>
          </w:p>
        </w:tc>
      </w:tr>
      <w:tr w:rsidR="00DB46C9" w:rsidRPr="00DB46C9" w14:paraId="0AFD9779" w14:textId="77777777" w:rsidTr="00DB46C9">
        <w:trPr>
          <w:trHeight w:val="363"/>
        </w:trPr>
        <w:tc>
          <w:tcPr>
            <w:tcW w:w="299" w:type="pct"/>
          </w:tcPr>
          <w:p w14:paraId="2CA13062" w14:textId="77777777" w:rsidR="006C6741" w:rsidRPr="00DB46C9" w:rsidRDefault="006C6741"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EC9FB2A" w14:textId="77777777" w:rsidR="006C6741" w:rsidRPr="00DB46C9" w:rsidRDefault="006C6741" w:rsidP="00DB46C9">
            <w:pPr>
              <w:rPr>
                <w:rFonts w:ascii="Narkisim" w:hAnsi="Narkisim" w:cs="Narkisim"/>
              </w:rPr>
            </w:pPr>
            <w:r w:rsidRPr="00DB46C9">
              <w:rPr>
                <w:rFonts w:ascii="Narkisim" w:hAnsi="Narkisim" w:cs="Narkisim"/>
                <w:rtl/>
              </w:rPr>
              <w:t>פרק ג - 2.3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5B552BF" w14:textId="77777777" w:rsidR="006C6741" w:rsidRPr="00DB46C9" w:rsidRDefault="006C6741" w:rsidP="00DB46C9">
            <w:pPr>
              <w:rPr>
                <w:rFonts w:ascii="Narkisim" w:hAnsi="Narkisim" w:cs="Narkisim"/>
                <w:rtl/>
              </w:rPr>
            </w:pPr>
            <w:r w:rsidRPr="00DB46C9">
              <w:rPr>
                <w:rFonts w:ascii="Narkisim" w:hAnsi="Narkisim" w:cs="Narkisim"/>
                <w:rtl/>
              </w:rPr>
              <w:t>סקר שביעות רצון</w:t>
            </w:r>
            <w:r w:rsidR="00D0287B" w:rsidRPr="00DB46C9">
              <w:rPr>
                <w:rFonts w:ascii="Narkisim" w:hAnsi="Narkisim" w:cs="Narkisim"/>
                <w:rtl/>
              </w:rPr>
              <w:t xml:space="preserve"> </w:t>
            </w:r>
            <w:r w:rsidRPr="00DB46C9">
              <w:rPr>
                <w:rFonts w:ascii="Narkisim" w:hAnsi="Narkisim" w:cs="Narkisim"/>
                <w:rtl/>
              </w:rPr>
              <w:t>-  האם הכוונה היא לציון ממוצע של 80 מתוך הדגימות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8345714" w14:textId="77777777" w:rsidR="006C6741" w:rsidRPr="00DB46C9" w:rsidRDefault="006C6741" w:rsidP="00DB46C9">
            <w:pPr>
              <w:rPr>
                <w:rFonts w:ascii="Narkisim" w:hAnsi="Narkisim" w:cs="Narkisim"/>
                <w:rtl/>
              </w:rPr>
            </w:pPr>
            <w:r w:rsidRPr="00DB46C9">
              <w:rPr>
                <w:rFonts w:ascii="Narkisim" w:hAnsi="Narkisim" w:cs="Narkisim"/>
                <w:rtl/>
              </w:rPr>
              <w:t>כן</w:t>
            </w:r>
          </w:p>
        </w:tc>
      </w:tr>
      <w:tr w:rsidR="00DB46C9" w:rsidRPr="00DB46C9" w14:paraId="2F63C7D5" w14:textId="77777777" w:rsidTr="00DB46C9">
        <w:trPr>
          <w:trHeight w:val="363"/>
        </w:trPr>
        <w:tc>
          <w:tcPr>
            <w:tcW w:w="299" w:type="pct"/>
          </w:tcPr>
          <w:p w14:paraId="3DA8C484" w14:textId="77777777" w:rsidR="006C6741" w:rsidRPr="00DB46C9" w:rsidRDefault="006C6741"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E87C157" w14:textId="77777777" w:rsidR="006C6741" w:rsidRPr="00DB46C9" w:rsidRDefault="000E72B6" w:rsidP="00DB46C9">
            <w:pPr>
              <w:rPr>
                <w:rFonts w:ascii="Narkisim" w:hAnsi="Narkisim" w:cs="Narkisim"/>
                <w:rtl/>
              </w:rPr>
            </w:pPr>
            <w:r w:rsidRPr="00DB46C9">
              <w:rPr>
                <w:rFonts w:ascii="Narkisim" w:hAnsi="Narkisim" w:cs="Narkisim"/>
                <w:rtl/>
              </w:rPr>
              <w:t>פרק ג - 2.3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910E1BA" w14:textId="77777777" w:rsidR="006C6741" w:rsidRPr="00DB46C9" w:rsidRDefault="000E72B6" w:rsidP="00DB46C9">
            <w:pPr>
              <w:rPr>
                <w:rFonts w:ascii="Narkisim" w:hAnsi="Narkisim" w:cs="Narkisim"/>
                <w:rtl/>
              </w:rPr>
            </w:pPr>
            <w:r w:rsidRPr="00DB46C9">
              <w:rPr>
                <w:rFonts w:ascii="Narkisim" w:hAnsi="Narkisim" w:cs="Narkisim"/>
                <w:rtl/>
              </w:rPr>
              <w:t>מדד תחלופה – תחלופה במוקדים היא תהליך נורמלי וטבעי. הגדרת יעד תחלופה של נציג אחד בשנה, לא ריאלית. נבקש לשנות ל- 4 בשנה או לחלופין לא  להימדד על יעד זה בשנה הראשונה.</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7B05C1B" w14:textId="77777777" w:rsidR="00094F84" w:rsidRPr="00DB46C9" w:rsidRDefault="000E72B6" w:rsidP="00DB46C9">
            <w:pPr>
              <w:rPr>
                <w:rFonts w:ascii="Narkisim" w:hAnsi="Narkisim" w:cs="Narkisim"/>
                <w:rtl/>
              </w:rPr>
            </w:pPr>
            <w:r w:rsidRPr="00DB46C9">
              <w:rPr>
                <w:rFonts w:ascii="Narkisim" w:hAnsi="Narkisim" w:cs="Narkisim"/>
                <w:rtl/>
              </w:rPr>
              <w:t xml:space="preserve">הקנס </w:t>
            </w:r>
            <w:r w:rsidR="0065448B" w:rsidRPr="00DB46C9">
              <w:rPr>
                <w:rFonts w:ascii="Narkisim" w:hAnsi="Narkisim" w:cs="Narkisim"/>
                <w:rtl/>
              </w:rPr>
              <w:t>המקסימלי</w:t>
            </w:r>
            <w:r w:rsidRPr="00DB46C9">
              <w:rPr>
                <w:rFonts w:ascii="Narkisim" w:hAnsi="Narkisim" w:cs="Narkisim"/>
                <w:rtl/>
              </w:rPr>
              <w:t xml:space="preserve"> יהיה 5% מהחשבונית החודשית, תגמול ותמריצים יהיה עד 2.5% מהחשבונית החודשית. </w:t>
            </w:r>
          </w:p>
          <w:p w14:paraId="73CA7935" w14:textId="77777777" w:rsidR="00094F84" w:rsidRPr="00DB46C9" w:rsidRDefault="000E72B6" w:rsidP="00DB46C9">
            <w:pPr>
              <w:rPr>
                <w:rFonts w:ascii="Narkisim" w:hAnsi="Narkisim" w:cs="Narkisim"/>
                <w:rtl/>
              </w:rPr>
            </w:pPr>
            <w:r w:rsidRPr="00DB46C9">
              <w:rPr>
                <w:rFonts w:ascii="Narkisim" w:hAnsi="Narkisim" w:cs="Narkisim"/>
                <w:rtl/>
              </w:rPr>
              <w:t xml:space="preserve">שיטת התגמול תסוכם עם הספק. </w:t>
            </w:r>
          </w:p>
          <w:p w14:paraId="3998DAB1" w14:textId="77777777" w:rsidR="00094F84" w:rsidRPr="00DB46C9" w:rsidRDefault="000E72B6" w:rsidP="00DB46C9">
            <w:pPr>
              <w:rPr>
                <w:rFonts w:ascii="Narkisim" w:hAnsi="Narkisim" w:cs="Narkisim"/>
                <w:rtl/>
              </w:rPr>
            </w:pPr>
            <w:r w:rsidRPr="00DB46C9">
              <w:rPr>
                <w:rFonts w:ascii="Narkisim" w:hAnsi="Narkisim" w:cs="Narkisim"/>
                <w:rtl/>
              </w:rPr>
              <w:t>הקנסות יהיו על חריגות מתוצאות סקר שביעות רצון,</w:t>
            </w:r>
            <w:r w:rsidR="00094F84" w:rsidRPr="00DB46C9">
              <w:rPr>
                <w:rFonts w:ascii="Narkisim" w:hAnsi="Narkisim" w:cs="Narkisim"/>
                <w:rtl/>
              </w:rPr>
              <w:t xml:space="preserve"> </w:t>
            </w:r>
            <w:r w:rsidRPr="00DB46C9">
              <w:rPr>
                <w:rFonts w:ascii="Narkisim" w:hAnsi="Narkisim" w:cs="Narkisim"/>
                <w:rtl/>
              </w:rPr>
              <w:t xml:space="preserve">מתחת ל 80% ועל אי סגירת אירועים במוקד בשנה הראשונה מתחת ל 50%. בשנה </w:t>
            </w:r>
            <w:r w:rsidR="0065448B" w:rsidRPr="00DB46C9">
              <w:rPr>
                <w:rFonts w:ascii="Narkisim" w:hAnsi="Narkisim" w:cs="Narkisim"/>
                <w:rtl/>
              </w:rPr>
              <w:t>השנייה</w:t>
            </w:r>
            <w:r w:rsidRPr="00DB46C9">
              <w:rPr>
                <w:rFonts w:ascii="Narkisim" w:hAnsi="Narkisim" w:cs="Narkisim"/>
                <w:rtl/>
              </w:rPr>
              <w:t xml:space="preserve"> מתחת ל 70% שיטת חישוב הקנס מתוארת בבקשה להצעות כמו כן יחולו קנסות על תחלופה מעל 50% מהעובדים בשנה. </w:t>
            </w:r>
          </w:p>
          <w:p w14:paraId="380A9CA1" w14:textId="77777777" w:rsidR="000E72B6" w:rsidRPr="00DB46C9" w:rsidRDefault="000E72B6" w:rsidP="00DB46C9">
            <w:pPr>
              <w:rPr>
                <w:rFonts w:ascii="Narkisim" w:hAnsi="Narkisim" w:cs="Narkisim"/>
                <w:rtl/>
              </w:rPr>
            </w:pPr>
            <w:r w:rsidRPr="00DB46C9">
              <w:rPr>
                <w:rFonts w:ascii="Narkisim" w:hAnsi="Narkisim" w:cs="Narkisim"/>
                <w:rtl/>
              </w:rPr>
              <w:t>כל הקנסות יתחילו החל מהחודש השביעי להפעלת המוקד.</w:t>
            </w:r>
          </w:p>
          <w:p w14:paraId="0A27AEA6" w14:textId="77777777" w:rsidR="006C6741" w:rsidRPr="00DB46C9" w:rsidRDefault="000E72B6" w:rsidP="00DB46C9">
            <w:pPr>
              <w:rPr>
                <w:rFonts w:ascii="Narkisim" w:hAnsi="Narkisim" w:cs="Narkisim"/>
                <w:rtl/>
              </w:rPr>
            </w:pPr>
            <w:r w:rsidRPr="00DB46C9">
              <w:rPr>
                <w:rFonts w:ascii="Narkisim" w:hAnsi="Narkisim" w:cs="Narkisim"/>
                <w:rtl/>
              </w:rPr>
              <w:t>לאחר 6 החודשים הראשונים של הפעלת המוקד יוגדרו יעדי קנסות ותמריצים בשיתוף עם הספק הזוכה.</w:t>
            </w:r>
          </w:p>
        </w:tc>
      </w:tr>
      <w:tr w:rsidR="00DB46C9" w:rsidRPr="00DB46C9" w14:paraId="71DD8C8A" w14:textId="77777777" w:rsidTr="00DB46C9">
        <w:trPr>
          <w:trHeight w:val="363"/>
        </w:trPr>
        <w:tc>
          <w:tcPr>
            <w:tcW w:w="299" w:type="pct"/>
          </w:tcPr>
          <w:p w14:paraId="21F612B1" w14:textId="77777777" w:rsidR="006C6741" w:rsidRPr="00DB46C9" w:rsidRDefault="006C6741"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837E1BF" w14:textId="77777777" w:rsidR="006C6741" w:rsidRPr="00DB46C9" w:rsidRDefault="000E72B6" w:rsidP="00DB46C9">
            <w:pPr>
              <w:rPr>
                <w:rFonts w:ascii="Narkisim" w:hAnsi="Narkisim" w:cs="Narkisim"/>
                <w:rtl/>
              </w:rPr>
            </w:pPr>
            <w:r w:rsidRPr="00DB46C9">
              <w:rPr>
                <w:rFonts w:ascii="Narkisim" w:hAnsi="Narkisim" w:cs="Narkisim"/>
                <w:rtl/>
              </w:rPr>
              <w:t>פרק ג - 2.3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2DC473D" w14:textId="77777777" w:rsidR="006C6741" w:rsidRPr="00DB46C9" w:rsidRDefault="000E72B6" w:rsidP="00DB46C9">
            <w:pPr>
              <w:rPr>
                <w:rFonts w:ascii="Narkisim" w:hAnsi="Narkisim" w:cs="Narkisim"/>
                <w:rtl/>
              </w:rPr>
            </w:pPr>
            <w:r w:rsidRPr="00DB46C9">
              <w:rPr>
                <w:rFonts w:ascii="Narkisim" w:hAnsi="Narkisim" w:cs="Narkisim"/>
                <w:rtl/>
              </w:rPr>
              <w:t>הערה מתחת לטבלה: נבקש להגביל את גובה הקנס ל- 5% מגובה החשבונית החודשית כמקובל בשוק. קנסות גבוהים מיעד זה מסירים כל כדאיות כלכלית בהפעלת הפעילות המבוקשת.</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7A5A389" w14:textId="77777777" w:rsidR="000E72B6" w:rsidRPr="00DB46C9" w:rsidRDefault="000E72B6" w:rsidP="00DB46C9">
            <w:pPr>
              <w:rPr>
                <w:rFonts w:ascii="Narkisim" w:hAnsi="Narkisim" w:cs="Narkisim"/>
                <w:rtl/>
              </w:rPr>
            </w:pPr>
            <w:r w:rsidRPr="00DB46C9">
              <w:rPr>
                <w:rFonts w:ascii="Narkisim" w:hAnsi="Narkisim" w:cs="Narkisim"/>
                <w:rtl/>
              </w:rPr>
              <w:t xml:space="preserve">הקנס </w:t>
            </w:r>
            <w:r w:rsidR="0065448B" w:rsidRPr="00DB46C9">
              <w:rPr>
                <w:rFonts w:ascii="Narkisim" w:hAnsi="Narkisim" w:cs="Narkisim"/>
                <w:rtl/>
              </w:rPr>
              <w:t>המקסימלי</w:t>
            </w:r>
            <w:r w:rsidRPr="00DB46C9">
              <w:rPr>
                <w:rFonts w:ascii="Narkisim" w:hAnsi="Narkisim" w:cs="Narkisim"/>
                <w:rtl/>
              </w:rPr>
              <w:t xml:space="preserve"> יהיה 5% מהחשבונית החודשית, תגמול ותמריצים  יהיה עד 2.5% מהחשבונית החודשית. שיטת התגמול תסוכם עם הספק. הקנסות יהיו על חריגות מתוצאות סקר שביעות רצון,מתחת ל 80% ועל אי סגירת אירועים במוקד בשנה הראשונה מתחת ל 50%. בשנה </w:t>
            </w:r>
            <w:r w:rsidR="0065448B" w:rsidRPr="00DB46C9">
              <w:rPr>
                <w:rFonts w:ascii="Narkisim" w:hAnsi="Narkisim" w:cs="Narkisim"/>
                <w:rtl/>
              </w:rPr>
              <w:t>השנייה</w:t>
            </w:r>
            <w:r w:rsidRPr="00DB46C9">
              <w:rPr>
                <w:rFonts w:ascii="Narkisim" w:hAnsi="Narkisim" w:cs="Narkisim"/>
                <w:rtl/>
              </w:rPr>
              <w:t xml:space="preserve"> מתחת ל 70% שיטת חישוב הקנס מתוארת בבקשה להצעות כמו כן יחולו קנסות על תחלופה מעל 50% מהעובדים בשנה. כל הקנסות יתחילו החל מהחודש השביעי להפעלת המוקד.</w:t>
            </w:r>
          </w:p>
          <w:p w14:paraId="187F9756" w14:textId="77777777" w:rsidR="006C6741" w:rsidRPr="00DB46C9" w:rsidRDefault="000E72B6" w:rsidP="00DB46C9">
            <w:pPr>
              <w:rPr>
                <w:rFonts w:ascii="Narkisim" w:hAnsi="Narkisim" w:cs="Narkisim"/>
                <w:rtl/>
              </w:rPr>
            </w:pPr>
            <w:r w:rsidRPr="00DB46C9">
              <w:rPr>
                <w:rFonts w:ascii="Narkisim" w:hAnsi="Narkisim" w:cs="Narkisim"/>
                <w:rtl/>
              </w:rPr>
              <w:t>לאחר 6 החודשים הראשונים של הפעלת המוקד יוגדרו יעדי קנסות ותמריצים בשיתוף עם הספק הזוכה.</w:t>
            </w:r>
          </w:p>
        </w:tc>
      </w:tr>
      <w:tr w:rsidR="00DB46C9" w:rsidRPr="00DB46C9" w14:paraId="28F2ECDB" w14:textId="77777777" w:rsidTr="00DB46C9">
        <w:trPr>
          <w:trHeight w:val="363"/>
        </w:trPr>
        <w:tc>
          <w:tcPr>
            <w:tcW w:w="299" w:type="pct"/>
          </w:tcPr>
          <w:p w14:paraId="5B658337" w14:textId="77777777" w:rsidR="00F0482E" w:rsidRPr="00DB46C9" w:rsidRDefault="00F0482E"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067C333" w14:textId="77777777" w:rsidR="00F0482E" w:rsidRPr="00DB46C9" w:rsidRDefault="00F0482E" w:rsidP="00DB46C9">
            <w:pPr>
              <w:rPr>
                <w:rFonts w:ascii="Narkisim" w:hAnsi="Narkisim" w:cs="Narkisim"/>
              </w:rPr>
            </w:pPr>
            <w:r w:rsidRPr="00DB46C9">
              <w:rPr>
                <w:rFonts w:ascii="Narkisim" w:hAnsi="Narkisim" w:cs="Narkisim"/>
                <w:rtl/>
              </w:rPr>
              <w:t xml:space="preserve"> פרק ג -3.1.3 </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7B85CCA" w14:textId="77777777" w:rsidR="00F0482E" w:rsidRPr="00DB46C9" w:rsidRDefault="00F0482E" w:rsidP="00DB46C9">
            <w:pPr>
              <w:rPr>
                <w:rFonts w:ascii="Narkisim" w:hAnsi="Narkisim" w:cs="Narkisim"/>
                <w:rtl/>
              </w:rPr>
            </w:pPr>
            <w:r w:rsidRPr="00DB46C9">
              <w:rPr>
                <w:rFonts w:ascii="Narkisim" w:hAnsi="Narkisim" w:cs="Narkisim"/>
                <w:rtl/>
              </w:rPr>
              <w:t xml:space="preserve">ישנה סתירה בין פרקי הזמן המוקצים לתקופת ההקמה. 12 שבועות (פרק א' סעיף 3.4.2 וכן סעיף 2.1.3 – בטבלה ומתחת לה) לעומת "חודשיים" (פרק ג' סעיף 3.1.3). עושה רושם כי </w:t>
            </w:r>
            <w:r w:rsidRPr="00DB46C9">
              <w:rPr>
                <w:rFonts w:ascii="Narkisim" w:hAnsi="Narkisim" w:cs="Narkisim"/>
                <w:rtl/>
              </w:rPr>
              <w:lastRenderedPageBreak/>
              <w:t>12 שבועות הוא פרק הזמן הנכון - נודה על הבהרתכם.</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6CC5C04" w14:textId="77777777" w:rsidR="00F0482E" w:rsidRPr="00DB46C9" w:rsidRDefault="00F0482E" w:rsidP="00DB46C9">
            <w:pPr>
              <w:rPr>
                <w:rFonts w:ascii="Narkisim" w:hAnsi="Narkisim" w:cs="Narkisim"/>
                <w:rtl/>
              </w:rPr>
            </w:pPr>
            <w:r w:rsidRPr="00DB46C9">
              <w:rPr>
                <w:rFonts w:ascii="Narkisim" w:hAnsi="Narkisim" w:cs="Narkisim"/>
                <w:rtl/>
              </w:rPr>
              <w:lastRenderedPageBreak/>
              <w:t>מדובר על 12 שבועות</w:t>
            </w:r>
          </w:p>
        </w:tc>
      </w:tr>
      <w:tr w:rsidR="00DB46C9" w:rsidRPr="00DB46C9" w14:paraId="22770F82" w14:textId="77777777" w:rsidTr="00DB46C9">
        <w:trPr>
          <w:trHeight w:val="363"/>
        </w:trPr>
        <w:tc>
          <w:tcPr>
            <w:tcW w:w="299" w:type="pct"/>
          </w:tcPr>
          <w:p w14:paraId="0A755A83" w14:textId="77777777" w:rsidR="00F0482E" w:rsidRPr="00DB46C9" w:rsidRDefault="00F0482E"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531E1BF8" w14:textId="77777777" w:rsidR="00F0482E" w:rsidRPr="00DB46C9" w:rsidRDefault="00F0482E" w:rsidP="00DB46C9">
            <w:pPr>
              <w:rPr>
                <w:rFonts w:ascii="Narkisim" w:hAnsi="Narkisim" w:cs="Narkisim"/>
                <w:rtl/>
              </w:rPr>
            </w:pPr>
            <w:r w:rsidRPr="00DB46C9">
              <w:rPr>
                <w:rFonts w:ascii="Narkisim" w:hAnsi="Narkisim" w:cs="Narkisim"/>
                <w:rtl/>
              </w:rPr>
              <w:t>פרק ג - 2.1</w:t>
            </w:r>
          </w:p>
        </w:tc>
        <w:tc>
          <w:tcPr>
            <w:tcW w:w="0" w:type="auto"/>
            <w:tcBorders>
              <w:top w:val="nil"/>
              <w:left w:val="single" w:sz="4" w:space="0" w:color="auto"/>
              <w:bottom w:val="single" w:sz="4" w:space="0" w:color="auto"/>
              <w:right w:val="single" w:sz="4" w:space="0" w:color="auto"/>
            </w:tcBorders>
            <w:shd w:val="clear" w:color="auto" w:fill="auto"/>
          </w:tcPr>
          <w:p w14:paraId="4523E4C4" w14:textId="77777777" w:rsidR="00F0482E" w:rsidRPr="00DB46C9" w:rsidRDefault="00F0482E" w:rsidP="00DB46C9">
            <w:pPr>
              <w:rPr>
                <w:rFonts w:ascii="Narkisim" w:hAnsi="Narkisim" w:cs="Narkisim"/>
                <w:rtl/>
              </w:rPr>
            </w:pPr>
            <w:r w:rsidRPr="00DB46C9">
              <w:rPr>
                <w:rFonts w:ascii="Narkisim" w:hAnsi="Narkisim" w:cs="Narkisim"/>
                <w:rtl/>
              </w:rPr>
              <w:t>נבקש להבהיר כי הארכת תקופת ההתקשרות תהיה בהודעה בת 90 ימים לפחות בכתב ומראש, נוכח הצורך להיערך מבעוד מועד לתקופות ההארכה ולהמשכיות השירות.</w:t>
            </w:r>
          </w:p>
        </w:tc>
        <w:tc>
          <w:tcPr>
            <w:tcW w:w="0" w:type="auto"/>
            <w:tcBorders>
              <w:top w:val="nil"/>
              <w:left w:val="single" w:sz="4" w:space="0" w:color="auto"/>
              <w:bottom w:val="single" w:sz="4" w:space="0" w:color="auto"/>
              <w:right w:val="single" w:sz="4" w:space="0" w:color="auto"/>
            </w:tcBorders>
            <w:shd w:val="clear" w:color="auto" w:fill="auto"/>
          </w:tcPr>
          <w:p w14:paraId="0D0C0DB8" w14:textId="77777777" w:rsidR="00F0482E" w:rsidRPr="00DB46C9" w:rsidRDefault="00F0482E" w:rsidP="00DB46C9">
            <w:pPr>
              <w:rPr>
                <w:rFonts w:ascii="Narkisim" w:hAnsi="Narkisim" w:cs="Narkisim"/>
                <w:rtl/>
              </w:rPr>
            </w:pPr>
            <w:r w:rsidRPr="00DB46C9">
              <w:rPr>
                <w:rFonts w:ascii="Narkisim" w:hAnsi="Narkisim" w:cs="Narkisim"/>
                <w:rtl/>
              </w:rPr>
              <w:t>מקובל.</w:t>
            </w:r>
          </w:p>
        </w:tc>
      </w:tr>
      <w:tr w:rsidR="00DB46C9" w:rsidRPr="00DB46C9" w14:paraId="1B0AFFB6" w14:textId="77777777" w:rsidTr="00DB46C9">
        <w:trPr>
          <w:trHeight w:val="363"/>
        </w:trPr>
        <w:tc>
          <w:tcPr>
            <w:tcW w:w="299" w:type="pct"/>
          </w:tcPr>
          <w:p w14:paraId="4C9AA287" w14:textId="77777777" w:rsidR="00F0482E" w:rsidRPr="00DB46C9" w:rsidRDefault="00F0482E"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359E6A3" w14:textId="77777777" w:rsidR="00F0482E" w:rsidRPr="00DB46C9" w:rsidRDefault="00F0482E" w:rsidP="00DB46C9">
            <w:pPr>
              <w:rPr>
                <w:rFonts w:ascii="Narkisim" w:hAnsi="Narkisim" w:cs="Narkisim"/>
                <w:rtl/>
              </w:rPr>
            </w:pPr>
            <w:r w:rsidRPr="00DB46C9">
              <w:rPr>
                <w:rFonts w:ascii="Narkisim" w:hAnsi="Narkisim" w:cs="Narkisim"/>
                <w:rtl/>
              </w:rPr>
              <w:t>פרק ג - 3.2.1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AF1F401" w14:textId="77777777" w:rsidR="00F0482E" w:rsidRPr="00DB46C9" w:rsidRDefault="00F0482E" w:rsidP="00DB46C9">
            <w:pPr>
              <w:rPr>
                <w:rFonts w:ascii="Narkisim" w:hAnsi="Narkisim" w:cs="Narkisim"/>
                <w:rtl/>
              </w:rPr>
            </w:pPr>
            <w:r w:rsidRPr="00DB46C9">
              <w:rPr>
                <w:rFonts w:ascii="Narkisim" w:hAnsi="Narkisim" w:cs="Narkisim"/>
                <w:rtl/>
              </w:rPr>
              <w:t>נבקש להסיר סעיף זה לחלוטין. עובדי הספק הם הנכס החשוב ביותר של הספק ואין כל הצדקה להוראה זו.</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F2A7658" w14:textId="77777777" w:rsidR="00F0482E" w:rsidRPr="00DB46C9" w:rsidRDefault="00F0482E" w:rsidP="00DB46C9">
            <w:pPr>
              <w:rPr>
                <w:rFonts w:ascii="Narkisim" w:hAnsi="Narkisim" w:cs="Narkisim"/>
                <w:rtl/>
              </w:rPr>
            </w:pPr>
            <w:r w:rsidRPr="00DB46C9">
              <w:rPr>
                <w:rFonts w:ascii="Narkisim" w:hAnsi="Narkisim" w:cs="Narkisim"/>
                <w:rtl/>
              </w:rPr>
              <w:t>במקרה של הפסקת התקשרות עם הספק הוא יאפשר מעבר של 50% מעובדיו לספק חליפי או ל</w:t>
            </w:r>
            <w:r w:rsidR="006F4F92" w:rsidRPr="00DB46C9">
              <w:rPr>
                <w:rFonts w:ascii="Narkisim" w:hAnsi="Narkisim" w:cs="Narkisim"/>
                <w:rtl/>
              </w:rPr>
              <w:t>משרד</w:t>
            </w:r>
            <w:r w:rsidRPr="00DB46C9">
              <w:rPr>
                <w:rFonts w:ascii="Narkisim" w:hAnsi="Narkisim" w:cs="Narkisim"/>
                <w:rtl/>
              </w:rPr>
              <w:t>.</w:t>
            </w:r>
          </w:p>
        </w:tc>
      </w:tr>
      <w:tr w:rsidR="00DB46C9" w:rsidRPr="00DB46C9" w14:paraId="4B11A189" w14:textId="77777777" w:rsidTr="00DB46C9">
        <w:trPr>
          <w:trHeight w:val="363"/>
        </w:trPr>
        <w:tc>
          <w:tcPr>
            <w:tcW w:w="299" w:type="pct"/>
          </w:tcPr>
          <w:p w14:paraId="1000B8C5" w14:textId="77777777" w:rsidR="00C36E79" w:rsidRPr="00DB46C9" w:rsidRDefault="00C36E79"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6BD1445" w14:textId="77777777" w:rsidR="00C36E79" w:rsidRPr="00DB46C9" w:rsidRDefault="00C36E79" w:rsidP="00DB46C9">
            <w:pPr>
              <w:rPr>
                <w:rFonts w:ascii="Narkisim" w:hAnsi="Narkisim" w:cs="Narkisim"/>
              </w:rPr>
            </w:pPr>
            <w:r w:rsidRPr="00DB46C9">
              <w:rPr>
                <w:rFonts w:ascii="Narkisim" w:hAnsi="Narkisim" w:cs="Narkisim"/>
                <w:rtl/>
              </w:rPr>
              <w:t>פרק ג - 3.2.2</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EBF3F1C" w14:textId="77777777" w:rsidR="00C36E79" w:rsidRPr="00DB46C9" w:rsidRDefault="00C36E79" w:rsidP="00DB46C9">
            <w:pPr>
              <w:rPr>
                <w:rFonts w:ascii="Narkisim" w:hAnsi="Narkisim" w:cs="Narkisim"/>
                <w:rtl/>
              </w:rPr>
            </w:pPr>
            <w:r w:rsidRPr="00DB46C9">
              <w:rPr>
                <w:rFonts w:ascii="Narkisim" w:hAnsi="Narkisim" w:cs="Narkisim"/>
                <w:rtl/>
              </w:rPr>
              <w:t xml:space="preserve">נבקש להבהיר כי הכוונה לשינויים ולהתאמות שיבוצעו על ידי הספק בתוכנות אלה. </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9E4D6D0" w14:textId="77777777" w:rsidR="00C36E79" w:rsidRPr="00DB46C9" w:rsidRDefault="00C36E79" w:rsidP="00DB46C9">
            <w:pPr>
              <w:rPr>
                <w:rFonts w:ascii="Narkisim" w:hAnsi="Narkisim" w:cs="Narkisim"/>
                <w:rtl/>
              </w:rPr>
            </w:pPr>
            <w:r w:rsidRPr="00DB46C9">
              <w:rPr>
                <w:rFonts w:ascii="Narkisim" w:hAnsi="Narkisim" w:cs="Narkisim"/>
                <w:rtl/>
              </w:rPr>
              <w:t xml:space="preserve">כל התוכנות שסופקו למשרד ע"י הספק הזוכה וכל השינויים וההתאמות שבוצעו בתוכנות אלו ישארו בבעלות </w:t>
            </w:r>
            <w:r w:rsidR="006F4F92" w:rsidRPr="00DB46C9">
              <w:rPr>
                <w:rFonts w:ascii="Narkisim" w:hAnsi="Narkisim" w:cs="Narkisim"/>
                <w:rtl/>
              </w:rPr>
              <w:t>המשרד</w:t>
            </w:r>
            <w:r w:rsidRPr="00DB46C9">
              <w:rPr>
                <w:rFonts w:ascii="Narkisim" w:hAnsi="Narkisim" w:cs="Narkisim"/>
                <w:rtl/>
              </w:rPr>
              <w:t>, גם אחרי תום תקופת ההתקשרות. לצורך מימוש דרישה זו, המשרד דורש להירשם כבעלים משותפים יחד עם הספק, אצל ספק התוכנות הראשי (למשל מייקרוסופט).</w:t>
            </w:r>
          </w:p>
        </w:tc>
      </w:tr>
      <w:tr w:rsidR="00DB46C9" w:rsidRPr="00DB46C9" w14:paraId="28C54196" w14:textId="77777777" w:rsidTr="00DB46C9">
        <w:trPr>
          <w:trHeight w:val="363"/>
        </w:trPr>
        <w:tc>
          <w:tcPr>
            <w:tcW w:w="299" w:type="pct"/>
            <w:shd w:val="clear" w:color="auto" w:fill="auto"/>
          </w:tcPr>
          <w:p w14:paraId="7E6ED28B" w14:textId="77777777" w:rsidR="00C36E79" w:rsidRPr="00DB46C9" w:rsidRDefault="00C36E79"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C900D29" w14:textId="77777777" w:rsidR="00C36E79" w:rsidRPr="00DB46C9" w:rsidRDefault="00C36E79" w:rsidP="00DB46C9">
            <w:pPr>
              <w:rPr>
                <w:rFonts w:ascii="Narkisim" w:hAnsi="Narkisim" w:cs="Narkisim"/>
                <w:rtl/>
              </w:rPr>
            </w:pPr>
            <w:r w:rsidRPr="00DB46C9">
              <w:rPr>
                <w:rFonts w:ascii="Narkisim" w:hAnsi="Narkisim" w:cs="Narkisim"/>
                <w:rtl/>
              </w:rPr>
              <w:t>פרק ג - 3.2.3</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3D55E909" w14:textId="77777777" w:rsidR="00C36E79" w:rsidRPr="00DB46C9" w:rsidRDefault="00C36E79" w:rsidP="00DB46C9">
            <w:pPr>
              <w:rPr>
                <w:rFonts w:ascii="Narkisim" w:hAnsi="Narkisim" w:cs="Narkisim"/>
                <w:rtl/>
              </w:rPr>
            </w:pPr>
            <w:r w:rsidRPr="00DB46C9">
              <w:rPr>
                <w:rFonts w:ascii="Narkisim" w:hAnsi="Narkisim" w:cs="Narkisim"/>
                <w:rtl/>
              </w:rPr>
              <w:t>נבקש לבחן מחדש את הקביעה כי הספק לא יהיה רשאי לדרוש תשלום בגין עלויות נוספות הנובעות מהמעבר ומתפעול שוטף. זוהי דרישה המסבה לספק נזקים כלכליים, ואין בדרישה זו משום ההוגנות העסקית. אנו סבורים כי ניתן להוסיף מרכיב להצעת המחיר העוסק בתוספת חודשית קבועה עבור הפעלת המוקד במתקני הספק.</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90AA768" w14:textId="59A61298" w:rsidR="00C36E79" w:rsidRPr="00DB46C9" w:rsidRDefault="0090240D" w:rsidP="00DB46C9">
            <w:pPr>
              <w:rPr>
                <w:rFonts w:ascii="Narkisim" w:hAnsi="Narkisim" w:cs="Narkisim"/>
                <w:rtl/>
              </w:rPr>
            </w:pPr>
            <w:r w:rsidRPr="00DB46C9">
              <w:rPr>
                <w:rFonts w:ascii="Narkisim" w:hAnsi="Narkisim" w:cs="Narkisim"/>
                <w:rtl/>
              </w:rPr>
              <w:t>לבקשת רבים מן הספקים, התווספה להצעה אפשרות לתמחר עלות שנתית להחזקה של המוקד בהיקף של 8 אנשים, בחצרי הספק. העלות תוצג כעלות שנתית גלובאלית. השוואת הצעות המחיר בין הספקים תתחשב גם בסעיף זה ע"פ" המשקולות העדכניים של טבלת הצעות המחיר.</w:t>
            </w:r>
          </w:p>
        </w:tc>
      </w:tr>
      <w:tr w:rsidR="00DB46C9" w:rsidRPr="00DB46C9" w14:paraId="1FDB6500" w14:textId="77777777" w:rsidTr="00DB46C9">
        <w:trPr>
          <w:trHeight w:val="363"/>
        </w:trPr>
        <w:tc>
          <w:tcPr>
            <w:tcW w:w="299" w:type="pct"/>
            <w:shd w:val="clear" w:color="auto" w:fill="auto"/>
          </w:tcPr>
          <w:p w14:paraId="3271D443" w14:textId="77777777" w:rsidR="00C36E79" w:rsidRPr="00DB46C9" w:rsidRDefault="00C36E79"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3E8CDBA" w14:textId="77777777" w:rsidR="00C36E79" w:rsidRPr="00DB46C9" w:rsidRDefault="00C36E79" w:rsidP="00DB46C9">
            <w:pPr>
              <w:rPr>
                <w:rFonts w:ascii="Narkisim" w:hAnsi="Narkisim" w:cs="Narkisim"/>
                <w:rtl/>
              </w:rPr>
            </w:pPr>
            <w:r w:rsidRPr="00DB46C9">
              <w:rPr>
                <w:rFonts w:ascii="Narkisim" w:hAnsi="Narkisim" w:cs="Narkisim"/>
                <w:rtl/>
              </w:rPr>
              <w:t>פרק ה - 11.2</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5294C09" w14:textId="77777777" w:rsidR="00C36E79" w:rsidRPr="00DB46C9" w:rsidRDefault="00C36E79" w:rsidP="00DB46C9">
            <w:pPr>
              <w:rPr>
                <w:rFonts w:ascii="Narkisim" w:hAnsi="Narkisim" w:cs="Narkisim"/>
                <w:rtl/>
              </w:rPr>
            </w:pPr>
            <w:r w:rsidRPr="00DB46C9">
              <w:rPr>
                <w:rFonts w:ascii="Narkisim" w:hAnsi="Narkisim" w:cs="Narkisim"/>
                <w:rtl/>
              </w:rPr>
              <w:t>נבקש להסיר סעיף זה כליל. הספק ישקיע השקעות אדירות ויערך למתן השירות הנדרש [לרבות התקשרות עם עובדים איכותיים מתאימים] מתוך הנחה שבמהלך תקופת ההסכם יהיה בידו להחזיר את ההשקעות הכרוכות בהיערכות כאמור, ולהפיק רווח סביר מביצוע הפעילות. לא יתכן כי השקעות הספק ירדו לטמיון מבלי שתהיה לו האפשרות להחזיר את השקעותיו. לא יתכן שהסתמכותו הסבירה של הספק להפיק רווח כתוצאה מן ההתקשרות תושם לאל. הוראות סעיף זה חותרות תחת יסודות ההתקשרות ולא מאפשרות לספק להגיש הצעה מושכלת למכרז. יוער כי למשרד יש אפשרות לסיים את ההתקשרות במקרה של הפרה מצד הספק. סעיף זה אינו משקף אפוא כל אינטרס לגיטימי של המשרד ויש להסירו.</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0E706678" w14:textId="6A05B8D7" w:rsidR="006A1AF6" w:rsidRPr="00DB46C9" w:rsidRDefault="006A1AF6" w:rsidP="00DB46C9">
            <w:pPr>
              <w:rPr>
                <w:rFonts w:ascii="Narkisim" w:hAnsi="Narkisim" w:cs="Narkisim"/>
                <w:rtl/>
              </w:rPr>
            </w:pPr>
            <w:r w:rsidRPr="00DB46C9">
              <w:rPr>
                <w:rFonts w:ascii="Narkisim" w:hAnsi="Narkisim" w:cs="Narkisim" w:hint="eastAsia"/>
                <w:rtl/>
              </w:rPr>
              <w:t>שאלה</w:t>
            </w:r>
            <w:r w:rsidRPr="00DB46C9">
              <w:rPr>
                <w:rFonts w:ascii="Narkisim" w:hAnsi="Narkisim" w:cs="Narkisim"/>
                <w:rtl/>
              </w:rPr>
              <w:t xml:space="preserve"> </w:t>
            </w:r>
            <w:r w:rsidRPr="00DB46C9">
              <w:rPr>
                <w:rFonts w:ascii="Narkisim" w:hAnsi="Narkisim" w:cs="Narkisim" w:hint="eastAsia"/>
                <w:rtl/>
              </w:rPr>
              <w:t>זו</w:t>
            </w:r>
            <w:r w:rsidRPr="00DB46C9">
              <w:rPr>
                <w:rFonts w:ascii="Narkisim" w:hAnsi="Narkisim" w:cs="Narkisim"/>
                <w:rtl/>
              </w:rPr>
              <w:t xml:space="preserve"> </w:t>
            </w:r>
            <w:r w:rsidRPr="00DB46C9">
              <w:rPr>
                <w:rFonts w:ascii="Narkisim" w:hAnsi="Narkisim" w:cs="Narkisim" w:hint="eastAsia"/>
                <w:rtl/>
              </w:rPr>
              <w:t>הועלתה</w:t>
            </w:r>
            <w:r w:rsidRPr="00DB46C9">
              <w:rPr>
                <w:rFonts w:ascii="Narkisim" w:hAnsi="Narkisim" w:cs="Narkisim"/>
                <w:rtl/>
              </w:rPr>
              <w:t xml:space="preserve"> </w:t>
            </w:r>
            <w:r w:rsidRPr="00DB46C9">
              <w:rPr>
                <w:rFonts w:ascii="Narkisim" w:hAnsi="Narkisim" w:cs="Narkisim" w:hint="eastAsia"/>
                <w:rtl/>
              </w:rPr>
              <w:t>גם</w:t>
            </w:r>
            <w:r w:rsidRPr="00DB46C9">
              <w:rPr>
                <w:rFonts w:ascii="Narkisim" w:hAnsi="Narkisim" w:cs="Narkisim"/>
                <w:rtl/>
              </w:rPr>
              <w:t xml:space="preserve"> </w:t>
            </w:r>
            <w:r w:rsidRPr="00DB46C9">
              <w:rPr>
                <w:rFonts w:ascii="Narkisim" w:hAnsi="Narkisim" w:cs="Narkisim" w:hint="eastAsia"/>
                <w:rtl/>
              </w:rPr>
              <w:t>במהלך</w:t>
            </w:r>
            <w:r w:rsidRPr="00DB46C9">
              <w:rPr>
                <w:rFonts w:ascii="Narkisim" w:hAnsi="Narkisim" w:cs="Narkisim"/>
                <w:rtl/>
              </w:rPr>
              <w:t xml:space="preserve"> פגש הספקים</w:t>
            </w:r>
            <w:r w:rsidR="0090240D" w:rsidRPr="00DB46C9">
              <w:rPr>
                <w:rFonts w:ascii="Narkisim" w:hAnsi="Narkisim" w:cs="Narkisim" w:hint="cs"/>
                <w:rtl/>
              </w:rPr>
              <w:t xml:space="preserve"> </w:t>
            </w:r>
            <w:r w:rsidRPr="00DB46C9">
              <w:rPr>
                <w:rFonts w:ascii="Narkisim" w:hAnsi="Narkisim" w:cs="Narkisim"/>
                <w:rtl/>
              </w:rPr>
              <w:t xml:space="preserve"> הוסבר כי </w:t>
            </w:r>
            <w:r w:rsidR="0090240D" w:rsidRPr="00DB46C9">
              <w:rPr>
                <w:rFonts w:ascii="Narkisim" w:hAnsi="Narkisim" w:cs="Narkisim" w:hint="cs"/>
                <w:rtl/>
              </w:rPr>
              <w:t>ז</w:t>
            </w:r>
            <w:r w:rsidRPr="00DB46C9">
              <w:rPr>
                <w:rFonts w:ascii="Narkisim" w:hAnsi="Narkisim" w:cs="Narkisim"/>
                <w:rtl/>
              </w:rPr>
              <w:t xml:space="preserve">כות הביטול של הממשלה בהסכמיה מנוסחת לאור אי ודאות תמידית לעניין תקציב או תעדוף פעולות ההמשלה. </w:t>
            </w:r>
            <w:r w:rsidRPr="00DB46C9">
              <w:rPr>
                <w:rFonts w:ascii="Narkisim" w:hAnsi="Narkisim" w:cs="Narkisim" w:hint="eastAsia"/>
                <w:rtl/>
              </w:rPr>
              <w:t>ברור</w:t>
            </w:r>
            <w:r w:rsidRPr="00DB46C9">
              <w:rPr>
                <w:rFonts w:ascii="Narkisim" w:hAnsi="Narkisim" w:cs="Narkisim"/>
                <w:rtl/>
              </w:rPr>
              <w:t xml:space="preserve"> כי זכות הביטול תופעל בכפוף לעקרונות המשפט המנהלי של סבירות וחובת תום הלב של הרשות. </w:t>
            </w:r>
          </w:p>
          <w:p w14:paraId="3C56CB96" w14:textId="23857CD7" w:rsidR="0003548C" w:rsidRPr="00DB46C9" w:rsidRDefault="006A1AF6" w:rsidP="00DB46C9">
            <w:pPr>
              <w:rPr>
                <w:rFonts w:ascii="Narkisim" w:hAnsi="Narkisim" w:cs="Narkisim"/>
                <w:rtl/>
              </w:rPr>
            </w:pPr>
            <w:r w:rsidRPr="00DB46C9">
              <w:rPr>
                <w:rFonts w:ascii="Narkisim" w:hAnsi="Narkisim" w:cs="Narkisim" w:hint="eastAsia"/>
                <w:rtl/>
              </w:rPr>
              <w:t>מבלי</w:t>
            </w:r>
            <w:r w:rsidRPr="00DB46C9">
              <w:rPr>
                <w:rFonts w:ascii="Narkisim" w:hAnsi="Narkisim" w:cs="Narkisim"/>
                <w:rtl/>
              </w:rPr>
              <w:t xml:space="preserve"> לגרוע מן האמור, </w:t>
            </w:r>
            <w:r w:rsidR="00C36E79" w:rsidRPr="00DB46C9">
              <w:rPr>
                <w:rFonts w:ascii="Narkisim" w:hAnsi="Narkisim" w:cs="Narkisim"/>
                <w:rtl/>
              </w:rPr>
              <w:t xml:space="preserve">במקרים בהם יחליט המשרד כי ביצועי הספק נמוכים מהדרישות. הוא יוציא מכתב התראה. הספק ינסה לשפר את ביצועיו במשך 30 יום. </w:t>
            </w:r>
          </w:p>
          <w:p w14:paraId="30E825B2" w14:textId="77777777" w:rsidR="00C36E79" w:rsidRPr="00DB46C9" w:rsidRDefault="00C36E79" w:rsidP="00DB46C9">
            <w:pPr>
              <w:rPr>
                <w:rFonts w:ascii="Narkisim" w:hAnsi="Narkisim" w:cs="Narkisim"/>
                <w:rtl/>
              </w:rPr>
            </w:pPr>
            <w:r w:rsidRPr="00DB46C9">
              <w:rPr>
                <w:rFonts w:ascii="Narkisim" w:hAnsi="Narkisim" w:cs="Narkisim"/>
                <w:rtl/>
              </w:rPr>
              <w:t>היה ולא יצליח יוכל משרד החקלאות להודיע על הפסקת פעילות הספק תוך 60 יום.</w:t>
            </w:r>
          </w:p>
          <w:p w14:paraId="68CD1CEB" w14:textId="71061210" w:rsidR="006A1AF6" w:rsidRPr="00DB46C9" w:rsidRDefault="006A1AF6" w:rsidP="00DB46C9">
            <w:pPr>
              <w:rPr>
                <w:rFonts w:ascii="Narkisim" w:hAnsi="Narkisim" w:cs="Narkisim"/>
                <w:rtl/>
              </w:rPr>
            </w:pPr>
            <w:r w:rsidRPr="00DB46C9">
              <w:rPr>
                <w:rFonts w:ascii="Narkisim" w:hAnsi="Narkisim" w:cs="Narkisim" w:hint="eastAsia"/>
                <w:rtl/>
              </w:rPr>
              <w:t>בכל</w:t>
            </w:r>
            <w:r w:rsidRPr="00DB46C9">
              <w:rPr>
                <w:rFonts w:ascii="Narkisim" w:hAnsi="Narkisim" w:cs="Narkisim"/>
                <w:rtl/>
              </w:rPr>
              <w:t xml:space="preserve"> מקרה הסעיף נותר </w:t>
            </w:r>
            <w:r w:rsidRPr="00DB46C9">
              <w:rPr>
                <w:rFonts w:ascii="Narkisim" w:hAnsi="Narkisim" w:cs="Narkisim" w:hint="eastAsia"/>
                <w:rtl/>
              </w:rPr>
              <w:t>על</w:t>
            </w:r>
            <w:r w:rsidRPr="00DB46C9">
              <w:rPr>
                <w:rFonts w:ascii="Narkisim" w:hAnsi="Narkisim" w:cs="Narkisim"/>
                <w:rtl/>
              </w:rPr>
              <w:t xml:space="preserve"> כנו. </w:t>
            </w:r>
          </w:p>
        </w:tc>
      </w:tr>
      <w:tr w:rsidR="00DB46C9" w:rsidRPr="00DB46C9" w14:paraId="59180F51" w14:textId="77777777" w:rsidTr="00DB46C9">
        <w:trPr>
          <w:trHeight w:val="363"/>
        </w:trPr>
        <w:tc>
          <w:tcPr>
            <w:tcW w:w="299" w:type="pct"/>
          </w:tcPr>
          <w:p w14:paraId="3EBE6D9E" w14:textId="77777777" w:rsidR="00C36E79" w:rsidRPr="00DB46C9" w:rsidRDefault="00C36E79"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2A801E37" w14:textId="77777777" w:rsidR="00C36E79" w:rsidRPr="00DB46C9" w:rsidRDefault="00C36E79" w:rsidP="00DB46C9">
            <w:pPr>
              <w:rPr>
                <w:rFonts w:ascii="Narkisim" w:hAnsi="Narkisim" w:cs="Narkisim"/>
              </w:rPr>
            </w:pPr>
            <w:r w:rsidRPr="00DB46C9">
              <w:rPr>
                <w:rFonts w:ascii="Narkisim" w:hAnsi="Narkisim" w:cs="Narkisim"/>
                <w:rtl/>
              </w:rPr>
              <w:t>פרק ה - 11.4</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013F954" w14:textId="77777777" w:rsidR="00C36E79" w:rsidRPr="00DB46C9" w:rsidRDefault="00C36E79" w:rsidP="00DB46C9">
            <w:pPr>
              <w:rPr>
                <w:rFonts w:ascii="Narkisim" w:hAnsi="Narkisim" w:cs="Narkisim"/>
                <w:rtl/>
              </w:rPr>
            </w:pPr>
            <w:r w:rsidRPr="00DB46C9">
              <w:rPr>
                <w:rFonts w:ascii="Narkisim" w:hAnsi="Narkisim" w:cs="Narkisim"/>
                <w:rtl/>
              </w:rPr>
              <w:t>נבקש להבהיר כי זכות הביטול תתגבש אם ההליכים הנקובים בסעיפים הקטנים של סעיף זה לא סולקו, בוטלו או נמחקו בתוך 30 ימים מיום שנפתחו.</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950BAB8" w14:textId="77777777" w:rsidR="00C36E79" w:rsidRPr="00DB46C9" w:rsidRDefault="00C36E79" w:rsidP="00DB46C9">
            <w:pPr>
              <w:rPr>
                <w:rFonts w:ascii="Narkisim" w:hAnsi="Narkisim" w:cs="Narkisim"/>
                <w:rtl/>
              </w:rPr>
            </w:pPr>
            <w:r w:rsidRPr="00DB46C9">
              <w:rPr>
                <w:rFonts w:ascii="Narkisim" w:hAnsi="Narkisim" w:cs="Narkisim"/>
                <w:rtl/>
              </w:rPr>
              <w:t>הבקשה מאושרת</w:t>
            </w:r>
          </w:p>
        </w:tc>
      </w:tr>
      <w:tr w:rsidR="00DB46C9" w:rsidRPr="00DB46C9" w14:paraId="5F02B9A0" w14:textId="77777777" w:rsidTr="00DB46C9">
        <w:trPr>
          <w:trHeight w:val="363"/>
        </w:trPr>
        <w:tc>
          <w:tcPr>
            <w:tcW w:w="299" w:type="pct"/>
            <w:shd w:val="clear" w:color="auto" w:fill="auto"/>
          </w:tcPr>
          <w:p w14:paraId="0B10748A" w14:textId="77777777" w:rsidR="00C36E79" w:rsidRPr="00DB46C9" w:rsidRDefault="00C36E79"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538B02" w14:textId="77777777" w:rsidR="00C36E79" w:rsidRPr="00DB46C9" w:rsidRDefault="009B4791" w:rsidP="00DB46C9">
            <w:pPr>
              <w:rPr>
                <w:rFonts w:ascii="Narkisim" w:hAnsi="Narkisim" w:cs="Narkisim"/>
                <w:rtl/>
              </w:rPr>
            </w:pPr>
            <w:r w:rsidRPr="00DB46C9">
              <w:rPr>
                <w:rFonts w:ascii="Narkisim" w:hAnsi="Narkisim" w:cs="Narkisim"/>
                <w:rtl/>
              </w:rPr>
              <w:t>פרק ה - 12.2</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4D087A08" w14:textId="77777777" w:rsidR="00C36E79" w:rsidRPr="00DB46C9" w:rsidRDefault="009B4791" w:rsidP="00DB46C9">
            <w:pPr>
              <w:rPr>
                <w:rFonts w:ascii="Narkisim" w:hAnsi="Narkisim" w:cs="Narkisim"/>
                <w:rtl/>
              </w:rPr>
            </w:pPr>
            <w:r w:rsidRPr="00DB46C9">
              <w:rPr>
                <w:rFonts w:ascii="Narkisim" w:hAnsi="Narkisim" w:cs="Narkisim"/>
                <w:rtl/>
              </w:rPr>
              <w:t>נבקש להבהיר כי בכל מקרה תינתן לספק התראה בת פרק זמן סביר מראש ובכתב, והמזמין יהיה רשאי לבטל את ההסכם רק במידה והספק לא ריפא את ההפרה הנטענת כלפיו בתוך פרק הזמן האמור. אין כל הצדקה "להפתיע" את הספק בביטול ההסכם, ובמיוחד לא בהסכם בכרוך באופרציה אדירה ובמשאבים עצומים.</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593E687C" w14:textId="77777777" w:rsidR="009B4791" w:rsidRPr="00DB46C9" w:rsidRDefault="009B4791" w:rsidP="00DB46C9">
            <w:pPr>
              <w:rPr>
                <w:rFonts w:ascii="Narkisim" w:hAnsi="Narkisim" w:cs="Narkisim"/>
                <w:rtl/>
              </w:rPr>
            </w:pPr>
            <w:r w:rsidRPr="00DB46C9">
              <w:rPr>
                <w:rFonts w:ascii="Narkisim" w:hAnsi="Narkisim" w:cs="Narkisim"/>
                <w:rtl/>
              </w:rPr>
              <w:t>הסעיף נשאר כפי שהוא</w:t>
            </w:r>
          </w:p>
          <w:p w14:paraId="4A3B463F" w14:textId="77777777" w:rsidR="00C36E79" w:rsidRPr="00DB46C9" w:rsidRDefault="009B4791" w:rsidP="00DB46C9">
            <w:pPr>
              <w:rPr>
                <w:rFonts w:ascii="Narkisim" w:hAnsi="Narkisim" w:cs="Narkisim"/>
                <w:rtl/>
              </w:rPr>
            </w:pPr>
            <w:r w:rsidRPr="00DB46C9">
              <w:rPr>
                <w:rFonts w:ascii="Narkisim" w:hAnsi="Narkisim" w:cs="Narkisim"/>
                <w:rtl/>
              </w:rPr>
              <w:t>להבדיל מפרק 11, פרק 12 דן במצב דברים של הפרה</w:t>
            </w:r>
            <w:r w:rsidR="0065448B" w:rsidRPr="00DB46C9">
              <w:rPr>
                <w:rFonts w:ascii="Narkisim" w:hAnsi="Narkisim" w:cs="Narkisim"/>
                <w:rtl/>
              </w:rPr>
              <w:t xml:space="preserve"> יסודית של ההסכם. במקרה, כאמור, אין הצדקה מעיקרא לת</w:t>
            </w:r>
            <w:r w:rsidRPr="00DB46C9">
              <w:rPr>
                <w:rFonts w:ascii="Narkisim" w:hAnsi="Narkisim" w:cs="Narkisim"/>
                <w:rtl/>
              </w:rPr>
              <w:t xml:space="preserve">ת לספק הזדמנות </w:t>
            </w:r>
            <w:r w:rsidR="0065448B" w:rsidRPr="00DB46C9">
              <w:rPr>
                <w:rFonts w:ascii="Narkisim" w:hAnsi="Narkisim" w:cs="Narkisim"/>
                <w:rtl/>
              </w:rPr>
              <w:t xml:space="preserve">לתיקון </w:t>
            </w:r>
            <w:r w:rsidRPr="00DB46C9">
              <w:rPr>
                <w:rFonts w:ascii="Narkisim" w:hAnsi="Narkisim" w:cs="Narkisim"/>
                <w:rtl/>
              </w:rPr>
              <w:t>לליקוי הפגם.</w:t>
            </w:r>
          </w:p>
        </w:tc>
      </w:tr>
      <w:tr w:rsidR="00DB46C9" w:rsidRPr="00DB46C9" w14:paraId="7FC0B426" w14:textId="77777777" w:rsidTr="00DB46C9">
        <w:trPr>
          <w:trHeight w:val="363"/>
        </w:trPr>
        <w:tc>
          <w:tcPr>
            <w:tcW w:w="299" w:type="pct"/>
          </w:tcPr>
          <w:p w14:paraId="069807B2" w14:textId="77777777" w:rsidR="009B4791" w:rsidRPr="00DB46C9" w:rsidRDefault="009B4791" w:rsidP="00DB46C9">
            <w:pPr>
              <w:pStyle w:val="ListParagraph"/>
              <w:numPr>
                <w:ilvl w:val="0"/>
                <w:numId w:val="17"/>
              </w:numPr>
              <w:bidi/>
              <w:rPr>
                <w:rFonts w:ascii="Narkisim" w:hAnsi="Narkisim" w:cs="Narkisim"/>
                <w:rtl/>
                <w:lang w:val="x-none"/>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116BDF9B" w14:textId="77777777" w:rsidR="009B4791" w:rsidRPr="00DB46C9" w:rsidRDefault="009B4791" w:rsidP="00DB46C9">
            <w:pPr>
              <w:rPr>
                <w:rFonts w:ascii="Narkisim" w:hAnsi="Narkisim" w:cs="Narkisim"/>
              </w:rPr>
            </w:pPr>
            <w:r w:rsidRPr="00DB46C9">
              <w:rPr>
                <w:rFonts w:ascii="Narkisim" w:hAnsi="Narkisim" w:cs="Narkisim"/>
                <w:rtl/>
              </w:rPr>
              <w:t>פרק ה - 12.5.1</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26DE9AA" w14:textId="77777777" w:rsidR="009B4791" w:rsidRPr="00DB46C9" w:rsidRDefault="009B4791" w:rsidP="00DB46C9">
            <w:pPr>
              <w:rPr>
                <w:rFonts w:ascii="Narkisim" w:hAnsi="Narkisim" w:cs="Narkisim"/>
                <w:rtl/>
              </w:rPr>
            </w:pPr>
            <w:r w:rsidRPr="00DB46C9">
              <w:rPr>
                <w:rFonts w:ascii="Narkisim" w:hAnsi="Narkisim" w:cs="Narkisim"/>
                <w:rtl/>
              </w:rPr>
              <w:t>נבקש להבהיר כי חילוט הערבות יתאפשר רק במקרה של ביטול ההסכם כדין על ידי המשרד כתוצאה מהפרתו על ידי הספק.</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DAA0CF9" w14:textId="77777777" w:rsidR="009B4791" w:rsidRPr="00DB46C9" w:rsidRDefault="009B4791" w:rsidP="00DB46C9">
            <w:pPr>
              <w:rPr>
                <w:rFonts w:ascii="Narkisim" w:hAnsi="Narkisim" w:cs="Narkisim"/>
                <w:rtl/>
              </w:rPr>
            </w:pPr>
            <w:r w:rsidRPr="00DB46C9">
              <w:rPr>
                <w:rFonts w:ascii="Narkisim" w:hAnsi="Narkisim" w:cs="Narkisim"/>
                <w:rtl/>
              </w:rPr>
              <w:t>הבקשה נדחית</w:t>
            </w:r>
          </w:p>
        </w:tc>
      </w:tr>
      <w:tr w:rsidR="00DB46C9" w:rsidRPr="00DB46C9" w14:paraId="374533AE" w14:textId="77777777" w:rsidTr="00DB46C9">
        <w:trPr>
          <w:trHeight w:val="363"/>
        </w:trPr>
        <w:tc>
          <w:tcPr>
            <w:tcW w:w="299" w:type="pct"/>
          </w:tcPr>
          <w:p w14:paraId="1ECC1436" w14:textId="77777777" w:rsidR="009B4791" w:rsidRPr="00DB46C9" w:rsidRDefault="009B4791"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16301F94" w14:textId="77777777" w:rsidR="009B4791" w:rsidRPr="00DB46C9" w:rsidRDefault="009B4791" w:rsidP="00DB46C9">
            <w:pPr>
              <w:rPr>
                <w:rFonts w:ascii="Narkisim" w:hAnsi="Narkisim" w:cs="Narkisim"/>
                <w:rtl/>
              </w:rPr>
            </w:pPr>
            <w:r w:rsidRPr="00DB46C9">
              <w:rPr>
                <w:rFonts w:ascii="Narkisim" w:hAnsi="Narkisim" w:cs="Narkisim"/>
                <w:rtl/>
              </w:rPr>
              <w:t xml:space="preserve">מסמכי המכרז פרק </w:t>
            </w:r>
            <w:r w:rsidRPr="00DB46C9">
              <w:rPr>
                <w:rFonts w:ascii="Narkisim" w:hAnsi="Narkisim" w:cs="Narkisim"/>
                <w:rtl/>
              </w:rPr>
              <w:lastRenderedPageBreak/>
              <w:t>ד' – סעיף 1.7</w:t>
            </w:r>
          </w:p>
        </w:tc>
        <w:tc>
          <w:tcPr>
            <w:tcW w:w="0" w:type="auto"/>
            <w:tcBorders>
              <w:top w:val="nil"/>
              <w:left w:val="single" w:sz="4" w:space="0" w:color="auto"/>
              <w:bottom w:val="single" w:sz="4" w:space="0" w:color="auto"/>
              <w:right w:val="single" w:sz="4" w:space="0" w:color="auto"/>
            </w:tcBorders>
            <w:shd w:val="clear" w:color="auto" w:fill="auto"/>
          </w:tcPr>
          <w:p w14:paraId="4F3840F0" w14:textId="77777777" w:rsidR="009B4791" w:rsidRPr="00DB46C9" w:rsidRDefault="009B4791" w:rsidP="00DB46C9">
            <w:pPr>
              <w:rPr>
                <w:rFonts w:ascii="Narkisim" w:hAnsi="Narkisim" w:cs="Narkisim"/>
                <w:rtl/>
              </w:rPr>
            </w:pPr>
            <w:r w:rsidRPr="00DB46C9">
              <w:rPr>
                <w:rFonts w:ascii="Narkisim" w:hAnsi="Narkisim" w:cs="Narkisim"/>
                <w:rtl/>
              </w:rPr>
              <w:lastRenderedPageBreak/>
              <w:t>האם יש העדפה לענן ציבורי או לענן פרטי שיושב אצל הספק?</w:t>
            </w:r>
          </w:p>
        </w:tc>
        <w:tc>
          <w:tcPr>
            <w:tcW w:w="0" w:type="auto"/>
            <w:tcBorders>
              <w:top w:val="nil"/>
              <w:left w:val="single" w:sz="4" w:space="0" w:color="auto"/>
              <w:bottom w:val="single" w:sz="4" w:space="0" w:color="auto"/>
              <w:right w:val="single" w:sz="4" w:space="0" w:color="auto"/>
            </w:tcBorders>
            <w:shd w:val="clear" w:color="auto" w:fill="auto"/>
          </w:tcPr>
          <w:p w14:paraId="3C201EAA" w14:textId="77777777" w:rsidR="009B4791" w:rsidRPr="00DB46C9" w:rsidRDefault="009B4791" w:rsidP="00DB46C9">
            <w:pPr>
              <w:rPr>
                <w:rFonts w:ascii="Narkisim" w:hAnsi="Narkisim" w:cs="Narkisim"/>
                <w:rtl/>
              </w:rPr>
            </w:pPr>
            <w:r w:rsidRPr="00DB46C9">
              <w:rPr>
                <w:rFonts w:ascii="Narkisim" w:hAnsi="Narkisim" w:cs="Narkisim"/>
                <w:rtl/>
              </w:rPr>
              <w:t xml:space="preserve">ענן ציבורי </w:t>
            </w:r>
          </w:p>
        </w:tc>
      </w:tr>
      <w:tr w:rsidR="00DB46C9" w:rsidRPr="00DB46C9" w14:paraId="62BAD1D2" w14:textId="77777777" w:rsidTr="00DB46C9">
        <w:trPr>
          <w:trHeight w:val="363"/>
        </w:trPr>
        <w:tc>
          <w:tcPr>
            <w:tcW w:w="299" w:type="pct"/>
          </w:tcPr>
          <w:p w14:paraId="74DC5E78" w14:textId="77777777" w:rsidR="009B4791" w:rsidRPr="00DB46C9" w:rsidRDefault="009B4791"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45210DA4" w14:textId="77777777" w:rsidR="009B4791" w:rsidRPr="00DB46C9" w:rsidRDefault="009B4791" w:rsidP="00DB46C9">
            <w:pPr>
              <w:rPr>
                <w:rFonts w:ascii="Narkisim" w:hAnsi="Narkisim" w:cs="Narkisim"/>
                <w:rtl/>
              </w:rPr>
            </w:pPr>
            <w:r w:rsidRPr="00DB46C9">
              <w:rPr>
                <w:rFonts w:ascii="Narkisim" w:hAnsi="Narkisim" w:cs="Narkisim"/>
                <w:rtl/>
              </w:rPr>
              <w:t>מסמכי המכרז פרק ד' – סעיף 1.9.8</w:t>
            </w:r>
          </w:p>
        </w:tc>
        <w:tc>
          <w:tcPr>
            <w:tcW w:w="0" w:type="auto"/>
            <w:tcBorders>
              <w:top w:val="nil"/>
              <w:left w:val="single" w:sz="4" w:space="0" w:color="auto"/>
              <w:bottom w:val="single" w:sz="4" w:space="0" w:color="auto"/>
              <w:right w:val="single" w:sz="4" w:space="0" w:color="auto"/>
            </w:tcBorders>
            <w:shd w:val="clear" w:color="auto" w:fill="auto"/>
          </w:tcPr>
          <w:p w14:paraId="201523B9" w14:textId="77777777" w:rsidR="009B4791" w:rsidRPr="00DB46C9" w:rsidRDefault="009B4791" w:rsidP="00DB46C9">
            <w:pPr>
              <w:rPr>
                <w:rFonts w:ascii="Narkisim" w:hAnsi="Narkisim" w:cs="Narkisim"/>
                <w:rtl/>
              </w:rPr>
            </w:pPr>
            <w:r w:rsidRPr="00DB46C9">
              <w:rPr>
                <w:rFonts w:ascii="Narkisim" w:hAnsi="Narkisim" w:cs="Narkisim"/>
                <w:rtl/>
              </w:rPr>
              <w:t>נבקש להבהיר האם הסטטוס שיש להציג יוצג במסך</w:t>
            </w:r>
            <w:r w:rsidR="0055240C" w:rsidRPr="00DB46C9">
              <w:rPr>
                <w:rFonts w:ascii="Narkisim" w:hAnsi="Narkisim" w:cs="Narkisim"/>
                <w:rtl/>
              </w:rPr>
              <w:t xml:space="preserve"> </w:t>
            </w:r>
            <w:r w:rsidRPr="00DB46C9">
              <w:rPr>
                <w:rFonts w:ascii="Narkisim" w:hAnsi="Narkisim" w:cs="Narkisim"/>
              </w:rPr>
              <w:t>Softphone</w:t>
            </w:r>
            <w:r w:rsidRPr="00DB46C9">
              <w:rPr>
                <w:rFonts w:ascii="Narkisim" w:hAnsi="Narkisim" w:cs="Narkisim"/>
                <w:rtl/>
              </w:rPr>
              <w:t>?</w:t>
            </w:r>
          </w:p>
        </w:tc>
        <w:tc>
          <w:tcPr>
            <w:tcW w:w="0" w:type="auto"/>
            <w:tcBorders>
              <w:top w:val="nil"/>
              <w:left w:val="single" w:sz="4" w:space="0" w:color="auto"/>
              <w:bottom w:val="single" w:sz="4" w:space="0" w:color="auto"/>
              <w:right w:val="single" w:sz="4" w:space="0" w:color="auto"/>
            </w:tcBorders>
            <w:shd w:val="clear" w:color="auto" w:fill="auto"/>
          </w:tcPr>
          <w:p w14:paraId="66082D32" w14:textId="77777777" w:rsidR="009B4791" w:rsidRPr="00DB46C9" w:rsidRDefault="009B4791" w:rsidP="00DB46C9">
            <w:pPr>
              <w:rPr>
                <w:rFonts w:ascii="Narkisim" w:hAnsi="Narkisim" w:cs="Narkisim"/>
                <w:rtl/>
              </w:rPr>
            </w:pPr>
            <w:r w:rsidRPr="00DB46C9">
              <w:rPr>
                <w:rFonts w:ascii="Narkisim" w:hAnsi="Narkisim" w:cs="Narkisim"/>
                <w:rtl/>
              </w:rPr>
              <w:t>כן</w:t>
            </w:r>
          </w:p>
        </w:tc>
      </w:tr>
      <w:tr w:rsidR="00DB46C9" w:rsidRPr="00DB46C9" w14:paraId="4CD8C7B1" w14:textId="77777777" w:rsidTr="00DB46C9">
        <w:trPr>
          <w:trHeight w:val="363"/>
        </w:trPr>
        <w:tc>
          <w:tcPr>
            <w:tcW w:w="299" w:type="pct"/>
          </w:tcPr>
          <w:p w14:paraId="34104C64" w14:textId="77777777" w:rsidR="009B4791" w:rsidRPr="00DB46C9" w:rsidRDefault="009B4791" w:rsidP="00DB46C9">
            <w:pPr>
              <w:pStyle w:val="ListParagraph"/>
              <w:numPr>
                <w:ilvl w:val="0"/>
                <w:numId w:val="17"/>
              </w:numPr>
              <w:bidi/>
              <w:rPr>
                <w:rFonts w:ascii="Narkisim" w:hAnsi="Narkisim" w:cs="Narkisim"/>
                <w:rtl/>
                <w:lang w:val="x-none"/>
              </w:rPr>
            </w:pPr>
          </w:p>
        </w:tc>
        <w:tc>
          <w:tcPr>
            <w:tcW w:w="0" w:type="auto"/>
            <w:tcBorders>
              <w:top w:val="nil"/>
              <w:left w:val="single" w:sz="4" w:space="0" w:color="auto"/>
              <w:bottom w:val="single" w:sz="4" w:space="0" w:color="auto"/>
              <w:right w:val="single" w:sz="4" w:space="0" w:color="auto"/>
            </w:tcBorders>
            <w:shd w:val="clear" w:color="auto" w:fill="auto"/>
          </w:tcPr>
          <w:p w14:paraId="704F6FC4" w14:textId="77777777" w:rsidR="009B4791" w:rsidRPr="00DB46C9" w:rsidRDefault="009B4791" w:rsidP="00DB46C9">
            <w:pPr>
              <w:rPr>
                <w:rFonts w:ascii="Narkisim" w:hAnsi="Narkisim" w:cs="Narkisim"/>
                <w:rtl/>
              </w:rPr>
            </w:pPr>
            <w:r w:rsidRPr="00DB46C9">
              <w:rPr>
                <w:rFonts w:ascii="Narkisim" w:hAnsi="Narkisim" w:cs="Narkisim"/>
                <w:rtl/>
              </w:rPr>
              <w:t>מסמכי המכרז  פרק ג'- סעיף 2.12.9.8</w:t>
            </w:r>
          </w:p>
        </w:tc>
        <w:tc>
          <w:tcPr>
            <w:tcW w:w="0" w:type="auto"/>
            <w:tcBorders>
              <w:top w:val="nil"/>
              <w:left w:val="single" w:sz="4" w:space="0" w:color="auto"/>
              <w:bottom w:val="single" w:sz="4" w:space="0" w:color="auto"/>
              <w:right w:val="single" w:sz="4" w:space="0" w:color="auto"/>
            </w:tcBorders>
            <w:shd w:val="clear" w:color="auto" w:fill="auto"/>
          </w:tcPr>
          <w:p w14:paraId="327FB16F" w14:textId="77777777" w:rsidR="009B4791" w:rsidRPr="00DB46C9" w:rsidRDefault="009B4791" w:rsidP="00DB46C9">
            <w:pPr>
              <w:rPr>
                <w:rFonts w:ascii="Narkisim" w:hAnsi="Narkisim" w:cs="Narkisim"/>
                <w:rtl/>
              </w:rPr>
            </w:pPr>
            <w:r w:rsidRPr="00DB46C9">
              <w:rPr>
                <w:rFonts w:ascii="Narkisim" w:hAnsi="Narkisim" w:cs="Narkisim"/>
                <w:rtl/>
              </w:rPr>
              <w:t>הכשרת מפתח – מה משך ההכשרה הצפוי לאנשי המפתח?</w:t>
            </w:r>
          </w:p>
        </w:tc>
        <w:tc>
          <w:tcPr>
            <w:tcW w:w="0" w:type="auto"/>
            <w:tcBorders>
              <w:top w:val="nil"/>
              <w:left w:val="single" w:sz="4" w:space="0" w:color="auto"/>
              <w:bottom w:val="single" w:sz="4" w:space="0" w:color="auto"/>
              <w:right w:val="single" w:sz="4" w:space="0" w:color="auto"/>
            </w:tcBorders>
            <w:shd w:val="clear" w:color="auto" w:fill="auto"/>
          </w:tcPr>
          <w:p w14:paraId="67C6B348" w14:textId="77777777" w:rsidR="009B4791" w:rsidRPr="00DB46C9" w:rsidRDefault="009B4791" w:rsidP="00DB46C9">
            <w:pPr>
              <w:rPr>
                <w:rFonts w:ascii="Narkisim" w:hAnsi="Narkisim" w:cs="Narkisim"/>
                <w:rtl/>
              </w:rPr>
            </w:pPr>
            <w:r w:rsidRPr="00DB46C9">
              <w:rPr>
                <w:rFonts w:ascii="Narkisim" w:hAnsi="Narkisim" w:cs="Narkisim"/>
                <w:rtl/>
              </w:rPr>
              <w:t>עשרה ימי ההדרכה של הנציגים – הם בתשלום של המשרד. 5 ימים יועברו ע"י המשרד. 5 הימים האחרים הם באחריות של הספק להדרכה על המערכות הטכנולוגיות. במידה והספק צריך זמן נוסף זה יהיה זמן זה על חשבונו.</w:t>
            </w:r>
          </w:p>
        </w:tc>
      </w:tr>
    </w:tbl>
    <w:p w14:paraId="3371B8C7" w14:textId="77777777" w:rsidR="004F4D63" w:rsidRPr="00DB46C9" w:rsidRDefault="004F4D63" w:rsidP="00DB46C9">
      <w:pPr>
        <w:rPr>
          <w:rFonts w:ascii="Narkisim" w:hAnsi="Narkisim" w:cs="Narkisim"/>
          <w:rtl/>
        </w:rPr>
      </w:pPr>
    </w:p>
    <w:tbl>
      <w:tblPr>
        <w:tblStyle w:val="TableGrid"/>
        <w:bidiVisual/>
        <w:tblW w:w="0" w:type="auto"/>
        <w:tblInd w:w="-1062" w:type="dxa"/>
        <w:tblCellMar>
          <w:left w:w="57" w:type="dxa"/>
          <w:right w:w="57" w:type="dxa"/>
        </w:tblCellMar>
        <w:tblLook w:val="04A0" w:firstRow="1" w:lastRow="0" w:firstColumn="1" w:lastColumn="0" w:noHBand="0" w:noVBand="1"/>
      </w:tblPr>
      <w:tblGrid>
        <w:gridCol w:w="851"/>
        <w:gridCol w:w="1429"/>
        <w:gridCol w:w="3402"/>
        <w:gridCol w:w="3676"/>
      </w:tblGrid>
      <w:tr w:rsidR="00DB46C9" w:rsidRPr="00DB46C9" w14:paraId="6677260B" w14:textId="77777777" w:rsidTr="00D0287B">
        <w:tc>
          <w:tcPr>
            <w:tcW w:w="851" w:type="dxa"/>
            <w:shd w:val="clear" w:color="auto" w:fill="auto"/>
          </w:tcPr>
          <w:p w14:paraId="2CCA7E37" w14:textId="77777777" w:rsidR="00A7057D" w:rsidRPr="00DB46C9" w:rsidRDefault="00A7057D" w:rsidP="00DB46C9">
            <w:pPr>
              <w:pStyle w:val="ListParagraph"/>
              <w:numPr>
                <w:ilvl w:val="0"/>
                <w:numId w:val="17"/>
              </w:numPr>
              <w:bidi/>
              <w:rPr>
                <w:rFonts w:ascii="Narkisim" w:hAnsi="Narkisim" w:cs="Narkisim"/>
                <w:rtl/>
              </w:rPr>
            </w:pPr>
          </w:p>
        </w:tc>
        <w:tc>
          <w:tcPr>
            <w:tcW w:w="1429" w:type="dxa"/>
            <w:tcBorders>
              <w:top w:val="single" w:sz="4" w:space="0" w:color="auto"/>
              <w:left w:val="single" w:sz="4" w:space="0" w:color="auto"/>
              <w:bottom w:val="single" w:sz="4" w:space="0" w:color="auto"/>
              <w:right w:val="single" w:sz="4" w:space="0" w:color="auto"/>
            </w:tcBorders>
            <w:shd w:val="clear" w:color="auto" w:fill="auto"/>
          </w:tcPr>
          <w:p w14:paraId="6F58C83D" w14:textId="77777777" w:rsidR="00A7057D" w:rsidRPr="00DB46C9" w:rsidRDefault="00A7057D" w:rsidP="00DB46C9">
            <w:pPr>
              <w:rPr>
                <w:rFonts w:ascii="Narkisim" w:hAnsi="Narkisim" w:cs="Narkisim"/>
              </w:rPr>
            </w:pPr>
            <w:r w:rsidRPr="00DB46C9">
              <w:rPr>
                <w:rFonts w:ascii="Narkisim" w:hAnsi="Narkisim" w:cs="Narkisim"/>
                <w:rtl/>
              </w:rPr>
              <w:t>מסמכי המכרז - פרק ג  - סעיף 2.3</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3C06B835" w14:textId="77777777" w:rsidR="00A7057D" w:rsidRPr="00DB46C9" w:rsidRDefault="00A7057D" w:rsidP="00DB46C9">
            <w:pPr>
              <w:rPr>
                <w:rFonts w:ascii="Narkisim" w:hAnsi="Narkisim" w:cs="Narkisim"/>
                <w:rtl/>
              </w:rPr>
            </w:pPr>
            <w:r w:rsidRPr="00DB46C9">
              <w:rPr>
                <w:rFonts w:ascii="Narkisim" w:hAnsi="Narkisim" w:cs="Narkisim"/>
                <w:rtl/>
              </w:rPr>
              <w:t xml:space="preserve">מאחר שאין למשרד מידע אודות צפי שיחות ו/או זמן שיחה מוערך, נבקש כי מנגנון היעדים יותאם לפעילות בפועל. </w:t>
            </w:r>
            <w:r w:rsidRPr="00DB46C9">
              <w:rPr>
                <w:rFonts w:ascii="Narkisim" w:hAnsi="Narkisim" w:cs="Narkisim"/>
                <w:rtl/>
              </w:rPr>
              <w:br/>
              <w:t>בשלב זה, אין אפשרות לדעת האם 4 נציגים יוכלו לעמוד באחוז המענה הנדרש. האם ניתן לבצע החרגה של מדידה אחוז הנטישה בשנה הראשונה (כמו בנושא אחוז התעסוקה) ?</w:t>
            </w:r>
          </w:p>
        </w:tc>
        <w:tc>
          <w:tcPr>
            <w:tcW w:w="3676" w:type="dxa"/>
            <w:tcBorders>
              <w:top w:val="single" w:sz="4" w:space="0" w:color="auto"/>
              <w:left w:val="single" w:sz="4" w:space="0" w:color="auto"/>
              <w:bottom w:val="single" w:sz="4" w:space="0" w:color="auto"/>
              <w:right w:val="single" w:sz="4" w:space="0" w:color="auto"/>
            </w:tcBorders>
            <w:shd w:val="clear" w:color="auto" w:fill="auto"/>
          </w:tcPr>
          <w:p w14:paraId="68D5A065" w14:textId="77777777" w:rsidR="00A7057D" w:rsidRPr="00DB46C9" w:rsidRDefault="00A7057D" w:rsidP="00DB46C9">
            <w:pPr>
              <w:rPr>
                <w:rFonts w:ascii="Narkisim" w:hAnsi="Narkisim" w:cs="Narkisim"/>
                <w:rtl/>
              </w:rPr>
            </w:pPr>
            <w:r w:rsidRPr="00DB46C9">
              <w:rPr>
                <w:rFonts w:ascii="Narkisim" w:hAnsi="Narkisim" w:cs="Narkisim"/>
                <w:rtl/>
              </w:rPr>
              <w:t xml:space="preserve">הקנס </w:t>
            </w:r>
            <w:r w:rsidR="0065448B" w:rsidRPr="00DB46C9">
              <w:rPr>
                <w:rFonts w:ascii="Narkisim" w:hAnsi="Narkisim" w:cs="Narkisim"/>
                <w:rtl/>
              </w:rPr>
              <w:t>המקסימלי</w:t>
            </w:r>
            <w:r w:rsidRPr="00DB46C9">
              <w:rPr>
                <w:rFonts w:ascii="Narkisim" w:hAnsi="Narkisim" w:cs="Narkisim"/>
                <w:rtl/>
              </w:rPr>
              <w:t xml:space="preserve"> יהיה 5% מהחשבונית החודשית, תגמול ותמריצים  יהיה עד 2.5% מהחשבונית החודשית. שיטת התגמול תסוכם עם הספק. הקנסות יהיו על חריגות מתוצאות סקר שביעות רצון,מתחת ל 80% ועל אי סגירת אירועים במוקד בשנה הראשונה מתחת ל 50%. בשנה </w:t>
            </w:r>
            <w:r w:rsidR="0065448B" w:rsidRPr="00DB46C9">
              <w:rPr>
                <w:rFonts w:ascii="Narkisim" w:hAnsi="Narkisim" w:cs="Narkisim"/>
                <w:rtl/>
              </w:rPr>
              <w:t>השנייה</w:t>
            </w:r>
            <w:r w:rsidRPr="00DB46C9">
              <w:rPr>
                <w:rFonts w:ascii="Narkisim" w:hAnsi="Narkisim" w:cs="Narkisim"/>
                <w:rtl/>
              </w:rPr>
              <w:t xml:space="preserve"> מתחת ל 70% שיטת חישוב הקנס מתוארת בבקשה להצעות כמו כן יחולו קנסות על תחלופה מעל 50% מהעובדים בשנה. כל הקנסות יתחילו החל מהחודש השביעי להפעלת המוקד.</w:t>
            </w:r>
            <w:r w:rsidRPr="00DB46C9">
              <w:rPr>
                <w:rFonts w:ascii="Narkisim" w:hAnsi="Narkisim" w:cs="Narkisim"/>
                <w:rtl/>
              </w:rPr>
              <w:br/>
            </w:r>
            <w:r w:rsidRPr="00DB46C9">
              <w:rPr>
                <w:rFonts w:ascii="Narkisim" w:hAnsi="Narkisim" w:cs="Narkisim"/>
                <w:b/>
                <w:bCs/>
                <w:rtl/>
              </w:rPr>
              <w:t>לאחר 6 החודשים הראשונים של הפעלת המוקד יוגדרו יעדי קנסות ותמריצים בשיתוף עם הספק הזוכה.</w:t>
            </w:r>
          </w:p>
        </w:tc>
      </w:tr>
      <w:tr w:rsidR="00DB46C9" w:rsidRPr="00DB46C9" w14:paraId="09C0702F" w14:textId="77777777" w:rsidTr="00A23589">
        <w:tc>
          <w:tcPr>
            <w:tcW w:w="851" w:type="dxa"/>
          </w:tcPr>
          <w:p w14:paraId="03FB6EA8" w14:textId="77777777" w:rsidR="00A7057D" w:rsidRPr="00DB46C9" w:rsidRDefault="00A7057D" w:rsidP="00DB46C9">
            <w:pPr>
              <w:pStyle w:val="ListParagraph"/>
              <w:numPr>
                <w:ilvl w:val="0"/>
                <w:numId w:val="17"/>
              </w:numPr>
              <w:bidi/>
              <w:rPr>
                <w:rFonts w:ascii="Narkisim" w:hAnsi="Narkisim" w:cs="Narkisim"/>
                <w:rtl/>
              </w:rPr>
            </w:pPr>
          </w:p>
        </w:tc>
        <w:tc>
          <w:tcPr>
            <w:tcW w:w="1429" w:type="dxa"/>
            <w:tcBorders>
              <w:top w:val="single" w:sz="4" w:space="0" w:color="auto"/>
              <w:left w:val="single" w:sz="4" w:space="0" w:color="auto"/>
              <w:bottom w:val="single" w:sz="4" w:space="0" w:color="auto"/>
              <w:right w:val="single" w:sz="4" w:space="0" w:color="auto"/>
            </w:tcBorders>
            <w:shd w:val="clear" w:color="auto" w:fill="auto"/>
          </w:tcPr>
          <w:p w14:paraId="5FD0E3C5" w14:textId="77777777" w:rsidR="00A7057D" w:rsidRPr="00DB46C9" w:rsidRDefault="00A7057D" w:rsidP="00DB46C9">
            <w:pPr>
              <w:rPr>
                <w:rFonts w:ascii="Narkisim" w:hAnsi="Narkisim" w:cs="Narkisim"/>
              </w:rPr>
            </w:pPr>
            <w:r w:rsidRPr="00DB46C9">
              <w:rPr>
                <w:rFonts w:ascii="Narkisim" w:hAnsi="Narkisim" w:cs="Narkisim"/>
                <w:rtl/>
              </w:rPr>
              <w:t>מסמכי המכרז פרק ג' – סעיף 2.6</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6BBED401" w14:textId="77777777" w:rsidR="00A7057D" w:rsidRPr="00DB46C9" w:rsidRDefault="00A7057D" w:rsidP="00DB46C9">
            <w:pPr>
              <w:rPr>
                <w:rFonts w:ascii="Narkisim" w:hAnsi="Narkisim" w:cs="Narkisim"/>
                <w:rtl/>
              </w:rPr>
            </w:pPr>
            <w:r w:rsidRPr="00DB46C9">
              <w:rPr>
                <w:rFonts w:ascii="Narkisim" w:hAnsi="Narkisim" w:cs="Narkisim"/>
                <w:rtl/>
              </w:rPr>
              <w:t>נבקש להבהיר למי שייכת מערכת ה</w:t>
            </w:r>
            <w:r w:rsidRPr="00DB46C9">
              <w:rPr>
                <w:rFonts w:ascii="Narkisim" w:hAnsi="Narkisim" w:cs="Narkisim"/>
              </w:rPr>
              <w:t>Call Back</w:t>
            </w:r>
            <w:r w:rsidRPr="00DB46C9">
              <w:rPr>
                <w:rFonts w:ascii="Narkisim" w:hAnsi="Narkisim" w:cs="Narkisim"/>
                <w:rtl/>
              </w:rPr>
              <w:t xml:space="preserve"> האם של המזמין או המציע?</w:t>
            </w:r>
          </w:p>
        </w:tc>
        <w:tc>
          <w:tcPr>
            <w:tcW w:w="3676" w:type="dxa"/>
            <w:tcBorders>
              <w:top w:val="single" w:sz="4" w:space="0" w:color="auto"/>
              <w:left w:val="single" w:sz="4" w:space="0" w:color="auto"/>
              <w:bottom w:val="single" w:sz="4" w:space="0" w:color="auto"/>
              <w:right w:val="single" w:sz="4" w:space="0" w:color="auto"/>
            </w:tcBorders>
            <w:shd w:val="clear" w:color="auto" w:fill="auto"/>
          </w:tcPr>
          <w:p w14:paraId="12D82998" w14:textId="77777777" w:rsidR="00A7057D" w:rsidRPr="00DB46C9" w:rsidRDefault="00A7057D" w:rsidP="00DB46C9">
            <w:pPr>
              <w:rPr>
                <w:rFonts w:ascii="Narkisim" w:hAnsi="Narkisim" w:cs="Narkisim"/>
                <w:rtl/>
              </w:rPr>
            </w:pPr>
            <w:r w:rsidRPr="00DB46C9">
              <w:rPr>
                <w:rFonts w:ascii="Narkisim" w:hAnsi="Narkisim" w:cs="Narkisim"/>
                <w:rtl/>
              </w:rPr>
              <w:t>ה</w:t>
            </w:r>
            <w:r w:rsidR="004E644C" w:rsidRPr="00DB46C9">
              <w:rPr>
                <w:rFonts w:ascii="Narkisim" w:hAnsi="Narkisim" w:cs="Narkisim"/>
                <w:rtl/>
              </w:rPr>
              <w:t>מציע</w:t>
            </w:r>
          </w:p>
        </w:tc>
      </w:tr>
      <w:tr w:rsidR="00DB46C9" w:rsidRPr="00DB46C9" w14:paraId="1F98C437" w14:textId="77777777" w:rsidTr="00A23589">
        <w:tc>
          <w:tcPr>
            <w:tcW w:w="851" w:type="dxa"/>
          </w:tcPr>
          <w:p w14:paraId="369C64E3" w14:textId="77777777" w:rsidR="00A7057D" w:rsidRPr="00DB46C9" w:rsidRDefault="00A7057D" w:rsidP="00DB46C9">
            <w:pPr>
              <w:pStyle w:val="ListParagraph"/>
              <w:numPr>
                <w:ilvl w:val="0"/>
                <w:numId w:val="17"/>
              </w:numPr>
              <w:bidi/>
              <w:rPr>
                <w:rFonts w:ascii="Narkisim" w:hAnsi="Narkisim" w:cs="Narkisim"/>
                <w:rtl/>
              </w:rPr>
            </w:pPr>
          </w:p>
        </w:tc>
        <w:tc>
          <w:tcPr>
            <w:tcW w:w="1429" w:type="dxa"/>
            <w:tcBorders>
              <w:top w:val="nil"/>
              <w:left w:val="single" w:sz="4" w:space="0" w:color="auto"/>
              <w:bottom w:val="single" w:sz="4" w:space="0" w:color="auto"/>
              <w:right w:val="single" w:sz="4" w:space="0" w:color="auto"/>
            </w:tcBorders>
            <w:shd w:val="clear" w:color="auto" w:fill="auto"/>
          </w:tcPr>
          <w:p w14:paraId="28D71994" w14:textId="77777777" w:rsidR="00A7057D" w:rsidRPr="00DB46C9" w:rsidRDefault="00A7057D" w:rsidP="00DB46C9">
            <w:pPr>
              <w:rPr>
                <w:rFonts w:ascii="Narkisim" w:hAnsi="Narkisim" w:cs="Narkisim"/>
                <w:rtl/>
              </w:rPr>
            </w:pPr>
            <w:r w:rsidRPr="00DB46C9">
              <w:rPr>
                <w:rFonts w:ascii="Narkisim" w:hAnsi="Narkisim" w:cs="Narkisim"/>
                <w:rtl/>
              </w:rPr>
              <w:t>פרק ד טכנולוגיה - סעיף 1.15</w:t>
            </w:r>
          </w:p>
        </w:tc>
        <w:tc>
          <w:tcPr>
            <w:tcW w:w="3402" w:type="dxa"/>
            <w:tcBorders>
              <w:top w:val="nil"/>
              <w:left w:val="single" w:sz="4" w:space="0" w:color="auto"/>
              <w:bottom w:val="single" w:sz="4" w:space="0" w:color="auto"/>
              <w:right w:val="single" w:sz="4" w:space="0" w:color="auto"/>
            </w:tcBorders>
            <w:shd w:val="clear" w:color="auto" w:fill="auto"/>
          </w:tcPr>
          <w:p w14:paraId="5EFD16AF" w14:textId="77777777" w:rsidR="00A7057D" w:rsidRPr="00DB46C9" w:rsidRDefault="00A7057D" w:rsidP="00DB46C9">
            <w:pPr>
              <w:rPr>
                <w:rFonts w:ascii="Narkisim" w:hAnsi="Narkisim" w:cs="Narkisim"/>
                <w:rtl/>
              </w:rPr>
            </w:pPr>
            <w:r w:rsidRPr="00DB46C9">
              <w:rPr>
                <w:rFonts w:ascii="Narkisim" w:hAnsi="Narkisim" w:cs="Narkisim"/>
                <w:rtl/>
              </w:rPr>
              <w:t>הספק נדרש לספק מדפסת וציוד. נבקש להבהיר כמה הדפסות ידרשו ואיזה סכום על הספק לקחת בחשבון. נציין כי עלות זו עשויה להיות גבוהה באופן יחסי להיקף הפעילות המבוקש ולכן על הספקים לקחת רכיב זה בחשבון.</w:t>
            </w:r>
          </w:p>
        </w:tc>
        <w:tc>
          <w:tcPr>
            <w:tcW w:w="3676" w:type="dxa"/>
            <w:tcBorders>
              <w:top w:val="nil"/>
              <w:left w:val="single" w:sz="4" w:space="0" w:color="auto"/>
              <w:bottom w:val="single" w:sz="4" w:space="0" w:color="auto"/>
              <w:right w:val="single" w:sz="4" w:space="0" w:color="auto"/>
            </w:tcBorders>
            <w:shd w:val="clear" w:color="auto" w:fill="auto"/>
          </w:tcPr>
          <w:p w14:paraId="2E5C2233" w14:textId="77777777" w:rsidR="00A7057D" w:rsidRPr="00DB46C9" w:rsidRDefault="00A7057D" w:rsidP="00DB46C9">
            <w:pPr>
              <w:rPr>
                <w:rFonts w:ascii="Narkisim" w:hAnsi="Narkisim" w:cs="Narkisim"/>
                <w:rtl/>
              </w:rPr>
            </w:pPr>
            <w:r w:rsidRPr="00DB46C9">
              <w:rPr>
                <w:rFonts w:ascii="Narkisim" w:hAnsi="Narkisim" w:cs="Narkisim"/>
                <w:rtl/>
              </w:rPr>
              <w:t>הדפסת דפים מהווה עלות שולית של המוקד</w:t>
            </w:r>
          </w:p>
        </w:tc>
      </w:tr>
      <w:tr w:rsidR="00DB46C9" w:rsidRPr="00DB46C9" w14:paraId="3730FE32" w14:textId="77777777" w:rsidTr="00A23589">
        <w:tc>
          <w:tcPr>
            <w:tcW w:w="851" w:type="dxa"/>
          </w:tcPr>
          <w:p w14:paraId="42AC229C" w14:textId="77777777" w:rsidR="00A7057D" w:rsidRPr="00DB46C9" w:rsidRDefault="00A7057D" w:rsidP="00DB46C9">
            <w:pPr>
              <w:pStyle w:val="ListParagraph"/>
              <w:numPr>
                <w:ilvl w:val="0"/>
                <w:numId w:val="17"/>
              </w:numPr>
              <w:bidi/>
              <w:rPr>
                <w:rFonts w:ascii="Narkisim" w:hAnsi="Narkisim" w:cs="Narkisim"/>
                <w:rtl/>
              </w:rPr>
            </w:pPr>
          </w:p>
        </w:tc>
        <w:tc>
          <w:tcPr>
            <w:tcW w:w="1429" w:type="dxa"/>
            <w:tcBorders>
              <w:top w:val="nil"/>
              <w:left w:val="single" w:sz="4" w:space="0" w:color="auto"/>
              <w:bottom w:val="single" w:sz="4" w:space="0" w:color="auto"/>
              <w:right w:val="single" w:sz="4" w:space="0" w:color="auto"/>
            </w:tcBorders>
            <w:shd w:val="clear" w:color="auto" w:fill="auto"/>
          </w:tcPr>
          <w:p w14:paraId="60B89017" w14:textId="77777777" w:rsidR="00A7057D" w:rsidRPr="00DB46C9" w:rsidRDefault="00A7057D" w:rsidP="00DB46C9">
            <w:pPr>
              <w:rPr>
                <w:rFonts w:ascii="Narkisim" w:hAnsi="Narkisim" w:cs="Narkisim"/>
                <w:rtl/>
              </w:rPr>
            </w:pPr>
            <w:r w:rsidRPr="00DB46C9">
              <w:rPr>
                <w:rFonts w:ascii="Narkisim" w:hAnsi="Narkisim" w:cs="Narkisim"/>
                <w:rtl/>
              </w:rPr>
              <w:t>נספח 9 – ערבות הצעה</w:t>
            </w:r>
          </w:p>
        </w:tc>
        <w:tc>
          <w:tcPr>
            <w:tcW w:w="3402" w:type="dxa"/>
            <w:tcBorders>
              <w:top w:val="nil"/>
              <w:left w:val="single" w:sz="4" w:space="0" w:color="auto"/>
              <w:bottom w:val="single" w:sz="4" w:space="0" w:color="auto"/>
              <w:right w:val="single" w:sz="4" w:space="0" w:color="auto"/>
            </w:tcBorders>
            <w:shd w:val="clear" w:color="auto" w:fill="auto"/>
          </w:tcPr>
          <w:p w14:paraId="237C9EE5" w14:textId="77777777" w:rsidR="00A7057D" w:rsidRPr="00DB46C9" w:rsidRDefault="00A7057D" w:rsidP="00DB46C9">
            <w:pPr>
              <w:rPr>
                <w:rFonts w:ascii="Narkisim" w:hAnsi="Narkisim" w:cs="Narkisim"/>
                <w:rtl/>
              </w:rPr>
            </w:pPr>
            <w:r w:rsidRPr="00DB46C9">
              <w:rPr>
                <w:rFonts w:ascii="Narkisim" w:hAnsi="Narkisim" w:cs="Narkisim"/>
                <w:rtl/>
              </w:rPr>
              <w:t>נבקש להוסיף את המילה "קבלת" לפני המילה "דרישתכם הראשונה"</w:t>
            </w:r>
          </w:p>
        </w:tc>
        <w:tc>
          <w:tcPr>
            <w:tcW w:w="3676" w:type="dxa"/>
            <w:tcBorders>
              <w:top w:val="nil"/>
              <w:left w:val="single" w:sz="4" w:space="0" w:color="auto"/>
              <w:bottom w:val="single" w:sz="4" w:space="0" w:color="auto"/>
              <w:right w:val="single" w:sz="4" w:space="0" w:color="auto"/>
            </w:tcBorders>
            <w:shd w:val="clear" w:color="auto" w:fill="auto"/>
          </w:tcPr>
          <w:p w14:paraId="7EE8772D" w14:textId="77777777" w:rsidR="00A7057D" w:rsidRPr="00DB46C9" w:rsidRDefault="00A7057D" w:rsidP="00DB46C9">
            <w:pPr>
              <w:rPr>
                <w:rFonts w:ascii="Narkisim" w:hAnsi="Narkisim" w:cs="Narkisim"/>
                <w:rtl/>
              </w:rPr>
            </w:pPr>
            <w:r w:rsidRPr="00DB46C9">
              <w:rPr>
                <w:rFonts w:ascii="Narkisim" w:hAnsi="Narkisim" w:cs="Narkisim"/>
                <w:rtl/>
              </w:rPr>
              <w:t>לא מתקבל</w:t>
            </w:r>
          </w:p>
        </w:tc>
      </w:tr>
      <w:tr w:rsidR="00DB46C9" w:rsidRPr="00DB46C9" w14:paraId="673473FA" w14:textId="77777777" w:rsidTr="00D0287B">
        <w:tc>
          <w:tcPr>
            <w:tcW w:w="851" w:type="dxa"/>
            <w:shd w:val="clear" w:color="auto" w:fill="auto"/>
          </w:tcPr>
          <w:p w14:paraId="6D949FF3" w14:textId="77777777" w:rsidR="00076B4B" w:rsidRPr="00DB46C9" w:rsidRDefault="00076B4B" w:rsidP="00DB46C9">
            <w:pPr>
              <w:pStyle w:val="ListParagraph"/>
              <w:numPr>
                <w:ilvl w:val="0"/>
                <w:numId w:val="17"/>
              </w:numPr>
              <w:bidi/>
              <w:rPr>
                <w:rFonts w:ascii="Narkisim" w:hAnsi="Narkisim" w:cs="Narkisim"/>
                <w:rtl/>
              </w:rPr>
            </w:pPr>
          </w:p>
        </w:tc>
        <w:tc>
          <w:tcPr>
            <w:tcW w:w="1429" w:type="dxa"/>
            <w:tcBorders>
              <w:top w:val="single" w:sz="4" w:space="0" w:color="auto"/>
              <w:left w:val="single" w:sz="4" w:space="0" w:color="auto"/>
              <w:bottom w:val="single" w:sz="4" w:space="0" w:color="auto"/>
              <w:right w:val="single" w:sz="4" w:space="0" w:color="auto"/>
            </w:tcBorders>
            <w:shd w:val="clear" w:color="auto" w:fill="auto"/>
          </w:tcPr>
          <w:p w14:paraId="79C91AAB" w14:textId="77777777" w:rsidR="00076B4B" w:rsidRPr="00DB46C9" w:rsidRDefault="00076B4B" w:rsidP="00DB46C9">
            <w:pPr>
              <w:rPr>
                <w:rFonts w:ascii="Narkisim" w:hAnsi="Narkisim" w:cs="Narkisim"/>
              </w:rPr>
            </w:pPr>
            <w:r w:rsidRPr="00DB46C9">
              <w:rPr>
                <w:rFonts w:ascii="Narkisim" w:hAnsi="Narkisim" w:cs="Narkisim"/>
              </w:rPr>
              <w:t>1.2.3.1.2</w:t>
            </w:r>
          </w:p>
        </w:tc>
        <w:tc>
          <w:tcPr>
            <w:tcW w:w="3402" w:type="dxa"/>
            <w:tcBorders>
              <w:top w:val="single" w:sz="4" w:space="0" w:color="auto"/>
              <w:left w:val="single" w:sz="4" w:space="0" w:color="auto"/>
              <w:bottom w:val="single" w:sz="4" w:space="0" w:color="auto"/>
              <w:right w:val="single" w:sz="4" w:space="0" w:color="auto"/>
            </w:tcBorders>
            <w:shd w:val="clear" w:color="auto" w:fill="auto"/>
          </w:tcPr>
          <w:p w14:paraId="331119D1" w14:textId="77777777" w:rsidR="00076B4B" w:rsidRPr="00DB46C9" w:rsidRDefault="00076B4B" w:rsidP="00DB46C9">
            <w:pPr>
              <w:rPr>
                <w:rFonts w:ascii="Narkisim" w:hAnsi="Narkisim" w:cs="Narkisim"/>
              </w:rPr>
            </w:pPr>
            <w:r w:rsidRPr="00DB46C9">
              <w:rPr>
                <w:rFonts w:ascii="Narkisim" w:hAnsi="Narkisim" w:cs="Narkisim"/>
                <w:rtl/>
              </w:rPr>
              <w:t xml:space="preserve">נבקש למחוק את המילה "מדף" </w:t>
            </w:r>
            <w:r w:rsidRPr="00DB46C9">
              <w:rPr>
                <w:rFonts w:ascii="Narkisim" w:hAnsi="Narkisim" w:cs="Narkisim"/>
                <w:rtl/>
              </w:rPr>
              <w:br/>
              <w:t>נבקש לשנות את תנאי זה למציע שהינו בעלים של תוכנה לניהול ידע. כמקובל בענף כל חברה פועלת לפי תוכנה שקיימת ברשותה ו/או פיתחה תוכנה מותאמות לדרישות המוקד.</w:t>
            </w:r>
          </w:p>
        </w:tc>
        <w:tc>
          <w:tcPr>
            <w:tcW w:w="3676" w:type="dxa"/>
            <w:tcBorders>
              <w:top w:val="single" w:sz="4" w:space="0" w:color="auto"/>
              <w:left w:val="single" w:sz="4" w:space="0" w:color="auto"/>
              <w:bottom w:val="single" w:sz="4" w:space="0" w:color="auto"/>
              <w:right w:val="single" w:sz="4" w:space="0" w:color="auto"/>
            </w:tcBorders>
            <w:shd w:val="clear" w:color="auto" w:fill="auto"/>
          </w:tcPr>
          <w:p w14:paraId="32183EF8" w14:textId="77777777" w:rsidR="00076B4B" w:rsidRPr="00DB46C9" w:rsidRDefault="00076B4B" w:rsidP="00DB46C9">
            <w:pPr>
              <w:rPr>
                <w:rFonts w:ascii="Narkisim" w:hAnsi="Narkisim" w:cs="Narkisim"/>
                <w:rtl/>
              </w:rPr>
            </w:pPr>
            <w:r w:rsidRPr="00DB46C9">
              <w:rPr>
                <w:rFonts w:ascii="Narkisim" w:hAnsi="Narkisim" w:cs="Narkisim"/>
                <w:rtl/>
              </w:rPr>
              <w:t xml:space="preserve">מקובל. </w:t>
            </w:r>
            <w:r w:rsidRPr="00DB46C9">
              <w:rPr>
                <w:rFonts w:ascii="Narkisim" w:hAnsi="Narkisim" w:cs="Narkisim"/>
                <w:rtl/>
              </w:rPr>
              <w:br/>
              <w:t>המשרד מאפשר גמישות בנושא - או מוצר מדף, או תוכנה מקורית של הספק, או שימוש בקוד פתוח.</w:t>
            </w:r>
          </w:p>
        </w:tc>
      </w:tr>
      <w:tr w:rsidR="00DB46C9" w:rsidRPr="00DB46C9" w14:paraId="10B297AF" w14:textId="77777777" w:rsidTr="00A23589">
        <w:tc>
          <w:tcPr>
            <w:tcW w:w="851" w:type="dxa"/>
          </w:tcPr>
          <w:p w14:paraId="62522D63" w14:textId="77777777" w:rsidR="00076B4B" w:rsidRPr="00DB46C9" w:rsidRDefault="00076B4B" w:rsidP="00DB46C9">
            <w:pPr>
              <w:pStyle w:val="ListParagraph"/>
              <w:numPr>
                <w:ilvl w:val="0"/>
                <w:numId w:val="17"/>
              </w:numPr>
              <w:bidi/>
              <w:rPr>
                <w:rFonts w:ascii="Narkisim" w:hAnsi="Narkisim" w:cs="Narkisim"/>
                <w:rtl/>
              </w:rPr>
            </w:pPr>
          </w:p>
        </w:tc>
        <w:tc>
          <w:tcPr>
            <w:tcW w:w="1429" w:type="dxa"/>
            <w:tcBorders>
              <w:top w:val="nil"/>
              <w:left w:val="single" w:sz="4" w:space="0" w:color="auto"/>
              <w:bottom w:val="single" w:sz="4" w:space="0" w:color="auto"/>
              <w:right w:val="single" w:sz="4" w:space="0" w:color="auto"/>
            </w:tcBorders>
            <w:shd w:val="clear" w:color="auto" w:fill="auto"/>
          </w:tcPr>
          <w:p w14:paraId="05A41A91" w14:textId="77777777" w:rsidR="00076B4B" w:rsidRPr="00DB46C9" w:rsidRDefault="00076B4B" w:rsidP="00DB46C9">
            <w:pPr>
              <w:rPr>
                <w:rFonts w:ascii="Narkisim" w:hAnsi="Narkisim" w:cs="Narkisim"/>
                <w:rtl/>
              </w:rPr>
            </w:pPr>
            <w:r w:rsidRPr="00DB46C9">
              <w:rPr>
                <w:rFonts w:ascii="Narkisim" w:hAnsi="Narkisim" w:cs="Narkisim"/>
              </w:rPr>
              <w:t> </w:t>
            </w:r>
            <w:r w:rsidR="003F037F" w:rsidRPr="00DB46C9">
              <w:rPr>
                <w:rFonts w:ascii="Narkisim" w:hAnsi="Narkisim" w:cs="Narkisim"/>
                <w:rtl/>
              </w:rPr>
              <w:t>הגשת ההצעה</w:t>
            </w:r>
          </w:p>
        </w:tc>
        <w:tc>
          <w:tcPr>
            <w:tcW w:w="3402" w:type="dxa"/>
            <w:tcBorders>
              <w:top w:val="nil"/>
              <w:left w:val="single" w:sz="4" w:space="0" w:color="auto"/>
              <w:bottom w:val="single" w:sz="4" w:space="0" w:color="auto"/>
              <w:right w:val="single" w:sz="4" w:space="0" w:color="auto"/>
            </w:tcBorders>
            <w:shd w:val="clear" w:color="auto" w:fill="auto"/>
          </w:tcPr>
          <w:p w14:paraId="039BD9DD" w14:textId="77777777" w:rsidR="00076B4B" w:rsidRPr="00DB46C9" w:rsidRDefault="00076B4B" w:rsidP="00DB46C9">
            <w:pPr>
              <w:rPr>
                <w:rFonts w:ascii="Narkisim" w:hAnsi="Narkisim" w:cs="Narkisim"/>
              </w:rPr>
            </w:pPr>
            <w:r w:rsidRPr="00DB46C9">
              <w:rPr>
                <w:rFonts w:ascii="Narkisim" w:hAnsi="Narkisim" w:cs="Narkisim"/>
                <w:rtl/>
              </w:rPr>
              <w:t xml:space="preserve">נבקש לאשר כי ניתן לערוך את הגשת המכרז לפי הסדר: </w:t>
            </w:r>
            <w:r w:rsidRPr="00DB46C9">
              <w:rPr>
                <w:rFonts w:ascii="Narkisim" w:hAnsi="Narkisim" w:cs="Narkisim"/>
                <w:rtl/>
              </w:rPr>
              <w:br/>
              <w:t>במעטפה סגורה הכוללת:</w:t>
            </w:r>
            <w:r w:rsidRPr="00DB46C9">
              <w:rPr>
                <w:rFonts w:ascii="Narkisim" w:hAnsi="Narkisim" w:cs="Narkisim"/>
                <w:rtl/>
              </w:rPr>
              <w:br/>
              <w:t xml:space="preserve">• כל מסמכי המכרז למעט פרק ב' + נספחים </w:t>
            </w:r>
            <w:r w:rsidRPr="00DB46C9">
              <w:rPr>
                <w:rFonts w:ascii="Narkisim" w:hAnsi="Narkisim" w:cs="Narkisim"/>
                <w:rtl/>
              </w:rPr>
              <w:br/>
              <w:t>• פרק ב' + נספחים</w:t>
            </w:r>
            <w:r w:rsidRPr="00DB46C9">
              <w:rPr>
                <w:rFonts w:ascii="Narkisim" w:hAnsi="Narkisim" w:cs="Narkisim"/>
                <w:rtl/>
              </w:rPr>
              <w:br/>
              <w:t xml:space="preserve">• שאלות הבהרה </w:t>
            </w:r>
            <w:r w:rsidRPr="00DB46C9">
              <w:rPr>
                <w:rFonts w:ascii="Narkisim" w:hAnsi="Narkisim" w:cs="Narkisim"/>
                <w:rtl/>
              </w:rPr>
              <w:br/>
              <w:t xml:space="preserve">כלומר, להגיש ברצף את כל מסמכי המכרז, לאחר מכן את הפרק ההצעה והנספחים. </w:t>
            </w:r>
          </w:p>
        </w:tc>
        <w:tc>
          <w:tcPr>
            <w:tcW w:w="3676" w:type="dxa"/>
            <w:tcBorders>
              <w:top w:val="nil"/>
              <w:left w:val="single" w:sz="4" w:space="0" w:color="auto"/>
              <w:bottom w:val="single" w:sz="4" w:space="0" w:color="auto"/>
              <w:right w:val="single" w:sz="4" w:space="0" w:color="auto"/>
            </w:tcBorders>
            <w:shd w:val="clear" w:color="auto" w:fill="auto"/>
          </w:tcPr>
          <w:p w14:paraId="0D0194B5" w14:textId="77777777" w:rsidR="00076B4B" w:rsidRPr="00DB46C9" w:rsidRDefault="00076B4B" w:rsidP="00DB46C9">
            <w:pPr>
              <w:rPr>
                <w:rFonts w:ascii="Narkisim" w:hAnsi="Narkisim" w:cs="Narkisim"/>
                <w:rtl/>
              </w:rPr>
            </w:pPr>
            <w:r w:rsidRPr="00DB46C9">
              <w:rPr>
                <w:rFonts w:ascii="Narkisim" w:hAnsi="Narkisim" w:cs="Narkisim"/>
                <w:rtl/>
              </w:rPr>
              <w:t>הצעת מחיר יש להגיש במעטפה אחת [נפרדת] סגורה - כשבתוכה  נספח 1 של המכרז (טופס הצעת המחיר, מסמך בן שני עמודים) פעמיים:  פעם אחת חתום כ"מקור" + ופעם שנייה כ"העתק"</w:t>
            </w:r>
          </w:p>
        </w:tc>
      </w:tr>
      <w:tr w:rsidR="00DB46C9" w:rsidRPr="00DB46C9" w14:paraId="7140DC10" w14:textId="77777777" w:rsidTr="00A23589">
        <w:tc>
          <w:tcPr>
            <w:tcW w:w="851" w:type="dxa"/>
          </w:tcPr>
          <w:p w14:paraId="2E71C355" w14:textId="77777777" w:rsidR="00076B4B" w:rsidRPr="00DB46C9" w:rsidRDefault="00076B4B" w:rsidP="00DB46C9">
            <w:pPr>
              <w:pStyle w:val="ListParagraph"/>
              <w:numPr>
                <w:ilvl w:val="0"/>
                <w:numId w:val="17"/>
              </w:numPr>
              <w:bidi/>
              <w:rPr>
                <w:rFonts w:ascii="Narkisim" w:hAnsi="Narkisim" w:cs="Narkisim"/>
                <w:rtl/>
              </w:rPr>
            </w:pPr>
          </w:p>
        </w:tc>
        <w:tc>
          <w:tcPr>
            <w:tcW w:w="1429" w:type="dxa"/>
            <w:tcBorders>
              <w:top w:val="nil"/>
              <w:left w:val="single" w:sz="4" w:space="0" w:color="auto"/>
              <w:bottom w:val="single" w:sz="4" w:space="0" w:color="auto"/>
              <w:right w:val="single" w:sz="4" w:space="0" w:color="auto"/>
            </w:tcBorders>
            <w:shd w:val="clear" w:color="auto" w:fill="auto"/>
          </w:tcPr>
          <w:p w14:paraId="5D5F548A" w14:textId="77777777" w:rsidR="00076B4B" w:rsidRPr="00DB46C9" w:rsidRDefault="00076B4B" w:rsidP="00DB46C9">
            <w:pPr>
              <w:rPr>
                <w:rFonts w:ascii="Narkisim" w:hAnsi="Narkisim" w:cs="Narkisim"/>
                <w:rtl/>
              </w:rPr>
            </w:pPr>
            <w:r w:rsidRPr="00DB46C9">
              <w:rPr>
                <w:rFonts w:ascii="Narkisim" w:hAnsi="Narkisim" w:cs="Narkisim"/>
                <w:rtl/>
              </w:rPr>
              <w:t>פרק ב' - סעיף 5</w:t>
            </w:r>
          </w:p>
        </w:tc>
        <w:tc>
          <w:tcPr>
            <w:tcW w:w="3402" w:type="dxa"/>
            <w:tcBorders>
              <w:top w:val="nil"/>
              <w:left w:val="single" w:sz="4" w:space="0" w:color="auto"/>
              <w:bottom w:val="single" w:sz="4" w:space="0" w:color="auto"/>
              <w:right w:val="single" w:sz="4" w:space="0" w:color="auto"/>
            </w:tcBorders>
            <w:shd w:val="clear" w:color="auto" w:fill="auto"/>
          </w:tcPr>
          <w:p w14:paraId="2D3B28F8" w14:textId="77777777" w:rsidR="00076B4B" w:rsidRPr="00DB46C9" w:rsidRDefault="00076B4B" w:rsidP="00DB46C9">
            <w:pPr>
              <w:rPr>
                <w:rFonts w:ascii="Narkisim" w:hAnsi="Narkisim" w:cs="Narkisim"/>
                <w:rtl/>
              </w:rPr>
            </w:pPr>
            <w:r w:rsidRPr="00DB46C9">
              <w:rPr>
                <w:rFonts w:ascii="Narkisim" w:hAnsi="Narkisim" w:cs="Narkisim"/>
                <w:rtl/>
              </w:rPr>
              <w:t xml:space="preserve">נבקש הבהרה לסעיף 5 – </w:t>
            </w:r>
            <w:r w:rsidRPr="00DB46C9">
              <w:rPr>
                <w:rFonts w:ascii="Narkisim" w:hAnsi="Narkisim" w:cs="Narkisim"/>
                <w:rtl/>
              </w:rPr>
              <w:br/>
              <w:t xml:space="preserve">"בחלק זה של ההצעה יפרט המציע את הפרטים הנדרשים לצורך הערכת איכות ההצעה. (בנוסף לאמור להלן, המציע יכול להוסיף כל מסמך שנראה לו רלוונטי </w:t>
            </w:r>
            <w:r w:rsidRPr="00DB46C9">
              <w:rPr>
                <w:rFonts w:ascii="Narkisim" w:hAnsi="Narkisim" w:cs="Narkisim"/>
                <w:rtl/>
              </w:rPr>
              <w:lastRenderedPageBreak/>
              <w:t>לצורך הערכת איכות הצעתו) המציע רשאי לפרט את ניסיונו  בטבלה או לצרף לאחר הטבלה לכל סעיף 2 עמודים לכל היותר."</w:t>
            </w:r>
            <w:r w:rsidRPr="00DB46C9">
              <w:rPr>
                <w:rFonts w:ascii="Narkisim" w:hAnsi="Narkisim" w:cs="Narkisim"/>
                <w:rtl/>
              </w:rPr>
              <w:br/>
              <w:t xml:space="preserve">האם ניתן להציע הגשת תוכנית עבודה הכוללת את כל הסעיפים בחלק זה שלא עולה על 14 עמודים? </w:t>
            </w:r>
          </w:p>
        </w:tc>
        <w:tc>
          <w:tcPr>
            <w:tcW w:w="3676" w:type="dxa"/>
            <w:tcBorders>
              <w:top w:val="nil"/>
              <w:left w:val="single" w:sz="4" w:space="0" w:color="auto"/>
              <w:bottom w:val="single" w:sz="4" w:space="0" w:color="auto"/>
              <w:right w:val="single" w:sz="4" w:space="0" w:color="auto"/>
            </w:tcBorders>
            <w:shd w:val="clear" w:color="auto" w:fill="auto"/>
          </w:tcPr>
          <w:p w14:paraId="519F8F14" w14:textId="77777777" w:rsidR="00076B4B" w:rsidRPr="00DB46C9" w:rsidRDefault="00076B4B" w:rsidP="00DB46C9">
            <w:pPr>
              <w:rPr>
                <w:rFonts w:ascii="Narkisim" w:hAnsi="Narkisim" w:cs="Narkisim"/>
                <w:rtl/>
              </w:rPr>
            </w:pPr>
            <w:r w:rsidRPr="00DB46C9">
              <w:rPr>
                <w:rFonts w:ascii="Narkisim" w:hAnsi="Narkisim" w:cs="Narkisim"/>
                <w:rtl/>
              </w:rPr>
              <w:lastRenderedPageBreak/>
              <w:t>סוכם כי תוסר המגבלה של פירוט שני עמודים בלבד לכל תנאי סף. אולם ההצעה בכללותה לא תעלה על 14 עמודים.</w:t>
            </w:r>
          </w:p>
        </w:tc>
      </w:tr>
    </w:tbl>
    <w:p w14:paraId="60473DEF" w14:textId="77777777" w:rsidR="009A2B4F" w:rsidRPr="00DB46C9" w:rsidRDefault="009A2B4F" w:rsidP="00DB46C9">
      <w:pPr>
        <w:rPr>
          <w:rFonts w:ascii="Narkisim" w:hAnsi="Narkisim" w:cs="Narkisim"/>
          <w:rtl/>
        </w:rPr>
      </w:pPr>
    </w:p>
    <w:tbl>
      <w:tblPr>
        <w:bidiVisual/>
        <w:tblW w:w="0" w:type="auto"/>
        <w:tblInd w:w="-1051" w:type="dxa"/>
        <w:tblLayout w:type="fixed"/>
        <w:tblCellMar>
          <w:left w:w="57" w:type="dxa"/>
          <w:right w:w="57" w:type="dxa"/>
        </w:tblCellMar>
        <w:tblLook w:val="04A0" w:firstRow="1" w:lastRow="0" w:firstColumn="1" w:lastColumn="0" w:noHBand="0" w:noVBand="1"/>
      </w:tblPr>
      <w:tblGrid>
        <w:gridCol w:w="851"/>
        <w:gridCol w:w="1414"/>
        <w:gridCol w:w="3402"/>
        <w:gridCol w:w="3679"/>
      </w:tblGrid>
      <w:tr w:rsidR="00DB46C9" w:rsidRPr="00DB46C9" w14:paraId="402E6426" w14:textId="77777777" w:rsidTr="003216F8">
        <w:trPr>
          <w:trHeight w:val="2280"/>
        </w:trPr>
        <w:tc>
          <w:tcPr>
            <w:tcW w:w="851" w:type="dxa"/>
            <w:tcBorders>
              <w:top w:val="single" w:sz="4" w:space="0" w:color="auto"/>
              <w:left w:val="single" w:sz="4" w:space="0" w:color="auto"/>
              <w:bottom w:val="single" w:sz="4" w:space="0" w:color="auto"/>
              <w:right w:val="single" w:sz="4" w:space="0" w:color="auto"/>
            </w:tcBorders>
            <w:shd w:val="clear" w:color="auto" w:fill="auto"/>
            <w:noWrap/>
            <w:hideMark/>
          </w:tcPr>
          <w:p w14:paraId="281FD7DC" w14:textId="77777777" w:rsidR="00840B57" w:rsidRPr="00DB46C9" w:rsidRDefault="00054F93" w:rsidP="00DB46C9">
            <w:pPr>
              <w:spacing w:after="0" w:line="240" w:lineRule="auto"/>
              <w:rPr>
                <w:rFonts w:ascii="Narkisim" w:eastAsia="Times New Roman" w:hAnsi="Narkisim" w:cs="Narkisim"/>
              </w:rPr>
            </w:pPr>
            <w:r w:rsidRPr="00DB46C9">
              <w:rPr>
                <w:rFonts w:ascii="Narkisim" w:eastAsia="Times New Roman" w:hAnsi="Narkisim" w:cs="Narkisim"/>
              </w:rPr>
              <w:t>.</w:t>
            </w:r>
            <w:r w:rsidR="00840B57" w:rsidRPr="00DB46C9">
              <w:rPr>
                <w:rFonts w:ascii="Narkisim" w:eastAsia="Times New Roman" w:hAnsi="Narkisim" w:cs="Narkisim"/>
              </w:rPr>
              <w:t>126</w:t>
            </w:r>
          </w:p>
        </w:tc>
        <w:tc>
          <w:tcPr>
            <w:tcW w:w="1414" w:type="dxa"/>
            <w:tcBorders>
              <w:top w:val="single" w:sz="4" w:space="0" w:color="auto"/>
              <w:left w:val="single" w:sz="4" w:space="0" w:color="auto"/>
              <w:bottom w:val="single" w:sz="4" w:space="0" w:color="auto"/>
              <w:right w:val="single" w:sz="4" w:space="0" w:color="auto"/>
            </w:tcBorders>
            <w:shd w:val="clear" w:color="auto" w:fill="auto"/>
            <w:hideMark/>
          </w:tcPr>
          <w:p w14:paraId="68A8EB2F" w14:textId="77777777" w:rsidR="003F037F"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עמוד 41</w:t>
            </w:r>
          </w:p>
          <w:p w14:paraId="3353693B"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2.3.2</w:t>
            </w:r>
          </w:p>
        </w:tc>
        <w:tc>
          <w:tcPr>
            <w:tcW w:w="3402" w:type="dxa"/>
            <w:tcBorders>
              <w:top w:val="single" w:sz="4" w:space="0" w:color="auto"/>
              <w:left w:val="single" w:sz="4" w:space="0" w:color="auto"/>
              <w:bottom w:val="single" w:sz="4" w:space="0" w:color="auto"/>
              <w:right w:val="single" w:sz="4" w:space="0" w:color="auto"/>
            </w:tcBorders>
            <w:shd w:val="clear" w:color="auto" w:fill="auto"/>
            <w:hideMark/>
          </w:tcPr>
          <w:p w14:paraId="21F8B947"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 xml:space="preserve">יעדי איכות </w:t>
            </w:r>
            <w:r w:rsidRPr="00DB46C9">
              <w:rPr>
                <w:rFonts w:ascii="Narkisim" w:eastAsia="Times New Roman" w:hAnsi="Narkisim" w:cs="Narkisim"/>
                <w:rtl/>
              </w:rPr>
              <w:br/>
              <w:t xml:space="preserve">יעד  מס' 4: "תחלופת נציגי השירות" </w:t>
            </w:r>
            <w:r w:rsidRPr="00DB46C9">
              <w:rPr>
                <w:rFonts w:ascii="Narkisim" w:eastAsia="Times New Roman" w:hAnsi="Narkisim" w:cs="Narkisim"/>
                <w:rtl/>
              </w:rPr>
              <w:br/>
              <w:t xml:space="preserve">נבקש לבטל יעד זה. נציגי השירות הינם לרוב עבודות זמניות, על אף שלמציע כיום יש וותק של מעל 5 שנים בממוצע, זו בעיה </w:t>
            </w:r>
            <w:r w:rsidR="0065448B" w:rsidRPr="00DB46C9">
              <w:rPr>
                <w:rFonts w:ascii="Narkisim" w:eastAsia="Times New Roman" w:hAnsi="Narkisim" w:cs="Narkisim"/>
                <w:rtl/>
              </w:rPr>
              <w:t>להתחייב</w:t>
            </w:r>
            <w:r w:rsidRPr="00DB46C9">
              <w:rPr>
                <w:rFonts w:ascii="Narkisim" w:eastAsia="Times New Roman" w:hAnsi="Narkisim" w:cs="Narkisim"/>
                <w:rtl/>
              </w:rPr>
              <w:t xml:space="preserve"> על כך.</w:t>
            </w:r>
          </w:p>
        </w:tc>
        <w:tc>
          <w:tcPr>
            <w:tcW w:w="3679" w:type="dxa"/>
            <w:tcBorders>
              <w:top w:val="single" w:sz="4" w:space="0" w:color="auto"/>
              <w:left w:val="single" w:sz="4" w:space="0" w:color="auto"/>
              <w:bottom w:val="single" w:sz="4" w:space="0" w:color="auto"/>
              <w:right w:val="single" w:sz="4" w:space="0" w:color="auto"/>
            </w:tcBorders>
            <w:shd w:val="clear" w:color="auto" w:fill="auto"/>
            <w:hideMark/>
          </w:tcPr>
          <w:p w14:paraId="5DE89F26"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הקנס </w:t>
            </w:r>
            <w:r w:rsidR="0065448B" w:rsidRPr="00DB46C9">
              <w:rPr>
                <w:rFonts w:ascii="Narkisim" w:eastAsia="Times New Roman" w:hAnsi="Narkisim" w:cs="Narkisim"/>
                <w:rtl/>
              </w:rPr>
              <w:t>המקסימלי</w:t>
            </w:r>
            <w:r w:rsidRPr="00DB46C9">
              <w:rPr>
                <w:rFonts w:ascii="Narkisim" w:eastAsia="Times New Roman" w:hAnsi="Narkisim" w:cs="Narkisim"/>
                <w:rtl/>
              </w:rPr>
              <w:t xml:space="preserve"> יהיה 5% מהחשבונית החודשית, תגמול ותמריצים  יהיה עד 2.5% מהחשבונית החודשית. שיטת התגמול תסוכם עם הספק. הקנסות יהיו על חריגות מתוצאות סקר שביעות רצון,מתחת ל 80% ועל אי סגירת אירועים במוקד בשנה הראשונה מתחת ל 50%. בשנה </w:t>
            </w:r>
            <w:r w:rsidR="0065448B" w:rsidRPr="00DB46C9">
              <w:rPr>
                <w:rFonts w:ascii="Narkisim" w:eastAsia="Times New Roman" w:hAnsi="Narkisim" w:cs="Narkisim"/>
                <w:rtl/>
              </w:rPr>
              <w:t>השנייה</w:t>
            </w:r>
            <w:r w:rsidRPr="00DB46C9">
              <w:rPr>
                <w:rFonts w:ascii="Narkisim" w:eastAsia="Times New Roman" w:hAnsi="Narkisim" w:cs="Narkisim"/>
                <w:rtl/>
              </w:rPr>
              <w:t xml:space="preserve"> מתחת ל 70% שיטת חישוב הקנס מתוארת בבקשה להצעות כמו כן יחולו קנסות על תחלופה מעל 50% מהעובדים בשנה. כל הקנסות יתחילו החל מהחודש השביעי להפעלת המוקד.</w:t>
            </w:r>
            <w:r w:rsidRPr="00DB46C9">
              <w:rPr>
                <w:rFonts w:ascii="Narkisim" w:eastAsia="Times New Roman" w:hAnsi="Narkisim" w:cs="Narkisim"/>
                <w:rtl/>
              </w:rPr>
              <w:br/>
              <w:t>לאחר 6 החודשים הראשונים של הפעלת המוקד יוגדרו יעדי קנסות ותמריצים בשיתוף עם הספק הזוכה.</w:t>
            </w:r>
          </w:p>
        </w:tc>
      </w:tr>
      <w:tr w:rsidR="00DB46C9" w:rsidRPr="00DB46C9" w14:paraId="4DC9D1C7" w14:textId="77777777" w:rsidTr="003216F8">
        <w:trPr>
          <w:trHeight w:val="1425"/>
        </w:trPr>
        <w:tc>
          <w:tcPr>
            <w:tcW w:w="851" w:type="dxa"/>
            <w:tcBorders>
              <w:top w:val="nil"/>
              <w:left w:val="single" w:sz="4" w:space="0" w:color="auto"/>
              <w:bottom w:val="single" w:sz="4" w:space="0" w:color="auto"/>
              <w:right w:val="single" w:sz="4" w:space="0" w:color="auto"/>
            </w:tcBorders>
            <w:shd w:val="clear" w:color="auto" w:fill="auto"/>
            <w:noWrap/>
            <w:hideMark/>
          </w:tcPr>
          <w:p w14:paraId="4EC4DC7F"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127</w:t>
            </w:r>
          </w:p>
        </w:tc>
        <w:tc>
          <w:tcPr>
            <w:tcW w:w="1414" w:type="dxa"/>
            <w:tcBorders>
              <w:top w:val="nil"/>
              <w:left w:val="single" w:sz="4" w:space="0" w:color="auto"/>
              <w:bottom w:val="single" w:sz="4" w:space="0" w:color="auto"/>
              <w:right w:val="single" w:sz="4" w:space="0" w:color="auto"/>
            </w:tcBorders>
            <w:shd w:val="clear" w:color="auto" w:fill="auto"/>
            <w:hideMark/>
          </w:tcPr>
          <w:p w14:paraId="714BD40B"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Pr>
              <w:t>2.12.1</w:t>
            </w:r>
          </w:p>
        </w:tc>
        <w:tc>
          <w:tcPr>
            <w:tcW w:w="3402" w:type="dxa"/>
            <w:tcBorders>
              <w:top w:val="nil"/>
              <w:left w:val="single" w:sz="4" w:space="0" w:color="auto"/>
              <w:bottom w:val="single" w:sz="4" w:space="0" w:color="auto"/>
              <w:right w:val="single" w:sz="4" w:space="0" w:color="auto"/>
            </w:tcBorders>
            <w:shd w:val="clear" w:color="auto" w:fill="auto"/>
            <w:hideMark/>
          </w:tcPr>
          <w:p w14:paraId="05129705"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מערך ההכשרה</w:t>
            </w:r>
            <w:r w:rsidRPr="00DB46C9">
              <w:rPr>
                <w:rFonts w:ascii="Narkisim" w:eastAsia="Times New Roman" w:hAnsi="Narkisim" w:cs="Narkisim"/>
                <w:rtl/>
              </w:rPr>
              <w:br/>
              <w:t>" על הספק לקחת בחשבון 10 ימי הדרכת נציגים לפני תחילת הפעילות והכשרה שוטפת של יום בחודש בנוסף  לתדריכי בוקר."</w:t>
            </w:r>
            <w:r w:rsidRPr="00DB46C9">
              <w:rPr>
                <w:rFonts w:ascii="Narkisim" w:eastAsia="Times New Roman" w:hAnsi="Narkisim" w:cs="Narkisim"/>
                <w:rtl/>
              </w:rPr>
              <w:br/>
              <w:t>נבקש להבהיר האם ימי ההדרכה יהיו בתשלום?</w:t>
            </w:r>
          </w:p>
        </w:tc>
        <w:tc>
          <w:tcPr>
            <w:tcW w:w="3679" w:type="dxa"/>
            <w:tcBorders>
              <w:top w:val="nil"/>
              <w:left w:val="single" w:sz="4" w:space="0" w:color="auto"/>
              <w:bottom w:val="single" w:sz="4" w:space="0" w:color="auto"/>
              <w:right w:val="single" w:sz="4" w:space="0" w:color="auto"/>
            </w:tcBorders>
            <w:shd w:val="clear" w:color="auto" w:fill="auto"/>
            <w:hideMark/>
          </w:tcPr>
          <w:p w14:paraId="35385962"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10 ימי ההדרכה של הנציגים – הם בתשלום של המשרד. 5 ימים יועברו ע"י המשרד. 5 הימים האחרים הם באחריות של הספק ועל המערכות הטכנולוגיות. במידה והספק צריך זמן נוסף זה בתשלום של הספק</w:t>
            </w:r>
          </w:p>
        </w:tc>
      </w:tr>
      <w:tr w:rsidR="00DB46C9" w:rsidRPr="00DB46C9" w14:paraId="36E5B46E" w14:textId="77777777" w:rsidTr="003216F8">
        <w:trPr>
          <w:trHeight w:val="3420"/>
        </w:trPr>
        <w:tc>
          <w:tcPr>
            <w:tcW w:w="851" w:type="dxa"/>
            <w:tcBorders>
              <w:top w:val="nil"/>
              <w:left w:val="single" w:sz="4" w:space="0" w:color="auto"/>
              <w:bottom w:val="single" w:sz="4" w:space="0" w:color="auto"/>
              <w:right w:val="single" w:sz="4" w:space="0" w:color="auto"/>
            </w:tcBorders>
            <w:shd w:val="clear" w:color="auto" w:fill="auto"/>
            <w:noWrap/>
            <w:hideMark/>
          </w:tcPr>
          <w:p w14:paraId="52819C94"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128</w:t>
            </w:r>
          </w:p>
        </w:tc>
        <w:tc>
          <w:tcPr>
            <w:tcW w:w="1414" w:type="dxa"/>
            <w:tcBorders>
              <w:top w:val="nil"/>
              <w:left w:val="single" w:sz="4" w:space="0" w:color="auto"/>
              <w:bottom w:val="single" w:sz="4" w:space="0" w:color="auto"/>
              <w:right w:val="single" w:sz="4" w:space="0" w:color="auto"/>
            </w:tcBorders>
            <w:shd w:val="clear" w:color="auto" w:fill="auto"/>
            <w:hideMark/>
          </w:tcPr>
          <w:p w14:paraId="5160B913"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Pr>
              <w:t>1.2.3.1/3i</w:t>
            </w:r>
          </w:p>
        </w:tc>
        <w:tc>
          <w:tcPr>
            <w:tcW w:w="3402" w:type="dxa"/>
            <w:tcBorders>
              <w:top w:val="nil"/>
              <w:left w:val="single" w:sz="4" w:space="0" w:color="auto"/>
              <w:bottom w:val="single" w:sz="4" w:space="0" w:color="auto"/>
              <w:right w:val="single" w:sz="4" w:space="0" w:color="auto"/>
            </w:tcBorders>
            <w:shd w:val="clear" w:color="auto" w:fill="auto"/>
            <w:hideMark/>
          </w:tcPr>
          <w:p w14:paraId="06A8E98B"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מה ההבדל בין משתמשי מערכת לבין מספר העמדות הפעילות במוקד כפי שמופיע בסעיף הראשי (3) מספר משתמשים תמיד יהיה גדול או שווה למספר עמדות הפעילות</w:t>
            </w:r>
          </w:p>
        </w:tc>
        <w:tc>
          <w:tcPr>
            <w:tcW w:w="3679" w:type="dxa"/>
            <w:tcBorders>
              <w:top w:val="nil"/>
              <w:left w:val="single" w:sz="4" w:space="0" w:color="auto"/>
              <w:bottom w:val="single" w:sz="4" w:space="0" w:color="auto"/>
              <w:right w:val="single" w:sz="4" w:space="0" w:color="auto"/>
            </w:tcBorders>
            <w:shd w:val="clear" w:color="auto" w:fill="auto"/>
            <w:hideMark/>
          </w:tcPr>
          <w:p w14:paraId="19143298"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הכוונה היא ל-</w:t>
            </w:r>
            <w:r w:rsidR="00C3173D" w:rsidRPr="00DB46C9">
              <w:rPr>
                <w:rFonts w:ascii="Narkisim" w:eastAsia="Times New Roman" w:hAnsi="Narkisim" w:cs="Narkisim"/>
                <w:rtl/>
              </w:rPr>
              <w:t xml:space="preserve"> </w:t>
            </w:r>
            <w:r w:rsidRPr="00DB46C9">
              <w:rPr>
                <w:rFonts w:ascii="Narkisim" w:eastAsia="Times New Roman" w:hAnsi="Narkisim" w:cs="Narkisim"/>
                <w:rtl/>
              </w:rPr>
              <w:t>8 עמדות פעילות בו זמנית</w:t>
            </w:r>
          </w:p>
        </w:tc>
      </w:tr>
      <w:tr w:rsidR="00DB46C9" w:rsidRPr="00DB46C9" w14:paraId="5BC70825" w14:textId="77777777" w:rsidTr="003216F8">
        <w:trPr>
          <w:trHeight w:val="1140"/>
        </w:trPr>
        <w:tc>
          <w:tcPr>
            <w:tcW w:w="851" w:type="dxa"/>
            <w:tcBorders>
              <w:top w:val="nil"/>
              <w:left w:val="single" w:sz="4" w:space="0" w:color="auto"/>
              <w:bottom w:val="single" w:sz="4" w:space="0" w:color="auto"/>
              <w:right w:val="single" w:sz="4" w:space="0" w:color="auto"/>
            </w:tcBorders>
            <w:shd w:val="clear" w:color="auto" w:fill="auto"/>
            <w:noWrap/>
            <w:hideMark/>
          </w:tcPr>
          <w:p w14:paraId="2547B72E"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129</w:t>
            </w:r>
          </w:p>
        </w:tc>
        <w:tc>
          <w:tcPr>
            <w:tcW w:w="1414" w:type="dxa"/>
            <w:tcBorders>
              <w:top w:val="nil"/>
              <w:left w:val="single" w:sz="4" w:space="0" w:color="auto"/>
              <w:bottom w:val="single" w:sz="4" w:space="0" w:color="auto"/>
              <w:right w:val="single" w:sz="4" w:space="0" w:color="auto"/>
            </w:tcBorders>
            <w:shd w:val="clear" w:color="auto" w:fill="auto"/>
            <w:hideMark/>
          </w:tcPr>
          <w:p w14:paraId="4B4B23AC"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Pr>
              <w:t>1.2.3.1/5</w:t>
            </w:r>
          </w:p>
        </w:tc>
        <w:tc>
          <w:tcPr>
            <w:tcW w:w="3402" w:type="dxa"/>
            <w:tcBorders>
              <w:top w:val="nil"/>
              <w:left w:val="single" w:sz="4" w:space="0" w:color="auto"/>
              <w:bottom w:val="single" w:sz="4" w:space="0" w:color="auto"/>
              <w:right w:val="single" w:sz="4" w:space="0" w:color="auto"/>
            </w:tcBorders>
            <w:shd w:val="clear" w:color="auto" w:fill="auto"/>
            <w:hideMark/>
          </w:tcPr>
          <w:p w14:paraId="1CA44DA9"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הסעיף מתייחס לבעלות על תוכנה ובנוסף לשימוש בתוכנות מקור כאחד, נבקש להפריד בין הסעיפים</w:t>
            </w:r>
          </w:p>
        </w:tc>
        <w:tc>
          <w:tcPr>
            <w:tcW w:w="3679" w:type="dxa"/>
            <w:tcBorders>
              <w:top w:val="nil"/>
              <w:left w:val="single" w:sz="4" w:space="0" w:color="auto"/>
              <w:bottom w:val="single" w:sz="4" w:space="0" w:color="auto"/>
              <w:right w:val="single" w:sz="4" w:space="0" w:color="auto"/>
            </w:tcBorders>
            <w:shd w:val="clear" w:color="auto" w:fill="auto"/>
            <w:hideMark/>
          </w:tcPr>
          <w:p w14:paraId="66440D81"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המשרד מאפשר גמישות בנושא - או מוצר מדף, או תוכנה מקורית של הספק, או שימוש בקוד פתוח.</w:t>
            </w:r>
          </w:p>
        </w:tc>
      </w:tr>
      <w:tr w:rsidR="00DB46C9" w:rsidRPr="00DB46C9" w14:paraId="6884A4EA" w14:textId="77777777" w:rsidTr="00346FE9">
        <w:trPr>
          <w:trHeight w:val="1995"/>
        </w:trPr>
        <w:tc>
          <w:tcPr>
            <w:tcW w:w="851" w:type="dxa"/>
            <w:tcBorders>
              <w:top w:val="nil"/>
              <w:left w:val="single" w:sz="4" w:space="0" w:color="auto"/>
              <w:bottom w:val="single" w:sz="4" w:space="0" w:color="auto"/>
              <w:right w:val="single" w:sz="4" w:space="0" w:color="auto"/>
            </w:tcBorders>
            <w:shd w:val="clear" w:color="auto" w:fill="auto"/>
            <w:noWrap/>
            <w:hideMark/>
          </w:tcPr>
          <w:p w14:paraId="7D905E10"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130</w:t>
            </w:r>
          </w:p>
        </w:tc>
        <w:tc>
          <w:tcPr>
            <w:tcW w:w="1414" w:type="dxa"/>
            <w:tcBorders>
              <w:top w:val="nil"/>
              <w:left w:val="single" w:sz="4" w:space="0" w:color="auto"/>
              <w:bottom w:val="single" w:sz="4" w:space="0" w:color="auto"/>
              <w:right w:val="single" w:sz="4" w:space="0" w:color="auto"/>
            </w:tcBorders>
            <w:shd w:val="clear" w:color="auto" w:fill="auto"/>
            <w:hideMark/>
          </w:tcPr>
          <w:p w14:paraId="267577DC"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Pr>
              <w:t>1.2.3.2/3</w:t>
            </w:r>
          </w:p>
        </w:tc>
        <w:tc>
          <w:tcPr>
            <w:tcW w:w="3402" w:type="dxa"/>
            <w:tcBorders>
              <w:top w:val="nil"/>
              <w:left w:val="single" w:sz="4" w:space="0" w:color="auto"/>
              <w:bottom w:val="single" w:sz="4" w:space="0" w:color="auto"/>
              <w:right w:val="single" w:sz="4" w:space="0" w:color="auto"/>
            </w:tcBorders>
            <w:shd w:val="clear" w:color="auto" w:fill="auto"/>
            <w:hideMark/>
          </w:tcPr>
          <w:p w14:paraId="03840A11"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 xml:space="preserve">האם יש צורך </w:t>
            </w:r>
            <w:r w:rsidR="0065448B" w:rsidRPr="00DB46C9">
              <w:rPr>
                <w:rFonts w:ascii="Narkisim" w:eastAsia="Times New Roman" w:hAnsi="Narkisim" w:cs="Narkisim"/>
                <w:rtl/>
              </w:rPr>
              <w:t>בניסיון</w:t>
            </w:r>
            <w:r w:rsidRPr="00DB46C9">
              <w:rPr>
                <w:rFonts w:ascii="Narkisim" w:eastAsia="Times New Roman" w:hAnsi="Narkisim" w:cs="Narkisim"/>
                <w:rtl/>
              </w:rPr>
              <w:t xml:space="preserve"> מעשי בתחום או"ש/תעשייה בניהול עבור ניהול מוקד? נבקש לבטל את הדרישה</w:t>
            </w:r>
          </w:p>
        </w:tc>
        <w:tc>
          <w:tcPr>
            <w:tcW w:w="3679" w:type="dxa"/>
            <w:tcBorders>
              <w:top w:val="nil"/>
              <w:left w:val="single" w:sz="4" w:space="0" w:color="auto"/>
              <w:bottom w:val="single" w:sz="4" w:space="0" w:color="auto"/>
              <w:right w:val="single" w:sz="4" w:space="0" w:color="auto"/>
            </w:tcBorders>
            <w:shd w:val="clear" w:color="auto" w:fill="auto"/>
            <w:noWrap/>
            <w:hideMark/>
          </w:tcPr>
          <w:p w14:paraId="7B82EB2A"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מקובל.</w:t>
            </w:r>
          </w:p>
        </w:tc>
      </w:tr>
      <w:tr w:rsidR="00DB46C9" w:rsidRPr="00DB46C9" w14:paraId="78A4CC68" w14:textId="77777777" w:rsidTr="00A23589">
        <w:trPr>
          <w:trHeight w:val="855"/>
        </w:trPr>
        <w:tc>
          <w:tcPr>
            <w:tcW w:w="851" w:type="dxa"/>
            <w:tcBorders>
              <w:top w:val="nil"/>
              <w:left w:val="single" w:sz="4" w:space="0" w:color="auto"/>
              <w:bottom w:val="single" w:sz="4" w:space="0" w:color="auto"/>
              <w:right w:val="single" w:sz="4" w:space="0" w:color="auto"/>
            </w:tcBorders>
            <w:shd w:val="clear" w:color="auto" w:fill="auto"/>
            <w:noWrap/>
            <w:hideMark/>
          </w:tcPr>
          <w:p w14:paraId="43B78C2F"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lastRenderedPageBreak/>
              <w:t>.</w:t>
            </w:r>
            <w:r w:rsidR="00840B57" w:rsidRPr="00DB46C9">
              <w:rPr>
                <w:rFonts w:ascii="Narkisim" w:eastAsia="Times New Roman" w:hAnsi="Narkisim" w:cs="Narkisim"/>
              </w:rPr>
              <w:t>131</w:t>
            </w:r>
          </w:p>
        </w:tc>
        <w:tc>
          <w:tcPr>
            <w:tcW w:w="1414" w:type="dxa"/>
            <w:tcBorders>
              <w:top w:val="nil"/>
              <w:left w:val="single" w:sz="4" w:space="0" w:color="auto"/>
              <w:bottom w:val="single" w:sz="4" w:space="0" w:color="auto"/>
              <w:right w:val="single" w:sz="4" w:space="0" w:color="auto"/>
            </w:tcBorders>
            <w:shd w:val="clear" w:color="auto" w:fill="auto"/>
            <w:hideMark/>
          </w:tcPr>
          <w:p w14:paraId="7389C57B"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Pr>
              <w:t>1.2.3.3/2</w:t>
            </w:r>
          </w:p>
        </w:tc>
        <w:tc>
          <w:tcPr>
            <w:tcW w:w="3402" w:type="dxa"/>
            <w:tcBorders>
              <w:top w:val="nil"/>
              <w:left w:val="single" w:sz="4" w:space="0" w:color="auto"/>
              <w:bottom w:val="single" w:sz="4" w:space="0" w:color="auto"/>
              <w:right w:val="single" w:sz="4" w:space="0" w:color="auto"/>
            </w:tcBorders>
            <w:shd w:val="clear" w:color="auto" w:fill="auto"/>
            <w:hideMark/>
          </w:tcPr>
          <w:p w14:paraId="0769FACB"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נבקש לפרט עבור איזה תחום נדרש תואר ראשון</w:t>
            </w:r>
          </w:p>
        </w:tc>
        <w:tc>
          <w:tcPr>
            <w:tcW w:w="3679" w:type="dxa"/>
            <w:tcBorders>
              <w:top w:val="nil"/>
              <w:left w:val="single" w:sz="4" w:space="0" w:color="auto"/>
              <w:bottom w:val="single" w:sz="4" w:space="0" w:color="auto"/>
              <w:right w:val="single" w:sz="4" w:space="0" w:color="auto"/>
            </w:tcBorders>
            <w:shd w:val="clear" w:color="auto" w:fill="auto"/>
            <w:hideMark/>
          </w:tcPr>
          <w:p w14:paraId="07C70202"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בנוגע לדרישות הסף הנוגעים להשכלת של מנהל המוקד - הוחלט כי יידרש עבורו תעודת בגרות ו/או תואר ראשון (בכל תחום שהוא).</w:t>
            </w:r>
            <w:r w:rsidRPr="00DB46C9">
              <w:rPr>
                <w:rFonts w:ascii="Narkisim" w:eastAsia="Times New Roman" w:hAnsi="Narkisim" w:cs="Narkisim"/>
                <w:rtl/>
              </w:rPr>
              <w:br/>
              <w:t>מנהל ההקמה נדרש לתואר ראשון (בכל תחום שהוא)</w:t>
            </w:r>
          </w:p>
        </w:tc>
      </w:tr>
      <w:tr w:rsidR="00DB46C9" w:rsidRPr="00DB46C9" w14:paraId="065059B1" w14:textId="77777777" w:rsidTr="00A23589">
        <w:trPr>
          <w:trHeight w:val="570"/>
        </w:trPr>
        <w:tc>
          <w:tcPr>
            <w:tcW w:w="851" w:type="dxa"/>
            <w:tcBorders>
              <w:top w:val="nil"/>
              <w:left w:val="single" w:sz="4" w:space="0" w:color="auto"/>
              <w:bottom w:val="single" w:sz="4" w:space="0" w:color="auto"/>
              <w:right w:val="single" w:sz="4" w:space="0" w:color="auto"/>
            </w:tcBorders>
            <w:shd w:val="clear" w:color="auto" w:fill="auto"/>
            <w:noWrap/>
            <w:hideMark/>
          </w:tcPr>
          <w:p w14:paraId="6542AF22"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132</w:t>
            </w:r>
          </w:p>
        </w:tc>
        <w:tc>
          <w:tcPr>
            <w:tcW w:w="1414" w:type="dxa"/>
            <w:tcBorders>
              <w:top w:val="nil"/>
              <w:left w:val="single" w:sz="4" w:space="0" w:color="auto"/>
              <w:bottom w:val="single" w:sz="4" w:space="0" w:color="auto"/>
              <w:right w:val="single" w:sz="4" w:space="0" w:color="auto"/>
            </w:tcBorders>
            <w:shd w:val="clear" w:color="auto" w:fill="auto"/>
            <w:hideMark/>
          </w:tcPr>
          <w:p w14:paraId="4A45A735"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2.2.1 - ההון האנושי - עמוד 11</w:t>
            </w:r>
          </w:p>
        </w:tc>
        <w:tc>
          <w:tcPr>
            <w:tcW w:w="3402" w:type="dxa"/>
            <w:tcBorders>
              <w:top w:val="nil"/>
              <w:left w:val="single" w:sz="4" w:space="0" w:color="auto"/>
              <w:bottom w:val="single" w:sz="4" w:space="0" w:color="auto"/>
              <w:right w:val="single" w:sz="4" w:space="0" w:color="auto"/>
            </w:tcBorders>
            <w:shd w:val="clear" w:color="auto" w:fill="auto"/>
            <w:hideMark/>
          </w:tcPr>
          <w:p w14:paraId="6D2C7FC2"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האם הכוונה למספר השנים מעבר לתנאי הסף שהוגדרו או במצטבר</w:t>
            </w:r>
          </w:p>
        </w:tc>
        <w:tc>
          <w:tcPr>
            <w:tcW w:w="3679" w:type="dxa"/>
            <w:tcBorders>
              <w:top w:val="nil"/>
              <w:left w:val="single" w:sz="4" w:space="0" w:color="auto"/>
              <w:bottom w:val="single" w:sz="4" w:space="0" w:color="auto"/>
              <w:right w:val="single" w:sz="4" w:space="0" w:color="auto"/>
            </w:tcBorders>
            <w:shd w:val="clear" w:color="auto" w:fill="auto"/>
            <w:noWrap/>
            <w:hideMark/>
          </w:tcPr>
          <w:p w14:paraId="5F2E17B5"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לא הוגדרו לפרמטר זה תנאי סף, הניקוד הינו במצטבר</w:t>
            </w:r>
          </w:p>
        </w:tc>
      </w:tr>
      <w:tr w:rsidR="00DB46C9" w:rsidRPr="00DB46C9" w14:paraId="0653AB71" w14:textId="77777777" w:rsidTr="00A23589">
        <w:trPr>
          <w:trHeight w:val="570"/>
        </w:trPr>
        <w:tc>
          <w:tcPr>
            <w:tcW w:w="851" w:type="dxa"/>
            <w:tcBorders>
              <w:top w:val="nil"/>
              <w:left w:val="single" w:sz="4" w:space="0" w:color="auto"/>
              <w:bottom w:val="single" w:sz="4" w:space="0" w:color="auto"/>
              <w:right w:val="single" w:sz="4" w:space="0" w:color="auto"/>
            </w:tcBorders>
            <w:shd w:val="clear" w:color="auto" w:fill="auto"/>
            <w:noWrap/>
            <w:hideMark/>
          </w:tcPr>
          <w:p w14:paraId="538D9418"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133</w:t>
            </w:r>
          </w:p>
        </w:tc>
        <w:tc>
          <w:tcPr>
            <w:tcW w:w="1414" w:type="dxa"/>
            <w:tcBorders>
              <w:top w:val="nil"/>
              <w:left w:val="single" w:sz="4" w:space="0" w:color="auto"/>
              <w:bottom w:val="single" w:sz="4" w:space="0" w:color="auto"/>
              <w:right w:val="single" w:sz="4" w:space="0" w:color="auto"/>
            </w:tcBorders>
            <w:shd w:val="clear" w:color="auto" w:fill="auto"/>
            <w:hideMark/>
          </w:tcPr>
          <w:p w14:paraId="797750C8"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4.2.1 - עמוד 28</w:t>
            </w:r>
          </w:p>
        </w:tc>
        <w:tc>
          <w:tcPr>
            <w:tcW w:w="3402" w:type="dxa"/>
            <w:tcBorders>
              <w:top w:val="nil"/>
              <w:left w:val="single" w:sz="4" w:space="0" w:color="auto"/>
              <w:bottom w:val="single" w:sz="4" w:space="0" w:color="auto"/>
              <w:right w:val="single" w:sz="4" w:space="0" w:color="auto"/>
            </w:tcBorders>
            <w:shd w:val="clear" w:color="auto" w:fill="auto"/>
            <w:hideMark/>
          </w:tcPr>
          <w:p w14:paraId="7162F05B"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הצהרה חתומה ע"י רואה חשבון, האם מדובר בנספח 14 במסמכי המכרז?</w:t>
            </w:r>
          </w:p>
        </w:tc>
        <w:tc>
          <w:tcPr>
            <w:tcW w:w="3679" w:type="dxa"/>
            <w:tcBorders>
              <w:top w:val="nil"/>
              <w:left w:val="single" w:sz="4" w:space="0" w:color="auto"/>
              <w:bottom w:val="single" w:sz="4" w:space="0" w:color="auto"/>
              <w:right w:val="single" w:sz="4" w:space="0" w:color="auto"/>
            </w:tcBorders>
            <w:shd w:val="clear" w:color="auto" w:fill="auto"/>
            <w:noWrap/>
            <w:hideMark/>
          </w:tcPr>
          <w:p w14:paraId="7BABBBE1"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לא זה לא הנספח, זו הצהרת המציע בלבד</w:t>
            </w:r>
          </w:p>
        </w:tc>
      </w:tr>
      <w:tr w:rsidR="00DB46C9" w:rsidRPr="00DB46C9" w14:paraId="4ECD03DF" w14:textId="77777777" w:rsidTr="00A23589">
        <w:trPr>
          <w:trHeight w:val="570"/>
        </w:trPr>
        <w:tc>
          <w:tcPr>
            <w:tcW w:w="851" w:type="dxa"/>
            <w:tcBorders>
              <w:top w:val="nil"/>
              <w:left w:val="single" w:sz="4" w:space="0" w:color="auto"/>
              <w:bottom w:val="single" w:sz="4" w:space="0" w:color="auto"/>
              <w:right w:val="single" w:sz="4" w:space="0" w:color="auto"/>
            </w:tcBorders>
            <w:shd w:val="clear" w:color="auto" w:fill="auto"/>
            <w:noWrap/>
            <w:hideMark/>
          </w:tcPr>
          <w:p w14:paraId="52E4B58A"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Pr>
              <w:t>134</w:t>
            </w:r>
            <w:r w:rsidR="00054F93" w:rsidRPr="00DB46C9">
              <w:rPr>
                <w:rFonts w:ascii="Narkisim" w:eastAsia="Times New Roman" w:hAnsi="Narkisim" w:cs="Narkisim"/>
                <w:rtl/>
              </w:rPr>
              <w:t>.</w:t>
            </w:r>
          </w:p>
        </w:tc>
        <w:tc>
          <w:tcPr>
            <w:tcW w:w="1414" w:type="dxa"/>
            <w:tcBorders>
              <w:top w:val="nil"/>
              <w:left w:val="single" w:sz="4" w:space="0" w:color="auto"/>
              <w:bottom w:val="single" w:sz="4" w:space="0" w:color="auto"/>
              <w:right w:val="single" w:sz="4" w:space="0" w:color="auto"/>
            </w:tcBorders>
            <w:shd w:val="clear" w:color="auto" w:fill="auto"/>
            <w:hideMark/>
          </w:tcPr>
          <w:p w14:paraId="2B153E69"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4.2.1 - עמוד 28</w:t>
            </w:r>
          </w:p>
        </w:tc>
        <w:tc>
          <w:tcPr>
            <w:tcW w:w="3402" w:type="dxa"/>
            <w:tcBorders>
              <w:top w:val="nil"/>
              <w:left w:val="single" w:sz="4" w:space="0" w:color="auto"/>
              <w:bottom w:val="single" w:sz="4" w:space="0" w:color="auto"/>
              <w:right w:val="single" w:sz="4" w:space="0" w:color="auto"/>
            </w:tcBorders>
            <w:shd w:val="clear" w:color="auto" w:fill="auto"/>
            <w:hideMark/>
          </w:tcPr>
          <w:p w14:paraId="6907FC5D"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התחייבות </w:t>
            </w:r>
            <w:r w:rsidR="0065448B" w:rsidRPr="00DB46C9">
              <w:rPr>
                <w:rFonts w:ascii="Narkisim" w:eastAsia="Times New Roman" w:hAnsi="Narkisim" w:cs="Narkisim"/>
                <w:rtl/>
              </w:rPr>
              <w:t>בשימוש</w:t>
            </w:r>
            <w:r w:rsidRPr="00DB46C9">
              <w:rPr>
                <w:rFonts w:ascii="Narkisim" w:eastAsia="Times New Roman" w:hAnsi="Narkisim" w:cs="Narkisim"/>
                <w:rtl/>
              </w:rPr>
              <w:t xml:space="preserve"> בתוכנות מקור, האם מדובר בנספח 12 במסמכי המכרז?</w:t>
            </w:r>
          </w:p>
        </w:tc>
        <w:tc>
          <w:tcPr>
            <w:tcW w:w="3679" w:type="dxa"/>
            <w:tcBorders>
              <w:top w:val="nil"/>
              <w:left w:val="single" w:sz="4" w:space="0" w:color="auto"/>
              <w:bottom w:val="single" w:sz="4" w:space="0" w:color="auto"/>
              <w:right w:val="single" w:sz="4" w:space="0" w:color="auto"/>
            </w:tcBorders>
            <w:shd w:val="clear" w:color="auto" w:fill="auto"/>
            <w:noWrap/>
            <w:hideMark/>
          </w:tcPr>
          <w:p w14:paraId="72695ACB"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כן</w:t>
            </w:r>
          </w:p>
        </w:tc>
      </w:tr>
      <w:tr w:rsidR="00DB46C9" w:rsidRPr="00DB46C9" w14:paraId="1D0706E6" w14:textId="77777777" w:rsidTr="00A23589">
        <w:trPr>
          <w:trHeight w:val="570"/>
        </w:trPr>
        <w:tc>
          <w:tcPr>
            <w:tcW w:w="851" w:type="dxa"/>
            <w:tcBorders>
              <w:top w:val="nil"/>
              <w:left w:val="single" w:sz="4" w:space="0" w:color="auto"/>
              <w:bottom w:val="single" w:sz="4" w:space="0" w:color="auto"/>
              <w:right w:val="single" w:sz="4" w:space="0" w:color="auto"/>
            </w:tcBorders>
            <w:shd w:val="clear" w:color="auto" w:fill="auto"/>
            <w:noWrap/>
            <w:hideMark/>
          </w:tcPr>
          <w:p w14:paraId="2A1A7208"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135</w:t>
            </w:r>
          </w:p>
        </w:tc>
        <w:tc>
          <w:tcPr>
            <w:tcW w:w="1414" w:type="dxa"/>
            <w:tcBorders>
              <w:top w:val="nil"/>
              <w:left w:val="single" w:sz="4" w:space="0" w:color="auto"/>
              <w:bottom w:val="single" w:sz="4" w:space="0" w:color="auto"/>
              <w:right w:val="single" w:sz="4" w:space="0" w:color="auto"/>
            </w:tcBorders>
            <w:shd w:val="clear" w:color="auto" w:fill="auto"/>
            <w:hideMark/>
          </w:tcPr>
          <w:p w14:paraId="53956596"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4.2.2 - עמוד 29</w:t>
            </w:r>
          </w:p>
        </w:tc>
        <w:tc>
          <w:tcPr>
            <w:tcW w:w="3402" w:type="dxa"/>
            <w:tcBorders>
              <w:top w:val="nil"/>
              <w:left w:val="single" w:sz="4" w:space="0" w:color="auto"/>
              <w:bottom w:val="single" w:sz="4" w:space="0" w:color="auto"/>
              <w:right w:val="single" w:sz="4" w:space="0" w:color="auto"/>
            </w:tcBorders>
            <w:shd w:val="clear" w:color="auto" w:fill="auto"/>
            <w:hideMark/>
          </w:tcPr>
          <w:p w14:paraId="25670CAD"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קיימת סתירה ביחס לתנאי סף עבור מנהל המוקד, ניהול של  10 עמדות לפחות בתנאי סף אל מול 20 עמדות בסעיף זה</w:t>
            </w:r>
          </w:p>
        </w:tc>
        <w:tc>
          <w:tcPr>
            <w:tcW w:w="3679" w:type="dxa"/>
            <w:tcBorders>
              <w:top w:val="nil"/>
              <w:left w:val="single" w:sz="4" w:space="0" w:color="auto"/>
              <w:bottom w:val="single" w:sz="4" w:space="0" w:color="auto"/>
              <w:right w:val="single" w:sz="4" w:space="0" w:color="auto"/>
            </w:tcBorders>
            <w:shd w:val="clear" w:color="auto" w:fill="auto"/>
            <w:noWrap/>
            <w:hideMark/>
          </w:tcPr>
          <w:p w14:paraId="7D5E12E0"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מקובל. יתוקן ל- 10 עמדות</w:t>
            </w:r>
          </w:p>
        </w:tc>
      </w:tr>
      <w:tr w:rsidR="00DB46C9" w:rsidRPr="00DB46C9" w14:paraId="402CC228" w14:textId="77777777" w:rsidTr="00A23589">
        <w:trPr>
          <w:trHeight w:val="1140"/>
        </w:trPr>
        <w:tc>
          <w:tcPr>
            <w:tcW w:w="851" w:type="dxa"/>
            <w:tcBorders>
              <w:top w:val="nil"/>
              <w:left w:val="single" w:sz="4" w:space="0" w:color="auto"/>
              <w:bottom w:val="single" w:sz="4" w:space="0" w:color="auto"/>
              <w:right w:val="single" w:sz="4" w:space="0" w:color="auto"/>
            </w:tcBorders>
            <w:shd w:val="clear" w:color="auto" w:fill="auto"/>
            <w:noWrap/>
            <w:hideMark/>
          </w:tcPr>
          <w:p w14:paraId="31A07235"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136</w:t>
            </w:r>
          </w:p>
        </w:tc>
        <w:tc>
          <w:tcPr>
            <w:tcW w:w="1414" w:type="dxa"/>
            <w:tcBorders>
              <w:top w:val="nil"/>
              <w:left w:val="single" w:sz="4" w:space="0" w:color="auto"/>
              <w:bottom w:val="single" w:sz="4" w:space="0" w:color="auto"/>
              <w:right w:val="single" w:sz="4" w:space="0" w:color="auto"/>
            </w:tcBorders>
            <w:shd w:val="clear" w:color="auto" w:fill="auto"/>
            <w:hideMark/>
          </w:tcPr>
          <w:p w14:paraId="734A2E1F"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4.2.2 - עמוד 29</w:t>
            </w:r>
          </w:p>
        </w:tc>
        <w:tc>
          <w:tcPr>
            <w:tcW w:w="3402" w:type="dxa"/>
            <w:tcBorders>
              <w:top w:val="nil"/>
              <w:left w:val="single" w:sz="4" w:space="0" w:color="auto"/>
              <w:bottom w:val="single" w:sz="4" w:space="0" w:color="auto"/>
              <w:right w:val="single" w:sz="4" w:space="0" w:color="auto"/>
            </w:tcBorders>
            <w:shd w:val="clear" w:color="auto" w:fill="auto"/>
            <w:hideMark/>
          </w:tcPr>
          <w:p w14:paraId="7FD8576A"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קיימת סתירה ביחס לתנאי סף עבור מנהל המוקד, </w:t>
            </w:r>
            <w:r w:rsidR="0065448B" w:rsidRPr="00DB46C9">
              <w:rPr>
                <w:rFonts w:ascii="Narkisim" w:eastAsia="Times New Roman" w:hAnsi="Narkisim" w:cs="Narkisim"/>
                <w:rtl/>
              </w:rPr>
              <w:t>ניסיון</w:t>
            </w:r>
            <w:r w:rsidRPr="00DB46C9">
              <w:rPr>
                <w:rFonts w:ascii="Narkisim" w:eastAsia="Times New Roman" w:hAnsi="Narkisim" w:cs="Narkisim"/>
                <w:rtl/>
              </w:rPr>
              <w:t xml:space="preserve"> ניהול של לפחות 10 עובדים בשלוש שנים האחרונות</w:t>
            </w:r>
          </w:p>
        </w:tc>
        <w:tc>
          <w:tcPr>
            <w:tcW w:w="3679" w:type="dxa"/>
            <w:tcBorders>
              <w:top w:val="nil"/>
              <w:left w:val="single" w:sz="4" w:space="0" w:color="auto"/>
              <w:bottom w:val="single" w:sz="4" w:space="0" w:color="auto"/>
              <w:right w:val="single" w:sz="4" w:space="0" w:color="auto"/>
            </w:tcBorders>
            <w:shd w:val="clear" w:color="auto" w:fill="auto"/>
            <w:noWrap/>
            <w:hideMark/>
          </w:tcPr>
          <w:p w14:paraId="299E7CF6"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מקובל.</w:t>
            </w:r>
            <w:r w:rsidR="00F60040" w:rsidRPr="00DB46C9">
              <w:rPr>
                <w:rFonts w:ascii="Narkisim" w:eastAsia="Times New Roman" w:hAnsi="Narkisim" w:cs="Narkisim"/>
                <w:rtl/>
              </w:rPr>
              <w:t xml:space="preserve"> יתוקן</w:t>
            </w:r>
          </w:p>
        </w:tc>
      </w:tr>
      <w:tr w:rsidR="00DB46C9" w:rsidRPr="00DB46C9" w14:paraId="539BB01F" w14:textId="77777777" w:rsidTr="00A23589">
        <w:trPr>
          <w:trHeight w:val="570"/>
        </w:trPr>
        <w:tc>
          <w:tcPr>
            <w:tcW w:w="851" w:type="dxa"/>
            <w:tcBorders>
              <w:top w:val="nil"/>
              <w:left w:val="single" w:sz="4" w:space="0" w:color="auto"/>
              <w:bottom w:val="single" w:sz="4" w:space="0" w:color="auto"/>
              <w:right w:val="single" w:sz="4" w:space="0" w:color="auto"/>
            </w:tcBorders>
            <w:shd w:val="clear" w:color="auto" w:fill="auto"/>
            <w:noWrap/>
            <w:hideMark/>
          </w:tcPr>
          <w:p w14:paraId="10215BBD"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137</w:t>
            </w:r>
          </w:p>
        </w:tc>
        <w:tc>
          <w:tcPr>
            <w:tcW w:w="1414" w:type="dxa"/>
            <w:tcBorders>
              <w:top w:val="nil"/>
              <w:left w:val="single" w:sz="4" w:space="0" w:color="auto"/>
              <w:bottom w:val="single" w:sz="4" w:space="0" w:color="auto"/>
              <w:right w:val="single" w:sz="4" w:space="0" w:color="auto"/>
            </w:tcBorders>
            <w:shd w:val="clear" w:color="auto" w:fill="auto"/>
            <w:hideMark/>
          </w:tcPr>
          <w:p w14:paraId="6AC92804"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4.2.3 - עמוד 30</w:t>
            </w:r>
          </w:p>
        </w:tc>
        <w:tc>
          <w:tcPr>
            <w:tcW w:w="3402" w:type="dxa"/>
            <w:tcBorders>
              <w:top w:val="nil"/>
              <w:left w:val="single" w:sz="4" w:space="0" w:color="auto"/>
              <w:bottom w:val="single" w:sz="4" w:space="0" w:color="auto"/>
              <w:right w:val="single" w:sz="4" w:space="0" w:color="auto"/>
            </w:tcBorders>
            <w:shd w:val="clear" w:color="auto" w:fill="auto"/>
            <w:hideMark/>
          </w:tcPr>
          <w:p w14:paraId="421110CC"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קיימת סתירה ביחס לתנאי הסף עבור מנהל </w:t>
            </w:r>
            <w:r w:rsidR="0065448B" w:rsidRPr="00DB46C9">
              <w:rPr>
                <w:rFonts w:ascii="Narkisim" w:eastAsia="Times New Roman" w:hAnsi="Narkisim" w:cs="Narkisim"/>
                <w:rtl/>
              </w:rPr>
              <w:t>פרויקט</w:t>
            </w:r>
            <w:r w:rsidRPr="00DB46C9">
              <w:rPr>
                <w:rFonts w:ascii="Narkisim" w:eastAsia="Times New Roman" w:hAnsi="Narkisim" w:cs="Narkisim"/>
                <w:rtl/>
              </w:rPr>
              <w:t xml:space="preserve"> ההקמה, </w:t>
            </w:r>
            <w:r w:rsidR="0065448B" w:rsidRPr="00DB46C9">
              <w:rPr>
                <w:rFonts w:ascii="Narkisim" w:eastAsia="Times New Roman" w:hAnsi="Narkisim" w:cs="Narkisim"/>
                <w:rtl/>
              </w:rPr>
              <w:t>ניסיון</w:t>
            </w:r>
            <w:r w:rsidRPr="00DB46C9">
              <w:rPr>
                <w:rFonts w:ascii="Narkisim" w:eastAsia="Times New Roman" w:hAnsi="Narkisim" w:cs="Narkisim"/>
                <w:rtl/>
              </w:rPr>
              <w:t xml:space="preserve"> בהקמה של 2 מוקדים עם 10 עמדות  לעומת מוקד אחד בסעיף זה</w:t>
            </w:r>
          </w:p>
        </w:tc>
        <w:tc>
          <w:tcPr>
            <w:tcW w:w="3679" w:type="dxa"/>
            <w:tcBorders>
              <w:top w:val="nil"/>
              <w:left w:val="single" w:sz="4" w:space="0" w:color="auto"/>
              <w:bottom w:val="single" w:sz="4" w:space="0" w:color="auto"/>
              <w:right w:val="single" w:sz="4" w:space="0" w:color="auto"/>
            </w:tcBorders>
            <w:shd w:val="clear" w:color="auto" w:fill="auto"/>
            <w:noWrap/>
            <w:hideMark/>
          </w:tcPr>
          <w:p w14:paraId="23BE38F4"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מקובל.</w:t>
            </w:r>
            <w:r w:rsidR="00F60040" w:rsidRPr="00DB46C9">
              <w:rPr>
                <w:rFonts w:ascii="Narkisim" w:eastAsia="Times New Roman" w:hAnsi="Narkisim" w:cs="Narkisim"/>
                <w:rtl/>
              </w:rPr>
              <w:t xml:space="preserve"> יתוקן</w:t>
            </w:r>
          </w:p>
        </w:tc>
      </w:tr>
      <w:tr w:rsidR="00DB46C9" w:rsidRPr="00DB46C9" w14:paraId="48202CAB" w14:textId="77777777" w:rsidTr="00346FE9">
        <w:trPr>
          <w:trHeight w:val="570"/>
        </w:trPr>
        <w:tc>
          <w:tcPr>
            <w:tcW w:w="851" w:type="dxa"/>
            <w:tcBorders>
              <w:top w:val="nil"/>
              <w:left w:val="single" w:sz="4" w:space="0" w:color="auto"/>
              <w:bottom w:val="single" w:sz="4" w:space="0" w:color="auto"/>
              <w:right w:val="single" w:sz="4" w:space="0" w:color="auto"/>
            </w:tcBorders>
            <w:shd w:val="clear" w:color="auto" w:fill="auto"/>
            <w:noWrap/>
            <w:hideMark/>
          </w:tcPr>
          <w:p w14:paraId="16C07A0B"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Pr>
              <w:t>138</w:t>
            </w:r>
            <w:r w:rsidR="00054F93" w:rsidRPr="00DB46C9">
              <w:rPr>
                <w:rFonts w:ascii="Narkisim" w:eastAsia="Times New Roman" w:hAnsi="Narkisim" w:cs="Narkisim"/>
                <w:rtl/>
              </w:rPr>
              <w:t>.</w:t>
            </w:r>
          </w:p>
        </w:tc>
        <w:tc>
          <w:tcPr>
            <w:tcW w:w="1414" w:type="dxa"/>
            <w:tcBorders>
              <w:top w:val="nil"/>
              <w:left w:val="single" w:sz="4" w:space="0" w:color="auto"/>
              <w:bottom w:val="single" w:sz="4" w:space="0" w:color="auto"/>
              <w:right w:val="single" w:sz="4" w:space="0" w:color="auto"/>
            </w:tcBorders>
            <w:shd w:val="clear" w:color="auto" w:fill="auto"/>
            <w:hideMark/>
          </w:tcPr>
          <w:p w14:paraId="7116B73C"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2.10.1 - עמוד 49</w:t>
            </w:r>
          </w:p>
        </w:tc>
        <w:tc>
          <w:tcPr>
            <w:tcW w:w="3402" w:type="dxa"/>
            <w:tcBorders>
              <w:top w:val="nil"/>
              <w:left w:val="single" w:sz="4" w:space="0" w:color="auto"/>
              <w:bottom w:val="single" w:sz="4" w:space="0" w:color="auto"/>
              <w:right w:val="single" w:sz="4" w:space="0" w:color="auto"/>
            </w:tcBorders>
            <w:shd w:val="clear" w:color="auto" w:fill="auto"/>
            <w:hideMark/>
          </w:tcPr>
          <w:p w14:paraId="0F805E54"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מנהל </w:t>
            </w:r>
            <w:r w:rsidR="0065448B" w:rsidRPr="00DB46C9">
              <w:rPr>
                <w:rFonts w:ascii="Narkisim" w:eastAsia="Times New Roman" w:hAnsi="Narkisim" w:cs="Narkisim"/>
                <w:rtl/>
              </w:rPr>
              <w:t>פרויקט</w:t>
            </w:r>
            <w:r w:rsidRPr="00DB46C9">
              <w:rPr>
                <w:rFonts w:ascii="Narkisim" w:eastAsia="Times New Roman" w:hAnsi="Narkisim" w:cs="Narkisim"/>
                <w:rtl/>
              </w:rPr>
              <w:t xml:space="preserve"> ההקמה - קימת סתירה מול סעיף 1.2.3.3  ביחס לכמות העמדות (20 עמדות ביחס ל 10 עמדות בתנאי הסף)</w:t>
            </w:r>
          </w:p>
        </w:tc>
        <w:tc>
          <w:tcPr>
            <w:tcW w:w="3679" w:type="dxa"/>
            <w:tcBorders>
              <w:top w:val="nil"/>
              <w:left w:val="single" w:sz="4" w:space="0" w:color="auto"/>
              <w:bottom w:val="single" w:sz="4" w:space="0" w:color="auto"/>
              <w:right w:val="single" w:sz="4" w:space="0" w:color="auto"/>
            </w:tcBorders>
            <w:shd w:val="clear" w:color="auto" w:fill="auto"/>
            <w:hideMark/>
          </w:tcPr>
          <w:p w14:paraId="4AAF74C9"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לא מדובר בטעות. אנו מבקשים יותר עמדות </w:t>
            </w:r>
            <w:r w:rsidRPr="00DB46C9">
              <w:rPr>
                <w:rFonts w:ascii="Narkisim" w:eastAsia="Times New Roman" w:hAnsi="Narkisim" w:cs="Narkisim"/>
              </w:rPr>
              <w:t>CRM</w:t>
            </w:r>
            <w:r w:rsidRPr="00DB46C9">
              <w:rPr>
                <w:rFonts w:ascii="Narkisim" w:eastAsia="Times New Roman" w:hAnsi="Narkisim" w:cs="Narkisim"/>
                <w:rtl/>
              </w:rPr>
              <w:t xml:space="preserve"> מקוון שיש עוד גורמים אשר יהיו חלק מאופן המענה לשאלות - "נציגי שירות" שהם בעצם הגורם מקצועי האחראי לטפל בפניה מורכבת</w:t>
            </w:r>
          </w:p>
        </w:tc>
      </w:tr>
      <w:tr w:rsidR="00DB46C9" w:rsidRPr="00DB46C9" w14:paraId="5E1961EF" w14:textId="77777777" w:rsidTr="00A23589">
        <w:trPr>
          <w:trHeight w:val="855"/>
        </w:trPr>
        <w:tc>
          <w:tcPr>
            <w:tcW w:w="851" w:type="dxa"/>
            <w:tcBorders>
              <w:top w:val="nil"/>
              <w:left w:val="single" w:sz="4" w:space="0" w:color="auto"/>
              <w:bottom w:val="single" w:sz="4" w:space="0" w:color="auto"/>
              <w:right w:val="single" w:sz="4" w:space="0" w:color="auto"/>
            </w:tcBorders>
            <w:shd w:val="clear" w:color="auto" w:fill="auto"/>
            <w:noWrap/>
            <w:hideMark/>
          </w:tcPr>
          <w:p w14:paraId="155E7A4F"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Pr>
              <w:t>139</w:t>
            </w:r>
            <w:r w:rsidR="00054F93" w:rsidRPr="00DB46C9">
              <w:rPr>
                <w:rFonts w:ascii="Narkisim" w:eastAsia="Times New Roman" w:hAnsi="Narkisim" w:cs="Narkisim"/>
                <w:rtl/>
              </w:rPr>
              <w:t>.</w:t>
            </w:r>
          </w:p>
        </w:tc>
        <w:tc>
          <w:tcPr>
            <w:tcW w:w="1414" w:type="dxa"/>
            <w:tcBorders>
              <w:top w:val="nil"/>
              <w:left w:val="single" w:sz="4" w:space="0" w:color="auto"/>
              <w:bottom w:val="single" w:sz="4" w:space="0" w:color="auto"/>
              <w:right w:val="single" w:sz="4" w:space="0" w:color="auto"/>
            </w:tcBorders>
            <w:shd w:val="clear" w:color="auto" w:fill="auto"/>
            <w:hideMark/>
          </w:tcPr>
          <w:p w14:paraId="6486E889"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2.10.2 - עמוד 50</w:t>
            </w:r>
          </w:p>
        </w:tc>
        <w:tc>
          <w:tcPr>
            <w:tcW w:w="3402" w:type="dxa"/>
            <w:tcBorders>
              <w:top w:val="nil"/>
              <w:left w:val="single" w:sz="4" w:space="0" w:color="auto"/>
              <w:bottom w:val="single" w:sz="4" w:space="0" w:color="auto"/>
              <w:right w:val="single" w:sz="4" w:space="0" w:color="auto"/>
            </w:tcBorders>
            <w:shd w:val="clear" w:color="auto" w:fill="auto"/>
            <w:hideMark/>
          </w:tcPr>
          <w:p w14:paraId="2693C6AF"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מנהל המוקד - קיימת סתירה מול סעיף 1.2.3.2 לא מופיעה דרישה </w:t>
            </w:r>
            <w:r w:rsidR="0065448B" w:rsidRPr="00DB46C9">
              <w:rPr>
                <w:rFonts w:ascii="Narkisim" w:eastAsia="Times New Roman" w:hAnsi="Narkisim" w:cs="Narkisim"/>
                <w:rtl/>
              </w:rPr>
              <w:t>לניסיון</w:t>
            </w:r>
            <w:r w:rsidRPr="00DB46C9">
              <w:rPr>
                <w:rFonts w:ascii="Narkisim" w:eastAsia="Times New Roman" w:hAnsi="Narkisim" w:cs="Narkisim"/>
                <w:rtl/>
              </w:rPr>
              <w:t xml:space="preserve"> בתחום או"ש מבקשים שוב לבטלה כפי שביקשנו בשאלת הבהרה 3</w:t>
            </w:r>
          </w:p>
        </w:tc>
        <w:tc>
          <w:tcPr>
            <w:tcW w:w="3679" w:type="dxa"/>
            <w:tcBorders>
              <w:top w:val="nil"/>
              <w:left w:val="single" w:sz="4" w:space="0" w:color="auto"/>
              <w:bottom w:val="single" w:sz="4" w:space="0" w:color="auto"/>
              <w:right w:val="single" w:sz="4" w:space="0" w:color="auto"/>
            </w:tcBorders>
            <w:shd w:val="clear" w:color="auto" w:fill="auto"/>
            <w:noWrap/>
            <w:hideMark/>
          </w:tcPr>
          <w:p w14:paraId="0E39E52B"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הדרישה תימחק</w:t>
            </w:r>
          </w:p>
        </w:tc>
      </w:tr>
      <w:tr w:rsidR="00DB46C9" w:rsidRPr="00DB46C9" w14:paraId="2326515E" w14:textId="77777777" w:rsidTr="00A23589">
        <w:trPr>
          <w:trHeight w:val="570"/>
        </w:trPr>
        <w:tc>
          <w:tcPr>
            <w:tcW w:w="851" w:type="dxa"/>
            <w:tcBorders>
              <w:top w:val="nil"/>
              <w:left w:val="single" w:sz="4" w:space="0" w:color="auto"/>
              <w:bottom w:val="single" w:sz="4" w:space="0" w:color="auto"/>
              <w:right w:val="single" w:sz="4" w:space="0" w:color="auto"/>
            </w:tcBorders>
            <w:shd w:val="clear" w:color="auto" w:fill="auto"/>
            <w:noWrap/>
            <w:hideMark/>
          </w:tcPr>
          <w:p w14:paraId="0ECEFA53"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Pr>
              <w:t>140</w:t>
            </w:r>
            <w:r w:rsidR="00054F93" w:rsidRPr="00DB46C9">
              <w:rPr>
                <w:rFonts w:ascii="Narkisim" w:eastAsia="Times New Roman" w:hAnsi="Narkisim" w:cs="Narkisim"/>
                <w:rtl/>
              </w:rPr>
              <w:t>.</w:t>
            </w:r>
          </w:p>
        </w:tc>
        <w:tc>
          <w:tcPr>
            <w:tcW w:w="1414" w:type="dxa"/>
            <w:tcBorders>
              <w:top w:val="nil"/>
              <w:left w:val="single" w:sz="4" w:space="0" w:color="auto"/>
              <w:bottom w:val="single" w:sz="4" w:space="0" w:color="auto"/>
              <w:right w:val="single" w:sz="4" w:space="0" w:color="auto"/>
            </w:tcBorders>
            <w:shd w:val="clear" w:color="auto" w:fill="auto"/>
            <w:hideMark/>
          </w:tcPr>
          <w:p w14:paraId="3565F63A"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2.10.2 - עמוד 50</w:t>
            </w:r>
          </w:p>
        </w:tc>
        <w:tc>
          <w:tcPr>
            <w:tcW w:w="3402" w:type="dxa"/>
            <w:tcBorders>
              <w:top w:val="nil"/>
              <w:left w:val="single" w:sz="4" w:space="0" w:color="auto"/>
              <w:bottom w:val="single" w:sz="4" w:space="0" w:color="auto"/>
              <w:right w:val="single" w:sz="4" w:space="0" w:color="auto"/>
            </w:tcBorders>
            <w:shd w:val="clear" w:color="auto" w:fill="auto"/>
            <w:hideMark/>
          </w:tcPr>
          <w:p w14:paraId="23A3F221"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מנהל המוקד - קיימת סתירה מול סעיף 1.2.3.2 בתנאי הסף, 10 עמדות אל מול 20 בסעיף זה</w:t>
            </w:r>
          </w:p>
        </w:tc>
        <w:tc>
          <w:tcPr>
            <w:tcW w:w="3679" w:type="dxa"/>
            <w:tcBorders>
              <w:top w:val="nil"/>
              <w:left w:val="single" w:sz="4" w:space="0" w:color="auto"/>
              <w:bottom w:val="single" w:sz="4" w:space="0" w:color="auto"/>
              <w:right w:val="single" w:sz="4" w:space="0" w:color="auto"/>
            </w:tcBorders>
            <w:shd w:val="clear" w:color="auto" w:fill="auto"/>
            <w:noWrap/>
            <w:hideMark/>
          </w:tcPr>
          <w:p w14:paraId="638C9468"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מקובל. יתוקן ל- 10 עמדות</w:t>
            </w:r>
          </w:p>
        </w:tc>
      </w:tr>
      <w:tr w:rsidR="00DB46C9" w:rsidRPr="00DB46C9" w14:paraId="314A4510" w14:textId="77777777" w:rsidTr="00A23589">
        <w:trPr>
          <w:trHeight w:val="1440"/>
        </w:trPr>
        <w:tc>
          <w:tcPr>
            <w:tcW w:w="851" w:type="dxa"/>
            <w:tcBorders>
              <w:top w:val="nil"/>
              <w:left w:val="single" w:sz="4" w:space="0" w:color="auto"/>
              <w:bottom w:val="single" w:sz="4" w:space="0" w:color="auto"/>
              <w:right w:val="single" w:sz="4" w:space="0" w:color="auto"/>
            </w:tcBorders>
            <w:shd w:val="clear" w:color="auto" w:fill="auto"/>
            <w:noWrap/>
            <w:hideMark/>
          </w:tcPr>
          <w:p w14:paraId="100C5918"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141</w:t>
            </w:r>
          </w:p>
        </w:tc>
        <w:tc>
          <w:tcPr>
            <w:tcW w:w="1414" w:type="dxa"/>
            <w:tcBorders>
              <w:top w:val="nil"/>
              <w:left w:val="single" w:sz="4" w:space="0" w:color="auto"/>
              <w:bottom w:val="single" w:sz="4" w:space="0" w:color="auto"/>
              <w:right w:val="single" w:sz="4" w:space="0" w:color="auto"/>
            </w:tcBorders>
            <w:shd w:val="clear" w:color="auto" w:fill="auto"/>
            <w:hideMark/>
          </w:tcPr>
          <w:p w14:paraId="44C2AE4F"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2.14.13.1.1 - עמוד 56</w:t>
            </w:r>
          </w:p>
        </w:tc>
        <w:tc>
          <w:tcPr>
            <w:tcW w:w="3402" w:type="dxa"/>
            <w:tcBorders>
              <w:top w:val="nil"/>
              <w:left w:val="single" w:sz="4" w:space="0" w:color="auto"/>
              <w:bottom w:val="single" w:sz="4" w:space="0" w:color="auto"/>
              <w:right w:val="single" w:sz="4" w:space="0" w:color="auto"/>
            </w:tcBorders>
            <w:shd w:val="clear" w:color="auto" w:fill="auto"/>
            <w:hideMark/>
          </w:tcPr>
          <w:p w14:paraId="7BA5D633"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האם יש לפרט במסגרת הגשת ההצעה - בסעיף מוגדר כי הספק הזוכה יגיש</w:t>
            </w:r>
          </w:p>
        </w:tc>
        <w:tc>
          <w:tcPr>
            <w:tcW w:w="3679" w:type="dxa"/>
            <w:tcBorders>
              <w:top w:val="nil"/>
              <w:left w:val="single" w:sz="4" w:space="0" w:color="auto"/>
              <w:bottom w:val="single" w:sz="4" w:space="0" w:color="auto"/>
              <w:right w:val="single" w:sz="4" w:space="0" w:color="auto"/>
            </w:tcBorders>
            <w:shd w:val="clear" w:color="auto" w:fill="auto"/>
            <w:hideMark/>
          </w:tcPr>
          <w:p w14:paraId="24176A00"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כן, לפרט במסגרת ההצעה, כפי שנדרש.</w:t>
            </w:r>
          </w:p>
        </w:tc>
      </w:tr>
      <w:tr w:rsidR="00DB46C9" w:rsidRPr="00DB46C9" w14:paraId="24576B7E" w14:textId="77777777" w:rsidTr="00A23589">
        <w:trPr>
          <w:trHeight w:val="1140"/>
        </w:trPr>
        <w:tc>
          <w:tcPr>
            <w:tcW w:w="851" w:type="dxa"/>
            <w:tcBorders>
              <w:top w:val="nil"/>
              <w:left w:val="single" w:sz="4" w:space="0" w:color="auto"/>
              <w:bottom w:val="single" w:sz="4" w:space="0" w:color="auto"/>
              <w:right w:val="single" w:sz="4" w:space="0" w:color="auto"/>
            </w:tcBorders>
            <w:shd w:val="clear" w:color="auto" w:fill="auto"/>
            <w:noWrap/>
            <w:hideMark/>
          </w:tcPr>
          <w:p w14:paraId="09484019"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142</w:t>
            </w:r>
          </w:p>
        </w:tc>
        <w:tc>
          <w:tcPr>
            <w:tcW w:w="1414" w:type="dxa"/>
            <w:tcBorders>
              <w:top w:val="nil"/>
              <w:left w:val="single" w:sz="4" w:space="0" w:color="auto"/>
              <w:bottom w:val="single" w:sz="4" w:space="0" w:color="auto"/>
              <w:right w:val="single" w:sz="4" w:space="0" w:color="auto"/>
            </w:tcBorders>
            <w:shd w:val="clear" w:color="auto" w:fill="auto"/>
            <w:hideMark/>
          </w:tcPr>
          <w:p w14:paraId="33CFA4EC"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3.1.11 - עמוד 59</w:t>
            </w:r>
          </w:p>
        </w:tc>
        <w:tc>
          <w:tcPr>
            <w:tcW w:w="3402" w:type="dxa"/>
            <w:tcBorders>
              <w:top w:val="nil"/>
              <w:left w:val="single" w:sz="4" w:space="0" w:color="auto"/>
              <w:bottom w:val="single" w:sz="4" w:space="0" w:color="auto"/>
              <w:right w:val="single" w:sz="4" w:space="0" w:color="auto"/>
            </w:tcBorders>
            <w:shd w:val="clear" w:color="auto" w:fill="auto"/>
            <w:hideMark/>
          </w:tcPr>
          <w:p w14:paraId="3FF6C129"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האם יש לפרט במסגרת הגשת ההצעה - בסעיף מוגדר כי הספק יגיש ולא המציע</w:t>
            </w:r>
          </w:p>
        </w:tc>
        <w:tc>
          <w:tcPr>
            <w:tcW w:w="3679" w:type="dxa"/>
            <w:tcBorders>
              <w:top w:val="nil"/>
              <w:left w:val="single" w:sz="4" w:space="0" w:color="auto"/>
              <w:bottom w:val="single" w:sz="4" w:space="0" w:color="auto"/>
              <w:right w:val="single" w:sz="4" w:space="0" w:color="auto"/>
            </w:tcBorders>
            <w:shd w:val="clear" w:color="auto" w:fill="auto"/>
            <w:hideMark/>
          </w:tcPr>
          <w:p w14:paraId="785D0A0C"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הגשת ההצעות נעשית ע"י המציעים ולא ע"י הספק הזוכה כמובן.</w:t>
            </w:r>
          </w:p>
        </w:tc>
      </w:tr>
      <w:tr w:rsidR="00DB46C9" w:rsidRPr="00DB46C9" w14:paraId="624007E4" w14:textId="77777777" w:rsidTr="00A23589">
        <w:trPr>
          <w:trHeight w:val="1140"/>
        </w:trPr>
        <w:tc>
          <w:tcPr>
            <w:tcW w:w="851" w:type="dxa"/>
            <w:tcBorders>
              <w:top w:val="nil"/>
              <w:left w:val="single" w:sz="4" w:space="0" w:color="auto"/>
              <w:bottom w:val="single" w:sz="4" w:space="0" w:color="auto"/>
              <w:right w:val="single" w:sz="4" w:space="0" w:color="auto"/>
            </w:tcBorders>
            <w:shd w:val="clear" w:color="auto" w:fill="auto"/>
            <w:noWrap/>
            <w:hideMark/>
          </w:tcPr>
          <w:p w14:paraId="48C38170"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143</w:t>
            </w:r>
          </w:p>
        </w:tc>
        <w:tc>
          <w:tcPr>
            <w:tcW w:w="1414" w:type="dxa"/>
            <w:tcBorders>
              <w:top w:val="nil"/>
              <w:left w:val="single" w:sz="4" w:space="0" w:color="auto"/>
              <w:bottom w:val="single" w:sz="4" w:space="0" w:color="auto"/>
              <w:right w:val="single" w:sz="4" w:space="0" w:color="auto"/>
            </w:tcBorders>
            <w:shd w:val="clear" w:color="auto" w:fill="auto"/>
            <w:hideMark/>
          </w:tcPr>
          <w:p w14:paraId="0F49762A"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1.1.3 - עמוד 63</w:t>
            </w:r>
          </w:p>
        </w:tc>
        <w:tc>
          <w:tcPr>
            <w:tcW w:w="3402" w:type="dxa"/>
            <w:tcBorders>
              <w:top w:val="nil"/>
              <w:left w:val="single" w:sz="4" w:space="0" w:color="auto"/>
              <w:bottom w:val="single" w:sz="4" w:space="0" w:color="auto"/>
              <w:right w:val="single" w:sz="4" w:space="0" w:color="auto"/>
            </w:tcBorders>
            <w:shd w:val="clear" w:color="auto" w:fill="auto"/>
            <w:hideMark/>
          </w:tcPr>
          <w:p w14:paraId="1046DFE2"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האם יש לפרט במסגרת הגשת ההצעה - בסעיף מוגדר כי הספק יגיש ולא המציע</w:t>
            </w:r>
          </w:p>
        </w:tc>
        <w:tc>
          <w:tcPr>
            <w:tcW w:w="3679" w:type="dxa"/>
            <w:tcBorders>
              <w:top w:val="nil"/>
              <w:left w:val="single" w:sz="4" w:space="0" w:color="auto"/>
              <w:bottom w:val="single" w:sz="4" w:space="0" w:color="auto"/>
              <w:right w:val="single" w:sz="4" w:space="0" w:color="auto"/>
            </w:tcBorders>
            <w:shd w:val="clear" w:color="auto" w:fill="auto"/>
            <w:hideMark/>
          </w:tcPr>
          <w:p w14:paraId="0A07A48A"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הגשת ההצעות נעשית ע"י המציעים ולא ע"י הספק הזוכה כמובן.</w:t>
            </w:r>
          </w:p>
        </w:tc>
      </w:tr>
      <w:tr w:rsidR="00DB46C9" w:rsidRPr="00DB46C9" w14:paraId="5870AB99" w14:textId="77777777" w:rsidTr="00A23589">
        <w:trPr>
          <w:trHeight w:val="600"/>
        </w:trPr>
        <w:tc>
          <w:tcPr>
            <w:tcW w:w="851" w:type="dxa"/>
            <w:tcBorders>
              <w:top w:val="nil"/>
              <w:left w:val="single" w:sz="4" w:space="0" w:color="auto"/>
              <w:bottom w:val="single" w:sz="4" w:space="0" w:color="auto"/>
              <w:right w:val="single" w:sz="4" w:space="0" w:color="auto"/>
            </w:tcBorders>
            <w:shd w:val="clear" w:color="auto" w:fill="auto"/>
            <w:noWrap/>
            <w:hideMark/>
          </w:tcPr>
          <w:p w14:paraId="4D7B93CA"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Pr>
              <w:t>144</w:t>
            </w:r>
            <w:r w:rsidR="00054F93" w:rsidRPr="00DB46C9">
              <w:rPr>
                <w:rFonts w:ascii="Narkisim" w:eastAsia="Times New Roman" w:hAnsi="Narkisim" w:cs="Narkisim"/>
                <w:rtl/>
              </w:rPr>
              <w:t>.</w:t>
            </w:r>
          </w:p>
        </w:tc>
        <w:tc>
          <w:tcPr>
            <w:tcW w:w="1414" w:type="dxa"/>
            <w:tcBorders>
              <w:top w:val="nil"/>
              <w:left w:val="single" w:sz="4" w:space="0" w:color="auto"/>
              <w:bottom w:val="single" w:sz="4" w:space="0" w:color="auto"/>
              <w:right w:val="single" w:sz="4" w:space="0" w:color="auto"/>
            </w:tcBorders>
            <w:shd w:val="clear" w:color="auto" w:fill="auto"/>
            <w:hideMark/>
          </w:tcPr>
          <w:p w14:paraId="18E17DAF"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1.4 - עמוד 64</w:t>
            </w:r>
          </w:p>
        </w:tc>
        <w:tc>
          <w:tcPr>
            <w:tcW w:w="3402" w:type="dxa"/>
            <w:tcBorders>
              <w:top w:val="nil"/>
              <w:left w:val="single" w:sz="4" w:space="0" w:color="auto"/>
              <w:bottom w:val="single" w:sz="4" w:space="0" w:color="auto"/>
              <w:right w:val="single" w:sz="4" w:space="0" w:color="auto"/>
            </w:tcBorders>
            <w:shd w:val="clear" w:color="auto" w:fill="auto"/>
            <w:hideMark/>
          </w:tcPr>
          <w:p w14:paraId="1D9F5920"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קו בזק - על מנת לספק שירותים בענן, נבקש להבהיר כי מדובר בקן </w:t>
            </w:r>
            <w:r w:rsidRPr="00DB46C9">
              <w:rPr>
                <w:rFonts w:ascii="Narkisim" w:eastAsia="Times New Roman" w:hAnsi="Narkisim" w:cs="Narkisim"/>
              </w:rPr>
              <w:t>SIP</w:t>
            </w:r>
            <w:r w:rsidRPr="00DB46C9">
              <w:rPr>
                <w:rFonts w:ascii="Narkisim" w:eastAsia="Times New Roman" w:hAnsi="Narkisim" w:cs="Narkisim"/>
                <w:rtl/>
              </w:rPr>
              <w:t xml:space="preserve"> ולא קו </w:t>
            </w:r>
            <w:r w:rsidRPr="00DB46C9">
              <w:rPr>
                <w:rFonts w:ascii="Narkisim" w:eastAsia="Times New Roman" w:hAnsi="Narkisim" w:cs="Narkisim"/>
              </w:rPr>
              <w:t>PRI</w:t>
            </w:r>
          </w:p>
        </w:tc>
        <w:tc>
          <w:tcPr>
            <w:tcW w:w="3679" w:type="dxa"/>
            <w:tcBorders>
              <w:top w:val="nil"/>
              <w:left w:val="single" w:sz="4" w:space="0" w:color="auto"/>
              <w:bottom w:val="single" w:sz="4" w:space="0" w:color="auto"/>
              <w:right w:val="single" w:sz="4" w:space="0" w:color="auto"/>
            </w:tcBorders>
            <w:shd w:val="clear" w:color="auto" w:fill="auto"/>
            <w:hideMark/>
          </w:tcPr>
          <w:p w14:paraId="052ADD19"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אכן מדובר בקו </w:t>
            </w:r>
            <w:r w:rsidRPr="00DB46C9">
              <w:rPr>
                <w:rFonts w:ascii="Narkisim" w:eastAsia="Times New Roman" w:hAnsi="Narkisim" w:cs="Narkisim"/>
              </w:rPr>
              <w:t>SIP</w:t>
            </w:r>
            <w:r w:rsidRPr="00DB46C9">
              <w:rPr>
                <w:rFonts w:ascii="Narkisim" w:eastAsia="Times New Roman" w:hAnsi="Narkisim" w:cs="Narkisim"/>
                <w:rtl/>
              </w:rPr>
              <w:t>.</w:t>
            </w:r>
          </w:p>
        </w:tc>
      </w:tr>
      <w:tr w:rsidR="00DB46C9" w:rsidRPr="00DB46C9" w14:paraId="1495D131" w14:textId="77777777" w:rsidTr="00A23589">
        <w:trPr>
          <w:trHeight w:val="3990"/>
        </w:trPr>
        <w:tc>
          <w:tcPr>
            <w:tcW w:w="851" w:type="dxa"/>
            <w:tcBorders>
              <w:top w:val="nil"/>
              <w:left w:val="single" w:sz="4" w:space="0" w:color="auto"/>
              <w:bottom w:val="single" w:sz="4" w:space="0" w:color="auto"/>
              <w:right w:val="single" w:sz="4" w:space="0" w:color="auto"/>
            </w:tcBorders>
            <w:shd w:val="clear" w:color="auto" w:fill="auto"/>
            <w:noWrap/>
            <w:hideMark/>
          </w:tcPr>
          <w:p w14:paraId="7573EA2A"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lastRenderedPageBreak/>
              <w:t>.</w:t>
            </w:r>
            <w:r w:rsidR="00840B57" w:rsidRPr="00DB46C9">
              <w:rPr>
                <w:rFonts w:ascii="Narkisim" w:eastAsia="Times New Roman" w:hAnsi="Narkisim" w:cs="Narkisim"/>
              </w:rPr>
              <w:t>145</w:t>
            </w:r>
          </w:p>
        </w:tc>
        <w:tc>
          <w:tcPr>
            <w:tcW w:w="1414" w:type="dxa"/>
            <w:tcBorders>
              <w:top w:val="nil"/>
              <w:left w:val="single" w:sz="4" w:space="0" w:color="auto"/>
              <w:bottom w:val="single" w:sz="4" w:space="0" w:color="auto"/>
              <w:right w:val="single" w:sz="4" w:space="0" w:color="auto"/>
            </w:tcBorders>
            <w:shd w:val="clear" w:color="auto" w:fill="auto"/>
            <w:hideMark/>
          </w:tcPr>
          <w:p w14:paraId="7AEB4870"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2 - עמוד 77</w:t>
            </w:r>
          </w:p>
        </w:tc>
        <w:tc>
          <w:tcPr>
            <w:tcW w:w="3402" w:type="dxa"/>
            <w:tcBorders>
              <w:top w:val="nil"/>
              <w:left w:val="single" w:sz="4" w:space="0" w:color="auto"/>
              <w:bottom w:val="single" w:sz="4" w:space="0" w:color="auto"/>
              <w:right w:val="single" w:sz="4" w:space="0" w:color="auto"/>
            </w:tcBorders>
            <w:shd w:val="clear" w:color="auto" w:fill="auto"/>
            <w:hideMark/>
          </w:tcPr>
          <w:p w14:paraId="2F46E235"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מערכת ניהול הידע - הדרישות המופיעות בפרק זה לגבי מערכת ניהול הידע אינן עומדת בקנה אחד עם היכולות הנמצאות במערכות </w:t>
            </w:r>
            <w:r w:rsidRPr="00DB46C9">
              <w:rPr>
                <w:rFonts w:ascii="Narkisim" w:eastAsia="Times New Roman" w:hAnsi="Narkisim" w:cs="Narkisim"/>
              </w:rPr>
              <w:t>CRM</w:t>
            </w:r>
            <w:r w:rsidRPr="00DB46C9">
              <w:rPr>
                <w:rFonts w:ascii="Narkisim" w:eastAsia="Times New Roman" w:hAnsi="Narkisim" w:cs="Narkisim"/>
                <w:rtl/>
              </w:rPr>
              <w:t xml:space="preserve"> המובילות בשוק </w:t>
            </w:r>
            <w:r w:rsidR="0065448B" w:rsidRPr="00DB46C9">
              <w:rPr>
                <w:rFonts w:ascii="Narkisim" w:eastAsia="Times New Roman" w:hAnsi="Narkisim" w:cs="Narkisim"/>
                <w:rtl/>
              </w:rPr>
              <w:t>דוגמת</w:t>
            </w:r>
            <w:r w:rsidRPr="00DB46C9">
              <w:rPr>
                <w:rFonts w:ascii="Narkisim" w:eastAsia="Times New Roman" w:hAnsi="Narkisim" w:cs="Narkisim"/>
                <w:rtl/>
              </w:rPr>
              <w:t xml:space="preserve"> </w:t>
            </w:r>
            <w:r w:rsidRPr="00DB46C9">
              <w:rPr>
                <w:rFonts w:ascii="Narkisim" w:eastAsia="Times New Roman" w:hAnsi="Narkisim" w:cs="Narkisim"/>
              </w:rPr>
              <w:t>Dynamics 365</w:t>
            </w:r>
            <w:r w:rsidRPr="00DB46C9">
              <w:rPr>
                <w:rFonts w:ascii="Narkisim" w:eastAsia="Times New Roman" w:hAnsi="Narkisim" w:cs="Narkisim"/>
                <w:rtl/>
              </w:rPr>
              <w:br/>
              <w:t xml:space="preserve">על מנת לעמוד במלוא הדרישות לפרק זה יש צורך בשימוש במערכת ניהול ידע ייעודית ונפרדת ממערכת ה </w:t>
            </w:r>
            <w:r w:rsidRPr="00DB46C9">
              <w:rPr>
                <w:rFonts w:ascii="Narkisim" w:eastAsia="Times New Roman" w:hAnsi="Narkisim" w:cs="Narkisim"/>
              </w:rPr>
              <w:t>CRM</w:t>
            </w:r>
            <w:r w:rsidRPr="00DB46C9">
              <w:rPr>
                <w:rFonts w:ascii="Narkisim" w:eastAsia="Times New Roman" w:hAnsi="Narkisim" w:cs="Narkisim"/>
                <w:rtl/>
              </w:rPr>
              <w:t>.</w:t>
            </w:r>
            <w:r w:rsidRPr="00DB46C9">
              <w:rPr>
                <w:rFonts w:ascii="Narkisim" w:eastAsia="Times New Roman" w:hAnsi="Narkisim" w:cs="Narkisim"/>
                <w:rtl/>
              </w:rPr>
              <w:br/>
              <w:t xml:space="preserve">שימוש במערכת שכזו ייקר </w:t>
            </w:r>
            <w:r w:rsidR="0065448B" w:rsidRPr="00DB46C9">
              <w:rPr>
                <w:rFonts w:ascii="Narkisim" w:eastAsia="Times New Roman" w:hAnsi="Narkisim" w:cs="Narkisim"/>
                <w:rtl/>
              </w:rPr>
              <w:t>משמעותית</w:t>
            </w:r>
            <w:r w:rsidRPr="00DB46C9">
              <w:rPr>
                <w:rFonts w:ascii="Narkisim" w:eastAsia="Times New Roman" w:hAnsi="Narkisim" w:cs="Narkisim"/>
                <w:rtl/>
              </w:rPr>
              <w:t xml:space="preserve"> את עלות הפתרון הכולל וכן יגרור עבודה של הנציג עם 2 מערכות שונות.</w:t>
            </w:r>
            <w:r w:rsidRPr="00DB46C9">
              <w:rPr>
                <w:rFonts w:ascii="Narkisim" w:eastAsia="Times New Roman" w:hAnsi="Narkisim" w:cs="Narkisim"/>
                <w:rtl/>
              </w:rPr>
              <w:br/>
              <w:t>נבקש לקבל הבהרה בנושא זה לאחת משתי החלופות הבאות (או הבהרות נוספות אם ישנן)</w:t>
            </w:r>
            <w:r w:rsidRPr="00DB46C9">
              <w:rPr>
                <w:rFonts w:ascii="Narkisim" w:eastAsia="Times New Roman" w:hAnsi="Narkisim" w:cs="Narkisim"/>
                <w:rtl/>
              </w:rPr>
              <w:br/>
              <w:t xml:space="preserve">1. שימוש בתשתיות ניהול הידע הקיימת של </w:t>
            </w:r>
            <w:r w:rsidRPr="00DB46C9">
              <w:rPr>
                <w:rFonts w:ascii="Narkisim" w:eastAsia="Times New Roman" w:hAnsi="Narkisim" w:cs="Narkisim"/>
              </w:rPr>
              <w:t>Dynamics 365</w:t>
            </w:r>
            <w:r w:rsidRPr="00DB46C9">
              <w:rPr>
                <w:rFonts w:ascii="Narkisim" w:eastAsia="Times New Roman" w:hAnsi="Narkisim" w:cs="Narkisim"/>
                <w:rtl/>
              </w:rPr>
              <w:t xml:space="preserve"> שלעניות דעתנו אמורה בהחלט לתת מענה חלקי אך מספק להיקף המוקד נושא מכרז זה </w:t>
            </w:r>
            <w:r w:rsidRPr="00DB46C9">
              <w:rPr>
                <w:rFonts w:ascii="Narkisim" w:eastAsia="Times New Roman" w:hAnsi="Narkisim" w:cs="Narkisim"/>
                <w:rtl/>
              </w:rPr>
              <w:br/>
              <w:t xml:space="preserve">2. שימוש במערכת ניהול ידע נפרדת שאינה חלק ממערכת ה </w:t>
            </w:r>
            <w:r w:rsidRPr="00DB46C9">
              <w:rPr>
                <w:rFonts w:ascii="Narkisim" w:eastAsia="Times New Roman" w:hAnsi="Narkisim" w:cs="Narkisim"/>
              </w:rPr>
              <w:t>CRM</w:t>
            </w:r>
            <w:r w:rsidRPr="00DB46C9">
              <w:rPr>
                <w:rFonts w:ascii="Narkisim" w:eastAsia="Times New Roman" w:hAnsi="Narkisim" w:cs="Narkisim"/>
                <w:rtl/>
              </w:rPr>
              <w:t xml:space="preserve"> ובמקרה זה הנציג יעשה שימוש בשתי מערכות שונות</w:t>
            </w:r>
          </w:p>
        </w:tc>
        <w:tc>
          <w:tcPr>
            <w:tcW w:w="3679" w:type="dxa"/>
            <w:tcBorders>
              <w:top w:val="nil"/>
              <w:left w:val="single" w:sz="4" w:space="0" w:color="auto"/>
              <w:bottom w:val="single" w:sz="4" w:space="0" w:color="auto"/>
              <w:right w:val="single" w:sz="4" w:space="0" w:color="auto"/>
            </w:tcBorders>
            <w:shd w:val="clear" w:color="auto" w:fill="auto"/>
            <w:hideMark/>
          </w:tcPr>
          <w:p w14:paraId="4D60C5EC"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שאיפת המשרד היא שנציגי השירות יעבדו במערכת אחת שתשמש לשני הצרכים: ניהול ידע וניהול פניות (</w:t>
            </w:r>
            <w:r w:rsidRPr="00DB46C9">
              <w:rPr>
                <w:rFonts w:ascii="Narkisim" w:eastAsia="Times New Roman" w:hAnsi="Narkisim" w:cs="Narkisim"/>
              </w:rPr>
              <w:t>CRM</w:t>
            </w:r>
            <w:r w:rsidRPr="00DB46C9">
              <w:rPr>
                <w:rFonts w:ascii="Narkisim" w:eastAsia="Times New Roman" w:hAnsi="Narkisim" w:cs="Narkisim"/>
                <w:rtl/>
              </w:rPr>
              <w:t xml:space="preserve">). כלומר מסך אחד בו יופיע לנציג המידע מתוך מערכת ניהול הידע, וכן מתוך אותו מסך יוכל הנציג לתעד את הפניה ולהעביר אותה באמצעות מערכת ניהול הפניות אל הגורם הרלוונטי במידת הצורך. </w:t>
            </w:r>
            <w:r w:rsidRPr="00DB46C9">
              <w:rPr>
                <w:rFonts w:ascii="Narkisim" w:eastAsia="Times New Roman" w:hAnsi="Narkisim" w:cs="Narkisim"/>
                <w:rtl/>
              </w:rPr>
              <w:br/>
            </w:r>
            <w:r w:rsidRPr="00DB46C9">
              <w:rPr>
                <w:rFonts w:ascii="Narkisim" w:eastAsia="Times New Roman" w:hAnsi="Narkisim" w:cs="Narkisim"/>
                <w:rtl/>
              </w:rPr>
              <w:br/>
            </w:r>
            <w:r w:rsidR="0065448B" w:rsidRPr="00DB46C9">
              <w:rPr>
                <w:rFonts w:ascii="Narkisim" w:eastAsia="Times New Roman" w:hAnsi="Narkisim" w:cs="Narkisim"/>
                <w:rtl/>
              </w:rPr>
              <w:t>יינתן</w:t>
            </w:r>
            <w:r w:rsidRPr="00DB46C9">
              <w:rPr>
                <w:rFonts w:ascii="Narkisim" w:eastAsia="Times New Roman" w:hAnsi="Narkisim" w:cs="Narkisim"/>
                <w:rtl/>
              </w:rPr>
              <w:t xml:space="preserve"> דירוג גבוה יותר לספק אשר יוכל להציג את המידע במערכת אחת.</w:t>
            </w:r>
          </w:p>
        </w:tc>
      </w:tr>
      <w:tr w:rsidR="00DB46C9" w:rsidRPr="00DB46C9" w14:paraId="182CA77D" w14:textId="77777777" w:rsidTr="00A23589">
        <w:trPr>
          <w:trHeight w:val="1710"/>
        </w:trPr>
        <w:tc>
          <w:tcPr>
            <w:tcW w:w="851" w:type="dxa"/>
            <w:tcBorders>
              <w:top w:val="nil"/>
              <w:left w:val="single" w:sz="4" w:space="0" w:color="auto"/>
              <w:bottom w:val="single" w:sz="4" w:space="0" w:color="auto"/>
              <w:right w:val="single" w:sz="4" w:space="0" w:color="auto"/>
            </w:tcBorders>
            <w:shd w:val="clear" w:color="auto" w:fill="auto"/>
            <w:noWrap/>
            <w:hideMark/>
          </w:tcPr>
          <w:p w14:paraId="52871233"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Pr>
              <w:t>146</w:t>
            </w:r>
            <w:r w:rsidR="00054F93" w:rsidRPr="00DB46C9">
              <w:rPr>
                <w:rFonts w:ascii="Narkisim" w:eastAsia="Times New Roman" w:hAnsi="Narkisim" w:cs="Narkisim"/>
                <w:rtl/>
              </w:rPr>
              <w:t>.</w:t>
            </w:r>
          </w:p>
        </w:tc>
        <w:tc>
          <w:tcPr>
            <w:tcW w:w="1414" w:type="dxa"/>
            <w:tcBorders>
              <w:top w:val="nil"/>
              <w:left w:val="single" w:sz="4" w:space="0" w:color="auto"/>
              <w:bottom w:val="single" w:sz="4" w:space="0" w:color="auto"/>
              <w:right w:val="single" w:sz="4" w:space="0" w:color="auto"/>
            </w:tcBorders>
            <w:shd w:val="clear" w:color="auto" w:fill="auto"/>
            <w:hideMark/>
          </w:tcPr>
          <w:p w14:paraId="22D220B8"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2.14 - עמוד 88</w:t>
            </w:r>
          </w:p>
        </w:tc>
        <w:tc>
          <w:tcPr>
            <w:tcW w:w="3402" w:type="dxa"/>
            <w:tcBorders>
              <w:top w:val="nil"/>
              <w:left w:val="single" w:sz="4" w:space="0" w:color="auto"/>
              <w:bottom w:val="single" w:sz="4" w:space="0" w:color="auto"/>
              <w:right w:val="single" w:sz="4" w:space="0" w:color="auto"/>
            </w:tcBorders>
            <w:shd w:val="clear" w:color="auto" w:fill="auto"/>
            <w:hideMark/>
          </w:tcPr>
          <w:p w14:paraId="723E05C9"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זמן טיפול בתקלה - נבקש לשנות בתת סעיפים 2.14.2 - 2.14.4 את הנוסח כך שיכלול רק את זמן תחילת הטיפול בתקלה.</w:t>
            </w:r>
            <w:r w:rsidRPr="00DB46C9">
              <w:rPr>
                <w:rFonts w:ascii="Narkisim" w:eastAsia="Times New Roman" w:hAnsi="Narkisim" w:cs="Narkisim"/>
                <w:rtl/>
              </w:rPr>
              <w:br/>
              <w:t>הן מכיוון שדובר בשימוש בתשתית של יצרן והן מכיוון שבמערכות מידע לא ניתן להתחייב על זמן סיום טיפול שכן בחלק מהמקרים יתכן שהנושא מצריך פתיחת תקלה אצל היצרן ו/או ביצוע תיקוני קוד שלא ניתן לקבוע מראש את משך הזמן שלהם</w:t>
            </w:r>
          </w:p>
        </w:tc>
        <w:tc>
          <w:tcPr>
            <w:tcW w:w="3679" w:type="dxa"/>
            <w:tcBorders>
              <w:top w:val="nil"/>
              <w:left w:val="single" w:sz="4" w:space="0" w:color="auto"/>
              <w:bottom w:val="single" w:sz="4" w:space="0" w:color="auto"/>
              <w:right w:val="single" w:sz="4" w:space="0" w:color="auto"/>
            </w:tcBorders>
            <w:shd w:val="clear" w:color="auto" w:fill="auto"/>
            <w:hideMark/>
          </w:tcPr>
          <w:p w14:paraId="5070F325"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סיום טיפול בתקלה מערכתית שמשביתה את כל המוקד - סיום טיפול תוך 4 שעות. סיום טיפול בתקלה המשביתה תחנה או יותר: סיום טיפול תוך 8 שעות. </w:t>
            </w:r>
            <w:r w:rsidRPr="00DB46C9">
              <w:rPr>
                <w:rFonts w:ascii="Narkisim" w:eastAsia="Times New Roman" w:hAnsi="Narkisim" w:cs="Narkisim"/>
                <w:rtl/>
              </w:rPr>
              <w:br/>
              <w:t>סיום טיפול בתקלה שמשביתה תחנה 1 או כמה - יטופל תוך 8 שעות</w:t>
            </w:r>
          </w:p>
        </w:tc>
      </w:tr>
      <w:tr w:rsidR="00DB46C9" w:rsidRPr="00DB46C9" w14:paraId="549B99A6" w14:textId="77777777" w:rsidTr="00A23589">
        <w:trPr>
          <w:trHeight w:val="1140"/>
        </w:trPr>
        <w:tc>
          <w:tcPr>
            <w:tcW w:w="851" w:type="dxa"/>
            <w:tcBorders>
              <w:top w:val="nil"/>
              <w:left w:val="single" w:sz="4" w:space="0" w:color="auto"/>
              <w:bottom w:val="single" w:sz="4" w:space="0" w:color="auto"/>
              <w:right w:val="single" w:sz="4" w:space="0" w:color="auto"/>
            </w:tcBorders>
            <w:shd w:val="clear" w:color="auto" w:fill="auto"/>
            <w:noWrap/>
            <w:hideMark/>
          </w:tcPr>
          <w:p w14:paraId="0422201C"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147</w:t>
            </w:r>
          </w:p>
        </w:tc>
        <w:tc>
          <w:tcPr>
            <w:tcW w:w="1414" w:type="dxa"/>
            <w:tcBorders>
              <w:top w:val="nil"/>
              <w:left w:val="single" w:sz="4" w:space="0" w:color="auto"/>
              <w:bottom w:val="single" w:sz="4" w:space="0" w:color="auto"/>
              <w:right w:val="single" w:sz="4" w:space="0" w:color="auto"/>
            </w:tcBorders>
            <w:shd w:val="clear" w:color="auto" w:fill="auto"/>
            <w:hideMark/>
          </w:tcPr>
          <w:p w14:paraId="2C368067"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2.15 - עמוד 88</w:t>
            </w:r>
          </w:p>
        </w:tc>
        <w:tc>
          <w:tcPr>
            <w:tcW w:w="3402" w:type="dxa"/>
            <w:tcBorders>
              <w:top w:val="nil"/>
              <w:left w:val="single" w:sz="4" w:space="0" w:color="auto"/>
              <w:bottom w:val="single" w:sz="4" w:space="0" w:color="auto"/>
              <w:right w:val="single" w:sz="4" w:space="0" w:color="auto"/>
            </w:tcBorders>
            <w:shd w:val="clear" w:color="auto" w:fill="auto"/>
            <w:hideMark/>
          </w:tcPr>
          <w:p w14:paraId="41E8CC08"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גיבוי ושרידות במערכות הספק - הדרישות המופיעות בסעיף זה אינן עומדות בקנה אחד עם שעות הפתיחה של המוקד (סעיף 1.1 תהליך זרימת הפניות), כאשר נדרשים פרקי זמן סבירים לשירות ותחזוקה של המערכות. נבקש לשנות לזמינות בשעות הפעילות.</w:t>
            </w:r>
          </w:p>
        </w:tc>
        <w:tc>
          <w:tcPr>
            <w:tcW w:w="3679" w:type="dxa"/>
            <w:tcBorders>
              <w:top w:val="nil"/>
              <w:left w:val="single" w:sz="4" w:space="0" w:color="auto"/>
              <w:bottom w:val="single" w:sz="4" w:space="0" w:color="auto"/>
              <w:right w:val="single" w:sz="4" w:space="0" w:color="auto"/>
            </w:tcBorders>
            <w:shd w:val="clear" w:color="auto" w:fill="auto"/>
            <w:hideMark/>
          </w:tcPr>
          <w:p w14:paraId="1AE815DE"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ספירת שעות הזמן הנדרש לתיקון המערכות יהיה בזמן הפעילות 8-17 בלבד</w:t>
            </w:r>
          </w:p>
        </w:tc>
      </w:tr>
      <w:tr w:rsidR="00DB46C9" w:rsidRPr="00DB46C9" w14:paraId="46A03D74" w14:textId="77777777" w:rsidTr="00A23589">
        <w:trPr>
          <w:trHeight w:val="1710"/>
        </w:trPr>
        <w:tc>
          <w:tcPr>
            <w:tcW w:w="851" w:type="dxa"/>
            <w:tcBorders>
              <w:top w:val="nil"/>
              <w:left w:val="single" w:sz="4" w:space="0" w:color="auto"/>
              <w:bottom w:val="single" w:sz="4" w:space="0" w:color="auto"/>
              <w:right w:val="single" w:sz="4" w:space="0" w:color="auto"/>
            </w:tcBorders>
            <w:shd w:val="clear" w:color="auto" w:fill="auto"/>
            <w:noWrap/>
            <w:hideMark/>
          </w:tcPr>
          <w:p w14:paraId="70625164"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148</w:t>
            </w:r>
          </w:p>
        </w:tc>
        <w:tc>
          <w:tcPr>
            <w:tcW w:w="1414" w:type="dxa"/>
            <w:tcBorders>
              <w:top w:val="nil"/>
              <w:left w:val="single" w:sz="4" w:space="0" w:color="auto"/>
              <w:bottom w:val="single" w:sz="4" w:space="0" w:color="auto"/>
              <w:right w:val="single" w:sz="4" w:space="0" w:color="auto"/>
            </w:tcBorders>
            <w:shd w:val="clear" w:color="auto" w:fill="auto"/>
            <w:hideMark/>
          </w:tcPr>
          <w:p w14:paraId="06D94C3D"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3.3 - עמוד 89</w:t>
            </w:r>
          </w:p>
        </w:tc>
        <w:tc>
          <w:tcPr>
            <w:tcW w:w="3402" w:type="dxa"/>
            <w:tcBorders>
              <w:top w:val="nil"/>
              <w:left w:val="single" w:sz="4" w:space="0" w:color="auto"/>
              <w:bottom w:val="single" w:sz="4" w:space="0" w:color="auto"/>
              <w:right w:val="single" w:sz="4" w:space="0" w:color="auto"/>
            </w:tcBorders>
            <w:shd w:val="clear" w:color="auto" w:fill="auto"/>
            <w:hideMark/>
          </w:tcPr>
          <w:p w14:paraId="594E6AA5"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זמינות המערכת - הדרישות המופיעות בסעיף זה אינן עומדות בקנה אחד עם שעות הפתיחה של המוקד (סעיף 1.1 תהליך זרימת הפניות), כאשר נדרשים פרקי זמן סבירים לשירות ותחזוקה של המערכות. נבקש לשנות לזמינות בשעות הפעילות. בנוסף, נבקש לשנות את זמן ההתאוששות מתקלה </w:t>
            </w:r>
            <w:r w:rsidR="0065448B" w:rsidRPr="00DB46C9">
              <w:rPr>
                <w:rFonts w:ascii="Narkisim" w:eastAsia="Times New Roman" w:hAnsi="Narkisim" w:cs="Narkisim"/>
                <w:rtl/>
              </w:rPr>
              <w:t>קריטית</w:t>
            </w:r>
            <w:r w:rsidRPr="00DB46C9">
              <w:rPr>
                <w:rFonts w:ascii="Narkisim" w:eastAsia="Times New Roman" w:hAnsi="Narkisim" w:cs="Narkisim"/>
                <w:rtl/>
              </w:rPr>
              <w:t xml:space="preserve"> לעד 4 שעות כפי שמקובל בשוק בהיקפים כאלה</w:t>
            </w:r>
          </w:p>
        </w:tc>
        <w:tc>
          <w:tcPr>
            <w:tcW w:w="3679" w:type="dxa"/>
            <w:tcBorders>
              <w:top w:val="nil"/>
              <w:left w:val="single" w:sz="4" w:space="0" w:color="auto"/>
              <w:bottom w:val="single" w:sz="4" w:space="0" w:color="auto"/>
              <w:right w:val="single" w:sz="4" w:space="0" w:color="auto"/>
            </w:tcBorders>
            <w:shd w:val="clear" w:color="auto" w:fill="auto"/>
            <w:hideMark/>
          </w:tcPr>
          <w:p w14:paraId="305E1568" w14:textId="77777777" w:rsidR="006374C5"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המערכות צריכות להיות זמינות 24/7. </w:t>
            </w:r>
          </w:p>
          <w:p w14:paraId="24680BFA"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בין השאר לאור ההיתכנות כי יצורף מוקד האכיפה של המשרד אשר פועל 24/7.</w:t>
            </w:r>
          </w:p>
        </w:tc>
      </w:tr>
      <w:tr w:rsidR="00DB46C9" w:rsidRPr="00DB46C9" w14:paraId="4F124E32" w14:textId="77777777" w:rsidTr="00A23589">
        <w:trPr>
          <w:trHeight w:val="1710"/>
        </w:trPr>
        <w:tc>
          <w:tcPr>
            <w:tcW w:w="851" w:type="dxa"/>
            <w:tcBorders>
              <w:top w:val="nil"/>
              <w:left w:val="single" w:sz="4" w:space="0" w:color="auto"/>
              <w:bottom w:val="single" w:sz="4" w:space="0" w:color="auto"/>
              <w:right w:val="single" w:sz="4" w:space="0" w:color="auto"/>
            </w:tcBorders>
            <w:shd w:val="clear" w:color="auto" w:fill="auto"/>
            <w:noWrap/>
            <w:hideMark/>
          </w:tcPr>
          <w:p w14:paraId="0C62577F"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Pr>
              <w:t>149</w:t>
            </w:r>
            <w:r w:rsidR="00054F93" w:rsidRPr="00DB46C9">
              <w:rPr>
                <w:rFonts w:ascii="Narkisim" w:eastAsia="Times New Roman" w:hAnsi="Narkisim" w:cs="Narkisim"/>
                <w:rtl/>
              </w:rPr>
              <w:t>.</w:t>
            </w:r>
          </w:p>
        </w:tc>
        <w:tc>
          <w:tcPr>
            <w:tcW w:w="1414" w:type="dxa"/>
            <w:tcBorders>
              <w:top w:val="nil"/>
              <w:left w:val="single" w:sz="4" w:space="0" w:color="auto"/>
              <w:bottom w:val="single" w:sz="4" w:space="0" w:color="auto"/>
              <w:right w:val="single" w:sz="4" w:space="0" w:color="auto"/>
            </w:tcBorders>
            <w:shd w:val="clear" w:color="auto" w:fill="auto"/>
            <w:hideMark/>
          </w:tcPr>
          <w:p w14:paraId="33C35A23"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3.6.1.2 - עמוד 91</w:t>
            </w:r>
          </w:p>
        </w:tc>
        <w:tc>
          <w:tcPr>
            <w:tcW w:w="3402" w:type="dxa"/>
            <w:tcBorders>
              <w:top w:val="nil"/>
              <w:left w:val="single" w:sz="4" w:space="0" w:color="auto"/>
              <w:bottom w:val="single" w:sz="4" w:space="0" w:color="auto"/>
              <w:right w:val="single" w:sz="4" w:space="0" w:color="auto"/>
            </w:tcBorders>
            <w:shd w:val="clear" w:color="auto" w:fill="auto"/>
            <w:hideMark/>
          </w:tcPr>
          <w:p w14:paraId="6865B0A0"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שירות בענן - נבקש אפשרות לבסס את הפתרון על מערכת </w:t>
            </w:r>
            <w:r w:rsidRPr="00DB46C9">
              <w:rPr>
                <w:rFonts w:ascii="Narkisim" w:eastAsia="Times New Roman" w:hAnsi="Narkisim" w:cs="Narkisim"/>
              </w:rPr>
              <w:t>Dynamics 365</w:t>
            </w:r>
            <w:r w:rsidRPr="00DB46C9">
              <w:rPr>
                <w:rFonts w:ascii="Narkisim" w:eastAsia="Times New Roman" w:hAnsi="Narkisim" w:cs="Narkisim"/>
                <w:rtl/>
              </w:rPr>
              <w:t xml:space="preserve"> </w:t>
            </w:r>
            <w:r w:rsidR="0065448B" w:rsidRPr="00DB46C9">
              <w:rPr>
                <w:rFonts w:ascii="Narkisim" w:eastAsia="Times New Roman" w:hAnsi="Narkisim" w:cs="Narkisim"/>
                <w:rtl/>
              </w:rPr>
              <w:t>שנמצאת</w:t>
            </w:r>
            <w:r w:rsidRPr="00DB46C9">
              <w:rPr>
                <w:rFonts w:ascii="Narkisim" w:eastAsia="Times New Roman" w:hAnsi="Narkisim" w:cs="Narkisim"/>
                <w:rtl/>
              </w:rPr>
              <w:t xml:space="preserve"> בענן ציבורי של מיקרוסופט כחלק משירותי 365 - מערכת זו תספק מענה טוב ורחב לדרישות המכרז והינה חלק מתשתיות הענן שנבחרו ע"י התקשוב הממשלתי במכרז מסגרת פומבי מס' 21/17 לרכש שירותי ענן ציבורי</w:t>
            </w:r>
          </w:p>
        </w:tc>
        <w:tc>
          <w:tcPr>
            <w:tcW w:w="3679" w:type="dxa"/>
            <w:tcBorders>
              <w:top w:val="nil"/>
              <w:left w:val="single" w:sz="4" w:space="0" w:color="auto"/>
              <w:bottom w:val="single" w:sz="4" w:space="0" w:color="auto"/>
              <w:right w:val="single" w:sz="4" w:space="0" w:color="auto"/>
            </w:tcBorders>
            <w:shd w:val="clear" w:color="auto" w:fill="auto"/>
            <w:hideMark/>
          </w:tcPr>
          <w:p w14:paraId="2035E802"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אין אנו מגבילים בסוג מערכת. דרוש מענה לדרישות המפורטות במכרז.</w:t>
            </w:r>
          </w:p>
        </w:tc>
      </w:tr>
      <w:tr w:rsidR="00DB46C9" w:rsidRPr="00DB46C9" w14:paraId="659BE5A9" w14:textId="77777777" w:rsidTr="00346FE9">
        <w:trPr>
          <w:trHeight w:val="855"/>
        </w:trPr>
        <w:tc>
          <w:tcPr>
            <w:tcW w:w="851" w:type="dxa"/>
            <w:tcBorders>
              <w:top w:val="nil"/>
              <w:left w:val="single" w:sz="4" w:space="0" w:color="auto"/>
              <w:bottom w:val="single" w:sz="4" w:space="0" w:color="auto"/>
              <w:right w:val="single" w:sz="4" w:space="0" w:color="auto"/>
            </w:tcBorders>
            <w:shd w:val="clear" w:color="auto" w:fill="auto"/>
            <w:noWrap/>
            <w:hideMark/>
          </w:tcPr>
          <w:p w14:paraId="0C4EBA38"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150</w:t>
            </w:r>
          </w:p>
        </w:tc>
        <w:tc>
          <w:tcPr>
            <w:tcW w:w="1414" w:type="dxa"/>
            <w:tcBorders>
              <w:top w:val="nil"/>
              <w:left w:val="single" w:sz="4" w:space="0" w:color="auto"/>
              <w:bottom w:val="single" w:sz="4" w:space="0" w:color="auto"/>
              <w:right w:val="single" w:sz="4" w:space="0" w:color="auto"/>
            </w:tcBorders>
            <w:shd w:val="clear" w:color="auto" w:fill="auto"/>
            <w:hideMark/>
          </w:tcPr>
          <w:p w14:paraId="434AB8F5"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2.1 - עמוד 106</w:t>
            </w:r>
          </w:p>
        </w:tc>
        <w:tc>
          <w:tcPr>
            <w:tcW w:w="3402" w:type="dxa"/>
            <w:tcBorders>
              <w:top w:val="nil"/>
              <w:left w:val="single" w:sz="4" w:space="0" w:color="auto"/>
              <w:bottom w:val="single" w:sz="4" w:space="0" w:color="auto"/>
              <w:right w:val="single" w:sz="4" w:space="0" w:color="auto"/>
            </w:tcBorders>
            <w:shd w:val="clear" w:color="auto" w:fill="auto"/>
            <w:hideMark/>
          </w:tcPr>
          <w:p w14:paraId="24A654D7"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נדרשת הצעה עבור 20 משתמשי </w:t>
            </w:r>
            <w:r w:rsidRPr="00DB46C9">
              <w:rPr>
                <w:rFonts w:ascii="Narkisim" w:eastAsia="Times New Roman" w:hAnsi="Narkisim" w:cs="Narkisim"/>
              </w:rPr>
              <w:t>CRM</w:t>
            </w:r>
            <w:r w:rsidRPr="00DB46C9">
              <w:rPr>
                <w:rFonts w:ascii="Narkisim" w:eastAsia="Times New Roman" w:hAnsi="Narkisim" w:cs="Narkisim"/>
                <w:rtl/>
              </w:rPr>
              <w:t xml:space="preserve"> הרבה מעבר לדרישות כ"א שהוגדרו במכרז, אנא תיקונכם</w:t>
            </w:r>
          </w:p>
        </w:tc>
        <w:tc>
          <w:tcPr>
            <w:tcW w:w="3679" w:type="dxa"/>
            <w:tcBorders>
              <w:top w:val="nil"/>
              <w:left w:val="single" w:sz="4" w:space="0" w:color="auto"/>
              <w:bottom w:val="single" w:sz="4" w:space="0" w:color="auto"/>
              <w:right w:val="single" w:sz="4" w:space="0" w:color="auto"/>
            </w:tcBorders>
            <w:shd w:val="clear" w:color="auto" w:fill="auto"/>
            <w:hideMark/>
          </w:tcPr>
          <w:p w14:paraId="1C117AAC"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הוחלט כי 20 תחנות ל </w:t>
            </w:r>
            <w:r w:rsidRPr="00DB46C9">
              <w:rPr>
                <w:rFonts w:ascii="Narkisim" w:eastAsia="Times New Roman" w:hAnsi="Narkisim" w:cs="Narkisim"/>
              </w:rPr>
              <w:t>CRM</w:t>
            </w:r>
            <w:r w:rsidRPr="00DB46C9">
              <w:rPr>
                <w:rFonts w:ascii="Narkisim" w:eastAsia="Times New Roman" w:hAnsi="Narkisim" w:cs="Narkisim"/>
                <w:rtl/>
              </w:rPr>
              <w:t xml:space="preserve"> תשארנה.</w:t>
            </w:r>
            <w:r w:rsidRPr="00DB46C9">
              <w:rPr>
                <w:rFonts w:ascii="Narkisim" w:eastAsia="Times New Roman" w:hAnsi="Narkisim" w:cs="Narkisim"/>
                <w:rtl/>
              </w:rPr>
              <w:br/>
              <w:t xml:space="preserve">כמות עמדות המרכזייה תוגדלנה ל 20 לצורך העברה חמה לקו שני. בנוסף נדרשת אפשרות </w:t>
            </w:r>
            <w:r w:rsidRPr="00DB46C9">
              <w:rPr>
                <w:rFonts w:ascii="Narkisim" w:eastAsia="Times New Roman" w:hAnsi="Narkisim" w:cs="Narkisim"/>
                <w:rtl/>
              </w:rPr>
              <w:lastRenderedPageBreak/>
              <w:t>לחיבורן של עוד 30 שיחות עם עמדות סלולאריות בזמן חירום.</w:t>
            </w:r>
          </w:p>
        </w:tc>
      </w:tr>
      <w:tr w:rsidR="00DB46C9" w:rsidRPr="00DB46C9" w14:paraId="709814A7" w14:textId="77777777" w:rsidTr="00A23589">
        <w:trPr>
          <w:trHeight w:val="570"/>
        </w:trPr>
        <w:tc>
          <w:tcPr>
            <w:tcW w:w="851" w:type="dxa"/>
            <w:tcBorders>
              <w:top w:val="nil"/>
              <w:left w:val="single" w:sz="4" w:space="0" w:color="auto"/>
              <w:bottom w:val="single" w:sz="4" w:space="0" w:color="auto"/>
              <w:right w:val="single" w:sz="4" w:space="0" w:color="auto"/>
            </w:tcBorders>
            <w:shd w:val="clear" w:color="auto" w:fill="auto"/>
            <w:noWrap/>
            <w:hideMark/>
          </w:tcPr>
          <w:p w14:paraId="28C661AF"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lastRenderedPageBreak/>
              <w:t>.</w:t>
            </w:r>
            <w:r w:rsidR="00840B57" w:rsidRPr="00DB46C9">
              <w:rPr>
                <w:rFonts w:ascii="Narkisim" w:eastAsia="Times New Roman" w:hAnsi="Narkisim" w:cs="Narkisim"/>
              </w:rPr>
              <w:t>151</w:t>
            </w:r>
          </w:p>
        </w:tc>
        <w:tc>
          <w:tcPr>
            <w:tcW w:w="1414" w:type="dxa"/>
            <w:tcBorders>
              <w:top w:val="nil"/>
              <w:left w:val="single" w:sz="4" w:space="0" w:color="auto"/>
              <w:bottom w:val="single" w:sz="4" w:space="0" w:color="auto"/>
              <w:right w:val="single" w:sz="4" w:space="0" w:color="auto"/>
            </w:tcBorders>
            <w:shd w:val="clear" w:color="auto" w:fill="auto"/>
            <w:noWrap/>
            <w:hideMark/>
          </w:tcPr>
          <w:p w14:paraId="5D9E2F85"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שאלה חדשה</w:t>
            </w:r>
            <w:r w:rsidR="004E644C" w:rsidRPr="00DB46C9">
              <w:rPr>
                <w:rFonts w:ascii="Narkisim" w:eastAsia="Times New Roman" w:hAnsi="Narkisim" w:cs="Narkisim"/>
                <w:rtl/>
              </w:rPr>
              <w:t xml:space="preserve"> מהפגש</w:t>
            </w:r>
          </w:p>
        </w:tc>
        <w:tc>
          <w:tcPr>
            <w:tcW w:w="3402" w:type="dxa"/>
            <w:tcBorders>
              <w:top w:val="nil"/>
              <w:left w:val="single" w:sz="4" w:space="0" w:color="auto"/>
              <w:bottom w:val="single" w:sz="4" w:space="0" w:color="auto"/>
              <w:right w:val="single" w:sz="4" w:space="0" w:color="auto"/>
            </w:tcBorders>
            <w:shd w:val="clear" w:color="auto" w:fill="auto"/>
            <w:hideMark/>
          </w:tcPr>
          <w:p w14:paraId="1891DCF5"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לרשום הבהרה כי במקומות בהם מופיע המינוח "ספק", אנו מתכוונים ל"מציע"</w:t>
            </w:r>
          </w:p>
        </w:tc>
        <w:tc>
          <w:tcPr>
            <w:tcW w:w="3679" w:type="dxa"/>
            <w:tcBorders>
              <w:top w:val="nil"/>
              <w:left w:val="single" w:sz="4" w:space="0" w:color="auto"/>
              <w:bottom w:val="single" w:sz="4" w:space="0" w:color="auto"/>
              <w:right w:val="single" w:sz="4" w:space="0" w:color="auto"/>
            </w:tcBorders>
            <w:shd w:val="clear" w:color="auto" w:fill="auto"/>
            <w:hideMark/>
          </w:tcPr>
          <w:p w14:paraId="2ED65C1A"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הבהרה במשפט: כי ספק הכוונה למי שיחתם איתו חוזה, מציע הוא הישות שעונה על המכרז ואיתו קשר בכל השלבים עד חתימת חוזה עם הספק שיבחר.</w:t>
            </w:r>
          </w:p>
        </w:tc>
      </w:tr>
      <w:tr w:rsidR="00DB46C9" w:rsidRPr="00DB46C9" w14:paraId="6600B5D7" w14:textId="77777777" w:rsidTr="00A23589">
        <w:trPr>
          <w:trHeight w:val="285"/>
        </w:trPr>
        <w:tc>
          <w:tcPr>
            <w:tcW w:w="851" w:type="dxa"/>
            <w:tcBorders>
              <w:top w:val="nil"/>
              <w:left w:val="single" w:sz="4" w:space="0" w:color="auto"/>
              <w:bottom w:val="single" w:sz="4" w:space="0" w:color="auto"/>
              <w:right w:val="single" w:sz="4" w:space="0" w:color="auto"/>
            </w:tcBorders>
            <w:shd w:val="clear" w:color="auto" w:fill="auto"/>
            <w:noWrap/>
            <w:hideMark/>
          </w:tcPr>
          <w:p w14:paraId="155D4840"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152</w:t>
            </w:r>
          </w:p>
        </w:tc>
        <w:tc>
          <w:tcPr>
            <w:tcW w:w="1414" w:type="dxa"/>
            <w:tcBorders>
              <w:top w:val="nil"/>
              <w:left w:val="single" w:sz="4" w:space="0" w:color="auto"/>
              <w:bottom w:val="single" w:sz="4" w:space="0" w:color="auto"/>
              <w:right w:val="single" w:sz="4" w:space="0" w:color="auto"/>
            </w:tcBorders>
            <w:shd w:val="clear" w:color="auto" w:fill="auto"/>
            <w:noWrap/>
            <w:hideMark/>
          </w:tcPr>
          <w:p w14:paraId="36A98336"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שאלה חדשה</w:t>
            </w:r>
            <w:r w:rsidR="004E644C" w:rsidRPr="00DB46C9">
              <w:rPr>
                <w:rFonts w:ascii="Narkisim" w:eastAsia="Times New Roman" w:hAnsi="Narkisim" w:cs="Narkisim"/>
                <w:rtl/>
              </w:rPr>
              <w:t xml:space="preserve"> מהפגש</w:t>
            </w:r>
          </w:p>
        </w:tc>
        <w:tc>
          <w:tcPr>
            <w:tcW w:w="3402" w:type="dxa"/>
            <w:tcBorders>
              <w:top w:val="nil"/>
              <w:left w:val="single" w:sz="4" w:space="0" w:color="auto"/>
              <w:bottom w:val="single" w:sz="4" w:space="0" w:color="auto"/>
              <w:right w:val="single" w:sz="4" w:space="0" w:color="auto"/>
            </w:tcBorders>
            <w:shd w:val="clear" w:color="auto" w:fill="auto"/>
            <w:hideMark/>
          </w:tcPr>
          <w:p w14:paraId="201B7ECB"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פירוט המענה לנושאים הטכנולוגים</w:t>
            </w:r>
          </w:p>
        </w:tc>
        <w:tc>
          <w:tcPr>
            <w:tcW w:w="3679" w:type="dxa"/>
            <w:tcBorders>
              <w:top w:val="nil"/>
              <w:left w:val="single" w:sz="4" w:space="0" w:color="auto"/>
              <w:bottom w:val="single" w:sz="4" w:space="0" w:color="auto"/>
              <w:right w:val="single" w:sz="4" w:space="0" w:color="auto"/>
            </w:tcBorders>
            <w:shd w:val="clear" w:color="auto" w:fill="auto"/>
            <w:hideMark/>
          </w:tcPr>
          <w:p w14:paraId="59DBF2DC"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הספק יצטרך לעמוד בסטנדרט של אבטחת מידע המקובל במשרדים ממשלתיים</w:t>
            </w:r>
          </w:p>
        </w:tc>
      </w:tr>
      <w:tr w:rsidR="00DB46C9" w:rsidRPr="00DB46C9" w14:paraId="1FE856ED" w14:textId="77777777" w:rsidTr="00A23589">
        <w:trPr>
          <w:trHeight w:val="1710"/>
        </w:trPr>
        <w:tc>
          <w:tcPr>
            <w:tcW w:w="851" w:type="dxa"/>
            <w:tcBorders>
              <w:top w:val="nil"/>
              <w:left w:val="single" w:sz="4" w:space="0" w:color="auto"/>
              <w:bottom w:val="single" w:sz="4" w:space="0" w:color="auto"/>
              <w:right w:val="single" w:sz="4" w:space="0" w:color="auto"/>
            </w:tcBorders>
            <w:shd w:val="clear" w:color="auto" w:fill="auto"/>
            <w:noWrap/>
            <w:hideMark/>
          </w:tcPr>
          <w:p w14:paraId="444CE3BA"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153</w:t>
            </w:r>
          </w:p>
        </w:tc>
        <w:tc>
          <w:tcPr>
            <w:tcW w:w="1414" w:type="dxa"/>
            <w:tcBorders>
              <w:top w:val="nil"/>
              <w:left w:val="single" w:sz="4" w:space="0" w:color="auto"/>
              <w:bottom w:val="single" w:sz="4" w:space="0" w:color="auto"/>
              <w:right w:val="single" w:sz="4" w:space="0" w:color="auto"/>
            </w:tcBorders>
            <w:shd w:val="clear" w:color="auto" w:fill="auto"/>
            <w:noWrap/>
            <w:hideMark/>
          </w:tcPr>
          <w:p w14:paraId="54C9429E"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שאלה חדשה</w:t>
            </w:r>
            <w:r w:rsidR="004E644C" w:rsidRPr="00DB46C9">
              <w:rPr>
                <w:rFonts w:ascii="Narkisim" w:eastAsia="Times New Roman" w:hAnsi="Narkisim" w:cs="Narkisim"/>
                <w:rtl/>
              </w:rPr>
              <w:t xml:space="preserve"> מהפגש</w:t>
            </w:r>
          </w:p>
        </w:tc>
        <w:tc>
          <w:tcPr>
            <w:tcW w:w="3402" w:type="dxa"/>
            <w:tcBorders>
              <w:top w:val="nil"/>
              <w:left w:val="single" w:sz="4" w:space="0" w:color="auto"/>
              <w:bottom w:val="single" w:sz="4" w:space="0" w:color="auto"/>
              <w:right w:val="single" w:sz="4" w:space="0" w:color="auto"/>
            </w:tcBorders>
            <w:shd w:val="clear" w:color="auto" w:fill="auto"/>
            <w:hideMark/>
          </w:tcPr>
          <w:p w14:paraId="480D7E64"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אינטגרציה בין מערכת ניהול הידע ל </w:t>
            </w:r>
            <w:r w:rsidRPr="00DB46C9">
              <w:rPr>
                <w:rFonts w:ascii="Narkisim" w:eastAsia="Times New Roman" w:hAnsi="Narkisim" w:cs="Narkisim"/>
              </w:rPr>
              <w:t>CRM</w:t>
            </w:r>
          </w:p>
        </w:tc>
        <w:tc>
          <w:tcPr>
            <w:tcW w:w="3679" w:type="dxa"/>
            <w:tcBorders>
              <w:top w:val="nil"/>
              <w:left w:val="single" w:sz="4" w:space="0" w:color="auto"/>
              <w:bottom w:val="single" w:sz="4" w:space="0" w:color="auto"/>
              <w:right w:val="single" w:sz="4" w:space="0" w:color="auto"/>
            </w:tcBorders>
            <w:shd w:val="clear" w:color="auto" w:fill="auto"/>
            <w:hideMark/>
          </w:tcPr>
          <w:p w14:paraId="48B697BF"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שאיפת המשרד היא שנציגי השירות יעבדו במערכת אחת שתשמש לשני הצרכים: ניהול ידע וניהול פניות (</w:t>
            </w:r>
            <w:r w:rsidRPr="00DB46C9">
              <w:rPr>
                <w:rFonts w:ascii="Narkisim" w:eastAsia="Times New Roman" w:hAnsi="Narkisim" w:cs="Narkisim"/>
              </w:rPr>
              <w:t>CRM</w:t>
            </w:r>
            <w:r w:rsidRPr="00DB46C9">
              <w:rPr>
                <w:rFonts w:ascii="Narkisim" w:eastAsia="Times New Roman" w:hAnsi="Narkisim" w:cs="Narkisim"/>
                <w:rtl/>
              </w:rPr>
              <w:t xml:space="preserve">). כלומר מסך אחד בו יופיע לנציג המידע מתוך מערכת ניהול הידע, וכן מתוך אותו מסך יוכל הנציג לתעד את הפניה ולהעביר אותה באמצעות מערכת ניהול הפניות אל הגורם הרלוונטי במידת הצורך. </w:t>
            </w:r>
            <w:r w:rsidRPr="00DB46C9">
              <w:rPr>
                <w:rFonts w:ascii="Narkisim" w:eastAsia="Times New Roman" w:hAnsi="Narkisim" w:cs="Narkisim"/>
                <w:rtl/>
              </w:rPr>
              <w:br/>
            </w:r>
            <w:r w:rsidRPr="00DB46C9">
              <w:rPr>
                <w:rFonts w:ascii="Narkisim" w:eastAsia="Times New Roman" w:hAnsi="Narkisim" w:cs="Narkisim"/>
                <w:rtl/>
              </w:rPr>
              <w:br/>
            </w:r>
            <w:r w:rsidR="0065448B" w:rsidRPr="00DB46C9">
              <w:rPr>
                <w:rFonts w:ascii="Narkisim" w:eastAsia="Times New Roman" w:hAnsi="Narkisim" w:cs="Narkisim"/>
                <w:rtl/>
              </w:rPr>
              <w:t>יינתן</w:t>
            </w:r>
            <w:r w:rsidRPr="00DB46C9">
              <w:rPr>
                <w:rFonts w:ascii="Narkisim" w:eastAsia="Times New Roman" w:hAnsi="Narkisim" w:cs="Narkisim"/>
                <w:rtl/>
              </w:rPr>
              <w:t xml:space="preserve"> דירוג גבוה יותר לספק אשר יוכל להציג את המידע במערכת אחת.</w:t>
            </w:r>
          </w:p>
        </w:tc>
      </w:tr>
      <w:tr w:rsidR="00DB46C9" w:rsidRPr="00DB46C9" w14:paraId="2D19EF55" w14:textId="77777777" w:rsidTr="00A23589">
        <w:trPr>
          <w:trHeight w:val="285"/>
        </w:trPr>
        <w:tc>
          <w:tcPr>
            <w:tcW w:w="851" w:type="dxa"/>
            <w:tcBorders>
              <w:top w:val="nil"/>
              <w:left w:val="single" w:sz="4" w:space="0" w:color="auto"/>
              <w:bottom w:val="single" w:sz="4" w:space="0" w:color="auto"/>
              <w:right w:val="single" w:sz="4" w:space="0" w:color="auto"/>
            </w:tcBorders>
            <w:shd w:val="clear" w:color="auto" w:fill="auto"/>
            <w:noWrap/>
            <w:hideMark/>
          </w:tcPr>
          <w:p w14:paraId="2F5B8216"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154</w:t>
            </w:r>
          </w:p>
        </w:tc>
        <w:tc>
          <w:tcPr>
            <w:tcW w:w="1414" w:type="dxa"/>
            <w:tcBorders>
              <w:top w:val="nil"/>
              <w:left w:val="single" w:sz="4" w:space="0" w:color="auto"/>
              <w:bottom w:val="single" w:sz="4" w:space="0" w:color="auto"/>
              <w:right w:val="single" w:sz="4" w:space="0" w:color="auto"/>
            </w:tcBorders>
            <w:shd w:val="clear" w:color="auto" w:fill="auto"/>
            <w:noWrap/>
            <w:hideMark/>
          </w:tcPr>
          <w:p w14:paraId="649A647A"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שאלה חדשה</w:t>
            </w:r>
            <w:r w:rsidR="004E644C" w:rsidRPr="00DB46C9">
              <w:rPr>
                <w:rFonts w:ascii="Narkisim" w:eastAsia="Times New Roman" w:hAnsi="Narkisim" w:cs="Narkisim"/>
                <w:rtl/>
              </w:rPr>
              <w:t xml:space="preserve"> מהפגש</w:t>
            </w:r>
          </w:p>
        </w:tc>
        <w:tc>
          <w:tcPr>
            <w:tcW w:w="3402" w:type="dxa"/>
            <w:tcBorders>
              <w:top w:val="nil"/>
              <w:left w:val="single" w:sz="4" w:space="0" w:color="auto"/>
              <w:bottom w:val="single" w:sz="4" w:space="0" w:color="auto"/>
              <w:right w:val="single" w:sz="4" w:space="0" w:color="auto"/>
            </w:tcBorders>
            <w:shd w:val="clear" w:color="auto" w:fill="auto"/>
            <w:hideMark/>
          </w:tcPr>
          <w:p w14:paraId="120D7809"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האם ניתן להשתמש במרכזיה של מספר לקוחות</w:t>
            </w:r>
          </w:p>
        </w:tc>
        <w:tc>
          <w:tcPr>
            <w:tcW w:w="3679" w:type="dxa"/>
            <w:tcBorders>
              <w:top w:val="nil"/>
              <w:left w:val="single" w:sz="4" w:space="0" w:color="auto"/>
              <w:bottom w:val="single" w:sz="4" w:space="0" w:color="auto"/>
              <w:right w:val="single" w:sz="4" w:space="0" w:color="auto"/>
            </w:tcBorders>
            <w:shd w:val="clear" w:color="auto" w:fill="auto"/>
            <w:noWrap/>
            <w:hideMark/>
          </w:tcPr>
          <w:p w14:paraId="29C2B156"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השאלה אינה מובנת</w:t>
            </w:r>
          </w:p>
        </w:tc>
      </w:tr>
      <w:tr w:rsidR="00DB46C9" w:rsidRPr="00DB46C9" w14:paraId="768968D8" w14:textId="77777777" w:rsidTr="00A23589">
        <w:trPr>
          <w:trHeight w:val="285"/>
        </w:trPr>
        <w:tc>
          <w:tcPr>
            <w:tcW w:w="851" w:type="dxa"/>
            <w:tcBorders>
              <w:top w:val="nil"/>
              <w:left w:val="single" w:sz="4" w:space="0" w:color="auto"/>
              <w:bottom w:val="single" w:sz="4" w:space="0" w:color="auto"/>
              <w:right w:val="single" w:sz="4" w:space="0" w:color="auto"/>
            </w:tcBorders>
            <w:shd w:val="clear" w:color="auto" w:fill="auto"/>
            <w:noWrap/>
            <w:hideMark/>
          </w:tcPr>
          <w:p w14:paraId="56FF6778" w14:textId="77777777" w:rsidR="00840B57" w:rsidRPr="00DB46C9" w:rsidRDefault="00054F93" w:rsidP="00DB46C9">
            <w:pPr>
              <w:spacing w:after="0" w:line="240" w:lineRule="auto"/>
              <w:rPr>
                <w:rFonts w:ascii="Narkisim" w:eastAsia="Times New Roman" w:hAnsi="Narkisim" w:cs="Narkisim"/>
                <w:rtl/>
              </w:rPr>
            </w:pPr>
            <w:r w:rsidRPr="00DB46C9">
              <w:rPr>
                <w:rFonts w:ascii="Narkisim" w:eastAsia="Times New Roman" w:hAnsi="Narkisim" w:cs="Narkisim"/>
              </w:rPr>
              <w:t>.</w:t>
            </w:r>
            <w:r w:rsidR="00840B57" w:rsidRPr="00DB46C9">
              <w:rPr>
                <w:rFonts w:ascii="Narkisim" w:eastAsia="Times New Roman" w:hAnsi="Narkisim" w:cs="Narkisim"/>
              </w:rPr>
              <w:t>155</w:t>
            </w:r>
          </w:p>
        </w:tc>
        <w:tc>
          <w:tcPr>
            <w:tcW w:w="1414" w:type="dxa"/>
            <w:tcBorders>
              <w:top w:val="nil"/>
              <w:left w:val="single" w:sz="4" w:space="0" w:color="auto"/>
              <w:bottom w:val="single" w:sz="4" w:space="0" w:color="auto"/>
              <w:right w:val="single" w:sz="4" w:space="0" w:color="auto"/>
            </w:tcBorders>
            <w:shd w:val="clear" w:color="auto" w:fill="auto"/>
            <w:noWrap/>
            <w:hideMark/>
          </w:tcPr>
          <w:p w14:paraId="1F314D66"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שאלה חדשה</w:t>
            </w:r>
            <w:r w:rsidR="004E644C" w:rsidRPr="00DB46C9">
              <w:rPr>
                <w:rFonts w:ascii="Narkisim" w:eastAsia="Times New Roman" w:hAnsi="Narkisim" w:cs="Narkisim"/>
                <w:rtl/>
              </w:rPr>
              <w:t xml:space="preserve"> מהפגש</w:t>
            </w:r>
          </w:p>
        </w:tc>
        <w:tc>
          <w:tcPr>
            <w:tcW w:w="3402" w:type="dxa"/>
            <w:tcBorders>
              <w:top w:val="nil"/>
              <w:left w:val="single" w:sz="4" w:space="0" w:color="auto"/>
              <w:bottom w:val="single" w:sz="4" w:space="0" w:color="auto"/>
              <w:right w:val="single" w:sz="4" w:space="0" w:color="auto"/>
            </w:tcBorders>
            <w:shd w:val="clear" w:color="auto" w:fill="auto"/>
            <w:hideMark/>
          </w:tcPr>
          <w:p w14:paraId="4172FD9F"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האם מנהל המוקד צריך לעבוד במשרה מלאה</w:t>
            </w:r>
          </w:p>
        </w:tc>
        <w:tc>
          <w:tcPr>
            <w:tcW w:w="3679" w:type="dxa"/>
            <w:tcBorders>
              <w:top w:val="nil"/>
              <w:left w:val="single" w:sz="4" w:space="0" w:color="auto"/>
              <w:bottom w:val="single" w:sz="4" w:space="0" w:color="auto"/>
              <w:right w:val="single" w:sz="4" w:space="0" w:color="auto"/>
            </w:tcBorders>
            <w:shd w:val="clear" w:color="auto" w:fill="auto"/>
            <w:noWrap/>
            <w:hideMark/>
          </w:tcPr>
          <w:p w14:paraId="7378A61C"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כן</w:t>
            </w:r>
          </w:p>
        </w:tc>
      </w:tr>
      <w:tr w:rsidR="00DB46C9" w:rsidRPr="00DB46C9" w14:paraId="0525B4FA" w14:textId="77777777" w:rsidTr="00A23589">
        <w:trPr>
          <w:trHeight w:val="1995"/>
        </w:trPr>
        <w:tc>
          <w:tcPr>
            <w:tcW w:w="851" w:type="dxa"/>
            <w:tcBorders>
              <w:top w:val="nil"/>
              <w:left w:val="single" w:sz="4" w:space="0" w:color="auto"/>
              <w:bottom w:val="single" w:sz="4" w:space="0" w:color="auto"/>
              <w:right w:val="single" w:sz="4" w:space="0" w:color="auto"/>
            </w:tcBorders>
            <w:shd w:val="clear" w:color="auto" w:fill="auto"/>
            <w:noWrap/>
            <w:hideMark/>
          </w:tcPr>
          <w:p w14:paraId="10881D3C" w14:textId="77777777" w:rsidR="00840B57"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Pr>
              <w:t>156</w:t>
            </w:r>
            <w:r w:rsidR="00054F93" w:rsidRPr="00DB46C9">
              <w:rPr>
                <w:rFonts w:ascii="Narkisim" w:eastAsia="Times New Roman" w:hAnsi="Narkisim" w:cs="Narkisim"/>
                <w:rtl/>
              </w:rPr>
              <w:t>.</w:t>
            </w:r>
          </w:p>
        </w:tc>
        <w:tc>
          <w:tcPr>
            <w:tcW w:w="1414" w:type="dxa"/>
            <w:tcBorders>
              <w:top w:val="nil"/>
              <w:left w:val="single" w:sz="4" w:space="0" w:color="auto"/>
              <w:bottom w:val="single" w:sz="4" w:space="0" w:color="auto"/>
              <w:right w:val="single" w:sz="4" w:space="0" w:color="auto"/>
            </w:tcBorders>
            <w:shd w:val="clear" w:color="auto" w:fill="auto"/>
            <w:hideMark/>
          </w:tcPr>
          <w:p w14:paraId="50D63687" w14:textId="77777777" w:rsidR="00840B57" w:rsidRPr="00DB46C9" w:rsidRDefault="004E644C" w:rsidP="00DB46C9">
            <w:pPr>
              <w:spacing w:after="0" w:line="240" w:lineRule="auto"/>
              <w:rPr>
                <w:rFonts w:ascii="Narkisim" w:eastAsia="Times New Roman" w:hAnsi="Narkisim" w:cs="Narkisim"/>
              </w:rPr>
            </w:pPr>
            <w:r w:rsidRPr="00DB46C9">
              <w:rPr>
                <w:rFonts w:ascii="Narkisim" w:eastAsia="Times New Roman" w:hAnsi="Narkisim" w:cs="Narkisim"/>
                <w:rtl/>
              </w:rPr>
              <w:t>שאלה חדשה מהפגש</w:t>
            </w:r>
          </w:p>
        </w:tc>
        <w:tc>
          <w:tcPr>
            <w:tcW w:w="3402" w:type="dxa"/>
            <w:tcBorders>
              <w:top w:val="nil"/>
              <w:left w:val="single" w:sz="4" w:space="0" w:color="auto"/>
              <w:bottom w:val="single" w:sz="4" w:space="0" w:color="auto"/>
              <w:right w:val="single" w:sz="4" w:space="0" w:color="auto"/>
            </w:tcBorders>
            <w:shd w:val="clear" w:color="auto" w:fill="auto"/>
            <w:noWrap/>
            <w:hideMark/>
          </w:tcPr>
          <w:p w14:paraId="44F6A791" w14:textId="77777777" w:rsidR="00840B57" w:rsidRPr="00DB46C9" w:rsidRDefault="00E679C3" w:rsidP="00DB46C9">
            <w:pPr>
              <w:spacing w:after="0" w:line="240" w:lineRule="auto"/>
              <w:rPr>
                <w:rFonts w:ascii="Narkisim" w:eastAsia="Times New Roman" w:hAnsi="Narkisim" w:cs="Narkisim"/>
                <w:rtl/>
              </w:rPr>
            </w:pPr>
            <w:r w:rsidRPr="00DB46C9">
              <w:rPr>
                <w:rFonts w:ascii="Narkisim" w:eastAsia="Times New Roman" w:hAnsi="Narkisim" w:cs="Narkisim" w:hint="eastAsia"/>
                <w:rtl/>
              </w:rPr>
              <w:t>האם</w:t>
            </w:r>
            <w:r w:rsidRPr="00DB46C9">
              <w:rPr>
                <w:rFonts w:ascii="Narkisim" w:eastAsia="Times New Roman" w:hAnsi="Narkisim" w:cs="Narkisim"/>
                <w:rtl/>
              </w:rPr>
              <w:t xml:space="preserve"> </w:t>
            </w:r>
            <w:r w:rsidRPr="00DB46C9">
              <w:rPr>
                <w:rFonts w:ascii="Narkisim" w:eastAsia="Times New Roman" w:hAnsi="Narkisim" w:cs="Narkisim" w:hint="eastAsia"/>
                <w:rtl/>
              </w:rPr>
              <w:t>ניתן</w:t>
            </w:r>
            <w:r w:rsidRPr="00DB46C9">
              <w:rPr>
                <w:rFonts w:ascii="Narkisim" w:eastAsia="Times New Roman" w:hAnsi="Narkisim" w:cs="Narkisim"/>
                <w:rtl/>
              </w:rPr>
              <w:t xml:space="preserve"> </w:t>
            </w:r>
            <w:r w:rsidRPr="00DB46C9">
              <w:rPr>
                <w:rFonts w:ascii="Narkisim" w:eastAsia="Times New Roman" w:hAnsi="Narkisim" w:cs="Narkisim" w:hint="eastAsia"/>
                <w:rtl/>
              </w:rPr>
              <w:t>לקבל</w:t>
            </w:r>
            <w:r w:rsidRPr="00DB46C9">
              <w:rPr>
                <w:rFonts w:ascii="Narkisim" w:eastAsia="Times New Roman" w:hAnsi="Narkisim" w:cs="Narkisim"/>
                <w:rtl/>
              </w:rPr>
              <w:t xml:space="preserve"> </w:t>
            </w:r>
            <w:r w:rsidRPr="00DB46C9">
              <w:rPr>
                <w:rFonts w:ascii="Narkisim" w:eastAsia="Times New Roman" w:hAnsi="Narkisim" w:cs="Narkisim" w:hint="eastAsia"/>
                <w:rtl/>
              </w:rPr>
              <w:t>פירוט</w:t>
            </w:r>
            <w:r w:rsidRPr="00DB46C9">
              <w:rPr>
                <w:rFonts w:ascii="Narkisim" w:eastAsia="Times New Roman" w:hAnsi="Narkisim" w:cs="Narkisim"/>
                <w:rtl/>
              </w:rPr>
              <w:t xml:space="preserve"> </w:t>
            </w:r>
            <w:r w:rsidRPr="00DB46C9">
              <w:rPr>
                <w:rFonts w:ascii="Narkisim" w:eastAsia="Times New Roman" w:hAnsi="Narkisim" w:cs="Narkisim" w:hint="eastAsia"/>
                <w:rtl/>
              </w:rPr>
              <w:t>של</w:t>
            </w:r>
            <w:r w:rsidRPr="00DB46C9">
              <w:rPr>
                <w:rFonts w:ascii="Narkisim" w:eastAsia="Times New Roman" w:hAnsi="Narkisim" w:cs="Narkisim"/>
                <w:rtl/>
              </w:rPr>
              <w:t xml:space="preserve"> </w:t>
            </w:r>
            <w:r w:rsidRPr="00DB46C9">
              <w:rPr>
                <w:rFonts w:ascii="Narkisim" w:eastAsia="Times New Roman" w:hAnsi="Narkisim" w:cs="Narkisim" w:hint="eastAsia"/>
                <w:rtl/>
              </w:rPr>
              <w:t>החומרה</w:t>
            </w:r>
            <w:r w:rsidRPr="00DB46C9">
              <w:rPr>
                <w:rFonts w:ascii="Narkisim" w:eastAsia="Times New Roman" w:hAnsi="Narkisim" w:cs="Narkisim"/>
                <w:rtl/>
              </w:rPr>
              <w:t xml:space="preserve"> </w:t>
            </w:r>
            <w:r w:rsidRPr="00DB46C9">
              <w:rPr>
                <w:rFonts w:ascii="Narkisim" w:eastAsia="Times New Roman" w:hAnsi="Narkisim" w:cs="Narkisim" w:hint="eastAsia"/>
                <w:rtl/>
              </w:rPr>
              <w:t>אותה</w:t>
            </w:r>
            <w:r w:rsidRPr="00DB46C9">
              <w:rPr>
                <w:rFonts w:ascii="Narkisim" w:eastAsia="Times New Roman" w:hAnsi="Narkisim" w:cs="Narkisim"/>
                <w:rtl/>
              </w:rPr>
              <w:t xml:space="preserve"> </w:t>
            </w:r>
            <w:r w:rsidRPr="00DB46C9">
              <w:rPr>
                <w:rFonts w:ascii="Narkisim" w:eastAsia="Times New Roman" w:hAnsi="Narkisim" w:cs="Narkisim" w:hint="eastAsia"/>
                <w:rtl/>
              </w:rPr>
              <w:t>צריך</w:t>
            </w:r>
            <w:r w:rsidRPr="00DB46C9">
              <w:rPr>
                <w:rFonts w:ascii="Narkisim" w:eastAsia="Times New Roman" w:hAnsi="Narkisim" w:cs="Narkisim"/>
                <w:rtl/>
              </w:rPr>
              <w:t xml:space="preserve"> </w:t>
            </w:r>
            <w:r w:rsidRPr="00DB46C9">
              <w:rPr>
                <w:rFonts w:ascii="Narkisim" w:eastAsia="Times New Roman" w:hAnsi="Narkisim" w:cs="Narkisim" w:hint="eastAsia"/>
                <w:rtl/>
              </w:rPr>
              <w:t>לספק</w:t>
            </w:r>
            <w:r w:rsidRPr="00DB46C9">
              <w:rPr>
                <w:rFonts w:ascii="Narkisim" w:eastAsia="Times New Roman" w:hAnsi="Narkisim" w:cs="Narkisim"/>
                <w:rtl/>
              </w:rPr>
              <w:t xml:space="preserve"> </w:t>
            </w:r>
            <w:r w:rsidRPr="00DB46C9">
              <w:rPr>
                <w:rFonts w:ascii="Narkisim" w:eastAsia="Times New Roman" w:hAnsi="Narkisim" w:cs="Narkisim" w:hint="eastAsia"/>
                <w:rtl/>
              </w:rPr>
              <w:t>הספק</w:t>
            </w:r>
          </w:p>
        </w:tc>
        <w:tc>
          <w:tcPr>
            <w:tcW w:w="3679" w:type="dxa"/>
            <w:tcBorders>
              <w:top w:val="nil"/>
              <w:left w:val="single" w:sz="4" w:space="0" w:color="auto"/>
              <w:bottom w:val="single" w:sz="4" w:space="0" w:color="auto"/>
              <w:right w:val="single" w:sz="4" w:space="0" w:color="auto"/>
            </w:tcBorders>
            <w:shd w:val="clear" w:color="auto" w:fill="auto"/>
            <w:hideMark/>
          </w:tcPr>
          <w:p w14:paraId="45874D4D" w14:textId="77777777" w:rsidR="00E679C3"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b/>
                <w:bCs/>
                <w:rtl/>
              </w:rPr>
              <w:t>החומרה שתידרש במוקד</w:t>
            </w:r>
            <w:r w:rsidRPr="00DB46C9">
              <w:rPr>
                <w:rFonts w:ascii="Narkisim" w:eastAsia="Times New Roman" w:hAnsi="Narkisim" w:cs="Narkisim"/>
                <w:rtl/>
              </w:rPr>
              <w:t xml:space="preserve">: </w:t>
            </w:r>
          </w:p>
          <w:p w14:paraId="72AD64D4" w14:textId="77777777" w:rsidR="00E679C3"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8 מחשבים, 8 אוזניות נציג, מדפסת אחת. 8 "עמדות" סופטפון במחשב</w:t>
            </w:r>
            <w:r w:rsidRPr="00DB46C9">
              <w:rPr>
                <w:rFonts w:ascii="Narkisim" w:eastAsia="Times New Roman" w:hAnsi="Narkisim" w:cs="Narkisim"/>
                <w:rtl/>
              </w:rPr>
              <w:br/>
            </w:r>
            <w:r w:rsidRPr="00DB46C9">
              <w:rPr>
                <w:rFonts w:ascii="Narkisim" w:eastAsia="Times New Roman" w:hAnsi="Narkisim" w:cs="Narkisim"/>
                <w:b/>
                <w:bCs/>
                <w:rtl/>
              </w:rPr>
              <w:t>ריהוט</w:t>
            </w:r>
            <w:r w:rsidRPr="00DB46C9">
              <w:rPr>
                <w:rFonts w:ascii="Narkisim" w:eastAsia="Times New Roman" w:hAnsi="Narkisim" w:cs="Narkisim"/>
                <w:rtl/>
              </w:rPr>
              <w:t xml:space="preserve">: </w:t>
            </w:r>
          </w:p>
          <w:p w14:paraId="0101FB67" w14:textId="77777777" w:rsidR="00E679C3"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עמדות עבודה, כסאות וארונות יסופקו על ידי </w:t>
            </w:r>
            <w:r w:rsidR="006F4F92" w:rsidRPr="00DB46C9">
              <w:rPr>
                <w:rFonts w:ascii="Narkisim" w:eastAsia="Times New Roman" w:hAnsi="Narkisim" w:cs="Narkisim"/>
                <w:rtl/>
              </w:rPr>
              <w:t>המשרד</w:t>
            </w:r>
            <w:r w:rsidRPr="00DB46C9">
              <w:rPr>
                <w:rFonts w:ascii="Narkisim" w:eastAsia="Times New Roman" w:hAnsi="Narkisim" w:cs="Narkisim"/>
                <w:rtl/>
              </w:rPr>
              <w:br/>
            </w:r>
            <w:r w:rsidRPr="00DB46C9">
              <w:rPr>
                <w:rFonts w:ascii="Narkisim" w:eastAsia="Times New Roman" w:hAnsi="Narkisim" w:cs="Narkisim"/>
                <w:b/>
                <w:bCs/>
                <w:rtl/>
              </w:rPr>
              <w:t>ארון תקשורת</w:t>
            </w:r>
            <w:r w:rsidR="00E679C3" w:rsidRPr="00DB46C9">
              <w:rPr>
                <w:rFonts w:ascii="Narkisim" w:eastAsia="Times New Roman" w:hAnsi="Narkisim" w:cs="Narkisim"/>
                <w:rtl/>
              </w:rPr>
              <w:t>:</w:t>
            </w:r>
            <w:r w:rsidRPr="00DB46C9">
              <w:rPr>
                <w:rFonts w:ascii="Narkisim" w:eastAsia="Times New Roman" w:hAnsi="Narkisim" w:cs="Narkisim"/>
                <w:rtl/>
              </w:rPr>
              <w:t xml:space="preserve"> </w:t>
            </w:r>
          </w:p>
          <w:p w14:paraId="44163E90" w14:textId="77777777" w:rsidR="00E679C3"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שימוקם בחדר המוקד או בחדר המחשב יסופק על ידי הספק - יוצג במחיר חודשי בנפרד, יתכן שלא </w:t>
            </w:r>
            <w:r w:rsidR="0065448B" w:rsidRPr="00DB46C9">
              <w:rPr>
                <w:rFonts w:ascii="Narkisim" w:eastAsia="Times New Roman" w:hAnsi="Narkisim" w:cs="Narkisim"/>
                <w:rtl/>
              </w:rPr>
              <w:t>יידרש</w:t>
            </w:r>
            <w:r w:rsidRPr="00DB46C9">
              <w:rPr>
                <w:rFonts w:ascii="Narkisim" w:eastAsia="Times New Roman" w:hAnsi="Narkisim" w:cs="Narkisim"/>
                <w:rtl/>
              </w:rPr>
              <w:t>.</w:t>
            </w:r>
            <w:r w:rsidRPr="00DB46C9">
              <w:rPr>
                <w:rFonts w:ascii="Narkisim" w:eastAsia="Times New Roman" w:hAnsi="Narkisim" w:cs="Narkisim"/>
                <w:rtl/>
              </w:rPr>
              <w:br/>
            </w:r>
            <w:r w:rsidR="0065448B" w:rsidRPr="00DB46C9">
              <w:rPr>
                <w:rFonts w:ascii="Narkisim" w:eastAsia="Times New Roman" w:hAnsi="Narkisim" w:cs="Narkisim"/>
                <w:b/>
                <w:bCs/>
                <w:rtl/>
              </w:rPr>
              <w:t>קווי</w:t>
            </w:r>
            <w:r w:rsidRPr="00DB46C9">
              <w:rPr>
                <w:rFonts w:ascii="Narkisim" w:eastAsia="Times New Roman" w:hAnsi="Narkisim" w:cs="Narkisim"/>
                <w:b/>
                <w:bCs/>
                <w:rtl/>
              </w:rPr>
              <w:t xml:space="preserve"> תקשורת  ואינטרנט</w:t>
            </w:r>
            <w:r w:rsidR="00E679C3" w:rsidRPr="00DB46C9">
              <w:rPr>
                <w:rFonts w:ascii="Narkisim" w:eastAsia="Times New Roman" w:hAnsi="Narkisim" w:cs="Narkisim"/>
                <w:rtl/>
              </w:rPr>
              <w:t>:</w:t>
            </w:r>
            <w:r w:rsidRPr="00DB46C9">
              <w:rPr>
                <w:rFonts w:ascii="Narkisim" w:eastAsia="Times New Roman" w:hAnsi="Narkisim" w:cs="Narkisim"/>
                <w:rtl/>
              </w:rPr>
              <w:t xml:space="preserve"> </w:t>
            </w:r>
          </w:p>
          <w:p w14:paraId="246AF13C" w14:textId="77777777" w:rsidR="00E679C3" w:rsidRPr="00DB46C9" w:rsidRDefault="00840B57" w:rsidP="00DB46C9">
            <w:pPr>
              <w:spacing w:after="0" w:line="240" w:lineRule="auto"/>
              <w:rPr>
                <w:rFonts w:ascii="Narkisim" w:eastAsia="Times New Roman" w:hAnsi="Narkisim" w:cs="Narkisim"/>
                <w:rtl/>
              </w:rPr>
            </w:pPr>
            <w:r w:rsidRPr="00DB46C9">
              <w:rPr>
                <w:rFonts w:ascii="Narkisim" w:eastAsia="Times New Roman" w:hAnsi="Narkisim" w:cs="Narkisim"/>
                <w:rtl/>
              </w:rPr>
              <w:t xml:space="preserve">יסופקו על ידי </w:t>
            </w:r>
            <w:r w:rsidR="006F4F92" w:rsidRPr="00DB46C9">
              <w:rPr>
                <w:rFonts w:ascii="Narkisim" w:eastAsia="Times New Roman" w:hAnsi="Narkisim" w:cs="Narkisim"/>
                <w:rtl/>
              </w:rPr>
              <w:t>המשרד</w:t>
            </w:r>
            <w:r w:rsidRPr="00DB46C9">
              <w:rPr>
                <w:rFonts w:ascii="Narkisim" w:eastAsia="Times New Roman" w:hAnsi="Narkisim" w:cs="Narkisim"/>
                <w:rtl/>
              </w:rPr>
              <w:t xml:space="preserve"> חיווט עד העמדות חשמל ותקשורת יסופק על ידי </w:t>
            </w:r>
            <w:r w:rsidR="00E679C3" w:rsidRPr="00DB46C9">
              <w:rPr>
                <w:rFonts w:ascii="Narkisim" w:eastAsia="Times New Roman" w:hAnsi="Narkisim" w:cs="Narkisim" w:hint="eastAsia"/>
                <w:rtl/>
              </w:rPr>
              <w:t>המשרד</w:t>
            </w:r>
          </w:p>
          <w:p w14:paraId="35B53E59" w14:textId="77777777" w:rsidR="00840B57" w:rsidRPr="00DB46C9" w:rsidRDefault="00840B57" w:rsidP="00DB46C9">
            <w:pPr>
              <w:spacing w:after="0" w:line="240" w:lineRule="auto"/>
              <w:rPr>
                <w:rFonts w:ascii="Narkisim" w:eastAsia="Times New Roman" w:hAnsi="Narkisim" w:cs="Narkisim"/>
              </w:rPr>
            </w:pPr>
            <w:r w:rsidRPr="00DB46C9">
              <w:rPr>
                <w:rFonts w:ascii="Narkisim" w:eastAsia="Times New Roman" w:hAnsi="Narkisim" w:cs="Narkisim"/>
                <w:rtl/>
              </w:rPr>
              <w:t>נושאי חומרה שהמציע אמור לספק יתורגמו למחיר חודשי בהצעת המחיר של המציע</w:t>
            </w:r>
          </w:p>
        </w:tc>
      </w:tr>
    </w:tbl>
    <w:p w14:paraId="129C89BB" w14:textId="77777777" w:rsidR="00076B4B" w:rsidRPr="00DB46C9" w:rsidRDefault="00076B4B" w:rsidP="00DB46C9">
      <w:pPr>
        <w:rPr>
          <w:rFonts w:ascii="Narkisim" w:hAnsi="Narkisim" w:cs="Narkisim"/>
          <w:rtl/>
        </w:rPr>
      </w:pPr>
    </w:p>
    <w:sectPr w:rsidR="00076B4B" w:rsidRPr="00DB46C9" w:rsidSect="00460788">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5C01DB" w14:textId="77777777" w:rsidR="008154DF" w:rsidRDefault="008154DF" w:rsidP="0046661A">
      <w:pPr>
        <w:spacing w:after="0" w:line="240" w:lineRule="auto"/>
      </w:pPr>
      <w:r>
        <w:separator/>
      </w:r>
    </w:p>
  </w:endnote>
  <w:endnote w:type="continuationSeparator" w:id="0">
    <w:p w14:paraId="1C4342EE" w14:textId="77777777" w:rsidR="008154DF" w:rsidRDefault="008154DF" w:rsidP="004666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70028545"/>
      <w:docPartObj>
        <w:docPartGallery w:val="Page Numbers (Bottom of Page)"/>
        <w:docPartUnique/>
      </w:docPartObj>
    </w:sdtPr>
    <w:sdtEndPr>
      <w:rPr>
        <w:cs/>
      </w:rPr>
    </w:sdtEndPr>
    <w:sdtContent>
      <w:p w14:paraId="04B94345" w14:textId="13A07714" w:rsidR="00EE1F9A" w:rsidRDefault="00EE1F9A">
        <w:pPr>
          <w:pStyle w:val="Footer"/>
          <w:jc w:val="center"/>
          <w:rPr>
            <w:rtl/>
            <w:cs/>
          </w:rPr>
        </w:pPr>
        <w:r>
          <w:fldChar w:fldCharType="begin"/>
        </w:r>
        <w:r>
          <w:rPr>
            <w:rtl/>
            <w:cs/>
          </w:rPr>
          <w:instrText>PAGE   \* MERGEFORMAT</w:instrText>
        </w:r>
        <w:r>
          <w:fldChar w:fldCharType="separate"/>
        </w:r>
        <w:r w:rsidR="00382282" w:rsidRPr="00382282">
          <w:rPr>
            <w:noProof/>
            <w:rtl/>
            <w:lang w:val="he-IL"/>
          </w:rPr>
          <w:t>20</w:t>
        </w:r>
        <w:r>
          <w:fldChar w:fldCharType="end"/>
        </w:r>
      </w:p>
    </w:sdtContent>
  </w:sdt>
  <w:p w14:paraId="52566AAF" w14:textId="77777777" w:rsidR="00EE1F9A" w:rsidRDefault="00EE1F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2EDA29" w14:textId="77777777" w:rsidR="008154DF" w:rsidRDefault="008154DF" w:rsidP="0046661A">
      <w:pPr>
        <w:spacing w:after="0" w:line="240" w:lineRule="auto"/>
      </w:pPr>
      <w:r>
        <w:separator/>
      </w:r>
    </w:p>
  </w:footnote>
  <w:footnote w:type="continuationSeparator" w:id="0">
    <w:p w14:paraId="79A3CC49" w14:textId="77777777" w:rsidR="008154DF" w:rsidRDefault="008154DF" w:rsidP="004666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1E7634" w14:textId="77777777" w:rsidR="00EE1F9A" w:rsidRDefault="00EE1F9A" w:rsidP="005C6137">
    <w:pPr>
      <w:pStyle w:val="Header"/>
      <w:rPr>
        <w:rtl/>
      </w:rPr>
    </w:pPr>
    <w:r>
      <w:rPr>
        <w:noProof/>
      </w:rPr>
      <w:drawing>
        <wp:anchor distT="0" distB="0" distL="114300" distR="114300" simplePos="0" relativeHeight="251658240" behindDoc="0" locked="0" layoutInCell="1" allowOverlap="1" wp14:anchorId="6A00F40D" wp14:editId="419F8132">
          <wp:simplePos x="0" y="0"/>
          <wp:positionH relativeFrom="margin">
            <wp:posOffset>-1024890</wp:posOffset>
          </wp:positionH>
          <wp:positionV relativeFrom="paragraph">
            <wp:posOffset>-230505</wp:posOffset>
          </wp:positionV>
          <wp:extent cx="7320915" cy="942975"/>
          <wp:effectExtent l="0" t="0" r="0" b="9525"/>
          <wp:wrapTopAndBottom/>
          <wp:docPr id="3" name="תמונה 3" descr="Screen shot 2011-07-06 at 2.18.57 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 shot 2011-07-06 at 2.18.57 P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20915" cy="942975"/>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B37AD"/>
    <w:multiLevelType w:val="hybridMultilevel"/>
    <w:tmpl w:val="5D8C23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29A086D"/>
    <w:multiLevelType w:val="hybridMultilevel"/>
    <w:tmpl w:val="0B8688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93B2BAD"/>
    <w:multiLevelType w:val="hybridMultilevel"/>
    <w:tmpl w:val="89ACF4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D7F5578"/>
    <w:multiLevelType w:val="hybridMultilevel"/>
    <w:tmpl w:val="2A6CD0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0BE3F25"/>
    <w:multiLevelType w:val="hybridMultilevel"/>
    <w:tmpl w:val="BDF02DB0"/>
    <w:lvl w:ilvl="0" w:tplc="1AFE081E">
      <w:start w:val="1"/>
      <w:numFmt w:val="decimal"/>
      <w:lvlText w:val="%1."/>
      <w:lvlJc w:val="left"/>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72E41B9"/>
    <w:multiLevelType w:val="hybridMultilevel"/>
    <w:tmpl w:val="CE74E5EC"/>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B22C89"/>
    <w:multiLevelType w:val="hybridMultilevel"/>
    <w:tmpl w:val="F6FA58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590929"/>
    <w:multiLevelType w:val="hybridMultilevel"/>
    <w:tmpl w:val="440E45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38417CE"/>
    <w:multiLevelType w:val="hybridMultilevel"/>
    <w:tmpl w:val="EF08B96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3B721FA"/>
    <w:multiLevelType w:val="hybridMultilevel"/>
    <w:tmpl w:val="7272D81A"/>
    <w:lvl w:ilvl="0" w:tplc="206632CE">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EF5460"/>
    <w:multiLevelType w:val="multilevel"/>
    <w:tmpl w:val="EEB06BCE"/>
    <w:lvl w:ilvl="0">
      <w:start w:val="1"/>
      <w:numFmt w:val="decimal"/>
      <w:lvlText w:val="%1."/>
      <w:lvlJc w:val="right"/>
      <w:pPr>
        <w:ind w:left="720" w:hanging="360"/>
      </w:pPr>
      <w:rPr>
        <w:b/>
        <w:bCs/>
        <w:color w:val="auto"/>
      </w:rPr>
    </w:lvl>
    <w:lvl w:ilvl="1">
      <w:start w:val="1"/>
      <w:numFmt w:val="decimal"/>
      <w:isLgl/>
      <w:lvlText w:val="%1.%2"/>
      <w:lvlJc w:val="left"/>
      <w:pPr>
        <w:ind w:left="1427" w:hanging="720"/>
      </w:pPr>
      <w:rPr>
        <w:b/>
        <w:bCs/>
      </w:rPr>
    </w:lvl>
    <w:lvl w:ilvl="2">
      <w:start w:val="1"/>
      <w:numFmt w:val="decimal"/>
      <w:isLgl/>
      <w:lvlText w:val="%1.%2.%3"/>
      <w:lvlJc w:val="left"/>
      <w:pPr>
        <w:ind w:left="1774" w:hanging="720"/>
      </w:pPr>
      <w:rPr>
        <w:b w:val="0"/>
        <w:bCs w:val="0"/>
      </w:rPr>
    </w:lvl>
    <w:lvl w:ilvl="3">
      <w:start w:val="1"/>
      <w:numFmt w:val="decimal"/>
      <w:isLgl/>
      <w:lvlText w:val="%1.%2.%3.%4"/>
      <w:lvlJc w:val="left"/>
      <w:pPr>
        <w:ind w:left="2121" w:hanging="720"/>
      </w:pPr>
      <w:rPr>
        <w:b w:val="0"/>
        <w:bCs w:val="0"/>
      </w:rPr>
    </w:lvl>
    <w:lvl w:ilvl="4">
      <w:start w:val="1"/>
      <w:numFmt w:val="decimal"/>
      <w:isLgl/>
      <w:lvlText w:val="%1.%2.%3.%4.%5"/>
      <w:lvlJc w:val="left"/>
      <w:pPr>
        <w:ind w:left="2828" w:hanging="1080"/>
      </w:pPr>
    </w:lvl>
    <w:lvl w:ilvl="5">
      <w:start w:val="1"/>
      <w:numFmt w:val="decimal"/>
      <w:isLgl/>
      <w:lvlText w:val="%1.%2.%3.%4.%5.%6"/>
      <w:lvlJc w:val="left"/>
      <w:pPr>
        <w:ind w:left="3175" w:hanging="1080"/>
      </w:pPr>
    </w:lvl>
    <w:lvl w:ilvl="6">
      <w:start w:val="1"/>
      <w:numFmt w:val="decimal"/>
      <w:isLgl/>
      <w:lvlText w:val="%1.%2.%3.%4.%5.%6.%7"/>
      <w:lvlJc w:val="left"/>
      <w:pPr>
        <w:ind w:left="3522" w:hanging="1080"/>
      </w:pPr>
    </w:lvl>
    <w:lvl w:ilvl="7">
      <w:start w:val="1"/>
      <w:numFmt w:val="decimal"/>
      <w:isLgl/>
      <w:lvlText w:val="%1.%2.%3.%4.%5.%6.%7.%8"/>
      <w:lvlJc w:val="left"/>
      <w:pPr>
        <w:ind w:left="4229" w:hanging="1440"/>
      </w:pPr>
    </w:lvl>
    <w:lvl w:ilvl="8">
      <w:start w:val="1"/>
      <w:numFmt w:val="decimal"/>
      <w:isLgl/>
      <w:lvlText w:val="%1.%2.%3.%4.%5.%6.%7.%8.%9"/>
      <w:lvlJc w:val="left"/>
      <w:pPr>
        <w:ind w:left="4576" w:hanging="1440"/>
      </w:pPr>
    </w:lvl>
  </w:abstractNum>
  <w:abstractNum w:abstractNumId="11" w15:restartNumberingAfterBreak="0">
    <w:nsid w:val="3E6859EA"/>
    <w:multiLevelType w:val="hybridMultilevel"/>
    <w:tmpl w:val="9D0671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404D7AF7"/>
    <w:multiLevelType w:val="hybridMultilevel"/>
    <w:tmpl w:val="3F26EE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5F80299"/>
    <w:multiLevelType w:val="hybridMultilevel"/>
    <w:tmpl w:val="B4A82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C3E2F9C"/>
    <w:multiLevelType w:val="hybridMultilevel"/>
    <w:tmpl w:val="5536602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18B007C"/>
    <w:multiLevelType w:val="hybridMultilevel"/>
    <w:tmpl w:val="7D64F58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597B7D8B"/>
    <w:multiLevelType w:val="hybridMultilevel"/>
    <w:tmpl w:val="FE4EA5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F9B019F"/>
    <w:multiLevelType w:val="hybridMultilevel"/>
    <w:tmpl w:val="77B4AA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D9A6E69"/>
    <w:multiLevelType w:val="hybridMultilevel"/>
    <w:tmpl w:val="25B4E6C2"/>
    <w:lvl w:ilvl="0" w:tplc="206632CE">
      <w:start w:val="1"/>
      <w:numFmt w:val="decimal"/>
      <w:lvlText w:val="%1."/>
      <w:lvlJc w:val="left"/>
      <w:pPr>
        <w:ind w:left="1140" w:hanging="360"/>
      </w:pPr>
      <w:rPr>
        <w:rFonts w:cs="Arial"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9" w15:restartNumberingAfterBreak="0">
    <w:nsid w:val="6EBC7F55"/>
    <w:multiLevelType w:val="multilevel"/>
    <w:tmpl w:val="F274DA2A"/>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rPr>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31B2CE7"/>
    <w:multiLevelType w:val="hybridMultilevel"/>
    <w:tmpl w:val="A0E02D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2"/>
  </w:num>
  <w:num w:numId="2">
    <w:abstractNumId w:val="20"/>
  </w:num>
  <w:num w:numId="3">
    <w:abstractNumId w:val="12"/>
  </w:num>
  <w:num w:numId="4">
    <w:abstractNumId w:val="11"/>
  </w:num>
  <w:num w:numId="5">
    <w:abstractNumId w:val="5"/>
  </w:num>
  <w:num w:numId="6">
    <w:abstractNumId w:val="13"/>
  </w:num>
  <w:num w:numId="7">
    <w:abstractNumId w:val="3"/>
  </w:num>
  <w:num w:numId="8">
    <w:abstractNumId w:val="9"/>
  </w:num>
  <w:num w:numId="9">
    <w:abstractNumId w:val="8"/>
  </w:num>
  <w:num w:numId="10">
    <w:abstractNumId w:val="15"/>
  </w:num>
  <w:num w:numId="11">
    <w:abstractNumId w:val="18"/>
  </w:num>
  <w:num w:numId="12">
    <w:abstractNumId w:val="16"/>
  </w:num>
  <w:num w:numId="13">
    <w:abstractNumId w:val="7"/>
  </w:num>
  <w:num w:numId="14">
    <w:abstractNumId w:val="6"/>
  </w:num>
  <w:num w:numId="15">
    <w:abstractNumId w:val="1"/>
  </w:num>
  <w:num w:numId="16">
    <w:abstractNumId w:val="14"/>
  </w:num>
  <w:num w:numId="17">
    <w:abstractNumId w:val="17"/>
  </w:num>
  <w:num w:numId="18">
    <w:abstractNumId w:val="2"/>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B6D"/>
    <w:rsid w:val="00012B27"/>
    <w:rsid w:val="0003204B"/>
    <w:rsid w:val="0003548C"/>
    <w:rsid w:val="00044906"/>
    <w:rsid w:val="0005480E"/>
    <w:rsid w:val="00054F93"/>
    <w:rsid w:val="00076B4B"/>
    <w:rsid w:val="00094F84"/>
    <w:rsid w:val="000A1C05"/>
    <w:rsid w:val="000A3454"/>
    <w:rsid w:val="000B2D1C"/>
    <w:rsid w:val="000C2685"/>
    <w:rsid w:val="000E72B6"/>
    <w:rsid w:val="00102D96"/>
    <w:rsid w:val="00114D81"/>
    <w:rsid w:val="00140DBF"/>
    <w:rsid w:val="00142CAA"/>
    <w:rsid w:val="00176DD1"/>
    <w:rsid w:val="00194373"/>
    <w:rsid w:val="00195FD1"/>
    <w:rsid w:val="001A5819"/>
    <w:rsid w:val="001C0C21"/>
    <w:rsid w:val="001D48D6"/>
    <w:rsid w:val="001E7EB5"/>
    <w:rsid w:val="001F5AF9"/>
    <w:rsid w:val="001F5F29"/>
    <w:rsid w:val="00203D54"/>
    <w:rsid w:val="00217E4A"/>
    <w:rsid w:val="002300C6"/>
    <w:rsid w:val="002650CF"/>
    <w:rsid w:val="00287A09"/>
    <w:rsid w:val="002A34CC"/>
    <w:rsid w:val="002C4FA1"/>
    <w:rsid w:val="002D0E34"/>
    <w:rsid w:val="002D6732"/>
    <w:rsid w:val="002E5010"/>
    <w:rsid w:val="002E7888"/>
    <w:rsid w:val="002F7E3E"/>
    <w:rsid w:val="003013FC"/>
    <w:rsid w:val="00312DFF"/>
    <w:rsid w:val="003216F8"/>
    <w:rsid w:val="00341D47"/>
    <w:rsid w:val="00346872"/>
    <w:rsid w:val="00346FE9"/>
    <w:rsid w:val="00382282"/>
    <w:rsid w:val="00383A3A"/>
    <w:rsid w:val="00396C5A"/>
    <w:rsid w:val="003B36F6"/>
    <w:rsid w:val="003D0B4F"/>
    <w:rsid w:val="003F037F"/>
    <w:rsid w:val="00443375"/>
    <w:rsid w:val="00456059"/>
    <w:rsid w:val="004561F6"/>
    <w:rsid w:val="0046067E"/>
    <w:rsid w:val="00460788"/>
    <w:rsid w:val="004620F5"/>
    <w:rsid w:val="0046661A"/>
    <w:rsid w:val="00466D13"/>
    <w:rsid w:val="004701DA"/>
    <w:rsid w:val="004969A6"/>
    <w:rsid w:val="004E06AA"/>
    <w:rsid w:val="004E644C"/>
    <w:rsid w:val="004F4D63"/>
    <w:rsid w:val="005015EB"/>
    <w:rsid w:val="005057F0"/>
    <w:rsid w:val="005058DD"/>
    <w:rsid w:val="00515B6D"/>
    <w:rsid w:val="005225CA"/>
    <w:rsid w:val="005343B6"/>
    <w:rsid w:val="005461C5"/>
    <w:rsid w:val="0055240C"/>
    <w:rsid w:val="00554424"/>
    <w:rsid w:val="00557DCD"/>
    <w:rsid w:val="00571751"/>
    <w:rsid w:val="00574E3D"/>
    <w:rsid w:val="00580BFD"/>
    <w:rsid w:val="00587DA8"/>
    <w:rsid w:val="005A3ECB"/>
    <w:rsid w:val="005A585E"/>
    <w:rsid w:val="005C0A79"/>
    <w:rsid w:val="005C6137"/>
    <w:rsid w:val="005F3543"/>
    <w:rsid w:val="005F6577"/>
    <w:rsid w:val="00612659"/>
    <w:rsid w:val="00624D0E"/>
    <w:rsid w:val="006374C5"/>
    <w:rsid w:val="006377E5"/>
    <w:rsid w:val="00641F7A"/>
    <w:rsid w:val="0064611D"/>
    <w:rsid w:val="006503BD"/>
    <w:rsid w:val="0065448B"/>
    <w:rsid w:val="00664281"/>
    <w:rsid w:val="00667A9A"/>
    <w:rsid w:val="00673C85"/>
    <w:rsid w:val="00683D42"/>
    <w:rsid w:val="006930E5"/>
    <w:rsid w:val="00695CFB"/>
    <w:rsid w:val="006A1AF6"/>
    <w:rsid w:val="006A3152"/>
    <w:rsid w:val="006C6741"/>
    <w:rsid w:val="006D31BA"/>
    <w:rsid w:val="006D6749"/>
    <w:rsid w:val="006E2662"/>
    <w:rsid w:val="006E3531"/>
    <w:rsid w:val="006E4A60"/>
    <w:rsid w:val="006E768A"/>
    <w:rsid w:val="006F4F92"/>
    <w:rsid w:val="007024C5"/>
    <w:rsid w:val="007177FF"/>
    <w:rsid w:val="007620D6"/>
    <w:rsid w:val="0079088D"/>
    <w:rsid w:val="00793C56"/>
    <w:rsid w:val="007A4435"/>
    <w:rsid w:val="007C34A4"/>
    <w:rsid w:val="008011B0"/>
    <w:rsid w:val="008036A2"/>
    <w:rsid w:val="008154DF"/>
    <w:rsid w:val="00827736"/>
    <w:rsid w:val="00840660"/>
    <w:rsid w:val="00840B57"/>
    <w:rsid w:val="00842183"/>
    <w:rsid w:val="00854D0F"/>
    <w:rsid w:val="0086086E"/>
    <w:rsid w:val="00866921"/>
    <w:rsid w:val="008676EF"/>
    <w:rsid w:val="00874FFA"/>
    <w:rsid w:val="008966B1"/>
    <w:rsid w:val="008A0C5D"/>
    <w:rsid w:val="008A44CC"/>
    <w:rsid w:val="008C4B3F"/>
    <w:rsid w:val="008C624D"/>
    <w:rsid w:val="008D1A2B"/>
    <w:rsid w:val="008E364A"/>
    <w:rsid w:val="0090240D"/>
    <w:rsid w:val="00906398"/>
    <w:rsid w:val="00917BB4"/>
    <w:rsid w:val="0094441D"/>
    <w:rsid w:val="00947561"/>
    <w:rsid w:val="0095020D"/>
    <w:rsid w:val="0095196D"/>
    <w:rsid w:val="00974FE8"/>
    <w:rsid w:val="009A1CF4"/>
    <w:rsid w:val="009A2B4F"/>
    <w:rsid w:val="009A536D"/>
    <w:rsid w:val="009B4791"/>
    <w:rsid w:val="009D0B78"/>
    <w:rsid w:val="009E2D79"/>
    <w:rsid w:val="00A001B5"/>
    <w:rsid w:val="00A23589"/>
    <w:rsid w:val="00A33319"/>
    <w:rsid w:val="00A512FE"/>
    <w:rsid w:val="00A53F77"/>
    <w:rsid w:val="00A7057D"/>
    <w:rsid w:val="00A76A6F"/>
    <w:rsid w:val="00AA15BD"/>
    <w:rsid w:val="00AA45F5"/>
    <w:rsid w:val="00AC7C75"/>
    <w:rsid w:val="00AE54BA"/>
    <w:rsid w:val="00AF2DFF"/>
    <w:rsid w:val="00B0432E"/>
    <w:rsid w:val="00B069D7"/>
    <w:rsid w:val="00B12974"/>
    <w:rsid w:val="00B23879"/>
    <w:rsid w:val="00B31A7A"/>
    <w:rsid w:val="00B84775"/>
    <w:rsid w:val="00B84C53"/>
    <w:rsid w:val="00B92206"/>
    <w:rsid w:val="00BA0B08"/>
    <w:rsid w:val="00BA0BDB"/>
    <w:rsid w:val="00BB180F"/>
    <w:rsid w:val="00C0590F"/>
    <w:rsid w:val="00C10261"/>
    <w:rsid w:val="00C15E36"/>
    <w:rsid w:val="00C3173D"/>
    <w:rsid w:val="00C36E79"/>
    <w:rsid w:val="00C57FE3"/>
    <w:rsid w:val="00C65183"/>
    <w:rsid w:val="00C73C46"/>
    <w:rsid w:val="00C759CC"/>
    <w:rsid w:val="00C950AF"/>
    <w:rsid w:val="00CA0212"/>
    <w:rsid w:val="00CB1BF2"/>
    <w:rsid w:val="00CD018E"/>
    <w:rsid w:val="00CD0E45"/>
    <w:rsid w:val="00CD2885"/>
    <w:rsid w:val="00CE33A5"/>
    <w:rsid w:val="00CF0ECC"/>
    <w:rsid w:val="00D001B4"/>
    <w:rsid w:val="00D0287B"/>
    <w:rsid w:val="00D2755C"/>
    <w:rsid w:val="00D3129C"/>
    <w:rsid w:val="00D417E2"/>
    <w:rsid w:val="00D46184"/>
    <w:rsid w:val="00D519B1"/>
    <w:rsid w:val="00D835A0"/>
    <w:rsid w:val="00D95C7B"/>
    <w:rsid w:val="00DA3E12"/>
    <w:rsid w:val="00DB46C9"/>
    <w:rsid w:val="00DC5A64"/>
    <w:rsid w:val="00E16385"/>
    <w:rsid w:val="00E34E96"/>
    <w:rsid w:val="00E55F92"/>
    <w:rsid w:val="00E679C3"/>
    <w:rsid w:val="00E833BB"/>
    <w:rsid w:val="00E9483D"/>
    <w:rsid w:val="00EA1510"/>
    <w:rsid w:val="00EC3318"/>
    <w:rsid w:val="00ED4F4B"/>
    <w:rsid w:val="00EE1F9A"/>
    <w:rsid w:val="00F0482E"/>
    <w:rsid w:val="00F17211"/>
    <w:rsid w:val="00F21E04"/>
    <w:rsid w:val="00F31096"/>
    <w:rsid w:val="00F31996"/>
    <w:rsid w:val="00F34CAC"/>
    <w:rsid w:val="00F51029"/>
    <w:rsid w:val="00F549CF"/>
    <w:rsid w:val="00F60040"/>
    <w:rsid w:val="00F60295"/>
    <w:rsid w:val="00F71C61"/>
    <w:rsid w:val="00FB320C"/>
    <w:rsid w:val="00FC2FEB"/>
    <w:rsid w:val="00FD53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9E11A9"/>
  <w15:chartTrackingRefBased/>
  <w15:docId w15:val="{26E29849-26AA-4E7B-85ED-D3D504CAB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4A60"/>
    <w:pPr>
      <w:bidi w:val="0"/>
      <w:spacing w:after="0" w:line="240" w:lineRule="auto"/>
      <w:ind w:left="720"/>
    </w:pPr>
    <w:rPr>
      <w:rFonts w:ascii="Calibri" w:eastAsia="Calibri" w:hAnsi="Calibri" w:cs="Calibri"/>
    </w:rPr>
  </w:style>
  <w:style w:type="paragraph" w:styleId="Header">
    <w:name w:val="header"/>
    <w:basedOn w:val="Normal"/>
    <w:link w:val="HeaderChar"/>
    <w:unhideWhenUsed/>
    <w:rsid w:val="0046661A"/>
    <w:pPr>
      <w:tabs>
        <w:tab w:val="center" w:pos="4153"/>
        <w:tab w:val="right" w:pos="8306"/>
      </w:tabs>
      <w:spacing w:after="0" w:line="240" w:lineRule="auto"/>
    </w:pPr>
  </w:style>
  <w:style w:type="character" w:customStyle="1" w:styleId="HeaderChar">
    <w:name w:val="Header Char"/>
    <w:basedOn w:val="DefaultParagraphFont"/>
    <w:link w:val="Header"/>
    <w:rsid w:val="0046661A"/>
  </w:style>
  <w:style w:type="paragraph" w:styleId="Footer">
    <w:name w:val="footer"/>
    <w:basedOn w:val="Normal"/>
    <w:link w:val="FooterChar"/>
    <w:uiPriority w:val="99"/>
    <w:unhideWhenUsed/>
    <w:rsid w:val="0046661A"/>
    <w:pPr>
      <w:tabs>
        <w:tab w:val="center" w:pos="4153"/>
        <w:tab w:val="right" w:pos="8306"/>
      </w:tabs>
      <w:spacing w:after="0" w:line="240" w:lineRule="auto"/>
    </w:pPr>
  </w:style>
  <w:style w:type="character" w:customStyle="1" w:styleId="FooterChar">
    <w:name w:val="Footer Char"/>
    <w:basedOn w:val="DefaultParagraphFont"/>
    <w:link w:val="Footer"/>
    <w:uiPriority w:val="99"/>
    <w:rsid w:val="0046661A"/>
  </w:style>
  <w:style w:type="character" w:styleId="Hyperlink">
    <w:name w:val="Hyperlink"/>
    <w:basedOn w:val="DefaultParagraphFont"/>
    <w:uiPriority w:val="99"/>
    <w:unhideWhenUsed/>
    <w:rsid w:val="00C65183"/>
    <w:rPr>
      <w:color w:val="0563C1" w:themeColor="hyperlink"/>
      <w:u w:val="single"/>
    </w:rPr>
  </w:style>
  <w:style w:type="table" w:styleId="TableGrid">
    <w:name w:val="Table Grid"/>
    <w:basedOn w:val="TableNormal"/>
    <w:uiPriority w:val="39"/>
    <w:rsid w:val="006D67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06398"/>
    <w:rPr>
      <w:sz w:val="16"/>
      <w:szCs w:val="16"/>
    </w:rPr>
  </w:style>
  <w:style w:type="paragraph" w:styleId="CommentText">
    <w:name w:val="annotation text"/>
    <w:basedOn w:val="Normal"/>
    <w:link w:val="CommentTextChar"/>
    <w:uiPriority w:val="99"/>
    <w:semiHidden/>
    <w:unhideWhenUsed/>
    <w:rsid w:val="00906398"/>
    <w:pPr>
      <w:spacing w:line="240" w:lineRule="auto"/>
    </w:pPr>
    <w:rPr>
      <w:sz w:val="20"/>
      <w:szCs w:val="20"/>
    </w:rPr>
  </w:style>
  <w:style w:type="character" w:customStyle="1" w:styleId="CommentTextChar">
    <w:name w:val="Comment Text Char"/>
    <w:basedOn w:val="DefaultParagraphFont"/>
    <w:link w:val="CommentText"/>
    <w:uiPriority w:val="99"/>
    <w:semiHidden/>
    <w:rsid w:val="00906398"/>
    <w:rPr>
      <w:sz w:val="20"/>
      <w:szCs w:val="20"/>
    </w:rPr>
  </w:style>
  <w:style w:type="paragraph" w:styleId="CommentSubject">
    <w:name w:val="annotation subject"/>
    <w:basedOn w:val="CommentText"/>
    <w:next w:val="CommentText"/>
    <w:link w:val="CommentSubjectChar"/>
    <w:uiPriority w:val="99"/>
    <w:semiHidden/>
    <w:unhideWhenUsed/>
    <w:rsid w:val="00906398"/>
    <w:rPr>
      <w:b/>
      <w:bCs/>
    </w:rPr>
  </w:style>
  <w:style w:type="character" w:customStyle="1" w:styleId="CommentSubjectChar">
    <w:name w:val="Comment Subject Char"/>
    <w:basedOn w:val="CommentTextChar"/>
    <w:link w:val="CommentSubject"/>
    <w:uiPriority w:val="99"/>
    <w:semiHidden/>
    <w:rsid w:val="00906398"/>
    <w:rPr>
      <w:b/>
      <w:bCs/>
      <w:sz w:val="20"/>
      <w:szCs w:val="20"/>
    </w:rPr>
  </w:style>
  <w:style w:type="paragraph" w:styleId="BalloonText">
    <w:name w:val="Balloon Text"/>
    <w:basedOn w:val="Normal"/>
    <w:link w:val="BalloonTextChar"/>
    <w:uiPriority w:val="99"/>
    <w:semiHidden/>
    <w:unhideWhenUsed/>
    <w:rsid w:val="00906398"/>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06398"/>
    <w:rPr>
      <w:rFonts w:ascii="Tahoma" w:hAnsi="Tahoma" w:cs="Tahoma"/>
      <w:sz w:val="18"/>
      <w:szCs w:val="18"/>
    </w:rPr>
  </w:style>
  <w:style w:type="paragraph" w:customStyle="1" w:styleId="2">
    <w:name w:val="סעיף רמה 2"/>
    <w:basedOn w:val="Normal"/>
    <w:autoRedefine/>
    <w:qFormat/>
    <w:rsid w:val="0005480E"/>
    <w:pPr>
      <w:numPr>
        <w:ilvl w:val="1"/>
        <w:numId w:val="20"/>
      </w:numPr>
      <w:spacing w:after="0" w:line="360" w:lineRule="auto"/>
      <w:ind w:left="567" w:hanging="567"/>
    </w:pPr>
    <w:rPr>
      <w:rFonts w:ascii="Arial" w:eastAsia="Times New Roman" w:hAnsi="Arial"/>
    </w:rPr>
  </w:style>
  <w:style w:type="character" w:customStyle="1" w:styleId="30">
    <w:name w:val="סעיף רמה 3 תו"/>
    <w:basedOn w:val="DefaultParagraphFont"/>
    <w:link w:val="3"/>
    <w:locked/>
    <w:rsid w:val="0005480E"/>
    <w:rPr>
      <w:rFonts w:ascii="Arial" w:hAnsi="Arial" w:cs="Arial"/>
      <w:b/>
      <w:i/>
      <w:u w:color="0000BA"/>
    </w:rPr>
  </w:style>
  <w:style w:type="paragraph" w:customStyle="1" w:styleId="3">
    <w:name w:val="סעיף רמה 3"/>
    <w:basedOn w:val="2"/>
    <w:link w:val="30"/>
    <w:autoRedefine/>
    <w:qFormat/>
    <w:rsid w:val="0005480E"/>
    <w:pPr>
      <w:numPr>
        <w:ilvl w:val="2"/>
      </w:numPr>
      <w:tabs>
        <w:tab w:val="left" w:pos="1304"/>
      </w:tabs>
      <w:ind w:left="1304" w:hanging="737"/>
    </w:pPr>
    <w:rPr>
      <w:rFonts w:eastAsiaTheme="minorHAnsi" w:cs="Arial"/>
      <w:b/>
      <w:i/>
      <w:u w:color="0000BA"/>
    </w:rPr>
  </w:style>
  <w:style w:type="paragraph" w:customStyle="1" w:styleId="4">
    <w:name w:val="סעיף רמה 4"/>
    <w:basedOn w:val="3"/>
    <w:autoRedefine/>
    <w:qFormat/>
    <w:rsid w:val="0005480E"/>
    <w:pPr>
      <w:numPr>
        <w:ilvl w:val="3"/>
      </w:numPr>
      <w:tabs>
        <w:tab w:val="num" w:pos="360"/>
      </w:tabs>
      <w:ind w:left="2268" w:hanging="964"/>
    </w:pPr>
  </w:style>
  <w:style w:type="paragraph" w:customStyle="1" w:styleId="5">
    <w:name w:val="סעיף רמה 5"/>
    <w:basedOn w:val="4"/>
    <w:autoRedefine/>
    <w:qFormat/>
    <w:rsid w:val="0005480E"/>
    <w:pPr>
      <w:numPr>
        <w:ilvl w:val="4"/>
      </w:numPr>
      <w:tabs>
        <w:tab w:val="num" w:pos="360"/>
        <w:tab w:val="left" w:pos="3402"/>
      </w:tabs>
      <w:ind w:left="3402" w:hanging="1134"/>
    </w:pPr>
  </w:style>
  <w:style w:type="paragraph" w:customStyle="1" w:styleId="6">
    <w:name w:val="סעיף רמה 6"/>
    <w:basedOn w:val="5"/>
    <w:qFormat/>
    <w:rsid w:val="0005480E"/>
    <w:pPr>
      <w:numPr>
        <w:ilvl w:val="5"/>
      </w:numPr>
      <w:tabs>
        <w:tab w:val="num" w:pos="36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010">
      <w:bodyDiv w:val="1"/>
      <w:marLeft w:val="0"/>
      <w:marRight w:val="0"/>
      <w:marTop w:val="0"/>
      <w:marBottom w:val="0"/>
      <w:divBdr>
        <w:top w:val="none" w:sz="0" w:space="0" w:color="auto"/>
        <w:left w:val="none" w:sz="0" w:space="0" w:color="auto"/>
        <w:bottom w:val="none" w:sz="0" w:space="0" w:color="auto"/>
        <w:right w:val="none" w:sz="0" w:space="0" w:color="auto"/>
      </w:divBdr>
    </w:div>
    <w:div w:id="36591316">
      <w:bodyDiv w:val="1"/>
      <w:marLeft w:val="0"/>
      <w:marRight w:val="0"/>
      <w:marTop w:val="0"/>
      <w:marBottom w:val="0"/>
      <w:divBdr>
        <w:top w:val="none" w:sz="0" w:space="0" w:color="auto"/>
        <w:left w:val="none" w:sz="0" w:space="0" w:color="auto"/>
        <w:bottom w:val="none" w:sz="0" w:space="0" w:color="auto"/>
        <w:right w:val="none" w:sz="0" w:space="0" w:color="auto"/>
      </w:divBdr>
    </w:div>
    <w:div w:id="38869842">
      <w:bodyDiv w:val="1"/>
      <w:marLeft w:val="0"/>
      <w:marRight w:val="0"/>
      <w:marTop w:val="0"/>
      <w:marBottom w:val="0"/>
      <w:divBdr>
        <w:top w:val="none" w:sz="0" w:space="0" w:color="auto"/>
        <w:left w:val="none" w:sz="0" w:space="0" w:color="auto"/>
        <w:bottom w:val="none" w:sz="0" w:space="0" w:color="auto"/>
        <w:right w:val="none" w:sz="0" w:space="0" w:color="auto"/>
      </w:divBdr>
    </w:div>
    <w:div w:id="83115215">
      <w:bodyDiv w:val="1"/>
      <w:marLeft w:val="0"/>
      <w:marRight w:val="0"/>
      <w:marTop w:val="0"/>
      <w:marBottom w:val="0"/>
      <w:divBdr>
        <w:top w:val="none" w:sz="0" w:space="0" w:color="auto"/>
        <w:left w:val="none" w:sz="0" w:space="0" w:color="auto"/>
        <w:bottom w:val="none" w:sz="0" w:space="0" w:color="auto"/>
        <w:right w:val="none" w:sz="0" w:space="0" w:color="auto"/>
      </w:divBdr>
    </w:div>
    <w:div w:id="165874888">
      <w:bodyDiv w:val="1"/>
      <w:marLeft w:val="0"/>
      <w:marRight w:val="0"/>
      <w:marTop w:val="0"/>
      <w:marBottom w:val="0"/>
      <w:divBdr>
        <w:top w:val="none" w:sz="0" w:space="0" w:color="auto"/>
        <w:left w:val="none" w:sz="0" w:space="0" w:color="auto"/>
        <w:bottom w:val="none" w:sz="0" w:space="0" w:color="auto"/>
        <w:right w:val="none" w:sz="0" w:space="0" w:color="auto"/>
      </w:divBdr>
    </w:div>
    <w:div w:id="212929995">
      <w:bodyDiv w:val="1"/>
      <w:marLeft w:val="0"/>
      <w:marRight w:val="0"/>
      <w:marTop w:val="0"/>
      <w:marBottom w:val="0"/>
      <w:divBdr>
        <w:top w:val="none" w:sz="0" w:space="0" w:color="auto"/>
        <w:left w:val="none" w:sz="0" w:space="0" w:color="auto"/>
        <w:bottom w:val="none" w:sz="0" w:space="0" w:color="auto"/>
        <w:right w:val="none" w:sz="0" w:space="0" w:color="auto"/>
      </w:divBdr>
    </w:div>
    <w:div w:id="213545591">
      <w:bodyDiv w:val="1"/>
      <w:marLeft w:val="0"/>
      <w:marRight w:val="0"/>
      <w:marTop w:val="0"/>
      <w:marBottom w:val="0"/>
      <w:divBdr>
        <w:top w:val="none" w:sz="0" w:space="0" w:color="auto"/>
        <w:left w:val="none" w:sz="0" w:space="0" w:color="auto"/>
        <w:bottom w:val="none" w:sz="0" w:space="0" w:color="auto"/>
        <w:right w:val="none" w:sz="0" w:space="0" w:color="auto"/>
      </w:divBdr>
    </w:div>
    <w:div w:id="233515955">
      <w:bodyDiv w:val="1"/>
      <w:marLeft w:val="0"/>
      <w:marRight w:val="0"/>
      <w:marTop w:val="0"/>
      <w:marBottom w:val="0"/>
      <w:divBdr>
        <w:top w:val="none" w:sz="0" w:space="0" w:color="auto"/>
        <w:left w:val="none" w:sz="0" w:space="0" w:color="auto"/>
        <w:bottom w:val="none" w:sz="0" w:space="0" w:color="auto"/>
        <w:right w:val="none" w:sz="0" w:space="0" w:color="auto"/>
      </w:divBdr>
    </w:div>
    <w:div w:id="310062256">
      <w:bodyDiv w:val="1"/>
      <w:marLeft w:val="0"/>
      <w:marRight w:val="0"/>
      <w:marTop w:val="0"/>
      <w:marBottom w:val="0"/>
      <w:divBdr>
        <w:top w:val="none" w:sz="0" w:space="0" w:color="auto"/>
        <w:left w:val="none" w:sz="0" w:space="0" w:color="auto"/>
        <w:bottom w:val="none" w:sz="0" w:space="0" w:color="auto"/>
        <w:right w:val="none" w:sz="0" w:space="0" w:color="auto"/>
      </w:divBdr>
    </w:div>
    <w:div w:id="314456176">
      <w:bodyDiv w:val="1"/>
      <w:marLeft w:val="0"/>
      <w:marRight w:val="0"/>
      <w:marTop w:val="0"/>
      <w:marBottom w:val="0"/>
      <w:divBdr>
        <w:top w:val="none" w:sz="0" w:space="0" w:color="auto"/>
        <w:left w:val="none" w:sz="0" w:space="0" w:color="auto"/>
        <w:bottom w:val="none" w:sz="0" w:space="0" w:color="auto"/>
        <w:right w:val="none" w:sz="0" w:space="0" w:color="auto"/>
      </w:divBdr>
    </w:div>
    <w:div w:id="317006006">
      <w:bodyDiv w:val="1"/>
      <w:marLeft w:val="0"/>
      <w:marRight w:val="0"/>
      <w:marTop w:val="0"/>
      <w:marBottom w:val="0"/>
      <w:divBdr>
        <w:top w:val="none" w:sz="0" w:space="0" w:color="auto"/>
        <w:left w:val="none" w:sz="0" w:space="0" w:color="auto"/>
        <w:bottom w:val="none" w:sz="0" w:space="0" w:color="auto"/>
        <w:right w:val="none" w:sz="0" w:space="0" w:color="auto"/>
      </w:divBdr>
    </w:div>
    <w:div w:id="354618605">
      <w:bodyDiv w:val="1"/>
      <w:marLeft w:val="0"/>
      <w:marRight w:val="0"/>
      <w:marTop w:val="0"/>
      <w:marBottom w:val="0"/>
      <w:divBdr>
        <w:top w:val="none" w:sz="0" w:space="0" w:color="auto"/>
        <w:left w:val="none" w:sz="0" w:space="0" w:color="auto"/>
        <w:bottom w:val="none" w:sz="0" w:space="0" w:color="auto"/>
        <w:right w:val="none" w:sz="0" w:space="0" w:color="auto"/>
      </w:divBdr>
    </w:div>
    <w:div w:id="394472161">
      <w:bodyDiv w:val="1"/>
      <w:marLeft w:val="0"/>
      <w:marRight w:val="0"/>
      <w:marTop w:val="0"/>
      <w:marBottom w:val="0"/>
      <w:divBdr>
        <w:top w:val="none" w:sz="0" w:space="0" w:color="auto"/>
        <w:left w:val="none" w:sz="0" w:space="0" w:color="auto"/>
        <w:bottom w:val="none" w:sz="0" w:space="0" w:color="auto"/>
        <w:right w:val="none" w:sz="0" w:space="0" w:color="auto"/>
      </w:divBdr>
    </w:div>
    <w:div w:id="432169992">
      <w:bodyDiv w:val="1"/>
      <w:marLeft w:val="0"/>
      <w:marRight w:val="0"/>
      <w:marTop w:val="0"/>
      <w:marBottom w:val="0"/>
      <w:divBdr>
        <w:top w:val="none" w:sz="0" w:space="0" w:color="auto"/>
        <w:left w:val="none" w:sz="0" w:space="0" w:color="auto"/>
        <w:bottom w:val="none" w:sz="0" w:space="0" w:color="auto"/>
        <w:right w:val="none" w:sz="0" w:space="0" w:color="auto"/>
      </w:divBdr>
    </w:div>
    <w:div w:id="463622341">
      <w:bodyDiv w:val="1"/>
      <w:marLeft w:val="0"/>
      <w:marRight w:val="0"/>
      <w:marTop w:val="0"/>
      <w:marBottom w:val="0"/>
      <w:divBdr>
        <w:top w:val="none" w:sz="0" w:space="0" w:color="auto"/>
        <w:left w:val="none" w:sz="0" w:space="0" w:color="auto"/>
        <w:bottom w:val="none" w:sz="0" w:space="0" w:color="auto"/>
        <w:right w:val="none" w:sz="0" w:space="0" w:color="auto"/>
      </w:divBdr>
    </w:div>
    <w:div w:id="493452388">
      <w:bodyDiv w:val="1"/>
      <w:marLeft w:val="0"/>
      <w:marRight w:val="0"/>
      <w:marTop w:val="0"/>
      <w:marBottom w:val="0"/>
      <w:divBdr>
        <w:top w:val="none" w:sz="0" w:space="0" w:color="auto"/>
        <w:left w:val="none" w:sz="0" w:space="0" w:color="auto"/>
        <w:bottom w:val="none" w:sz="0" w:space="0" w:color="auto"/>
        <w:right w:val="none" w:sz="0" w:space="0" w:color="auto"/>
      </w:divBdr>
    </w:div>
    <w:div w:id="511995185">
      <w:bodyDiv w:val="1"/>
      <w:marLeft w:val="0"/>
      <w:marRight w:val="0"/>
      <w:marTop w:val="0"/>
      <w:marBottom w:val="0"/>
      <w:divBdr>
        <w:top w:val="none" w:sz="0" w:space="0" w:color="auto"/>
        <w:left w:val="none" w:sz="0" w:space="0" w:color="auto"/>
        <w:bottom w:val="none" w:sz="0" w:space="0" w:color="auto"/>
        <w:right w:val="none" w:sz="0" w:space="0" w:color="auto"/>
      </w:divBdr>
    </w:div>
    <w:div w:id="630015314">
      <w:bodyDiv w:val="1"/>
      <w:marLeft w:val="0"/>
      <w:marRight w:val="0"/>
      <w:marTop w:val="0"/>
      <w:marBottom w:val="0"/>
      <w:divBdr>
        <w:top w:val="none" w:sz="0" w:space="0" w:color="auto"/>
        <w:left w:val="none" w:sz="0" w:space="0" w:color="auto"/>
        <w:bottom w:val="none" w:sz="0" w:space="0" w:color="auto"/>
        <w:right w:val="none" w:sz="0" w:space="0" w:color="auto"/>
      </w:divBdr>
    </w:div>
    <w:div w:id="631835483">
      <w:bodyDiv w:val="1"/>
      <w:marLeft w:val="0"/>
      <w:marRight w:val="0"/>
      <w:marTop w:val="0"/>
      <w:marBottom w:val="0"/>
      <w:divBdr>
        <w:top w:val="none" w:sz="0" w:space="0" w:color="auto"/>
        <w:left w:val="none" w:sz="0" w:space="0" w:color="auto"/>
        <w:bottom w:val="none" w:sz="0" w:space="0" w:color="auto"/>
        <w:right w:val="none" w:sz="0" w:space="0" w:color="auto"/>
      </w:divBdr>
    </w:div>
    <w:div w:id="653606702">
      <w:bodyDiv w:val="1"/>
      <w:marLeft w:val="0"/>
      <w:marRight w:val="0"/>
      <w:marTop w:val="0"/>
      <w:marBottom w:val="0"/>
      <w:divBdr>
        <w:top w:val="none" w:sz="0" w:space="0" w:color="auto"/>
        <w:left w:val="none" w:sz="0" w:space="0" w:color="auto"/>
        <w:bottom w:val="none" w:sz="0" w:space="0" w:color="auto"/>
        <w:right w:val="none" w:sz="0" w:space="0" w:color="auto"/>
      </w:divBdr>
    </w:div>
    <w:div w:id="680592009">
      <w:bodyDiv w:val="1"/>
      <w:marLeft w:val="0"/>
      <w:marRight w:val="0"/>
      <w:marTop w:val="0"/>
      <w:marBottom w:val="0"/>
      <w:divBdr>
        <w:top w:val="none" w:sz="0" w:space="0" w:color="auto"/>
        <w:left w:val="none" w:sz="0" w:space="0" w:color="auto"/>
        <w:bottom w:val="none" w:sz="0" w:space="0" w:color="auto"/>
        <w:right w:val="none" w:sz="0" w:space="0" w:color="auto"/>
      </w:divBdr>
    </w:div>
    <w:div w:id="699740418">
      <w:bodyDiv w:val="1"/>
      <w:marLeft w:val="0"/>
      <w:marRight w:val="0"/>
      <w:marTop w:val="0"/>
      <w:marBottom w:val="0"/>
      <w:divBdr>
        <w:top w:val="none" w:sz="0" w:space="0" w:color="auto"/>
        <w:left w:val="none" w:sz="0" w:space="0" w:color="auto"/>
        <w:bottom w:val="none" w:sz="0" w:space="0" w:color="auto"/>
        <w:right w:val="none" w:sz="0" w:space="0" w:color="auto"/>
      </w:divBdr>
    </w:div>
    <w:div w:id="710152814">
      <w:bodyDiv w:val="1"/>
      <w:marLeft w:val="0"/>
      <w:marRight w:val="0"/>
      <w:marTop w:val="0"/>
      <w:marBottom w:val="0"/>
      <w:divBdr>
        <w:top w:val="none" w:sz="0" w:space="0" w:color="auto"/>
        <w:left w:val="none" w:sz="0" w:space="0" w:color="auto"/>
        <w:bottom w:val="none" w:sz="0" w:space="0" w:color="auto"/>
        <w:right w:val="none" w:sz="0" w:space="0" w:color="auto"/>
      </w:divBdr>
    </w:div>
    <w:div w:id="764886554">
      <w:bodyDiv w:val="1"/>
      <w:marLeft w:val="0"/>
      <w:marRight w:val="0"/>
      <w:marTop w:val="0"/>
      <w:marBottom w:val="0"/>
      <w:divBdr>
        <w:top w:val="none" w:sz="0" w:space="0" w:color="auto"/>
        <w:left w:val="none" w:sz="0" w:space="0" w:color="auto"/>
        <w:bottom w:val="none" w:sz="0" w:space="0" w:color="auto"/>
        <w:right w:val="none" w:sz="0" w:space="0" w:color="auto"/>
      </w:divBdr>
    </w:div>
    <w:div w:id="772819244">
      <w:bodyDiv w:val="1"/>
      <w:marLeft w:val="0"/>
      <w:marRight w:val="0"/>
      <w:marTop w:val="0"/>
      <w:marBottom w:val="0"/>
      <w:divBdr>
        <w:top w:val="none" w:sz="0" w:space="0" w:color="auto"/>
        <w:left w:val="none" w:sz="0" w:space="0" w:color="auto"/>
        <w:bottom w:val="none" w:sz="0" w:space="0" w:color="auto"/>
        <w:right w:val="none" w:sz="0" w:space="0" w:color="auto"/>
      </w:divBdr>
    </w:div>
    <w:div w:id="773016596">
      <w:bodyDiv w:val="1"/>
      <w:marLeft w:val="0"/>
      <w:marRight w:val="0"/>
      <w:marTop w:val="0"/>
      <w:marBottom w:val="0"/>
      <w:divBdr>
        <w:top w:val="none" w:sz="0" w:space="0" w:color="auto"/>
        <w:left w:val="none" w:sz="0" w:space="0" w:color="auto"/>
        <w:bottom w:val="none" w:sz="0" w:space="0" w:color="auto"/>
        <w:right w:val="none" w:sz="0" w:space="0" w:color="auto"/>
      </w:divBdr>
    </w:div>
    <w:div w:id="803045171">
      <w:bodyDiv w:val="1"/>
      <w:marLeft w:val="0"/>
      <w:marRight w:val="0"/>
      <w:marTop w:val="0"/>
      <w:marBottom w:val="0"/>
      <w:divBdr>
        <w:top w:val="none" w:sz="0" w:space="0" w:color="auto"/>
        <w:left w:val="none" w:sz="0" w:space="0" w:color="auto"/>
        <w:bottom w:val="none" w:sz="0" w:space="0" w:color="auto"/>
        <w:right w:val="none" w:sz="0" w:space="0" w:color="auto"/>
      </w:divBdr>
    </w:div>
    <w:div w:id="849875460">
      <w:bodyDiv w:val="1"/>
      <w:marLeft w:val="0"/>
      <w:marRight w:val="0"/>
      <w:marTop w:val="0"/>
      <w:marBottom w:val="0"/>
      <w:divBdr>
        <w:top w:val="none" w:sz="0" w:space="0" w:color="auto"/>
        <w:left w:val="none" w:sz="0" w:space="0" w:color="auto"/>
        <w:bottom w:val="none" w:sz="0" w:space="0" w:color="auto"/>
        <w:right w:val="none" w:sz="0" w:space="0" w:color="auto"/>
      </w:divBdr>
    </w:div>
    <w:div w:id="889609179">
      <w:bodyDiv w:val="1"/>
      <w:marLeft w:val="0"/>
      <w:marRight w:val="0"/>
      <w:marTop w:val="0"/>
      <w:marBottom w:val="0"/>
      <w:divBdr>
        <w:top w:val="none" w:sz="0" w:space="0" w:color="auto"/>
        <w:left w:val="none" w:sz="0" w:space="0" w:color="auto"/>
        <w:bottom w:val="none" w:sz="0" w:space="0" w:color="auto"/>
        <w:right w:val="none" w:sz="0" w:space="0" w:color="auto"/>
      </w:divBdr>
    </w:div>
    <w:div w:id="909463451">
      <w:bodyDiv w:val="1"/>
      <w:marLeft w:val="0"/>
      <w:marRight w:val="0"/>
      <w:marTop w:val="0"/>
      <w:marBottom w:val="0"/>
      <w:divBdr>
        <w:top w:val="none" w:sz="0" w:space="0" w:color="auto"/>
        <w:left w:val="none" w:sz="0" w:space="0" w:color="auto"/>
        <w:bottom w:val="none" w:sz="0" w:space="0" w:color="auto"/>
        <w:right w:val="none" w:sz="0" w:space="0" w:color="auto"/>
      </w:divBdr>
    </w:div>
    <w:div w:id="912272839">
      <w:bodyDiv w:val="1"/>
      <w:marLeft w:val="0"/>
      <w:marRight w:val="0"/>
      <w:marTop w:val="0"/>
      <w:marBottom w:val="0"/>
      <w:divBdr>
        <w:top w:val="none" w:sz="0" w:space="0" w:color="auto"/>
        <w:left w:val="none" w:sz="0" w:space="0" w:color="auto"/>
        <w:bottom w:val="none" w:sz="0" w:space="0" w:color="auto"/>
        <w:right w:val="none" w:sz="0" w:space="0" w:color="auto"/>
      </w:divBdr>
    </w:div>
    <w:div w:id="913441736">
      <w:bodyDiv w:val="1"/>
      <w:marLeft w:val="0"/>
      <w:marRight w:val="0"/>
      <w:marTop w:val="0"/>
      <w:marBottom w:val="0"/>
      <w:divBdr>
        <w:top w:val="none" w:sz="0" w:space="0" w:color="auto"/>
        <w:left w:val="none" w:sz="0" w:space="0" w:color="auto"/>
        <w:bottom w:val="none" w:sz="0" w:space="0" w:color="auto"/>
        <w:right w:val="none" w:sz="0" w:space="0" w:color="auto"/>
      </w:divBdr>
    </w:div>
    <w:div w:id="925764959">
      <w:bodyDiv w:val="1"/>
      <w:marLeft w:val="0"/>
      <w:marRight w:val="0"/>
      <w:marTop w:val="0"/>
      <w:marBottom w:val="0"/>
      <w:divBdr>
        <w:top w:val="none" w:sz="0" w:space="0" w:color="auto"/>
        <w:left w:val="none" w:sz="0" w:space="0" w:color="auto"/>
        <w:bottom w:val="none" w:sz="0" w:space="0" w:color="auto"/>
        <w:right w:val="none" w:sz="0" w:space="0" w:color="auto"/>
      </w:divBdr>
    </w:div>
    <w:div w:id="940643250">
      <w:bodyDiv w:val="1"/>
      <w:marLeft w:val="0"/>
      <w:marRight w:val="0"/>
      <w:marTop w:val="0"/>
      <w:marBottom w:val="0"/>
      <w:divBdr>
        <w:top w:val="none" w:sz="0" w:space="0" w:color="auto"/>
        <w:left w:val="none" w:sz="0" w:space="0" w:color="auto"/>
        <w:bottom w:val="none" w:sz="0" w:space="0" w:color="auto"/>
        <w:right w:val="none" w:sz="0" w:space="0" w:color="auto"/>
      </w:divBdr>
    </w:div>
    <w:div w:id="984312941">
      <w:bodyDiv w:val="1"/>
      <w:marLeft w:val="0"/>
      <w:marRight w:val="0"/>
      <w:marTop w:val="0"/>
      <w:marBottom w:val="0"/>
      <w:divBdr>
        <w:top w:val="none" w:sz="0" w:space="0" w:color="auto"/>
        <w:left w:val="none" w:sz="0" w:space="0" w:color="auto"/>
        <w:bottom w:val="none" w:sz="0" w:space="0" w:color="auto"/>
        <w:right w:val="none" w:sz="0" w:space="0" w:color="auto"/>
      </w:divBdr>
    </w:div>
    <w:div w:id="986973417">
      <w:bodyDiv w:val="1"/>
      <w:marLeft w:val="0"/>
      <w:marRight w:val="0"/>
      <w:marTop w:val="0"/>
      <w:marBottom w:val="0"/>
      <w:divBdr>
        <w:top w:val="none" w:sz="0" w:space="0" w:color="auto"/>
        <w:left w:val="none" w:sz="0" w:space="0" w:color="auto"/>
        <w:bottom w:val="none" w:sz="0" w:space="0" w:color="auto"/>
        <w:right w:val="none" w:sz="0" w:space="0" w:color="auto"/>
      </w:divBdr>
    </w:div>
    <w:div w:id="999189688">
      <w:bodyDiv w:val="1"/>
      <w:marLeft w:val="0"/>
      <w:marRight w:val="0"/>
      <w:marTop w:val="0"/>
      <w:marBottom w:val="0"/>
      <w:divBdr>
        <w:top w:val="none" w:sz="0" w:space="0" w:color="auto"/>
        <w:left w:val="none" w:sz="0" w:space="0" w:color="auto"/>
        <w:bottom w:val="none" w:sz="0" w:space="0" w:color="auto"/>
        <w:right w:val="none" w:sz="0" w:space="0" w:color="auto"/>
      </w:divBdr>
    </w:div>
    <w:div w:id="1011025373">
      <w:bodyDiv w:val="1"/>
      <w:marLeft w:val="0"/>
      <w:marRight w:val="0"/>
      <w:marTop w:val="0"/>
      <w:marBottom w:val="0"/>
      <w:divBdr>
        <w:top w:val="none" w:sz="0" w:space="0" w:color="auto"/>
        <w:left w:val="none" w:sz="0" w:space="0" w:color="auto"/>
        <w:bottom w:val="none" w:sz="0" w:space="0" w:color="auto"/>
        <w:right w:val="none" w:sz="0" w:space="0" w:color="auto"/>
      </w:divBdr>
    </w:div>
    <w:div w:id="1052849696">
      <w:bodyDiv w:val="1"/>
      <w:marLeft w:val="0"/>
      <w:marRight w:val="0"/>
      <w:marTop w:val="0"/>
      <w:marBottom w:val="0"/>
      <w:divBdr>
        <w:top w:val="none" w:sz="0" w:space="0" w:color="auto"/>
        <w:left w:val="none" w:sz="0" w:space="0" w:color="auto"/>
        <w:bottom w:val="none" w:sz="0" w:space="0" w:color="auto"/>
        <w:right w:val="none" w:sz="0" w:space="0" w:color="auto"/>
      </w:divBdr>
    </w:div>
    <w:div w:id="1067605873">
      <w:bodyDiv w:val="1"/>
      <w:marLeft w:val="0"/>
      <w:marRight w:val="0"/>
      <w:marTop w:val="0"/>
      <w:marBottom w:val="0"/>
      <w:divBdr>
        <w:top w:val="none" w:sz="0" w:space="0" w:color="auto"/>
        <w:left w:val="none" w:sz="0" w:space="0" w:color="auto"/>
        <w:bottom w:val="none" w:sz="0" w:space="0" w:color="auto"/>
        <w:right w:val="none" w:sz="0" w:space="0" w:color="auto"/>
      </w:divBdr>
    </w:div>
    <w:div w:id="1099253279">
      <w:bodyDiv w:val="1"/>
      <w:marLeft w:val="0"/>
      <w:marRight w:val="0"/>
      <w:marTop w:val="0"/>
      <w:marBottom w:val="0"/>
      <w:divBdr>
        <w:top w:val="none" w:sz="0" w:space="0" w:color="auto"/>
        <w:left w:val="none" w:sz="0" w:space="0" w:color="auto"/>
        <w:bottom w:val="none" w:sz="0" w:space="0" w:color="auto"/>
        <w:right w:val="none" w:sz="0" w:space="0" w:color="auto"/>
      </w:divBdr>
    </w:div>
    <w:div w:id="1122382057">
      <w:bodyDiv w:val="1"/>
      <w:marLeft w:val="0"/>
      <w:marRight w:val="0"/>
      <w:marTop w:val="0"/>
      <w:marBottom w:val="0"/>
      <w:divBdr>
        <w:top w:val="none" w:sz="0" w:space="0" w:color="auto"/>
        <w:left w:val="none" w:sz="0" w:space="0" w:color="auto"/>
        <w:bottom w:val="none" w:sz="0" w:space="0" w:color="auto"/>
        <w:right w:val="none" w:sz="0" w:space="0" w:color="auto"/>
      </w:divBdr>
    </w:div>
    <w:div w:id="1124082900">
      <w:bodyDiv w:val="1"/>
      <w:marLeft w:val="0"/>
      <w:marRight w:val="0"/>
      <w:marTop w:val="0"/>
      <w:marBottom w:val="0"/>
      <w:divBdr>
        <w:top w:val="none" w:sz="0" w:space="0" w:color="auto"/>
        <w:left w:val="none" w:sz="0" w:space="0" w:color="auto"/>
        <w:bottom w:val="none" w:sz="0" w:space="0" w:color="auto"/>
        <w:right w:val="none" w:sz="0" w:space="0" w:color="auto"/>
      </w:divBdr>
    </w:div>
    <w:div w:id="1131174727">
      <w:bodyDiv w:val="1"/>
      <w:marLeft w:val="0"/>
      <w:marRight w:val="0"/>
      <w:marTop w:val="0"/>
      <w:marBottom w:val="0"/>
      <w:divBdr>
        <w:top w:val="none" w:sz="0" w:space="0" w:color="auto"/>
        <w:left w:val="none" w:sz="0" w:space="0" w:color="auto"/>
        <w:bottom w:val="none" w:sz="0" w:space="0" w:color="auto"/>
        <w:right w:val="none" w:sz="0" w:space="0" w:color="auto"/>
      </w:divBdr>
    </w:div>
    <w:div w:id="1141531506">
      <w:bodyDiv w:val="1"/>
      <w:marLeft w:val="0"/>
      <w:marRight w:val="0"/>
      <w:marTop w:val="0"/>
      <w:marBottom w:val="0"/>
      <w:divBdr>
        <w:top w:val="none" w:sz="0" w:space="0" w:color="auto"/>
        <w:left w:val="none" w:sz="0" w:space="0" w:color="auto"/>
        <w:bottom w:val="none" w:sz="0" w:space="0" w:color="auto"/>
        <w:right w:val="none" w:sz="0" w:space="0" w:color="auto"/>
      </w:divBdr>
    </w:div>
    <w:div w:id="1159926539">
      <w:bodyDiv w:val="1"/>
      <w:marLeft w:val="0"/>
      <w:marRight w:val="0"/>
      <w:marTop w:val="0"/>
      <w:marBottom w:val="0"/>
      <w:divBdr>
        <w:top w:val="none" w:sz="0" w:space="0" w:color="auto"/>
        <w:left w:val="none" w:sz="0" w:space="0" w:color="auto"/>
        <w:bottom w:val="none" w:sz="0" w:space="0" w:color="auto"/>
        <w:right w:val="none" w:sz="0" w:space="0" w:color="auto"/>
      </w:divBdr>
    </w:div>
    <w:div w:id="1187452266">
      <w:bodyDiv w:val="1"/>
      <w:marLeft w:val="0"/>
      <w:marRight w:val="0"/>
      <w:marTop w:val="0"/>
      <w:marBottom w:val="0"/>
      <w:divBdr>
        <w:top w:val="none" w:sz="0" w:space="0" w:color="auto"/>
        <w:left w:val="none" w:sz="0" w:space="0" w:color="auto"/>
        <w:bottom w:val="none" w:sz="0" w:space="0" w:color="auto"/>
        <w:right w:val="none" w:sz="0" w:space="0" w:color="auto"/>
      </w:divBdr>
    </w:div>
    <w:div w:id="1189028027">
      <w:bodyDiv w:val="1"/>
      <w:marLeft w:val="0"/>
      <w:marRight w:val="0"/>
      <w:marTop w:val="0"/>
      <w:marBottom w:val="0"/>
      <w:divBdr>
        <w:top w:val="none" w:sz="0" w:space="0" w:color="auto"/>
        <w:left w:val="none" w:sz="0" w:space="0" w:color="auto"/>
        <w:bottom w:val="none" w:sz="0" w:space="0" w:color="auto"/>
        <w:right w:val="none" w:sz="0" w:space="0" w:color="auto"/>
      </w:divBdr>
    </w:div>
    <w:div w:id="1230313295">
      <w:bodyDiv w:val="1"/>
      <w:marLeft w:val="0"/>
      <w:marRight w:val="0"/>
      <w:marTop w:val="0"/>
      <w:marBottom w:val="0"/>
      <w:divBdr>
        <w:top w:val="none" w:sz="0" w:space="0" w:color="auto"/>
        <w:left w:val="none" w:sz="0" w:space="0" w:color="auto"/>
        <w:bottom w:val="none" w:sz="0" w:space="0" w:color="auto"/>
        <w:right w:val="none" w:sz="0" w:space="0" w:color="auto"/>
      </w:divBdr>
    </w:div>
    <w:div w:id="1261986003">
      <w:bodyDiv w:val="1"/>
      <w:marLeft w:val="0"/>
      <w:marRight w:val="0"/>
      <w:marTop w:val="0"/>
      <w:marBottom w:val="0"/>
      <w:divBdr>
        <w:top w:val="none" w:sz="0" w:space="0" w:color="auto"/>
        <w:left w:val="none" w:sz="0" w:space="0" w:color="auto"/>
        <w:bottom w:val="none" w:sz="0" w:space="0" w:color="auto"/>
        <w:right w:val="none" w:sz="0" w:space="0" w:color="auto"/>
      </w:divBdr>
    </w:div>
    <w:div w:id="1263142971">
      <w:bodyDiv w:val="1"/>
      <w:marLeft w:val="0"/>
      <w:marRight w:val="0"/>
      <w:marTop w:val="0"/>
      <w:marBottom w:val="0"/>
      <w:divBdr>
        <w:top w:val="none" w:sz="0" w:space="0" w:color="auto"/>
        <w:left w:val="none" w:sz="0" w:space="0" w:color="auto"/>
        <w:bottom w:val="none" w:sz="0" w:space="0" w:color="auto"/>
        <w:right w:val="none" w:sz="0" w:space="0" w:color="auto"/>
      </w:divBdr>
    </w:div>
    <w:div w:id="1263225243">
      <w:bodyDiv w:val="1"/>
      <w:marLeft w:val="0"/>
      <w:marRight w:val="0"/>
      <w:marTop w:val="0"/>
      <w:marBottom w:val="0"/>
      <w:divBdr>
        <w:top w:val="none" w:sz="0" w:space="0" w:color="auto"/>
        <w:left w:val="none" w:sz="0" w:space="0" w:color="auto"/>
        <w:bottom w:val="none" w:sz="0" w:space="0" w:color="auto"/>
        <w:right w:val="none" w:sz="0" w:space="0" w:color="auto"/>
      </w:divBdr>
    </w:div>
    <w:div w:id="1283078078">
      <w:bodyDiv w:val="1"/>
      <w:marLeft w:val="0"/>
      <w:marRight w:val="0"/>
      <w:marTop w:val="0"/>
      <w:marBottom w:val="0"/>
      <w:divBdr>
        <w:top w:val="none" w:sz="0" w:space="0" w:color="auto"/>
        <w:left w:val="none" w:sz="0" w:space="0" w:color="auto"/>
        <w:bottom w:val="none" w:sz="0" w:space="0" w:color="auto"/>
        <w:right w:val="none" w:sz="0" w:space="0" w:color="auto"/>
      </w:divBdr>
    </w:div>
    <w:div w:id="1285580310">
      <w:bodyDiv w:val="1"/>
      <w:marLeft w:val="0"/>
      <w:marRight w:val="0"/>
      <w:marTop w:val="0"/>
      <w:marBottom w:val="0"/>
      <w:divBdr>
        <w:top w:val="none" w:sz="0" w:space="0" w:color="auto"/>
        <w:left w:val="none" w:sz="0" w:space="0" w:color="auto"/>
        <w:bottom w:val="none" w:sz="0" w:space="0" w:color="auto"/>
        <w:right w:val="none" w:sz="0" w:space="0" w:color="auto"/>
      </w:divBdr>
    </w:div>
    <w:div w:id="1293436414">
      <w:bodyDiv w:val="1"/>
      <w:marLeft w:val="0"/>
      <w:marRight w:val="0"/>
      <w:marTop w:val="0"/>
      <w:marBottom w:val="0"/>
      <w:divBdr>
        <w:top w:val="none" w:sz="0" w:space="0" w:color="auto"/>
        <w:left w:val="none" w:sz="0" w:space="0" w:color="auto"/>
        <w:bottom w:val="none" w:sz="0" w:space="0" w:color="auto"/>
        <w:right w:val="none" w:sz="0" w:space="0" w:color="auto"/>
      </w:divBdr>
    </w:div>
    <w:div w:id="1312098346">
      <w:bodyDiv w:val="1"/>
      <w:marLeft w:val="0"/>
      <w:marRight w:val="0"/>
      <w:marTop w:val="0"/>
      <w:marBottom w:val="0"/>
      <w:divBdr>
        <w:top w:val="none" w:sz="0" w:space="0" w:color="auto"/>
        <w:left w:val="none" w:sz="0" w:space="0" w:color="auto"/>
        <w:bottom w:val="none" w:sz="0" w:space="0" w:color="auto"/>
        <w:right w:val="none" w:sz="0" w:space="0" w:color="auto"/>
      </w:divBdr>
    </w:div>
    <w:div w:id="1326476975">
      <w:bodyDiv w:val="1"/>
      <w:marLeft w:val="0"/>
      <w:marRight w:val="0"/>
      <w:marTop w:val="0"/>
      <w:marBottom w:val="0"/>
      <w:divBdr>
        <w:top w:val="none" w:sz="0" w:space="0" w:color="auto"/>
        <w:left w:val="none" w:sz="0" w:space="0" w:color="auto"/>
        <w:bottom w:val="none" w:sz="0" w:space="0" w:color="auto"/>
        <w:right w:val="none" w:sz="0" w:space="0" w:color="auto"/>
      </w:divBdr>
    </w:div>
    <w:div w:id="1335644223">
      <w:bodyDiv w:val="1"/>
      <w:marLeft w:val="0"/>
      <w:marRight w:val="0"/>
      <w:marTop w:val="0"/>
      <w:marBottom w:val="0"/>
      <w:divBdr>
        <w:top w:val="none" w:sz="0" w:space="0" w:color="auto"/>
        <w:left w:val="none" w:sz="0" w:space="0" w:color="auto"/>
        <w:bottom w:val="none" w:sz="0" w:space="0" w:color="auto"/>
        <w:right w:val="none" w:sz="0" w:space="0" w:color="auto"/>
      </w:divBdr>
    </w:div>
    <w:div w:id="1398893166">
      <w:bodyDiv w:val="1"/>
      <w:marLeft w:val="0"/>
      <w:marRight w:val="0"/>
      <w:marTop w:val="0"/>
      <w:marBottom w:val="0"/>
      <w:divBdr>
        <w:top w:val="none" w:sz="0" w:space="0" w:color="auto"/>
        <w:left w:val="none" w:sz="0" w:space="0" w:color="auto"/>
        <w:bottom w:val="none" w:sz="0" w:space="0" w:color="auto"/>
        <w:right w:val="none" w:sz="0" w:space="0" w:color="auto"/>
      </w:divBdr>
    </w:div>
    <w:div w:id="1411537172">
      <w:bodyDiv w:val="1"/>
      <w:marLeft w:val="0"/>
      <w:marRight w:val="0"/>
      <w:marTop w:val="0"/>
      <w:marBottom w:val="0"/>
      <w:divBdr>
        <w:top w:val="none" w:sz="0" w:space="0" w:color="auto"/>
        <w:left w:val="none" w:sz="0" w:space="0" w:color="auto"/>
        <w:bottom w:val="none" w:sz="0" w:space="0" w:color="auto"/>
        <w:right w:val="none" w:sz="0" w:space="0" w:color="auto"/>
      </w:divBdr>
    </w:div>
    <w:div w:id="1416123590">
      <w:bodyDiv w:val="1"/>
      <w:marLeft w:val="0"/>
      <w:marRight w:val="0"/>
      <w:marTop w:val="0"/>
      <w:marBottom w:val="0"/>
      <w:divBdr>
        <w:top w:val="none" w:sz="0" w:space="0" w:color="auto"/>
        <w:left w:val="none" w:sz="0" w:space="0" w:color="auto"/>
        <w:bottom w:val="none" w:sz="0" w:space="0" w:color="auto"/>
        <w:right w:val="none" w:sz="0" w:space="0" w:color="auto"/>
      </w:divBdr>
    </w:div>
    <w:div w:id="1425761635">
      <w:bodyDiv w:val="1"/>
      <w:marLeft w:val="0"/>
      <w:marRight w:val="0"/>
      <w:marTop w:val="0"/>
      <w:marBottom w:val="0"/>
      <w:divBdr>
        <w:top w:val="none" w:sz="0" w:space="0" w:color="auto"/>
        <w:left w:val="none" w:sz="0" w:space="0" w:color="auto"/>
        <w:bottom w:val="none" w:sz="0" w:space="0" w:color="auto"/>
        <w:right w:val="none" w:sz="0" w:space="0" w:color="auto"/>
      </w:divBdr>
    </w:div>
    <w:div w:id="1440490182">
      <w:bodyDiv w:val="1"/>
      <w:marLeft w:val="0"/>
      <w:marRight w:val="0"/>
      <w:marTop w:val="0"/>
      <w:marBottom w:val="0"/>
      <w:divBdr>
        <w:top w:val="none" w:sz="0" w:space="0" w:color="auto"/>
        <w:left w:val="none" w:sz="0" w:space="0" w:color="auto"/>
        <w:bottom w:val="none" w:sz="0" w:space="0" w:color="auto"/>
        <w:right w:val="none" w:sz="0" w:space="0" w:color="auto"/>
      </w:divBdr>
    </w:div>
    <w:div w:id="1495300569">
      <w:bodyDiv w:val="1"/>
      <w:marLeft w:val="0"/>
      <w:marRight w:val="0"/>
      <w:marTop w:val="0"/>
      <w:marBottom w:val="0"/>
      <w:divBdr>
        <w:top w:val="none" w:sz="0" w:space="0" w:color="auto"/>
        <w:left w:val="none" w:sz="0" w:space="0" w:color="auto"/>
        <w:bottom w:val="none" w:sz="0" w:space="0" w:color="auto"/>
        <w:right w:val="none" w:sz="0" w:space="0" w:color="auto"/>
      </w:divBdr>
    </w:div>
    <w:div w:id="1511026869">
      <w:bodyDiv w:val="1"/>
      <w:marLeft w:val="0"/>
      <w:marRight w:val="0"/>
      <w:marTop w:val="0"/>
      <w:marBottom w:val="0"/>
      <w:divBdr>
        <w:top w:val="none" w:sz="0" w:space="0" w:color="auto"/>
        <w:left w:val="none" w:sz="0" w:space="0" w:color="auto"/>
        <w:bottom w:val="none" w:sz="0" w:space="0" w:color="auto"/>
        <w:right w:val="none" w:sz="0" w:space="0" w:color="auto"/>
      </w:divBdr>
    </w:div>
    <w:div w:id="1551646259">
      <w:bodyDiv w:val="1"/>
      <w:marLeft w:val="0"/>
      <w:marRight w:val="0"/>
      <w:marTop w:val="0"/>
      <w:marBottom w:val="0"/>
      <w:divBdr>
        <w:top w:val="none" w:sz="0" w:space="0" w:color="auto"/>
        <w:left w:val="none" w:sz="0" w:space="0" w:color="auto"/>
        <w:bottom w:val="none" w:sz="0" w:space="0" w:color="auto"/>
        <w:right w:val="none" w:sz="0" w:space="0" w:color="auto"/>
      </w:divBdr>
    </w:div>
    <w:div w:id="1568101892">
      <w:bodyDiv w:val="1"/>
      <w:marLeft w:val="0"/>
      <w:marRight w:val="0"/>
      <w:marTop w:val="0"/>
      <w:marBottom w:val="0"/>
      <w:divBdr>
        <w:top w:val="none" w:sz="0" w:space="0" w:color="auto"/>
        <w:left w:val="none" w:sz="0" w:space="0" w:color="auto"/>
        <w:bottom w:val="none" w:sz="0" w:space="0" w:color="auto"/>
        <w:right w:val="none" w:sz="0" w:space="0" w:color="auto"/>
      </w:divBdr>
    </w:div>
    <w:div w:id="1590232223">
      <w:bodyDiv w:val="1"/>
      <w:marLeft w:val="0"/>
      <w:marRight w:val="0"/>
      <w:marTop w:val="0"/>
      <w:marBottom w:val="0"/>
      <w:divBdr>
        <w:top w:val="none" w:sz="0" w:space="0" w:color="auto"/>
        <w:left w:val="none" w:sz="0" w:space="0" w:color="auto"/>
        <w:bottom w:val="none" w:sz="0" w:space="0" w:color="auto"/>
        <w:right w:val="none" w:sz="0" w:space="0" w:color="auto"/>
      </w:divBdr>
    </w:div>
    <w:div w:id="1598706244">
      <w:bodyDiv w:val="1"/>
      <w:marLeft w:val="0"/>
      <w:marRight w:val="0"/>
      <w:marTop w:val="0"/>
      <w:marBottom w:val="0"/>
      <w:divBdr>
        <w:top w:val="none" w:sz="0" w:space="0" w:color="auto"/>
        <w:left w:val="none" w:sz="0" w:space="0" w:color="auto"/>
        <w:bottom w:val="none" w:sz="0" w:space="0" w:color="auto"/>
        <w:right w:val="none" w:sz="0" w:space="0" w:color="auto"/>
      </w:divBdr>
    </w:div>
    <w:div w:id="1625848363">
      <w:bodyDiv w:val="1"/>
      <w:marLeft w:val="0"/>
      <w:marRight w:val="0"/>
      <w:marTop w:val="0"/>
      <w:marBottom w:val="0"/>
      <w:divBdr>
        <w:top w:val="none" w:sz="0" w:space="0" w:color="auto"/>
        <w:left w:val="none" w:sz="0" w:space="0" w:color="auto"/>
        <w:bottom w:val="none" w:sz="0" w:space="0" w:color="auto"/>
        <w:right w:val="none" w:sz="0" w:space="0" w:color="auto"/>
      </w:divBdr>
    </w:div>
    <w:div w:id="1676031424">
      <w:bodyDiv w:val="1"/>
      <w:marLeft w:val="0"/>
      <w:marRight w:val="0"/>
      <w:marTop w:val="0"/>
      <w:marBottom w:val="0"/>
      <w:divBdr>
        <w:top w:val="none" w:sz="0" w:space="0" w:color="auto"/>
        <w:left w:val="none" w:sz="0" w:space="0" w:color="auto"/>
        <w:bottom w:val="none" w:sz="0" w:space="0" w:color="auto"/>
        <w:right w:val="none" w:sz="0" w:space="0" w:color="auto"/>
      </w:divBdr>
    </w:div>
    <w:div w:id="1689982937">
      <w:bodyDiv w:val="1"/>
      <w:marLeft w:val="0"/>
      <w:marRight w:val="0"/>
      <w:marTop w:val="0"/>
      <w:marBottom w:val="0"/>
      <w:divBdr>
        <w:top w:val="none" w:sz="0" w:space="0" w:color="auto"/>
        <w:left w:val="none" w:sz="0" w:space="0" w:color="auto"/>
        <w:bottom w:val="none" w:sz="0" w:space="0" w:color="auto"/>
        <w:right w:val="none" w:sz="0" w:space="0" w:color="auto"/>
      </w:divBdr>
    </w:div>
    <w:div w:id="1697464954">
      <w:bodyDiv w:val="1"/>
      <w:marLeft w:val="0"/>
      <w:marRight w:val="0"/>
      <w:marTop w:val="0"/>
      <w:marBottom w:val="0"/>
      <w:divBdr>
        <w:top w:val="none" w:sz="0" w:space="0" w:color="auto"/>
        <w:left w:val="none" w:sz="0" w:space="0" w:color="auto"/>
        <w:bottom w:val="none" w:sz="0" w:space="0" w:color="auto"/>
        <w:right w:val="none" w:sz="0" w:space="0" w:color="auto"/>
      </w:divBdr>
    </w:div>
    <w:div w:id="1719470523">
      <w:bodyDiv w:val="1"/>
      <w:marLeft w:val="0"/>
      <w:marRight w:val="0"/>
      <w:marTop w:val="0"/>
      <w:marBottom w:val="0"/>
      <w:divBdr>
        <w:top w:val="none" w:sz="0" w:space="0" w:color="auto"/>
        <w:left w:val="none" w:sz="0" w:space="0" w:color="auto"/>
        <w:bottom w:val="none" w:sz="0" w:space="0" w:color="auto"/>
        <w:right w:val="none" w:sz="0" w:space="0" w:color="auto"/>
      </w:divBdr>
    </w:div>
    <w:div w:id="1745952356">
      <w:bodyDiv w:val="1"/>
      <w:marLeft w:val="0"/>
      <w:marRight w:val="0"/>
      <w:marTop w:val="0"/>
      <w:marBottom w:val="0"/>
      <w:divBdr>
        <w:top w:val="none" w:sz="0" w:space="0" w:color="auto"/>
        <w:left w:val="none" w:sz="0" w:space="0" w:color="auto"/>
        <w:bottom w:val="none" w:sz="0" w:space="0" w:color="auto"/>
        <w:right w:val="none" w:sz="0" w:space="0" w:color="auto"/>
      </w:divBdr>
    </w:div>
    <w:div w:id="1749225112">
      <w:bodyDiv w:val="1"/>
      <w:marLeft w:val="0"/>
      <w:marRight w:val="0"/>
      <w:marTop w:val="0"/>
      <w:marBottom w:val="0"/>
      <w:divBdr>
        <w:top w:val="none" w:sz="0" w:space="0" w:color="auto"/>
        <w:left w:val="none" w:sz="0" w:space="0" w:color="auto"/>
        <w:bottom w:val="none" w:sz="0" w:space="0" w:color="auto"/>
        <w:right w:val="none" w:sz="0" w:space="0" w:color="auto"/>
      </w:divBdr>
    </w:div>
    <w:div w:id="1832331078">
      <w:bodyDiv w:val="1"/>
      <w:marLeft w:val="0"/>
      <w:marRight w:val="0"/>
      <w:marTop w:val="0"/>
      <w:marBottom w:val="0"/>
      <w:divBdr>
        <w:top w:val="none" w:sz="0" w:space="0" w:color="auto"/>
        <w:left w:val="none" w:sz="0" w:space="0" w:color="auto"/>
        <w:bottom w:val="none" w:sz="0" w:space="0" w:color="auto"/>
        <w:right w:val="none" w:sz="0" w:space="0" w:color="auto"/>
      </w:divBdr>
    </w:div>
    <w:div w:id="1885553779">
      <w:bodyDiv w:val="1"/>
      <w:marLeft w:val="0"/>
      <w:marRight w:val="0"/>
      <w:marTop w:val="0"/>
      <w:marBottom w:val="0"/>
      <w:divBdr>
        <w:top w:val="none" w:sz="0" w:space="0" w:color="auto"/>
        <w:left w:val="none" w:sz="0" w:space="0" w:color="auto"/>
        <w:bottom w:val="none" w:sz="0" w:space="0" w:color="auto"/>
        <w:right w:val="none" w:sz="0" w:space="0" w:color="auto"/>
      </w:divBdr>
    </w:div>
    <w:div w:id="1886022938">
      <w:bodyDiv w:val="1"/>
      <w:marLeft w:val="0"/>
      <w:marRight w:val="0"/>
      <w:marTop w:val="0"/>
      <w:marBottom w:val="0"/>
      <w:divBdr>
        <w:top w:val="none" w:sz="0" w:space="0" w:color="auto"/>
        <w:left w:val="none" w:sz="0" w:space="0" w:color="auto"/>
        <w:bottom w:val="none" w:sz="0" w:space="0" w:color="auto"/>
        <w:right w:val="none" w:sz="0" w:space="0" w:color="auto"/>
      </w:divBdr>
    </w:div>
    <w:div w:id="1935092163">
      <w:bodyDiv w:val="1"/>
      <w:marLeft w:val="0"/>
      <w:marRight w:val="0"/>
      <w:marTop w:val="0"/>
      <w:marBottom w:val="0"/>
      <w:divBdr>
        <w:top w:val="none" w:sz="0" w:space="0" w:color="auto"/>
        <w:left w:val="none" w:sz="0" w:space="0" w:color="auto"/>
        <w:bottom w:val="none" w:sz="0" w:space="0" w:color="auto"/>
        <w:right w:val="none" w:sz="0" w:space="0" w:color="auto"/>
      </w:divBdr>
    </w:div>
    <w:div w:id="2029285198">
      <w:bodyDiv w:val="1"/>
      <w:marLeft w:val="0"/>
      <w:marRight w:val="0"/>
      <w:marTop w:val="0"/>
      <w:marBottom w:val="0"/>
      <w:divBdr>
        <w:top w:val="none" w:sz="0" w:space="0" w:color="auto"/>
        <w:left w:val="none" w:sz="0" w:space="0" w:color="auto"/>
        <w:bottom w:val="none" w:sz="0" w:space="0" w:color="auto"/>
        <w:right w:val="none" w:sz="0" w:space="0" w:color="auto"/>
      </w:divBdr>
    </w:div>
    <w:div w:id="2030134778">
      <w:bodyDiv w:val="1"/>
      <w:marLeft w:val="0"/>
      <w:marRight w:val="0"/>
      <w:marTop w:val="0"/>
      <w:marBottom w:val="0"/>
      <w:divBdr>
        <w:top w:val="none" w:sz="0" w:space="0" w:color="auto"/>
        <w:left w:val="none" w:sz="0" w:space="0" w:color="auto"/>
        <w:bottom w:val="none" w:sz="0" w:space="0" w:color="auto"/>
        <w:right w:val="none" w:sz="0" w:space="0" w:color="auto"/>
      </w:divBdr>
    </w:div>
    <w:div w:id="2045249973">
      <w:bodyDiv w:val="1"/>
      <w:marLeft w:val="0"/>
      <w:marRight w:val="0"/>
      <w:marTop w:val="0"/>
      <w:marBottom w:val="0"/>
      <w:divBdr>
        <w:top w:val="none" w:sz="0" w:space="0" w:color="auto"/>
        <w:left w:val="none" w:sz="0" w:space="0" w:color="auto"/>
        <w:bottom w:val="none" w:sz="0" w:space="0" w:color="auto"/>
        <w:right w:val="none" w:sz="0" w:space="0" w:color="auto"/>
      </w:divBdr>
    </w:div>
    <w:div w:id="2063211172">
      <w:bodyDiv w:val="1"/>
      <w:marLeft w:val="0"/>
      <w:marRight w:val="0"/>
      <w:marTop w:val="0"/>
      <w:marBottom w:val="0"/>
      <w:divBdr>
        <w:top w:val="none" w:sz="0" w:space="0" w:color="auto"/>
        <w:left w:val="none" w:sz="0" w:space="0" w:color="auto"/>
        <w:bottom w:val="none" w:sz="0" w:space="0" w:color="auto"/>
        <w:right w:val="none" w:sz="0" w:space="0" w:color="auto"/>
      </w:divBdr>
    </w:div>
    <w:div w:id="2128772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7.17.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D63BAC-56B1-4F3C-BF1C-4A932B334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22</Pages>
  <Words>8163</Words>
  <Characters>40818</Characters>
  <Application>Microsoft Office Word</Application>
  <DocSecurity>0</DocSecurity>
  <Lines>340</Lines>
  <Paragraphs>97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48884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שלי אורנשטיין [Shelly Orenshtein]</dc:creator>
  <cp:keywords/>
  <dc:description/>
  <cp:lastModifiedBy>אורי בידרמן [Uri Biderman]</cp:lastModifiedBy>
  <cp:revision>5</cp:revision>
  <dcterms:created xsi:type="dcterms:W3CDTF">2020-01-15T11:12:00Z</dcterms:created>
  <dcterms:modified xsi:type="dcterms:W3CDTF">2020-01-15T11:23:00Z</dcterms:modified>
</cp:coreProperties>
</file>