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767D7" w:rsidRDefault="004767D7" w:rsidP="004767D7">
      <w:pPr>
        <w:jc w:val="center"/>
        <w:rPr>
          <w:b/>
          <w:bCs/>
          <w:szCs w:val="32"/>
          <w:rtl/>
        </w:rPr>
      </w:pPr>
      <w:r>
        <w:rPr>
          <w:b/>
          <w:bCs/>
          <w:szCs w:val="32"/>
          <w:rtl/>
        </w:rPr>
        <w:t>מדינת ישראל</w:t>
      </w:r>
    </w:p>
    <w:p w:rsidR="004767D7" w:rsidRDefault="004767D7" w:rsidP="004767D7">
      <w:pPr>
        <w:jc w:val="center"/>
        <w:rPr>
          <w:b/>
          <w:bCs/>
          <w:szCs w:val="32"/>
          <w:rtl/>
        </w:rPr>
      </w:pPr>
      <w:r>
        <w:rPr>
          <w:b/>
          <w:bCs/>
          <w:szCs w:val="32"/>
          <w:rtl/>
        </w:rPr>
        <w:t>משרד האוצר - החשב הכללי</w:t>
      </w:r>
    </w:p>
    <w:p w:rsidR="004767D7" w:rsidRDefault="004767D7" w:rsidP="00FA0358">
      <w:pPr>
        <w:jc w:val="center"/>
        <w:rPr>
          <w:b/>
          <w:bCs/>
          <w:szCs w:val="32"/>
          <w:rtl/>
        </w:rPr>
      </w:pPr>
      <w:proofErr w:type="spellStart"/>
      <w:r>
        <w:rPr>
          <w:b/>
          <w:bCs/>
          <w:szCs w:val="32"/>
          <w:rtl/>
        </w:rPr>
        <w:t>מינהל</w:t>
      </w:r>
      <w:proofErr w:type="spellEnd"/>
      <w:r>
        <w:rPr>
          <w:b/>
          <w:bCs/>
          <w:szCs w:val="32"/>
          <w:rtl/>
        </w:rPr>
        <w:t xml:space="preserve"> הדיור הממשלתי </w:t>
      </w:r>
      <w:r w:rsidRPr="00BC2224">
        <w:rPr>
          <w:b/>
          <w:bCs/>
          <w:szCs w:val="32"/>
          <w:rtl/>
        </w:rPr>
        <w:t xml:space="preserve">- מחוז </w:t>
      </w:r>
      <w:r>
        <w:rPr>
          <w:rFonts w:hint="cs"/>
          <w:b/>
          <w:bCs/>
          <w:szCs w:val="32"/>
          <w:rtl/>
        </w:rPr>
        <w:t>____</w:t>
      </w:r>
    </w:p>
    <w:p w:rsidR="004767D7" w:rsidRDefault="004767D7" w:rsidP="004767D7">
      <w:pPr>
        <w:jc w:val="center"/>
        <w:rPr>
          <w:b/>
          <w:bCs/>
          <w:szCs w:val="36"/>
          <w:rtl/>
        </w:rPr>
      </w:pPr>
    </w:p>
    <w:p w:rsidR="004767D7" w:rsidRDefault="004767D7" w:rsidP="00AC714B">
      <w:pPr>
        <w:jc w:val="center"/>
        <w:rPr>
          <w:b/>
          <w:bCs/>
          <w:szCs w:val="36"/>
          <w:rtl/>
        </w:rPr>
      </w:pPr>
      <w:r>
        <w:rPr>
          <w:b/>
          <w:bCs/>
          <w:szCs w:val="36"/>
          <w:rtl/>
        </w:rPr>
        <w:t xml:space="preserve">הסכם </w:t>
      </w:r>
      <w:r w:rsidR="008E1DE8">
        <w:rPr>
          <w:rFonts w:hint="cs"/>
          <w:b/>
          <w:bCs/>
          <w:szCs w:val="36"/>
          <w:rtl/>
        </w:rPr>
        <w:t>שימוש</w:t>
      </w:r>
      <w:r>
        <w:rPr>
          <w:b/>
          <w:bCs/>
          <w:szCs w:val="36"/>
          <w:rtl/>
        </w:rPr>
        <w:t xml:space="preserve"> </w:t>
      </w:r>
    </w:p>
    <w:p w:rsidR="004767D7" w:rsidRDefault="004767D7" w:rsidP="004767D7">
      <w:pPr>
        <w:jc w:val="center"/>
        <w:rPr>
          <w:b/>
          <w:bCs/>
          <w:szCs w:val="26"/>
          <w:rtl/>
        </w:rPr>
      </w:pPr>
    </w:p>
    <w:p w:rsidR="004767D7" w:rsidRDefault="004767D7" w:rsidP="00FE5048">
      <w:pPr>
        <w:jc w:val="center"/>
        <w:rPr>
          <w:b/>
          <w:bCs/>
          <w:szCs w:val="26"/>
          <w:rtl/>
        </w:rPr>
      </w:pPr>
      <w:r>
        <w:rPr>
          <w:b/>
          <w:bCs/>
          <w:szCs w:val="26"/>
          <w:rtl/>
        </w:rPr>
        <w:t>שנ</w:t>
      </w:r>
      <w:r w:rsidR="008E1DE8">
        <w:rPr>
          <w:b/>
          <w:bCs/>
          <w:szCs w:val="26"/>
          <w:rtl/>
        </w:rPr>
        <w:t>ערך ונחתם בירושלים ביום __</w:t>
      </w:r>
      <w:r>
        <w:rPr>
          <w:b/>
          <w:bCs/>
          <w:szCs w:val="26"/>
          <w:rtl/>
        </w:rPr>
        <w:t xml:space="preserve"> לחודש ______</w:t>
      </w:r>
      <w:r w:rsidRPr="00BC2224">
        <w:rPr>
          <w:b/>
          <w:bCs/>
          <w:szCs w:val="26"/>
          <w:rtl/>
        </w:rPr>
        <w:t xml:space="preserve">__ </w:t>
      </w:r>
      <w:r>
        <w:rPr>
          <w:rFonts w:hint="cs"/>
          <w:b/>
          <w:bCs/>
          <w:szCs w:val="26"/>
          <w:rtl/>
        </w:rPr>
        <w:t xml:space="preserve">שנת </w:t>
      </w:r>
      <w:r w:rsidR="00794235">
        <w:rPr>
          <w:rFonts w:hint="cs"/>
          <w:b/>
          <w:bCs/>
          <w:szCs w:val="26"/>
          <w:rtl/>
        </w:rPr>
        <w:t>2020</w:t>
      </w:r>
    </w:p>
    <w:p w:rsidR="004767D7" w:rsidRDefault="004767D7" w:rsidP="004767D7">
      <w:pPr>
        <w:rPr>
          <w:rtl/>
        </w:rPr>
      </w:pPr>
    </w:p>
    <w:p w:rsidR="004767D7" w:rsidRDefault="004767D7" w:rsidP="004767D7">
      <w:pPr>
        <w:rPr>
          <w:rtl/>
        </w:rPr>
      </w:pPr>
    </w:p>
    <w:p w:rsidR="004767D7" w:rsidRDefault="004767D7" w:rsidP="004767D7">
      <w:pPr>
        <w:rPr>
          <w:rtl/>
        </w:rPr>
      </w:pPr>
      <w:r w:rsidRPr="00AC714B">
        <w:rPr>
          <w:b/>
          <w:bCs/>
          <w:rtl/>
        </w:rPr>
        <w:t>בין:</w:t>
      </w:r>
      <w:r>
        <w:rPr>
          <w:rtl/>
        </w:rPr>
        <w:tab/>
      </w:r>
      <w:r>
        <w:rPr>
          <w:rtl/>
        </w:rPr>
        <w:tab/>
      </w:r>
      <w:r>
        <w:rPr>
          <w:rtl/>
        </w:rPr>
        <w:tab/>
      </w:r>
      <w:r>
        <w:rPr>
          <w:rtl/>
        </w:rPr>
        <w:tab/>
      </w:r>
      <w:r>
        <w:rPr>
          <w:b/>
          <w:bCs/>
          <w:rtl/>
        </w:rPr>
        <w:t>ממשלת ישראל</w:t>
      </w:r>
    </w:p>
    <w:p w:rsidR="004767D7" w:rsidRDefault="004767D7" w:rsidP="004767D7">
      <w:pPr>
        <w:rPr>
          <w:rtl/>
        </w:rPr>
      </w:pPr>
      <w:r>
        <w:rPr>
          <w:rtl/>
        </w:rPr>
        <w:tab/>
      </w:r>
      <w:r>
        <w:rPr>
          <w:rtl/>
        </w:rPr>
        <w:tab/>
      </w:r>
      <w:r>
        <w:rPr>
          <w:rtl/>
        </w:rPr>
        <w:tab/>
      </w:r>
      <w:r>
        <w:rPr>
          <w:rtl/>
        </w:rPr>
        <w:tab/>
        <w:t>בשם מדינת ישראל</w:t>
      </w:r>
    </w:p>
    <w:p w:rsidR="004767D7" w:rsidRDefault="004767D7" w:rsidP="00FA0358">
      <w:pPr>
        <w:rPr>
          <w:rtl/>
        </w:rPr>
      </w:pPr>
      <w:r>
        <w:rPr>
          <w:rtl/>
        </w:rPr>
        <w:tab/>
      </w:r>
      <w:r>
        <w:rPr>
          <w:rtl/>
        </w:rPr>
        <w:tab/>
      </w:r>
      <w:r>
        <w:rPr>
          <w:rtl/>
        </w:rPr>
        <w:tab/>
      </w:r>
      <w:r>
        <w:rPr>
          <w:rtl/>
        </w:rPr>
        <w:tab/>
        <w:t xml:space="preserve">באמצעות </w:t>
      </w:r>
      <w:proofErr w:type="spellStart"/>
      <w:r>
        <w:rPr>
          <w:rtl/>
        </w:rPr>
        <w:t>מינהל</w:t>
      </w:r>
      <w:proofErr w:type="spellEnd"/>
      <w:r>
        <w:rPr>
          <w:rtl/>
        </w:rPr>
        <w:t xml:space="preserve"> הדיור הממשלתי</w:t>
      </w:r>
    </w:p>
    <w:p w:rsidR="004767D7" w:rsidRDefault="004767D7" w:rsidP="00AC714B">
      <w:pPr>
        <w:ind w:left="-29"/>
        <w:rPr>
          <w:rtl/>
        </w:rPr>
      </w:pPr>
      <w:r>
        <w:rPr>
          <w:rtl/>
        </w:rPr>
        <w:tab/>
      </w:r>
      <w:r>
        <w:rPr>
          <w:rtl/>
        </w:rPr>
        <w:tab/>
      </w:r>
      <w:r>
        <w:rPr>
          <w:rtl/>
        </w:rPr>
        <w:tab/>
      </w:r>
      <w:r>
        <w:rPr>
          <w:rtl/>
        </w:rPr>
        <w:tab/>
        <w:t>(להלן</w:t>
      </w:r>
      <w:r w:rsidR="00AC714B">
        <w:rPr>
          <w:rFonts w:hint="cs"/>
          <w:rtl/>
        </w:rPr>
        <w:t>:</w:t>
      </w:r>
      <w:r>
        <w:rPr>
          <w:rtl/>
        </w:rPr>
        <w:t xml:space="preserve"> </w:t>
      </w:r>
      <w:r>
        <w:rPr>
          <w:rFonts w:hint="cs"/>
          <w:b/>
          <w:bCs/>
          <w:rtl/>
        </w:rPr>
        <w:t>"הדיור הממשלתי"</w:t>
      </w:r>
      <w:r>
        <w:rPr>
          <w:rtl/>
        </w:rPr>
        <w:t>)</w:t>
      </w:r>
    </w:p>
    <w:p w:rsidR="004767D7" w:rsidRDefault="004767D7" w:rsidP="004767D7">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p>
    <w:p w:rsidR="004767D7" w:rsidRPr="00C638F8" w:rsidRDefault="004767D7" w:rsidP="004767D7">
      <w:pPr>
        <w:rPr>
          <w:b/>
          <w:bCs/>
          <w:rtl/>
        </w:rPr>
      </w:pPr>
      <w:r w:rsidRPr="00C638F8">
        <w:rPr>
          <w:rFonts w:hint="cs"/>
          <w:b/>
          <w:bCs/>
          <w:rtl/>
        </w:rPr>
        <w:t>ובין:</w:t>
      </w:r>
      <w:r w:rsidRPr="00C638F8">
        <w:rPr>
          <w:rFonts w:hint="cs"/>
          <w:b/>
          <w:bCs/>
          <w:rtl/>
        </w:rPr>
        <w:tab/>
      </w:r>
      <w:r w:rsidRPr="00C638F8">
        <w:rPr>
          <w:rFonts w:hint="cs"/>
          <w:b/>
          <w:bCs/>
          <w:rtl/>
        </w:rPr>
        <w:tab/>
      </w:r>
      <w:r w:rsidRPr="00C638F8">
        <w:rPr>
          <w:rFonts w:hint="cs"/>
          <w:b/>
          <w:bCs/>
          <w:rtl/>
        </w:rPr>
        <w:tab/>
        <w:t>מדינת ישראל - משרד ה____</w:t>
      </w:r>
    </w:p>
    <w:p w:rsidR="004767D7" w:rsidRPr="003012DA" w:rsidRDefault="004767D7" w:rsidP="004767D7">
      <w:pPr>
        <w:rPr>
          <w:b/>
          <w:bCs/>
          <w:rtl/>
        </w:rPr>
      </w:pPr>
      <w:r w:rsidRPr="00C638F8">
        <w:rPr>
          <w:rFonts w:hint="cs"/>
          <w:b/>
          <w:bCs/>
          <w:rtl/>
        </w:rPr>
        <w:tab/>
      </w:r>
      <w:r w:rsidRPr="00C638F8">
        <w:rPr>
          <w:rFonts w:hint="cs"/>
          <w:b/>
          <w:bCs/>
          <w:rtl/>
        </w:rPr>
        <w:tab/>
      </w:r>
      <w:r w:rsidRPr="00C638F8">
        <w:rPr>
          <w:rFonts w:hint="cs"/>
          <w:b/>
          <w:bCs/>
          <w:rtl/>
        </w:rPr>
        <w:tab/>
      </w:r>
      <w:r w:rsidRPr="00C638F8">
        <w:rPr>
          <w:rFonts w:hint="cs"/>
          <w:b/>
          <w:bCs/>
          <w:rtl/>
        </w:rPr>
        <w:tab/>
      </w:r>
      <w:r w:rsidRPr="00C638F8">
        <w:rPr>
          <w:rFonts w:hint="cs"/>
          <w:rtl/>
        </w:rPr>
        <w:t>(להלן</w:t>
      </w:r>
      <w:r w:rsidRPr="00C638F8">
        <w:rPr>
          <w:rFonts w:hint="cs"/>
          <w:b/>
          <w:bCs/>
          <w:rtl/>
        </w:rPr>
        <w:t>: "המשרד"</w:t>
      </w:r>
      <w:r w:rsidRPr="00C638F8">
        <w:rPr>
          <w:rFonts w:hint="cs"/>
          <w:rtl/>
        </w:rPr>
        <w:t>)</w:t>
      </w:r>
      <w:r w:rsidRPr="00C638F8">
        <w:rPr>
          <w:rFonts w:hint="cs"/>
          <w:b/>
          <w:bCs/>
          <w:rtl/>
        </w:rPr>
        <w:tab/>
      </w:r>
      <w:r w:rsidRPr="00C638F8">
        <w:rPr>
          <w:rFonts w:hint="cs"/>
          <w:b/>
          <w:bCs/>
          <w:rtl/>
        </w:rPr>
        <w:tab/>
      </w:r>
      <w:r w:rsidRPr="00C638F8">
        <w:rPr>
          <w:rFonts w:hint="cs"/>
          <w:b/>
          <w:bCs/>
          <w:rtl/>
        </w:rPr>
        <w:tab/>
      </w:r>
      <w:r w:rsidRPr="00C638F8">
        <w:rPr>
          <w:rFonts w:hint="cs"/>
          <w:b/>
          <w:bCs/>
          <w:rtl/>
        </w:rPr>
        <w:tab/>
      </w:r>
      <w:r w:rsidR="00794235">
        <w:rPr>
          <w:b/>
          <w:bCs/>
          <w:rtl/>
        </w:rPr>
        <w:tab/>
      </w:r>
      <w:r w:rsidRPr="00C638F8">
        <w:rPr>
          <w:rFonts w:hint="cs"/>
          <w:b/>
          <w:bCs/>
          <w:rtl/>
        </w:rPr>
        <w:tab/>
      </w:r>
      <w:r w:rsidRPr="00C638F8">
        <w:rPr>
          <w:rFonts w:hint="cs"/>
          <w:b/>
          <w:bCs/>
          <w:rtl/>
        </w:rPr>
        <w:tab/>
      </w:r>
      <w:r w:rsidRPr="00C638F8">
        <w:rPr>
          <w:rFonts w:hint="cs"/>
          <w:b/>
          <w:bCs/>
          <w:u w:val="single"/>
          <w:rtl/>
        </w:rPr>
        <w:t>מצד אחד</w:t>
      </w:r>
      <w:r w:rsidRPr="003012DA">
        <w:rPr>
          <w:rFonts w:hint="cs"/>
          <w:b/>
          <w:bCs/>
          <w:rtl/>
        </w:rPr>
        <w:t xml:space="preserve"> </w:t>
      </w:r>
    </w:p>
    <w:p w:rsidR="004767D7" w:rsidRDefault="004767D7" w:rsidP="004767D7">
      <w:pPr>
        <w:rPr>
          <w:rtl/>
        </w:rPr>
      </w:pPr>
    </w:p>
    <w:p w:rsidR="00AC714B" w:rsidRDefault="00AC714B" w:rsidP="004767D7">
      <w:pPr>
        <w:rPr>
          <w:b/>
          <w:bCs/>
          <w:rtl/>
        </w:rPr>
      </w:pPr>
    </w:p>
    <w:p w:rsidR="008B47F0" w:rsidRDefault="008B47F0" w:rsidP="004767D7">
      <w:pPr>
        <w:rPr>
          <w:b/>
          <w:bCs/>
          <w:rtl/>
        </w:rPr>
      </w:pPr>
    </w:p>
    <w:p w:rsidR="008B47F0" w:rsidRDefault="008B47F0" w:rsidP="004767D7">
      <w:pPr>
        <w:rPr>
          <w:b/>
          <w:bCs/>
          <w:rtl/>
        </w:rPr>
      </w:pPr>
    </w:p>
    <w:p w:rsidR="004767D7" w:rsidRPr="00860DCB" w:rsidRDefault="004767D7" w:rsidP="004767D7">
      <w:pPr>
        <w:rPr>
          <w:b/>
          <w:bCs/>
          <w:rtl/>
        </w:rPr>
      </w:pPr>
      <w:r w:rsidRPr="00860DCB">
        <w:rPr>
          <w:b/>
          <w:bCs/>
          <w:rtl/>
        </w:rPr>
        <w:t>לבין:</w:t>
      </w:r>
      <w:r w:rsidRPr="00860DCB">
        <w:rPr>
          <w:b/>
          <w:bCs/>
          <w:rtl/>
        </w:rPr>
        <w:tab/>
      </w:r>
      <w:r w:rsidRPr="00860DCB">
        <w:rPr>
          <w:b/>
          <w:bCs/>
          <w:rtl/>
        </w:rPr>
        <w:tab/>
      </w:r>
      <w:r w:rsidRPr="00860DCB">
        <w:rPr>
          <w:b/>
          <w:bCs/>
          <w:rtl/>
        </w:rPr>
        <w:tab/>
      </w:r>
      <w:r w:rsidRPr="00860DCB">
        <w:rPr>
          <w:rFonts w:hint="cs"/>
          <w:b/>
          <w:bCs/>
          <w:rtl/>
        </w:rPr>
        <w:t xml:space="preserve">_________________ת.ז. /ח.פ.________________ </w:t>
      </w:r>
    </w:p>
    <w:p w:rsidR="004767D7" w:rsidRDefault="004767D7" w:rsidP="00AC714B">
      <w:pPr>
        <w:rPr>
          <w:rtl/>
        </w:rPr>
      </w:pPr>
      <w:r>
        <w:rPr>
          <w:rFonts w:hint="cs"/>
          <w:rtl/>
        </w:rPr>
        <w:tab/>
      </w:r>
      <w:r>
        <w:rPr>
          <w:rFonts w:hint="cs"/>
          <w:rtl/>
        </w:rPr>
        <w:tab/>
      </w:r>
      <w:r>
        <w:rPr>
          <w:rFonts w:hint="cs"/>
          <w:rtl/>
        </w:rPr>
        <w:tab/>
      </w:r>
      <w:r>
        <w:rPr>
          <w:rFonts w:hint="cs"/>
          <w:rtl/>
        </w:rPr>
        <w:tab/>
      </w:r>
      <w:r w:rsidR="00AC714B">
        <w:rPr>
          <w:rFonts w:hint="cs"/>
          <w:rtl/>
        </w:rPr>
        <w:t>מרחוב__________</w:t>
      </w:r>
    </w:p>
    <w:p w:rsidR="00AC714B" w:rsidRDefault="00AC714B" w:rsidP="00AC714B">
      <w:pPr>
        <w:rPr>
          <w:rtl/>
        </w:rPr>
      </w:pPr>
      <w:r>
        <w:rPr>
          <w:rFonts w:hint="cs"/>
          <w:rtl/>
        </w:rPr>
        <w:tab/>
      </w:r>
      <w:r>
        <w:rPr>
          <w:rFonts w:hint="cs"/>
          <w:rtl/>
        </w:rPr>
        <w:tab/>
      </w:r>
      <w:r>
        <w:rPr>
          <w:rFonts w:hint="cs"/>
          <w:rtl/>
        </w:rPr>
        <w:tab/>
      </w:r>
      <w:r>
        <w:rPr>
          <w:rFonts w:hint="cs"/>
          <w:rtl/>
        </w:rPr>
        <w:tab/>
        <w:t>טל':___________ ; פקס:_______</w:t>
      </w:r>
    </w:p>
    <w:p w:rsidR="004767D7" w:rsidRDefault="004767D7" w:rsidP="00AC714B">
      <w:pPr>
        <w:rPr>
          <w:rtl/>
        </w:rPr>
      </w:pPr>
      <w:r>
        <w:rPr>
          <w:rtl/>
        </w:rPr>
        <w:tab/>
      </w:r>
      <w:r>
        <w:rPr>
          <w:rtl/>
        </w:rPr>
        <w:tab/>
      </w:r>
      <w:r>
        <w:rPr>
          <w:rtl/>
        </w:rPr>
        <w:tab/>
      </w:r>
      <w:r>
        <w:rPr>
          <w:rtl/>
        </w:rPr>
        <w:tab/>
        <w:t>(להלן</w:t>
      </w:r>
      <w:r w:rsidR="00AC714B">
        <w:rPr>
          <w:rFonts w:hint="cs"/>
          <w:rtl/>
        </w:rPr>
        <w:t>:</w:t>
      </w:r>
      <w:r>
        <w:rPr>
          <w:rtl/>
        </w:rPr>
        <w:t xml:space="preserve"> </w:t>
      </w:r>
      <w:r>
        <w:rPr>
          <w:b/>
          <w:bCs/>
          <w:rtl/>
        </w:rPr>
        <w:t>"</w:t>
      </w:r>
      <w:r w:rsidR="00AC714B">
        <w:rPr>
          <w:rFonts w:hint="cs"/>
          <w:b/>
          <w:bCs/>
          <w:rtl/>
        </w:rPr>
        <w:t>בר הרשות</w:t>
      </w:r>
      <w:r w:rsidR="00C638F8">
        <w:rPr>
          <w:rFonts w:hint="cs"/>
          <w:b/>
          <w:bCs/>
          <w:rtl/>
        </w:rPr>
        <w:t xml:space="preserve"> ו/או ________</w:t>
      </w:r>
      <w:r>
        <w:rPr>
          <w:b/>
          <w:bCs/>
          <w:rtl/>
        </w:rPr>
        <w:t>"</w:t>
      </w:r>
      <w:r>
        <w:rPr>
          <w:rtl/>
        </w:rPr>
        <w:t>)</w:t>
      </w:r>
    </w:p>
    <w:p w:rsidR="004767D7" w:rsidRDefault="004767D7" w:rsidP="004767D7">
      <w:pPr>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sidR="00AC714B" w:rsidRPr="00AC714B">
        <w:rPr>
          <w:rFonts w:hint="cs"/>
          <w:b/>
          <w:bCs/>
          <w:rtl/>
        </w:rPr>
        <w:tab/>
      </w:r>
      <w:r>
        <w:rPr>
          <w:b/>
          <w:bCs/>
          <w:u w:val="single"/>
          <w:rtl/>
        </w:rPr>
        <w:t>מצד שני</w:t>
      </w:r>
    </w:p>
    <w:p w:rsidR="004767D7" w:rsidRPr="00AB49D1" w:rsidRDefault="004767D7" w:rsidP="004767D7">
      <w:pPr>
        <w:rPr>
          <w:b/>
          <w:bCs/>
          <w:color w:val="FF0000"/>
          <w:rtl/>
        </w:rPr>
      </w:pPr>
    </w:p>
    <w:p w:rsidR="004767D7" w:rsidRDefault="004767D7" w:rsidP="004767D7">
      <w:pPr>
        <w:rPr>
          <w:b/>
          <w:bCs/>
          <w:color w:val="FF0000"/>
          <w:rtl/>
        </w:rPr>
      </w:pPr>
    </w:p>
    <w:p w:rsidR="008B47F0" w:rsidRPr="00AB49D1" w:rsidRDefault="008B47F0" w:rsidP="004767D7">
      <w:pPr>
        <w:rPr>
          <w:b/>
          <w:bCs/>
          <w:color w:val="FF0000"/>
          <w:rtl/>
        </w:rPr>
      </w:pPr>
    </w:p>
    <w:p w:rsidR="004767D7" w:rsidRDefault="004767D7" w:rsidP="004767D7">
      <w:pPr>
        <w:rPr>
          <w:rtl/>
        </w:rPr>
      </w:pPr>
    </w:p>
    <w:p w:rsidR="004767D7" w:rsidRDefault="004767D7" w:rsidP="00C638F8">
      <w:pPr>
        <w:ind w:left="1134" w:hanging="964"/>
        <w:rPr>
          <w:rtl/>
        </w:rPr>
      </w:pPr>
      <w:r w:rsidRPr="00A526D3">
        <w:rPr>
          <w:b/>
          <w:bCs/>
          <w:rtl/>
        </w:rPr>
        <w:t>הואיל</w:t>
      </w:r>
      <w:r>
        <w:rPr>
          <w:rtl/>
        </w:rPr>
        <w:tab/>
        <w:t>וה</w:t>
      </w:r>
      <w:r w:rsidR="00C638F8">
        <w:rPr>
          <w:rFonts w:hint="cs"/>
          <w:rtl/>
        </w:rPr>
        <w:t>דיור הממשלתי</w:t>
      </w:r>
      <w:r>
        <w:rPr>
          <w:rtl/>
        </w:rPr>
        <w:t xml:space="preserve"> הינו בעל זכויות ב</w:t>
      </w:r>
      <w:r w:rsidR="00C638F8">
        <w:rPr>
          <w:rtl/>
        </w:rPr>
        <w:t>נכס</w:t>
      </w:r>
      <w:r>
        <w:rPr>
          <w:rtl/>
        </w:rPr>
        <w:t>, כהגדרתו להלן</w:t>
      </w:r>
      <w:r>
        <w:rPr>
          <w:rFonts w:hint="cs"/>
          <w:rtl/>
        </w:rPr>
        <w:t>;</w:t>
      </w:r>
    </w:p>
    <w:p w:rsidR="004767D7" w:rsidRDefault="004767D7" w:rsidP="004767D7">
      <w:pPr>
        <w:ind w:left="1134" w:hanging="964"/>
        <w:rPr>
          <w:rtl/>
        </w:rPr>
      </w:pPr>
      <w:r>
        <w:rPr>
          <w:rtl/>
        </w:rPr>
        <w:tab/>
      </w:r>
      <w:r>
        <w:rPr>
          <w:rtl/>
        </w:rPr>
        <w:tab/>
      </w:r>
    </w:p>
    <w:p w:rsidR="005F45CC" w:rsidRDefault="004767D7" w:rsidP="005F45CC">
      <w:pPr>
        <w:ind w:left="1134" w:hanging="964"/>
        <w:rPr>
          <w:b/>
          <w:bCs/>
          <w:rtl/>
        </w:rPr>
      </w:pPr>
      <w:r w:rsidRPr="00A526D3">
        <w:rPr>
          <w:rFonts w:hint="cs"/>
          <w:b/>
          <w:bCs/>
          <w:rtl/>
        </w:rPr>
        <w:t>והואיל</w:t>
      </w:r>
      <w:r w:rsidRPr="00BC2224">
        <w:rPr>
          <w:rFonts w:hint="cs"/>
          <w:rtl/>
        </w:rPr>
        <w:t xml:space="preserve">    </w:t>
      </w:r>
      <w:r>
        <w:rPr>
          <w:rFonts w:hint="cs"/>
          <w:rtl/>
        </w:rPr>
        <w:tab/>
        <w:t>וה</w:t>
      </w:r>
      <w:r w:rsidR="00C638F8">
        <w:rPr>
          <w:rFonts w:hint="cs"/>
          <w:rtl/>
        </w:rPr>
        <w:t>נכס</w:t>
      </w:r>
      <w:r>
        <w:rPr>
          <w:rFonts w:hint="cs"/>
          <w:rtl/>
        </w:rPr>
        <w:t xml:space="preserve">, כהגדרתו להלן, </w:t>
      </w:r>
      <w:r w:rsidR="00C638F8">
        <w:rPr>
          <w:rFonts w:hint="cs"/>
          <w:rtl/>
        </w:rPr>
        <w:t>מוחזק עובר לחתימת הסכם זה ע"י בר הרשות</w:t>
      </w:r>
      <w:r w:rsidRPr="00BC2224">
        <w:rPr>
          <w:rFonts w:hint="cs"/>
          <w:rtl/>
        </w:rPr>
        <w:t xml:space="preserve"> ללא הסכם </w:t>
      </w:r>
    </w:p>
    <w:p w:rsidR="005F45CC" w:rsidRDefault="005F45CC" w:rsidP="005F45CC">
      <w:pPr>
        <w:ind w:left="1134" w:hanging="964"/>
        <w:rPr>
          <w:b/>
          <w:bCs/>
          <w:rtl/>
        </w:rPr>
      </w:pPr>
    </w:p>
    <w:p w:rsidR="00C638F8" w:rsidRDefault="004767D7" w:rsidP="005F45CC">
      <w:pPr>
        <w:ind w:left="1134" w:hanging="964"/>
        <w:rPr>
          <w:rtl/>
        </w:rPr>
      </w:pPr>
      <w:r w:rsidRPr="00A526D3">
        <w:rPr>
          <w:b/>
          <w:bCs/>
          <w:rtl/>
        </w:rPr>
        <w:t>והואיל</w:t>
      </w:r>
      <w:r>
        <w:rPr>
          <w:rtl/>
        </w:rPr>
        <w:tab/>
      </w:r>
      <w:r w:rsidR="00C638F8">
        <w:rPr>
          <w:rFonts w:hint="cs"/>
          <w:rtl/>
        </w:rPr>
        <w:t>ובר הרשות מעוניין להשתמש בנכס בהתאם לתקופה ולתנאים המפורטים בהסכם זה;</w:t>
      </w:r>
    </w:p>
    <w:p w:rsidR="00C638F8" w:rsidRDefault="00C638F8" w:rsidP="00C638F8">
      <w:pPr>
        <w:ind w:left="1134" w:hanging="964"/>
        <w:rPr>
          <w:rtl/>
        </w:rPr>
      </w:pPr>
    </w:p>
    <w:p w:rsidR="004767D7" w:rsidRDefault="00C638F8" w:rsidP="00C638F8">
      <w:pPr>
        <w:ind w:left="1134" w:hanging="964"/>
        <w:rPr>
          <w:rtl/>
        </w:rPr>
      </w:pPr>
      <w:r w:rsidRPr="00C638F8">
        <w:rPr>
          <w:rFonts w:hint="cs"/>
          <w:b/>
          <w:bCs/>
          <w:rtl/>
        </w:rPr>
        <w:t>והואיל</w:t>
      </w:r>
      <w:r>
        <w:rPr>
          <w:rFonts w:hint="cs"/>
          <w:rtl/>
        </w:rPr>
        <w:tab/>
      </w:r>
      <w:r w:rsidR="004767D7">
        <w:rPr>
          <w:rtl/>
        </w:rPr>
        <w:t>ו</w:t>
      </w:r>
      <w:r>
        <w:rPr>
          <w:rFonts w:hint="cs"/>
          <w:rtl/>
        </w:rPr>
        <w:t>ה</w:t>
      </w:r>
      <w:r>
        <w:rPr>
          <w:rtl/>
        </w:rPr>
        <w:t>דיור הממשלתי</w:t>
      </w:r>
      <w:r w:rsidR="004767D7">
        <w:rPr>
          <w:rFonts w:hint="cs"/>
          <w:rtl/>
        </w:rPr>
        <w:t xml:space="preserve"> </w:t>
      </w:r>
      <w:r>
        <w:rPr>
          <w:rFonts w:hint="cs"/>
          <w:rtl/>
        </w:rPr>
        <w:t>מעוניין להרשות לבר הרשות</w:t>
      </w:r>
      <w:r w:rsidR="004767D7">
        <w:rPr>
          <w:rFonts w:hint="cs"/>
          <w:rtl/>
        </w:rPr>
        <w:t xml:space="preserve"> </w:t>
      </w:r>
      <w:r>
        <w:rPr>
          <w:rFonts w:hint="cs"/>
          <w:rtl/>
        </w:rPr>
        <w:t>להשתמש בנכס, לתקופה</w:t>
      </w:r>
      <w:r>
        <w:rPr>
          <w:rFonts w:hint="cs"/>
        </w:rPr>
        <w:t xml:space="preserve"> </w:t>
      </w:r>
      <w:r>
        <w:rPr>
          <w:rFonts w:hint="cs"/>
          <w:rtl/>
        </w:rPr>
        <w:t xml:space="preserve">ובתנאים המפורטים להלן; </w:t>
      </w:r>
    </w:p>
    <w:p w:rsidR="00762CD5" w:rsidRDefault="00762CD5" w:rsidP="00C638F8">
      <w:pPr>
        <w:ind w:left="1134" w:hanging="964"/>
        <w:rPr>
          <w:rtl/>
        </w:rPr>
      </w:pPr>
    </w:p>
    <w:p w:rsidR="00762CD5" w:rsidRPr="000914EA" w:rsidRDefault="00762CD5" w:rsidP="00762CD5">
      <w:pPr>
        <w:ind w:left="1134" w:hanging="964"/>
        <w:rPr>
          <w:rtl/>
        </w:rPr>
      </w:pPr>
      <w:r>
        <w:rPr>
          <w:rFonts w:hint="cs"/>
          <w:b/>
          <w:bCs/>
          <w:rtl/>
        </w:rPr>
        <w:t>והואי</w:t>
      </w:r>
      <w:r w:rsidRPr="000914EA">
        <w:rPr>
          <w:rFonts w:hint="cs"/>
          <w:b/>
          <w:bCs/>
          <w:rtl/>
        </w:rPr>
        <w:t>ל</w:t>
      </w:r>
      <w:r>
        <w:rPr>
          <w:rFonts w:hint="cs"/>
          <w:rtl/>
        </w:rPr>
        <w:t xml:space="preserve"> </w:t>
      </w:r>
      <w:r w:rsidRPr="000914EA">
        <w:rPr>
          <w:rFonts w:hint="cs"/>
          <w:rtl/>
        </w:rPr>
        <w:t xml:space="preserve"> </w:t>
      </w:r>
      <w:r>
        <w:rPr>
          <w:rFonts w:hint="cs"/>
          <w:rtl/>
        </w:rPr>
        <w:tab/>
      </w:r>
      <w:r w:rsidRPr="000914EA">
        <w:rPr>
          <w:rFonts w:hint="cs"/>
          <w:rtl/>
        </w:rPr>
        <w:t>וועדת המכרזים לענייני הדיור הממשלתי אישרה ההתקשרות נשוא חוזה זה בפטור ממכרז פומבי על פי תקנות חובת המכרזים, התשנ"ג-1993;</w:t>
      </w:r>
    </w:p>
    <w:p w:rsidR="00C638F8" w:rsidRDefault="00C638F8" w:rsidP="00C638F8">
      <w:pPr>
        <w:ind w:left="1134" w:hanging="964"/>
        <w:rPr>
          <w:rtl/>
        </w:rPr>
      </w:pPr>
    </w:p>
    <w:p w:rsidR="004767D7" w:rsidRDefault="004767D7" w:rsidP="004767D7">
      <w:pPr>
        <w:ind w:left="1134" w:hanging="964"/>
        <w:rPr>
          <w:rtl/>
        </w:rPr>
      </w:pPr>
      <w:r w:rsidRPr="00A526D3">
        <w:rPr>
          <w:b/>
          <w:bCs/>
          <w:rtl/>
        </w:rPr>
        <w:t>והואיל</w:t>
      </w:r>
      <w:r w:rsidRPr="00185E63">
        <w:rPr>
          <w:rtl/>
        </w:rPr>
        <w:t xml:space="preserve">   </w:t>
      </w:r>
      <w:r w:rsidRPr="00185E63">
        <w:rPr>
          <w:rtl/>
        </w:rPr>
        <w:tab/>
        <w:t>וברצון הצדדים להגדיר את יחסיהם, זכויותיהם וחובותיהם ההדדיים, הכל בהתאם וכמפורט להלן בהסכם זה;</w:t>
      </w:r>
    </w:p>
    <w:p w:rsidR="004767D7" w:rsidRDefault="004767D7" w:rsidP="004767D7">
      <w:pPr>
        <w:ind w:left="1134" w:hanging="964"/>
        <w:rPr>
          <w:rtl/>
        </w:rPr>
      </w:pPr>
    </w:p>
    <w:p w:rsidR="004767D7" w:rsidRDefault="004767D7" w:rsidP="004767D7">
      <w:pPr>
        <w:ind w:left="1134" w:hanging="964"/>
        <w:rPr>
          <w:rtl/>
        </w:rPr>
      </w:pPr>
    </w:p>
    <w:p w:rsidR="004767D7" w:rsidRDefault="004767D7" w:rsidP="004767D7">
      <w:pPr>
        <w:ind w:left="2029" w:firstLine="851"/>
        <w:rPr>
          <w:rtl/>
        </w:rPr>
      </w:pPr>
      <w:r>
        <w:rPr>
          <w:b/>
          <w:bCs/>
          <w:rtl/>
        </w:rPr>
        <w:t>לפיכך הוסכם, הותנה והוצהר בין הצדדים כדלקמן:</w:t>
      </w:r>
    </w:p>
    <w:p w:rsidR="008B47F0" w:rsidRDefault="008B47F0" w:rsidP="004767D7">
      <w:pPr>
        <w:ind w:left="2029" w:firstLine="851"/>
        <w:rPr>
          <w:rtl/>
        </w:rPr>
      </w:pPr>
    </w:p>
    <w:p w:rsidR="004767D7" w:rsidRDefault="004767D7" w:rsidP="004767D7">
      <w:pPr>
        <w:ind w:left="1134" w:hanging="964"/>
        <w:rPr>
          <w:rtl/>
        </w:rPr>
      </w:pPr>
    </w:p>
    <w:p w:rsidR="004767D7" w:rsidRDefault="004767D7" w:rsidP="004767D7">
      <w:pPr>
        <w:pStyle w:val="1"/>
        <w:rPr>
          <w:rtl/>
        </w:rPr>
      </w:pPr>
      <w:r>
        <w:rPr>
          <w:b/>
          <w:bCs/>
          <w:u w:val="single"/>
          <w:rtl/>
        </w:rPr>
        <w:t>מבוא ופרשנות</w:t>
      </w:r>
    </w:p>
    <w:p w:rsidR="004767D7" w:rsidRDefault="004767D7" w:rsidP="004767D7">
      <w:pPr>
        <w:rPr>
          <w:rtl/>
        </w:rPr>
      </w:pPr>
    </w:p>
    <w:p w:rsidR="004767D7" w:rsidRDefault="004767D7" w:rsidP="004767D7">
      <w:pPr>
        <w:pStyle w:val="2"/>
      </w:pPr>
      <w:r>
        <w:rPr>
          <w:rtl/>
        </w:rPr>
        <w:t>המבוא להסכם זה והנספחים לו מהווים חלק בלתי נפרד הימנו.</w:t>
      </w:r>
      <w:r>
        <w:rPr>
          <w:rFonts w:hint="cs"/>
          <w:rtl/>
        </w:rPr>
        <w:t xml:space="preserve"> </w:t>
      </w:r>
    </w:p>
    <w:p w:rsidR="004767D7" w:rsidRDefault="004767D7" w:rsidP="004767D7">
      <w:pPr>
        <w:pStyle w:val="2"/>
        <w:numPr>
          <w:ilvl w:val="0"/>
          <w:numId w:val="0"/>
        </w:numPr>
        <w:ind w:left="1134"/>
      </w:pPr>
    </w:p>
    <w:p w:rsidR="004767D7" w:rsidRDefault="004767D7" w:rsidP="004767D7">
      <w:pPr>
        <w:pStyle w:val="2"/>
        <w:rPr>
          <w:rtl/>
        </w:rPr>
      </w:pPr>
      <w:r>
        <w:rPr>
          <w:rFonts w:hint="cs"/>
          <w:rtl/>
        </w:rPr>
        <w:t>כותרות הסכם זה תשמשנה אך ורק לשם נוחות קריאת ההסכם ולא לשם פרשנותו.</w:t>
      </w:r>
    </w:p>
    <w:p w:rsidR="004767D7" w:rsidRPr="003012DA" w:rsidRDefault="004767D7" w:rsidP="004767D7">
      <w:pPr>
        <w:rPr>
          <w:rtl/>
        </w:rPr>
      </w:pPr>
    </w:p>
    <w:p w:rsidR="004767D7" w:rsidRDefault="004767D7" w:rsidP="004767D7">
      <w:pPr>
        <w:pStyle w:val="2"/>
        <w:rPr>
          <w:rtl/>
        </w:rPr>
      </w:pPr>
      <w:r>
        <w:rPr>
          <w:rtl/>
        </w:rPr>
        <w:t>תנאי</w:t>
      </w:r>
      <w:r>
        <w:rPr>
          <w:rFonts w:hint="cs"/>
          <w:rtl/>
        </w:rPr>
        <w:t xml:space="preserve"> </w:t>
      </w:r>
      <w:r>
        <w:rPr>
          <w:rtl/>
        </w:rPr>
        <w:t xml:space="preserve">הסכם </w:t>
      </w:r>
      <w:r w:rsidR="008B47F0">
        <w:rPr>
          <w:rtl/>
        </w:rPr>
        <w:t>שימוש</w:t>
      </w:r>
      <w:r>
        <w:rPr>
          <w:rtl/>
        </w:rPr>
        <w:t xml:space="preserve"> זה משקפים את המוסכם </w:t>
      </w:r>
      <w:r>
        <w:rPr>
          <w:rFonts w:hint="cs"/>
          <w:rtl/>
        </w:rPr>
        <w:t xml:space="preserve">ואת המותנה </w:t>
      </w:r>
      <w:r>
        <w:rPr>
          <w:rtl/>
        </w:rPr>
        <w:t>בין הצדדים במלוא</w:t>
      </w:r>
      <w:r>
        <w:rPr>
          <w:rFonts w:hint="cs"/>
          <w:rtl/>
        </w:rPr>
        <w:t>ם</w:t>
      </w:r>
      <w:r>
        <w:rPr>
          <w:rtl/>
        </w:rPr>
        <w:t xml:space="preserve"> ומבטלים כל התקשרויות, הבטחות, מצגים</w:t>
      </w:r>
      <w:r>
        <w:rPr>
          <w:rFonts w:hint="cs"/>
          <w:rtl/>
        </w:rPr>
        <w:t>, טיוטות</w:t>
      </w:r>
      <w:r>
        <w:rPr>
          <w:rtl/>
        </w:rPr>
        <w:t xml:space="preserve"> והתחייבויות קודמים שנעשו בין הצדדים לפני חתימת הסכם ז</w:t>
      </w:r>
      <w:r>
        <w:rPr>
          <w:rFonts w:hint="cs"/>
          <w:rtl/>
        </w:rPr>
        <w:t>ה</w:t>
      </w:r>
      <w:r>
        <w:rPr>
          <w:rtl/>
        </w:rPr>
        <w:t>. כל שינוי של הסכם זה וכל תוספת לו חייבים להיעשות בכתב ובחתימת הצדדים.</w:t>
      </w:r>
    </w:p>
    <w:p w:rsidR="007451C5" w:rsidRPr="007451C5" w:rsidRDefault="007451C5" w:rsidP="007451C5">
      <w:pPr>
        <w:rPr>
          <w:rtl/>
        </w:rPr>
      </w:pPr>
    </w:p>
    <w:p w:rsidR="007451C5" w:rsidRDefault="007451C5" w:rsidP="007451C5">
      <w:pPr>
        <w:pStyle w:val="2"/>
        <w:rPr>
          <w:rtl/>
        </w:rPr>
      </w:pPr>
      <w:r>
        <w:rPr>
          <w:rtl/>
        </w:rPr>
        <w:t>לגבי "המושכר", כמוגדר להלן, מצורפים להסכם זה הנספחים המפורטים להלן:</w:t>
      </w:r>
    </w:p>
    <w:p w:rsidR="007451C5" w:rsidRDefault="007451C5" w:rsidP="007451C5">
      <w:pPr>
        <w:rPr>
          <w:rtl/>
        </w:rPr>
      </w:pPr>
    </w:p>
    <w:p w:rsidR="007451C5" w:rsidRPr="007451C5" w:rsidRDefault="007451C5" w:rsidP="007451C5">
      <w:pPr>
        <w:ind w:left="2552" w:hanging="1328"/>
        <w:rPr>
          <w:rtl/>
        </w:rPr>
      </w:pPr>
      <w:r w:rsidRPr="007451C5">
        <w:rPr>
          <w:b/>
          <w:bCs/>
          <w:rtl/>
        </w:rPr>
        <w:t>נספח א'</w:t>
      </w:r>
      <w:r w:rsidRPr="007451C5">
        <w:rPr>
          <w:rtl/>
        </w:rPr>
        <w:t xml:space="preserve"> -</w:t>
      </w:r>
      <w:r w:rsidRPr="007451C5">
        <w:rPr>
          <w:rtl/>
        </w:rPr>
        <w:tab/>
      </w:r>
      <w:r w:rsidRPr="007451C5">
        <w:rPr>
          <w:rFonts w:hint="cs"/>
          <w:rtl/>
        </w:rPr>
        <w:t>כתב ערבות</w:t>
      </w:r>
      <w:r w:rsidRPr="007451C5">
        <w:rPr>
          <w:rtl/>
        </w:rPr>
        <w:t>.</w:t>
      </w:r>
    </w:p>
    <w:p w:rsidR="007451C5" w:rsidRPr="007451C5" w:rsidRDefault="007451C5" w:rsidP="007451C5">
      <w:pPr>
        <w:ind w:left="2552" w:hanging="1328"/>
        <w:rPr>
          <w:rtl/>
        </w:rPr>
      </w:pPr>
      <w:r w:rsidRPr="007451C5">
        <w:rPr>
          <w:b/>
          <w:bCs/>
          <w:rtl/>
        </w:rPr>
        <w:t xml:space="preserve">נספח </w:t>
      </w:r>
      <w:r w:rsidRPr="007451C5">
        <w:rPr>
          <w:rFonts w:hint="cs"/>
          <w:b/>
          <w:bCs/>
          <w:rtl/>
        </w:rPr>
        <w:t>ב</w:t>
      </w:r>
      <w:r w:rsidRPr="007451C5">
        <w:rPr>
          <w:b/>
          <w:bCs/>
          <w:rtl/>
        </w:rPr>
        <w:t>'</w:t>
      </w:r>
      <w:r w:rsidRPr="007451C5">
        <w:rPr>
          <w:rtl/>
        </w:rPr>
        <w:t xml:space="preserve"> -</w:t>
      </w:r>
      <w:r w:rsidRPr="007451C5">
        <w:rPr>
          <w:rtl/>
        </w:rPr>
        <w:tab/>
        <w:t>ביטוחים</w:t>
      </w:r>
      <w:r w:rsidRPr="007451C5">
        <w:rPr>
          <w:rFonts w:hint="cs"/>
          <w:rtl/>
        </w:rPr>
        <w:t>.</w:t>
      </w:r>
    </w:p>
    <w:p w:rsidR="007451C5" w:rsidRDefault="007451C5" w:rsidP="007451C5">
      <w:pPr>
        <w:rPr>
          <w:rtl/>
        </w:rPr>
      </w:pPr>
    </w:p>
    <w:p w:rsidR="004767D7" w:rsidRPr="00922318" w:rsidRDefault="004767D7" w:rsidP="004767D7"/>
    <w:p w:rsidR="004767D7" w:rsidRDefault="004767D7" w:rsidP="004767D7">
      <w:pPr>
        <w:pStyle w:val="1"/>
        <w:rPr>
          <w:rtl/>
        </w:rPr>
      </w:pPr>
      <w:r>
        <w:rPr>
          <w:b/>
          <w:bCs/>
          <w:u w:val="single"/>
          <w:rtl/>
        </w:rPr>
        <w:t>הגדרות</w:t>
      </w:r>
    </w:p>
    <w:p w:rsidR="004767D7" w:rsidRDefault="004767D7" w:rsidP="004767D7">
      <w:pPr>
        <w:rPr>
          <w:rtl/>
        </w:rPr>
      </w:pPr>
    </w:p>
    <w:p w:rsidR="004767D7" w:rsidRDefault="004767D7" w:rsidP="00603353">
      <w:pPr>
        <w:pStyle w:val="2"/>
        <w:ind w:left="1276"/>
        <w:rPr>
          <w:rtl/>
        </w:rPr>
      </w:pPr>
      <w:r w:rsidRPr="00BC2224">
        <w:rPr>
          <w:b/>
          <w:bCs/>
          <w:rtl/>
        </w:rPr>
        <w:t>"ה</w:t>
      </w:r>
      <w:r w:rsidR="00C638F8">
        <w:rPr>
          <w:b/>
          <w:bCs/>
          <w:rtl/>
        </w:rPr>
        <w:t>נכס</w:t>
      </w:r>
      <w:r w:rsidRPr="00BC2224">
        <w:rPr>
          <w:b/>
          <w:bCs/>
          <w:rtl/>
        </w:rPr>
        <w:t>"</w:t>
      </w:r>
      <w:r w:rsidRPr="00BC2224">
        <w:rPr>
          <w:rtl/>
        </w:rPr>
        <w:t xml:space="preserve"> </w:t>
      </w:r>
      <w:r w:rsidR="008B47F0">
        <w:rPr>
          <w:rFonts w:hint="cs"/>
          <w:rtl/>
        </w:rPr>
        <w:t xml:space="preserve">- </w:t>
      </w:r>
      <w:r>
        <w:rPr>
          <w:rFonts w:hint="cs"/>
          <w:rtl/>
        </w:rPr>
        <w:t>אשר כתובתו ________________</w:t>
      </w:r>
      <w:r w:rsidRPr="00BC2224">
        <w:rPr>
          <w:rFonts w:hint="cs"/>
          <w:rtl/>
        </w:rPr>
        <w:t xml:space="preserve"> בשטח כולל של כ </w:t>
      </w:r>
      <w:r w:rsidRPr="00BC2224">
        <w:rPr>
          <w:rtl/>
        </w:rPr>
        <w:t>–</w:t>
      </w:r>
      <w:r w:rsidRPr="00BC2224">
        <w:rPr>
          <w:rFonts w:hint="cs"/>
          <w:rtl/>
        </w:rPr>
        <w:t xml:space="preserve"> </w:t>
      </w:r>
      <w:r>
        <w:rPr>
          <w:rFonts w:hint="cs"/>
          <w:b/>
          <w:bCs/>
          <w:rtl/>
        </w:rPr>
        <w:t>______</w:t>
      </w:r>
      <w:r w:rsidRPr="00BC2224">
        <w:rPr>
          <w:rFonts w:hint="cs"/>
          <w:rtl/>
        </w:rPr>
        <w:t xml:space="preserve"> מ"ר ברוטו בקומה </w:t>
      </w:r>
      <w:r>
        <w:rPr>
          <w:rFonts w:hint="cs"/>
          <w:rtl/>
        </w:rPr>
        <w:t>ה___</w:t>
      </w:r>
      <w:r w:rsidRPr="00BC2224">
        <w:rPr>
          <w:rFonts w:hint="cs"/>
          <w:rtl/>
        </w:rPr>
        <w:t xml:space="preserve"> במבנה בן </w:t>
      </w:r>
      <w:r>
        <w:rPr>
          <w:rFonts w:hint="cs"/>
          <w:rtl/>
        </w:rPr>
        <w:t>___</w:t>
      </w:r>
      <w:r w:rsidR="00603353">
        <w:rPr>
          <w:rFonts w:hint="cs"/>
          <w:rtl/>
        </w:rPr>
        <w:t xml:space="preserve"> קומות</w:t>
      </w:r>
      <w:r w:rsidRPr="00BC2224">
        <w:rPr>
          <w:rFonts w:hint="cs"/>
          <w:rtl/>
        </w:rPr>
        <w:t xml:space="preserve"> </w:t>
      </w:r>
      <w:r>
        <w:rPr>
          <w:rFonts w:hint="cs"/>
          <w:rtl/>
        </w:rPr>
        <w:t xml:space="preserve">(להלן: </w:t>
      </w:r>
      <w:r>
        <w:rPr>
          <w:rFonts w:hint="cs"/>
          <w:b/>
          <w:bCs/>
          <w:rtl/>
        </w:rPr>
        <w:t>המבנה</w:t>
      </w:r>
      <w:r>
        <w:rPr>
          <w:rFonts w:hint="cs"/>
          <w:rtl/>
        </w:rPr>
        <w:t xml:space="preserve">") </w:t>
      </w:r>
      <w:r w:rsidRPr="00BC2224">
        <w:rPr>
          <w:rFonts w:hint="cs"/>
          <w:rtl/>
        </w:rPr>
        <w:t>ב</w:t>
      </w:r>
      <w:r>
        <w:rPr>
          <w:rFonts w:hint="cs"/>
          <w:rtl/>
        </w:rPr>
        <w:t>ישוב _________</w:t>
      </w:r>
      <w:r w:rsidRPr="00BC2224">
        <w:rPr>
          <w:rFonts w:hint="cs"/>
          <w:rtl/>
        </w:rPr>
        <w:t xml:space="preserve">, והרשום בלשכת רישום המקרקעין </w:t>
      </w:r>
      <w:r>
        <w:rPr>
          <w:rFonts w:hint="cs"/>
          <w:rtl/>
        </w:rPr>
        <w:t>כגוש___ חלקה __  תת חלקה ___ (לעיל ולהלן: "</w:t>
      </w:r>
      <w:r w:rsidRPr="00860DCB">
        <w:rPr>
          <w:rFonts w:hint="cs"/>
          <w:b/>
          <w:bCs/>
          <w:rtl/>
        </w:rPr>
        <w:t>ה</w:t>
      </w:r>
      <w:r w:rsidR="00C638F8">
        <w:rPr>
          <w:rFonts w:hint="cs"/>
          <w:b/>
          <w:bCs/>
          <w:rtl/>
        </w:rPr>
        <w:t>נכס</w:t>
      </w:r>
      <w:r>
        <w:rPr>
          <w:rFonts w:hint="cs"/>
          <w:rtl/>
        </w:rPr>
        <w:t>").</w:t>
      </w:r>
    </w:p>
    <w:p w:rsidR="00441FFC" w:rsidRPr="00441FFC" w:rsidRDefault="00441FFC" w:rsidP="00441FFC">
      <w:pPr>
        <w:rPr>
          <w:rtl/>
        </w:rPr>
      </w:pPr>
    </w:p>
    <w:p w:rsidR="00441FFC" w:rsidRDefault="00441FFC" w:rsidP="00441FFC">
      <w:pPr>
        <w:pStyle w:val="2"/>
        <w:ind w:left="1276"/>
        <w:rPr>
          <w:rtl/>
        </w:rPr>
      </w:pPr>
      <w:r>
        <w:rPr>
          <w:b/>
          <w:bCs/>
          <w:rtl/>
        </w:rPr>
        <w:t>"המדד"</w:t>
      </w:r>
      <w:r>
        <w:rPr>
          <w:rtl/>
        </w:rPr>
        <w:t xml:space="preserve"> - מדד המחירים לצרכן כולל פירות וירקות המתפרסם ע"י הלשכה המרכזית לסטטיסטיקה ולחקר כלכלי מדי חודש ולרבות אותו מדד אשר יתפרסם ע"י כל מוסד ממשלתי אחר, וכל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r>
        <w:rPr>
          <w:rFonts w:hint="cs"/>
          <w:rtl/>
        </w:rPr>
        <w:t>.</w:t>
      </w:r>
    </w:p>
    <w:p w:rsidR="0099274D" w:rsidRDefault="0099274D" w:rsidP="0099274D">
      <w:pPr>
        <w:rPr>
          <w:rtl/>
        </w:rPr>
      </w:pPr>
    </w:p>
    <w:p w:rsidR="0099274D" w:rsidRDefault="0099274D" w:rsidP="0099274D">
      <w:pPr>
        <w:pStyle w:val="2"/>
        <w:ind w:left="1276"/>
        <w:rPr>
          <w:rtl/>
        </w:rPr>
      </w:pPr>
      <w:r>
        <w:rPr>
          <w:b/>
          <w:bCs/>
          <w:rtl/>
        </w:rPr>
        <w:t>"המדד הבסיסי"</w:t>
      </w:r>
      <w:r>
        <w:rPr>
          <w:rtl/>
        </w:rPr>
        <w:t xml:space="preserve"> - המדד שפורסם </w:t>
      </w:r>
      <w:r w:rsidRPr="00BC2224">
        <w:rPr>
          <w:rtl/>
        </w:rPr>
        <w:t xml:space="preserve">ביום </w:t>
      </w:r>
      <w:r>
        <w:rPr>
          <w:rFonts w:hint="cs"/>
          <w:rtl/>
        </w:rPr>
        <w:t>_____</w:t>
      </w:r>
      <w:r w:rsidRPr="00BC2224">
        <w:rPr>
          <w:rtl/>
        </w:rPr>
        <w:t xml:space="preserve"> בגין חודש </w:t>
      </w:r>
      <w:r>
        <w:rPr>
          <w:rFonts w:hint="cs"/>
          <w:rtl/>
        </w:rPr>
        <w:t>_________ שנת ____.</w:t>
      </w:r>
    </w:p>
    <w:p w:rsidR="0099274D" w:rsidRPr="0099274D" w:rsidRDefault="0099274D" w:rsidP="0099274D">
      <w:pPr>
        <w:rPr>
          <w:rtl/>
        </w:rPr>
      </w:pPr>
    </w:p>
    <w:p w:rsidR="00441FFC" w:rsidRPr="00441FFC" w:rsidRDefault="00441FFC" w:rsidP="00441FFC">
      <w:pPr>
        <w:pStyle w:val="2"/>
        <w:ind w:left="1276"/>
        <w:rPr>
          <w:rtl/>
        </w:rPr>
      </w:pPr>
      <w:r>
        <w:rPr>
          <w:b/>
          <w:bCs/>
          <w:rtl/>
        </w:rPr>
        <w:t>"ריבית"</w:t>
      </w:r>
      <w:r>
        <w:rPr>
          <w:rtl/>
        </w:rPr>
        <w:t xml:space="preserve"> - שיעור הריבית שנקבע מדי פעם ע"י החשב הכללי במשרד האוצר והידוע כריבית החשב הכללי.</w:t>
      </w:r>
    </w:p>
    <w:p w:rsidR="004767D7" w:rsidRPr="003012DA" w:rsidRDefault="004767D7" w:rsidP="004767D7">
      <w:pPr>
        <w:rPr>
          <w:rtl/>
        </w:rPr>
      </w:pPr>
    </w:p>
    <w:p w:rsidR="004767D7" w:rsidRDefault="004767D7" w:rsidP="00441FFC">
      <w:pPr>
        <w:pStyle w:val="2"/>
        <w:ind w:left="1276"/>
        <w:rPr>
          <w:rtl/>
        </w:rPr>
      </w:pPr>
      <w:r>
        <w:rPr>
          <w:rFonts w:hint="cs"/>
          <w:rtl/>
        </w:rPr>
        <w:t>"</w:t>
      </w:r>
      <w:r w:rsidRPr="00441FFC">
        <w:rPr>
          <w:rFonts w:hint="cs"/>
          <w:b/>
          <w:bCs/>
          <w:rtl/>
        </w:rPr>
        <w:t>הרשות המקומית</w:t>
      </w:r>
      <w:r w:rsidRPr="00441FFC">
        <w:rPr>
          <w:rFonts w:hint="cs"/>
          <w:rtl/>
        </w:rPr>
        <w:t>" - הרשות המקומית אשר בתחום שיפוטה מצוי הנכס</w:t>
      </w:r>
      <w:r>
        <w:rPr>
          <w:rFonts w:hint="cs"/>
          <w:rtl/>
        </w:rPr>
        <w:t>.</w:t>
      </w:r>
      <w:r>
        <w:rPr>
          <w:rFonts w:hint="cs"/>
          <w:rtl/>
        </w:rPr>
        <w:tab/>
      </w:r>
    </w:p>
    <w:p w:rsidR="004767D7" w:rsidRPr="00354247" w:rsidRDefault="004767D7" w:rsidP="004767D7">
      <w:pPr>
        <w:rPr>
          <w:rtl/>
        </w:rPr>
      </w:pPr>
    </w:p>
    <w:p w:rsidR="004767D7" w:rsidRDefault="004767D7" w:rsidP="004767D7">
      <w:pPr>
        <w:jc w:val="center"/>
        <w:rPr>
          <w:rtl/>
        </w:rPr>
      </w:pPr>
    </w:p>
    <w:p w:rsidR="008B696E" w:rsidRPr="005F45CC" w:rsidRDefault="00AC4DD2" w:rsidP="008B696E">
      <w:pPr>
        <w:pStyle w:val="1"/>
        <w:rPr>
          <w:b/>
          <w:bCs/>
          <w:u w:val="single"/>
          <w:rtl/>
        </w:rPr>
      </w:pPr>
      <w:bookmarkStart w:id="0" w:name="_Ref320033575"/>
      <w:r w:rsidRPr="005F45CC">
        <w:rPr>
          <w:rFonts w:hint="eastAsia"/>
          <w:b/>
          <w:bCs/>
          <w:u w:val="single"/>
          <w:rtl/>
        </w:rPr>
        <w:t>תנאי</w:t>
      </w:r>
      <w:r w:rsidRPr="005F45CC">
        <w:rPr>
          <w:b/>
          <w:bCs/>
          <w:u w:val="single"/>
          <w:rtl/>
        </w:rPr>
        <w:t xml:space="preserve"> </w:t>
      </w:r>
      <w:r w:rsidRPr="005F45CC">
        <w:rPr>
          <w:rFonts w:hint="eastAsia"/>
          <w:b/>
          <w:bCs/>
          <w:u w:val="single"/>
          <w:rtl/>
        </w:rPr>
        <w:t>לתוקפו</w:t>
      </w:r>
      <w:r w:rsidRPr="005F45CC">
        <w:rPr>
          <w:b/>
          <w:bCs/>
          <w:u w:val="single"/>
          <w:rtl/>
        </w:rPr>
        <w:t xml:space="preserve"> </w:t>
      </w:r>
      <w:r w:rsidRPr="005F45CC">
        <w:rPr>
          <w:rFonts w:hint="eastAsia"/>
          <w:b/>
          <w:bCs/>
          <w:u w:val="single"/>
          <w:rtl/>
        </w:rPr>
        <w:t>של</w:t>
      </w:r>
      <w:r w:rsidRPr="005F45CC">
        <w:rPr>
          <w:b/>
          <w:bCs/>
          <w:u w:val="single"/>
          <w:rtl/>
        </w:rPr>
        <w:t xml:space="preserve"> </w:t>
      </w:r>
      <w:r w:rsidRPr="005F45CC">
        <w:rPr>
          <w:rFonts w:hint="eastAsia"/>
          <w:b/>
          <w:bCs/>
          <w:u w:val="single"/>
          <w:rtl/>
        </w:rPr>
        <w:t>ההסכם</w:t>
      </w:r>
      <w:bookmarkEnd w:id="0"/>
    </w:p>
    <w:p w:rsidR="00AC4DD2" w:rsidRPr="00AC4DD2" w:rsidRDefault="00AC4DD2" w:rsidP="00AC4DD2">
      <w:pPr>
        <w:rPr>
          <w:rtl/>
        </w:rPr>
      </w:pPr>
    </w:p>
    <w:p w:rsidR="009F56F0" w:rsidRPr="00BF1F26" w:rsidRDefault="00AC4DD2" w:rsidP="009F56F0">
      <w:pPr>
        <w:pStyle w:val="2"/>
        <w:rPr>
          <w:rtl/>
        </w:rPr>
      </w:pPr>
      <w:r w:rsidRPr="00FC7006">
        <w:rPr>
          <w:rFonts w:hint="eastAsia"/>
          <w:rtl/>
        </w:rPr>
        <w:t>הסכם</w:t>
      </w:r>
      <w:r w:rsidRPr="00FC7006">
        <w:rPr>
          <w:rtl/>
        </w:rPr>
        <w:t xml:space="preserve"> זה יכנס לתוקפו, על כל תנאיו, בכפוף להתקשרות חוזית של בר הרשות עם המשרד הרלוונטי ואישורה של התקשרות </w:t>
      </w:r>
      <w:r w:rsidR="009F56F0" w:rsidRPr="00FC7006">
        <w:rPr>
          <w:rFonts w:hint="eastAsia"/>
          <w:rtl/>
        </w:rPr>
        <w:t>חוזית</w:t>
      </w:r>
      <w:r w:rsidR="009F56F0" w:rsidRPr="00FC7006">
        <w:rPr>
          <w:rtl/>
        </w:rPr>
        <w:t xml:space="preserve"> </w:t>
      </w:r>
      <w:r w:rsidRPr="00FC7006">
        <w:rPr>
          <w:rFonts w:hint="eastAsia"/>
          <w:rtl/>
        </w:rPr>
        <w:t>זו</w:t>
      </w:r>
      <w:r w:rsidRPr="00FC7006">
        <w:rPr>
          <w:rtl/>
        </w:rPr>
        <w:t xml:space="preserve"> </w:t>
      </w:r>
      <w:r w:rsidRPr="00FC7006">
        <w:rPr>
          <w:rFonts w:hint="eastAsia"/>
          <w:rtl/>
        </w:rPr>
        <w:t>על</w:t>
      </w:r>
      <w:r w:rsidRPr="00FC7006">
        <w:rPr>
          <w:rtl/>
        </w:rPr>
        <w:t xml:space="preserve"> </w:t>
      </w:r>
      <w:r w:rsidRPr="00FC7006">
        <w:rPr>
          <w:rFonts w:hint="eastAsia"/>
          <w:rtl/>
        </w:rPr>
        <w:t>ידי</w:t>
      </w:r>
      <w:r w:rsidRPr="00FC7006">
        <w:rPr>
          <w:rtl/>
        </w:rPr>
        <w:t xml:space="preserve"> </w:t>
      </w:r>
      <w:r w:rsidRPr="00FC7006">
        <w:rPr>
          <w:rFonts w:hint="eastAsia"/>
          <w:rtl/>
        </w:rPr>
        <w:t>הגורמים</w:t>
      </w:r>
      <w:r w:rsidRPr="00FC7006">
        <w:rPr>
          <w:rtl/>
        </w:rPr>
        <w:t xml:space="preserve"> </w:t>
      </w:r>
      <w:r w:rsidRPr="00FC7006">
        <w:rPr>
          <w:rFonts w:hint="eastAsia"/>
          <w:rtl/>
        </w:rPr>
        <w:t>המוסמכים</w:t>
      </w:r>
      <w:r w:rsidRPr="00FC7006">
        <w:rPr>
          <w:rtl/>
        </w:rPr>
        <w:t xml:space="preserve"> </w:t>
      </w:r>
      <w:r w:rsidRPr="00FC7006">
        <w:rPr>
          <w:rFonts w:hint="eastAsia"/>
          <w:rtl/>
        </w:rPr>
        <w:t>באותו</w:t>
      </w:r>
      <w:r w:rsidRPr="00FC7006">
        <w:rPr>
          <w:rtl/>
        </w:rPr>
        <w:t xml:space="preserve"> </w:t>
      </w:r>
      <w:r w:rsidRPr="00FC7006">
        <w:rPr>
          <w:rFonts w:hint="eastAsia"/>
          <w:rtl/>
        </w:rPr>
        <w:t>המשרד</w:t>
      </w:r>
      <w:r w:rsidR="009F56F0" w:rsidRPr="00FC7006">
        <w:rPr>
          <w:rtl/>
        </w:rPr>
        <w:t xml:space="preserve"> (להלן: "</w:t>
      </w:r>
      <w:r w:rsidR="009F56F0" w:rsidRPr="00FC7006">
        <w:rPr>
          <w:rFonts w:hint="eastAsia"/>
          <w:b/>
          <w:bCs/>
          <w:rtl/>
        </w:rPr>
        <w:t>ההתקשרות</w:t>
      </w:r>
      <w:r w:rsidR="009F56F0" w:rsidRPr="00FC7006">
        <w:rPr>
          <w:rtl/>
        </w:rPr>
        <w:t>")</w:t>
      </w:r>
      <w:r w:rsidRPr="00BF1F26">
        <w:rPr>
          <w:rtl/>
        </w:rPr>
        <w:t>.</w:t>
      </w:r>
      <w:r w:rsidR="008B696E" w:rsidRPr="00BF1F26">
        <w:rPr>
          <w:rtl/>
        </w:rPr>
        <w:t xml:space="preserve"> </w:t>
      </w:r>
    </w:p>
    <w:p w:rsidR="009F56F0" w:rsidRPr="00BF1F26" w:rsidRDefault="009F56F0" w:rsidP="009F56F0">
      <w:pPr>
        <w:rPr>
          <w:rtl/>
        </w:rPr>
      </w:pPr>
    </w:p>
    <w:p w:rsidR="008B696E" w:rsidRPr="00FC7006" w:rsidRDefault="008B696E" w:rsidP="000A7978">
      <w:pPr>
        <w:pStyle w:val="2"/>
        <w:rPr>
          <w:rtl/>
        </w:rPr>
      </w:pPr>
      <w:r w:rsidRPr="00FC7006">
        <w:rPr>
          <w:rtl/>
        </w:rPr>
        <w:t xml:space="preserve"> </w:t>
      </w:r>
      <w:bookmarkStart w:id="1" w:name="_Ref320033538"/>
      <w:r w:rsidRPr="00FC7006">
        <w:rPr>
          <w:rFonts w:hint="eastAsia"/>
          <w:rtl/>
        </w:rPr>
        <w:t>יודגש</w:t>
      </w:r>
      <w:r w:rsidRPr="00FC7006">
        <w:rPr>
          <w:rtl/>
        </w:rPr>
        <w:t xml:space="preserve">, כי </w:t>
      </w:r>
      <w:r w:rsidR="009F56F0" w:rsidRPr="00FC7006">
        <w:rPr>
          <w:rFonts w:hint="eastAsia"/>
          <w:rtl/>
        </w:rPr>
        <w:t>ככל</w:t>
      </w:r>
      <w:r w:rsidR="009F56F0" w:rsidRPr="00FC7006">
        <w:rPr>
          <w:rtl/>
        </w:rPr>
        <w:t xml:space="preserve"> </w:t>
      </w:r>
      <w:r w:rsidR="009F56F0" w:rsidRPr="00FC7006">
        <w:rPr>
          <w:rFonts w:hint="eastAsia"/>
          <w:rtl/>
        </w:rPr>
        <w:t>שהמשרד</w:t>
      </w:r>
      <w:r w:rsidR="009F56F0" w:rsidRPr="00FC7006">
        <w:rPr>
          <w:rtl/>
        </w:rPr>
        <w:t xml:space="preserve"> </w:t>
      </w:r>
      <w:r w:rsidR="009F56F0" w:rsidRPr="00FC7006">
        <w:rPr>
          <w:rFonts w:hint="eastAsia"/>
          <w:rtl/>
        </w:rPr>
        <w:t>יורה</w:t>
      </w:r>
      <w:r w:rsidR="009F56F0" w:rsidRPr="00FC7006">
        <w:rPr>
          <w:rtl/>
        </w:rPr>
        <w:t xml:space="preserve"> </w:t>
      </w:r>
      <w:r w:rsidR="009F56F0" w:rsidRPr="00FC7006">
        <w:rPr>
          <w:rFonts w:hint="eastAsia"/>
          <w:rtl/>
        </w:rPr>
        <w:t>על</w:t>
      </w:r>
      <w:r w:rsidR="009F56F0" w:rsidRPr="00FC7006">
        <w:rPr>
          <w:rtl/>
        </w:rPr>
        <w:t xml:space="preserve"> </w:t>
      </w:r>
      <w:r w:rsidR="009F56F0" w:rsidRPr="00FC7006">
        <w:rPr>
          <w:rFonts w:hint="eastAsia"/>
          <w:rtl/>
        </w:rPr>
        <w:t>הפסקת</w:t>
      </w:r>
      <w:r w:rsidR="009F56F0" w:rsidRPr="00FC7006">
        <w:rPr>
          <w:rtl/>
        </w:rPr>
        <w:t xml:space="preserve"> </w:t>
      </w:r>
      <w:r w:rsidR="009F56F0" w:rsidRPr="00FC7006">
        <w:rPr>
          <w:rFonts w:hint="eastAsia"/>
          <w:rtl/>
        </w:rPr>
        <w:t>ההתקשרות</w:t>
      </w:r>
      <w:r w:rsidR="009F56F0" w:rsidRPr="00FC7006">
        <w:rPr>
          <w:rtl/>
        </w:rPr>
        <w:t xml:space="preserve"> </w:t>
      </w:r>
      <w:r w:rsidR="009F56F0" w:rsidRPr="00FC7006">
        <w:rPr>
          <w:rFonts w:hint="eastAsia"/>
          <w:rtl/>
        </w:rPr>
        <w:t>עם</w:t>
      </w:r>
      <w:r w:rsidR="009F56F0" w:rsidRPr="00FC7006">
        <w:rPr>
          <w:rtl/>
        </w:rPr>
        <w:t xml:space="preserve"> </w:t>
      </w:r>
      <w:r w:rsidR="009F56F0" w:rsidRPr="00FC7006">
        <w:rPr>
          <w:rFonts w:hint="eastAsia"/>
          <w:rtl/>
        </w:rPr>
        <w:t>בר</w:t>
      </w:r>
      <w:r w:rsidR="009F56F0" w:rsidRPr="00FC7006">
        <w:rPr>
          <w:rtl/>
        </w:rPr>
        <w:t xml:space="preserve"> </w:t>
      </w:r>
      <w:r w:rsidR="009F56F0" w:rsidRPr="00FC7006">
        <w:rPr>
          <w:rFonts w:hint="eastAsia"/>
          <w:rtl/>
        </w:rPr>
        <w:t>הרשות</w:t>
      </w:r>
      <w:r w:rsidR="009F56F0" w:rsidRPr="00FC7006">
        <w:rPr>
          <w:rtl/>
        </w:rPr>
        <w:t>, (להלן: "</w:t>
      </w:r>
      <w:r w:rsidR="009F56F0" w:rsidRPr="00FC7006">
        <w:rPr>
          <w:rFonts w:hint="eastAsia"/>
          <w:b/>
          <w:bCs/>
          <w:rtl/>
        </w:rPr>
        <w:t>ההודעה</w:t>
      </w:r>
      <w:r w:rsidR="009F56F0" w:rsidRPr="00FC7006">
        <w:rPr>
          <w:b/>
          <w:bCs/>
          <w:rtl/>
        </w:rPr>
        <w:t xml:space="preserve"> </w:t>
      </w:r>
      <w:r w:rsidR="009F56F0" w:rsidRPr="00FC7006">
        <w:rPr>
          <w:rFonts w:hint="eastAsia"/>
          <w:b/>
          <w:bCs/>
          <w:rtl/>
        </w:rPr>
        <w:t>בדבר</w:t>
      </w:r>
      <w:r w:rsidR="009F56F0" w:rsidRPr="00FC7006">
        <w:rPr>
          <w:b/>
          <w:bCs/>
          <w:rtl/>
        </w:rPr>
        <w:t xml:space="preserve"> </w:t>
      </w:r>
      <w:r w:rsidR="009F56F0" w:rsidRPr="00FC7006">
        <w:rPr>
          <w:rFonts w:hint="eastAsia"/>
          <w:b/>
          <w:bCs/>
          <w:rtl/>
        </w:rPr>
        <w:t>הפסקת</w:t>
      </w:r>
      <w:r w:rsidR="009F56F0" w:rsidRPr="00FC7006">
        <w:rPr>
          <w:b/>
          <w:bCs/>
          <w:rtl/>
        </w:rPr>
        <w:t xml:space="preserve"> </w:t>
      </w:r>
      <w:r w:rsidR="009F56F0" w:rsidRPr="00FC7006">
        <w:rPr>
          <w:rFonts w:hint="eastAsia"/>
          <w:b/>
          <w:bCs/>
          <w:rtl/>
        </w:rPr>
        <w:t>השימוש</w:t>
      </w:r>
      <w:r w:rsidR="009F56F0" w:rsidRPr="00FC7006">
        <w:rPr>
          <w:rtl/>
        </w:rPr>
        <w:t xml:space="preserve">"), מכל סיבה שהיא, אזי תסתיים לאלתר תקופת השימוש כהגדרתה בסעיף </w:t>
      </w:r>
      <w:r w:rsidR="00283AC7" w:rsidRPr="00FC7006">
        <w:rPr>
          <w:rtl/>
        </w:rPr>
        <w:fldChar w:fldCharType="begin"/>
      </w:r>
      <w:r w:rsidR="000A7978" w:rsidRPr="00FC7006">
        <w:rPr>
          <w:rtl/>
        </w:rPr>
        <w:instrText xml:space="preserve"> </w:instrText>
      </w:r>
      <w:r w:rsidR="000A7978" w:rsidRPr="00FC7006">
        <w:instrText>REF</w:instrText>
      </w:r>
      <w:r w:rsidR="000A7978" w:rsidRPr="00FC7006">
        <w:rPr>
          <w:rtl/>
        </w:rPr>
        <w:instrText xml:space="preserve"> _</w:instrText>
      </w:r>
      <w:r w:rsidR="000A7978" w:rsidRPr="00FC7006">
        <w:instrText>Ref320033522 \w \h</w:instrText>
      </w:r>
      <w:r w:rsidR="000A7978" w:rsidRPr="00FC7006">
        <w:rPr>
          <w:rtl/>
        </w:rPr>
        <w:instrText xml:space="preserve"> </w:instrText>
      </w:r>
      <w:r w:rsidR="00BF1F26">
        <w:rPr>
          <w:rtl/>
        </w:rPr>
        <w:instrText xml:space="preserve"> \* </w:instrText>
      </w:r>
      <w:r w:rsidR="00BF1F26">
        <w:instrText>MERGEFORMAT</w:instrText>
      </w:r>
      <w:r w:rsidR="00BF1F26">
        <w:rPr>
          <w:rtl/>
        </w:rPr>
        <w:instrText xml:space="preserve"> </w:instrText>
      </w:r>
      <w:r w:rsidR="00283AC7" w:rsidRPr="00FC7006">
        <w:rPr>
          <w:rtl/>
        </w:rPr>
      </w:r>
      <w:r w:rsidR="00283AC7" w:rsidRPr="00FC7006">
        <w:rPr>
          <w:rtl/>
        </w:rPr>
        <w:fldChar w:fldCharType="separate"/>
      </w:r>
      <w:r w:rsidR="000A7978" w:rsidRPr="00FC7006">
        <w:rPr>
          <w:cs/>
        </w:rPr>
        <w:t>‎</w:t>
      </w:r>
      <w:r w:rsidR="000A7978" w:rsidRPr="00FC7006">
        <w:t>6</w:t>
      </w:r>
      <w:r w:rsidR="00283AC7" w:rsidRPr="00FC7006">
        <w:rPr>
          <w:rtl/>
        </w:rPr>
        <w:fldChar w:fldCharType="end"/>
      </w:r>
      <w:r w:rsidR="009F56F0" w:rsidRPr="00FC7006">
        <w:rPr>
          <w:rtl/>
        </w:rPr>
        <w:t xml:space="preserve"> להלן ובר הרשות יפנה את הנכס במועד קבלת ההודעה בדבר הפסקת השימוש ולא יאוחר מתום 30 ימים מיום קבלתה.</w:t>
      </w:r>
      <w:bookmarkEnd w:id="1"/>
      <w:r w:rsidR="009F56F0" w:rsidRPr="00FC7006">
        <w:rPr>
          <w:rtl/>
        </w:rPr>
        <w:t xml:space="preserve"> </w:t>
      </w:r>
    </w:p>
    <w:p w:rsidR="00AC4DD2" w:rsidRPr="00AC4DD2" w:rsidRDefault="00AC4DD2" w:rsidP="00AC4DD2"/>
    <w:p w:rsidR="004767D7" w:rsidRDefault="008B47F0" w:rsidP="004767D7">
      <w:pPr>
        <w:pStyle w:val="1"/>
        <w:rPr>
          <w:rtl/>
        </w:rPr>
      </w:pPr>
      <w:r>
        <w:rPr>
          <w:b/>
          <w:bCs/>
          <w:u w:val="single"/>
          <w:rtl/>
        </w:rPr>
        <w:t>הצהר</w:t>
      </w:r>
      <w:r w:rsidR="00B6675B">
        <w:rPr>
          <w:rFonts w:hint="cs"/>
          <w:b/>
          <w:bCs/>
          <w:u w:val="single"/>
          <w:rtl/>
        </w:rPr>
        <w:t>ו</w:t>
      </w:r>
      <w:r>
        <w:rPr>
          <w:b/>
          <w:bCs/>
          <w:u w:val="single"/>
          <w:rtl/>
        </w:rPr>
        <w:t xml:space="preserve">ת </w:t>
      </w:r>
      <w:r w:rsidR="00C638F8">
        <w:rPr>
          <w:b/>
          <w:bCs/>
          <w:u w:val="single"/>
          <w:rtl/>
        </w:rPr>
        <w:t xml:space="preserve">בר </w:t>
      </w:r>
      <w:r>
        <w:rPr>
          <w:rFonts w:hint="cs"/>
          <w:b/>
          <w:bCs/>
          <w:u w:val="single"/>
          <w:rtl/>
        </w:rPr>
        <w:t>ה</w:t>
      </w:r>
      <w:r w:rsidR="00C638F8">
        <w:rPr>
          <w:b/>
          <w:bCs/>
          <w:u w:val="single"/>
          <w:rtl/>
        </w:rPr>
        <w:t>רשות</w:t>
      </w:r>
    </w:p>
    <w:p w:rsidR="004767D7" w:rsidRDefault="004767D7" w:rsidP="004767D7">
      <w:pPr>
        <w:rPr>
          <w:rtl/>
        </w:rPr>
      </w:pPr>
    </w:p>
    <w:p w:rsidR="004767D7" w:rsidRDefault="008B47F0" w:rsidP="004767D7">
      <w:pPr>
        <w:rPr>
          <w:rtl/>
        </w:rPr>
      </w:pPr>
      <w:r>
        <w:rPr>
          <w:rtl/>
        </w:rPr>
        <w:tab/>
      </w:r>
      <w:r w:rsidR="00C638F8">
        <w:rPr>
          <w:rtl/>
        </w:rPr>
        <w:t xml:space="preserve">בר </w:t>
      </w:r>
      <w:r>
        <w:rPr>
          <w:rFonts w:hint="cs"/>
          <w:rtl/>
        </w:rPr>
        <w:t>ה</w:t>
      </w:r>
      <w:r w:rsidR="00C638F8">
        <w:rPr>
          <w:rtl/>
        </w:rPr>
        <w:t>רשות</w:t>
      </w:r>
      <w:r w:rsidR="004767D7">
        <w:rPr>
          <w:rtl/>
        </w:rPr>
        <w:t xml:space="preserve"> מצהיר כדלקמן:</w:t>
      </w:r>
    </w:p>
    <w:p w:rsidR="004767D7" w:rsidRDefault="004767D7" w:rsidP="004767D7">
      <w:pPr>
        <w:rPr>
          <w:rtl/>
        </w:rPr>
      </w:pPr>
    </w:p>
    <w:p w:rsidR="008B696E" w:rsidRPr="00FC7006" w:rsidRDefault="008B696E" w:rsidP="00A353BD">
      <w:pPr>
        <w:pStyle w:val="2"/>
        <w:rPr>
          <w:rtl/>
        </w:rPr>
      </w:pPr>
      <w:r w:rsidRPr="00FC7006">
        <w:rPr>
          <w:rFonts w:hint="cs"/>
          <w:rtl/>
        </w:rPr>
        <w:t>כי ידוע לו והוא נותן הסכמתו לכך שהסכם זה יכנס לתוקפו, על כל תנאיו,</w:t>
      </w:r>
      <w:r w:rsidR="009F56F0" w:rsidRPr="00FC7006">
        <w:rPr>
          <w:rFonts w:hint="cs"/>
          <w:rtl/>
        </w:rPr>
        <w:t xml:space="preserve"> וימשיך להיות בתוקף</w:t>
      </w:r>
      <w:r w:rsidR="00F851E8" w:rsidRPr="00FC7006">
        <w:rPr>
          <w:rFonts w:hint="cs"/>
          <w:rtl/>
        </w:rPr>
        <w:t xml:space="preserve"> או לחילופין יגיע לסיומו</w:t>
      </w:r>
      <w:r w:rsidR="009F56F0" w:rsidRPr="00FC7006">
        <w:rPr>
          <w:rFonts w:hint="cs"/>
          <w:rtl/>
        </w:rPr>
        <w:t xml:space="preserve">, בהתקיים התנאים האמורים בסעיף </w:t>
      </w:r>
      <w:r w:rsidR="00283AC7" w:rsidRPr="00FC7006">
        <w:rPr>
          <w:rtl/>
        </w:rPr>
        <w:fldChar w:fldCharType="begin"/>
      </w:r>
      <w:r w:rsidR="00A353BD" w:rsidRPr="00FC7006">
        <w:rPr>
          <w:rtl/>
        </w:rPr>
        <w:instrText xml:space="preserve"> </w:instrText>
      </w:r>
      <w:r w:rsidR="00A353BD" w:rsidRPr="00FC7006">
        <w:rPr>
          <w:rFonts w:hint="cs"/>
        </w:rPr>
        <w:instrText>REF</w:instrText>
      </w:r>
      <w:r w:rsidR="00A353BD" w:rsidRPr="00FC7006">
        <w:rPr>
          <w:rFonts w:hint="cs"/>
          <w:rtl/>
        </w:rPr>
        <w:instrText xml:space="preserve"> _</w:instrText>
      </w:r>
      <w:r w:rsidR="00A353BD" w:rsidRPr="00FC7006">
        <w:rPr>
          <w:rFonts w:hint="cs"/>
        </w:rPr>
        <w:instrText>Ref320033575 \w \h</w:instrText>
      </w:r>
      <w:r w:rsidR="00A353BD" w:rsidRPr="00FC7006">
        <w:rPr>
          <w:rtl/>
        </w:rPr>
        <w:instrText xml:space="preserve"> </w:instrText>
      </w:r>
      <w:r w:rsidR="00FC7006" w:rsidRPr="00FC7006">
        <w:rPr>
          <w:rtl/>
        </w:rPr>
        <w:instrText xml:space="preserve"> \* </w:instrText>
      </w:r>
      <w:r w:rsidR="00FC7006" w:rsidRPr="00FC7006">
        <w:instrText>MERGEFORMAT</w:instrText>
      </w:r>
      <w:r w:rsidR="00FC7006" w:rsidRPr="00FC7006">
        <w:rPr>
          <w:rtl/>
        </w:rPr>
        <w:instrText xml:space="preserve"> </w:instrText>
      </w:r>
      <w:r w:rsidR="00283AC7" w:rsidRPr="00FC7006">
        <w:rPr>
          <w:rtl/>
        </w:rPr>
      </w:r>
      <w:r w:rsidR="00283AC7" w:rsidRPr="00FC7006">
        <w:rPr>
          <w:rtl/>
        </w:rPr>
        <w:fldChar w:fldCharType="separate"/>
      </w:r>
      <w:r w:rsidR="00A353BD" w:rsidRPr="00FC7006">
        <w:rPr>
          <w:cs/>
        </w:rPr>
        <w:t>‎</w:t>
      </w:r>
      <w:r w:rsidR="00A353BD" w:rsidRPr="00FC7006">
        <w:t>3</w:t>
      </w:r>
      <w:r w:rsidR="00283AC7" w:rsidRPr="00FC7006">
        <w:rPr>
          <w:rtl/>
        </w:rPr>
        <w:fldChar w:fldCharType="end"/>
      </w:r>
      <w:r w:rsidR="009F56F0" w:rsidRPr="00FC7006">
        <w:rPr>
          <w:rFonts w:hint="cs"/>
          <w:rtl/>
        </w:rPr>
        <w:t xml:space="preserve"> לעיל.</w:t>
      </w:r>
    </w:p>
    <w:p w:rsidR="009F56F0" w:rsidRPr="009F56F0" w:rsidRDefault="009F56F0" w:rsidP="009F56F0"/>
    <w:p w:rsidR="004767D7" w:rsidRDefault="004767D7" w:rsidP="00983C73">
      <w:pPr>
        <w:pStyle w:val="2"/>
        <w:rPr>
          <w:rtl/>
        </w:rPr>
      </w:pPr>
      <w:r>
        <w:rPr>
          <w:rtl/>
        </w:rPr>
        <w:t>כי ראה ובדק את ה</w:t>
      </w:r>
      <w:r w:rsidR="00C638F8">
        <w:rPr>
          <w:rtl/>
        </w:rPr>
        <w:t>נכס</w:t>
      </w:r>
      <w:r>
        <w:rPr>
          <w:rtl/>
        </w:rPr>
        <w:t xml:space="preserve">, </w:t>
      </w:r>
      <w:r>
        <w:rPr>
          <w:rFonts w:hint="cs"/>
          <w:rtl/>
        </w:rPr>
        <w:t>המבנה</w:t>
      </w:r>
      <w:r>
        <w:rPr>
          <w:rtl/>
        </w:rPr>
        <w:t xml:space="preserve"> והסביבה בה ממוקם </w:t>
      </w:r>
      <w:r>
        <w:rPr>
          <w:rFonts w:hint="cs"/>
          <w:rtl/>
        </w:rPr>
        <w:t>ה</w:t>
      </w:r>
      <w:r w:rsidR="008B47F0">
        <w:rPr>
          <w:rFonts w:hint="cs"/>
          <w:rtl/>
        </w:rPr>
        <w:t>נכס</w:t>
      </w:r>
      <w:r>
        <w:rPr>
          <w:rtl/>
        </w:rPr>
        <w:t>, את הזכויות הקשורות ב</w:t>
      </w:r>
      <w:r w:rsidR="00C638F8">
        <w:rPr>
          <w:rtl/>
        </w:rPr>
        <w:t>נכס</w:t>
      </w:r>
      <w:r>
        <w:rPr>
          <w:rtl/>
        </w:rPr>
        <w:t>, השימושים המותרים בו</w:t>
      </w:r>
      <w:r w:rsidR="00983C73">
        <w:rPr>
          <w:rFonts w:hint="cs"/>
          <w:rtl/>
        </w:rPr>
        <w:t xml:space="preserve"> </w:t>
      </w:r>
      <w:r>
        <w:rPr>
          <w:rtl/>
        </w:rPr>
        <w:t>וקיבל כל מידע רלוונטי שביקש מ</w:t>
      </w:r>
      <w:r w:rsidR="00C638F8">
        <w:rPr>
          <w:rtl/>
        </w:rPr>
        <w:t>דיור הממשלתי</w:t>
      </w:r>
      <w:r w:rsidR="00983C73">
        <w:rPr>
          <w:rFonts w:hint="cs"/>
          <w:rtl/>
        </w:rPr>
        <w:t xml:space="preserve"> </w:t>
      </w:r>
      <w:r>
        <w:rPr>
          <w:rFonts w:hint="cs"/>
          <w:rtl/>
        </w:rPr>
        <w:t>וכי הוא מבקש ל</w:t>
      </w:r>
      <w:r w:rsidR="00983C73">
        <w:rPr>
          <w:rFonts w:hint="cs"/>
          <w:rtl/>
        </w:rPr>
        <w:t xml:space="preserve">השתמש </w:t>
      </w:r>
      <w:r w:rsidR="00983C73" w:rsidRPr="00983C73">
        <w:rPr>
          <w:rFonts w:hint="cs"/>
          <w:rtl/>
        </w:rPr>
        <w:t>ב</w:t>
      </w:r>
      <w:r w:rsidR="00C638F8" w:rsidRPr="00983C73">
        <w:rPr>
          <w:rFonts w:hint="cs"/>
          <w:rtl/>
        </w:rPr>
        <w:t>נכס</w:t>
      </w:r>
      <w:r w:rsidRPr="00983C73">
        <w:rPr>
          <w:rFonts w:hint="cs"/>
          <w:rtl/>
        </w:rPr>
        <w:t xml:space="preserve"> במצבו כפי שהוא</w:t>
      </w:r>
      <w:r>
        <w:rPr>
          <w:rFonts w:hint="cs"/>
          <w:rtl/>
        </w:rPr>
        <w:t xml:space="preserve"> ("</w:t>
      </w:r>
      <w:r w:rsidR="00983C73">
        <w:t>As Is</w:t>
      </w:r>
      <w:r>
        <w:rPr>
          <w:rFonts w:hint="cs"/>
          <w:rtl/>
        </w:rPr>
        <w:t xml:space="preserve">") מבלי שמוטלת על </w:t>
      </w:r>
      <w:r w:rsidR="00C638F8">
        <w:rPr>
          <w:rFonts w:hint="cs"/>
          <w:rtl/>
        </w:rPr>
        <w:t>דיור הממשלתי</w:t>
      </w:r>
      <w:r>
        <w:rPr>
          <w:rFonts w:hint="cs"/>
          <w:rtl/>
        </w:rPr>
        <w:t xml:space="preserve"> כל אחריות ו/או חבות לגבי מצב ה</w:t>
      </w:r>
      <w:r w:rsidR="00C638F8">
        <w:rPr>
          <w:rFonts w:hint="cs"/>
          <w:rtl/>
        </w:rPr>
        <w:t>נכס</w:t>
      </w:r>
      <w:r>
        <w:rPr>
          <w:rtl/>
        </w:rPr>
        <w:t>.</w:t>
      </w:r>
    </w:p>
    <w:p w:rsidR="004767D7" w:rsidRDefault="004767D7" w:rsidP="004767D7">
      <w:pPr>
        <w:rPr>
          <w:rtl/>
        </w:rPr>
      </w:pPr>
    </w:p>
    <w:p w:rsidR="004767D7" w:rsidRPr="00860DCB" w:rsidRDefault="004767D7" w:rsidP="00983C73">
      <w:pPr>
        <w:pStyle w:val="2"/>
      </w:pPr>
      <w:r w:rsidRPr="00860DCB">
        <w:rPr>
          <w:rFonts w:hint="cs"/>
          <w:rtl/>
        </w:rPr>
        <w:t>כי בדק היטב את מצבו הפיזי</w:t>
      </w:r>
      <w:r>
        <w:rPr>
          <w:rFonts w:hint="cs"/>
          <w:rtl/>
        </w:rPr>
        <w:t xml:space="preserve"> והתחזוקתי</w:t>
      </w:r>
      <w:r w:rsidRPr="00860DCB">
        <w:rPr>
          <w:rFonts w:hint="cs"/>
          <w:rtl/>
        </w:rPr>
        <w:t xml:space="preserve"> של הנכס</w:t>
      </w:r>
      <w:r>
        <w:rPr>
          <w:rFonts w:hint="cs"/>
          <w:rtl/>
        </w:rPr>
        <w:t xml:space="preserve"> על מערכותיו</w:t>
      </w:r>
      <w:r w:rsidRPr="00860DCB">
        <w:rPr>
          <w:rFonts w:hint="cs"/>
          <w:rtl/>
        </w:rPr>
        <w:t xml:space="preserve">  והוא מוותר על כל טענה ו/או דרישה מאת </w:t>
      </w:r>
      <w:r w:rsidR="00C638F8">
        <w:rPr>
          <w:rFonts w:hint="cs"/>
          <w:rtl/>
        </w:rPr>
        <w:t>דיור הממשלתי</w:t>
      </w:r>
      <w:r w:rsidRPr="00860DCB">
        <w:rPr>
          <w:rFonts w:hint="cs"/>
          <w:rtl/>
        </w:rPr>
        <w:t xml:space="preserve"> בכל הנוגע למצבו הפיזי ו/או התחזוקתי של ה</w:t>
      </w:r>
      <w:r w:rsidR="00C638F8">
        <w:rPr>
          <w:rFonts w:hint="cs"/>
          <w:rtl/>
        </w:rPr>
        <w:t>נכס</w:t>
      </w:r>
      <w:r w:rsidR="00983C73">
        <w:rPr>
          <w:rFonts w:hint="cs"/>
          <w:rtl/>
        </w:rPr>
        <w:t xml:space="preserve"> ו/או בנוגע להכשרתו לשימוש.</w:t>
      </w:r>
    </w:p>
    <w:p w:rsidR="004767D7" w:rsidRDefault="004767D7" w:rsidP="004767D7">
      <w:pPr>
        <w:pStyle w:val="2"/>
        <w:numPr>
          <w:ilvl w:val="0"/>
          <w:numId w:val="0"/>
        </w:numPr>
        <w:ind w:left="425"/>
      </w:pPr>
    </w:p>
    <w:p w:rsidR="004767D7" w:rsidRDefault="004767D7" w:rsidP="004767D7">
      <w:pPr>
        <w:pStyle w:val="2"/>
        <w:rPr>
          <w:rtl/>
        </w:rPr>
      </w:pPr>
      <w:r>
        <w:rPr>
          <w:rtl/>
        </w:rPr>
        <w:t xml:space="preserve">כי בדק את מצבו המשפטי </w:t>
      </w:r>
      <w:r>
        <w:rPr>
          <w:rFonts w:hint="cs"/>
          <w:rtl/>
        </w:rPr>
        <w:t xml:space="preserve">והתכנוני </w:t>
      </w:r>
      <w:r>
        <w:rPr>
          <w:rtl/>
        </w:rPr>
        <w:t xml:space="preserve">של הנכס, והוא מוותר בזה על כל טענה ו/או דרישה כלפי </w:t>
      </w:r>
      <w:r w:rsidR="00C638F8">
        <w:rPr>
          <w:rtl/>
        </w:rPr>
        <w:t>דיור הממשלתי</w:t>
      </w:r>
      <w:r>
        <w:rPr>
          <w:rtl/>
        </w:rPr>
        <w:t xml:space="preserve"> בקשר לכך.</w:t>
      </w:r>
    </w:p>
    <w:p w:rsidR="004767D7" w:rsidRDefault="004767D7" w:rsidP="004767D7">
      <w:pPr>
        <w:pStyle w:val="2"/>
        <w:numPr>
          <w:ilvl w:val="0"/>
          <w:numId w:val="0"/>
        </w:numPr>
        <w:ind w:left="425"/>
        <w:rPr>
          <w:rtl/>
        </w:rPr>
      </w:pPr>
    </w:p>
    <w:p w:rsidR="004767D7" w:rsidRDefault="00C638F8" w:rsidP="004767D7">
      <w:pPr>
        <w:pStyle w:val="2"/>
        <w:rPr>
          <w:rtl/>
        </w:rPr>
      </w:pPr>
      <w:r>
        <w:rPr>
          <w:rFonts w:hint="cs"/>
          <w:rtl/>
        </w:rPr>
        <w:lastRenderedPageBreak/>
        <w:t xml:space="preserve">בר </w:t>
      </w:r>
      <w:r w:rsidR="00B6675B">
        <w:rPr>
          <w:rFonts w:hint="cs"/>
          <w:rtl/>
        </w:rPr>
        <w:t>ה</w:t>
      </w:r>
      <w:r>
        <w:rPr>
          <w:rFonts w:hint="cs"/>
          <w:rtl/>
        </w:rPr>
        <w:t>רשות</w:t>
      </w:r>
      <w:r w:rsidR="00B6675B">
        <w:rPr>
          <w:rFonts w:hint="cs"/>
          <w:rtl/>
        </w:rPr>
        <w:t xml:space="preserve"> מצהיר ומאשר,</w:t>
      </w:r>
      <w:r w:rsidR="004767D7">
        <w:rPr>
          <w:rtl/>
        </w:rPr>
        <w:t xml:space="preserve"> כי עליו בלבד מוטלת האחריות לברר את כל הפרטים והמידע ביחס לייעוד הנכס ושימושיו. מובהר</w:t>
      </w:r>
      <w:r w:rsidR="004767D7">
        <w:rPr>
          <w:rFonts w:hint="cs"/>
          <w:rtl/>
        </w:rPr>
        <w:t>,</w:t>
      </w:r>
      <w:r w:rsidR="004767D7">
        <w:rPr>
          <w:rtl/>
        </w:rPr>
        <w:t xml:space="preserve"> כי על </w:t>
      </w:r>
      <w:r>
        <w:rPr>
          <w:rtl/>
        </w:rPr>
        <w:t>דיור הממשלתי</w:t>
      </w:r>
      <w:r w:rsidR="004767D7">
        <w:rPr>
          <w:rtl/>
        </w:rPr>
        <w:t xml:space="preserve"> אין ולא תוטל כל אחריות ו/או חבות מכ</w:t>
      </w:r>
      <w:r w:rsidR="00B6675B">
        <w:rPr>
          <w:rtl/>
        </w:rPr>
        <w:t>ל סוג שהוא, בנוגע לייעוד הנכס ו/</w:t>
      </w:r>
      <w:r w:rsidR="004767D7">
        <w:rPr>
          <w:rtl/>
        </w:rPr>
        <w:t>או לשימושים המותרים בו על פי כל דין.</w:t>
      </w:r>
      <w:r w:rsidR="004767D7">
        <w:rPr>
          <w:rFonts w:hint="cs"/>
          <w:rtl/>
        </w:rPr>
        <w:tab/>
      </w:r>
      <w:r w:rsidR="004767D7">
        <w:rPr>
          <w:rFonts w:hint="cs"/>
          <w:rtl/>
        </w:rPr>
        <w:tab/>
      </w:r>
    </w:p>
    <w:p w:rsidR="004767D7" w:rsidRPr="00312E56" w:rsidRDefault="004767D7" w:rsidP="004767D7"/>
    <w:p w:rsidR="004767D7" w:rsidRDefault="00B6675B" w:rsidP="00B6675B">
      <w:pPr>
        <w:pStyle w:val="2"/>
        <w:rPr>
          <w:rtl/>
        </w:rPr>
      </w:pPr>
      <w:r>
        <w:rPr>
          <w:rtl/>
        </w:rPr>
        <w:t xml:space="preserve">כי </w:t>
      </w:r>
      <w:r>
        <w:rPr>
          <w:rFonts w:hint="cs"/>
          <w:rtl/>
        </w:rPr>
        <w:t xml:space="preserve"> בדק את מצבו המשפטי והתכנוני של הנכס והוא מוותר בזאת על כל טענה ו/או דרישה כלפי הדיור הממשלתי בקשר לכך וכי נוכח בדיקותיו דלעיל, מצא את נכס מתאים לצרכיו ומטרותיו. </w:t>
      </w:r>
    </w:p>
    <w:p w:rsidR="004767D7" w:rsidRDefault="004767D7" w:rsidP="004767D7">
      <w:pPr>
        <w:rPr>
          <w:rtl/>
        </w:rPr>
      </w:pPr>
    </w:p>
    <w:p w:rsidR="004767D7" w:rsidRDefault="00B6675B" w:rsidP="00B73D3D">
      <w:pPr>
        <w:pStyle w:val="2"/>
        <w:rPr>
          <w:rtl/>
        </w:rPr>
      </w:pPr>
      <w:r>
        <w:rPr>
          <w:rFonts w:hint="cs"/>
          <w:rtl/>
        </w:rPr>
        <w:t xml:space="preserve">כי יעשה שימוש בנכס בהתאם למטרה המוסכמת והמוצהרת בסעיף </w:t>
      </w:r>
      <w:r w:rsidR="00283AC7">
        <w:rPr>
          <w:rtl/>
        </w:rPr>
        <w:fldChar w:fldCharType="begin"/>
      </w:r>
      <w:r w:rsidR="00B73D3D">
        <w:rPr>
          <w:rtl/>
        </w:rPr>
        <w:instrText xml:space="preserve"> </w:instrText>
      </w:r>
      <w:r w:rsidR="00B73D3D">
        <w:rPr>
          <w:rFonts w:hint="cs"/>
        </w:rPr>
        <w:instrText>REF</w:instrText>
      </w:r>
      <w:r w:rsidR="00B73D3D">
        <w:rPr>
          <w:rFonts w:hint="cs"/>
          <w:rtl/>
        </w:rPr>
        <w:instrText xml:space="preserve"> _</w:instrText>
      </w:r>
      <w:r w:rsidR="00B73D3D">
        <w:rPr>
          <w:rFonts w:hint="cs"/>
        </w:rPr>
        <w:instrText>Ref319512713 \w \h</w:instrText>
      </w:r>
      <w:r w:rsidR="00B73D3D">
        <w:rPr>
          <w:rtl/>
        </w:rPr>
        <w:instrText xml:space="preserve"> </w:instrText>
      </w:r>
      <w:r w:rsidR="00283AC7">
        <w:rPr>
          <w:rtl/>
        </w:rPr>
      </w:r>
      <w:r w:rsidR="00283AC7">
        <w:rPr>
          <w:rtl/>
        </w:rPr>
        <w:fldChar w:fldCharType="separate"/>
      </w:r>
      <w:r w:rsidR="00B03676">
        <w:rPr>
          <w:cs/>
        </w:rPr>
        <w:t>‎</w:t>
      </w:r>
      <w:r w:rsidR="00B03676">
        <w:t>5</w:t>
      </w:r>
      <w:r w:rsidR="00283AC7">
        <w:rPr>
          <w:rtl/>
        </w:rPr>
        <w:fldChar w:fldCharType="end"/>
      </w:r>
      <w:r>
        <w:rPr>
          <w:rFonts w:hint="cs"/>
          <w:rtl/>
        </w:rPr>
        <w:t xml:space="preserve"> להלן בלבד.</w:t>
      </w:r>
    </w:p>
    <w:p w:rsidR="00B6675B" w:rsidRPr="00B6675B" w:rsidRDefault="00B6675B" w:rsidP="00B6675B">
      <w:pPr>
        <w:rPr>
          <w:rtl/>
        </w:rPr>
      </w:pPr>
    </w:p>
    <w:p w:rsidR="00B6675B" w:rsidRPr="00B6675B" w:rsidRDefault="00B6675B" w:rsidP="00B6675B">
      <w:pPr>
        <w:pStyle w:val="2"/>
        <w:rPr>
          <w:rtl/>
        </w:rPr>
      </w:pPr>
      <w:r>
        <w:rPr>
          <w:rFonts w:hint="cs"/>
          <w:rtl/>
        </w:rPr>
        <w:t>בר הרשות</w:t>
      </w:r>
      <w:r w:rsidR="00B73D3D">
        <w:rPr>
          <w:rFonts w:hint="cs"/>
          <w:rtl/>
        </w:rPr>
        <w:t xml:space="preserve"> מצהיר,</w:t>
      </w:r>
      <w:r>
        <w:rPr>
          <w:rFonts w:hint="cs"/>
          <w:rtl/>
        </w:rPr>
        <w:t xml:space="preserve"> כי אין ולא יהיה לו במסגרת הסכם זה כל זכות קניינית בנכס, לרבות אך לא רק זכות שכירות, וכי הינו משתמש זמני בנכס כבר רשות גרידא.</w:t>
      </w:r>
    </w:p>
    <w:p w:rsidR="004767D7" w:rsidRDefault="004767D7" w:rsidP="004767D7">
      <w:pPr>
        <w:rPr>
          <w:rtl/>
        </w:rPr>
      </w:pPr>
    </w:p>
    <w:p w:rsidR="004767D7" w:rsidRDefault="004767D7" w:rsidP="004767D7">
      <w:pPr>
        <w:rPr>
          <w:rtl/>
        </w:rPr>
      </w:pPr>
    </w:p>
    <w:p w:rsidR="004767D7" w:rsidRPr="001459C2" w:rsidRDefault="00B21A54" w:rsidP="004767D7">
      <w:pPr>
        <w:pStyle w:val="1"/>
        <w:rPr>
          <w:b/>
          <w:bCs/>
          <w:u w:val="single"/>
          <w:rtl/>
        </w:rPr>
      </w:pPr>
      <w:bookmarkStart w:id="2" w:name="_Ref319512713"/>
      <w:r>
        <w:rPr>
          <w:rFonts w:hint="cs"/>
          <w:b/>
          <w:bCs/>
          <w:u w:val="single"/>
          <w:rtl/>
        </w:rPr>
        <w:t xml:space="preserve">מטרת </w:t>
      </w:r>
      <w:r w:rsidR="004767D7" w:rsidRPr="001459C2">
        <w:rPr>
          <w:b/>
          <w:bCs/>
          <w:u w:val="single"/>
          <w:rtl/>
        </w:rPr>
        <w:t>ה</w:t>
      </w:r>
      <w:r w:rsidR="008B47F0" w:rsidRPr="001459C2">
        <w:rPr>
          <w:b/>
          <w:bCs/>
          <w:u w:val="single"/>
          <w:rtl/>
        </w:rPr>
        <w:t>שימוש</w:t>
      </w:r>
      <w:r w:rsidR="001459C2" w:rsidRPr="001459C2">
        <w:rPr>
          <w:rFonts w:hint="cs"/>
          <w:b/>
          <w:bCs/>
          <w:u w:val="single"/>
          <w:rtl/>
        </w:rPr>
        <w:t xml:space="preserve"> בנכס</w:t>
      </w:r>
      <w:bookmarkEnd w:id="2"/>
    </w:p>
    <w:p w:rsidR="004767D7" w:rsidRDefault="004767D7" w:rsidP="004767D7">
      <w:pPr>
        <w:rPr>
          <w:rtl/>
        </w:rPr>
      </w:pPr>
    </w:p>
    <w:p w:rsidR="004767D7" w:rsidRDefault="004767D7" w:rsidP="00B21A54">
      <w:pPr>
        <w:ind w:left="567" w:hanging="397"/>
        <w:rPr>
          <w:rtl/>
        </w:rPr>
      </w:pPr>
      <w:r>
        <w:rPr>
          <w:rtl/>
        </w:rPr>
        <w:tab/>
      </w:r>
      <w:r w:rsidR="00B21A54">
        <w:rPr>
          <w:rFonts w:hint="cs"/>
          <w:rtl/>
        </w:rPr>
        <w:t>בר הרשות ישתמש בנכס כ________ לצורך____________________ בלבד (להלן: "</w:t>
      </w:r>
      <w:r w:rsidR="00B21A54" w:rsidRPr="00B21A54">
        <w:rPr>
          <w:rFonts w:hint="cs"/>
          <w:b/>
          <w:bCs/>
          <w:rtl/>
        </w:rPr>
        <w:t>השימוש בנכס</w:t>
      </w:r>
      <w:r w:rsidR="00B21A54">
        <w:rPr>
          <w:rFonts w:hint="cs"/>
          <w:rtl/>
        </w:rPr>
        <w:t>") ולא ישתמש ולא יתיר שימוש בנכס, או בחלק ממנו, לכל מטרה אחרת.</w:t>
      </w:r>
    </w:p>
    <w:p w:rsidR="004767D7" w:rsidRDefault="004767D7" w:rsidP="004767D7">
      <w:pPr>
        <w:ind w:left="567" w:hanging="397"/>
        <w:rPr>
          <w:rtl/>
        </w:rPr>
      </w:pPr>
    </w:p>
    <w:p w:rsidR="004767D7" w:rsidRDefault="004767D7" w:rsidP="004767D7">
      <w:pPr>
        <w:ind w:left="567" w:hanging="397"/>
        <w:rPr>
          <w:rtl/>
        </w:rPr>
      </w:pPr>
    </w:p>
    <w:p w:rsidR="00B73D3D" w:rsidRDefault="00B73D3D" w:rsidP="004767D7">
      <w:pPr>
        <w:ind w:left="567" w:hanging="397"/>
        <w:rPr>
          <w:rtl/>
        </w:rPr>
      </w:pPr>
    </w:p>
    <w:p w:rsidR="00B73D3D" w:rsidRDefault="00B73D3D" w:rsidP="004767D7">
      <w:pPr>
        <w:ind w:left="567" w:hanging="397"/>
        <w:rPr>
          <w:rtl/>
        </w:rPr>
      </w:pPr>
    </w:p>
    <w:p w:rsidR="004767D7" w:rsidRPr="00C75970" w:rsidRDefault="004767D7" w:rsidP="004767D7">
      <w:pPr>
        <w:pStyle w:val="1"/>
        <w:rPr>
          <w:u w:val="single"/>
          <w:rtl/>
        </w:rPr>
      </w:pPr>
      <w:bookmarkStart w:id="3" w:name="_Ref320033522"/>
      <w:r>
        <w:rPr>
          <w:b/>
          <w:bCs/>
          <w:u w:val="single"/>
          <w:rtl/>
        </w:rPr>
        <w:t>תקופת ה</w:t>
      </w:r>
      <w:r w:rsidR="008B47F0">
        <w:rPr>
          <w:b/>
          <w:bCs/>
          <w:u w:val="single"/>
          <w:rtl/>
        </w:rPr>
        <w:t>שימוש</w:t>
      </w:r>
      <w:bookmarkEnd w:id="3"/>
    </w:p>
    <w:p w:rsidR="004767D7" w:rsidRDefault="004767D7" w:rsidP="004767D7">
      <w:pPr>
        <w:rPr>
          <w:rtl/>
        </w:rPr>
      </w:pPr>
    </w:p>
    <w:p w:rsidR="004767D7" w:rsidRDefault="00B21A54" w:rsidP="00B21A54">
      <w:pPr>
        <w:pStyle w:val="2"/>
        <w:rPr>
          <w:rtl/>
        </w:rPr>
      </w:pPr>
      <w:r>
        <w:rPr>
          <w:rFonts w:hint="cs"/>
          <w:rtl/>
        </w:rPr>
        <w:t>תקופת השימוש בנכס הינה למשך</w:t>
      </w:r>
      <w:r w:rsidR="008F586E">
        <w:rPr>
          <w:rFonts w:hint="cs"/>
          <w:rtl/>
        </w:rPr>
        <w:t xml:space="preserve"> </w:t>
      </w:r>
      <w:r>
        <w:rPr>
          <w:rFonts w:hint="cs"/>
          <w:rtl/>
        </w:rPr>
        <w:t>_________</w:t>
      </w:r>
      <w:r w:rsidR="008F586E">
        <w:rPr>
          <w:rFonts w:hint="cs"/>
          <w:rtl/>
        </w:rPr>
        <w:t>_ חודשים/שנים</w:t>
      </w:r>
      <w:r w:rsidR="00B21D96">
        <w:rPr>
          <w:rFonts w:hint="cs"/>
          <w:rtl/>
        </w:rPr>
        <w:t xml:space="preserve"> ש</w:t>
      </w:r>
      <w:bookmarkStart w:id="4" w:name="_GoBack"/>
      <w:bookmarkEnd w:id="4"/>
      <w:r>
        <w:rPr>
          <w:rFonts w:hint="cs"/>
          <w:rtl/>
        </w:rPr>
        <w:t>תחילתה ביום_____________</w:t>
      </w:r>
      <w:r w:rsidR="008F586E">
        <w:rPr>
          <w:rFonts w:hint="cs"/>
          <w:rtl/>
        </w:rPr>
        <w:t>__</w:t>
      </w:r>
      <w:r w:rsidR="004767D7" w:rsidRPr="00BC2224">
        <w:rPr>
          <w:rtl/>
        </w:rPr>
        <w:t xml:space="preserve"> </w:t>
      </w:r>
      <w:r w:rsidR="004767D7" w:rsidRPr="007450EC">
        <w:rPr>
          <w:rtl/>
        </w:rPr>
        <w:t xml:space="preserve"> וסיומה ביום </w:t>
      </w:r>
      <w:r w:rsidR="004767D7">
        <w:rPr>
          <w:rFonts w:hint="cs"/>
          <w:rtl/>
        </w:rPr>
        <w:t>_____________</w:t>
      </w:r>
      <w:r w:rsidR="008F586E">
        <w:rPr>
          <w:rFonts w:hint="cs"/>
          <w:rtl/>
        </w:rPr>
        <w:t>__</w:t>
      </w:r>
      <w:r w:rsidR="004767D7" w:rsidRPr="00BC2224">
        <w:rPr>
          <w:rtl/>
        </w:rPr>
        <w:t xml:space="preserve"> (להלן</w:t>
      </w:r>
      <w:r w:rsidR="004767D7" w:rsidRPr="00BC2224">
        <w:rPr>
          <w:rFonts w:hint="cs"/>
          <w:rtl/>
        </w:rPr>
        <w:t>:</w:t>
      </w:r>
      <w:r w:rsidR="004767D7" w:rsidRPr="00BC2224">
        <w:rPr>
          <w:rtl/>
        </w:rPr>
        <w:t xml:space="preserve"> </w:t>
      </w:r>
      <w:r w:rsidR="004767D7" w:rsidRPr="00411C2E">
        <w:rPr>
          <w:b/>
          <w:bCs/>
          <w:rtl/>
        </w:rPr>
        <w:t>"תקופת ה</w:t>
      </w:r>
      <w:r w:rsidR="008B47F0">
        <w:rPr>
          <w:b/>
          <w:bCs/>
          <w:rtl/>
        </w:rPr>
        <w:t>שימוש</w:t>
      </w:r>
      <w:r w:rsidR="004767D7" w:rsidRPr="00411C2E">
        <w:rPr>
          <w:b/>
          <w:bCs/>
          <w:rtl/>
        </w:rPr>
        <w:t>"</w:t>
      </w:r>
      <w:r w:rsidR="004767D7">
        <w:rPr>
          <w:rtl/>
        </w:rPr>
        <w:t>)</w:t>
      </w:r>
      <w:r w:rsidR="004767D7">
        <w:rPr>
          <w:rFonts w:hint="cs"/>
          <w:rtl/>
        </w:rPr>
        <w:t>.</w:t>
      </w:r>
    </w:p>
    <w:p w:rsidR="004767D7" w:rsidRPr="00411C2E" w:rsidRDefault="004767D7" w:rsidP="004767D7">
      <w:pPr>
        <w:rPr>
          <w:rtl/>
        </w:rPr>
      </w:pPr>
    </w:p>
    <w:p w:rsidR="00325DF2" w:rsidRDefault="00325DF2" w:rsidP="00321147">
      <w:pPr>
        <w:pStyle w:val="2"/>
      </w:pPr>
      <w:r>
        <w:rPr>
          <w:rFonts w:hint="cs"/>
          <w:rtl/>
        </w:rPr>
        <w:t>הדיור הממשלתי יהיה זכאי להביא את השימוש</w:t>
      </w:r>
      <w:r w:rsidR="00F200D9">
        <w:rPr>
          <w:rFonts w:hint="cs"/>
          <w:rtl/>
        </w:rPr>
        <w:t xml:space="preserve"> בנכס</w:t>
      </w:r>
      <w:r>
        <w:rPr>
          <w:rFonts w:hint="cs"/>
          <w:rtl/>
        </w:rPr>
        <w:t xml:space="preserve"> ע"פ הסכם זה לכלל סיום עוד בטרם תום תקופת השימוש, בכל שלב ובכל זמן שהוא במהלך תקופת השימוש וזאת מבלי הצורך לנמק החלטתו בעניין לבר הרשות. עם הפסקת מתן הרשות להמשיך ולהשתמש בנכס לבר הרשות, </w:t>
      </w:r>
      <w:r w:rsidR="00321147">
        <w:rPr>
          <w:rFonts w:hint="cs"/>
          <w:rtl/>
        </w:rPr>
        <w:t xml:space="preserve">אם בכתב ואם בע"פ </w:t>
      </w:r>
      <w:r>
        <w:rPr>
          <w:rFonts w:hint="cs"/>
          <w:rtl/>
        </w:rPr>
        <w:t>(להלן: "</w:t>
      </w:r>
      <w:r w:rsidRPr="00325DF2">
        <w:rPr>
          <w:rFonts w:hint="cs"/>
          <w:b/>
          <w:bCs/>
          <w:rtl/>
        </w:rPr>
        <w:t>ההודעה בדבר הפסקת השימוש</w:t>
      </w:r>
      <w:r>
        <w:rPr>
          <w:rFonts w:hint="cs"/>
          <w:rtl/>
        </w:rPr>
        <w:t>"), יפנה בר הרשות את הנכס מכל אדם ו/או חפץ וישיב את הנכס לידי הדיור הממשלתי לא יאוחר מתום 30 ימים</w:t>
      </w:r>
      <w:r w:rsidR="00F200D9">
        <w:rPr>
          <w:rFonts w:hint="cs"/>
          <w:rtl/>
        </w:rPr>
        <w:t xml:space="preserve"> </w:t>
      </w:r>
      <w:r>
        <w:rPr>
          <w:rFonts w:hint="cs"/>
          <w:rtl/>
        </w:rPr>
        <w:t>מהיום בו ניתנה הודעה בדבר הפסקת השימוש לבר הרשות.</w:t>
      </w:r>
    </w:p>
    <w:p w:rsidR="00325DF2" w:rsidRDefault="00325DF2" w:rsidP="00325DF2">
      <w:pPr>
        <w:pStyle w:val="2"/>
        <w:numPr>
          <w:ilvl w:val="0"/>
          <w:numId w:val="0"/>
        </w:numPr>
        <w:ind w:left="1276"/>
      </w:pPr>
      <w:r>
        <w:rPr>
          <w:rFonts w:hint="cs"/>
          <w:rtl/>
        </w:rPr>
        <w:t xml:space="preserve">  </w:t>
      </w:r>
    </w:p>
    <w:p w:rsidR="004767D7" w:rsidRDefault="00C638F8" w:rsidP="00FA45C6">
      <w:pPr>
        <w:pStyle w:val="2"/>
        <w:rPr>
          <w:rtl/>
        </w:rPr>
      </w:pPr>
      <w:r>
        <w:rPr>
          <w:rtl/>
        </w:rPr>
        <w:t xml:space="preserve">בר </w:t>
      </w:r>
      <w:r w:rsidR="00B21A54">
        <w:rPr>
          <w:rFonts w:hint="cs"/>
          <w:rtl/>
        </w:rPr>
        <w:t>ה</w:t>
      </w:r>
      <w:r>
        <w:rPr>
          <w:rtl/>
        </w:rPr>
        <w:t>רשות</w:t>
      </w:r>
      <w:r w:rsidR="00B21A54">
        <w:rPr>
          <w:rtl/>
        </w:rPr>
        <w:t xml:space="preserve"> </w:t>
      </w:r>
      <w:r w:rsidR="00B21A54">
        <w:rPr>
          <w:rFonts w:hint="cs"/>
          <w:rtl/>
        </w:rPr>
        <w:t xml:space="preserve">יהיה </w:t>
      </w:r>
      <w:r w:rsidR="004767D7" w:rsidRPr="00D50FA5">
        <w:rPr>
          <w:rtl/>
        </w:rPr>
        <w:t>זכאי להביא את ה</w:t>
      </w:r>
      <w:r w:rsidR="008B47F0">
        <w:rPr>
          <w:rtl/>
        </w:rPr>
        <w:t>שימוש</w:t>
      </w:r>
      <w:r w:rsidR="004767D7" w:rsidRPr="00D50FA5">
        <w:rPr>
          <w:rtl/>
        </w:rPr>
        <w:t xml:space="preserve"> עפ"י הסכם זה לכלל</w:t>
      </w:r>
      <w:r w:rsidR="00FA45C6">
        <w:rPr>
          <w:rFonts w:hint="cs"/>
          <w:rtl/>
        </w:rPr>
        <w:t xml:space="preserve"> סיום עוד</w:t>
      </w:r>
      <w:r w:rsidR="004767D7" w:rsidRPr="00D50FA5">
        <w:rPr>
          <w:rtl/>
        </w:rPr>
        <w:t xml:space="preserve"> </w:t>
      </w:r>
      <w:r w:rsidR="00FA45C6">
        <w:rPr>
          <w:rFonts w:hint="cs"/>
          <w:rtl/>
        </w:rPr>
        <w:t>ב</w:t>
      </w:r>
      <w:r w:rsidR="00B21A54">
        <w:rPr>
          <w:rFonts w:hint="cs"/>
          <w:rtl/>
        </w:rPr>
        <w:t>טרם</w:t>
      </w:r>
      <w:r w:rsidR="004767D7" w:rsidRPr="00D50FA5">
        <w:rPr>
          <w:rtl/>
        </w:rPr>
        <w:t xml:space="preserve"> תום תקופת ה</w:t>
      </w:r>
      <w:r w:rsidR="008B47F0">
        <w:rPr>
          <w:rtl/>
        </w:rPr>
        <w:t>שימוש</w:t>
      </w:r>
      <w:r w:rsidR="00B21A54">
        <w:rPr>
          <w:rtl/>
        </w:rPr>
        <w:t xml:space="preserve">, </w:t>
      </w:r>
      <w:r w:rsidR="00B21A54">
        <w:rPr>
          <w:rFonts w:hint="cs"/>
          <w:rtl/>
        </w:rPr>
        <w:t xml:space="preserve">בכפוף למתן הודעה מוקדמת מראש ובכתב לדיור הממשלתי 3 חודשים בטרם המועד המבוקש לסיום תקופת השימוש. </w:t>
      </w:r>
    </w:p>
    <w:p w:rsidR="00325DF2" w:rsidRPr="00325DF2" w:rsidRDefault="00325DF2" w:rsidP="00325DF2">
      <w:pPr>
        <w:rPr>
          <w:rtl/>
        </w:rPr>
      </w:pPr>
    </w:p>
    <w:p w:rsidR="00325DF2" w:rsidRDefault="004767D7" w:rsidP="008315EC">
      <w:pPr>
        <w:pStyle w:val="2"/>
        <w:rPr>
          <w:rtl/>
        </w:rPr>
      </w:pPr>
      <w:r>
        <w:rPr>
          <w:rFonts w:hint="cs"/>
          <w:rtl/>
        </w:rPr>
        <w:t>בתום תקופת ה</w:t>
      </w:r>
      <w:r w:rsidR="008B47F0">
        <w:rPr>
          <w:rFonts w:hint="cs"/>
          <w:rtl/>
        </w:rPr>
        <w:t>שימוש</w:t>
      </w:r>
      <w:r>
        <w:rPr>
          <w:rFonts w:hint="cs"/>
          <w:rtl/>
        </w:rPr>
        <w:t>, יוחזר הנכס לידי הדיור שהוא ריק ופנוי מכל אדם ו/או חפץ.</w:t>
      </w:r>
    </w:p>
    <w:p w:rsidR="00212E9D" w:rsidRPr="00212E9D" w:rsidRDefault="00212E9D" w:rsidP="00212E9D">
      <w:pPr>
        <w:rPr>
          <w:rtl/>
        </w:rPr>
      </w:pPr>
    </w:p>
    <w:p w:rsidR="009F4FA1" w:rsidRPr="005F45CC" w:rsidRDefault="00212E9D" w:rsidP="00212E9D">
      <w:pPr>
        <w:pStyle w:val="1"/>
        <w:rPr>
          <w:b/>
          <w:bCs/>
          <w:u w:val="single"/>
          <w:rtl/>
        </w:rPr>
      </w:pPr>
      <w:r w:rsidRPr="005F45CC">
        <w:rPr>
          <w:rFonts w:hint="eastAsia"/>
          <w:b/>
          <w:bCs/>
          <w:u w:val="single"/>
          <w:rtl/>
        </w:rPr>
        <w:t>נגישות</w:t>
      </w:r>
    </w:p>
    <w:p w:rsidR="00C369C8" w:rsidRPr="00C369C8" w:rsidRDefault="00C369C8" w:rsidP="00C369C8"/>
    <w:p w:rsidR="00212E9D" w:rsidRPr="00BF1F26" w:rsidRDefault="00094607" w:rsidP="00094607">
      <w:pPr>
        <w:pStyle w:val="2"/>
        <w:rPr>
          <w:rtl/>
        </w:rPr>
      </w:pPr>
      <w:r w:rsidRPr="00FC7006">
        <w:rPr>
          <w:rFonts w:hint="eastAsia"/>
          <w:rtl/>
        </w:rPr>
        <w:t>בר</w:t>
      </w:r>
      <w:r w:rsidRPr="00FC7006">
        <w:rPr>
          <w:rtl/>
        </w:rPr>
        <w:t xml:space="preserve"> </w:t>
      </w:r>
      <w:r w:rsidRPr="00FC7006">
        <w:rPr>
          <w:rFonts w:hint="eastAsia"/>
          <w:rtl/>
        </w:rPr>
        <w:t>הרשות</w:t>
      </w:r>
      <w:r w:rsidR="00212E9D" w:rsidRPr="00FC7006">
        <w:rPr>
          <w:rtl/>
        </w:rPr>
        <w:t xml:space="preserve"> יבצע התאמות נגישות לאדם עם מוגבלות, כהגדרתו בחוק שוויון זכויות לאנשים עם מוגבלות, תשנ"ח-</w:t>
      </w:r>
      <w:r w:rsidRPr="00FC7006">
        <w:rPr>
          <w:rtl/>
        </w:rPr>
        <w:t xml:space="preserve"> 1998 (להלן: "</w:t>
      </w:r>
      <w:r w:rsidRPr="00FC7006">
        <w:rPr>
          <w:rFonts w:hint="eastAsia"/>
          <w:b/>
          <w:bCs/>
          <w:rtl/>
        </w:rPr>
        <w:t>החוק</w:t>
      </w:r>
      <w:r w:rsidRPr="00FC7006">
        <w:rPr>
          <w:rtl/>
        </w:rPr>
        <w:t>"),</w:t>
      </w:r>
      <w:r w:rsidR="00212E9D" w:rsidRPr="00FC7006">
        <w:rPr>
          <w:rtl/>
        </w:rPr>
        <w:t xml:space="preserve"> בהתאם לכל חוק ו/או תקנה ו/או דין קיימים או עתידיים וידאג לאחזקתן התקינה של התאמות אלה בכל תקופת הש</w:t>
      </w:r>
      <w:r w:rsidRPr="00FC7006">
        <w:rPr>
          <w:rFonts w:hint="eastAsia"/>
          <w:rtl/>
        </w:rPr>
        <w:t>ימוש</w:t>
      </w:r>
      <w:r w:rsidR="00212E9D" w:rsidRPr="00BF1F26">
        <w:rPr>
          <w:rtl/>
        </w:rPr>
        <w:t>.</w:t>
      </w:r>
    </w:p>
    <w:p w:rsidR="00094607" w:rsidRPr="00BF1F26" w:rsidRDefault="00094607" w:rsidP="00094607"/>
    <w:p w:rsidR="00C369C8" w:rsidRPr="00FC7006" w:rsidRDefault="00C369C8" w:rsidP="00A353BD">
      <w:pPr>
        <w:pStyle w:val="2"/>
      </w:pPr>
      <w:bookmarkStart w:id="5" w:name="_Ref320033669"/>
      <w:r w:rsidRPr="00FC7006">
        <w:rPr>
          <w:rFonts w:hint="eastAsia"/>
          <w:rtl/>
        </w:rPr>
        <w:t>כל</w:t>
      </w:r>
      <w:r w:rsidRPr="00FC7006">
        <w:rPr>
          <w:rtl/>
        </w:rPr>
        <w:t xml:space="preserve"> עלויות התאמת הנגישות </w:t>
      </w:r>
      <w:r w:rsidR="00A353BD" w:rsidRPr="00FC7006">
        <w:rPr>
          <w:rFonts w:hint="eastAsia"/>
          <w:rtl/>
        </w:rPr>
        <w:t>יחולו</w:t>
      </w:r>
      <w:r w:rsidRPr="00FC7006">
        <w:rPr>
          <w:rtl/>
        </w:rPr>
        <w:t xml:space="preserve"> על בר הרשות בלבד.</w:t>
      </w:r>
      <w:bookmarkEnd w:id="5"/>
    </w:p>
    <w:p w:rsidR="00C369C8" w:rsidRDefault="00C369C8" w:rsidP="00C369C8">
      <w:pPr>
        <w:pStyle w:val="2"/>
        <w:numPr>
          <w:ilvl w:val="0"/>
          <w:numId w:val="0"/>
        </w:numPr>
        <w:ind w:left="1559"/>
      </w:pPr>
      <w:r>
        <w:rPr>
          <w:rFonts w:hint="cs"/>
          <w:rtl/>
        </w:rPr>
        <w:t xml:space="preserve"> </w:t>
      </w:r>
    </w:p>
    <w:p w:rsidR="00212E9D" w:rsidRDefault="00212E9D" w:rsidP="00212E9D">
      <w:pPr>
        <w:pStyle w:val="2"/>
        <w:numPr>
          <w:ilvl w:val="0"/>
          <w:numId w:val="0"/>
        </w:numPr>
        <w:ind w:left="1559"/>
        <w:rPr>
          <w:rtl/>
        </w:rPr>
      </w:pPr>
    </w:p>
    <w:p w:rsidR="004767D7" w:rsidRPr="00212E9D" w:rsidRDefault="004767D7" w:rsidP="00212E9D">
      <w:pPr>
        <w:pStyle w:val="2"/>
        <w:numPr>
          <w:ilvl w:val="0"/>
          <w:numId w:val="0"/>
        </w:numPr>
        <w:ind w:left="1559"/>
        <w:rPr>
          <w:rtl/>
        </w:rPr>
      </w:pPr>
      <w:r w:rsidRPr="00212E9D">
        <w:rPr>
          <w:rFonts w:hint="cs"/>
          <w:rtl/>
        </w:rPr>
        <w:t xml:space="preserve"> </w:t>
      </w:r>
    </w:p>
    <w:p w:rsidR="004767D7" w:rsidRPr="00EA69D1" w:rsidRDefault="003058AE" w:rsidP="004767D7">
      <w:pPr>
        <w:pStyle w:val="1"/>
        <w:rPr>
          <w:rtl/>
        </w:rPr>
      </w:pPr>
      <w:r>
        <w:rPr>
          <w:rFonts w:hint="cs"/>
          <w:b/>
          <w:bCs/>
          <w:u w:val="single"/>
          <w:rtl/>
        </w:rPr>
        <w:t>מיסים ותשלומים</w:t>
      </w:r>
    </w:p>
    <w:p w:rsidR="004767D7" w:rsidRDefault="004767D7" w:rsidP="004767D7">
      <w:pPr>
        <w:rPr>
          <w:rtl/>
        </w:rPr>
      </w:pPr>
    </w:p>
    <w:p w:rsidR="004767D7" w:rsidRDefault="008315EC" w:rsidP="00E002CD">
      <w:pPr>
        <w:pStyle w:val="2"/>
        <w:rPr>
          <w:rtl/>
        </w:rPr>
      </w:pPr>
      <w:bookmarkStart w:id="6" w:name="_Ref319513008"/>
      <w:r>
        <w:rPr>
          <w:rFonts w:hint="cs"/>
          <w:rtl/>
        </w:rPr>
        <w:t xml:space="preserve">מוסכם על הצדדים במפורש, כי בר הרשות יישא לבדו בתשלום כל </w:t>
      </w:r>
      <w:r w:rsidR="004767D7">
        <w:rPr>
          <w:rtl/>
        </w:rPr>
        <w:t xml:space="preserve"> המיסים, ההיטלים, האגרות, הארנונות, דמי רישוי ותשלומי החובה מכל סוג שהוא, העירוניים והממשלתיים ואחרים, שוטפים או חד פעמיים קיימים </w:t>
      </w:r>
      <w:r w:rsidR="004767D7" w:rsidRPr="005F45CC">
        <w:rPr>
          <w:rtl/>
        </w:rPr>
        <w:t>או עתידיים, אשר יוטלו בגין השימוש, ההחזקה, ההפעלה וביצוע עבודות ב</w:t>
      </w:r>
      <w:r w:rsidR="00C638F8" w:rsidRPr="005F45CC">
        <w:rPr>
          <w:rtl/>
        </w:rPr>
        <w:t>נכס</w:t>
      </w:r>
      <w:r w:rsidR="004767D7" w:rsidRPr="005F45CC">
        <w:rPr>
          <w:rtl/>
        </w:rPr>
        <w:t>, במישרין או בעקיפין, לרבות, אגרה ,</w:t>
      </w:r>
      <w:r w:rsidR="004767D7" w:rsidRPr="005F45CC">
        <w:rPr>
          <w:b/>
          <w:bCs/>
          <w:rtl/>
        </w:rPr>
        <w:t xml:space="preserve">דמי היתר </w:t>
      </w:r>
      <w:r w:rsidR="004767D7" w:rsidRPr="005F45CC">
        <w:rPr>
          <w:rFonts w:hint="cs"/>
          <w:rtl/>
        </w:rPr>
        <w:t xml:space="preserve"> </w:t>
      </w:r>
      <w:r w:rsidR="004767D7" w:rsidRPr="005F45CC">
        <w:rPr>
          <w:rtl/>
        </w:rPr>
        <w:t xml:space="preserve">ושימוש חורג, </w:t>
      </w:r>
      <w:r w:rsidR="004767D7" w:rsidRPr="005F45CC">
        <w:rPr>
          <w:b/>
          <w:bCs/>
          <w:rtl/>
        </w:rPr>
        <w:t>היטלי פיתוח וכל היטל וגם/או תשלום חובה מכל סוג שהוא ככל שיוטלו</w:t>
      </w:r>
      <w:r w:rsidR="00842942" w:rsidRPr="005F45CC">
        <w:rPr>
          <w:rFonts w:hint="cs"/>
          <w:b/>
          <w:bCs/>
          <w:rtl/>
        </w:rPr>
        <w:t xml:space="preserve"> בגין השימוש בנכס</w:t>
      </w:r>
      <w:r w:rsidR="004767D7" w:rsidRPr="005F45CC">
        <w:rPr>
          <w:b/>
          <w:bCs/>
          <w:rtl/>
        </w:rPr>
        <w:t xml:space="preserve"> ולרבות אלה שדרישת התשלום לגביהם הופנתה כלפי </w:t>
      </w:r>
      <w:r w:rsidR="00C638F8" w:rsidRPr="005F45CC">
        <w:rPr>
          <w:b/>
          <w:bCs/>
          <w:rtl/>
        </w:rPr>
        <w:t>דיור הממשלתי</w:t>
      </w:r>
      <w:r w:rsidR="00872FD1" w:rsidRPr="005F45CC">
        <w:rPr>
          <w:rtl/>
        </w:rPr>
        <w:t>,</w:t>
      </w:r>
      <w:r w:rsidR="00872FD1" w:rsidRPr="005F45CC">
        <w:rPr>
          <w:rFonts w:hint="cs"/>
          <w:rtl/>
        </w:rPr>
        <w:t xml:space="preserve"> </w:t>
      </w:r>
      <w:r w:rsidR="004767D7" w:rsidRPr="005F45CC">
        <w:rPr>
          <w:rtl/>
        </w:rPr>
        <w:t>וזאת במשך כל תקופת</w:t>
      </w:r>
      <w:r w:rsidR="004767D7" w:rsidRPr="00BD579E">
        <w:rPr>
          <w:rtl/>
        </w:rPr>
        <w:t xml:space="preserve"> </w:t>
      </w:r>
      <w:r w:rsidR="004767D7" w:rsidRPr="00BD579E">
        <w:rPr>
          <w:rtl/>
        </w:rPr>
        <w:lastRenderedPageBreak/>
        <w:t>ה</w:t>
      </w:r>
      <w:r w:rsidR="008B47F0" w:rsidRPr="00BD579E">
        <w:rPr>
          <w:rtl/>
        </w:rPr>
        <w:t>שימוש</w:t>
      </w:r>
      <w:r w:rsidR="004767D7" w:rsidRPr="00BD579E">
        <w:rPr>
          <w:rtl/>
        </w:rPr>
        <w:t>.</w:t>
      </w:r>
      <w:bookmarkEnd w:id="6"/>
      <w:r w:rsidR="009F4FA1" w:rsidRPr="00BD579E">
        <w:rPr>
          <w:rFonts w:hint="cs"/>
          <w:rtl/>
        </w:rPr>
        <w:tab/>
      </w:r>
      <w:r w:rsidR="004767D7" w:rsidRPr="00BD579E">
        <w:rPr>
          <w:rFonts w:hint="cs"/>
          <w:rtl/>
        </w:rPr>
        <w:t xml:space="preserve"> </w:t>
      </w:r>
      <w:r w:rsidR="004767D7" w:rsidRPr="00BD579E">
        <w:rPr>
          <w:b/>
          <w:bCs/>
          <w:highlight w:val="yellow"/>
          <w:rtl/>
        </w:rPr>
        <w:br/>
      </w:r>
    </w:p>
    <w:p w:rsidR="008315EC" w:rsidRPr="008315EC" w:rsidRDefault="008315EC" w:rsidP="008315EC">
      <w:pPr>
        <w:rPr>
          <w:rtl/>
        </w:rPr>
      </w:pPr>
    </w:p>
    <w:p w:rsidR="004767D7" w:rsidRDefault="008315EC" w:rsidP="008315EC">
      <w:pPr>
        <w:pStyle w:val="2"/>
        <w:rPr>
          <w:rtl/>
        </w:rPr>
      </w:pPr>
      <w:r>
        <w:rPr>
          <w:rFonts w:hint="cs"/>
          <w:rtl/>
        </w:rPr>
        <w:t>בר הרשות יישא בתשלום כל האגרות והתשלומים</w:t>
      </w:r>
      <w:r w:rsidR="004767D7">
        <w:rPr>
          <w:rtl/>
        </w:rPr>
        <w:t xml:space="preserve"> בגין </w:t>
      </w:r>
      <w:r w:rsidR="004767D7">
        <w:rPr>
          <w:rFonts w:hint="cs"/>
          <w:rtl/>
        </w:rPr>
        <w:t xml:space="preserve">אחזקתו השוטפת של הנכס והשימוש בו לרבות אך לא רק תשלומים בגין וועד בית, </w:t>
      </w:r>
      <w:r w:rsidR="004767D7">
        <w:rPr>
          <w:rtl/>
        </w:rPr>
        <w:t xml:space="preserve">צריכת מים, </w:t>
      </w:r>
      <w:r w:rsidR="004767D7">
        <w:rPr>
          <w:rFonts w:hint="cs"/>
          <w:rtl/>
        </w:rPr>
        <w:t xml:space="preserve">גז, </w:t>
      </w:r>
      <w:r w:rsidR="004767D7">
        <w:rPr>
          <w:rtl/>
        </w:rPr>
        <w:t>חשמל וטלפון ב</w:t>
      </w:r>
      <w:r w:rsidR="00C638F8">
        <w:rPr>
          <w:rtl/>
        </w:rPr>
        <w:t>נכס</w:t>
      </w:r>
      <w:r w:rsidR="004767D7">
        <w:rPr>
          <w:rtl/>
        </w:rPr>
        <w:t>.</w:t>
      </w:r>
    </w:p>
    <w:p w:rsidR="004767D7" w:rsidRDefault="004767D7" w:rsidP="004767D7">
      <w:pPr>
        <w:rPr>
          <w:rtl/>
        </w:rPr>
      </w:pPr>
    </w:p>
    <w:p w:rsidR="004767D7" w:rsidRDefault="004767D7" w:rsidP="004767D7">
      <w:pPr>
        <w:pStyle w:val="2"/>
        <w:rPr>
          <w:rtl/>
        </w:rPr>
      </w:pPr>
      <w:r>
        <w:rPr>
          <w:rtl/>
        </w:rPr>
        <w:t xml:space="preserve">מס רכוש, ככל שיחול, יחול על </w:t>
      </w:r>
      <w:r w:rsidR="000868D2">
        <w:rPr>
          <w:rFonts w:hint="cs"/>
          <w:rtl/>
        </w:rPr>
        <w:t>ה</w:t>
      </w:r>
      <w:r w:rsidR="00C638F8">
        <w:rPr>
          <w:rtl/>
        </w:rPr>
        <w:t>דיור הממשלתי</w:t>
      </w:r>
      <w:r>
        <w:rPr>
          <w:rtl/>
        </w:rPr>
        <w:t>.</w:t>
      </w:r>
    </w:p>
    <w:p w:rsidR="004767D7" w:rsidRDefault="004767D7" w:rsidP="004767D7">
      <w:pPr>
        <w:rPr>
          <w:rtl/>
        </w:rPr>
      </w:pPr>
    </w:p>
    <w:p w:rsidR="004767D7" w:rsidRDefault="00C638F8" w:rsidP="000868D2">
      <w:pPr>
        <w:pStyle w:val="2"/>
        <w:rPr>
          <w:rtl/>
        </w:rPr>
      </w:pPr>
      <w:bookmarkStart w:id="7" w:name="_Ref319501973"/>
      <w:r>
        <w:rPr>
          <w:rtl/>
        </w:rPr>
        <w:t xml:space="preserve">בר </w:t>
      </w:r>
      <w:r w:rsidR="008315EC">
        <w:rPr>
          <w:rFonts w:hint="cs"/>
          <w:rtl/>
        </w:rPr>
        <w:t>ה</w:t>
      </w:r>
      <w:r>
        <w:rPr>
          <w:rtl/>
        </w:rPr>
        <w:t>רשות</w:t>
      </w:r>
      <w:r w:rsidR="004767D7">
        <w:rPr>
          <w:rtl/>
        </w:rPr>
        <w:t xml:space="preserve"> יודיע </w:t>
      </w:r>
      <w:r w:rsidR="004767D7">
        <w:rPr>
          <w:rFonts w:hint="cs"/>
          <w:rtl/>
        </w:rPr>
        <w:t>לרשות המקומית</w:t>
      </w:r>
      <w:r w:rsidR="008315EC">
        <w:rPr>
          <w:rFonts w:hint="cs"/>
          <w:rtl/>
        </w:rPr>
        <w:t xml:space="preserve">, לתאגיד המים העירוני, </w:t>
      </w:r>
      <w:r w:rsidR="004767D7">
        <w:rPr>
          <w:rtl/>
        </w:rPr>
        <w:t xml:space="preserve">לחב' </w:t>
      </w:r>
      <w:r w:rsidR="004767D7">
        <w:rPr>
          <w:rFonts w:hint="cs"/>
          <w:rtl/>
        </w:rPr>
        <w:t xml:space="preserve">הגז, </w:t>
      </w:r>
      <w:r w:rsidR="004767D7">
        <w:rPr>
          <w:rtl/>
        </w:rPr>
        <w:t xml:space="preserve">החשמל ולבזק כי הינו </w:t>
      </w:r>
      <w:r w:rsidR="008315EC">
        <w:rPr>
          <w:rFonts w:hint="cs"/>
          <w:rtl/>
        </w:rPr>
        <w:t>מחזיק</w:t>
      </w:r>
      <w:r>
        <w:rPr>
          <w:rtl/>
        </w:rPr>
        <w:t xml:space="preserve"> </w:t>
      </w:r>
      <w:r w:rsidR="008315EC">
        <w:rPr>
          <w:rFonts w:hint="cs"/>
          <w:rtl/>
        </w:rPr>
        <w:t>בנכס</w:t>
      </w:r>
      <w:r w:rsidR="004767D7">
        <w:rPr>
          <w:rtl/>
        </w:rPr>
        <w:t xml:space="preserve"> ויג</w:t>
      </w:r>
      <w:r w:rsidR="00872FD1">
        <w:rPr>
          <w:rtl/>
        </w:rPr>
        <w:t xml:space="preserve">רום לכך שכל התשלומים שיגיעו </w:t>
      </w:r>
      <w:r w:rsidR="00872FD1">
        <w:rPr>
          <w:rFonts w:hint="cs"/>
          <w:rtl/>
        </w:rPr>
        <w:t>מה</w:t>
      </w:r>
      <w:r w:rsidR="00872FD1">
        <w:rPr>
          <w:rtl/>
        </w:rPr>
        <w:t xml:space="preserve">רשויות ו/או </w:t>
      </w:r>
      <w:r w:rsidR="00872FD1">
        <w:rPr>
          <w:rFonts w:hint="cs"/>
          <w:rtl/>
        </w:rPr>
        <w:t>מה</w:t>
      </w:r>
      <w:r w:rsidR="004767D7">
        <w:rPr>
          <w:rtl/>
        </w:rPr>
        <w:t xml:space="preserve">גופים כאמור עבור מיסים ו/או צריכה כמפורט </w:t>
      </w:r>
      <w:proofErr w:type="spellStart"/>
      <w:r w:rsidR="004767D7">
        <w:rPr>
          <w:rtl/>
        </w:rPr>
        <w:t>בס"ק</w:t>
      </w:r>
      <w:proofErr w:type="spellEnd"/>
      <w:r w:rsidR="004767D7">
        <w:rPr>
          <w:rtl/>
        </w:rPr>
        <w:t xml:space="preserve"> </w:t>
      </w:r>
      <w:r w:rsidR="00283AC7">
        <w:rPr>
          <w:rtl/>
        </w:rPr>
        <w:fldChar w:fldCharType="begin"/>
      </w:r>
      <w:r w:rsidR="000868D2">
        <w:rPr>
          <w:rtl/>
        </w:rPr>
        <w:instrText xml:space="preserve"> </w:instrText>
      </w:r>
      <w:r w:rsidR="000868D2">
        <w:instrText>REF</w:instrText>
      </w:r>
      <w:r w:rsidR="000868D2">
        <w:rPr>
          <w:rtl/>
        </w:rPr>
        <w:instrText xml:space="preserve"> _</w:instrText>
      </w:r>
      <w:r w:rsidR="000868D2">
        <w:instrText>Ref319513008 \w \h</w:instrText>
      </w:r>
      <w:r w:rsidR="000868D2">
        <w:rPr>
          <w:rtl/>
        </w:rPr>
        <w:instrText xml:space="preserve"> </w:instrText>
      </w:r>
      <w:r w:rsidR="00283AC7">
        <w:rPr>
          <w:rtl/>
        </w:rPr>
      </w:r>
      <w:r w:rsidR="00283AC7">
        <w:rPr>
          <w:rtl/>
        </w:rPr>
        <w:fldChar w:fldCharType="separate"/>
      </w:r>
      <w:r w:rsidR="00B03676">
        <w:rPr>
          <w:cs/>
        </w:rPr>
        <w:t>‎</w:t>
      </w:r>
      <w:r w:rsidR="00B03676">
        <w:t>8.1</w:t>
      </w:r>
      <w:r w:rsidR="00283AC7">
        <w:rPr>
          <w:rtl/>
        </w:rPr>
        <w:fldChar w:fldCharType="end"/>
      </w:r>
      <w:r w:rsidR="004767D7">
        <w:rPr>
          <w:rtl/>
        </w:rPr>
        <w:t xml:space="preserve"> לעיל, יחויבו על שמו </w:t>
      </w:r>
      <w:r w:rsidR="00872FD1">
        <w:rPr>
          <w:rFonts w:hint="cs"/>
          <w:rtl/>
        </w:rPr>
        <w:t>ו</w:t>
      </w:r>
      <w:r w:rsidR="004767D7">
        <w:rPr>
          <w:rtl/>
        </w:rPr>
        <w:t>ישולמו על ידו ישירות לרש</w:t>
      </w:r>
      <w:r w:rsidR="00872FD1">
        <w:rPr>
          <w:rtl/>
        </w:rPr>
        <w:t xml:space="preserve">ויות ו/או לגופים כאמור ובמועד. </w:t>
      </w:r>
      <w:r>
        <w:rPr>
          <w:rtl/>
        </w:rPr>
        <w:t xml:space="preserve">בר </w:t>
      </w:r>
      <w:r w:rsidR="00872FD1">
        <w:rPr>
          <w:rFonts w:hint="cs"/>
          <w:rtl/>
        </w:rPr>
        <w:t>ה</w:t>
      </w:r>
      <w:r>
        <w:rPr>
          <w:rtl/>
        </w:rPr>
        <w:t>רשות</w:t>
      </w:r>
      <w:r w:rsidR="004767D7">
        <w:rPr>
          <w:rtl/>
        </w:rPr>
        <w:t xml:space="preserve"> ימציא ל</w:t>
      </w:r>
      <w:r>
        <w:rPr>
          <w:rtl/>
        </w:rPr>
        <w:t xml:space="preserve">דיור </w:t>
      </w:r>
      <w:r w:rsidR="00872FD1">
        <w:rPr>
          <w:rFonts w:hint="cs"/>
          <w:rtl/>
        </w:rPr>
        <w:t>ה</w:t>
      </w:r>
      <w:r>
        <w:rPr>
          <w:rtl/>
        </w:rPr>
        <w:t>ממשלתי</w:t>
      </w:r>
      <w:r w:rsidR="004767D7">
        <w:rPr>
          <w:rtl/>
        </w:rPr>
        <w:t xml:space="preserve"> אישורים מהעירי</w:t>
      </w:r>
      <w:r w:rsidR="004767D7">
        <w:rPr>
          <w:rFonts w:hint="cs"/>
          <w:rtl/>
        </w:rPr>
        <w:t>י</w:t>
      </w:r>
      <w:r w:rsidR="004767D7">
        <w:rPr>
          <w:rtl/>
        </w:rPr>
        <w:t xml:space="preserve">ה, חב' </w:t>
      </w:r>
      <w:r w:rsidR="004767D7">
        <w:rPr>
          <w:rFonts w:hint="cs"/>
          <w:rtl/>
        </w:rPr>
        <w:t xml:space="preserve">הגז, </w:t>
      </w:r>
      <w:r w:rsidR="004767D7">
        <w:rPr>
          <w:rtl/>
        </w:rPr>
        <w:t>החשמל ומבזק המעידים כי קיבלו את הודעותיו</w:t>
      </w:r>
      <w:r w:rsidR="004767D7">
        <w:rPr>
          <w:rFonts w:hint="cs"/>
          <w:rtl/>
        </w:rPr>
        <w:t xml:space="preserve"> בתוך </w:t>
      </w:r>
      <w:r w:rsidR="00872FD1">
        <w:rPr>
          <w:rFonts w:hint="cs"/>
          <w:rtl/>
        </w:rPr>
        <w:t>21</w:t>
      </w:r>
      <w:r w:rsidR="004767D7">
        <w:rPr>
          <w:rFonts w:hint="cs"/>
          <w:rtl/>
        </w:rPr>
        <w:t xml:space="preserve"> ימים ממועד מתן ההודעה</w:t>
      </w:r>
      <w:r w:rsidR="004767D7">
        <w:rPr>
          <w:rtl/>
        </w:rPr>
        <w:t>.</w:t>
      </w:r>
      <w:bookmarkEnd w:id="7"/>
    </w:p>
    <w:p w:rsidR="004767D7" w:rsidRDefault="004767D7" w:rsidP="004767D7">
      <w:pPr>
        <w:rPr>
          <w:rtl/>
        </w:rPr>
      </w:pPr>
    </w:p>
    <w:p w:rsidR="004767D7" w:rsidRDefault="0003001C" w:rsidP="000868D2">
      <w:pPr>
        <w:tabs>
          <w:tab w:val="clear" w:pos="1134"/>
          <w:tab w:val="left" w:pos="1531"/>
        </w:tabs>
        <w:ind w:left="1531"/>
        <w:rPr>
          <w:rtl/>
        </w:rPr>
      </w:pPr>
      <w:r>
        <w:rPr>
          <w:rFonts w:hint="cs"/>
          <w:rtl/>
        </w:rPr>
        <w:t>ככל ש</w:t>
      </w:r>
      <w:r w:rsidR="004767D7">
        <w:rPr>
          <w:rtl/>
        </w:rPr>
        <w:t>לא מותקנים מונים נפרדים עבור מים או חשמל ב</w:t>
      </w:r>
      <w:r w:rsidR="00C638F8">
        <w:rPr>
          <w:rtl/>
        </w:rPr>
        <w:t>נכס</w:t>
      </w:r>
      <w:r w:rsidR="004767D7">
        <w:rPr>
          <w:rtl/>
        </w:rPr>
        <w:t>, יפעל ה</w:t>
      </w:r>
      <w:r w:rsidR="00C638F8">
        <w:rPr>
          <w:rtl/>
        </w:rPr>
        <w:t>בר רשות</w:t>
      </w:r>
      <w:r w:rsidR="004767D7">
        <w:rPr>
          <w:rtl/>
        </w:rPr>
        <w:t xml:space="preserve"> לה</w:t>
      </w:r>
      <w:r>
        <w:rPr>
          <w:rtl/>
        </w:rPr>
        <w:t xml:space="preserve">תקנתם בהקדם, ועד למועד זה ישלם </w:t>
      </w:r>
      <w:r w:rsidR="00C638F8">
        <w:rPr>
          <w:rtl/>
        </w:rPr>
        <w:t xml:space="preserve">בר </w:t>
      </w:r>
      <w:r>
        <w:rPr>
          <w:rFonts w:hint="cs"/>
          <w:rtl/>
        </w:rPr>
        <w:t>ה</w:t>
      </w:r>
      <w:r w:rsidR="00C638F8">
        <w:rPr>
          <w:rtl/>
        </w:rPr>
        <w:t>רשות</w:t>
      </w:r>
      <w:r w:rsidR="004767D7">
        <w:rPr>
          <w:rtl/>
        </w:rPr>
        <w:t xml:space="preserve"> ל</w:t>
      </w:r>
      <w:r w:rsidR="00C638F8">
        <w:rPr>
          <w:rtl/>
        </w:rPr>
        <w:t>דיור ממשלתי</w:t>
      </w:r>
      <w:r w:rsidR="004767D7">
        <w:rPr>
          <w:rtl/>
        </w:rPr>
        <w:t xml:space="preserve"> חלק יחסי מן התשלום הכולל שישולם ע"י </w:t>
      </w:r>
      <w:r w:rsidR="00C638F8">
        <w:rPr>
          <w:rtl/>
        </w:rPr>
        <w:t>דיור הממשלתי</w:t>
      </w:r>
      <w:r w:rsidR="004767D7">
        <w:rPr>
          <w:rtl/>
        </w:rPr>
        <w:t xml:space="preserve"> בגין אספקת המים והחשמל, לפי היחס שייקבע ע"י </w:t>
      </w:r>
      <w:r w:rsidR="00C638F8">
        <w:rPr>
          <w:rtl/>
        </w:rPr>
        <w:t>דיור הממשלתי</w:t>
      </w:r>
      <w:r w:rsidR="004767D7">
        <w:rPr>
          <w:rtl/>
        </w:rPr>
        <w:t>.</w:t>
      </w:r>
    </w:p>
    <w:p w:rsidR="004767D7" w:rsidRDefault="004767D7" w:rsidP="004767D7">
      <w:pPr>
        <w:ind w:left="1134" w:hanging="964"/>
        <w:rPr>
          <w:rtl/>
        </w:rPr>
      </w:pPr>
    </w:p>
    <w:p w:rsidR="004767D7" w:rsidRDefault="004767D7" w:rsidP="00E05019">
      <w:pPr>
        <w:pStyle w:val="2"/>
        <w:rPr>
          <w:rtl/>
        </w:rPr>
      </w:pPr>
      <w:r>
        <w:rPr>
          <w:rtl/>
        </w:rPr>
        <w:t>בתום תקופת ה</w:t>
      </w:r>
      <w:r w:rsidR="008B47F0">
        <w:rPr>
          <w:rtl/>
        </w:rPr>
        <w:t>שימוש</w:t>
      </w:r>
      <w:r w:rsidR="00E05019">
        <w:rPr>
          <w:rtl/>
        </w:rPr>
        <w:t xml:space="preserve"> יודיע </w:t>
      </w:r>
      <w:r w:rsidR="00C638F8">
        <w:rPr>
          <w:rtl/>
        </w:rPr>
        <w:t xml:space="preserve">בר </w:t>
      </w:r>
      <w:r w:rsidR="00E05019">
        <w:rPr>
          <w:rFonts w:hint="cs"/>
          <w:rtl/>
        </w:rPr>
        <w:t>ה</w:t>
      </w:r>
      <w:r w:rsidR="00C638F8">
        <w:rPr>
          <w:rtl/>
        </w:rPr>
        <w:t>רשות</w:t>
      </w:r>
      <w:r>
        <w:rPr>
          <w:rtl/>
        </w:rPr>
        <w:t xml:space="preserve"> לרשויות ו/או לגופים כאמור </w:t>
      </w:r>
      <w:proofErr w:type="spellStart"/>
      <w:r>
        <w:rPr>
          <w:rtl/>
        </w:rPr>
        <w:t>בס"ק</w:t>
      </w:r>
      <w:proofErr w:type="spellEnd"/>
      <w:r>
        <w:rPr>
          <w:rtl/>
        </w:rPr>
        <w:t xml:space="preserve"> </w:t>
      </w:r>
      <w:r w:rsidR="00283AC7">
        <w:rPr>
          <w:rtl/>
        </w:rPr>
        <w:fldChar w:fldCharType="begin"/>
      </w:r>
      <w:r w:rsidR="00E05019">
        <w:rPr>
          <w:rtl/>
        </w:rPr>
        <w:instrText xml:space="preserve"> </w:instrText>
      </w:r>
      <w:r w:rsidR="00E05019">
        <w:rPr>
          <w:rFonts w:hint="cs"/>
        </w:rPr>
        <w:instrText>REF</w:instrText>
      </w:r>
      <w:r w:rsidR="00E05019">
        <w:rPr>
          <w:rFonts w:hint="cs"/>
          <w:rtl/>
        </w:rPr>
        <w:instrText xml:space="preserve"> _</w:instrText>
      </w:r>
      <w:r w:rsidR="00E05019">
        <w:rPr>
          <w:rFonts w:hint="cs"/>
        </w:rPr>
        <w:instrText>Ref319501973 \w \h</w:instrText>
      </w:r>
      <w:r w:rsidR="00E05019">
        <w:rPr>
          <w:rtl/>
        </w:rPr>
        <w:instrText xml:space="preserve"> </w:instrText>
      </w:r>
      <w:r w:rsidR="00283AC7">
        <w:rPr>
          <w:rtl/>
        </w:rPr>
      </w:r>
      <w:r w:rsidR="00283AC7">
        <w:rPr>
          <w:rtl/>
        </w:rPr>
        <w:fldChar w:fldCharType="separate"/>
      </w:r>
      <w:r w:rsidR="00B03676">
        <w:rPr>
          <w:cs/>
        </w:rPr>
        <w:t>‎</w:t>
      </w:r>
      <w:r w:rsidR="00B03676">
        <w:t>8.4</w:t>
      </w:r>
      <w:r w:rsidR="00283AC7">
        <w:rPr>
          <w:rtl/>
        </w:rPr>
        <w:fldChar w:fldCharType="end"/>
      </w:r>
      <w:r w:rsidR="00E05019">
        <w:rPr>
          <w:rFonts w:hint="cs"/>
          <w:rtl/>
        </w:rPr>
        <w:t xml:space="preserve"> </w:t>
      </w:r>
      <w:r>
        <w:rPr>
          <w:rtl/>
        </w:rPr>
        <w:t>לעיל על סיום ה</w:t>
      </w:r>
      <w:r w:rsidR="008B47F0">
        <w:rPr>
          <w:rtl/>
        </w:rPr>
        <w:t>שימוש</w:t>
      </w:r>
      <w:r>
        <w:rPr>
          <w:rtl/>
        </w:rPr>
        <w:t xml:space="preserve"> וינתק </w:t>
      </w:r>
      <w:r>
        <w:rPr>
          <w:rFonts w:hint="cs"/>
          <w:rtl/>
        </w:rPr>
        <w:t xml:space="preserve">בהתאם להוראות הרשויות ו/או הגופים כאמור </w:t>
      </w:r>
      <w:r>
        <w:rPr>
          <w:rtl/>
        </w:rPr>
        <w:t>את הקשר לגבי המונה עם חברת החשמל ו</w:t>
      </w:r>
      <w:r>
        <w:rPr>
          <w:rFonts w:hint="cs"/>
          <w:rtl/>
        </w:rPr>
        <w:t>תאגיד</w:t>
      </w:r>
      <w:r>
        <w:rPr>
          <w:rtl/>
        </w:rPr>
        <w:t xml:space="preserve"> המים, כדי לאפשר קשר חדש עם כל מי שיבוא במקומו ב</w:t>
      </w:r>
      <w:r w:rsidR="00C638F8">
        <w:rPr>
          <w:rtl/>
        </w:rPr>
        <w:t>נכס</w:t>
      </w:r>
      <w:r w:rsidR="00E05019">
        <w:rPr>
          <w:rtl/>
        </w:rPr>
        <w:t xml:space="preserve">. </w:t>
      </w:r>
      <w:r w:rsidR="00C638F8">
        <w:rPr>
          <w:rtl/>
        </w:rPr>
        <w:t xml:space="preserve">בר </w:t>
      </w:r>
      <w:r w:rsidR="00E05019">
        <w:rPr>
          <w:rFonts w:hint="cs"/>
          <w:rtl/>
        </w:rPr>
        <w:t>ה</w:t>
      </w:r>
      <w:r w:rsidR="00C638F8">
        <w:rPr>
          <w:rtl/>
        </w:rPr>
        <w:t>רשות</w:t>
      </w:r>
      <w:r>
        <w:rPr>
          <w:rtl/>
        </w:rPr>
        <w:t xml:space="preserve"> ימציא ל</w:t>
      </w:r>
      <w:r w:rsidR="00C638F8">
        <w:rPr>
          <w:rtl/>
        </w:rPr>
        <w:t>דיור ממשלתי</w:t>
      </w:r>
      <w:r>
        <w:rPr>
          <w:rtl/>
        </w:rPr>
        <w:t xml:space="preserve"> אישורים מהרשויות ו/או מהגופים כאמור המעידים כי הם קיבלו את הודעותיו והמאשרים כי סילק את כל התשלומים ו/או החובות המגיעים ממנו לאותם רשויות ו/או גופים בגין ה</w:t>
      </w:r>
      <w:r w:rsidR="00C638F8">
        <w:rPr>
          <w:rtl/>
        </w:rPr>
        <w:t>נכס</w:t>
      </w:r>
      <w:r>
        <w:rPr>
          <w:rtl/>
        </w:rPr>
        <w:t>.</w:t>
      </w:r>
    </w:p>
    <w:p w:rsidR="004767D7" w:rsidRDefault="004767D7" w:rsidP="004767D7">
      <w:pPr>
        <w:rPr>
          <w:rtl/>
        </w:rPr>
      </w:pPr>
    </w:p>
    <w:p w:rsidR="004767D7" w:rsidRDefault="00C638F8" w:rsidP="004767D7">
      <w:pPr>
        <w:pStyle w:val="2"/>
        <w:rPr>
          <w:rtl/>
        </w:rPr>
      </w:pPr>
      <w:r>
        <w:rPr>
          <w:rtl/>
        </w:rPr>
        <w:t xml:space="preserve">בר </w:t>
      </w:r>
      <w:r w:rsidR="00E05019">
        <w:rPr>
          <w:rFonts w:hint="cs"/>
          <w:rtl/>
        </w:rPr>
        <w:t>ה</w:t>
      </w:r>
      <w:r>
        <w:rPr>
          <w:rtl/>
        </w:rPr>
        <w:t>רשות</w:t>
      </w:r>
      <w:r w:rsidR="004767D7">
        <w:rPr>
          <w:rtl/>
        </w:rPr>
        <w:t xml:space="preserve"> ישלם</w:t>
      </w:r>
      <w:r w:rsidR="004767D7">
        <w:rPr>
          <w:rFonts w:hint="cs"/>
          <w:rtl/>
        </w:rPr>
        <w:t xml:space="preserve"> בגין אחזקת ה</w:t>
      </w:r>
      <w:r>
        <w:rPr>
          <w:rFonts w:hint="cs"/>
          <w:rtl/>
        </w:rPr>
        <w:t>נכס</w:t>
      </w:r>
      <w:r w:rsidR="004767D7">
        <w:rPr>
          <w:rFonts w:hint="cs"/>
          <w:rtl/>
        </w:rPr>
        <w:t xml:space="preserve"> ו/או לפי דרישת ו</w:t>
      </w:r>
      <w:r w:rsidR="004767D7">
        <w:rPr>
          <w:rtl/>
        </w:rPr>
        <w:t>עד הבית כל סכום שי</w:t>
      </w:r>
      <w:r w:rsidR="00E05019">
        <w:rPr>
          <w:rFonts w:hint="cs"/>
          <w:rtl/>
        </w:rPr>
        <w:t>י</w:t>
      </w:r>
      <w:r w:rsidR="004767D7">
        <w:rPr>
          <w:rtl/>
        </w:rPr>
        <w:t xml:space="preserve">דרש ממנו </w:t>
      </w:r>
      <w:r w:rsidR="004767D7">
        <w:rPr>
          <w:rFonts w:hint="cs"/>
          <w:rtl/>
        </w:rPr>
        <w:t xml:space="preserve">ובכלל זה </w:t>
      </w:r>
      <w:r w:rsidR="004767D7">
        <w:rPr>
          <w:rtl/>
        </w:rPr>
        <w:t>בגין ההוצאות עבור ניקיון, תאורה, צביעה ותיקונים קלים, גינון והוצאות שוטפות לגבי השטחים המשותפים בבנין הנוגע לעני</w:t>
      </w:r>
      <w:r w:rsidR="004767D7">
        <w:rPr>
          <w:rFonts w:hint="cs"/>
          <w:rtl/>
        </w:rPr>
        <w:t>י</w:t>
      </w:r>
      <w:r w:rsidR="004767D7">
        <w:rPr>
          <w:rtl/>
        </w:rPr>
        <w:t>ן</w:t>
      </w:r>
      <w:r w:rsidR="004767D7">
        <w:rPr>
          <w:rFonts w:hint="cs"/>
          <w:rtl/>
        </w:rPr>
        <w:t>, ובכפוף לדין</w:t>
      </w:r>
      <w:r w:rsidR="004767D7" w:rsidRPr="00BD579E">
        <w:rPr>
          <w:rtl/>
        </w:rPr>
        <w:t>.</w:t>
      </w:r>
      <w:r w:rsidR="004767D7" w:rsidRPr="00BD579E">
        <w:rPr>
          <w:rFonts w:hint="cs"/>
          <w:b/>
          <w:bCs/>
          <w:rtl/>
        </w:rPr>
        <w:t xml:space="preserve"> </w:t>
      </w:r>
    </w:p>
    <w:p w:rsidR="004767D7" w:rsidRDefault="004767D7" w:rsidP="004767D7">
      <w:pPr>
        <w:pStyle w:val="2"/>
        <w:numPr>
          <w:ilvl w:val="0"/>
          <w:numId w:val="0"/>
        </w:numPr>
        <w:ind w:left="425"/>
      </w:pPr>
    </w:p>
    <w:p w:rsidR="004767D7" w:rsidRDefault="004767D7" w:rsidP="004767D7">
      <w:pPr>
        <w:pStyle w:val="2"/>
        <w:rPr>
          <w:rtl/>
        </w:rPr>
      </w:pPr>
      <w:r>
        <w:rPr>
          <w:rtl/>
        </w:rPr>
        <w:t xml:space="preserve">בתום </w:t>
      </w:r>
      <w:r>
        <w:rPr>
          <w:rFonts w:hint="cs"/>
          <w:rtl/>
        </w:rPr>
        <w:t>תקופת</w:t>
      </w:r>
      <w:r>
        <w:rPr>
          <w:rtl/>
        </w:rPr>
        <w:t xml:space="preserve"> </w:t>
      </w:r>
      <w:r>
        <w:rPr>
          <w:rFonts w:hint="cs"/>
          <w:rtl/>
        </w:rPr>
        <w:t>ה</w:t>
      </w:r>
      <w:r w:rsidR="008B47F0">
        <w:rPr>
          <w:rtl/>
        </w:rPr>
        <w:t>שימוש</w:t>
      </w:r>
      <w:r>
        <w:rPr>
          <w:rtl/>
        </w:rPr>
        <w:t xml:space="preserve"> או מייד עם דרישת </w:t>
      </w:r>
      <w:r w:rsidR="00C638F8">
        <w:rPr>
          <w:rtl/>
        </w:rPr>
        <w:t>דיור הממשלתי</w:t>
      </w:r>
      <w:r>
        <w:rPr>
          <w:rtl/>
        </w:rPr>
        <w:t>, ימציא ה</w:t>
      </w:r>
      <w:r w:rsidR="00C638F8">
        <w:rPr>
          <w:rtl/>
        </w:rPr>
        <w:t>בר רשות</w:t>
      </w:r>
      <w:r>
        <w:rPr>
          <w:rtl/>
        </w:rPr>
        <w:t xml:space="preserve"> ל</w:t>
      </w:r>
      <w:r w:rsidR="00C638F8">
        <w:rPr>
          <w:rtl/>
        </w:rPr>
        <w:t>דיור ממשלתי</w:t>
      </w:r>
      <w:r>
        <w:rPr>
          <w:rtl/>
        </w:rPr>
        <w:t xml:space="preserve"> את כל הקבלות והאישורים לפ</w:t>
      </w:r>
      <w:r w:rsidR="00622626">
        <w:rPr>
          <w:rtl/>
        </w:rPr>
        <w:t xml:space="preserve">יהם שולמו כל התשלומים החלים על </w:t>
      </w:r>
      <w:r w:rsidR="00C638F8">
        <w:rPr>
          <w:rtl/>
        </w:rPr>
        <w:t xml:space="preserve">בר </w:t>
      </w:r>
      <w:r w:rsidR="00622626">
        <w:rPr>
          <w:rFonts w:hint="cs"/>
          <w:rtl/>
        </w:rPr>
        <w:t>ה</w:t>
      </w:r>
      <w:r w:rsidR="00C638F8">
        <w:rPr>
          <w:rtl/>
        </w:rPr>
        <w:t>רשות</w:t>
      </w:r>
      <w:r>
        <w:rPr>
          <w:rtl/>
        </w:rPr>
        <w:t xml:space="preserve"> לכל רשות ולכל אדם או גוף כמתחייב מהסכם זה ועד לאותו יום.</w:t>
      </w:r>
    </w:p>
    <w:p w:rsidR="004767D7" w:rsidRDefault="004767D7" w:rsidP="004767D7">
      <w:pPr>
        <w:rPr>
          <w:rtl/>
        </w:rPr>
      </w:pPr>
    </w:p>
    <w:p w:rsidR="004767D7" w:rsidRDefault="00C638F8" w:rsidP="00AD0061">
      <w:pPr>
        <w:tabs>
          <w:tab w:val="clear" w:pos="1134"/>
          <w:tab w:val="left" w:pos="1531"/>
        </w:tabs>
        <w:ind w:left="1531"/>
        <w:rPr>
          <w:rtl/>
        </w:rPr>
      </w:pPr>
      <w:r>
        <w:rPr>
          <w:rtl/>
        </w:rPr>
        <w:t xml:space="preserve">בר </w:t>
      </w:r>
      <w:r w:rsidR="00622626">
        <w:rPr>
          <w:rFonts w:hint="cs"/>
          <w:rtl/>
        </w:rPr>
        <w:t>ה</w:t>
      </w:r>
      <w:r>
        <w:rPr>
          <w:rtl/>
        </w:rPr>
        <w:t>רשות</w:t>
      </w:r>
      <w:r w:rsidR="004767D7">
        <w:rPr>
          <w:rtl/>
        </w:rPr>
        <w:t xml:space="preserve"> ישלם מלוא המיסים עד וכולל יום פינוי ה</w:t>
      </w:r>
      <w:r>
        <w:rPr>
          <w:rtl/>
        </w:rPr>
        <w:t>נכס</w:t>
      </w:r>
      <w:r w:rsidR="004767D7">
        <w:rPr>
          <w:rtl/>
        </w:rPr>
        <w:t xml:space="preserve"> </w:t>
      </w:r>
      <w:r w:rsidR="004767D7">
        <w:rPr>
          <w:rFonts w:hint="cs"/>
          <w:rtl/>
        </w:rPr>
        <w:t xml:space="preserve">בפועל </w:t>
      </w:r>
      <w:r w:rsidR="004767D7">
        <w:rPr>
          <w:rtl/>
        </w:rPr>
        <w:t>או עד תום תקופת ה</w:t>
      </w:r>
      <w:r w:rsidR="008B47F0">
        <w:rPr>
          <w:rtl/>
        </w:rPr>
        <w:t>שימוש</w:t>
      </w:r>
      <w:r w:rsidR="004767D7">
        <w:rPr>
          <w:rtl/>
        </w:rPr>
        <w:t>, המאוחר מביניהם.</w:t>
      </w:r>
    </w:p>
    <w:p w:rsidR="004767D7" w:rsidRDefault="004767D7" w:rsidP="004767D7">
      <w:pPr>
        <w:ind w:left="1134" w:hanging="964"/>
        <w:rPr>
          <w:rtl/>
        </w:rPr>
      </w:pPr>
    </w:p>
    <w:p w:rsidR="004767D7" w:rsidRDefault="004767D7" w:rsidP="004767D7">
      <w:pPr>
        <w:pStyle w:val="2"/>
        <w:rPr>
          <w:rtl/>
        </w:rPr>
      </w:pPr>
      <w:r>
        <w:rPr>
          <w:rtl/>
        </w:rPr>
        <w:t xml:space="preserve">במקרה שמכל סיבה שהיא, ישלם </w:t>
      </w:r>
      <w:r w:rsidR="00C638F8">
        <w:rPr>
          <w:rtl/>
        </w:rPr>
        <w:t>דיור הממשלתי</w:t>
      </w:r>
      <w:r>
        <w:rPr>
          <w:rtl/>
        </w:rPr>
        <w:t xml:space="preserve"> תשלום כל</w:t>
      </w:r>
      <w:r w:rsidR="00622626">
        <w:rPr>
          <w:rtl/>
        </w:rPr>
        <w:t xml:space="preserve">שהו אשר לפי הוראות ההסכם חל על </w:t>
      </w:r>
      <w:r w:rsidR="00C638F8">
        <w:rPr>
          <w:rtl/>
        </w:rPr>
        <w:t xml:space="preserve">בר </w:t>
      </w:r>
      <w:r w:rsidR="00622626">
        <w:rPr>
          <w:rFonts w:hint="cs"/>
          <w:rtl/>
        </w:rPr>
        <w:t>ה</w:t>
      </w:r>
      <w:r w:rsidR="00C638F8">
        <w:rPr>
          <w:rtl/>
        </w:rPr>
        <w:t>רשות</w:t>
      </w:r>
      <w:r w:rsidR="00622626">
        <w:rPr>
          <w:rtl/>
        </w:rPr>
        <w:t xml:space="preserve"> - יהיה על </w:t>
      </w:r>
      <w:r w:rsidR="00C638F8">
        <w:rPr>
          <w:rtl/>
        </w:rPr>
        <w:t xml:space="preserve">בר </w:t>
      </w:r>
      <w:r w:rsidR="00622626">
        <w:rPr>
          <w:rFonts w:hint="cs"/>
          <w:rtl/>
        </w:rPr>
        <w:t>ה</w:t>
      </w:r>
      <w:r w:rsidR="00C638F8">
        <w:rPr>
          <w:rtl/>
        </w:rPr>
        <w:t>רשות</w:t>
      </w:r>
      <w:r>
        <w:rPr>
          <w:rtl/>
        </w:rPr>
        <w:t xml:space="preserve"> להחזיר ל</w:t>
      </w:r>
      <w:r w:rsidR="00C638F8">
        <w:rPr>
          <w:rtl/>
        </w:rPr>
        <w:t>דיור ממשלתי</w:t>
      </w:r>
      <w:r>
        <w:rPr>
          <w:rtl/>
        </w:rPr>
        <w:t xml:space="preserve"> כל סכום שישולם על ידו כאמור, מיד לפי דרישתו הראשונה, בצירוף ריבית ממועד ביצוע התשלום על ידי </w:t>
      </w:r>
      <w:r w:rsidR="00C638F8">
        <w:rPr>
          <w:rtl/>
        </w:rPr>
        <w:t>דיור הממשלתי</w:t>
      </w:r>
      <w:r w:rsidR="00622626">
        <w:rPr>
          <w:rtl/>
        </w:rPr>
        <w:t xml:space="preserve"> ועד למועד אשר בו שילם </w:t>
      </w:r>
      <w:r w:rsidR="00C638F8">
        <w:rPr>
          <w:rtl/>
        </w:rPr>
        <w:t xml:space="preserve">בר </w:t>
      </w:r>
      <w:r w:rsidR="00622626">
        <w:rPr>
          <w:rFonts w:hint="cs"/>
          <w:rtl/>
        </w:rPr>
        <w:t>ה</w:t>
      </w:r>
      <w:r w:rsidR="00C638F8">
        <w:rPr>
          <w:rtl/>
        </w:rPr>
        <w:t>רשות</w:t>
      </w:r>
      <w:r>
        <w:rPr>
          <w:rtl/>
        </w:rPr>
        <w:t xml:space="preserve"> את התשלום בפועל.</w:t>
      </w:r>
    </w:p>
    <w:p w:rsidR="004767D7" w:rsidRDefault="004767D7" w:rsidP="004767D7">
      <w:pPr>
        <w:rPr>
          <w:rtl/>
        </w:rPr>
      </w:pPr>
    </w:p>
    <w:p w:rsidR="004767D7" w:rsidRDefault="00622626" w:rsidP="00BD579E">
      <w:pPr>
        <w:tabs>
          <w:tab w:val="clear" w:pos="1134"/>
          <w:tab w:val="left" w:pos="1531"/>
        </w:tabs>
        <w:ind w:left="1531"/>
        <w:rPr>
          <w:rtl/>
        </w:rPr>
      </w:pPr>
      <w:r w:rsidRPr="00AD0061">
        <w:rPr>
          <w:rtl/>
        </w:rPr>
        <w:t xml:space="preserve">ביצוע התשלומים החלים על </w:t>
      </w:r>
      <w:r w:rsidR="00C638F8" w:rsidRPr="00AD0061">
        <w:rPr>
          <w:rtl/>
        </w:rPr>
        <w:t xml:space="preserve">בר </w:t>
      </w:r>
      <w:r w:rsidRPr="00AD0061">
        <w:rPr>
          <w:rFonts w:hint="cs"/>
          <w:rtl/>
        </w:rPr>
        <w:t>ה</w:t>
      </w:r>
      <w:r w:rsidR="00C638F8" w:rsidRPr="00AD0061">
        <w:rPr>
          <w:rtl/>
        </w:rPr>
        <w:t>רשות</w:t>
      </w:r>
      <w:r w:rsidR="004767D7" w:rsidRPr="00AD0061">
        <w:rPr>
          <w:rtl/>
        </w:rPr>
        <w:t xml:space="preserve"> כמפורט לעיל, הינו תנאי יסודי בהסכם אשר הפרתו תיחשב הפרה יסודית.</w:t>
      </w:r>
    </w:p>
    <w:p w:rsidR="004767D7" w:rsidRDefault="004767D7" w:rsidP="004767D7">
      <w:pPr>
        <w:ind w:left="567" w:hanging="397"/>
        <w:rPr>
          <w:rtl/>
        </w:rPr>
      </w:pPr>
    </w:p>
    <w:p w:rsidR="004767D7" w:rsidRDefault="004767D7" w:rsidP="004767D7">
      <w:pPr>
        <w:ind w:left="567" w:hanging="397"/>
        <w:rPr>
          <w:rtl/>
        </w:rPr>
      </w:pPr>
    </w:p>
    <w:p w:rsidR="004767D7" w:rsidRPr="00803A58" w:rsidRDefault="003B26C7" w:rsidP="004767D7">
      <w:pPr>
        <w:pStyle w:val="1"/>
        <w:rPr>
          <w:u w:val="single"/>
          <w:rtl/>
        </w:rPr>
      </w:pPr>
      <w:r>
        <w:rPr>
          <w:rFonts w:hint="cs"/>
          <w:b/>
          <w:bCs/>
          <w:u w:val="single"/>
          <w:rtl/>
        </w:rPr>
        <w:t>אחזקת ה</w:t>
      </w:r>
      <w:r w:rsidR="00A11124">
        <w:rPr>
          <w:rFonts w:hint="cs"/>
          <w:b/>
          <w:bCs/>
          <w:u w:val="single"/>
          <w:rtl/>
        </w:rPr>
        <w:t>נכס</w:t>
      </w:r>
    </w:p>
    <w:p w:rsidR="004767D7" w:rsidRDefault="004767D7" w:rsidP="004767D7">
      <w:pPr>
        <w:rPr>
          <w:rtl/>
        </w:rPr>
      </w:pPr>
    </w:p>
    <w:p w:rsidR="004767D7" w:rsidRDefault="00C638F8" w:rsidP="004767D7">
      <w:pPr>
        <w:pStyle w:val="2"/>
        <w:rPr>
          <w:rtl/>
        </w:rPr>
      </w:pPr>
      <w:r>
        <w:rPr>
          <w:rtl/>
        </w:rPr>
        <w:t xml:space="preserve">בר </w:t>
      </w:r>
      <w:r w:rsidR="00A11124">
        <w:rPr>
          <w:rFonts w:hint="cs"/>
          <w:rtl/>
        </w:rPr>
        <w:t>ה</w:t>
      </w:r>
      <w:r>
        <w:rPr>
          <w:rtl/>
        </w:rPr>
        <w:t>רשות</w:t>
      </w:r>
      <w:r w:rsidR="004767D7">
        <w:rPr>
          <w:rtl/>
        </w:rPr>
        <w:t xml:space="preserve"> ישתמש ב</w:t>
      </w:r>
      <w:r>
        <w:rPr>
          <w:rtl/>
        </w:rPr>
        <w:t>נכס</w:t>
      </w:r>
      <w:r w:rsidR="004767D7">
        <w:rPr>
          <w:rtl/>
        </w:rPr>
        <w:t xml:space="preserve"> באופן זהיר וסביר, יתחזק את ה</w:t>
      </w:r>
      <w:r>
        <w:rPr>
          <w:rtl/>
        </w:rPr>
        <w:t>נכס</w:t>
      </w:r>
      <w:r w:rsidR="004767D7">
        <w:rPr>
          <w:rtl/>
        </w:rPr>
        <w:t>, הציוד והמתקנים שב</w:t>
      </w:r>
      <w:r>
        <w:rPr>
          <w:rtl/>
        </w:rPr>
        <w:t>נכס</w:t>
      </w:r>
      <w:r w:rsidR="004767D7">
        <w:rPr>
          <w:rtl/>
        </w:rPr>
        <w:t>, לרבות מערכות ו/או מתקנים המשרתים את ה</w:t>
      </w:r>
      <w:r>
        <w:rPr>
          <w:rtl/>
        </w:rPr>
        <w:t>נכס</w:t>
      </w:r>
      <w:r w:rsidR="004767D7">
        <w:rPr>
          <w:rtl/>
        </w:rPr>
        <w:t xml:space="preserve"> והנמצאים מחוץ לו במצב טוב ותקין, ישמור על ניקיון ה</w:t>
      </w:r>
      <w:r>
        <w:rPr>
          <w:rtl/>
        </w:rPr>
        <w:t>נכס</w:t>
      </w:r>
      <w:r w:rsidR="004767D7">
        <w:rPr>
          <w:rtl/>
        </w:rPr>
        <w:t xml:space="preserve"> וימנע כל נזק ו/או קלקול ל</w:t>
      </w:r>
      <w:r>
        <w:rPr>
          <w:rtl/>
        </w:rPr>
        <w:t>נכס</w:t>
      </w:r>
      <w:r w:rsidR="004767D7">
        <w:rPr>
          <w:rtl/>
        </w:rPr>
        <w:t xml:space="preserve"> ו/או לכל חלק ממנו ו/או למערכות המשרתות את ה</w:t>
      </w:r>
      <w:r>
        <w:rPr>
          <w:rtl/>
        </w:rPr>
        <w:t>נכס</w:t>
      </w:r>
      <w:r w:rsidR="004767D7">
        <w:rPr>
          <w:rtl/>
        </w:rPr>
        <w:t>.</w:t>
      </w:r>
    </w:p>
    <w:p w:rsidR="004767D7" w:rsidRDefault="004767D7" w:rsidP="004767D7">
      <w:pPr>
        <w:rPr>
          <w:rtl/>
        </w:rPr>
      </w:pPr>
    </w:p>
    <w:p w:rsidR="004767D7" w:rsidRDefault="00C638F8" w:rsidP="004767D7">
      <w:pPr>
        <w:pStyle w:val="2"/>
        <w:rPr>
          <w:rtl/>
        </w:rPr>
      </w:pPr>
      <w:r>
        <w:rPr>
          <w:rtl/>
        </w:rPr>
        <w:t xml:space="preserve">בר </w:t>
      </w:r>
      <w:r w:rsidR="00313FB1">
        <w:rPr>
          <w:rFonts w:hint="cs"/>
          <w:rtl/>
        </w:rPr>
        <w:t>ה</w:t>
      </w:r>
      <w:r>
        <w:rPr>
          <w:rtl/>
        </w:rPr>
        <w:t>רשות</w:t>
      </w:r>
      <w:r w:rsidR="004767D7">
        <w:rPr>
          <w:rtl/>
        </w:rPr>
        <w:t xml:space="preserve"> יתקן </w:t>
      </w:r>
      <w:r w:rsidR="004767D7">
        <w:rPr>
          <w:rFonts w:hint="cs"/>
          <w:rtl/>
        </w:rPr>
        <w:t xml:space="preserve">ועל חשבונו </w:t>
      </w:r>
      <w:r w:rsidR="004767D7">
        <w:rPr>
          <w:rtl/>
        </w:rPr>
        <w:t>כל נזק, פגם או קלקול שייגרמו ל</w:t>
      </w:r>
      <w:r>
        <w:rPr>
          <w:rtl/>
        </w:rPr>
        <w:t>נכס</w:t>
      </w:r>
      <w:r w:rsidR="004767D7">
        <w:rPr>
          <w:rtl/>
        </w:rPr>
        <w:t xml:space="preserve"> ו/או לבנין ו/או למערכות המשרתות את ה</w:t>
      </w:r>
      <w:r>
        <w:rPr>
          <w:rtl/>
        </w:rPr>
        <w:t>נכס</w:t>
      </w:r>
      <w:r w:rsidR="004767D7">
        <w:rPr>
          <w:rtl/>
        </w:rPr>
        <w:t xml:space="preserve">, על ידו ו/או </w:t>
      </w:r>
      <w:r w:rsidR="004767D7">
        <w:rPr>
          <w:rFonts w:hint="cs"/>
          <w:rtl/>
        </w:rPr>
        <w:t xml:space="preserve">ע"י </w:t>
      </w:r>
      <w:r w:rsidR="004767D7">
        <w:rPr>
          <w:rtl/>
        </w:rPr>
        <w:t>הפועלים מכוחו (לרבות המוזמנים על ידיו) ו/או כל אדם אחר.</w:t>
      </w:r>
      <w:r w:rsidR="00AD0061">
        <w:rPr>
          <w:rFonts w:hint="cs"/>
          <w:rtl/>
        </w:rPr>
        <w:tab/>
      </w:r>
      <w:r w:rsidR="00F80C59">
        <w:rPr>
          <w:rFonts w:hint="cs"/>
          <w:rtl/>
        </w:rPr>
        <w:br/>
      </w:r>
    </w:p>
    <w:p w:rsidR="004767D7" w:rsidRDefault="003302A2" w:rsidP="004767D7">
      <w:pPr>
        <w:pStyle w:val="2"/>
        <w:rPr>
          <w:rtl/>
        </w:rPr>
      </w:pPr>
      <w:r>
        <w:rPr>
          <w:rtl/>
        </w:rPr>
        <w:t xml:space="preserve">לא החזיק </w:t>
      </w:r>
      <w:r w:rsidR="00C638F8">
        <w:rPr>
          <w:rtl/>
        </w:rPr>
        <w:t xml:space="preserve">בר </w:t>
      </w:r>
      <w:r>
        <w:rPr>
          <w:rFonts w:hint="cs"/>
          <w:rtl/>
        </w:rPr>
        <w:t>ה</w:t>
      </w:r>
      <w:r w:rsidR="00C638F8">
        <w:rPr>
          <w:rtl/>
        </w:rPr>
        <w:t>רשות</w:t>
      </w:r>
      <w:r w:rsidR="004767D7">
        <w:rPr>
          <w:rtl/>
        </w:rPr>
        <w:t xml:space="preserve"> את ה</w:t>
      </w:r>
      <w:r w:rsidR="00C638F8">
        <w:rPr>
          <w:rtl/>
        </w:rPr>
        <w:t>נכס</w:t>
      </w:r>
      <w:r w:rsidR="004767D7">
        <w:rPr>
          <w:rtl/>
        </w:rPr>
        <w:t>, הציוד, המתקנים והמערכות המשרתות את ה</w:t>
      </w:r>
      <w:r w:rsidR="00C638F8">
        <w:rPr>
          <w:rtl/>
        </w:rPr>
        <w:t>נכס</w:t>
      </w:r>
      <w:r w:rsidR="004767D7">
        <w:rPr>
          <w:rtl/>
        </w:rPr>
        <w:t xml:space="preserve"> במצב תקין כאמור, ו/או לא תיקן את הטעון תיקון ב</w:t>
      </w:r>
      <w:r w:rsidR="00C638F8">
        <w:rPr>
          <w:rtl/>
        </w:rPr>
        <w:t>נכס</w:t>
      </w:r>
      <w:r w:rsidR="004767D7">
        <w:rPr>
          <w:rtl/>
        </w:rPr>
        <w:t xml:space="preserve"> ו/או החזיר בתום תקופת ה</w:t>
      </w:r>
      <w:r w:rsidR="008B47F0">
        <w:rPr>
          <w:rtl/>
        </w:rPr>
        <w:t>שימוש</w:t>
      </w:r>
      <w:r w:rsidR="004767D7">
        <w:rPr>
          <w:rtl/>
        </w:rPr>
        <w:t xml:space="preserve"> את ה</w:t>
      </w:r>
      <w:r w:rsidR="00C638F8">
        <w:rPr>
          <w:rtl/>
        </w:rPr>
        <w:t>נכס</w:t>
      </w:r>
      <w:r w:rsidR="004767D7">
        <w:rPr>
          <w:rtl/>
        </w:rPr>
        <w:t xml:space="preserve"> </w:t>
      </w:r>
      <w:r w:rsidR="004767D7">
        <w:rPr>
          <w:rtl/>
        </w:rPr>
        <w:lastRenderedPageBreak/>
        <w:t xml:space="preserve">במצב שאינו תקין, רשאי </w:t>
      </w:r>
      <w:r w:rsidR="00C638F8">
        <w:rPr>
          <w:rtl/>
        </w:rPr>
        <w:t>דיור הממשלתי</w:t>
      </w:r>
      <w:r w:rsidR="004767D7">
        <w:rPr>
          <w:rtl/>
        </w:rPr>
        <w:t>, אך לא חייב, לבצע כל תיקון ולעשות כל פעולה כפי שיראה ל</w:t>
      </w:r>
      <w:r>
        <w:rPr>
          <w:rtl/>
        </w:rPr>
        <w:t xml:space="preserve">ו לנכון לצורך התיקון, על חשבון </w:t>
      </w:r>
      <w:r w:rsidR="00C638F8">
        <w:rPr>
          <w:rtl/>
        </w:rPr>
        <w:t xml:space="preserve">בר </w:t>
      </w:r>
      <w:r>
        <w:rPr>
          <w:rFonts w:hint="cs"/>
          <w:rtl/>
        </w:rPr>
        <w:t>ה</w:t>
      </w:r>
      <w:r w:rsidR="00C638F8">
        <w:rPr>
          <w:rtl/>
        </w:rPr>
        <w:t>רשות</w:t>
      </w:r>
      <w:r w:rsidR="004767D7">
        <w:rPr>
          <w:rtl/>
        </w:rPr>
        <w:t xml:space="preserve">. תיקן </w:t>
      </w:r>
      <w:r w:rsidR="00C638F8">
        <w:rPr>
          <w:rtl/>
        </w:rPr>
        <w:t>דיור הממשלתי</w:t>
      </w:r>
      <w:r w:rsidR="004767D7">
        <w:rPr>
          <w:rtl/>
        </w:rPr>
        <w:t xml:space="preserve"> קלקול ו/או פגם כאמור, י</w:t>
      </w:r>
      <w:r>
        <w:rPr>
          <w:rFonts w:hint="cs"/>
          <w:rtl/>
        </w:rPr>
        <w:t>י</w:t>
      </w:r>
      <w:r>
        <w:rPr>
          <w:rtl/>
        </w:rPr>
        <w:t xml:space="preserve">שא </w:t>
      </w:r>
      <w:r w:rsidR="00C638F8">
        <w:rPr>
          <w:rtl/>
        </w:rPr>
        <w:t xml:space="preserve">בר </w:t>
      </w:r>
      <w:r>
        <w:rPr>
          <w:rFonts w:hint="cs"/>
          <w:rtl/>
        </w:rPr>
        <w:t>ה</w:t>
      </w:r>
      <w:r w:rsidR="00C638F8">
        <w:rPr>
          <w:rtl/>
        </w:rPr>
        <w:t>רשות</w:t>
      </w:r>
      <w:r w:rsidR="004767D7">
        <w:rPr>
          <w:rtl/>
        </w:rPr>
        <w:t xml:space="preserve"> בכל ההוצאות בהם עמד </w:t>
      </w:r>
      <w:r w:rsidR="00C638F8">
        <w:rPr>
          <w:rtl/>
        </w:rPr>
        <w:t>דיור הממשלתי</w:t>
      </w:r>
      <w:r w:rsidR="004767D7">
        <w:rPr>
          <w:rtl/>
        </w:rPr>
        <w:t xml:space="preserve"> לצורך כך (לרבות הוצאות התקורה של </w:t>
      </w:r>
      <w:r w:rsidR="00C638F8">
        <w:rPr>
          <w:rtl/>
        </w:rPr>
        <w:t>דיור הממשלתי</w:t>
      </w:r>
      <w:r w:rsidR="004767D7">
        <w:rPr>
          <w:rtl/>
        </w:rPr>
        <w:t xml:space="preserve">). אישור בכתב של </w:t>
      </w:r>
      <w:r w:rsidR="00C638F8">
        <w:rPr>
          <w:rtl/>
        </w:rPr>
        <w:t>דיור הממשלתי</w:t>
      </w:r>
      <w:r w:rsidR="004767D7">
        <w:rPr>
          <w:rtl/>
        </w:rPr>
        <w:t xml:space="preserve"> בדבר ההוצאות בהם נשא ישמש ראיה מכרעת וסופית לענ</w:t>
      </w:r>
      <w:r w:rsidR="004767D7">
        <w:rPr>
          <w:rFonts w:hint="cs"/>
          <w:rtl/>
        </w:rPr>
        <w:t>י</w:t>
      </w:r>
      <w:r w:rsidR="004767D7">
        <w:rPr>
          <w:rtl/>
        </w:rPr>
        <w:t>ין זה.</w:t>
      </w:r>
    </w:p>
    <w:p w:rsidR="004767D7" w:rsidRDefault="004767D7" w:rsidP="004767D7">
      <w:pPr>
        <w:rPr>
          <w:rtl/>
        </w:rPr>
      </w:pPr>
    </w:p>
    <w:p w:rsidR="004767D7" w:rsidRDefault="00C638F8" w:rsidP="00313FB1">
      <w:pPr>
        <w:tabs>
          <w:tab w:val="clear" w:pos="1134"/>
          <w:tab w:val="left" w:pos="1389"/>
        </w:tabs>
        <w:ind w:left="1531"/>
        <w:rPr>
          <w:rtl/>
        </w:rPr>
      </w:pPr>
      <w:r>
        <w:rPr>
          <w:rtl/>
        </w:rPr>
        <w:t xml:space="preserve">בר </w:t>
      </w:r>
      <w:r w:rsidR="00520B52">
        <w:rPr>
          <w:rFonts w:hint="cs"/>
          <w:rtl/>
        </w:rPr>
        <w:t>ה</w:t>
      </w:r>
      <w:r>
        <w:rPr>
          <w:rtl/>
        </w:rPr>
        <w:t>רשות</w:t>
      </w:r>
      <w:r w:rsidR="004767D7">
        <w:rPr>
          <w:rtl/>
        </w:rPr>
        <w:t xml:space="preserve"> ישלם ל</w:t>
      </w:r>
      <w:r>
        <w:rPr>
          <w:rtl/>
        </w:rPr>
        <w:t>דיור ממשלתי</w:t>
      </w:r>
      <w:r w:rsidR="004767D7">
        <w:rPr>
          <w:rtl/>
        </w:rPr>
        <w:t xml:space="preserve"> את כל התשלומים כאמור מיד עם דרישתו הראשונה של </w:t>
      </w:r>
      <w:r>
        <w:rPr>
          <w:rtl/>
        </w:rPr>
        <w:t>דיור הממשלתי</w:t>
      </w:r>
      <w:r w:rsidR="004767D7">
        <w:rPr>
          <w:rtl/>
        </w:rPr>
        <w:t xml:space="preserve"> בצירוף ריבית שתחושב ממועד ביצוע התיקון או הוצאת הכספים ע"י </w:t>
      </w:r>
      <w:r>
        <w:rPr>
          <w:rtl/>
        </w:rPr>
        <w:t>דיור הממשלתי</w:t>
      </w:r>
      <w:r w:rsidR="004767D7">
        <w:rPr>
          <w:rtl/>
        </w:rPr>
        <w:t>, לפי הענ</w:t>
      </w:r>
      <w:r w:rsidR="004767D7">
        <w:rPr>
          <w:rFonts w:hint="cs"/>
          <w:rtl/>
        </w:rPr>
        <w:t>י</w:t>
      </w:r>
      <w:r w:rsidR="004767D7">
        <w:rPr>
          <w:rtl/>
        </w:rPr>
        <w:t>ין, ועד להחזרתם ל</w:t>
      </w:r>
      <w:r>
        <w:rPr>
          <w:rtl/>
        </w:rPr>
        <w:t>דיור ממשלתי</w:t>
      </w:r>
      <w:r w:rsidR="004767D7">
        <w:rPr>
          <w:rtl/>
        </w:rPr>
        <w:t xml:space="preserve"> בפועל.</w:t>
      </w:r>
    </w:p>
    <w:p w:rsidR="004767D7" w:rsidRDefault="004767D7" w:rsidP="00313FB1">
      <w:pPr>
        <w:tabs>
          <w:tab w:val="clear" w:pos="1134"/>
          <w:tab w:val="left" w:pos="1389"/>
        </w:tabs>
        <w:ind w:left="1531"/>
        <w:rPr>
          <w:rtl/>
        </w:rPr>
      </w:pPr>
    </w:p>
    <w:p w:rsidR="004767D7" w:rsidRDefault="004767D7" w:rsidP="00313FB1">
      <w:pPr>
        <w:tabs>
          <w:tab w:val="clear" w:pos="1134"/>
          <w:tab w:val="left" w:pos="1389"/>
        </w:tabs>
        <w:ind w:left="1531"/>
        <w:rPr>
          <w:rtl/>
        </w:rPr>
      </w:pPr>
      <w:r w:rsidRPr="007B3BA3">
        <w:rPr>
          <w:rtl/>
        </w:rPr>
        <w:t>למען הסר ספק,</w:t>
      </w:r>
      <w:r w:rsidR="00520B52">
        <w:rPr>
          <w:rtl/>
        </w:rPr>
        <w:t xml:space="preserve"> מובהר כי בכל מקרה בו לא יעמוד </w:t>
      </w:r>
      <w:r w:rsidR="00C638F8">
        <w:rPr>
          <w:rtl/>
        </w:rPr>
        <w:t xml:space="preserve">בר </w:t>
      </w:r>
      <w:r w:rsidR="00520B52">
        <w:rPr>
          <w:rFonts w:hint="cs"/>
          <w:rtl/>
        </w:rPr>
        <w:t>ה</w:t>
      </w:r>
      <w:r w:rsidR="00C638F8">
        <w:rPr>
          <w:rtl/>
        </w:rPr>
        <w:t>רשות</w:t>
      </w:r>
      <w:r w:rsidRPr="007B3BA3">
        <w:rPr>
          <w:rtl/>
        </w:rPr>
        <w:t xml:space="preserve"> בהתחייבויותיו דלעיל יעמדו ל</w:t>
      </w:r>
      <w:r w:rsidR="00C638F8">
        <w:rPr>
          <w:rtl/>
        </w:rPr>
        <w:t>דיור ממשלתי</w:t>
      </w:r>
      <w:r w:rsidRPr="007B3BA3">
        <w:rPr>
          <w:rtl/>
        </w:rPr>
        <w:t xml:space="preserve"> כל התרופות המוענקות לו על פי הסכם זה ועל פי כל דין וכן הוא יהיה רשאי </w:t>
      </w:r>
      <w:r w:rsidRPr="007B3BA3">
        <w:rPr>
          <w:rFonts w:hint="cs"/>
          <w:rtl/>
        </w:rPr>
        <w:t xml:space="preserve">לקזז כל סכום אשר </w:t>
      </w:r>
      <w:r w:rsidRPr="007B3BA3">
        <w:rPr>
          <w:rtl/>
        </w:rPr>
        <w:t xml:space="preserve">זכאי </w:t>
      </w:r>
      <w:r w:rsidR="00C638F8">
        <w:rPr>
          <w:rFonts w:hint="cs"/>
          <w:rtl/>
        </w:rPr>
        <w:t xml:space="preserve">בר </w:t>
      </w:r>
      <w:r w:rsidR="00520B52">
        <w:rPr>
          <w:rFonts w:hint="cs"/>
          <w:rtl/>
        </w:rPr>
        <w:t>ה</w:t>
      </w:r>
      <w:r w:rsidR="00C638F8">
        <w:rPr>
          <w:rFonts w:hint="cs"/>
          <w:rtl/>
        </w:rPr>
        <w:t>רשות</w:t>
      </w:r>
      <w:r w:rsidRPr="007B3BA3">
        <w:rPr>
          <w:rFonts w:hint="cs"/>
          <w:rtl/>
        </w:rPr>
        <w:t xml:space="preserve"> </w:t>
      </w:r>
      <w:r w:rsidRPr="007B3BA3">
        <w:rPr>
          <w:rtl/>
        </w:rPr>
        <w:t>לקבל מאחת מרשויות המדינה</w:t>
      </w:r>
      <w:r w:rsidRPr="007B3BA3">
        <w:rPr>
          <w:rFonts w:hint="cs"/>
          <w:rtl/>
        </w:rPr>
        <w:t xml:space="preserve"> והכל לפי בחירתו הבלעדית של </w:t>
      </w:r>
      <w:r w:rsidR="00C638F8">
        <w:rPr>
          <w:rFonts w:hint="cs"/>
          <w:rtl/>
        </w:rPr>
        <w:t>דיור הממשלתי</w:t>
      </w:r>
      <w:r w:rsidRPr="007B3BA3">
        <w:rPr>
          <w:rFonts w:hint="cs"/>
          <w:rtl/>
        </w:rPr>
        <w:t xml:space="preserve"> </w:t>
      </w:r>
      <w:r w:rsidRPr="007B3BA3">
        <w:rPr>
          <w:rtl/>
        </w:rPr>
        <w:t>.</w:t>
      </w:r>
    </w:p>
    <w:p w:rsidR="004767D7" w:rsidRDefault="004767D7" w:rsidP="004767D7">
      <w:pPr>
        <w:tabs>
          <w:tab w:val="clear" w:pos="1134"/>
          <w:tab w:val="left" w:pos="1389"/>
        </w:tabs>
        <w:ind w:left="1247"/>
        <w:rPr>
          <w:rtl/>
        </w:rPr>
      </w:pPr>
    </w:p>
    <w:p w:rsidR="004767D7" w:rsidRDefault="00C638F8" w:rsidP="00520B52">
      <w:pPr>
        <w:pStyle w:val="2"/>
        <w:rPr>
          <w:rtl/>
        </w:rPr>
      </w:pPr>
      <w:r>
        <w:rPr>
          <w:rtl/>
        </w:rPr>
        <w:t xml:space="preserve">בר </w:t>
      </w:r>
      <w:r w:rsidR="00520B52">
        <w:rPr>
          <w:rFonts w:hint="cs"/>
          <w:rtl/>
        </w:rPr>
        <w:t>ה</w:t>
      </w:r>
      <w:r>
        <w:rPr>
          <w:rtl/>
        </w:rPr>
        <w:t>רשות</w:t>
      </w:r>
      <w:r w:rsidR="004767D7">
        <w:rPr>
          <w:rtl/>
        </w:rPr>
        <w:t xml:space="preserve"> יאפשר ל</w:t>
      </w:r>
      <w:r>
        <w:rPr>
          <w:rtl/>
        </w:rPr>
        <w:t>דיור ממשלתי</w:t>
      </w:r>
      <w:r w:rsidR="004767D7">
        <w:rPr>
          <w:rtl/>
        </w:rPr>
        <w:t xml:space="preserve"> ו/או לעובדיו ו/או לשליחיו ו/או לבאים מטעמו להיכנס ל</w:t>
      </w:r>
      <w:r>
        <w:rPr>
          <w:rtl/>
        </w:rPr>
        <w:t>נכס</w:t>
      </w:r>
      <w:r w:rsidR="004767D7">
        <w:rPr>
          <w:rtl/>
        </w:rPr>
        <w:t xml:space="preserve"> לשם בדיקתו ו/או </w:t>
      </w:r>
      <w:r w:rsidR="008B0C44">
        <w:rPr>
          <w:rFonts w:hint="cs"/>
          <w:rtl/>
        </w:rPr>
        <w:t>ל</w:t>
      </w:r>
      <w:r w:rsidR="004767D7">
        <w:rPr>
          <w:rtl/>
        </w:rPr>
        <w:t>ביצוע תיקונים בו ו/או להראותו לקונים ו/או ל</w:t>
      </w:r>
      <w:r w:rsidR="00520B52">
        <w:rPr>
          <w:rFonts w:hint="cs"/>
          <w:rtl/>
        </w:rPr>
        <w:t xml:space="preserve">משתמשים </w:t>
      </w:r>
      <w:r w:rsidR="004767D7">
        <w:rPr>
          <w:rtl/>
        </w:rPr>
        <w:t>פוטנציאליים</w:t>
      </w:r>
      <w:r w:rsidR="004767D7">
        <w:rPr>
          <w:rFonts w:hint="cs"/>
          <w:rtl/>
        </w:rPr>
        <w:t xml:space="preserve">, והכל בלבד שניתנה על כך התראה מצד </w:t>
      </w:r>
      <w:r w:rsidR="00CB087D">
        <w:rPr>
          <w:rFonts w:hint="cs"/>
          <w:rtl/>
        </w:rPr>
        <w:t>ה</w:t>
      </w:r>
      <w:r>
        <w:rPr>
          <w:rFonts w:hint="cs"/>
          <w:rtl/>
        </w:rPr>
        <w:t>דיור הממשלתי</w:t>
      </w:r>
      <w:r w:rsidR="004767D7">
        <w:rPr>
          <w:rFonts w:hint="cs"/>
          <w:rtl/>
        </w:rPr>
        <w:t xml:space="preserve"> זמן סביר מראש</w:t>
      </w:r>
      <w:r w:rsidR="004767D7">
        <w:rPr>
          <w:rtl/>
        </w:rPr>
        <w:t>.</w:t>
      </w:r>
    </w:p>
    <w:p w:rsidR="004767D7" w:rsidRDefault="004767D7" w:rsidP="004767D7">
      <w:pPr>
        <w:rPr>
          <w:rtl/>
        </w:rPr>
      </w:pPr>
    </w:p>
    <w:p w:rsidR="004767D7" w:rsidRDefault="004767D7" w:rsidP="004767D7">
      <w:pPr>
        <w:rPr>
          <w:rtl/>
        </w:rPr>
      </w:pPr>
    </w:p>
    <w:p w:rsidR="004767D7" w:rsidRDefault="004767D7" w:rsidP="004767D7">
      <w:pPr>
        <w:pStyle w:val="1"/>
        <w:rPr>
          <w:rtl/>
        </w:rPr>
      </w:pPr>
      <w:r>
        <w:rPr>
          <w:b/>
          <w:bCs/>
          <w:u w:val="single"/>
          <w:rtl/>
        </w:rPr>
        <w:t>שינויים ב</w:t>
      </w:r>
      <w:r w:rsidR="00C638F8">
        <w:rPr>
          <w:b/>
          <w:bCs/>
          <w:u w:val="single"/>
          <w:rtl/>
        </w:rPr>
        <w:t>נכס</w:t>
      </w:r>
    </w:p>
    <w:p w:rsidR="004767D7" w:rsidRDefault="004767D7" w:rsidP="004767D7">
      <w:pPr>
        <w:rPr>
          <w:rtl/>
        </w:rPr>
      </w:pPr>
    </w:p>
    <w:p w:rsidR="004767D7" w:rsidRDefault="00C638F8" w:rsidP="004767D7">
      <w:pPr>
        <w:pStyle w:val="2"/>
        <w:rPr>
          <w:rtl/>
        </w:rPr>
      </w:pPr>
      <w:r>
        <w:rPr>
          <w:rtl/>
        </w:rPr>
        <w:t xml:space="preserve">בר </w:t>
      </w:r>
      <w:r w:rsidR="007E3497">
        <w:rPr>
          <w:rFonts w:hint="cs"/>
          <w:rtl/>
        </w:rPr>
        <w:t>ה</w:t>
      </w:r>
      <w:r>
        <w:rPr>
          <w:rtl/>
        </w:rPr>
        <w:t>רשות</w:t>
      </w:r>
      <w:r w:rsidR="004767D7">
        <w:rPr>
          <w:rtl/>
        </w:rPr>
        <w:t xml:space="preserve"> לא יבצע כל שינוי פנימי ו/או חיצוני ב</w:t>
      </w:r>
      <w:r>
        <w:rPr>
          <w:rtl/>
        </w:rPr>
        <w:t>נכס</w:t>
      </w:r>
      <w:r w:rsidR="004767D7">
        <w:rPr>
          <w:rtl/>
        </w:rPr>
        <w:t>, לא יוסיף עליו כל תוספת</w:t>
      </w:r>
      <w:r w:rsidR="004767D7">
        <w:rPr>
          <w:rFonts w:hint="cs"/>
          <w:rtl/>
        </w:rPr>
        <w:t xml:space="preserve"> לרבות אנטנה מכל סוג</w:t>
      </w:r>
      <w:r w:rsidR="004767D7">
        <w:rPr>
          <w:rtl/>
        </w:rPr>
        <w:t>, לא יהרוס כל חלק ב</w:t>
      </w:r>
      <w:r>
        <w:rPr>
          <w:rtl/>
        </w:rPr>
        <w:t>נכס</w:t>
      </w:r>
      <w:r w:rsidR="004767D7">
        <w:rPr>
          <w:rtl/>
        </w:rPr>
        <w:t xml:space="preserve"> ו/או במערכות המשרתות אותו, ולא ירשה או יתיר כל תיקון ו/או שינוי ו/או תוספת ו/או שיפוץ ו/או הריסה, ללא הסכמת </w:t>
      </w:r>
      <w:r>
        <w:rPr>
          <w:rtl/>
        </w:rPr>
        <w:t>דיור הממשלתי</w:t>
      </w:r>
      <w:r w:rsidR="004767D7">
        <w:rPr>
          <w:rtl/>
        </w:rPr>
        <w:t xml:space="preserve">, שתינתן מראש ובכתב. </w:t>
      </w:r>
      <w:r w:rsidR="000E6839">
        <w:rPr>
          <w:rFonts w:hint="cs"/>
          <w:rtl/>
        </w:rPr>
        <w:t>ה</w:t>
      </w:r>
      <w:r>
        <w:rPr>
          <w:rtl/>
        </w:rPr>
        <w:t>דיור הממשלתי</w:t>
      </w:r>
      <w:r w:rsidR="004767D7">
        <w:rPr>
          <w:rtl/>
        </w:rPr>
        <w:t xml:space="preserve"> רשאי להסכים או לסרב לבקשה, לפי שיקול דעתו המוחלט ומבלי שיצטרך לנמק את החלטתו. </w:t>
      </w:r>
      <w:r w:rsidR="000E6839">
        <w:rPr>
          <w:rFonts w:hint="cs"/>
          <w:rtl/>
        </w:rPr>
        <w:t>ה</w:t>
      </w:r>
      <w:r>
        <w:rPr>
          <w:rtl/>
        </w:rPr>
        <w:t>דיור הממשלתי</w:t>
      </w:r>
      <w:r w:rsidR="004767D7">
        <w:rPr>
          <w:rtl/>
        </w:rPr>
        <w:t xml:space="preserve"> זכאי למנוע ביצוע כל מעשה שהוא בניגוד להוראות סעיף זה, וכן להרוס כל שינוי, תוספת, שיפוץ ותיקון שיעשו בניג</w:t>
      </w:r>
      <w:r w:rsidR="000E6839">
        <w:rPr>
          <w:rtl/>
        </w:rPr>
        <w:t xml:space="preserve">וד לסעיף זה, והכל על חשבונו של </w:t>
      </w:r>
      <w:r>
        <w:rPr>
          <w:rtl/>
        </w:rPr>
        <w:t xml:space="preserve">בר </w:t>
      </w:r>
      <w:r w:rsidR="000E6839">
        <w:rPr>
          <w:rFonts w:hint="cs"/>
          <w:rtl/>
        </w:rPr>
        <w:t>ה</w:t>
      </w:r>
      <w:r>
        <w:rPr>
          <w:rtl/>
        </w:rPr>
        <w:t>רשות</w:t>
      </w:r>
      <w:r w:rsidR="004767D7">
        <w:rPr>
          <w:rtl/>
        </w:rPr>
        <w:t>.</w:t>
      </w:r>
    </w:p>
    <w:p w:rsidR="004767D7" w:rsidRDefault="004767D7" w:rsidP="004767D7">
      <w:pPr>
        <w:rPr>
          <w:rtl/>
        </w:rPr>
      </w:pPr>
    </w:p>
    <w:p w:rsidR="004767D7" w:rsidRDefault="004767D7" w:rsidP="0003270F">
      <w:pPr>
        <w:tabs>
          <w:tab w:val="clear" w:pos="1134"/>
          <w:tab w:val="left" w:pos="1531"/>
        </w:tabs>
        <w:ind w:left="1531"/>
        <w:rPr>
          <w:rtl/>
        </w:rPr>
      </w:pPr>
      <w:r>
        <w:rPr>
          <w:rFonts w:hint="cs"/>
          <w:rtl/>
        </w:rPr>
        <w:t xml:space="preserve">היה וניתנה הסכמת </w:t>
      </w:r>
      <w:r w:rsidR="009E4F86">
        <w:rPr>
          <w:rFonts w:hint="cs"/>
          <w:rtl/>
        </w:rPr>
        <w:t>ה</w:t>
      </w:r>
      <w:r w:rsidR="00C638F8">
        <w:rPr>
          <w:rFonts w:hint="cs"/>
          <w:rtl/>
        </w:rPr>
        <w:t>דיור הממשלתי</w:t>
      </w:r>
      <w:r>
        <w:rPr>
          <w:rFonts w:hint="cs"/>
          <w:rtl/>
        </w:rPr>
        <w:t xml:space="preserve"> ובכתב, לביצוע שינויים כאמור ב</w:t>
      </w:r>
      <w:r w:rsidR="00C638F8">
        <w:rPr>
          <w:rFonts w:hint="cs"/>
          <w:rtl/>
        </w:rPr>
        <w:t>נכס</w:t>
      </w:r>
      <w:r>
        <w:rPr>
          <w:rFonts w:hint="cs"/>
          <w:rtl/>
        </w:rPr>
        <w:t xml:space="preserve">, כי אז כל שיפוץ ו/או שינוי, פנימי ו/או חיצוני, המחייב קבלת היתר בניה כחוק </w:t>
      </w:r>
      <w:r>
        <w:rPr>
          <w:rtl/>
        </w:rPr>
        <w:t>–</w:t>
      </w:r>
      <w:r>
        <w:rPr>
          <w:rFonts w:hint="cs"/>
          <w:rtl/>
        </w:rPr>
        <w:t xml:space="preserve"> ייעשה רק לאחר הוצאת כלל ההיתרים הנדרשים ותיאום ביצוע העבודות כאמור ומועדיהן עם </w:t>
      </w:r>
      <w:r w:rsidR="00C638F8">
        <w:rPr>
          <w:rFonts w:hint="cs"/>
          <w:rtl/>
        </w:rPr>
        <w:t>דיור הממשלתי</w:t>
      </w:r>
      <w:r>
        <w:rPr>
          <w:rFonts w:hint="cs"/>
          <w:rtl/>
        </w:rPr>
        <w:t>. הוצאת ההיתרים כאמור וכן ביצוע השי</w:t>
      </w:r>
      <w:r w:rsidR="009E4F86">
        <w:rPr>
          <w:rFonts w:hint="cs"/>
          <w:rtl/>
        </w:rPr>
        <w:t xml:space="preserve">פוץ ו/או השינוי - תהיה באחריות </w:t>
      </w:r>
      <w:r w:rsidR="00C638F8">
        <w:rPr>
          <w:rFonts w:hint="cs"/>
          <w:rtl/>
        </w:rPr>
        <w:t xml:space="preserve">בר </w:t>
      </w:r>
      <w:r w:rsidR="009E4F86">
        <w:rPr>
          <w:rFonts w:hint="cs"/>
          <w:rtl/>
        </w:rPr>
        <w:t>ה</w:t>
      </w:r>
      <w:r w:rsidR="00C638F8">
        <w:rPr>
          <w:rFonts w:hint="cs"/>
          <w:rtl/>
        </w:rPr>
        <w:t>רשות</w:t>
      </w:r>
      <w:r>
        <w:rPr>
          <w:rFonts w:hint="cs"/>
          <w:rtl/>
        </w:rPr>
        <w:t xml:space="preserve"> וכל תשלום הנובע מכך יח</w:t>
      </w:r>
      <w:r w:rsidR="009E4F86">
        <w:rPr>
          <w:rFonts w:hint="cs"/>
          <w:rtl/>
        </w:rPr>
        <w:t xml:space="preserve">ול על </w:t>
      </w:r>
      <w:r w:rsidR="00C638F8">
        <w:rPr>
          <w:rFonts w:hint="cs"/>
          <w:rtl/>
        </w:rPr>
        <w:t xml:space="preserve">בר </w:t>
      </w:r>
      <w:r w:rsidR="009E4F86">
        <w:rPr>
          <w:rFonts w:hint="cs"/>
          <w:rtl/>
        </w:rPr>
        <w:t>ה</w:t>
      </w:r>
      <w:r w:rsidR="00C638F8">
        <w:rPr>
          <w:rFonts w:hint="cs"/>
          <w:rtl/>
        </w:rPr>
        <w:t>רשות</w:t>
      </w:r>
      <w:r>
        <w:rPr>
          <w:rFonts w:hint="cs"/>
          <w:rtl/>
        </w:rPr>
        <w:t xml:space="preserve"> ועליו בלבד, זולת אם נקבע בין הצדדים אחרת ובכתב. </w:t>
      </w:r>
    </w:p>
    <w:p w:rsidR="0003270F" w:rsidRDefault="0003270F" w:rsidP="004767D7">
      <w:pPr>
        <w:ind w:left="1247"/>
        <w:rPr>
          <w:rtl/>
        </w:rPr>
      </w:pPr>
    </w:p>
    <w:p w:rsidR="0003270F" w:rsidRPr="0003270F" w:rsidRDefault="004767D7" w:rsidP="0003270F">
      <w:pPr>
        <w:pStyle w:val="2"/>
        <w:rPr>
          <w:rtl/>
        </w:rPr>
      </w:pPr>
      <w:r>
        <w:rPr>
          <w:rtl/>
        </w:rPr>
        <w:t>מבלי לגרוע מכלליות האמור, כל הוספה או שינוי ב</w:t>
      </w:r>
      <w:r w:rsidR="00C638F8">
        <w:rPr>
          <w:rtl/>
        </w:rPr>
        <w:t>נכס</w:t>
      </w:r>
      <w:r>
        <w:rPr>
          <w:rtl/>
        </w:rPr>
        <w:t xml:space="preserve"> יחשבו לרכושו של </w:t>
      </w:r>
      <w:r w:rsidR="009E4F86">
        <w:rPr>
          <w:rFonts w:hint="cs"/>
          <w:rtl/>
        </w:rPr>
        <w:t>ה</w:t>
      </w:r>
      <w:r w:rsidR="00C638F8">
        <w:rPr>
          <w:rtl/>
        </w:rPr>
        <w:t>דיור הממשלתי</w:t>
      </w:r>
      <w:r>
        <w:rPr>
          <w:rFonts w:hint="cs"/>
          <w:rtl/>
        </w:rPr>
        <w:t xml:space="preserve">, </w:t>
      </w:r>
      <w:r>
        <w:rPr>
          <w:rtl/>
        </w:rPr>
        <w:t xml:space="preserve">אלא אם ידרוש </w:t>
      </w:r>
      <w:r w:rsidR="009E4F86">
        <w:rPr>
          <w:rFonts w:hint="cs"/>
          <w:rtl/>
        </w:rPr>
        <w:t>ה</w:t>
      </w:r>
      <w:r w:rsidR="00C638F8">
        <w:rPr>
          <w:rtl/>
        </w:rPr>
        <w:t>דיור הממשלתי</w:t>
      </w:r>
      <w:r w:rsidR="009E4F86">
        <w:rPr>
          <w:rtl/>
        </w:rPr>
        <w:t xml:space="preserve"> מאת </w:t>
      </w:r>
      <w:r w:rsidR="00C638F8">
        <w:rPr>
          <w:rtl/>
        </w:rPr>
        <w:t xml:space="preserve">בר </w:t>
      </w:r>
      <w:r w:rsidR="009E4F86">
        <w:rPr>
          <w:rFonts w:hint="cs"/>
          <w:rtl/>
        </w:rPr>
        <w:t>ה</w:t>
      </w:r>
      <w:r w:rsidR="00C638F8">
        <w:rPr>
          <w:rtl/>
        </w:rPr>
        <w:t>רשות</w:t>
      </w:r>
      <w:r w:rsidR="009E4F86">
        <w:rPr>
          <w:rtl/>
        </w:rPr>
        <w:t xml:space="preserve"> לסלקם ובמקרה כזה על </w:t>
      </w:r>
      <w:r w:rsidR="00C638F8">
        <w:rPr>
          <w:rtl/>
        </w:rPr>
        <w:t xml:space="preserve">בר </w:t>
      </w:r>
      <w:r w:rsidR="009E4F86">
        <w:rPr>
          <w:rFonts w:hint="cs"/>
          <w:rtl/>
        </w:rPr>
        <w:t>ה</w:t>
      </w:r>
      <w:r w:rsidR="00C638F8">
        <w:rPr>
          <w:rtl/>
        </w:rPr>
        <w:t>רשות</w:t>
      </w:r>
      <w:r>
        <w:rPr>
          <w:rtl/>
        </w:rPr>
        <w:t xml:space="preserve"> לעשות זאת על חשבונו הוא ולהחזיר ה</w:t>
      </w:r>
      <w:r w:rsidR="00C638F8">
        <w:rPr>
          <w:rtl/>
        </w:rPr>
        <w:t>נכס</w:t>
      </w:r>
      <w:r>
        <w:rPr>
          <w:rtl/>
        </w:rPr>
        <w:t xml:space="preserve"> למצבו כפי שהיה במועד השלמת העבודות.</w:t>
      </w:r>
    </w:p>
    <w:p w:rsidR="0003270F" w:rsidRDefault="0003270F" w:rsidP="0003270F">
      <w:pPr>
        <w:pStyle w:val="2"/>
        <w:numPr>
          <w:ilvl w:val="0"/>
          <w:numId w:val="0"/>
        </w:numPr>
        <w:ind w:left="1559"/>
        <w:rPr>
          <w:rtl/>
        </w:rPr>
      </w:pPr>
    </w:p>
    <w:p w:rsidR="004767D7" w:rsidRDefault="00CC07D8" w:rsidP="0003270F">
      <w:pPr>
        <w:pStyle w:val="2"/>
        <w:numPr>
          <w:ilvl w:val="0"/>
          <w:numId w:val="0"/>
        </w:numPr>
        <w:ind w:left="1559"/>
        <w:rPr>
          <w:rtl/>
        </w:rPr>
      </w:pPr>
      <w:r>
        <w:rPr>
          <w:rtl/>
        </w:rPr>
        <w:t>היה ו</w:t>
      </w:r>
      <w:r w:rsidR="00C638F8">
        <w:rPr>
          <w:rtl/>
        </w:rPr>
        <w:t xml:space="preserve">בר </w:t>
      </w:r>
      <w:r>
        <w:rPr>
          <w:rFonts w:hint="cs"/>
          <w:rtl/>
        </w:rPr>
        <w:t>ה</w:t>
      </w:r>
      <w:r w:rsidR="00C638F8">
        <w:rPr>
          <w:rtl/>
        </w:rPr>
        <w:t>רשות</w:t>
      </w:r>
      <w:r w:rsidR="004767D7">
        <w:rPr>
          <w:rtl/>
        </w:rPr>
        <w:t xml:space="preserve"> לא יעשה כן, לפי דרישת </w:t>
      </w:r>
      <w:r>
        <w:rPr>
          <w:rFonts w:hint="cs"/>
          <w:rtl/>
        </w:rPr>
        <w:t>ה</w:t>
      </w:r>
      <w:r w:rsidR="00C638F8">
        <w:rPr>
          <w:rtl/>
        </w:rPr>
        <w:t>דיור הממשלתי</w:t>
      </w:r>
      <w:r w:rsidR="004767D7">
        <w:rPr>
          <w:rtl/>
        </w:rPr>
        <w:t xml:space="preserve">, יהיה </w:t>
      </w:r>
      <w:r>
        <w:rPr>
          <w:rFonts w:hint="cs"/>
          <w:rtl/>
        </w:rPr>
        <w:t>ה</w:t>
      </w:r>
      <w:r w:rsidR="00C638F8">
        <w:rPr>
          <w:rtl/>
        </w:rPr>
        <w:t>דיור הממשלתי</w:t>
      </w:r>
      <w:r>
        <w:rPr>
          <w:rtl/>
        </w:rPr>
        <w:t xml:space="preserve"> רשאי לעשות כאמור על חשבון </w:t>
      </w:r>
      <w:r w:rsidR="00C638F8">
        <w:rPr>
          <w:rtl/>
        </w:rPr>
        <w:t xml:space="preserve">בר </w:t>
      </w:r>
      <w:r>
        <w:rPr>
          <w:rFonts w:hint="cs"/>
          <w:rtl/>
        </w:rPr>
        <w:t>ה</w:t>
      </w:r>
      <w:r w:rsidR="00C638F8">
        <w:rPr>
          <w:rtl/>
        </w:rPr>
        <w:t>רשות</w:t>
      </w:r>
      <w:r w:rsidR="004767D7">
        <w:rPr>
          <w:rtl/>
        </w:rPr>
        <w:t>.</w:t>
      </w:r>
    </w:p>
    <w:p w:rsidR="0003270F" w:rsidRPr="0003270F" w:rsidRDefault="0003270F" w:rsidP="0003270F">
      <w:pPr>
        <w:rPr>
          <w:rtl/>
        </w:rPr>
      </w:pPr>
    </w:p>
    <w:p w:rsidR="004767D7" w:rsidRDefault="004767D7" w:rsidP="0003270F">
      <w:pPr>
        <w:pStyle w:val="2"/>
        <w:rPr>
          <w:rtl/>
        </w:rPr>
      </w:pPr>
      <w:r>
        <w:rPr>
          <w:rtl/>
        </w:rPr>
        <w:t>הפרת סעיף זה תיחשב הפרה יסודית של ההסכם.</w:t>
      </w:r>
    </w:p>
    <w:p w:rsidR="004767D7" w:rsidRDefault="004767D7" w:rsidP="004767D7">
      <w:pPr>
        <w:ind w:left="1134" w:hanging="964"/>
        <w:rPr>
          <w:rtl/>
        </w:rPr>
      </w:pPr>
    </w:p>
    <w:p w:rsidR="004767D7" w:rsidRDefault="00C638F8" w:rsidP="00807C28">
      <w:pPr>
        <w:pStyle w:val="2"/>
        <w:rPr>
          <w:rtl/>
        </w:rPr>
      </w:pPr>
      <w:r>
        <w:rPr>
          <w:rtl/>
        </w:rPr>
        <w:t xml:space="preserve">בר </w:t>
      </w:r>
      <w:r w:rsidR="00807C28">
        <w:rPr>
          <w:rFonts w:hint="cs"/>
          <w:rtl/>
        </w:rPr>
        <w:t>ה</w:t>
      </w:r>
      <w:r>
        <w:rPr>
          <w:rtl/>
        </w:rPr>
        <w:t>רשות</w:t>
      </w:r>
      <w:r w:rsidR="004767D7">
        <w:rPr>
          <w:rtl/>
        </w:rPr>
        <w:t xml:space="preserve"> מוותר על זכות</w:t>
      </w:r>
      <w:r w:rsidR="00807C28">
        <w:rPr>
          <w:rFonts w:hint="cs"/>
          <w:rtl/>
        </w:rPr>
        <w:t>ו</w:t>
      </w:r>
      <w:r w:rsidR="004767D7">
        <w:rPr>
          <w:rtl/>
        </w:rPr>
        <w:t>, במידה ותהיה לו, לדרוש מ</w:t>
      </w:r>
      <w:r w:rsidR="00807C28">
        <w:rPr>
          <w:rFonts w:hint="cs"/>
          <w:rtl/>
        </w:rPr>
        <w:t>ה</w:t>
      </w:r>
      <w:r>
        <w:rPr>
          <w:rtl/>
        </w:rPr>
        <w:t>דיור הממשלתי</w:t>
      </w:r>
      <w:r w:rsidR="004767D7">
        <w:rPr>
          <w:rtl/>
        </w:rPr>
        <w:t xml:space="preserve"> תשלום עבור שינוי כלשהו או התאמה שתעשה ב</w:t>
      </w:r>
      <w:r>
        <w:rPr>
          <w:rtl/>
        </w:rPr>
        <w:t>נכס</w:t>
      </w:r>
      <w:r w:rsidR="004767D7">
        <w:rPr>
          <w:rtl/>
        </w:rPr>
        <w:t>, השקעות, מוניטין, שכלולים או כל דבר אחר מכל עילה שהיא</w:t>
      </w:r>
      <w:r w:rsidR="00807C28">
        <w:rPr>
          <w:rFonts w:hint="cs"/>
          <w:rtl/>
        </w:rPr>
        <w:t>.</w:t>
      </w:r>
    </w:p>
    <w:p w:rsidR="004767D7" w:rsidRDefault="004767D7" w:rsidP="004767D7">
      <w:pPr>
        <w:pStyle w:val="2"/>
        <w:numPr>
          <w:ilvl w:val="0"/>
          <w:numId w:val="0"/>
        </w:numPr>
        <w:ind w:left="567"/>
      </w:pPr>
    </w:p>
    <w:p w:rsidR="004767D7" w:rsidRDefault="004767D7" w:rsidP="00B10E68">
      <w:pPr>
        <w:pStyle w:val="2"/>
        <w:rPr>
          <w:rtl/>
        </w:rPr>
      </w:pPr>
      <w:r>
        <w:rPr>
          <w:rFonts w:hint="cs"/>
          <w:rtl/>
        </w:rPr>
        <w:t>מובהר בזה, כי ל</w:t>
      </w:r>
      <w:r w:rsidR="00C638F8">
        <w:rPr>
          <w:rFonts w:hint="cs"/>
          <w:rtl/>
        </w:rPr>
        <w:t xml:space="preserve">דיור </w:t>
      </w:r>
      <w:r w:rsidR="00B10E68">
        <w:rPr>
          <w:rFonts w:hint="cs"/>
          <w:rtl/>
        </w:rPr>
        <w:t>ה</w:t>
      </w:r>
      <w:r w:rsidR="00C638F8">
        <w:rPr>
          <w:rFonts w:hint="cs"/>
          <w:rtl/>
        </w:rPr>
        <w:t>ממשלתי</w:t>
      </w:r>
      <w:r>
        <w:rPr>
          <w:rFonts w:hint="cs"/>
          <w:rtl/>
        </w:rPr>
        <w:t xml:space="preserve"> תה</w:t>
      </w:r>
      <w:r w:rsidR="00B10E68">
        <w:rPr>
          <w:rFonts w:hint="cs"/>
          <w:rtl/>
        </w:rPr>
        <w:t>א</w:t>
      </w:r>
      <w:r>
        <w:rPr>
          <w:rFonts w:hint="cs"/>
          <w:rtl/>
        </w:rPr>
        <w:t xml:space="preserve"> הזכות להציב על ה</w:t>
      </w:r>
      <w:r w:rsidR="00C638F8">
        <w:rPr>
          <w:rFonts w:hint="cs"/>
          <w:rtl/>
        </w:rPr>
        <w:t>נכס</w:t>
      </w:r>
      <w:r>
        <w:rPr>
          <w:rFonts w:hint="cs"/>
          <w:rtl/>
        </w:rPr>
        <w:t xml:space="preserve"> כל אנטנה ו/או מתק</w:t>
      </w:r>
      <w:r w:rsidR="004340D2">
        <w:rPr>
          <w:rFonts w:hint="cs"/>
          <w:rtl/>
        </w:rPr>
        <w:t xml:space="preserve">ן בהתאם לצרכיו וללא קבלת הסכמת </w:t>
      </w:r>
      <w:r w:rsidR="00C638F8">
        <w:rPr>
          <w:rFonts w:hint="cs"/>
          <w:rtl/>
        </w:rPr>
        <w:t xml:space="preserve">בר </w:t>
      </w:r>
      <w:r w:rsidR="004340D2">
        <w:rPr>
          <w:rFonts w:hint="cs"/>
          <w:rtl/>
        </w:rPr>
        <w:t>ה</w:t>
      </w:r>
      <w:r w:rsidR="00C638F8">
        <w:rPr>
          <w:rFonts w:hint="cs"/>
          <w:rtl/>
        </w:rPr>
        <w:t>רשות</w:t>
      </w:r>
      <w:r>
        <w:rPr>
          <w:rFonts w:hint="cs"/>
          <w:rtl/>
        </w:rPr>
        <w:t>.</w:t>
      </w:r>
    </w:p>
    <w:p w:rsidR="004767D7" w:rsidRDefault="004767D7" w:rsidP="004767D7">
      <w:pPr>
        <w:rPr>
          <w:rtl/>
        </w:rPr>
      </w:pPr>
    </w:p>
    <w:p w:rsidR="004767D7" w:rsidRPr="007B3BA3" w:rsidRDefault="004767D7" w:rsidP="004767D7">
      <w:pPr>
        <w:rPr>
          <w:rtl/>
        </w:rPr>
      </w:pPr>
    </w:p>
    <w:p w:rsidR="004767D7" w:rsidRDefault="004767D7" w:rsidP="004767D7">
      <w:pPr>
        <w:pStyle w:val="1"/>
        <w:rPr>
          <w:rtl/>
        </w:rPr>
      </w:pPr>
      <w:r>
        <w:rPr>
          <w:b/>
          <w:bCs/>
          <w:u w:val="single"/>
          <w:rtl/>
        </w:rPr>
        <w:t>שלטים</w:t>
      </w:r>
    </w:p>
    <w:p w:rsidR="004767D7" w:rsidRDefault="004767D7" w:rsidP="004767D7">
      <w:pPr>
        <w:rPr>
          <w:rtl/>
        </w:rPr>
      </w:pPr>
    </w:p>
    <w:p w:rsidR="004767D7" w:rsidRDefault="005D2608" w:rsidP="005D2608">
      <w:pPr>
        <w:ind w:left="567" w:hanging="397"/>
        <w:rPr>
          <w:rtl/>
        </w:rPr>
      </w:pPr>
      <w:r>
        <w:rPr>
          <w:rtl/>
        </w:rPr>
        <w:tab/>
      </w:r>
      <w:r w:rsidR="00C638F8">
        <w:rPr>
          <w:rtl/>
        </w:rPr>
        <w:t xml:space="preserve">בר </w:t>
      </w:r>
      <w:r>
        <w:rPr>
          <w:rFonts w:hint="cs"/>
          <w:rtl/>
        </w:rPr>
        <w:t>ה</w:t>
      </w:r>
      <w:r w:rsidR="00C638F8">
        <w:rPr>
          <w:rtl/>
        </w:rPr>
        <w:t>רשות</w:t>
      </w:r>
      <w:r w:rsidR="004767D7">
        <w:rPr>
          <w:rtl/>
        </w:rPr>
        <w:t xml:space="preserve"> לא רשאי לתלות שלטים ו/או מודעות ו/או להתקין כתובות מכל</w:t>
      </w:r>
      <w:r>
        <w:rPr>
          <w:rtl/>
        </w:rPr>
        <w:t xml:space="preserve"> מין וסוג שהוא בכל חלק שהוא של </w:t>
      </w:r>
      <w:r>
        <w:rPr>
          <w:rFonts w:hint="cs"/>
          <w:rtl/>
        </w:rPr>
        <w:t xml:space="preserve"> </w:t>
      </w:r>
      <w:r w:rsidR="004767D7">
        <w:rPr>
          <w:rtl/>
        </w:rPr>
        <w:t>ה</w:t>
      </w:r>
      <w:r>
        <w:rPr>
          <w:rFonts w:hint="cs"/>
          <w:rtl/>
        </w:rPr>
        <w:t>נכס ו/או הבניין</w:t>
      </w:r>
      <w:r w:rsidR="004767D7">
        <w:rPr>
          <w:rtl/>
        </w:rPr>
        <w:t xml:space="preserve">, אלא אם ניתנה הסכמת </w:t>
      </w:r>
      <w:r>
        <w:rPr>
          <w:rFonts w:hint="cs"/>
          <w:rtl/>
        </w:rPr>
        <w:t>ה</w:t>
      </w:r>
      <w:r w:rsidR="00C638F8">
        <w:rPr>
          <w:rtl/>
        </w:rPr>
        <w:t>דיור הממשלתי</w:t>
      </w:r>
      <w:r w:rsidR="004767D7">
        <w:rPr>
          <w:rtl/>
        </w:rPr>
        <w:t xml:space="preserve"> מראש ובכתב ובתנאי שי</w:t>
      </w:r>
      <w:r>
        <w:rPr>
          <w:rFonts w:hint="cs"/>
          <w:rtl/>
        </w:rPr>
        <w:t>י</w:t>
      </w:r>
      <w:r w:rsidR="004767D7">
        <w:rPr>
          <w:rtl/>
        </w:rPr>
        <w:t>שא בכל תשלום ואגרה וכן ישיג כל ר</w:t>
      </w:r>
      <w:r>
        <w:rPr>
          <w:rFonts w:hint="cs"/>
          <w:rtl/>
        </w:rPr>
        <w:t>י</w:t>
      </w:r>
      <w:r w:rsidR="004767D7">
        <w:rPr>
          <w:rtl/>
        </w:rPr>
        <w:t>שיון, הסכמה או היתר הכרוכים בכך.</w:t>
      </w:r>
    </w:p>
    <w:p w:rsidR="004767D7" w:rsidRDefault="004767D7" w:rsidP="004767D7">
      <w:pPr>
        <w:ind w:left="567" w:hanging="397"/>
        <w:rPr>
          <w:rtl/>
        </w:rPr>
      </w:pPr>
    </w:p>
    <w:p w:rsidR="004767D7" w:rsidRDefault="005D2608" w:rsidP="004767D7">
      <w:pPr>
        <w:ind w:left="567" w:hanging="397"/>
        <w:rPr>
          <w:rtl/>
        </w:rPr>
      </w:pPr>
      <w:r>
        <w:rPr>
          <w:rtl/>
        </w:rPr>
        <w:lastRenderedPageBreak/>
        <w:tab/>
      </w:r>
      <w:r w:rsidR="00C638F8">
        <w:rPr>
          <w:rtl/>
        </w:rPr>
        <w:t xml:space="preserve">בר </w:t>
      </w:r>
      <w:r>
        <w:rPr>
          <w:rFonts w:hint="cs"/>
          <w:rtl/>
        </w:rPr>
        <w:t>ה</w:t>
      </w:r>
      <w:r w:rsidR="00C638F8">
        <w:rPr>
          <w:rtl/>
        </w:rPr>
        <w:t>רשות</w:t>
      </w:r>
      <w:r w:rsidR="004767D7">
        <w:rPr>
          <w:rtl/>
        </w:rPr>
        <w:t xml:space="preserve"> יסיר כל שילוט </w:t>
      </w:r>
      <w:r w:rsidR="004767D7">
        <w:rPr>
          <w:rFonts w:hint="cs"/>
          <w:rtl/>
        </w:rPr>
        <w:t>מהנכס</w:t>
      </w:r>
      <w:r>
        <w:rPr>
          <w:rFonts w:hint="cs"/>
          <w:rtl/>
        </w:rPr>
        <w:t xml:space="preserve"> ו/או מהבניין</w:t>
      </w:r>
      <w:r w:rsidR="004767D7">
        <w:rPr>
          <w:rtl/>
        </w:rPr>
        <w:t xml:space="preserve"> עם תום תקופת ה</w:t>
      </w:r>
      <w:r w:rsidR="008B47F0">
        <w:rPr>
          <w:rtl/>
        </w:rPr>
        <w:t>שימוש</w:t>
      </w:r>
      <w:r w:rsidR="004767D7">
        <w:rPr>
          <w:rtl/>
        </w:rPr>
        <w:t>.</w:t>
      </w:r>
    </w:p>
    <w:p w:rsidR="004767D7" w:rsidRDefault="004767D7" w:rsidP="004767D7">
      <w:pPr>
        <w:ind w:left="567" w:hanging="397"/>
        <w:rPr>
          <w:rtl/>
        </w:rPr>
      </w:pPr>
    </w:p>
    <w:p w:rsidR="004767D7" w:rsidRDefault="004767D7" w:rsidP="004767D7">
      <w:pPr>
        <w:ind w:left="567" w:hanging="397"/>
        <w:rPr>
          <w:rtl/>
        </w:rPr>
      </w:pPr>
    </w:p>
    <w:p w:rsidR="004767D7" w:rsidRPr="008C4EB0" w:rsidRDefault="004767D7" w:rsidP="004767D7">
      <w:pPr>
        <w:pStyle w:val="1"/>
        <w:rPr>
          <w:rtl/>
        </w:rPr>
      </w:pPr>
      <w:r w:rsidRPr="008C4EB0">
        <w:rPr>
          <w:b/>
          <w:bCs/>
          <w:u w:val="single"/>
          <w:rtl/>
        </w:rPr>
        <w:t>רישוי ור</w:t>
      </w:r>
      <w:r>
        <w:rPr>
          <w:rFonts w:hint="cs"/>
          <w:b/>
          <w:bCs/>
          <w:u w:val="single"/>
          <w:rtl/>
        </w:rPr>
        <w:t>י</w:t>
      </w:r>
      <w:r w:rsidRPr="008C4EB0">
        <w:rPr>
          <w:b/>
          <w:bCs/>
          <w:u w:val="single"/>
          <w:rtl/>
        </w:rPr>
        <w:t>שיונות</w:t>
      </w:r>
    </w:p>
    <w:p w:rsidR="004767D7" w:rsidRDefault="004767D7" w:rsidP="004767D7">
      <w:pPr>
        <w:rPr>
          <w:rtl/>
        </w:rPr>
      </w:pPr>
    </w:p>
    <w:p w:rsidR="004767D7" w:rsidRDefault="004767D7" w:rsidP="004767D7">
      <w:pPr>
        <w:pStyle w:val="2"/>
        <w:rPr>
          <w:rtl/>
        </w:rPr>
      </w:pPr>
      <w:r>
        <w:rPr>
          <w:rFonts w:hint="cs"/>
          <w:rtl/>
        </w:rPr>
        <w:t xml:space="preserve">באחריותו הבלעדית של </w:t>
      </w:r>
      <w:r w:rsidR="00C638F8">
        <w:rPr>
          <w:rtl/>
        </w:rPr>
        <w:t xml:space="preserve">בר </w:t>
      </w:r>
      <w:r w:rsidR="00432A0E">
        <w:rPr>
          <w:rFonts w:hint="cs"/>
          <w:rtl/>
        </w:rPr>
        <w:t>ה</w:t>
      </w:r>
      <w:r w:rsidR="00C638F8">
        <w:rPr>
          <w:rtl/>
        </w:rPr>
        <w:t>רשות</w:t>
      </w:r>
      <w:r>
        <w:rPr>
          <w:rtl/>
        </w:rPr>
        <w:t xml:space="preserve"> </w:t>
      </w:r>
      <w:r>
        <w:rPr>
          <w:rFonts w:hint="cs"/>
          <w:rtl/>
        </w:rPr>
        <w:t>לה</w:t>
      </w:r>
      <w:r>
        <w:rPr>
          <w:rtl/>
        </w:rPr>
        <w:t>שיג את כל הר</w:t>
      </w:r>
      <w:r>
        <w:rPr>
          <w:rFonts w:hint="cs"/>
          <w:rtl/>
        </w:rPr>
        <w:t>י</w:t>
      </w:r>
      <w:r>
        <w:rPr>
          <w:rtl/>
        </w:rPr>
        <w:t>שיונות וההיתרים הנדרשים על ידי הרשויות המוסמכות לשם אכלוס ה</w:t>
      </w:r>
      <w:r w:rsidR="00C638F8">
        <w:rPr>
          <w:rtl/>
        </w:rPr>
        <w:t>נכס</w:t>
      </w:r>
      <w:r>
        <w:rPr>
          <w:rtl/>
        </w:rPr>
        <w:t xml:space="preserve"> והפעלתו בהתאם למטרת ה</w:t>
      </w:r>
      <w:r w:rsidR="008B47F0">
        <w:rPr>
          <w:rtl/>
        </w:rPr>
        <w:t>שימוש</w:t>
      </w:r>
      <w:r>
        <w:rPr>
          <w:rtl/>
        </w:rPr>
        <w:t>, וי</w:t>
      </w:r>
      <w:r w:rsidR="00432A0E">
        <w:rPr>
          <w:rFonts w:hint="cs"/>
          <w:rtl/>
        </w:rPr>
        <w:t>י</w:t>
      </w:r>
      <w:r>
        <w:rPr>
          <w:rtl/>
        </w:rPr>
        <w:t>שא בכל תשלום הכרוך בכך.</w:t>
      </w:r>
    </w:p>
    <w:p w:rsidR="004767D7" w:rsidRDefault="004767D7" w:rsidP="004767D7">
      <w:pPr>
        <w:rPr>
          <w:rtl/>
        </w:rPr>
      </w:pPr>
    </w:p>
    <w:p w:rsidR="004767D7" w:rsidRDefault="00C638F8" w:rsidP="004767D7">
      <w:pPr>
        <w:pStyle w:val="2"/>
        <w:rPr>
          <w:rtl/>
        </w:rPr>
      </w:pPr>
      <w:r>
        <w:rPr>
          <w:rtl/>
        </w:rPr>
        <w:t xml:space="preserve">בר </w:t>
      </w:r>
      <w:r w:rsidR="00AE45E8">
        <w:rPr>
          <w:rFonts w:hint="cs"/>
          <w:rtl/>
        </w:rPr>
        <w:t>ה</w:t>
      </w:r>
      <w:r>
        <w:rPr>
          <w:rtl/>
        </w:rPr>
        <w:t>רשות</w:t>
      </w:r>
      <w:r w:rsidR="004767D7">
        <w:rPr>
          <w:rtl/>
        </w:rPr>
        <w:t xml:space="preserve"> מצהיר</w:t>
      </w:r>
      <w:r w:rsidR="00AE45E8">
        <w:rPr>
          <w:rFonts w:hint="cs"/>
          <w:rtl/>
        </w:rPr>
        <w:t>,</w:t>
      </w:r>
      <w:r w:rsidR="004767D7">
        <w:rPr>
          <w:rtl/>
        </w:rPr>
        <w:t xml:space="preserve"> כי הוא בקיא בעסקו ובתנאים הנדרשים לצורך קבלת כל ר</w:t>
      </w:r>
      <w:r w:rsidR="004767D7">
        <w:rPr>
          <w:rFonts w:hint="cs"/>
          <w:rtl/>
        </w:rPr>
        <w:t>י</w:t>
      </w:r>
      <w:r w:rsidR="004767D7">
        <w:rPr>
          <w:rtl/>
        </w:rPr>
        <w:t>שיון ו/או אישור ו/או היתר לצורך הפעלת ה</w:t>
      </w:r>
      <w:r>
        <w:rPr>
          <w:rtl/>
        </w:rPr>
        <w:t>נכס</w:t>
      </w:r>
      <w:r w:rsidR="004767D7">
        <w:rPr>
          <w:rtl/>
        </w:rPr>
        <w:t xml:space="preserve"> בהתאם למטרת ה</w:t>
      </w:r>
      <w:r w:rsidR="008B47F0">
        <w:rPr>
          <w:rtl/>
        </w:rPr>
        <w:t>שימוש</w:t>
      </w:r>
      <w:r w:rsidR="004767D7">
        <w:rPr>
          <w:rtl/>
        </w:rPr>
        <w:t>, כי ניתנה לו ההזדמנות לבדוק וכי בדק בפועל את התאמת ה</w:t>
      </w:r>
      <w:r>
        <w:rPr>
          <w:rtl/>
        </w:rPr>
        <w:t>נכס</w:t>
      </w:r>
      <w:r w:rsidR="004767D7">
        <w:rPr>
          <w:rtl/>
        </w:rPr>
        <w:t xml:space="preserve"> לצרכיו ולמטרת ה</w:t>
      </w:r>
      <w:r w:rsidR="008B47F0">
        <w:rPr>
          <w:rtl/>
        </w:rPr>
        <w:t>שימוש</w:t>
      </w:r>
      <w:r w:rsidR="004767D7">
        <w:rPr>
          <w:rtl/>
        </w:rPr>
        <w:t xml:space="preserve"> ואת האפשרות לקבל את כל הר</w:t>
      </w:r>
      <w:r w:rsidR="004767D7">
        <w:rPr>
          <w:rFonts w:hint="cs"/>
          <w:rtl/>
        </w:rPr>
        <w:t>י</w:t>
      </w:r>
      <w:r w:rsidR="004767D7">
        <w:rPr>
          <w:rtl/>
        </w:rPr>
        <w:t>שיונות, ההיתרים והאישורים הדרושים להפעלת ה</w:t>
      </w:r>
      <w:r>
        <w:rPr>
          <w:rtl/>
        </w:rPr>
        <w:t>נכס</w:t>
      </w:r>
      <w:r w:rsidR="004767D7">
        <w:rPr>
          <w:rtl/>
        </w:rPr>
        <w:t xml:space="preserve"> על פי מטרת ה</w:t>
      </w:r>
      <w:r w:rsidR="008B47F0">
        <w:rPr>
          <w:rtl/>
        </w:rPr>
        <w:t>שימוש</w:t>
      </w:r>
      <w:r w:rsidR="004767D7">
        <w:rPr>
          <w:rtl/>
        </w:rPr>
        <w:t>, ומצא את ה</w:t>
      </w:r>
      <w:r>
        <w:rPr>
          <w:rtl/>
        </w:rPr>
        <w:t>נכס</w:t>
      </w:r>
      <w:r w:rsidR="004767D7">
        <w:rPr>
          <w:rtl/>
        </w:rPr>
        <w:t xml:space="preserve"> מתאים למטרת ה</w:t>
      </w:r>
      <w:r w:rsidR="008B47F0">
        <w:rPr>
          <w:rtl/>
        </w:rPr>
        <w:t>שימוש</w:t>
      </w:r>
      <w:r w:rsidR="004767D7">
        <w:rPr>
          <w:rtl/>
        </w:rPr>
        <w:t>.</w:t>
      </w:r>
    </w:p>
    <w:p w:rsidR="004767D7" w:rsidRDefault="004767D7" w:rsidP="004767D7">
      <w:pPr>
        <w:rPr>
          <w:rtl/>
        </w:rPr>
      </w:pPr>
    </w:p>
    <w:p w:rsidR="004767D7" w:rsidRDefault="00C638F8" w:rsidP="004767D7">
      <w:pPr>
        <w:pStyle w:val="2"/>
        <w:rPr>
          <w:rtl/>
        </w:rPr>
      </w:pPr>
      <w:r>
        <w:rPr>
          <w:rtl/>
        </w:rPr>
        <w:t xml:space="preserve">בר </w:t>
      </w:r>
      <w:r w:rsidR="00AE45E8">
        <w:rPr>
          <w:rFonts w:hint="cs"/>
          <w:rtl/>
        </w:rPr>
        <w:t>ה</w:t>
      </w:r>
      <w:r>
        <w:rPr>
          <w:rtl/>
        </w:rPr>
        <w:t>רשות</w:t>
      </w:r>
      <w:r w:rsidR="004767D7">
        <w:rPr>
          <w:rtl/>
        </w:rPr>
        <w:t xml:space="preserve"> ידאג, במשך כל תקופת ה</w:t>
      </w:r>
      <w:r w:rsidR="008B47F0">
        <w:rPr>
          <w:rtl/>
        </w:rPr>
        <w:t>שימוש</w:t>
      </w:r>
      <w:r w:rsidR="004767D7">
        <w:rPr>
          <w:rtl/>
        </w:rPr>
        <w:t>, לחידוש הר</w:t>
      </w:r>
      <w:r w:rsidR="004767D7">
        <w:rPr>
          <w:rFonts w:hint="cs"/>
          <w:rtl/>
        </w:rPr>
        <w:t>י</w:t>
      </w:r>
      <w:r w:rsidR="004767D7">
        <w:rPr>
          <w:rtl/>
        </w:rPr>
        <w:t>שיונות וההיתרים כנדרש.</w:t>
      </w:r>
    </w:p>
    <w:p w:rsidR="004767D7" w:rsidRDefault="004767D7" w:rsidP="004767D7">
      <w:pPr>
        <w:rPr>
          <w:rtl/>
        </w:rPr>
      </w:pPr>
    </w:p>
    <w:p w:rsidR="004767D7" w:rsidRPr="006645B7" w:rsidRDefault="004767D7" w:rsidP="004767D7">
      <w:pPr>
        <w:pStyle w:val="2"/>
        <w:rPr>
          <w:rtl/>
        </w:rPr>
      </w:pPr>
      <w:r w:rsidRPr="006645B7">
        <w:rPr>
          <w:rtl/>
        </w:rPr>
        <w:t>אין באי קבלת הר</w:t>
      </w:r>
      <w:r>
        <w:rPr>
          <w:rFonts w:hint="cs"/>
          <w:rtl/>
        </w:rPr>
        <w:t>י</w:t>
      </w:r>
      <w:r w:rsidRPr="006645B7">
        <w:rPr>
          <w:rtl/>
        </w:rPr>
        <w:t>שיונות ו/או הה</w:t>
      </w:r>
      <w:r w:rsidR="00AE45E8">
        <w:rPr>
          <w:rtl/>
        </w:rPr>
        <w:t xml:space="preserve">יתרים ו/או מי מהם כדי לשחרר את </w:t>
      </w:r>
      <w:r w:rsidR="00C638F8">
        <w:rPr>
          <w:rtl/>
        </w:rPr>
        <w:t>בר רשות</w:t>
      </w:r>
      <w:r w:rsidRPr="006645B7">
        <w:rPr>
          <w:rtl/>
        </w:rPr>
        <w:t xml:space="preserve"> מכל התחייבויותיו על פי הסכם זה, לרבות תשלו</w:t>
      </w:r>
      <w:r>
        <w:rPr>
          <w:rtl/>
        </w:rPr>
        <w:t xml:space="preserve">ם כל התשלומים החלים עליו על פי </w:t>
      </w:r>
      <w:r w:rsidRPr="006645B7">
        <w:rPr>
          <w:rtl/>
        </w:rPr>
        <w:t>הסכם</w:t>
      </w:r>
      <w:r>
        <w:rPr>
          <w:rFonts w:hint="cs"/>
          <w:rtl/>
        </w:rPr>
        <w:t xml:space="preserve"> זה</w:t>
      </w:r>
      <w:r w:rsidRPr="006645B7">
        <w:rPr>
          <w:rtl/>
        </w:rPr>
        <w:t>.</w:t>
      </w:r>
    </w:p>
    <w:p w:rsidR="004767D7" w:rsidRDefault="004767D7" w:rsidP="004767D7">
      <w:pPr>
        <w:rPr>
          <w:rtl/>
        </w:rPr>
      </w:pPr>
    </w:p>
    <w:p w:rsidR="004767D7" w:rsidRDefault="00C638F8" w:rsidP="004767D7">
      <w:pPr>
        <w:pStyle w:val="2"/>
        <w:rPr>
          <w:rtl/>
        </w:rPr>
      </w:pPr>
      <w:r>
        <w:rPr>
          <w:rtl/>
        </w:rPr>
        <w:t xml:space="preserve">בר </w:t>
      </w:r>
      <w:r w:rsidR="00AE45E8">
        <w:rPr>
          <w:rFonts w:hint="cs"/>
          <w:rtl/>
        </w:rPr>
        <w:t>ה</w:t>
      </w:r>
      <w:r>
        <w:rPr>
          <w:rtl/>
        </w:rPr>
        <w:t>רשות</w:t>
      </w:r>
      <w:r w:rsidR="004767D7">
        <w:rPr>
          <w:rtl/>
        </w:rPr>
        <w:t xml:space="preserve"> ימלא אחר כל החוקים, התקנות, הצווים וחוקי העזר החלים ו/או שיחולו במשך תקופת ה</w:t>
      </w:r>
      <w:r w:rsidR="008B47F0">
        <w:rPr>
          <w:rtl/>
        </w:rPr>
        <w:t>שימוש</w:t>
      </w:r>
      <w:r w:rsidR="004767D7">
        <w:rPr>
          <w:rtl/>
        </w:rPr>
        <w:t xml:space="preserve"> על ה</w:t>
      </w:r>
      <w:r>
        <w:rPr>
          <w:rtl/>
        </w:rPr>
        <w:t>נכס</w:t>
      </w:r>
      <w:r w:rsidR="004767D7">
        <w:rPr>
          <w:rtl/>
        </w:rPr>
        <w:t>, על השימוש בו, על העסק אשר הוא מנהל ב</w:t>
      </w:r>
      <w:r>
        <w:rPr>
          <w:rtl/>
        </w:rPr>
        <w:t>נכס</w:t>
      </w:r>
      <w:r w:rsidR="004767D7">
        <w:rPr>
          <w:rtl/>
        </w:rPr>
        <w:t>, ועל הפעולות שתתבצענה בו, ויקיים כל הוראה שבר</w:t>
      </w:r>
      <w:r w:rsidR="004767D7">
        <w:rPr>
          <w:rFonts w:hint="cs"/>
          <w:rtl/>
        </w:rPr>
        <w:t>י</w:t>
      </w:r>
      <w:r w:rsidR="004767D7">
        <w:rPr>
          <w:rtl/>
        </w:rPr>
        <w:t>שיונות ו/או בהיתרים שיקבל לצורך כך.</w:t>
      </w:r>
    </w:p>
    <w:p w:rsidR="004767D7" w:rsidRDefault="004767D7" w:rsidP="004767D7">
      <w:pPr>
        <w:ind w:left="567" w:hanging="397"/>
        <w:rPr>
          <w:rtl/>
        </w:rPr>
      </w:pPr>
    </w:p>
    <w:p w:rsidR="004767D7" w:rsidRDefault="004767D7" w:rsidP="004767D7">
      <w:pPr>
        <w:ind w:left="567" w:hanging="397"/>
        <w:rPr>
          <w:rtl/>
        </w:rPr>
      </w:pPr>
    </w:p>
    <w:p w:rsidR="004767D7" w:rsidRDefault="004767D7" w:rsidP="004767D7">
      <w:pPr>
        <w:pStyle w:val="1"/>
        <w:rPr>
          <w:rtl/>
        </w:rPr>
      </w:pPr>
      <w:r>
        <w:rPr>
          <w:b/>
          <w:bCs/>
          <w:u w:val="single"/>
          <w:rtl/>
        </w:rPr>
        <w:t>מפגעים ומטרדים</w:t>
      </w:r>
    </w:p>
    <w:p w:rsidR="004767D7" w:rsidRDefault="004767D7" w:rsidP="004767D7">
      <w:pPr>
        <w:rPr>
          <w:rtl/>
        </w:rPr>
      </w:pPr>
    </w:p>
    <w:p w:rsidR="004767D7" w:rsidRDefault="00951293" w:rsidP="004767D7">
      <w:pPr>
        <w:ind w:left="567" w:hanging="397"/>
        <w:rPr>
          <w:rtl/>
        </w:rPr>
      </w:pPr>
      <w:r>
        <w:rPr>
          <w:rtl/>
        </w:rPr>
        <w:tab/>
      </w:r>
      <w:r w:rsidR="00C638F8">
        <w:rPr>
          <w:rtl/>
        </w:rPr>
        <w:t xml:space="preserve">בר </w:t>
      </w:r>
      <w:r>
        <w:rPr>
          <w:rFonts w:hint="cs"/>
          <w:rtl/>
        </w:rPr>
        <w:t>ה</w:t>
      </w:r>
      <w:r w:rsidR="00C638F8">
        <w:rPr>
          <w:rtl/>
        </w:rPr>
        <w:t>רשות</w:t>
      </w:r>
      <w:r w:rsidR="004767D7">
        <w:rPr>
          <w:rtl/>
        </w:rPr>
        <w:t xml:space="preserve"> לא יעשה ולא ירשה שיעשו ב</w:t>
      </w:r>
      <w:r w:rsidR="00C638F8">
        <w:rPr>
          <w:rtl/>
        </w:rPr>
        <w:t>נכס</w:t>
      </w:r>
      <w:r w:rsidR="004767D7">
        <w:rPr>
          <w:rtl/>
        </w:rPr>
        <w:t xml:space="preserve"> או בקשר אליו כל דבר שהוא אשר עלול להוות מפגע או מטרד או לגרום נזק או אי נוחות ל</w:t>
      </w:r>
      <w:r w:rsidR="00C638F8">
        <w:rPr>
          <w:rtl/>
        </w:rPr>
        <w:t xml:space="preserve">דיור </w:t>
      </w:r>
      <w:r>
        <w:rPr>
          <w:rFonts w:hint="cs"/>
          <w:rtl/>
        </w:rPr>
        <w:t>ה</w:t>
      </w:r>
      <w:r w:rsidR="00C638F8">
        <w:rPr>
          <w:rtl/>
        </w:rPr>
        <w:t>ממשלתי</w:t>
      </w:r>
      <w:r w:rsidR="004767D7">
        <w:rPr>
          <w:rtl/>
        </w:rPr>
        <w:t xml:space="preserve"> או למחזיקים אחרים בבניין </w:t>
      </w:r>
      <w:r w:rsidR="004767D7">
        <w:rPr>
          <w:rFonts w:hint="cs"/>
          <w:rtl/>
        </w:rPr>
        <w:t xml:space="preserve">ובסביבתו </w:t>
      </w:r>
      <w:r w:rsidR="004767D7">
        <w:rPr>
          <w:rtl/>
        </w:rPr>
        <w:t>או למשתמשים אחרים או למבקרים בבניי</w:t>
      </w:r>
      <w:r>
        <w:rPr>
          <w:rtl/>
        </w:rPr>
        <w:t xml:space="preserve">ן ו/או לצד ג' כלשהו וכן מתחייב </w:t>
      </w:r>
      <w:r w:rsidR="00C638F8">
        <w:rPr>
          <w:rtl/>
        </w:rPr>
        <w:t xml:space="preserve">בר </w:t>
      </w:r>
      <w:r>
        <w:rPr>
          <w:rFonts w:hint="cs"/>
          <w:rtl/>
        </w:rPr>
        <w:t>ה</w:t>
      </w:r>
      <w:r w:rsidR="00C638F8">
        <w:rPr>
          <w:rtl/>
        </w:rPr>
        <w:t>רשות</w:t>
      </w:r>
      <w:r w:rsidR="004767D7">
        <w:rPr>
          <w:rtl/>
        </w:rPr>
        <w:t xml:space="preserve"> למלא אחר ההוראות המקובלות בבניין ואם יקבעו נהלים לשימוש הסביר</w:t>
      </w:r>
      <w:r>
        <w:rPr>
          <w:rtl/>
        </w:rPr>
        <w:t xml:space="preserve"> בשטחים הציבוריים בבנין מתחייב </w:t>
      </w:r>
      <w:r w:rsidR="00C638F8">
        <w:rPr>
          <w:rtl/>
        </w:rPr>
        <w:t xml:space="preserve">בר </w:t>
      </w:r>
      <w:r>
        <w:rPr>
          <w:rFonts w:hint="cs"/>
          <w:rtl/>
        </w:rPr>
        <w:t>ה</w:t>
      </w:r>
      <w:r w:rsidR="00C638F8">
        <w:rPr>
          <w:rtl/>
        </w:rPr>
        <w:t>רשות</w:t>
      </w:r>
      <w:r w:rsidR="004767D7">
        <w:rPr>
          <w:rtl/>
        </w:rPr>
        <w:t xml:space="preserve"> למלא אחר נהלים אלה.</w:t>
      </w:r>
    </w:p>
    <w:p w:rsidR="004767D7" w:rsidRDefault="004767D7" w:rsidP="004767D7">
      <w:pPr>
        <w:ind w:left="567" w:hanging="397"/>
        <w:rPr>
          <w:rtl/>
        </w:rPr>
      </w:pPr>
    </w:p>
    <w:p w:rsidR="004767D7" w:rsidRDefault="004767D7" w:rsidP="004767D7">
      <w:pPr>
        <w:ind w:left="567" w:hanging="397"/>
        <w:rPr>
          <w:rtl/>
        </w:rPr>
      </w:pPr>
      <w:r>
        <w:rPr>
          <w:rtl/>
        </w:rPr>
        <w:tab/>
        <w:t>מבלי ל</w:t>
      </w:r>
      <w:r w:rsidR="00937C3C">
        <w:rPr>
          <w:rtl/>
        </w:rPr>
        <w:t xml:space="preserve">גרוע מכלליות האמור לעיל, ישמור </w:t>
      </w:r>
      <w:r w:rsidR="00C638F8">
        <w:rPr>
          <w:rtl/>
        </w:rPr>
        <w:t xml:space="preserve">בר </w:t>
      </w:r>
      <w:r w:rsidR="00937C3C">
        <w:rPr>
          <w:rFonts w:hint="cs"/>
          <w:rtl/>
        </w:rPr>
        <w:t>ה</w:t>
      </w:r>
      <w:r w:rsidR="00C638F8">
        <w:rPr>
          <w:rtl/>
        </w:rPr>
        <w:t>רשות</w:t>
      </w:r>
      <w:r>
        <w:rPr>
          <w:rtl/>
        </w:rPr>
        <w:t xml:space="preserve"> על נ</w:t>
      </w:r>
      <w:r>
        <w:rPr>
          <w:rFonts w:hint="cs"/>
          <w:rtl/>
        </w:rPr>
        <w:t>י</w:t>
      </w:r>
      <w:r>
        <w:rPr>
          <w:rtl/>
        </w:rPr>
        <w:t>קיון ה</w:t>
      </w:r>
      <w:r w:rsidR="00C638F8">
        <w:rPr>
          <w:rtl/>
        </w:rPr>
        <w:t>נכס</w:t>
      </w:r>
      <w:r>
        <w:rPr>
          <w:rtl/>
        </w:rPr>
        <w:t xml:space="preserve"> וסביבתו, ולא יעמיד מחוץ ל</w:t>
      </w:r>
      <w:r w:rsidR="00C638F8">
        <w:rPr>
          <w:rtl/>
        </w:rPr>
        <w:t>נכס</w:t>
      </w:r>
      <w:r>
        <w:rPr>
          <w:rtl/>
        </w:rPr>
        <w:t xml:space="preserve">, </w:t>
      </w:r>
      <w:r w:rsidRPr="00D22297">
        <w:rPr>
          <w:rtl/>
        </w:rPr>
        <w:t>לרבות בחדר המדרגות</w:t>
      </w:r>
      <w:r w:rsidRPr="00D22297">
        <w:rPr>
          <w:rFonts w:hint="cs"/>
          <w:rtl/>
        </w:rPr>
        <w:t xml:space="preserve"> בחצרים </w:t>
      </w:r>
      <w:r w:rsidRPr="00D22297">
        <w:rPr>
          <w:rtl/>
        </w:rPr>
        <w:t>ובחדרי הכניסה,</w:t>
      </w:r>
      <w:r>
        <w:rPr>
          <w:rtl/>
        </w:rPr>
        <w:t xml:space="preserve"> </w:t>
      </w:r>
      <w:r>
        <w:rPr>
          <w:rFonts w:hint="cs"/>
          <w:rtl/>
        </w:rPr>
        <w:t xml:space="preserve">פסולת ו/או </w:t>
      </w:r>
      <w:r>
        <w:rPr>
          <w:rtl/>
        </w:rPr>
        <w:t>כלים ו/או ארגזים ו/או כל כלי אריזה ו/או סחורות ו/או חפצים כלשהם, אלא אם ובמקום שנקבע לכך.</w:t>
      </w:r>
    </w:p>
    <w:p w:rsidR="004767D7" w:rsidRDefault="004767D7" w:rsidP="004767D7">
      <w:pPr>
        <w:ind w:left="567" w:hanging="397"/>
        <w:rPr>
          <w:rtl/>
        </w:rPr>
      </w:pPr>
    </w:p>
    <w:p w:rsidR="004767D7" w:rsidRDefault="00937C3C" w:rsidP="004767D7">
      <w:pPr>
        <w:ind w:left="567" w:hanging="397"/>
        <w:rPr>
          <w:rtl/>
        </w:rPr>
      </w:pPr>
      <w:r>
        <w:rPr>
          <w:rtl/>
        </w:rPr>
        <w:tab/>
        <w:t xml:space="preserve">הפר </w:t>
      </w:r>
      <w:r w:rsidR="00C638F8">
        <w:rPr>
          <w:rtl/>
        </w:rPr>
        <w:t xml:space="preserve">בר </w:t>
      </w:r>
      <w:r>
        <w:rPr>
          <w:rFonts w:hint="cs"/>
          <w:rtl/>
        </w:rPr>
        <w:t>ה</w:t>
      </w:r>
      <w:r w:rsidR="00C638F8">
        <w:rPr>
          <w:rtl/>
        </w:rPr>
        <w:t>רשות</w:t>
      </w:r>
      <w:r w:rsidR="004767D7">
        <w:rPr>
          <w:rtl/>
        </w:rPr>
        <w:t xml:space="preserve"> הוראה זו, יהיה </w:t>
      </w:r>
      <w:r>
        <w:rPr>
          <w:rFonts w:hint="cs"/>
          <w:rtl/>
        </w:rPr>
        <w:t>ה</w:t>
      </w:r>
      <w:r w:rsidR="00C638F8">
        <w:rPr>
          <w:rtl/>
        </w:rPr>
        <w:t>דיור הממשלתי</w:t>
      </w:r>
      <w:r w:rsidR="004767D7">
        <w:rPr>
          <w:rtl/>
        </w:rPr>
        <w:t xml:space="preserve"> רשאי</w:t>
      </w:r>
      <w:r>
        <w:rPr>
          <w:rtl/>
        </w:rPr>
        <w:t xml:space="preserve"> לסלק את החפצים כאמור על חשבון </w:t>
      </w:r>
      <w:r w:rsidR="00C638F8">
        <w:rPr>
          <w:rtl/>
        </w:rPr>
        <w:t xml:space="preserve">בר </w:t>
      </w:r>
      <w:r>
        <w:rPr>
          <w:rFonts w:hint="cs"/>
          <w:rtl/>
        </w:rPr>
        <w:t>ה</w:t>
      </w:r>
      <w:r w:rsidR="00C638F8">
        <w:rPr>
          <w:rtl/>
        </w:rPr>
        <w:t>רשות</w:t>
      </w:r>
      <w:r w:rsidR="004767D7">
        <w:rPr>
          <w:rtl/>
        </w:rPr>
        <w:t>.</w:t>
      </w:r>
    </w:p>
    <w:p w:rsidR="004767D7" w:rsidRDefault="004767D7" w:rsidP="004767D7">
      <w:pPr>
        <w:ind w:left="567" w:hanging="397"/>
        <w:rPr>
          <w:rtl/>
        </w:rPr>
      </w:pPr>
    </w:p>
    <w:p w:rsidR="004767D7" w:rsidRDefault="004767D7" w:rsidP="004767D7">
      <w:pPr>
        <w:ind w:left="567" w:hanging="397"/>
        <w:rPr>
          <w:rtl/>
        </w:rPr>
      </w:pPr>
    </w:p>
    <w:p w:rsidR="00D22297" w:rsidRPr="00D22297" w:rsidRDefault="00D22297" w:rsidP="00D22297">
      <w:pPr>
        <w:pStyle w:val="1"/>
        <w:rPr>
          <w:b/>
          <w:bCs/>
          <w:u w:val="single"/>
          <w:rtl/>
        </w:rPr>
      </w:pPr>
      <w:r>
        <w:rPr>
          <w:rFonts w:hint="cs"/>
          <w:b/>
          <w:bCs/>
          <w:u w:val="single"/>
          <w:rtl/>
        </w:rPr>
        <w:t xml:space="preserve">אחריות </w:t>
      </w:r>
      <w:r w:rsidR="00C638F8">
        <w:rPr>
          <w:rFonts w:hint="cs"/>
          <w:b/>
          <w:bCs/>
          <w:u w:val="single"/>
          <w:rtl/>
        </w:rPr>
        <w:t xml:space="preserve">בר </w:t>
      </w:r>
      <w:r>
        <w:rPr>
          <w:rFonts w:hint="cs"/>
          <w:b/>
          <w:bCs/>
          <w:u w:val="single"/>
          <w:rtl/>
        </w:rPr>
        <w:t>ה</w:t>
      </w:r>
      <w:r w:rsidR="00C638F8">
        <w:rPr>
          <w:rFonts w:hint="cs"/>
          <w:b/>
          <w:bCs/>
          <w:u w:val="single"/>
          <w:rtl/>
        </w:rPr>
        <w:t>רשות</w:t>
      </w:r>
      <w:r w:rsidR="004767D7" w:rsidRPr="00681EE0">
        <w:rPr>
          <w:rFonts w:hint="cs"/>
          <w:b/>
          <w:bCs/>
          <w:u w:val="single"/>
          <w:rtl/>
        </w:rPr>
        <w:t xml:space="preserve"> לנזקים</w:t>
      </w:r>
    </w:p>
    <w:p w:rsidR="004767D7" w:rsidRDefault="004767D7" w:rsidP="004767D7">
      <w:pPr>
        <w:ind w:left="567"/>
        <w:rPr>
          <w:rtl/>
        </w:rPr>
      </w:pPr>
    </w:p>
    <w:p w:rsidR="004767D7" w:rsidRDefault="00C638F8" w:rsidP="00D22297">
      <w:pPr>
        <w:pStyle w:val="2"/>
        <w:rPr>
          <w:rtl/>
        </w:rPr>
      </w:pPr>
      <w:r>
        <w:rPr>
          <w:rFonts w:hint="cs"/>
          <w:rtl/>
        </w:rPr>
        <w:t xml:space="preserve">בר </w:t>
      </w:r>
      <w:r w:rsidR="00D22297">
        <w:rPr>
          <w:rFonts w:hint="cs"/>
          <w:rtl/>
        </w:rPr>
        <w:t>ה</w:t>
      </w:r>
      <w:r>
        <w:rPr>
          <w:rFonts w:hint="cs"/>
          <w:rtl/>
        </w:rPr>
        <w:t>רשות</w:t>
      </w:r>
      <w:r w:rsidR="004767D7">
        <w:rPr>
          <w:rFonts w:hint="cs"/>
          <w:rtl/>
        </w:rPr>
        <w:t xml:space="preserve"> אחראי לכל הנזקים מכל מין וסוג שהוא שיגרמו ל</w:t>
      </w:r>
      <w:r>
        <w:rPr>
          <w:rFonts w:hint="cs"/>
          <w:rtl/>
        </w:rPr>
        <w:t>נכס</w:t>
      </w:r>
      <w:r w:rsidR="004767D7">
        <w:rPr>
          <w:rFonts w:hint="cs"/>
          <w:rtl/>
        </w:rPr>
        <w:t xml:space="preserve"> ו/או ל</w:t>
      </w:r>
      <w:r>
        <w:rPr>
          <w:rFonts w:hint="cs"/>
          <w:rtl/>
        </w:rPr>
        <w:t>דיור ממשלתי</w:t>
      </w:r>
      <w:r w:rsidR="004767D7">
        <w:rPr>
          <w:rFonts w:hint="cs"/>
          <w:rtl/>
        </w:rPr>
        <w:t xml:space="preserve"> ו/או לכל צד שלישי שיימצא ב</w:t>
      </w:r>
      <w:r>
        <w:rPr>
          <w:rFonts w:hint="cs"/>
          <w:rtl/>
        </w:rPr>
        <w:t>נכס</w:t>
      </w:r>
      <w:r w:rsidR="004767D7">
        <w:rPr>
          <w:rFonts w:hint="cs"/>
          <w:rtl/>
        </w:rPr>
        <w:t xml:space="preserve"> ו/או לרכוש</w:t>
      </w:r>
      <w:r w:rsidR="00D22297">
        <w:rPr>
          <w:rFonts w:hint="cs"/>
          <w:rtl/>
        </w:rPr>
        <w:t xml:space="preserve">ו והנובעים ממעשי </w:t>
      </w:r>
      <w:r>
        <w:rPr>
          <w:rFonts w:hint="cs"/>
          <w:rtl/>
        </w:rPr>
        <w:t xml:space="preserve">בר </w:t>
      </w:r>
      <w:r w:rsidR="00D22297">
        <w:rPr>
          <w:rFonts w:hint="cs"/>
          <w:rtl/>
        </w:rPr>
        <w:t>ה</w:t>
      </w:r>
      <w:r>
        <w:rPr>
          <w:rFonts w:hint="cs"/>
          <w:rtl/>
        </w:rPr>
        <w:t>רשות</w:t>
      </w:r>
      <w:r w:rsidR="004767D7">
        <w:rPr>
          <w:rFonts w:hint="cs"/>
          <w:rtl/>
        </w:rPr>
        <w:t xml:space="preserve"> ו/או ממחדליו, לרבות מעשי ו/או מחדלי עובדיו, אנשים מטעמו ו/או עקב ניהול עסקיו</w:t>
      </w:r>
      <w:r w:rsidR="00D22297">
        <w:rPr>
          <w:rFonts w:hint="cs"/>
          <w:rtl/>
        </w:rPr>
        <w:t>/פעילותו</w:t>
      </w:r>
      <w:r w:rsidR="004767D7">
        <w:rPr>
          <w:rFonts w:hint="cs"/>
          <w:rtl/>
        </w:rPr>
        <w:t xml:space="preserve"> ב</w:t>
      </w:r>
      <w:r>
        <w:rPr>
          <w:rFonts w:hint="cs"/>
          <w:rtl/>
        </w:rPr>
        <w:t>נכס</w:t>
      </w:r>
      <w:r w:rsidR="004767D7">
        <w:rPr>
          <w:rFonts w:hint="cs"/>
          <w:rtl/>
        </w:rPr>
        <w:t>.</w:t>
      </w:r>
    </w:p>
    <w:p w:rsidR="004767D7" w:rsidRDefault="004767D7" w:rsidP="004767D7">
      <w:pPr>
        <w:ind w:left="567"/>
        <w:rPr>
          <w:rtl/>
        </w:rPr>
      </w:pPr>
    </w:p>
    <w:p w:rsidR="00F307D5" w:rsidRDefault="00F307D5" w:rsidP="00F307D5">
      <w:pPr>
        <w:pStyle w:val="2"/>
        <w:rPr>
          <w:rtl/>
        </w:rPr>
      </w:pPr>
      <w:r>
        <w:rPr>
          <w:rFonts w:hint="cs"/>
          <w:rtl/>
        </w:rPr>
        <w:t>ה</w:t>
      </w:r>
      <w:r w:rsidR="00C638F8">
        <w:rPr>
          <w:rFonts w:hint="cs"/>
          <w:rtl/>
        </w:rPr>
        <w:t>דיור הממשלתי</w:t>
      </w:r>
      <w:r w:rsidR="004767D7">
        <w:rPr>
          <w:rFonts w:hint="cs"/>
          <w:rtl/>
        </w:rPr>
        <w:t xml:space="preserve"> לא יישא בכל אחריות שהיא או בחבות כלשהי לגבי כל נזק גוף ו/או אבדן ו/או נזק לרכוש מכל סוג שהוא אשר ייגרם ל</w:t>
      </w:r>
      <w:r w:rsidR="00C638F8">
        <w:rPr>
          <w:rFonts w:hint="cs"/>
          <w:rtl/>
        </w:rPr>
        <w:t xml:space="preserve">בר </w:t>
      </w:r>
      <w:r>
        <w:rPr>
          <w:rFonts w:hint="cs"/>
          <w:rtl/>
        </w:rPr>
        <w:t>ה</w:t>
      </w:r>
      <w:r w:rsidR="00C638F8">
        <w:rPr>
          <w:rFonts w:hint="cs"/>
          <w:rtl/>
        </w:rPr>
        <w:t>רשות</w:t>
      </w:r>
      <w:r w:rsidR="004767D7">
        <w:rPr>
          <w:rFonts w:hint="cs"/>
          <w:rtl/>
        </w:rPr>
        <w:t xml:space="preserve"> ו/או למבקריו ו/או לכל אדם אחר אשר יימצא ב</w:t>
      </w:r>
      <w:r w:rsidR="00C638F8">
        <w:rPr>
          <w:rFonts w:hint="cs"/>
          <w:rtl/>
        </w:rPr>
        <w:t>נכס</w:t>
      </w:r>
      <w:r w:rsidR="004767D7">
        <w:rPr>
          <w:rFonts w:hint="cs"/>
          <w:rtl/>
        </w:rPr>
        <w:t xml:space="preserve"> או הנמצא בדרכו ל</w:t>
      </w:r>
      <w:r w:rsidR="00C638F8">
        <w:rPr>
          <w:rFonts w:hint="cs"/>
          <w:rtl/>
        </w:rPr>
        <w:t>נכס</w:t>
      </w:r>
      <w:r w:rsidR="004767D7">
        <w:rPr>
          <w:rFonts w:hint="cs"/>
          <w:rtl/>
        </w:rPr>
        <w:t xml:space="preserve"> או ממנו</w:t>
      </w:r>
      <w:r>
        <w:rPr>
          <w:rFonts w:hint="cs"/>
          <w:rtl/>
        </w:rPr>
        <w:t>.</w:t>
      </w:r>
    </w:p>
    <w:p w:rsidR="00F307D5" w:rsidRPr="00F307D5" w:rsidRDefault="00F307D5" w:rsidP="00F307D5"/>
    <w:p w:rsidR="004767D7" w:rsidRDefault="00C638F8" w:rsidP="003C1CF0">
      <w:pPr>
        <w:pStyle w:val="2"/>
        <w:rPr>
          <w:rtl/>
        </w:rPr>
      </w:pPr>
      <w:r>
        <w:rPr>
          <w:rFonts w:hint="cs"/>
          <w:rtl/>
        </w:rPr>
        <w:t xml:space="preserve">בר </w:t>
      </w:r>
      <w:r w:rsidR="00F307D5">
        <w:rPr>
          <w:rFonts w:hint="cs"/>
          <w:rtl/>
        </w:rPr>
        <w:t>ה</w:t>
      </w:r>
      <w:r>
        <w:rPr>
          <w:rFonts w:hint="cs"/>
          <w:rtl/>
        </w:rPr>
        <w:t>רשות</w:t>
      </w:r>
      <w:r w:rsidR="004767D7">
        <w:rPr>
          <w:rFonts w:hint="cs"/>
          <w:rtl/>
        </w:rPr>
        <w:t xml:space="preserve"> נוטל על עצמו את מלוא האחריות בגין כל נזק מעין זה ומתחייב לפצות ולשפות את </w:t>
      </w:r>
      <w:r w:rsidR="00E509FA">
        <w:rPr>
          <w:rFonts w:hint="cs"/>
          <w:rtl/>
        </w:rPr>
        <w:t>ה</w:t>
      </w:r>
      <w:r>
        <w:rPr>
          <w:rFonts w:hint="cs"/>
          <w:rtl/>
        </w:rPr>
        <w:t>דיור הממשלתי</w:t>
      </w:r>
      <w:r w:rsidR="004767D7">
        <w:rPr>
          <w:rFonts w:hint="cs"/>
          <w:rtl/>
        </w:rPr>
        <w:t xml:space="preserve"> כנגד כל דמי נזק שהוא עלול להתחייב לשלמם או שיאלץ לשלמם עקב נזק מעין זה וכנגד כל הוצאה ש</w:t>
      </w:r>
      <w:r w:rsidR="00E509FA">
        <w:rPr>
          <w:rFonts w:hint="cs"/>
          <w:rtl/>
        </w:rPr>
        <w:t>ה</w:t>
      </w:r>
      <w:r>
        <w:rPr>
          <w:rFonts w:hint="cs"/>
          <w:rtl/>
        </w:rPr>
        <w:t>דיור הממשלתי</w:t>
      </w:r>
      <w:r w:rsidR="004767D7">
        <w:rPr>
          <w:rFonts w:hint="cs"/>
          <w:rtl/>
        </w:rPr>
        <w:t xml:space="preserve"> יוציא בקשר לכל נזק כנ"ל, לרבות שכ"ט עו"ד ומע"מ, מייד ובתוך 14 יום ממועד  קבלת דרישה מאת </w:t>
      </w:r>
      <w:r w:rsidR="0071752F">
        <w:rPr>
          <w:rFonts w:hint="cs"/>
          <w:rtl/>
        </w:rPr>
        <w:t>ה</w:t>
      </w:r>
      <w:r>
        <w:rPr>
          <w:rFonts w:hint="cs"/>
          <w:rtl/>
        </w:rPr>
        <w:t>דיור הממשלתי</w:t>
      </w:r>
      <w:r w:rsidR="004767D7">
        <w:rPr>
          <w:rFonts w:hint="cs"/>
          <w:rtl/>
        </w:rPr>
        <w:t>.</w:t>
      </w:r>
    </w:p>
    <w:p w:rsidR="004767D7" w:rsidRDefault="004767D7" w:rsidP="004767D7">
      <w:pPr>
        <w:ind w:left="567" w:hanging="397"/>
        <w:rPr>
          <w:rtl/>
        </w:rPr>
      </w:pPr>
    </w:p>
    <w:p w:rsidR="004767D7" w:rsidRDefault="004767D7" w:rsidP="004767D7">
      <w:pPr>
        <w:ind w:left="567" w:hanging="397"/>
        <w:rPr>
          <w:rtl/>
        </w:rPr>
      </w:pPr>
    </w:p>
    <w:p w:rsidR="004767D7" w:rsidRDefault="00F728E4" w:rsidP="00F728E4">
      <w:pPr>
        <w:pStyle w:val="1"/>
        <w:rPr>
          <w:rtl/>
        </w:rPr>
      </w:pPr>
      <w:r>
        <w:rPr>
          <w:rFonts w:hint="cs"/>
          <w:b/>
          <w:bCs/>
          <w:u w:val="single"/>
          <w:rtl/>
        </w:rPr>
        <w:t>הסבת זכות השימוש של בר הרשות</w:t>
      </w:r>
    </w:p>
    <w:p w:rsidR="004767D7" w:rsidRDefault="004767D7" w:rsidP="004767D7">
      <w:pPr>
        <w:rPr>
          <w:rtl/>
        </w:rPr>
      </w:pPr>
    </w:p>
    <w:p w:rsidR="004767D7" w:rsidRDefault="00C638F8" w:rsidP="001B5EE0">
      <w:pPr>
        <w:pStyle w:val="2"/>
        <w:rPr>
          <w:rtl/>
        </w:rPr>
      </w:pPr>
      <w:r>
        <w:rPr>
          <w:rtl/>
        </w:rPr>
        <w:lastRenderedPageBreak/>
        <w:t xml:space="preserve">בר </w:t>
      </w:r>
      <w:r w:rsidR="004F2124">
        <w:rPr>
          <w:rFonts w:hint="cs"/>
          <w:rtl/>
        </w:rPr>
        <w:t>ה</w:t>
      </w:r>
      <w:r>
        <w:rPr>
          <w:rtl/>
        </w:rPr>
        <w:t>רשות</w:t>
      </w:r>
      <w:r w:rsidR="004767D7">
        <w:rPr>
          <w:rtl/>
        </w:rPr>
        <w:t xml:space="preserve"> לא יסב או יעביר או</w:t>
      </w:r>
      <w:r w:rsidR="004F2124">
        <w:rPr>
          <w:rtl/>
        </w:rPr>
        <w:t xml:space="preserve"> ימסור או ימכור או ישכיר</w:t>
      </w:r>
      <w:r w:rsidR="004767D7">
        <w:rPr>
          <w:rtl/>
        </w:rPr>
        <w:t xml:space="preserve"> או יחכיר את ה</w:t>
      </w:r>
      <w:r>
        <w:rPr>
          <w:rtl/>
        </w:rPr>
        <w:t>נכס</w:t>
      </w:r>
      <w:r w:rsidR="004767D7">
        <w:rPr>
          <w:rtl/>
        </w:rPr>
        <w:t xml:space="preserve"> ו/או כל חלק ממנו ו/או את זכויותיו על פי הסכם זה, כולן או מקצתן, בתמורה או שלא בתמורה, לאחר או לאחרים, בכל אופן שהוא, וכן לא ירשה ולא יאפשר לאחר להשתמש  ב</w:t>
      </w:r>
      <w:r>
        <w:rPr>
          <w:rtl/>
        </w:rPr>
        <w:t>נכס</w:t>
      </w:r>
      <w:r w:rsidR="004F2124">
        <w:rPr>
          <w:rtl/>
        </w:rPr>
        <w:t xml:space="preserve"> או בכל חלק ממנו</w:t>
      </w:r>
      <w:r w:rsidR="004F2124">
        <w:rPr>
          <w:rFonts w:hint="cs"/>
          <w:rtl/>
        </w:rPr>
        <w:t xml:space="preserve">  בין בתמורה ובין בלי תמורה ובין אם זכות השימוש ו/או ההנאה מוגדרים ובין אם לאו</w:t>
      </w:r>
      <w:r w:rsidR="004767D7">
        <w:rPr>
          <w:rtl/>
        </w:rPr>
        <w:t xml:space="preserve"> וכן לא ישתף מישהו בהחזקת ה</w:t>
      </w:r>
      <w:r>
        <w:rPr>
          <w:rtl/>
        </w:rPr>
        <w:t>נכס</w:t>
      </w:r>
      <w:r w:rsidR="004767D7">
        <w:rPr>
          <w:rtl/>
        </w:rPr>
        <w:t xml:space="preserve"> או בשימוש</w:t>
      </w:r>
      <w:r w:rsidR="004F2124">
        <w:rPr>
          <w:rFonts w:hint="cs"/>
          <w:rtl/>
        </w:rPr>
        <w:t>ו</w:t>
      </w:r>
      <w:r w:rsidR="001B5EE0">
        <w:rPr>
          <w:rtl/>
        </w:rPr>
        <w:t xml:space="preserve"> או בכל הנאה ממנו</w:t>
      </w:r>
      <w:r w:rsidR="001B5EE0">
        <w:rPr>
          <w:rFonts w:hint="cs"/>
          <w:rtl/>
        </w:rPr>
        <w:t>.</w:t>
      </w:r>
    </w:p>
    <w:p w:rsidR="004F2124" w:rsidRPr="004F2124" w:rsidRDefault="004F2124" w:rsidP="004F2124">
      <w:pPr>
        <w:rPr>
          <w:rtl/>
        </w:rPr>
      </w:pPr>
    </w:p>
    <w:p w:rsidR="004767D7" w:rsidRDefault="00C638F8" w:rsidP="004F2124">
      <w:pPr>
        <w:pStyle w:val="2"/>
        <w:rPr>
          <w:rtl/>
        </w:rPr>
      </w:pPr>
      <w:r>
        <w:rPr>
          <w:rtl/>
        </w:rPr>
        <w:t xml:space="preserve">בר </w:t>
      </w:r>
      <w:r w:rsidR="004F2124">
        <w:rPr>
          <w:rFonts w:hint="cs"/>
          <w:rtl/>
        </w:rPr>
        <w:t>ה</w:t>
      </w:r>
      <w:r>
        <w:rPr>
          <w:rtl/>
        </w:rPr>
        <w:t>רשות</w:t>
      </w:r>
      <w:r w:rsidR="004767D7">
        <w:rPr>
          <w:rtl/>
        </w:rPr>
        <w:t xml:space="preserve"> מצהיר</w:t>
      </w:r>
      <w:r w:rsidR="004F2124">
        <w:rPr>
          <w:rFonts w:hint="cs"/>
          <w:rtl/>
        </w:rPr>
        <w:t>,</w:t>
      </w:r>
      <w:r w:rsidR="004767D7">
        <w:rPr>
          <w:rtl/>
        </w:rPr>
        <w:t xml:space="preserve"> כי ויתר על כל זכות להעביר ו/או להסב זכויות כאמור בסעיף דלעיל</w:t>
      </w:r>
      <w:r w:rsidR="004767D7">
        <w:rPr>
          <w:rFonts w:hint="cs"/>
          <w:rtl/>
        </w:rPr>
        <w:t>.</w:t>
      </w:r>
    </w:p>
    <w:p w:rsidR="00BB4519" w:rsidRPr="00BB4519" w:rsidRDefault="00BB4519" w:rsidP="00BB4519">
      <w:pPr>
        <w:rPr>
          <w:rtl/>
        </w:rPr>
      </w:pPr>
    </w:p>
    <w:p w:rsidR="004767D7" w:rsidRDefault="00BB4519" w:rsidP="00BB4519">
      <w:pPr>
        <w:pStyle w:val="2"/>
        <w:rPr>
          <w:rtl/>
        </w:rPr>
      </w:pPr>
      <w:r>
        <w:rPr>
          <w:rFonts w:hint="cs"/>
          <w:rtl/>
        </w:rPr>
        <w:t>הפרת הוראות סעיף זה תיחשב להפרה יסודית של ההסכם.</w:t>
      </w:r>
    </w:p>
    <w:p w:rsidR="00BB4519" w:rsidRPr="00BB4519" w:rsidRDefault="00BB4519" w:rsidP="00BB4519">
      <w:pPr>
        <w:rPr>
          <w:rtl/>
        </w:rPr>
      </w:pPr>
    </w:p>
    <w:p w:rsidR="00BB4519" w:rsidRDefault="00BB4519" w:rsidP="00BB4519">
      <w:pPr>
        <w:rPr>
          <w:rtl/>
        </w:rPr>
      </w:pPr>
    </w:p>
    <w:p w:rsidR="00BB4519" w:rsidRDefault="00BB4519" w:rsidP="00BB4519">
      <w:pPr>
        <w:pStyle w:val="1"/>
        <w:rPr>
          <w:b/>
          <w:bCs/>
          <w:u w:val="single"/>
          <w:rtl/>
        </w:rPr>
      </w:pPr>
      <w:r>
        <w:rPr>
          <w:rFonts w:hint="cs"/>
          <w:b/>
          <w:bCs/>
          <w:u w:val="single"/>
          <w:rtl/>
        </w:rPr>
        <w:t>המחאת זכות הדיור הממשלתי בנכס</w:t>
      </w:r>
    </w:p>
    <w:p w:rsidR="00BB4519" w:rsidRPr="00BB4519" w:rsidRDefault="00BB4519" w:rsidP="00BB4519">
      <w:pPr>
        <w:rPr>
          <w:rtl/>
        </w:rPr>
      </w:pPr>
    </w:p>
    <w:p w:rsidR="004F2124" w:rsidRDefault="00692AB9" w:rsidP="00692AB9">
      <w:pPr>
        <w:pStyle w:val="2"/>
        <w:numPr>
          <w:ilvl w:val="0"/>
          <w:numId w:val="0"/>
        </w:numPr>
        <w:ind w:left="538"/>
        <w:rPr>
          <w:rtl/>
        </w:rPr>
      </w:pPr>
      <w:r>
        <w:rPr>
          <w:rFonts w:hint="cs"/>
          <w:rtl/>
        </w:rPr>
        <w:t>הדיור הממשלתי יהיה רשאי להעביר ו/או להסב ו/או להמחות את זכויותיו בנכס, כולל זכויות הדיור הממשלתי על פי הסכם זה, בשלמותן או בחלקן, לאדם ו/או גוף שהוא, ללא צורך בהסכמת בר הרשות.</w:t>
      </w:r>
    </w:p>
    <w:p w:rsidR="004767D7" w:rsidRDefault="004767D7" w:rsidP="004767D7">
      <w:pPr>
        <w:rPr>
          <w:rtl/>
        </w:rPr>
      </w:pPr>
    </w:p>
    <w:p w:rsidR="004767D7" w:rsidRDefault="004767D7" w:rsidP="004767D7">
      <w:pPr>
        <w:ind w:left="1134" w:hanging="964"/>
        <w:rPr>
          <w:rtl/>
        </w:rPr>
      </w:pPr>
    </w:p>
    <w:p w:rsidR="004767D7" w:rsidRDefault="004767D7" w:rsidP="004767D7">
      <w:pPr>
        <w:ind w:left="1134" w:hanging="964"/>
        <w:rPr>
          <w:rtl/>
        </w:rPr>
      </w:pPr>
    </w:p>
    <w:p w:rsidR="004767D7" w:rsidRDefault="004767D7" w:rsidP="004767D7">
      <w:pPr>
        <w:pStyle w:val="1"/>
        <w:rPr>
          <w:rtl/>
        </w:rPr>
      </w:pPr>
      <w:r>
        <w:rPr>
          <w:b/>
          <w:bCs/>
          <w:u w:val="single"/>
          <w:rtl/>
        </w:rPr>
        <w:t>ביטוח ואחריות</w:t>
      </w:r>
    </w:p>
    <w:p w:rsidR="004767D7" w:rsidRDefault="004767D7" w:rsidP="004767D7">
      <w:pPr>
        <w:rPr>
          <w:rtl/>
        </w:rPr>
      </w:pPr>
    </w:p>
    <w:p w:rsidR="004767D7" w:rsidRDefault="004767D7" w:rsidP="004767D7">
      <w:pPr>
        <w:pStyle w:val="2"/>
        <w:rPr>
          <w:rtl/>
        </w:rPr>
      </w:pPr>
      <w:bookmarkStart w:id="8" w:name="_Ref234811547"/>
      <w:r>
        <w:rPr>
          <w:u w:val="single"/>
          <w:rtl/>
        </w:rPr>
        <w:t>אחריות הצדדים בנזיקין</w:t>
      </w:r>
      <w:bookmarkEnd w:id="8"/>
    </w:p>
    <w:p w:rsidR="004767D7" w:rsidRDefault="004767D7" w:rsidP="004767D7">
      <w:pPr>
        <w:rPr>
          <w:rtl/>
        </w:rPr>
      </w:pPr>
    </w:p>
    <w:p w:rsidR="004767D7" w:rsidRDefault="004767D7" w:rsidP="006F5669">
      <w:pPr>
        <w:pStyle w:val="3"/>
        <w:rPr>
          <w:rtl/>
        </w:rPr>
      </w:pPr>
      <w:bookmarkStart w:id="9" w:name="_Ref319509583"/>
      <w:r>
        <w:rPr>
          <w:rtl/>
        </w:rPr>
        <w:t xml:space="preserve">למען הסר ספק, מוסכם על הצדדים מפורשות, כי במסגרת הוראות </w:t>
      </w:r>
      <w:r w:rsidR="006F5669">
        <w:rPr>
          <w:rFonts w:hint="cs"/>
          <w:rtl/>
        </w:rPr>
        <w:t>הסכם</w:t>
      </w:r>
      <w:r>
        <w:rPr>
          <w:rtl/>
        </w:rPr>
        <w:t xml:space="preserve"> זה לא נוצרים בין הצדדים כל יחסים משפטיים חוץ מיחסים </w:t>
      </w:r>
      <w:r w:rsidR="006F5669">
        <w:rPr>
          <w:rFonts w:hint="cs"/>
          <w:rtl/>
        </w:rPr>
        <w:t>מתוקף הסכם זה; הדיור הממשלתי כמקנה הרשות ובר הרשות.</w:t>
      </w:r>
      <w:bookmarkEnd w:id="9"/>
      <w:r>
        <w:rPr>
          <w:rtl/>
        </w:rPr>
        <w:t xml:space="preserve"> </w:t>
      </w:r>
    </w:p>
    <w:p w:rsidR="004767D7" w:rsidRPr="00D87AE2" w:rsidRDefault="004767D7" w:rsidP="004767D7">
      <w:pPr>
        <w:rPr>
          <w:rtl/>
        </w:rPr>
      </w:pPr>
    </w:p>
    <w:p w:rsidR="004767D7" w:rsidRDefault="00C638F8" w:rsidP="00560608">
      <w:pPr>
        <w:pStyle w:val="3"/>
        <w:rPr>
          <w:rtl/>
        </w:rPr>
      </w:pPr>
      <w:bookmarkStart w:id="10" w:name="_Ref234811408"/>
      <w:r>
        <w:rPr>
          <w:rtl/>
        </w:rPr>
        <w:t xml:space="preserve">בר </w:t>
      </w:r>
      <w:r w:rsidR="00560608">
        <w:rPr>
          <w:rFonts w:hint="cs"/>
          <w:rtl/>
        </w:rPr>
        <w:t>ה</w:t>
      </w:r>
      <w:r>
        <w:rPr>
          <w:rtl/>
        </w:rPr>
        <w:t>רשות</w:t>
      </w:r>
      <w:r w:rsidR="004767D7">
        <w:rPr>
          <w:rtl/>
        </w:rPr>
        <w:t xml:space="preserve"> בלבד, י</w:t>
      </w:r>
      <w:r w:rsidR="00560608">
        <w:rPr>
          <w:rFonts w:hint="cs"/>
          <w:rtl/>
        </w:rPr>
        <w:t>י</w:t>
      </w:r>
      <w:r w:rsidR="004767D7">
        <w:rPr>
          <w:rtl/>
        </w:rPr>
        <w:t>שא באחריות לכל נזק, אובדן והפסד שייגרמו לכל אדם לרבות ל</w:t>
      </w:r>
      <w:r>
        <w:rPr>
          <w:rtl/>
        </w:rPr>
        <w:t xml:space="preserve">דיור </w:t>
      </w:r>
      <w:r w:rsidR="00560608">
        <w:rPr>
          <w:rFonts w:hint="cs"/>
          <w:rtl/>
        </w:rPr>
        <w:t>ה</w:t>
      </w:r>
      <w:r>
        <w:rPr>
          <w:rtl/>
        </w:rPr>
        <w:t>ממשלתי</w:t>
      </w:r>
      <w:r w:rsidR="004767D7">
        <w:rPr>
          <w:rFonts w:hint="cs"/>
          <w:rtl/>
        </w:rPr>
        <w:t xml:space="preserve"> </w:t>
      </w:r>
      <w:r w:rsidR="004767D7">
        <w:rPr>
          <w:rtl/>
        </w:rPr>
        <w:t>ולמי מטעמ</w:t>
      </w:r>
      <w:r w:rsidR="00560608">
        <w:rPr>
          <w:rFonts w:hint="cs"/>
          <w:rtl/>
        </w:rPr>
        <w:t>ם</w:t>
      </w:r>
      <w:r w:rsidR="004767D7">
        <w:rPr>
          <w:rtl/>
        </w:rPr>
        <w:t>, לציבור</w:t>
      </w:r>
      <w:r w:rsidR="004767D7">
        <w:rPr>
          <w:rFonts w:hint="cs"/>
          <w:rtl/>
        </w:rPr>
        <w:t xml:space="preserve"> </w:t>
      </w:r>
      <w:r w:rsidR="004767D7">
        <w:rPr>
          <w:rtl/>
        </w:rPr>
        <w:t>ולקהל המבקרים ב</w:t>
      </w:r>
      <w:r>
        <w:rPr>
          <w:rtl/>
        </w:rPr>
        <w:t>נכס</w:t>
      </w:r>
      <w:r w:rsidR="004767D7">
        <w:rPr>
          <w:rtl/>
        </w:rPr>
        <w:t xml:space="preserve"> </w:t>
      </w:r>
      <w:r w:rsidR="004767D7">
        <w:rPr>
          <w:rFonts w:hint="cs"/>
          <w:rtl/>
        </w:rPr>
        <w:t xml:space="preserve">ולמשתמשיו </w:t>
      </w:r>
      <w:r w:rsidR="004767D7">
        <w:rPr>
          <w:rtl/>
        </w:rPr>
        <w:t>ואשר ינבעו משימוש ב</w:t>
      </w:r>
      <w:r>
        <w:rPr>
          <w:rtl/>
        </w:rPr>
        <w:t>נכס</w:t>
      </w:r>
      <w:r w:rsidR="00560608">
        <w:rPr>
          <w:rtl/>
        </w:rPr>
        <w:t xml:space="preserve"> או מכל פעולה אחרת של </w:t>
      </w:r>
      <w:r>
        <w:rPr>
          <w:rtl/>
        </w:rPr>
        <w:t xml:space="preserve">בר </w:t>
      </w:r>
      <w:r w:rsidR="00560608">
        <w:rPr>
          <w:rFonts w:hint="cs"/>
          <w:rtl/>
        </w:rPr>
        <w:t>ה</w:t>
      </w:r>
      <w:r>
        <w:rPr>
          <w:rtl/>
        </w:rPr>
        <w:t>רשות</w:t>
      </w:r>
      <w:r w:rsidR="00560608">
        <w:rPr>
          <w:rFonts w:hint="cs"/>
          <w:rtl/>
        </w:rPr>
        <w:t xml:space="preserve">, לרבות ניהול עסק ע"י </w:t>
      </w:r>
      <w:r>
        <w:rPr>
          <w:rFonts w:hint="cs"/>
          <w:rtl/>
        </w:rPr>
        <w:t xml:space="preserve">בר </w:t>
      </w:r>
      <w:r w:rsidR="00560608">
        <w:rPr>
          <w:rFonts w:hint="cs"/>
          <w:rtl/>
        </w:rPr>
        <w:t>ה</w:t>
      </w:r>
      <w:r>
        <w:rPr>
          <w:rFonts w:hint="cs"/>
          <w:rtl/>
        </w:rPr>
        <w:t>רשות</w:t>
      </w:r>
      <w:r w:rsidR="004767D7">
        <w:rPr>
          <w:rFonts w:hint="cs"/>
          <w:rtl/>
        </w:rPr>
        <w:t xml:space="preserve"> ב</w:t>
      </w:r>
      <w:r>
        <w:rPr>
          <w:rFonts w:hint="cs"/>
          <w:rtl/>
        </w:rPr>
        <w:t>נכס</w:t>
      </w:r>
      <w:r w:rsidR="004767D7">
        <w:rPr>
          <w:rtl/>
        </w:rPr>
        <w:t>.</w:t>
      </w:r>
      <w:bookmarkEnd w:id="10"/>
    </w:p>
    <w:p w:rsidR="004767D7" w:rsidRDefault="004767D7" w:rsidP="004767D7">
      <w:pPr>
        <w:ind w:left="2552" w:hanging="477"/>
        <w:rPr>
          <w:rtl/>
        </w:rPr>
      </w:pPr>
    </w:p>
    <w:p w:rsidR="004767D7" w:rsidRPr="001E26FF" w:rsidRDefault="00C638F8" w:rsidP="004767D7">
      <w:pPr>
        <w:pStyle w:val="3"/>
        <w:ind w:hanging="1106"/>
        <w:rPr>
          <w:sz w:val="24"/>
          <w:rtl/>
        </w:rPr>
      </w:pPr>
      <w:bookmarkStart w:id="11" w:name="_Ref319509622"/>
      <w:r>
        <w:rPr>
          <w:rFonts w:hint="cs"/>
          <w:rtl/>
        </w:rPr>
        <w:t xml:space="preserve">בר </w:t>
      </w:r>
      <w:r w:rsidR="00C82280">
        <w:rPr>
          <w:rFonts w:hint="cs"/>
          <w:rtl/>
        </w:rPr>
        <w:t>ה</w:t>
      </w:r>
      <w:r>
        <w:rPr>
          <w:rFonts w:hint="cs"/>
          <w:rtl/>
        </w:rPr>
        <w:t>רשות</w:t>
      </w:r>
      <w:r w:rsidR="004767D7">
        <w:rPr>
          <w:rFonts w:hint="cs"/>
          <w:rtl/>
        </w:rPr>
        <w:t xml:space="preserve"> לבדו אחראי </w:t>
      </w:r>
      <w:r w:rsidR="00C82280">
        <w:rPr>
          <w:rFonts w:hint="cs"/>
          <w:rtl/>
        </w:rPr>
        <w:t>ל</w:t>
      </w:r>
      <w:r w:rsidR="004767D7">
        <w:rPr>
          <w:rFonts w:hint="cs"/>
          <w:rtl/>
        </w:rPr>
        <w:t>כל נזק שייגרם בנכס ולנכס, ו</w:t>
      </w:r>
      <w:r w:rsidR="00C82280">
        <w:rPr>
          <w:rFonts w:hint="cs"/>
          <w:rtl/>
        </w:rPr>
        <w:t>ל</w:t>
      </w:r>
      <w:r w:rsidR="004767D7">
        <w:rPr>
          <w:rFonts w:hint="cs"/>
          <w:rtl/>
        </w:rPr>
        <w:t xml:space="preserve">כל נזק שייגרם בנכס או </w:t>
      </w:r>
      <w:r w:rsidR="004767D7" w:rsidRPr="001E26FF">
        <w:rPr>
          <w:rFonts w:hint="cs"/>
          <w:sz w:val="24"/>
          <w:rtl/>
        </w:rPr>
        <w:t>עקב השימוש בו לכל נכס אחר ולכל רכוש, לרבות השייכים לצד שלישי כלשהו וכן יהיה אחראי לכל נזק שייגרם לכל אדם בנכס ובסביבתו, הנובע מהנכס ועקב השימוש בו.</w:t>
      </w:r>
      <w:bookmarkEnd w:id="11"/>
    </w:p>
    <w:p w:rsidR="004767D7" w:rsidRPr="00A13EB5" w:rsidRDefault="004767D7" w:rsidP="004767D7">
      <w:pPr>
        <w:rPr>
          <w:rtl/>
        </w:rPr>
      </w:pPr>
    </w:p>
    <w:p w:rsidR="004767D7" w:rsidRDefault="00C638F8" w:rsidP="00E7028E">
      <w:pPr>
        <w:pStyle w:val="3"/>
        <w:rPr>
          <w:rtl/>
        </w:rPr>
      </w:pPr>
      <w:r>
        <w:rPr>
          <w:rFonts w:hint="cs"/>
          <w:rtl/>
        </w:rPr>
        <w:t xml:space="preserve">בר </w:t>
      </w:r>
      <w:r w:rsidR="00B57D82">
        <w:rPr>
          <w:rFonts w:hint="cs"/>
          <w:rtl/>
        </w:rPr>
        <w:t>ה</w:t>
      </w:r>
      <w:r>
        <w:rPr>
          <w:rFonts w:hint="cs"/>
          <w:rtl/>
        </w:rPr>
        <w:t>רשות</w:t>
      </w:r>
      <w:r w:rsidR="004767D7">
        <w:rPr>
          <w:rFonts w:hint="cs"/>
          <w:rtl/>
        </w:rPr>
        <w:t xml:space="preserve"> מתחייב לפצות ו/או לשפות את </w:t>
      </w:r>
      <w:r w:rsidR="00B57D82">
        <w:rPr>
          <w:rFonts w:hint="cs"/>
          <w:rtl/>
        </w:rPr>
        <w:t>ה</w:t>
      </w:r>
      <w:r>
        <w:rPr>
          <w:rFonts w:hint="cs"/>
          <w:rtl/>
        </w:rPr>
        <w:t>דיור הממשלתי</w:t>
      </w:r>
      <w:r w:rsidR="004767D7">
        <w:rPr>
          <w:rFonts w:hint="cs"/>
          <w:rtl/>
        </w:rPr>
        <w:t>, מיד עם דרישה, בגין כל חבות ו/או אובדן ו/או נזק ו/או הפסד שיגרמו ל</w:t>
      </w:r>
      <w:r>
        <w:rPr>
          <w:rFonts w:hint="cs"/>
          <w:rtl/>
        </w:rPr>
        <w:t>דיור ממשלתי</w:t>
      </w:r>
      <w:r w:rsidR="004767D7">
        <w:rPr>
          <w:rFonts w:hint="cs"/>
          <w:rtl/>
        </w:rPr>
        <w:t xml:space="preserve"> ו/או ש</w:t>
      </w:r>
      <w:r w:rsidR="00A34896">
        <w:rPr>
          <w:rFonts w:hint="cs"/>
          <w:rtl/>
        </w:rPr>
        <w:t>ה</w:t>
      </w:r>
      <w:r>
        <w:rPr>
          <w:rFonts w:hint="cs"/>
          <w:rtl/>
        </w:rPr>
        <w:t>דיור הממשלתי</w:t>
      </w:r>
      <w:r w:rsidR="004767D7">
        <w:rPr>
          <w:rFonts w:hint="cs"/>
          <w:rtl/>
        </w:rPr>
        <w:t xml:space="preserve"> יחוב בהם בפסק דין ושהאחריות ו/או </w:t>
      </w:r>
      <w:r w:rsidR="00A34896">
        <w:rPr>
          <w:rFonts w:hint="cs"/>
          <w:sz w:val="24"/>
          <w:rtl/>
        </w:rPr>
        <w:t xml:space="preserve">החבות בגינם מוטלת על </w:t>
      </w:r>
      <w:r>
        <w:rPr>
          <w:rFonts w:hint="cs"/>
          <w:sz w:val="24"/>
          <w:rtl/>
        </w:rPr>
        <w:t xml:space="preserve">בר </w:t>
      </w:r>
      <w:r w:rsidR="00A34896">
        <w:rPr>
          <w:rFonts w:hint="cs"/>
          <w:sz w:val="24"/>
          <w:rtl/>
        </w:rPr>
        <w:t>ה</w:t>
      </w:r>
      <w:r>
        <w:rPr>
          <w:rFonts w:hint="cs"/>
          <w:sz w:val="24"/>
          <w:rtl/>
        </w:rPr>
        <w:t>רשות</w:t>
      </w:r>
      <w:r w:rsidR="004767D7">
        <w:rPr>
          <w:rFonts w:hint="cs"/>
          <w:sz w:val="24"/>
          <w:rtl/>
        </w:rPr>
        <w:t xml:space="preserve"> כאמור בסעיפים </w:t>
      </w:r>
      <w:r w:rsidR="00283AC7">
        <w:rPr>
          <w:sz w:val="24"/>
          <w:rtl/>
        </w:rPr>
        <w:fldChar w:fldCharType="begin"/>
      </w:r>
      <w:r w:rsidR="004767D7">
        <w:rPr>
          <w:sz w:val="24"/>
          <w:rtl/>
        </w:rPr>
        <w:instrText xml:space="preserve"> </w:instrText>
      </w:r>
      <w:r w:rsidR="004767D7">
        <w:rPr>
          <w:rFonts w:hint="cs"/>
          <w:sz w:val="24"/>
        </w:rPr>
        <w:instrText>REF</w:instrText>
      </w:r>
      <w:r w:rsidR="004767D7">
        <w:rPr>
          <w:rFonts w:hint="cs"/>
          <w:sz w:val="24"/>
          <w:rtl/>
        </w:rPr>
        <w:instrText xml:space="preserve"> _</w:instrText>
      </w:r>
      <w:r w:rsidR="004767D7">
        <w:rPr>
          <w:rFonts w:hint="cs"/>
          <w:sz w:val="24"/>
        </w:rPr>
        <w:instrText>Ref234811408 \r \h</w:instrText>
      </w:r>
      <w:r w:rsidR="004767D7">
        <w:rPr>
          <w:sz w:val="24"/>
          <w:rtl/>
        </w:rPr>
        <w:instrText xml:space="preserve"> </w:instrText>
      </w:r>
      <w:r w:rsidR="00283AC7">
        <w:rPr>
          <w:sz w:val="24"/>
          <w:rtl/>
        </w:rPr>
      </w:r>
      <w:r w:rsidR="00283AC7">
        <w:rPr>
          <w:sz w:val="24"/>
          <w:rtl/>
        </w:rPr>
        <w:fldChar w:fldCharType="separate"/>
      </w:r>
      <w:r w:rsidR="00B03676">
        <w:rPr>
          <w:sz w:val="24"/>
          <w:cs/>
        </w:rPr>
        <w:t>‎</w:t>
      </w:r>
      <w:r w:rsidR="00B03676">
        <w:rPr>
          <w:sz w:val="24"/>
        </w:rPr>
        <w:t>17.1.2</w:t>
      </w:r>
      <w:r w:rsidR="00283AC7">
        <w:rPr>
          <w:sz w:val="24"/>
          <w:rtl/>
        </w:rPr>
        <w:fldChar w:fldCharType="end"/>
      </w:r>
      <w:r w:rsidR="004767D7">
        <w:rPr>
          <w:rFonts w:hint="cs"/>
          <w:sz w:val="24"/>
          <w:rtl/>
        </w:rPr>
        <w:t xml:space="preserve"> ו- </w:t>
      </w:r>
      <w:r w:rsidR="00283AC7">
        <w:rPr>
          <w:sz w:val="24"/>
          <w:rtl/>
        </w:rPr>
        <w:fldChar w:fldCharType="begin"/>
      </w:r>
      <w:r w:rsidR="00E7028E">
        <w:rPr>
          <w:sz w:val="24"/>
          <w:rtl/>
        </w:rPr>
        <w:instrText xml:space="preserve"> </w:instrText>
      </w:r>
      <w:r w:rsidR="00E7028E">
        <w:rPr>
          <w:rFonts w:hint="cs"/>
          <w:sz w:val="24"/>
        </w:rPr>
        <w:instrText>REF</w:instrText>
      </w:r>
      <w:r w:rsidR="00E7028E">
        <w:rPr>
          <w:rFonts w:hint="cs"/>
          <w:sz w:val="24"/>
          <w:rtl/>
        </w:rPr>
        <w:instrText xml:space="preserve"> _</w:instrText>
      </w:r>
      <w:r w:rsidR="00E7028E">
        <w:rPr>
          <w:rFonts w:hint="cs"/>
          <w:sz w:val="24"/>
        </w:rPr>
        <w:instrText>Ref319509622 \w \h</w:instrText>
      </w:r>
      <w:r w:rsidR="00E7028E">
        <w:rPr>
          <w:sz w:val="24"/>
          <w:rtl/>
        </w:rPr>
        <w:instrText xml:space="preserve"> </w:instrText>
      </w:r>
      <w:r w:rsidR="00283AC7">
        <w:rPr>
          <w:sz w:val="24"/>
          <w:rtl/>
        </w:rPr>
      </w:r>
      <w:r w:rsidR="00283AC7">
        <w:rPr>
          <w:sz w:val="24"/>
          <w:rtl/>
        </w:rPr>
        <w:fldChar w:fldCharType="separate"/>
      </w:r>
      <w:r w:rsidR="00B03676">
        <w:rPr>
          <w:sz w:val="24"/>
          <w:cs/>
        </w:rPr>
        <w:t>‎</w:t>
      </w:r>
      <w:r w:rsidR="00B03676">
        <w:rPr>
          <w:sz w:val="24"/>
        </w:rPr>
        <w:t>17.1.3</w:t>
      </w:r>
      <w:r w:rsidR="00283AC7">
        <w:rPr>
          <w:sz w:val="24"/>
          <w:rtl/>
        </w:rPr>
        <w:fldChar w:fldCharType="end"/>
      </w:r>
      <w:r w:rsidR="00E7028E">
        <w:rPr>
          <w:rFonts w:hint="cs"/>
          <w:sz w:val="24"/>
          <w:rtl/>
        </w:rPr>
        <w:t xml:space="preserve"> </w:t>
      </w:r>
      <w:r w:rsidR="004767D7">
        <w:rPr>
          <w:rFonts w:hint="cs"/>
          <w:sz w:val="24"/>
          <w:rtl/>
        </w:rPr>
        <w:t>לעיל ולרבות בגין הוצאות ניהול הליכים משפטיים ושכ"ט עו"ד, ובלבד ש</w:t>
      </w:r>
      <w:r w:rsidR="00E7028E">
        <w:rPr>
          <w:rFonts w:hint="cs"/>
          <w:sz w:val="24"/>
          <w:rtl/>
        </w:rPr>
        <w:t>ה</w:t>
      </w:r>
      <w:r>
        <w:rPr>
          <w:rFonts w:hint="cs"/>
          <w:sz w:val="24"/>
          <w:rtl/>
        </w:rPr>
        <w:t>דיור הממשלתי</w:t>
      </w:r>
      <w:r w:rsidR="004767D7">
        <w:rPr>
          <w:rFonts w:hint="cs"/>
          <w:sz w:val="24"/>
          <w:rtl/>
        </w:rPr>
        <w:t xml:space="preserve"> הודיע ל</w:t>
      </w:r>
      <w:r>
        <w:rPr>
          <w:rFonts w:hint="cs"/>
          <w:sz w:val="24"/>
          <w:rtl/>
        </w:rPr>
        <w:t xml:space="preserve">בר </w:t>
      </w:r>
      <w:r w:rsidR="00E7028E">
        <w:rPr>
          <w:rFonts w:hint="cs"/>
          <w:sz w:val="24"/>
          <w:rtl/>
        </w:rPr>
        <w:t>ה</w:t>
      </w:r>
      <w:r>
        <w:rPr>
          <w:rFonts w:hint="cs"/>
          <w:sz w:val="24"/>
          <w:rtl/>
        </w:rPr>
        <w:t>רשות</w:t>
      </w:r>
      <w:r w:rsidR="004767D7">
        <w:rPr>
          <w:rFonts w:hint="cs"/>
          <w:sz w:val="24"/>
          <w:rtl/>
        </w:rPr>
        <w:t xml:space="preserve"> 21 יום מראש ובכתב על הגשת התובענה.</w:t>
      </w:r>
    </w:p>
    <w:p w:rsidR="004767D7" w:rsidRPr="00A13EB5" w:rsidRDefault="004767D7" w:rsidP="004767D7">
      <w:pPr>
        <w:rPr>
          <w:rtl/>
        </w:rPr>
      </w:pPr>
    </w:p>
    <w:p w:rsidR="004767D7" w:rsidRDefault="00E7028E" w:rsidP="004767D7">
      <w:pPr>
        <w:pStyle w:val="3"/>
      </w:pPr>
      <w:r>
        <w:rPr>
          <w:rFonts w:hint="cs"/>
          <w:rtl/>
        </w:rPr>
        <w:t>ה</w:t>
      </w:r>
      <w:r w:rsidR="00C638F8">
        <w:rPr>
          <w:rtl/>
        </w:rPr>
        <w:t>דיור הממשלתי</w:t>
      </w:r>
      <w:r w:rsidR="004767D7">
        <w:rPr>
          <w:rtl/>
        </w:rPr>
        <w:t xml:space="preserve"> יהיה פטור מכל תביעה שתבוא מצד אדם כלשהו בכל הנוגע לקיום </w:t>
      </w:r>
      <w:r>
        <w:rPr>
          <w:rtl/>
        </w:rPr>
        <w:t xml:space="preserve">הפעילויות וניהול העסקים על ידי </w:t>
      </w:r>
      <w:r w:rsidR="00C638F8">
        <w:rPr>
          <w:rtl/>
        </w:rPr>
        <w:t xml:space="preserve">בר </w:t>
      </w:r>
      <w:r>
        <w:rPr>
          <w:rFonts w:hint="cs"/>
          <w:rtl/>
        </w:rPr>
        <w:t>ה</w:t>
      </w:r>
      <w:r w:rsidR="00C638F8">
        <w:rPr>
          <w:rtl/>
        </w:rPr>
        <w:t>רשות</w:t>
      </w:r>
      <w:r w:rsidR="004767D7">
        <w:rPr>
          <w:rtl/>
        </w:rPr>
        <w:t xml:space="preserve"> ב</w:t>
      </w:r>
      <w:r w:rsidR="00C638F8">
        <w:rPr>
          <w:rtl/>
        </w:rPr>
        <w:t>נכס</w:t>
      </w:r>
      <w:r w:rsidR="004767D7">
        <w:rPr>
          <w:rtl/>
        </w:rPr>
        <w:t>.</w:t>
      </w:r>
      <w:r w:rsidR="004767D7">
        <w:rPr>
          <w:rFonts w:hint="cs"/>
          <w:rtl/>
        </w:rPr>
        <w:t xml:space="preserve"> </w:t>
      </w:r>
    </w:p>
    <w:p w:rsidR="004767D7" w:rsidRDefault="004767D7" w:rsidP="004767D7">
      <w:pPr>
        <w:pStyle w:val="3"/>
        <w:numPr>
          <w:ilvl w:val="0"/>
          <w:numId w:val="0"/>
        </w:numPr>
        <w:ind w:left="879"/>
        <w:rPr>
          <w:rtl/>
        </w:rPr>
      </w:pPr>
      <w:r>
        <w:rPr>
          <w:rFonts w:hint="cs"/>
          <w:rtl/>
        </w:rPr>
        <w:tab/>
      </w:r>
    </w:p>
    <w:p w:rsidR="004767D7" w:rsidRDefault="004767D7" w:rsidP="004767D7">
      <w:pPr>
        <w:pStyle w:val="3"/>
        <w:numPr>
          <w:ilvl w:val="0"/>
          <w:numId w:val="0"/>
        </w:numPr>
        <w:ind w:left="1985"/>
        <w:rPr>
          <w:rtl/>
        </w:rPr>
      </w:pPr>
      <w:r>
        <w:rPr>
          <w:rtl/>
        </w:rPr>
        <w:t xml:space="preserve">במידה </w:t>
      </w:r>
      <w:r>
        <w:rPr>
          <w:rFonts w:hint="cs"/>
          <w:rtl/>
        </w:rPr>
        <w:t>ש</w:t>
      </w:r>
      <w:r w:rsidR="0037132E">
        <w:rPr>
          <w:rFonts w:hint="cs"/>
          <w:rtl/>
        </w:rPr>
        <w:t>ה</w:t>
      </w:r>
      <w:r w:rsidR="00C638F8">
        <w:rPr>
          <w:rtl/>
        </w:rPr>
        <w:t>דיור הממשלתי</w:t>
      </w:r>
      <w:r w:rsidR="0037132E">
        <w:rPr>
          <w:rtl/>
        </w:rPr>
        <w:t xml:space="preserve"> ייתבע כאמור לעיל מתחייב בזאת </w:t>
      </w:r>
      <w:r w:rsidR="00C638F8">
        <w:rPr>
          <w:rtl/>
        </w:rPr>
        <w:t xml:space="preserve">בר </w:t>
      </w:r>
      <w:r w:rsidR="0037132E">
        <w:rPr>
          <w:rFonts w:hint="cs"/>
          <w:rtl/>
        </w:rPr>
        <w:t>ה</w:t>
      </w:r>
      <w:r w:rsidR="00C638F8">
        <w:rPr>
          <w:rtl/>
        </w:rPr>
        <w:t>רשות</w:t>
      </w:r>
      <w:r>
        <w:rPr>
          <w:rtl/>
        </w:rPr>
        <w:t xml:space="preserve"> ל</w:t>
      </w:r>
      <w:r>
        <w:rPr>
          <w:rFonts w:hint="cs"/>
          <w:rtl/>
        </w:rPr>
        <w:t>פצותו ו/או ל</w:t>
      </w:r>
      <w:r>
        <w:rPr>
          <w:rtl/>
        </w:rPr>
        <w:t>שפותו מיד עם דרישה ראשונה בגין כל הוצאה</w:t>
      </w:r>
      <w:r>
        <w:rPr>
          <w:rFonts w:hint="cs"/>
          <w:rtl/>
        </w:rPr>
        <w:t xml:space="preserve"> וכל סכום </w:t>
      </w:r>
      <w:r>
        <w:rPr>
          <w:rtl/>
        </w:rPr>
        <w:t>שיאלץ לשאת בה</w:t>
      </w:r>
      <w:r>
        <w:rPr>
          <w:rFonts w:hint="cs"/>
          <w:rtl/>
        </w:rPr>
        <w:t>ם</w:t>
      </w:r>
      <w:r>
        <w:rPr>
          <w:rtl/>
        </w:rPr>
        <w:t>.</w:t>
      </w:r>
    </w:p>
    <w:p w:rsidR="004767D7" w:rsidRDefault="004767D7" w:rsidP="004767D7">
      <w:pPr>
        <w:rPr>
          <w:rtl/>
        </w:rPr>
      </w:pPr>
    </w:p>
    <w:p w:rsidR="004767D7" w:rsidRDefault="004767D7" w:rsidP="0037132E">
      <w:pPr>
        <w:ind w:left="1985" w:hanging="1815"/>
        <w:rPr>
          <w:rtl/>
        </w:rPr>
      </w:pPr>
      <w:r>
        <w:rPr>
          <w:rtl/>
        </w:rPr>
        <w:tab/>
      </w:r>
      <w:r>
        <w:rPr>
          <w:rtl/>
        </w:rPr>
        <w:tab/>
      </w:r>
      <w:r>
        <w:rPr>
          <w:rtl/>
        </w:rPr>
        <w:tab/>
        <w:t>הפיצוי והשיפוי האמורים לעיל ניתנים גם בשל הצורך להתגונן נגד תביע</w:t>
      </w:r>
      <w:r w:rsidR="0037132E">
        <w:rPr>
          <w:rtl/>
        </w:rPr>
        <w:t xml:space="preserve">ה הנובעת מאי מילוי התחייבות של </w:t>
      </w:r>
      <w:r w:rsidR="00C638F8">
        <w:rPr>
          <w:rtl/>
        </w:rPr>
        <w:t xml:space="preserve">בר </w:t>
      </w:r>
      <w:r w:rsidR="0037132E">
        <w:rPr>
          <w:rFonts w:hint="cs"/>
          <w:rtl/>
        </w:rPr>
        <w:t>ה</w:t>
      </w:r>
      <w:r w:rsidR="00C638F8">
        <w:rPr>
          <w:rtl/>
        </w:rPr>
        <w:t>רשות</w:t>
      </w:r>
      <w:r>
        <w:rPr>
          <w:rtl/>
        </w:rPr>
        <w:t xml:space="preserve"> על פי </w:t>
      </w:r>
      <w:r w:rsidR="0037132E">
        <w:rPr>
          <w:rFonts w:hint="cs"/>
          <w:rtl/>
        </w:rPr>
        <w:t>הסכם</w:t>
      </w:r>
      <w:r w:rsidR="0037132E">
        <w:rPr>
          <w:rtl/>
        </w:rPr>
        <w:t xml:space="preserve"> זה, או מהפרת התחייבות של </w:t>
      </w:r>
      <w:r w:rsidR="00C638F8">
        <w:rPr>
          <w:rtl/>
        </w:rPr>
        <w:t xml:space="preserve">בר </w:t>
      </w:r>
      <w:r w:rsidR="0037132E">
        <w:rPr>
          <w:rFonts w:hint="cs"/>
          <w:rtl/>
        </w:rPr>
        <w:t>ה</w:t>
      </w:r>
      <w:r w:rsidR="00C638F8">
        <w:rPr>
          <w:rtl/>
        </w:rPr>
        <w:t>רשות</w:t>
      </w:r>
      <w:r>
        <w:rPr>
          <w:rtl/>
        </w:rPr>
        <w:t xml:space="preserve"> על פי </w:t>
      </w:r>
      <w:r w:rsidR="0037132E">
        <w:rPr>
          <w:rFonts w:hint="cs"/>
          <w:rtl/>
        </w:rPr>
        <w:t>הסכם</w:t>
      </w:r>
      <w:r>
        <w:rPr>
          <w:rtl/>
        </w:rPr>
        <w:t xml:space="preserve"> זה</w:t>
      </w:r>
      <w:r>
        <w:rPr>
          <w:rFonts w:hint="cs"/>
          <w:rtl/>
        </w:rPr>
        <w:t>, לרבות שכ"ט עו"ד וכל הוצאה אחרת הכרוכה באמור לעיל</w:t>
      </w:r>
      <w:r>
        <w:rPr>
          <w:rtl/>
        </w:rPr>
        <w:t>. פיגור של למעלה מ</w:t>
      </w:r>
      <w:r>
        <w:rPr>
          <w:rFonts w:hint="cs"/>
          <w:rtl/>
        </w:rPr>
        <w:t xml:space="preserve">- </w:t>
      </w:r>
      <w:r>
        <w:rPr>
          <w:rtl/>
        </w:rPr>
        <w:t>30 ימים בהחזר הוצאה כאמור יגרור אחריו תשלום ריבית.</w:t>
      </w:r>
    </w:p>
    <w:p w:rsidR="004767D7" w:rsidRDefault="004767D7" w:rsidP="004767D7">
      <w:pPr>
        <w:ind w:left="1985" w:hanging="1815"/>
        <w:rPr>
          <w:rtl/>
        </w:rPr>
      </w:pPr>
    </w:p>
    <w:p w:rsidR="004767D7" w:rsidRDefault="004767D7" w:rsidP="004767D7">
      <w:pPr>
        <w:pStyle w:val="3"/>
        <w:rPr>
          <w:rtl/>
        </w:rPr>
      </w:pPr>
      <w:r>
        <w:rPr>
          <w:rtl/>
        </w:rPr>
        <w:t xml:space="preserve">למען הסר ספק מודגש בזאת, כי </w:t>
      </w:r>
      <w:r w:rsidR="0037132E">
        <w:rPr>
          <w:rFonts w:hint="cs"/>
          <w:rtl/>
        </w:rPr>
        <w:t>ה</w:t>
      </w:r>
      <w:r w:rsidR="00C638F8">
        <w:rPr>
          <w:rtl/>
        </w:rPr>
        <w:t>דיור הממשלתי</w:t>
      </w:r>
      <w:r>
        <w:rPr>
          <w:rtl/>
        </w:rPr>
        <w:t xml:space="preserve"> לא י</w:t>
      </w:r>
      <w:r w:rsidR="0037132E">
        <w:rPr>
          <w:rFonts w:hint="cs"/>
          <w:rtl/>
        </w:rPr>
        <w:t>י</w:t>
      </w:r>
      <w:r>
        <w:rPr>
          <w:rtl/>
        </w:rPr>
        <w:t>שא בכל אחריות ל</w:t>
      </w:r>
      <w:r w:rsidR="0037132E">
        <w:rPr>
          <w:rtl/>
        </w:rPr>
        <w:t xml:space="preserve">כל נזק שהוא לגוף ו/או לרכוש של </w:t>
      </w:r>
      <w:r w:rsidR="00C638F8">
        <w:rPr>
          <w:rtl/>
        </w:rPr>
        <w:t xml:space="preserve">בר </w:t>
      </w:r>
      <w:r w:rsidR="0037132E">
        <w:rPr>
          <w:rFonts w:hint="cs"/>
          <w:rtl/>
        </w:rPr>
        <w:t>ה</w:t>
      </w:r>
      <w:r w:rsidR="00C638F8">
        <w:rPr>
          <w:rtl/>
        </w:rPr>
        <w:t>רשות</w:t>
      </w:r>
      <w:r>
        <w:rPr>
          <w:rtl/>
        </w:rPr>
        <w:t>, מבקריו, מוזמניו</w:t>
      </w:r>
      <w:r>
        <w:rPr>
          <w:rFonts w:hint="cs"/>
          <w:rtl/>
        </w:rPr>
        <w:t xml:space="preserve"> ו</w:t>
      </w:r>
      <w:r>
        <w:rPr>
          <w:rtl/>
        </w:rPr>
        <w:t>/או כל מי שבא לנכס מכל סיבה שהיא; בין אם ה</w:t>
      </w:r>
      <w:r w:rsidR="0037132E">
        <w:rPr>
          <w:rtl/>
        </w:rPr>
        <w:t xml:space="preserve">נזק נגרם בנכס או מחוצה לו. </w:t>
      </w:r>
      <w:r w:rsidR="00C638F8">
        <w:rPr>
          <w:rtl/>
        </w:rPr>
        <w:t xml:space="preserve">בר </w:t>
      </w:r>
      <w:r w:rsidR="0037132E">
        <w:rPr>
          <w:rFonts w:hint="cs"/>
          <w:rtl/>
        </w:rPr>
        <w:t>ה</w:t>
      </w:r>
      <w:r w:rsidR="00C638F8">
        <w:rPr>
          <w:rtl/>
        </w:rPr>
        <w:t>רשות</w:t>
      </w:r>
      <w:r>
        <w:rPr>
          <w:rtl/>
        </w:rPr>
        <w:t xml:space="preserve"> לבדו י</w:t>
      </w:r>
      <w:r w:rsidR="0037132E">
        <w:rPr>
          <w:rtl/>
        </w:rPr>
        <w:t xml:space="preserve">היה אחראי לפצות ניזוקים כאמור. </w:t>
      </w:r>
      <w:r w:rsidR="00C638F8">
        <w:rPr>
          <w:rtl/>
        </w:rPr>
        <w:t xml:space="preserve">בר </w:t>
      </w:r>
      <w:r w:rsidR="0037132E">
        <w:rPr>
          <w:rFonts w:hint="cs"/>
          <w:rtl/>
        </w:rPr>
        <w:t>ה</w:t>
      </w:r>
      <w:r w:rsidR="00C638F8">
        <w:rPr>
          <w:rtl/>
        </w:rPr>
        <w:t>רשות</w:t>
      </w:r>
      <w:r>
        <w:rPr>
          <w:rtl/>
        </w:rPr>
        <w:t xml:space="preserve"> ישפה את </w:t>
      </w:r>
      <w:r w:rsidR="00C638F8">
        <w:rPr>
          <w:rtl/>
        </w:rPr>
        <w:t>דיור הממשלתי</w:t>
      </w:r>
      <w:r>
        <w:rPr>
          <w:rtl/>
        </w:rPr>
        <w:t xml:space="preserve"> בגין כל סכום שיחויב לשלם כפיצוי או ששילם בגין נזקים כאמור לעיל, לרבות כל הוצאה שה</w:t>
      </w:r>
      <w:r w:rsidR="0037132E">
        <w:rPr>
          <w:rFonts w:hint="cs"/>
          <w:rtl/>
        </w:rPr>
        <w:t>י</w:t>
      </w:r>
      <w:r>
        <w:rPr>
          <w:rtl/>
        </w:rPr>
        <w:t>יתה ל</w:t>
      </w:r>
      <w:r w:rsidR="00C638F8">
        <w:rPr>
          <w:rtl/>
        </w:rPr>
        <w:t xml:space="preserve">דיור </w:t>
      </w:r>
      <w:r w:rsidR="0037132E">
        <w:rPr>
          <w:rFonts w:hint="cs"/>
          <w:rtl/>
        </w:rPr>
        <w:t>ה</w:t>
      </w:r>
      <w:r w:rsidR="00C638F8">
        <w:rPr>
          <w:rtl/>
        </w:rPr>
        <w:t>ממשלתי</w:t>
      </w:r>
      <w:r>
        <w:rPr>
          <w:rtl/>
        </w:rPr>
        <w:t xml:space="preserve"> עקב תביעות </w:t>
      </w:r>
      <w:r>
        <w:rPr>
          <w:rtl/>
        </w:rPr>
        <w:lastRenderedPageBreak/>
        <w:t xml:space="preserve">או דרישות של כל ניזוק כאמור. חשבונות </w:t>
      </w:r>
      <w:r w:rsidR="0037132E">
        <w:rPr>
          <w:rFonts w:hint="cs"/>
          <w:rtl/>
        </w:rPr>
        <w:t>ה</w:t>
      </w:r>
      <w:r w:rsidR="00C638F8">
        <w:rPr>
          <w:rtl/>
        </w:rPr>
        <w:t>דיור הממשלתי</w:t>
      </w:r>
      <w:r>
        <w:rPr>
          <w:rtl/>
        </w:rPr>
        <w:t xml:space="preserve">, כשהם מאומתים על-ידי רואה חשבון, יהוו ראיה מכרעת על סכום השיפוי לו זכאי </w:t>
      </w:r>
      <w:r w:rsidR="0037132E">
        <w:rPr>
          <w:rFonts w:hint="cs"/>
          <w:rtl/>
        </w:rPr>
        <w:t>ה</w:t>
      </w:r>
      <w:r w:rsidR="00C638F8">
        <w:rPr>
          <w:rtl/>
        </w:rPr>
        <w:t>דיור הממשלתי</w:t>
      </w:r>
      <w:r>
        <w:rPr>
          <w:rtl/>
        </w:rPr>
        <w:t>.</w:t>
      </w:r>
    </w:p>
    <w:p w:rsidR="004767D7" w:rsidRDefault="004767D7" w:rsidP="004767D7">
      <w:pPr>
        <w:pStyle w:val="3"/>
        <w:numPr>
          <w:ilvl w:val="0"/>
          <w:numId w:val="0"/>
        </w:numPr>
        <w:ind w:left="879"/>
      </w:pPr>
    </w:p>
    <w:p w:rsidR="004767D7" w:rsidRDefault="004767D7" w:rsidP="004767D7">
      <w:pPr>
        <w:pStyle w:val="3"/>
        <w:rPr>
          <w:rtl/>
        </w:rPr>
      </w:pPr>
      <w:r>
        <w:rPr>
          <w:rtl/>
        </w:rPr>
        <w:t xml:space="preserve">כל אחד מהצדדים לא </w:t>
      </w:r>
      <w:r w:rsidR="00FE3027">
        <w:rPr>
          <w:rFonts w:hint="cs"/>
          <w:rtl/>
        </w:rPr>
        <w:t>י</w:t>
      </w:r>
      <w:r>
        <w:rPr>
          <w:rtl/>
        </w:rPr>
        <w:t>ישא בכל אחריות שהיא בגין אובדן או נזק או כל הוצאה כספית שייגרמו בקשר עם ענ</w:t>
      </w:r>
      <w:r>
        <w:rPr>
          <w:rFonts w:hint="cs"/>
          <w:rtl/>
        </w:rPr>
        <w:t>י</w:t>
      </w:r>
      <w:r>
        <w:rPr>
          <w:rtl/>
        </w:rPr>
        <w:t>ין שבאחריותו של השני, וכל צד מתחייב כלפי משנהו לפצותו או לשפות את משנהו בגין כל הוצאה או פיצוי שהשני ייתבע לשלמם ואשר מקורם באובדן או בנזק אשר בתחום אחריותו של הראשון.</w:t>
      </w:r>
    </w:p>
    <w:p w:rsidR="004767D7" w:rsidRDefault="004767D7" w:rsidP="004767D7">
      <w:pPr>
        <w:rPr>
          <w:rtl/>
        </w:rPr>
      </w:pPr>
    </w:p>
    <w:p w:rsidR="004767D7" w:rsidRDefault="004767D7" w:rsidP="004767D7">
      <w:pPr>
        <w:pStyle w:val="3"/>
        <w:rPr>
          <w:rtl/>
        </w:rPr>
      </w:pPr>
      <w:r>
        <w:rPr>
          <w:rtl/>
        </w:rPr>
        <w:t>בכל מקום בסעיף זה בו נקבעת האחריות של צד אחד לפצות או לשפות את משנהו בגין תשלום או הוצאה כלשהם, יכללו בהוצאות אלה שכר טרחת עו"ד ומומחה והוצאות משפט והצורך להתגונן נגד תביעה כלשהי וכן תשלום פיצוי עקב פסק דין סופי שאין עליו ערעור.</w:t>
      </w:r>
    </w:p>
    <w:p w:rsidR="004767D7" w:rsidRDefault="004767D7" w:rsidP="004767D7">
      <w:pPr>
        <w:rPr>
          <w:rtl/>
        </w:rPr>
      </w:pPr>
    </w:p>
    <w:p w:rsidR="004767D7" w:rsidRDefault="004767D7" w:rsidP="004767D7">
      <w:pPr>
        <w:tabs>
          <w:tab w:val="clear" w:pos="1985"/>
          <w:tab w:val="left" w:pos="822"/>
        </w:tabs>
        <w:ind w:left="822"/>
        <w:rPr>
          <w:rtl/>
        </w:rPr>
      </w:pPr>
      <w:r>
        <w:rPr>
          <w:rtl/>
        </w:rPr>
        <w:t xml:space="preserve">בכל מקום בסעיף </w:t>
      </w:r>
      <w:r w:rsidR="00283AC7">
        <w:rPr>
          <w:rtl/>
        </w:rPr>
        <w:fldChar w:fldCharType="begin"/>
      </w:r>
      <w:r>
        <w:rPr>
          <w:rtl/>
        </w:rPr>
        <w:instrText xml:space="preserve"> </w:instrText>
      </w:r>
      <w:r>
        <w:instrText>REF</w:instrText>
      </w:r>
      <w:r>
        <w:rPr>
          <w:rtl/>
        </w:rPr>
        <w:instrText xml:space="preserve"> _</w:instrText>
      </w:r>
      <w:r>
        <w:instrText>Ref234811547 \r \h</w:instrText>
      </w:r>
      <w:r>
        <w:rPr>
          <w:rtl/>
        </w:rPr>
        <w:instrText xml:space="preserve"> </w:instrText>
      </w:r>
      <w:r w:rsidR="00283AC7">
        <w:rPr>
          <w:rtl/>
        </w:rPr>
      </w:r>
      <w:r w:rsidR="00283AC7">
        <w:rPr>
          <w:rtl/>
        </w:rPr>
        <w:fldChar w:fldCharType="separate"/>
      </w:r>
      <w:r w:rsidR="00B03676">
        <w:rPr>
          <w:cs/>
        </w:rPr>
        <w:t>‎</w:t>
      </w:r>
      <w:r w:rsidR="00B03676">
        <w:t>17.1</w:t>
      </w:r>
      <w:r w:rsidR="00283AC7">
        <w:rPr>
          <w:rtl/>
        </w:rPr>
        <w:fldChar w:fldCharType="end"/>
      </w:r>
      <w:r>
        <w:rPr>
          <w:rFonts w:hint="cs"/>
          <w:rtl/>
        </w:rPr>
        <w:t xml:space="preserve"> </w:t>
      </w:r>
      <w:r w:rsidR="00FE3027">
        <w:rPr>
          <w:rtl/>
        </w:rPr>
        <w:t>זה שבו מופיעים הביטויים "</w:t>
      </w:r>
      <w:r w:rsidR="00C638F8">
        <w:rPr>
          <w:rtl/>
        </w:rPr>
        <w:t xml:space="preserve">בר </w:t>
      </w:r>
      <w:r w:rsidR="00FE3027">
        <w:rPr>
          <w:rFonts w:hint="cs"/>
          <w:rtl/>
        </w:rPr>
        <w:t>ה</w:t>
      </w:r>
      <w:r w:rsidR="00C638F8">
        <w:rPr>
          <w:rtl/>
        </w:rPr>
        <w:t>רשות</w:t>
      </w:r>
      <w:r>
        <w:rPr>
          <w:rtl/>
        </w:rPr>
        <w:t>" ו-"</w:t>
      </w:r>
      <w:r w:rsidR="00FE3027">
        <w:rPr>
          <w:rFonts w:hint="cs"/>
          <w:rtl/>
        </w:rPr>
        <w:t>ה</w:t>
      </w:r>
      <w:r w:rsidR="00C638F8">
        <w:rPr>
          <w:rtl/>
        </w:rPr>
        <w:t>דיור הממשלתי</w:t>
      </w:r>
      <w:r>
        <w:rPr>
          <w:rtl/>
        </w:rPr>
        <w:t xml:space="preserve">" פירושם: </w:t>
      </w:r>
      <w:r>
        <w:rPr>
          <w:rFonts w:hint="cs"/>
          <w:rtl/>
        </w:rPr>
        <w:t>"</w:t>
      </w:r>
      <w:r>
        <w:rPr>
          <w:rtl/>
        </w:rPr>
        <w:t xml:space="preserve">לרבות עובדיו </w:t>
      </w:r>
      <w:proofErr w:type="spellStart"/>
      <w:r>
        <w:rPr>
          <w:rtl/>
        </w:rPr>
        <w:t>ושלוחיו</w:t>
      </w:r>
      <w:proofErr w:type="spellEnd"/>
      <w:r>
        <w:rPr>
          <w:rFonts w:hint="cs"/>
          <w:rtl/>
        </w:rPr>
        <w:t xml:space="preserve"> ו/או מי מטעמו</w:t>
      </w:r>
      <w:r>
        <w:rPr>
          <w:rtl/>
        </w:rPr>
        <w:t>".</w:t>
      </w:r>
    </w:p>
    <w:p w:rsidR="004767D7" w:rsidRDefault="004767D7" w:rsidP="004767D7">
      <w:pPr>
        <w:ind w:left="1985" w:hanging="1815"/>
        <w:rPr>
          <w:rtl/>
        </w:rPr>
      </w:pPr>
    </w:p>
    <w:p w:rsidR="004767D7" w:rsidRPr="00802CAE" w:rsidRDefault="004767D7" w:rsidP="00E20882">
      <w:pPr>
        <w:pStyle w:val="2"/>
        <w:ind w:left="1247" w:hanging="709"/>
        <w:rPr>
          <w:u w:val="single"/>
          <w:rtl/>
        </w:rPr>
      </w:pPr>
      <w:r w:rsidRPr="00802CAE">
        <w:rPr>
          <w:b/>
          <w:bCs/>
          <w:u w:val="single"/>
          <w:rtl/>
        </w:rPr>
        <w:t>ביטוח</w:t>
      </w:r>
      <w:r w:rsidRPr="00802CAE">
        <w:rPr>
          <w:rFonts w:hint="cs"/>
          <w:u w:val="single"/>
          <w:rtl/>
        </w:rPr>
        <w:t xml:space="preserve"> </w:t>
      </w:r>
    </w:p>
    <w:p w:rsidR="004767D7" w:rsidRDefault="004767D7" w:rsidP="004767D7">
      <w:pPr>
        <w:rPr>
          <w:rtl/>
        </w:rPr>
      </w:pPr>
    </w:p>
    <w:p w:rsidR="00E20882" w:rsidRDefault="00E20882" w:rsidP="005B40FF">
      <w:pPr>
        <w:tabs>
          <w:tab w:val="clear" w:pos="1985"/>
          <w:tab w:val="left" w:pos="822"/>
        </w:tabs>
        <w:ind w:left="822"/>
      </w:pPr>
      <w:r>
        <w:rPr>
          <w:rFonts w:hint="cs"/>
          <w:rtl/>
        </w:rPr>
        <w:t xml:space="preserve">מוסכם כי הוראות הביטוח אשר יחולו על </w:t>
      </w:r>
      <w:r w:rsidR="005B40FF">
        <w:rPr>
          <w:rFonts w:hint="cs"/>
          <w:rtl/>
        </w:rPr>
        <w:t>המשתמש</w:t>
      </w:r>
      <w:r>
        <w:rPr>
          <w:rFonts w:hint="cs"/>
          <w:rtl/>
        </w:rPr>
        <w:t xml:space="preserve"> יהיו כמפורט </w:t>
      </w:r>
      <w:r w:rsidRPr="005F45CC">
        <w:rPr>
          <w:rFonts w:hint="cs"/>
          <w:rtl/>
        </w:rPr>
        <w:t>בנספחי הביטוח #'1 #'2, #'3</w:t>
      </w:r>
      <w:r>
        <w:rPr>
          <w:rFonts w:hint="cs"/>
          <w:rtl/>
        </w:rPr>
        <w:t xml:space="preserve"> המצורפים להסכם זה כחלק בלתי נפרד.</w:t>
      </w:r>
    </w:p>
    <w:p w:rsidR="00E20882" w:rsidRPr="00E20882" w:rsidRDefault="00E20882" w:rsidP="00E20882">
      <w:pPr>
        <w:pStyle w:val="1"/>
        <w:numPr>
          <w:ilvl w:val="0"/>
          <w:numId w:val="0"/>
        </w:numPr>
        <w:ind w:left="567"/>
      </w:pPr>
    </w:p>
    <w:p w:rsidR="004767D7" w:rsidRDefault="004767D7" w:rsidP="004767D7">
      <w:pPr>
        <w:pStyle w:val="1"/>
        <w:rPr>
          <w:rtl/>
        </w:rPr>
      </w:pPr>
      <w:r>
        <w:rPr>
          <w:b/>
          <w:bCs/>
          <w:u w:val="single"/>
          <w:rtl/>
        </w:rPr>
        <w:t>בטחונות</w:t>
      </w:r>
    </w:p>
    <w:p w:rsidR="004767D7" w:rsidRDefault="004767D7" w:rsidP="004767D7">
      <w:pPr>
        <w:rPr>
          <w:rtl/>
        </w:rPr>
      </w:pPr>
    </w:p>
    <w:p w:rsidR="004D5604" w:rsidRDefault="004D5604" w:rsidP="00C459A8">
      <w:pPr>
        <w:pStyle w:val="2"/>
        <w:numPr>
          <w:ilvl w:val="0"/>
          <w:numId w:val="0"/>
        </w:numPr>
        <w:tabs>
          <w:tab w:val="left" w:pos="1672"/>
        </w:tabs>
        <w:ind w:left="538"/>
        <w:rPr>
          <w:rtl/>
        </w:rPr>
      </w:pPr>
      <w:r w:rsidRPr="00904CA7">
        <w:rPr>
          <w:rFonts w:hint="cs"/>
          <w:rtl/>
        </w:rPr>
        <w:t>להבטחת ביצוע כל התחייב</w:t>
      </w:r>
      <w:r w:rsidRPr="00401301">
        <w:rPr>
          <w:rFonts w:hint="cs"/>
          <w:rtl/>
        </w:rPr>
        <w:t xml:space="preserve">ויות </w:t>
      </w:r>
      <w:r w:rsidR="0080743D">
        <w:rPr>
          <w:rFonts w:hint="cs"/>
          <w:rtl/>
        </w:rPr>
        <w:t>בר הרשות</w:t>
      </w:r>
      <w:r w:rsidRPr="00401301">
        <w:rPr>
          <w:rFonts w:hint="cs"/>
          <w:rtl/>
        </w:rPr>
        <w:t xml:space="preserve"> על פי הסכם זה, פיצוי </w:t>
      </w:r>
      <w:r>
        <w:rPr>
          <w:rFonts w:hint="cs"/>
          <w:rtl/>
        </w:rPr>
        <w:t>הדיור הממשלתי</w:t>
      </w:r>
      <w:r w:rsidRPr="00401301">
        <w:rPr>
          <w:rFonts w:hint="cs"/>
          <w:rtl/>
        </w:rPr>
        <w:t xml:space="preserve"> על נזקיו ושיפויו בגין הוצאותיו אם לא </w:t>
      </w:r>
      <w:r w:rsidR="0080743D">
        <w:rPr>
          <w:rFonts w:hint="cs"/>
          <w:rtl/>
        </w:rPr>
        <w:t>י</w:t>
      </w:r>
      <w:r w:rsidRPr="00401301">
        <w:rPr>
          <w:rFonts w:hint="cs"/>
          <w:rtl/>
        </w:rPr>
        <w:t xml:space="preserve">עמוד </w:t>
      </w:r>
      <w:r w:rsidR="0080743D">
        <w:rPr>
          <w:rFonts w:hint="cs"/>
          <w:rtl/>
        </w:rPr>
        <w:t>בר הרשות</w:t>
      </w:r>
      <w:r w:rsidRPr="00401301">
        <w:rPr>
          <w:rFonts w:hint="cs"/>
          <w:rtl/>
        </w:rPr>
        <w:t xml:space="preserve"> בהתחייבויותיו על פי ההסכם, ועל אף האמור בכל דין, </w:t>
      </w:r>
      <w:r w:rsidR="0080743D">
        <w:rPr>
          <w:rFonts w:hint="cs"/>
          <w:rtl/>
        </w:rPr>
        <w:t xml:space="preserve">מאשר בר הרשות </w:t>
      </w:r>
      <w:r>
        <w:rPr>
          <w:rFonts w:hint="cs"/>
          <w:rtl/>
        </w:rPr>
        <w:t xml:space="preserve">לדיור הממשלתי, ביצוע של הליך קיזוז בהתאם לסמכותו מכח חוק יסודות התקציב והכל לפי בחירתו הבלעדית של הדיור הממשלתי, לרבות בכל </w:t>
      </w:r>
      <w:r w:rsidR="0080743D">
        <w:rPr>
          <w:rFonts w:hint="cs"/>
          <w:rtl/>
        </w:rPr>
        <w:t>מקרה שלפי שיקול דעתו המוחלט הפר</w:t>
      </w:r>
      <w:r>
        <w:rPr>
          <w:rFonts w:hint="cs"/>
          <w:rtl/>
        </w:rPr>
        <w:t xml:space="preserve"> </w:t>
      </w:r>
      <w:r w:rsidR="00C459A8">
        <w:rPr>
          <w:rFonts w:hint="cs"/>
          <w:rtl/>
        </w:rPr>
        <w:t>בר הרשות</w:t>
      </w:r>
      <w:r w:rsidR="0080743D">
        <w:rPr>
          <w:rFonts w:hint="cs"/>
          <w:rtl/>
        </w:rPr>
        <w:t xml:space="preserve"> </w:t>
      </w:r>
      <w:r>
        <w:rPr>
          <w:rFonts w:hint="cs"/>
          <w:rtl/>
        </w:rPr>
        <w:t xml:space="preserve"> אחת או יותר מהתחייבויותי</w:t>
      </w:r>
      <w:r w:rsidR="00C459A8">
        <w:rPr>
          <w:rFonts w:hint="cs"/>
          <w:rtl/>
        </w:rPr>
        <w:t>ו</w:t>
      </w:r>
      <w:r>
        <w:rPr>
          <w:rFonts w:hint="cs"/>
          <w:rtl/>
        </w:rPr>
        <w:t xml:space="preserve"> ע"פ הסכם זה. </w:t>
      </w:r>
    </w:p>
    <w:p w:rsidR="004767D7" w:rsidRPr="00803A58" w:rsidRDefault="004767D7" w:rsidP="004767D7">
      <w:pPr>
        <w:rPr>
          <w:rtl/>
        </w:rPr>
      </w:pPr>
    </w:p>
    <w:p w:rsidR="004767D7" w:rsidRPr="00803A58" w:rsidRDefault="004767D7" w:rsidP="004767D7">
      <w:pPr>
        <w:rPr>
          <w:rtl/>
        </w:rPr>
      </w:pPr>
    </w:p>
    <w:p w:rsidR="00DA79CA" w:rsidRPr="00DA79CA" w:rsidRDefault="00DA79CA" w:rsidP="00DA79CA">
      <w:pPr>
        <w:pStyle w:val="1"/>
        <w:rPr>
          <w:b/>
          <w:bCs/>
          <w:u w:val="single"/>
        </w:rPr>
      </w:pPr>
      <w:r>
        <w:rPr>
          <w:rFonts w:hint="cs"/>
          <w:b/>
          <w:bCs/>
          <w:u w:val="single"/>
          <w:rtl/>
        </w:rPr>
        <w:t>שינויים בנכס</w:t>
      </w:r>
    </w:p>
    <w:p w:rsidR="00DA79CA" w:rsidRDefault="00DA79CA" w:rsidP="00DA79CA">
      <w:pPr>
        <w:rPr>
          <w:rtl/>
        </w:rPr>
      </w:pPr>
    </w:p>
    <w:p w:rsidR="00DA79CA" w:rsidRDefault="00DA79CA" w:rsidP="00DA79CA">
      <w:pPr>
        <w:pStyle w:val="2"/>
        <w:numPr>
          <w:ilvl w:val="1"/>
          <w:numId w:val="6"/>
        </w:numPr>
        <w:ind w:left="1276"/>
        <w:rPr>
          <w:rtl/>
        </w:rPr>
      </w:pPr>
      <w:r>
        <w:rPr>
          <w:rFonts w:hint="cs"/>
          <w:rtl/>
        </w:rPr>
        <w:t>בר הרשות לא יבצע כל שינוי פנימי ו/או חיצוני בנכס, לא יוסיף עליו כל תוספת לרבות אנטנה מכל סוג, לא יהרוס כל חלק בנכס ו/או במערכות המשרתות אותו, ולא ירשה או יתיר כל תיקון ו/או שינוי ו/או תוספת ו/או שיפוץ ו/או הריסה, ללא הסכמת הדיור הממשלתי, שתינתן מראש ובכתב. הדיור הממשלתי רשאי להסכים או לסרב לבקשה, לפי שיקול דעתו המוחלט ומבלי שיצטרך לנמק את החלטתו. הדיור הממשלתי זכאי למנוע ביצוע כל מעשה שהוא בניגוד להוראות סעיף זה, וכן להרוס כל שינוי, תוספת, שיפוץ ותיקון שיעשו בניגוד לסעיף זה, והכל על חשבונו של בר הרשות.</w:t>
      </w:r>
    </w:p>
    <w:p w:rsidR="00DA79CA" w:rsidRDefault="00DA79CA" w:rsidP="00DA79CA">
      <w:pPr>
        <w:rPr>
          <w:rtl/>
        </w:rPr>
      </w:pPr>
    </w:p>
    <w:p w:rsidR="00DA79CA" w:rsidRDefault="00DA79CA" w:rsidP="00DA79CA">
      <w:pPr>
        <w:ind w:left="1247"/>
        <w:rPr>
          <w:rtl/>
        </w:rPr>
      </w:pPr>
      <w:r>
        <w:rPr>
          <w:rFonts w:hint="cs"/>
          <w:rtl/>
        </w:rPr>
        <w:t xml:space="preserve">היה וניתנה הסכמת הדיור הממשלתי ובכתב, לביצוע שינויים כאמור בנכס, כי אז כל שיפוץ ו/או שינוי, פנימי ו/או חיצוני, המחייב קבלת היתר בניה כחוק – ייעשה רק לאחר הוצאת כלל ההיתרים הנדרשים ותיאום ביצוע העבודות כאמור ומועדיהן עם הדיור הממשלתי. הוצאת ההיתרים כאמור וכן ביצוע השיפוץ ו/או השינוי - תהיה באחריות בר הרשות וכל תשלום הנובע מכך יחול על בר הרשות ועליו בלבד, זולת אם נקבע בין הצדדים אחרת ובכתב. </w:t>
      </w:r>
    </w:p>
    <w:p w:rsidR="00DA79CA" w:rsidRDefault="00DA79CA" w:rsidP="00DA79CA">
      <w:pPr>
        <w:rPr>
          <w:rtl/>
        </w:rPr>
      </w:pPr>
    </w:p>
    <w:p w:rsidR="00DA79CA" w:rsidRDefault="00DA79CA" w:rsidP="00DA79CA">
      <w:pPr>
        <w:pStyle w:val="2"/>
        <w:numPr>
          <w:ilvl w:val="1"/>
          <w:numId w:val="6"/>
        </w:numPr>
        <w:ind w:left="1276"/>
        <w:rPr>
          <w:rtl/>
        </w:rPr>
      </w:pPr>
      <w:r>
        <w:rPr>
          <w:rFonts w:hint="cs"/>
          <w:rtl/>
        </w:rPr>
        <w:t>מבלי לגרוע מכלליות האמור, כל הוספה או שינוי בנכס יחשבו לרכושו של הדיור הממשלתי, אלא אם ידרוש הדיור הממשלתי מאת בר הרשות לסלקם ובמקרה כזה על בר הרשות לעשות זאת על חשבונו הוא ולהחזיר הנכס למצבו כפי שהיה במועד קבלת הנכס.</w:t>
      </w:r>
    </w:p>
    <w:p w:rsidR="00DA79CA" w:rsidRDefault="00DA79CA" w:rsidP="00DA79CA">
      <w:pPr>
        <w:rPr>
          <w:rtl/>
        </w:rPr>
      </w:pPr>
    </w:p>
    <w:p w:rsidR="00DA79CA" w:rsidRDefault="00DA79CA" w:rsidP="00DA79CA">
      <w:pPr>
        <w:ind w:left="1134" w:hanging="964"/>
        <w:rPr>
          <w:rtl/>
        </w:rPr>
      </w:pPr>
      <w:r>
        <w:rPr>
          <w:rFonts w:hint="cs"/>
          <w:rtl/>
        </w:rPr>
        <w:tab/>
      </w:r>
      <w:r>
        <w:rPr>
          <w:rFonts w:hint="cs"/>
          <w:rtl/>
        </w:rPr>
        <w:tab/>
        <w:t>היה ובר הרשות לא יעשה כן, לפי דרישת הדיור הממשלתי, יהיה הדיור הממשלתי רשאי לעשות כאמור על חשבון בר הרשות.</w:t>
      </w:r>
    </w:p>
    <w:p w:rsidR="00DA79CA" w:rsidRDefault="00DA79CA" w:rsidP="00DA79CA">
      <w:pPr>
        <w:ind w:left="1134" w:hanging="964"/>
        <w:rPr>
          <w:rtl/>
        </w:rPr>
      </w:pPr>
    </w:p>
    <w:p w:rsidR="00DA79CA" w:rsidRDefault="00DA79CA" w:rsidP="00DA79CA">
      <w:pPr>
        <w:ind w:left="1134" w:hanging="964"/>
        <w:rPr>
          <w:rtl/>
        </w:rPr>
      </w:pPr>
      <w:r>
        <w:rPr>
          <w:rFonts w:hint="cs"/>
          <w:rtl/>
        </w:rPr>
        <w:tab/>
      </w:r>
      <w:r>
        <w:rPr>
          <w:rFonts w:hint="cs"/>
          <w:rtl/>
        </w:rPr>
        <w:tab/>
        <w:t>הפרת סעיף זה תיחשב הפרה יסודית של ההסכם.</w:t>
      </w:r>
    </w:p>
    <w:p w:rsidR="00DA79CA" w:rsidRDefault="00DA79CA" w:rsidP="00DA79CA">
      <w:pPr>
        <w:ind w:left="1134" w:hanging="964"/>
        <w:rPr>
          <w:rtl/>
        </w:rPr>
      </w:pPr>
    </w:p>
    <w:p w:rsidR="004767D7" w:rsidRPr="00904CA7" w:rsidRDefault="004767D7" w:rsidP="004767D7">
      <w:pPr>
        <w:pStyle w:val="1"/>
        <w:rPr>
          <w:rtl/>
        </w:rPr>
      </w:pPr>
      <w:r w:rsidRPr="00904CA7">
        <w:rPr>
          <w:b/>
          <w:bCs/>
          <w:u w:val="single"/>
          <w:rtl/>
        </w:rPr>
        <w:t>פינוי ה</w:t>
      </w:r>
      <w:r w:rsidR="00C638F8">
        <w:rPr>
          <w:b/>
          <w:bCs/>
          <w:u w:val="single"/>
          <w:rtl/>
        </w:rPr>
        <w:t>נכס</w:t>
      </w:r>
    </w:p>
    <w:p w:rsidR="004767D7" w:rsidRDefault="004767D7" w:rsidP="004767D7">
      <w:pPr>
        <w:rPr>
          <w:rtl/>
        </w:rPr>
      </w:pPr>
    </w:p>
    <w:p w:rsidR="00637C4D" w:rsidRDefault="004767D7" w:rsidP="004767D7">
      <w:pPr>
        <w:pStyle w:val="2"/>
        <w:rPr>
          <w:rtl/>
        </w:rPr>
      </w:pPr>
      <w:r w:rsidRPr="007B3BA3">
        <w:rPr>
          <w:rtl/>
        </w:rPr>
        <w:t>עם תום תקופת ה</w:t>
      </w:r>
      <w:r w:rsidR="008B47F0">
        <w:rPr>
          <w:rtl/>
        </w:rPr>
        <w:t>שימוש</w:t>
      </w:r>
      <w:r w:rsidRPr="007B3BA3">
        <w:rPr>
          <w:rFonts w:hint="cs"/>
          <w:rtl/>
        </w:rPr>
        <w:t>,</w:t>
      </w:r>
      <w:r w:rsidRPr="007B3BA3">
        <w:rPr>
          <w:rtl/>
        </w:rPr>
        <w:t xml:space="preserve"> או עם ביטולו ש</w:t>
      </w:r>
      <w:r w:rsidR="00637C4D">
        <w:rPr>
          <w:rtl/>
        </w:rPr>
        <w:t xml:space="preserve">ל הסכם זה, מכל סיבה שהיא, יפנה </w:t>
      </w:r>
      <w:r w:rsidR="00C638F8">
        <w:rPr>
          <w:rtl/>
        </w:rPr>
        <w:t xml:space="preserve">בר </w:t>
      </w:r>
      <w:r w:rsidR="00637C4D">
        <w:rPr>
          <w:rFonts w:hint="cs"/>
          <w:rtl/>
        </w:rPr>
        <w:t>ה</w:t>
      </w:r>
      <w:r w:rsidR="00C638F8">
        <w:rPr>
          <w:rtl/>
        </w:rPr>
        <w:t>רשות</w:t>
      </w:r>
      <w:r w:rsidRPr="007B3BA3">
        <w:rPr>
          <w:rtl/>
        </w:rPr>
        <w:t xml:space="preserve"> את ה</w:t>
      </w:r>
      <w:r w:rsidR="00C638F8">
        <w:rPr>
          <w:rtl/>
        </w:rPr>
        <w:t>נכס</w:t>
      </w:r>
      <w:r w:rsidRPr="007B3BA3">
        <w:rPr>
          <w:rtl/>
        </w:rPr>
        <w:t xml:space="preserve"> מכל אדם וחפץ וימסרו לידי </w:t>
      </w:r>
      <w:r w:rsidR="00637C4D">
        <w:rPr>
          <w:rFonts w:hint="cs"/>
          <w:rtl/>
        </w:rPr>
        <w:t>ה</w:t>
      </w:r>
      <w:r w:rsidR="00C638F8">
        <w:rPr>
          <w:rtl/>
        </w:rPr>
        <w:t>דיור הממשלתי</w:t>
      </w:r>
      <w:r w:rsidRPr="007B3BA3">
        <w:rPr>
          <w:rtl/>
        </w:rPr>
        <w:t xml:space="preserve"> כשהוא במצבו, </w:t>
      </w:r>
      <w:r w:rsidR="00637C4D">
        <w:rPr>
          <w:rtl/>
        </w:rPr>
        <w:t xml:space="preserve">לכל דבר ועניין, כבמועד בו קיבל </w:t>
      </w:r>
      <w:r w:rsidR="00C638F8">
        <w:rPr>
          <w:rtl/>
        </w:rPr>
        <w:t xml:space="preserve">בר </w:t>
      </w:r>
      <w:r w:rsidR="00637C4D">
        <w:rPr>
          <w:rFonts w:hint="cs"/>
          <w:rtl/>
        </w:rPr>
        <w:t>ה</w:t>
      </w:r>
      <w:r w:rsidR="00C638F8">
        <w:rPr>
          <w:rtl/>
        </w:rPr>
        <w:t>רשות</w:t>
      </w:r>
      <w:r w:rsidRPr="007B3BA3">
        <w:rPr>
          <w:rtl/>
        </w:rPr>
        <w:t xml:space="preserve"> את החזקה ב</w:t>
      </w:r>
      <w:r w:rsidR="00C638F8">
        <w:rPr>
          <w:rtl/>
        </w:rPr>
        <w:t>נכס</w:t>
      </w:r>
      <w:r w:rsidRPr="007B3BA3">
        <w:rPr>
          <w:rtl/>
        </w:rPr>
        <w:t>, ולמעט בלאי סביר (להלן</w:t>
      </w:r>
      <w:r w:rsidR="002E2C3F">
        <w:rPr>
          <w:rFonts w:hint="cs"/>
          <w:rtl/>
        </w:rPr>
        <w:t>:</w:t>
      </w:r>
      <w:r w:rsidRPr="007B3BA3">
        <w:rPr>
          <w:rtl/>
        </w:rPr>
        <w:t xml:space="preserve"> </w:t>
      </w:r>
      <w:r w:rsidRPr="007B3BA3">
        <w:rPr>
          <w:b/>
          <w:bCs/>
          <w:rtl/>
        </w:rPr>
        <w:t>"מועד פינוי ה</w:t>
      </w:r>
      <w:r w:rsidR="00C638F8">
        <w:rPr>
          <w:b/>
          <w:bCs/>
          <w:rtl/>
        </w:rPr>
        <w:t>נכס</w:t>
      </w:r>
      <w:r w:rsidRPr="007B3BA3">
        <w:rPr>
          <w:b/>
          <w:bCs/>
          <w:rtl/>
        </w:rPr>
        <w:t>"</w:t>
      </w:r>
      <w:r w:rsidRPr="007B3BA3">
        <w:rPr>
          <w:rtl/>
        </w:rPr>
        <w:t xml:space="preserve">). </w:t>
      </w:r>
    </w:p>
    <w:p w:rsidR="00637C4D" w:rsidRPr="00637C4D" w:rsidRDefault="00637C4D" w:rsidP="00637C4D"/>
    <w:p w:rsidR="004767D7" w:rsidRPr="007B3BA3" w:rsidRDefault="002C4051" w:rsidP="00637C4D">
      <w:pPr>
        <w:pStyle w:val="2"/>
        <w:rPr>
          <w:rtl/>
        </w:rPr>
      </w:pPr>
      <w:r>
        <w:rPr>
          <w:rtl/>
        </w:rPr>
        <w:t xml:space="preserve">במעמד </w:t>
      </w:r>
      <w:r w:rsidR="004767D7" w:rsidRPr="007B3BA3">
        <w:rPr>
          <w:rtl/>
        </w:rPr>
        <w:t>פינוי</w:t>
      </w:r>
      <w:r>
        <w:rPr>
          <w:rFonts w:hint="cs"/>
          <w:rtl/>
        </w:rPr>
        <w:t xml:space="preserve"> הנכס</w:t>
      </w:r>
      <w:r w:rsidR="00637C4D">
        <w:rPr>
          <w:rtl/>
        </w:rPr>
        <w:t xml:space="preserve"> יערך פרוטוקול מסירה בו יצוי</w:t>
      </w:r>
      <w:r w:rsidR="00637C4D">
        <w:rPr>
          <w:rFonts w:hint="cs"/>
          <w:rtl/>
        </w:rPr>
        <w:t>ן מצב הנכס בעת מסירתו.</w:t>
      </w:r>
    </w:p>
    <w:p w:rsidR="004767D7" w:rsidRDefault="004767D7" w:rsidP="004767D7">
      <w:pPr>
        <w:rPr>
          <w:rtl/>
        </w:rPr>
      </w:pPr>
    </w:p>
    <w:p w:rsidR="004767D7" w:rsidRDefault="004767D7" w:rsidP="004767D7">
      <w:pPr>
        <w:pStyle w:val="2"/>
        <w:rPr>
          <w:rtl/>
        </w:rPr>
      </w:pPr>
      <w:r>
        <w:rPr>
          <w:rtl/>
        </w:rPr>
        <w:t>אם בעת פינוי ה</w:t>
      </w:r>
      <w:r w:rsidR="00C638F8">
        <w:rPr>
          <w:rtl/>
        </w:rPr>
        <w:t>נכס</w:t>
      </w:r>
      <w:r>
        <w:rPr>
          <w:rtl/>
        </w:rPr>
        <w:t xml:space="preserve"> והחזרתו לידי </w:t>
      </w:r>
      <w:r w:rsidR="002C4051">
        <w:rPr>
          <w:rFonts w:hint="cs"/>
          <w:rtl/>
        </w:rPr>
        <w:t>ה</w:t>
      </w:r>
      <w:r w:rsidR="00C638F8">
        <w:rPr>
          <w:rtl/>
        </w:rPr>
        <w:t>דיור הממשלתי</w:t>
      </w:r>
      <w:r>
        <w:rPr>
          <w:rtl/>
        </w:rPr>
        <w:t xml:space="preserve">, לא יהא הוא במצב כאמור לעיל, יהא </w:t>
      </w:r>
      <w:r w:rsidR="002C4051">
        <w:rPr>
          <w:rFonts w:hint="cs"/>
          <w:rtl/>
        </w:rPr>
        <w:t>ה</w:t>
      </w:r>
      <w:r w:rsidR="00C638F8">
        <w:rPr>
          <w:rtl/>
        </w:rPr>
        <w:t>דיור הממשלתי</w:t>
      </w:r>
      <w:r>
        <w:rPr>
          <w:rtl/>
        </w:rPr>
        <w:t xml:space="preserve"> רשאי, אך לא חייב, לבצע את העבודות שתידרשנה בהתאם לפרוטוקול המסירה הנ"ל, על מנת להביא  את ה</w:t>
      </w:r>
      <w:r w:rsidR="00C638F8">
        <w:rPr>
          <w:rtl/>
        </w:rPr>
        <w:t>נכס</w:t>
      </w:r>
      <w:r w:rsidR="002C4051">
        <w:rPr>
          <w:rtl/>
        </w:rPr>
        <w:t xml:space="preserve"> למצב בו היה על </w:t>
      </w:r>
      <w:r w:rsidR="00C638F8">
        <w:rPr>
          <w:rtl/>
        </w:rPr>
        <w:t xml:space="preserve">בר </w:t>
      </w:r>
      <w:r w:rsidR="002C4051">
        <w:rPr>
          <w:rFonts w:hint="cs"/>
          <w:rtl/>
        </w:rPr>
        <w:t>ה</w:t>
      </w:r>
      <w:r w:rsidR="00C638F8">
        <w:rPr>
          <w:rtl/>
        </w:rPr>
        <w:t>רשות</w:t>
      </w:r>
      <w:r w:rsidR="002C4051">
        <w:rPr>
          <w:rtl/>
        </w:rPr>
        <w:t xml:space="preserve"> להחזירו לידיו, ו</w:t>
      </w:r>
      <w:r w:rsidR="00C638F8">
        <w:rPr>
          <w:rtl/>
        </w:rPr>
        <w:t xml:space="preserve">בר </w:t>
      </w:r>
      <w:r w:rsidR="002C4051">
        <w:rPr>
          <w:rFonts w:hint="cs"/>
          <w:rtl/>
        </w:rPr>
        <w:t>ה</w:t>
      </w:r>
      <w:r w:rsidR="00C638F8">
        <w:rPr>
          <w:rtl/>
        </w:rPr>
        <w:t>רשות</w:t>
      </w:r>
      <w:r>
        <w:rPr>
          <w:rtl/>
        </w:rPr>
        <w:t xml:space="preserve"> יחזיר ל</w:t>
      </w:r>
      <w:r w:rsidR="00C638F8">
        <w:rPr>
          <w:rtl/>
        </w:rPr>
        <w:t xml:space="preserve">דיור </w:t>
      </w:r>
      <w:r w:rsidR="002F1095">
        <w:rPr>
          <w:rFonts w:hint="cs"/>
          <w:rtl/>
        </w:rPr>
        <w:t>ה</w:t>
      </w:r>
      <w:r w:rsidR="00C638F8">
        <w:rPr>
          <w:rtl/>
        </w:rPr>
        <w:t>ממשלתי</w:t>
      </w:r>
      <w:r>
        <w:rPr>
          <w:rtl/>
        </w:rPr>
        <w:t xml:space="preserve"> מיד עם דרישתו הראשונה, את כל ההוצאות שהוציא למטרה זו בצירוף ריבית מחושבת מיום ההוצאה ועד להחזר בפועל, וכן יפצה את </w:t>
      </w:r>
      <w:r w:rsidR="002F1095">
        <w:rPr>
          <w:rFonts w:hint="cs"/>
          <w:rtl/>
        </w:rPr>
        <w:t>ה</w:t>
      </w:r>
      <w:r w:rsidR="00C638F8">
        <w:rPr>
          <w:rtl/>
        </w:rPr>
        <w:t>דיור הממשלתי</w:t>
      </w:r>
      <w:r>
        <w:rPr>
          <w:rtl/>
        </w:rPr>
        <w:t xml:space="preserve"> על כל נזק, הפסד ומניעת רווח שינבעו ממצב ה</w:t>
      </w:r>
      <w:r w:rsidR="00C638F8">
        <w:rPr>
          <w:rtl/>
        </w:rPr>
        <w:t>נכס</w:t>
      </w:r>
      <w:r>
        <w:rPr>
          <w:rtl/>
        </w:rPr>
        <w:t xml:space="preserve"> ו/או מהצורך להביאו למצב תקין.</w:t>
      </w:r>
    </w:p>
    <w:p w:rsidR="004767D7" w:rsidRDefault="004767D7" w:rsidP="004767D7">
      <w:pPr>
        <w:rPr>
          <w:rtl/>
        </w:rPr>
      </w:pPr>
    </w:p>
    <w:p w:rsidR="004767D7" w:rsidRDefault="004767D7" w:rsidP="004767D7">
      <w:pPr>
        <w:tabs>
          <w:tab w:val="clear" w:pos="1134"/>
          <w:tab w:val="left" w:pos="1247"/>
        </w:tabs>
        <w:ind w:left="1247"/>
        <w:rPr>
          <w:rtl/>
        </w:rPr>
      </w:pPr>
      <w:r>
        <w:rPr>
          <w:rtl/>
        </w:rPr>
        <w:t>במקרה בו הצדדים לא יערכו פרוטוקול מסירה כאמור, שלא מסיבות התלויות ב</w:t>
      </w:r>
      <w:r w:rsidR="00C638F8">
        <w:rPr>
          <w:rtl/>
        </w:rPr>
        <w:t xml:space="preserve">דיור </w:t>
      </w:r>
      <w:r w:rsidR="008D26E7">
        <w:rPr>
          <w:rFonts w:hint="cs"/>
          <w:rtl/>
        </w:rPr>
        <w:t>ה</w:t>
      </w:r>
      <w:r w:rsidR="00C638F8">
        <w:rPr>
          <w:rtl/>
        </w:rPr>
        <w:t>ממשלתי</w:t>
      </w:r>
      <w:r>
        <w:rPr>
          <w:rtl/>
        </w:rPr>
        <w:t xml:space="preserve">, יבוצעו העבודות האמורות לפי שיקול דעתו של </w:t>
      </w:r>
      <w:r w:rsidR="008D26E7">
        <w:rPr>
          <w:rFonts w:hint="cs"/>
          <w:rtl/>
        </w:rPr>
        <w:t>ה</w:t>
      </w:r>
      <w:r w:rsidR="00C638F8">
        <w:rPr>
          <w:rtl/>
        </w:rPr>
        <w:t>דיור הממשלתי</w:t>
      </w:r>
      <w:r>
        <w:rPr>
          <w:rtl/>
        </w:rPr>
        <w:t>.</w:t>
      </w:r>
    </w:p>
    <w:p w:rsidR="004767D7" w:rsidRDefault="004767D7" w:rsidP="004767D7">
      <w:pPr>
        <w:ind w:left="1134" w:hanging="964"/>
        <w:rPr>
          <w:rtl/>
        </w:rPr>
      </w:pPr>
    </w:p>
    <w:p w:rsidR="004767D7" w:rsidRDefault="008D26E7" w:rsidP="008D26E7">
      <w:pPr>
        <w:pStyle w:val="2"/>
        <w:rPr>
          <w:rtl/>
        </w:rPr>
      </w:pPr>
      <w:bookmarkStart w:id="12" w:name="_Ref296605164"/>
      <w:r>
        <w:rPr>
          <w:rtl/>
        </w:rPr>
        <w:t xml:space="preserve">לא פינה </w:t>
      </w:r>
      <w:r w:rsidR="00C638F8">
        <w:rPr>
          <w:rtl/>
        </w:rPr>
        <w:t xml:space="preserve">בר </w:t>
      </w:r>
      <w:r>
        <w:rPr>
          <w:rFonts w:hint="cs"/>
          <w:rtl/>
        </w:rPr>
        <w:t>ה</w:t>
      </w:r>
      <w:r w:rsidR="00C638F8">
        <w:rPr>
          <w:rtl/>
        </w:rPr>
        <w:t>רשות</w:t>
      </w:r>
      <w:r w:rsidR="004767D7">
        <w:rPr>
          <w:rtl/>
        </w:rPr>
        <w:t xml:space="preserve"> את ה</w:t>
      </w:r>
      <w:r w:rsidR="00C638F8">
        <w:rPr>
          <w:rtl/>
        </w:rPr>
        <w:t>נכס</w:t>
      </w:r>
      <w:r w:rsidR="004767D7">
        <w:rPr>
          <w:rtl/>
        </w:rPr>
        <w:t xml:space="preserve"> במועד, הרי מבלי לפגוע בזכות </w:t>
      </w:r>
      <w:r>
        <w:rPr>
          <w:rFonts w:hint="cs"/>
          <w:rtl/>
        </w:rPr>
        <w:t>ה</w:t>
      </w:r>
      <w:r w:rsidR="00C638F8">
        <w:rPr>
          <w:rtl/>
        </w:rPr>
        <w:t>דיור הממשלתי</w:t>
      </w:r>
      <w:r w:rsidR="004767D7">
        <w:rPr>
          <w:rtl/>
        </w:rPr>
        <w:t xml:space="preserve"> לממש את זכותו לקבלת ה</w:t>
      </w:r>
      <w:r w:rsidR="00C638F8">
        <w:rPr>
          <w:rtl/>
        </w:rPr>
        <w:t>נכס</w:t>
      </w:r>
      <w:r w:rsidR="004767D7">
        <w:rPr>
          <w:rtl/>
        </w:rPr>
        <w:t xml:space="preserve"> </w:t>
      </w:r>
      <w:r>
        <w:rPr>
          <w:rtl/>
        </w:rPr>
        <w:t xml:space="preserve">בכל דרך חוקית שימצא לנכון, יהא </w:t>
      </w:r>
      <w:r w:rsidR="00C638F8">
        <w:rPr>
          <w:rtl/>
        </w:rPr>
        <w:t xml:space="preserve">בר </w:t>
      </w:r>
      <w:r>
        <w:rPr>
          <w:rFonts w:hint="cs"/>
          <w:rtl/>
        </w:rPr>
        <w:t>ה</w:t>
      </w:r>
      <w:r w:rsidR="00C638F8">
        <w:rPr>
          <w:rtl/>
        </w:rPr>
        <w:t>רשות</w:t>
      </w:r>
      <w:r w:rsidR="004767D7">
        <w:rPr>
          <w:rtl/>
        </w:rPr>
        <w:t xml:space="preserve"> חייב לשלם ל</w:t>
      </w:r>
      <w:r w:rsidR="00C638F8">
        <w:rPr>
          <w:rtl/>
        </w:rPr>
        <w:t xml:space="preserve">דיור </w:t>
      </w:r>
      <w:r>
        <w:rPr>
          <w:rFonts w:hint="cs"/>
          <w:rtl/>
        </w:rPr>
        <w:t>ה</w:t>
      </w:r>
      <w:r w:rsidR="00C638F8">
        <w:rPr>
          <w:rtl/>
        </w:rPr>
        <w:t>ממשלתי</w:t>
      </w:r>
      <w:r w:rsidR="004767D7">
        <w:rPr>
          <w:rtl/>
        </w:rPr>
        <w:t xml:space="preserve"> כפיצוי מוסכם וקבוע מראש, עבור כל יום של פיגור בהחזרת ה</w:t>
      </w:r>
      <w:r w:rsidR="00C638F8">
        <w:rPr>
          <w:rtl/>
        </w:rPr>
        <w:t>נכס</w:t>
      </w:r>
      <w:r w:rsidR="004767D7">
        <w:rPr>
          <w:rtl/>
        </w:rPr>
        <w:t xml:space="preserve">, סכום של </w:t>
      </w:r>
      <w:r w:rsidR="005F45CC">
        <w:rPr>
          <w:rFonts w:hint="cs"/>
          <w:rtl/>
        </w:rPr>
        <w:t>1,500</w:t>
      </w:r>
      <w:r w:rsidR="004767D7">
        <w:rPr>
          <w:rFonts w:hint="cs"/>
          <w:rtl/>
        </w:rPr>
        <w:t xml:space="preserve"> </w:t>
      </w:r>
      <w:r w:rsidR="004767D7">
        <w:rPr>
          <w:rtl/>
        </w:rPr>
        <w:t>כשסכום זה הינו צמוד למדד</w:t>
      </w:r>
      <w:bookmarkEnd w:id="12"/>
      <w:r>
        <w:rPr>
          <w:rFonts w:hint="cs"/>
          <w:rtl/>
        </w:rPr>
        <w:t>.</w:t>
      </w:r>
    </w:p>
    <w:p w:rsidR="004767D7" w:rsidRPr="00624845" w:rsidRDefault="004767D7" w:rsidP="004767D7"/>
    <w:p w:rsidR="004767D7" w:rsidRDefault="004767D7" w:rsidP="002F6699">
      <w:pPr>
        <w:pStyle w:val="2"/>
        <w:rPr>
          <w:rtl/>
        </w:rPr>
      </w:pPr>
      <w:r>
        <w:rPr>
          <w:rtl/>
        </w:rPr>
        <w:t xml:space="preserve">אין באמור </w:t>
      </w:r>
      <w:proofErr w:type="spellStart"/>
      <w:r>
        <w:rPr>
          <w:rtl/>
        </w:rPr>
        <w:t>בס"ק</w:t>
      </w:r>
      <w:proofErr w:type="spellEnd"/>
      <w:r>
        <w:rPr>
          <w:rtl/>
        </w:rPr>
        <w:t xml:space="preserve"> </w:t>
      </w:r>
      <w:r w:rsidR="00283AC7">
        <w:rPr>
          <w:rtl/>
        </w:rPr>
        <w:fldChar w:fldCharType="begin"/>
      </w:r>
      <w:r>
        <w:rPr>
          <w:rtl/>
        </w:rPr>
        <w:instrText xml:space="preserve"> </w:instrText>
      </w:r>
      <w:r>
        <w:instrText>REF</w:instrText>
      </w:r>
      <w:r>
        <w:rPr>
          <w:rtl/>
        </w:rPr>
        <w:instrText xml:space="preserve"> _</w:instrText>
      </w:r>
      <w:r>
        <w:instrText>Ref296605164 \r \h</w:instrText>
      </w:r>
      <w:r>
        <w:rPr>
          <w:rtl/>
        </w:rPr>
        <w:instrText xml:space="preserve"> </w:instrText>
      </w:r>
      <w:r w:rsidR="00283AC7">
        <w:rPr>
          <w:rtl/>
        </w:rPr>
      </w:r>
      <w:r w:rsidR="00283AC7">
        <w:rPr>
          <w:rtl/>
        </w:rPr>
        <w:fldChar w:fldCharType="separate"/>
      </w:r>
      <w:r w:rsidR="00DA79CA">
        <w:rPr>
          <w:cs/>
        </w:rPr>
        <w:t>‎</w:t>
      </w:r>
      <w:r w:rsidR="00DA79CA">
        <w:t>20.4</w:t>
      </w:r>
      <w:r w:rsidR="00283AC7">
        <w:rPr>
          <w:rtl/>
        </w:rPr>
        <w:fldChar w:fldCharType="end"/>
      </w:r>
      <w:r>
        <w:rPr>
          <w:rFonts w:hint="cs"/>
          <w:rtl/>
        </w:rPr>
        <w:t xml:space="preserve"> </w:t>
      </w:r>
      <w:r w:rsidR="002F6699">
        <w:rPr>
          <w:rtl/>
        </w:rPr>
        <w:t xml:space="preserve">לעיל כדי לשחרר את </w:t>
      </w:r>
      <w:r w:rsidR="00C638F8">
        <w:rPr>
          <w:rtl/>
        </w:rPr>
        <w:t xml:space="preserve">בר </w:t>
      </w:r>
      <w:r w:rsidR="002F6699">
        <w:rPr>
          <w:rFonts w:hint="cs"/>
          <w:rtl/>
        </w:rPr>
        <w:t>ה</w:t>
      </w:r>
      <w:r w:rsidR="00C638F8">
        <w:rPr>
          <w:rtl/>
        </w:rPr>
        <w:t>רשות</w:t>
      </w:r>
      <w:r>
        <w:rPr>
          <w:rtl/>
        </w:rPr>
        <w:t xml:space="preserve"> מהתחייבויותיו על פי הסכם זה ו/או כדי להעניק ל</w:t>
      </w:r>
      <w:r w:rsidR="00C638F8">
        <w:rPr>
          <w:rtl/>
        </w:rPr>
        <w:t xml:space="preserve">בר </w:t>
      </w:r>
      <w:r w:rsidR="002F6699">
        <w:rPr>
          <w:rFonts w:hint="cs"/>
          <w:rtl/>
        </w:rPr>
        <w:t>ה</w:t>
      </w:r>
      <w:r w:rsidR="00C638F8">
        <w:rPr>
          <w:rtl/>
        </w:rPr>
        <w:t>רשות</w:t>
      </w:r>
      <w:r>
        <w:rPr>
          <w:rtl/>
        </w:rPr>
        <w:t xml:space="preserve"> זכות להוסיף ולהחזיק ב</w:t>
      </w:r>
      <w:r w:rsidR="00C638F8">
        <w:rPr>
          <w:rtl/>
        </w:rPr>
        <w:t>נכס</w:t>
      </w:r>
      <w:r>
        <w:rPr>
          <w:rtl/>
        </w:rPr>
        <w:t xml:space="preserve"> ו/או כדי להוות הסכמה מצד </w:t>
      </w:r>
      <w:r w:rsidR="002F6699">
        <w:rPr>
          <w:rFonts w:hint="cs"/>
          <w:rtl/>
        </w:rPr>
        <w:t>ה</w:t>
      </w:r>
      <w:r w:rsidR="00C638F8">
        <w:rPr>
          <w:rtl/>
        </w:rPr>
        <w:t>דיור הממשלתי</w:t>
      </w:r>
      <w:r>
        <w:rPr>
          <w:rtl/>
        </w:rPr>
        <w:t xml:space="preserve"> להארכת תקופת ה</w:t>
      </w:r>
      <w:r w:rsidR="008B47F0">
        <w:rPr>
          <w:rtl/>
        </w:rPr>
        <w:t>שימוש</w:t>
      </w:r>
      <w:r>
        <w:rPr>
          <w:rtl/>
        </w:rPr>
        <w:t xml:space="preserve"> ו/או כדי לפגוע בזכות </w:t>
      </w:r>
      <w:r w:rsidR="002F6699">
        <w:rPr>
          <w:rFonts w:hint="cs"/>
          <w:rtl/>
        </w:rPr>
        <w:t>ה</w:t>
      </w:r>
      <w:r w:rsidR="00C638F8">
        <w:rPr>
          <w:rtl/>
        </w:rPr>
        <w:t>דיור הממשלתי</w:t>
      </w:r>
      <w:r>
        <w:rPr>
          <w:rtl/>
        </w:rPr>
        <w:t xml:space="preserve"> לקבל כל תרופה וסעד אחרים; </w:t>
      </w:r>
      <w:r w:rsidR="002F6699">
        <w:rPr>
          <w:rFonts w:hint="cs"/>
          <w:rtl/>
        </w:rPr>
        <w:t>ה</w:t>
      </w:r>
      <w:r w:rsidR="00C638F8">
        <w:rPr>
          <w:rtl/>
        </w:rPr>
        <w:t>דיור הממשלתי</w:t>
      </w:r>
      <w:r>
        <w:rPr>
          <w:rtl/>
        </w:rPr>
        <w:t xml:space="preserve"> רשאי, מבלי לגרוע </w:t>
      </w:r>
      <w:proofErr w:type="spellStart"/>
      <w:r>
        <w:rPr>
          <w:rtl/>
        </w:rPr>
        <w:t>מהסעדים</w:t>
      </w:r>
      <w:proofErr w:type="spellEnd"/>
      <w:r>
        <w:rPr>
          <w:rtl/>
        </w:rPr>
        <w:t xml:space="preserve"> המוקנים לו על פי הס</w:t>
      </w:r>
      <w:r w:rsidR="002F6699">
        <w:rPr>
          <w:rtl/>
        </w:rPr>
        <w:t xml:space="preserve">כם זה ועל פי כל דין, לתבוע מאת </w:t>
      </w:r>
      <w:r w:rsidR="00C638F8">
        <w:rPr>
          <w:rtl/>
        </w:rPr>
        <w:t xml:space="preserve">בר </w:t>
      </w:r>
      <w:r w:rsidR="002F6699">
        <w:rPr>
          <w:rFonts w:hint="cs"/>
          <w:rtl/>
        </w:rPr>
        <w:t>ה</w:t>
      </w:r>
      <w:r w:rsidR="00C638F8">
        <w:rPr>
          <w:rtl/>
        </w:rPr>
        <w:t>רשות</w:t>
      </w:r>
      <w:r>
        <w:rPr>
          <w:rtl/>
        </w:rPr>
        <w:t xml:space="preserve"> את כל הסכומים, התשלומים, המיסים, ההתחייבויות, דמי שימוש ראויים, הוצאות, הפסדים וכל תשלום אחר בשל התקופה שבין מועד פינוי ה</w:t>
      </w:r>
      <w:r w:rsidR="00C638F8">
        <w:rPr>
          <w:rtl/>
        </w:rPr>
        <w:t>נכס</w:t>
      </w:r>
      <w:r>
        <w:rPr>
          <w:rtl/>
        </w:rPr>
        <w:t xml:space="preserve"> לבין מועד פינויו בפועל, </w:t>
      </w:r>
      <w:r w:rsidR="002F6699">
        <w:rPr>
          <w:rtl/>
        </w:rPr>
        <w:t xml:space="preserve">וכל זאת מבלי לפגוע בחובת </w:t>
      </w:r>
      <w:r w:rsidR="00C638F8">
        <w:rPr>
          <w:rtl/>
        </w:rPr>
        <w:t xml:space="preserve">בר </w:t>
      </w:r>
      <w:r w:rsidR="002F6699">
        <w:rPr>
          <w:rFonts w:hint="cs"/>
          <w:rtl/>
        </w:rPr>
        <w:t>ה</w:t>
      </w:r>
      <w:r w:rsidR="00C638F8">
        <w:rPr>
          <w:rtl/>
        </w:rPr>
        <w:t>רשות</w:t>
      </w:r>
      <w:r>
        <w:rPr>
          <w:rtl/>
        </w:rPr>
        <w:t xml:space="preserve"> לפנות את ה</w:t>
      </w:r>
      <w:r w:rsidR="00C638F8">
        <w:rPr>
          <w:rtl/>
        </w:rPr>
        <w:t>נכס</w:t>
      </w:r>
      <w:r>
        <w:rPr>
          <w:rtl/>
        </w:rPr>
        <w:t>.</w:t>
      </w:r>
    </w:p>
    <w:p w:rsidR="004767D7" w:rsidRDefault="004767D7" w:rsidP="004767D7">
      <w:pPr>
        <w:rPr>
          <w:rtl/>
        </w:rPr>
      </w:pPr>
    </w:p>
    <w:p w:rsidR="004767D7" w:rsidRDefault="004767D7" w:rsidP="004767D7">
      <w:pPr>
        <w:pStyle w:val="1"/>
        <w:rPr>
          <w:rtl/>
        </w:rPr>
      </w:pPr>
      <w:r>
        <w:rPr>
          <w:b/>
          <w:bCs/>
          <w:u w:val="single"/>
          <w:rtl/>
        </w:rPr>
        <w:t>הפרות</w:t>
      </w:r>
    </w:p>
    <w:p w:rsidR="004767D7" w:rsidRDefault="004767D7" w:rsidP="004767D7">
      <w:pPr>
        <w:rPr>
          <w:rtl/>
        </w:rPr>
      </w:pPr>
    </w:p>
    <w:p w:rsidR="004767D7" w:rsidRDefault="00E65CCF" w:rsidP="004767D7">
      <w:pPr>
        <w:pStyle w:val="2"/>
        <w:rPr>
          <w:rtl/>
        </w:rPr>
      </w:pPr>
      <w:r>
        <w:rPr>
          <w:rtl/>
        </w:rPr>
        <w:t xml:space="preserve">הפר </w:t>
      </w:r>
      <w:r w:rsidR="00C638F8">
        <w:rPr>
          <w:rtl/>
        </w:rPr>
        <w:t xml:space="preserve">בר </w:t>
      </w:r>
      <w:r>
        <w:rPr>
          <w:rFonts w:hint="cs"/>
          <w:rtl/>
        </w:rPr>
        <w:t>ה</w:t>
      </w:r>
      <w:r w:rsidR="00C638F8">
        <w:rPr>
          <w:rtl/>
        </w:rPr>
        <w:t>רשות</w:t>
      </w:r>
      <w:r w:rsidR="004767D7">
        <w:rPr>
          <w:rtl/>
        </w:rPr>
        <w:t xml:space="preserve"> הוראות הסכם זה, כולן או מקצתן, ולא תיקן את ההפרה תוך זמן סביר מקבלת התראה בכתב מאת </w:t>
      </w:r>
      <w:r>
        <w:rPr>
          <w:rFonts w:hint="cs"/>
          <w:rtl/>
        </w:rPr>
        <w:t>ה</w:t>
      </w:r>
      <w:r w:rsidR="00C638F8">
        <w:rPr>
          <w:rtl/>
        </w:rPr>
        <w:t>דיור הממשלתי</w:t>
      </w:r>
      <w:r w:rsidR="004767D7">
        <w:rPr>
          <w:rtl/>
        </w:rPr>
        <w:t xml:space="preserve"> ו/או הפר את ההסכם הפרה יסודית, זכאי </w:t>
      </w:r>
      <w:r>
        <w:rPr>
          <w:rFonts w:hint="cs"/>
          <w:rtl/>
        </w:rPr>
        <w:t>ה</w:t>
      </w:r>
      <w:r w:rsidR="00C638F8">
        <w:rPr>
          <w:rtl/>
        </w:rPr>
        <w:t>דיור הממשלתי</w:t>
      </w:r>
      <w:r>
        <w:rPr>
          <w:rtl/>
        </w:rPr>
        <w:t xml:space="preserve"> לבטל את ההסכם ו</w:t>
      </w:r>
      <w:r w:rsidR="00C638F8">
        <w:rPr>
          <w:rtl/>
        </w:rPr>
        <w:t xml:space="preserve">בר </w:t>
      </w:r>
      <w:r>
        <w:rPr>
          <w:rFonts w:hint="cs"/>
          <w:rtl/>
        </w:rPr>
        <w:t>ה</w:t>
      </w:r>
      <w:r w:rsidR="00C638F8">
        <w:rPr>
          <w:rtl/>
        </w:rPr>
        <w:t>רשות</w:t>
      </w:r>
      <w:r w:rsidR="004767D7">
        <w:rPr>
          <w:rtl/>
        </w:rPr>
        <w:t xml:space="preserve"> יהא חייב לפנות לאלתר את ה</w:t>
      </w:r>
      <w:r w:rsidR="00C638F8">
        <w:rPr>
          <w:rtl/>
        </w:rPr>
        <w:t>נכס</w:t>
      </w:r>
      <w:r w:rsidR="004767D7">
        <w:rPr>
          <w:rtl/>
        </w:rPr>
        <w:t>, מבלי שהדבר יפגע בכל זכות או סעד אחר המוקנים ל</w:t>
      </w:r>
      <w:r w:rsidR="00C638F8">
        <w:rPr>
          <w:rtl/>
        </w:rPr>
        <w:t xml:space="preserve">דיור </w:t>
      </w:r>
      <w:r>
        <w:rPr>
          <w:rFonts w:hint="cs"/>
          <w:rtl/>
        </w:rPr>
        <w:t>ה</w:t>
      </w:r>
      <w:r w:rsidR="00C638F8">
        <w:rPr>
          <w:rtl/>
        </w:rPr>
        <w:t>ממשלתי</w:t>
      </w:r>
      <w:r w:rsidR="004767D7">
        <w:rPr>
          <w:rtl/>
        </w:rPr>
        <w:t xml:space="preserve"> על פי הוראות הסכם זה ועל-פי כל דין.</w:t>
      </w:r>
    </w:p>
    <w:p w:rsidR="004767D7" w:rsidRDefault="004767D7" w:rsidP="004767D7">
      <w:pPr>
        <w:rPr>
          <w:rtl/>
        </w:rPr>
      </w:pPr>
    </w:p>
    <w:p w:rsidR="004767D7" w:rsidRDefault="004767D7" w:rsidP="00B03676">
      <w:pPr>
        <w:pStyle w:val="2"/>
        <w:rPr>
          <w:rtl/>
        </w:rPr>
      </w:pPr>
      <w:r>
        <w:rPr>
          <w:rtl/>
        </w:rPr>
        <w:t xml:space="preserve">הוראות סעיפים </w:t>
      </w:r>
      <w:r w:rsidR="00ED0066">
        <w:rPr>
          <w:rFonts w:hint="cs"/>
          <w:rtl/>
        </w:rPr>
        <w:t>3, 4, 5, 6, 7, 8,</w:t>
      </w:r>
      <w:r w:rsidR="00B03676">
        <w:rPr>
          <w:rFonts w:hint="cs"/>
          <w:rtl/>
        </w:rPr>
        <w:t xml:space="preserve"> 9, 10, 14, 15, 17, 18, 19</w:t>
      </w:r>
      <w:r w:rsidR="00DA79CA">
        <w:rPr>
          <w:rFonts w:hint="cs"/>
          <w:rtl/>
        </w:rPr>
        <w:t>, 20</w:t>
      </w:r>
      <w:r w:rsidR="00ED0066">
        <w:rPr>
          <w:rFonts w:hint="cs"/>
          <w:rtl/>
        </w:rPr>
        <w:t xml:space="preserve"> </w:t>
      </w:r>
      <w:r>
        <w:rPr>
          <w:rtl/>
        </w:rPr>
        <w:t>ייחשבו הוראות יסודיות בהסכם זה.</w:t>
      </w:r>
    </w:p>
    <w:p w:rsidR="004767D7" w:rsidRDefault="004767D7" w:rsidP="004767D7">
      <w:pPr>
        <w:rPr>
          <w:rtl/>
        </w:rPr>
      </w:pPr>
    </w:p>
    <w:p w:rsidR="004767D7" w:rsidRDefault="004767D7" w:rsidP="002E2C3F">
      <w:pPr>
        <w:pStyle w:val="2"/>
        <w:rPr>
          <w:rtl/>
        </w:rPr>
      </w:pPr>
      <w:r>
        <w:rPr>
          <w:rtl/>
        </w:rPr>
        <w:t xml:space="preserve">אין </w:t>
      </w:r>
      <w:r w:rsidR="002E2C3F">
        <w:rPr>
          <w:rtl/>
        </w:rPr>
        <w:t xml:space="preserve">בביטול ההסכם ופינוי </w:t>
      </w:r>
      <w:r w:rsidR="00C638F8">
        <w:rPr>
          <w:rtl/>
        </w:rPr>
        <w:t xml:space="preserve">בר </w:t>
      </w:r>
      <w:r w:rsidR="002E2C3F">
        <w:rPr>
          <w:rFonts w:hint="cs"/>
          <w:rtl/>
        </w:rPr>
        <w:t>ה</w:t>
      </w:r>
      <w:r w:rsidR="00C638F8">
        <w:rPr>
          <w:rtl/>
        </w:rPr>
        <w:t>רשות</w:t>
      </w:r>
      <w:r>
        <w:rPr>
          <w:rtl/>
        </w:rPr>
        <w:t xml:space="preserve"> מן ה</w:t>
      </w:r>
      <w:r w:rsidR="00C638F8">
        <w:rPr>
          <w:rtl/>
        </w:rPr>
        <w:t>נכס</w:t>
      </w:r>
      <w:r>
        <w:rPr>
          <w:rtl/>
        </w:rPr>
        <w:t xml:space="preserve"> עק</w:t>
      </w:r>
      <w:r w:rsidR="002E2C3F">
        <w:rPr>
          <w:rtl/>
        </w:rPr>
        <w:t xml:space="preserve">ב הפרתו את ההסכם, כדי לשחרר את </w:t>
      </w:r>
      <w:r w:rsidR="00C638F8">
        <w:rPr>
          <w:rtl/>
        </w:rPr>
        <w:t xml:space="preserve">בר </w:t>
      </w:r>
      <w:r w:rsidR="002E2C3F">
        <w:rPr>
          <w:rFonts w:hint="cs"/>
          <w:rtl/>
        </w:rPr>
        <w:t>ה</w:t>
      </w:r>
      <w:r w:rsidR="00C638F8">
        <w:rPr>
          <w:rtl/>
        </w:rPr>
        <w:t>רשות</w:t>
      </w:r>
      <w:r w:rsidR="002E2C3F">
        <w:rPr>
          <w:rtl/>
        </w:rPr>
        <w:t xml:space="preserve"> מהתחייבויותיו על פי הסכם זה, ו</w:t>
      </w:r>
      <w:r w:rsidR="00C638F8">
        <w:rPr>
          <w:rtl/>
        </w:rPr>
        <w:t xml:space="preserve">בר </w:t>
      </w:r>
      <w:r w:rsidR="002E2C3F">
        <w:rPr>
          <w:rFonts w:hint="cs"/>
          <w:rtl/>
        </w:rPr>
        <w:t>ה</w:t>
      </w:r>
      <w:r w:rsidR="00C638F8">
        <w:rPr>
          <w:rtl/>
        </w:rPr>
        <w:t>רשות</w:t>
      </w:r>
      <w:r>
        <w:rPr>
          <w:rtl/>
        </w:rPr>
        <w:t xml:space="preserve"> י</w:t>
      </w:r>
      <w:r w:rsidR="002E2C3F">
        <w:rPr>
          <w:rFonts w:hint="cs"/>
          <w:rtl/>
        </w:rPr>
        <w:t>י</w:t>
      </w:r>
      <w:r>
        <w:rPr>
          <w:rtl/>
        </w:rPr>
        <w:t>שא בכל החובות והתשלומים המוטלים עליו לפי הסכם זה</w:t>
      </w:r>
      <w:r w:rsidR="002E2C3F">
        <w:rPr>
          <w:rFonts w:hint="cs"/>
          <w:rtl/>
        </w:rPr>
        <w:t>.</w:t>
      </w:r>
    </w:p>
    <w:p w:rsidR="004767D7" w:rsidRDefault="004767D7" w:rsidP="004767D7">
      <w:pPr>
        <w:rPr>
          <w:rtl/>
        </w:rPr>
      </w:pPr>
    </w:p>
    <w:p w:rsidR="004767D7" w:rsidRDefault="004767D7" w:rsidP="004767D7">
      <w:pPr>
        <w:pStyle w:val="2"/>
        <w:rPr>
          <w:rtl/>
        </w:rPr>
      </w:pPr>
      <w:r>
        <w:rPr>
          <w:rtl/>
        </w:rPr>
        <w:t xml:space="preserve">שום דבר האמור בהסכם זה לא ימצה את זכויות ותרופות </w:t>
      </w:r>
      <w:r w:rsidR="00C57DC7">
        <w:rPr>
          <w:rFonts w:hint="cs"/>
          <w:rtl/>
        </w:rPr>
        <w:t>ה</w:t>
      </w:r>
      <w:r w:rsidR="00C638F8">
        <w:rPr>
          <w:rtl/>
        </w:rPr>
        <w:t>דיור הממשלתי</w:t>
      </w:r>
      <w:r w:rsidR="00C57DC7">
        <w:rPr>
          <w:rtl/>
        </w:rPr>
        <w:t xml:space="preserve"> בגין הפרת ההסכם על ידי </w:t>
      </w:r>
      <w:r w:rsidR="00C638F8">
        <w:rPr>
          <w:rtl/>
        </w:rPr>
        <w:t xml:space="preserve">בר </w:t>
      </w:r>
      <w:r w:rsidR="00C57DC7">
        <w:rPr>
          <w:rFonts w:hint="cs"/>
          <w:rtl/>
        </w:rPr>
        <w:t>ה</w:t>
      </w:r>
      <w:r w:rsidR="00C638F8">
        <w:rPr>
          <w:rtl/>
        </w:rPr>
        <w:t>רשות</w:t>
      </w:r>
      <w:r>
        <w:rPr>
          <w:rtl/>
        </w:rPr>
        <w:t>, ואין בו כדי לפגוע בכל זכות ותרופה המוקנית ל</w:t>
      </w:r>
      <w:r w:rsidR="00C638F8">
        <w:rPr>
          <w:rtl/>
        </w:rPr>
        <w:t xml:space="preserve">דיור </w:t>
      </w:r>
      <w:r w:rsidR="00C57DC7">
        <w:rPr>
          <w:rFonts w:hint="cs"/>
          <w:rtl/>
        </w:rPr>
        <w:t>ה</w:t>
      </w:r>
      <w:r w:rsidR="00C638F8">
        <w:rPr>
          <w:rtl/>
        </w:rPr>
        <w:t>ממשלתי</w:t>
      </w:r>
      <w:r>
        <w:rPr>
          <w:rtl/>
        </w:rPr>
        <w:t xml:space="preserve"> על פי הסכם זה ועל פי כל דין.</w:t>
      </w:r>
    </w:p>
    <w:p w:rsidR="004767D7" w:rsidRDefault="004767D7" w:rsidP="004767D7">
      <w:pPr>
        <w:rPr>
          <w:rtl/>
        </w:rPr>
      </w:pPr>
    </w:p>
    <w:p w:rsidR="004767D7" w:rsidRDefault="004767D7" w:rsidP="004767D7">
      <w:pPr>
        <w:rPr>
          <w:rtl/>
        </w:rPr>
      </w:pPr>
    </w:p>
    <w:p w:rsidR="004767D7" w:rsidRDefault="004767D7" w:rsidP="004767D7">
      <w:pPr>
        <w:pStyle w:val="1"/>
        <w:rPr>
          <w:rtl/>
        </w:rPr>
      </w:pPr>
      <w:r>
        <w:rPr>
          <w:b/>
          <w:bCs/>
          <w:u w:val="single"/>
          <w:rtl/>
        </w:rPr>
        <w:t>אי תחולת חוק הגנת הדייר</w:t>
      </w:r>
    </w:p>
    <w:p w:rsidR="004767D7" w:rsidRDefault="004767D7" w:rsidP="004767D7">
      <w:pPr>
        <w:rPr>
          <w:rtl/>
        </w:rPr>
      </w:pPr>
    </w:p>
    <w:p w:rsidR="004767D7" w:rsidRDefault="004767D7" w:rsidP="004767D7">
      <w:pPr>
        <w:pStyle w:val="2"/>
        <w:rPr>
          <w:rtl/>
        </w:rPr>
      </w:pPr>
      <w:r>
        <w:rPr>
          <w:rtl/>
        </w:rPr>
        <w:t>ה</w:t>
      </w:r>
      <w:r w:rsidR="008B47F0">
        <w:rPr>
          <w:rtl/>
        </w:rPr>
        <w:t>שימוש</w:t>
      </w:r>
      <w:r w:rsidR="00C57DC7">
        <w:rPr>
          <w:rtl/>
        </w:rPr>
        <w:t xml:space="preserve">, </w:t>
      </w:r>
      <w:r w:rsidR="00C638F8">
        <w:rPr>
          <w:rtl/>
        </w:rPr>
        <w:t xml:space="preserve">בר </w:t>
      </w:r>
      <w:r w:rsidR="00C57DC7">
        <w:rPr>
          <w:rFonts w:hint="cs"/>
          <w:rtl/>
        </w:rPr>
        <w:t>ה</w:t>
      </w:r>
      <w:r w:rsidR="00C638F8">
        <w:rPr>
          <w:rtl/>
        </w:rPr>
        <w:t>רשות</w:t>
      </w:r>
      <w:r>
        <w:rPr>
          <w:rtl/>
        </w:rPr>
        <w:t xml:space="preserve"> וה</w:t>
      </w:r>
      <w:r w:rsidR="00C638F8">
        <w:rPr>
          <w:rtl/>
        </w:rPr>
        <w:t>נכס</w:t>
      </w:r>
      <w:r>
        <w:rPr>
          <w:rtl/>
        </w:rPr>
        <w:t xml:space="preserve"> אינם מוגנים על פי הוראות חוק הגנת הדייר (נוסח משולב), תשל</w:t>
      </w:r>
      <w:r>
        <w:rPr>
          <w:rFonts w:hint="cs"/>
          <w:rtl/>
        </w:rPr>
        <w:t>"</w:t>
      </w:r>
      <w:r>
        <w:rPr>
          <w:rtl/>
        </w:rPr>
        <w:t>ב</w:t>
      </w:r>
      <w:r>
        <w:rPr>
          <w:rFonts w:hint="cs"/>
          <w:rtl/>
        </w:rPr>
        <w:t xml:space="preserve"> - </w:t>
      </w:r>
      <w:r>
        <w:rPr>
          <w:rtl/>
        </w:rPr>
        <w:t xml:space="preserve">1972 (להלן </w:t>
      </w:r>
      <w:r w:rsidRPr="00C57DC7">
        <w:rPr>
          <w:b/>
          <w:bCs/>
          <w:rtl/>
        </w:rPr>
        <w:t>"חוק הגנת הדייר"</w:t>
      </w:r>
      <w:r>
        <w:rPr>
          <w:rtl/>
        </w:rPr>
        <w:t>), ולא על פי הוראות כל חוק אחר קיים או ש</w:t>
      </w:r>
      <w:r>
        <w:rPr>
          <w:rFonts w:hint="cs"/>
          <w:rtl/>
        </w:rPr>
        <w:t>י</w:t>
      </w:r>
      <w:r w:rsidR="00C57DC7">
        <w:rPr>
          <w:rtl/>
        </w:rPr>
        <w:t xml:space="preserve">יחקק בעתיד המגן על </w:t>
      </w:r>
      <w:r w:rsidR="00C638F8">
        <w:rPr>
          <w:rtl/>
        </w:rPr>
        <w:t xml:space="preserve">בר </w:t>
      </w:r>
      <w:r w:rsidR="00C57DC7">
        <w:rPr>
          <w:rFonts w:hint="cs"/>
          <w:rtl/>
        </w:rPr>
        <w:t>ה</w:t>
      </w:r>
      <w:r w:rsidR="00C638F8">
        <w:rPr>
          <w:rtl/>
        </w:rPr>
        <w:t>רשות</w:t>
      </w:r>
      <w:r>
        <w:rPr>
          <w:rtl/>
        </w:rPr>
        <w:t xml:space="preserve"> או על </w:t>
      </w:r>
      <w:r w:rsidR="00C57DC7">
        <w:rPr>
          <w:rFonts w:hint="cs"/>
          <w:rtl/>
        </w:rPr>
        <w:t>משתמש</w:t>
      </w:r>
      <w:r>
        <w:rPr>
          <w:rtl/>
        </w:rPr>
        <w:t xml:space="preserve"> בכל דרך שהיא, והחוקים האמורים ותיקונים, וכן התקנות ו/או הצווים שהותקנו או שיותקנו על פיהם אינם חלים ולא יחולו</w:t>
      </w:r>
      <w:r w:rsidR="00C57DC7">
        <w:rPr>
          <w:rFonts w:hint="cs"/>
          <w:rtl/>
        </w:rPr>
        <w:t>.</w:t>
      </w:r>
      <w:r>
        <w:rPr>
          <w:rtl/>
        </w:rPr>
        <w:t xml:space="preserve"> </w:t>
      </w:r>
    </w:p>
    <w:p w:rsidR="00C57DC7" w:rsidRPr="00C57DC7" w:rsidRDefault="00C57DC7" w:rsidP="00C57DC7">
      <w:pPr>
        <w:rPr>
          <w:rtl/>
        </w:rPr>
      </w:pPr>
    </w:p>
    <w:p w:rsidR="004767D7" w:rsidRDefault="00C638F8" w:rsidP="00C57DC7">
      <w:pPr>
        <w:pStyle w:val="2"/>
        <w:rPr>
          <w:rtl/>
        </w:rPr>
      </w:pPr>
      <w:r>
        <w:rPr>
          <w:rtl/>
        </w:rPr>
        <w:t xml:space="preserve">בר </w:t>
      </w:r>
      <w:r w:rsidR="00C57DC7">
        <w:rPr>
          <w:rFonts w:hint="cs"/>
          <w:rtl/>
        </w:rPr>
        <w:t>ה</w:t>
      </w:r>
      <w:r>
        <w:rPr>
          <w:rtl/>
        </w:rPr>
        <w:t>רשות</w:t>
      </w:r>
      <w:r w:rsidR="004767D7">
        <w:rPr>
          <w:rtl/>
        </w:rPr>
        <w:t xml:space="preserve"> מצהיר, כי לא שילם ואינו עתיד לשלם ל</w:t>
      </w:r>
      <w:r>
        <w:rPr>
          <w:rtl/>
        </w:rPr>
        <w:t xml:space="preserve">דיור </w:t>
      </w:r>
      <w:r w:rsidR="00C57DC7">
        <w:rPr>
          <w:rFonts w:hint="cs"/>
          <w:rtl/>
        </w:rPr>
        <w:t>ה</w:t>
      </w:r>
      <w:r>
        <w:rPr>
          <w:rtl/>
        </w:rPr>
        <w:t>ממשלתי</w:t>
      </w:r>
      <w:r w:rsidR="004767D7">
        <w:rPr>
          <w:rtl/>
        </w:rPr>
        <w:t xml:space="preserve"> כל סכום שהוא עבור הסכמתו לה</w:t>
      </w:r>
      <w:r w:rsidR="00C57DC7">
        <w:rPr>
          <w:rFonts w:hint="cs"/>
          <w:rtl/>
        </w:rPr>
        <w:t>עמיד לשימושו</w:t>
      </w:r>
      <w:r w:rsidR="004767D7">
        <w:rPr>
          <w:rtl/>
        </w:rPr>
        <w:t xml:space="preserve"> את וכי כל העבודות, השינו</w:t>
      </w:r>
      <w:r w:rsidR="004767D7">
        <w:rPr>
          <w:rFonts w:hint="cs"/>
          <w:rtl/>
        </w:rPr>
        <w:t>י</w:t>
      </w:r>
      <w:r w:rsidR="004767D7">
        <w:rPr>
          <w:rtl/>
        </w:rPr>
        <w:t>ים והשיפורים שייעשו ב</w:t>
      </w:r>
      <w:r>
        <w:rPr>
          <w:rtl/>
        </w:rPr>
        <w:t>נכס</w:t>
      </w:r>
      <w:r w:rsidR="004767D7">
        <w:rPr>
          <w:rtl/>
        </w:rPr>
        <w:t>, ייעשו לצרכיו בלבד ואינם ולא יהיו שינויים יסודיים.</w:t>
      </w:r>
    </w:p>
    <w:p w:rsidR="004767D7" w:rsidRDefault="004767D7" w:rsidP="004767D7">
      <w:pPr>
        <w:rPr>
          <w:rtl/>
        </w:rPr>
      </w:pPr>
    </w:p>
    <w:p w:rsidR="004767D7" w:rsidRDefault="00CF07F2" w:rsidP="004926FC">
      <w:pPr>
        <w:tabs>
          <w:tab w:val="clear" w:pos="1134"/>
          <w:tab w:val="left" w:pos="1531"/>
        </w:tabs>
        <w:ind w:left="1531" w:hanging="1248"/>
        <w:rPr>
          <w:rtl/>
        </w:rPr>
      </w:pPr>
      <w:r>
        <w:rPr>
          <w:rtl/>
        </w:rPr>
        <w:lastRenderedPageBreak/>
        <w:tab/>
      </w:r>
      <w:r>
        <w:rPr>
          <w:rtl/>
        </w:rPr>
        <w:tab/>
      </w:r>
      <w:r w:rsidR="00C638F8">
        <w:rPr>
          <w:rtl/>
        </w:rPr>
        <w:t xml:space="preserve">בר </w:t>
      </w:r>
      <w:r>
        <w:rPr>
          <w:rFonts w:hint="cs"/>
          <w:rtl/>
        </w:rPr>
        <w:t>ה</w:t>
      </w:r>
      <w:r w:rsidR="00C638F8">
        <w:rPr>
          <w:rtl/>
        </w:rPr>
        <w:t>רשות</w:t>
      </w:r>
      <w:r w:rsidR="004767D7">
        <w:rPr>
          <w:rtl/>
        </w:rPr>
        <w:t xml:space="preserve"> יהא מנוע מלטעון כי יש בהוצאות הכרוכות בעבודות אלה משום דמי מפתח או כל תשלום המעניק לו זכויות כלשהן ב</w:t>
      </w:r>
      <w:r w:rsidR="00C638F8">
        <w:rPr>
          <w:rtl/>
        </w:rPr>
        <w:t>נכס</w:t>
      </w:r>
      <w:r>
        <w:rPr>
          <w:rtl/>
        </w:rPr>
        <w:t xml:space="preserve">; כן יהא </w:t>
      </w:r>
      <w:r w:rsidR="00C638F8">
        <w:rPr>
          <w:rtl/>
        </w:rPr>
        <w:t xml:space="preserve">בר </w:t>
      </w:r>
      <w:r>
        <w:rPr>
          <w:rFonts w:hint="cs"/>
          <w:rtl/>
        </w:rPr>
        <w:t>ה</w:t>
      </w:r>
      <w:r w:rsidR="00C638F8">
        <w:rPr>
          <w:rtl/>
        </w:rPr>
        <w:t>רשות</w:t>
      </w:r>
      <w:r w:rsidR="004767D7">
        <w:rPr>
          <w:rtl/>
        </w:rPr>
        <w:t xml:space="preserve"> מנוע מלדרוש מ</w:t>
      </w:r>
      <w:r>
        <w:rPr>
          <w:rFonts w:hint="cs"/>
          <w:rtl/>
        </w:rPr>
        <w:t>ה</w:t>
      </w:r>
      <w:r w:rsidR="00C638F8">
        <w:rPr>
          <w:rtl/>
        </w:rPr>
        <w:t>דיור הממשלתי</w:t>
      </w:r>
      <w:r w:rsidR="004767D7">
        <w:rPr>
          <w:rtl/>
        </w:rPr>
        <w:t xml:space="preserve"> השתתפות או החזר, מלאים או חלקיים, בגין הוצאות אלה.</w:t>
      </w:r>
    </w:p>
    <w:p w:rsidR="004767D7" w:rsidRDefault="004767D7" w:rsidP="004767D7">
      <w:pPr>
        <w:ind w:left="1134" w:hanging="964"/>
        <w:rPr>
          <w:rtl/>
        </w:rPr>
      </w:pPr>
    </w:p>
    <w:p w:rsidR="004767D7" w:rsidRDefault="00C638F8" w:rsidP="00CF07F2">
      <w:pPr>
        <w:pStyle w:val="2"/>
        <w:rPr>
          <w:rtl/>
        </w:rPr>
      </w:pPr>
      <w:r>
        <w:rPr>
          <w:rtl/>
        </w:rPr>
        <w:t xml:space="preserve">בר </w:t>
      </w:r>
      <w:r w:rsidR="00CF07F2">
        <w:rPr>
          <w:rFonts w:hint="cs"/>
          <w:rtl/>
        </w:rPr>
        <w:t>ה</w:t>
      </w:r>
      <w:r>
        <w:rPr>
          <w:rtl/>
        </w:rPr>
        <w:t>רשות</w:t>
      </w:r>
      <w:r w:rsidR="004767D7">
        <w:rPr>
          <w:rtl/>
        </w:rPr>
        <w:t xml:space="preserve"> מצהיר</w:t>
      </w:r>
      <w:r w:rsidR="004926FC">
        <w:rPr>
          <w:rFonts w:hint="cs"/>
          <w:rtl/>
        </w:rPr>
        <w:t>,</w:t>
      </w:r>
      <w:r w:rsidR="004767D7">
        <w:rPr>
          <w:rtl/>
        </w:rPr>
        <w:t xml:space="preserve"> כי ידוע לו שבתכוף לפני </w:t>
      </w:r>
      <w:r w:rsidR="00CF07F2">
        <w:rPr>
          <w:rFonts w:hint="cs"/>
          <w:rtl/>
        </w:rPr>
        <w:t>תקופת שימוש</w:t>
      </w:r>
      <w:r w:rsidR="004767D7">
        <w:rPr>
          <w:rtl/>
        </w:rPr>
        <w:t xml:space="preserve"> זו לא היה ב</w:t>
      </w:r>
      <w:r>
        <w:rPr>
          <w:rtl/>
        </w:rPr>
        <w:t>נכס</w:t>
      </w:r>
      <w:r w:rsidR="004767D7">
        <w:rPr>
          <w:rtl/>
        </w:rPr>
        <w:t xml:space="preserve"> דייר הזכאי להחזיק בו </w:t>
      </w:r>
      <w:r w:rsidR="00CF07F2">
        <w:rPr>
          <w:rFonts w:hint="cs"/>
          <w:rtl/>
        </w:rPr>
        <w:t>בהתאם לחוק הגנת הדייר.</w:t>
      </w:r>
    </w:p>
    <w:p w:rsidR="004767D7" w:rsidRDefault="004767D7" w:rsidP="004767D7">
      <w:pPr>
        <w:rPr>
          <w:rtl/>
        </w:rPr>
      </w:pPr>
    </w:p>
    <w:p w:rsidR="004767D7" w:rsidRDefault="00C638F8" w:rsidP="004767D7">
      <w:pPr>
        <w:pStyle w:val="2"/>
        <w:rPr>
          <w:rtl/>
        </w:rPr>
      </w:pPr>
      <w:r>
        <w:rPr>
          <w:rtl/>
        </w:rPr>
        <w:t xml:space="preserve">בר </w:t>
      </w:r>
      <w:r w:rsidR="00CF07F2">
        <w:rPr>
          <w:rFonts w:hint="cs"/>
          <w:rtl/>
        </w:rPr>
        <w:t>ה</w:t>
      </w:r>
      <w:r>
        <w:rPr>
          <w:rtl/>
        </w:rPr>
        <w:t>רשות</w:t>
      </w:r>
      <w:r w:rsidR="004767D7">
        <w:rPr>
          <w:rtl/>
        </w:rPr>
        <w:t xml:space="preserve"> מוותר מראש על כל זכות שתוקנה לו כדייר מוגן ב</w:t>
      </w:r>
      <w:r>
        <w:rPr>
          <w:rtl/>
        </w:rPr>
        <w:t>נכס</w:t>
      </w:r>
      <w:r w:rsidR="004767D7">
        <w:rPr>
          <w:rtl/>
        </w:rPr>
        <w:t>, אם תוקנה לו זכות כזו עקב שינוי או תיקון חוקי הגנת הדייר.</w:t>
      </w:r>
    </w:p>
    <w:p w:rsidR="004767D7" w:rsidRDefault="004767D7" w:rsidP="004767D7">
      <w:pPr>
        <w:rPr>
          <w:rtl/>
        </w:rPr>
      </w:pPr>
    </w:p>
    <w:p w:rsidR="004767D7" w:rsidRDefault="004767D7" w:rsidP="004767D7">
      <w:pPr>
        <w:rPr>
          <w:rtl/>
        </w:rPr>
      </w:pPr>
    </w:p>
    <w:p w:rsidR="004767D7" w:rsidRDefault="004767D7" w:rsidP="004767D7">
      <w:pPr>
        <w:pStyle w:val="1"/>
        <w:rPr>
          <w:rtl/>
        </w:rPr>
      </w:pPr>
      <w:r>
        <w:rPr>
          <w:b/>
          <w:bCs/>
          <w:u w:val="single"/>
          <w:rtl/>
        </w:rPr>
        <w:t>כללי</w:t>
      </w:r>
    </w:p>
    <w:p w:rsidR="004767D7" w:rsidRDefault="004767D7" w:rsidP="004767D7">
      <w:pPr>
        <w:rPr>
          <w:rtl/>
        </w:rPr>
      </w:pPr>
    </w:p>
    <w:p w:rsidR="004767D7" w:rsidRDefault="004767D7" w:rsidP="004767D7">
      <w:pPr>
        <w:pStyle w:val="2"/>
        <w:rPr>
          <w:rtl/>
        </w:rPr>
      </w:pPr>
      <w:r>
        <w:rPr>
          <w:rtl/>
        </w:rPr>
        <w:t>על אף האמור בכל דין לא תעמוד ל</w:t>
      </w:r>
      <w:r w:rsidR="00C638F8">
        <w:rPr>
          <w:rtl/>
        </w:rPr>
        <w:t xml:space="preserve">בר </w:t>
      </w:r>
      <w:r w:rsidR="00BB33FC">
        <w:rPr>
          <w:rFonts w:hint="cs"/>
          <w:rtl/>
        </w:rPr>
        <w:t>ה</w:t>
      </w:r>
      <w:r w:rsidR="00C638F8">
        <w:rPr>
          <w:rtl/>
        </w:rPr>
        <w:t>רשות</w:t>
      </w:r>
      <w:r>
        <w:rPr>
          <w:rtl/>
        </w:rPr>
        <w:t xml:space="preserve"> זכות קיזוז ביחס לאיזה מחיוביו כלפי </w:t>
      </w:r>
      <w:r w:rsidR="00BB33FC">
        <w:rPr>
          <w:rFonts w:hint="cs"/>
          <w:rtl/>
        </w:rPr>
        <w:t>ה</w:t>
      </w:r>
      <w:r w:rsidR="00C638F8">
        <w:rPr>
          <w:rtl/>
        </w:rPr>
        <w:t>דיור הממשלתי</w:t>
      </w:r>
      <w:r>
        <w:rPr>
          <w:rtl/>
        </w:rPr>
        <w:t xml:space="preserve"> כ</w:t>
      </w:r>
      <w:r w:rsidR="00BB33FC">
        <w:rPr>
          <w:rtl/>
        </w:rPr>
        <w:t>אמור בהסכם זה לעיל ו</w:t>
      </w:r>
      <w:r w:rsidR="00C638F8">
        <w:rPr>
          <w:rtl/>
        </w:rPr>
        <w:t xml:space="preserve">בר </w:t>
      </w:r>
      <w:r w:rsidR="00BB33FC">
        <w:rPr>
          <w:rFonts w:hint="cs"/>
          <w:rtl/>
        </w:rPr>
        <w:t>ה</w:t>
      </w:r>
      <w:r w:rsidR="00C638F8">
        <w:rPr>
          <w:rtl/>
        </w:rPr>
        <w:t>רשות</w:t>
      </w:r>
      <w:r>
        <w:rPr>
          <w:rtl/>
        </w:rPr>
        <w:t xml:space="preserve"> לא יהיה רשאי לקזז סכום כלשהו כנגד חיוביו כלפי </w:t>
      </w:r>
      <w:r w:rsidR="00BB33FC">
        <w:rPr>
          <w:rFonts w:hint="cs"/>
          <w:rtl/>
        </w:rPr>
        <w:t>ה</w:t>
      </w:r>
      <w:r w:rsidR="00C638F8">
        <w:rPr>
          <w:rtl/>
        </w:rPr>
        <w:t>דיור הממשלתי</w:t>
      </w:r>
      <w:r>
        <w:rPr>
          <w:rtl/>
        </w:rPr>
        <w:t xml:space="preserve"> כאמור בהסכם זה.</w:t>
      </w:r>
    </w:p>
    <w:p w:rsidR="004767D7" w:rsidRDefault="004767D7" w:rsidP="004767D7">
      <w:pPr>
        <w:rPr>
          <w:rtl/>
        </w:rPr>
      </w:pPr>
    </w:p>
    <w:p w:rsidR="004767D7" w:rsidRDefault="004767D7" w:rsidP="004767D7">
      <w:pPr>
        <w:pStyle w:val="2"/>
        <w:rPr>
          <w:rtl/>
        </w:rPr>
      </w:pPr>
      <w:r>
        <w:rPr>
          <w:rtl/>
        </w:rPr>
        <w:t>תנאי הסכם זה משקפים</w:t>
      </w:r>
      <w:r w:rsidR="0077204F">
        <w:rPr>
          <w:rtl/>
        </w:rPr>
        <w:t xml:space="preserve"> את המוסכם והמותנה בין הצדדים ו</w:t>
      </w:r>
      <w:r w:rsidR="00C638F8">
        <w:rPr>
          <w:rtl/>
        </w:rPr>
        <w:t xml:space="preserve">בר </w:t>
      </w:r>
      <w:r w:rsidR="0077204F">
        <w:rPr>
          <w:rFonts w:hint="cs"/>
          <w:rtl/>
        </w:rPr>
        <w:t>ה</w:t>
      </w:r>
      <w:r w:rsidR="00C638F8">
        <w:rPr>
          <w:rtl/>
        </w:rPr>
        <w:t>רשות</w:t>
      </w:r>
      <w:r>
        <w:rPr>
          <w:rtl/>
        </w:rPr>
        <w:t xml:space="preserve"> מצהיר</w:t>
      </w:r>
      <w:r w:rsidR="0077204F">
        <w:rPr>
          <w:rFonts w:hint="cs"/>
          <w:rtl/>
        </w:rPr>
        <w:t>,</w:t>
      </w:r>
      <w:r>
        <w:rPr>
          <w:rtl/>
        </w:rPr>
        <w:t xml:space="preserve"> כי </w:t>
      </w:r>
      <w:r w:rsidR="0077204F">
        <w:rPr>
          <w:rFonts w:hint="cs"/>
          <w:rtl/>
        </w:rPr>
        <w:t>ה</w:t>
      </w:r>
      <w:r w:rsidR="00C638F8">
        <w:rPr>
          <w:rtl/>
        </w:rPr>
        <w:t>דיור הממשלתי</w:t>
      </w:r>
      <w:r>
        <w:rPr>
          <w:rtl/>
        </w:rPr>
        <w:t xml:space="preserve"> לא יהא קשור בכל הבטחות, פרסומים, הצהרות, מצגים, הסכמים והתחייבויות בעל פה או בכתב שאינן נכללות בהסכם זה, הן לגבי הבניינים והן לגבי ה</w:t>
      </w:r>
      <w:r w:rsidR="00C638F8">
        <w:rPr>
          <w:rtl/>
        </w:rPr>
        <w:t>נכס</w:t>
      </w:r>
      <w:r>
        <w:rPr>
          <w:rtl/>
        </w:rPr>
        <w:t>.</w:t>
      </w:r>
    </w:p>
    <w:p w:rsidR="004767D7" w:rsidRDefault="004767D7" w:rsidP="004767D7">
      <w:pPr>
        <w:rPr>
          <w:rtl/>
        </w:rPr>
      </w:pPr>
    </w:p>
    <w:p w:rsidR="0077204F" w:rsidRDefault="004767D7" w:rsidP="0077204F">
      <w:pPr>
        <w:pStyle w:val="2"/>
        <w:rPr>
          <w:rtl/>
        </w:rPr>
      </w:pPr>
      <w:r>
        <w:rPr>
          <w:rtl/>
        </w:rPr>
        <w:t>כתובות הצדדים לצרכי הסכם זה הינן כמופיע במבוא</w:t>
      </w:r>
      <w:r w:rsidR="0077204F">
        <w:rPr>
          <w:rFonts w:hint="cs"/>
          <w:rtl/>
        </w:rPr>
        <w:t>.</w:t>
      </w:r>
    </w:p>
    <w:p w:rsidR="0077204F" w:rsidRPr="0077204F" w:rsidRDefault="0077204F" w:rsidP="0077204F"/>
    <w:p w:rsidR="004767D7" w:rsidRDefault="004767D7" w:rsidP="0077204F">
      <w:pPr>
        <w:pStyle w:val="2"/>
        <w:rPr>
          <w:rtl/>
        </w:rPr>
      </w:pPr>
      <w:r>
        <w:rPr>
          <w:rtl/>
        </w:rPr>
        <w:t>כל הודעה אשר תישלח ע"י צד למשנהו לפי הכתובות דלעיל תיחשב כאילו נמסרה ל</w:t>
      </w:r>
      <w:r w:rsidR="0077204F">
        <w:rPr>
          <w:rFonts w:hint="cs"/>
          <w:rtl/>
        </w:rPr>
        <w:t xml:space="preserve">יעדה </w:t>
      </w:r>
      <w:r>
        <w:rPr>
          <w:rtl/>
        </w:rPr>
        <w:t>לאחר 3 ימים עסקים ממועד משלוח בדואר רשום, ואם נמסרה ביד - מיד עם הימסרה.</w:t>
      </w:r>
    </w:p>
    <w:p w:rsidR="004767D7" w:rsidRDefault="004767D7" w:rsidP="004767D7">
      <w:pPr>
        <w:ind w:left="1134" w:hanging="964"/>
        <w:rPr>
          <w:rtl/>
        </w:rPr>
      </w:pPr>
    </w:p>
    <w:p w:rsidR="004767D7" w:rsidRDefault="004767D7" w:rsidP="004767D7">
      <w:pPr>
        <w:pStyle w:val="2"/>
        <w:rPr>
          <w:rtl/>
        </w:rPr>
      </w:pPr>
      <w:r>
        <w:rPr>
          <w:rFonts w:hint="cs"/>
          <w:rtl/>
        </w:rPr>
        <w:t xml:space="preserve">כל </w:t>
      </w:r>
      <w:r>
        <w:rPr>
          <w:rtl/>
        </w:rPr>
        <w:t>מחדל, השהיה או ויתור על ידי הצדדים במימוש זכות מזכויותיהם לפי הוראות הסכם זה לא ייחשבו כויתור, מניעה, כהסכמה או כהודעה מצידם והם יוכלו להשתמש בזכויותיהם על פי הסכם זה בכל עת שיחפצו מבלי שיהיו מנועים מלעשות כן.</w:t>
      </w:r>
    </w:p>
    <w:p w:rsidR="004767D7" w:rsidRPr="00A34253" w:rsidRDefault="004767D7" w:rsidP="004767D7">
      <w:pPr>
        <w:rPr>
          <w:rtl/>
        </w:rPr>
      </w:pPr>
    </w:p>
    <w:p w:rsidR="004767D7" w:rsidRPr="00567B3E" w:rsidRDefault="004767D7" w:rsidP="004767D7">
      <w:pPr>
        <w:pStyle w:val="2"/>
        <w:rPr>
          <w:rtl/>
        </w:rPr>
      </w:pPr>
      <w:r>
        <w:rPr>
          <w:rFonts w:hint="cs"/>
          <w:rtl/>
        </w:rPr>
        <w:t xml:space="preserve">  מוסכם על הצדדים, כי בכל עניין הקשור בהסכם זה או הנובע ממנו, תהא סמכות שיפוט ייחודית לבתי המשפט בירושלים ולהם בלבד.</w:t>
      </w:r>
    </w:p>
    <w:p w:rsidR="004767D7" w:rsidRDefault="004767D7" w:rsidP="004767D7">
      <w:pPr>
        <w:rPr>
          <w:rtl/>
        </w:rPr>
      </w:pPr>
    </w:p>
    <w:p w:rsidR="004767D7" w:rsidRDefault="004767D7" w:rsidP="004767D7">
      <w:pPr>
        <w:pStyle w:val="2"/>
        <w:rPr>
          <w:rtl/>
        </w:rPr>
      </w:pPr>
      <w:r>
        <w:rPr>
          <w:rFonts w:hint="cs"/>
          <w:rtl/>
        </w:rPr>
        <w:t>על חוזה זה יח</w:t>
      </w:r>
      <w:r>
        <w:rPr>
          <w:rtl/>
        </w:rPr>
        <w:t xml:space="preserve">ולו </w:t>
      </w:r>
      <w:r>
        <w:rPr>
          <w:rFonts w:hint="cs"/>
          <w:rtl/>
        </w:rPr>
        <w:t xml:space="preserve">הוראות </w:t>
      </w:r>
      <w:r>
        <w:rPr>
          <w:rtl/>
        </w:rPr>
        <w:t>חוק החוזים (חלק כללי), תשל"ג</w:t>
      </w:r>
      <w:r>
        <w:rPr>
          <w:rFonts w:hint="cs"/>
          <w:rtl/>
        </w:rPr>
        <w:t xml:space="preserve"> - </w:t>
      </w:r>
      <w:r>
        <w:rPr>
          <w:rtl/>
        </w:rPr>
        <w:t xml:space="preserve">1973 </w:t>
      </w:r>
      <w:r>
        <w:rPr>
          <w:rFonts w:hint="cs"/>
          <w:rtl/>
        </w:rPr>
        <w:t xml:space="preserve">וחוק החוזים (תרופות בשל הפרת חוזה), תשל"א-1970, </w:t>
      </w:r>
      <w:r>
        <w:rPr>
          <w:rtl/>
        </w:rPr>
        <w:t>בשינויים המחויבים, אם אין הוראה אחרת לענ</w:t>
      </w:r>
      <w:r>
        <w:rPr>
          <w:rFonts w:hint="cs"/>
          <w:rtl/>
        </w:rPr>
        <w:t>י</w:t>
      </w:r>
      <w:r>
        <w:rPr>
          <w:rtl/>
        </w:rPr>
        <w:t>ין הנדון ואם אין בעני</w:t>
      </w:r>
      <w:r>
        <w:rPr>
          <w:rFonts w:hint="cs"/>
          <w:rtl/>
        </w:rPr>
        <w:t>י</w:t>
      </w:r>
      <w:r>
        <w:rPr>
          <w:rtl/>
        </w:rPr>
        <w:t>ן הנדון או בהקשרו דבר שאינו מתיישב עם תחולה כאמור.</w:t>
      </w:r>
    </w:p>
    <w:p w:rsidR="004767D7" w:rsidRDefault="004767D7" w:rsidP="004767D7">
      <w:pPr>
        <w:rPr>
          <w:rtl/>
        </w:rPr>
      </w:pPr>
    </w:p>
    <w:p w:rsidR="004767D7" w:rsidRDefault="004767D7" w:rsidP="004767D7">
      <w:pPr>
        <w:rPr>
          <w:b/>
          <w:bCs/>
          <w:rtl/>
        </w:rPr>
      </w:pPr>
    </w:p>
    <w:p w:rsidR="004767D7" w:rsidRDefault="004767D7" w:rsidP="004767D7">
      <w:pPr>
        <w:jc w:val="center"/>
        <w:rPr>
          <w:b/>
          <w:bCs/>
          <w:sz w:val="32"/>
          <w:szCs w:val="32"/>
          <w:rtl/>
        </w:rPr>
      </w:pPr>
      <w:r w:rsidRPr="009E5013">
        <w:rPr>
          <w:b/>
          <w:bCs/>
          <w:sz w:val="32"/>
          <w:szCs w:val="32"/>
          <w:rtl/>
        </w:rPr>
        <w:t>ולראיה באו הצדדים על החתום</w:t>
      </w:r>
      <w:r w:rsidRPr="009E5013">
        <w:rPr>
          <w:rFonts w:hint="cs"/>
          <w:b/>
          <w:bCs/>
          <w:sz w:val="32"/>
          <w:szCs w:val="32"/>
          <w:rtl/>
        </w:rPr>
        <w:t>:</w:t>
      </w:r>
    </w:p>
    <w:p w:rsidR="004767D7" w:rsidRDefault="004767D7" w:rsidP="004767D7">
      <w:pPr>
        <w:jc w:val="center"/>
        <w:rPr>
          <w:b/>
          <w:bCs/>
          <w:sz w:val="32"/>
          <w:szCs w:val="32"/>
          <w:rtl/>
        </w:rPr>
      </w:pPr>
    </w:p>
    <w:p w:rsidR="004767D7" w:rsidRDefault="004767D7" w:rsidP="004767D7">
      <w:pPr>
        <w:rPr>
          <w:b/>
          <w:bCs/>
          <w:rtl/>
        </w:rPr>
      </w:pPr>
    </w:p>
    <w:p w:rsidR="004767D7" w:rsidRDefault="004767D7" w:rsidP="004767D7">
      <w:pPr>
        <w:rPr>
          <w:b/>
          <w:bCs/>
          <w:rtl/>
        </w:rPr>
      </w:pPr>
    </w:p>
    <w:p w:rsidR="004767D7" w:rsidRDefault="004926FC" w:rsidP="004767D7">
      <w:pPr>
        <w:rPr>
          <w:b/>
          <w:bCs/>
          <w:rtl/>
        </w:rPr>
      </w:pPr>
      <w:r>
        <w:rPr>
          <w:rFonts w:hint="cs"/>
          <w:b/>
          <w:bCs/>
          <w:rtl/>
        </w:rPr>
        <w:t>ה</w:t>
      </w:r>
      <w:r w:rsidR="00C638F8">
        <w:rPr>
          <w:b/>
          <w:bCs/>
          <w:rtl/>
        </w:rPr>
        <w:t>דיור הממשלתי</w:t>
      </w:r>
      <w:r w:rsidR="004767D7">
        <w:rPr>
          <w:b/>
          <w:bCs/>
          <w:rtl/>
        </w:rPr>
        <w:t>: ___________________________</w:t>
      </w:r>
      <w:r w:rsidR="004767D7">
        <w:rPr>
          <w:b/>
          <w:bCs/>
          <w:rtl/>
        </w:rPr>
        <w:tab/>
        <w:t>_____________________________</w:t>
      </w:r>
    </w:p>
    <w:p w:rsidR="004767D7" w:rsidRDefault="004767D7" w:rsidP="00FA0358">
      <w:pPr>
        <w:rPr>
          <w:b/>
          <w:bCs/>
          <w:rtl/>
        </w:rPr>
      </w:pPr>
      <w:r>
        <w:rPr>
          <w:b/>
          <w:bCs/>
          <w:rtl/>
        </w:rPr>
        <w:tab/>
      </w:r>
      <w:r>
        <w:rPr>
          <w:b/>
          <w:bCs/>
          <w:rtl/>
        </w:rPr>
        <w:tab/>
        <w:t xml:space="preserve">  </w:t>
      </w:r>
      <w:r w:rsidR="004926FC">
        <w:rPr>
          <w:rFonts w:hint="cs"/>
          <w:b/>
          <w:bCs/>
          <w:rtl/>
        </w:rPr>
        <w:t xml:space="preserve">               </w:t>
      </w:r>
      <w:r>
        <w:rPr>
          <w:b/>
          <w:bCs/>
          <w:rtl/>
        </w:rPr>
        <w:t>מנהל</w:t>
      </w:r>
      <w:r>
        <w:rPr>
          <w:rFonts w:hint="cs"/>
          <w:b/>
          <w:bCs/>
          <w:rtl/>
        </w:rPr>
        <w:t xml:space="preserve"> </w:t>
      </w:r>
      <w:r>
        <w:rPr>
          <w:b/>
          <w:bCs/>
          <w:rtl/>
        </w:rPr>
        <w:t>הדיור הממשלתי</w:t>
      </w:r>
      <w:r>
        <w:rPr>
          <w:b/>
          <w:bCs/>
          <w:rtl/>
        </w:rPr>
        <w:tab/>
      </w:r>
      <w:r>
        <w:rPr>
          <w:b/>
          <w:bCs/>
          <w:rtl/>
        </w:rPr>
        <w:tab/>
      </w:r>
      <w:r>
        <w:rPr>
          <w:rFonts w:hint="cs"/>
          <w:b/>
          <w:bCs/>
          <w:rtl/>
        </w:rPr>
        <w:t xml:space="preserve">          </w:t>
      </w:r>
      <w:r w:rsidR="001C47DC">
        <w:rPr>
          <w:b/>
          <w:bCs/>
          <w:rtl/>
        </w:rPr>
        <w:t xml:space="preserve">סגן </w:t>
      </w:r>
      <w:r w:rsidR="001C47DC">
        <w:rPr>
          <w:rFonts w:hint="cs"/>
          <w:b/>
          <w:bCs/>
          <w:rtl/>
        </w:rPr>
        <w:t>בכיר לחשב הכללי</w:t>
      </w:r>
      <w:r>
        <w:rPr>
          <w:rFonts w:hint="cs"/>
          <w:b/>
          <w:bCs/>
          <w:rtl/>
        </w:rPr>
        <w:t xml:space="preserve"> </w:t>
      </w:r>
    </w:p>
    <w:p w:rsidR="004767D7" w:rsidRDefault="004767D7" w:rsidP="004767D7">
      <w:pPr>
        <w:rPr>
          <w:b/>
          <w:bCs/>
          <w:rtl/>
        </w:rPr>
      </w:pPr>
    </w:p>
    <w:p w:rsidR="004767D7" w:rsidRPr="00802CAE" w:rsidRDefault="004767D7" w:rsidP="004767D7">
      <w:pPr>
        <w:rPr>
          <w:b/>
          <w:bCs/>
          <w:rtl/>
        </w:rPr>
      </w:pPr>
      <w:r>
        <w:rPr>
          <w:rFonts w:hint="cs"/>
          <w:b/>
          <w:bCs/>
          <w:rtl/>
        </w:rPr>
        <w:t xml:space="preserve">               </w:t>
      </w:r>
      <w:r w:rsidR="004926FC">
        <w:rPr>
          <w:rFonts w:hint="cs"/>
          <w:b/>
          <w:bCs/>
          <w:rtl/>
        </w:rPr>
        <w:t xml:space="preserve">             </w:t>
      </w:r>
      <w:r w:rsidRPr="00802CAE">
        <w:rPr>
          <w:rFonts w:hint="cs"/>
          <w:b/>
          <w:bCs/>
          <w:rtl/>
        </w:rPr>
        <w:t>____________________________ (אופציונ</w:t>
      </w:r>
      <w:r w:rsidR="004926FC">
        <w:rPr>
          <w:rFonts w:hint="cs"/>
          <w:b/>
          <w:bCs/>
          <w:rtl/>
        </w:rPr>
        <w:t>א</w:t>
      </w:r>
      <w:r w:rsidRPr="00802CAE">
        <w:rPr>
          <w:rFonts w:hint="cs"/>
          <w:b/>
          <w:bCs/>
          <w:rtl/>
        </w:rPr>
        <w:t>לי)</w:t>
      </w:r>
    </w:p>
    <w:p w:rsidR="004767D7" w:rsidRDefault="004767D7" w:rsidP="004767D7">
      <w:pPr>
        <w:rPr>
          <w:b/>
          <w:bCs/>
          <w:rtl/>
        </w:rPr>
      </w:pPr>
      <w:r w:rsidRPr="00802CAE">
        <w:rPr>
          <w:rFonts w:hint="cs"/>
          <w:b/>
          <w:bCs/>
          <w:rtl/>
        </w:rPr>
        <w:t xml:space="preserve">                               </w:t>
      </w:r>
      <w:r w:rsidR="004926FC">
        <w:rPr>
          <w:rFonts w:hint="cs"/>
          <w:b/>
          <w:bCs/>
          <w:rtl/>
        </w:rPr>
        <w:t xml:space="preserve">           </w:t>
      </w:r>
      <w:r w:rsidRPr="00802CAE">
        <w:rPr>
          <w:rFonts w:hint="cs"/>
          <w:b/>
          <w:bCs/>
          <w:rtl/>
        </w:rPr>
        <w:t>חשב המשרד</w:t>
      </w:r>
    </w:p>
    <w:p w:rsidR="004767D7" w:rsidRDefault="004767D7" w:rsidP="004767D7">
      <w:pPr>
        <w:rPr>
          <w:b/>
          <w:bCs/>
          <w:rtl/>
        </w:rPr>
      </w:pPr>
    </w:p>
    <w:p w:rsidR="004767D7" w:rsidRDefault="004767D7" w:rsidP="004767D7">
      <w:pPr>
        <w:rPr>
          <w:b/>
          <w:bCs/>
          <w:rtl/>
        </w:rPr>
      </w:pPr>
    </w:p>
    <w:p w:rsidR="00FC7006" w:rsidRDefault="00FC7006" w:rsidP="004767D7">
      <w:pPr>
        <w:rPr>
          <w:b/>
          <w:bCs/>
          <w:rtl/>
        </w:rPr>
      </w:pPr>
    </w:p>
    <w:p w:rsidR="004767D7" w:rsidRDefault="00C638F8" w:rsidP="004767D7">
      <w:pPr>
        <w:rPr>
          <w:b/>
          <w:bCs/>
          <w:rtl/>
        </w:rPr>
      </w:pPr>
      <w:r>
        <w:rPr>
          <w:b/>
          <w:bCs/>
          <w:rtl/>
        </w:rPr>
        <w:t xml:space="preserve">בר </w:t>
      </w:r>
      <w:r w:rsidR="004926FC">
        <w:rPr>
          <w:rFonts w:hint="cs"/>
          <w:b/>
          <w:bCs/>
          <w:rtl/>
        </w:rPr>
        <w:t>ה</w:t>
      </w:r>
      <w:r>
        <w:rPr>
          <w:b/>
          <w:bCs/>
          <w:rtl/>
        </w:rPr>
        <w:t>רשות</w:t>
      </w:r>
      <w:r w:rsidR="004767D7">
        <w:rPr>
          <w:b/>
          <w:bCs/>
          <w:rtl/>
        </w:rPr>
        <w:t>: _________________________________</w:t>
      </w:r>
    </w:p>
    <w:p w:rsidR="004767D7" w:rsidRDefault="004767D7" w:rsidP="004767D7">
      <w:pPr>
        <w:rPr>
          <w:rtl/>
        </w:rPr>
      </w:pPr>
    </w:p>
    <w:p w:rsidR="004767D7" w:rsidRDefault="004767D7" w:rsidP="004767D7">
      <w:pPr>
        <w:rPr>
          <w:rtl/>
        </w:rPr>
      </w:pPr>
    </w:p>
    <w:p w:rsidR="004767D7" w:rsidRDefault="004767D7" w:rsidP="004767D7">
      <w:pPr>
        <w:rPr>
          <w:rtl/>
        </w:rPr>
      </w:pPr>
    </w:p>
    <w:p w:rsidR="004767D7" w:rsidRDefault="004767D7" w:rsidP="004926FC">
      <w:pPr>
        <w:spacing w:line="360" w:lineRule="auto"/>
        <w:rPr>
          <w:rtl/>
        </w:rPr>
      </w:pPr>
      <w:r>
        <w:rPr>
          <w:rFonts w:hint="cs"/>
          <w:rtl/>
        </w:rPr>
        <w:t>אני הח"מ, __________________, עו"ד, מאשר את חתימת __</w:t>
      </w:r>
      <w:r w:rsidR="004926FC">
        <w:rPr>
          <w:rFonts w:hint="cs"/>
          <w:rtl/>
        </w:rPr>
        <w:t xml:space="preserve">__________________________, </w:t>
      </w:r>
      <w:r>
        <w:rPr>
          <w:rFonts w:hint="cs"/>
          <w:rtl/>
        </w:rPr>
        <w:t>__________________ ומאשר שחתימה זו לעיל מחייבת את ה</w:t>
      </w:r>
      <w:r w:rsidR="00C638F8">
        <w:rPr>
          <w:rFonts w:hint="cs"/>
          <w:rtl/>
        </w:rPr>
        <w:t>בר רשות</w:t>
      </w:r>
      <w:r>
        <w:rPr>
          <w:rFonts w:hint="cs"/>
          <w:rtl/>
        </w:rPr>
        <w:t xml:space="preserve"> ובהתאם לתקנונו.</w:t>
      </w:r>
    </w:p>
    <w:p w:rsidR="00FC7006" w:rsidRDefault="00FC7006" w:rsidP="004926FC">
      <w:pPr>
        <w:spacing w:line="360" w:lineRule="auto"/>
        <w:rPr>
          <w:rtl/>
        </w:rPr>
      </w:pPr>
    </w:p>
    <w:p w:rsidR="004767D7" w:rsidRDefault="004767D7" w:rsidP="004767D7">
      <w:pPr>
        <w:rPr>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________________</w:t>
      </w:r>
    </w:p>
    <w:p w:rsidR="00892053" w:rsidRDefault="004767D7" w:rsidP="00FC7006">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b/>
          <w:bCs/>
          <w:rtl/>
        </w:rPr>
        <w:t>, עו"ד</w:t>
      </w:r>
    </w:p>
    <w:p w:rsidR="001F5701" w:rsidRDefault="001F5701" w:rsidP="00FC7006">
      <w:pPr>
        <w:rPr>
          <w:b/>
          <w:bCs/>
          <w:rtl/>
        </w:rPr>
      </w:pPr>
    </w:p>
    <w:p w:rsidR="001F5701" w:rsidRDefault="001F5701" w:rsidP="00FC7006">
      <w:pPr>
        <w:rPr>
          <w:b/>
          <w:bCs/>
          <w:rtl/>
        </w:rPr>
      </w:pPr>
    </w:p>
    <w:p w:rsidR="001F5701" w:rsidRDefault="001F5701" w:rsidP="00FC7006">
      <w:pPr>
        <w:rPr>
          <w:b/>
          <w:bCs/>
          <w:rtl/>
        </w:rPr>
      </w:pPr>
    </w:p>
    <w:p w:rsidR="001F5701" w:rsidRDefault="001F5701" w:rsidP="00FC7006">
      <w:pPr>
        <w:rPr>
          <w:b/>
          <w:bCs/>
          <w:rtl/>
        </w:rPr>
      </w:pPr>
      <w:r>
        <w:rPr>
          <w:b/>
          <w:bCs/>
          <w:rtl/>
        </w:rPr>
        <w:br w:type="page"/>
      </w:r>
    </w:p>
    <w:p w:rsidR="001F5701" w:rsidRDefault="001F5701" w:rsidP="00FC7006">
      <w:pPr>
        <w:rPr>
          <w:b/>
          <w:bCs/>
          <w:rtl/>
        </w:rPr>
      </w:pPr>
    </w:p>
    <w:p w:rsidR="001F5701" w:rsidRPr="00CF03D8" w:rsidRDefault="001F5701" w:rsidP="001F5701">
      <w:pPr>
        <w:jc w:val="right"/>
        <w:rPr>
          <w:b/>
          <w:bCs/>
          <w:sz w:val="36"/>
          <w:szCs w:val="36"/>
          <w:u w:val="single"/>
          <w:rtl/>
        </w:rPr>
      </w:pPr>
      <w:r w:rsidRPr="00CF03D8">
        <w:rPr>
          <w:rFonts w:hint="cs"/>
          <w:b/>
          <w:bCs/>
          <w:sz w:val="36"/>
          <w:szCs w:val="36"/>
          <w:u w:val="single"/>
          <w:rtl/>
        </w:rPr>
        <w:t>נספח א'</w:t>
      </w:r>
    </w:p>
    <w:p w:rsidR="001F5701" w:rsidRDefault="001F5701" w:rsidP="001F5701"/>
    <w:p w:rsidR="001F5701" w:rsidRPr="008C29E8" w:rsidRDefault="001F5701" w:rsidP="001F5701">
      <w:pPr>
        <w:jc w:val="center"/>
        <w:rPr>
          <w:sz w:val="40"/>
          <w:szCs w:val="40"/>
          <w:rtl/>
        </w:rPr>
      </w:pPr>
      <w:r w:rsidRPr="008C29E8">
        <w:rPr>
          <w:rFonts w:hint="cs"/>
          <w:b/>
          <w:bCs/>
          <w:sz w:val="40"/>
          <w:szCs w:val="40"/>
          <w:u w:val="single"/>
          <w:rtl/>
        </w:rPr>
        <w:t>כתב ערבות</w:t>
      </w:r>
    </w:p>
    <w:p w:rsidR="001F5701" w:rsidRDefault="001F5701" w:rsidP="001F5701">
      <w:pPr>
        <w:jc w:val="center"/>
        <w:rPr>
          <w:szCs w:val="32"/>
          <w:rtl/>
        </w:rPr>
      </w:pPr>
    </w:p>
    <w:p w:rsidR="001F5701" w:rsidRDefault="001F5701" w:rsidP="001F5701">
      <w:pPr>
        <w:jc w:val="center"/>
        <w:rPr>
          <w:rtl/>
        </w:rPr>
      </w:pPr>
      <w:r>
        <w:rPr>
          <w:rtl/>
        </w:rPr>
        <w:t>צמוד למדד המחירים לצרכן</w:t>
      </w:r>
    </w:p>
    <w:p w:rsidR="001F5701" w:rsidRDefault="001F5701" w:rsidP="001F5701">
      <w:pPr>
        <w:jc w:val="center"/>
        <w:rPr>
          <w:rtl/>
        </w:rPr>
      </w:pPr>
    </w:p>
    <w:p w:rsidR="001F5701" w:rsidRDefault="001F5701" w:rsidP="001F5701">
      <w:pPr>
        <w:jc w:val="center"/>
        <w:rPr>
          <w:rtl/>
        </w:rPr>
      </w:pPr>
    </w:p>
    <w:p w:rsidR="001F5701" w:rsidRDefault="001F5701" w:rsidP="001F5701">
      <w:pPr>
        <w:rPr>
          <w:rtl/>
        </w:rPr>
      </w:pPr>
      <w:r>
        <w:rPr>
          <w:rtl/>
        </w:rPr>
        <w:t>לכבוד</w:t>
      </w:r>
    </w:p>
    <w:p w:rsidR="001F5701" w:rsidRDefault="001F5701" w:rsidP="00FA0358">
      <w:pPr>
        <w:rPr>
          <w:rtl/>
        </w:rPr>
      </w:pPr>
      <w:proofErr w:type="spellStart"/>
      <w:r>
        <w:rPr>
          <w:rFonts w:hint="cs"/>
          <w:rtl/>
        </w:rPr>
        <w:t>מינהל</w:t>
      </w:r>
      <w:proofErr w:type="spellEnd"/>
      <w:r>
        <w:rPr>
          <w:rFonts w:hint="cs"/>
          <w:rtl/>
        </w:rPr>
        <w:t xml:space="preserve"> הדיור הממשלתי</w:t>
      </w:r>
    </w:p>
    <w:p w:rsidR="001F5701" w:rsidRDefault="001F5701" w:rsidP="001F5701">
      <w:pPr>
        <w:rPr>
          <w:rtl/>
        </w:rPr>
      </w:pPr>
      <w:r>
        <w:rPr>
          <w:rFonts w:hint="cs"/>
          <w:rtl/>
        </w:rPr>
        <w:t>משרד האוצר</w:t>
      </w:r>
    </w:p>
    <w:p w:rsidR="001F5701" w:rsidRDefault="001F5701" w:rsidP="001F5701">
      <w:pPr>
        <w:rPr>
          <w:rtl/>
        </w:rPr>
      </w:pPr>
      <w:r>
        <w:rPr>
          <w:rFonts w:hint="cs"/>
          <w:u w:val="single"/>
          <w:rtl/>
        </w:rPr>
        <w:t>ירושלים</w:t>
      </w:r>
    </w:p>
    <w:p w:rsidR="001F5701" w:rsidRDefault="001F5701" w:rsidP="001F5701">
      <w:pPr>
        <w:rPr>
          <w:rtl/>
        </w:rPr>
      </w:pPr>
    </w:p>
    <w:p w:rsidR="001F5701" w:rsidRDefault="001F5701" w:rsidP="001F5701">
      <w:pPr>
        <w:rPr>
          <w:rtl/>
        </w:rPr>
      </w:pPr>
    </w:p>
    <w:p w:rsidR="001F5701" w:rsidRDefault="001F5701" w:rsidP="001F5701">
      <w:pPr>
        <w:rPr>
          <w:rtl/>
        </w:rPr>
      </w:pPr>
    </w:p>
    <w:p w:rsidR="001F5701" w:rsidRDefault="001F5701" w:rsidP="001F5701">
      <w:pPr>
        <w:jc w:val="center"/>
        <w:rPr>
          <w:rtl/>
        </w:rPr>
      </w:pPr>
      <w:r>
        <w:rPr>
          <w:rtl/>
        </w:rPr>
        <w:t xml:space="preserve">הנדון:  </w:t>
      </w:r>
      <w:r>
        <w:rPr>
          <w:u w:val="single"/>
          <w:rtl/>
        </w:rPr>
        <w:t xml:space="preserve">כתב ערבות מס' </w:t>
      </w:r>
      <w:r>
        <w:rPr>
          <w:u w:val="single"/>
          <w:rtl/>
        </w:rPr>
        <w:fldChar w:fldCharType="begin">
          <w:ffData>
            <w:name w:val="טקסט1"/>
            <w:enabled/>
            <w:calcOnExit w:val="0"/>
            <w:textInput/>
          </w:ffData>
        </w:fldChar>
      </w:r>
      <w:bookmarkStart w:id="13" w:name="טקסט1"/>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u w:val="single"/>
          <w:rtl/>
        </w:rPr>
        <w:t> </w:t>
      </w:r>
      <w:r>
        <w:rPr>
          <w:u w:val="single"/>
          <w:rtl/>
        </w:rPr>
        <w:t> </w:t>
      </w:r>
      <w:r>
        <w:rPr>
          <w:u w:val="single"/>
          <w:rtl/>
        </w:rPr>
        <w:t> </w:t>
      </w:r>
      <w:r>
        <w:rPr>
          <w:u w:val="single"/>
          <w:rtl/>
        </w:rPr>
        <w:t> </w:t>
      </w:r>
      <w:r>
        <w:rPr>
          <w:u w:val="single"/>
          <w:rtl/>
        </w:rPr>
        <w:t> </w:t>
      </w:r>
      <w:r>
        <w:rPr>
          <w:u w:val="single"/>
          <w:rtl/>
        </w:rPr>
        <w:fldChar w:fldCharType="end"/>
      </w:r>
      <w:bookmarkEnd w:id="13"/>
    </w:p>
    <w:p w:rsidR="001F5701" w:rsidRDefault="001F5701" w:rsidP="001F5701">
      <w:pPr>
        <w:jc w:val="center"/>
        <w:rPr>
          <w:rtl/>
        </w:rPr>
      </w:pPr>
    </w:p>
    <w:p w:rsidR="001F5701" w:rsidRDefault="001F5701" w:rsidP="001F5701">
      <w:pPr>
        <w:rPr>
          <w:rtl/>
        </w:rPr>
      </w:pPr>
    </w:p>
    <w:p w:rsidR="001F5701" w:rsidRDefault="001F5701" w:rsidP="001F5701">
      <w:pPr>
        <w:rPr>
          <w:rtl/>
        </w:rPr>
      </w:pPr>
    </w:p>
    <w:p w:rsidR="001F5701" w:rsidRDefault="001F5701" w:rsidP="001F5701">
      <w:pPr>
        <w:rPr>
          <w:rtl/>
        </w:rPr>
      </w:pPr>
      <w:r>
        <w:rPr>
          <w:rtl/>
        </w:rPr>
        <w:t xml:space="preserve">לפי בקשת </w:t>
      </w:r>
      <w:r>
        <w:rPr>
          <w:rtl/>
        </w:rPr>
        <w:fldChar w:fldCharType="begin">
          <w:ffData>
            <w:name w:val="טקסט2"/>
            <w:enabled/>
            <w:calcOnExit w:val="0"/>
            <w:textInput/>
          </w:ffData>
        </w:fldChar>
      </w:r>
      <w:bookmarkStart w:id="14" w:name="טקסט2"/>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4"/>
      <w:r>
        <w:rPr>
          <w:rtl/>
        </w:rPr>
        <w:t xml:space="preserve"> (להלן "</w:t>
      </w:r>
      <w:r w:rsidRPr="007B3BA3">
        <w:rPr>
          <w:b/>
          <w:bCs/>
          <w:rtl/>
        </w:rPr>
        <w:t>המבקש</w:t>
      </w:r>
      <w:r>
        <w:rPr>
          <w:rtl/>
        </w:rPr>
        <w:t xml:space="preserve">") אנו הח"מ ערבים בזה לכם לסילוק כל סכום עד לסך </w:t>
      </w:r>
      <w:r>
        <w:rPr>
          <w:rtl/>
        </w:rPr>
        <w:fldChar w:fldCharType="begin">
          <w:ffData>
            <w:name w:val="טקסט3"/>
            <w:enabled/>
            <w:calcOnExit w:val="0"/>
            <w:textInput/>
          </w:ffData>
        </w:fldChar>
      </w:r>
      <w:bookmarkStart w:id="15" w:name="טקסט3"/>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5"/>
      <w:r>
        <w:rPr>
          <w:rtl/>
        </w:rPr>
        <w:t xml:space="preserve"> ש"ח (</w:t>
      </w:r>
      <w:r>
        <w:rPr>
          <w:rtl/>
        </w:rPr>
        <w:fldChar w:fldCharType="begin">
          <w:ffData>
            <w:name w:val="טקסט4"/>
            <w:enabled/>
            <w:calcOnExit w:val="0"/>
            <w:textInput/>
          </w:ffData>
        </w:fldChar>
      </w:r>
      <w:bookmarkStart w:id="16" w:name="טקסט4"/>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6"/>
      <w:r>
        <w:rPr>
          <w:rtl/>
        </w:rPr>
        <w:t>שקלים חדשים) (להלן "סכום הערבות") המגיע או העשוי להגיע לכם מאת המבקש, כשסכום הערבות צמוד למדד המחירים לצרכן כפי שיפורט להלן.</w:t>
      </w:r>
    </w:p>
    <w:p w:rsidR="001F5701" w:rsidRDefault="001F5701" w:rsidP="001F5701">
      <w:pPr>
        <w:rPr>
          <w:rtl/>
        </w:rPr>
      </w:pPr>
    </w:p>
    <w:p w:rsidR="001F5701" w:rsidRDefault="001F5701" w:rsidP="001F5701">
      <w:pPr>
        <w:rPr>
          <w:rtl/>
        </w:rPr>
      </w:pPr>
      <w:r>
        <w:rPr>
          <w:rtl/>
        </w:rPr>
        <w:t>אנו מתחייבים בזה לשלם לכם תוך שבעה ימים מיום דרישתכם את סכום הערבות כשהוא צמוד למדד המחירים לצרכן כאמור, לפי דרישתכם הראשונה בכתב, מבלי להטיל עליכם לבסס את דרישתכם או לדרוש תחילה את סילוק סכום הערבות או כל חלק הימנו מהמבקש ו/או לנקוט בפעולה כלשהי כלפי המבקש.</w:t>
      </w:r>
    </w:p>
    <w:p w:rsidR="001F5701" w:rsidRDefault="001F5701" w:rsidP="001F5701">
      <w:pPr>
        <w:rPr>
          <w:rtl/>
        </w:rPr>
      </w:pPr>
    </w:p>
    <w:p w:rsidR="001F5701" w:rsidRDefault="001F5701" w:rsidP="001F5701">
      <w:pPr>
        <w:rPr>
          <w:rtl/>
        </w:rPr>
      </w:pPr>
      <w:r>
        <w:rPr>
          <w:rtl/>
        </w:rPr>
        <w:t>ערבותנו זאת הינה מוחלטת ובלתי תלויה. אנו מתחייבים לפעול על-פיה מבלי להתנות את התשלום האמור בה בכל תנאי שהוא. אנו לא נהיה זכאים לבטלה בדרך כלשהי.</w:t>
      </w:r>
    </w:p>
    <w:p w:rsidR="001F5701" w:rsidRDefault="001F5701" w:rsidP="001F5701">
      <w:pPr>
        <w:rPr>
          <w:rtl/>
        </w:rPr>
      </w:pPr>
    </w:p>
    <w:p w:rsidR="001F5701" w:rsidRDefault="001F5701" w:rsidP="001F5701">
      <w:pPr>
        <w:rPr>
          <w:rtl/>
        </w:rPr>
      </w:pPr>
      <w:r>
        <w:rPr>
          <w:rtl/>
        </w:rPr>
        <w:t xml:space="preserve">אם יתברר, כי מדד המחירים לצרכן כפי שפורסם לאחרונה לפני תשלומו בפועל של סכום כלשהו, על ידינו לכם, על חשבון הסך הנ"ל (להלן "המדד החדש") גבוה ממדד המחירים לצרכן כפי שהינו ביום הוצאתו של כתב ערבות זה - דהיינו </w:t>
      </w:r>
      <w:r>
        <w:rPr>
          <w:rtl/>
        </w:rPr>
        <w:fldChar w:fldCharType="begin">
          <w:ffData>
            <w:name w:val="טקסט5"/>
            <w:enabled/>
            <w:calcOnExit w:val="0"/>
            <w:textInput/>
          </w:ffData>
        </w:fldChar>
      </w:r>
      <w:bookmarkStart w:id="17" w:name="טקסט5"/>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7"/>
      <w:r>
        <w:rPr>
          <w:rtl/>
        </w:rPr>
        <w:t xml:space="preserve"> נק' (להלן "המדד היסודי"), אזי נשלם לכם סכום זה כשהוא מוגדל בשיעור </w:t>
      </w:r>
      <w:proofErr w:type="spellStart"/>
      <w:r>
        <w:rPr>
          <w:rtl/>
        </w:rPr>
        <w:t>העליה</w:t>
      </w:r>
      <w:proofErr w:type="spellEnd"/>
      <w:r>
        <w:rPr>
          <w:rtl/>
        </w:rPr>
        <w:t xml:space="preserve"> של המדד החדש ביחס למדד היסודי.</w:t>
      </w:r>
    </w:p>
    <w:p w:rsidR="001F5701" w:rsidRDefault="001F5701" w:rsidP="001F5701">
      <w:pPr>
        <w:rPr>
          <w:rtl/>
        </w:rPr>
      </w:pPr>
    </w:p>
    <w:p w:rsidR="001F5701" w:rsidRDefault="001F5701" w:rsidP="001F5701">
      <w:pPr>
        <w:rPr>
          <w:rtl/>
        </w:rPr>
      </w:pPr>
      <w:r>
        <w:rPr>
          <w:rtl/>
        </w:rPr>
        <w:t>"מדד המחירים לצרכן" משמעו מדד המחירים הידוע בשם "מדד המחירים לצרכן כולל ירקות ופירות" המתפרסם על ידי הלשכה המרכזית לסטטיסטיקה ולמחקר כלכלי.</w:t>
      </w:r>
    </w:p>
    <w:p w:rsidR="001F5701" w:rsidRDefault="001F5701" w:rsidP="001F5701">
      <w:pPr>
        <w:rPr>
          <w:rtl/>
        </w:rPr>
      </w:pPr>
    </w:p>
    <w:p w:rsidR="001F5701" w:rsidRDefault="001F5701" w:rsidP="001F5701">
      <w:pPr>
        <w:rPr>
          <w:rtl/>
        </w:rPr>
      </w:pPr>
      <w:r>
        <w:rPr>
          <w:rtl/>
        </w:rPr>
        <w:t xml:space="preserve">ערבות זו תישאר בתוקפה עד ליום </w:t>
      </w:r>
      <w:r>
        <w:rPr>
          <w:rtl/>
        </w:rPr>
        <w:fldChar w:fldCharType="begin">
          <w:ffData>
            <w:name w:val="טקסט6"/>
            <w:enabled/>
            <w:calcOnExit w:val="0"/>
            <w:textInput/>
          </w:ffData>
        </w:fldChar>
      </w:r>
      <w:bookmarkStart w:id="18" w:name="טקסט6"/>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8"/>
      <w:r>
        <w:rPr>
          <w:rtl/>
        </w:rPr>
        <w:t xml:space="preserve"> ועד בכלל וכל דרישה בקשר לערבות זו צריכה להגיע בכתב לסניף החתום מטה שמענו הוא ברחוב </w:t>
      </w:r>
      <w:r>
        <w:rPr>
          <w:rtl/>
        </w:rPr>
        <w:fldChar w:fldCharType="begin">
          <w:ffData>
            <w:name w:val="טקסט7"/>
            <w:enabled/>
            <w:calcOnExit w:val="0"/>
            <w:textInput/>
          </w:ffData>
        </w:fldChar>
      </w:r>
      <w:bookmarkStart w:id="19" w:name="טקסט7"/>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19"/>
      <w:r>
        <w:rPr>
          <w:rtl/>
        </w:rPr>
        <w:t xml:space="preserve"> מס' </w:t>
      </w:r>
      <w:r>
        <w:rPr>
          <w:rtl/>
        </w:rPr>
        <w:fldChar w:fldCharType="begin">
          <w:ffData>
            <w:name w:val="טקסט8"/>
            <w:enabled/>
            <w:calcOnExit w:val="0"/>
            <w:textInput/>
          </w:ffData>
        </w:fldChar>
      </w:r>
      <w:bookmarkStart w:id="20" w:name="טקסט8"/>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20"/>
      <w:r>
        <w:rPr>
          <w:rtl/>
        </w:rPr>
        <w:t xml:space="preserve"> ב-</w:t>
      </w:r>
      <w:r>
        <w:rPr>
          <w:rtl/>
        </w:rPr>
        <w:fldChar w:fldCharType="begin">
          <w:ffData>
            <w:name w:val="טקסט9"/>
            <w:enabled/>
            <w:calcOnExit w:val="0"/>
            <w:textInput/>
          </w:ffData>
        </w:fldChar>
      </w:r>
      <w:bookmarkStart w:id="21" w:name="טקסט9"/>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21"/>
      <w:r>
        <w:rPr>
          <w:rtl/>
        </w:rPr>
        <w:t xml:space="preserve"> לא אחרי התאריך הנ"ל, לאחר התאריך האמור תהיה ערבותינו זו בטלה ומבוטלת.</w:t>
      </w:r>
    </w:p>
    <w:p w:rsidR="001F5701" w:rsidRDefault="001F5701" w:rsidP="001F5701">
      <w:pPr>
        <w:rPr>
          <w:rtl/>
        </w:rPr>
      </w:pPr>
    </w:p>
    <w:p w:rsidR="001F5701" w:rsidRDefault="001F5701" w:rsidP="001F5701">
      <w:pPr>
        <w:rPr>
          <w:rtl/>
        </w:rPr>
      </w:pPr>
    </w:p>
    <w:p w:rsidR="001F5701" w:rsidRDefault="001F5701" w:rsidP="001F5701">
      <w:pPr>
        <w:rPr>
          <w:rtl/>
        </w:rPr>
      </w:pPr>
      <w:r>
        <w:rPr>
          <w:rtl/>
        </w:rPr>
        <w:tab/>
      </w:r>
      <w:r>
        <w:rPr>
          <w:rtl/>
        </w:rPr>
        <w:tab/>
      </w:r>
      <w:r>
        <w:rPr>
          <w:rtl/>
        </w:rPr>
        <w:tab/>
      </w:r>
      <w:r>
        <w:rPr>
          <w:rtl/>
        </w:rPr>
        <w:tab/>
      </w:r>
      <w:r>
        <w:rPr>
          <w:rtl/>
        </w:rPr>
        <w:tab/>
      </w:r>
      <w:r>
        <w:rPr>
          <w:rtl/>
        </w:rPr>
        <w:tab/>
      </w:r>
      <w:r>
        <w:rPr>
          <w:rtl/>
        </w:rPr>
        <w:tab/>
      </w:r>
      <w:r>
        <w:rPr>
          <w:rtl/>
        </w:rPr>
        <w:tab/>
      </w:r>
      <w:r>
        <w:rPr>
          <w:rtl/>
        </w:rPr>
        <w:tab/>
      </w:r>
      <w:r>
        <w:rPr>
          <w:rtl/>
        </w:rPr>
        <w:tab/>
        <w:t>בכבוד רב,</w:t>
      </w:r>
    </w:p>
    <w:p w:rsidR="001F5701" w:rsidRDefault="001F5701" w:rsidP="001F5701">
      <w:pPr>
        <w:rPr>
          <w:rtl/>
        </w:rPr>
      </w:pPr>
    </w:p>
    <w:p w:rsidR="001F5701" w:rsidRDefault="001F5701" w:rsidP="001F5701">
      <w:pPr>
        <w:rPr>
          <w:rtl/>
        </w:rPr>
      </w:pPr>
    </w:p>
    <w:p w:rsidR="001F5701" w:rsidRDefault="001F5701" w:rsidP="001F5701">
      <w:pPr>
        <w:rPr>
          <w:rtl/>
        </w:rPr>
      </w:pPr>
      <w:r>
        <w:rPr>
          <w:rtl/>
        </w:rPr>
        <w:tab/>
      </w:r>
      <w:r>
        <w:rPr>
          <w:rtl/>
        </w:rPr>
        <w:tab/>
      </w:r>
      <w:r>
        <w:rPr>
          <w:rtl/>
        </w:rPr>
        <w:tab/>
      </w:r>
      <w:r>
        <w:rPr>
          <w:rtl/>
        </w:rPr>
        <w:tab/>
      </w:r>
      <w:r>
        <w:rPr>
          <w:rtl/>
        </w:rPr>
        <w:tab/>
      </w:r>
      <w:r>
        <w:rPr>
          <w:rtl/>
        </w:rPr>
        <w:tab/>
      </w:r>
      <w:r>
        <w:rPr>
          <w:rtl/>
        </w:rPr>
        <w:tab/>
      </w:r>
      <w:r>
        <w:rPr>
          <w:rtl/>
        </w:rPr>
        <w:tab/>
      </w:r>
      <w:r>
        <w:rPr>
          <w:rtl/>
        </w:rPr>
        <w:tab/>
        <w:t xml:space="preserve">בנק </w:t>
      </w:r>
      <w:r>
        <w:rPr>
          <w:rtl/>
        </w:rPr>
        <w:fldChar w:fldCharType="begin">
          <w:ffData>
            <w:name w:val="טקסט10"/>
            <w:enabled/>
            <w:calcOnExit w:val="0"/>
            <w:textInput/>
          </w:ffData>
        </w:fldChar>
      </w:r>
      <w:bookmarkStart w:id="22" w:name="טקסט10"/>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bookmarkEnd w:id="22"/>
    </w:p>
    <w:p w:rsidR="001F5701" w:rsidRDefault="001F5701" w:rsidP="001F5701">
      <w:pPr>
        <w:rPr>
          <w:rtl/>
        </w:rPr>
      </w:pPr>
    </w:p>
    <w:p w:rsidR="001F5701" w:rsidRDefault="001F5701" w:rsidP="001F5701">
      <w:pPr>
        <w:rPr>
          <w:rtl/>
        </w:rPr>
      </w:pPr>
    </w:p>
    <w:p w:rsidR="001F5701" w:rsidRDefault="001F5701" w:rsidP="001F5701">
      <w:pPr>
        <w:rPr>
          <w:rtl/>
        </w:rPr>
      </w:pPr>
    </w:p>
    <w:p w:rsidR="001F5701" w:rsidRDefault="001F5701" w:rsidP="001F5701">
      <w:pPr>
        <w:rPr>
          <w:rtl/>
        </w:rPr>
      </w:pPr>
    </w:p>
    <w:p w:rsidR="001F5701" w:rsidRDefault="001F5701" w:rsidP="001F5701">
      <w:pPr>
        <w:rPr>
          <w:rtl/>
        </w:rPr>
      </w:pPr>
    </w:p>
    <w:p w:rsidR="001F5701" w:rsidRDefault="001F5701" w:rsidP="001F5701">
      <w:pPr>
        <w:rPr>
          <w:rtl/>
        </w:rPr>
      </w:pPr>
    </w:p>
    <w:p w:rsidR="001F5701" w:rsidRDefault="001F5701" w:rsidP="00FC7006">
      <w:pPr>
        <w:rPr>
          <w:b/>
          <w:bCs/>
          <w:rtl/>
        </w:rPr>
      </w:pPr>
    </w:p>
    <w:p w:rsidR="001F5701" w:rsidRDefault="001F5701" w:rsidP="00FC7006">
      <w:pPr>
        <w:rPr>
          <w:b/>
          <w:bCs/>
          <w:rtl/>
        </w:rPr>
      </w:pPr>
    </w:p>
    <w:p w:rsidR="001F5701" w:rsidRDefault="001F5701" w:rsidP="00FC7006">
      <w:pPr>
        <w:rPr>
          <w:b/>
          <w:bCs/>
          <w:rtl/>
        </w:rPr>
      </w:pPr>
    </w:p>
    <w:p w:rsidR="001F5701" w:rsidRDefault="001F5701" w:rsidP="00FC7006"/>
    <w:sectPr w:rsidR="001F5701" w:rsidSect="008B47F0">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134" w:right="1247" w:bottom="1134" w:left="1191" w:header="567" w:footer="41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25BE" w:rsidRDefault="008525BE" w:rsidP="008B47F0">
      <w:r>
        <w:separator/>
      </w:r>
    </w:p>
  </w:endnote>
  <w:endnote w:type="continuationSeparator" w:id="0">
    <w:p w:rsidR="008525BE" w:rsidRDefault="008525BE" w:rsidP="008B4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iriam">
    <w:panose1 w:val="020B05020501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45FF" w:rsidRDefault="006545FF">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1FFC" w:rsidRDefault="00441FFC" w:rsidP="00441FFC">
    <w:pPr>
      <w:pStyle w:val="a6"/>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47F0" w:rsidRDefault="008B47F0" w:rsidP="00EA17AF">
    <w:pPr>
      <w:pStyle w:val="a6"/>
      <w:rPr>
        <w:rtl/>
      </w:rPr>
    </w:pPr>
  </w:p>
  <w:p w:rsidR="00EA17AF" w:rsidRPr="00EA17AF" w:rsidRDefault="00EA17AF" w:rsidP="00EA17A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25BE" w:rsidRDefault="008525BE" w:rsidP="008B47F0">
      <w:r>
        <w:separator/>
      </w:r>
    </w:p>
  </w:footnote>
  <w:footnote w:type="continuationSeparator" w:id="0">
    <w:p w:rsidR="008525BE" w:rsidRDefault="008525BE" w:rsidP="008B4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45FF" w:rsidRDefault="006545FF">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47F0" w:rsidRDefault="008B47F0">
    <w:pPr>
      <w:pStyle w:val="a4"/>
      <w:tabs>
        <w:tab w:val="clear" w:pos="4320"/>
        <w:tab w:val="clear" w:pos="8640"/>
        <w:tab w:val="center" w:pos="4111"/>
      </w:tabs>
      <w:rPr>
        <w:rtl/>
      </w:rPr>
    </w:pPr>
    <w:r>
      <w:rPr>
        <w:rtl/>
      </w:rPr>
      <w:tab/>
    </w:r>
    <w:r>
      <w:rPr>
        <w:rtl/>
      </w:rPr>
      <w:tab/>
    </w:r>
    <w:r>
      <w:rPr>
        <w:rtl/>
      </w:rPr>
      <w:tab/>
    </w:r>
    <w:r>
      <w:rPr>
        <w:rtl/>
      </w:rPr>
      <w:tab/>
    </w:r>
    <w:r>
      <w:rPr>
        <w:rtl/>
      </w:rPr>
      <w:tab/>
      <w:t xml:space="preserve"> </w:t>
    </w:r>
    <w:r>
      <w:rPr>
        <w:rtl/>
      </w:rPr>
      <w:tab/>
    </w:r>
    <w:r w:rsidR="00283AC7">
      <w:rPr>
        <w:rStyle w:val="a8"/>
        <w:rtl/>
      </w:rPr>
      <w:fldChar w:fldCharType="begin"/>
    </w:r>
    <w:r>
      <w:rPr>
        <w:rStyle w:val="a8"/>
        <w:rtl/>
      </w:rPr>
      <w:instrText xml:space="preserve"> </w:instrText>
    </w:r>
    <w:r>
      <w:rPr>
        <w:rStyle w:val="a8"/>
      </w:rPr>
      <w:instrText>PAGE</w:instrText>
    </w:r>
    <w:r>
      <w:rPr>
        <w:rStyle w:val="a8"/>
        <w:rtl/>
      </w:rPr>
      <w:instrText xml:space="preserve"> </w:instrText>
    </w:r>
    <w:r w:rsidR="00283AC7">
      <w:rPr>
        <w:rStyle w:val="a8"/>
        <w:rtl/>
      </w:rPr>
      <w:fldChar w:fldCharType="separate"/>
    </w:r>
    <w:r w:rsidR="00FA0358">
      <w:rPr>
        <w:rStyle w:val="a8"/>
        <w:noProof/>
        <w:rtl/>
      </w:rPr>
      <w:t>12</w:t>
    </w:r>
    <w:r w:rsidR="00283AC7">
      <w:rPr>
        <w:rStyle w:val="a8"/>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45FF" w:rsidRDefault="006545F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4DE6DE6A"/>
    <w:lvl w:ilvl="0">
      <w:start w:val="1"/>
      <w:numFmt w:val="decimal"/>
      <w:pStyle w:val="1"/>
      <w:lvlText w:val="%1."/>
      <w:legacy w:legacy="1" w:legacySpace="0" w:legacyIndent="567"/>
      <w:lvlJc w:val="center"/>
      <w:pPr>
        <w:ind w:left="567" w:hanging="567"/>
      </w:pPr>
      <w:rPr>
        <w:rFonts w:ascii="Miriam" w:hAnsi="Miriam" w:cs="David" w:hint="cs"/>
        <w:b w:val="0"/>
        <w:bCs w:val="0"/>
        <w:sz w:val="20"/>
      </w:rPr>
    </w:lvl>
    <w:lvl w:ilvl="1">
      <w:start w:val="1"/>
      <w:numFmt w:val="decimal"/>
      <w:pStyle w:val="2"/>
      <w:lvlText w:val="%1.%2."/>
      <w:legacy w:legacy="1" w:legacySpace="0" w:legacyIndent="567"/>
      <w:lvlJc w:val="center"/>
      <w:pPr>
        <w:ind w:left="1559" w:hanging="567"/>
      </w:pPr>
    </w:lvl>
    <w:lvl w:ilvl="2">
      <w:start w:val="1"/>
      <w:numFmt w:val="decimal"/>
      <w:pStyle w:val="3"/>
      <w:lvlText w:val="%1.%2.%3."/>
      <w:legacy w:legacy="1" w:legacySpace="0" w:legacyIndent="1021"/>
      <w:lvlJc w:val="center"/>
      <w:pPr>
        <w:ind w:left="1985" w:hanging="1021"/>
      </w:pPr>
    </w:lvl>
    <w:lvl w:ilvl="3">
      <w:start w:val="1"/>
      <w:numFmt w:val="decimal"/>
      <w:pStyle w:val="4"/>
      <w:lvlText w:val="%1.%2.%3.%4."/>
      <w:legacy w:legacy="1" w:legacySpace="0" w:legacyIndent="708"/>
      <w:lvlJc w:val="center"/>
      <w:pPr>
        <w:ind w:left="2863" w:hanging="708"/>
      </w:pPr>
    </w:lvl>
    <w:lvl w:ilvl="4">
      <w:start w:val="1"/>
      <w:numFmt w:val="decimal"/>
      <w:pStyle w:val="5"/>
      <w:lvlText w:val="%1.%2.%3.%4.%5."/>
      <w:legacy w:legacy="1" w:legacySpace="0" w:legacyIndent="708"/>
      <w:lvlJc w:val="center"/>
      <w:pPr>
        <w:ind w:left="3571" w:hanging="708"/>
      </w:pPr>
    </w:lvl>
    <w:lvl w:ilvl="5">
      <w:start w:val="1"/>
      <w:numFmt w:val="decimal"/>
      <w:pStyle w:val="6"/>
      <w:lvlText w:val="%1.%2.%3.%4.%5.%6."/>
      <w:legacy w:legacy="1" w:legacySpace="0" w:legacyIndent="708"/>
      <w:lvlJc w:val="center"/>
      <w:pPr>
        <w:ind w:left="4279" w:hanging="708"/>
      </w:pPr>
    </w:lvl>
    <w:lvl w:ilvl="6">
      <w:start w:val="1"/>
      <w:numFmt w:val="decimal"/>
      <w:pStyle w:val="7"/>
      <w:lvlText w:val="%1.%2.%3.%4.%5.%6.%7."/>
      <w:legacy w:legacy="1" w:legacySpace="0" w:legacyIndent="708"/>
      <w:lvlJc w:val="center"/>
      <w:pPr>
        <w:ind w:left="4987" w:hanging="708"/>
      </w:pPr>
    </w:lvl>
    <w:lvl w:ilvl="7">
      <w:start w:val="1"/>
      <w:numFmt w:val="decimal"/>
      <w:pStyle w:val="8"/>
      <w:lvlText w:val="%1.%2.%3.%4.%5.%6.%7.%8."/>
      <w:legacy w:legacy="1" w:legacySpace="0" w:legacyIndent="708"/>
      <w:lvlJc w:val="center"/>
      <w:pPr>
        <w:ind w:left="5695" w:hanging="708"/>
      </w:pPr>
    </w:lvl>
    <w:lvl w:ilvl="8">
      <w:start w:val="1"/>
      <w:numFmt w:val="decimal"/>
      <w:pStyle w:val="9"/>
      <w:lvlText w:val="%1.%2.%3.%4.%5.%6.%7.%8.%9."/>
      <w:legacy w:legacy="1" w:legacySpace="0" w:legacyIndent="708"/>
      <w:lvlJc w:val="center"/>
      <w:pPr>
        <w:ind w:left="6403" w:hanging="708"/>
      </w:pPr>
    </w:lvl>
  </w:abstractNum>
  <w:abstractNum w:abstractNumId="1" w15:restartNumberingAfterBreak="0">
    <w:nsid w:val="052461B4"/>
    <w:multiLevelType w:val="multilevel"/>
    <w:tmpl w:val="0FCEC16A"/>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424"/>
        </w:tabs>
        <w:ind w:left="1424"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5942113C"/>
    <w:multiLevelType w:val="hybridMultilevel"/>
    <w:tmpl w:val="E012D61C"/>
    <w:lvl w:ilvl="0" w:tplc="04090001">
      <w:start w:val="1"/>
      <w:numFmt w:val="bullet"/>
      <w:lvlText w:val=""/>
      <w:lvlJc w:val="left"/>
      <w:pPr>
        <w:tabs>
          <w:tab w:val="num" w:pos="2345"/>
        </w:tabs>
        <w:ind w:left="2345" w:hanging="360"/>
      </w:pPr>
      <w:rPr>
        <w:rFonts w:ascii="Symbol" w:hAnsi="Symbol" w:hint="default"/>
      </w:rPr>
    </w:lvl>
    <w:lvl w:ilvl="1" w:tplc="04090019" w:tentative="1">
      <w:start w:val="1"/>
      <w:numFmt w:val="lowerLetter"/>
      <w:lvlText w:val="%2."/>
      <w:lvlJc w:val="left"/>
      <w:pPr>
        <w:tabs>
          <w:tab w:val="num" w:pos="3065"/>
        </w:tabs>
        <w:ind w:left="3065" w:hanging="360"/>
      </w:pPr>
    </w:lvl>
    <w:lvl w:ilvl="2" w:tplc="0409001B" w:tentative="1">
      <w:start w:val="1"/>
      <w:numFmt w:val="lowerRoman"/>
      <w:lvlText w:val="%3."/>
      <w:lvlJc w:val="right"/>
      <w:pPr>
        <w:tabs>
          <w:tab w:val="num" w:pos="3785"/>
        </w:tabs>
        <w:ind w:left="3785" w:hanging="180"/>
      </w:pPr>
    </w:lvl>
    <w:lvl w:ilvl="3" w:tplc="0409000F" w:tentative="1">
      <w:start w:val="1"/>
      <w:numFmt w:val="decimal"/>
      <w:lvlText w:val="%4."/>
      <w:lvlJc w:val="left"/>
      <w:pPr>
        <w:tabs>
          <w:tab w:val="num" w:pos="4505"/>
        </w:tabs>
        <w:ind w:left="4505" w:hanging="360"/>
      </w:pPr>
    </w:lvl>
    <w:lvl w:ilvl="4" w:tplc="04090019" w:tentative="1">
      <w:start w:val="1"/>
      <w:numFmt w:val="lowerLetter"/>
      <w:lvlText w:val="%5."/>
      <w:lvlJc w:val="left"/>
      <w:pPr>
        <w:tabs>
          <w:tab w:val="num" w:pos="5225"/>
        </w:tabs>
        <w:ind w:left="5225" w:hanging="360"/>
      </w:pPr>
    </w:lvl>
    <w:lvl w:ilvl="5" w:tplc="0409001B" w:tentative="1">
      <w:start w:val="1"/>
      <w:numFmt w:val="lowerRoman"/>
      <w:lvlText w:val="%6."/>
      <w:lvlJc w:val="right"/>
      <w:pPr>
        <w:tabs>
          <w:tab w:val="num" w:pos="5945"/>
        </w:tabs>
        <w:ind w:left="5945" w:hanging="180"/>
      </w:pPr>
    </w:lvl>
    <w:lvl w:ilvl="6" w:tplc="0409000F" w:tentative="1">
      <w:start w:val="1"/>
      <w:numFmt w:val="decimal"/>
      <w:lvlText w:val="%7."/>
      <w:lvlJc w:val="left"/>
      <w:pPr>
        <w:tabs>
          <w:tab w:val="num" w:pos="6665"/>
        </w:tabs>
        <w:ind w:left="6665" w:hanging="360"/>
      </w:pPr>
    </w:lvl>
    <w:lvl w:ilvl="7" w:tplc="04090019" w:tentative="1">
      <w:start w:val="1"/>
      <w:numFmt w:val="lowerLetter"/>
      <w:lvlText w:val="%8."/>
      <w:lvlJc w:val="left"/>
      <w:pPr>
        <w:tabs>
          <w:tab w:val="num" w:pos="7385"/>
        </w:tabs>
        <w:ind w:left="7385" w:hanging="360"/>
      </w:pPr>
    </w:lvl>
    <w:lvl w:ilvl="8" w:tplc="0409001B" w:tentative="1">
      <w:start w:val="1"/>
      <w:numFmt w:val="lowerRoman"/>
      <w:lvlText w:val="%9."/>
      <w:lvlJc w:val="right"/>
      <w:pPr>
        <w:tabs>
          <w:tab w:val="num" w:pos="8105"/>
        </w:tabs>
        <w:ind w:left="8105" w:hanging="180"/>
      </w:pPr>
    </w:lvl>
  </w:abstractNum>
  <w:abstractNum w:abstractNumId="3" w15:restartNumberingAfterBreak="0">
    <w:nsid w:val="5CAA288D"/>
    <w:multiLevelType w:val="hybridMultilevel"/>
    <w:tmpl w:val="E5E66092"/>
    <w:lvl w:ilvl="0" w:tplc="218C5114">
      <w:start w:val="15"/>
      <w:numFmt w:val="decimal"/>
      <w:lvlText w:val="%1."/>
      <w:lvlJc w:val="left"/>
      <w:pPr>
        <w:tabs>
          <w:tab w:val="num" w:pos="575"/>
        </w:tabs>
        <w:ind w:left="575" w:hanging="405"/>
      </w:pPr>
      <w:rPr>
        <w:rFonts w:hint="default"/>
        <w:b w:val="0"/>
        <w:u w:val="none"/>
      </w:rPr>
    </w:lvl>
    <w:lvl w:ilvl="1" w:tplc="D1F2CC2A">
      <w:numFmt w:val="none"/>
      <w:lvlText w:val=""/>
      <w:lvlJc w:val="left"/>
      <w:pPr>
        <w:tabs>
          <w:tab w:val="num" w:pos="360"/>
        </w:tabs>
      </w:pPr>
    </w:lvl>
    <w:lvl w:ilvl="2" w:tplc="FF3C62E0">
      <w:numFmt w:val="none"/>
      <w:lvlText w:val=""/>
      <w:lvlJc w:val="left"/>
      <w:pPr>
        <w:tabs>
          <w:tab w:val="num" w:pos="360"/>
        </w:tabs>
      </w:pPr>
    </w:lvl>
    <w:lvl w:ilvl="3" w:tplc="BD1ED282">
      <w:numFmt w:val="none"/>
      <w:lvlText w:val=""/>
      <w:lvlJc w:val="left"/>
      <w:pPr>
        <w:tabs>
          <w:tab w:val="num" w:pos="360"/>
        </w:tabs>
      </w:pPr>
    </w:lvl>
    <w:lvl w:ilvl="4" w:tplc="738672E2">
      <w:numFmt w:val="none"/>
      <w:lvlText w:val=""/>
      <w:lvlJc w:val="left"/>
      <w:pPr>
        <w:tabs>
          <w:tab w:val="num" w:pos="360"/>
        </w:tabs>
      </w:pPr>
    </w:lvl>
    <w:lvl w:ilvl="5" w:tplc="DD5EDE38">
      <w:numFmt w:val="none"/>
      <w:lvlText w:val=""/>
      <w:lvlJc w:val="left"/>
      <w:pPr>
        <w:tabs>
          <w:tab w:val="num" w:pos="360"/>
        </w:tabs>
      </w:pPr>
    </w:lvl>
    <w:lvl w:ilvl="6" w:tplc="BCE677A8">
      <w:numFmt w:val="none"/>
      <w:lvlText w:val=""/>
      <w:lvlJc w:val="left"/>
      <w:pPr>
        <w:tabs>
          <w:tab w:val="num" w:pos="360"/>
        </w:tabs>
      </w:pPr>
    </w:lvl>
    <w:lvl w:ilvl="7" w:tplc="F822EB9A">
      <w:numFmt w:val="none"/>
      <w:lvlText w:val=""/>
      <w:lvlJc w:val="left"/>
      <w:pPr>
        <w:tabs>
          <w:tab w:val="num" w:pos="360"/>
        </w:tabs>
      </w:pPr>
    </w:lvl>
    <w:lvl w:ilvl="8" w:tplc="3154F28A">
      <w:numFmt w:val="none"/>
      <w:lvlText w:val=""/>
      <w:lvlJc w:val="left"/>
      <w:pPr>
        <w:tabs>
          <w:tab w:val="num" w:pos="360"/>
        </w:tabs>
      </w:pPr>
    </w:lvl>
  </w:abstractNum>
  <w:abstractNum w:abstractNumId="4" w15:restartNumberingAfterBreak="0">
    <w:nsid w:val="71EA7CC6"/>
    <w:multiLevelType w:val="hybridMultilevel"/>
    <w:tmpl w:val="0DC489B6"/>
    <w:lvl w:ilvl="0" w:tplc="0409000F">
      <w:start w:val="1"/>
      <w:numFmt w:val="decimal"/>
      <w:lvlText w:val="%1."/>
      <w:lvlJc w:val="left"/>
      <w:pPr>
        <w:tabs>
          <w:tab w:val="num" w:pos="2345"/>
        </w:tabs>
        <w:ind w:left="2345" w:hanging="360"/>
      </w:pPr>
    </w:lvl>
    <w:lvl w:ilvl="1" w:tplc="04090019" w:tentative="1">
      <w:start w:val="1"/>
      <w:numFmt w:val="lowerLetter"/>
      <w:lvlText w:val="%2."/>
      <w:lvlJc w:val="left"/>
      <w:pPr>
        <w:tabs>
          <w:tab w:val="num" w:pos="3065"/>
        </w:tabs>
        <w:ind w:left="3065" w:hanging="360"/>
      </w:pPr>
    </w:lvl>
    <w:lvl w:ilvl="2" w:tplc="0409001B" w:tentative="1">
      <w:start w:val="1"/>
      <w:numFmt w:val="lowerRoman"/>
      <w:lvlText w:val="%3."/>
      <w:lvlJc w:val="right"/>
      <w:pPr>
        <w:tabs>
          <w:tab w:val="num" w:pos="3785"/>
        </w:tabs>
        <w:ind w:left="3785" w:hanging="180"/>
      </w:pPr>
    </w:lvl>
    <w:lvl w:ilvl="3" w:tplc="0409000F" w:tentative="1">
      <w:start w:val="1"/>
      <w:numFmt w:val="decimal"/>
      <w:lvlText w:val="%4."/>
      <w:lvlJc w:val="left"/>
      <w:pPr>
        <w:tabs>
          <w:tab w:val="num" w:pos="4505"/>
        </w:tabs>
        <w:ind w:left="4505" w:hanging="360"/>
      </w:pPr>
    </w:lvl>
    <w:lvl w:ilvl="4" w:tplc="04090019" w:tentative="1">
      <w:start w:val="1"/>
      <w:numFmt w:val="lowerLetter"/>
      <w:lvlText w:val="%5."/>
      <w:lvlJc w:val="left"/>
      <w:pPr>
        <w:tabs>
          <w:tab w:val="num" w:pos="5225"/>
        </w:tabs>
        <w:ind w:left="5225" w:hanging="360"/>
      </w:pPr>
    </w:lvl>
    <w:lvl w:ilvl="5" w:tplc="0409001B" w:tentative="1">
      <w:start w:val="1"/>
      <w:numFmt w:val="lowerRoman"/>
      <w:lvlText w:val="%6."/>
      <w:lvlJc w:val="right"/>
      <w:pPr>
        <w:tabs>
          <w:tab w:val="num" w:pos="5945"/>
        </w:tabs>
        <w:ind w:left="5945" w:hanging="180"/>
      </w:pPr>
    </w:lvl>
    <w:lvl w:ilvl="6" w:tplc="0409000F" w:tentative="1">
      <w:start w:val="1"/>
      <w:numFmt w:val="decimal"/>
      <w:lvlText w:val="%7."/>
      <w:lvlJc w:val="left"/>
      <w:pPr>
        <w:tabs>
          <w:tab w:val="num" w:pos="6665"/>
        </w:tabs>
        <w:ind w:left="6665" w:hanging="360"/>
      </w:pPr>
    </w:lvl>
    <w:lvl w:ilvl="7" w:tplc="04090019" w:tentative="1">
      <w:start w:val="1"/>
      <w:numFmt w:val="lowerLetter"/>
      <w:lvlText w:val="%8."/>
      <w:lvlJc w:val="left"/>
      <w:pPr>
        <w:tabs>
          <w:tab w:val="num" w:pos="7385"/>
        </w:tabs>
        <w:ind w:left="7385" w:hanging="360"/>
      </w:pPr>
    </w:lvl>
    <w:lvl w:ilvl="8" w:tplc="0409001B" w:tentative="1">
      <w:start w:val="1"/>
      <w:numFmt w:val="lowerRoman"/>
      <w:lvlText w:val="%9."/>
      <w:lvlJc w:val="right"/>
      <w:pPr>
        <w:tabs>
          <w:tab w:val="num" w:pos="8105"/>
        </w:tabs>
        <w:ind w:left="8105" w:hanging="180"/>
      </w:pPr>
    </w:lvl>
  </w:abstractNum>
  <w:num w:numId="1">
    <w:abstractNumId w:val="0"/>
  </w:num>
  <w:num w:numId="2">
    <w:abstractNumId w:val="3"/>
  </w:num>
  <w:num w:numId="3">
    <w:abstractNumId w:val="4"/>
  </w:num>
  <w:num w:numId="4">
    <w:abstractNumId w:val="2"/>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7D7"/>
    <w:rsid w:val="000107B9"/>
    <w:rsid w:val="000276D4"/>
    <w:rsid w:val="0003001C"/>
    <w:rsid w:val="0003270F"/>
    <w:rsid w:val="00064D44"/>
    <w:rsid w:val="000868D2"/>
    <w:rsid w:val="00094607"/>
    <w:rsid w:val="000A7978"/>
    <w:rsid w:val="000C2700"/>
    <w:rsid w:val="000D0CF0"/>
    <w:rsid w:val="000E6839"/>
    <w:rsid w:val="000F20C7"/>
    <w:rsid w:val="00100556"/>
    <w:rsid w:val="001459C2"/>
    <w:rsid w:val="001B5EE0"/>
    <w:rsid w:val="001C47DC"/>
    <w:rsid w:val="001F5701"/>
    <w:rsid w:val="001F7BBD"/>
    <w:rsid w:val="00205561"/>
    <w:rsid w:val="00206A28"/>
    <w:rsid w:val="00212E9D"/>
    <w:rsid w:val="00243B6E"/>
    <w:rsid w:val="00283AC7"/>
    <w:rsid w:val="00291BDA"/>
    <w:rsid w:val="002C4051"/>
    <w:rsid w:val="002E2C3F"/>
    <w:rsid w:val="002F1095"/>
    <w:rsid w:val="002F6699"/>
    <w:rsid w:val="003058AE"/>
    <w:rsid w:val="00313FB1"/>
    <w:rsid w:val="00317192"/>
    <w:rsid w:val="00321147"/>
    <w:rsid w:val="00325DF2"/>
    <w:rsid w:val="003302A2"/>
    <w:rsid w:val="0037132E"/>
    <w:rsid w:val="00377A4C"/>
    <w:rsid w:val="003B26C7"/>
    <w:rsid w:val="003C1CF0"/>
    <w:rsid w:val="003D493A"/>
    <w:rsid w:val="00432A0E"/>
    <w:rsid w:val="004340D2"/>
    <w:rsid w:val="00441FFC"/>
    <w:rsid w:val="004767D7"/>
    <w:rsid w:val="004926FC"/>
    <w:rsid w:val="004D4256"/>
    <w:rsid w:val="004D5604"/>
    <w:rsid w:val="004F2124"/>
    <w:rsid w:val="00520B52"/>
    <w:rsid w:val="00530521"/>
    <w:rsid w:val="00541116"/>
    <w:rsid w:val="00560608"/>
    <w:rsid w:val="005B40FF"/>
    <w:rsid w:val="005D2608"/>
    <w:rsid w:val="005D4595"/>
    <w:rsid w:val="005F45CC"/>
    <w:rsid w:val="00603353"/>
    <w:rsid w:val="00622626"/>
    <w:rsid w:val="00637C4D"/>
    <w:rsid w:val="006545FF"/>
    <w:rsid w:val="00692AB9"/>
    <w:rsid w:val="006F5669"/>
    <w:rsid w:val="0071752F"/>
    <w:rsid w:val="007451C5"/>
    <w:rsid w:val="00762CD5"/>
    <w:rsid w:val="0077204F"/>
    <w:rsid w:val="00773141"/>
    <w:rsid w:val="00794235"/>
    <w:rsid w:val="007E3497"/>
    <w:rsid w:val="0080743D"/>
    <w:rsid w:val="00807C28"/>
    <w:rsid w:val="008315EC"/>
    <w:rsid w:val="00842942"/>
    <w:rsid w:val="008525BE"/>
    <w:rsid w:val="00865A91"/>
    <w:rsid w:val="00867E5F"/>
    <w:rsid w:val="00872FD1"/>
    <w:rsid w:val="00892053"/>
    <w:rsid w:val="008B0C44"/>
    <w:rsid w:val="008B47F0"/>
    <w:rsid w:val="008B696E"/>
    <w:rsid w:val="008C66CF"/>
    <w:rsid w:val="008C74C5"/>
    <w:rsid w:val="008D26E7"/>
    <w:rsid w:val="008E1DE8"/>
    <w:rsid w:val="008E77A7"/>
    <w:rsid w:val="008F586E"/>
    <w:rsid w:val="00937C3C"/>
    <w:rsid w:val="00951293"/>
    <w:rsid w:val="00983C73"/>
    <w:rsid w:val="009850D5"/>
    <w:rsid w:val="0099274D"/>
    <w:rsid w:val="00995C29"/>
    <w:rsid w:val="009E4D0F"/>
    <w:rsid w:val="009E4F86"/>
    <w:rsid w:val="009F4FA1"/>
    <w:rsid w:val="009F56F0"/>
    <w:rsid w:val="00A11124"/>
    <w:rsid w:val="00A34896"/>
    <w:rsid w:val="00A353BD"/>
    <w:rsid w:val="00A95AEB"/>
    <w:rsid w:val="00AA3B8F"/>
    <w:rsid w:val="00AC4DD2"/>
    <w:rsid w:val="00AC714B"/>
    <w:rsid w:val="00AD0061"/>
    <w:rsid w:val="00AE45E8"/>
    <w:rsid w:val="00B03676"/>
    <w:rsid w:val="00B10E68"/>
    <w:rsid w:val="00B21A54"/>
    <w:rsid w:val="00B21D96"/>
    <w:rsid w:val="00B40961"/>
    <w:rsid w:val="00B57D82"/>
    <w:rsid w:val="00B660BB"/>
    <w:rsid w:val="00B6675B"/>
    <w:rsid w:val="00B73D3D"/>
    <w:rsid w:val="00B838EA"/>
    <w:rsid w:val="00BB33FC"/>
    <w:rsid w:val="00BB4519"/>
    <w:rsid w:val="00BD579E"/>
    <w:rsid w:val="00BF1F26"/>
    <w:rsid w:val="00C369C8"/>
    <w:rsid w:val="00C44222"/>
    <w:rsid w:val="00C459A8"/>
    <w:rsid w:val="00C57DC7"/>
    <w:rsid w:val="00C638F8"/>
    <w:rsid w:val="00C82280"/>
    <w:rsid w:val="00CB087D"/>
    <w:rsid w:val="00CC07D8"/>
    <w:rsid w:val="00CE23C0"/>
    <w:rsid w:val="00CF07F2"/>
    <w:rsid w:val="00CF2F54"/>
    <w:rsid w:val="00D04325"/>
    <w:rsid w:val="00D11A57"/>
    <w:rsid w:val="00D22297"/>
    <w:rsid w:val="00DA79CA"/>
    <w:rsid w:val="00DB75D2"/>
    <w:rsid w:val="00E002CD"/>
    <w:rsid w:val="00E05019"/>
    <w:rsid w:val="00E20882"/>
    <w:rsid w:val="00E25161"/>
    <w:rsid w:val="00E509FA"/>
    <w:rsid w:val="00E65CCF"/>
    <w:rsid w:val="00E7028E"/>
    <w:rsid w:val="00E81B01"/>
    <w:rsid w:val="00EA17AF"/>
    <w:rsid w:val="00ED0066"/>
    <w:rsid w:val="00EE3D8D"/>
    <w:rsid w:val="00F02E6A"/>
    <w:rsid w:val="00F200D9"/>
    <w:rsid w:val="00F25C81"/>
    <w:rsid w:val="00F307D5"/>
    <w:rsid w:val="00F728E4"/>
    <w:rsid w:val="00F80C59"/>
    <w:rsid w:val="00F851E8"/>
    <w:rsid w:val="00FA0358"/>
    <w:rsid w:val="00FA45C6"/>
    <w:rsid w:val="00FC7006"/>
    <w:rsid w:val="00FD5E5F"/>
    <w:rsid w:val="00FE3027"/>
    <w:rsid w:val="00FE50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2D7C6"/>
  <w15:docId w15:val="{EB5B29E2-56AD-4438-9024-9530B6E7C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67D7"/>
    <w:pPr>
      <w:tabs>
        <w:tab w:val="left" w:pos="567"/>
        <w:tab w:val="left" w:pos="1134"/>
        <w:tab w:val="left" w:pos="1985"/>
        <w:tab w:val="left" w:pos="2552"/>
        <w:tab w:val="left" w:pos="3119"/>
      </w:tabs>
      <w:bidi/>
      <w:spacing w:after="0" w:line="240" w:lineRule="auto"/>
      <w:ind w:left="170"/>
      <w:jc w:val="both"/>
    </w:pPr>
    <w:rPr>
      <w:rFonts w:ascii="Times New Roman" w:eastAsia="Times New Roman" w:hAnsi="Times New Roman" w:cs="David"/>
      <w:sz w:val="20"/>
      <w:szCs w:val="24"/>
    </w:rPr>
  </w:style>
  <w:style w:type="paragraph" w:styleId="1">
    <w:name w:val="heading 1"/>
    <w:basedOn w:val="a"/>
    <w:next w:val="a"/>
    <w:link w:val="10"/>
    <w:qFormat/>
    <w:rsid w:val="004767D7"/>
    <w:pPr>
      <w:numPr>
        <w:numId w:val="1"/>
      </w:numPr>
      <w:tabs>
        <w:tab w:val="clear" w:pos="567"/>
        <w:tab w:val="clear" w:pos="1134"/>
      </w:tabs>
      <w:outlineLvl w:val="0"/>
    </w:pPr>
    <w:rPr>
      <w:rFonts w:ascii="Arial" w:hAnsi="Arial"/>
      <w:kern w:val="28"/>
    </w:rPr>
  </w:style>
  <w:style w:type="paragraph" w:styleId="2">
    <w:name w:val="heading 2"/>
    <w:basedOn w:val="a"/>
    <w:next w:val="a"/>
    <w:link w:val="20"/>
    <w:qFormat/>
    <w:rsid w:val="004767D7"/>
    <w:pPr>
      <w:numPr>
        <w:ilvl w:val="1"/>
        <w:numId w:val="1"/>
      </w:numPr>
      <w:tabs>
        <w:tab w:val="clear" w:pos="567"/>
        <w:tab w:val="clear" w:pos="1134"/>
      </w:tabs>
      <w:outlineLvl w:val="1"/>
    </w:pPr>
  </w:style>
  <w:style w:type="paragraph" w:styleId="3">
    <w:name w:val="heading 3"/>
    <w:basedOn w:val="2"/>
    <w:next w:val="a"/>
    <w:link w:val="30"/>
    <w:qFormat/>
    <w:rsid w:val="004767D7"/>
    <w:pPr>
      <w:numPr>
        <w:ilvl w:val="2"/>
      </w:numPr>
      <w:outlineLvl w:val="2"/>
    </w:pPr>
  </w:style>
  <w:style w:type="paragraph" w:styleId="4">
    <w:name w:val="heading 4"/>
    <w:basedOn w:val="a"/>
    <w:next w:val="a"/>
    <w:link w:val="40"/>
    <w:qFormat/>
    <w:rsid w:val="004767D7"/>
    <w:pPr>
      <w:keepNext/>
      <w:numPr>
        <w:ilvl w:val="3"/>
        <w:numId w:val="1"/>
      </w:numPr>
      <w:spacing w:before="120" w:after="120"/>
      <w:outlineLvl w:val="3"/>
    </w:pPr>
  </w:style>
  <w:style w:type="paragraph" w:styleId="5">
    <w:name w:val="heading 5"/>
    <w:basedOn w:val="a"/>
    <w:next w:val="a"/>
    <w:link w:val="50"/>
    <w:qFormat/>
    <w:rsid w:val="004767D7"/>
    <w:pPr>
      <w:numPr>
        <w:ilvl w:val="4"/>
        <w:numId w:val="1"/>
      </w:numPr>
      <w:spacing w:before="240" w:after="60"/>
      <w:outlineLvl w:val="4"/>
    </w:pPr>
    <w:rPr>
      <w:rFonts w:ascii="Arial" w:hAnsi="Arial"/>
    </w:rPr>
  </w:style>
  <w:style w:type="paragraph" w:styleId="6">
    <w:name w:val="heading 6"/>
    <w:basedOn w:val="a"/>
    <w:next w:val="a"/>
    <w:link w:val="60"/>
    <w:qFormat/>
    <w:rsid w:val="004767D7"/>
    <w:pPr>
      <w:numPr>
        <w:ilvl w:val="5"/>
        <w:numId w:val="1"/>
      </w:numPr>
      <w:spacing w:before="240" w:after="60"/>
      <w:outlineLvl w:val="5"/>
    </w:pPr>
    <w:rPr>
      <w:rFonts w:ascii="Arial" w:hAnsi="Arial" w:cs="Miriam"/>
      <w:i/>
      <w:iCs/>
      <w:sz w:val="22"/>
      <w:szCs w:val="22"/>
    </w:rPr>
  </w:style>
  <w:style w:type="paragraph" w:styleId="7">
    <w:name w:val="heading 7"/>
    <w:basedOn w:val="a"/>
    <w:next w:val="a"/>
    <w:link w:val="70"/>
    <w:qFormat/>
    <w:rsid w:val="004767D7"/>
    <w:pPr>
      <w:numPr>
        <w:ilvl w:val="6"/>
        <w:numId w:val="1"/>
      </w:numPr>
      <w:spacing w:before="240" w:after="60"/>
      <w:outlineLvl w:val="6"/>
    </w:pPr>
    <w:rPr>
      <w:rFonts w:ascii="Arial" w:hAnsi="Arial" w:cs="Miriam"/>
      <w:szCs w:val="20"/>
    </w:rPr>
  </w:style>
  <w:style w:type="paragraph" w:styleId="8">
    <w:name w:val="heading 8"/>
    <w:basedOn w:val="a"/>
    <w:next w:val="a"/>
    <w:link w:val="80"/>
    <w:qFormat/>
    <w:rsid w:val="004767D7"/>
    <w:pPr>
      <w:numPr>
        <w:ilvl w:val="7"/>
        <w:numId w:val="1"/>
      </w:numPr>
      <w:spacing w:before="240" w:after="60"/>
      <w:outlineLvl w:val="7"/>
    </w:pPr>
    <w:rPr>
      <w:rFonts w:ascii="Arial" w:hAnsi="Arial" w:cs="Miriam"/>
      <w:i/>
      <w:iCs/>
      <w:szCs w:val="20"/>
    </w:rPr>
  </w:style>
  <w:style w:type="paragraph" w:styleId="9">
    <w:name w:val="heading 9"/>
    <w:basedOn w:val="a"/>
    <w:next w:val="a"/>
    <w:link w:val="90"/>
    <w:qFormat/>
    <w:rsid w:val="004767D7"/>
    <w:pPr>
      <w:numPr>
        <w:ilvl w:val="8"/>
        <w:numId w:val="1"/>
      </w:numPr>
      <w:spacing w:before="240" w:after="60"/>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767D7"/>
    <w:rPr>
      <w:rFonts w:ascii="Arial" w:eastAsia="Times New Roman" w:hAnsi="Arial" w:cs="David"/>
      <w:kern w:val="28"/>
      <w:sz w:val="20"/>
      <w:szCs w:val="24"/>
    </w:rPr>
  </w:style>
  <w:style w:type="character" w:customStyle="1" w:styleId="20">
    <w:name w:val="כותרת 2 תו"/>
    <w:basedOn w:val="a0"/>
    <w:link w:val="2"/>
    <w:rsid w:val="004767D7"/>
    <w:rPr>
      <w:rFonts w:ascii="Times New Roman" w:eastAsia="Times New Roman" w:hAnsi="Times New Roman" w:cs="David"/>
      <w:sz w:val="20"/>
      <w:szCs w:val="24"/>
    </w:rPr>
  </w:style>
  <w:style w:type="character" w:customStyle="1" w:styleId="30">
    <w:name w:val="כותרת 3 תו"/>
    <w:basedOn w:val="a0"/>
    <w:link w:val="3"/>
    <w:rsid w:val="004767D7"/>
    <w:rPr>
      <w:rFonts w:ascii="Times New Roman" w:eastAsia="Times New Roman" w:hAnsi="Times New Roman" w:cs="David"/>
      <w:sz w:val="20"/>
      <w:szCs w:val="24"/>
    </w:rPr>
  </w:style>
  <w:style w:type="character" w:customStyle="1" w:styleId="40">
    <w:name w:val="כותרת 4 תו"/>
    <w:basedOn w:val="a0"/>
    <w:link w:val="4"/>
    <w:rsid w:val="004767D7"/>
    <w:rPr>
      <w:rFonts w:ascii="Times New Roman" w:eastAsia="Times New Roman" w:hAnsi="Times New Roman" w:cs="David"/>
      <w:sz w:val="20"/>
      <w:szCs w:val="24"/>
    </w:rPr>
  </w:style>
  <w:style w:type="character" w:customStyle="1" w:styleId="50">
    <w:name w:val="כותרת 5 תו"/>
    <w:basedOn w:val="a0"/>
    <w:link w:val="5"/>
    <w:rsid w:val="004767D7"/>
    <w:rPr>
      <w:rFonts w:ascii="Arial" w:eastAsia="Times New Roman" w:hAnsi="Arial" w:cs="David"/>
      <w:sz w:val="20"/>
      <w:szCs w:val="24"/>
    </w:rPr>
  </w:style>
  <w:style w:type="character" w:customStyle="1" w:styleId="60">
    <w:name w:val="כותרת 6 תו"/>
    <w:basedOn w:val="a0"/>
    <w:link w:val="6"/>
    <w:rsid w:val="004767D7"/>
    <w:rPr>
      <w:rFonts w:ascii="Arial" w:eastAsia="Times New Roman" w:hAnsi="Arial" w:cs="Miriam"/>
      <w:i/>
      <w:iCs/>
    </w:rPr>
  </w:style>
  <w:style w:type="character" w:customStyle="1" w:styleId="70">
    <w:name w:val="כותרת 7 תו"/>
    <w:basedOn w:val="a0"/>
    <w:link w:val="7"/>
    <w:rsid w:val="004767D7"/>
    <w:rPr>
      <w:rFonts w:ascii="Arial" w:eastAsia="Times New Roman" w:hAnsi="Arial" w:cs="Miriam"/>
      <w:sz w:val="20"/>
      <w:szCs w:val="20"/>
    </w:rPr>
  </w:style>
  <w:style w:type="character" w:customStyle="1" w:styleId="80">
    <w:name w:val="כותרת 8 תו"/>
    <w:basedOn w:val="a0"/>
    <w:link w:val="8"/>
    <w:rsid w:val="004767D7"/>
    <w:rPr>
      <w:rFonts w:ascii="Arial" w:eastAsia="Times New Roman" w:hAnsi="Arial" w:cs="Miriam"/>
      <w:i/>
      <w:iCs/>
      <w:sz w:val="20"/>
      <w:szCs w:val="20"/>
    </w:rPr>
  </w:style>
  <w:style w:type="character" w:customStyle="1" w:styleId="90">
    <w:name w:val="כותרת 9 תו"/>
    <w:basedOn w:val="a0"/>
    <w:link w:val="9"/>
    <w:rsid w:val="004767D7"/>
    <w:rPr>
      <w:rFonts w:ascii="Arial" w:eastAsia="Times New Roman" w:hAnsi="Arial" w:cs="Miriam"/>
      <w:i/>
      <w:iCs/>
      <w:sz w:val="18"/>
      <w:szCs w:val="18"/>
    </w:rPr>
  </w:style>
  <w:style w:type="paragraph" w:customStyle="1" w:styleId="a3">
    <w:name w:val="מכתב"/>
    <w:basedOn w:val="a"/>
    <w:next w:val="1"/>
    <w:rsid w:val="004767D7"/>
  </w:style>
  <w:style w:type="paragraph" w:customStyle="1" w:styleId="-1">
    <w:name w:val="מכתב-1"/>
    <w:basedOn w:val="a"/>
    <w:rsid w:val="004767D7"/>
  </w:style>
  <w:style w:type="paragraph" w:styleId="a4">
    <w:name w:val="header"/>
    <w:basedOn w:val="a"/>
    <w:link w:val="a5"/>
    <w:rsid w:val="004767D7"/>
    <w:pPr>
      <w:tabs>
        <w:tab w:val="center" w:pos="4320"/>
        <w:tab w:val="right" w:pos="8640"/>
      </w:tabs>
    </w:pPr>
  </w:style>
  <w:style w:type="character" w:customStyle="1" w:styleId="a5">
    <w:name w:val="כותרת עליונה תו"/>
    <w:basedOn w:val="a0"/>
    <w:link w:val="a4"/>
    <w:rsid w:val="004767D7"/>
    <w:rPr>
      <w:rFonts w:ascii="Times New Roman" w:eastAsia="Times New Roman" w:hAnsi="Times New Roman" w:cs="David"/>
      <w:sz w:val="20"/>
      <w:szCs w:val="24"/>
    </w:rPr>
  </w:style>
  <w:style w:type="paragraph" w:styleId="a6">
    <w:name w:val="footer"/>
    <w:basedOn w:val="a"/>
    <w:link w:val="a7"/>
    <w:rsid w:val="004767D7"/>
    <w:pPr>
      <w:tabs>
        <w:tab w:val="center" w:pos="4320"/>
        <w:tab w:val="right" w:pos="8640"/>
      </w:tabs>
    </w:pPr>
  </w:style>
  <w:style w:type="character" w:customStyle="1" w:styleId="a7">
    <w:name w:val="כותרת תחתונה תו"/>
    <w:basedOn w:val="a0"/>
    <w:link w:val="a6"/>
    <w:rsid w:val="004767D7"/>
    <w:rPr>
      <w:rFonts w:ascii="Times New Roman" w:eastAsia="Times New Roman" w:hAnsi="Times New Roman" w:cs="David"/>
      <w:sz w:val="20"/>
      <w:szCs w:val="24"/>
    </w:rPr>
  </w:style>
  <w:style w:type="character" w:styleId="a8">
    <w:name w:val="page number"/>
    <w:basedOn w:val="a0"/>
    <w:rsid w:val="004767D7"/>
  </w:style>
  <w:style w:type="paragraph" w:styleId="a9">
    <w:name w:val="Block Text"/>
    <w:basedOn w:val="a"/>
    <w:rsid w:val="004767D7"/>
    <w:pPr>
      <w:tabs>
        <w:tab w:val="clear" w:pos="567"/>
        <w:tab w:val="clear" w:pos="1134"/>
        <w:tab w:val="clear" w:pos="1985"/>
        <w:tab w:val="clear" w:pos="2552"/>
        <w:tab w:val="clear" w:pos="3119"/>
      </w:tabs>
      <w:ind w:left="1134" w:hanging="964"/>
    </w:pPr>
  </w:style>
  <w:style w:type="paragraph" w:styleId="aa">
    <w:name w:val="Balloon Text"/>
    <w:basedOn w:val="a"/>
    <w:link w:val="ab"/>
    <w:rsid w:val="004767D7"/>
    <w:rPr>
      <w:rFonts w:ascii="Tahoma" w:hAnsi="Tahoma" w:cs="Tahoma"/>
      <w:sz w:val="16"/>
      <w:szCs w:val="16"/>
    </w:rPr>
  </w:style>
  <w:style w:type="character" w:customStyle="1" w:styleId="ab">
    <w:name w:val="טקסט בלונים תו"/>
    <w:basedOn w:val="a0"/>
    <w:link w:val="aa"/>
    <w:rsid w:val="004767D7"/>
    <w:rPr>
      <w:rFonts w:ascii="Tahoma" w:eastAsia="Times New Roman" w:hAnsi="Tahoma" w:cs="Tahoma"/>
      <w:sz w:val="16"/>
      <w:szCs w:val="16"/>
    </w:rPr>
  </w:style>
  <w:style w:type="character" w:styleId="ac">
    <w:name w:val="annotation reference"/>
    <w:rsid w:val="004767D7"/>
    <w:rPr>
      <w:sz w:val="16"/>
      <w:szCs w:val="16"/>
    </w:rPr>
  </w:style>
  <w:style w:type="paragraph" w:styleId="ad">
    <w:name w:val="annotation text"/>
    <w:basedOn w:val="a"/>
    <w:link w:val="ae"/>
    <w:rsid w:val="004767D7"/>
    <w:rPr>
      <w:szCs w:val="20"/>
    </w:rPr>
  </w:style>
  <w:style w:type="character" w:customStyle="1" w:styleId="ae">
    <w:name w:val="טקסט הערה תו"/>
    <w:basedOn w:val="a0"/>
    <w:link w:val="ad"/>
    <w:rsid w:val="004767D7"/>
    <w:rPr>
      <w:rFonts w:ascii="Times New Roman" w:eastAsia="Times New Roman" w:hAnsi="Times New Roman" w:cs="David"/>
      <w:sz w:val="20"/>
      <w:szCs w:val="20"/>
    </w:rPr>
  </w:style>
  <w:style w:type="paragraph" w:styleId="af">
    <w:name w:val="annotation subject"/>
    <w:basedOn w:val="ad"/>
    <w:next w:val="ad"/>
    <w:link w:val="af0"/>
    <w:rsid w:val="004767D7"/>
    <w:rPr>
      <w:b/>
      <w:bCs/>
    </w:rPr>
  </w:style>
  <w:style w:type="character" w:customStyle="1" w:styleId="af0">
    <w:name w:val="נושא הערה תו"/>
    <w:basedOn w:val="ae"/>
    <w:link w:val="af"/>
    <w:rsid w:val="004767D7"/>
    <w:rPr>
      <w:rFonts w:ascii="Times New Roman" w:eastAsia="Times New Roman" w:hAnsi="Times New Roman" w:cs="David"/>
      <w:b/>
      <w:bCs/>
      <w:sz w:val="20"/>
      <w:szCs w:val="20"/>
    </w:rPr>
  </w:style>
  <w:style w:type="character" w:customStyle="1" w:styleId="default">
    <w:name w:val="default"/>
    <w:basedOn w:val="a0"/>
    <w:rsid w:val="00094607"/>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2580330">
      <w:bodyDiv w:val="1"/>
      <w:marLeft w:val="0"/>
      <w:marRight w:val="0"/>
      <w:marTop w:val="0"/>
      <w:marBottom w:val="0"/>
      <w:divBdr>
        <w:top w:val="none" w:sz="0" w:space="0" w:color="auto"/>
        <w:left w:val="none" w:sz="0" w:space="0" w:color="auto"/>
        <w:bottom w:val="none" w:sz="0" w:space="0" w:color="auto"/>
        <w:right w:val="none" w:sz="0" w:space="0" w:color="auto"/>
      </w:divBdr>
    </w:div>
    <w:div w:id="1230917520">
      <w:bodyDiv w:val="1"/>
      <w:marLeft w:val="0"/>
      <w:marRight w:val="0"/>
      <w:marTop w:val="0"/>
      <w:marBottom w:val="0"/>
      <w:divBdr>
        <w:top w:val="none" w:sz="0" w:space="0" w:color="auto"/>
        <w:left w:val="none" w:sz="0" w:space="0" w:color="auto"/>
        <w:bottom w:val="none" w:sz="0" w:space="0" w:color="auto"/>
        <w:right w:val="none" w:sz="0" w:space="0" w:color="auto"/>
      </w:divBdr>
    </w:div>
    <w:div w:id="2053915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4793E8-C7C1-4AEA-AB06-960EEB3BA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4388</Words>
  <Characters>21942</Characters>
  <Application>Microsoft Office Word</Application>
  <DocSecurity>0</DocSecurity>
  <Lines>182</Lines>
  <Paragraphs>52</Paragraphs>
  <ScaleCrop>false</ScaleCrop>
  <HeadingPairs>
    <vt:vector size="2" baseType="variant">
      <vt:variant>
        <vt:lpstr>שם</vt:lpstr>
      </vt:variant>
      <vt:variant>
        <vt:i4>1</vt:i4>
      </vt:variant>
    </vt:vector>
  </HeadingPairs>
  <TitlesOfParts>
    <vt:vector size="1" baseType="lpstr">
      <vt:lpstr/>
    </vt:vector>
  </TitlesOfParts>
  <Company>cbralaw</Company>
  <LinksUpToDate>false</LinksUpToDate>
  <CharactersWithSpaces>26278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חניתה שם טוב</dc:creator>
  <cp:keywords/>
  <dc:description/>
  <cp:lastModifiedBy>Shir Winerman</cp:lastModifiedBy>
  <cp:revision>4</cp:revision>
  <dcterms:created xsi:type="dcterms:W3CDTF">2020-09-17T09:25:00Z</dcterms:created>
  <dcterms:modified xsi:type="dcterms:W3CDTF">2020-09-17T09:32:00Z</dcterms:modified>
</cp:coreProperties>
</file>