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6BBC" w:rsidRDefault="00DB6BBC" w:rsidP="007172BE">
      <w:pPr>
        <w:pStyle w:val="a5"/>
        <w:spacing w:line="360" w:lineRule="auto"/>
        <w:rPr>
          <w:rFonts w:ascii="Arial" w:hAnsi="Arial"/>
          <w:sz w:val="28"/>
          <w:szCs w:val="28"/>
          <w:rtl/>
        </w:rPr>
      </w:pPr>
      <w:bookmarkStart w:id="0" w:name="_GoBack"/>
      <w:bookmarkEnd w:id="0"/>
      <w:r w:rsidRPr="00F7697B">
        <w:rPr>
          <w:b w:val="0"/>
          <w:bCs w:val="0"/>
          <w:noProof/>
          <w:szCs w:val="40"/>
          <w:rtl/>
          <w:lang w:eastAsia="en-US"/>
        </w:rPr>
        <w:drawing>
          <wp:anchor distT="0" distB="0" distL="114300" distR="114300" simplePos="0" relativeHeight="251659264" behindDoc="0" locked="0" layoutInCell="1" allowOverlap="1" wp14:anchorId="53DE4DDB" wp14:editId="125DBEC7">
            <wp:simplePos x="0" y="0"/>
            <wp:positionH relativeFrom="column">
              <wp:posOffset>2516505</wp:posOffset>
            </wp:positionH>
            <wp:positionV relativeFrom="paragraph">
              <wp:posOffset>-356235</wp:posOffset>
            </wp:positionV>
            <wp:extent cx="466725" cy="548640"/>
            <wp:effectExtent l="0" t="0" r="9525" b="3810"/>
            <wp:wrapTopAndBottom/>
            <wp:docPr id="1" name="תמונה 8" descr="תיאור: isr_t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isr_tm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48640"/>
                    </a:xfrm>
                    <a:prstGeom prst="rect">
                      <a:avLst/>
                    </a:prstGeom>
                    <a:noFill/>
                  </pic:spPr>
                </pic:pic>
              </a:graphicData>
            </a:graphic>
          </wp:anchor>
        </w:drawing>
      </w:r>
    </w:p>
    <w:p w:rsidR="007172BE" w:rsidRPr="00767108" w:rsidRDefault="007172BE" w:rsidP="007172BE">
      <w:pPr>
        <w:pStyle w:val="a5"/>
        <w:spacing w:line="360" w:lineRule="auto"/>
        <w:rPr>
          <w:rFonts w:ascii="Arial" w:hAnsi="Arial"/>
          <w:sz w:val="28"/>
          <w:szCs w:val="28"/>
        </w:rPr>
      </w:pPr>
      <w:r w:rsidRPr="00767108">
        <w:rPr>
          <w:rFonts w:ascii="Arial" w:hAnsi="Arial" w:hint="cs"/>
          <w:sz w:val="28"/>
          <w:szCs w:val="28"/>
          <w:rtl/>
        </w:rPr>
        <w:t>מדינת ישראל</w:t>
      </w:r>
    </w:p>
    <w:p w:rsidR="007172BE" w:rsidRPr="00767108" w:rsidRDefault="007172BE" w:rsidP="00F76CF1">
      <w:pPr>
        <w:pStyle w:val="1"/>
        <w:spacing w:line="360" w:lineRule="auto"/>
        <w:rPr>
          <w:rFonts w:ascii="Arial" w:hAnsi="Arial"/>
          <w:sz w:val="28"/>
          <w:szCs w:val="28"/>
          <w:rtl/>
        </w:rPr>
      </w:pPr>
      <w:r w:rsidRPr="00767108">
        <w:rPr>
          <w:rFonts w:ascii="Arial" w:hAnsi="Arial" w:hint="cs"/>
          <w:sz w:val="28"/>
          <w:szCs w:val="28"/>
          <w:rtl/>
        </w:rPr>
        <w:t xml:space="preserve">ועדת </w:t>
      </w:r>
      <w:r w:rsidR="00F76CF1" w:rsidRPr="00767108">
        <w:rPr>
          <w:rFonts w:ascii="Arial" w:hAnsi="Arial" w:hint="cs"/>
          <w:sz w:val="28"/>
          <w:szCs w:val="28"/>
          <w:rtl/>
        </w:rPr>
        <w:t>המחירים</w:t>
      </w:r>
    </w:p>
    <w:p w:rsidR="0029497A" w:rsidRPr="00767108" w:rsidRDefault="00767108" w:rsidP="00767108">
      <w:pPr>
        <w:pStyle w:val="a5"/>
        <w:spacing w:line="360" w:lineRule="auto"/>
        <w:rPr>
          <w:rFonts w:ascii="Arial" w:hAnsi="Arial"/>
          <w:b w:val="0"/>
          <w:bCs w:val="0"/>
          <w:sz w:val="22"/>
          <w:szCs w:val="22"/>
          <w:rtl/>
        </w:rPr>
      </w:pPr>
      <w:r>
        <w:rPr>
          <w:rFonts w:ascii="Arial" w:hAnsi="Arial" w:hint="cs"/>
          <w:b w:val="0"/>
          <w:bCs w:val="0"/>
          <w:sz w:val="22"/>
          <w:szCs w:val="22"/>
          <w:rtl/>
        </w:rPr>
        <w:t xml:space="preserve"> </w:t>
      </w:r>
      <w:r w:rsidR="00F76CF1" w:rsidRPr="00767108">
        <w:rPr>
          <w:rFonts w:ascii="Arial" w:hAnsi="Arial" w:hint="cs"/>
          <w:b w:val="0"/>
          <w:bCs w:val="0"/>
          <w:sz w:val="22"/>
          <w:szCs w:val="22"/>
          <w:rtl/>
        </w:rPr>
        <w:t>משרד האוצר</w:t>
      </w:r>
    </w:p>
    <w:p w:rsidR="007172BE" w:rsidRPr="00767108" w:rsidRDefault="00767108" w:rsidP="00767108">
      <w:pPr>
        <w:pStyle w:val="a5"/>
        <w:spacing w:line="360" w:lineRule="auto"/>
        <w:rPr>
          <w:rFonts w:ascii="Arial" w:hAnsi="Arial"/>
          <w:b w:val="0"/>
          <w:bCs w:val="0"/>
          <w:sz w:val="22"/>
          <w:szCs w:val="22"/>
          <w:rtl/>
        </w:rPr>
      </w:pPr>
      <w:r>
        <w:rPr>
          <w:rFonts w:ascii="Arial" w:hAnsi="Arial" w:hint="cs"/>
          <w:b w:val="0"/>
          <w:bCs w:val="0"/>
          <w:sz w:val="22"/>
          <w:szCs w:val="22"/>
          <w:rtl/>
        </w:rPr>
        <w:t xml:space="preserve">רח' </w:t>
      </w:r>
      <w:r w:rsidR="00F76CF1" w:rsidRPr="00767108">
        <w:rPr>
          <w:rFonts w:ascii="Arial" w:hAnsi="Arial" w:hint="cs"/>
          <w:b w:val="0"/>
          <w:bCs w:val="0"/>
          <w:sz w:val="22"/>
          <w:szCs w:val="22"/>
          <w:rtl/>
        </w:rPr>
        <w:t xml:space="preserve">קפלן </w:t>
      </w:r>
      <w:r>
        <w:rPr>
          <w:rFonts w:ascii="Arial" w:hAnsi="Arial" w:hint="cs"/>
          <w:b w:val="0"/>
          <w:bCs w:val="0"/>
          <w:sz w:val="22"/>
          <w:szCs w:val="22"/>
          <w:rtl/>
        </w:rPr>
        <w:t>1</w:t>
      </w:r>
      <w:r w:rsidR="00F76CF1" w:rsidRPr="00767108">
        <w:rPr>
          <w:rFonts w:ascii="Arial" w:hAnsi="Arial" w:hint="cs"/>
          <w:b w:val="0"/>
          <w:bCs w:val="0"/>
          <w:sz w:val="22"/>
          <w:szCs w:val="22"/>
          <w:rtl/>
        </w:rPr>
        <w:t xml:space="preserve"> ירושלים</w:t>
      </w:r>
    </w:p>
    <w:p w:rsidR="007172BE" w:rsidRPr="00767108" w:rsidRDefault="007172BE" w:rsidP="007172BE">
      <w:pPr>
        <w:spacing w:line="360" w:lineRule="auto"/>
        <w:jc w:val="right"/>
        <w:rPr>
          <w:rFonts w:ascii="Courier" w:hAnsi="Courier" w:cs="David"/>
          <w:b/>
          <w:bCs/>
          <w:sz w:val="22"/>
          <w:szCs w:val="22"/>
          <w:rtl/>
        </w:rPr>
      </w:pPr>
      <w:r w:rsidRPr="00767108">
        <w:rPr>
          <w:rFonts w:cs="David"/>
          <w:b/>
          <w:bCs/>
          <w:sz w:val="22"/>
          <w:szCs w:val="22"/>
        </w:rPr>
        <w:t> </w:t>
      </w:r>
      <w:r w:rsidRPr="00767108">
        <w:rPr>
          <w:rFonts w:cs="David" w:hint="cs"/>
          <w:b/>
          <w:bCs/>
          <w:sz w:val="22"/>
          <w:szCs w:val="22"/>
          <w:rtl/>
        </w:rPr>
        <w:t xml:space="preserve"> </w:t>
      </w:r>
    </w:p>
    <w:p w:rsidR="007172BE" w:rsidRPr="00767108" w:rsidRDefault="007172BE" w:rsidP="007172BE">
      <w:pPr>
        <w:tabs>
          <w:tab w:val="left" w:pos="1680"/>
          <w:tab w:val="right" w:pos="6687"/>
        </w:tabs>
        <w:spacing w:line="360" w:lineRule="auto"/>
        <w:jc w:val="center"/>
        <w:rPr>
          <w:rFonts w:cs="David"/>
          <w:b/>
          <w:bCs/>
          <w:sz w:val="22"/>
          <w:szCs w:val="22"/>
          <w:rtl/>
        </w:rPr>
      </w:pPr>
      <w:r w:rsidRPr="00767108">
        <w:rPr>
          <w:rFonts w:cs="David" w:hint="cs"/>
          <w:b/>
          <w:bCs/>
          <w:sz w:val="22"/>
          <w:szCs w:val="22"/>
          <w:rtl/>
        </w:rPr>
        <w:t> </w:t>
      </w:r>
    </w:p>
    <w:p w:rsidR="007172BE" w:rsidRPr="00767108" w:rsidRDefault="008E462D" w:rsidP="00A31F3A">
      <w:pPr>
        <w:spacing w:line="360" w:lineRule="auto"/>
        <w:ind w:left="651"/>
        <w:rPr>
          <w:rFonts w:ascii="Arial" w:hAnsi="Arial" w:cs="David"/>
          <w:color w:val="000000"/>
          <w:sz w:val="24"/>
          <w:szCs w:val="24"/>
          <w:u w:val="single"/>
          <w:rtl/>
        </w:rPr>
      </w:pPr>
      <w:r w:rsidRPr="00767108">
        <w:rPr>
          <w:rFonts w:ascii="Arial" w:hAnsi="Arial" w:cs="David" w:hint="eastAsia"/>
          <w:b/>
          <w:bCs/>
          <w:color w:val="000000"/>
          <w:sz w:val="22"/>
          <w:szCs w:val="22"/>
          <w:u w:val="single"/>
          <w:rtl/>
        </w:rPr>
        <w:t>מכרז</w:t>
      </w:r>
      <w:r w:rsidRPr="00767108">
        <w:rPr>
          <w:rFonts w:ascii="Arial" w:hAnsi="Arial" w:cs="David"/>
          <w:b/>
          <w:bCs/>
          <w:color w:val="000000"/>
          <w:sz w:val="22"/>
          <w:szCs w:val="22"/>
          <w:u w:val="single"/>
          <w:rtl/>
        </w:rPr>
        <w:t xml:space="preserve"> פומבי </w:t>
      </w:r>
      <w:r w:rsidR="00A31F3A">
        <w:rPr>
          <w:rFonts w:ascii="Arial" w:hAnsi="Arial" w:cs="David" w:hint="cs"/>
          <w:b/>
          <w:bCs/>
          <w:color w:val="000000"/>
          <w:sz w:val="22"/>
          <w:szCs w:val="22"/>
          <w:u w:val="single"/>
          <w:rtl/>
        </w:rPr>
        <w:t>3/2014</w:t>
      </w:r>
      <w:r w:rsidR="007172BE" w:rsidRPr="00767108">
        <w:rPr>
          <w:rFonts w:ascii="Arial" w:hAnsi="Arial" w:cs="David"/>
          <w:b/>
          <w:bCs/>
          <w:color w:val="000000"/>
          <w:sz w:val="24"/>
          <w:szCs w:val="24"/>
          <w:u w:val="single"/>
          <w:rtl/>
        </w:rPr>
        <w:t xml:space="preserve"> </w:t>
      </w:r>
      <w:r w:rsidRPr="00767108">
        <w:rPr>
          <w:rFonts w:ascii="Arial" w:hAnsi="Arial" w:cs="David"/>
          <w:b/>
          <w:bCs/>
          <w:color w:val="000000"/>
          <w:sz w:val="24"/>
          <w:szCs w:val="24"/>
          <w:u w:val="single"/>
          <w:rtl/>
        </w:rPr>
        <w:t xml:space="preserve">- </w:t>
      </w:r>
      <w:r w:rsidR="007172BE" w:rsidRPr="00767108">
        <w:rPr>
          <w:rFonts w:ascii="Arial" w:hAnsi="Arial" w:cs="David"/>
          <w:b/>
          <w:bCs/>
          <w:color w:val="000000"/>
          <w:sz w:val="24"/>
          <w:szCs w:val="24"/>
          <w:u w:val="single"/>
          <w:rtl/>
        </w:rPr>
        <w:t xml:space="preserve">לביצוע בחינת הדוחות הכספיים של </w:t>
      </w:r>
      <w:r w:rsidR="00F76CF1" w:rsidRPr="00767108">
        <w:rPr>
          <w:rFonts w:ascii="Arial" w:hAnsi="Arial" w:cs="David" w:hint="eastAsia"/>
          <w:b/>
          <w:bCs/>
          <w:color w:val="000000"/>
          <w:sz w:val="24"/>
          <w:szCs w:val="24"/>
          <w:u w:val="single"/>
          <w:rtl/>
        </w:rPr>
        <w:t>משווקים</w:t>
      </w:r>
      <w:r w:rsidR="00F76CF1" w:rsidRPr="00767108">
        <w:rPr>
          <w:rFonts w:ascii="Arial" w:hAnsi="Arial" w:cs="David"/>
          <w:b/>
          <w:bCs/>
          <w:color w:val="000000"/>
          <w:sz w:val="24"/>
          <w:szCs w:val="24"/>
          <w:u w:val="single"/>
          <w:rtl/>
        </w:rPr>
        <w:t xml:space="preserve"> </w:t>
      </w:r>
      <w:r w:rsidR="00876F14" w:rsidRPr="00767108">
        <w:rPr>
          <w:rFonts w:ascii="Arial" w:hAnsi="Arial" w:cs="David" w:hint="eastAsia"/>
          <w:b/>
          <w:bCs/>
          <w:color w:val="000000"/>
          <w:sz w:val="24"/>
          <w:szCs w:val="24"/>
          <w:u w:val="single"/>
          <w:rtl/>
        </w:rPr>
        <w:t>קמעונאיים</w:t>
      </w:r>
      <w:r w:rsidR="00876F14" w:rsidRPr="00767108">
        <w:rPr>
          <w:rFonts w:ascii="Arial" w:hAnsi="Arial" w:cs="David"/>
          <w:b/>
          <w:bCs/>
          <w:color w:val="000000"/>
          <w:sz w:val="24"/>
          <w:szCs w:val="24"/>
          <w:u w:val="single"/>
          <w:rtl/>
        </w:rPr>
        <w:t xml:space="preserve"> של </w:t>
      </w:r>
      <w:r w:rsidR="00073A80" w:rsidRPr="00767108">
        <w:rPr>
          <w:rFonts w:ascii="Arial" w:hAnsi="Arial" w:cs="David" w:hint="eastAsia"/>
          <w:b/>
          <w:bCs/>
          <w:color w:val="000000"/>
          <w:sz w:val="24"/>
          <w:szCs w:val="24"/>
          <w:u w:val="single"/>
          <w:rtl/>
        </w:rPr>
        <w:t>מוצרי</w:t>
      </w:r>
      <w:r w:rsidR="00073A80" w:rsidRPr="00767108">
        <w:rPr>
          <w:rFonts w:ascii="Arial" w:hAnsi="Arial" w:cs="David"/>
          <w:b/>
          <w:bCs/>
          <w:color w:val="000000"/>
          <w:sz w:val="24"/>
          <w:szCs w:val="24"/>
          <w:u w:val="single"/>
          <w:rtl/>
        </w:rPr>
        <w:t xml:space="preserve"> המזון </w:t>
      </w:r>
      <w:r w:rsidR="00F76CF1" w:rsidRPr="00767108">
        <w:rPr>
          <w:rFonts w:ascii="Arial" w:hAnsi="Arial" w:cs="David" w:hint="eastAsia"/>
          <w:b/>
          <w:bCs/>
          <w:color w:val="000000"/>
          <w:sz w:val="24"/>
          <w:szCs w:val="24"/>
          <w:u w:val="single"/>
          <w:rtl/>
        </w:rPr>
        <w:t>בפיקוח</w:t>
      </w:r>
      <w:r w:rsidR="00F76CF1" w:rsidRPr="00767108">
        <w:rPr>
          <w:rFonts w:ascii="Arial" w:hAnsi="Arial" w:cs="David"/>
          <w:b/>
          <w:bCs/>
          <w:color w:val="000000"/>
          <w:sz w:val="24"/>
          <w:szCs w:val="24"/>
          <w:u w:val="single"/>
          <w:rtl/>
        </w:rPr>
        <w:t xml:space="preserve"> </w:t>
      </w:r>
      <w:r w:rsidR="00F76CF1" w:rsidRPr="00767108">
        <w:rPr>
          <w:rFonts w:ascii="Arial" w:hAnsi="Arial" w:cs="David" w:hint="eastAsia"/>
          <w:b/>
          <w:bCs/>
          <w:color w:val="000000"/>
          <w:sz w:val="24"/>
          <w:szCs w:val="24"/>
          <w:u w:val="single"/>
          <w:rtl/>
        </w:rPr>
        <w:t>מחירים</w:t>
      </w:r>
      <w:r w:rsidR="007172BE" w:rsidRPr="00767108">
        <w:rPr>
          <w:rFonts w:ascii="Arial" w:hAnsi="Arial" w:cs="David"/>
          <w:b/>
          <w:bCs/>
          <w:color w:val="000000"/>
          <w:sz w:val="24"/>
          <w:szCs w:val="24"/>
          <w:u w:val="single"/>
          <w:rtl/>
        </w:rPr>
        <w:t xml:space="preserve"> </w:t>
      </w:r>
    </w:p>
    <w:p w:rsidR="008E462D" w:rsidRPr="00767108" w:rsidRDefault="008E462D" w:rsidP="007172BE">
      <w:pPr>
        <w:spacing w:line="360" w:lineRule="auto"/>
        <w:ind w:left="360"/>
        <w:jc w:val="both"/>
        <w:rPr>
          <w:rFonts w:cs="David"/>
          <w:noProof w:val="0"/>
          <w:sz w:val="22"/>
          <w:szCs w:val="22"/>
          <w:rtl/>
        </w:rPr>
      </w:pPr>
    </w:p>
    <w:p w:rsidR="007172BE" w:rsidRPr="00767108" w:rsidRDefault="007172BE" w:rsidP="007172BE">
      <w:pPr>
        <w:spacing w:line="360" w:lineRule="auto"/>
        <w:ind w:left="360"/>
        <w:jc w:val="both"/>
        <w:rPr>
          <w:rFonts w:cs="David"/>
          <w:noProof w:val="0"/>
          <w:sz w:val="22"/>
          <w:szCs w:val="22"/>
          <w:rtl/>
        </w:rPr>
      </w:pPr>
      <w:r w:rsidRPr="00767108">
        <w:rPr>
          <w:rFonts w:cs="David" w:hint="cs"/>
          <w:noProof w:val="0"/>
          <w:sz w:val="22"/>
          <w:szCs w:val="22"/>
          <w:rtl/>
        </w:rPr>
        <w:t>בשם ועדת המחירים הפועלת מכוח חוק הפיקוח על מחירי מצרכים ושירותים, התשנ"ו-1996 (להלן: "המזמין" או "ועדת המחירים"</w:t>
      </w:r>
      <w:r w:rsidR="0029497A" w:rsidRPr="00767108">
        <w:rPr>
          <w:rFonts w:cs="David" w:hint="cs"/>
          <w:noProof w:val="0"/>
          <w:sz w:val="22"/>
          <w:szCs w:val="22"/>
          <w:rtl/>
        </w:rPr>
        <w:t xml:space="preserve"> ו"החוק" או "חוק הפיקוח", בהתאמה</w:t>
      </w:r>
      <w:r w:rsidRPr="00767108">
        <w:rPr>
          <w:rFonts w:cs="David" w:hint="cs"/>
          <w:noProof w:val="0"/>
          <w:sz w:val="22"/>
          <w:szCs w:val="22"/>
          <w:rtl/>
        </w:rPr>
        <w:t>) אני מתכבד לפנות אליכם לקבלת הצעות למתן שירותי ייעוץ כלכלי מקצועי, כמפורט להלן:</w:t>
      </w:r>
    </w:p>
    <w:p w:rsidR="007172BE" w:rsidRPr="00767108" w:rsidRDefault="007172BE" w:rsidP="007172BE">
      <w:pPr>
        <w:pStyle w:val="a3"/>
        <w:tabs>
          <w:tab w:val="clear" w:pos="4153"/>
          <w:tab w:val="right" w:pos="6687"/>
        </w:tabs>
        <w:bidi/>
        <w:spacing w:line="360" w:lineRule="auto"/>
        <w:jc w:val="both"/>
        <w:rPr>
          <w:rFonts w:ascii="Times New Roman" w:hAnsi="Times New Roman" w:cs="David"/>
          <w:sz w:val="24"/>
          <w:szCs w:val="24"/>
          <w:u w:val="single"/>
          <w:rtl/>
        </w:rPr>
      </w:pPr>
    </w:p>
    <w:p w:rsidR="007172BE" w:rsidRPr="00767108" w:rsidRDefault="007172BE" w:rsidP="007172BE">
      <w:pPr>
        <w:pStyle w:val="a3"/>
        <w:numPr>
          <w:ilvl w:val="0"/>
          <w:numId w:val="33"/>
        </w:numPr>
        <w:tabs>
          <w:tab w:val="clear" w:pos="4153"/>
          <w:tab w:val="right" w:pos="6687"/>
        </w:tabs>
        <w:bidi/>
        <w:spacing w:line="360" w:lineRule="auto"/>
        <w:rPr>
          <w:rFonts w:ascii="Arial" w:hAnsi="Arial" w:cs="David"/>
          <w:b/>
          <w:bCs/>
          <w:sz w:val="24"/>
          <w:szCs w:val="24"/>
          <w:u w:val="single"/>
          <w:rtl/>
        </w:rPr>
      </w:pPr>
      <w:r w:rsidRPr="00767108">
        <w:rPr>
          <w:rFonts w:ascii="Arial" w:hAnsi="Arial" w:cs="David" w:hint="cs"/>
          <w:b/>
          <w:bCs/>
          <w:sz w:val="24"/>
          <w:szCs w:val="24"/>
          <w:u w:val="single"/>
          <w:rtl/>
        </w:rPr>
        <w:t xml:space="preserve"> הגדרות:</w:t>
      </w:r>
    </w:p>
    <w:p w:rsidR="007172BE" w:rsidRPr="00767108" w:rsidRDefault="007172BE" w:rsidP="00E45F10">
      <w:pPr>
        <w:pStyle w:val="21"/>
        <w:spacing w:line="360" w:lineRule="auto"/>
        <w:jc w:val="both"/>
        <w:rPr>
          <w:sz w:val="22"/>
          <w:szCs w:val="22"/>
          <w:rtl/>
        </w:rPr>
      </w:pPr>
      <w:r w:rsidRPr="00767108">
        <w:rPr>
          <w:rFonts w:hint="cs"/>
          <w:b/>
          <w:bCs/>
          <w:sz w:val="22"/>
          <w:szCs w:val="22"/>
          <w:rtl/>
        </w:rPr>
        <w:t xml:space="preserve">"המוצרים </w:t>
      </w:r>
      <w:r w:rsidR="005A5502" w:rsidRPr="00767108">
        <w:rPr>
          <w:rFonts w:hint="cs"/>
          <w:b/>
          <w:bCs/>
          <w:sz w:val="22"/>
          <w:szCs w:val="22"/>
          <w:rtl/>
        </w:rPr>
        <w:t>המפוקחים</w:t>
      </w:r>
      <w:r w:rsidRPr="00767108">
        <w:rPr>
          <w:rFonts w:hint="cs"/>
          <w:b/>
          <w:bCs/>
          <w:sz w:val="22"/>
          <w:szCs w:val="22"/>
          <w:rtl/>
        </w:rPr>
        <w:t>"</w:t>
      </w:r>
      <w:r w:rsidRPr="00767108">
        <w:rPr>
          <w:rFonts w:hint="cs"/>
          <w:sz w:val="22"/>
          <w:szCs w:val="22"/>
          <w:rtl/>
        </w:rPr>
        <w:t xml:space="preserve"> - לעניין פנייה זו כל מוצרי הצריכה והמזון המפוקחים, ובכלל זה, המוצרים המפוקחים בתחום משרד </w:t>
      </w:r>
      <w:r w:rsidR="00E45F10" w:rsidRPr="00767108">
        <w:rPr>
          <w:rFonts w:hint="cs"/>
          <w:sz w:val="22"/>
          <w:szCs w:val="22"/>
          <w:rtl/>
        </w:rPr>
        <w:t>הכלכלה</w:t>
      </w:r>
      <w:r w:rsidRPr="00767108">
        <w:rPr>
          <w:rFonts w:hint="cs"/>
          <w:sz w:val="22"/>
          <w:szCs w:val="22"/>
          <w:rtl/>
        </w:rPr>
        <w:t xml:space="preserve"> (להלן: "משרד </w:t>
      </w:r>
      <w:r w:rsidR="00E45F10" w:rsidRPr="00767108">
        <w:rPr>
          <w:rFonts w:hint="cs"/>
          <w:sz w:val="22"/>
          <w:szCs w:val="22"/>
          <w:rtl/>
        </w:rPr>
        <w:t>הכלכלה</w:t>
      </w:r>
      <w:r w:rsidRPr="00767108">
        <w:rPr>
          <w:rFonts w:hint="cs"/>
          <w:sz w:val="22"/>
          <w:szCs w:val="22"/>
          <w:rtl/>
        </w:rPr>
        <w:t xml:space="preserve">") ומשרד החקלאות. </w:t>
      </w:r>
      <w:r w:rsidR="00C77AD9" w:rsidRPr="00767108">
        <w:rPr>
          <w:sz w:val="22"/>
          <w:szCs w:val="22"/>
          <w:rtl/>
        </w:rPr>
        <w:t xml:space="preserve">בנוסף לכך יש מספר מוצרים </w:t>
      </w:r>
      <w:r w:rsidR="000F4E96" w:rsidRPr="00767108">
        <w:rPr>
          <w:rFonts w:hint="cs"/>
          <w:sz w:val="22"/>
          <w:szCs w:val="22"/>
          <w:rtl/>
        </w:rPr>
        <w:t xml:space="preserve">אשר מחיריהם מושפעים באופן ישיר ממחירי </w:t>
      </w:r>
      <w:r w:rsidR="00C77AD9" w:rsidRPr="00767108">
        <w:rPr>
          <w:sz w:val="22"/>
          <w:szCs w:val="22"/>
          <w:rtl/>
        </w:rPr>
        <w:t xml:space="preserve">מוצרים המפוקחים לאור היותם </w:t>
      </w:r>
      <w:r w:rsidR="00C77AD9" w:rsidRPr="00767108">
        <w:rPr>
          <w:b/>
          <w:bCs/>
          <w:sz w:val="22"/>
          <w:szCs w:val="22"/>
          <w:rtl/>
        </w:rPr>
        <w:t xml:space="preserve">מוצרים דומים </w:t>
      </w:r>
      <w:r w:rsidR="00C77AD9" w:rsidRPr="00767108">
        <w:rPr>
          <w:sz w:val="22"/>
          <w:szCs w:val="22"/>
          <w:rtl/>
        </w:rPr>
        <w:t>למוצרים המפוקחים בקביעת מחיר לפי פרק ה'</w:t>
      </w:r>
      <w:r w:rsidR="003000D6" w:rsidRPr="00767108">
        <w:rPr>
          <w:sz w:val="22"/>
          <w:szCs w:val="22"/>
          <w:rtl/>
        </w:rPr>
        <w:t xml:space="preserve"> לחוק הפיקוח</w:t>
      </w:r>
      <w:r w:rsidR="000F4E96" w:rsidRPr="00767108">
        <w:rPr>
          <w:rFonts w:hint="cs"/>
          <w:sz w:val="22"/>
          <w:szCs w:val="22"/>
          <w:rtl/>
        </w:rPr>
        <w:t xml:space="preserve"> ("</w:t>
      </w:r>
      <w:proofErr w:type="spellStart"/>
      <w:r w:rsidR="000F4E96" w:rsidRPr="00767108">
        <w:rPr>
          <w:rFonts w:hint="cs"/>
          <w:sz w:val="22"/>
          <w:szCs w:val="22"/>
          <w:rtl/>
        </w:rPr>
        <w:t>צמודי</w:t>
      </w:r>
      <w:proofErr w:type="spellEnd"/>
      <w:r w:rsidR="000F4E96" w:rsidRPr="00767108">
        <w:rPr>
          <w:rFonts w:hint="cs"/>
          <w:sz w:val="22"/>
          <w:szCs w:val="22"/>
          <w:rtl/>
        </w:rPr>
        <w:t xml:space="preserve"> פיקוח")</w:t>
      </w:r>
      <w:r w:rsidR="003000D6" w:rsidRPr="00767108">
        <w:rPr>
          <w:rFonts w:hint="cs"/>
          <w:sz w:val="22"/>
          <w:szCs w:val="22"/>
          <w:rtl/>
        </w:rPr>
        <w:t>, וכן מוצרים בחובת דיווח רווחיות לפי פרק ז'</w:t>
      </w:r>
      <w:r w:rsidR="00C77AD9" w:rsidRPr="00767108">
        <w:rPr>
          <w:sz w:val="22"/>
          <w:szCs w:val="22"/>
          <w:rtl/>
        </w:rPr>
        <w:t xml:space="preserve"> </w:t>
      </w:r>
      <w:r w:rsidR="003000D6" w:rsidRPr="00767108">
        <w:rPr>
          <w:rFonts w:hint="cs"/>
          <w:sz w:val="22"/>
          <w:szCs w:val="22"/>
          <w:rtl/>
        </w:rPr>
        <w:t>לחוק.</w:t>
      </w:r>
    </w:p>
    <w:p w:rsidR="007172BE" w:rsidRPr="00767108" w:rsidRDefault="007172BE" w:rsidP="007172BE">
      <w:pPr>
        <w:pStyle w:val="21"/>
        <w:spacing w:line="360" w:lineRule="auto"/>
        <w:jc w:val="both"/>
        <w:rPr>
          <w:b/>
          <w:bCs/>
          <w:sz w:val="22"/>
          <w:szCs w:val="22"/>
          <w:rtl/>
        </w:rPr>
      </w:pPr>
    </w:p>
    <w:p w:rsidR="007172BE" w:rsidRPr="00767108" w:rsidRDefault="007172BE" w:rsidP="00BC582B">
      <w:pPr>
        <w:pStyle w:val="21"/>
        <w:spacing w:line="360" w:lineRule="auto"/>
        <w:jc w:val="both"/>
        <w:rPr>
          <w:sz w:val="22"/>
          <w:szCs w:val="22"/>
          <w:rtl/>
        </w:rPr>
      </w:pPr>
      <w:r w:rsidRPr="00767108">
        <w:rPr>
          <w:b/>
          <w:bCs/>
          <w:sz w:val="22"/>
          <w:szCs w:val="22"/>
          <w:rtl/>
        </w:rPr>
        <w:t>"השירותים"</w:t>
      </w:r>
      <w:r w:rsidRPr="00767108">
        <w:rPr>
          <w:rFonts w:hint="cs"/>
          <w:b/>
          <w:bCs/>
          <w:sz w:val="22"/>
          <w:szCs w:val="22"/>
          <w:rtl/>
        </w:rPr>
        <w:t xml:space="preserve"> או "שירותי יעו</w:t>
      </w:r>
      <w:r w:rsidRPr="00767108">
        <w:rPr>
          <w:rFonts w:hint="eastAsia"/>
          <w:b/>
          <w:bCs/>
          <w:sz w:val="22"/>
          <w:szCs w:val="22"/>
          <w:rtl/>
        </w:rPr>
        <w:t>ץ</w:t>
      </w:r>
      <w:r w:rsidRPr="00767108">
        <w:rPr>
          <w:rFonts w:hint="cs"/>
          <w:sz w:val="22"/>
          <w:szCs w:val="22"/>
          <w:rtl/>
        </w:rPr>
        <w:t xml:space="preserve">" - </w:t>
      </w:r>
      <w:r w:rsidRPr="00767108">
        <w:rPr>
          <w:sz w:val="22"/>
          <w:szCs w:val="22"/>
          <w:rtl/>
        </w:rPr>
        <w:t xml:space="preserve">שירותי </w:t>
      </w:r>
      <w:r w:rsidRPr="00767108">
        <w:rPr>
          <w:rFonts w:hint="cs"/>
          <w:sz w:val="22"/>
          <w:szCs w:val="22"/>
          <w:rtl/>
        </w:rPr>
        <w:t xml:space="preserve">יעוץ בנושא עדכון המרווח הקמעונאי למוצרים המפוקחים ומתודולוגיית קביעת המרווח הקמעונאי </w:t>
      </w:r>
      <w:r w:rsidR="005A5502" w:rsidRPr="00767108">
        <w:rPr>
          <w:rFonts w:hint="cs"/>
          <w:sz w:val="22"/>
          <w:szCs w:val="22"/>
          <w:rtl/>
        </w:rPr>
        <w:t>של המוצרים המפוקחים</w:t>
      </w:r>
      <w:r w:rsidRPr="00767108">
        <w:rPr>
          <w:rFonts w:hint="cs"/>
          <w:sz w:val="22"/>
          <w:szCs w:val="22"/>
          <w:rtl/>
        </w:rPr>
        <w:t xml:space="preserve"> וכן מוצרים נוספים </w:t>
      </w:r>
      <w:r w:rsidR="00BC582B">
        <w:rPr>
          <w:rFonts w:hint="cs"/>
          <w:sz w:val="22"/>
          <w:szCs w:val="22"/>
          <w:rtl/>
        </w:rPr>
        <w:t>ככל ש</w:t>
      </w:r>
      <w:r w:rsidR="00500469" w:rsidRPr="00767108">
        <w:rPr>
          <w:rFonts w:hint="cs"/>
          <w:sz w:val="22"/>
          <w:szCs w:val="22"/>
          <w:rtl/>
        </w:rPr>
        <w:t xml:space="preserve">תורה עליהם </w:t>
      </w:r>
      <w:r w:rsidR="005A5502" w:rsidRPr="00767108">
        <w:rPr>
          <w:rFonts w:hint="cs"/>
          <w:sz w:val="22"/>
          <w:szCs w:val="22"/>
          <w:rtl/>
        </w:rPr>
        <w:t>ועדת המחירים</w:t>
      </w:r>
      <w:r w:rsidR="00500469" w:rsidRPr="00767108">
        <w:rPr>
          <w:rFonts w:hint="cs"/>
          <w:sz w:val="22"/>
          <w:szCs w:val="22"/>
          <w:rtl/>
        </w:rPr>
        <w:t>.</w:t>
      </w:r>
    </w:p>
    <w:p w:rsidR="007C28E6" w:rsidRPr="00767108" w:rsidRDefault="007C28E6" w:rsidP="007172BE">
      <w:pPr>
        <w:pStyle w:val="21"/>
        <w:spacing w:line="360" w:lineRule="auto"/>
        <w:jc w:val="both"/>
        <w:rPr>
          <w:sz w:val="22"/>
          <w:szCs w:val="22"/>
          <w:rtl/>
        </w:rPr>
      </w:pPr>
    </w:p>
    <w:p w:rsidR="007C28E6" w:rsidRPr="00767108" w:rsidRDefault="007C28E6" w:rsidP="00DF2F7C">
      <w:pPr>
        <w:pStyle w:val="21"/>
        <w:spacing w:line="360" w:lineRule="auto"/>
        <w:jc w:val="both"/>
        <w:rPr>
          <w:sz w:val="22"/>
          <w:szCs w:val="22"/>
          <w:rtl/>
        </w:rPr>
      </w:pPr>
      <w:r w:rsidRPr="00767108">
        <w:rPr>
          <w:rFonts w:hint="cs"/>
          <w:b/>
          <w:bCs/>
          <w:sz w:val="22"/>
          <w:szCs w:val="22"/>
          <w:rtl/>
        </w:rPr>
        <w:t xml:space="preserve">"הקטגוריה" </w:t>
      </w:r>
      <w:r w:rsidRPr="00767108">
        <w:rPr>
          <w:sz w:val="22"/>
          <w:szCs w:val="22"/>
          <w:rtl/>
        </w:rPr>
        <w:t>-</w:t>
      </w:r>
      <w:r w:rsidRPr="00767108">
        <w:rPr>
          <w:rFonts w:hint="cs"/>
          <w:b/>
          <w:bCs/>
          <w:sz w:val="22"/>
          <w:szCs w:val="22"/>
          <w:rtl/>
        </w:rPr>
        <w:t xml:space="preserve"> </w:t>
      </w:r>
      <w:r w:rsidRPr="00767108">
        <w:rPr>
          <w:rFonts w:hint="cs"/>
          <w:sz w:val="22"/>
          <w:szCs w:val="22"/>
          <w:rtl/>
        </w:rPr>
        <w:t xml:space="preserve">קבוצה של </w:t>
      </w:r>
      <w:r w:rsidR="00DF2F7C" w:rsidRPr="00767108">
        <w:rPr>
          <w:rFonts w:hint="cs"/>
          <w:sz w:val="22"/>
          <w:szCs w:val="22"/>
          <w:rtl/>
        </w:rPr>
        <w:t>חנויות</w:t>
      </w:r>
      <w:r w:rsidRPr="00767108">
        <w:rPr>
          <w:rFonts w:hint="cs"/>
          <w:sz w:val="22"/>
          <w:szCs w:val="22"/>
          <w:rtl/>
        </w:rPr>
        <w:t xml:space="preserve"> בעל</w:t>
      </w:r>
      <w:r w:rsidR="00DF2F7C" w:rsidRPr="00767108">
        <w:rPr>
          <w:rFonts w:hint="cs"/>
          <w:sz w:val="22"/>
          <w:szCs w:val="22"/>
          <w:rtl/>
        </w:rPr>
        <w:t>ות</w:t>
      </w:r>
      <w:r w:rsidRPr="00767108">
        <w:rPr>
          <w:rFonts w:hint="cs"/>
          <w:sz w:val="22"/>
          <w:szCs w:val="22"/>
          <w:rtl/>
        </w:rPr>
        <w:t xml:space="preserve"> מאפיינים דומים. הקטגוריות יוגדרו ע"י מזמין העבודה. </w:t>
      </w:r>
      <w:r w:rsidR="00791496" w:rsidRPr="00767108">
        <w:rPr>
          <w:rFonts w:hint="cs"/>
          <w:sz w:val="22"/>
          <w:szCs w:val="22"/>
          <w:rtl/>
        </w:rPr>
        <w:t xml:space="preserve">כיום קיימות רשתות בהם יש חנויות במספר קטגוריות (ראה </w:t>
      </w:r>
      <w:r w:rsidR="00DF2F7C" w:rsidRPr="00767108">
        <w:rPr>
          <w:rFonts w:hint="cs"/>
          <w:sz w:val="22"/>
          <w:szCs w:val="22"/>
          <w:rtl/>
        </w:rPr>
        <w:t>סעיף 2</w:t>
      </w:r>
      <w:r w:rsidRPr="00767108">
        <w:rPr>
          <w:rFonts w:hint="cs"/>
          <w:sz w:val="22"/>
          <w:szCs w:val="22"/>
          <w:rtl/>
        </w:rPr>
        <w:t>,</w:t>
      </w:r>
      <w:r w:rsidR="00791496" w:rsidRPr="00767108">
        <w:rPr>
          <w:rFonts w:hint="cs"/>
          <w:sz w:val="22"/>
          <w:szCs w:val="22"/>
          <w:rtl/>
        </w:rPr>
        <w:t xml:space="preserve"> </w:t>
      </w:r>
      <w:r w:rsidR="00DF2F7C" w:rsidRPr="00767108">
        <w:rPr>
          <w:rFonts w:hint="cs"/>
          <w:sz w:val="22"/>
          <w:szCs w:val="22"/>
          <w:rtl/>
        </w:rPr>
        <w:t xml:space="preserve"> חלוקה לפי 3 </w:t>
      </w:r>
      <w:r w:rsidR="00BC582B">
        <w:rPr>
          <w:rFonts w:hint="cs"/>
          <w:sz w:val="22"/>
          <w:szCs w:val="22"/>
          <w:rtl/>
        </w:rPr>
        <w:t>קטגוריות מוצעות)</w:t>
      </w:r>
    </w:p>
    <w:p w:rsidR="00DD2619" w:rsidRPr="00767108" w:rsidRDefault="00DD2619" w:rsidP="00DF2F7C">
      <w:pPr>
        <w:pStyle w:val="21"/>
        <w:spacing w:line="360" w:lineRule="auto"/>
        <w:jc w:val="both"/>
        <w:rPr>
          <w:sz w:val="22"/>
          <w:szCs w:val="22"/>
          <w:rtl/>
        </w:rPr>
      </w:pPr>
    </w:p>
    <w:p w:rsidR="00DD2619" w:rsidRPr="00767108" w:rsidRDefault="00DD2619" w:rsidP="00E45F10">
      <w:pPr>
        <w:pStyle w:val="21"/>
        <w:spacing w:line="360" w:lineRule="auto"/>
        <w:jc w:val="both"/>
        <w:rPr>
          <w:b/>
          <w:bCs/>
          <w:sz w:val="22"/>
          <w:szCs w:val="22"/>
          <w:rtl/>
        </w:rPr>
      </w:pPr>
      <w:r w:rsidRPr="00767108">
        <w:rPr>
          <w:rFonts w:hint="cs"/>
          <w:b/>
          <w:bCs/>
          <w:sz w:val="22"/>
          <w:szCs w:val="22"/>
          <w:rtl/>
        </w:rPr>
        <w:t>"הנדגמים המי</w:t>
      </w:r>
      <w:r w:rsidR="005A5502" w:rsidRPr="00767108">
        <w:rPr>
          <w:rFonts w:hint="cs"/>
          <w:b/>
          <w:bCs/>
          <w:sz w:val="22"/>
          <w:szCs w:val="22"/>
          <w:rtl/>
        </w:rPr>
        <w:t>י</w:t>
      </w:r>
      <w:r w:rsidRPr="00767108">
        <w:rPr>
          <w:rFonts w:hint="cs"/>
          <w:b/>
          <w:bCs/>
          <w:sz w:val="22"/>
          <w:szCs w:val="22"/>
          <w:rtl/>
        </w:rPr>
        <w:t>צגים"</w:t>
      </w:r>
      <w:r w:rsidR="005A5502" w:rsidRPr="00767108">
        <w:rPr>
          <w:rFonts w:hint="cs"/>
          <w:b/>
          <w:bCs/>
          <w:sz w:val="22"/>
          <w:szCs w:val="22"/>
          <w:rtl/>
        </w:rPr>
        <w:t xml:space="preserve"> </w:t>
      </w:r>
      <w:r w:rsidR="005A5502" w:rsidRPr="00767108">
        <w:rPr>
          <w:sz w:val="22"/>
          <w:szCs w:val="22"/>
          <w:rtl/>
        </w:rPr>
        <w:t>-</w:t>
      </w:r>
      <w:r w:rsidR="005A5502" w:rsidRPr="00767108">
        <w:rPr>
          <w:rFonts w:hint="cs"/>
          <w:b/>
          <w:bCs/>
          <w:sz w:val="22"/>
          <w:szCs w:val="22"/>
          <w:rtl/>
        </w:rPr>
        <w:t xml:space="preserve"> </w:t>
      </w:r>
      <w:r w:rsidRPr="00767108">
        <w:rPr>
          <w:rFonts w:hint="cs"/>
          <w:b/>
          <w:bCs/>
          <w:sz w:val="22"/>
          <w:szCs w:val="22"/>
          <w:rtl/>
        </w:rPr>
        <w:t>יהיו אותם בתי העסק אותם יבחן הזוכה בכל אחד מהקטגוריות הרלוונטיות.</w:t>
      </w:r>
    </w:p>
    <w:p w:rsidR="001C6F58" w:rsidRPr="00767108" w:rsidRDefault="0013697F" w:rsidP="005C7AD9">
      <w:pPr>
        <w:pStyle w:val="21"/>
        <w:spacing w:line="360" w:lineRule="auto"/>
        <w:jc w:val="both"/>
        <w:rPr>
          <w:sz w:val="22"/>
          <w:szCs w:val="22"/>
          <w:rtl/>
        </w:rPr>
      </w:pPr>
      <w:r w:rsidRPr="00767108">
        <w:rPr>
          <w:rFonts w:hint="cs"/>
          <w:sz w:val="22"/>
          <w:szCs w:val="22"/>
          <w:rtl/>
        </w:rPr>
        <w:t xml:space="preserve"> היקף הנדגמים יעמוד לכל הפחות על דגימות מ-5 רשתות בפריסה ארצית, 2 מינימרקטים קטנים ו-2 מכולות.</w:t>
      </w:r>
    </w:p>
    <w:p w:rsidR="001C6F58" w:rsidRPr="00767108" w:rsidRDefault="001C6F58" w:rsidP="005C7AD9">
      <w:pPr>
        <w:pStyle w:val="21"/>
        <w:spacing w:line="360" w:lineRule="auto"/>
        <w:jc w:val="both"/>
        <w:rPr>
          <w:sz w:val="22"/>
          <w:szCs w:val="22"/>
        </w:rPr>
      </w:pPr>
    </w:p>
    <w:p w:rsidR="007172BE" w:rsidRPr="00767108" w:rsidRDefault="007172BE" w:rsidP="007172BE">
      <w:pPr>
        <w:spacing w:line="360" w:lineRule="auto"/>
        <w:rPr>
          <w:rFonts w:cs="David"/>
          <w:noProof w:val="0"/>
          <w:sz w:val="22"/>
          <w:szCs w:val="22"/>
          <w:rtl/>
        </w:rPr>
      </w:pPr>
    </w:p>
    <w:p w:rsidR="007172BE" w:rsidRPr="00767108" w:rsidRDefault="007172BE" w:rsidP="007172BE">
      <w:pPr>
        <w:pStyle w:val="a3"/>
        <w:numPr>
          <w:ilvl w:val="0"/>
          <w:numId w:val="33"/>
        </w:numPr>
        <w:tabs>
          <w:tab w:val="clear" w:pos="4153"/>
          <w:tab w:val="right" w:pos="6687"/>
        </w:tabs>
        <w:bidi/>
        <w:spacing w:line="360" w:lineRule="auto"/>
        <w:rPr>
          <w:rFonts w:cs="David"/>
          <w:b/>
          <w:bCs/>
          <w:sz w:val="24"/>
          <w:szCs w:val="24"/>
          <w:u w:val="single"/>
        </w:rPr>
      </w:pPr>
      <w:r w:rsidRPr="00767108">
        <w:rPr>
          <w:rFonts w:ascii="Arial" w:hAnsi="Arial" w:cs="David"/>
          <w:b/>
          <w:bCs/>
          <w:sz w:val="24"/>
          <w:szCs w:val="24"/>
          <w:u w:val="single"/>
          <w:rtl/>
        </w:rPr>
        <w:t>רקע</w:t>
      </w:r>
    </w:p>
    <w:p w:rsidR="007172BE" w:rsidRPr="00767108" w:rsidRDefault="007172BE" w:rsidP="0029497A">
      <w:pPr>
        <w:pStyle w:val="21"/>
        <w:spacing w:line="360" w:lineRule="auto"/>
        <w:jc w:val="both"/>
        <w:rPr>
          <w:sz w:val="22"/>
          <w:szCs w:val="22"/>
          <w:rtl/>
        </w:rPr>
      </w:pPr>
      <w:r w:rsidRPr="00767108">
        <w:rPr>
          <w:sz w:val="22"/>
          <w:szCs w:val="22"/>
          <w:rtl/>
        </w:rPr>
        <w:t>הפיקוח על מחירי מוצרי</w:t>
      </w:r>
      <w:r w:rsidR="005A5502" w:rsidRPr="00767108">
        <w:rPr>
          <w:rFonts w:hint="cs"/>
          <w:sz w:val="22"/>
          <w:szCs w:val="22"/>
          <w:rtl/>
        </w:rPr>
        <w:t>ם</w:t>
      </w:r>
      <w:r w:rsidRPr="00767108">
        <w:rPr>
          <w:sz w:val="22"/>
          <w:szCs w:val="22"/>
          <w:rtl/>
        </w:rPr>
        <w:t xml:space="preserve"> </w:t>
      </w:r>
      <w:r w:rsidRPr="00767108">
        <w:rPr>
          <w:rFonts w:hint="cs"/>
          <w:sz w:val="22"/>
          <w:szCs w:val="22"/>
          <w:rtl/>
        </w:rPr>
        <w:t>מתבצע</w:t>
      </w:r>
      <w:r w:rsidRPr="00767108">
        <w:rPr>
          <w:sz w:val="22"/>
          <w:szCs w:val="22"/>
          <w:rtl/>
        </w:rPr>
        <w:t xml:space="preserve"> עפ"י עקרונות פיקוח על </w:t>
      </w:r>
      <w:r w:rsidRPr="00767108">
        <w:rPr>
          <w:rFonts w:hint="cs"/>
          <w:sz w:val="22"/>
          <w:szCs w:val="22"/>
          <w:rtl/>
        </w:rPr>
        <w:t>מונופולין</w:t>
      </w:r>
      <w:r w:rsidRPr="00767108">
        <w:rPr>
          <w:sz w:val="22"/>
          <w:szCs w:val="22"/>
          <w:rtl/>
        </w:rPr>
        <w:t xml:space="preserve"> במסגרת חוק הפיקוח על  מחירי </w:t>
      </w:r>
      <w:r w:rsidR="005E52B8" w:rsidRPr="00767108">
        <w:rPr>
          <w:sz w:val="22"/>
          <w:szCs w:val="22"/>
          <w:rtl/>
        </w:rPr>
        <w:t>מצרכים ושירותים</w:t>
      </w:r>
      <w:r w:rsidRPr="00767108">
        <w:rPr>
          <w:rFonts w:hint="cs"/>
          <w:sz w:val="22"/>
          <w:szCs w:val="22"/>
          <w:rtl/>
        </w:rPr>
        <w:t>.</w:t>
      </w:r>
      <w:r w:rsidRPr="00767108">
        <w:rPr>
          <w:sz w:val="22"/>
          <w:szCs w:val="22"/>
          <w:rtl/>
        </w:rPr>
        <w:t xml:space="preserve"> </w:t>
      </w:r>
      <w:r w:rsidRPr="00767108">
        <w:rPr>
          <w:rFonts w:hint="cs"/>
          <w:sz w:val="22"/>
          <w:szCs w:val="22"/>
          <w:rtl/>
        </w:rPr>
        <w:t xml:space="preserve">כיום </w:t>
      </w:r>
      <w:r w:rsidRPr="00767108">
        <w:rPr>
          <w:sz w:val="22"/>
          <w:szCs w:val="22"/>
          <w:rtl/>
        </w:rPr>
        <w:t xml:space="preserve">נמצאים תחת פיקוח מחירים </w:t>
      </w:r>
      <w:r w:rsidRPr="00767108">
        <w:rPr>
          <w:rFonts w:hint="cs"/>
          <w:sz w:val="22"/>
          <w:szCs w:val="22"/>
          <w:rtl/>
        </w:rPr>
        <w:t>20</w:t>
      </w:r>
      <w:r w:rsidRPr="00767108">
        <w:rPr>
          <w:sz w:val="22"/>
          <w:szCs w:val="22"/>
          <w:rtl/>
        </w:rPr>
        <w:t xml:space="preserve"> </w:t>
      </w:r>
      <w:r w:rsidR="00E45F10" w:rsidRPr="00767108">
        <w:rPr>
          <w:sz w:val="22"/>
          <w:szCs w:val="22"/>
          <w:rtl/>
        </w:rPr>
        <w:t>מוצרי</w:t>
      </w:r>
      <w:r w:rsidR="00E45F10" w:rsidRPr="00767108">
        <w:rPr>
          <w:rFonts w:hint="cs"/>
          <w:sz w:val="22"/>
          <w:szCs w:val="22"/>
          <w:rtl/>
        </w:rPr>
        <w:t xml:space="preserve"> מזון</w:t>
      </w:r>
      <w:r w:rsidR="00E45F10" w:rsidRPr="00767108">
        <w:rPr>
          <w:sz w:val="22"/>
          <w:szCs w:val="22"/>
          <w:rtl/>
        </w:rPr>
        <w:t xml:space="preserve"> </w:t>
      </w:r>
      <w:r w:rsidRPr="00767108">
        <w:rPr>
          <w:rFonts w:hint="cs"/>
          <w:sz w:val="22"/>
          <w:szCs w:val="22"/>
          <w:rtl/>
        </w:rPr>
        <w:t xml:space="preserve">ברמה של קביעת מחיר (לפי פרק ה' </w:t>
      </w:r>
      <w:r w:rsidR="00E45F10" w:rsidRPr="00767108">
        <w:rPr>
          <w:rFonts w:hint="cs"/>
          <w:sz w:val="22"/>
          <w:szCs w:val="22"/>
          <w:rtl/>
        </w:rPr>
        <w:t xml:space="preserve">ופרק ו' </w:t>
      </w:r>
      <w:r w:rsidR="005A5502" w:rsidRPr="00767108">
        <w:rPr>
          <w:rFonts w:hint="cs"/>
          <w:sz w:val="22"/>
          <w:szCs w:val="22"/>
          <w:rtl/>
        </w:rPr>
        <w:t>ל</w:t>
      </w:r>
      <w:r w:rsidRPr="00767108">
        <w:rPr>
          <w:rFonts w:hint="cs"/>
          <w:sz w:val="22"/>
          <w:szCs w:val="22"/>
          <w:rtl/>
        </w:rPr>
        <w:t xml:space="preserve">חוק </w:t>
      </w:r>
      <w:r w:rsidRPr="00767108">
        <w:rPr>
          <w:rFonts w:hint="cs"/>
          <w:sz w:val="22"/>
          <w:szCs w:val="22"/>
          <w:rtl/>
        </w:rPr>
        <w:lastRenderedPageBreak/>
        <w:t xml:space="preserve">הפיקוח ) </w:t>
      </w:r>
      <w:r w:rsidRPr="00767108">
        <w:rPr>
          <w:sz w:val="22"/>
          <w:szCs w:val="22"/>
          <w:rtl/>
        </w:rPr>
        <w:t xml:space="preserve">בהיקף כספי של </w:t>
      </w:r>
      <w:r w:rsidR="00876F14" w:rsidRPr="00767108">
        <w:rPr>
          <w:rFonts w:hint="cs"/>
          <w:sz w:val="22"/>
          <w:szCs w:val="22"/>
          <w:rtl/>
        </w:rPr>
        <w:t>כ-3.65 מיליארד ש"ח (לחם, חלב, ביצים ומלח)</w:t>
      </w:r>
      <w:r w:rsidRPr="00767108">
        <w:rPr>
          <w:rFonts w:hint="cs"/>
          <w:sz w:val="22"/>
          <w:szCs w:val="22"/>
          <w:rtl/>
        </w:rPr>
        <w:t xml:space="preserve"> מוצרים אלו מגיעים לצרכן ב</w:t>
      </w:r>
      <w:r w:rsidR="009076DB" w:rsidRPr="00767108">
        <w:rPr>
          <w:rFonts w:hint="cs"/>
          <w:sz w:val="22"/>
          <w:szCs w:val="22"/>
          <w:rtl/>
        </w:rPr>
        <w:t xml:space="preserve">מכירה קמעונאית </w:t>
      </w:r>
      <w:r w:rsidR="00876F14" w:rsidRPr="00767108">
        <w:rPr>
          <w:rFonts w:hint="cs"/>
          <w:sz w:val="22"/>
          <w:szCs w:val="22"/>
          <w:rtl/>
        </w:rPr>
        <w:t xml:space="preserve">במכולות </w:t>
      </w:r>
      <w:r w:rsidRPr="00767108">
        <w:rPr>
          <w:rFonts w:hint="cs"/>
          <w:sz w:val="22"/>
          <w:szCs w:val="22"/>
          <w:rtl/>
        </w:rPr>
        <w:t xml:space="preserve">וברשתות </w:t>
      </w:r>
      <w:r w:rsidR="00876F14" w:rsidRPr="00767108">
        <w:rPr>
          <w:rFonts w:hint="cs"/>
          <w:sz w:val="22"/>
          <w:szCs w:val="22"/>
          <w:rtl/>
        </w:rPr>
        <w:t xml:space="preserve">שיווק </w:t>
      </w:r>
      <w:r w:rsidRPr="00767108">
        <w:rPr>
          <w:rFonts w:hint="cs"/>
          <w:sz w:val="22"/>
          <w:szCs w:val="22"/>
          <w:rtl/>
        </w:rPr>
        <w:t>המזון.</w:t>
      </w:r>
    </w:p>
    <w:p w:rsidR="007172BE" w:rsidRPr="00767108" w:rsidRDefault="007172BE" w:rsidP="007172BE">
      <w:pPr>
        <w:pStyle w:val="21"/>
        <w:spacing w:line="360" w:lineRule="auto"/>
        <w:jc w:val="both"/>
        <w:rPr>
          <w:sz w:val="22"/>
          <w:szCs w:val="22"/>
          <w:rtl/>
        </w:rPr>
      </w:pPr>
    </w:p>
    <w:p w:rsidR="007172BE" w:rsidRPr="00767108" w:rsidRDefault="00500469" w:rsidP="00876F14">
      <w:pPr>
        <w:pStyle w:val="21"/>
        <w:spacing w:line="360" w:lineRule="auto"/>
        <w:jc w:val="both"/>
        <w:rPr>
          <w:sz w:val="22"/>
          <w:szCs w:val="22"/>
          <w:rtl/>
        </w:rPr>
      </w:pPr>
      <w:r w:rsidRPr="00767108">
        <w:rPr>
          <w:rFonts w:hint="cs"/>
          <w:sz w:val="22"/>
          <w:szCs w:val="22"/>
          <w:rtl/>
        </w:rPr>
        <w:t xml:space="preserve">כיום, מבוצע </w:t>
      </w:r>
      <w:r w:rsidR="007172BE" w:rsidRPr="00767108">
        <w:rPr>
          <w:rFonts w:hint="cs"/>
          <w:sz w:val="22"/>
          <w:szCs w:val="22"/>
          <w:rtl/>
        </w:rPr>
        <w:t>פיקוח המחירים לרוב ב</w:t>
      </w:r>
      <w:r w:rsidR="005E52B8" w:rsidRPr="00767108">
        <w:rPr>
          <w:rFonts w:hint="cs"/>
          <w:sz w:val="22"/>
          <w:szCs w:val="22"/>
          <w:rtl/>
        </w:rPr>
        <w:t>שתיים</w:t>
      </w:r>
      <w:r w:rsidR="007172BE" w:rsidRPr="00767108">
        <w:rPr>
          <w:rFonts w:hint="cs"/>
          <w:sz w:val="22"/>
          <w:szCs w:val="22"/>
          <w:rtl/>
        </w:rPr>
        <w:t xml:space="preserve"> עד </w:t>
      </w:r>
      <w:r w:rsidR="005E52B8" w:rsidRPr="00767108">
        <w:rPr>
          <w:rFonts w:hint="cs"/>
          <w:sz w:val="22"/>
          <w:szCs w:val="22"/>
          <w:rtl/>
        </w:rPr>
        <w:t xml:space="preserve">שלוש שכבות בשרשרת הערך, כך </w:t>
      </w:r>
      <w:r w:rsidR="007172BE" w:rsidRPr="00767108">
        <w:rPr>
          <w:rFonts w:hint="cs"/>
          <w:sz w:val="22"/>
          <w:szCs w:val="22"/>
          <w:rtl/>
        </w:rPr>
        <w:t>לדוגמא במוצרי חלב נקבע מחיר מי</w:t>
      </w:r>
      <w:r w:rsidR="005E52B8" w:rsidRPr="00767108">
        <w:rPr>
          <w:rFonts w:hint="cs"/>
          <w:sz w:val="22"/>
          <w:szCs w:val="22"/>
          <w:rtl/>
        </w:rPr>
        <w:t>נימום למחלבה בקניית החלב הגולמי</w:t>
      </w:r>
      <w:r w:rsidR="007172BE" w:rsidRPr="00767108">
        <w:rPr>
          <w:rFonts w:hint="cs"/>
          <w:sz w:val="22"/>
          <w:szCs w:val="22"/>
          <w:rtl/>
        </w:rPr>
        <w:t xml:space="preserve"> (להלן:</w:t>
      </w:r>
      <w:r w:rsidR="006E7E37" w:rsidRPr="00767108">
        <w:rPr>
          <w:rFonts w:hint="cs"/>
          <w:sz w:val="22"/>
          <w:szCs w:val="22"/>
          <w:rtl/>
        </w:rPr>
        <w:t xml:space="preserve"> </w:t>
      </w:r>
      <w:r w:rsidR="007172BE" w:rsidRPr="00767108">
        <w:rPr>
          <w:rFonts w:hint="cs"/>
          <w:sz w:val="22"/>
          <w:szCs w:val="22"/>
          <w:rtl/>
        </w:rPr>
        <w:t>"</w:t>
      </w:r>
      <w:r w:rsidR="007172BE" w:rsidRPr="00767108">
        <w:rPr>
          <w:rFonts w:hint="cs"/>
          <w:b/>
          <w:bCs/>
          <w:sz w:val="22"/>
          <w:szCs w:val="22"/>
          <w:rtl/>
        </w:rPr>
        <w:t>מחיר המטרה"</w:t>
      </w:r>
      <w:r w:rsidR="007172BE" w:rsidRPr="00767108">
        <w:rPr>
          <w:rFonts w:hint="cs"/>
          <w:sz w:val="22"/>
          <w:szCs w:val="22"/>
          <w:rtl/>
        </w:rPr>
        <w:t xml:space="preserve">), מחיר מכירה מקסימלי לקמעונאי (להלן: </w:t>
      </w:r>
      <w:r w:rsidR="007172BE" w:rsidRPr="00767108">
        <w:rPr>
          <w:rFonts w:hint="cs"/>
          <w:b/>
          <w:bCs/>
          <w:sz w:val="22"/>
          <w:szCs w:val="22"/>
          <w:rtl/>
        </w:rPr>
        <w:t xml:space="preserve">"מחיר </w:t>
      </w:r>
      <w:r w:rsidR="005E52B8" w:rsidRPr="00767108">
        <w:rPr>
          <w:rFonts w:hint="cs"/>
          <w:b/>
          <w:bCs/>
          <w:sz w:val="22"/>
          <w:szCs w:val="22"/>
          <w:rtl/>
        </w:rPr>
        <w:t>ל</w:t>
      </w:r>
      <w:r w:rsidR="007172BE" w:rsidRPr="00767108">
        <w:rPr>
          <w:rFonts w:hint="cs"/>
          <w:b/>
          <w:bCs/>
          <w:sz w:val="22"/>
          <w:szCs w:val="22"/>
          <w:rtl/>
        </w:rPr>
        <w:t>קמעונאי"</w:t>
      </w:r>
      <w:r w:rsidR="007172BE" w:rsidRPr="00767108">
        <w:rPr>
          <w:rFonts w:hint="cs"/>
          <w:sz w:val="22"/>
          <w:szCs w:val="22"/>
          <w:rtl/>
        </w:rPr>
        <w:t xml:space="preserve">) </w:t>
      </w:r>
      <w:r w:rsidR="00BA4A4D" w:rsidRPr="00767108">
        <w:rPr>
          <w:rFonts w:hint="cs"/>
          <w:sz w:val="22"/>
          <w:szCs w:val="22"/>
          <w:rtl/>
        </w:rPr>
        <w:t>ו</w:t>
      </w:r>
      <w:r w:rsidR="007172BE" w:rsidRPr="00767108">
        <w:rPr>
          <w:rFonts w:hint="cs"/>
          <w:sz w:val="22"/>
          <w:szCs w:val="22"/>
          <w:rtl/>
        </w:rPr>
        <w:t xml:space="preserve">מחיר מקסימלי במכירה לצרכן (להלן: </w:t>
      </w:r>
      <w:r w:rsidR="007172BE" w:rsidRPr="00767108">
        <w:rPr>
          <w:rFonts w:hint="cs"/>
          <w:b/>
          <w:bCs/>
          <w:sz w:val="22"/>
          <w:szCs w:val="22"/>
          <w:rtl/>
        </w:rPr>
        <w:t xml:space="preserve">"מחיר </w:t>
      </w:r>
      <w:r w:rsidR="005E52B8" w:rsidRPr="00767108">
        <w:rPr>
          <w:rFonts w:hint="cs"/>
          <w:b/>
          <w:bCs/>
          <w:sz w:val="22"/>
          <w:szCs w:val="22"/>
          <w:rtl/>
        </w:rPr>
        <w:t>ל</w:t>
      </w:r>
      <w:r w:rsidR="007172BE" w:rsidRPr="00767108">
        <w:rPr>
          <w:rFonts w:hint="cs"/>
          <w:b/>
          <w:bCs/>
          <w:sz w:val="22"/>
          <w:szCs w:val="22"/>
          <w:rtl/>
        </w:rPr>
        <w:t>צרכן"</w:t>
      </w:r>
      <w:r w:rsidR="007172BE" w:rsidRPr="00767108">
        <w:rPr>
          <w:rFonts w:hint="cs"/>
          <w:sz w:val="22"/>
          <w:szCs w:val="22"/>
          <w:rtl/>
        </w:rPr>
        <w:t>).</w:t>
      </w:r>
      <w:r w:rsidR="00804475" w:rsidRPr="00767108">
        <w:rPr>
          <w:rFonts w:hint="cs"/>
          <w:sz w:val="22"/>
          <w:szCs w:val="22"/>
          <w:rtl/>
        </w:rPr>
        <w:t xml:space="preserve">במוצרי </w:t>
      </w:r>
      <w:r w:rsidR="00FC6564" w:rsidRPr="00767108">
        <w:rPr>
          <w:rFonts w:hint="cs"/>
          <w:sz w:val="22"/>
          <w:szCs w:val="22"/>
          <w:rtl/>
        </w:rPr>
        <w:t xml:space="preserve">לחם </w:t>
      </w:r>
      <w:r w:rsidR="00A41AF8" w:rsidRPr="00767108">
        <w:rPr>
          <w:rFonts w:hint="cs"/>
          <w:sz w:val="22"/>
          <w:szCs w:val="22"/>
          <w:rtl/>
        </w:rPr>
        <w:t xml:space="preserve">ומלח </w:t>
      </w:r>
      <w:r w:rsidR="00FC6564" w:rsidRPr="00767108">
        <w:rPr>
          <w:rFonts w:hint="cs"/>
          <w:sz w:val="22"/>
          <w:szCs w:val="22"/>
          <w:rtl/>
        </w:rPr>
        <w:t>בפיקוח</w:t>
      </w:r>
      <w:r w:rsidR="00804475" w:rsidRPr="00767108">
        <w:rPr>
          <w:rFonts w:hint="cs"/>
          <w:sz w:val="22"/>
          <w:szCs w:val="22"/>
          <w:rtl/>
        </w:rPr>
        <w:t xml:space="preserve"> נקבע מחיר מכירה מקסימאלי לקמעונאי ומחיר מכירה מקסימאלי לצרכן.</w:t>
      </w:r>
    </w:p>
    <w:p w:rsidR="00A41AF8" w:rsidRPr="00767108" w:rsidRDefault="00A41AF8" w:rsidP="00FC6564">
      <w:pPr>
        <w:pStyle w:val="21"/>
        <w:spacing w:line="360" w:lineRule="auto"/>
        <w:jc w:val="both"/>
        <w:rPr>
          <w:sz w:val="22"/>
          <w:szCs w:val="22"/>
          <w:rtl/>
        </w:rPr>
      </w:pPr>
    </w:p>
    <w:p w:rsidR="007172BE" w:rsidRPr="00767108" w:rsidRDefault="007172BE" w:rsidP="007172BE">
      <w:pPr>
        <w:pStyle w:val="21"/>
        <w:spacing w:line="360" w:lineRule="auto"/>
        <w:jc w:val="both"/>
        <w:rPr>
          <w:sz w:val="22"/>
          <w:szCs w:val="22"/>
          <w:rtl/>
        </w:rPr>
      </w:pPr>
    </w:p>
    <w:p w:rsidR="007172BE" w:rsidRPr="00767108" w:rsidRDefault="007172BE" w:rsidP="00BE4872">
      <w:pPr>
        <w:pStyle w:val="21"/>
        <w:spacing w:line="360" w:lineRule="auto"/>
        <w:jc w:val="both"/>
        <w:rPr>
          <w:sz w:val="22"/>
          <w:szCs w:val="22"/>
          <w:rtl/>
        </w:rPr>
      </w:pPr>
      <w:r w:rsidRPr="00767108">
        <w:rPr>
          <w:rFonts w:hint="cs"/>
          <w:sz w:val="22"/>
          <w:szCs w:val="22"/>
          <w:rtl/>
        </w:rPr>
        <w:t xml:space="preserve">בעדכון </w:t>
      </w:r>
      <w:r w:rsidRPr="00767108">
        <w:rPr>
          <w:rFonts w:hint="cs"/>
          <w:b/>
          <w:bCs/>
          <w:sz w:val="22"/>
          <w:szCs w:val="22"/>
          <w:rtl/>
        </w:rPr>
        <w:t xml:space="preserve">המחיר </w:t>
      </w:r>
      <w:r w:rsidR="00A41AF8" w:rsidRPr="00767108">
        <w:rPr>
          <w:rFonts w:hint="cs"/>
          <w:b/>
          <w:bCs/>
          <w:sz w:val="22"/>
          <w:szCs w:val="22"/>
          <w:rtl/>
        </w:rPr>
        <w:t>לקמעונ</w:t>
      </w:r>
      <w:r w:rsidR="0037767D" w:rsidRPr="00767108">
        <w:rPr>
          <w:rFonts w:hint="cs"/>
          <w:b/>
          <w:bCs/>
          <w:sz w:val="22"/>
          <w:szCs w:val="22"/>
          <w:rtl/>
        </w:rPr>
        <w:t>א</w:t>
      </w:r>
      <w:r w:rsidR="00A41AF8" w:rsidRPr="00767108">
        <w:rPr>
          <w:rFonts w:hint="cs"/>
          <w:b/>
          <w:bCs/>
          <w:sz w:val="22"/>
          <w:szCs w:val="22"/>
          <w:rtl/>
        </w:rPr>
        <w:t>י</w:t>
      </w:r>
      <w:r w:rsidR="00A41AF8" w:rsidRPr="00767108">
        <w:rPr>
          <w:rFonts w:hint="cs"/>
          <w:sz w:val="22"/>
          <w:szCs w:val="22"/>
          <w:rtl/>
        </w:rPr>
        <w:t xml:space="preserve"> </w:t>
      </w:r>
      <w:r w:rsidRPr="00767108">
        <w:rPr>
          <w:rFonts w:hint="cs"/>
          <w:sz w:val="22"/>
          <w:szCs w:val="22"/>
          <w:rtl/>
        </w:rPr>
        <w:t>קיים נוהל קבוע לעדכון המחירים המבוסס על תמחיר מעמיק שנעשה אחת לתקופה</w:t>
      </w:r>
      <w:r w:rsidR="0037767D" w:rsidRPr="00767108">
        <w:rPr>
          <w:rFonts w:hint="cs"/>
          <w:sz w:val="22"/>
          <w:szCs w:val="22"/>
          <w:rtl/>
        </w:rPr>
        <w:t xml:space="preserve"> </w:t>
      </w:r>
      <w:r w:rsidRPr="00767108">
        <w:rPr>
          <w:rFonts w:hint="cs"/>
          <w:sz w:val="22"/>
          <w:szCs w:val="22"/>
          <w:rtl/>
        </w:rPr>
        <w:t>(להלן:</w:t>
      </w:r>
      <w:r w:rsidR="006E7E37" w:rsidRPr="00767108">
        <w:rPr>
          <w:rFonts w:hint="cs"/>
          <w:sz w:val="22"/>
          <w:szCs w:val="22"/>
          <w:rtl/>
        </w:rPr>
        <w:t xml:space="preserve"> </w:t>
      </w:r>
      <w:r w:rsidRPr="00767108">
        <w:rPr>
          <w:rFonts w:hint="cs"/>
          <w:sz w:val="22"/>
          <w:szCs w:val="22"/>
          <w:rtl/>
        </w:rPr>
        <w:t>"</w:t>
      </w:r>
      <w:r w:rsidRPr="00767108">
        <w:rPr>
          <w:rFonts w:hint="cs"/>
          <w:b/>
          <w:bCs/>
          <w:sz w:val="22"/>
          <w:szCs w:val="22"/>
          <w:rtl/>
        </w:rPr>
        <w:t>עדכון בסיס</w:t>
      </w:r>
      <w:r w:rsidRPr="00767108">
        <w:rPr>
          <w:rFonts w:hint="cs"/>
          <w:sz w:val="22"/>
          <w:szCs w:val="22"/>
          <w:rtl/>
        </w:rPr>
        <w:t xml:space="preserve">"), עדכון זה מבוסס על תשואה נורמטיבית אשר נקבעת ע"פ מתודולוגיה עלייה הוחלט, </w:t>
      </w:r>
      <w:r w:rsidR="00BE4872" w:rsidRPr="00767108">
        <w:rPr>
          <w:rFonts w:hint="cs"/>
          <w:sz w:val="22"/>
          <w:szCs w:val="22"/>
          <w:rtl/>
        </w:rPr>
        <w:t xml:space="preserve">המתודולוגיה הכללית מותווית בדו"ח </w:t>
      </w:r>
      <w:proofErr w:type="spellStart"/>
      <w:r w:rsidR="00BE4872" w:rsidRPr="00767108">
        <w:rPr>
          <w:rFonts w:hint="cs"/>
          <w:sz w:val="22"/>
          <w:szCs w:val="22"/>
          <w:rtl/>
        </w:rPr>
        <w:t>סוארי</w:t>
      </w:r>
      <w:proofErr w:type="spellEnd"/>
      <w:r w:rsidR="00BE4872" w:rsidRPr="00767108">
        <w:rPr>
          <w:rFonts w:hint="cs"/>
          <w:sz w:val="22"/>
          <w:szCs w:val="22"/>
          <w:rtl/>
        </w:rPr>
        <w:t xml:space="preserve"> לעניין בדיקת רווחיות חברות הנמצאות בפיקוח מחירים (להלן</w:t>
      </w:r>
      <w:r w:rsidR="006E7E37" w:rsidRPr="00767108">
        <w:rPr>
          <w:rFonts w:hint="cs"/>
          <w:sz w:val="22"/>
          <w:szCs w:val="22"/>
          <w:rtl/>
        </w:rPr>
        <w:t>:</w:t>
      </w:r>
      <w:r w:rsidR="00BE4872" w:rsidRPr="00767108">
        <w:rPr>
          <w:rFonts w:hint="cs"/>
          <w:sz w:val="22"/>
          <w:szCs w:val="22"/>
          <w:rtl/>
        </w:rPr>
        <w:t xml:space="preserve"> </w:t>
      </w:r>
      <w:r w:rsidR="005B3DB7" w:rsidRPr="00767108">
        <w:rPr>
          <w:rFonts w:hint="eastAsia"/>
          <w:b/>
          <w:bCs/>
          <w:sz w:val="22"/>
          <w:szCs w:val="22"/>
          <w:rtl/>
        </w:rPr>
        <w:t>דו</w:t>
      </w:r>
      <w:r w:rsidR="005B3DB7" w:rsidRPr="00767108">
        <w:rPr>
          <w:b/>
          <w:bCs/>
          <w:sz w:val="22"/>
          <w:szCs w:val="22"/>
          <w:rtl/>
        </w:rPr>
        <w:t xml:space="preserve">"ח </w:t>
      </w:r>
      <w:proofErr w:type="spellStart"/>
      <w:r w:rsidR="005B3DB7" w:rsidRPr="00767108">
        <w:rPr>
          <w:rFonts w:hint="eastAsia"/>
          <w:b/>
          <w:bCs/>
          <w:sz w:val="22"/>
          <w:szCs w:val="22"/>
          <w:rtl/>
        </w:rPr>
        <w:t>סוארי</w:t>
      </w:r>
      <w:proofErr w:type="spellEnd"/>
      <w:r w:rsidR="006E7E37" w:rsidRPr="00767108">
        <w:rPr>
          <w:rFonts w:hint="cs"/>
          <w:b/>
          <w:bCs/>
          <w:sz w:val="22"/>
          <w:szCs w:val="22"/>
          <w:rtl/>
        </w:rPr>
        <w:t>,</w:t>
      </w:r>
      <w:r w:rsidR="006E7E37" w:rsidRPr="00767108">
        <w:rPr>
          <w:rFonts w:hint="cs"/>
          <w:sz w:val="22"/>
          <w:szCs w:val="22"/>
          <w:rtl/>
        </w:rPr>
        <w:t xml:space="preserve"> </w:t>
      </w:r>
      <w:r w:rsidR="005B3DB7" w:rsidRPr="00767108">
        <w:rPr>
          <w:rFonts w:hint="eastAsia"/>
          <w:sz w:val="22"/>
          <w:szCs w:val="22"/>
          <w:rtl/>
        </w:rPr>
        <w:t>פורסם</w:t>
      </w:r>
      <w:r w:rsidR="005B3DB7" w:rsidRPr="00767108">
        <w:rPr>
          <w:sz w:val="22"/>
          <w:szCs w:val="22"/>
          <w:rtl/>
        </w:rPr>
        <w:t xml:space="preserve"> באתר משרד הכלכלה</w:t>
      </w:r>
      <w:r w:rsidR="00BE4872" w:rsidRPr="00767108">
        <w:rPr>
          <w:rFonts w:hint="cs"/>
          <w:sz w:val="22"/>
          <w:szCs w:val="22"/>
          <w:rtl/>
        </w:rPr>
        <w:t xml:space="preserve">) אשר התפרסם סמוך לחקיקת החוק בפברואר 1996. </w:t>
      </w:r>
      <w:r w:rsidRPr="00767108">
        <w:rPr>
          <w:rFonts w:hint="cs"/>
          <w:sz w:val="22"/>
          <w:szCs w:val="22"/>
          <w:rtl/>
        </w:rPr>
        <w:t>חישוב התשואה נעשה כיום בשתי שיטות עיקריות</w:t>
      </w:r>
      <w:r w:rsidR="0037767D" w:rsidRPr="00767108">
        <w:rPr>
          <w:rFonts w:hint="cs"/>
          <w:sz w:val="22"/>
          <w:szCs w:val="22"/>
          <w:rtl/>
        </w:rPr>
        <w:t>:</w:t>
      </w:r>
      <w:r w:rsidRPr="00767108">
        <w:rPr>
          <w:rFonts w:hint="cs"/>
          <w:sz w:val="22"/>
          <w:szCs w:val="22"/>
          <w:rtl/>
        </w:rPr>
        <w:t xml:space="preserve"> </w:t>
      </w:r>
      <w:r w:rsidR="0037767D" w:rsidRPr="00767108">
        <w:rPr>
          <w:rFonts w:hint="cs"/>
          <w:sz w:val="22"/>
          <w:szCs w:val="22"/>
          <w:rtl/>
        </w:rPr>
        <w:t>"</w:t>
      </w:r>
      <w:proofErr w:type="spellStart"/>
      <w:r w:rsidR="0037767D" w:rsidRPr="00767108">
        <w:rPr>
          <w:rFonts w:hint="cs"/>
          <w:sz w:val="22"/>
          <w:szCs w:val="22"/>
          <w:rtl/>
        </w:rPr>
        <w:t>קוסט</w:t>
      </w:r>
      <w:proofErr w:type="spellEnd"/>
      <w:r w:rsidR="0037767D" w:rsidRPr="00767108">
        <w:rPr>
          <w:rFonts w:hint="cs"/>
          <w:sz w:val="22"/>
          <w:szCs w:val="22"/>
          <w:rtl/>
        </w:rPr>
        <w:t xml:space="preserve"> פלוס"</w:t>
      </w:r>
      <w:r w:rsidRPr="00767108">
        <w:rPr>
          <w:rFonts w:hint="cs"/>
          <w:sz w:val="22"/>
          <w:szCs w:val="22"/>
          <w:rtl/>
        </w:rPr>
        <w:t xml:space="preserve"> או תשואה להון פעיל. </w:t>
      </w:r>
      <w:r w:rsidR="0037767D" w:rsidRPr="00767108">
        <w:rPr>
          <w:rFonts w:hint="cs"/>
          <w:sz w:val="22"/>
          <w:szCs w:val="22"/>
          <w:rtl/>
        </w:rPr>
        <w:t xml:space="preserve">בטווח הזמן העובר בין </w:t>
      </w:r>
      <w:r w:rsidRPr="00767108">
        <w:rPr>
          <w:rFonts w:hint="cs"/>
          <w:sz w:val="22"/>
          <w:szCs w:val="22"/>
          <w:rtl/>
        </w:rPr>
        <w:t xml:space="preserve">עדכוני </w:t>
      </w:r>
      <w:r w:rsidR="0037767D" w:rsidRPr="00767108">
        <w:rPr>
          <w:rFonts w:hint="cs"/>
          <w:sz w:val="22"/>
          <w:szCs w:val="22"/>
          <w:rtl/>
        </w:rPr>
        <w:t>ה</w:t>
      </w:r>
      <w:r w:rsidRPr="00767108">
        <w:rPr>
          <w:rFonts w:hint="cs"/>
          <w:sz w:val="22"/>
          <w:szCs w:val="22"/>
          <w:rtl/>
        </w:rPr>
        <w:t xml:space="preserve">בסיס מתבצעים עדכונים שוטפים לפי </w:t>
      </w:r>
      <w:r w:rsidR="0037767D" w:rsidRPr="00767108">
        <w:rPr>
          <w:rFonts w:hint="cs"/>
          <w:sz w:val="22"/>
          <w:szCs w:val="22"/>
          <w:rtl/>
        </w:rPr>
        <w:t xml:space="preserve">השתנות מחירי </w:t>
      </w:r>
      <w:r w:rsidRPr="00767108">
        <w:rPr>
          <w:rFonts w:hint="cs"/>
          <w:sz w:val="22"/>
          <w:szCs w:val="22"/>
          <w:rtl/>
        </w:rPr>
        <w:t xml:space="preserve">סל </w:t>
      </w:r>
      <w:r w:rsidR="0037767D" w:rsidRPr="00767108">
        <w:rPr>
          <w:rFonts w:hint="cs"/>
          <w:sz w:val="22"/>
          <w:szCs w:val="22"/>
          <w:rtl/>
        </w:rPr>
        <w:t>ה</w:t>
      </w:r>
      <w:r w:rsidRPr="00767108">
        <w:rPr>
          <w:rFonts w:hint="cs"/>
          <w:sz w:val="22"/>
          <w:szCs w:val="22"/>
          <w:rtl/>
        </w:rPr>
        <w:t>תשומות</w:t>
      </w:r>
      <w:r w:rsidR="0037767D" w:rsidRPr="00767108">
        <w:rPr>
          <w:rFonts w:hint="cs"/>
          <w:sz w:val="22"/>
          <w:szCs w:val="22"/>
          <w:rtl/>
        </w:rPr>
        <w:t>.</w:t>
      </w:r>
      <w:r w:rsidRPr="00767108">
        <w:rPr>
          <w:rFonts w:hint="cs"/>
          <w:sz w:val="22"/>
          <w:szCs w:val="22"/>
          <w:rtl/>
        </w:rPr>
        <w:t xml:space="preserve"> כך למשל</w:t>
      </w:r>
      <w:r w:rsidR="0037767D" w:rsidRPr="00767108">
        <w:rPr>
          <w:rFonts w:hint="cs"/>
          <w:sz w:val="22"/>
          <w:szCs w:val="22"/>
          <w:rtl/>
        </w:rPr>
        <w:t>,</w:t>
      </w:r>
      <w:r w:rsidR="00BE4872" w:rsidRPr="00767108">
        <w:rPr>
          <w:rFonts w:hint="cs"/>
          <w:sz w:val="22"/>
          <w:szCs w:val="22"/>
          <w:rtl/>
        </w:rPr>
        <w:t xml:space="preserve"> </w:t>
      </w:r>
      <w:r w:rsidR="0037767D" w:rsidRPr="00767108">
        <w:rPr>
          <w:rFonts w:hint="cs"/>
          <w:sz w:val="22"/>
          <w:szCs w:val="22"/>
          <w:rtl/>
        </w:rPr>
        <w:t>נוהל</w:t>
      </w:r>
      <w:r w:rsidRPr="00767108">
        <w:rPr>
          <w:rFonts w:hint="cs"/>
          <w:sz w:val="22"/>
          <w:szCs w:val="22"/>
          <w:rtl/>
        </w:rPr>
        <w:t xml:space="preserve"> עדכון מוצרי החלב </w:t>
      </w:r>
      <w:r w:rsidR="0037767D" w:rsidRPr="00767108">
        <w:rPr>
          <w:rFonts w:hint="cs"/>
          <w:sz w:val="22"/>
          <w:szCs w:val="22"/>
          <w:rtl/>
        </w:rPr>
        <w:t xml:space="preserve">קובע כי יערך עדכון </w:t>
      </w:r>
      <w:r w:rsidRPr="00767108">
        <w:rPr>
          <w:rFonts w:hint="cs"/>
          <w:sz w:val="22"/>
          <w:szCs w:val="22"/>
          <w:rtl/>
        </w:rPr>
        <w:t xml:space="preserve">אחת לשנה או כאשר </w:t>
      </w:r>
      <w:r w:rsidR="00DF2F7C" w:rsidRPr="00767108">
        <w:rPr>
          <w:rFonts w:hint="cs"/>
          <w:sz w:val="22"/>
          <w:szCs w:val="22"/>
          <w:rtl/>
        </w:rPr>
        <w:t xml:space="preserve">ישנו שינוי </w:t>
      </w:r>
      <w:r w:rsidR="00BE4872" w:rsidRPr="00767108">
        <w:rPr>
          <w:rFonts w:hint="cs"/>
          <w:sz w:val="22"/>
          <w:szCs w:val="22"/>
          <w:rtl/>
        </w:rPr>
        <w:t xml:space="preserve">מעל שיעור מסוים </w:t>
      </w:r>
      <w:r w:rsidR="00DF2F7C" w:rsidRPr="00767108">
        <w:rPr>
          <w:rFonts w:hint="cs"/>
          <w:sz w:val="22"/>
          <w:szCs w:val="22"/>
          <w:rtl/>
        </w:rPr>
        <w:t>במחירי</w:t>
      </w:r>
      <w:r w:rsidR="00BE4872" w:rsidRPr="00767108">
        <w:rPr>
          <w:rFonts w:hint="cs"/>
          <w:sz w:val="22"/>
          <w:szCs w:val="22"/>
          <w:rtl/>
        </w:rPr>
        <w:t xml:space="preserve"> התשומות</w:t>
      </w:r>
      <w:r w:rsidRPr="00767108">
        <w:rPr>
          <w:rFonts w:hint="cs"/>
          <w:sz w:val="22"/>
          <w:szCs w:val="22"/>
          <w:rtl/>
        </w:rPr>
        <w:t xml:space="preserve">. בעת עדכון המחיר הקמעונאי מתעדכן גם </w:t>
      </w:r>
      <w:r w:rsidRPr="00767108">
        <w:rPr>
          <w:rFonts w:hint="cs"/>
          <w:b/>
          <w:bCs/>
          <w:sz w:val="22"/>
          <w:szCs w:val="22"/>
          <w:rtl/>
        </w:rPr>
        <w:t>המרווח הקמעונאי</w:t>
      </w:r>
      <w:r w:rsidRPr="00767108">
        <w:rPr>
          <w:rFonts w:hint="cs"/>
          <w:sz w:val="22"/>
          <w:szCs w:val="22"/>
          <w:rtl/>
        </w:rPr>
        <w:t xml:space="preserve"> לפי </w:t>
      </w:r>
      <w:r w:rsidR="00461A2B" w:rsidRPr="00767108">
        <w:rPr>
          <w:rFonts w:hint="cs"/>
          <w:sz w:val="22"/>
          <w:szCs w:val="22"/>
          <w:rtl/>
        </w:rPr>
        <w:t>השיטה</w:t>
      </w:r>
      <w:r w:rsidRPr="00767108">
        <w:rPr>
          <w:rFonts w:hint="cs"/>
          <w:sz w:val="22"/>
          <w:szCs w:val="22"/>
          <w:rtl/>
        </w:rPr>
        <w:t xml:space="preserve"> </w:t>
      </w:r>
      <w:r w:rsidR="00FE5F62" w:rsidRPr="00767108">
        <w:rPr>
          <w:rFonts w:hint="cs"/>
          <w:sz w:val="22"/>
          <w:szCs w:val="22"/>
          <w:rtl/>
        </w:rPr>
        <w:t xml:space="preserve">שתוסבר להלן </w:t>
      </w:r>
      <w:r w:rsidRPr="00767108">
        <w:rPr>
          <w:rFonts w:hint="cs"/>
          <w:sz w:val="22"/>
          <w:szCs w:val="22"/>
          <w:rtl/>
        </w:rPr>
        <w:t>וממנו נגזר המחיר הסופי לצרכן.</w:t>
      </w:r>
    </w:p>
    <w:p w:rsidR="007172BE" w:rsidRPr="00767108" w:rsidRDefault="007172BE" w:rsidP="009A0176">
      <w:pPr>
        <w:pStyle w:val="21"/>
        <w:spacing w:line="360" w:lineRule="auto"/>
        <w:jc w:val="both"/>
        <w:rPr>
          <w:sz w:val="22"/>
          <w:szCs w:val="22"/>
          <w:rtl/>
        </w:rPr>
      </w:pPr>
      <w:r w:rsidRPr="00767108">
        <w:rPr>
          <w:rFonts w:hint="cs"/>
          <w:sz w:val="22"/>
          <w:szCs w:val="22"/>
          <w:rtl/>
        </w:rPr>
        <w:t>נכון להיום</w:t>
      </w:r>
      <w:r w:rsidR="0037767D" w:rsidRPr="00767108">
        <w:rPr>
          <w:rFonts w:hint="cs"/>
          <w:sz w:val="22"/>
          <w:szCs w:val="22"/>
          <w:rtl/>
        </w:rPr>
        <w:t>,</w:t>
      </w:r>
      <w:r w:rsidRPr="00767108">
        <w:rPr>
          <w:rFonts w:hint="cs"/>
          <w:sz w:val="22"/>
          <w:szCs w:val="22"/>
          <w:rtl/>
        </w:rPr>
        <w:t xml:space="preserve"> </w:t>
      </w:r>
      <w:r w:rsidRPr="00767108">
        <w:rPr>
          <w:rFonts w:hint="cs"/>
          <w:b/>
          <w:bCs/>
          <w:sz w:val="22"/>
          <w:szCs w:val="22"/>
          <w:rtl/>
        </w:rPr>
        <w:t>המרווח הקמעונאי</w:t>
      </w:r>
      <w:r w:rsidRPr="00767108">
        <w:rPr>
          <w:rFonts w:hint="cs"/>
          <w:sz w:val="22"/>
          <w:szCs w:val="22"/>
          <w:rtl/>
        </w:rPr>
        <w:t xml:space="preserve"> נקבע כאחוז </w:t>
      </w:r>
      <w:r w:rsidR="00461A2B" w:rsidRPr="00767108">
        <w:rPr>
          <w:rFonts w:hint="cs"/>
          <w:sz w:val="22"/>
          <w:szCs w:val="22"/>
          <w:rtl/>
        </w:rPr>
        <w:t xml:space="preserve">קבוע מהמחיר לקמעונאי. </w:t>
      </w:r>
      <w:r w:rsidR="00BE4872" w:rsidRPr="00767108">
        <w:rPr>
          <w:rFonts w:hint="cs"/>
          <w:sz w:val="22"/>
          <w:szCs w:val="22"/>
          <w:rtl/>
        </w:rPr>
        <w:t xml:space="preserve">השיעור הנהוג מבוסס על נתון </w:t>
      </w:r>
      <w:r w:rsidR="0037767D" w:rsidRPr="00767108">
        <w:rPr>
          <w:rFonts w:hint="cs"/>
          <w:sz w:val="22"/>
          <w:szCs w:val="22"/>
          <w:rtl/>
        </w:rPr>
        <w:t>מבוססת</w:t>
      </w:r>
      <w:r w:rsidRPr="00767108">
        <w:rPr>
          <w:rFonts w:hint="cs"/>
          <w:sz w:val="22"/>
          <w:szCs w:val="22"/>
          <w:rtl/>
        </w:rPr>
        <w:t xml:space="preserve"> </w:t>
      </w:r>
      <w:r w:rsidR="00341557" w:rsidRPr="00767108">
        <w:rPr>
          <w:rFonts w:hint="cs"/>
          <w:sz w:val="22"/>
          <w:szCs w:val="22"/>
          <w:rtl/>
        </w:rPr>
        <w:t xml:space="preserve">היסטורי </w:t>
      </w:r>
      <w:r w:rsidR="0037767D" w:rsidRPr="00767108">
        <w:rPr>
          <w:rFonts w:hint="cs"/>
          <w:sz w:val="22"/>
          <w:szCs w:val="22"/>
          <w:rtl/>
        </w:rPr>
        <w:t xml:space="preserve">שהונהג עם המעבר לפיקוח על פי </w:t>
      </w:r>
      <w:r w:rsidR="00BE4872" w:rsidRPr="00767108">
        <w:rPr>
          <w:rFonts w:hint="cs"/>
          <w:sz w:val="22"/>
          <w:szCs w:val="22"/>
          <w:rtl/>
        </w:rPr>
        <w:t xml:space="preserve">עקרונות </w:t>
      </w:r>
      <w:r w:rsidR="0037767D" w:rsidRPr="00767108">
        <w:rPr>
          <w:rFonts w:hint="cs"/>
          <w:sz w:val="22"/>
          <w:szCs w:val="22"/>
          <w:rtl/>
        </w:rPr>
        <w:t xml:space="preserve">דו"ח </w:t>
      </w:r>
      <w:proofErr w:type="spellStart"/>
      <w:r w:rsidR="0037767D" w:rsidRPr="00767108">
        <w:rPr>
          <w:rFonts w:hint="cs"/>
          <w:sz w:val="22"/>
          <w:szCs w:val="22"/>
          <w:rtl/>
        </w:rPr>
        <w:t>סוארי</w:t>
      </w:r>
      <w:proofErr w:type="spellEnd"/>
      <w:r w:rsidR="0037767D" w:rsidRPr="00767108">
        <w:rPr>
          <w:rFonts w:hint="cs"/>
          <w:sz w:val="22"/>
          <w:szCs w:val="22"/>
          <w:rtl/>
        </w:rPr>
        <w:t xml:space="preserve"> ולכן </w:t>
      </w:r>
      <w:r w:rsidR="00876F14" w:rsidRPr="00767108">
        <w:rPr>
          <w:rFonts w:hint="cs"/>
          <w:sz w:val="22"/>
          <w:szCs w:val="22"/>
          <w:rtl/>
        </w:rPr>
        <w:t xml:space="preserve"> יש לבצע בחינה </w:t>
      </w:r>
      <w:r w:rsidR="0037767D" w:rsidRPr="00767108">
        <w:rPr>
          <w:rFonts w:hint="cs"/>
          <w:sz w:val="22"/>
          <w:szCs w:val="22"/>
          <w:rtl/>
        </w:rPr>
        <w:t>של</w:t>
      </w:r>
      <w:r w:rsidR="00876F14" w:rsidRPr="00767108">
        <w:rPr>
          <w:rFonts w:hint="cs"/>
          <w:sz w:val="22"/>
          <w:szCs w:val="22"/>
          <w:rtl/>
        </w:rPr>
        <w:t xml:space="preserve"> התאמת</w:t>
      </w:r>
      <w:r w:rsidR="00BE4872" w:rsidRPr="00767108">
        <w:rPr>
          <w:rFonts w:hint="cs"/>
          <w:sz w:val="22"/>
          <w:szCs w:val="22"/>
          <w:rtl/>
        </w:rPr>
        <w:t>ו</w:t>
      </w:r>
      <w:r w:rsidR="00876F14" w:rsidRPr="00767108">
        <w:rPr>
          <w:rFonts w:hint="cs"/>
          <w:sz w:val="22"/>
          <w:szCs w:val="22"/>
          <w:rtl/>
        </w:rPr>
        <w:t xml:space="preserve"> לעלויות העדכניות</w:t>
      </w:r>
      <w:r w:rsidRPr="00767108">
        <w:rPr>
          <w:rFonts w:hint="cs"/>
          <w:sz w:val="22"/>
          <w:szCs w:val="22"/>
          <w:rtl/>
        </w:rPr>
        <w:t xml:space="preserve">. </w:t>
      </w:r>
      <w:r w:rsidR="008C4F8B" w:rsidRPr="00767108">
        <w:rPr>
          <w:rFonts w:hint="cs"/>
          <w:sz w:val="22"/>
          <w:szCs w:val="22"/>
          <w:rtl/>
        </w:rPr>
        <w:t xml:space="preserve">זאת ועוד, </w:t>
      </w:r>
      <w:r w:rsidR="00BE4872" w:rsidRPr="00767108">
        <w:rPr>
          <w:rFonts w:hint="cs"/>
          <w:sz w:val="22"/>
          <w:szCs w:val="22"/>
          <w:rtl/>
        </w:rPr>
        <w:t>יש לבחון את ה</w:t>
      </w:r>
      <w:r w:rsidR="00461A2B" w:rsidRPr="00767108">
        <w:rPr>
          <w:rFonts w:hint="cs"/>
          <w:sz w:val="22"/>
          <w:szCs w:val="22"/>
          <w:rtl/>
        </w:rPr>
        <w:t>שימוש</w:t>
      </w:r>
      <w:r w:rsidRPr="00767108">
        <w:rPr>
          <w:rFonts w:hint="cs"/>
          <w:sz w:val="22"/>
          <w:szCs w:val="22"/>
          <w:rtl/>
        </w:rPr>
        <w:t xml:space="preserve"> בשיטה </w:t>
      </w:r>
      <w:proofErr w:type="spellStart"/>
      <w:r w:rsidRPr="00767108">
        <w:rPr>
          <w:rFonts w:hint="cs"/>
          <w:sz w:val="22"/>
          <w:szCs w:val="22"/>
          <w:rtl/>
        </w:rPr>
        <w:t>האחוזית</w:t>
      </w:r>
      <w:proofErr w:type="spellEnd"/>
      <w:r w:rsidR="00461A2B" w:rsidRPr="00767108">
        <w:rPr>
          <w:rFonts w:hint="cs"/>
          <w:sz w:val="22"/>
          <w:szCs w:val="22"/>
          <w:rtl/>
        </w:rPr>
        <w:t xml:space="preserve"> </w:t>
      </w:r>
      <w:r w:rsidR="00BE4872" w:rsidRPr="00767108">
        <w:rPr>
          <w:rFonts w:hint="cs"/>
          <w:sz w:val="22"/>
          <w:szCs w:val="22"/>
          <w:rtl/>
        </w:rPr>
        <w:t xml:space="preserve">אשר חסרונה העיקרי בכך </w:t>
      </w:r>
      <w:r w:rsidR="00461A2B" w:rsidRPr="00767108">
        <w:rPr>
          <w:rFonts w:hint="cs"/>
          <w:sz w:val="22"/>
          <w:szCs w:val="22"/>
          <w:rtl/>
        </w:rPr>
        <w:t>ש</w:t>
      </w:r>
      <w:r w:rsidRPr="00767108">
        <w:rPr>
          <w:rFonts w:hint="cs"/>
          <w:sz w:val="22"/>
          <w:szCs w:val="22"/>
          <w:rtl/>
        </w:rPr>
        <w:t xml:space="preserve">ייקור בשכבה נמוכה יותר בשרשרת הערך מסיבה </w:t>
      </w:r>
      <w:r w:rsidR="00BE4872" w:rsidRPr="00767108">
        <w:rPr>
          <w:rFonts w:hint="cs"/>
          <w:sz w:val="22"/>
          <w:szCs w:val="22"/>
          <w:rtl/>
        </w:rPr>
        <w:t>שאינה קשורה בעלויות השיווק הקמעונאי,</w:t>
      </w:r>
      <w:r w:rsidR="00461A2B" w:rsidRPr="00767108">
        <w:rPr>
          <w:rFonts w:hint="cs"/>
          <w:sz w:val="22"/>
          <w:szCs w:val="22"/>
          <w:rtl/>
        </w:rPr>
        <w:t xml:space="preserve"> כמו </w:t>
      </w:r>
      <w:r w:rsidR="00BE4872" w:rsidRPr="00767108">
        <w:rPr>
          <w:rFonts w:hint="cs"/>
          <w:sz w:val="22"/>
          <w:szCs w:val="22"/>
          <w:rtl/>
        </w:rPr>
        <w:t xml:space="preserve">למשל </w:t>
      </w:r>
      <w:r w:rsidR="00461A2B" w:rsidRPr="00767108">
        <w:rPr>
          <w:rFonts w:hint="cs"/>
          <w:sz w:val="22"/>
          <w:szCs w:val="22"/>
          <w:rtl/>
        </w:rPr>
        <w:t>עלייה חריגה בחומר הגלם</w:t>
      </w:r>
      <w:r w:rsidR="00341557" w:rsidRPr="00767108">
        <w:rPr>
          <w:rFonts w:hint="cs"/>
          <w:sz w:val="22"/>
          <w:szCs w:val="22"/>
          <w:rtl/>
        </w:rPr>
        <w:t>,</w:t>
      </w:r>
      <w:r w:rsidR="00876F14" w:rsidRPr="00767108">
        <w:rPr>
          <w:rFonts w:hint="cs"/>
          <w:sz w:val="22"/>
          <w:szCs w:val="22"/>
          <w:rtl/>
        </w:rPr>
        <w:t xml:space="preserve"> </w:t>
      </w:r>
      <w:r w:rsidRPr="00767108">
        <w:rPr>
          <w:rFonts w:hint="cs"/>
          <w:sz w:val="22"/>
          <w:szCs w:val="22"/>
          <w:rtl/>
        </w:rPr>
        <w:t xml:space="preserve">כופה ייקור נגרר במקטע </w:t>
      </w:r>
      <w:r w:rsidR="00461A2B" w:rsidRPr="00767108">
        <w:rPr>
          <w:rFonts w:hint="cs"/>
          <w:sz w:val="22"/>
          <w:szCs w:val="22"/>
          <w:rtl/>
        </w:rPr>
        <w:t xml:space="preserve">הרווח </w:t>
      </w:r>
      <w:r w:rsidRPr="00767108">
        <w:rPr>
          <w:rFonts w:hint="cs"/>
          <w:sz w:val="22"/>
          <w:szCs w:val="22"/>
          <w:rtl/>
        </w:rPr>
        <w:t>הקמעונאי</w:t>
      </w:r>
      <w:r w:rsidR="00BE4872" w:rsidRPr="00767108">
        <w:rPr>
          <w:rFonts w:hint="cs"/>
          <w:sz w:val="22"/>
          <w:szCs w:val="22"/>
          <w:rtl/>
        </w:rPr>
        <w:t>.</w:t>
      </w:r>
      <w:r w:rsidR="008E462D" w:rsidRPr="00767108">
        <w:rPr>
          <w:rFonts w:hint="cs"/>
          <w:sz w:val="22"/>
          <w:szCs w:val="22"/>
          <w:rtl/>
        </w:rPr>
        <w:t xml:space="preserve"> </w:t>
      </w:r>
      <w:r w:rsidR="006E7E37" w:rsidRPr="00767108">
        <w:rPr>
          <w:rFonts w:hint="cs"/>
          <w:sz w:val="22"/>
          <w:szCs w:val="22"/>
          <w:rtl/>
        </w:rPr>
        <w:t>נוכח האמור</w:t>
      </w:r>
      <w:r w:rsidRPr="00767108">
        <w:rPr>
          <w:rFonts w:hint="cs"/>
          <w:sz w:val="22"/>
          <w:szCs w:val="22"/>
          <w:rtl/>
        </w:rPr>
        <w:t xml:space="preserve"> לדוגמא</w:t>
      </w:r>
      <w:r w:rsidR="009A0176" w:rsidRPr="00767108">
        <w:rPr>
          <w:rFonts w:hint="cs"/>
          <w:sz w:val="22"/>
          <w:szCs w:val="22"/>
          <w:rtl/>
        </w:rPr>
        <w:t>,</w:t>
      </w:r>
      <w:r w:rsidRPr="00767108">
        <w:rPr>
          <w:rFonts w:hint="cs"/>
          <w:sz w:val="22"/>
          <w:szCs w:val="22"/>
          <w:rtl/>
        </w:rPr>
        <w:t xml:space="preserve"> יכול להיווצר מצב אבסורדי שעליית מחיר הגרעינים (מזון לבעלי חיים) תגרום לעליה במחיר </w:t>
      </w:r>
      <w:r w:rsidR="009A0176" w:rsidRPr="00767108">
        <w:rPr>
          <w:rFonts w:hint="cs"/>
          <w:sz w:val="22"/>
          <w:szCs w:val="22"/>
          <w:rtl/>
        </w:rPr>
        <w:t>הביצה</w:t>
      </w:r>
      <w:r w:rsidR="00461A2B" w:rsidRPr="00767108">
        <w:rPr>
          <w:rFonts w:hint="cs"/>
          <w:sz w:val="22"/>
          <w:szCs w:val="22"/>
          <w:rtl/>
        </w:rPr>
        <w:t xml:space="preserve"> </w:t>
      </w:r>
      <w:r w:rsidRPr="00767108">
        <w:rPr>
          <w:rFonts w:hint="cs"/>
          <w:sz w:val="22"/>
          <w:szCs w:val="22"/>
          <w:rtl/>
        </w:rPr>
        <w:t xml:space="preserve">וכתוצאה מכך יגדל </w:t>
      </w:r>
      <w:r w:rsidR="009A0176" w:rsidRPr="00767108">
        <w:rPr>
          <w:rFonts w:hint="cs"/>
          <w:sz w:val="22"/>
          <w:szCs w:val="22"/>
          <w:rtl/>
        </w:rPr>
        <w:t xml:space="preserve">(נומינלית) </w:t>
      </w:r>
      <w:r w:rsidRPr="00767108">
        <w:rPr>
          <w:rFonts w:hint="cs"/>
          <w:sz w:val="22"/>
          <w:szCs w:val="22"/>
          <w:rtl/>
        </w:rPr>
        <w:t>המרווח הקמעונאי למרות שלקמעונאי לא נוספו עלויות כלשהן.</w:t>
      </w:r>
    </w:p>
    <w:p w:rsidR="0029497A" w:rsidRPr="00767108" w:rsidRDefault="005B3DB7" w:rsidP="00767108">
      <w:pPr>
        <w:spacing w:line="360" w:lineRule="auto"/>
        <w:jc w:val="both"/>
        <w:rPr>
          <w:rFonts w:cs="David"/>
          <w:noProof w:val="0"/>
          <w:sz w:val="22"/>
          <w:szCs w:val="22"/>
          <w:rtl/>
        </w:rPr>
      </w:pPr>
      <w:r w:rsidRPr="00767108">
        <w:rPr>
          <w:rFonts w:cs="David" w:hint="eastAsia"/>
          <w:noProof w:val="0"/>
          <w:sz w:val="22"/>
          <w:szCs w:val="22"/>
          <w:rtl/>
        </w:rPr>
        <w:t>ברקע</w:t>
      </w:r>
      <w:r w:rsidRPr="00767108">
        <w:rPr>
          <w:rFonts w:cs="David"/>
          <w:noProof w:val="0"/>
          <w:sz w:val="22"/>
          <w:szCs w:val="22"/>
          <w:rtl/>
        </w:rPr>
        <w:t xml:space="preserve"> הדברים יצוין כי במהלך תקופת הבדיקה פרסם משרד האוצר מכרז לעריכת בדיקה כוללת של מתודולוגית הפיקוח על מחירי מוצרים ושירותים מפוקחים לפי החוק, בדגש על בחינה מחדש של המתודולוגיה לפי דו"ח </w:t>
      </w:r>
      <w:proofErr w:type="spellStart"/>
      <w:r w:rsidRPr="00767108">
        <w:rPr>
          <w:rFonts w:cs="David" w:hint="eastAsia"/>
          <w:noProof w:val="0"/>
          <w:sz w:val="22"/>
          <w:szCs w:val="22"/>
          <w:rtl/>
        </w:rPr>
        <w:t>סוארי</w:t>
      </w:r>
      <w:proofErr w:type="spellEnd"/>
      <w:r w:rsidR="00BE4872" w:rsidRPr="00767108">
        <w:rPr>
          <w:rFonts w:cs="David" w:hint="cs"/>
          <w:noProof w:val="0"/>
          <w:sz w:val="22"/>
          <w:szCs w:val="22"/>
          <w:rtl/>
        </w:rPr>
        <w:t>.</w:t>
      </w:r>
    </w:p>
    <w:p w:rsidR="007172BE" w:rsidRPr="00767108" w:rsidRDefault="007172BE" w:rsidP="007172BE">
      <w:pPr>
        <w:pStyle w:val="21"/>
        <w:spacing w:line="360" w:lineRule="auto"/>
        <w:jc w:val="both"/>
        <w:rPr>
          <w:sz w:val="22"/>
          <w:szCs w:val="22"/>
          <w:rtl/>
        </w:rPr>
      </w:pPr>
    </w:p>
    <w:p w:rsidR="007172BE" w:rsidRPr="00767108" w:rsidRDefault="007172BE" w:rsidP="00E81A90">
      <w:pPr>
        <w:spacing w:line="360" w:lineRule="auto"/>
        <w:jc w:val="both"/>
        <w:rPr>
          <w:rFonts w:cs="David"/>
          <w:noProof w:val="0"/>
          <w:sz w:val="22"/>
          <w:szCs w:val="22"/>
          <w:rtl/>
        </w:rPr>
      </w:pPr>
      <w:r w:rsidRPr="00767108">
        <w:rPr>
          <w:rFonts w:cs="David" w:hint="cs"/>
          <w:b/>
          <w:bCs/>
          <w:noProof w:val="0"/>
          <w:sz w:val="22"/>
          <w:szCs w:val="22"/>
          <w:rtl/>
        </w:rPr>
        <w:t xml:space="preserve">עבודה זו תעסוק בבחינת בסיס העלויות של המשווקים </w:t>
      </w:r>
      <w:r w:rsidRPr="00767108">
        <w:rPr>
          <w:rFonts w:cs="David" w:hint="cs"/>
          <w:noProof w:val="0"/>
          <w:sz w:val="22"/>
          <w:szCs w:val="22"/>
          <w:rtl/>
        </w:rPr>
        <w:t>ואמורה</w:t>
      </w:r>
      <w:r w:rsidR="00C52F25" w:rsidRPr="00767108">
        <w:rPr>
          <w:rFonts w:cs="David" w:hint="cs"/>
          <w:noProof w:val="0"/>
          <w:sz w:val="22"/>
          <w:szCs w:val="22"/>
          <w:rtl/>
        </w:rPr>
        <w:t xml:space="preserve"> לספק</w:t>
      </w:r>
      <w:r w:rsidRPr="00767108">
        <w:rPr>
          <w:rFonts w:cs="David" w:hint="cs"/>
          <w:noProof w:val="0"/>
          <w:sz w:val="22"/>
          <w:szCs w:val="22"/>
          <w:rtl/>
        </w:rPr>
        <w:t xml:space="preserve"> </w:t>
      </w:r>
      <w:r w:rsidR="00C52F25" w:rsidRPr="00767108">
        <w:rPr>
          <w:rFonts w:cs="David" w:hint="cs"/>
          <w:noProof w:val="0"/>
          <w:sz w:val="22"/>
          <w:szCs w:val="22"/>
          <w:rtl/>
        </w:rPr>
        <w:t xml:space="preserve">לרגולטור </w:t>
      </w:r>
      <w:r w:rsidRPr="00767108">
        <w:rPr>
          <w:rFonts w:cs="David" w:hint="cs"/>
          <w:noProof w:val="0"/>
          <w:sz w:val="22"/>
          <w:szCs w:val="22"/>
          <w:rtl/>
        </w:rPr>
        <w:t xml:space="preserve">כלים </w:t>
      </w:r>
      <w:r w:rsidR="00341557" w:rsidRPr="00767108">
        <w:rPr>
          <w:rFonts w:cs="David" w:hint="cs"/>
          <w:noProof w:val="0"/>
          <w:sz w:val="22"/>
          <w:szCs w:val="22"/>
          <w:rtl/>
        </w:rPr>
        <w:t xml:space="preserve">לקביעת </w:t>
      </w:r>
      <w:r w:rsidRPr="00767108">
        <w:rPr>
          <w:rFonts w:cs="David" w:hint="cs"/>
          <w:noProof w:val="0"/>
          <w:sz w:val="22"/>
          <w:szCs w:val="22"/>
          <w:rtl/>
        </w:rPr>
        <w:t>מרווח השיווק למוצרים המפוקחים, שמשמש כאמור כנדבך לקביעת המחירים לצרכן.</w:t>
      </w:r>
      <w:r w:rsidR="00DC2E3E" w:rsidRPr="00767108">
        <w:rPr>
          <w:rFonts w:cs="David" w:hint="cs"/>
          <w:noProof w:val="0"/>
          <w:sz w:val="22"/>
          <w:szCs w:val="22"/>
          <w:rtl/>
        </w:rPr>
        <w:t xml:space="preserve"> תכולת</w:t>
      </w:r>
      <w:r w:rsidRPr="00767108">
        <w:rPr>
          <w:rFonts w:cs="David" w:hint="cs"/>
          <w:noProof w:val="0"/>
          <w:sz w:val="22"/>
          <w:szCs w:val="22"/>
          <w:rtl/>
        </w:rPr>
        <w:t xml:space="preserve"> העבודה על פרטיה מוגדרת בפרק </w:t>
      </w:r>
      <w:r w:rsidR="00E81A90">
        <w:rPr>
          <w:rFonts w:cs="David" w:hint="cs"/>
          <w:noProof w:val="0"/>
          <w:sz w:val="22"/>
          <w:szCs w:val="22"/>
          <w:rtl/>
        </w:rPr>
        <w:t>3</w:t>
      </w:r>
      <w:r w:rsidR="00DC2E3E" w:rsidRPr="00767108">
        <w:rPr>
          <w:rFonts w:cs="David" w:hint="cs"/>
          <w:noProof w:val="0"/>
          <w:sz w:val="22"/>
          <w:szCs w:val="22"/>
          <w:rtl/>
        </w:rPr>
        <w:t>.</w:t>
      </w:r>
      <w:r w:rsidRPr="00767108">
        <w:rPr>
          <w:rFonts w:cs="David" w:hint="cs"/>
          <w:noProof w:val="0"/>
          <w:sz w:val="22"/>
          <w:szCs w:val="22"/>
          <w:rtl/>
        </w:rPr>
        <w:t xml:space="preserve"> </w:t>
      </w:r>
    </w:p>
    <w:p w:rsidR="00073A80" w:rsidRPr="00767108" w:rsidRDefault="00073A80" w:rsidP="00073A80">
      <w:pPr>
        <w:spacing w:line="360" w:lineRule="auto"/>
        <w:jc w:val="both"/>
        <w:rPr>
          <w:rFonts w:cs="David"/>
          <w:noProof w:val="0"/>
          <w:sz w:val="22"/>
          <w:szCs w:val="22"/>
          <w:rtl/>
        </w:rPr>
      </w:pPr>
      <w:r w:rsidRPr="00767108">
        <w:rPr>
          <w:rFonts w:cs="David" w:hint="cs"/>
          <w:noProof w:val="0"/>
          <w:sz w:val="22"/>
          <w:szCs w:val="22"/>
          <w:rtl/>
        </w:rPr>
        <w:t>על פי סעיף 31 לחוק הפיקוח- "</w:t>
      </w:r>
      <w:r w:rsidRPr="00767108">
        <w:rPr>
          <w:rFonts w:cs="David"/>
          <w:noProof w:val="0"/>
          <w:sz w:val="22"/>
          <w:szCs w:val="22"/>
          <w:rtl/>
        </w:rPr>
        <w:t>כדי להבטיח ביצועו של חוק זה, או אם התעורר חשד לעבירה עליו, רשאי המפקח לדרוש מכל אדם כל ידיעה, מסמך או חפץ, לרבות דו"ח, פנקס, חשבון או תעודה הנוגעים לעסקיו</w:t>
      </w:r>
      <w:r w:rsidRPr="00767108">
        <w:rPr>
          <w:rFonts w:cs="David"/>
          <w:noProof w:val="0"/>
          <w:sz w:val="22"/>
          <w:szCs w:val="22"/>
        </w:rPr>
        <w:t>.</w:t>
      </w:r>
      <w:r w:rsidRPr="00767108">
        <w:rPr>
          <w:rFonts w:cs="David" w:hint="cs"/>
          <w:noProof w:val="0"/>
          <w:sz w:val="22"/>
          <w:szCs w:val="22"/>
          <w:rtl/>
        </w:rPr>
        <w:t>"</w:t>
      </w:r>
    </w:p>
    <w:p w:rsidR="00770228" w:rsidRPr="00767108" w:rsidRDefault="00E44F27" w:rsidP="00C52F25">
      <w:pPr>
        <w:spacing w:line="360" w:lineRule="auto"/>
        <w:jc w:val="both"/>
        <w:rPr>
          <w:rFonts w:cs="David"/>
          <w:noProof w:val="0"/>
          <w:sz w:val="22"/>
          <w:szCs w:val="22"/>
          <w:rtl/>
        </w:rPr>
      </w:pPr>
      <w:proofErr w:type="spellStart"/>
      <w:r w:rsidRPr="00767108">
        <w:rPr>
          <w:rFonts w:cs="David" w:hint="cs"/>
          <w:noProof w:val="0"/>
          <w:sz w:val="22"/>
          <w:szCs w:val="22"/>
          <w:rtl/>
        </w:rPr>
        <w:t>מכח</w:t>
      </w:r>
      <w:proofErr w:type="spellEnd"/>
      <w:r w:rsidRPr="00767108">
        <w:rPr>
          <w:rFonts w:cs="David" w:hint="cs"/>
          <w:noProof w:val="0"/>
          <w:sz w:val="22"/>
          <w:szCs w:val="22"/>
          <w:rtl/>
        </w:rPr>
        <w:t xml:space="preserve"> סעיף זה רשאי המפקח להסמיך את הזוכה במכרז לקבלת את הנתונים הנדרשים מהמפוקחים.</w:t>
      </w:r>
    </w:p>
    <w:p w:rsidR="00E44F27" w:rsidRPr="00767108" w:rsidRDefault="00E44F27" w:rsidP="00C52F25">
      <w:pPr>
        <w:spacing w:line="360" w:lineRule="auto"/>
        <w:jc w:val="both"/>
        <w:rPr>
          <w:rFonts w:cs="David"/>
          <w:noProof w:val="0"/>
          <w:sz w:val="22"/>
          <w:szCs w:val="22"/>
          <w:rtl/>
        </w:rPr>
      </w:pPr>
    </w:p>
    <w:p w:rsidR="00DD2619" w:rsidRPr="00767108" w:rsidRDefault="00DA2398" w:rsidP="00C52F25">
      <w:pPr>
        <w:spacing w:line="360" w:lineRule="auto"/>
        <w:jc w:val="both"/>
        <w:rPr>
          <w:rFonts w:cs="David"/>
          <w:b/>
          <w:bCs/>
          <w:noProof w:val="0"/>
          <w:sz w:val="22"/>
          <w:szCs w:val="22"/>
          <w:u w:val="single"/>
          <w:rtl/>
        </w:rPr>
      </w:pPr>
      <w:r w:rsidRPr="00767108">
        <w:rPr>
          <w:rFonts w:cs="David" w:hint="eastAsia"/>
          <w:b/>
          <w:bCs/>
          <w:noProof w:val="0"/>
          <w:sz w:val="22"/>
          <w:szCs w:val="22"/>
          <w:u w:val="single"/>
          <w:rtl/>
        </w:rPr>
        <w:t>מאפייני</w:t>
      </w:r>
      <w:r w:rsidRPr="00767108">
        <w:rPr>
          <w:rFonts w:cs="David"/>
          <w:b/>
          <w:bCs/>
          <w:noProof w:val="0"/>
          <w:sz w:val="22"/>
          <w:szCs w:val="22"/>
          <w:u w:val="single"/>
          <w:rtl/>
        </w:rPr>
        <w:t xml:space="preserve"> </w:t>
      </w:r>
      <w:r w:rsidRPr="00767108">
        <w:rPr>
          <w:rFonts w:cs="David" w:hint="eastAsia"/>
          <w:b/>
          <w:bCs/>
          <w:noProof w:val="0"/>
          <w:sz w:val="22"/>
          <w:szCs w:val="22"/>
          <w:u w:val="single"/>
          <w:rtl/>
        </w:rPr>
        <w:t>המקטע</w:t>
      </w:r>
      <w:r w:rsidRPr="00767108">
        <w:rPr>
          <w:rFonts w:cs="David"/>
          <w:b/>
          <w:bCs/>
          <w:noProof w:val="0"/>
          <w:sz w:val="22"/>
          <w:szCs w:val="22"/>
          <w:u w:val="single"/>
          <w:rtl/>
        </w:rPr>
        <w:t xml:space="preserve"> </w:t>
      </w:r>
      <w:r w:rsidRPr="00767108">
        <w:rPr>
          <w:rFonts w:cs="David" w:hint="eastAsia"/>
          <w:b/>
          <w:bCs/>
          <w:noProof w:val="0"/>
          <w:sz w:val="22"/>
          <w:szCs w:val="22"/>
          <w:u w:val="single"/>
          <w:rtl/>
        </w:rPr>
        <w:t>הקמעונאי</w:t>
      </w:r>
      <w:r w:rsidRPr="00767108">
        <w:rPr>
          <w:rFonts w:cs="David" w:hint="cs"/>
          <w:b/>
          <w:bCs/>
          <w:noProof w:val="0"/>
          <w:sz w:val="22"/>
          <w:szCs w:val="22"/>
          <w:u w:val="single"/>
          <w:rtl/>
        </w:rPr>
        <w:t xml:space="preserve"> בישראל</w:t>
      </w:r>
      <w:r w:rsidRPr="00767108">
        <w:rPr>
          <w:rStyle w:val="af7"/>
          <w:rFonts w:cs="David"/>
          <w:b/>
          <w:bCs/>
          <w:noProof w:val="0"/>
          <w:sz w:val="22"/>
          <w:szCs w:val="22"/>
          <w:u w:val="single"/>
          <w:rtl/>
        </w:rPr>
        <w:footnoteReference w:id="1"/>
      </w:r>
    </w:p>
    <w:p w:rsidR="007172BE" w:rsidRPr="00767108" w:rsidRDefault="007172BE" w:rsidP="0088571F">
      <w:pPr>
        <w:spacing w:line="360" w:lineRule="auto"/>
        <w:jc w:val="both"/>
        <w:rPr>
          <w:rFonts w:cs="David"/>
          <w:noProof w:val="0"/>
          <w:sz w:val="22"/>
          <w:szCs w:val="22"/>
          <w:rtl/>
        </w:rPr>
      </w:pPr>
      <w:r w:rsidRPr="00767108">
        <w:rPr>
          <w:rFonts w:cs="David" w:hint="eastAsia"/>
          <w:noProof w:val="0"/>
          <w:sz w:val="22"/>
          <w:szCs w:val="22"/>
          <w:rtl/>
        </w:rPr>
        <w:t>השיווק</w:t>
      </w:r>
      <w:r w:rsidRPr="00767108">
        <w:rPr>
          <w:rFonts w:cs="David"/>
          <w:noProof w:val="0"/>
          <w:sz w:val="22"/>
          <w:szCs w:val="22"/>
          <w:rtl/>
        </w:rPr>
        <w:t xml:space="preserve"> </w:t>
      </w:r>
      <w:r w:rsidRPr="00767108">
        <w:rPr>
          <w:rFonts w:cs="David" w:hint="eastAsia"/>
          <w:noProof w:val="0"/>
          <w:sz w:val="22"/>
          <w:szCs w:val="22"/>
          <w:rtl/>
        </w:rPr>
        <w:t>וההפצה</w:t>
      </w:r>
      <w:r w:rsidRPr="00767108">
        <w:rPr>
          <w:rFonts w:cs="David"/>
          <w:noProof w:val="0"/>
          <w:sz w:val="22"/>
          <w:szCs w:val="22"/>
          <w:rtl/>
        </w:rPr>
        <w:t xml:space="preserve"> </w:t>
      </w:r>
      <w:r w:rsidRPr="00767108">
        <w:rPr>
          <w:rFonts w:cs="David" w:hint="eastAsia"/>
          <w:noProof w:val="0"/>
          <w:sz w:val="22"/>
          <w:szCs w:val="22"/>
          <w:rtl/>
        </w:rPr>
        <w:t>בשוק</w:t>
      </w:r>
      <w:r w:rsidRPr="00767108">
        <w:rPr>
          <w:rFonts w:cs="David"/>
          <w:noProof w:val="0"/>
          <w:sz w:val="22"/>
          <w:szCs w:val="22"/>
          <w:rtl/>
        </w:rPr>
        <w:t xml:space="preserve"> </w:t>
      </w:r>
      <w:r w:rsidRPr="00767108">
        <w:rPr>
          <w:rFonts w:cs="David" w:hint="eastAsia"/>
          <w:noProof w:val="0"/>
          <w:sz w:val="22"/>
          <w:szCs w:val="22"/>
          <w:rtl/>
        </w:rPr>
        <w:t>המזון</w:t>
      </w:r>
      <w:r w:rsidRPr="00767108">
        <w:rPr>
          <w:rFonts w:cs="David"/>
          <w:noProof w:val="0"/>
          <w:sz w:val="22"/>
          <w:szCs w:val="22"/>
          <w:rtl/>
        </w:rPr>
        <w:t xml:space="preserve"> </w:t>
      </w:r>
      <w:r w:rsidRPr="00767108">
        <w:rPr>
          <w:rFonts w:cs="David" w:hint="eastAsia"/>
          <w:noProof w:val="0"/>
          <w:sz w:val="22"/>
          <w:szCs w:val="22"/>
          <w:rtl/>
        </w:rPr>
        <w:t>נחלק</w:t>
      </w:r>
      <w:r w:rsidR="00C52F25" w:rsidRPr="00767108">
        <w:rPr>
          <w:rFonts w:cs="David" w:hint="eastAsia"/>
          <w:noProof w:val="0"/>
          <w:sz w:val="22"/>
          <w:szCs w:val="22"/>
          <w:rtl/>
        </w:rPr>
        <w:t>ים</w:t>
      </w:r>
      <w:r w:rsidRPr="00767108">
        <w:rPr>
          <w:rFonts w:cs="David"/>
          <w:noProof w:val="0"/>
          <w:sz w:val="22"/>
          <w:szCs w:val="22"/>
          <w:rtl/>
        </w:rPr>
        <w:t xml:space="preserve"> לשני מקטעים עיקרי</w:t>
      </w:r>
      <w:r w:rsidR="00C52F25" w:rsidRPr="00767108">
        <w:rPr>
          <w:rFonts w:cs="David" w:hint="eastAsia"/>
          <w:noProof w:val="0"/>
          <w:sz w:val="22"/>
          <w:szCs w:val="22"/>
          <w:rtl/>
        </w:rPr>
        <w:t>ים</w:t>
      </w:r>
      <w:r w:rsidR="008C4F8B" w:rsidRPr="00767108">
        <w:rPr>
          <w:rFonts w:cs="David" w:hint="cs"/>
          <w:noProof w:val="0"/>
          <w:sz w:val="22"/>
          <w:szCs w:val="22"/>
          <w:rtl/>
        </w:rPr>
        <w:t>:</w:t>
      </w:r>
      <w:r w:rsidR="00C52F25" w:rsidRPr="00767108">
        <w:rPr>
          <w:rFonts w:cs="David"/>
          <w:noProof w:val="0"/>
          <w:sz w:val="22"/>
          <w:szCs w:val="22"/>
          <w:rtl/>
        </w:rPr>
        <w:t xml:space="preserve"> רשתות </w:t>
      </w:r>
      <w:r w:rsidRPr="00767108">
        <w:rPr>
          <w:rFonts w:cs="David" w:hint="eastAsia"/>
          <w:noProof w:val="0"/>
          <w:sz w:val="22"/>
          <w:szCs w:val="22"/>
          <w:rtl/>
        </w:rPr>
        <w:t>סופרמרקט</w:t>
      </w:r>
      <w:r w:rsidR="009A0176" w:rsidRPr="00767108">
        <w:rPr>
          <w:rFonts w:cs="David" w:hint="cs"/>
          <w:noProof w:val="0"/>
          <w:sz w:val="22"/>
          <w:szCs w:val="22"/>
          <w:rtl/>
        </w:rPr>
        <w:t xml:space="preserve"> (להלן</w:t>
      </w:r>
      <w:r w:rsidR="00042095" w:rsidRPr="00767108">
        <w:rPr>
          <w:rFonts w:cs="David" w:hint="cs"/>
          <w:noProof w:val="0"/>
          <w:sz w:val="22"/>
          <w:szCs w:val="22"/>
          <w:rtl/>
        </w:rPr>
        <w:t>:</w:t>
      </w:r>
      <w:r w:rsidR="009A0176" w:rsidRPr="00767108">
        <w:rPr>
          <w:rFonts w:cs="David" w:hint="cs"/>
          <w:noProof w:val="0"/>
          <w:sz w:val="22"/>
          <w:szCs w:val="22"/>
          <w:rtl/>
        </w:rPr>
        <w:t xml:space="preserve"> </w:t>
      </w:r>
      <w:r w:rsidR="00042095" w:rsidRPr="00767108">
        <w:rPr>
          <w:rFonts w:cs="David" w:hint="cs"/>
          <w:noProof w:val="0"/>
          <w:sz w:val="22"/>
          <w:szCs w:val="22"/>
          <w:rtl/>
        </w:rPr>
        <w:t>"</w:t>
      </w:r>
      <w:r w:rsidR="005B3DB7" w:rsidRPr="00767108">
        <w:rPr>
          <w:rFonts w:cs="David" w:hint="eastAsia"/>
          <w:b/>
          <w:bCs/>
          <w:noProof w:val="0"/>
          <w:sz w:val="22"/>
          <w:szCs w:val="22"/>
          <w:rtl/>
        </w:rPr>
        <w:t>רשתות</w:t>
      </w:r>
      <w:r w:rsidR="005B3DB7" w:rsidRPr="00767108">
        <w:rPr>
          <w:rFonts w:cs="David"/>
          <w:b/>
          <w:bCs/>
          <w:noProof w:val="0"/>
          <w:sz w:val="22"/>
          <w:szCs w:val="22"/>
          <w:rtl/>
        </w:rPr>
        <w:t xml:space="preserve"> </w:t>
      </w:r>
      <w:r w:rsidR="005B3DB7" w:rsidRPr="00767108">
        <w:rPr>
          <w:rFonts w:cs="David" w:hint="eastAsia"/>
          <w:b/>
          <w:bCs/>
          <w:noProof w:val="0"/>
          <w:sz w:val="22"/>
          <w:szCs w:val="22"/>
          <w:rtl/>
        </w:rPr>
        <w:t>שיווק</w:t>
      </w:r>
      <w:r w:rsidR="005B3DB7" w:rsidRPr="00767108">
        <w:rPr>
          <w:rFonts w:cs="David"/>
          <w:b/>
          <w:bCs/>
          <w:noProof w:val="0"/>
          <w:sz w:val="22"/>
          <w:szCs w:val="22"/>
          <w:rtl/>
        </w:rPr>
        <w:t xml:space="preserve"> </w:t>
      </w:r>
      <w:r w:rsidR="005B3DB7" w:rsidRPr="00767108">
        <w:rPr>
          <w:rFonts w:cs="David" w:hint="eastAsia"/>
          <w:b/>
          <w:bCs/>
          <w:noProof w:val="0"/>
          <w:sz w:val="22"/>
          <w:szCs w:val="22"/>
          <w:rtl/>
        </w:rPr>
        <w:t>המזון</w:t>
      </w:r>
      <w:r w:rsidR="00042095" w:rsidRPr="00767108">
        <w:rPr>
          <w:rFonts w:cs="David" w:hint="cs"/>
          <w:b/>
          <w:bCs/>
          <w:noProof w:val="0"/>
          <w:sz w:val="22"/>
          <w:szCs w:val="22"/>
          <w:rtl/>
        </w:rPr>
        <w:t>"</w:t>
      </w:r>
      <w:r w:rsidR="009A0176" w:rsidRPr="00767108">
        <w:rPr>
          <w:rFonts w:cs="David" w:hint="cs"/>
          <w:noProof w:val="0"/>
          <w:sz w:val="22"/>
          <w:szCs w:val="22"/>
          <w:rtl/>
        </w:rPr>
        <w:t>)</w:t>
      </w:r>
      <w:r w:rsidRPr="00767108">
        <w:rPr>
          <w:rFonts w:cs="David"/>
          <w:noProof w:val="0"/>
          <w:sz w:val="22"/>
          <w:szCs w:val="22"/>
          <w:rtl/>
        </w:rPr>
        <w:t xml:space="preserve"> </w:t>
      </w:r>
      <w:r w:rsidRPr="00767108">
        <w:rPr>
          <w:rFonts w:cs="David" w:hint="eastAsia"/>
          <w:noProof w:val="0"/>
          <w:sz w:val="22"/>
          <w:szCs w:val="22"/>
          <w:rtl/>
        </w:rPr>
        <w:t>וחנויות</w:t>
      </w:r>
      <w:r w:rsidRPr="00767108">
        <w:rPr>
          <w:rFonts w:cs="David"/>
          <w:noProof w:val="0"/>
          <w:sz w:val="22"/>
          <w:szCs w:val="22"/>
          <w:rtl/>
        </w:rPr>
        <w:t xml:space="preserve"> </w:t>
      </w:r>
      <w:r w:rsidRPr="00767108">
        <w:rPr>
          <w:rFonts w:cs="David" w:hint="eastAsia"/>
          <w:noProof w:val="0"/>
          <w:sz w:val="22"/>
          <w:szCs w:val="22"/>
          <w:rtl/>
        </w:rPr>
        <w:t>שאינן</w:t>
      </w:r>
      <w:r w:rsidRPr="00767108">
        <w:rPr>
          <w:rFonts w:cs="David"/>
          <w:noProof w:val="0"/>
          <w:sz w:val="22"/>
          <w:szCs w:val="22"/>
          <w:rtl/>
        </w:rPr>
        <w:t xml:space="preserve"> </w:t>
      </w:r>
      <w:r w:rsidRPr="00767108">
        <w:rPr>
          <w:rFonts w:cs="David" w:hint="eastAsia"/>
          <w:noProof w:val="0"/>
          <w:sz w:val="22"/>
          <w:szCs w:val="22"/>
          <w:rtl/>
        </w:rPr>
        <w:t>סופרמרקט</w:t>
      </w:r>
      <w:r w:rsidR="00042095" w:rsidRPr="00767108">
        <w:rPr>
          <w:rFonts w:cs="David" w:hint="cs"/>
          <w:noProof w:val="0"/>
          <w:sz w:val="22"/>
          <w:szCs w:val="22"/>
          <w:rtl/>
        </w:rPr>
        <w:t xml:space="preserve"> </w:t>
      </w:r>
      <w:r w:rsidRPr="00767108">
        <w:rPr>
          <w:rFonts w:cs="David"/>
          <w:noProof w:val="0"/>
          <w:sz w:val="22"/>
          <w:szCs w:val="22"/>
          <w:rtl/>
        </w:rPr>
        <w:t>(קיוסקים,</w:t>
      </w:r>
      <w:r w:rsidR="00DA2398" w:rsidRPr="00767108">
        <w:rPr>
          <w:rFonts w:cs="David" w:hint="cs"/>
          <w:noProof w:val="0"/>
          <w:sz w:val="22"/>
          <w:szCs w:val="22"/>
          <w:rtl/>
        </w:rPr>
        <w:t xml:space="preserve"> </w:t>
      </w:r>
      <w:r w:rsidRPr="00767108">
        <w:rPr>
          <w:rFonts w:cs="David" w:hint="eastAsia"/>
          <w:noProof w:val="0"/>
          <w:sz w:val="22"/>
          <w:szCs w:val="22"/>
          <w:rtl/>
        </w:rPr>
        <w:t>מכולות</w:t>
      </w:r>
      <w:r w:rsidRPr="00767108">
        <w:rPr>
          <w:rFonts w:cs="David"/>
          <w:noProof w:val="0"/>
          <w:sz w:val="22"/>
          <w:szCs w:val="22"/>
          <w:rtl/>
        </w:rPr>
        <w:t xml:space="preserve">, </w:t>
      </w:r>
      <w:r w:rsidRPr="00767108">
        <w:rPr>
          <w:rFonts w:cs="David" w:hint="eastAsia"/>
          <w:noProof w:val="0"/>
          <w:sz w:val="22"/>
          <w:szCs w:val="22"/>
          <w:rtl/>
        </w:rPr>
        <w:t>מינימרקטים</w:t>
      </w:r>
      <w:r w:rsidRPr="00767108">
        <w:rPr>
          <w:rFonts w:cs="David"/>
          <w:noProof w:val="0"/>
          <w:sz w:val="22"/>
          <w:szCs w:val="22"/>
          <w:rtl/>
        </w:rPr>
        <w:t>,</w:t>
      </w:r>
      <w:r w:rsidR="00DA2398" w:rsidRPr="00767108">
        <w:rPr>
          <w:rFonts w:cs="David" w:hint="cs"/>
          <w:noProof w:val="0"/>
          <w:sz w:val="22"/>
          <w:szCs w:val="22"/>
          <w:rtl/>
        </w:rPr>
        <w:t xml:space="preserve"> </w:t>
      </w:r>
      <w:r w:rsidRPr="00767108">
        <w:rPr>
          <w:rFonts w:cs="David" w:hint="eastAsia"/>
          <w:noProof w:val="0"/>
          <w:sz w:val="22"/>
          <w:szCs w:val="22"/>
          <w:rtl/>
        </w:rPr>
        <w:t>חנויות</w:t>
      </w:r>
      <w:r w:rsidRPr="00767108">
        <w:rPr>
          <w:rFonts w:cs="David"/>
          <w:noProof w:val="0"/>
          <w:sz w:val="22"/>
          <w:szCs w:val="22"/>
          <w:rtl/>
        </w:rPr>
        <w:t xml:space="preserve"> נוחות). ע"פ נתוני </w:t>
      </w:r>
      <w:proofErr w:type="spellStart"/>
      <w:r w:rsidRPr="00767108">
        <w:rPr>
          <w:rFonts w:cs="David" w:hint="eastAsia"/>
          <w:noProof w:val="0"/>
          <w:sz w:val="22"/>
          <w:szCs w:val="22"/>
          <w:rtl/>
        </w:rPr>
        <w:t>הלמ</w:t>
      </w:r>
      <w:r w:rsidRPr="00767108">
        <w:rPr>
          <w:rFonts w:cs="David"/>
          <w:noProof w:val="0"/>
          <w:sz w:val="22"/>
          <w:szCs w:val="22"/>
          <w:rtl/>
        </w:rPr>
        <w:t>"ס</w:t>
      </w:r>
      <w:proofErr w:type="spellEnd"/>
      <w:r w:rsidRPr="00767108">
        <w:rPr>
          <w:rFonts w:cs="David"/>
          <w:noProof w:val="0"/>
          <w:sz w:val="22"/>
          <w:szCs w:val="22"/>
          <w:rtl/>
        </w:rPr>
        <w:t xml:space="preserve"> בין </w:t>
      </w:r>
      <w:r w:rsidRPr="00767108">
        <w:rPr>
          <w:rFonts w:cs="David"/>
          <w:noProof w:val="0"/>
          <w:sz w:val="22"/>
          <w:szCs w:val="22"/>
          <w:rtl/>
        </w:rPr>
        <w:lastRenderedPageBreak/>
        <w:t xml:space="preserve">השנים 2003-2011 קרוב ל-60% מהוצאות המזון של משקי הבית בישראל על מזון </w:t>
      </w:r>
      <w:r w:rsidR="00DA2398" w:rsidRPr="00767108">
        <w:rPr>
          <w:rFonts w:cs="David" w:hint="cs"/>
          <w:noProof w:val="0"/>
          <w:sz w:val="22"/>
          <w:szCs w:val="22"/>
          <w:rtl/>
        </w:rPr>
        <w:t>התבצעו</w:t>
      </w:r>
      <w:r w:rsidR="00DA2398" w:rsidRPr="00767108">
        <w:rPr>
          <w:rFonts w:cs="David"/>
          <w:noProof w:val="0"/>
          <w:sz w:val="22"/>
          <w:szCs w:val="22"/>
          <w:rtl/>
        </w:rPr>
        <w:t xml:space="preserve"> </w:t>
      </w:r>
      <w:r w:rsidRPr="00767108">
        <w:rPr>
          <w:rFonts w:cs="David" w:hint="eastAsia"/>
          <w:noProof w:val="0"/>
          <w:sz w:val="22"/>
          <w:szCs w:val="22"/>
          <w:rtl/>
        </w:rPr>
        <w:t>ברשתות</w:t>
      </w:r>
      <w:r w:rsidRPr="00767108">
        <w:rPr>
          <w:rFonts w:cs="David"/>
          <w:noProof w:val="0"/>
          <w:sz w:val="22"/>
          <w:szCs w:val="22"/>
          <w:rtl/>
        </w:rPr>
        <w:t xml:space="preserve"> </w:t>
      </w:r>
      <w:r w:rsidR="009A0176" w:rsidRPr="00767108">
        <w:rPr>
          <w:rFonts w:cs="David" w:hint="cs"/>
          <w:noProof w:val="0"/>
          <w:sz w:val="22"/>
          <w:szCs w:val="22"/>
          <w:rtl/>
        </w:rPr>
        <w:t xml:space="preserve">שיווק </w:t>
      </w:r>
      <w:r w:rsidRPr="00767108">
        <w:rPr>
          <w:rFonts w:cs="David" w:hint="eastAsia"/>
          <w:noProof w:val="0"/>
          <w:sz w:val="22"/>
          <w:szCs w:val="22"/>
          <w:rtl/>
        </w:rPr>
        <w:t>המזון</w:t>
      </w:r>
      <w:r w:rsidRPr="00767108">
        <w:rPr>
          <w:rFonts w:cs="David"/>
          <w:noProof w:val="0"/>
          <w:sz w:val="22"/>
          <w:szCs w:val="22"/>
          <w:rtl/>
        </w:rPr>
        <w:t>.</w:t>
      </w:r>
    </w:p>
    <w:p w:rsidR="00C52F25" w:rsidRPr="00767108" w:rsidRDefault="00C52F25" w:rsidP="007172BE">
      <w:pPr>
        <w:spacing w:line="360" w:lineRule="auto"/>
        <w:jc w:val="both"/>
        <w:rPr>
          <w:rFonts w:cs="David"/>
          <w:noProof w:val="0"/>
          <w:sz w:val="22"/>
          <w:szCs w:val="22"/>
          <w:rtl/>
        </w:rPr>
      </w:pPr>
    </w:p>
    <w:p w:rsidR="00DA2398" w:rsidRPr="00767108" w:rsidRDefault="007172BE" w:rsidP="0088571F">
      <w:pPr>
        <w:spacing w:line="360" w:lineRule="auto"/>
        <w:jc w:val="both"/>
        <w:rPr>
          <w:rFonts w:cs="David"/>
          <w:noProof w:val="0"/>
          <w:sz w:val="22"/>
          <w:szCs w:val="22"/>
          <w:rtl/>
        </w:rPr>
      </w:pPr>
      <w:r w:rsidRPr="00767108">
        <w:rPr>
          <w:rFonts w:cs="David" w:hint="eastAsia"/>
          <w:noProof w:val="0"/>
          <w:sz w:val="22"/>
          <w:szCs w:val="22"/>
          <w:rtl/>
        </w:rPr>
        <w:t>מרבית</w:t>
      </w:r>
      <w:r w:rsidRPr="00767108">
        <w:rPr>
          <w:rFonts w:cs="David"/>
          <w:noProof w:val="0"/>
          <w:sz w:val="22"/>
          <w:szCs w:val="22"/>
          <w:rtl/>
        </w:rPr>
        <w:t xml:space="preserve"> </w:t>
      </w:r>
      <w:r w:rsidRPr="00767108">
        <w:rPr>
          <w:rFonts w:cs="David" w:hint="eastAsia"/>
          <w:noProof w:val="0"/>
          <w:sz w:val="22"/>
          <w:szCs w:val="22"/>
          <w:rtl/>
        </w:rPr>
        <w:t>הסופרמרקטים</w:t>
      </w:r>
      <w:r w:rsidRPr="00767108">
        <w:rPr>
          <w:rFonts w:cs="David"/>
          <w:noProof w:val="0"/>
          <w:sz w:val="22"/>
          <w:szCs w:val="22"/>
          <w:rtl/>
        </w:rPr>
        <w:t xml:space="preserve"> </w:t>
      </w:r>
      <w:r w:rsidRPr="00767108">
        <w:rPr>
          <w:rFonts w:cs="David" w:hint="eastAsia"/>
          <w:noProof w:val="0"/>
          <w:sz w:val="22"/>
          <w:szCs w:val="22"/>
          <w:rtl/>
        </w:rPr>
        <w:t>שייכים</w:t>
      </w:r>
      <w:r w:rsidRPr="00767108">
        <w:rPr>
          <w:rFonts w:cs="David"/>
          <w:noProof w:val="0"/>
          <w:sz w:val="22"/>
          <w:szCs w:val="22"/>
          <w:rtl/>
        </w:rPr>
        <w:t xml:space="preserve"> </w:t>
      </w:r>
      <w:r w:rsidRPr="00767108">
        <w:rPr>
          <w:rFonts w:cs="David" w:hint="eastAsia"/>
          <w:noProof w:val="0"/>
          <w:sz w:val="22"/>
          <w:szCs w:val="22"/>
          <w:rtl/>
        </w:rPr>
        <w:t>לאחת</w:t>
      </w:r>
      <w:r w:rsidRPr="00767108">
        <w:rPr>
          <w:rFonts w:cs="David"/>
          <w:noProof w:val="0"/>
          <w:sz w:val="22"/>
          <w:szCs w:val="22"/>
          <w:rtl/>
        </w:rPr>
        <w:t xml:space="preserve"> </w:t>
      </w:r>
      <w:r w:rsidRPr="00767108">
        <w:rPr>
          <w:rFonts w:cs="David" w:hint="eastAsia"/>
          <w:noProof w:val="0"/>
          <w:sz w:val="22"/>
          <w:szCs w:val="22"/>
          <w:rtl/>
        </w:rPr>
        <w:t>משתי</w:t>
      </w:r>
      <w:r w:rsidRPr="00767108">
        <w:rPr>
          <w:rFonts w:cs="David"/>
          <w:noProof w:val="0"/>
          <w:sz w:val="22"/>
          <w:szCs w:val="22"/>
          <w:rtl/>
        </w:rPr>
        <w:t xml:space="preserve"> </w:t>
      </w:r>
      <w:r w:rsidRPr="00767108">
        <w:rPr>
          <w:rFonts w:cs="David" w:hint="eastAsia"/>
          <w:noProof w:val="0"/>
          <w:sz w:val="22"/>
          <w:szCs w:val="22"/>
          <w:rtl/>
        </w:rPr>
        <w:t>הרשתות</w:t>
      </w:r>
      <w:r w:rsidRPr="00767108">
        <w:rPr>
          <w:rFonts w:cs="David"/>
          <w:noProof w:val="0"/>
          <w:sz w:val="22"/>
          <w:szCs w:val="22"/>
          <w:rtl/>
        </w:rPr>
        <w:t xml:space="preserve"> </w:t>
      </w:r>
      <w:r w:rsidRPr="00767108">
        <w:rPr>
          <w:rFonts w:cs="David" w:hint="eastAsia"/>
          <w:noProof w:val="0"/>
          <w:sz w:val="22"/>
          <w:szCs w:val="22"/>
          <w:rtl/>
        </w:rPr>
        <w:t>המובילות</w:t>
      </w:r>
      <w:r w:rsidRPr="00767108">
        <w:rPr>
          <w:rFonts w:cs="David"/>
          <w:noProof w:val="0"/>
          <w:sz w:val="22"/>
          <w:szCs w:val="22"/>
          <w:rtl/>
        </w:rPr>
        <w:t xml:space="preserve"> (שופרסל </w:t>
      </w:r>
      <w:r w:rsidRPr="00767108">
        <w:rPr>
          <w:rFonts w:cs="David" w:hint="eastAsia"/>
          <w:noProof w:val="0"/>
          <w:sz w:val="22"/>
          <w:szCs w:val="22"/>
          <w:rtl/>
        </w:rPr>
        <w:t>והריבוע</w:t>
      </w:r>
      <w:r w:rsidRPr="00767108">
        <w:rPr>
          <w:rFonts w:cs="David"/>
          <w:noProof w:val="0"/>
          <w:sz w:val="22"/>
          <w:szCs w:val="22"/>
          <w:rtl/>
        </w:rPr>
        <w:t xml:space="preserve"> </w:t>
      </w:r>
      <w:r w:rsidRPr="00767108">
        <w:rPr>
          <w:rFonts w:cs="David" w:hint="eastAsia"/>
          <w:noProof w:val="0"/>
          <w:sz w:val="22"/>
          <w:szCs w:val="22"/>
          <w:rtl/>
        </w:rPr>
        <w:t>הכחול</w:t>
      </w:r>
      <w:r w:rsidRPr="00767108">
        <w:rPr>
          <w:rFonts w:cs="David"/>
          <w:noProof w:val="0"/>
          <w:sz w:val="22"/>
          <w:szCs w:val="22"/>
          <w:rtl/>
        </w:rPr>
        <w:t xml:space="preserve">) </w:t>
      </w:r>
      <w:r w:rsidRPr="00767108">
        <w:rPr>
          <w:rFonts w:cs="David" w:hint="eastAsia"/>
          <w:noProof w:val="0"/>
          <w:sz w:val="22"/>
          <w:szCs w:val="22"/>
          <w:rtl/>
        </w:rPr>
        <w:t>א</w:t>
      </w:r>
      <w:r w:rsidR="00C52F25" w:rsidRPr="00767108">
        <w:rPr>
          <w:rFonts w:cs="David" w:hint="eastAsia"/>
          <w:noProof w:val="0"/>
          <w:sz w:val="22"/>
          <w:szCs w:val="22"/>
          <w:rtl/>
        </w:rPr>
        <w:t>שר</w:t>
      </w:r>
      <w:r w:rsidR="00C52F25" w:rsidRPr="00767108">
        <w:rPr>
          <w:rFonts w:cs="David"/>
          <w:noProof w:val="0"/>
          <w:sz w:val="22"/>
          <w:szCs w:val="22"/>
          <w:rtl/>
        </w:rPr>
        <w:t xml:space="preserve"> </w:t>
      </w:r>
      <w:r w:rsidR="00C52F25" w:rsidRPr="00767108">
        <w:rPr>
          <w:rFonts w:cs="David" w:hint="eastAsia"/>
          <w:noProof w:val="0"/>
          <w:sz w:val="22"/>
          <w:szCs w:val="22"/>
          <w:rtl/>
        </w:rPr>
        <w:t>מחזיקים</w:t>
      </w:r>
      <w:r w:rsidR="00C52F25" w:rsidRPr="00767108">
        <w:rPr>
          <w:rFonts w:cs="David"/>
          <w:noProof w:val="0"/>
          <w:sz w:val="22"/>
          <w:szCs w:val="22"/>
          <w:rtl/>
        </w:rPr>
        <w:t xml:space="preserve"> </w:t>
      </w:r>
      <w:r w:rsidR="00C52F25" w:rsidRPr="00767108">
        <w:rPr>
          <w:rFonts w:cs="David" w:hint="eastAsia"/>
          <w:noProof w:val="0"/>
          <w:sz w:val="22"/>
          <w:szCs w:val="22"/>
          <w:rtl/>
        </w:rPr>
        <w:t>יחדיו</w:t>
      </w:r>
      <w:r w:rsidR="00C52F25" w:rsidRPr="00767108">
        <w:rPr>
          <w:rFonts w:cs="David"/>
          <w:noProof w:val="0"/>
          <w:sz w:val="22"/>
          <w:szCs w:val="22"/>
          <w:rtl/>
        </w:rPr>
        <w:t xml:space="preserve"> </w:t>
      </w:r>
      <w:r w:rsidR="00C52F25" w:rsidRPr="00767108">
        <w:rPr>
          <w:rFonts w:cs="David" w:hint="eastAsia"/>
          <w:noProof w:val="0"/>
          <w:sz w:val="22"/>
          <w:szCs w:val="22"/>
          <w:rtl/>
        </w:rPr>
        <w:t>כ</w:t>
      </w:r>
      <w:r w:rsidR="00C52F25" w:rsidRPr="00767108">
        <w:rPr>
          <w:rFonts w:cs="David"/>
          <w:noProof w:val="0"/>
          <w:sz w:val="22"/>
          <w:szCs w:val="22"/>
          <w:rtl/>
        </w:rPr>
        <w:t xml:space="preserve">-500 </w:t>
      </w:r>
      <w:r w:rsidR="00C52F25" w:rsidRPr="00767108">
        <w:rPr>
          <w:rFonts w:cs="David" w:hint="eastAsia"/>
          <w:noProof w:val="0"/>
          <w:sz w:val="22"/>
          <w:szCs w:val="22"/>
          <w:rtl/>
        </w:rPr>
        <w:t>סניפים</w:t>
      </w:r>
      <w:r w:rsidRPr="00767108">
        <w:rPr>
          <w:rFonts w:cs="David"/>
          <w:noProof w:val="0"/>
          <w:sz w:val="22"/>
          <w:szCs w:val="22"/>
          <w:rtl/>
        </w:rPr>
        <w:t xml:space="preserve">. מלבד רשתות אלו ישנן רשתות נוספות שמכונות רשתות פרטיות שכוחם עלה בשניים האחרונות (רמי לוי, חצי חינם, כמעט חינם וכו'). בסך </w:t>
      </w:r>
      <w:proofErr w:type="spellStart"/>
      <w:r w:rsidRPr="00767108">
        <w:rPr>
          <w:rFonts w:cs="David" w:hint="eastAsia"/>
          <w:noProof w:val="0"/>
          <w:sz w:val="22"/>
          <w:szCs w:val="22"/>
          <w:rtl/>
        </w:rPr>
        <w:t>הכל</w:t>
      </w:r>
      <w:proofErr w:type="spellEnd"/>
      <w:r w:rsidRPr="00767108">
        <w:rPr>
          <w:rFonts w:cs="David"/>
          <w:noProof w:val="0"/>
          <w:sz w:val="22"/>
          <w:szCs w:val="22"/>
          <w:rtl/>
        </w:rPr>
        <w:t xml:space="preserve"> </w:t>
      </w:r>
      <w:r w:rsidR="00DA2398" w:rsidRPr="00767108">
        <w:rPr>
          <w:rFonts w:cs="David" w:hint="eastAsia"/>
          <w:noProof w:val="0"/>
          <w:sz w:val="22"/>
          <w:szCs w:val="22"/>
          <w:rtl/>
        </w:rPr>
        <w:t>ישנ</w:t>
      </w:r>
      <w:r w:rsidR="00DA2398" w:rsidRPr="00767108">
        <w:rPr>
          <w:rFonts w:cs="David" w:hint="cs"/>
          <w:noProof w:val="0"/>
          <w:sz w:val="22"/>
          <w:szCs w:val="22"/>
          <w:rtl/>
        </w:rPr>
        <w:t>ן</w:t>
      </w:r>
      <w:r w:rsidR="00DA2398" w:rsidRPr="00767108">
        <w:rPr>
          <w:rFonts w:cs="David"/>
          <w:noProof w:val="0"/>
          <w:sz w:val="22"/>
          <w:szCs w:val="22"/>
          <w:rtl/>
        </w:rPr>
        <w:t xml:space="preserve"> </w:t>
      </w:r>
      <w:r w:rsidRPr="00767108">
        <w:rPr>
          <w:rFonts w:cs="David"/>
          <w:noProof w:val="0"/>
          <w:sz w:val="22"/>
          <w:szCs w:val="22"/>
          <w:rtl/>
        </w:rPr>
        <w:t xml:space="preserve">600 </w:t>
      </w:r>
      <w:r w:rsidRPr="00767108">
        <w:rPr>
          <w:rFonts w:cs="David" w:hint="eastAsia"/>
          <w:noProof w:val="0"/>
          <w:sz w:val="22"/>
          <w:szCs w:val="22"/>
          <w:rtl/>
        </w:rPr>
        <w:t>חנויות</w:t>
      </w:r>
      <w:r w:rsidRPr="00767108">
        <w:rPr>
          <w:rFonts w:cs="David"/>
          <w:noProof w:val="0"/>
          <w:sz w:val="22"/>
          <w:szCs w:val="22"/>
          <w:rtl/>
        </w:rPr>
        <w:t xml:space="preserve"> </w:t>
      </w:r>
      <w:r w:rsidRPr="00767108">
        <w:rPr>
          <w:rFonts w:cs="David" w:hint="eastAsia"/>
          <w:noProof w:val="0"/>
          <w:sz w:val="22"/>
          <w:szCs w:val="22"/>
          <w:rtl/>
        </w:rPr>
        <w:t>ס</w:t>
      </w:r>
      <w:r w:rsidR="00DA2398" w:rsidRPr="00767108">
        <w:rPr>
          <w:rFonts w:cs="David" w:hint="cs"/>
          <w:noProof w:val="0"/>
          <w:sz w:val="22"/>
          <w:szCs w:val="22"/>
          <w:rtl/>
        </w:rPr>
        <w:t>ו</w:t>
      </w:r>
      <w:r w:rsidRPr="00767108">
        <w:rPr>
          <w:rFonts w:cs="David" w:hint="eastAsia"/>
          <w:noProof w:val="0"/>
          <w:sz w:val="22"/>
          <w:szCs w:val="22"/>
          <w:rtl/>
        </w:rPr>
        <w:t>פרמרקט</w:t>
      </w:r>
      <w:r w:rsidRPr="00767108">
        <w:rPr>
          <w:rFonts w:cs="David"/>
          <w:noProof w:val="0"/>
          <w:sz w:val="22"/>
          <w:szCs w:val="22"/>
          <w:rtl/>
        </w:rPr>
        <w:t xml:space="preserve"> </w:t>
      </w:r>
      <w:r w:rsidRPr="00767108">
        <w:rPr>
          <w:rFonts w:cs="David" w:hint="eastAsia"/>
          <w:noProof w:val="0"/>
          <w:sz w:val="22"/>
          <w:szCs w:val="22"/>
          <w:rtl/>
        </w:rPr>
        <w:t>בישראל</w:t>
      </w:r>
      <w:r w:rsidRPr="00767108">
        <w:rPr>
          <w:rFonts w:cs="David"/>
          <w:noProof w:val="0"/>
          <w:sz w:val="22"/>
          <w:szCs w:val="22"/>
          <w:rtl/>
        </w:rPr>
        <w:t xml:space="preserve"> </w:t>
      </w:r>
      <w:r w:rsidRPr="00767108">
        <w:rPr>
          <w:rFonts w:cs="David" w:hint="eastAsia"/>
          <w:noProof w:val="0"/>
          <w:sz w:val="22"/>
          <w:szCs w:val="22"/>
          <w:rtl/>
        </w:rPr>
        <w:t>ומעל</w:t>
      </w:r>
      <w:r w:rsidRPr="00767108">
        <w:rPr>
          <w:rFonts w:cs="David"/>
          <w:noProof w:val="0"/>
          <w:sz w:val="22"/>
          <w:szCs w:val="22"/>
          <w:rtl/>
        </w:rPr>
        <w:t xml:space="preserve"> 3500 </w:t>
      </w:r>
      <w:r w:rsidRPr="00767108">
        <w:rPr>
          <w:rFonts w:cs="David" w:hint="eastAsia"/>
          <w:noProof w:val="0"/>
          <w:sz w:val="22"/>
          <w:szCs w:val="22"/>
          <w:rtl/>
        </w:rPr>
        <w:t>נקודות</w:t>
      </w:r>
      <w:r w:rsidRPr="00767108">
        <w:rPr>
          <w:rFonts w:cs="David"/>
          <w:noProof w:val="0"/>
          <w:sz w:val="22"/>
          <w:szCs w:val="22"/>
          <w:rtl/>
        </w:rPr>
        <w:t xml:space="preserve"> </w:t>
      </w:r>
      <w:r w:rsidRPr="00767108">
        <w:rPr>
          <w:rFonts w:cs="David" w:hint="eastAsia"/>
          <w:noProof w:val="0"/>
          <w:sz w:val="22"/>
          <w:szCs w:val="22"/>
          <w:rtl/>
        </w:rPr>
        <w:t>ממכר</w:t>
      </w:r>
      <w:r w:rsidRPr="00767108">
        <w:rPr>
          <w:rFonts w:cs="David"/>
          <w:noProof w:val="0"/>
          <w:sz w:val="22"/>
          <w:szCs w:val="22"/>
          <w:rtl/>
        </w:rPr>
        <w:t xml:space="preserve"> </w:t>
      </w:r>
      <w:r w:rsidRPr="00767108">
        <w:rPr>
          <w:rFonts w:cs="David" w:hint="eastAsia"/>
          <w:noProof w:val="0"/>
          <w:sz w:val="22"/>
          <w:szCs w:val="22"/>
          <w:rtl/>
        </w:rPr>
        <w:t>מזון</w:t>
      </w:r>
      <w:r w:rsidRPr="00767108">
        <w:rPr>
          <w:rFonts w:cs="David"/>
          <w:noProof w:val="0"/>
          <w:sz w:val="22"/>
          <w:szCs w:val="22"/>
          <w:rtl/>
        </w:rPr>
        <w:t xml:space="preserve"> </w:t>
      </w:r>
      <w:r w:rsidRPr="00767108">
        <w:rPr>
          <w:rFonts w:cs="David" w:hint="eastAsia"/>
          <w:noProof w:val="0"/>
          <w:sz w:val="22"/>
          <w:szCs w:val="22"/>
          <w:rtl/>
        </w:rPr>
        <w:t>קמעונאיות</w:t>
      </w:r>
      <w:r w:rsidRPr="00767108">
        <w:rPr>
          <w:rFonts w:cs="David"/>
          <w:noProof w:val="0"/>
          <w:sz w:val="22"/>
          <w:szCs w:val="22"/>
          <w:rtl/>
        </w:rPr>
        <w:t xml:space="preserve"> </w:t>
      </w:r>
      <w:r w:rsidRPr="00767108">
        <w:rPr>
          <w:rFonts w:cs="David" w:hint="eastAsia"/>
          <w:noProof w:val="0"/>
          <w:sz w:val="22"/>
          <w:szCs w:val="22"/>
          <w:rtl/>
        </w:rPr>
        <w:t>שאינן</w:t>
      </w:r>
      <w:r w:rsidRPr="00767108">
        <w:rPr>
          <w:rFonts w:cs="David"/>
          <w:noProof w:val="0"/>
          <w:sz w:val="22"/>
          <w:szCs w:val="22"/>
          <w:rtl/>
        </w:rPr>
        <w:t xml:space="preserve"> </w:t>
      </w:r>
      <w:r w:rsidRPr="00767108">
        <w:rPr>
          <w:rFonts w:cs="David" w:hint="eastAsia"/>
          <w:noProof w:val="0"/>
          <w:sz w:val="22"/>
          <w:szCs w:val="22"/>
          <w:rtl/>
        </w:rPr>
        <w:t>סופרמרקטים</w:t>
      </w:r>
      <w:r w:rsidRPr="00767108">
        <w:rPr>
          <w:rFonts w:cs="David"/>
          <w:noProof w:val="0"/>
          <w:sz w:val="22"/>
          <w:szCs w:val="22"/>
          <w:rtl/>
        </w:rPr>
        <w:t>.</w:t>
      </w:r>
    </w:p>
    <w:p w:rsidR="00DD2619" w:rsidRPr="00767108" w:rsidRDefault="00DD2619" w:rsidP="0088571F">
      <w:pPr>
        <w:spacing w:line="360" w:lineRule="auto"/>
        <w:jc w:val="both"/>
        <w:rPr>
          <w:rFonts w:cs="David"/>
          <w:b/>
          <w:bCs/>
          <w:i/>
          <w:iCs/>
          <w:noProof w:val="0"/>
          <w:sz w:val="22"/>
          <w:szCs w:val="22"/>
          <w:rtl/>
        </w:rPr>
      </w:pPr>
    </w:p>
    <w:p w:rsidR="00DF2F7C" w:rsidRPr="00767108" w:rsidRDefault="00C52F25" w:rsidP="005D5B93">
      <w:pPr>
        <w:spacing w:line="360" w:lineRule="auto"/>
        <w:jc w:val="both"/>
        <w:rPr>
          <w:rFonts w:cs="David"/>
          <w:b/>
          <w:bCs/>
          <w:noProof w:val="0"/>
          <w:sz w:val="22"/>
          <w:szCs w:val="22"/>
          <w:u w:val="single"/>
          <w:rtl/>
        </w:rPr>
      </w:pPr>
      <w:r w:rsidRPr="00767108">
        <w:rPr>
          <w:rFonts w:cs="David" w:hint="eastAsia"/>
          <w:b/>
          <w:bCs/>
          <w:noProof w:val="0"/>
          <w:sz w:val="22"/>
          <w:szCs w:val="22"/>
          <w:u w:val="single"/>
          <w:rtl/>
        </w:rPr>
        <w:t>להלן</w:t>
      </w:r>
      <w:r w:rsidRPr="00767108">
        <w:rPr>
          <w:rFonts w:cs="David"/>
          <w:b/>
          <w:bCs/>
          <w:noProof w:val="0"/>
          <w:sz w:val="22"/>
          <w:szCs w:val="22"/>
          <w:u w:val="single"/>
          <w:rtl/>
        </w:rPr>
        <w:t xml:space="preserve"> רשימת </w:t>
      </w:r>
      <w:r w:rsidR="005D5B93">
        <w:rPr>
          <w:rFonts w:cs="David" w:hint="cs"/>
          <w:b/>
          <w:bCs/>
          <w:noProof w:val="0"/>
          <w:sz w:val="22"/>
          <w:szCs w:val="22"/>
          <w:u w:val="single"/>
          <w:rtl/>
        </w:rPr>
        <w:t>שלוש</w:t>
      </w:r>
      <w:r w:rsidR="00DD2619" w:rsidRPr="00767108">
        <w:rPr>
          <w:rFonts w:cs="David"/>
          <w:b/>
          <w:bCs/>
          <w:noProof w:val="0"/>
          <w:sz w:val="22"/>
          <w:szCs w:val="22"/>
          <w:u w:val="single"/>
          <w:rtl/>
        </w:rPr>
        <w:t xml:space="preserve"> </w:t>
      </w:r>
      <w:r w:rsidRPr="00767108">
        <w:rPr>
          <w:rFonts w:cs="David" w:hint="eastAsia"/>
          <w:b/>
          <w:bCs/>
          <w:noProof w:val="0"/>
          <w:sz w:val="22"/>
          <w:szCs w:val="22"/>
          <w:u w:val="single"/>
          <w:rtl/>
        </w:rPr>
        <w:t>הקטגוריות</w:t>
      </w:r>
      <w:r w:rsidRPr="00767108">
        <w:rPr>
          <w:rFonts w:cs="David"/>
          <w:b/>
          <w:bCs/>
          <w:noProof w:val="0"/>
          <w:sz w:val="22"/>
          <w:szCs w:val="22"/>
          <w:u w:val="single"/>
          <w:rtl/>
        </w:rPr>
        <w:t xml:space="preserve">  </w:t>
      </w:r>
      <w:r w:rsidRPr="00767108">
        <w:rPr>
          <w:rFonts w:cs="David" w:hint="eastAsia"/>
          <w:b/>
          <w:bCs/>
          <w:noProof w:val="0"/>
          <w:sz w:val="22"/>
          <w:szCs w:val="22"/>
          <w:u w:val="single"/>
          <w:rtl/>
        </w:rPr>
        <w:t>אליהן</w:t>
      </w:r>
      <w:r w:rsidRPr="00767108">
        <w:rPr>
          <w:rFonts w:cs="David"/>
          <w:b/>
          <w:bCs/>
          <w:noProof w:val="0"/>
          <w:sz w:val="22"/>
          <w:szCs w:val="22"/>
          <w:u w:val="single"/>
          <w:rtl/>
        </w:rPr>
        <w:t xml:space="preserve"> </w:t>
      </w:r>
      <w:r w:rsidRPr="00767108">
        <w:rPr>
          <w:rFonts w:cs="David" w:hint="eastAsia"/>
          <w:b/>
          <w:bCs/>
          <w:noProof w:val="0"/>
          <w:sz w:val="22"/>
          <w:szCs w:val="22"/>
          <w:u w:val="single"/>
          <w:rtl/>
        </w:rPr>
        <w:t>יתייחס</w:t>
      </w:r>
      <w:r w:rsidRPr="00767108">
        <w:rPr>
          <w:rFonts w:cs="David"/>
          <w:b/>
          <w:bCs/>
          <w:noProof w:val="0"/>
          <w:sz w:val="22"/>
          <w:szCs w:val="22"/>
          <w:u w:val="single"/>
          <w:rtl/>
        </w:rPr>
        <w:t xml:space="preserve"> </w:t>
      </w:r>
      <w:r w:rsidRPr="00767108">
        <w:rPr>
          <w:rFonts w:cs="David" w:hint="eastAsia"/>
          <w:b/>
          <w:bCs/>
          <w:noProof w:val="0"/>
          <w:sz w:val="22"/>
          <w:szCs w:val="22"/>
          <w:u w:val="single"/>
          <w:rtl/>
        </w:rPr>
        <w:t>הזוכה</w:t>
      </w:r>
      <w:r w:rsidRPr="00767108">
        <w:rPr>
          <w:rFonts w:cs="David"/>
          <w:b/>
          <w:bCs/>
          <w:noProof w:val="0"/>
          <w:sz w:val="22"/>
          <w:szCs w:val="22"/>
          <w:u w:val="single"/>
          <w:rtl/>
        </w:rPr>
        <w:t xml:space="preserve"> </w:t>
      </w:r>
      <w:r w:rsidRPr="00767108">
        <w:rPr>
          <w:rFonts w:cs="David" w:hint="eastAsia"/>
          <w:b/>
          <w:bCs/>
          <w:noProof w:val="0"/>
          <w:sz w:val="22"/>
          <w:szCs w:val="22"/>
          <w:u w:val="single"/>
          <w:rtl/>
        </w:rPr>
        <w:t>בעבודתו</w:t>
      </w:r>
      <w:r w:rsidRPr="00767108">
        <w:rPr>
          <w:rFonts w:cs="David"/>
          <w:b/>
          <w:bCs/>
          <w:noProof w:val="0"/>
          <w:sz w:val="22"/>
          <w:szCs w:val="22"/>
          <w:u w:val="single"/>
          <w:rtl/>
        </w:rPr>
        <w:t>:</w:t>
      </w:r>
    </w:p>
    <w:p w:rsidR="00DD2619" w:rsidRPr="00767108" w:rsidRDefault="00DD2619" w:rsidP="00827ADE">
      <w:pPr>
        <w:spacing w:line="360" w:lineRule="auto"/>
        <w:jc w:val="both"/>
        <w:rPr>
          <w:rFonts w:cs="David"/>
          <w:b/>
          <w:bCs/>
          <w:noProof w:val="0"/>
          <w:sz w:val="22"/>
          <w:szCs w:val="22"/>
          <w:u w:val="single"/>
          <w:rtl/>
        </w:rPr>
      </w:pPr>
      <w:r w:rsidRPr="00767108">
        <w:rPr>
          <w:rFonts w:cs="David" w:hint="eastAsia"/>
          <w:b/>
          <w:bCs/>
          <w:noProof w:val="0"/>
          <w:sz w:val="22"/>
          <w:szCs w:val="22"/>
          <w:u w:val="single"/>
          <w:rtl/>
        </w:rPr>
        <w:t>ס</w:t>
      </w:r>
      <w:r w:rsidR="00DA2398" w:rsidRPr="00767108">
        <w:rPr>
          <w:rFonts w:cs="David" w:hint="eastAsia"/>
          <w:b/>
          <w:bCs/>
          <w:noProof w:val="0"/>
          <w:sz w:val="22"/>
          <w:szCs w:val="22"/>
          <w:u w:val="single"/>
          <w:rtl/>
        </w:rPr>
        <w:t>ו</w:t>
      </w:r>
      <w:r w:rsidRPr="00767108">
        <w:rPr>
          <w:rFonts w:cs="David" w:hint="eastAsia"/>
          <w:b/>
          <w:bCs/>
          <w:noProof w:val="0"/>
          <w:sz w:val="22"/>
          <w:szCs w:val="22"/>
          <w:u w:val="single"/>
          <w:rtl/>
        </w:rPr>
        <w:t>פרמרקטים</w:t>
      </w:r>
      <w:r w:rsidRPr="00767108">
        <w:rPr>
          <w:rFonts w:cs="David" w:hint="cs"/>
          <w:b/>
          <w:bCs/>
          <w:noProof w:val="0"/>
          <w:sz w:val="22"/>
          <w:szCs w:val="22"/>
          <w:u w:val="single"/>
          <w:rtl/>
        </w:rPr>
        <w:t>:</w:t>
      </w:r>
    </w:p>
    <w:p w:rsidR="00DF2F7C" w:rsidRPr="00767108" w:rsidRDefault="00DF2F7C" w:rsidP="00DF2F7C">
      <w:pPr>
        <w:spacing w:line="360" w:lineRule="auto"/>
        <w:jc w:val="both"/>
        <w:rPr>
          <w:rFonts w:cs="David"/>
          <w:noProof w:val="0"/>
          <w:sz w:val="22"/>
          <w:szCs w:val="22"/>
          <w:rtl/>
        </w:rPr>
      </w:pPr>
      <w:r w:rsidRPr="00767108">
        <w:rPr>
          <w:rFonts w:cs="David" w:hint="eastAsia"/>
          <w:b/>
          <w:bCs/>
          <w:noProof w:val="0"/>
          <w:sz w:val="22"/>
          <w:szCs w:val="22"/>
          <w:rtl/>
        </w:rPr>
        <w:t>חנויות</w:t>
      </w:r>
      <w:r w:rsidRPr="00767108">
        <w:rPr>
          <w:rFonts w:cs="David"/>
          <w:b/>
          <w:bCs/>
          <w:noProof w:val="0"/>
          <w:sz w:val="22"/>
          <w:szCs w:val="22"/>
          <w:rtl/>
        </w:rPr>
        <w:t xml:space="preserve"> </w:t>
      </w:r>
      <w:r w:rsidR="009A0176" w:rsidRPr="00767108">
        <w:rPr>
          <w:rFonts w:cs="David" w:hint="cs"/>
          <w:b/>
          <w:bCs/>
          <w:noProof w:val="0"/>
          <w:sz w:val="22"/>
          <w:szCs w:val="22"/>
          <w:rtl/>
        </w:rPr>
        <w:t xml:space="preserve">רשתות שיווק המזון המוגדרות כחנויות </w:t>
      </w:r>
      <w:r w:rsidRPr="00767108">
        <w:rPr>
          <w:rFonts w:cs="David" w:hint="eastAsia"/>
          <w:b/>
          <w:bCs/>
          <w:noProof w:val="0"/>
          <w:sz w:val="22"/>
          <w:szCs w:val="22"/>
          <w:rtl/>
        </w:rPr>
        <w:t>הנחה</w:t>
      </w:r>
      <w:r w:rsidRPr="00767108">
        <w:rPr>
          <w:rFonts w:cs="David"/>
          <w:b/>
          <w:bCs/>
          <w:noProof w:val="0"/>
          <w:sz w:val="22"/>
          <w:szCs w:val="22"/>
          <w:rtl/>
        </w:rPr>
        <w:t xml:space="preserve"> (</w:t>
      </w:r>
      <w:proofErr w:type="spellStart"/>
      <w:r w:rsidRPr="00767108">
        <w:rPr>
          <w:rFonts w:cs="David" w:hint="eastAsia"/>
          <w:b/>
          <w:bCs/>
          <w:noProof w:val="0"/>
          <w:sz w:val="22"/>
          <w:szCs w:val="22"/>
          <w:rtl/>
        </w:rPr>
        <w:t>דיסקאונט</w:t>
      </w:r>
      <w:proofErr w:type="spellEnd"/>
      <w:r w:rsidRPr="00767108">
        <w:rPr>
          <w:rFonts w:cs="David"/>
          <w:b/>
          <w:bCs/>
          <w:noProof w:val="0"/>
          <w:sz w:val="22"/>
          <w:szCs w:val="22"/>
          <w:rtl/>
        </w:rPr>
        <w:t>)</w:t>
      </w:r>
      <w:r w:rsidRPr="00767108">
        <w:rPr>
          <w:rFonts w:cs="David"/>
          <w:noProof w:val="0"/>
          <w:sz w:val="22"/>
          <w:szCs w:val="22"/>
          <w:rtl/>
        </w:rPr>
        <w:t xml:space="preserve"> - פועלות על פי קונספט "מחירים נמוכים בכל עת" יש כ-430 חנויות בפורמט זה.</w:t>
      </w:r>
    </w:p>
    <w:p w:rsidR="00DF2F7C" w:rsidRPr="00767108" w:rsidRDefault="009A0176" w:rsidP="009A0176">
      <w:pPr>
        <w:spacing w:line="360" w:lineRule="auto"/>
        <w:jc w:val="both"/>
        <w:rPr>
          <w:rFonts w:cs="David"/>
          <w:noProof w:val="0"/>
          <w:sz w:val="22"/>
          <w:szCs w:val="22"/>
          <w:rtl/>
        </w:rPr>
      </w:pPr>
      <w:r w:rsidRPr="00767108">
        <w:rPr>
          <w:rFonts w:cs="David" w:hint="eastAsia"/>
          <w:b/>
          <w:bCs/>
          <w:noProof w:val="0"/>
          <w:sz w:val="22"/>
          <w:szCs w:val="22"/>
          <w:rtl/>
        </w:rPr>
        <w:t>חנויות</w:t>
      </w:r>
      <w:r w:rsidRPr="00767108">
        <w:rPr>
          <w:rFonts w:cs="David"/>
          <w:b/>
          <w:bCs/>
          <w:noProof w:val="0"/>
          <w:sz w:val="22"/>
          <w:szCs w:val="22"/>
          <w:rtl/>
        </w:rPr>
        <w:t xml:space="preserve"> </w:t>
      </w:r>
      <w:r w:rsidRPr="00767108">
        <w:rPr>
          <w:rFonts w:cs="David" w:hint="cs"/>
          <w:b/>
          <w:bCs/>
          <w:noProof w:val="0"/>
          <w:sz w:val="22"/>
          <w:szCs w:val="22"/>
          <w:rtl/>
        </w:rPr>
        <w:t>רשתות שיווק המזון המוגדרות כ "</w:t>
      </w:r>
      <w:r w:rsidR="00DF2F7C" w:rsidRPr="00767108">
        <w:rPr>
          <w:rFonts w:cs="David" w:hint="eastAsia"/>
          <w:b/>
          <w:bCs/>
          <w:noProof w:val="0"/>
          <w:sz w:val="22"/>
          <w:szCs w:val="22"/>
          <w:rtl/>
        </w:rPr>
        <w:t>סופרמרקטים</w:t>
      </w:r>
      <w:r w:rsidR="00DF2F7C" w:rsidRPr="00767108">
        <w:rPr>
          <w:rFonts w:cs="David"/>
          <w:b/>
          <w:bCs/>
          <w:noProof w:val="0"/>
          <w:sz w:val="22"/>
          <w:szCs w:val="22"/>
          <w:rtl/>
        </w:rPr>
        <w:t xml:space="preserve"> </w:t>
      </w:r>
      <w:r w:rsidR="00DF2F7C" w:rsidRPr="00767108">
        <w:rPr>
          <w:rFonts w:cs="David" w:hint="eastAsia"/>
          <w:b/>
          <w:bCs/>
          <w:noProof w:val="0"/>
          <w:sz w:val="22"/>
          <w:szCs w:val="22"/>
          <w:rtl/>
        </w:rPr>
        <w:t>רגילים</w:t>
      </w:r>
      <w:r w:rsidRPr="00767108">
        <w:rPr>
          <w:rFonts w:cs="David" w:hint="cs"/>
          <w:b/>
          <w:bCs/>
          <w:noProof w:val="0"/>
          <w:sz w:val="22"/>
          <w:szCs w:val="22"/>
          <w:rtl/>
        </w:rPr>
        <w:t>"</w:t>
      </w:r>
      <w:r w:rsidR="00DF2F7C" w:rsidRPr="00767108">
        <w:rPr>
          <w:rFonts w:cs="David"/>
          <w:noProof w:val="0"/>
          <w:sz w:val="22"/>
          <w:szCs w:val="22"/>
          <w:rtl/>
        </w:rPr>
        <w:t xml:space="preserve"> -</w:t>
      </w:r>
      <w:r w:rsidR="00DF2F7C" w:rsidRPr="00767108">
        <w:rPr>
          <w:rFonts w:cs="David"/>
          <w:b/>
          <w:bCs/>
          <w:noProof w:val="0"/>
          <w:sz w:val="22"/>
          <w:szCs w:val="22"/>
          <w:rtl/>
        </w:rPr>
        <w:t xml:space="preserve"> </w:t>
      </w:r>
      <w:r w:rsidR="00DF2F7C" w:rsidRPr="00767108">
        <w:rPr>
          <w:rFonts w:cs="David" w:hint="eastAsia"/>
          <w:noProof w:val="0"/>
          <w:sz w:val="22"/>
          <w:szCs w:val="22"/>
          <w:rtl/>
        </w:rPr>
        <w:t>חנויות</w:t>
      </w:r>
      <w:r w:rsidR="00DF2F7C" w:rsidRPr="00767108">
        <w:rPr>
          <w:rFonts w:cs="David"/>
          <w:noProof w:val="0"/>
          <w:sz w:val="22"/>
          <w:szCs w:val="22"/>
          <w:rtl/>
        </w:rPr>
        <w:t xml:space="preserve"> </w:t>
      </w:r>
      <w:r w:rsidR="00DF2F7C" w:rsidRPr="00767108">
        <w:rPr>
          <w:rFonts w:cs="David" w:hint="eastAsia"/>
          <w:noProof w:val="0"/>
          <w:sz w:val="22"/>
          <w:szCs w:val="22"/>
          <w:rtl/>
        </w:rPr>
        <w:t>המספקות</w:t>
      </w:r>
      <w:r w:rsidR="00DF2F7C" w:rsidRPr="00767108">
        <w:rPr>
          <w:rFonts w:cs="David"/>
          <w:noProof w:val="0"/>
          <w:sz w:val="22"/>
          <w:szCs w:val="22"/>
          <w:rtl/>
        </w:rPr>
        <w:t xml:space="preserve"> </w:t>
      </w:r>
      <w:r w:rsidR="00DF2F7C" w:rsidRPr="00767108">
        <w:rPr>
          <w:rFonts w:cs="David" w:hint="eastAsia"/>
          <w:noProof w:val="0"/>
          <w:sz w:val="22"/>
          <w:szCs w:val="22"/>
          <w:rtl/>
        </w:rPr>
        <w:t>מגוון</w:t>
      </w:r>
      <w:r w:rsidR="00DF2F7C" w:rsidRPr="00767108">
        <w:rPr>
          <w:rFonts w:cs="David"/>
          <w:noProof w:val="0"/>
          <w:sz w:val="22"/>
          <w:szCs w:val="22"/>
          <w:rtl/>
        </w:rPr>
        <w:t xml:space="preserve"> </w:t>
      </w:r>
      <w:r w:rsidR="00DF2F7C" w:rsidRPr="00767108">
        <w:rPr>
          <w:rFonts w:cs="David" w:hint="eastAsia"/>
          <w:noProof w:val="0"/>
          <w:sz w:val="22"/>
          <w:szCs w:val="22"/>
          <w:rtl/>
        </w:rPr>
        <w:t>מוצרים</w:t>
      </w:r>
      <w:r w:rsidR="00DF2F7C" w:rsidRPr="00767108">
        <w:rPr>
          <w:rFonts w:cs="David"/>
          <w:noProof w:val="0"/>
          <w:sz w:val="22"/>
          <w:szCs w:val="22"/>
          <w:rtl/>
        </w:rPr>
        <w:t xml:space="preserve"> </w:t>
      </w:r>
      <w:r w:rsidR="00DF2F7C" w:rsidRPr="00767108">
        <w:rPr>
          <w:rFonts w:cs="David" w:hint="eastAsia"/>
          <w:noProof w:val="0"/>
          <w:sz w:val="22"/>
          <w:szCs w:val="22"/>
          <w:rtl/>
        </w:rPr>
        <w:t>כמו</w:t>
      </w:r>
      <w:r w:rsidR="00DF2F7C" w:rsidRPr="00767108">
        <w:rPr>
          <w:rFonts w:cs="David"/>
          <w:noProof w:val="0"/>
          <w:sz w:val="22"/>
          <w:szCs w:val="22"/>
          <w:rtl/>
        </w:rPr>
        <w:t xml:space="preserve"> </w:t>
      </w:r>
      <w:r w:rsidR="00DF2F7C" w:rsidRPr="00767108">
        <w:rPr>
          <w:rFonts w:cs="David" w:hint="eastAsia"/>
          <w:noProof w:val="0"/>
          <w:sz w:val="22"/>
          <w:szCs w:val="22"/>
          <w:rtl/>
        </w:rPr>
        <w:t>גם</w:t>
      </w:r>
      <w:r w:rsidR="00DF2F7C" w:rsidRPr="00767108">
        <w:rPr>
          <w:rFonts w:cs="David"/>
          <w:noProof w:val="0"/>
          <w:sz w:val="22"/>
          <w:szCs w:val="22"/>
          <w:rtl/>
        </w:rPr>
        <w:t xml:space="preserve"> </w:t>
      </w:r>
      <w:r w:rsidR="00DF2F7C" w:rsidRPr="00767108">
        <w:rPr>
          <w:rFonts w:cs="David" w:hint="eastAsia"/>
          <w:noProof w:val="0"/>
          <w:sz w:val="22"/>
          <w:szCs w:val="22"/>
          <w:rtl/>
        </w:rPr>
        <w:t>היצע</w:t>
      </w:r>
      <w:r w:rsidR="00DF2F7C" w:rsidRPr="00767108">
        <w:rPr>
          <w:rFonts w:cs="David"/>
          <w:noProof w:val="0"/>
          <w:sz w:val="22"/>
          <w:szCs w:val="22"/>
          <w:rtl/>
        </w:rPr>
        <w:t xml:space="preserve"> </w:t>
      </w:r>
      <w:r w:rsidR="00DF2F7C" w:rsidRPr="00767108">
        <w:rPr>
          <w:rFonts w:cs="David" w:hint="eastAsia"/>
          <w:noProof w:val="0"/>
          <w:sz w:val="22"/>
          <w:szCs w:val="22"/>
          <w:rtl/>
        </w:rPr>
        <w:t>גדול</w:t>
      </w:r>
      <w:r w:rsidR="00DF2F7C" w:rsidRPr="00767108">
        <w:rPr>
          <w:rFonts w:cs="David"/>
          <w:noProof w:val="0"/>
          <w:sz w:val="22"/>
          <w:szCs w:val="22"/>
          <w:rtl/>
        </w:rPr>
        <w:t xml:space="preserve"> </w:t>
      </w:r>
      <w:r w:rsidR="00DF2F7C" w:rsidRPr="00767108">
        <w:rPr>
          <w:rFonts w:cs="David" w:hint="eastAsia"/>
          <w:noProof w:val="0"/>
          <w:sz w:val="22"/>
          <w:szCs w:val="22"/>
          <w:rtl/>
        </w:rPr>
        <w:t>של</w:t>
      </w:r>
      <w:r w:rsidR="00DF2F7C" w:rsidRPr="00767108">
        <w:rPr>
          <w:rFonts w:cs="David"/>
          <w:noProof w:val="0"/>
          <w:sz w:val="22"/>
          <w:szCs w:val="22"/>
          <w:rtl/>
        </w:rPr>
        <w:t xml:space="preserve"> </w:t>
      </w:r>
      <w:r w:rsidR="00DF2F7C" w:rsidRPr="00767108">
        <w:rPr>
          <w:rFonts w:cs="David" w:hint="eastAsia"/>
          <w:noProof w:val="0"/>
          <w:sz w:val="22"/>
          <w:szCs w:val="22"/>
          <w:rtl/>
        </w:rPr>
        <w:t>מוצרים</w:t>
      </w:r>
      <w:r w:rsidR="00DF2F7C" w:rsidRPr="00767108">
        <w:rPr>
          <w:rFonts w:cs="David"/>
          <w:noProof w:val="0"/>
          <w:sz w:val="22"/>
          <w:szCs w:val="22"/>
          <w:rtl/>
        </w:rPr>
        <w:t xml:space="preserve"> </w:t>
      </w:r>
      <w:r w:rsidR="00DF2F7C" w:rsidRPr="00767108">
        <w:rPr>
          <w:rFonts w:cs="David" w:hint="eastAsia"/>
          <w:noProof w:val="0"/>
          <w:sz w:val="22"/>
          <w:szCs w:val="22"/>
          <w:rtl/>
        </w:rPr>
        <w:t>שאינם</w:t>
      </w:r>
      <w:r w:rsidR="00DF2F7C" w:rsidRPr="00767108">
        <w:rPr>
          <w:rFonts w:cs="David"/>
          <w:noProof w:val="0"/>
          <w:sz w:val="22"/>
          <w:szCs w:val="22"/>
          <w:rtl/>
        </w:rPr>
        <w:t xml:space="preserve"> </w:t>
      </w:r>
      <w:r w:rsidR="00DF2F7C" w:rsidRPr="00767108">
        <w:rPr>
          <w:rFonts w:cs="David" w:hint="eastAsia"/>
          <w:noProof w:val="0"/>
          <w:sz w:val="22"/>
          <w:szCs w:val="22"/>
          <w:rtl/>
        </w:rPr>
        <w:t>מוצרי</w:t>
      </w:r>
      <w:r w:rsidR="00DF2F7C" w:rsidRPr="00767108">
        <w:rPr>
          <w:rFonts w:cs="David"/>
          <w:noProof w:val="0"/>
          <w:sz w:val="22"/>
          <w:szCs w:val="22"/>
          <w:rtl/>
        </w:rPr>
        <w:t xml:space="preserve"> </w:t>
      </w:r>
      <w:r w:rsidR="00DF2F7C" w:rsidRPr="00767108">
        <w:rPr>
          <w:rFonts w:cs="David" w:hint="eastAsia"/>
          <w:noProof w:val="0"/>
          <w:sz w:val="22"/>
          <w:szCs w:val="22"/>
          <w:rtl/>
        </w:rPr>
        <w:t>מזון</w:t>
      </w:r>
      <w:r w:rsidR="00DF2F7C" w:rsidRPr="00767108">
        <w:rPr>
          <w:rFonts w:cs="David"/>
          <w:noProof w:val="0"/>
          <w:sz w:val="22"/>
          <w:szCs w:val="22"/>
          <w:rtl/>
        </w:rPr>
        <w:t xml:space="preserve"> </w:t>
      </w:r>
      <w:r w:rsidR="00DF2F7C" w:rsidRPr="00767108">
        <w:rPr>
          <w:rFonts w:cs="David" w:hint="eastAsia"/>
          <w:noProof w:val="0"/>
          <w:sz w:val="22"/>
          <w:szCs w:val="22"/>
          <w:rtl/>
        </w:rPr>
        <w:t>ומאופיינות</w:t>
      </w:r>
      <w:r w:rsidR="00DF2F7C" w:rsidRPr="00767108">
        <w:rPr>
          <w:rFonts w:cs="David"/>
          <w:noProof w:val="0"/>
          <w:sz w:val="22"/>
          <w:szCs w:val="22"/>
          <w:rtl/>
        </w:rPr>
        <w:t xml:space="preserve"> בשטח חנות גדול. ישנן 160-180 חנויות מסוג זה.</w:t>
      </w:r>
    </w:p>
    <w:p w:rsidR="00DF2F7C" w:rsidRPr="00767108" w:rsidRDefault="00DF2F7C" w:rsidP="00FB07E3">
      <w:pPr>
        <w:spacing w:line="360" w:lineRule="auto"/>
        <w:jc w:val="both"/>
        <w:rPr>
          <w:rFonts w:cs="David"/>
          <w:noProof w:val="0"/>
          <w:sz w:val="22"/>
          <w:szCs w:val="22"/>
          <w:rtl/>
        </w:rPr>
      </w:pPr>
      <w:r w:rsidRPr="00767108">
        <w:rPr>
          <w:rFonts w:cs="David" w:hint="eastAsia"/>
          <w:b/>
          <w:bCs/>
          <w:noProof w:val="0"/>
          <w:sz w:val="22"/>
          <w:szCs w:val="22"/>
          <w:rtl/>
        </w:rPr>
        <w:t>חנויות</w:t>
      </w:r>
      <w:r w:rsidR="00827ADE" w:rsidRPr="00767108">
        <w:rPr>
          <w:rFonts w:cs="David"/>
          <w:b/>
          <w:bCs/>
          <w:noProof w:val="0"/>
          <w:sz w:val="22"/>
          <w:szCs w:val="22"/>
          <w:rtl/>
        </w:rPr>
        <w:t xml:space="preserve"> </w:t>
      </w:r>
      <w:r w:rsidR="00FB07E3" w:rsidRPr="00767108">
        <w:rPr>
          <w:rFonts w:cs="David" w:hint="cs"/>
          <w:b/>
          <w:bCs/>
          <w:noProof w:val="0"/>
          <w:sz w:val="22"/>
          <w:szCs w:val="22"/>
          <w:rtl/>
        </w:rPr>
        <w:t>שכונתיות</w:t>
      </w:r>
      <w:r w:rsidR="009A0176" w:rsidRPr="00767108">
        <w:rPr>
          <w:rFonts w:cs="David" w:hint="cs"/>
          <w:b/>
          <w:bCs/>
          <w:noProof w:val="0"/>
          <w:sz w:val="22"/>
          <w:szCs w:val="22"/>
          <w:rtl/>
        </w:rPr>
        <w:t>, אשר אינן משתייכות לרשתות שיווק המזון</w:t>
      </w:r>
      <w:r w:rsidR="00054CA9" w:rsidRPr="00767108">
        <w:rPr>
          <w:rFonts w:cs="David" w:hint="cs"/>
          <w:b/>
          <w:bCs/>
          <w:noProof w:val="0"/>
          <w:sz w:val="22"/>
          <w:szCs w:val="22"/>
          <w:rtl/>
        </w:rPr>
        <w:t xml:space="preserve"> </w:t>
      </w:r>
      <w:r w:rsidR="009A0176" w:rsidRPr="00767108">
        <w:rPr>
          <w:rFonts w:cs="David"/>
          <w:noProof w:val="0"/>
          <w:sz w:val="22"/>
          <w:szCs w:val="22"/>
          <w:rtl/>
        </w:rPr>
        <w:t>-</w:t>
      </w:r>
      <w:r w:rsidRPr="00767108">
        <w:rPr>
          <w:rFonts w:cs="David"/>
          <w:b/>
          <w:bCs/>
          <w:noProof w:val="0"/>
          <w:sz w:val="22"/>
          <w:szCs w:val="22"/>
          <w:rtl/>
        </w:rPr>
        <w:t xml:space="preserve"> </w:t>
      </w:r>
      <w:r w:rsidRPr="00767108">
        <w:rPr>
          <w:rFonts w:cs="David" w:hint="cs"/>
          <w:noProof w:val="0"/>
          <w:sz w:val="22"/>
          <w:szCs w:val="22"/>
          <w:rtl/>
        </w:rPr>
        <w:t xml:space="preserve">חנויות קטנות יותר הממוקמות בעיקר בעיר בתוך או </w:t>
      </w:r>
      <w:proofErr w:type="spellStart"/>
      <w:r w:rsidRPr="00767108">
        <w:rPr>
          <w:rFonts w:cs="David" w:hint="cs"/>
          <w:noProof w:val="0"/>
          <w:sz w:val="22"/>
          <w:szCs w:val="22"/>
          <w:rtl/>
        </w:rPr>
        <w:t>לצידי</w:t>
      </w:r>
      <w:proofErr w:type="spellEnd"/>
      <w:r w:rsidRPr="00767108">
        <w:rPr>
          <w:rFonts w:cs="David" w:hint="cs"/>
          <w:noProof w:val="0"/>
          <w:sz w:val="22"/>
          <w:szCs w:val="22"/>
          <w:rtl/>
        </w:rPr>
        <w:t xml:space="preserve"> מרכזי הערים. משקי הבית משתמשים בהם כמקום קניות </w:t>
      </w:r>
      <w:r w:rsidR="009076DB" w:rsidRPr="00767108">
        <w:rPr>
          <w:rFonts w:cs="David" w:hint="cs"/>
          <w:noProof w:val="0"/>
          <w:sz w:val="22"/>
          <w:szCs w:val="22"/>
          <w:rtl/>
        </w:rPr>
        <w:t xml:space="preserve">שכיח </w:t>
      </w:r>
      <w:r w:rsidRPr="00767108">
        <w:rPr>
          <w:rFonts w:cs="David" w:hint="cs"/>
          <w:noProof w:val="0"/>
          <w:sz w:val="22"/>
          <w:szCs w:val="22"/>
          <w:rtl/>
        </w:rPr>
        <w:t xml:space="preserve">(למרות </w:t>
      </w:r>
      <w:r w:rsidR="00DA2398" w:rsidRPr="00767108">
        <w:rPr>
          <w:rFonts w:cs="David" w:hint="cs"/>
          <w:noProof w:val="0"/>
          <w:sz w:val="22"/>
          <w:szCs w:val="22"/>
          <w:rtl/>
        </w:rPr>
        <w:t>שלרוב הן מאופיינות במחירים גבוהים יותר)</w:t>
      </w:r>
      <w:r w:rsidRPr="00767108">
        <w:rPr>
          <w:rFonts w:cs="David" w:hint="cs"/>
          <w:noProof w:val="0"/>
          <w:sz w:val="22"/>
          <w:szCs w:val="22"/>
          <w:rtl/>
        </w:rPr>
        <w:t xml:space="preserve"> או כמקום נוסף לקניות שבועיות. ישנן 400 חנויות שכונתיות בישראל.</w:t>
      </w:r>
      <w:r w:rsidR="009A0176" w:rsidRPr="00767108">
        <w:rPr>
          <w:rFonts w:cs="David" w:hint="cs"/>
          <w:noProof w:val="0"/>
          <w:sz w:val="22"/>
          <w:szCs w:val="22"/>
          <w:rtl/>
        </w:rPr>
        <w:t xml:space="preserve"> נוסף עליהן ישנן מינימרקטים, מכולות, חנויות נוחות, קיוסקים.</w:t>
      </w:r>
    </w:p>
    <w:p w:rsidR="00F43254" w:rsidRPr="00767108" w:rsidRDefault="00F43254" w:rsidP="00DF2F7C">
      <w:pPr>
        <w:spacing w:line="360" w:lineRule="auto"/>
        <w:jc w:val="both"/>
        <w:rPr>
          <w:rFonts w:cs="David"/>
          <w:b/>
          <w:bCs/>
          <w:noProof w:val="0"/>
          <w:sz w:val="22"/>
          <w:szCs w:val="22"/>
          <w:rtl/>
        </w:rPr>
      </w:pPr>
    </w:p>
    <w:p w:rsidR="00182AB2" w:rsidRPr="00767108" w:rsidRDefault="00182AB2" w:rsidP="00D13514">
      <w:pPr>
        <w:spacing w:line="360" w:lineRule="auto"/>
        <w:jc w:val="both"/>
        <w:rPr>
          <w:rFonts w:cs="David"/>
          <w:b/>
          <w:bCs/>
          <w:i/>
          <w:iCs/>
          <w:noProof w:val="0"/>
          <w:sz w:val="22"/>
          <w:szCs w:val="22"/>
          <w:rtl/>
        </w:rPr>
      </w:pPr>
    </w:p>
    <w:p w:rsidR="00AB6F57" w:rsidRPr="00767108" w:rsidRDefault="00AB6F57" w:rsidP="00AB6F57">
      <w:pPr>
        <w:pStyle w:val="21"/>
        <w:numPr>
          <w:ilvl w:val="0"/>
          <w:numId w:val="33"/>
        </w:numPr>
        <w:spacing w:line="360" w:lineRule="auto"/>
        <w:rPr>
          <w:b/>
          <w:bCs/>
          <w:sz w:val="24"/>
          <w:szCs w:val="24"/>
          <w:u w:val="single"/>
        </w:rPr>
      </w:pPr>
      <w:r w:rsidRPr="00767108">
        <w:rPr>
          <w:rFonts w:hint="cs"/>
          <w:b/>
          <w:bCs/>
          <w:sz w:val="24"/>
          <w:szCs w:val="24"/>
          <w:u w:val="single"/>
          <w:rtl/>
        </w:rPr>
        <w:t>מטרות (תיאור תכולת העבודה)</w:t>
      </w:r>
    </w:p>
    <w:p w:rsidR="00770228" w:rsidRPr="00767108" w:rsidRDefault="00770228" w:rsidP="0088571F">
      <w:pPr>
        <w:pStyle w:val="ae"/>
        <w:numPr>
          <w:ilvl w:val="1"/>
          <w:numId w:val="33"/>
        </w:numPr>
        <w:spacing w:line="360" w:lineRule="auto"/>
        <w:jc w:val="both"/>
        <w:rPr>
          <w:rFonts w:cs="David"/>
          <w:noProof w:val="0"/>
          <w:sz w:val="22"/>
          <w:szCs w:val="22"/>
        </w:rPr>
      </w:pPr>
      <w:r w:rsidRPr="00767108">
        <w:rPr>
          <w:rFonts w:cs="David" w:hint="cs"/>
          <w:noProof w:val="0"/>
          <w:sz w:val="22"/>
          <w:szCs w:val="22"/>
          <w:rtl/>
        </w:rPr>
        <w:t>על מנת לבחון את העלויות המייצגות את המקטע הקמעונאי כך שתוכל ועדת המחירים לעדכן את בסיס עלויות עמלת המשווק, על ה</w:t>
      </w:r>
      <w:r w:rsidR="0013697F" w:rsidRPr="00767108">
        <w:rPr>
          <w:rFonts w:cs="David" w:hint="cs"/>
          <w:noProof w:val="0"/>
          <w:sz w:val="22"/>
          <w:szCs w:val="22"/>
          <w:rtl/>
        </w:rPr>
        <w:t>זוכה</w:t>
      </w:r>
      <w:r w:rsidRPr="00767108">
        <w:rPr>
          <w:rFonts w:cs="David" w:hint="cs"/>
          <w:noProof w:val="0"/>
          <w:sz w:val="22"/>
          <w:szCs w:val="22"/>
          <w:rtl/>
        </w:rPr>
        <w:t xml:space="preserve"> לקיים בחינה עבור מדגם מייצג של חנויות מבין הקטגוריות השונות (להלן:</w:t>
      </w:r>
      <w:r w:rsidR="008C4F8B" w:rsidRPr="00767108">
        <w:rPr>
          <w:rFonts w:cs="David" w:hint="cs"/>
          <w:noProof w:val="0"/>
          <w:sz w:val="22"/>
          <w:szCs w:val="22"/>
          <w:rtl/>
        </w:rPr>
        <w:t xml:space="preserve"> </w:t>
      </w:r>
      <w:r w:rsidRPr="00767108">
        <w:rPr>
          <w:rFonts w:cs="David" w:hint="cs"/>
          <w:noProof w:val="0"/>
          <w:sz w:val="22"/>
          <w:szCs w:val="22"/>
          <w:rtl/>
        </w:rPr>
        <w:t>"</w:t>
      </w:r>
      <w:r w:rsidRPr="00767108">
        <w:rPr>
          <w:rFonts w:cs="David" w:hint="eastAsia"/>
          <w:b/>
          <w:bCs/>
          <w:noProof w:val="0"/>
          <w:sz w:val="22"/>
          <w:szCs w:val="22"/>
          <w:rtl/>
        </w:rPr>
        <w:t>הנדגמים</w:t>
      </w:r>
      <w:r w:rsidRPr="00767108">
        <w:rPr>
          <w:rFonts w:cs="David"/>
          <w:b/>
          <w:bCs/>
          <w:noProof w:val="0"/>
          <w:sz w:val="22"/>
          <w:szCs w:val="22"/>
          <w:rtl/>
        </w:rPr>
        <w:t xml:space="preserve"> המייצגים</w:t>
      </w:r>
      <w:r w:rsidRPr="00767108">
        <w:rPr>
          <w:rFonts w:cs="David" w:hint="cs"/>
          <w:noProof w:val="0"/>
          <w:sz w:val="22"/>
          <w:szCs w:val="22"/>
          <w:rtl/>
        </w:rPr>
        <w:t>").</w:t>
      </w:r>
    </w:p>
    <w:p w:rsidR="008D254B" w:rsidRPr="00A652F8" w:rsidRDefault="008D254B" w:rsidP="00002132">
      <w:pPr>
        <w:pStyle w:val="ae"/>
        <w:numPr>
          <w:ilvl w:val="1"/>
          <w:numId w:val="33"/>
        </w:numPr>
        <w:spacing w:line="360" w:lineRule="auto"/>
        <w:jc w:val="both"/>
        <w:rPr>
          <w:rFonts w:cs="David"/>
          <w:b/>
          <w:bCs/>
          <w:noProof w:val="0"/>
          <w:sz w:val="22"/>
          <w:szCs w:val="22"/>
        </w:rPr>
      </w:pPr>
      <w:r w:rsidRPr="00A652F8">
        <w:rPr>
          <w:rFonts w:cs="David" w:hint="cs"/>
          <w:b/>
          <w:bCs/>
          <w:noProof w:val="0"/>
          <w:sz w:val="22"/>
          <w:szCs w:val="22"/>
          <w:rtl/>
        </w:rPr>
        <w:t>הצעת העבודה:</w:t>
      </w:r>
    </w:p>
    <w:p w:rsidR="00581895" w:rsidRPr="00767108" w:rsidRDefault="00581895" w:rsidP="00767108">
      <w:pPr>
        <w:pStyle w:val="ae"/>
        <w:spacing w:line="360" w:lineRule="auto"/>
        <w:ind w:left="1141"/>
        <w:jc w:val="both"/>
        <w:rPr>
          <w:rFonts w:cs="David"/>
          <w:noProof w:val="0"/>
          <w:sz w:val="22"/>
          <w:szCs w:val="22"/>
          <w:rtl/>
        </w:rPr>
      </w:pPr>
      <w:r w:rsidRPr="00767108">
        <w:rPr>
          <w:rFonts w:cs="David" w:hint="cs"/>
          <w:noProof w:val="0"/>
          <w:sz w:val="22"/>
          <w:szCs w:val="22"/>
          <w:rtl/>
        </w:rPr>
        <w:t>במסגרת ההצעה יגיש המציע תכנית מתודולוגיה לביצוע העבודה אשר תכלול התייחסות לנושאים הבאים:</w:t>
      </w:r>
    </w:p>
    <w:p w:rsidR="008C75C0" w:rsidRPr="00767108" w:rsidRDefault="008C75C0"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המשווקים</w:t>
      </w:r>
      <w:r w:rsidR="00A5609A" w:rsidRPr="00767108">
        <w:rPr>
          <w:rFonts w:cs="David" w:hint="cs"/>
          <w:noProof w:val="0"/>
          <w:sz w:val="22"/>
          <w:szCs w:val="22"/>
          <w:rtl/>
        </w:rPr>
        <w:t xml:space="preserve"> יסווגו</w:t>
      </w:r>
      <w:r w:rsidRPr="00767108">
        <w:rPr>
          <w:rFonts w:cs="David" w:hint="cs"/>
          <w:noProof w:val="0"/>
          <w:sz w:val="22"/>
          <w:szCs w:val="22"/>
          <w:rtl/>
        </w:rPr>
        <w:t xml:space="preserve"> לקטגוריות</w:t>
      </w:r>
      <w:r w:rsidR="00C967FA" w:rsidRPr="00767108">
        <w:rPr>
          <w:rFonts w:cs="David" w:hint="cs"/>
          <w:noProof w:val="0"/>
          <w:sz w:val="22"/>
          <w:szCs w:val="22"/>
          <w:rtl/>
        </w:rPr>
        <w:t xml:space="preserve"> מייצגות בהתאם למפורט בסעיף 2</w:t>
      </w:r>
      <w:r w:rsidR="0013697F" w:rsidRPr="00767108">
        <w:rPr>
          <w:rFonts w:cs="David" w:hint="cs"/>
          <w:noProof w:val="0"/>
          <w:sz w:val="22"/>
          <w:szCs w:val="22"/>
          <w:rtl/>
        </w:rPr>
        <w:t>. המציעים מתבקשים להציע הצעה לחלוקה של בדיקה לפי סוגי החנויות, כך שתביא לבחינה המיטבית של עלויות הקמעונאי, ולנמקה בפירוט בהצעה. החלוקה הנדגמת תיקבע על ידי המזמין בתיאום עם הזוכה בהתבסס על הצעתו, ודרישות נוספות בהתאם לצרכי המזמין, ככל שתהיינה.</w:t>
      </w:r>
    </w:p>
    <w:p w:rsidR="0013697F"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המציעים </w:t>
      </w:r>
      <w:r w:rsidR="00581895" w:rsidRPr="00767108">
        <w:rPr>
          <w:rFonts w:cs="David" w:hint="cs"/>
          <w:noProof w:val="0"/>
          <w:sz w:val="22"/>
          <w:szCs w:val="22"/>
          <w:rtl/>
        </w:rPr>
        <w:t>י</w:t>
      </w:r>
      <w:r w:rsidR="0013697F" w:rsidRPr="00767108">
        <w:rPr>
          <w:rFonts w:cs="David" w:hint="cs"/>
          <w:noProof w:val="0"/>
          <w:sz w:val="22"/>
          <w:szCs w:val="22"/>
          <w:rtl/>
        </w:rPr>
        <w:t xml:space="preserve">כינו דוגמא לדרישת נתונים </w:t>
      </w:r>
      <w:proofErr w:type="spellStart"/>
      <w:r w:rsidR="0013697F" w:rsidRPr="00767108">
        <w:rPr>
          <w:rFonts w:cs="David" w:hint="cs"/>
          <w:noProof w:val="0"/>
          <w:sz w:val="22"/>
          <w:szCs w:val="22"/>
          <w:rtl/>
        </w:rPr>
        <w:t>מהנדגמים</w:t>
      </w:r>
      <w:proofErr w:type="spellEnd"/>
      <w:r w:rsidR="0013697F" w:rsidRPr="00767108">
        <w:rPr>
          <w:rFonts w:cs="David" w:hint="cs"/>
          <w:noProof w:val="0"/>
          <w:sz w:val="22"/>
          <w:szCs w:val="22"/>
          <w:rtl/>
        </w:rPr>
        <w:t xml:space="preserve"> המייצגים ובה מפורט כלל המידע הנדרש להם לביצוע עבודתם</w:t>
      </w:r>
      <w:r w:rsidR="00054CA9" w:rsidRPr="00767108">
        <w:rPr>
          <w:rFonts w:cs="David" w:hint="cs"/>
          <w:noProof w:val="0"/>
          <w:sz w:val="22"/>
          <w:szCs w:val="22"/>
          <w:rtl/>
        </w:rPr>
        <w:t>.</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על המציע לגבש שיטת העמסת עלויות אחידה ונורמטיבית המתאימה לכל אחת מהקטגוריות לצורך פיקוח מחירים בחלוקה לקבוצות מוצרים השונות (לדוג' מוצרי מדף יבש, מוצרי קירור, מוצרים בשקית, מוצרים בגביע) או לפי מפתח הקצאת שטח מדף (לדוג'- מטר מדף במעבר, מטר מדף בקירור ועוד) או כל חלוקה אחרת אשר הינה מוצדקת עקב שוני בעלויות).</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lastRenderedPageBreak/>
        <w:t xml:space="preserve">על המציע לגבש שיטת העמסת עלויות על המוצרים בכל קבוצה בהפרדה בין מוצרים מפוקחים למוצרים שאינם מפוקחים. </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שיטת התמחיר תתייח</w:t>
      </w:r>
      <w:r w:rsidRPr="00767108">
        <w:rPr>
          <w:rFonts w:cs="David" w:hint="eastAsia"/>
          <w:noProof w:val="0"/>
          <w:sz w:val="22"/>
          <w:szCs w:val="22"/>
          <w:rtl/>
        </w:rPr>
        <w:t>ס</w:t>
      </w:r>
      <w:r w:rsidRPr="00767108">
        <w:rPr>
          <w:rFonts w:cs="David" w:hint="cs"/>
          <w:noProof w:val="0"/>
          <w:sz w:val="22"/>
          <w:szCs w:val="22"/>
          <w:rtl/>
        </w:rPr>
        <w:t xml:space="preserve"> לאופן העמסת הוצאות השיווק</w:t>
      </w:r>
      <w:r w:rsidR="00054CA9" w:rsidRPr="00767108">
        <w:rPr>
          <w:rFonts w:cs="David" w:hint="cs"/>
          <w:noProof w:val="0"/>
          <w:sz w:val="22"/>
          <w:szCs w:val="22"/>
          <w:rtl/>
        </w:rPr>
        <w:t>,</w:t>
      </w:r>
      <w:r w:rsidRPr="00767108">
        <w:rPr>
          <w:rFonts w:cs="David" w:hint="cs"/>
          <w:noProof w:val="0"/>
          <w:sz w:val="22"/>
          <w:szCs w:val="22"/>
          <w:rtl/>
        </w:rPr>
        <w:t xml:space="preserve"> הנהלה וכלליות והוצאות אחרות בלתי ישירות בין המוצרים המפוקחים למוצרים הבלתי מפוקחים.</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על המציע לוודא סבירות ההעמסות וסגירת מערך העמסות לכלל עלויות הסניף וברשת כולה.</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המציע ינסה ככל האפשר להסתמך על מערכת התמחיר הקיימות.</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על שיטת התמחיר המוצעת להיות פשוטה ליישום ככל שניתן, על מנת שתאפשר בהמשך דיווח שוטף מהמשווקים. </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שיטת התמחיר תהיה גנרית, על מנת שתאפשר בדיקה דומה בקרב משווקים נוספים בעתיד ככל שידרשו לכך.</w:t>
      </w:r>
    </w:p>
    <w:p w:rsidR="008D254B" w:rsidRPr="00767108" w:rsidRDefault="008D254B"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על השיטה המוצעת לקחת בחשבון ניסיונות להטיות חשבונאיות ולתת פתרונות לכאלה, ככל שניתן.  </w:t>
      </w:r>
    </w:p>
    <w:p w:rsidR="0098722A" w:rsidRPr="00767108" w:rsidRDefault="0098722A" w:rsidP="00767108">
      <w:pPr>
        <w:pStyle w:val="ae"/>
        <w:numPr>
          <w:ilvl w:val="2"/>
          <w:numId w:val="33"/>
        </w:numPr>
        <w:spacing w:line="360" w:lineRule="auto"/>
        <w:jc w:val="both"/>
        <w:rPr>
          <w:rFonts w:cs="David"/>
          <w:noProof w:val="0"/>
          <w:sz w:val="22"/>
          <w:szCs w:val="22"/>
          <w:rtl/>
        </w:rPr>
      </w:pPr>
      <w:r w:rsidRPr="00767108">
        <w:rPr>
          <w:rFonts w:cs="David" w:hint="cs"/>
          <w:noProof w:val="0"/>
          <w:sz w:val="22"/>
          <w:szCs w:val="22"/>
          <w:rtl/>
        </w:rPr>
        <w:t>על המציעים להציג בקו</w:t>
      </w:r>
      <w:r w:rsidR="00903488" w:rsidRPr="00767108">
        <w:rPr>
          <w:rFonts w:cs="David" w:hint="cs"/>
          <w:noProof w:val="0"/>
          <w:sz w:val="22"/>
          <w:szCs w:val="22"/>
          <w:rtl/>
        </w:rPr>
        <w:t>ו</w:t>
      </w:r>
      <w:r w:rsidRPr="00767108">
        <w:rPr>
          <w:rFonts w:cs="David" w:hint="cs"/>
          <w:noProof w:val="0"/>
          <w:sz w:val="22"/>
          <w:szCs w:val="22"/>
          <w:rtl/>
        </w:rPr>
        <w:t>ים כלליים מתודולוגיה לשיטת העדכון התקופתי .</w:t>
      </w:r>
    </w:p>
    <w:p w:rsidR="008D254B" w:rsidRPr="00767108" w:rsidRDefault="008D254B" w:rsidP="00767108">
      <w:pPr>
        <w:pStyle w:val="ae"/>
        <w:spacing w:line="360" w:lineRule="auto"/>
        <w:ind w:left="1213"/>
        <w:jc w:val="both"/>
      </w:pPr>
    </w:p>
    <w:p w:rsidR="00F84CFA" w:rsidRPr="00A652F8" w:rsidRDefault="00F84CFA" w:rsidP="0013697F">
      <w:pPr>
        <w:pStyle w:val="ae"/>
        <w:numPr>
          <w:ilvl w:val="1"/>
          <w:numId w:val="33"/>
        </w:numPr>
        <w:spacing w:line="360" w:lineRule="auto"/>
        <w:jc w:val="both"/>
        <w:rPr>
          <w:rFonts w:cs="David"/>
          <w:b/>
          <w:bCs/>
          <w:noProof w:val="0"/>
          <w:sz w:val="22"/>
          <w:szCs w:val="22"/>
        </w:rPr>
      </w:pPr>
      <w:r w:rsidRPr="00A652F8">
        <w:rPr>
          <w:rFonts w:cs="David" w:hint="cs"/>
          <w:b/>
          <w:bCs/>
          <w:noProof w:val="0"/>
          <w:sz w:val="22"/>
          <w:szCs w:val="22"/>
          <w:rtl/>
        </w:rPr>
        <w:t>הדרישות מהזוכה:</w:t>
      </w:r>
    </w:p>
    <w:p w:rsidR="00A5609A" w:rsidRPr="00767108" w:rsidRDefault="008C75C0"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בכל קטגוריה </w:t>
      </w:r>
      <w:r w:rsidR="0013697F" w:rsidRPr="00767108">
        <w:rPr>
          <w:rFonts w:cs="David" w:hint="cs"/>
          <w:noProof w:val="0"/>
          <w:sz w:val="22"/>
          <w:szCs w:val="22"/>
          <w:rtl/>
        </w:rPr>
        <w:t xml:space="preserve">מוצעת </w:t>
      </w:r>
      <w:r w:rsidR="00B55CDF" w:rsidRPr="00767108">
        <w:rPr>
          <w:rFonts w:cs="David" w:hint="cs"/>
          <w:noProof w:val="0"/>
          <w:sz w:val="22"/>
          <w:szCs w:val="22"/>
          <w:rtl/>
        </w:rPr>
        <w:t xml:space="preserve">יבחן </w:t>
      </w:r>
      <w:r w:rsidR="0088571F" w:rsidRPr="00767108">
        <w:rPr>
          <w:rFonts w:cs="David" w:hint="cs"/>
          <w:noProof w:val="0"/>
          <w:sz w:val="22"/>
          <w:szCs w:val="22"/>
          <w:rtl/>
        </w:rPr>
        <w:t>ה</w:t>
      </w:r>
      <w:r w:rsidR="0013697F" w:rsidRPr="00767108">
        <w:rPr>
          <w:rFonts w:cs="David" w:hint="cs"/>
          <w:noProof w:val="0"/>
          <w:sz w:val="22"/>
          <w:szCs w:val="22"/>
          <w:rtl/>
        </w:rPr>
        <w:t>זוכה</w:t>
      </w:r>
      <w:r w:rsidR="00581895" w:rsidRPr="00767108">
        <w:rPr>
          <w:rFonts w:cs="David" w:hint="cs"/>
          <w:noProof w:val="0"/>
          <w:sz w:val="22"/>
          <w:szCs w:val="22"/>
          <w:rtl/>
        </w:rPr>
        <w:t xml:space="preserve"> </w:t>
      </w:r>
      <w:r w:rsidR="00B55CDF" w:rsidRPr="00767108">
        <w:rPr>
          <w:rFonts w:cs="David" w:hint="cs"/>
          <w:noProof w:val="0"/>
          <w:sz w:val="22"/>
          <w:szCs w:val="22"/>
          <w:rtl/>
        </w:rPr>
        <w:t>נדגמים מי</w:t>
      </w:r>
      <w:r w:rsidR="00DA2398" w:rsidRPr="00767108">
        <w:rPr>
          <w:rFonts w:cs="David" w:hint="cs"/>
          <w:noProof w:val="0"/>
          <w:sz w:val="22"/>
          <w:szCs w:val="22"/>
          <w:rtl/>
        </w:rPr>
        <w:t>י</w:t>
      </w:r>
      <w:r w:rsidR="00B55CDF" w:rsidRPr="00767108">
        <w:rPr>
          <w:rFonts w:cs="David" w:hint="cs"/>
          <w:noProof w:val="0"/>
          <w:sz w:val="22"/>
          <w:szCs w:val="22"/>
          <w:rtl/>
        </w:rPr>
        <w:t>צגים בנפרד</w:t>
      </w:r>
      <w:r w:rsidR="0013697F" w:rsidRPr="00767108">
        <w:rPr>
          <w:rFonts w:cs="David" w:hint="cs"/>
          <w:noProof w:val="0"/>
          <w:sz w:val="22"/>
          <w:szCs w:val="22"/>
          <w:rtl/>
        </w:rPr>
        <w:t>, ככל שיהיה צורך בכך יתבסס הזוכה על נתוני הרשת</w:t>
      </w:r>
      <w:r w:rsidR="00B55CDF" w:rsidRPr="00767108">
        <w:rPr>
          <w:rFonts w:cs="David" w:hint="cs"/>
          <w:noProof w:val="0"/>
          <w:sz w:val="22"/>
          <w:szCs w:val="22"/>
          <w:rtl/>
        </w:rPr>
        <w:t>.</w:t>
      </w:r>
    </w:p>
    <w:p w:rsidR="008C75C0" w:rsidRPr="00767108" w:rsidRDefault="00002132" w:rsidP="00767108">
      <w:pPr>
        <w:pStyle w:val="ae"/>
        <w:numPr>
          <w:ilvl w:val="2"/>
          <w:numId w:val="33"/>
        </w:numPr>
        <w:spacing w:line="360" w:lineRule="auto"/>
        <w:jc w:val="both"/>
        <w:rPr>
          <w:rFonts w:cs="David"/>
          <w:noProof w:val="0"/>
          <w:sz w:val="22"/>
          <w:szCs w:val="22"/>
        </w:rPr>
      </w:pPr>
      <w:r w:rsidRPr="00767108">
        <w:rPr>
          <w:rFonts w:cs="David"/>
          <w:noProof w:val="0"/>
          <w:sz w:val="22"/>
          <w:szCs w:val="22"/>
          <w:rtl/>
        </w:rPr>
        <w:t>על ה</w:t>
      </w:r>
      <w:r w:rsidR="0013697F" w:rsidRPr="00767108">
        <w:rPr>
          <w:rFonts w:cs="David" w:hint="cs"/>
          <w:noProof w:val="0"/>
          <w:sz w:val="22"/>
          <w:szCs w:val="22"/>
          <w:rtl/>
        </w:rPr>
        <w:t>זוכה</w:t>
      </w:r>
      <w:r w:rsidRPr="00767108">
        <w:rPr>
          <w:rFonts w:cs="David"/>
          <w:noProof w:val="0"/>
          <w:sz w:val="22"/>
          <w:szCs w:val="22"/>
          <w:rtl/>
        </w:rPr>
        <w:t xml:space="preserve"> לבחון את מבני העלויות של כל אחד </w:t>
      </w:r>
      <w:proofErr w:type="spellStart"/>
      <w:r w:rsidRPr="00767108">
        <w:rPr>
          <w:rFonts w:cs="David"/>
          <w:noProof w:val="0"/>
          <w:sz w:val="22"/>
          <w:szCs w:val="22"/>
          <w:rtl/>
        </w:rPr>
        <w:t>מהנדגמים</w:t>
      </w:r>
      <w:proofErr w:type="spellEnd"/>
      <w:r w:rsidRPr="00767108">
        <w:rPr>
          <w:rFonts w:cs="David"/>
          <w:noProof w:val="0"/>
          <w:sz w:val="22"/>
          <w:szCs w:val="22"/>
          <w:rtl/>
        </w:rPr>
        <w:t xml:space="preserve"> המייצגים בהסתמך על הדוחות הכספיים וכל מידע נדרש שיתבקשו המשווקים למסור.</w:t>
      </w:r>
    </w:p>
    <w:p w:rsidR="0011721C" w:rsidRPr="00767108" w:rsidRDefault="0088571F"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ה</w:t>
      </w:r>
      <w:r w:rsidR="0013697F" w:rsidRPr="00767108">
        <w:rPr>
          <w:rFonts w:cs="David" w:hint="cs"/>
          <w:noProof w:val="0"/>
          <w:sz w:val="22"/>
          <w:szCs w:val="22"/>
          <w:rtl/>
        </w:rPr>
        <w:t>זוכה</w:t>
      </w:r>
      <w:r w:rsidRPr="00767108">
        <w:rPr>
          <w:rFonts w:cs="David" w:hint="cs"/>
          <w:noProof w:val="0"/>
          <w:sz w:val="22"/>
          <w:szCs w:val="22"/>
          <w:rtl/>
        </w:rPr>
        <w:t xml:space="preserve"> </w:t>
      </w:r>
      <w:r w:rsidR="00041C1B" w:rsidRPr="00767108">
        <w:rPr>
          <w:rFonts w:cs="David" w:hint="cs"/>
          <w:noProof w:val="0"/>
          <w:sz w:val="22"/>
          <w:szCs w:val="22"/>
          <w:rtl/>
        </w:rPr>
        <w:t xml:space="preserve">יבקר אצל כל אחד </w:t>
      </w:r>
      <w:proofErr w:type="spellStart"/>
      <w:r w:rsidR="00041C1B" w:rsidRPr="00767108">
        <w:rPr>
          <w:rFonts w:cs="David" w:hint="cs"/>
          <w:noProof w:val="0"/>
          <w:sz w:val="22"/>
          <w:szCs w:val="22"/>
          <w:rtl/>
        </w:rPr>
        <w:t>מהנדגמים</w:t>
      </w:r>
      <w:proofErr w:type="spellEnd"/>
      <w:r w:rsidR="00041C1B" w:rsidRPr="00767108">
        <w:rPr>
          <w:rFonts w:cs="David" w:hint="cs"/>
          <w:noProof w:val="0"/>
          <w:sz w:val="22"/>
          <w:szCs w:val="22"/>
          <w:rtl/>
        </w:rPr>
        <w:t xml:space="preserve"> </w:t>
      </w:r>
      <w:r w:rsidR="00A5609A" w:rsidRPr="00767108">
        <w:rPr>
          <w:rFonts w:cs="David" w:hint="cs"/>
          <w:noProof w:val="0"/>
          <w:sz w:val="22"/>
          <w:szCs w:val="22"/>
          <w:rtl/>
        </w:rPr>
        <w:t>המי</w:t>
      </w:r>
      <w:r w:rsidR="00DA2398" w:rsidRPr="00767108">
        <w:rPr>
          <w:rFonts w:cs="David" w:hint="cs"/>
          <w:noProof w:val="0"/>
          <w:sz w:val="22"/>
          <w:szCs w:val="22"/>
          <w:rtl/>
        </w:rPr>
        <w:t>י</w:t>
      </w:r>
      <w:r w:rsidR="00A5609A" w:rsidRPr="00767108">
        <w:rPr>
          <w:rFonts w:cs="David" w:hint="cs"/>
          <w:noProof w:val="0"/>
          <w:sz w:val="22"/>
          <w:szCs w:val="22"/>
          <w:rtl/>
        </w:rPr>
        <w:t xml:space="preserve">צגים בחנות הממכר </w:t>
      </w:r>
      <w:r w:rsidR="0051331F" w:rsidRPr="00767108">
        <w:rPr>
          <w:rFonts w:cs="David" w:hint="cs"/>
          <w:noProof w:val="0"/>
          <w:sz w:val="22"/>
          <w:szCs w:val="22"/>
          <w:rtl/>
        </w:rPr>
        <w:t xml:space="preserve">וייפגש עם </w:t>
      </w:r>
      <w:r w:rsidR="002111BB" w:rsidRPr="00767108">
        <w:rPr>
          <w:rFonts w:cs="David" w:hint="cs"/>
          <w:noProof w:val="0"/>
          <w:sz w:val="22"/>
          <w:szCs w:val="22"/>
          <w:rtl/>
        </w:rPr>
        <w:t>הנציגים המוסמכים מטעמם לעניין הבדיקה החשבונאית,</w:t>
      </w:r>
      <w:r w:rsidR="00A5609A" w:rsidRPr="00767108">
        <w:rPr>
          <w:rFonts w:cs="David" w:hint="cs"/>
          <w:noProof w:val="0"/>
          <w:sz w:val="22"/>
          <w:szCs w:val="22"/>
          <w:rtl/>
        </w:rPr>
        <w:t xml:space="preserve"> ככל שנדרש</w:t>
      </w:r>
      <w:r w:rsidR="00041C1B" w:rsidRPr="00767108">
        <w:rPr>
          <w:rFonts w:cs="David" w:hint="cs"/>
          <w:noProof w:val="0"/>
          <w:sz w:val="22"/>
          <w:szCs w:val="22"/>
          <w:rtl/>
        </w:rPr>
        <w:t xml:space="preserve">. </w:t>
      </w:r>
    </w:p>
    <w:p w:rsidR="00B55CDF" w:rsidRPr="00767108" w:rsidRDefault="00FA5858"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על בסיס </w:t>
      </w:r>
      <w:r w:rsidR="00A5609A" w:rsidRPr="00767108">
        <w:rPr>
          <w:rFonts w:cs="David" w:hint="cs"/>
          <w:noProof w:val="0"/>
          <w:sz w:val="22"/>
          <w:szCs w:val="22"/>
          <w:rtl/>
        </w:rPr>
        <w:t>המידע שיתקבל</w:t>
      </w:r>
      <w:r w:rsidRPr="00767108">
        <w:rPr>
          <w:rFonts w:cs="David" w:hint="cs"/>
          <w:noProof w:val="0"/>
          <w:sz w:val="22"/>
          <w:szCs w:val="22"/>
          <w:rtl/>
        </w:rPr>
        <w:t xml:space="preserve"> יהיה </w:t>
      </w:r>
      <w:r w:rsidR="0051331F" w:rsidRPr="00767108">
        <w:rPr>
          <w:rFonts w:cs="David" w:hint="cs"/>
          <w:noProof w:val="0"/>
          <w:sz w:val="22"/>
          <w:szCs w:val="22"/>
          <w:rtl/>
        </w:rPr>
        <w:t xml:space="preserve">על </w:t>
      </w:r>
      <w:r w:rsidR="0088571F" w:rsidRPr="00767108">
        <w:rPr>
          <w:rFonts w:cs="David" w:hint="cs"/>
          <w:noProof w:val="0"/>
          <w:sz w:val="22"/>
          <w:szCs w:val="22"/>
          <w:rtl/>
        </w:rPr>
        <w:t>ה</w:t>
      </w:r>
      <w:r w:rsidR="008D254B" w:rsidRPr="00767108">
        <w:rPr>
          <w:rFonts w:cs="David" w:hint="cs"/>
          <w:noProof w:val="0"/>
          <w:sz w:val="22"/>
          <w:szCs w:val="22"/>
          <w:rtl/>
        </w:rPr>
        <w:t>זוכה</w:t>
      </w:r>
      <w:r w:rsidR="0088571F" w:rsidRPr="00767108">
        <w:rPr>
          <w:rFonts w:cs="David" w:hint="cs"/>
          <w:noProof w:val="0"/>
          <w:sz w:val="22"/>
          <w:szCs w:val="22"/>
          <w:rtl/>
        </w:rPr>
        <w:t xml:space="preserve"> </w:t>
      </w:r>
      <w:r w:rsidRPr="00767108">
        <w:rPr>
          <w:rFonts w:cs="David" w:hint="cs"/>
          <w:noProof w:val="0"/>
          <w:sz w:val="22"/>
          <w:szCs w:val="22"/>
          <w:rtl/>
        </w:rPr>
        <w:t>לגבש תחשיב עלויות כשהוא מפורט לסעיפי ההוצאה השונים</w:t>
      </w:r>
      <w:r w:rsidR="0051331F" w:rsidRPr="00767108">
        <w:rPr>
          <w:rFonts w:cs="David" w:hint="cs"/>
          <w:noProof w:val="0"/>
          <w:sz w:val="22"/>
          <w:szCs w:val="22"/>
          <w:rtl/>
        </w:rPr>
        <w:t xml:space="preserve"> (עבודה, הון, הוצאות תפעול כגון חשמל ניקיון וכו'). </w:t>
      </w:r>
    </w:p>
    <w:p w:rsidR="008D254B" w:rsidRPr="00767108" w:rsidRDefault="008D254B" w:rsidP="00767108">
      <w:pPr>
        <w:pStyle w:val="ae"/>
        <w:numPr>
          <w:ilvl w:val="2"/>
          <w:numId w:val="33"/>
        </w:numPr>
        <w:spacing w:line="360" w:lineRule="auto"/>
        <w:jc w:val="both"/>
        <w:rPr>
          <w:rFonts w:cs="David"/>
          <w:noProof w:val="0"/>
          <w:sz w:val="22"/>
          <w:szCs w:val="22"/>
          <w:rtl/>
        </w:rPr>
      </w:pPr>
      <w:r w:rsidRPr="00767108">
        <w:rPr>
          <w:rFonts w:cs="David" w:hint="cs"/>
          <w:noProof w:val="0"/>
          <w:sz w:val="22"/>
          <w:szCs w:val="22"/>
          <w:rtl/>
        </w:rPr>
        <w:t>על הזוכה לחשב את שיטת העמסת העלויות בהתאם למתודולוגיה שהציע ושתואמה עם המזמין.</w:t>
      </w:r>
    </w:p>
    <w:p w:rsidR="001078B6" w:rsidRPr="00767108" w:rsidRDefault="007E09CD"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 xml:space="preserve">בהתאם למתודולוגית העמסת העלויות יהיה על </w:t>
      </w:r>
      <w:r w:rsidR="0088571F" w:rsidRPr="00767108">
        <w:rPr>
          <w:rFonts w:cs="David" w:hint="cs"/>
          <w:noProof w:val="0"/>
          <w:sz w:val="22"/>
          <w:szCs w:val="22"/>
          <w:rtl/>
        </w:rPr>
        <w:t>ה</w:t>
      </w:r>
      <w:r w:rsidR="008D254B" w:rsidRPr="00767108">
        <w:rPr>
          <w:rFonts w:cs="David" w:hint="cs"/>
          <w:noProof w:val="0"/>
          <w:sz w:val="22"/>
          <w:szCs w:val="22"/>
          <w:rtl/>
        </w:rPr>
        <w:t>זוכה</w:t>
      </w:r>
      <w:r w:rsidR="0088571F" w:rsidRPr="00767108">
        <w:rPr>
          <w:rFonts w:cs="David" w:hint="cs"/>
          <w:noProof w:val="0"/>
          <w:sz w:val="22"/>
          <w:szCs w:val="22"/>
          <w:rtl/>
        </w:rPr>
        <w:t xml:space="preserve"> </w:t>
      </w:r>
      <w:r w:rsidRPr="00767108">
        <w:rPr>
          <w:rFonts w:cs="David" w:hint="cs"/>
          <w:noProof w:val="0"/>
          <w:sz w:val="22"/>
          <w:szCs w:val="22"/>
          <w:rtl/>
        </w:rPr>
        <w:t>להכין תמחיר ל</w:t>
      </w:r>
      <w:r w:rsidR="00376C6E">
        <w:rPr>
          <w:rFonts w:cs="David" w:hint="cs"/>
          <w:noProof w:val="0"/>
          <w:sz w:val="22"/>
          <w:szCs w:val="22"/>
          <w:rtl/>
        </w:rPr>
        <w:t xml:space="preserve">מרווח הקמעונאי של </w:t>
      </w:r>
      <w:r w:rsidRPr="00767108">
        <w:rPr>
          <w:rFonts w:cs="David" w:hint="cs"/>
          <w:noProof w:val="0"/>
          <w:sz w:val="22"/>
          <w:szCs w:val="22"/>
          <w:rtl/>
        </w:rPr>
        <w:t>כל אח</w:t>
      </w:r>
      <w:r w:rsidR="001078B6" w:rsidRPr="00767108">
        <w:rPr>
          <w:rFonts w:cs="David" w:hint="cs"/>
          <w:noProof w:val="0"/>
          <w:sz w:val="22"/>
          <w:szCs w:val="22"/>
          <w:rtl/>
        </w:rPr>
        <w:t>ד מן המוצרים המפוקחים</w:t>
      </w:r>
      <w:r w:rsidRPr="00767108">
        <w:rPr>
          <w:rFonts w:cs="David" w:hint="cs"/>
          <w:noProof w:val="0"/>
          <w:sz w:val="22"/>
          <w:szCs w:val="22"/>
          <w:rtl/>
        </w:rPr>
        <w:t xml:space="preserve"> בקבוצות</w:t>
      </w:r>
      <w:r w:rsidR="001078B6" w:rsidRPr="00767108">
        <w:rPr>
          <w:rFonts w:cs="David" w:hint="cs"/>
          <w:noProof w:val="0"/>
          <w:sz w:val="22"/>
          <w:szCs w:val="22"/>
          <w:rtl/>
        </w:rPr>
        <w:t>.</w:t>
      </w:r>
    </w:p>
    <w:p w:rsidR="0014578A" w:rsidRPr="00767108" w:rsidRDefault="0014578A"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ה</w:t>
      </w:r>
      <w:r w:rsidR="008D254B" w:rsidRPr="00767108">
        <w:rPr>
          <w:rFonts w:cs="David" w:hint="cs"/>
          <w:noProof w:val="0"/>
          <w:sz w:val="22"/>
          <w:szCs w:val="22"/>
          <w:rtl/>
        </w:rPr>
        <w:t>זוכה</w:t>
      </w:r>
      <w:r w:rsidR="00903488" w:rsidRPr="00767108">
        <w:rPr>
          <w:rFonts w:cs="David" w:hint="cs"/>
          <w:noProof w:val="0"/>
          <w:sz w:val="22"/>
          <w:szCs w:val="22"/>
          <w:rtl/>
        </w:rPr>
        <w:t xml:space="preserve"> </w:t>
      </w:r>
      <w:r w:rsidRPr="00767108">
        <w:rPr>
          <w:rFonts w:cs="David" w:hint="cs"/>
          <w:noProof w:val="0"/>
          <w:sz w:val="22"/>
          <w:szCs w:val="22"/>
          <w:rtl/>
        </w:rPr>
        <w:t>יבחן את הפער הקיים כיום בין העמלה המוכרת לעלויות שנבחנו על ידיו.</w:t>
      </w:r>
    </w:p>
    <w:p w:rsidR="001078B6" w:rsidRPr="00767108" w:rsidRDefault="0088571F" w:rsidP="00767108">
      <w:pPr>
        <w:pStyle w:val="ae"/>
        <w:numPr>
          <w:ilvl w:val="2"/>
          <w:numId w:val="33"/>
        </w:numPr>
        <w:spacing w:line="360" w:lineRule="auto"/>
        <w:jc w:val="both"/>
        <w:rPr>
          <w:rFonts w:cs="David"/>
          <w:noProof w:val="0"/>
          <w:sz w:val="22"/>
          <w:szCs w:val="22"/>
          <w:rtl/>
        </w:rPr>
      </w:pPr>
      <w:r w:rsidRPr="00767108">
        <w:rPr>
          <w:rFonts w:cs="David" w:hint="cs"/>
          <w:noProof w:val="0"/>
          <w:sz w:val="22"/>
          <w:szCs w:val="22"/>
          <w:rtl/>
        </w:rPr>
        <w:t>ה</w:t>
      </w:r>
      <w:r w:rsidR="008D254B" w:rsidRPr="00767108">
        <w:rPr>
          <w:rFonts w:cs="David" w:hint="cs"/>
          <w:noProof w:val="0"/>
          <w:sz w:val="22"/>
          <w:szCs w:val="22"/>
          <w:rtl/>
        </w:rPr>
        <w:t>זוכה</w:t>
      </w:r>
      <w:r w:rsidR="00903488" w:rsidRPr="00767108">
        <w:rPr>
          <w:rFonts w:cs="David" w:hint="cs"/>
          <w:noProof w:val="0"/>
          <w:sz w:val="22"/>
          <w:szCs w:val="22"/>
          <w:rtl/>
        </w:rPr>
        <w:t xml:space="preserve"> </w:t>
      </w:r>
      <w:r w:rsidR="001078B6" w:rsidRPr="00767108">
        <w:rPr>
          <w:rFonts w:cs="David" w:hint="cs"/>
          <w:noProof w:val="0"/>
          <w:sz w:val="22"/>
          <w:szCs w:val="22"/>
          <w:rtl/>
        </w:rPr>
        <w:t>ימליץ על שיעורי רווחיות סביר</w:t>
      </w:r>
      <w:r w:rsidR="00903488" w:rsidRPr="00767108">
        <w:rPr>
          <w:rFonts w:cs="David" w:hint="cs"/>
          <w:noProof w:val="0"/>
          <w:sz w:val="22"/>
          <w:szCs w:val="22"/>
          <w:rtl/>
        </w:rPr>
        <w:t>ים</w:t>
      </w:r>
      <w:r w:rsidR="001078B6" w:rsidRPr="00767108">
        <w:rPr>
          <w:rFonts w:cs="David" w:hint="cs"/>
          <w:noProof w:val="0"/>
          <w:sz w:val="22"/>
          <w:szCs w:val="22"/>
          <w:rtl/>
        </w:rPr>
        <w:t xml:space="preserve"> ועל אופן חישוב</w:t>
      </w:r>
      <w:r w:rsidR="00903488" w:rsidRPr="00767108">
        <w:rPr>
          <w:rFonts w:cs="David" w:hint="cs"/>
          <w:noProof w:val="0"/>
          <w:sz w:val="22"/>
          <w:szCs w:val="22"/>
          <w:rtl/>
        </w:rPr>
        <w:t>ם</w:t>
      </w:r>
      <w:r w:rsidR="001078B6" w:rsidRPr="00767108">
        <w:rPr>
          <w:rFonts w:cs="David" w:hint="cs"/>
          <w:noProof w:val="0"/>
          <w:sz w:val="22"/>
          <w:szCs w:val="22"/>
          <w:rtl/>
        </w:rPr>
        <w:t>, רווח למחזור, רווח למטר מכירה, רווח להון, או כל שילוב ביניהם</w:t>
      </w:r>
      <w:r w:rsidR="00915A4B" w:rsidRPr="00767108">
        <w:rPr>
          <w:rFonts w:cs="David" w:hint="cs"/>
          <w:noProof w:val="0"/>
          <w:sz w:val="22"/>
          <w:szCs w:val="22"/>
          <w:rtl/>
        </w:rPr>
        <w:t xml:space="preserve"> בהסתמך על בחינה השוואתית של הרווח הסביר בענף ועל המלצות דו"ח </w:t>
      </w:r>
      <w:proofErr w:type="spellStart"/>
      <w:r w:rsidR="00915A4B" w:rsidRPr="00767108">
        <w:rPr>
          <w:rFonts w:cs="David" w:hint="cs"/>
          <w:noProof w:val="0"/>
          <w:sz w:val="22"/>
          <w:szCs w:val="22"/>
          <w:rtl/>
        </w:rPr>
        <w:t>סוארי</w:t>
      </w:r>
      <w:proofErr w:type="spellEnd"/>
      <w:r w:rsidR="001078B6" w:rsidRPr="00767108">
        <w:rPr>
          <w:rFonts w:cs="David" w:hint="cs"/>
          <w:noProof w:val="0"/>
          <w:sz w:val="22"/>
          <w:szCs w:val="22"/>
          <w:rtl/>
        </w:rPr>
        <w:t>.</w:t>
      </w:r>
    </w:p>
    <w:p w:rsidR="001078B6" w:rsidRPr="00767108" w:rsidRDefault="0088571F" w:rsidP="00767108">
      <w:pPr>
        <w:pStyle w:val="ae"/>
        <w:numPr>
          <w:ilvl w:val="2"/>
          <w:numId w:val="33"/>
        </w:numPr>
        <w:spacing w:line="360" w:lineRule="auto"/>
        <w:jc w:val="both"/>
        <w:rPr>
          <w:rFonts w:cs="David"/>
          <w:noProof w:val="0"/>
          <w:sz w:val="22"/>
          <w:szCs w:val="22"/>
        </w:rPr>
      </w:pPr>
      <w:r w:rsidRPr="00767108">
        <w:rPr>
          <w:rFonts w:cs="David" w:hint="cs"/>
          <w:noProof w:val="0"/>
          <w:sz w:val="22"/>
          <w:szCs w:val="22"/>
          <w:rtl/>
        </w:rPr>
        <w:t>ה</w:t>
      </w:r>
      <w:r w:rsidR="008D254B" w:rsidRPr="00767108">
        <w:rPr>
          <w:rFonts w:cs="David" w:hint="cs"/>
          <w:noProof w:val="0"/>
          <w:sz w:val="22"/>
          <w:szCs w:val="22"/>
          <w:rtl/>
        </w:rPr>
        <w:t>זוכה</w:t>
      </w:r>
      <w:r w:rsidRPr="00767108">
        <w:rPr>
          <w:rFonts w:cs="David" w:hint="cs"/>
          <w:noProof w:val="0"/>
          <w:sz w:val="22"/>
          <w:szCs w:val="22"/>
          <w:rtl/>
        </w:rPr>
        <w:t xml:space="preserve"> </w:t>
      </w:r>
      <w:r w:rsidR="001078B6" w:rsidRPr="00767108">
        <w:rPr>
          <w:rFonts w:cs="David" w:hint="cs"/>
          <w:noProof w:val="0"/>
          <w:sz w:val="22"/>
          <w:szCs w:val="22"/>
          <w:rtl/>
        </w:rPr>
        <w:t xml:space="preserve">יציע </w:t>
      </w:r>
      <w:r w:rsidR="004708D9" w:rsidRPr="00767108">
        <w:rPr>
          <w:rFonts w:cs="David" w:hint="cs"/>
          <w:noProof w:val="0"/>
          <w:sz w:val="22"/>
          <w:szCs w:val="22"/>
          <w:rtl/>
        </w:rPr>
        <w:t>מודל</w:t>
      </w:r>
      <w:r w:rsidR="001078B6" w:rsidRPr="00767108">
        <w:rPr>
          <w:rFonts w:cs="David" w:hint="cs"/>
          <w:noProof w:val="0"/>
          <w:sz w:val="22"/>
          <w:szCs w:val="22"/>
          <w:rtl/>
        </w:rPr>
        <w:t xml:space="preserve"> לקביעת עלויות משוקללות</w:t>
      </w:r>
      <w:r w:rsidR="00166060" w:rsidRPr="00767108">
        <w:rPr>
          <w:rFonts w:cs="David" w:hint="cs"/>
          <w:noProof w:val="0"/>
          <w:sz w:val="22"/>
          <w:szCs w:val="22"/>
          <w:rtl/>
        </w:rPr>
        <w:t xml:space="preserve"> בכל קטגוריה </w:t>
      </w:r>
      <w:r w:rsidR="00C426A3" w:rsidRPr="00767108">
        <w:rPr>
          <w:rFonts w:cs="David" w:hint="cs"/>
          <w:noProof w:val="0"/>
          <w:sz w:val="22"/>
          <w:szCs w:val="22"/>
          <w:rtl/>
        </w:rPr>
        <w:t>לכל מוצר</w:t>
      </w:r>
      <w:r w:rsidR="001078B6" w:rsidRPr="00767108">
        <w:rPr>
          <w:rFonts w:cs="David" w:hint="cs"/>
          <w:noProof w:val="0"/>
          <w:sz w:val="22"/>
          <w:szCs w:val="22"/>
          <w:rtl/>
        </w:rPr>
        <w:t xml:space="preserve"> ושיטת </w:t>
      </w:r>
      <w:proofErr w:type="spellStart"/>
      <w:r w:rsidR="001078B6" w:rsidRPr="00767108">
        <w:rPr>
          <w:rFonts w:cs="David" w:hint="cs"/>
          <w:noProof w:val="0"/>
          <w:sz w:val="22"/>
          <w:szCs w:val="22"/>
          <w:rtl/>
        </w:rPr>
        <w:t>ש</w:t>
      </w:r>
      <w:r w:rsidR="00812D01" w:rsidRPr="00767108">
        <w:rPr>
          <w:rFonts w:cs="David" w:hint="cs"/>
          <w:noProof w:val="0"/>
          <w:sz w:val="22"/>
          <w:szCs w:val="22"/>
          <w:rtl/>
        </w:rPr>
        <w:t>יקלול</w:t>
      </w:r>
      <w:proofErr w:type="spellEnd"/>
      <w:r w:rsidR="00812D01" w:rsidRPr="00767108">
        <w:rPr>
          <w:rFonts w:cs="David" w:hint="cs"/>
          <w:noProof w:val="0"/>
          <w:sz w:val="22"/>
          <w:szCs w:val="22"/>
          <w:rtl/>
        </w:rPr>
        <w:t xml:space="preserve"> מתאימה, לפי עלות </w:t>
      </w:r>
      <w:r w:rsidR="00C426A3" w:rsidRPr="00767108">
        <w:rPr>
          <w:rFonts w:cs="David" w:hint="cs"/>
          <w:noProof w:val="0"/>
          <w:sz w:val="22"/>
          <w:szCs w:val="22"/>
          <w:rtl/>
        </w:rPr>
        <w:t>מרבית</w:t>
      </w:r>
      <w:r w:rsidR="001078B6" w:rsidRPr="00767108">
        <w:rPr>
          <w:rFonts w:cs="David" w:hint="cs"/>
          <w:noProof w:val="0"/>
          <w:sz w:val="22"/>
          <w:szCs w:val="22"/>
          <w:rtl/>
        </w:rPr>
        <w:t xml:space="preserve">, </w:t>
      </w:r>
      <w:r w:rsidR="00C426A3" w:rsidRPr="00767108">
        <w:rPr>
          <w:rFonts w:cs="David" w:hint="cs"/>
          <w:noProof w:val="0"/>
          <w:sz w:val="22"/>
          <w:szCs w:val="22"/>
          <w:rtl/>
        </w:rPr>
        <w:t>מינימלית</w:t>
      </w:r>
      <w:r w:rsidR="001078B6" w:rsidRPr="00767108">
        <w:rPr>
          <w:rFonts w:cs="David" w:hint="cs"/>
          <w:noProof w:val="0"/>
          <w:sz w:val="22"/>
          <w:szCs w:val="22"/>
          <w:rtl/>
        </w:rPr>
        <w:t>, ממוצעת וכו'</w:t>
      </w:r>
      <w:r w:rsidR="00166060" w:rsidRPr="00767108">
        <w:rPr>
          <w:rFonts w:cs="David" w:hint="cs"/>
          <w:noProof w:val="0"/>
          <w:sz w:val="22"/>
          <w:szCs w:val="22"/>
          <w:rtl/>
        </w:rPr>
        <w:t xml:space="preserve"> וכן ידון בחלופות השונות ובהשפעותיהן</w:t>
      </w:r>
      <w:r w:rsidR="001078B6" w:rsidRPr="00767108">
        <w:rPr>
          <w:rFonts w:cs="David" w:hint="cs"/>
          <w:noProof w:val="0"/>
          <w:sz w:val="22"/>
          <w:szCs w:val="22"/>
          <w:rtl/>
        </w:rPr>
        <w:t>.</w:t>
      </w:r>
    </w:p>
    <w:p w:rsidR="00F07EA9" w:rsidRPr="00767108" w:rsidRDefault="00C77AD9" w:rsidP="00767108">
      <w:pPr>
        <w:pStyle w:val="ae"/>
        <w:numPr>
          <w:ilvl w:val="2"/>
          <w:numId w:val="33"/>
        </w:numPr>
        <w:spacing w:line="360" w:lineRule="auto"/>
        <w:jc w:val="both"/>
        <w:rPr>
          <w:rFonts w:cs="David"/>
          <w:noProof w:val="0"/>
          <w:sz w:val="22"/>
          <w:szCs w:val="22"/>
        </w:rPr>
      </w:pPr>
      <w:r w:rsidRPr="00767108">
        <w:rPr>
          <w:rFonts w:cs="David"/>
          <w:noProof w:val="0"/>
          <w:sz w:val="22"/>
          <w:szCs w:val="22"/>
          <w:rtl/>
        </w:rPr>
        <w:t xml:space="preserve">בניתוח הדוחות יש להתייחס </w:t>
      </w:r>
      <w:r w:rsidR="000D009F" w:rsidRPr="00767108">
        <w:rPr>
          <w:rFonts w:cs="David" w:hint="cs"/>
          <w:noProof w:val="0"/>
          <w:sz w:val="22"/>
          <w:szCs w:val="22"/>
          <w:rtl/>
        </w:rPr>
        <w:t xml:space="preserve">למדידה ופילוח של </w:t>
      </w:r>
      <w:r w:rsidR="00F07EA9" w:rsidRPr="00767108">
        <w:rPr>
          <w:rFonts w:cs="David"/>
          <w:noProof w:val="0"/>
          <w:sz w:val="22"/>
          <w:szCs w:val="22"/>
          <w:rtl/>
        </w:rPr>
        <w:t xml:space="preserve">הנחות </w:t>
      </w:r>
      <w:r w:rsidR="00F07EA9" w:rsidRPr="00767108">
        <w:rPr>
          <w:rFonts w:cs="David" w:hint="cs"/>
          <w:noProof w:val="0"/>
          <w:sz w:val="22"/>
          <w:szCs w:val="22"/>
          <w:rtl/>
        </w:rPr>
        <w:t>מהספקים</w:t>
      </w:r>
      <w:r w:rsidR="000D009F" w:rsidRPr="00767108">
        <w:rPr>
          <w:rFonts w:cs="David" w:hint="cs"/>
          <w:noProof w:val="0"/>
          <w:sz w:val="22"/>
          <w:szCs w:val="22"/>
          <w:rtl/>
        </w:rPr>
        <w:t>, ככל שכאלה ניתנות,</w:t>
      </w:r>
      <w:r w:rsidR="00F07EA9" w:rsidRPr="00767108">
        <w:rPr>
          <w:rFonts w:cs="David"/>
          <w:noProof w:val="0"/>
          <w:sz w:val="22"/>
          <w:szCs w:val="22"/>
          <w:rtl/>
        </w:rPr>
        <w:t xml:space="preserve"> תוך הפרדת סוגי לקוחות, סוגי הנחות, מבצעים, </w:t>
      </w:r>
      <w:proofErr w:type="spellStart"/>
      <w:r w:rsidR="00F07EA9" w:rsidRPr="00767108">
        <w:rPr>
          <w:rFonts w:cs="David"/>
          <w:noProof w:val="0"/>
          <w:sz w:val="22"/>
          <w:szCs w:val="22"/>
          <w:rtl/>
        </w:rPr>
        <w:t>קד"מ</w:t>
      </w:r>
      <w:proofErr w:type="spellEnd"/>
      <w:r w:rsidR="00F07EA9" w:rsidRPr="00767108">
        <w:rPr>
          <w:rFonts w:cs="David"/>
          <w:noProof w:val="0"/>
          <w:sz w:val="22"/>
          <w:szCs w:val="22"/>
          <w:rtl/>
        </w:rPr>
        <w:t xml:space="preserve"> </w:t>
      </w:r>
      <w:r w:rsidR="0014578A" w:rsidRPr="00767108">
        <w:rPr>
          <w:rFonts w:cs="David" w:hint="cs"/>
          <w:noProof w:val="0"/>
          <w:sz w:val="22"/>
          <w:szCs w:val="22"/>
          <w:rtl/>
        </w:rPr>
        <w:t>ו</w:t>
      </w:r>
      <w:r w:rsidR="00F07EA9" w:rsidRPr="00767108">
        <w:rPr>
          <w:rFonts w:cs="David"/>
          <w:noProof w:val="0"/>
          <w:sz w:val="22"/>
          <w:szCs w:val="22"/>
          <w:rtl/>
        </w:rPr>
        <w:t>הפעלות סדרנים</w:t>
      </w:r>
      <w:r w:rsidR="0014578A" w:rsidRPr="00767108">
        <w:rPr>
          <w:rFonts w:cs="David" w:hint="cs"/>
          <w:noProof w:val="0"/>
          <w:sz w:val="22"/>
          <w:szCs w:val="22"/>
          <w:rtl/>
        </w:rPr>
        <w:t>.</w:t>
      </w:r>
    </w:p>
    <w:p w:rsidR="00FA5858" w:rsidRPr="00767108" w:rsidRDefault="00077F88" w:rsidP="00767108">
      <w:pPr>
        <w:pStyle w:val="ae"/>
        <w:numPr>
          <w:ilvl w:val="2"/>
          <w:numId w:val="33"/>
        </w:numPr>
        <w:spacing w:line="360" w:lineRule="auto"/>
        <w:jc w:val="both"/>
        <w:rPr>
          <w:rFonts w:cs="David"/>
          <w:noProof w:val="0"/>
          <w:sz w:val="22"/>
          <w:szCs w:val="22"/>
          <w:rtl/>
        </w:rPr>
      </w:pPr>
      <w:r w:rsidRPr="00767108">
        <w:rPr>
          <w:rFonts w:cs="David" w:hint="cs"/>
          <w:noProof w:val="0"/>
          <w:sz w:val="22"/>
          <w:szCs w:val="22"/>
          <w:rtl/>
        </w:rPr>
        <w:lastRenderedPageBreak/>
        <w:t xml:space="preserve">על </w:t>
      </w:r>
      <w:r w:rsidR="0088571F" w:rsidRPr="00767108">
        <w:rPr>
          <w:rFonts w:cs="David" w:hint="cs"/>
          <w:noProof w:val="0"/>
          <w:sz w:val="22"/>
          <w:szCs w:val="22"/>
          <w:rtl/>
        </w:rPr>
        <w:t>ה</w:t>
      </w:r>
      <w:r w:rsidR="0098722A" w:rsidRPr="00767108">
        <w:rPr>
          <w:rFonts w:cs="David" w:hint="cs"/>
          <w:noProof w:val="0"/>
          <w:sz w:val="22"/>
          <w:szCs w:val="22"/>
          <w:rtl/>
        </w:rPr>
        <w:t>זוכה</w:t>
      </w:r>
      <w:r w:rsidR="0088571F" w:rsidRPr="00767108">
        <w:rPr>
          <w:rFonts w:cs="David" w:hint="cs"/>
          <w:noProof w:val="0"/>
          <w:sz w:val="22"/>
          <w:szCs w:val="22"/>
          <w:rtl/>
        </w:rPr>
        <w:t xml:space="preserve"> </w:t>
      </w:r>
      <w:r w:rsidR="0098722A" w:rsidRPr="00767108">
        <w:rPr>
          <w:rFonts w:cs="David" w:hint="cs"/>
          <w:noProof w:val="0"/>
          <w:sz w:val="22"/>
          <w:szCs w:val="22"/>
          <w:rtl/>
        </w:rPr>
        <w:t>לפעול בהתאם ל</w:t>
      </w:r>
      <w:r w:rsidR="00FA5858" w:rsidRPr="00767108">
        <w:rPr>
          <w:rFonts w:cs="David" w:hint="cs"/>
          <w:noProof w:val="0"/>
          <w:sz w:val="22"/>
          <w:szCs w:val="22"/>
          <w:rtl/>
        </w:rPr>
        <w:t xml:space="preserve">מתודולוגיה </w:t>
      </w:r>
      <w:r w:rsidR="0098722A" w:rsidRPr="00767108">
        <w:rPr>
          <w:rFonts w:cs="David" w:hint="cs"/>
          <w:noProof w:val="0"/>
          <w:sz w:val="22"/>
          <w:szCs w:val="22"/>
          <w:rtl/>
        </w:rPr>
        <w:t>שהציע (סעיף 3.2.11) .</w:t>
      </w:r>
      <w:r w:rsidR="00FA5858" w:rsidRPr="00767108">
        <w:rPr>
          <w:rFonts w:cs="David" w:hint="cs"/>
          <w:noProof w:val="0"/>
          <w:sz w:val="22"/>
          <w:szCs w:val="22"/>
          <w:rtl/>
        </w:rPr>
        <w:t xml:space="preserve">לשיטת העדכון התקופתי </w:t>
      </w:r>
      <w:r w:rsidR="0014578A" w:rsidRPr="00767108">
        <w:rPr>
          <w:rFonts w:cs="David" w:hint="cs"/>
          <w:noProof w:val="0"/>
          <w:sz w:val="22"/>
          <w:szCs w:val="22"/>
          <w:rtl/>
        </w:rPr>
        <w:t>ו</w:t>
      </w:r>
      <w:r w:rsidR="00FA5858" w:rsidRPr="00767108">
        <w:rPr>
          <w:rFonts w:cs="David" w:hint="cs"/>
          <w:noProof w:val="0"/>
          <w:sz w:val="22"/>
          <w:szCs w:val="22"/>
          <w:rtl/>
        </w:rPr>
        <w:t>לייצר כלי טכני פשוט ונוח לעבודה לצורך העדכון התקופתי של העלויות שמשמשות בסיס לחישוב העמלה באמצעות עדכון מדדים.</w:t>
      </w:r>
    </w:p>
    <w:p w:rsidR="00F73E2E" w:rsidRPr="00767108" w:rsidRDefault="00F73E2E" w:rsidP="00FA5858">
      <w:pPr>
        <w:pStyle w:val="21"/>
        <w:spacing w:line="360" w:lineRule="auto"/>
        <w:jc w:val="both"/>
        <w:rPr>
          <w:i/>
          <w:iCs/>
          <w:sz w:val="22"/>
          <w:szCs w:val="22"/>
          <w:rtl/>
        </w:rPr>
      </w:pPr>
    </w:p>
    <w:p w:rsidR="00F90115" w:rsidRPr="00767108" w:rsidRDefault="00F90115" w:rsidP="00077F88">
      <w:pPr>
        <w:pStyle w:val="ae"/>
        <w:spacing w:line="360" w:lineRule="auto"/>
        <w:ind w:left="792"/>
        <w:jc w:val="both"/>
        <w:rPr>
          <w:rFonts w:cs="David"/>
          <w:noProof w:val="0"/>
          <w:sz w:val="22"/>
          <w:szCs w:val="22"/>
          <w:rtl/>
        </w:rPr>
      </w:pPr>
    </w:p>
    <w:p w:rsidR="00F90115" w:rsidRPr="00A652F8" w:rsidRDefault="00F90115" w:rsidP="00077F88">
      <w:pPr>
        <w:spacing w:line="360" w:lineRule="auto"/>
        <w:ind w:left="360"/>
        <w:jc w:val="both"/>
        <w:rPr>
          <w:rFonts w:cs="David"/>
          <w:b/>
          <w:bCs/>
          <w:noProof w:val="0"/>
          <w:sz w:val="22"/>
          <w:szCs w:val="22"/>
          <w:u w:val="single"/>
          <w:rtl/>
        </w:rPr>
      </w:pPr>
    </w:p>
    <w:p w:rsidR="00EA2BEA" w:rsidRPr="00A652F8" w:rsidRDefault="00EA2BEA" w:rsidP="00077F88">
      <w:pPr>
        <w:pStyle w:val="21"/>
        <w:numPr>
          <w:ilvl w:val="0"/>
          <w:numId w:val="33"/>
        </w:numPr>
        <w:spacing w:line="360" w:lineRule="auto"/>
        <w:rPr>
          <w:b/>
          <w:bCs/>
          <w:sz w:val="22"/>
          <w:szCs w:val="22"/>
          <w:u w:val="single"/>
        </w:rPr>
      </w:pPr>
      <w:r w:rsidRPr="00A652F8">
        <w:rPr>
          <w:rFonts w:hint="cs"/>
          <w:b/>
          <w:bCs/>
          <w:sz w:val="22"/>
          <w:szCs w:val="22"/>
          <w:u w:val="single"/>
          <w:rtl/>
        </w:rPr>
        <w:t>לאור</w:t>
      </w:r>
      <w:r w:rsidR="00C70BB2" w:rsidRPr="00A652F8">
        <w:rPr>
          <w:rFonts w:hint="cs"/>
          <w:b/>
          <w:bCs/>
          <w:sz w:val="22"/>
          <w:szCs w:val="22"/>
          <w:u w:val="single"/>
          <w:rtl/>
        </w:rPr>
        <w:t xml:space="preserve"> </w:t>
      </w:r>
      <w:r w:rsidRPr="00A652F8">
        <w:rPr>
          <w:rFonts w:hint="cs"/>
          <w:b/>
          <w:bCs/>
          <w:sz w:val="22"/>
          <w:szCs w:val="22"/>
          <w:u w:val="single"/>
          <w:rtl/>
        </w:rPr>
        <w:t xml:space="preserve"> זאת</w:t>
      </w:r>
      <w:r w:rsidR="004C068F" w:rsidRPr="00A652F8">
        <w:rPr>
          <w:rFonts w:hint="cs"/>
          <w:b/>
          <w:bCs/>
          <w:sz w:val="22"/>
          <w:szCs w:val="22"/>
          <w:u w:val="single"/>
          <w:rtl/>
        </w:rPr>
        <w:t xml:space="preserve"> </w:t>
      </w:r>
      <w:r w:rsidR="00261AE6" w:rsidRPr="00A652F8">
        <w:rPr>
          <w:rFonts w:hint="cs"/>
          <w:b/>
          <w:bCs/>
          <w:sz w:val="22"/>
          <w:szCs w:val="22"/>
          <w:u w:val="single"/>
          <w:rtl/>
        </w:rPr>
        <w:t>מבקש המ</w:t>
      </w:r>
      <w:r w:rsidR="00787929" w:rsidRPr="00A652F8">
        <w:rPr>
          <w:rFonts w:hint="cs"/>
          <w:b/>
          <w:bCs/>
          <w:sz w:val="22"/>
          <w:szCs w:val="22"/>
          <w:u w:val="single"/>
          <w:rtl/>
        </w:rPr>
        <w:t>זמין</w:t>
      </w:r>
      <w:r w:rsidR="00261AE6" w:rsidRPr="00A652F8">
        <w:rPr>
          <w:rFonts w:hint="cs"/>
          <w:b/>
          <w:bCs/>
          <w:sz w:val="22"/>
          <w:szCs w:val="22"/>
          <w:u w:val="single"/>
          <w:rtl/>
        </w:rPr>
        <w:t xml:space="preserve"> לקבל </w:t>
      </w:r>
      <w:r w:rsidR="00F47C03" w:rsidRPr="00A652F8">
        <w:rPr>
          <w:rFonts w:hint="cs"/>
          <w:b/>
          <w:bCs/>
          <w:sz w:val="22"/>
          <w:szCs w:val="22"/>
          <w:u w:val="single"/>
          <w:rtl/>
        </w:rPr>
        <w:t>הצעות לעבודה</w:t>
      </w:r>
      <w:r w:rsidR="00787929" w:rsidRPr="00A652F8">
        <w:rPr>
          <w:rFonts w:hint="cs"/>
          <w:b/>
          <w:bCs/>
          <w:sz w:val="22"/>
          <w:szCs w:val="22"/>
          <w:u w:val="single"/>
          <w:rtl/>
        </w:rPr>
        <w:t xml:space="preserve"> </w:t>
      </w:r>
      <w:r w:rsidR="00F47C03" w:rsidRPr="00A652F8">
        <w:rPr>
          <w:rFonts w:hint="cs"/>
          <w:b/>
          <w:bCs/>
          <w:sz w:val="22"/>
          <w:szCs w:val="22"/>
          <w:u w:val="single"/>
          <w:rtl/>
        </w:rPr>
        <w:t>(להלן: "העבודה" או "תכולת העבודה")</w:t>
      </w:r>
      <w:r w:rsidRPr="00A652F8">
        <w:rPr>
          <w:rFonts w:hint="cs"/>
          <w:b/>
          <w:bCs/>
          <w:sz w:val="22"/>
          <w:szCs w:val="22"/>
          <w:u w:val="single"/>
          <w:rtl/>
        </w:rPr>
        <w:t xml:space="preserve"> שתתבסס על </w:t>
      </w:r>
      <w:r w:rsidR="008070EC" w:rsidRPr="00A652F8">
        <w:rPr>
          <w:rFonts w:hint="cs"/>
          <w:b/>
          <w:bCs/>
          <w:sz w:val="22"/>
          <w:szCs w:val="22"/>
          <w:u w:val="single"/>
          <w:rtl/>
        </w:rPr>
        <w:t xml:space="preserve"> </w:t>
      </w:r>
      <w:r w:rsidRPr="00A652F8">
        <w:rPr>
          <w:rFonts w:hint="cs"/>
          <w:b/>
          <w:bCs/>
          <w:sz w:val="22"/>
          <w:szCs w:val="22"/>
          <w:u w:val="single"/>
          <w:rtl/>
        </w:rPr>
        <w:t>העקרונות הבאים:</w:t>
      </w:r>
    </w:p>
    <w:p w:rsidR="008070EC" w:rsidRPr="00767108" w:rsidRDefault="0088571F" w:rsidP="004D7AFF">
      <w:pPr>
        <w:pStyle w:val="ae"/>
        <w:numPr>
          <w:ilvl w:val="1"/>
          <w:numId w:val="33"/>
        </w:numPr>
        <w:spacing w:line="360" w:lineRule="auto"/>
        <w:jc w:val="both"/>
        <w:rPr>
          <w:rFonts w:cs="David"/>
          <w:noProof w:val="0"/>
          <w:sz w:val="22"/>
          <w:szCs w:val="22"/>
        </w:rPr>
      </w:pPr>
      <w:r w:rsidRPr="00767108">
        <w:rPr>
          <w:rFonts w:cs="David" w:hint="cs"/>
          <w:noProof w:val="0"/>
          <w:sz w:val="22"/>
          <w:szCs w:val="22"/>
          <w:rtl/>
        </w:rPr>
        <w:t>ה</w:t>
      </w:r>
      <w:r w:rsidR="004D7AFF">
        <w:rPr>
          <w:rFonts w:cs="David" w:hint="cs"/>
          <w:noProof w:val="0"/>
          <w:sz w:val="22"/>
          <w:szCs w:val="22"/>
          <w:rtl/>
        </w:rPr>
        <w:t>זוכה</w:t>
      </w:r>
      <w:r w:rsidRPr="00767108">
        <w:rPr>
          <w:rFonts w:cs="David" w:hint="cs"/>
          <w:noProof w:val="0"/>
          <w:sz w:val="22"/>
          <w:szCs w:val="22"/>
          <w:rtl/>
        </w:rPr>
        <w:t xml:space="preserve"> </w:t>
      </w:r>
      <w:r w:rsidR="004D7AFF">
        <w:rPr>
          <w:rFonts w:cs="David" w:hint="cs"/>
          <w:noProof w:val="0"/>
          <w:sz w:val="22"/>
          <w:szCs w:val="22"/>
          <w:rtl/>
        </w:rPr>
        <w:t>במכרז זה</w:t>
      </w:r>
      <w:r w:rsidR="002E6EE4" w:rsidRPr="00767108">
        <w:rPr>
          <w:rFonts w:cs="David" w:hint="cs"/>
          <w:noProof w:val="0"/>
          <w:sz w:val="22"/>
          <w:szCs w:val="22"/>
          <w:rtl/>
        </w:rPr>
        <w:t xml:space="preserve"> יתבקש </w:t>
      </w:r>
      <w:r w:rsidR="008070EC" w:rsidRPr="00767108">
        <w:rPr>
          <w:rFonts w:cs="David" w:hint="cs"/>
          <w:noProof w:val="0"/>
          <w:sz w:val="22"/>
          <w:szCs w:val="22"/>
          <w:rtl/>
        </w:rPr>
        <w:t xml:space="preserve">לבחון את הדוחות הכספיים של המשווקים הנ"ל לשנים </w:t>
      </w:r>
      <w:r w:rsidR="002E6EE4" w:rsidRPr="00767108">
        <w:rPr>
          <w:rFonts w:cs="David" w:hint="cs"/>
          <w:noProof w:val="0"/>
          <w:sz w:val="22"/>
          <w:szCs w:val="22"/>
          <w:rtl/>
        </w:rPr>
        <w:t xml:space="preserve">2010 </w:t>
      </w:r>
      <w:r w:rsidR="00077F88" w:rsidRPr="00767108">
        <w:rPr>
          <w:rFonts w:cs="David" w:hint="cs"/>
          <w:noProof w:val="0"/>
          <w:sz w:val="22"/>
          <w:szCs w:val="22"/>
          <w:rtl/>
        </w:rPr>
        <w:t>-</w:t>
      </w:r>
      <w:r w:rsidR="002E6EE4" w:rsidRPr="00767108">
        <w:rPr>
          <w:rFonts w:cs="David" w:hint="cs"/>
          <w:noProof w:val="0"/>
          <w:sz w:val="22"/>
          <w:szCs w:val="22"/>
          <w:rtl/>
        </w:rPr>
        <w:t>20</w:t>
      </w:r>
      <w:r w:rsidR="00077F88" w:rsidRPr="00767108">
        <w:rPr>
          <w:rFonts w:cs="David" w:hint="cs"/>
          <w:noProof w:val="0"/>
          <w:sz w:val="22"/>
          <w:szCs w:val="22"/>
          <w:rtl/>
        </w:rPr>
        <w:t>12</w:t>
      </w:r>
      <w:r w:rsidR="004E41B6" w:rsidRPr="00767108">
        <w:rPr>
          <w:rFonts w:cs="David" w:hint="cs"/>
          <w:noProof w:val="0"/>
          <w:sz w:val="22"/>
          <w:szCs w:val="22"/>
          <w:rtl/>
        </w:rPr>
        <w:t xml:space="preserve"> ולבצע עבודת ביקורת</w:t>
      </w:r>
      <w:r w:rsidR="005F4D4B" w:rsidRPr="00767108">
        <w:rPr>
          <w:rFonts w:cs="David" w:hint="cs"/>
          <w:noProof w:val="0"/>
          <w:sz w:val="22"/>
          <w:szCs w:val="22"/>
          <w:rtl/>
        </w:rPr>
        <w:t xml:space="preserve"> ניתוח</w:t>
      </w:r>
      <w:r w:rsidR="004E41B6" w:rsidRPr="00767108">
        <w:rPr>
          <w:rFonts w:cs="David" w:hint="cs"/>
          <w:noProof w:val="0"/>
          <w:sz w:val="22"/>
          <w:szCs w:val="22"/>
          <w:rtl/>
        </w:rPr>
        <w:t xml:space="preserve"> ואימות </w:t>
      </w:r>
      <w:r w:rsidR="00C21101" w:rsidRPr="00767108">
        <w:rPr>
          <w:rFonts w:cs="David" w:hint="cs"/>
          <w:noProof w:val="0"/>
          <w:sz w:val="22"/>
          <w:szCs w:val="22"/>
          <w:rtl/>
        </w:rPr>
        <w:t xml:space="preserve">אל </w:t>
      </w:r>
      <w:r w:rsidR="005F4D4B" w:rsidRPr="00767108">
        <w:rPr>
          <w:rFonts w:cs="David" w:hint="cs"/>
          <w:noProof w:val="0"/>
          <w:sz w:val="22"/>
          <w:szCs w:val="22"/>
          <w:rtl/>
        </w:rPr>
        <w:t xml:space="preserve">מול הנתונים </w:t>
      </w:r>
      <w:r w:rsidR="00077F88" w:rsidRPr="00767108">
        <w:rPr>
          <w:rFonts w:cs="David" w:hint="cs"/>
          <w:noProof w:val="0"/>
          <w:sz w:val="22"/>
          <w:szCs w:val="22"/>
          <w:rtl/>
        </w:rPr>
        <w:t>בחנויות ובסניפים שיבחנו.</w:t>
      </w:r>
    </w:p>
    <w:p w:rsidR="00411408" w:rsidRPr="00767108" w:rsidRDefault="00411408" w:rsidP="00F84CFA">
      <w:pPr>
        <w:pStyle w:val="ae"/>
        <w:numPr>
          <w:ilvl w:val="1"/>
          <w:numId w:val="33"/>
        </w:numPr>
        <w:spacing w:line="360" w:lineRule="auto"/>
        <w:jc w:val="both"/>
        <w:rPr>
          <w:rFonts w:cs="David"/>
          <w:noProof w:val="0"/>
          <w:sz w:val="22"/>
          <w:szCs w:val="22"/>
        </w:rPr>
      </w:pPr>
      <w:r w:rsidRPr="00767108">
        <w:rPr>
          <w:rFonts w:cs="David" w:hint="cs"/>
          <w:noProof w:val="0"/>
          <w:sz w:val="22"/>
          <w:szCs w:val="22"/>
          <w:rtl/>
        </w:rPr>
        <w:t>העבודה המבוקשת בפנייה זו, הנה הלכה למעשה בדיקת העלויות של המשווק</w:t>
      </w:r>
      <w:r w:rsidR="000D009F" w:rsidRPr="00767108">
        <w:rPr>
          <w:rFonts w:cs="David" w:hint="cs"/>
          <w:noProof w:val="0"/>
          <w:sz w:val="22"/>
          <w:szCs w:val="22"/>
          <w:rtl/>
        </w:rPr>
        <w:t xml:space="preserve">, תוך התייחסות לחקיקה החדשה </w:t>
      </w:r>
      <w:r w:rsidR="00F84CFA" w:rsidRPr="00767108">
        <w:rPr>
          <w:rFonts w:cs="David"/>
          <w:noProof w:val="0"/>
          <w:sz w:val="22"/>
          <w:szCs w:val="22"/>
          <w:rtl/>
        </w:rPr>
        <w:t xml:space="preserve">("חוק </w:t>
      </w:r>
      <w:r w:rsidR="00F84CFA" w:rsidRPr="00767108">
        <w:rPr>
          <w:rFonts w:cs="David" w:hint="eastAsia"/>
          <w:noProof w:val="0"/>
          <w:sz w:val="22"/>
          <w:szCs w:val="22"/>
          <w:rtl/>
        </w:rPr>
        <w:t>המזון</w:t>
      </w:r>
      <w:r w:rsidR="00F84CFA" w:rsidRPr="00767108">
        <w:rPr>
          <w:rFonts w:cs="David"/>
          <w:noProof w:val="0"/>
          <w:sz w:val="22"/>
          <w:szCs w:val="22"/>
          <w:rtl/>
        </w:rPr>
        <w:t>")</w:t>
      </w:r>
      <w:r w:rsidR="00F84CFA" w:rsidRPr="00767108">
        <w:rPr>
          <w:rFonts w:cs="David" w:hint="cs"/>
          <w:noProof w:val="0"/>
          <w:sz w:val="22"/>
          <w:szCs w:val="22"/>
          <w:rtl/>
        </w:rPr>
        <w:t xml:space="preserve"> </w:t>
      </w:r>
      <w:r w:rsidR="000D009F" w:rsidRPr="00767108">
        <w:rPr>
          <w:rFonts w:cs="David" w:hint="cs"/>
          <w:noProof w:val="0"/>
          <w:sz w:val="22"/>
          <w:szCs w:val="22"/>
          <w:rtl/>
        </w:rPr>
        <w:t>לעניין סידור המדפים והעלויות הכרוכות בכך,</w:t>
      </w:r>
      <w:r w:rsidRPr="00767108">
        <w:rPr>
          <w:rFonts w:cs="David" w:hint="cs"/>
          <w:noProof w:val="0"/>
          <w:sz w:val="22"/>
          <w:szCs w:val="22"/>
          <w:rtl/>
        </w:rPr>
        <w:t xml:space="preserve"> על מרכיביהם השונים שיפורטו מטה, ובניית תמחיר שי</w:t>
      </w:r>
      <w:r w:rsidR="004E0691" w:rsidRPr="00767108">
        <w:rPr>
          <w:rFonts w:cs="David" w:hint="cs"/>
          <w:noProof w:val="0"/>
          <w:sz w:val="22"/>
          <w:szCs w:val="22"/>
          <w:rtl/>
        </w:rPr>
        <w:t xml:space="preserve">שקף תמונת מצב מעודכנת נכון לסוף </w:t>
      </w:r>
      <w:r w:rsidRPr="00767108">
        <w:rPr>
          <w:rFonts w:cs="David" w:hint="cs"/>
          <w:noProof w:val="0"/>
          <w:sz w:val="22"/>
          <w:szCs w:val="22"/>
          <w:rtl/>
        </w:rPr>
        <w:t xml:space="preserve">שנת 2012, של </w:t>
      </w:r>
      <w:r w:rsidR="0014578A" w:rsidRPr="00767108">
        <w:rPr>
          <w:rFonts w:cs="David" w:hint="cs"/>
          <w:noProof w:val="0"/>
          <w:sz w:val="22"/>
          <w:szCs w:val="22"/>
          <w:rtl/>
        </w:rPr>
        <w:t>מקטע השיווק הקמעונאי</w:t>
      </w:r>
      <w:r w:rsidRPr="00767108">
        <w:rPr>
          <w:rFonts w:cs="David" w:hint="cs"/>
          <w:noProof w:val="0"/>
          <w:sz w:val="22"/>
          <w:szCs w:val="22"/>
          <w:rtl/>
        </w:rPr>
        <w:t xml:space="preserve"> במחיר </w:t>
      </w:r>
      <w:r w:rsidR="00E560C8" w:rsidRPr="00767108">
        <w:rPr>
          <w:rFonts w:cs="David" w:hint="cs"/>
          <w:noProof w:val="0"/>
          <w:sz w:val="22"/>
          <w:szCs w:val="22"/>
          <w:rtl/>
        </w:rPr>
        <w:t>המוצרים</w:t>
      </w:r>
      <w:r w:rsidRPr="00767108">
        <w:rPr>
          <w:rFonts w:cs="David" w:hint="cs"/>
          <w:noProof w:val="0"/>
          <w:sz w:val="22"/>
          <w:szCs w:val="22"/>
          <w:rtl/>
        </w:rPr>
        <w:t xml:space="preserve"> שבפיקוח. מרכיבי מקטע השיווק הנם בין היתר: תפעול אחזקה ואחסנה, הובלות, שכר עבודה- מיון ושיווק, שכר עבודה </w:t>
      </w:r>
      <w:r w:rsidRPr="00767108">
        <w:rPr>
          <w:rFonts w:cs="David"/>
          <w:noProof w:val="0"/>
          <w:sz w:val="22"/>
          <w:szCs w:val="22"/>
          <w:rtl/>
        </w:rPr>
        <w:t>–</w:t>
      </w:r>
      <w:r w:rsidRPr="00767108">
        <w:rPr>
          <w:rFonts w:cs="David" w:hint="cs"/>
          <w:noProof w:val="0"/>
          <w:sz w:val="22"/>
          <w:szCs w:val="22"/>
          <w:rtl/>
        </w:rPr>
        <w:t xml:space="preserve"> הנהלה וכלליות</w:t>
      </w:r>
      <w:r w:rsidR="0014578A" w:rsidRPr="00767108">
        <w:rPr>
          <w:rFonts w:cs="David" w:hint="cs"/>
          <w:noProof w:val="0"/>
          <w:sz w:val="22"/>
          <w:szCs w:val="22"/>
          <w:rtl/>
        </w:rPr>
        <w:t>,</w:t>
      </w:r>
      <w:r w:rsidRPr="00767108">
        <w:rPr>
          <w:rFonts w:cs="David" w:hint="cs"/>
          <w:noProof w:val="0"/>
          <w:sz w:val="22"/>
          <w:szCs w:val="22"/>
          <w:rtl/>
        </w:rPr>
        <w:t xml:space="preserve"> פחת, הנהלה וכלליות, אריזה ו</w:t>
      </w:r>
      <w:r w:rsidR="004A6774" w:rsidRPr="00767108">
        <w:rPr>
          <w:rFonts w:cs="David" w:hint="cs"/>
          <w:noProof w:val="0"/>
          <w:sz w:val="22"/>
          <w:szCs w:val="22"/>
          <w:rtl/>
        </w:rPr>
        <w:t>שיווק ק</w:t>
      </w:r>
      <w:r w:rsidRPr="00767108">
        <w:rPr>
          <w:rFonts w:cs="David" w:hint="cs"/>
          <w:noProof w:val="0"/>
          <w:sz w:val="22"/>
          <w:szCs w:val="22"/>
          <w:rtl/>
        </w:rPr>
        <w:t>מ</w:t>
      </w:r>
      <w:r w:rsidR="004A6774" w:rsidRPr="00767108">
        <w:rPr>
          <w:rFonts w:cs="David" w:hint="cs"/>
          <w:noProof w:val="0"/>
          <w:sz w:val="22"/>
          <w:szCs w:val="22"/>
          <w:rtl/>
        </w:rPr>
        <w:t>עונאי</w:t>
      </w:r>
      <w:r w:rsidRPr="00767108">
        <w:rPr>
          <w:rFonts w:cs="David" w:hint="cs"/>
          <w:noProof w:val="0"/>
          <w:sz w:val="22"/>
          <w:szCs w:val="22"/>
          <w:rtl/>
        </w:rPr>
        <w:t xml:space="preserve">, ועוד. </w:t>
      </w:r>
      <w:r w:rsidR="000D009F" w:rsidRPr="00767108">
        <w:rPr>
          <w:rFonts w:cs="David" w:hint="cs"/>
          <w:noProof w:val="0"/>
          <w:sz w:val="22"/>
          <w:szCs w:val="22"/>
          <w:rtl/>
        </w:rPr>
        <w:t xml:space="preserve">ככל שישנן עלויות שידרשו </w:t>
      </w:r>
      <w:r w:rsidR="007F24EF" w:rsidRPr="00767108">
        <w:rPr>
          <w:rFonts w:cs="David" w:hint="cs"/>
          <w:noProof w:val="0"/>
          <w:sz w:val="22"/>
          <w:szCs w:val="22"/>
          <w:rtl/>
        </w:rPr>
        <w:t xml:space="preserve">בעתיד הקרוב </w:t>
      </w:r>
      <w:r w:rsidR="000D009F" w:rsidRPr="00767108">
        <w:rPr>
          <w:rFonts w:cs="David" w:hint="cs"/>
          <w:noProof w:val="0"/>
          <w:sz w:val="22"/>
          <w:szCs w:val="22"/>
          <w:rtl/>
        </w:rPr>
        <w:t>נוכח</w:t>
      </w:r>
      <w:r w:rsidR="00787929" w:rsidRPr="00767108">
        <w:rPr>
          <w:rFonts w:cs="David" w:hint="cs"/>
          <w:noProof w:val="0"/>
          <w:sz w:val="22"/>
          <w:szCs w:val="22"/>
          <w:rtl/>
        </w:rPr>
        <w:t xml:space="preserve"> </w:t>
      </w:r>
      <w:r w:rsidR="00F84CFA" w:rsidRPr="00767108">
        <w:rPr>
          <w:rFonts w:cs="David" w:hint="cs"/>
          <w:noProof w:val="0"/>
          <w:sz w:val="22"/>
          <w:szCs w:val="22"/>
          <w:rtl/>
        </w:rPr>
        <w:t>חוק המזון,</w:t>
      </w:r>
      <w:r w:rsidR="00A712F6" w:rsidRPr="00767108">
        <w:rPr>
          <w:rFonts w:cs="David" w:hint="cs"/>
          <w:noProof w:val="0"/>
          <w:sz w:val="22"/>
          <w:szCs w:val="22"/>
          <w:rtl/>
        </w:rPr>
        <w:t xml:space="preserve"> </w:t>
      </w:r>
      <w:r w:rsidR="000D009F" w:rsidRPr="00767108">
        <w:rPr>
          <w:rFonts w:cs="David" w:hint="cs"/>
          <w:noProof w:val="0"/>
          <w:sz w:val="22"/>
          <w:szCs w:val="22"/>
          <w:rtl/>
        </w:rPr>
        <w:t>תידרש התייחסות  גם אליהן.</w:t>
      </w:r>
    </w:p>
    <w:p w:rsidR="00411408" w:rsidRPr="00767108" w:rsidRDefault="00411408" w:rsidP="00C70FC7">
      <w:pPr>
        <w:pStyle w:val="ae"/>
        <w:numPr>
          <w:ilvl w:val="1"/>
          <w:numId w:val="33"/>
        </w:numPr>
        <w:spacing w:line="360" w:lineRule="auto"/>
        <w:jc w:val="both"/>
        <w:rPr>
          <w:rFonts w:cs="David"/>
          <w:noProof w:val="0"/>
          <w:sz w:val="22"/>
          <w:szCs w:val="22"/>
        </w:rPr>
      </w:pPr>
      <w:r w:rsidRPr="00767108">
        <w:rPr>
          <w:rFonts w:cs="David" w:hint="cs"/>
          <w:noProof w:val="0"/>
          <w:sz w:val="22"/>
          <w:szCs w:val="22"/>
          <w:rtl/>
        </w:rPr>
        <w:t>לאחר בניית התמחיר,</w:t>
      </w:r>
      <w:r w:rsidR="00C91382" w:rsidRPr="00767108">
        <w:rPr>
          <w:rFonts w:cs="David" w:hint="cs"/>
          <w:noProof w:val="0"/>
          <w:sz w:val="22"/>
          <w:szCs w:val="22"/>
          <w:rtl/>
        </w:rPr>
        <w:t xml:space="preserve"> </w:t>
      </w:r>
      <w:r w:rsidRPr="00767108">
        <w:rPr>
          <w:rFonts w:cs="David" w:hint="cs"/>
          <w:noProof w:val="0"/>
          <w:sz w:val="22"/>
          <w:szCs w:val="22"/>
          <w:rtl/>
        </w:rPr>
        <w:t xml:space="preserve">יידרש </w:t>
      </w:r>
      <w:r w:rsidR="0088571F" w:rsidRPr="00767108">
        <w:rPr>
          <w:rFonts w:cs="David" w:hint="cs"/>
          <w:noProof w:val="0"/>
          <w:sz w:val="22"/>
          <w:szCs w:val="22"/>
          <w:rtl/>
        </w:rPr>
        <w:t>ה</w:t>
      </w:r>
      <w:r w:rsidR="00037AF3" w:rsidRPr="00767108">
        <w:rPr>
          <w:rFonts w:cs="David" w:hint="cs"/>
          <w:noProof w:val="0"/>
          <w:sz w:val="22"/>
          <w:szCs w:val="22"/>
          <w:rtl/>
        </w:rPr>
        <w:t>זוכה</w:t>
      </w:r>
      <w:r w:rsidR="0088571F" w:rsidRPr="00767108">
        <w:rPr>
          <w:rFonts w:cs="David" w:hint="cs"/>
          <w:noProof w:val="0"/>
          <w:sz w:val="22"/>
          <w:szCs w:val="22"/>
          <w:rtl/>
        </w:rPr>
        <w:t xml:space="preserve"> </w:t>
      </w:r>
      <w:r w:rsidR="006256E2" w:rsidRPr="00767108">
        <w:rPr>
          <w:rFonts w:cs="David" w:hint="cs"/>
          <w:noProof w:val="0"/>
          <w:sz w:val="22"/>
          <w:szCs w:val="22"/>
          <w:rtl/>
        </w:rPr>
        <w:t>לבנות כלי שישרת את המפקח על המחירים ויס</w:t>
      </w:r>
      <w:r w:rsidR="0034432A" w:rsidRPr="00767108">
        <w:rPr>
          <w:rFonts w:cs="David" w:hint="cs"/>
          <w:noProof w:val="0"/>
          <w:sz w:val="22"/>
          <w:szCs w:val="22"/>
          <w:rtl/>
        </w:rPr>
        <w:t>י</w:t>
      </w:r>
      <w:r w:rsidR="006256E2" w:rsidRPr="00767108">
        <w:rPr>
          <w:rFonts w:cs="David" w:hint="cs"/>
          <w:noProof w:val="0"/>
          <w:sz w:val="22"/>
          <w:szCs w:val="22"/>
          <w:rtl/>
        </w:rPr>
        <w:t xml:space="preserve">יע בידו לבצע עדכון שוטף של עלויות המשווק. </w:t>
      </w:r>
      <w:r w:rsidR="002F03E3" w:rsidRPr="00767108">
        <w:rPr>
          <w:rFonts w:cs="David" w:hint="cs"/>
          <w:noProof w:val="0"/>
          <w:sz w:val="22"/>
          <w:szCs w:val="22"/>
          <w:rtl/>
        </w:rPr>
        <w:t>הכלי יבוא כ</w:t>
      </w:r>
      <w:r w:rsidR="006256E2" w:rsidRPr="00767108">
        <w:rPr>
          <w:rFonts w:cs="David" w:hint="cs"/>
          <w:noProof w:val="0"/>
          <w:sz w:val="22"/>
          <w:szCs w:val="22"/>
          <w:rtl/>
        </w:rPr>
        <w:t>נוסחה שתביא בחשבון את מנגנון הצמדה למרכיבי מקטע השיווק שפורטו מעלה, וקביעת המדדים הרלבנטיי</w:t>
      </w:r>
      <w:r w:rsidR="006256E2" w:rsidRPr="00767108">
        <w:rPr>
          <w:rFonts w:cs="David" w:hint="eastAsia"/>
          <w:noProof w:val="0"/>
          <w:sz w:val="22"/>
          <w:szCs w:val="22"/>
          <w:rtl/>
        </w:rPr>
        <w:t>ם</w:t>
      </w:r>
      <w:r w:rsidR="006256E2" w:rsidRPr="00767108">
        <w:rPr>
          <w:rFonts w:cs="David" w:hint="cs"/>
          <w:noProof w:val="0"/>
          <w:sz w:val="22"/>
          <w:szCs w:val="22"/>
          <w:rtl/>
        </w:rPr>
        <w:t xml:space="preserve"> (אחד או יותר) להצמדה זו. </w:t>
      </w:r>
      <w:r w:rsidR="009C70D8" w:rsidRPr="00767108">
        <w:rPr>
          <w:rFonts w:cs="David" w:hint="cs"/>
          <w:noProof w:val="0"/>
          <w:sz w:val="22"/>
          <w:szCs w:val="22"/>
          <w:rtl/>
        </w:rPr>
        <w:t xml:space="preserve"> </w:t>
      </w:r>
    </w:p>
    <w:p w:rsidR="009C70D8" w:rsidRPr="00767108" w:rsidRDefault="009C70D8" w:rsidP="00077F88">
      <w:pPr>
        <w:pStyle w:val="ae"/>
        <w:numPr>
          <w:ilvl w:val="1"/>
          <w:numId w:val="33"/>
        </w:numPr>
        <w:spacing w:line="360" w:lineRule="auto"/>
        <w:jc w:val="both"/>
        <w:rPr>
          <w:rFonts w:cs="David"/>
          <w:noProof w:val="0"/>
          <w:sz w:val="22"/>
          <w:szCs w:val="22"/>
        </w:rPr>
      </w:pPr>
      <w:r w:rsidRPr="00767108">
        <w:rPr>
          <w:rFonts w:cs="David" w:hint="cs"/>
          <w:noProof w:val="0"/>
          <w:sz w:val="22"/>
          <w:szCs w:val="22"/>
          <w:rtl/>
        </w:rPr>
        <w:t xml:space="preserve">השירות יכלול התייחסות, בין היתר, לשיעור הפריון </w:t>
      </w:r>
      <w:r w:rsidR="00794C8D" w:rsidRPr="00767108">
        <w:rPr>
          <w:rFonts w:cs="David" w:hint="cs"/>
          <w:noProof w:val="0"/>
          <w:sz w:val="22"/>
          <w:szCs w:val="22"/>
          <w:rtl/>
        </w:rPr>
        <w:t xml:space="preserve">הסביר </w:t>
      </w:r>
      <w:r w:rsidRPr="00767108">
        <w:rPr>
          <w:rFonts w:cs="David" w:hint="cs"/>
          <w:noProof w:val="0"/>
          <w:sz w:val="22"/>
          <w:szCs w:val="22"/>
          <w:rtl/>
        </w:rPr>
        <w:t xml:space="preserve">(התייעלות). </w:t>
      </w:r>
    </w:p>
    <w:p w:rsidR="00442248" w:rsidRPr="00767108" w:rsidRDefault="000F2E4C" w:rsidP="00037AF3">
      <w:pPr>
        <w:pStyle w:val="ae"/>
        <w:numPr>
          <w:ilvl w:val="1"/>
          <w:numId w:val="33"/>
        </w:numPr>
        <w:spacing w:line="360" w:lineRule="auto"/>
        <w:jc w:val="both"/>
        <w:rPr>
          <w:rFonts w:cs="David"/>
          <w:noProof w:val="0"/>
          <w:sz w:val="22"/>
          <w:szCs w:val="22"/>
        </w:rPr>
      </w:pPr>
      <w:r w:rsidRPr="00767108">
        <w:rPr>
          <w:rFonts w:cs="David" w:hint="cs"/>
          <w:noProof w:val="0"/>
          <w:sz w:val="22"/>
          <w:szCs w:val="22"/>
          <w:rtl/>
        </w:rPr>
        <w:t xml:space="preserve">המרווח הקמעונאי כולל </w:t>
      </w:r>
      <w:r w:rsidR="00C241D8" w:rsidRPr="00767108">
        <w:rPr>
          <w:rFonts w:cs="David" w:hint="cs"/>
          <w:noProof w:val="0"/>
          <w:sz w:val="22"/>
          <w:szCs w:val="22"/>
          <w:rtl/>
        </w:rPr>
        <w:t xml:space="preserve">לרוב </w:t>
      </w:r>
      <w:r w:rsidRPr="00767108">
        <w:rPr>
          <w:rFonts w:cs="David" w:hint="cs"/>
          <w:noProof w:val="0"/>
          <w:sz w:val="22"/>
          <w:szCs w:val="22"/>
          <w:rtl/>
        </w:rPr>
        <w:t xml:space="preserve">גם </w:t>
      </w:r>
      <w:r w:rsidR="00B8737A" w:rsidRPr="00767108">
        <w:rPr>
          <w:rFonts w:cs="David" w:hint="cs"/>
          <w:noProof w:val="0"/>
          <w:sz w:val="22"/>
          <w:szCs w:val="22"/>
          <w:rtl/>
        </w:rPr>
        <w:t xml:space="preserve">"הנחה מסחרית" היינו: ההנחה </w:t>
      </w:r>
      <w:r w:rsidR="00E560C8" w:rsidRPr="00767108">
        <w:rPr>
          <w:rFonts w:cs="David" w:hint="cs"/>
          <w:noProof w:val="0"/>
          <w:sz w:val="22"/>
          <w:szCs w:val="22"/>
          <w:rtl/>
        </w:rPr>
        <w:t>אותה מקבל המשווק מן הספק</w:t>
      </w:r>
      <w:r w:rsidR="00C241D8" w:rsidRPr="00767108">
        <w:rPr>
          <w:rFonts w:cs="David" w:hint="cs"/>
          <w:noProof w:val="0"/>
          <w:sz w:val="22"/>
          <w:szCs w:val="22"/>
          <w:rtl/>
        </w:rPr>
        <w:t>, וגובהה נקבע בהתאם ליחסים המסחריים ביניהם</w:t>
      </w:r>
      <w:r w:rsidR="00B8737A" w:rsidRPr="00767108">
        <w:rPr>
          <w:rFonts w:cs="David" w:hint="cs"/>
          <w:noProof w:val="0"/>
          <w:sz w:val="22"/>
          <w:szCs w:val="22"/>
          <w:rtl/>
        </w:rPr>
        <w:t xml:space="preserve">. </w:t>
      </w:r>
      <w:r w:rsidR="00C241D8" w:rsidRPr="00767108">
        <w:rPr>
          <w:rFonts w:cs="David" w:hint="cs"/>
          <w:noProof w:val="0"/>
          <w:sz w:val="22"/>
          <w:szCs w:val="22"/>
          <w:rtl/>
        </w:rPr>
        <w:t>על ה</w:t>
      </w:r>
      <w:r w:rsidR="00037AF3" w:rsidRPr="00767108">
        <w:rPr>
          <w:rFonts w:cs="David" w:hint="cs"/>
          <w:noProof w:val="0"/>
          <w:sz w:val="22"/>
          <w:szCs w:val="22"/>
          <w:rtl/>
        </w:rPr>
        <w:t>זוכה</w:t>
      </w:r>
      <w:r w:rsidR="00787929" w:rsidRPr="00767108">
        <w:rPr>
          <w:rFonts w:cs="David" w:hint="cs"/>
          <w:noProof w:val="0"/>
          <w:sz w:val="22"/>
          <w:szCs w:val="22"/>
          <w:rtl/>
        </w:rPr>
        <w:t xml:space="preserve"> </w:t>
      </w:r>
      <w:r w:rsidR="00C241D8" w:rsidRPr="00767108">
        <w:rPr>
          <w:rFonts w:cs="David" w:hint="cs"/>
          <w:noProof w:val="0"/>
          <w:sz w:val="22"/>
          <w:szCs w:val="22"/>
          <w:rtl/>
        </w:rPr>
        <w:t>להתייחס להנחה זו</w:t>
      </w:r>
      <w:r w:rsidR="00B8737A" w:rsidRPr="00767108">
        <w:rPr>
          <w:rFonts w:cs="David" w:hint="cs"/>
          <w:noProof w:val="0"/>
          <w:sz w:val="22"/>
          <w:szCs w:val="22"/>
          <w:rtl/>
        </w:rPr>
        <w:t xml:space="preserve"> </w:t>
      </w:r>
      <w:r w:rsidR="00C241D8" w:rsidRPr="00767108">
        <w:rPr>
          <w:rFonts w:cs="David" w:hint="cs"/>
          <w:noProof w:val="0"/>
          <w:sz w:val="22"/>
          <w:szCs w:val="22"/>
          <w:rtl/>
        </w:rPr>
        <w:t xml:space="preserve"> כאמור בסעיף 3.</w:t>
      </w:r>
      <w:r w:rsidR="00037AF3" w:rsidRPr="00767108">
        <w:rPr>
          <w:rFonts w:cs="David" w:hint="cs"/>
          <w:noProof w:val="0"/>
          <w:sz w:val="22"/>
          <w:szCs w:val="22"/>
          <w:rtl/>
        </w:rPr>
        <w:t>30</w:t>
      </w:r>
      <w:r w:rsidR="00C241D8" w:rsidRPr="00767108">
        <w:rPr>
          <w:rFonts w:cs="David" w:hint="cs"/>
          <w:noProof w:val="0"/>
          <w:sz w:val="22"/>
          <w:szCs w:val="22"/>
          <w:rtl/>
        </w:rPr>
        <w:t xml:space="preserve">, </w:t>
      </w:r>
      <w:r w:rsidR="00B8737A" w:rsidRPr="00767108">
        <w:rPr>
          <w:rFonts w:cs="David" w:hint="cs"/>
          <w:noProof w:val="0"/>
          <w:sz w:val="22"/>
          <w:szCs w:val="22"/>
          <w:rtl/>
        </w:rPr>
        <w:t xml:space="preserve">כחלק בלתי נפרד </w:t>
      </w:r>
      <w:r w:rsidR="00C241D8" w:rsidRPr="00767108">
        <w:rPr>
          <w:rFonts w:cs="David" w:hint="cs"/>
          <w:noProof w:val="0"/>
          <w:sz w:val="22"/>
          <w:szCs w:val="22"/>
          <w:rtl/>
        </w:rPr>
        <w:t>מ</w:t>
      </w:r>
      <w:r w:rsidR="00B8737A" w:rsidRPr="00767108">
        <w:rPr>
          <w:rFonts w:cs="David" w:hint="cs"/>
          <w:noProof w:val="0"/>
          <w:sz w:val="22"/>
          <w:szCs w:val="22"/>
          <w:rtl/>
        </w:rPr>
        <w:t xml:space="preserve">השירות שיינתן </w:t>
      </w:r>
      <w:r w:rsidR="00C241D8" w:rsidRPr="00767108">
        <w:rPr>
          <w:rFonts w:cs="David" w:hint="cs"/>
          <w:noProof w:val="0"/>
          <w:sz w:val="22"/>
          <w:szCs w:val="22"/>
          <w:rtl/>
        </w:rPr>
        <w:t>על ידיו</w:t>
      </w:r>
      <w:r w:rsidRPr="00767108">
        <w:rPr>
          <w:rFonts w:cs="David" w:hint="cs"/>
          <w:noProof w:val="0"/>
          <w:sz w:val="22"/>
          <w:szCs w:val="22"/>
          <w:rtl/>
        </w:rPr>
        <w:t>.</w:t>
      </w:r>
    </w:p>
    <w:p w:rsidR="00B8737A" w:rsidRPr="00767108" w:rsidRDefault="009C70D8" w:rsidP="00037AF3">
      <w:pPr>
        <w:pStyle w:val="ae"/>
        <w:numPr>
          <w:ilvl w:val="1"/>
          <w:numId w:val="33"/>
        </w:numPr>
        <w:spacing w:line="360" w:lineRule="auto"/>
        <w:jc w:val="both"/>
        <w:rPr>
          <w:rFonts w:cs="David"/>
          <w:noProof w:val="0"/>
          <w:sz w:val="22"/>
          <w:szCs w:val="22"/>
        </w:rPr>
      </w:pPr>
      <w:r w:rsidRPr="00767108">
        <w:rPr>
          <w:rFonts w:cs="David" w:hint="cs"/>
          <w:noProof w:val="0"/>
          <w:sz w:val="22"/>
          <w:szCs w:val="22"/>
          <w:rtl/>
        </w:rPr>
        <w:t xml:space="preserve">המצאת גיליון אלקטרוני שיכלול כלי לעדכון שוטף (כמוסבר </w:t>
      </w:r>
      <w:proofErr w:type="spellStart"/>
      <w:r w:rsidRPr="00767108">
        <w:rPr>
          <w:rFonts w:cs="David" w:hint="cs"/>
          <w:noProof w:val="0"/>
          <w:sz w:val="22"/>
          <w:szCs w:val="22"/>
          <w:rtl/>
        </w:rPr>
        <w:t>בס"ק</w:t>
      </w:r>
      <w:proofErr w:type="spellEnd"/>
      <w:r w:rsidRPr="00767108">
        <w:rPr>
          <w:rFonts w:cs="David" w:hint="cs"/>
          <w:noProof w:val="0"/>
          <w:sz w:val="22"/>
          <w:szCs w:val="22"/>
          <w:rtl/>
        </w:rPr>
        <w:t xml:space="preserve"> </w:t>
      </w:r>
      <w:r w:rsidR="00A712F6" w:rsidRPr="00767108">
        <w:rPr>
          <w:rFonts w:cs="David" w:hint="cs"/>
          <w:noProof w:val="0"/>
          <w:sz w:val="22"/>
          <w:szCs w:val="22"/>
          <w:rtl/>
        </w:rPr>
        <w:t>3.</w:t>
      </w:r>
      <w:r w:rsidR="00037AF3" w:rsidRPr="00767108">
        <w:rPr>
          <w:rFonts w:cs="David" w:hint="cs"/>
          <w:noProof w:val="0"/>
          <w:sz w:val="22"/>
          <w:szCs w:val="22"/>
          <w:rtl/>
        </w:rPr>
        <w:t>3.1</w:t>
      </w:r>
      <w:r w:rsidR="00A712F6" w:rsidRPr="00767108">
        <w:rPr>
          <w:rFonts w:cs="David" w:hint="cs"/>
          <w:noProof w:val="0"/>
          <w:sz w:val="22"/>
          <w:szCs w:val="22"/>
          <w:rtl/>
        </w:rPr>
        <w:t>1</w:t>
      </w:r>
      <w:r w:rsidRPr="00767108">
        <w:rPr>
          <w:rFonts w:cs="David" w:hint="cs"/>
          <w:noProof w:val="0"/>
          <w:sz w:val="22"/>
          <w:szCs w:val="22"/>
          <w:rtl/>
        </w:rPr>
        <w:t>) שיוגש למ</w:t>
      </w:r>
      <w:r w:rsidR="00637B5F" w:rsidRPr="00767108">
        <w:rPr>
          <w:rFonts w:cs="David" w:hint="cs"/>
          <w:noProof w:val="0"/>
          <w:sz w:val="22"/>
          <w:szCs w:val="22"/>
          <w:rtl/>
        </w:rPr>
        <w:t>זמין</w:t>
      </w:r>
      <w:r w:rsidRPr="00767108">
        <w:rPr>
          <w:rFonts w:cs="David" w:hint="cs"/>
          <w:noProof w:val="0"/>
          <w:sz w:val="22"/>
          <w:szCs w:val="22"/>
          <w:rtl/>
        </w:rPr>
        <w:t xml:space="preserve"> באמצעות תוכנת אקסל</w:t>
      </w:r>
      <w:r w:rsidR="00D16E12" w:rsidRPr="00767108">
        <w:rPr>
          <w:rFonts w:cs="David" w:hint="cs"/>
          <w:noProof w:val="0"/>
          <w:sz w:val="22"/>
          <w:szCs w:val="22"/>
          <w:rtl/>
        </w:rPr>
        <w:t xml:space="preserve">, על הכלי להיות פשוט לשימוש דינמי </w:t>
      </w:r>
      <w:r w:rsidR="00794C8D" w:rsidRPr="00767108">
        <w:rPr>
          <w:rFonts w:cs="David" w:hint="cs"/>
          <w:noProof w:val="0"/>
          <w:sz w:val="22"/>
          <w:szCs w:val="22"/>
          <w:rtl/>
        </w:rPr>
        <w:t>ולת</w:t>
      </w:r>
      <w:r w:rsidR="000F2E4C" w:rsidRPr="00767108">
        <w:rPr>
          <w:rFonts w:cs="David" w:hint="cs"/>
          <w:noProof w:val="0"/>
          <w:sz w:val="22"/>
          <w:szCs w:val="22"/>
          <w:rtl/>
        </w:rPr>
        <w:t>י</w:t>
      </w:r>
      <w:r w:rsidR="00794C8D" w:rsidRPr="00767108">
        <w:rPr>
          <w:rFonts w:cs="David" w:hint="cs"/>
          <w:noProof w:val="0"/>
          <w:sz w:val="22"/>
          <w:szCs w:val="22"/>
          <w:rtl/>
        </w:rPr>
        <w:t>עוד העדכונים הקודמים</w:t>
      </w:r>
      <w:r w:rsidR="00637B5F" w:rsidRPr="00767108">
        <w:rPr>
          <w:rFonts w:cs="David" w:hint="cs"/>
          <w:noProof w:val="0"/>
          <w:sz w:val="22"/>
          <w:szCs w:val="22"/>
          <w:rtl/>
        </w:rPr>
        <w:t>.</w:t>
      </w:r>
    </w:p>
    <w:p w:rsidR="00F073F1" w:rsidRPr="00767108" w:rsidRDefault="009C70D8" w:rsidP="001A276C">
      <w:pPr>
        <w:pStyle w:val="ae"/>
        <w:numPr>
          <w:ilvl w:val="1"/>
          <w:numId w:val="33"/>
        </w:numPr>
        <w:spacing w:line="360" w:lineRule="auto"/>
        <w:jc w:val="both"/>
        <w:rPr>
          <w:rFonts w:cs="David"/>
          <w:noProof w:val="0"/>
          <w:sz w:val="22"/>
          <w:szCs w:val="22"/>
        </w:rPr>
      </w:pPr>
      <w:r w:rsidRPr="00767108">
        <w:rPr>
          <w:rFonts w:cs="David" w:hint="cs"/>
          <w:noProof w:val="0"/>
          <w:sz w:val="22"/>
          <w:szCs w:val="22"/>
          <w:rtl/>
        </w:rPr>
        <w:t xml:space="preserve">במסגרת התמחיר, יתבקש </w:t>
      </w:r>
      <w:r w:rsidR="00C241D8" w:rsidRPr="00767108">
        <w:rPr>
          <w:rFonts w:cs="David" w:hint="cs"/>
          <w:noProof w:val="0"/>
          <w:sz w:val="22"/>
          <w:szCs w:val="22"/>
          <w:rtl/>
        </w:rPr>
        <w:t xml:space="preserve">המציע </w:t>
      </w:r>
      <w:r w:rsidRPr="00767108">
        <w:rPr>
          <w:rFonts w:cs="David" w:hint="cs"/>
          <w:noProof w:val="0"/>
          <w:sz w:val="22"/>
          <w:szCs w:val="22"/>
          <w:rtl/>
        </w:rPr>
        <w:t xml:space="preserve">להמליץ למשרד על שיעור תשואה נורמטיבי </w:t>
      </w:r>
      <w:r w:rsidR="00794C8D" w:rsidRPr="00767108">
        <w:rPr>
          <w:rFonts w:cs="David" w:hint="cs"/>
          <w:noProof w:val="0"/>
          <w:sz w:val="22"/>
          <w:szCs w:val="22"/>
          <w:rtl/>
        </w:rPr>
        <w:t>סביר</w:t>
      </w:r>
      <w:r w:rsidR="00C241D8" w:rsidRPr="00767108">
        <w:rPr>
          <w:rFonts w:cs="David" w:hint="cs"/>
          <w:noProof w:val="0"/>
          <w:sz w:val="22"/>
          <w:szCs w:val="22"/>
          <w:rtl/>
        </w:rPr>
        <w:t xml:space="preserve">, בהתייחס לשיעורי התשואה </w:t>
      </w:r>
      <w:r w:rsidR="001A276C" w:rsidRPr="00767108">
        <w:rPr>
          <w:rFonts w:cs="David" w:hint="cs"/>
          <w:noProof w:val="0"/>
          <w:sz w:val="22"/>
          <w:szCs w:val="22"/>
          <w:rtl/>
        </w:rPr>
        <w:t xml:space="preserve">הנפוצים </w:t>
      </w:r>
      <w:r w:rsidR="00C241D8" w:rsidRPr="00767108">
        <w:rPr>
          <w:rFonts w:cs="David" w:hint="cs"/>
          <w:noProof w:val="0"/>
          <w:sz w:val="22"/>
          <w:szCs w:val="22"/>
          <w:rtl/>
        </w:rPr>
        <w:t xml:space="preserve">בענף ובהתייחס להמלצות דו"ח </w:t>
      </w:r>
      <w:proofErr w:type="spellStart"/>
      <w:r w:rsidR="00C241D8" w:rsidRPr="00767108">
        <w:rPr>
          <w:rFonts w:cs="David" w:hint="cs"/>
          <w:noProof w:val="0"/>
          <w:sz w:val="22"/>
          <w:szCs w:val="22"/>
          <w:rtl/>
        </w:rPr>
        <w:t>סוארי</w:t>
      </w:r>
      <w:proofErr w:type="spellEnd"/>
      <w:r w:rsidRPr="00767108">
        <w:rPr>
          <w:rFonts w:cs="David" w:hint="cs"/>
          <w:noProof w:val="0"/>
          <w:sz w:val="22"/>
          <w:szCs w:val="22"/>
          <w:rtl/>
        </w:rPr>
        <w:t>.</w:t>
      </w:r>
    </w:p>
    <w:p w:rsidR="00EA2849" w:rsidRPr="00767108" w:rsidRDefault="00637B5F" w:rsidP="00597674">
      <w:pPr>
        <w:pStyle w:val="ae"/>
        <w:numPr>
          <w:ilvl w:val="1"/>
          <w:numId w:val="33"/>
        </w:numPr>
        <w:spacing w:line="360" w:lineRule="auto"/>
        <w:jc w:val="both"/>
        <w:rPr>
          <w:rFonts w:cs="David"/>
          <w:noProof w:val="0"/>
          <w:sz w:val="22"/>
          <w:szCs w:val="22"/>
        </w:rPr>
      </w:pPr>
      <w:r w:rsidRPr="00767108">
        <w:rPr>
          <w:rFonts w:cs="David" w:hint="cs"/>
          <w:noProof w:val="0"/>
          <w:sz w:val="22"/>
          <w:szCs w:val="22"/>
          <w:rtl/>
        </w:rPr>
        <w:t xml:space="preserve">יובהר כי </w:t>
      </w:r>
      <w:r w:rsidR="00EA2849" w:rsidRPr="00767108">
        <w:rPr>
          <w:rFonts w:cs="David" w:hint="cs"/>
          <w:noProof w:val="0"/>
          <w:sz w:val="22"/>
          <w:szCs w:val="22"/>
          <w:rtl/>
        </w:rPr>
        <w:t>המ</w:t>
      </w:r>
      <w:r w:rsidRPr="00767108">
        <w:rPr>
          <w:rFonts w:cs="David" w:hint="cs"/>
          <w:noProof w:val="0"/>
          <w:sz w:val="22"/>
          <w:szCs w:val="22"/>
          <w:rtl/>
        </w:rPr>
        <w:t>זמין</w:t>
      </w:r>
      <w:r w:rsidR="00EA2849" w:rsidRPr="00767108">
        <w:rPr>
          <w:rFonts w:cs="David" w:hint="cs"/>
          <w:noProof w:val="0"/>
          <w:sz w:val="22"/>
          <w:szCs w:val="22"/>
          <w:rtl/>
        </w:rPr>
        <w:t xml:space="preserve"> שומר לעצמו את הזכות להרחיב את הבדיקה המבוקשת, תחת אותם תנאים, למוצרי מזון נוספים, ככל שתיבחן הכנסת מוצרים אלו לפיקוח.</w:t>
      </w:r>
    </w:p>
    <w:p w:rsidR="00F073F1" w:rsidRPr="00767108" w:rsidRDefault="00F073F1" w:rsidP="001A276C">
      <w:pPr>
        <w:pStyle w:val="ae"/>
        <w:numPr>
          <w:ilvl w:val="1"/>
          <w:numId w:val="33"/>
        </w:numPr>
        <w:spacing w:line="360" w:lineRule="auto"/>
        <w:jc w:val="both"/>
        <w:rPr>
          <w:rFonts w:cs="David"/>
          <w:noProof w:val="0"/>
          <w:sz w:val="22"/>
          <w:szCs w:val="22"/>
        </w:rPr>
      </w:pPr>
      <w:r w:rsidRPr="00767108">
        <w:rPr>
          <w:rFonts w:cs="David" w:hint="cs"/>
          <w:noProof w:val="0"/>
          <w:sz w:val="22"/>
          <w:szCs w:val="22"/>
          <w:rtl/>
        </w:rPr>
        <w:t>סיכום התוצרים:</w:t>
      </w:r>
    </w:p>
    <w:p w:rsidR="00E7050C" w:rsidRPr="00767108" w:rsidRDefault="00E7050C" w:rsidP="00597674">
      <w:pPr>
        <w:pStyle w:val="ae"/>
        <w:spacing w:line="360" w:lineRule="auto"/>
        <w:ind w:left="1141"/>
        <w:jc w:val="both"/>
        <w:rPr>
          <w:rFonts w:cs="David"/>
          <w:noProof w:val="0"/>
          <w:sz w:val="22"/>
          <w:szCs w:val="22"/>
        </w:rPr>
      </w:pPr>
      <w:r w:rsidRPr="00767108">
        <w:rPr>
          <w:rFonts w:cs="David" w:hint="cs"/>
          <w:noProof w:val="0"/>
          <w:sz w:val="22"/>
          <w:szCs w:val="22"/>
          <w:rtl/>
        </w:rPr>
        <w:t>4.</w:t>
      </w:r>
      <w:r w:rsidR="00EA2849" w:rsidRPr="00767108">
        <w:rPr>
          <w:rFonts w:cs="David" w:hint="cs"/>
          <w:noProof w:val="0"/>
          <w:sz w:val="22"/>
          <w:szCs w:val="22"/>
          <w:rtl/>
        </w:rPr>
        <w:t>9</w:t>
      </w:r>
      <w:r w:rsidRPr="00767108">
        <w:rPr>
          <w:rFonts w:cs="David" w:hint="cs"/>
          <w:noProof w:val="0"/>
          <w:sz w:val="22"/>
          <w:szCs w:val="22"/>
          <w:rtl/>
        </w:rPr>
        <w:t xml:space="preserve">.1 על הזוכה להגיש דו"ח ביניים בתום </w:t>
      </w:r>
      <w:r w:rsidR="006F27B0" w:rsidRPr="00767108">
        <w:rPr>
          <w:rFonts w:cs="David" w:hint="cs"/>
          <w:noProof w:val="0"/>
          <w:sz w:val="22"/>
          <w:szCs w:val="22"/>
          <w:rtl/>
        </w:rPr>
        <w:t>10 שבועות</w:t>
      </w:r>
      <w:r w:rsidR="003505A6" w:rsidRPr="00767108">
        <w:rPr>
          <w:rFonts w:cs="David" w:hint="cs"/>
          <w:noProof w:val="0"/>
          <w:sz w:val="22"/>
          <w:szCs w:val="22"/>
          <w:rtl/>
        </w:rPr>
        <w:t xml:space="preserve"> </w:t>
      </w:r>
      <w:r w:rsidRPr="00767108">
        <w:rPr>
          <w:rFonts w:cs="David" w:hint="cs"/>
          <w:noProof w:val="0"/>
          <w:sz w:val="22"/>
          <w:szCs w:val="22"/>
          <w:rtl/>
        </w:rPr>
        <w:t>מיום ההתקשרות, ב-8 עותקים</w:t>
      </w:r>
      <w:r w:rsidR="00A712F6" w:rsidRPr="00767108">
        <w:rPr>
          <w:rFonts w:cs="David" w:hint="cs"/>
          <w:noProof w:val="0"/>
          <w:sz w:val="22"/>
          <w:szCs w:val="22"/>
          <w:rtl/>
        </w:rPr>
        <w:t>, דו"ח הביניים יכלול פירוט של הממצאים שנסקרו עד מועד כתיבת הדו"ח וסוגיות בעייתיות שידרשו הכרעות ועדת המחירים</w:t>
      </w:r>
      <w:r w:rsidR="006F27B0" w:rsidRPr="00767108">
        <w:rPr>
          <w:rFonts w:cs="David" w:hint="cs"/>
          <w:noProof w:val="0"/>
          <w:sz w:val="22"/>
          <w:szCs w:val="22"/>
          <w:rtl/>
        </w:rPr>
        <w:t xml:space="preserve">, בנוסף יכלול הדו"ח התייחסות פרטנית </w:t>
      </w:r>
      <w:r w:rsidR="006F27B0" w:rsidRPr="00767108">
        <w:rPr>
          <w:rFonts w:cs="David" w:hint="eastAsia"/>
          <w:b/>
          <w:bCs/>
          <w:noProof w:val="0"/>
          <w:sz w:val="22"/>
          <w:szCs w:val="22"/>
          <w:rtl/>
        </w:rPr>
        <w:t>למוצרי</w:t>
      </w:r>
      <w:r w:rsidR="006F27B0" w:rsidRPr="00767108">
        <w:rPr>
          <w:rFonts w:cs="David"/>
          <w:b/>
          <w:bCs/>
          <w:noProof w:val="0"/>
          <w:sz w:val="22"/>
          <w:szCs w:val="22"/>
          <w:rtl/>
        </w:rPr>
        <w:t xml:space="preserve"> </w:t>
      </w:r>
      <w:r w:rsidR="006F27B0" w:rsidRPr="00767108">
        <w:rPr>
          <w:rFonts w:cs="David" w:hint="eastAsia"/>
          <w:b/>
          <w:bCs/>
          <w:noProof w:val="0"/>
          <w:sz w:val="22"/>
          <w:szCs w:val="22"/>
          <w:rtl/>
        </w:rPr>
        <w:t>החלב</w:t>
      </w:r>
      <w:r w:rsidR="006F27B0" w:rsidRPr="00767108">
        <w:rPr>
          <w:rFonts w:cs="David"/>
          <w:b/>
          <w:bCs/>
          <w:noProof w:val="0"/>
          <w:sz w:val="22"/>
          <w:szCs w:val="22"/>
          <w:rtl/>
        </w:rPr>
        <w:t xml:space="preserve"> </w:t>
      </w:r>
      <w:r w:rsidR="006F27B0" w:rsidRPr="00767108">
        <w:rPr>
          <w:rFonts w:cs="David" w:hint="eastAsia"/>
          <w:b/>
          <w:bCs/>
          <w:noProof w:val="0"/>
          <w:sz w:val="22"/>
          <w:szCs w:val="22"/>
          <w:rtl/>
        </w:rPr>
        <w:t>המפוקחים</w:t>
      </w:r>
      <w:r w:rsidR="006F27B0" w:rsidRPr="00767108">
        <w:rPr>
          <w:rFonts w:cs="David" w:hint="cs"/>
          <w:noProof w:val="0"/>
          <w:sz w:val="22"/>
          <w:szCs w:val="22"/>
          <w:rtl/>
        </w:rPr>
        <w:t xml:space="preserve"> אשר העבודות לגביהם יבוצעו ראשונות</w:t>
      </w:r>
      <w:r w:rsidRPr="00767108">
        <w:rPr>
          <w:rFonts w:cs="David" w:hint="cs"/>
          <w:noProof w:val="0"/>
          <w:sz w:val="22"/>
          <w:szCs w:val="22"/>
          <w:rtl/>
        </w:rPr>
        <w:t>.</w:t>
      </w:r>
    </w:p>
    <w:p w:rsidR="00B81342" w:rsidRPr="00767108" w:rsidRDefault="00F073F1" w:rsidP="00597674">
      <w:pPr>
        <w:pStyle w:val="ae"/>
        <w:spacing w:line="360" w:lineRule="auto"/>
        <w:ind w:left="1141"/>
        <w:jc w:val="both"/>
        <w:rPr>
          <w:rFonts w:cs="David"/>
          <w:noProof w:val="0"/>
          <w:sz w:val="22"/>
          <w:szCs w:val="22"/>
          <w:rtl/>
        </w:rPr>
      </w:pPr>
      <w:r w:rsidRPr="00767108">
        <w:rPr>
          <w:rFonts w:cs="David" w:hint="cs"/>
          <w:noProof w:val="0"/>
          <w:sz w:val="22"/>
          <w:szCs w:val="22"/>
          <w:rtl/>
        </w:rPr>
        <w:t>4.</w:t>
      </w:r>
      <w:r w:rsidR="00EA2849" w:rsidRPr="00767108">
        <w:rPr>
          <w:rFonts w:cs="David" w:hint="cs"/>
          <w:noProof w:val="0"/>
          <w:sz w:val="22"/>
          <w:szCs w:val="22"/>
          <w:rtl/>
        </w:rPr>
        <w:t>9</w:t>
      </w:r>
      <w:r w:rsidRPr="00767108">
        <w:rPr>
          <w:rFonts w:cs="David" w:hint="cs"/>
          <w:noProof w:val="0"/>
          <w:sz w:val="22"/>
          <w:szCs w:val="22"/>
          <w:rtl/>
        </w:rPr>
        <w:t>.</w:t>
      </w:r>
      <w:r w:rsidR="00E7050C" w:rsidRPr="00767108">
        <w:rPr>
          <w:rFonts w:cs="David" w:hint="cs"/>
          <w:noProof w:val="0"/>
          <w:sz w:val="22"/>
          <w:szCs w:val="22"/>
          <w:rtl/>
        </w:rPr>
        <w:t>2</w:t>
      </w:r>
      <w:r w:rsidRPr="00767108">
        <w:rPr>
          <w:rFonts w:cs="David" w:hint="cs"/>
          <w:noProof w:val="0"/>
          <w:sz w:val="22"/>
          <w:szCs w:val="22"/>
          <w:rtl/>
        </w:rPr>
        <w:t xml:space="preserve"> </w:t>
      </w:r>
      <w:r w:rsidR="00B81342" w:rsidRPr="00767108">
        <w:rPr>
          <w:rFonts w:cs="David" w:hint="cs"/>
          <w:noProof w:val="0"/>
          <w:sz w:val="22"/>
          <w:szCs w:val="22"/>
          <w:rtl/>
        </w:rPr>
        <w:t>על הזוכה להגיש את הדו"ח הסופי, ב</w:t>
      </w:r>
      <w:r w:rsidR="00A712F6" w:rsidRPr="00767108">
        <w:rPr>
          <w:rFonts w:cs="David" w:hint="cs"/>
          <w:noProof w:val="0"/>
          <w:sz w:val="22"/>
          <w:szCs w:val="22"/>
          <w:rtl/>
        </w:rPr>
        <w:t xml:space="preserve">תום </w:t>
      </w:r>
      <w:r w:rsidR="006F27B0" w:rsidRPr="00767108">
        <w:rPr>
          <w:rFonts w:cs="David" w:hint="cs"/>
          <w:noProof w:val="0"/>
          <w:sz w:val="22"/>
          <w:szCs w:val="22"/>
          <w:rtl/>
        </w:rPr>
        <w:t>חמישה</w:t>
      </w:r>
      <w:r w:rsidR="00A712F6" w:rsidRPr="00767108">
        <w:rPr>
          <w:rFonts w:cs="David" w:hint="cs"/>
          <w:noProof w:val="0"/>
          <w:sz w:val="22"/>
          <w:szCs w:val="22"/>
          <w:rtl/>
        </w:rPr>
        <w:t xml:space="preserve"> חודשים מיום ההתקשרות </w:t>
      </w:r>
      <w:r w:rsidR="003505A6" w:rsidRPr="00767108">
        <w:rPr>
          <w:rFonts w:cs="David" w:hint="cs"/>
          <w:noProof w:val="0"/>
          <w:sz w:val="22"/>
          <w:szCs w:val="22"/>
          <w:rtl/>
        </w:rPr>
        <w:t>ב</w:t>
      </w:r>
      <w:r w:rsidR="005B3DB7" w:rsidRPr="00767108">
        <w:rPr>
          <w:rFonts w:cs="David" w:hint="eastAsia"/>
          <w:noProof w:val="0"/>
          <w:sz w:val="22"/>
          <w:szCs w:val="22"/>
          <w:rtl/>
        </w:rPr>
        <w:t>ליווי</w:t>
      </w:r>
      <w:r w:rsidR="005B3DB7" w:rsidRPr="00767108">
        <w:rPr>
          <w:rFonts w:cs="David"/>
          <w:noProof w:val="0"/>
          <w:sz w:val="22"/>
          <w:szCs w:val="22"/>
          <w:rtl/>
        </w:rPr>
        <w:t xml:space="preserve"> </w:t>
      </w:r>
      <w:r w:rsidR="005B3DB7" w:rsidRPr="00767108">
        <w:rPr>
          <w:rFonts w:cs="David" w:hint="eastAsia"/>
          <w:noProof w:val="0"/>
          <w:sz w:val="22"/>
          <w:szCs w:val="22"/>
          <w:rtl/>
        </w:rPr>
        <w:t>מצגת</w:t>
      </w:r>
      <w:r w:rsidR="005B3DB7" w:rsidRPr="00767108">
        <w:rPr>
          <w:rFonts w:cs="David"/>
          <w:noProof w:val="0"/>
          <w:sz w:val="22"/>
          <w:szCs w:val="22"/>
          <w:rtl/>
        </w:rPr>
        <w:t xml:space="preserve"> </w:t>
      </w:r>
      <w:r w:rsidR="005B3DB7" w:rsidRPr="00767108">
        <w:rPr>
          <w:rFonts w:cs="David" w:hint="eastAsia"/>
          <w:noProof w:val="0"/>
          <w:sz w:val="22"/>
          <w:szCs w:val="22"/>
          <w:rtl/>
        </w:rPr>
        <w:t>המסבירה</w:t>
      </w:r>
      <w:r w:rsidR="005B3DB7" w:rsidRPr="00767108">
        <w:rPr>
          <w:rFonts w:cs="David"/>
          <w:noProof w:val="0"/>
          <w:sz w:val="22"/>
          <w:szCs w:val="22"/>
          <w:rtl/>
        </w:rPr>
        <w:t xml:space="preserve"> </w:t>
      </w:r>
      <w:r w:rsidR="005B3DB7" w:rsidRPr="00767108">
        <w:rPr>
          <w:rFonts w:cs="David" w:hint="eastAsia"/>
          <w:noProof w:val="0"/>
          <w:sz w:val="22"/>
          <w:szCs w:val="22"/>
          <w:rtl/>
        </w:rPr>
        <w:t>את</w:t>
      </w:r>
      <w:r w:rsidR="005B3DB7" w:rsidRPr="00767108">
        <w:rPr>
          <w:rFonts w:cs="David"/>
          <w:noProof w:val="0"/>
          <w:sz w:val="22"/>
          <w:szCs w:val="22"/>
          <w:rtl/>
        </w:rPr>
        <w:t xml:space="preserve"> </w:t>
      </w:r>
      <w:r w:rsidR="005B3DB7" w:rsidRPr="00767108">
        <w:rPr>
          <w:rFonts w:cs="David" w:hint="eastAsia"/>
          <w:noProof w:val="0"/>
          <w:sz w:val="22"/>
          <w:szCs w:val="22"/>
          <w:rtl/>
        </w:rPr>
        <w:t>עיקרי</w:t>
      </w:r>
      <w:r w:rsidR="005B3DB7" w:rsidRPr="00767108">
        <w:rPr>
          <w:rFonts w:cs="David"/>
          <w:noProof w:val="0"/>
          <w:sz w:val="22"/>
          <w:szCs w:val="22"/>
          <w:rtl/>
        </w:rPr>
        <w:t xml:space="preserve"> </w:t>
      </w:r>
      <w:r w:rsidR="005B3DB7" w:rsidRPr="00767108">
        <w:rPr>
          <w:rFonts w:cs="David" w:hint="eastAsia"/>
          <w:noProof w:val="0"/>
          <w:sz w:val="22"/>
          <w:szCs w:val="22"/>
          <w:rtl/>
        </w:rPr>
        <w:t>הממצאים</w:t>
      </w:r>
      <w:r w:rsidR="005B3DB7" w:rsidRPr="00767108">
        <w:rPr>
          <w:rFonts w:cs="David"/>
          <w:noProof w:val="0"/>
          <w:sz w:val="22"/>
          <w:szCs w:val="22"/>
          <w:rtl/>
        </w:rPr>
        <w:t xml:space="preserve">, </w:t>
      </w:r>
      <w:r w:rsidR="005B3DB7" w:rsidRPr="00767108">
        <w:rPr>
          <w:rFonts w:cs="David" w:hint="eastAsia"/>
          <w:noProof w:val="0"/>
          <w:sz w:val="22"/>
          <w:szCs w:val="22"/>
          <w:rtl/>
        </w:rPr>
        <w:t>ב</w:t>
      </w:r>
      <w:r w:rsidR="005B3DB7" w:rsidRPr="00767108">
        <w:rPr>
          <w:rFonts w:cs="David"/>
          <w:noProof w:val="0"/>
          <w:sz w:val="22"/>
          <w:szCs w:val="22"/>
          <w:rtl/>
        </w:rPr>
        <w:t xml:space="preserve">-8 </w:t>
      </w:r>
      <w:r w:rsidR="005B3DB7" w:rsidRPr="00767108">
        <w:rPr>
          <w:rFonts w:cs="David" w:hint="eastAsia"/>
          <w:noProof w:val="0"/>
          <w:sz w:val="22"/>
          <w:szCs w:val="22"/>
          <w:rtl/>
        </w:rPr>
        <w:t>עותקים</w:t>
      </w:r>
      <w:r w:rsidR="005B3DB7" w:rsidRPr="00767108">
        <w:rPr>
          <w:rFonts w:cs="David"/>
          <w:noProof w:val="0"/>
          <w:sz w:val="22"/>
          <w:szCs w:val="22"/>
          <w:rtl/>
        </w:rPr>
        <w:t>.</w:t>
      </w:r>
    </w:p>
    <w:p w:rsidR="009C70D8" w:rsidRPr="00767108" w:rsidRDefault="00B81342" w:rsidP="00767108">
      <w:pPr>
        <w:pStyle w:val="ae"/>
        <w:spacing w:line="360" w:lineRule="auto"/>
        <w:ind w:left="1141"/>
        <w:jc w:val="both"/>
        <w:rPr>
          <w:rFonts w:cs="David"/>
          <w:noProof w:val="0"/>
          <w:sz w:val="22"/>
          <w:szCs w:val="22"/>
        </w:rPr>
      </w:pPr>
      <w:r w:rsidRPr="00767108">
        <w:rPr>
          <w:rFonts w:cs="David" w:hint="cs"/>
          <w:noProof w:val="0"/>
          <w:sz w:val="22"/>
          <w:szCs w:val="22"/>
          <w:rtl/>
        </w:rPr>
        <w:lastRenderedPageBreak/>
        <w:t>4.</w:t>
      </w:r>
      <w:r w:rsidR="00EA2849" w:rsidRPr="00767108">
        <w:rPr>
          <w:rFonts w:cs="David" w:hint="cs"/>
          <w:noProof w:val="0"/>
          <w:sz w:val="22"/>
          <w:szCs w:val="22"/>
          <w:rtl/>
        </w:rPr>
        <w:t>9</w:t>
      </w:r>
      <w:r w:rsidRPr="00767108">
        <w:rPr>
          <w:rFonts w:cs="David" w:hint="cs"/>
          <w:noProof w:val="0"/>
          <w:sz w:val="22"/>
          <w:szCs w:val="22"/>
          <w:rtl/>
        </w:rPr>
        <w:t>.</w:t>
      </w:r>
      <w:r w:rsidR="00E7050C" w:rsidRPr="00767108">
        <w:rPr>
          <w:rFonts w:cs="David" w:hint="cs"/>
          <w:noProof w:val="0"/>
          <w:sz w:val="22"/>
          <w:szCs w:val="22"/>
          <w:rtl/>
        </w:rPr>
        <w:t>3</w:t>
      </w:r>
      <w:r w:rsidRPr="00767108">
        <w:rPr>
          <w:rFonts w:cs="David"/>
          <w:noProof w:val="0"/>
          <w:sz w:val="22"/>
          <w:szCs w:val="22"/>
          <w:rtl/>
        </w:rPr>
        <w:t xml:space="preserve"> </w:t>
      </w:r>
      <w:r w:rsidRPr="00767108">
        <w:rPr>
          <w:rFonts w:cs="David" w:hint="cs"/>
          <w:noProof w:val="0"/>
          <w:sz w:val="22"/>
          <w:szCs w:val="22"/>
          <w:rtl/>
        </w:rPr>
        <w:t xml:space="preserve"> </w:t>
      </w:r>
      <w:r w:rsidRPr="00767108">
        <w:rPr>
          <w:rFonts w:cs="David" w:hint="eastAsia"/>
          <w:noProof w:val="0"/>
          <w:sz w:val="22"/>
          <w:szCs w:val="22"/>
          <w:rtl/>
        </w:rPr>
        <w:t>על</w:t>
      </w:r>
      <w:r w:rsidRPr="00767108">
        <w:rPr>
          <w:rFonts w:cs="David"/>
          <w:noProof w:val="0"/>
          <w:sz w:val="22"/>
          <w:szCs w:val="22"/>
          <w:rtl/>
        </w:rPr>
        <w:t xml:space="preserve"> הדו"ח הסופי להיות מלווה </w:t>
      </w:r>
      <w:r w:rsidRPr="00767108">
        <w:rPr>
          <w:rFonts w:cs="David" w:hint="eastAsia"/>
          <w:noProof w:val="0"/>
          <w:sz w:val="22"/>
          <w:szCs w:val="22"/>
          <w:rtl/>
        </w:rPr>
        <w:t>בגיליון</w:t>
      </w:r>
      <w:r w:rsidRPr="00767108">
        <w:rPr>
          <w:rFonts w:cs="David"/>
          <w:noProof w:val="0"/>
          <w:sz w:val="22"/>
          <w:szCs w:val="22"/>
          <w:rtl/>
        </w:rPr>
        <w:t xml:space="preserve"> </w:t>
      </w:r>
      <w:r w:rsidRPr="00767108">
        <w:rPr>
          <w:rFonts w:cs="David" w:hint="eastAsia"/>
          <w:noProof w:val="0"/>
          <w:sz w:val="22"/>
          <w:szCs w:val="22"/>
          <w:rtl/>
        </w:rPr>
        <w:t>אלקטרוני</w:t>
      </w:r>
      <w:r w:rsidRPr="00767108">
        <w:rPr>
          <w:rFonts w:cs="David"/>
          <w:noProof w:val="0"/>
          <w:sz w:val="22"/>
          <w:szCs w:val="22"/>
          <w:rtl/>
        </w:rPr>
        <w:t xml:space="preserve"> (בתוכנת "אקסל") אשר יכלול </w:t>
      </w:r>
      <w:r w:rsidR="009C70D8" w:rsidRPr="00767108">
        <w:rPr>
          <w:rFonts w:cs="David"/>
          <w:noProof w:val="0"/>
          <w:sz w:val="22"/>
          <w:szCs w:val="22"/>
          <w:rtl/>
        </w:rPr>
        <w:t xml:space="preserve"> </w:t>
      </w:r>
      <w:r w:rsidR="00013FC7" w:rsidRPr="00767108">
        <w:rPr>
          <w:rFonts w:cs="David"/>
          <w:noProof w:val="0"/>
          <w:sz w:val="22"/>
          <w:szCs w:val="22"/>
          <w:rtl/>
        </w:rPr>
        <w:t xml:space="preserve"> </w:t>
      </w:r>
      <w:r w:rsidRPr="00767108">
        <w:rPr>
          <w:rFonts w:cs="David" w:hint="eastAsia"/>
          <w:noProof w:val="0"/>
          <w:sz w:val="22"/>
          <w:szCs w:val="22"/>
          <w:rtl/>
        </w:rPr>
        <w:t>את</w:t>
      </w:r>
      <w:r w:rsidRPr="00767108">
        <w:rPr>
          <w:rFonts w:cs="David"/>
          <w:noProof w:val="0"/>
          <w:sz w:val="22"/>
          <w:szCs w:val="22"/>
          <w:rtl/>
        </w:rPr>
        <w:t xml:space="preserve"> </w:t>
      </w:r>
      <w:r w:rsidRPr="00767108">
        <w:rPr>
          <w:rFonts w:cs="David" w:hint="eastAsia"/>
          <w:noProof w:val="0"/>
          <w:sz w:val="22"/>
          <w:szCs w:val="22"/>
          <w:rtl/>
        </w:rPr>
        <w:t>הכלי</w:t>
      </w:r>
      <w:r w:rsidRPr="00767108">
        <w:rPr>
          <w:rFonts w:cs="David"/>
          <w:noProof w:val="0"/>
          <w:sz w:val="22"/>
          <w:szCs w:val="22"/>
          <w:rtl/>
        </w:rPr>
        <w:t xml:space="preserve"> </w:t>
      </w:r>
      <w:r w:rsidRPr="00767108">
        <w:rPr>
          <w:rFonts w:cs="David" w:hint="eastAsia"/>
          <w:noProof w:val="0"/>
          <w:sz w:val="22"/>
          <w:szCs w:val="22"/>
          <w:rtl/>
        </w:rPr>
        <w:t>לעדכון</w:t>
      </w:r>
      <w:r w:rsidRPr="00767108">
        <w:rPr>
          <w:rFonts w:cs="David"/>
          <w:noProof w:val="0"/>
          <w:sz w:val="22"/>
          <w:szCs w:val="22"/>
          <w:rtl/>
        </w:rPr>
        <w:t xml:space="preserve"> </w:t>
      </w:r>
      <w:r w:rsidRPr="00767108">
        <w:rPr>
          <w:rFonts w:cs="David" w:hint="eastAsia"/>
          <w:noProof w:val="0"/>
          <w:sz w:val="22"/>
          <w:szCs w:val="22"/>
          <w:rtl/>
        </w:rPr>
        <w:t>השוטף</w:t>
      </w:r>
      <w:r w:rsidRPr="00767108">
        <w:rPr>
          <w:rFonts w:cs="David"/>
          <w:noProof w:val="0"/>
          <w:sz w:val="22"/>
          <w:szCs w:val="22"/>
          <w:rtl/>
        </w:rPr>
        <w:t xml:space="preserve">, </w:t>
      </w:r>
      <w:r w:rsidRPr="00767108">
        <w:rPr>
          <w:rFonts w:cs="David" w:hint="eastAsia"/>
          <w:noProof w:val="0"/>
          <w:sz w:val="22"/>
          <w:szCs w:val="22"/>
          <w:rtl/>
        </w:rPr>
        <w:t>כמתואר</w:t>
      </w:r>
      <w:r w:rsidRPr="00767108">
        <w:rPr>
          <w:rFonts w:cs="David"/>
          <w:noProof w:val="0"/>
          <w:sz w:val="22"/>
          <w:szCs w:val="22"/>
          <w:rtl/>
        </w:rPr>
        <w:t xml:space="preserve"> </w:t>
      </w:r>
      <w:r w:rsidRPr="00767108">
        <w:rPr>
          <w:rFonts w:cs="David" w:hint="eastAsia"/>
          <w:noProof w:val="0"/>
          <w:sz w:val="22"/>
          <w:szCs w:val="22"/>
          <w:rtl/>
        </w:rPr>
        <w:t>בסעיף</w:t>
      </w:r>
      <w:r w:rsidRPr="00767108">
        <w:rPr>
          <w:rFonts w:cs="David"/>
          <w:noProof w:val="0"/>
          <w:sz w:val="22"/>
          <w:szCs w:val="22"/>
          <w:rtl/>
        </w:rPr>
        <w:t xml:space="preserve"> 4.6.</w:t>
      </w:r>
    </w:p>
    <w:p w:rsidR="00013FC7" w:rsidRPr="00767108" w:rsidRDefault="00013FC7" w:rsidP="00013FC7">
      <w:pPr>
        <w:tabs>
          <w:tab w:val="right" w:pos="8640"/>
        </w:tabs>
        <w:spacing w:line="360" w:lineRule="auto"/>
        <w:jc w:val="both"/>
        <w:rPr>
          <w:rFonts w:ascii="Arial" w:hAnsi="Arial" w:cs="David"/>
          <w:noProof w:val="0"/>
          <w:sz w:val="22"/>
          <w:szCs w:val="22"/>
          <w:rtl/>
        </w:rPr>
      </w:pPr>
    </w:p>
    <w:p w:rsidR="00442248" w:rsidRPr="00767108" w:rsidRDefault="006256E2" w:rsidP="00A82BAA">
      <w:pPr>
        <w:pStyle w:val="21"/>
        <w:numPr>
          <w:ilvl w:val="0"/>
          <w:numId w:val="33"/>
        </w:numPr>
        <w:spacing w:line="360" w:lineRule="auto"/>
        <w:rPr>
          <w:b/>
          <w:bCs/>
          <w:sz w:val="24"/>
          <w:szCs w:val="24"/>
          <w:u w:val="single"/>
        </w:rPr>
      </w:pPr>
      <w:r w:rsidRPr="00767108">
        <w:rPr>
          <w:rFonts w:hint="cs"/>
          <w:b/>
          <w:bCs/>
          <w:sz w:val="24"/>
          <w:szCs w:val="24"/>
          <w:u w:val="single"/>
          <w:rtl/>
        </w:rPr>
        <w:t xml:space="preserve">מתכונת ביצוע </w:t>
      </w:r>
    </w:p>
    <w:p w:rsidR="00442248" w:rsidRPr="00767108" w:rsidRDefault="00442248" w:rsidP="002B5E44">
      <w:pPr>
        <w:pStyle w:val="21"/>
        <w:numPr>
          <w:ilvl w:val="1"/>
          <w:numId w:val="33"/>
        </w:numPr>
        <w:spacing w:line="360" w:lineRule="auto"/>
        <w:jc w:val="both"/>
        <w:rPr>
          <w:rFonts w:ascii="Arial" w:hAnsi="Arial"/>
          <w:sz w:val="22"/>
          <w:szCs w:val="22"/>
        </w:rPr>
      </w:pPr>
      <w:r w:rsidRPr="00767108">
        <w:rPr>
          <w:rFonts w:ascii="Arial" w:hAnsi="Arial"/>
          <w:sz w:val="22"/>
          <w:szCs w:val="22"/>
          <w:rtl/>
        </w:rPr>
        <w:t>העבודה תתבצע על ידי משרד רו"ח אחד, אשר יבחר על ידי המזמין לביצוע השירותים (להלן</w:t>
      </w:r>
      <w:r w:rsidR="00637B5F" w:rsidRPr="00767108">
        <w:rPr>
          <w:rFonts w:ascii="Arial" w:hAnsi="Arial" w:hint="cs"/>
          <w:sz w:val="22"/>
          <w:szCs w:val="22"/>
          <w:rtl/>
        </w:rPr>
        <w:t>:</w:t>
      </w:r>
      <w:r w:rsidRPr="00767108">
        <w:rPr>
          <w:rFonts w:ascii="Arial" w:hAnsi="Arial"/>
          <w:sz w:val="22"/>
          <w:szCs w:val="22"/>
          <w:rtl/>
        </w:rPr>
        <w:t xml:space="preserve"> </w:t>
      </w:r>
      <w:r w:rsidR="00F47C03" w:rsidRPr="00767108">
        <w:rPr>
          <w:rFonts w:ascii="Arial" w:hAnsi="Arial" w:hint="cs"/>
          <w:sz w:val="22"/>
          <w:szCs w:val="22"/>
          <w:rtl/>
        </w:rPr>
        <w:t>"</w:t>
      </w:r>
      <w:r w:rsidRPr="00767108">
        <w:rPr>
          <w:rFonts w:ascii="Arial" w:hAnsi="Arial"/>
          <w:b/>
          <w:bCs/>
          <w:sz w:val="22"/>
          <w:szCs w:val="22"/>
          <w:rtl/>
        </w:rPr>
        <w:t>הזוכה</w:t>
      </w:r>
      <w:r w:rsidR="00F47C03" w:rsidRPr="00767108">
        <w:rPr>
          <w:rFonts w:ascii="Arial" w:hAnsi="Arial" w:hint="cs"/>
          <w:sz w:val="22"/>
          <w:szCs w:val="22"/>
          <w:rtl/>
        </w:rPr>
        <w:t>"</w:t>
      </w:r>
      <w:r w:rsidRPr="00767108">
        <w:rPr>
          <w:rFonts w:ascii="Arial" w:hAnsi="Arial"/>
          <w:sz w:val="22"/>
          <w:szCs w:val="22"/>
          <w:rtl/>
        </w:rPr>
        <w:t xml:space="preserve">), </w:t>
      </w:r>
      <w:r w:rsidR="00637B5F" w:rsidRPr="00767108">
        <w:rPr>
          <w:rFonts w:ascii="Arial" w:hAnsi="Arial" w:hint="cs"/>
          <w:sz w:val="22"/>
          <w:szCs w:val="22"/>
          <w:rtl/>
        </w:rPr>
        <w:t xml:space="preserve"> </w:t>
      </w:r>
      <w:r w:rsidRPr="00767108">
        <w:rPr>
          <w:rFonts w:ascii="Arial" w:hAnsi="Arial"/>
          <w:sz w:val="22"/>
          <w:szCs w:val="22"/>
          <w:rtl/>
        </w:rPr>
        <w:t>בליווי ובהנחיה של נציגי משרד החקלאות</w:t>
      </w:r>
      <w:r w:rsidR="001A276C" w:rsidRPr="00767108">
        <w:rPr>
          <w:rFonts w:ascii="Arial" w:hAnsi="Arial" w:hint="cs"/>
          <w:sz w:val="22"/>
          <w:szCs w:val="22"/>
          <w:rtl/>
        </w:rPr>
        <w:t xml:space="preserve">, נציגי משרד </w:t>
      </w:r>
      <w:r w:rsidR="00A115A8" w:rsidRPr="00767108">
        <w:rPr>
          <w:rFonts w:ascii="Arial" w:hAnsi="Arial" w:hint="cs"/>
          <w:sz w:val="22"/>
          <w:szCs w:val="22"/>
          <w:rtl/>
        </w:rPr>
        <w:t>הכלכלה</w:t>
      </w:r>
      <w:r w:rsidR="001A276C" w:rsidRPr="00767108">
        <w:rPr>
          <w:rFonts w:ascii="Arial" w:hAnsi="Arial" w:hint="cs"/>
          <w:sz w:val="22"/>
          <w:szCs w:val="22"/>
          <w:rtl/>
        </w:rPr>
        <w:t xml:space="preserve"> ונציגי משרד האוצר בו</w:t>
      </w:r>
      <w:r w:rsidR="00637B5F" w:rsidRPr="00767108">
        <w:rPr>
          <w:rFonts w:ascii="Arial" w:hAnsi="Arial" w:hint="cs"/>
          <w:sz w:val="22"/>
          <w:szCs w:val="22"/>
          <w:rtl/>
        </w:rPr>
        <w:t>ו</w:t>
      </w:r>
      <w:r w:rsidR="001A276C" w:rsidRPr="00767108">
        <w:rPr>
          <w:rFonts w:ascii="Arial" w:hAnsi="Arial" w:hint="cs"/>
          <w:sz w:val="22"/>
          <w:szCs w:val="22"/>
          <w:rtl/>
        </w:rPr>
        <w:t>עדת המחירים</w:t>
      </w:r>
      <w:r w:rsidR="00A115A8" w:rsidRPr="00767108">
        <w:rPr>
          <w:rFonts w:ascii="Arial" w:hAnsi="Arial" w:hint="cs"/>
          <w:sz w:val="22"/>
          <w:szCs w:val="22"/>
          <w:rtl/>
        </w:rPr>
        <w:t xml:space="preserve">. </w:t>
      </w:r>
      <w:r w:rsidR="00C70FC7" w:rsidRPr="00767108">
        <w:rPr>
          <w:rFonts w:ascii="Arial" w:hAnsi="Arial" w:hint="cs"/>
          <w:sz w:val="22"/>
          <w:szCs w:val="22"/>
          <w:rtl/>
        </w:rPr>
        <w:t>את הקשר ירכזו נציגי מ</w:t>
      </w:r>
      <w:r w:rsidR="001B1CD4" w:rsidRPr="00767108">
        <w:rPr>
          <w:rFonts w:ascii="Arial" w:hAnsi="Arial" w:hint="cs"/>
          <w:sz w:val="22"/>
          <w:szCs w:val="22"/>
          <w:rtl/>
        </w:rPr>
        <w:t xml:space="preserve">שרד </w:t>
      </w:r>
      <w:r w:rsidR="002B5E44" w:rsidRPr="00767108">
        <w:rPr>
          <w:rFonts w:ascii="Arial" w:hAnsi="Arial" w:hint="cs"/>
          <w:sz w:val="22"/>
          <w:szCs w:val="22"/>
          <w:rtl/>
        </w:rPr>
        <w:t xml:space="preserve">האוצר  </w:t>
      </w:r>
      <w:r w:rsidR="00B81342" w:rsidRPr="00767108">
        <w:rPr>
          <w:rFonts w:ascii="Arial" w:hAnsi="Arial" w:hint="cs"/>
          <w:sz w:val="22"/>
          <w:szCs w:val="22"/>
          <w:rtl/>
        </w:rPr>
        <w:t>(להלן: "</w:t>
      </w:r>
      <w:r w:rsidR="00B81342" w:rsidRPr="00767108">
        <w:rPr>
          <w:rFonts w:ascii="Arial" w:hAnsi="Arial" w:hint="eastAsia"/>
          <w:b/>
          <w:bCs/>
          <w:sz w:val="22"/>
          <w:szCs w:val="22"/>
          <w:rtl/>
        </w:rPr>
        <w:t>הנציגים</w:t>
      </w:r>
      <w:r w:rsidR="00B81342" w:rsidRPr="00767108">
        <w:rPr>
          <w:rFonts w:ascii="Arial" w:hAnsi="Arial"/>
          <w:b/>
          <w:bCs/>
          <w:sz w:val="22"/>
          <w:szCs w:val="22"/>
          <w:rtl/>
        </w:rPr>
        <w:t xml:space="preserve"> </w:t>
      </w:r>
      <w:r w:rsidR="00B81342" w:rsidRPr="00767108">
        <w:rPr>
          <w:rFonts w:ascii="Arial" w:hAnsi="Arial" w:hint="eastAsia"/>
          <w:b/>
          <w:bCs/>
          <w:sz w:val="22"/>
          <w:szCs w:val="22"/>
          <w:rtl/>
        </w:rPr>
        <w:t>המרכזים</w:t>
      </w:r>
      <w:r w:rsidR="00B81342" w:rsidRPr="00767108">
        <w:rPr>
          <w:rFonts w:ascii="Arial" w:hAnsi="Arial" w:hint="cs"/>
          <w:sz w:val="22"/>
          <w:szCs w:val="22"/>
          <w:rtl/>
        </w:rPr>
        <w:t>")</w:t>
      </w:r>
      <w:r w:rsidRPr="00767108">
        <w:rPr>
          <w:rFonts w:ascii="Arial" w:hAnsi="Arial"/>
          <w:sz w:val="22"/>
          <w:szCs w:val="22"/>
          <w:rtl/>
        </w:rPr>
        <w:t>.</w:t>
      </w:r>
    </w:p>
    <w:p w:rsidR="00442248" w:rsidRPr="00767108" w:rsidRDefault="00442248" w:rsidP="00492225">
      <w:pPr>
        <w:pStyle w:val="21"/>
        <w:numPr>
          <w:ilvl w:val="1"/>
          <w:numId w:val="33"/>
        </w:numPr>
        <w:spacing w:line="360" w:lineRule="auto"/>
        <w:jc w:val="both"/>
        <w:rPr>
          <w:rFonts w:ascii="Arial" w:hAnsi="Arial"/>
          <w:sz w:val="22"/>
          <w:szCs w:val="22"/>
        </w:rPr>
      </w:pPr>
      <w:r w:rsidRPr="00767108">
        <w:rPr>
          <w:rFonts w:ascii="Arial" w:hAnsi="Arial"/>
          <w:sz w:val="22"/>
          <w:szCs w:val="22"/>
          <w:rtl/>
        </w:rPr>
        <w:t xml:space="preserve">תכנית העבודה, חלוקת העבודה והקצאת התשומות אשר תידרש </w:t>
      </w:r>
      <w:r w:rsidR="00492225" w:rsidRPr="00767108">
        <w:rPr>
          <w:rFonts w:ascii="Arial" w:hAnsi="Arial" w:hint="cs"/>
          <w:sz w:val="22"/>
          <w:szCs w:val="22"/>
          <w:rtl/>
        </w:rPr>
        <w:t>לזוכה</w:t>
      </w:r>
      <w:r w:rsidR="00492225" w:rsidRPr="00767108">
        <w:rPr>
          <w:rFonts w:ascii="Arial" w:hAnsi="Arial"/>
          <w:sz w:val="22"/>
          <w:szCs w:val="22"/>
          <w:rtl/>
        </w:rPr>
        <w:t xml:space="preserve"> </w:t>
      </w:r>
      <w:r w:rsidRPr="00767108">
        <w:rPr>
          <w:rFonts w:ascii="Arial" w:hAnsi="Arial"/>
          <w:sz w:val="22"/>
          <w:szCs w:val="22"/>
          <w:rtl/>
        </w:rPr>
        <w:t xml:space="preserve">וכן לוחות הזמנים יאושרו על ידי </w:t>
      </w:r>
      <w:r w:rsidR="00B81342" w:rsidRPr="00767108">
        <w:rPr>
          <w:rFonts w:ascii="Arial" w:hAnsi="Arial" w:hint="cs"/>
          <w:sz w:val="22"/>
          <w:szCs w:val="22"/>
          <w:rtl/>
        </w:rPr>
        <w:t>הנציגים המרכזים</w:t>
      </w:r>
      <w:r w:rsidR="00492225" w:rsidRPr="00767108">
        <w:rPr>
          <w:rFonts w:ascii="Arial" w:hAnsi="Arial" w:hint="cs"/>
          <w:sz w:val="22"/>
          <w:szCs w:val="22"/>
          <w:rtl/>
        </w:rPr>
        <w:t>.</w:t>
      </w:r>
      <w:r w:rsidRPr="00767108">
        <w:rPr>
          <w:rFonts w:ascii="Arial" w:hAnsi="Arial" w:hint="cs"/>
          <w:sz w:val="22"/>
          <w:szCs w:val="22"/>
          <w:rtl/>
        </w:rPr>
        <w:t xml:space="preserve"> </w:t>
      </w:r>
      <w:r w:rsidR="00C66E5F" w:rsidRPr="00767108">
        <w:rPr>
          <w:rFonts w:ascii="Arial" w:hAnsi="Arial" w:hint="cs"/>
          <w:sz w:val="22"/>
          <w:szCs w:val="22"/>
          <w:rtl/>
        </w:rPr>
        <w:t>הואיל ולעבודה זו שלבים שונים הרי ש</w:t>
      </w:r>
      <w:r w:rsidRPr="00767108">
        <w:rPr>
          <w:rFonts w:ascii="Arial" w:hAnsi="Arial" w:hint="cs"/>
          <w:sz w:val="22"/>
          <w:szCs w:val="22"/>
          <w:rtl/>
        </w:rPr>
        <w:t xml:space="preserve">מובהר בזאת מראש כי כל </w:t>
      </w:r>
      <w:r w:rsidR="008F1408" w:rsidRPr="00767108">
        <w:rPr>
          <w:rFonts w:ascii="Arial" w:hAnsi="Arial" w:hint="cs"/>
          <w:sz w:val="22"/>
          <w:szCs w:val="22"/>
          <w:rtl/>
        </w:rPr>
        <w:t>שלב שיבוצע בע</w:t>
      </w:r>
      <w:r w:rsidRPr="00767108">
        <w:rPr>
          <w:rFonts w:ascii="Arial" w:hAnsi="Arial" w:hint="cs"/>
          <w:sz w:val="22"/>
          <w:szCs w:val="22"/>
          <w:rtl/>
        </w:rPr>
        <w:t xml:space="preserve">בודה </w:t>
      </w:r>
      <w:r w:rsidR="008F1408" w:rsidRPr="00767108">
        <w:rPr>
          <w:rFonts w:ascii="Arial" w:hAnsi="Arial" w:hint="cs"/>
          <w:sz w:val="22"/>
          <w:szCs w:val="22"/>
          <w:rtl/>
        </w:rPr>
        <w:t xml:space="preserve">טעון </w:t>
      </w:r>
      <w:r w:rsidR="00C66E5F" w:rsidRPr="00767108">
        <w:rPr>
          <w:rFonts w:ascii="Arial" w:hAnsi="Arial" w:hint="cs"/>
          <w:sz w:val="22"/>
          <w:szCs w:val="22"/>
          <w:rtl/>
        </w:rPr>
        <w:t xml:space="preserve">תיאום מקדים עם הגורמים </w:t>
      </w:r>
      <w:r w:rsidR="001B1CD4" w:rsidRPr="00767108">
        <w:rPr>
          <w:rFonts w:ascii="Arial" w:hAnsi="Arial" w:hint="cs"/>
          <w:sz w:val="22"/>
          <w:szCs w:val="22"/>
          <w:rtl/>
        </w:rPr>
        <w:t xml:space="preserve">המרכזים </w:t>
      </w:r>
      <w:r w:rsidR="00C66E5F" w:rsidRPr="00767108">
        <w:rPr>
          <w:rFonts w:ascii="Arial" w:hAnsi="Arial" w:hint="cs"/>
          <w:sz w:val="22"/>
          <w:szCs w:val="22"/>
          <w:rtl/>
        </w:rPr>
        <w:t>וקבלת אישורם המפורש לביצוע העבודה</w:t>
      </w:r>
      <w:r w:rsidR="008F1408" w:rsidRPr="00767108">
        <w:rPr>
          <w:rFonts w:ascii="Arial" w:hAnsi="Arial" w:hint="cs"/>
          <w:sz w:val="22"/>
          <w:szCs w:val="22"/>
          <w:rtl/>
        </w:rPr>
        <w:t xml:space="preserve"> מראש</w:t>
      </w:r>
      <w:r w:rsidR="00C66E5F" w:rsidRPr="00767108">
        <w:rPr>
          <w:rFonts w:ascii="Arial" w:hAnsi="Arial" w:hint="cs"/>
          <w:sz w:val="22"/>
          <w:szCs w:val="22"/>
          <w:rtl/>
        </w:rPr>
        <w:t xml:space="preserve">. מובהר בזאת, </w:t>
      </w:r>
      <w:r w:rsidR="008F1408" w:rsidRPr="00767108">
        <w:rPr>
          <w:rFonts w:ascii="Arial" w:hAnsi="Arial" w:hint="cs"/>
          <w:sz w:val="22"/>
          <w:szCs w:val="22"/>
          <w:rtl/>
        </w:rPr>
        <w:t xml:space="preserve">כי עבודה </w:t>
      </w:r>
      <w:r w:rsidR="00C66E5F" w:rsidRPr="00767108">
        <w:rPr>
          <w:rFonts w:ascii="Arial" w:hAnsi="Arial" w:hint="cs"/>
          <w:sz w:val="22"/>
          <w:szCs w:val="22"/>
          <w:rtl/>
        </w:rPr>
        <w:t xml:space="preserve"> שתבוצע ללא תיאום </w:t>
      </w:r>
      <w:r w:rsidR="008F1408" w:rsidRPr="00767108">
        <w:rPr>
          <w:rFonts w:ascii="Arial" w:hAnsi="Arial" w:hint="cs"/>
          <w:sz w:val="22"/>
          <w:szCs w:val="22"/>
          <w:rtl/>
        </w:rPr>
        <w:t>וק</w:t>
      </w:r>
      <w:r w:rsidR="00C66E5F" w:rsidRPr="00767108">
        <w:rPr>
          <w:rFonts w:ascii="Arial" w:hAnsi="Arial" w:hint="cs"/>
          <w:sz w:val="22"/>
          <w:szCs w:val="22"/>
          <w:rtl/>
        </w:rPr>
        <w:t xml:space="preserve">בלת אישור מקדים </w:t>
      </w:r>
      <w:r w:rsidR="00C66E5F" w:rsidRPr="00767108">
        <w:rPr>
          <w:rFonts w:ascii="Arial" w:hAnsi="Arial"/>
          <w:sz w:val="22"/>
          <w:szCs w:val="22"/>
          <w:rtl/>
        </w:rPr>
        <w:t>–</w:t>
      </w:r>
      <w:r w:rsidR="00C66E5F" w:rsidRPr="00767108">
        <w:rPr>
          <w:rFonts w:ascii="Arial" w:hAnsi="Arial" w:hint="cs"/>
          <w:sz w:val="22"/>
          <w:szCs w:val="22"/>
          <w:rtl/>
        </w:rPr>
        <w:t xml:space="preserve"> לא תשולם בגינה כל תמורה. </w:t>
      </w:r>
    </w:p>
    <w:p w:rsidR="00442248" w:rsidRPr="00767108" w:rsidRDefault="00F47C03" w:rsidP="00212F87">
      <w:pPr>
        <w:pStyle w:val="21"/>
        <w:numPr>
          <w:ilvl w:val="1"/>
          <w:numId w:val="33"/>
        </w:numPr>
        <w:spacing w:line="360" w:lineRule="auto"/>
        <w:jc w:val="both"/>
        <w:rPr>
          <w:rFonts w:ascii="Arial" w:hAnsi="Arial"/>
          <w:sz w:val="22"/>
          <w:szCs w:val="22"/>
        </w:rPr>
      </w:pPr>
      <w:r w:rsidRPr="00767108">
        <w:rPr>
          <w:rFonts w:ascii="Arial" w:hAnsi="Arial" w:hint="cs"/>
          <w:sz w:val="22"/>
          <w:szCs w:val="22"/>
          <w:rtl/>
        </w:rPr>
        <w:t xml:space="preserve"> </w:t>
      </w:r>
      <w:r w:rsidR="00C241D8" w:rsidRPr="00767108">
        <w:rPr>
          <w:rFonts w:ascii="Arial" w:hAnsi="Arial" w:hint="cs"/>
          <w:sz w:val="22"/>
          <w:szCs w:val="22"/>
          <w:rtl/>
        </w:rPr>
        <w:t>ב</w:t>
      </w:r>
      <w:r w:rsidR="00442248" w:rsidRPr="00767108">
        <w:rPr>
          <w:rFonts w:ascii="Arial" w:hAnsi="Arial"/>
          <w:sz w:val="22"/>
          <w:szCs w:val="22"/>
          <w:rtl/>
        </w:rPr>
        <w:t>מהלך העבודה יוגשו דו</w:t>
      </w:r>
      <w:r w:rsidR="00320C3B" w:rsidRPr="00767108">
        <w:rPr>
          <w:rFonts w:ascii="Arial" w:hAnsi="Arial" w:hint="cs"/>
          <w:sz w:val="22"/>
          <w:szCs w:val="22"/>
          <w:rtl/>
        </w:rPr>
        <w:t>"</w:t>
      </w:r>
      <w:r w:rsidR="00442248" w:rsidRPr="00767108">
        <w:rPr>
          <w:rFonts w:ascii="Arial" w:hAnsi="Arial"/>
          <w:sz w:val="22"/>
          <w:szCs w:val="22"/>
          <w:rtl/>
        </w:rPr>
        <w:t xml:space="preserve">חות ביניים בהתאם לדרישות </w:t>
      </w:r>
      <w:r w:rsidR="004D73FE" w:rsidRPr="00767108">
        <w:rPr>
          <w:rFonts w:ascii="Arial" w:hAnsi="Arial" w:hint="cs"/>
          <w:sz w:val="22"/>
          <w:szCs w:val="22"/>
          <w:rtl/>
        </w:rPr>
        <w:t>הנציגים המרכזים</w:t>
      </w:r>
      <w:r w:rsidR="00442248" w:rsidRPr="00767108">
        <w:rPr>
          <w:rFonts w:ascii="Arial" w:hAnsi="Arial"/>
          <w:sz w:val="22"/>
          <w:szCs w:val="22"/>
          <w:rtl/>
        </w:rPr>
        <w:t xml:space="preserve"> ובמידת הצורך </w:t>
      </w:r>
      <w:r w:rsidR="00442248" w:rsidRPr="00767108">
        <w:rPr>
          <w:rFonts w:ascii="Arial" w:hAnsi="Arial" w:hint="cs"/>
          <w:sz w:val="22"/>
          <w:szCs w:val="22"/>
          <w:rtl/>
        </w:rPr>
        <w:t xml:space="preserve">יידרש הזוכה </w:t>
      </w:r>
      <w:r w:rsidR="00442248" w:rsidRPr="00767108">
        <w:rPr>
          <w:rFonts w:ascii="Arial" w:hAnsi="Arial"/>
          <w:sz w:val="22"/>
          <w:szCs w:val="22"/>
          <w:rtl/>
        </w:rPr>
        <w:t>להציגם  בפני גורמים אצל המזמין.</w:t>
      </w:r>
      <w:r w:rsidR="00013FC7" w:rsidRPr="00767108">
        <w:rPr>
          <w:rFonts w:ascii="Arial" w:hAnsi="Arial" w:hint="cs"/>
          <w:sz w:val="22"/>
          <w:szCs w:val="22"/>
          <w:rtl/>
        </w:rPr>
        <w:t xml:space="preserve"> מזמין העבודה יהיה רשאי לבחון את התוצרים שהתקבלו עד לנקודת זמן מסוימת ולבקש לבצע בהם התאמות או שינויים. </w:t>
      </w:r>
    </w:p>
    <w:p w:rsidR="00442248" w:rsidRPr="00767108" w:rsidRDefault="00C241D8" w:rsidP="00847858">
      <w:pPr>
        <w:pStyle w:val="21"/>
        <w:numPr>
          <w:ilvl w:val="1"/>
          <w:numId w:val="33"/>
        </w:numPr>
        <w:spacing w:line="360" w:lineRule="auto"/>
        <w:jc w:val="both"/>
        <w:rPr>
          <w:rFonts w:ascii="Arial" w:hAnsi="Arial"/>
          <w:sz w:val="22"/>
          <w:szCs w:val="22"/>
        </w:rPr>
      </w:pPr>
      <w:r w:rsidRPr="00767108">
        <w:rPr>
          <w:rFonts w:ascii="Arial" w:hAnsi="Arial"/>
          <w:sz w:val="22"/>
          <w:szCs w:val="22"/>
          <w:rtl/>
        </w:rPr>
        <w:t>ב</w:t>
      </w:r>
      <w:r w:rsidRPr="00767108">
        <w:rPr>
          <w:rFonts w:ascii="Arial" w:hAnsi="Arial" w:hint="cs"/>
          <w:sz w:val="22"/>
          <w:szCs w:val="22"/>
          <w:rtl/>
        </w:rPr>
        <w:t>תום ביצוע</w:t>
      </w:r>
      <w:r w:rsidRPr="00767108">
        <w:rPr>
          <w:rFonts w:ascii="Arial" w:hAnsi="Arial"/>
          <w:sz w:val="22"/>
          <w:szCs w:val="22"/>
          <w:rtl/>
        </w:rPr>
        <w:t xml:space="preserve"> </w:t>
      </w:r>
      <w:r w:rsidR="00442248" w:rsidRPr="00767108">
        <w:rPr>
          <w:rFonts w:ascii="Arial" w:hAnsi="Arial"/>
          <w:sz w:val="22"/>
          <w:szCs w:val="22"/>
          <w:rtl/>
        </w:rPr>
        <w:t>העבודה יוגש הדו"ח הסופי</w:t>
      </w:r>
      <w:r w:rsidR="004D73FE" w:rsidRPr="00767108">
        <w:rPr>
          <w:rFonts w:ascii="Arial" w:hAnsi="Arial" w:hint="cs"/>
          <w:sz w:val="22"/>
          <w:szCs w:val="22"/>
          <w:rtl/>
        </w:rPr>
        <w:t>, כאמור בסעיף 4.8</w:t>
      </w:r>
      <w:r w:rsidR="00442248" w:rsidRPr="00767108">
        <w:rPr>
          <w:rFonts w:ascii="Arial" w:hAnsi="Arial"/>
          <w:sz w:val="22"/>
          <w:szCs w:val="22"/>
          <w:rtl/>
        </w:rPr>
        <w:t xml:space="preserve"> ובמידת הצורך יידרש </w:t>
      </w:r>
      <w:r w:rsidR="00442248" w:rsidRPr="00767108">
        <w:rPr>
          <w:rFonts w:ascii="Arial" w:hAnsi="Arial" w:hint="cs"/>
          <w:sz w:val="22"/>
          <w:szCs w:val="22"/>
          <w:rtl/>
        </w:rPr>
        <w:t xml:space="preserve">הזוכה </w:t>
      </w:r>
      <w:r w:rsidR="00442248" w:rsidRPr="00767108">
        <w:rPr>
          <w:rFonts w:ascii="Arial" w:hAnsi="Arial"/>
          <w:sz w:val="22"/>
          <w:szCs w:val="22"/>
          <w:rtl/>
        </w:rPr>
        <w:t xml:space="preserve">להציג דו"ח זה בפני גורמים </w:t>
      </w:r>
      <w:r w:rsidR="004D73FE" w:rsidRPr="00767108">
        <w:rPr>
          <w:rFonts w:ascii="Arial" w:hAnsi="Arial" w:hint="cs"/>
          <w:sz w:val="22"/>
          <w:szCs w:val="22"/>
          <w:rtl/>
        </w:rPr>
        <w:t>נוספים מטעם הממשלה.</w:t>
      </w:r>
      <w:r w:rsidR="00442248" w:rsidRPr="00767108">
        <w:rPr>
          <w:rFonts w:ascii="Arial" w:hAnsi="Arial"/>
          <w:sz w:val="22"/>
          <w:szCs w:val="22"/>
          <w:rtl/>
        </w:rPr>
        <w:t xml:space="preserve"> </w:t>
      </w:r>
    </w:p>
    <w:p w:rsidR="00442248" w:rsidRPr="00767108" w:rsidRDefault="00442248" w:rsidP="00A82BAA">
      <w:pPr>
        <w:pStyle w:val="21"/>
        <w:numPr>
          <w:ilvl w:val="1"/>
          <w:numId w:val="33"/>
        </w:numPr>
        <w:spacing w:line="360" w:lineRule="auto"/>
        <w:jc w:val="both"/>
        <w:rPr>
          <w:rFonts w:ascii="Arial" w:hAnsi="Arial"/>
          <w:sz w:val="22"/>
          <w:szCs w:val="22"/>
        </w:rPr>
      </w:pPr>
      <w:r w:rsidRPr="00767108">
        <w:rPr>
          <w:rFonts w:ascii="Arial" w:hAnsi="Arial"/>
          <w:sz w:val="22"/>
          <w:szCs w:val="22"/>
          <w:rtl/>
        </w:rPr>
        <w:t>הזוכה יערוך שינויים והתאמות בתכני הדוחות כאמור ובאופן הגשתם, בהתאם להנחיות המזמין או מי מטעמו כפי שיינתנו מעת לעת.</w:t>
      </w:r>
    </w:p>
    <w:p w:rsidR="00442248" w:rsidRPr="00767108" w:rsidRDefault="00442248" w:rsidP="00A82BAA">
      <w:pPr>
        <w:pStyle w:val="21"/>
        <w:spacing w:line="360" w:lineRule="auto"/>
        <w:ind w:left="368" w:right="644"/>
        <w:jc w:val="both"/>
        <w:rPr>
          <w:sz w:val="22"/>
          <w:szCs w:val="22"/>
          <w:rtl/>
        </w:rPr>
      </w:pPr>
      <w:r w:rsidRPr="00767108">
        <w:rPr>
          <w:sz w:val="22"/>
          <w:szCs w:val="22"/>
          <w:rtl/>
        </w:rPr>
        <w:t xml:space="preserve"> </w:t>
      </w:r>
    </w:p>
    <w:p w:rsidR="00442248" w:rsidRPr="00767108" w:rsidRDefault="00442248" w:rsidP="00A82BAA">
      <w:pPr>
        <w:pStyle w:val="21"/>
        <w:numPr>
          <w:ilvl w:val="0"/>
          <w:numId w:val="33"/>
        </w:numPr>
        <w:spacing w:line="360" w:lineRule="auto"/>
        <w:jc w:val="both"/>
        <w:rPr>
          <w:b/>
          <w:bCs/>
          <w:sz w:val="24"/>
          <w:szCs w:val="24"/>
          <w:u w:val="single"/>
        </w:rPr>
      </w:pPr>
      <w:r w:rsidRPr="00767108">
        <w:rPr>
          <w:rFonts w:hint="eastAsia"/>
          <w:b/>
          <w:bCs/>
          <w:sz w:val="24"/>
          <w:szCs w:val="24"/>
          <w:u w:val="single"/>
          <w:rtl/>
        </w:rPr>
        <w:t>היקף</w:t>
      </w:r>
      <w:r w:rsidRPr="00767108">
        <w:rPr>
          <w:b/>
          <w:bCs/>
          <w:sz w:val="24"/>
          <w:szCs w:val="24"/>
          <w:u w:val="single"/>
          <w:rtl/>
        </w:rPr>
        <w:t xml:space="preserve"> </w:t>
      </w:r>
      <w:r w:rsidRPr="00767108">
        <w:rPr>
          <w:rFonts w:hint="eastAsia"/>
          <w:b/>
          <w:bCs/>
          <w:sz w:val="24"/>
          <w:szCs w:val="24"/>
          <w:u w:val="single"/>
          <w:rtl/>
        </w:rPr>
        <w:t>ההתקשרות</w:t>
      </w:r>
      <w:r w:rsidRPr="00767108">
        <w:rPr>
          <w:b/>
          <w:bCs/>
          <w:sz w:val="24"/>
          <w:szCs w:val="24"/>
          <w:u w:val="single"/>
          <w:rtl/>
        </w:rPr>
        <w:t xml:space="preserve"> </w:t>
      </w:r>
      <w:r w:rsidRPr="00767108">
        <w:rPr>
          <w:rFonts w:hint="eastAsia"/>
          <w:b/>
          <w:bCs/>
          <w:sz w:val="24"/>
          <w:szCs w:val="24"/>
          <w:u w:val="single"/>
          <w:rtl/>
        </w:rPr>
        <w:t>ומשכה</w:t>
      </w:r>
    </w:p>
    <w:p w:rsidR="00442248" w:rsidRPr="00767108" w:rsidRDefault="00442248" w:rsidP="006F27B0">
      <w:pPr>
        <w:pStyle w:val="21"/>
        <w:numPr>
          <w:ilvl w:val="1"/>
          <w:numId w:val="33"/>
        </w:numPr>
        <w:spacing w:line="360" w:lineRule="auto"/>
        <w:jc w:val="both"/>
        <w:rPr>
          <w:rFonts w:ascii="Arial" w:hAnsi="Arial"/>
          <w:sz w:val="22"/>
          <w:szCs w:val="22"/>
        </w:rPr>
      </w:pPr>
      <w:r w:rsidRPr="00767108">
        <w:rPr>
          <w:rFonts w:ascii="Arial" w:hAnsi="Arial"/>
          <w:sz w:val="22"/>
          <w:szCs w:val="22"/>
          <w:rtl/>
        </w:rPr>
        <w:t xml:space="preserve">תקופת ההתקשרות הנה </w:t>
      </w:r>
      <w:r w:rsidR="00013FC7" w:rsidRPr="00767108">
        <w:rPr>
          <w:rFonts w:ascii="Arial" w:hAnsi="Arial" w:hint="cs"/>
          <w:sz w:val="22"/>
          <w:szCs w:val="22"/>
          <w:rtl/>
        </w:rPr>
        <w:t xml:space="preserve">למשך </w:t>
      </w:r>
      <w:r w:rsidR="00B76465" w:rsidRPr="00767108">
        <w:rPr>
          <w:rFonts w:ascii="Arial" w:hAnsi="Arial" w:hint="cs"/>
          <w:sz w:val="22"/>
          <w:szCs w:val="22"/>
          <w:rtl/>
        </w:rPr>
        <w:t xml:space="preserve">שנה אחת </w:t>
      </w:r>
      <w:r w:rsidRPr="00767108">
        <w:rPr>
          <w:rFonts w:ascii="Arial" w:hAnsi="Arial"/>
          <w:sz w:val="22"/>
          <w:szCs w:val="22"/>
          <w:rtl/>
        </w:rPr>
        <w:t xml:space="preserve">מיום החתימה על הסכם ההתקשרות </w:t>
      </w:r>
      <w:r w:rsidR="00F47C03" w:rsidRPr="00767108">
        <w:rPr>
          <w:rFonts w:ascii="Arial" w:hAnsi="Arial" w:hint="cs"/>
          <w:sz w:val="22"/>
          <w:szCs w:val="22"/>
          <w:rtl/>
        </w:rPr>
        <w:t>ע"י מורשי החתימה של ה</w:t>
      </w:r>
      <w:r w:rsidR="000F6949" w:rsidRPr="00767108">
        <w:rPr>
          <w:rFonts w:ascii="Arial" w:hAnsi="Arial" w:hint="cs"/>
          <w:sz w:val="22"/>
          <w:szCs w:val="22"/>
          <w:rtl/>
        </w:rPr>
        <w:t>מזמין</w:t>
      </w:r>
      <w:r w:rsidR="00F47C03" w:rsidRPr="00767108">
        <w:rPr>
          <w:rFonts w:ascii="Arial" w:hAnsi="Arial" w:hint="cs"/>
          <w:sz w:val="22"/>
          <w:szCs w:val="22"/>
          <w:rtl/>
        </w:rPr>
        <w:t xml:space="preserve">, </w:t>
      </w:r>
      <w:r w:rsidRPr="00767108">
        <w:rPr>
          <w:rFonts w:ascii="Arial" w:hAnsi="Arial"/>
          <w:sz w:val="22"/>
          <w:szCs w:val="22"/>
          <w:rtl/>
        </w:rPr>
        <w:t xml:space="preserve">עם </w:t>
      </w:r>
      <w:r w:rsidR="00F47C03" w:rsidRPr="00767108">
        <w:rPr>
          <w:rFonts w:ascii="Arial" w:hAnsi="Arial" w:hint="cs"/>
          <w:sz w:val="22"/>
          <w:szCs w:val="22"/>
          <w:rtl/>
        </w:rPr>
        <w:t xml:space="preserve">הזוכה </w:t>
      </w:r>
      <w:r w:rsidRPr="00767108">
        <w:rPr>
          <w:rFonts w:ascii="Arial" w:hAnsi="Arial" w:hint="cs"/>
          <w:sz w:val="22"/>
          <w:szCs w:val="22"/>
          <w:rtl/>
        </w:rPr>
        <w:t xml:space="preserve">אשר ייבחר להעניק את השירותים על ידי המזמין </w:t>
      </w:r>
      <w:r w:rsidR="00F47C03" w:rsidRPr="00767108">
        <w:rPr>
          <w:rFonts w:ascii="Arial" w:hAnsi="Arial" w:hint="cs"/>
          <w:sz w:val="22"/>
          <w:szCs w:val="22"/>
          <w:rtl/>
        </w:rPr>
        <w:t xml:space="preserve">(ראה להלן בפרק הגשת הצעת המחיר) </w:t>
      </w:r>
      <w:r w:rsidRPr="00767108">
        <w:rPr>
          <w:rFonts w:ascii="Arial" w:hAnsi="Arial" w:hint="cs"/>
          <w:sz w:val="22"/>
          <w:szCs w:val="22"/>
          <w:rtl/>
        </w:rPr>
        <w:t>(ל</w:t>
      </w:r>
      <w:r w:rsidR="00F47C03" w:rsidRPr="00767108">
        <w:rPr>
          <w:rFonts w:ascii="Arial" w:hAnsi="Arial" w:hint="cs"/>
          <w:sz w:val="22"/>
          <w:szCs w:val="22"/>
          <w:rtl/>
        </w:rPr>
        <w:t>ה</w:t>
      </w:r>
      <w:r w:rsidRPr="00767108">
        <w:rPr>
          <w:rFonts w:ascii="Arial" w:hAnsi="Arial" w:hint="cs"/>
          <w:sz w:val="22"/>
          <w:szCs w:val="22"/>
          <w:rtl/>
        </w:rPr>
        <w:t>לן: "</w:t>
      </w:r>
      <w:r w:rsidRPr="00767108">
        <w:rPr>
          <w:rFonts w:ascii="Arial" w:hAnsi="Arial" w:hint="cs"/>
          <w:b/>
          <w:bCs/>
          <w:sz w:val="22"/>
          <w:szCs w:val="22"/>
          <w:rtl/>
        </w:rPr>
        <w:t>תקופת ההתקשרות</w:t>
      </w:r>
      <w:r w:rsidRPr="00767108">
        <w:rPr>
          <w:rFonts w:ascii="Arial" w:hAnsi="Arial" w:hint="cs"/>
          <w:sz w:val="22"/>
          <w:szCs w:val="22"/>
          <w:rtl/>
        </w:rPr>
        <w:t>").</w:t>
      </w:r>
      <w:r w:rsidR="009A4E1E" w:rsidRPr="00767108">
        <w:rPr>
          <w:rFonts w:ascii="Arial" w:hAnsi="Arial" w:hint="cs"/>
          <w:sz w:val="22"/>
          <w:szCs w:val="22"/>
          <w:rtl/>
        </w:rPr>
        <w:t xml:space="preserve"> </w:t>
      </w:r>
      <w:r w:rsidR="009A4E1E" w:rsidRPr="00767108">
        <w:rPr>
          <w:rFonts w:ascii="Arial" w:hAnsi="Arial"/>
          <w:sz w:val="22"/>
          <w:szCs w:val="22"/>
          <w:rtl/>
        </w:rPr>
        <w:t xml:space="preserve">מבלי לגרוע מן האמור מוסכם בזאת כי </w:t>
      </w:r>
      <w:r w:rsidR="00013FC7" w:rsidRPr="00767108">
        <w:rPr>
          <w:rFonts w:ascii="Arial" w:hAnsi="Arial" w:hint="cs"/>
          <w:sz w:val="22"/>
          <w:szCs w:val="22"/>
          <w:rtl/>
        </w:rPr>
        <w:t xml:space="preserve">תוצרי העבודה (השירות) המבוקשת המוגדרים בפרק </w:t>
      </w:r>
      <w:r w:rsidR="006F27B0" w:rsidRPr="00767108">
        <w:rPr>
          <w:rFonts w:ascii="Arial" w:hAnsi="Arial" w:hint="cs"/>
          <w:sz w:val="22"/>
          <w:szCs w:val="22"/>
          <w:rtl/>
        </w:rPr>
        <w:t xml:space="preserve">3 </w:t>
      </w:r>
      <w:r w:rsidR="00013FC7" w:rsidRPr="00767108">
        <w:rPr>
          <w:rFonts w:ascii="Arial" w:hAnsi="Arial" w:hint="cs"/>
          <w:sz w:val="22"/>
          <w:szCs w:val="22"/>
          <w:rtl/>
        </w:rPr>
        <w:t>מעלה</w:t>
      </w:r>
      <w:r w:rsidR="004D73FE" w:rsidRPr="00767108">
        <w:rPr>
          <w:rFonts w:ascii="Arial" w:hAnsi="Arial" w:hint="cs"/>
          <w:sz w:val="22"/>
          <w:szCs w:val="22"/>
          <w:rtl/>
        </w:rPr>
        <w:t xml:space="preserve"> וכמתואר בסעיף 4.8</w:t>
      </w:r>
      <w:r w:rsidR="00013FC7" w:rsidRPr="00767108">
        <w:rPr>
          <w:rFonts w:ascii="Arial" w:hAnsi="Arial" w:hint="cs"/>
          <w:sz w:val="22"/>
          <w:szCs w:val="22"/>
          <w:rtl/>
        </w:rPr>
        <w:t xml:space="preserve">, יוגשו כולם תוך </w:t>
      </w:r>
      <w:r w:rsidR="006F27B0" w:rsidRPr="00767108">
        <w:rPr>
          <w:rFonts w:ascii="Arial" w:hAnsi="Arial" w:hint="cs"/>
          <w:sz w:val="22"/>
          <w:szCs w:val="22"/>
          <w:rtl/>
        </w:rPr>
        <w:t xml:space="preserve">חמישה </w:t>
      </w:r>
      <w:r w:rsidR="00013FC7" w:rsidRPr="00767108">
        <w:rPr>
          <w:rFonts w:ascii="Arial" w:hAnsi="Arial" w:hint="cs"/>
          <w:sz w:val="22"/>
          <w:szCs w:val="22"/>
          <w:rtl/>
        </w:rPr>
        <w:t xml:space="preserve">חודשים </w:t>
      </w:r>
      <w:r w:rsidR="009A4E1E" w:rsidRPr="00767108">
        <w:rPr>
          <w:rFonts w:ascii="Arial" w:hAnsi="Arial"/>
          <w:sz w:val="22"/>
          <w:szCs w:val="22"/>
          <w:rtl/>
        </w:rPr>
        <w:t xml:space="preserve">מן היום שבו </w:t>
      </w:r>
      <w:r w:rsidR="006023E0" w:rsidRPr="00767108">
        <w:rPr>
          <w:rFonts w:ascii="Arial" w:hAnsi="Arial"/>
          <w:sz w:val="22"/>
          <w:szCs w:val="22"/>
          <w:rtl/>
        </w:rPr>
        <w:t>נתבקש לעשות כן</w:t>
      </w:r>
      <w:r w:rsidR="00B76465" w:rsidRPr="00767108">
        <w:rPr>
          <w:rFonts w:ascii="Arial" w:hAnsi="Arial" w:hint="cs"/>
          <w:sz w:val="22"/>
          <w:szCs w:val="22"/>
          <w:rtl/>
        </w:rPr>
        <w:t xml:space="preserve"> אא"כ אישר המשרד מראש תקופה ארוכה יותר. </w:t>
      </w:r>
    </w:p>
    <w:p w:rsidR="00B76465" w:rsidRPr="00767108" w:rsidRDefault="00B76465" w:rsidP="00545994">
      <w:pPr>
        <w:pStyle w:val="21"/>
        <w:numPr>
          <w:ilvl w:val="1"/>
          <w:numId w:val="33"/>
        </w:numPr>
        <w:spacing w:line="360" w:lineRule="auto"/>
        <w:jc w:val="both"/>
        <w:rPr>
          <w:rFonts w:ascii="Arial" w:hAnsi="Arial"/>
          <w:sz w:val="22"/>
          <w:szCs w:val="22"/>
        </w:rPr>
      </w:pPr>
      <w:r w:rsidRPr="00767108">
        <w:rPr>
          <w:rFonts w:ascii="Arial" w:hAnsi="Arial" w:hint="cs"/>
          <w:sz w:val="22"/>
          <w:szCs w:val="22"/>
          <w:rtl/>
        </w:rPr>
        <w:t>למשרד שמורה זכות ברירה להארכת תוקף ההסכם במספר תקופות ופעמים עד לתקופה כולל</w:t>
      </w:r>
      <w:r w:rsidR="00F0312F" w:rsidRPr="00767108">
        <w:rPr>
          <w:rFonts w:ascii="Arial" w:hAnsi="Arial" w:hint="cs"/>
          <w:sz w:val="22"/>
          <w:szCs w:val="22"/>
          <w:rtl/>
        </w:rPr>
        <w:t>ת</w:t>
      </w:r>
      <w:r w:rsidRPr="00767108">
        <w:rPr>
          <w:rFonts w:ascii="Arial" w:hAnsi="Arial" w:hint="cs"/>
          <w:sz w:val="22"/>
          <w:szCs w:val="22"/>
          <w:rtl/>
        </w:rPr>
        <w:t xml:space="preserve"> של 24 חודשים סה"כ</w:t>
      </w:r>
      <w:r w:rsidR="00545994" w:rsidRPr="00767108">
        <w:rPr>
          <w:rFonts w:ascii="Arial" w:hAnsi="Arial" w:hint="cs"/>
          <w:sz w:val="22"/>
          <w:szCs w:val="22"/>
          <w:rtl/>
        </w:rPr>
        <w:t xml:space="preserve">. </w:t>
      </w:r>
    </w:p>
    <w:p w:rsidR="00442248" w:rsidRPr="00767108" w:rsidRDefault="00E8076D" w:rsidP="00237B93">
      <w:pPr>
        <w:pStyle w:val="21"/>
        <w:numPr>
          <w:ilvl w:val="1"/>
          <w:numId w:val="33"/>
        </w:numPr>
        <w:spacing w:line="360" w:lineRule="auto"/>
        <w:jc w:val="both"/>
        <w:rPr>
          <w:rFonts w:ascii="Arial" w:hAnsi="Arial"/>
          <w:sz w:val="22"/>
          <w:szCs w:val="22"/>
        </w:rPr>
      </w:pPr>
      <w:r w:rsidRPr="00767108">
        <w:rPr>
          <w:rFonts w:ascii="Arial" w:hAnsi="Arial" w:hint="cs"/>
          <w:sz w:val="22"/>
          <w:szCs w:val="22"/>
          <w:rtl/>
        </w:rPr>
        <w:t xml:space="preserve">לתשומת לב המציעים </w:t>
      </w:r>
      <w:r w:rsidR="00C571BF" w:rsidRPr="00767108">
        <w:rPr>
          <w:rFonts w:ascii="Arial" w:hAnsi="Arial" w:hint="cs"/>
          <w:sz w:val="22"/>
          <w:szCs w:val="22"/>
          <w:rtl/>
        </w:rPr>
        <w:t xml:space="preserve">עוד, </w:t>
      </w:r>
      <w:r w:rsidRPr="00767108">
        <w:rPr>
          <w:rFonts w:ascii="Arial" w:hAnsi="Arial" w:hint="cs"/>
          <w:sz w:val="22"/>
          <w:szCs w:val="22"/>
          <w:rtl/>
        </w:rPr>
        <w:t xml:space="preserve">כי פעולות </w:t>
      </w:r>
      <w:r w:rsidR="00F073F1" w:rsidRPr="00767108">
        <w:rPr>
          <w:rFonts w:ascii="Arial" w:hAnsi="Arial" w:hint="cs"/>
          <w:sz w:val="22"/>
          <w:szCs w:val="22"/>
          <w:rtl/>
        </w:rPr>
        <w:t>ההתאמה</w:t>
      </w:r>
      <w:r w:rsidRPr="00767108">
        <w:rPr>
          <w:rFonts w:ascii="Arial" w:hAnsi="Arial" w:hint="cs"/>
          <w:sz w:val="22"/>
          <w:szCs w:val="22"/>
          <w:rtl/>
        </w:rPr>
        <w:t xml:space="preserve"> </w:t>
      </w:r>
      <w:r w:rsidR="00F073F1" w:rsidRPr="00767108">
        <w:rPr>
          <w:rFonts w:ascii="Arial" w:hAnsi="Arial" w:hint="cs"/>
          <w:sz w:val="22"/>
          <w:szCs w:val="22"/>
          <w:rtl/>
        </w:rPr>
        <w:t>יתו</w:t>
      </w:r>
      <w:r w:rsidRPr="00767108">
        <w:rPr>
          <w:rFonts w:ascii="Arial" w:hAnsi="Arial" w:hint="cs"/>
          <w:sz w:val="22"/>
          <w:szCs w:val="22"/>
          <w:rtl/>
        </w:rPr>
        <w:t xml:space="preserve">מחרו בנפרד </w:t>
      </w:r>
      <w:r w:rsidR="00741549" w:rsidRPr="00767108">
        <w:rPr>
          <w:rFonts w:ascii="Arial" w:hAnsi="Arial" w:hint="cs"/>
          <w:sz w:val="22"/>
          <w:szCs w:val="22"/>
          <w:rtl/>
        </w:rPr>
        <w:t xml:space="preserve">במחיר השעתי כמפורט להלן בסעיף </w:t>
      </w:r>
      <w:r w:rsidR="00237B93" w:rsidRPr="00767108">
        <w:rPr>
          <w:rFonts w:ascii="Arial" w:hAnsi="Arial" w:hint="cs"/>
          <w:sz w:val="22"/>
          <w:szCs w:val="22"/>
          <w:rtl/>
        </w:rPr>
        <w:t>7.1.3</w:t>
      </w:r>
      <w:r w:rsidR="00741549" w:rsidRPr="00767108">
        <w:rPr>
          <w:rFonts w:ascii="Arial" w:hAnsi="Arial" w:hint="cs"/>
          <w:sz w:val="22"/>
          <w:szCs w:val="22"/>
          <w:rtl/>
        </w:rPr>
        <w:t>.</w:t>
      </w:r>
    </w:p>
    <w:p w:rsidR="00442248" w:rsidRPr="00767108" w:rsidRDefault="00E8076D" w:rsidP="00A82BAA">
      <w:pPr>
        <w:pStyle w:val="21"/>
        <w:numPr>
          <w:ilvl w:val="1"/>
          <w:numId w:val="33"/>
        </w:numPr>
        <w:spacing w:line="360" w:lineRule="auto"/>
        <w:jc w:val="both"/>
        <w:rPr>
          <w:rFonts w:ascii="Arial" w:hAnsi="Arial"/>
          <w:sz w:val="22"/>
          <w:szCs w:val="22"/>
        </w:rPr>
      </w:pPr>
      <w:r w:rsidRPr="00767108">
        <w:rPr>
          <w:rFonts w:ascii="Arial" w:hAnsi="Arial" w:hint="cs"/>
          <w:sz w:val="22"/>
          <w:szCs w:val="22"/>
          <w:rtl/>
        </w:rPr>
        <w:t xml:space="preserve">מבלי לגרוע מן האמור מעלה, </w:t>
      </w:r>
      <w:r w:rsidR="00442248" w:rsidRPr="00767108">
        <w:rPr>
          <w:rFonts w:ascii="Arial" w:hAnsi="Arial"/>
          <w:sz w:val="22"/>
          <w:szCs w:val="22"/>
          <w:rtl/>
        </w:rPr>
        <w:t>המזמין רשאי, בהודעה בכתב של 30 יום מראש, להפסיק את ההתקשרות, מכל סיבה שהיא ולפי שיקול דעתו הבלעדי.</w:t>
      </w:r>
      <w:r w:rsidR="008F1408" w:rsidRPr="00767108">
        <w:rPr>
          <w:rFonts w:ascii="Arial" w:hAnsi="Arial" w:hint="cs"/>
          <w:sz w:val="22"/>
          <w:szCs w:val="22"/>
          <w:rtl/>
        </w:rPr>
        <w:t xml:space="preserve"> </w:t>
      </w:r>
      <w:r w:rsidR="000737F8" w:rsidRPr="00767108">
        <w:rPr>
          <w:rFonts w:ascii="Arial" w:hAnsi="Arial" w:hint="cs"/>
          <w:sz w:val="22"/>
          <w:szCs w:val="22"/>
          <w:rtl/>
        </w:rPr>
        <w:t xml:space="preserve"> </w:t>
      </w:r>
    </w:p>
    <w:p w:rsidR="00F47C03" w:rsidRPr="00767108" w:rsidRDefault="00F47C03" w:rsidP="00A82BAA">
      <w:pPr>
        <w:pStyle w:val="21"/>
        <w:numPr>
          <w:ilvl w:val="1"/>
          <w:numId w:val="33"/>
        </w:numPr>
        <w:spacing w:line="360" w:lineRule="auto"/>
        <w:jc w:val="both"/>
        <w:rPr>
          <w:rFonts w:ascii="Arial" w:hAnsi="Arial"/>
          <w:sz w:val="22"/>
          <w:szCs w:val="22"/>
        </w:rPr>
      </w:pPr>
      <w:r w:rsidRPr="00767108">
        <w:rPr>
          <w:rFonts w:ascii="Arial" w:hAnsi="Arial" w:hint="cs"/>
          <w:sz w:val="22"/>
          <w:szCs w:val="22"/>
          <w:rtl/>
        </w:rPr>
        <w:t>מחויבות הזוכה לביצ</w:t>
      </w:r>
      <w:r w:rsidR="00A44114" w:rsidRPr="00767108">
        <w:rPr>
          <w:rFonts w:ascii="Arial" w:hAnsi="Arial" w:hint="cs"/>
          <w:sz w:val="22"/>
          <w:szCs w:val="22"/>
          <w:rtl/>
        </w:rPr>
        <w:t>ו</w:t>
      </w:r>
      <w:r w:rsidRPr="00767108">
        <w:rPr>
          <w:rFonts w:ascii="Arial" w:hAnsi="Arial" w:hint="cs"/>
          <w:sz w:val="22"/>
          <w:szCs w:val="22"/>
          <w:rtl/>
        </w:rPr>
        <w:t xml:space="preserve">ע העבודה על כל </w:t>
      </w:r>
      <w:r w:rsidR="008F1408" w:rsidRPr="00767108">
        <w:rPr>
          <w:rFonts w:ascii="Arial" w:hAnsi="Arial" w:hint="cs"/>
          <w:sz w:val="22"/>
          <w:szCs w:val="22"/>
          <w:rtl/>
        </w:rPr>
        <w:t xml:space="preserve">שלביה </w:t>
      </w:r>
      <w:r w:rsidR="00A44114" w:rsidRPr="00767108">
        <w:rPr>
          <w:rFonts w:ascii="Arial" w:hAnsi="Arial" w:hint="cs"/>
          <w:sz w:val="22"/>
          <w:szCs w:val="22"/>
          <w:rtl/>
        </w:rPr>
        <w:t xml:space="preserve">כמפורט </w:t>
      </w:r>
      <w:r w:rsidR="008F1408" w:rsidRPr="00767108">
        <w:rPr>
          <w:rFonts w:ascii="Arial" w:hAnsi="Arial" w:hint="cs"/>
          <w:sz w:val="22"/>
          <w:szCs w:val="22"/>
          <w:rtl/>
        </w:rPr>
        <w:t xml:space="preserve">בתכולת העבודה בתוך מסגרת הזמן אליה התחייב הנה מחויבות </w:t>
      </w:r>
      <w:r w:rsidRPr="00767108">
        <w:rPr>
          <w:rFonts w:ascii="Arial" w:hAnsi="Arial" w:hint="cs"/>
          <w:sz w:val="22"/>
          <w:szCs w:val="22"/>
          <w:rtl/>
        </w:rPr>
        <w:t xml:space="preserve">קשיחה. </w:t>
      </w:r>
      <w:r w:rsidR="00442248" w:rsidRPr="00767108">
        <w:rPr>
          <w:rFonts w:ascii="Arial" w:hAnsi="Arial"/>
          <w:sz w:val="22"/>
          <w:szCs w:val="22"/>
          <w:rtl/>
        </w:rPr>
        <w:t xml:space="preserve">חריגת הזוכה </w:t>
      </w:r>
      <w:r w:rsidRPr="00767108">
        <w:rPr>
          <w:rFonts w:ascii="Arial" w:hAnsi="Arial" w:hint="cs"/>
          <w:sz w:val="22"/>
          <w:szCs w:val="22"/>
          <w:rtl/>
        </w:rPr>
        <w:t xml:space="preserve">מלוחות זמנים אלה </w:t>
      </w:r>
      <w:r w:rsidR="00442248" w:rsidRPr="00767108">
        <w:rPr>
          <w:rFonts w:ascii="Arial" w:hAnsi="Arial"/>
          <w:sz w:val="22"/>
          <w:szCs w:val="22"/>
          <w:rtl/>
        </w:rPr>
        <w:t>טעונה אישור מראש ובכתב מאת המזמין ו/או נציג מטעמו.</w:t>
      </w:r>
      <w:r w:rsidR="00442248" w:rsidRPr="00767108">
        <w:rPr>
          <w:rFonts w:ascii="Arial" w:hAnsi="Arial" w:hint="cs"/>
          <w:sz w:val="22"/>
          <w:szCs w:val="22"/>
          <w:rtl/>
        </w:rPr>
        <w:t xml:space="preserve"> </w:t>
      </w:r>
    </w:p>
    <w:p w:rsidR="00442248" w:rsidRPr="00767108" w:rsidRDefault="00F47C03" w:rsidP="00F073F1">
      <w:pPr>
        <w:pStyle w:val="21"/>
        <w:numPr>
          <w:ilvl w:val="1"/>
          <w:numId w:val="33"/>
        </w:numPr>
        <w:spacing w:line="360" w:lineRule="auto"/>
        <w:jc w:val="both"/>
        <w:rPr>
          <w:rFonts w:ascii="Arial" w:hAnsi="Arial"/>
          <w:sz w:val="22"/>
          <w:szCs w:val="22"/>
        </w:rPr>
      </w:pPr>
      <w:r w:rsidRPr="00767108">
        <w:rPr>
          <w:rFonts w:ascii="Arial" w:hAnsi="Arial" w:hint="cs"/>
          <w:sz w:val="22"/>
          <w:szCs w:val="22"/>
          <w:rtl/>
        </w:rPr>
        <w:lastRenderedPageBreak/>
        <w:t xml:space="preserve">עוד </w:t>
      </w:r>
      <w:r w:rsidR="00442248" w:rsidRPr="00767108">
        <w:rPr>
          <w:rFonts w:ascii="Arial" w:hAnsi="Arial" w:hint="cs"/>
          <w:sz w:val="22"/>
          <w:szCs w:val="22"/>
          <w:rtl/>
        </w:rPr>
        <w:t xml:space="preserve">מובהר </w:t>
      </w:r>
      <w:r w:rsidRPr="00767108">
        <w:rPr>
          <w:rFonts w:ascii="Arial" w:hAnsi="Arial" w:hint="cs"/>
          <w:sz w:val="22"/>
          <w:szCs w:val="22"/>
          <w:rtl/>
        </w:rPr>
        <w:t xml:space="preserve">בזאת </w:t>
      </w:r>
      <w:r w:rsidR="00442248" w:rsidRPr="00767108">
        <w:rPr>
          <w:rFonts w:ascii="Arial" w:hAnsi="Arial" w:hint="cs"/>
          <w:sz w:val="22"/>
          <w:szCs w:val="22"/>
          <w:rtl/>
        </w:rPr>
        <w:t xml:space="preserve">כי </w:t>
      </w:r>
      <w:r w:rsidR="00F073F1" w:rsidRPr="00767108">
        <w:rPr>
          <w:rFonts w:ascii="Arial" w:hAnsi="Arial" w:hint="cs"/>
          <w:sz w:val="22"/>
          <w:szCs w:val="22"/>
          <w:rtl/>
        </w:rPr>
        <w:t xml:space="preserve">המזמין </w:t>
      </w:r>
      <w:r w:rsidR="00442248" w:rsidRPr="00767108">
        <w:rPr>
          <w:rFonts w:ascii="Arial" w:hAnsi="Arial" w:hint="cs"/>
          <w:sz w:val="22"/>
          <w:szCs w:val="22"/>
          <w:rtl/>
        </w:rPr>
        <w:t xml:space="preserve">אינו מתחייב </w:t>
      </w:r>
      <w:r w:rsidRPr="00767108">
        <w:rPr>
          <w:rFonts w:ascii="Arial" w:hAnsi="Arial" w:hint="cs"/>
          <w:sz w:val="22"/>
          <w:szCs w:val="22"/>
          <w:rtl/>
        </w:rPr>
        <w:t xml:space="preserve">להתקשרות </w:t>
      </w:r>
      <w:r w:rsidR="00442248" w:rsidRPr="00767108">
        <w:rPr>
          <w:rFonts w:ascii="Arial" w:hAnsi="Arial" w:hint="cs"/>
          <w:sz w:val="22"/>
          <w:szCs w:val="22"/>
          <w:rtl/>
        </w:rPr>
        <w:t xml:space="preserve">בהיקף </w:t>
      </w:r>
      <w:r w:rsidR="00F073F1" w:rsidRPr="00767108">
        <w:rPr>
          <w:rFonts w:ascii="Arial" w:hAnsi="Arial" w:hint="cs"/>
          <w:sz w:val="22"/>
          <w:szCs w:val="22"/>
          <w:rtl/>
        </w:rPr>
        <w:t>המקסימלי והארכת ההתקשרות תלויה בשיקולי המזמין בלבד.</w:t>
      </w:r>
      <w:r w:rsidR="00442248" w:rsidRPr="00767108">
        <w:rPr>
          <w:rFonts w:ascii="Arial" w:hAnsi="Arial" w:hint="cs"/>
          <w:sz w:val="22"/>
          <w:szCs w:val="22"/>
          <w:rtl/>
        </w:rPr>
        <w:t xml:space="preserve"> </w:t>
      </w:r>
    </w:p>
    <w:p w:rsidR="00442248" w:rsidRPr="00767108" w:rsidRDefault="00442248" w:rsidP="00442248">
      <w:pPr>
        <w:tabs>
          <w:tab w:val="num" w:pos="900"/>
        </w:tabs>
        <w:spacing w:after="120" w:line="360" w:lineRule="auto"/>
        <w:ind w:left="793"/>
        <w:jc w:val="both"/>
        <w:rPr>
          <w:rFonts w:ascii="Arial" w:hAnsi="Arial" w:cs="David"/>
          <w:sz w:val="22"/>
          <w:szCs w:val="22"/>
          <w:rtl/>
        </w:rPr>
      </w:pPr>
    </w:p>
    <w:p w:rsidR="00442248" w:rsidRPr="00767108" w:rsidRDefault="00442248" w:rsidP="00A82BAA">
      <w:pPr>
        <w:pStyle w:val="21"/>
        <w:numPr>
          <w:ilvl w:val="0"/>
          <w:numId w:val="33"/>
        </w:numPr>
        <w:spacing w:line="360" w:lineRule="auto"/>
        <w:rPr>
          <w:b/>
          <w:bCs/>
          <w:sz w:val="24"/>
          <w:szCs w:val="24"/>
          <w:u w:val="single"/>
          <w:rtl/>
        </w:rPr>
      </w:pPr>
      <w:r w:rsidRPr="00767108">
        <w:rPr>
          <w:b/>
          <w:bCs/>
          <w:sz w:val="24"/>
          <w:szCs w:val="24"/>
          <w:u w:val="single"/>
          <w:rtl/>
        </w:rPr>
        <w:t>תמורה בגין ההתקשרות</w:t>
      </w:r>
      <w:r w:rsidRPr="00767108">
        <w:rPr>
          <w:rFonts w:hint="cs"/>
          <w:b/>
          <w:bCs/>
          <w:sz w:val="24"/>
          <w:szCs w:val="24"/>
          <w:u w:val="single"/>
          <w:rtl/>
        </w:rPr>
        <w:t xml:space="preserve"> ואופן הגשת הצעת המחיר</w:t>
      </w:r>
    </w:p>
    <w:p w:rsidR="00442248" w:rsidRPr="00767108" w:rsidRDefault="00442248" w:rsidP="00C70BB2">
      <w:pPr>
        <w:pStyle w:val="21"/>
        <w:numPr>
          <w:ilvl w:val="1"/>
          <w:numId w:val="33"/>
        </w:numPr>
        <w:spacing w:line="360" w:lineRule="auto"/>
        <w:jc w:val="both"/>
        <w:rPr>
          <w:sz w:val="22"/>
          <w:szCs w:val="22"/>
          <w:rtl/>
        </w:rPr>
      </w:pPr>
      <w:r w:rsidRPr="00767108">
        <w:rPr>
          <w:sz w:val="22"/>
          <w:szCs w:val="22"/>
          <w:rtl/>
        </w:rPr>
        <w:t xml:space="preserve">מציעים בהליך זה יגישו הצעת מחיר </w:t>
      </w:r>
      <w:r w:rsidRPr="00767108">
        <w:rPr>
          <w:rFonts w:hint="cs"/>
          <w:sz w:val="22"/>
          <w:szCs w:val="22"/>
          <w:rtl/>
        </w:rPr>
        <w:t xml:space="preserve">הכוללת </w:t>
      </w:r>
      <w:r w:rsidR="00C70BB2" w:rsidRPr="00767108">
        <w:rPr>
          <w:rFonts w:hint="cs"/>
          <w:sz w:val="22"/>
          <w:szCs w:val="22"/>
          <w:rtl/>
        </w:rPr>
        <w:t xml:space="preserve">שני </w:t>
      </w:r>
      <w:r w:rsidRPr="00767108">
        <w:rPr>
          <w:rFonts w:hint="cs"/>
          <w:sz w:val="22"/>
          <w:szCs w:val="22"/>
          <w:rtl/>
        </w:rPr>
        <w:t xml:space="preserve">מרכיבים: </w:t>
      </w:r>
    </w:p>
    <w:p w:rsidR="00442248" w:rsidRPr="00767108" w:rsidRDefault="005B1729" w:rsidP="00155CE7">
      <w:pPr>
        <w:pStyle w:val="21"/>
        <w:numPr>
          <w:ilvl w:val="2"/>
          <w:numId w:val="33"/>
        </w:numPr>
        <w:spacing w:line="360" w:lineRule="auto"/>
        <w:jc w:val="both"/>
        <w:rPr>
          <w:sz w:val="22"/>
          <w:szCs w:val="22"/>
        </w:rPr>
      </w:pPr>
      <w:r w:rsidRPr="00767108">
        <w:rPr>
          <w:rFonts w:hint="cs"/>
          <w:b/>
          <w:bCs/>
          <w:sz w:val="22"/>
          <w:szCs w:val="22"/>
          <w:rtl/>
        </w:rPr>
        <w:t xml:space="preserve">רכיב א' - </w:t>
      </w:r>
      <w:r w:rsidR="00442248" w:rsidRPr="00767108">
        <w:rPr>
          <w:rFonts w:hint="cs"/>
          <w:b/>
          <w:bCs/>
          <w:sz w:val="22"/>
          <w:szCs w:val="22"/>
          <w:rtl/>
        </w:rPr>
        <w:t xml:space="preserve">הצעת מחיר לביצוע </w:t>
      </w:r>
      <w:r w:rsidR="006023E0" w:rsidRPr="00767108">
        <w:rPr>
          <w:rFonts w:hint="cs"/>
          <w:b/>
          <w:bCs/>
          <w:sz w:val="22"/>
          <w:szCs w:val="22"/>
          <w:rtl/>
        </w:rPr>
        <w:t>כל תכולת השירות המוגדרת בפרק 2 מעלה</w:t>
      </w:r>
      <w:r w:rsidR="006023E0" w:rsidRPr="00767108">
        <w:rPr>
          <w:rFonts w:hint="cs"/>
          <w:sz w:val="22"/>
          <w:szCs w:val="22"/>
          <w:rtl/>
        </w:rPr>
        <w:t xml:space="preserve"> . </w:t>
      </w:r>
      <w:r w:rsidR="00F47C03" w:rsidRPr="00767108">
        <w:rPr>
          <w:rFonts w:hint="cs"/>
          <w:sz w:val="22"/>
          <w:szCs w:val="22"/>
          <w:rtl/>
        </w:rPr>
        <w:t xml:space="preserve"> </w:t>
      </w:r>
    </w:p>
    <w:p w:rsidR="00442248" w:rsidRPr="00767108" w:rsidRDefault="006023E0" w:rsidP="00767108">
      <w:pPr>
        <w:pStyle w:val="21"/>
        <w:numPr>
          <w:ilvl w:val="2"/>
          <w:numId w:val="33"/>
        </w:numPr>
        <w:spacing w:line="360" w:lineRule="auto"/>
        <w:jc w:val="both"/>
        <w:rPr>
          <w:sz w:val="22"/>
          <w:szCs w:val="22"/>
        </w:rPr>
      </w:pPr>
      <w:r w:rsidRPr="00767108">
        <w:rPr>
          <w:rFonts w:hint="cs"/>
          <w:b/>
          <w:bCs/>
          <w:sz w:val="22"/>
          <w:szCs w:val="22"/>
          <w:rtl/>
        </w:rPr>
        <w:t xml:space="preserve">רכיב </w:t>
      </w:r>
      <w:r w:rsidR="00C70BB2" w:rsidRPr="00767108">
        <w:rPr>
          <w:rFonts w:hint="cs"/>
          <w:b/>
          <w:bCs/>
          <w:sz w:val="22"/>
          <w:szCs w:val="22"/>
          <w:rtl/>
        </w:rPr>
        <w:t>ב</w:t>
      </w:r>
      <w:r w:rsidRPr="00767108">
        <w:rPr>
          <w:rFonts w:hint="cs"/>
          <w:b/>
          <w:bCs/>
          <w:sz w:val="22"/>
          <w:szCs w:val="22"/>
          <w:rtl/>
        </w:rPr>
        <w:t xml:space="preserve">' - </w:t>
      </w:r>
      <w:r w:rsidR="00442248" w:rsidRPr="00767108">
        <w:rPr>
          <w:rFonts w:hint="cs"/>
          <w:b/>
          <w:bCs/>
          <w:sz w:val="22"/>
          <w:szCs w:val="22"/>
          <w:rtl/>
        </w:rPr>
        <w:t xml:space="preserve">הצעת מחיר "שעתית" </w:t>
      </w:r>
      <w:r w:rsidR="00A44114" w:rsidRPr="00767108">
        <w:rPr>
          <w:rFonts w:hint="cs"/>
          <w:b/>
          <w:bCs/>
          <w:sz w:val="22"/>
          <w:szCs w:val="22"/>
          <w:rtl/>
        </w:rPr>
        <w:t xml:space="preserve">ואחידה </w:t>
      </w:r>
      <w:r w:rsidR="00442248" w:rsidRPr="00767108">
        <w:rPr>
          <w:rFonts w:hint="cs"/>
          <w:b/>
          <w:bCs/>
          <w:sz w:val="22"/>
          <w:szCs w:val="22"/>
          <w:rtl/>
        </w:rPr>
        <w:t xml:space="preserve">לעבודות </w:t>
      </w:r>
      <w:r w:rsidR="00C70BB2" w:rsidRPr="00767108">
        <w:rPr>
          <w:rFonts w:hint="cs"/>
          <w:b/>
          <w:bCs/>
          <w:sz w:val="22"/>
          <w:szCs w:val="22"/>
          <w:rtl/>
        </w:rPr>
        <w:t xml:space="preserve">התאמה ולעבודות </w:t>
      </w:r>
      <w:r w:rsidR="00442248" w:rsidRPr="00767108">
        <w:rPr>
          <w:rFonts w:hint="cs"/>
          <w:b/>
          <w:bCs/>
          <w:sz w:val="22"/>
          <w:szCs w:val="22"/>
          <w:rtl/>
        </w:rPr>
        <w:t xml:space="preserve">נוספות </w:t>
      </w:r>
      <w:r w:rsidR="005B1729" w:rsidRPr="00767108">
        <w:rPr>
          <w:rFonts w:hint="cs"/>
          <w:b/>
          <w:bCs/>
          <w:sz w:val="22"/>
          <w:szCs w:val="22"/>
          <w:rtl/>
        </w:rPr>
        <w:t xml:space="preserve">(רכיב </w:t>
      </w:r>
      <w:r w:rsidR="00C70BB2" w:rsidRPr="00767108">
        <w:rPr>
          <w:rFonts w:hint="cs"/>
          <w:b/>
          <w:bCs/>
          <w:sz w:val="22"/>
          <w:szCs w:val="22"/>
          <w:rtl/>
        </w:rPr>
        <w:t>ב'</w:t>
      </w:r>
      <w:r w:rsidR="005B1729" w:rsidRPr="00767108">
        <w:rPr>
          <w:rFonts w:hint="cs"/>
          <w:b/>
          <w:bCs/>
          <w:sz w:val="22"/>
          <w:szCs w:val="22"/>
          <w:rtl/>
        </w:rPr>
        <w:t>')</w:t>
      </w:r>
      <w:r w:rsidR="005B1729" w:rsidRPr="00767108">
        <w:rPr>
          <w:rFonts w:hint="cs"/>
          <w:sz w:val="22"/>
          <w:szCs w:val="22"/>
          <w:rtl/>
        </w:rPr>
        <w:t xml:space="preserve"> </w:t>
      </w:r>
      <w:r w:rsidR="00442248" w:rsidRPr="00767108">
        <w:rPr>
          <w:sz w:val="22"/>
          <w:szCs w:val="22"/>
          <w:rtl/>
        </w:rPr>
        <w:t>–</w:t>
      </w:r>
      <w:r w:rsidR="00442248" w:rsidRPr="00767108">
        <w:rPr>
          <w:rFonts w:hint="cs"/>
          <w:sz w:val="22"/>
          <w:szCs w:val="22"/>
          <w:rtl/>
        </w:rPr>
        <w:t xml:space="preserve"> ייתכן </w:t>
      </w:r>
      <w:r w:rsidR="00B97A1C" w:rsidRPr="00767108">
        <w:rPr>
          <w:rFonts w:hint="cs"/>
          <w:sz w:val="22"/>
          <w:szCs w:val="22"/>
          <w:rtl/>
        </w:rPr>
        <w:t xml:space="preserve">והמזמין </w:t>
      </w:r>
      <w:r w:rsidR="00442248" w:rsidRPr="00767108">
        <w:rPr>
          <w:rFonts w:hint="cs"/>
          <w:sz w:val="22"/>
          <w:szCs w:val="22"/>
          <w:rtl/>
        </w:rPr>
        <w:t xml:space="preserve">יבקש </w:t>
      </w:r>
      <w:r w:rsidR="000F6949" w:rsidRPr="00767108">
        <w:rPr>
          <w:rFonts w:hint="cs"/>
          <w:sz w:val="22"/>
          <w:szCs w:val="22"/>
          <w:rtl/>
        </w:rPr>
        <w:t>מן</w:t>
      </w:r>
      <w:r w:rsidR="00442248" w:rsidRPr="00767108">
        <w:rPr>
          <w:rFonts w:hint="cs"/>
          <w:sz w:val="22"/>
          <w:szCs w:val="22"/>
          <w:rtl/>
        </w:rPr>
        <w:t xml:space="preserve"> הזוכה לבצע עבורו </w:t>
      </w:r>
      <w:r w:rsidR="00B97A1C" w:rsidRPr="00767108">
        <w:rPr>
          <w:rFonts w:hint="cs"/>
          <w:sz w:val="22"/>
          <w:szCs w:val="22"/>
          <w:rtl/>
        </w:rPr>
        <w:t xml:space="preserve">ייעוץ או </w:t>
      </w:r>
      <w:r w:rsidR="00442248" w:rsidRPr="00767108">
        <w:rPr>
          <w:rFonts w:hint="cs"/>
          <w:sz w:val="22"/>
          <w:szCs w:val="22"/>
          <w:rtl/>
        </w:rPr>
        <w:t>בדיקות נוספות</w:t>
      </w:r>
      <w:r w:rsidR="00257B5A" w:rsidRPr="00767108">
        <w:rPr>
          <w:rFonts w:hint="cs"/>
          <w:sz w:val="22"/>
          <w:szCs w:val="22"/>
          <w:rtl/>
        </w:rPr>
        <w:t xml:space="preserve"> שלא נכללו במסגרת הגדרת העבודה המקורית</w:t>
      </w:r>
      <w:r w:rsidR="00442248" w:rsidRPr="00767108">
        <w:rPr>
          <w:rFonts w:hint="cs"/>
          <w:sz w:val="22"/>
          <w:szCs w:val="22"/>
          <w:rtl/>
        </w:rPr>
        <w:t xml:space="preserve">. </w:t>
      </w:r>
      <w:r w:rsidR="000737F8" w:rsidRPr="00767108">
        <w:rPr>
          <w:rFonts w:hint="cs"/>
          <w:sz w:val="22"/>
          <w:szCs w:val="22"/>
          <w:rtl/>
        </w:rPr>
        <w:t xml:space="preserve">ההחלטה מהי עבודה נוספת תהיה של </w:t>
      </w:r>
      <w:r w:rsidR="00B97A1C" w:rsidRPr="00767108">
        <w:rPr>
          <w:rFonts w:hint="cs"/>
          <w:sz w:val="22"/>
          <w:szCs w:val="22"/>
          <w:rtl/>
        </w:rPr>
        <w:t xml:space="preserve">המזמין </w:t>
      </w:r>
      <w:r w:rsidR="000737F8" w:rsidRPr="00767108">
        <w:rPr>
          <w:rFonts w:hint="cs"/>
          <w:sz w:val="22"/>
          <w:szCs w:val="22"/>
          <w:rtl/>
        </w:rPr>
        <w:t xml:space="preserve">ושלו בלבד. </w:t>
      </w:r>
      <w:r w:rsidR="00442248" w:rsidRPr="00767108">
        <w:rPr>
          <w:rFonts w:hint="cs"/>
          <w:sz w:val="22"/>
          <w:szCs w:val="22"/>
          <w:rtl/>
        </w:rPr>
        <w:t>לאור זאת</w:t>
      </w:r>
      <w:r w:rsidR="000737F8" w:rsidRPr="00767108">
        <w:rPr>
          <w:rFonts w:hint="cs"/>
          <w:sz w:val="22"/>
          <w:szCs w:val="22"/>
          <w:rtl/>
        </w:rPr>
        <w:t>,</w:t>
      </w:r>
      <w:r w:rsidR="00442248" w:rsidRPr="00767108">
        <w:rPr>
          <w:rFonts w:hint="cs"/>
          <w:sz w:val="22"/>
          <w:szCs w:val="22"/>
          <w:rtl/>
        </w:rPr>
        <w:t xml:space="preserve"> מתבקש המציע להג</w:t>
      </w:r>
      <w:r w:rsidR="005B1729" w:rsidRPr="00767108">
        <w:rPr>
          <w:rFonts w:hint="cs"/>
          <w:sz w:val="22"/>
          <w:szCs w:val="22"/>
          <w:rtl/>
        </w:rPr>
        <w:t xml:space="preserve">יש </w:t>
      </w:r>
      <w:r w:rsidR="00442248" w:rsidRPr="00767108">
        <w:rPr>
          <w:rFonts w:hint="cs"/>
          <w:sz w:val="22"/>
          <w:szCs w:val="22"/>
          <w:rtl/>
        </w:rPr>
        <w:t xml:space="preserve"> </w:t>
      </w:r>
      <w:r w:rsidR="00442248" w:rsidRPr="00767108">
        <w:rPr>
          <w:rFonts w:hint="cs"/>
          <w:b/>
          <w:bCs/>
          <w:sz w:val="22"/>
          <w:szCs w:val="22"/>
          <w:rtl/>
        </w:rPr>
        <w:t>הצעת מחיר לשעת עבודה של רו"ח (60 דקות).</w:t>
      </w:r>
      <w:r w:rsidR="00442248" w:rsidRPr="00767108">
        <w:rPr>
          <w:rFonts w:hint="cs"/>
          <w:sz w:val="22"/>
          <w:szCs w:val="22"/>
          <w:rtl/>
        </w:rPr>
        <w:t xml:space="preserve"> יובהר כי </w:t>
      </w:r>
      <w:r w:rsidR="00442248" w:rsidRPr="00767108">
        <w:rPr>
          <w:sz w:val="22"/>
          <w:szCs w:val="22"/>
          <w:rtl/>
        </w:rPr>
        <w:t xml:space="preserve">הצעת המחיר כאמור </w:t>
      </w:r>
      <w:r w:rsidR="00442248" w:rsidRPr="00767108">
        <w:rPr>
          <w:rFonts w:hint="cs"/>
          <w:sz w:val="22"/>
          <w:szCs w:val="22"/>
          <w:rtl/>
        </w:rPr>
        <w:t xml:space="preserve">ביחס למרכיב זה, </w:t>
      </w:r>
      <w:r w:rsidR="00442248" w:rsidRPr="00767108">
        <w:rPr>
          <w:sz w:val="22"/>
          <w:szCs w:val="22"/>
          <w:u w:val="single"/>
          <w:rtl/>
        </w:rPr>
        <w:t xml:space="preserve">לא תעלה </w:t>
      </w:r>
      <w:r w:rsidR="00442248" w:rsidRPr="00767108">
        <w:rPr>
          <w:sz w:val="22"/>
          <w:szCs w:val="22"/>
          <w:rtl/>
        </w:rPr>
        <w:t>על התעריפים הנקובים בהנחיות ותעריפי החשב הכללי במשרד האוצר</w:t>
      </w:r>
      <w:r w:rsidR="005B1729" w:rsidRPr="00767108">
        <w:rPr>
          <w:rFonts w:hint="cs"/>
          <w:sz w:val="22"/>
          <w:szCs w:val="22"/>
          <w:rtl/>
        </w:rPr>
        <w:t xml:space="preserve">. סכום זה </w:t>
      </w:r>
      <w:r w:rsidR="00257B5A" w:rsidRPr="00767108">
        <w:rPr>
          <w:rFonts w:hint="cs"/>
          <w:sz w:val="22"/>
          <w:szCs w:val="22"/>
          <w:rtl/>
        </w:rPr>
        <w:t xml:space="preserve">בו ינקוב המציע לשעת עבודה יהיה </w:t>
      </w:r>
      <w:r w:rsidR="005B1729" w:rsidRPr="00767108">
        <w:rPr>
          <w:rFonts w:hint="cs"/>
          <w:sz w:val="22"/>
          <w:szCs w:val="22"/>
          <w:rtl/>
        </w:rPr>
        <w:t xml:space="preserve">יפה גם </w:t>
      </w:r>
      <w:r w:rsidR="00A82BAA" w:rsidRPr="00767108">
        <w:rPr>
          <w:rFonts w:hint="cs"/>
          <w:sz w:val="22"/>
          <w:szCs w:val="22"/>
          <w:rtl/>
        </w:rPr>
        <w:t>לעניין</w:t>
      </w:r>
      <w:r w:rsidR="005B1729" w:rsidRPr="00767108">
        <w:rPr>
          <w:rFonts w:hint="cs"/>
          <w:sz w:val="22"/>
          <w:szCs w:val="22"/>
          <w:rtl/>
        </w:rPr>
        <w:t xml:space="preserve"> תשלום למתמחים</w:t>
      </w:r>
      <w:r w:rsidR="00257B5A" w:rsidRPr="00767108">
        <w:rPr>
          <w:rFonts w:hint="cs"/>
          <w:sz w:val="22"/>
          <w:szCs w:val="22"/>
          <w:rtl/>
        </w:rPr>
        <w:t xml:space="preserve"> ככל שיועסקו</w:t>
      </w:r>
      <w:r w:rsidR="005B1729" w:rsidRPr="00767108">
        <w:rPr>
          <w:rFonts w:hint="cs"/>
          <w:sz w:val="22"/>
          <w:szCs w:val="22"/>
          <w:rtl/>
        </w:rPr>
        <w:t xml:space="preserve">. </w:t>
      </w:r>
    </w:p>
    <w:p w:rsidR="005B1729" w:rsidRPr="00767108" w:rsidRDefault="005B1729" w:rsidP="00A82BAA">
      <w:pPr>
        <w:pStyle w:val="21"/>
        <w:numPr>
          <w:ilvl w:val="1"/>
          <w:numId w:val="33"/>
        </w:numPr>
        <w:spacing w:line="360" w:lineRule="auto"/>
        <w:rPr>
          <w:b/>
          <w:bCs/>
          <w:sz w:val="22"/>
          <w:szCs w:val="22"/>
          <w:rtl/>
        </w:rPr>
      </w:pPr>
      <w:r w:rsidRPr="00767108">
        <w:rPr>
          <w:rFonts w:hint="cs"/>
          <w:b/>
          <w:bCs/>
          <w:sz w:val="22"/>
          <w:szCs w:val="22"/>
          <w:rtl/>
        </w:rPr>
        <w:t xml:space="preserve">הערות כלליות לעניין הגשת הצעת המחיר ותשלום התמורה (חלות על כל המרכיבים דלעיל </w:t>
      </w:r>
      <w:r w:rsidR="000D1BB7" w:rsidRPr="00767108">
        <w:rPr>
          <w:rFonts w:hint="cs"/>
          <w:b/>
          <w:bCs/>
          <w:sz w:val="22"/>
          <w:szCs w:val="22"/>
          <w:rtl/>
        </w:rPr>
        <w:t>5.1.1-5.1.3</w:t>
      </w:r>
      <w:r w:rsidRPr="00767108">
        <w:rPr>
          <w:rFonts w:hint="cs"/>
          <w:b/>
          <w:bCs/>
          <w:sz w:val="22"/>
          <w:szCs w:val="22"/>
          <w:rtl/>
        </w:rPr>
        <w:t xml:space="preserve">, אא"כ נאמר אחרת). </w:t>
      </w:r>
    </w:p>
    <w:p w:rsidR="00257B5A" w:rsidRPr="00767108" w:rsidRDefault="005B1729" w:rsidP="00597674">
      <w:pPr>
        <w:pStyle w:val="21"/>
        <w:numPr>
          <w:ilvl w:val="2"/>
          <w:numId w:val="33"/>
        </w:numPr>
        <w:spacing w:line="360" w:lineRule="auto"/>
        <w:jc w:val="both"/>
        <w:rPr>
          <w:sz w:val="22"/>
          <w:szCs w:val="22"/>
        </w:rPr>
      </w:pPr>
      <w:r w:rsidRPr="00767108">
        <w:rPr>
          <w:rFonts w:hint="cs"/>
          <w:sz w:val="22"/>
          <w:szCs w:val="22"/>
          <w:rtl/>
        </w:rPr>
        <w:t>הצעת המחיר ביחס למרכיב</w:t>
      </w:r>
      <w:r w:rsidRPr="00767108">
        <w:rPr>
          <w:rFonts w:hint="eastAsia"/>
          <w:sz w:val="22"/>
          <w:szCs w:val="22"/>
          <w:rtl/>
        </w:rPr>
        <w:t>ים</w:t>
      </w:r>
      <w:r w:rsidR="0034488D" w:rsidRPr="00767108">
        <w:rPr>
          <w:rFonts w:hint="cs"/>
          <w:sz w:val="22"/>
          <w:szCs w:val="22"/>
          <w:rtl/>
        </w:rPr>
        <w:t>7</w:t>
      </w:r>
      <w:r w:rsidR="00A44114" w:rsidRPr="00767108">
        <w:rPr>
          <w:sz w:val="22"/>
          <w:szCs w:val="22"/>
          <w:rtl/>
        </w:rPr>
        <w:t>.1.1-</w:t>
      </w:r>
      <w:r w:rsidR="0034488D" w:rsidRPr="00767108">
        <w:rPr>
          <w:rFonts w:hint="cs"/>
          <w:sz w:val="22"/>
          <w:szCs w:val="22"/>
          <w:rtl/>
        </w:rPr>
        <w:t>7</w:t>
      </w:r>
      <w:r w:rsidR="00A44114" w:rsidRPr="00767108">
        <w:rPr>
          <w:sz w:val="22"/>
          <w:szCs w:val="22"/>
          <w:rtl/>
        </w:rPr>
        <w:t>.1.2</w:t>
      </w:r>
      <w:r w:rsidRPr="00767108">
        <w:rPr>
          <w:rFonts w:hint="cs"/>
          <w:sz w:val="22"/>
          <w:szCs w:val="22"/>
          <w:rtl/>
        </w:rPr>
        <w:t xml:space="preserve"> </w:t>
      </w:r>
      <w:r w:rsidR="002A1B7F" w:rsidRPr="00767108">
        <w:rPr>
          <w:rFonts w:hint="cs"/>
          <w:sz w:val="22"/>
          <w:szCs w:val="22"/>
          <w:rtl/>
        </w:rPr>
        <w:t xml:space="preserve">תוגש </w:t>
      </w:r>
      <w:r w:rsidRPr="00767108">
        <w:rPr>
          <w:rFonts w:hint="cs"/>
          <w:sz w:val="22"/>
          <w:szCs w:val="22"/>
          <w:rtl/>
        </w:rPr>
        <w:t xml:space="preserve">כשהיא כוללת את כל ההוצאות הנלוות שיהיו למציע לצורך מתן השירות על כל שלביו (הוצאות נלוות </w:t>
      </w:r>
      <w:r w:rsidR="00257B5A" w:rsidRPr="00767108">
        <w:rPr>
          <w:rFonts w:hint="cs"/>
          <w:sz w:val="22"/>
          <w:szCs w:val="22"/>
          <w:rtl/>
        </w:rPr>
        <w:t xml:space="preserve">בהקשר זה, </w:t>
      </w:r>
      <w:r w:rsidRPr="00767108">
        <w:rPr>
          <w:rFonts w:hint="cs"/>
          <w:sz w:val="22"/>
          <w:szCs w:val="22"/>
          <w:rtl/>
        </w:rPr>
        <w:t>משמען בי</w:t>
      </w:r>
      <w:r w:rsidR="00257B5A" w:rsidRPr="00767108">
        <w:rPr>
          <w:rFonts w:hint="cs"/>
          <w:sz w:val="22"/>
          <w:szCs w:val="22"/>
          <w:rtl/>
        </w:rPr>
        <w:t>ן</w:t>
      </w:r>
      <w:r w:rsidRPr="00767108">
        <w:rPr>
          <w:rFonts w:hint="cs"/>
          <w:sz w:val="22"/>
          <w:szCs w:val="22"/>
          <w:rtl/>
        </w:rPr>
        <w:t xml:space="preserve"> היתר: תשלום שכר עבודה לרו"ח, </w:t>
      </w:r>
      <w:r w:rsidR="009D2BB3" w:rsidRPr="00767108">
        <w:rPr>
          <w:rFonts w:hint="cs"/>
          <w:sz w:val="22"/>
          <w:szCs w:val="22"/>
          <w:rtl/>
        </w:rPr>
        <w:t>מתמחים, שירות</w:t>
      </w:r>
      <w:r w:rsidR="009D2BB3" w:rsidRPr="00767108">
        <w:rPr>
          <w:rFonts w:hint="eastAsia"/>
          <w:sz w:val="22"/>
          <w:szCs w:val="22"/>
          <w:rtl/>
        </w:rPr>
        <w:t>י</w:t>
      </w:r>
      <w:r w:rsidRPr="00767108">
        <w:rPr>
          <w:rFonts w:hint="cs"/>
          <w:sz w:val="22"/>
          <w:szCs w:val="22"/>
          <w:rtl/>
        </w:rPr>
        <w:t xml:space="preserve"> מזכירות, הוצאות לוגיסטיות, נסיעות, כלכלה, הוצאות לצדדים שלישיים וכיו"ב). </w:t>
      </w:r>
    </w:p>
    <w:p w:rsidR="00257B5A" w:rsidRPr="00767108" w:rsidRDefault="005B1729" w:rsidP="00597674">
      <w:pPr>
        <w:pStyle w:val="21"/>
        <w:numPr>
          <w:ilvl w:val="2"/>
          <w:numId w:val="33"/>
        </w:numPr>
        <w:spacing w:line="360" w:lineRule="auto"/>
        <w:jc w:val="both"/>
        <w:rPr>
          <w:sz w:val="22"/>
          <w:szCs w:val="22"/>
        </w:rPr>
      </w:pPr>
      <w:r w:rsidRPr="00767108">
        <w:rPr>
          <w:rFonts w:hint="cs"/>
          <w:sz w:val="22"/>
          <w:szCs w:val="22"/>
          <w:rtl/>
        </w:rPr>
        <w:t xml:space="preserve">למען הסר ספק מובהר בזאת </w:t>
      </w:r>
      <w:r w:rsidRPr="00767108">
        <w:rPr>
          <w:sz w:val="22"/>
          <w:szCs w:val="22"/>
          <w:rtl/>
        </w:rPr>
        <w:t xml:space="preserve">כי למעט תשלום התמורה </w:t>
      </w:r>
      <w:r w:rsidR="00257B5A" w:rsidRPr="00767108">
        <w:rPr>
          <w:rFonts w:hint="cs"/>
          <w:sz w:val="22"/>
          <w:szCs w:val="22"/>
          <w:rtl/>
        </w:rPr>
        <w:t>"</w:t>
      </w:r>
      <w:r w:rsidR="000737F8" w:rsidRPr="00767108">
        <w:rPr>
          <w:rFonts w:hint="cs"/>
          <w:sz w:val="22"/>
          <w:szCs w:val="22"/>
          <w:rtl/>
        </w:rPr>
        <w:t>הכוללת</w:t>
      </w:r>
      <w:r w:rsidR="00257B5A" w:rsidRPr="00767108">
        <w:rPr>
          <w:rFonts w:hint="cs"/>
          <w:sz w:val="22"/>
          <w:szCs w:val="22"/>
          <w:rtl/>
        </w:rPr>
        <w:t xml:space="preserve">" </w:t>
      </w:r>
      <w:r w:rsidRPr="00767108">
        <w:rPr>
          <w:sz w:val="22"/>
          <w:szCs w:val="22"/>
          <w:rtl/>
        </w:rPr>
        <w:t>הנקובה בהצעה הזוכה</w:t>
      </w:r>
      <w:r w:rsidRPr="00767108">
        <w:rPr>
          <w:rFonts w:hint="cs"/>
          <w:sz w:val="22"/>
          <w:szCs w:val="22"/>
          <w:rtl/>
        </w:rPr>
        <w:t xml:space="preserve"> (ביחס למר</w:t>
      </w:r>
      <w:r w:rsidRPr="00767108">
        <w:rPr>
          <w:rFonts w:hint="eastAsia"/>
          <w:sz w:val="22"/>
          <w:szCs w:val="22"/>
          <w:rtl/>
        </w:rPr>
        <w:t>כיבים</w:t>
      </w:r>
      <w:r w:rsidR="0034488D" w:rsidRPr="00767108">
        <w:rPr>
          <w:rFonts w:hint="cs"/>
          <w:sz w:val="22"/>
          <w:szCs w:val="22"/>
          <w:rtl/>
        </w:rPr>
        <w:t>7</w:t>
      </w:r>
      <w:r w:rsidR="00A44114" w:rsidRPr="00767108">
        <w:rPr>
          <w:sz w:val="22"/>
          <w:szCs w:val="22"/>
          <w:rtl/>
        </w:rPr>
        <w:t xml:space="preserve">.1.1 </w:t>
      </w:r>
      <w:r w:rsidR="00A44114" w:rsidRPr="00767108">
        <w:rPr>
          <w:rFonts w:hint="eastAsia"/>
          <w:sz w:val="22"/>
          <w:szCs w:val="22"/>
          <w:rtl/>
        </w:rPr>
        <w:t>ו</w:t>
      </w:r>
      <w:r w:rsidR="00A44114" w:rsidRPr="00767108">
        <w:rPr>
          <w:sz w:val="22"/>
          <w:szCs w:val="22"/>
          <w:rtl/>
        </w:rPr>
        <w:t>-</w:t>
      </w:r>
      <w:r w:rsidR="0034488D" w:rsidRPr="00767108">
        <w:rPr>
          <w:rFonts w:hint="cs"/>
          <w:sz w:val="22"/>
          <w:szCs w:val="22"/>
          <w:rtl/>
        </w:rPr>
        <w:t>7</w:t>
      </w:r>
      <w:r w:rsidR="00A44114" w:rsidRPr="00767108">
        <w:rPr>
          <w:sz w:val="22"/>
          <w:szCs w:val="22"/>
          <w:rtl/>
        </w:rPr>
        <w:t>.1.2</w:t>
      </w:r>
      <w:r w:rsidRPr="00767108">
        <w:rPr>
          <w:sz w:val="22"/>
          <w:szCs w:val="22"/>
          <w:rtl/>
        </w:rPr>
        <w:t>),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442248" w:rsidRPr="00767108" w:rsidRDefault="005B1729" w:rsidP="00F85AB2">
      <w:pPr>
        <w:pStyle w:val="21"/>
        <w:numPr>
          <w:ilvl w:val="2"/>
          <w:numId w:val="33"/>
        </w:numPr>
        <w:spacing w:line="360" w:lineRule="auto"/>
        <w:jc w:val="both"/>
        <w:rPr>
          <w:sz w:val="22"/>
          <w:szCs w:val="22"/>
        </w:rPr>
      </w:pPr>
      <w:r w:rsidRPr="00767108">
        <w:rPr>
          <w:rFonts w:hint="cs"/>
          <w:sz w:val="22"/>
          <w:szCs w:val="22"/>
          <w:rtl/>
        </w:rPr>
        <w:t xml:space="preserve">הצעות המחיר ביחס למרכיבים </w:t>
      </w:r>
      <w:r w:rsidR="00F85AB2" w:rsidRPr="00767108">
        <w:rPr>
          <w:sz w:val="22"/>
          <w:szCs w:val="22"/>
          <w:rtl/>
        </w:rPr>
        <w:t xml:space="preserve">7.1.1-7.1.2 </w:t>
      </w:r>
      <w:r w:rsidR="002F3079" w:rsidRPr="00767108">
        <w:rPr>
          <w:rFonts w:hint="cs"/>
          <w:sz w:val="22"/>
          <w:szCs w:val="22"/>
          <w:rtl/>
        </w:rPr>
        <w:t>יוגשו</w:t>
      </w:r>
      <w:r w:rsidRPr="00767108">
        <w:rPr>
          <w:rFonts w:hint="cs"/>
          <w:sz w:val="22"/>
          <w:szCs w:val="22"/>
          <w:rtl/>
        </w:rPr>
        <w:t xml:space="preserve"> כשהן כוללות מע"מ ו/או כל מס או היטל אחר החל על המציע. </w:t>
      </w:r>
    </w:p>
    <w:p w:rsidR="00C66E5F" w:rsidRPr="00767108" w:rsidRDefault="005B1729" w:rsidP="00597674">
      <w:pPr>
        <w:pStyle w:val="21"/>
        <w:numPr>
          <w:ilvl w:val="2"/>
          <w:numId w:val="33"/>
        </w:numPr>
        <w:spacing w:line="360" w:lineRule="auto"/>
        <w:jc w:val="both"/>
        <w:rPr>
          <w:sz w:val="22"/>
          <w:szCs w:val="22"/>
        </w:rPr>
      </w:pPr>
      <w:r w:rsidRPr="00767108">
        <w:rPr>
          <w:rFonts w:hint="cs"/>
          <w:sz w:val="22"/>
          <w:szCs w:val="22"/>
          <w:rtl/>
        </w:rPr>
        <w:t xml:space="preserve">בעת הגשת הצעות המחיר </w:t>
      </w:r>
      <w:r w:rsidR="00C66E5F" w:rsidRPr="00767108">
        <w:rPr>
          <w:rFonts w:hint="cs"/>
          <w:sz w:val="22"/>
          <w:szCs w:val="22"/>
          <w:rtl/>
        </w:rPr>
        <w:t xml:space="preserve">למרכיב </w:t>
      </w:r>
      <w:r w:rsidR="00F85AB2" w:rsidRPr="00767108">
        <w:rPr>
          <w:sz w:val="22"/>
          <w:szCs w:val="22"/>
          <w:rtl/>
        </w:rPr>
        <w:t xml:space="preserve">7.1.1 </w:t>
      </w:r>
      <w:r w:rsidRPr="00767108">
        <w:rPr>
          <w:rFonts w:hint="cs"/>
          <w:sz w:val="22"/>
          <w:szCs w:val="22"/>
          <w:rtl/>
        </w:rPr>
        <w:t xml:space="preserve">על המציע לפרט מהי כמות השעות המוערכת על ידו לצורך </w:t>
      </w:r>
      <w:r w:rsidR="009D2BB3" w:rsidRPr="00767108">
        <w:rPr>
          <w:rFonts w:hint="cs"/>
          <w:sz w:val="22"/>
          <w:szCs w:val="22"/>
          <w:rtl/>
        </w:rPr>
        <w:t xml:space="preserve">השלמתה </w:t>
      </w:r>
      <w:r w:rsidR="00C66E5F" w:rsidRPr="00767108">
        <w:rPr>
          <w:rFonts w:hint="cs"/>
          <w:sz w:val="22"/>
          <w:szCs w:val="22"/>
          <w:u w:val="single"/>
          <w:rtl/>
        </w:rPr>
        <w:t>על כל שלביה</w:t>
      </w:r>
      <w:r w:rsidR="00C66E5F" w:rsidRPr="00767108">
        <w:rPr>
          <w:rFonts w:hint="cs"/>
          <w:sz w:val="22"/>
          <w:szCs w:val="22"/>
          <w:rtl/>
        </w:rPr>
        <w:t xml:space="preserve">, </w:t>
      </w:r>
      <w:r w:rsidRPr="00767108">
        <w:rPr>
          <w:rFonts w:hint="cs"/>
          <w:sz w:val="22"/>
          <w:szCs w:val="22"/>
          <w:rtl/>
        </w:rPr>
        <w:t>מיהם בעלי התפקידים שיבצעו את העבודה במשרד וכן את היחס בין רו"ח ומתמחים שיועסקו בעבודות אלו (יחס זה לא יעלה על 1:4</w:t>
      </w:r>
      <w:r w:rsidR="002A1B7F" w:rsidRPr="00767108">
        <w:rPr>
          <w:rFonts w:hint="cs"/>
          <w:sz w:val="22"/>
          <w:szCs w:val="22"/>
          <w:rtl/>
        </w:rPr>
        <w:t xml:space="preserve"> </w:t>
      </w:r>
      <w:r w:rsidR="002A1B7F" w:rsidRPr="00767108">
        <w:rPr>
          <w:sz w:val="22"/>
          <w:szCs w:val="22"/>
          <w:rtl/>
        </w:rPr>
        <w:t>–</w:t>
      </w:r>
      <w:r w:rsidR="002A1B7F" w:rsidRPr="00767108">
        <w:rPr>
          <w:rFonts w:hint="cs"/>
          <w:sz w:val="22"/>
          <w:szCs w:val="22"/>
          <w:rtl/>
        </w:rPr>
        <w:t xml:space="preserve"> לפחות 1 רו"ח על כל 4 מתמחים</w:t>
      </w:r>
      <w:r w:rsidRPr="00767108">
        <w:rPr>
          <w:rFonts w:hint="cs"/>
          <w:sz w:val="22"/>
          <w:szCs w:val="22"/>
          <w:rtl/>
        </w:rPr>
        <w:t xml:space="preserve">). </w:t>
      </w:r>
      <w:r w:rsidR="006023E0" w:rsidRPr="00767108">
        <w:rPr>
          <w:rFonts w:hint="cs"/>
          <w:sz w:val="22"/>
          <w:szCs w:val="22"/>
          <w:rtl/>
        </w:rPr>
        <w:t xml:space="preserve"> </w:t>
      </w:r>
    </w:p>
    <w:p w:rsidR="000737F8" w:rsidRPr="00767108" w:rsidRDefault="000737F8" w:rsidP="002F3079">
      <w:pPr>
        <w:pStyle w:val="21"/>
        <w:numPr>
          <w:ilvl w:val="2"/>
          <w:numId w:val="33"/>
        </w:numPr>
        <w:spacing w:line="360" w:lineRule="auto"/>
        <w:jc w:val="both"/>
        <w:rPr>
          <w:sz w:val="22"/>
          <w:szCs w:val="22"/>
        </w:rPr>
      </w:pPr>
      <w:r w:rsidRPr="00767108">
        <w:rPr>
          <w:rFonts w:hint="cs"/>
          <w:sz w:val="22"/>
          <w:szCs w:val="22"/>
          <w:rtl/>
        </w:rPr>
        <w:t xml:space="preserve">למען הסר ספק מובהר בזאת כי על המציע להגיש הצעת מחיר לכל שלושת המרכיבים. מציע שיגיש הצעת מחיר החסרה את אחד המרכיבים </w:t>
      </w:r>
      <w:r w:rsidRPr="00767108">
        <w:rPr>
          <w:sz w:val="22"/>
          <w:szCs w:val="22"/>
          <w:rtl/>
        </w:rPr>
        <w:t>–</w:t>
      </w:r>
      <w:r w:rsidRPr="00767108">
        <w:rPr>
          <w:rFonts w:hint="cs"/>
          <w:sz w:val="22"/>
          <w:szCs w:val="22"/>
          <w:rtl/>
        </w:rPr>
        <w:t xml:space="preserve"> תיפסל הצעתו. </w:t>
      </w:r>
    </w:p>
    <w:p w:rsidR="002A1B7F" w:rsidRPr="00767108" w:rsidRDefault="002A1B7F" w:rsidP="00597674">
      <w:pPr>
        <w:pStyle w:val="21"/>
        <w:numPr>
          <w:ilvl w:val="2"/>
          <w:numId w:val="33"/>
        </w:numPr>
        <w:spacing w:line="360" w:lineRule="auto"/>
        <w:jc w:val="both"/>
        <w:rPr>
          <w:sz w:val="22"/>
          <w:szCs w:val="22"/>
          <w:rtl/>
        </w:rPr>
      </w:pPr>
      <w:r w:rsidRPr="00767108">
        <w:rPr>
          <w:sz w:val="22"/>
          <w:szCs w:val="22"/>
          <w:rtl/>
        </w:rPr>
        <w:t xml:space="preserve">התמורה </w:t>
      </w:r>
      <w:r w:rsidRPr="00767108">
        <w:rPr>
          <w:rFonts w:hint="cs"/>
          <w:sz w:val="22"/>
          <w:szCs w:val="22"/>
          <w:rtl/>
        </w:rPr>
        <w:t xml:space="preserve">ביחס למרכיבים </w:t>
      </w:r>
      <w:r w:rsidR="00F85AB2" w:rsidRPr="00767108">
        <w:rPr>
          <w:sz w:val="22"/>
          <w:szCs w:val="22"/>
          <w:rtl/>
        </w:rPr>
        <w:t xml:space="preserve">7.1.1-7.1.2 </w:t>
      </w:r>
      <w:r w:rsidRPr="00767108">
        <w:rPr>
          <w:sz w:val="22"/>
          <w:szCs w:val="22"/>
          <w:rtl/>
        </w:rPr>
        <w:t xml:space="preserve">תשולם בהתאם </w:t>
      </w:r>
      <w:r w:rsidRPr="00767108">
        <w:rPr>
          <w:rFonts w:hint="cs"/>
          <w:sz w:val="22"/>
          <w:szCs w:val="22"/>
          <w:rtl/>
        </w:rPr>
        <w:t xml:space="preserve">להצעת המחיר הכוללת  בה נקב המציע, ובהתאם לה בלבד. </w:t>
      </w:r>
    </w:p>
    <w:p w:rsidR="002A1B7F" w:rsidRPr="00767108" w:rsidRDefault="006023E0" w:rsidP="00801DF7">
      <w:pPr>
        <w:pStyle w:val="21"/>
        <w:numPr>
          <w:ilvl w:val="2"/>
          <w:numId w:val="33"/>
        </w:numPr>
        <w:spacing w:line="360" w:lineRule="auto"/>
        <w:jc w:val="both"/>
        <w:rPr>
          <w:sz w:val="22"/>
          <w:szCs w:val="22"/>
        </w:rPr>
      </w:pPr>
      <w:r w:rsidRPr="00767108">
        <w:rPr>
          <w:rFonts w:hint="cs"/>
          <w:sz w:val="22"/>
          <w:szCs w:val="22"/>
          <w:rtl/>
        </w:rPr>
        <w:t xml:space="preserve"> התמורה [רכיב א]  תיתנן בשתי פעימות </w:t>
      </w:r>
      <w:r w:rsidRPr="00767108">
        <w:rPr>
          <w:sz w:val="22"/>
          <w:szCs w:val="22"/>
          <w:rtl/>
        </w:rPr>
        <w:t>–</w:t>
      </w:r>
      <w:r w:rsidRPr="00767108">
        <w:rPr>
          <w:rFonts w:hint="cs"/>
          <w:sz w:val="22"/>
          <w:szCs w:val="22"/>
          <w:rtl/>
        </w:rPr>
        <w:t xml:space="preserve"> </w:t>
      </w:r>
      <w:r w:rsidR="00C609F4" w:rsidRPr="00767108">
        <w:rPr>
          <w:rFonts w:hint="cs"/>
          <w:sz w:val="22"/>
          <w:szCs w:val="22"/>
          <w:rtl/>
        </w:rPr>
        <w:t xml:space="preserve">לאחר העברת דו"ח ביניים יועבר תשלום בגובה </w:t>
      </w:r>
      <w:r w:rsidR="00E7050C" w:rsidRPr="00767108">
        <w:rPr>
          <w:rFonts w:hint="cs"/>
          <w:sz w:val="22"/>
          <w:szCs w:val="22"/>
          <w:rtl/>
        </w:rPr>
        <w:t>30</w:t>
      </w:r>
      <w:r w:rsidR="00C609F4" w:rsidRPr="00767108">
        <w:rPr>
          <w:rFonts w:hint="cs"/>
          <w:sz w:val="22"/>
          <w:szCs w:val="22"/>
          <w:rtl/>
        </w:rPr>
        <w:t xml:space="preserve">% </w:t>
      </w:r>
      <w:r w:rsidRPr="00767108">
        <w:rPr>
          <w:rFonts w:hint="cs"/>
          <w:sz w:val="22"/>
          <w:szCs w:val="22"/>
          <w:rtl/>
        </w:rPr>
        <w:t>מש</w:t>
      </w:r>
      <w:r w:rsidR="00E7050C" w:rsidRPr="00767108">
        <w:rPr>
          <w:rFonts w:hint="cs"/>
          <w:sz w:val="22"/>
          <w:szCs w:val="22"/>
          <w:rtl/>
        </w:rPr>
        <w:t>ו</w:t>
      </w:r>
      <w:r w:rsidRPr="00767108">
        <w:rPr>
          <w:rFonts w:hint="cs"/>
          <w:sz w:val="22"/>
          <w:szCs w:val="22"/>
          <w:rtl/>
        </w:rPr>
        <w:t>וי ההתקשרות בה נקב המציע, יתרת התשלום תועבר תוך 60 ימים מיום סיום העבודה (השירות) כולו ובתנאי כי אושר ע"י גורמי המקצוע ב</w:t>
      </w:r>
      <w:r w:rsidR="00F2462C" w:rsidRPr="00767108">
        <w:rPr>
          <w:rFonts w:hint="cs"/>
          <w:sz w:val="22"/>
          <w:szCs w:val="22"/>
          <w:rtl/>
        </w:rPr>
        <w:t>מטעם המזמין</w:t>
      </w:r>
      <w:r w:rsidRPr="00767108">
        <w:rPr>
          <w:rFonts w:hint="cs"/>
          <w:sz w:val="22"/>
          <w:szCs w:val="22"/>
          <w:rtl/>
        </w:rPr>
        <w:t xml:space="preserve">.  </w:t>
      </w:r>
    </w:p>
    <w:p w:rsidR="002A1B7F" w:rsidRPr="00767108" w:rsidRDefault="002A1B7F" w:rsidP="00F85AB2">
      <w:pPr>
        <w:pStyle w:val="21"/>
        <w:numPr>
          <w:ilvl w:val="1"/>
          <w:numId w:val="33"/>
        </w:numPr>
        <w:spacing w:line="360" w:lineRule="auto"/>
        <w:jc w:val="both"/>
        <w:rPr>
          <w:sz w:val="22"/>
          <w:szCs w:val="22"/>
        </w:rPr>
      </w:pPr>
      <w:r w:rsidRPr="00767108">
        <w:rPr>
          <w:rFonts w:hint="cs"/>
          <w:sz w:val="22"/>
          <w:szCs w:val="22"/>
          <w:rtl/>
        </w:rPr>
        <w:lastRenderedPageBreak/>
        <w:t xml:space="preserve">הצעות המחיר תוגשנה במעטפה נפרדת וסגורה ללא סימני זיהוי, ועליה יירשם "הצעת מחיר </w:t>
      </w:r>
      <w:r w:rsidR="00F85AB2" w:rsidRPr="00767108">
        <w:rPr>
          <w:sz w:val="22"/>
          <w:szCs w:val="22"/>
          <w:rtl/>
        </w:rPr>
        <w:t xml:space="preserve">לביצוע בחינת הדוחות הכספיים של משווקים קמעונאיים של מוצרי המזון בפיקוח מחירים </w:t>
      </w:r>
      <w:r w:rsidR="009E6DCC" w:rsidRPr="00767108">
        <w:rPr>
          <w:rFonts w:hint="cs"/>
          <w:sz w:val="22"/>
          <w:szCs w:val="22"/>
          <w:rtl/>
        </w:rPr>
        <w:t xml:space="preserve">". </w:t>
      </w:r>
    </w:p>
    <w:p w:rsidR="009C265F" w:rsidRPr="00767108" w:rsidRDefault="00D14878" w:rsidP="00487A64">
      <w:pPr>
        <w:pStyle w:val="21"/>
        <w:numPr>
          <w:ilvl w:val="1"/>
          <w:numId w:val="33"/>
        </w:numPr>
        <w:spacing w:line="360" w:lineRule="auto"/>
        <w:jc w:val="both"/>
        <w:rPr>
          <w:sz w:val="22"/>
        </w:rPr>
      </w:pPr>
      <w:r w:rsidRPr="00767108">
        <w:rPr>
          <w:rFonts w:hint="eastAsia"/>
          <w:sz w:val="22"/>
          <w:szCs w:val="22"/>
          <w:rtl/>
        </w:rPr>
        <w:t>הצעת</w:t>
      </w:r>
      <w:r w:rsidRPr="00767108">
        <w:rPr>
          <w:sz w:val="22"/>
          <w:szCs w:val="22"/>
          <w:rtl/>
        </w:rPr>
        <w:t xml:space="preserve"> </w:t>
      </w:r>
      <w:r w:rsidRPr="00767108">
        <w:rPr>
          <w:rFonts w:hint="eastAsia"/>
          <w:sz w:val="22"/>
          <w:szCs w:val="22"/>
          <w:rtl/>
        </w:rPr>
        <w:t>מחיר</w:t>
      </w:r>
      <w:r w:rsidRPr="00767108">
        <w:rPr>
          <w:sz w:val="22"/>
          <w:szCs w:val="22"/>
          <w:rtl/>
        </w:rPr>
        <w:t xml:space="preserve"> </w:t>
      </w:r>
      <w:r w:rsidRPr="00767108">
        <w:rPr>
          <w:rFonts w:hint="eastAsia"/>
          <w:sz w:val="22"/>
          <w:szCs w:val="22"/>
          <w:rtl/>
        </w:rPr>
        <w:t>זו</w:t>
      </w:r>
      <w:r w:rsidRPr="00767108">
        <w:rPr>
          <w:sz w:val="22"/>
          <w:szCs w:val="22"/>
          <w:rtl/>
        </w:rPr>
        <w:t xml:space="preserve"> </w:t>
      </w:r>
      <w:r w:rsidRPr="00767108">
        <w:rPr>
          <w:rFonts w:hint="eastAsia"/>
          <w:sz w:val="22"/>
          <w:szCs w:val="22"/>
          <w:rtl/>
        </w:rPr>
        <w:t>יש</w:t>
      </w:r>
      <w:r w:rsidRPr="00767108">
        <w:rPr>
          <w:sz w:val="22"/>
          <w:szCs w:val="22"/>
          <w:rtl/>
        </w:rPr>
        <w:t xml:space="preserve"> </w:t>
      </w:r>
      <w:r w:rsidRPr="00767108">
        <w:rPr>
          <w:rFonts w:hint="eastAsia"/>
          <w:sz w:val="22"/>
          <w:szCs w:val="22"/>
          <w:rtl/>
        </w:rPr>
        <w:t>לראות</w:t>
      </w:r>
      <w:r w:rsidRPr="00767108">
        <w:rPr>
          <w:sz w:val="22"/>
          <w:szCs w:val="22"/>
          <w:rtl/>
        </w:rPr>
        <w:t xml:space="preserve"> </w:t>
      </w:r>
      <w:r w:rsidRPr="00767108">
        <w:rPr>
          <w:rFonts w:hint="eastAsia"/>
          <w:sz w:val="22"/>
          <w:szCs w:val="22"/>
          <w:rtl/>
        </w:rPr>
        <w:t>כמחיר</w:t>
      </w:r>
      <w:r w:rsidRPr="00767108">
        <w:rPr>
          <w:sz w:val="22"/>
          <w:szCs w:val="22"/>
          <w:rtl/>
        </w:rPr>
        <w:t xml:space="preserve"> </w:t>
      </w:r>
      <w:r w:rsidRPr="00767108">
        <w:rPr>
          <w:rFonts w:hint="eastAsia"/>
          <w:sz w:val="22"/>
          <w:szCs w:val="22"/>
          <w:rtl/>
        </w:rPr>
        <w:t>סופי</w:t>
      </w:r>
      <w:r w:rsidRPr="00767108">
        <w:rPr>
          <w:sz w:val="22"/>
          <w:szCs w:val="22"/>
          <w:rtl/>
        </w:rPr>
        <w:t xml:space="preserve">, </w:t>
      </w:r>
      <w:r w:rsidRPr="00767108">
        <w:rPr>
          <w:rFonts w:hint="eastAsia"/>
          <w:sz w:val="22"/>
          <w:szCs w:val="22"/>
          <w:rtl/>
        </w:rPr>
        <w:t>לא</w:t>
      </w:r>
      <w:r w:rsidRPr="00767108">
        <w:rPr>
          <w:sz w:val="22"/>
          <w:szCs w:val="22"/>
          <w:rtl/>
        </w:rPr>
        <w:t xml:space="preserve"> </w:t>
      </w:r>
      <w:r w:rsidRPr="00767108">
        <w:rPr>
          <w:rFonts w:hint="eastAsia"/>
          <w:sz w:val="22"/>
          <w:szCs w:val="22"/>
          <w:rtl/>
        </w:rPr>
        <w:t>תשולם</w:t>
      </w:r>
      <w:r w:rsidRPr="00767108">
        <w:rPr>
          <w:sz w:val="22"/>
          <w:szCs w:val="22"/>
          <w:rtl/>
        </w:rPr>
        <w:t xml:space="preserve"> </w:t>
      </w:r>
      <w:r w:rsidRPr="00767108">
        <w:rPr>
          <w:rFonts w:hint="eastAsia"/>
          <w:sz w:val="22"/>
          <w:szCs w:val="22"/>
          <w:rtl/>
        </w:rPr>
        <w:t>כל</w:t>
      </w:r>
      <w:r w:rsidRPr="00767108">
        <w:rPr>
          <w:sz w:val="22"/>
          <w:szCs w:val="22"/>
          <w:rtl/>
        </w:rPr>
        <w:t xml:space="preserve"> </w:t>
      </w:r>
      <w:r w:rsidRPr="00767108">
        <w:rPr>
          <w:rFonts w:hint="eastAsia"/>
          <w:sz w:val="22"/>
          <w:szCs w:val="22"/>
          <w:rtl/>
        </w:rPr>
        <w:t>הצמדת</w:t>
      </w:r>
      <w:r w:rsidRPr="00767108">
        <w:rPr>
          <w:sz w:val="22"/>
          <w:szCs w:val="22"/>
          <w:rtl/>
        </w:rPr>
        <w:t xml:space="preserve"> </w:t>
      </w:r>
      <w:r w:rsidRPr="00767108">
        <w:rPr>
          <w:rFonts w:hint="eastAsia"/>
          <w:sz w:val="22"/>
          <w:szCs w:val="22"/>
          <w:rtl/>
        </w:rPr>
        <w:t>מחיר</w:t>
      </w:r>
      <w:r w:rsidR="00F507C6" w:rsidRPr="00767108">
        <w:rPr>
          <w:rFonts w:hint="cs"/>
          <w:sz w:val="22"/>
          <w:szCs w:val="22"/>
          <w:rtl/>
        </w:rPr>
        <w:t xml:space="preserve"> </w:t>
      </w:r>
      <w:r w:rsidR="00612908" w:rsidRPr="00767108">
        <w:rPr>
          <w:rFonts w:hint="eastAsia"/>
          <w:sz w:val="22"/>
          <w:szCs w:val="22"/>
          <w:rtl/>
        </w:rPr>
        <w:t>במהלך</w:t>
      </w:r>
      <w:r w:rsidR="00612908" w:rsidRPr="00767108">
        <w:rPr>
          <w:sz w:val="22"/>
          <w:szCs w:val="22"/>
          <w:rtl/>
        </w:rPr>
        <w:t xml:space="preserve"> 18 חודשי ההתקשרות הראשונים. </w:t>
      </w:r>
    </w:p>
    <w:p w:rsidR="009C265F" w:rsidRPr="00767108" w:rsidRDefault="00F507C6" w:rsidP="00F85AB2">
      <w:pPr>
        <w:pStyle w:val="21"/>
        <w:numPr>
          <w:ilvl w:val="1"/>
          <w:numId w:val="33"/>
        </w:numPr>
        <w:spacing w:line="360" w:lineRule="auto"/>
        <w:jc w:val="both"/>
        <w:rPr>
          <w:sz w:val="22"/>
          <w:szCs w:val="22"/>
          <w:rtl/>
        </w:rPr>
      </w:pPr>
      <w:r w:rsidRPr="00767108">
        <w:rPr>
          <w:rFonts w:hint="cs"/>
          <w:sz w:val="22"/>
          <w:szCs w:val="22"/>
          <w:rtl/>
        </w:rPr>
        <w:t xml:space="preserve">התמורה </w:t>
      </w:r>
      <w:r w:rsidR="000244A1" w:rsidRPr="00767108">
        <w:rPr>
          <w:rFonts w:hint="cs"/>
          <w:sz w:val="22"/>
          <w:szCs w:val="22"/>
          <w:rtl/>
        </w:rPr>
        <w:t>בגין רכיבים א'  (במפורט בסע</w:t>
      </w:r>
      <w:r w:rsidR="000244A1" w:rsidRPr="00767108">
        <w:rPr>
          <w:rFonts w:hint="eastAsia"/>
          <w:sz w:val="22"/>
          <w:szCs w:val="22"/>
          <w:rtl/>
        </w:rPr>
        <w:t>יפים</w:t>
      </w:r>
      <w:r w:rsidR="000244A1" w:rsidRPr="00767108">
        <w:rPr>
          <w:sz w:val="22"/>
          <w:szCs w:val="22"/>
          <w:rtl/>
        </w:rPr>
        <w:t xml:space="preserve"> </w:t>
      </w:r>
      <w:r w:rsidR="00F85AB2" w:rsidRPr="00767108">
        <w:rPr>
          <w:sz w:val="22"/>
          <w:szCs w:val="22"/>
          <w:rtl/>
        </w:rPr>
        <w:t xml:space="preserve">7.1.1-7.1.2 </w:t>
      </w:r>
      <w:r w:rsidR="000244A1" w:rsidRPr="00767108">
        <w:rPr>
          <w:rFonts w:hint="cs"/>
          <w:sz w:val="22"/>
          <w:szCs w:val="22"/>
          <w:rtl/>
        </w:rPr>
        <w:t xml:space="preserve">לעיל </w:t>
      </w:r>
      <w:r w:rsidRPr="00767108">
        <w:rPr>
          <w:rFonts w:hint="cs"/>
          <w:sz w:val="22"/>
          <w:szCs w:val="22"/>
          <w:rtl/>
        </w:rPr>
        <w:t xml:space="preserve">תוצמד למדד </w:t>
      </w:r>
      <w:r w:rsidR="000244A1" w:rsidRPr="00767108">
        <w:rPr>
          <w:rFonts w:hint="cs"/>
          <w:sz w:val="22"/>
          <w:szCs w:val="22"/>
          <w:rtl/>
        </w:rPr>
        <w:t>המחירים לצרכן (להלן</w:t>
      </w:r>
      <w:r w:rsidR="00F2462C" w:rsidRPr="00767108">
        <w:rPr>
          <w:rFonts w:hint="cs"/>
          <w:sz w:val="22"/>
          <w:szCs w:val="22"/>
          <w:rtl/>
        </w:rPr>
        <w:t>: "</w:t>
      </w:r>
      <w:r w:rsidR="000244A1" w:rsidRPr="00767108">
        <w:rPr>
          <w:rFonts w:hint="eastAsia"/>
          <w:b/>
          <w:bCs/>
          <w:sz w:val="22"/>
          <w:szCs w:val="22"/>
          <w:rtl/>
        </w:rPr>
        <w:t>המדד</w:t>
      </w:r>
      <w:r w:rsidR="00F2462C" w:rsidRPr="00767108">
        <w:rPr>
          <w:rFonts w:hint="cs"/>
          <w:b/>
          <w:bCs/>
          <w:sz w:val="22"/>
          <w:szCs w:val="22"/>
          <w:rtl/>
        </w:rPr>
        <w:t>"</w:t>
      </w:r>
      <w:r w:rsidR="000244A1" w:rsidRPr="00767108">
        <w:rPr>
          <w:rFonts w:hint="cs"/>
          <w:sz w:val="22"/>
          <w:szCs w:val="22"/>
          <w:rtl/>
        </w:rPr>
        <w:t xml:space="preserve">) </w:t>
      </w:r>
      <w:r w:rsidRPr="00767108">
        <w:rPr>
          <w:rFonts w:hint="cs"/>
          <w:sz w:val="22"/>
          <w:szCs w:val="22"/>
          <w:rtl/>
        </w:rPr>
        <w:t xml:space="preserve">רק בתום 18 </w:t>
      </w:r>
      <w:r w:rsidR="0019205D" w:rsidRPr="00767108">
        <w:rPr>
          <w:rFonts w:hint="cs"/>
          <w:sz w:val="22"/>
          <w:szCs w:val="22"/>
          <w:rtl/>
        </w:rPr>
        <w:t xml:space="preserve"> </w:t>
      </w:r>
      <w:r w:rsidRPr="00767108">
        <w:rPr>
          <w:rFonts w:hint="cs"/>
          <w:sz w:val="22"/>
          <w:szCs w:val="22"/>
          <w:rtl/>
        </w:rPr>
        <w:t xml:space="preserve">חודשי התקשרות, כאשר מדד הבסיס יהיה המדד הידוע בתום 18 חודשים ממועד החתימה על הסכם זה. </w:t>
      </w:r>
    </w:p>
    <w:p w:rsidR="000244A1" w:rsidRPr="00767108" w:rsidRDefault="00F507C6" w:rsidP="00487A64">
      <w:pPr>
        <w:pStyle w:val="21"/>
        <w:numPr>
          <w:ilvl w:val="1"/>
          <w:numId w:val="33"/>
        </w:numPr>
        <w:spacing w:line="360" w:lineRule="auto"/>
        <w:jc w:val="both"/>
        <w:rPr>
          <w:sz w:val="22"/>
          <w:szCs w:val="22"/>
        </w:rPr>
      </w:pPr>
      <w:r w:rsidRPr="00767108">
        <w:rPr>
          <w:rFonts w:hint="cs"/>
          <w:sz w:val="22"/>
          <w:szCs w:val="22"/>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p>
    <w:p w:rsidR="009C265F" w:rsidRPr="00767108" w:rsidRDefault="000244A1" w:rsidP="00597674">
      <w:pPr>
        <w:pStyle w:val="21"/>
        <w:numPr>
          <w:ilvl w:val="1"/>
          <w:numId w:val="33"/>
        </w:numPr>
        <w:spacing w:line="360" w:lineRule="auto"/>
        <w:jc w:val="both"/>
        <w:rPr>
          <w:sz w:val="22"/>
          <w:szCs w:val="22"/>
        </w:rPr>
      </w:pPr>
      <w:r w:rsidRPr="00767108">
        <w:rPr>
          <w:rFonts w:hint="cs"/>
          <w:sz w:val="22"/>
          <w:szCs w:val="22"/>
          <w:rtl/>
        </w:rPr>
        <w:t xml:space="preserve">התמורה בגין רכיב </w:t>
      </w:r>
      <w:r w:rsidR="0019205D" w:rsidRPr="00767108">
        <w:rPr>
          <w:rFonts w:hint="cs"/>
          <w:sz w:val="22"/>
          <w:szCs w:val="22"/>
          <w:rtl/>
        </w:rPr>
        <w:t xml:space="preserve">ב' </w:t>
      </w:r>
      <w:r w:rsidRPr="00767108">
        <w:rPr>
          <w:rFonts w:hint="cs"/>
          <w:sz w:val="22"/>
          <w:szCs w:val="22"/>
          <w:rtl/>
        </w:rPr>
        <w:t xml:space="preserve">(כמפורט </w:t>
      </w:r>
      <w:r w:rsidR="00F85AB2" w:rsidRPr="00767108">
        <w:rPr>
          <w:rFonts w:hint="cs"/>
          <w:sz w:val="22"/>
          <w:szCs w:val="22"/>
          <w:rtl/>
        </w:rPr>
        <w:t>5.1.2 לעיל)</w:t>
      </w:r>
      <w:r w:rsidRPr="00767108">
        <w:rPr>
          <w:rFonts w:hint="cs"/>
          <w:sz w:val="22"/>
          <w:szCs w:val="22"/>
          <w:rtl/>
        </w:rPr>
        <w:t xml:space="preserve"> תוצמד לשינויים בתעריפי חשב כללי כפי שמפורסמים בהודעת </w:t>
      </w:r>
      <w:proofErr w:type="spellStart"/>
      <w:r w:rsidRPr="00767108">
        <w:rPr>
          <w:rFonts w:hint="cs"/>
          <w:sz w:val="22"/>
          <w:szCs w:val="22"/>
          <w:rtl/>
        </w:rPr>
        <w:t>תכ"ם</w:t>
      </w:r>
      <w:proofErr w:type="spellEnd"/>
      <w:r w:rsidRPr="00767108">
        <w:rPr>
          <w:rFonts w:hint="cs"/>
          <w:sz w:val="22"/>
          <w:szCs w:val="22"/>
          <w:rtl/>
        </w:rPr>
        <w:t xml:space="preserve"> מספר 13.9.2.1</w:t>
      </w:r>
      <w:r w:rsidR="00F507C6" w:rsidRPr="00767108">
        <w:rPr>
          <w:rFonts w:hint="cs"/>
          <w:sz w:val="22"/>
          <w:szCs w:val="22"/>
          <w:rtl/>
        </w:rPr>
        <w:t xml:space="preserve"> </w:t>
      </w:r>
      <w:r w:rsidR="00F2462C" w:rsidRPr="00767108">
        <w:rPr>
          <w:rFonts w:hint="cs"/>
          <w:sz w:val="22"/>
          <w:szCs w:val="22"/>
          <w:rtl/>
        </w:rPr>
        <w:t>.</w:t>
      </w:r>
      <w:r w:rsidR="00F507C6" w:rsidRPr="00767108">
        <w:rPr>
          <w:rFonts w:hint="cs"/>
          <w:sz w:val="22"/>
          <w:szCs w:val="22"/>
          <w:rtl/>
        </w:rPr>
        <w:t xml:space="preserve">  </w:t>
      </w:r>
    </w:p>
    <w:p w:rsidR="00D14878" w:rsidRPr="00767108" w:rsidRDefault="00D14878" w:rsidP="001C7436">
      <w:pPr>
        <w:pStyle w:val="21"/>
        <w:spacing w:line="360" w:lineRule="auto"/>
        <w:ind w:left="792"/>
        <w:jc w:val="both"/>
        <w:rPr>
          <w:sz w:val="22"/>
          <w:szCs w:val="22"/>
          <w:rtl/>
        </w:rPr>
      </w:pPr>
    </w:p>
    <w:p w:rsidR="000F2E4C" w:rsidRPr="00767108" w:rsidRDefault="000F2E4C" w:rsidP="001C7436">
      <w:pPr>
        <w:pStyle w:val="21"/>
        <w:spacing w:line="360" w:lineRule="auto"/>
        <w:ind w:left="792"/>
        <w:jc w:val="both"/>
        <w:rPr>
          <w:sz w:val="22"/>
          <w:szCs w:val="22"/>
          <w:rtl/>
        </w:rPr>
      </w:pPr>
    </w:p>
    <w:p w:rsidR="00C66E5F" w:rsidRPr="00767108" w:rsidRDefault="008B0BE1" w:rsidP="00A82BAA">
      <w:pPr>
        <w:pStyle w:val="21"/>
        <w:numPr>
          <w:ilvl w:val="0"/>
          <w:numId w:val="33"/>
        </w:numPr>
        <w:spacing w:line="360" w:lineRule="auto"/>
        <w:rPr>
          <w:sz w:val="22"/>
          <w:szCs w:val="22"/>
        </w:rPr>
      </w:pPr>
      <w:r w:rsidRPr="00767108">
        <w:rPr>
          <w:rFonts w:hint="cs"/>
          <w:b/>
          <w:bCs/>
          <w:sz w:val="24"/>
          <w:szCs w:val="24"/>
          <w:u w:val="single"/>
          <w:rtl/>
        </w:rPr>
        <w:t>דרישות סף</w:t>
      </w:r>
      <w:r w:rsidRPr="00767108">
        <w:rPr>
          <w:rFonts w:hint="cs"/>
          <w:sz w:val="22"/>
          <w:szCs w:val="22"/>
          <w:rtl/>
        </w:rPr>
        <w:t>:</w:t>
      </w:r>
    </w:p>
    <w:p w:rsidR="00726252" w:rsidRPr="00767108" w:rsidRDefault="00726252" w:rsidP="00767108">
      <w:pPr>
        <w:pStyle w:val="21"/>
        <w:spacing w:line="360" w:lineRule="auto"/>
        <w:ind w:left="360"/>
        <w:rPr>
          <w:sz w:val="22"/>
          <w:szCs w:val="22"/>
          <w:rtl/>
        </w:rPr>
      </w:pPr>
      <w:r w:rsidRPr="00767108">
        <w:rPr>
          <w:rFonts w:hint="cs"/>
          <w:b/>
          <w:bCs/>
          <w:sz w:val="24"/>
          <w:szCs w:val="24"/>
          <w:rtl/>
        </w:rPr>
        <w:t>תנאי סף מנהליים</w:t>
      </w:r>
    </w:p>
    <w:p w:rsidR="00EA2BEA" w:rsidRPr="00767108" w:rsidRDefault="00EA2BEA" w:rsidP="00A82BAA">
      <w:pPr>
        <w:pStyle w:val="21"/>
        <w:numPr>
          <w:ilvl w:val="1"/>
          <w:numId w:val="33"/>
        </w:numPr>
        <w:spacing w:line="360" w:lineRule="auto"/>
        <w:rPr>
          <w:sz w:val="22"/>
          <w:szCs w:val="22"/>
        </w:rPr>
      </w:pPr>
      <w:r w:rsidRPr="00767108">
        <w:rPr>
          <w:rFonts w:hint="cs"/>
          <w:sz w:val="22"/>
          <w:szCs w:val="22"/>
          <w:rtl/>
        </w:rPr>
        <w:t>המצאת כל האישורים הנדרשים לפי חוק עסקאות גופים ציבוריים, תשל"ו-1976, לרבות:</w:t>
      </w:r>
    </w:p>
    <w:p w:rsidR="00EA2BEA" w:rsidRPr="00767108" w:rsidRDefault="00EA2BEA" w:rsidP="00A82BAA">
      <w:pPr>
        <w:pStyle w:val="21"/>
        <w:numPr>
          <w:ilvl w:val="2"/>
          <w:numId w:val="33"/>
        </w:numPr>
        <w:spacing w:line="360" w:lineRule="auto"/>
        <w:rPr>
          <w:sz w:val="22"/>
          <w:szCs w:val="22"/>
        </w:rPr>
      </w:pPr>
      <w:r w:rsidRPr="00767108">
        <w:rPr>
          <w:rFonts w:hint="cs"/>
          <w:sz w:val="22"/>
          <w:szCs w:val="22"/>
          <w:rtl/>
        </w:rPr>
        <w:t xml:space="preserve">אישור פקיד מורשה, רואה חשבון או יועץ מס המעיד שהקבלן מנהל פנקסי חשבונות כדין או  שהוא פטור </w:t>
      </w:r>
      <w:proofErr w:type="spellStart"/>
      <w:r w:rsidRPr="00767108">
        <w:rPr>
          <w:rFonts w:hint="cs"/>
          <w:sz w:val="22"/>
          <w:szCs w:val="22"/>
          <w:rtl/>
        </w:rPr>
        <w:t>מלנהלם</w:t>
      </w:r>
      <w:proofErr w:type="spellEnd"/>
      <w:r w:rsidRPr="00767108">
        <w:rPr>
          <w:rFonts w:hint="cs"/>
          <w:sz w:val="22"/>
          <w:szCs w:val="22"/>
          <w:rtl/>
        </w:rPr>
        <w:t xml:space="preserve"> ושהינו נוהג לדווח על הכנסותיו ושהינו מדווח על עסקאות שמוטל עליהן מס לפי חוק מס ערך מוסף, תשל"ו-1975.</w:t>
      </w:r>
    </w:p>
    <w:p w:rsidR="00EA2BEA" w:rsidRPr="00767108" w:rsidRDefault="00EA2BEA" w:rsidP="00A82BAA">
      <w:pPr>
        <w:pStyle w:val="21"/>
        <w:numPr>
          <w:ilvl w:val="2"/>
          <w:numId w:val="33"/>
        </w:numPr>
        <w:spacing w:line="360" w:lineRule="auto"/>
        <w:rPr>
          <w:sz w:val="22"/>
          <w:szCs w:val="22"/>
        </w:rPr>
      </w:pPr>
      <w:r w:rsidRPr="00767108">
        <w:rPr>
          <w:rFonts w:hint="cs"/>
          <w:sz w:val="22"/>
          <w:szCs w:val="22"/>
          <w:rtl/>
        </w:rPr>
        <w:t>אישור בדבר היעדר הרשעות בעבירות לפי חוק עובדים זרים (איסור העסקה שלא כדין והבטחת תנאים הוגנים), תשנ"א- 1991 (להלן</w:t>
      </w:r>
      <w:r w:rsidR="00F2462C" w:rsidRPr="00767108">
        <w:rPr>
          <w:rFonts w:hint="cs"/>
          <w:sz w:val="22"/>
          <w:szCs w:val="22"/>
          <w:rtl/>
        </w:rPr>
        <w:t>:</w:t>
      </w:r>
      <w:r w:rsidRPr="00767108">
        <w:rPr>
          <w:rFonts w:hint="cs"/>
          <w:sz w:val="22"/>
          <w:szCs w:val="22"/>
          <w:rtl/>
        </w:rPr>
        <w:t xml:space="preserve"> </w:t>
      </w:r>
      <w:r w:rsidR="00F2462C" w:rsidRPr="00767108">
        <w:rPr>
          <w:rFonts w:hint="cs"/>
          <w:sz w:val="22"/>
          <w:szCs w:val="22"/>
          <w:rtl/>
        </w:rPr>
        <w:t>"</w:t>
      </w:r>
      <w:r w:rsidRPr="00767108">
        <w:rPr>
          <w:rFonts w:hint="eastAsia"/>
          <w:b/>
          <w:bCs/>
          <w:sz w:val="22"/>
          <w:szCs w:val="22"/>
          <w:rtl/>
        </w:rPr>
        <w:t>חוק</w:t>
      </w:r>
      <w:r w:rsidRPr="00767108">
        <w:rPr>
          <w:b/>
          <w:bCs/>
          <w:sz w:val="22"/>
          <w:szCs w:val="22"/>
          <w:rtl/>
        </w:rPr>
        <w:t xml:space="preserve"> </w:t>
      </w:r>
      <w:r w:rsidRPr="00767108">
        <w:rPr>
          <w:rFonts w:hint="eastAsia"/>
          <w:b/>
          <w:bCs/>
          <w:sz w:val="22"/>
          <w:szCs w:val="22"/>
          <w:rtl/>
        </w:rPr>
        <w:t>עובדים</w:t>
      </w:r>
      <w:r w:rsidRPr="00767108">
        <w:rPr>
          <w:b/>
          <w:bCs/>
          <w:sz w:val="22"/>
          <w:szCs w:val="22"/>
          <w:rtl/>
        </w:rPr>
        <w:t xml:space="preserve"> </w:t>
      </w:r>
      <w:r w:rsidRPr="00767108">
        <w:rPr>
          <w:rFonts w:hint="eastAsia"/>
          <w:b/>
          <w:bCs/>
          <w:sz w:val="22"/>
          <w:szCs w:val="22"/>
          <w:rtl/>
        </w:rPr>
        <w:t>זרים</w:t>
      </w:r>
      <w:r w:rsidR="00F2462C" w:rsidRPr="00767108">
        <w:rPr>
          <w:rFonts w:hint="cs"/>
          <w:sz w:val="22"/>
          <w:szCs w:val="22"/>
          <w:rtl/>
        </w:rPr>
        <w:t>"</w:t>
      </w:r>
      <w:r w:rsidRPr="00767108">
        <w:rPr>
          <w:rFonts w:hint="cs"/>
          <w:sz w:val="22"/>
          <w:szCs w:val="22"/>
          <w:rtl/>
        </w:rPr>
        <w:t>) וחוק שכר מינימום, תשמ"ז 1987 (להלן</w:t>
      </w:r>
      <w:r w:rsidR="00F2462C" w:rsidRPr="00767108">
        <w:rPr>
          <w:sz w:val="22"/>
          <w:szCs w:val="22"/>
          <w:rtl/>
        </w:rPr>
        <w:t>: "</w:t>
      </w:r>
      <w:r w:rsidRPr="00767108">
        <w:rPr>
          <w:rFonts w:hint="eastAsia"/>
          <w:b/>
          <w:bCs/>
          <w:sz w:val="22"/>
          <w:szCs w:val="22"/>
          <w:rtl/>
        </w:rPr>
        <w:t>חוק</w:t>
      </w:r>
      <w:r w:rsidRPr="00767108">
        <w:rPr>
          <w:b/>
          <w:bCs/>
          <w:sz w:val="22"/>
          <w:szCs w:val="22"/>
          <w:rtl/>
        </w:rPr>
        <w:t xml:space="preserve"> </w:t>
      </w:r>
      <w:r w:rsidRPr="00767108">
        <w:rPr>
          <w:rFonts w:hint="eastAsia"/>
          <w:b/>
          <w:bCs/>
          <w:sz w:val="22"/>
          <w:szCs w:val="22"/>
          <w:rtl/>
        </w:rPr>
        <w:t>שכר</w:t>
      </w:r>
      <w:r w:rsidRPr="00767108">
        <w:rPr>
          <w:b/>
          <w:bCs/>
          <w:sz w:val="22"/>
          <w:szCs w:val="22"/>
          <w:rtl/>
        </w:rPr>
        <w:t xml:space="preserve"> </w:t>
      </w:r>
      <w:r w:rsidRPr="00767108">
        <w:rPr>
          <w:rFonts w:hint="eastAsia"/>
          <w:b/>
          <w:bCs/>
          <w:sz w:val="22"/>
          <w:szCs w:val="22"/>
          <w:rtl/>
        </w:rPr>
        <w:t>מינימום</w:t>
      </w:r>
      <w:r w:rsidR="00F2462C" w:rsidRPr="00767108">
        <w:rPr>
          <w:rFonts w:hint="cs"/>
          <w:sz w:val="22"/>
          <w:szCs w:val="22"/>
          <w:rtl/>
        </w:rPr>
        <w:t>"</w:t>
      </w:r>
      <w:r w:rsidRPr="00767108">
        <w:rPr>
          <w:rFonts w:hint="cs"/>
          <w:sz w:val="22"/>
          <w:szCs w:val="22"/>
          <w:rtl/>
        </w:rPr>
        <w:t>), בנוסח המצורף לפניה זו.</w:t>
      </w:r>
    </w:p>
    <w:p w:rsidR="00726252" w:rsidRPr="00767108" w:rsidRDefault="00726252" w:rsidP="00883549">
      <w:pPr>
        <w:pStyle w:val="21"/>
        <w:numPr>
          <w:ilvl w:val="2"/>
          <w:numId w:val="33"/>
        </w:numPr>
        <w:spacing w:line="360" w:lineRule="auto"/>
        <w:rPr>
          <w:sz w:val="22"/>
          <w:szCs w:val="22"/>
        </w:rPr>
      </w:pPr>
      <w:r w:rsidRPr="00767108">
        <w:rPr>
          <w:rFonts w:hint="cs"/>
          <w:sz w:val="22"/>
          <w:szCs w:val="22"/>
          <w:rtl/>
        </w:rPr>
        <w:t xml:space="preserve">כתב ערבות הצעה כמצורף כנספח' </w:t>
      </w:r>
      <w:r w:rsidR="00883549" w:rsidRPr="00767108">
        <w:rPr>
          <w:rFonts w:hint="cs"/>
          <w:sz w:val="22"/>
          <w:szCs w:val="22"/>
          <w:rtl/>
        </w:rPr>
        <w:t>ד'</w:t>
      </w:r>
      <w:r w:rsidRPr="00767108">
        <w:rPr>
          <w:rFonts w:hint="cs"/>
          <w:sz w:val="22"/>
          <w:szCs w:val="22"/>
          <w:rtl/>
        </w:rPr>
        <w:t xml:space="preserve">. </w:t>
      </w:r>
    </w:p>
    <w:p w:rsidR="00726252" w:rsidRPr="00767108" w:rsidRDefault="00726252" w:rsidP="00767108">
      <w:pPr>
        <w:pStyle w:val="21"/>
        <w:spacing w:line="360" w:lineRule="auto"/>
        <w:ind w:left="360"/>
        <w:rPr>
          <w:b/>
          <w:bCs/>
          <w:sz w:val="24"/>
          <w:szCs w:val="24"/>
        </w:rPr>
      </w:pPr>
    </w:p>
    <w:p w:rsidR="00726252" w:rsidRPr="00767108" w:rsidRDefault="00726252" w:rsidP="00767108">
      <w:pPr>
        <w:pStyle w:val="21"/>
        <w:spacing w:line="360" w:lineRule="auto"/>
        <w:ind w:left="360"/>
        <w:rPr>
          <w:b/>
          <w:bCs/>
          <w:sz w:val="24"/>
          <w:szCs w:val="24"/>
        </w:rPr>
      </w:pPr>
      <w:r w:rsidRPr="00767108">
        <w:rPr>
          <w:rFonts w:hint="eastAsia"/>
          <w:b/>
          <w:bCs/>
          <w:sz w:val="24"/>
          <w:szCs w:val="24"/>
          <w:rtl/>
        </w:rPr>
        <w:t>תנאי</w:t>
      </w:r>
      <w:r w:rsidRPr="00767108">
        <w:rPr>
          <w:b/>
          <w:bCs/>
          <w:sz w:val="24"/>
          <w:szCs w:val="24"/>
          <w:rtl/>
        </w:rPr>
        <w:t xml:space="preserve"> </w:t>
      </w:r>
      <w:r w:rsidRPr="00767108">
        <w:rPr>
          <w:rFonts w:hint="eastAsia"/>
          <w:b/>
          <w:bCs/>
          <w:sz w:val="24"/>
          <w:szCs w:val="24"/>
          <w:rtl/>
        </w:rPr>
        <w:t>סף</w:t>
      </w:r>
      <w:r w:rsidRPr="00767108">
        <w:rPr>
          <w:b/>
          <w:bCs/>
          <w:sz w:val="24"/>
          <w:szCs w:val="24"/>
          <w:rtl/>
        </w:rPr>
        <w:t xml:space="preserve"> </w:t>
      </w:r>
      <w:r w:rsidRPr="00767108">
        <w:rPr>
          <w:rFonts w:hint="eastAsia"/>
          <w:b/>
          <w:bCs/>
          <w:sz w:val="24"/>
          <w:szCs w:val="24"/>
          <w:rtl/>
        </w:rPr>
        <w:t>מקצועיים</w:t>
      </w:r>
    </w:p>
    <w:p w:rsidR="00E97863" w:rsidRPr="00EE7A60" w:rsidRDefault="00E97863" w:rsidP="00E97863">
      <w:pPr>
        <w:pStyle w:val="21"/>
        <w:numPr>
          <w:ilvl w:val="1"/>
          <w:numId w:val="33"/>
        </w:numPr>
        <w:spacing w:line="360" w:lineRule="auto"/>
        <w:jc w:val="both"/>
        <w:rPr>
          <w:sz w:val="22"/>
          <w:szCs w:val="22"/>
        </w:rPr>
      </w:pPr>
      <w:r w:rsidRPr="00EE7A60">
        <w:rPr>
          <w:rFonts w:hint="eastAsia"/>
          <w:sz w:val="22"/>
          <w:szCs w:val="22"/>
          <w:rtl/>
        </w:rPr>
        <w:t>המציע</w:t>
      </w:r>
      <w:r w:rsidRPr="00EE7A60">
        <w:rPr>
          <w:sz w:val="22"/>
          <w:szCs w:val="22"/>
          <w:rtl/>
        </w:rPr>
        <w:t xml:space="preserve"> מעסיק לפחות </w:t>
      </w:r>
      <w:r w:rsidRPr="00EE7A60">
        <w:rPr>
          <w:rFonts w:hint="cs"/>
          <w:sz w:val="22"/>
          <w:szCs w:val="22"/>
          <w:rtl/>
        </w:rPr>
        <w:t>10</w:t>
      </w:r>
      <w:r w:rsidRPr="00EE7A60">
        <w:rPr>
          <w:sz w:val="22"/>
          <w:szCs w:val="22"/>
          <w:rtl/>
        </w:rPr>
        <w:t xml:space="preserve"> רואי חשבון בעלי רישיון </w:t>
      </w:r>
      <w:r w:rsidRPr="00EE7A60">
        <w:rPr>
          <w:rFonts w:hint="cs"/>
          <w:sz w:val="22"/>
          <w:szCs w:val="22"/>
          <w:rtl/>
        </w:rPr>
        <w:t xml:space="preserve">(ישראלי) </w:t>
      </w:r>
      <w:r w:rsidRPr="00EE7A60">
        <w:rPr>
          <w:sz w:val="22"/>
          <w:szCs w:val="22"/>
          <w:rtl/>
        </w:rPr>
        <w:t>לעסוק בראיית חשבון.</w:t>
      </w:r>
      <w:r w:rsidRPr="00EE7A60">
        <w:rPr>
          <w:rFonts w:hint="cs"/>
          <w:sz w:val="22"/>
          <w:szCs w:val="22"/>
          <w:rtl/>
        </w:rPr>
        <w:t xml:space="preserve"> </w:t>
      </w:r>
      <w:r w:rsidRPr="00EE7A60">
        <w:rPr>
          <w:rFonts w:hint="cs"/>
          <w:sz w:val="22"/>
          <w:szCs w:val="22"/>
          <w:rtl/>
          <w:lang w:eastAsia="en-US"/>
        </w:rPr>
        <w:t xml:space="preserve">לא תתקבלנה הצעות משותפות המאחדות מספר משרדי רו"ח יחד לצורך הגשת הצעה אחת במכרז. </w:t>
      </w:r>
      <w:r w:rsidRPr="00EE7A60">
        <w:rPr>
          <w:rFonts w:hint="cs"/>
          <w:sz w:val="22"/>
          <w:szCs w:val="22"/>
          <w:rtl/>
        </w:rPr>
        <w:t xml:space="preserve"> להוכחת עמידה בתנאי זה יצרף המציע את רשימת המועסקים על ידו </w:t>
      </w:r>
      <w:r w:rsidRPr="00EE7A60">
        <w:rPr>
          <w:sz w:val="22"/>
          <w:szCs w:val="22"/>
          <w:rtl/>
        </w:rPr>
        <w:t xml:space="preserve"> </w:t>
      </w:r>
      <w:r w:rsidRPr="00EE7A60">
        <w:rPr>
          <w:rFonts w:hint="cs"/>
          <w:sz w:val="22"/>
          <w:szCs w:val="22"/>
          <w:rtl/>
        </w:rPr>
        <w:t xml:space="preserve">לצורך הוצאת השירות אל הפועל.  </w:t>
      </w:r>
    </w:p>
    <w:p w:rsidR="006D2287" w:rsidRPr="00767108" w:rsidRDefault="006D2287" w:rsidP="00767108">
      <w:pPr>
        <w:pStyle w:val="21"/>
        <w:spacing w:line="360" w:lineRule="auto"/>
        <w:ind w:left="1141"/>
        <w:jc w:val="both"/>
        <w:rPr>
          <w:sz w:val="22"/>
          <w:szCs w:val="22"/>
          <w:rtl/>
        </w:rPr>
      </w:pPr>
    </w:p>
    <w:p w:rsidR="00E97863" w:rsidRPr="00767108" w:rsidRDefault="00073A80" w:rsidP="00767108">
      <w:pPr>
        <w:pStyle w:val="21"/>
        <w:spacing w:line="360" w:lineRule="auto"/>
        <w:ind w:left="1141"/>
        <w:jc w:val="both"/>
        <w:rPr>
          <w:b/>
          <w:bCs/>
          <w:sz w:val="22"/>
          <w:szCs w:val="22"/>
        </w:rPr>
      </w:pPr>
      <w:r w:rsidRPr="00767108">
        <w:rPr>
          <w:rFonts w:hint="eastAsia"/>
          <w:b/>
          <w:bCs/>
          <w:sz w:val="22"/>
          <w:szCs w:val="22"/>
          <w:rtl/>
        </w:rPr>
        <w:t>עבור</w:t>
      </w:r>
      <w:r w:rsidRPr="00767108">
        <w:rPr>
          <w:b/>
          <w:bCs/>
          <w:sz w:val="22"/>
          <w:szCs w:val="22"/>
          <w:rtl/>
        </w:rPr>
        <w:t xml:space="preserve"> </w:t>
      </w:r>
      <w:r w:rsidRPr="00767108">
        <w:rPr>
          <w:rFonts w:hint="eastAsia"/>
          <w:b/>
          <w:bCs/>
          <w:sz w:val="22"/>
          <w:szCs w:val="22"/>
          <w:rtl/>
        </w:rPr>
        <w:t>מנהל</w:t>
      </w:r>
      <w:r w:rsidRPr="00767108">
        <w:rPr>
          <w:b/>
          <w:bCs/>
          <w:sz w:val="22"/>
          <w:szCs w:val="22"/>
          <w:rtl/>
        </w:rPr>
        <w:t xml:space="preserve"> </w:t>
      </w:r>
      <w:proofErr w:type="spellStart"/>
      <w:r w:rsidRPr="00767108">
        <w:rPr>
          <w:rFonts w:hint="eastAsia"/>
          <w:b/>
          <w:bCs/>
          <w:sz w:val="22"/>
          <w:szCs w:val="22"/>
          <w:rtl/>
        </w:rPr>
        <w:t>הפרוייקט</w:t>
      </w:r>
      <w:proofErr w:type="spellEnd"/>
      <w:r w:rsidRPr="00767108">
        <w:rPr>
          <w:b/>
          <w:bCs/>
          <w:sz w:val="22"/>
          <w:szCs w:val="22"/>
          <w:rtl/>
        </w:rPr>
        <w:t>-</w:t>
      </w:r>
    </w:p>
    <w:p w:rsidR="00E97863" w:rsidRPr="00767108" w:rsidRDefault="00F85AB2" w:rsidP="00767108">
      <w:pPr>
        <w:pStyle w:val="21"/>
        <w:numPr>
          <w:ilvl w:val="1"/>
          <w:numId w:val="33"/>
        </w:numPr>
        <w:spacing w:line="360" w:lineRule="auto"/>
        <w:jc w:val="both"/>
        <w:rPr>
          <w:sz w:val="22"/>
          <w:szCs w:val="22"/>
        </w:rPr>
      </w:pPr>
      <w:r w:rsidRPr="00767108">
        <w:rPr>
          <w:rFonts w:hint="cs"/>
          <w:sz w:val="22"/>
          <w:szCs w:val="22"/>
          <w:rtl/>
        </w:rPr>
        <w:t>רואה חשבון</w:t>
      </w:r>
      <w:r w:rsidR="00E97863" w:rsidRPr="00767108">
        <w:rPr>
          <w:rFonts w:hint="cs"/>
          <w:sz w:val="22"/>
          <w:szCs w:val="22"/>
          <w:rtl/>
        </w:rPr>
        <w:t xml:space="preserve"> בעל רישיון רו</w:t>
      </w:r>
      <w:r w:rsidRPr="00767108">
        <w:rPr>
          <w:rFonts w:hint="cs"/>
          <w:sz w:val="22"/>
          <w:szCs w:val="22"/>
          <w:rtl/>
        </w:rPr>
        <w:t>אה חשבון</w:t>
      </w:r>
      <w:r w:rsidR="00E97863" w:rsidRPr="00767108">
        <w:rPr>
          <w:rFonts w:hint="cs"/>
          <w:sz w:val="22"/>
          <w:szCs w:val="22"/>
          <w:rtl/>
        </w:rPr>
        <w:t xml:space="preserve"> </w:t>
      </w:r>
      <w:r w:rsidR="00E97863" w:rsidRPr="00767108">
        <w:rPr>
          <w:rFonts w:hint="eastAsia"/>
          <w:sz w:val="22"/>
          <w:szCs w:val="22"/>
          <w:rtl/>
        </w:rPr>
        <w:t>מטעם</w:t>
      </w:r>
      <w:r w:rsidR="00E97863" w:rsidRPr="00767108">
        <w:rPr>
          <w:sz w:val="22"/>
          <w:szCs w:val="22"/>
          <w:rtl/>
        </w:rPr>
        <w:t xml:space="preserve"> </w:t>
      </w:r>
      <w:r w:rsidR="00E97863" w:rsidRPr="00767108">
        <w:rPr>
          <w:rFonts w:hint="eastAsia"/>
          <w:sz w:val="22"/>
          <w:szCs w:val="22"/>
          <w:rtl/>
        </w:rPr>
        <w:t>מועצת</w:t>
      </w:r>
      <w:r w:rsidR="00E97863" w:rsidRPr="00767108">
        <w:rPr>
          <w:sz w:val="22"/>
          <w:szCs w:val="22"/>
          <w:rtl/>
        </w:rPr>
        <w:t xml:space="preserve"> </w:t>
      </w:r>
      <w:r w:rsidR="00E97863" w:rsidRPr="00767108">
        <w:rPr>
          <w:rFonts w:hint="eastAsia"/>
          <w:sz w:val="22"/>
          <w:szCs w:val="22"/>
          <w:rtl/>
        </w:rPr>
        <w:t>רו</w:t>
      </w:r>
      <w:r w:rsidRPr="00767108">
        <w:rPr>
          <w:rFonts w:hint="eastAsia"/>
          <w:sz w:val="22"/>
          <w:szCs w:val="22"/>
          <w:rtl/>
        </w:rPr>
        <w:t>אי</w:t>
      </w:r>
      <w:r w:rsidRPr="00767108">
        <w:rPr>
          <w:sz w:val="22"/>
          <w:szCs w:val="22"/>
          <w:rtl/>
        </w:rPr>
        <w:t xml:space="preserve"> </w:t>
      </w:r>
      <w:r w:rsidRPr="00767108">
        <w:rPr>
          <w:rFonts w:hint="eastAsia"/>
          <w:sz w:val="22"/>
          <w:szCs w:val="22"/>
          <w:rtl/>
        </w:rPr>
        <w:t>החשבון</w:t>
      </w:r>
      <w:r w:rsidRPr="00767108">
        <w:rPr>
          <w:sz w:val="22"/>
          <w:szCs w:val="22"/>
          <w:rtl/>
        </w:rPr>
        <w:t xml:space="preserve"> במשך</w:t>
      </w:r>
      <w:r w:rsidR="00E97863" w:rsidRPr="00767108">
        <w:rPr>
          <w:sz w:val="22"/>
          <w:szCs w:val="22"/>
          <w:rtl/>
        </w:rPr>
        <w:t xml:space="preserve"> 5 שנים לפחות.</w:t>
      </w:r>
      <w:r w:rsidR="00E97863" w:rsidRPr="00767108">
        <w:rPr>
          <w:rFonts w:hint="cs"/>
          <w:sz w:val="22"/>
          <w:szCs w:val="22"/>
          <w:rtl/>
        </w:rPr>
        <w:t xml:space="preserve"> לצורך הוכחת עמידתו בתנאי סף זה, המציע יצרף רישיון לעיסוק בראיי</w:t>
      </w:r>
      <w:r w:rsidR="00E97863" w:rsidRPr="00767108">
        <w:rPr>
          <w:rFonts w:hint="eastAsia"/>
          <w:sz w:val="22"/>
          <w:szCs w:val="22"/>
          <w:rtl/>
        </w:rPr>
        <w:t>ת</w:t>
      </w:r>
      <w:r w:rsidR="00E97863" w:rsidRPr="00767108">
        <w:rPr>
          <w:rFonts w:hint="cs"/>
          <w:sz w:val="22"/>
          <w:szCs w:val="22"/>
          <w:rtl/>
        </w:rPr>
        <w:t xml:space="preserve"> חשבון ממועצת רואי החשבון בישראל.    </w:t>
      </w:r>
    </w:p>
    <w:p w:rsidR="00EA2BEA" w:rsidRPr="00767108" w:rsidRDefault="00EA2BEA" w:rsidP="00597674">
      <w:pPr>
        <w:pStyle w:val="21"/>
        <w:numPr>
          <w:ilvl w:val="1"/>
          <w:numId w:val="33"/>
        </w:numPr>
        <w:spacing w:line="360" w:lineRule="auto"/>
        <w:jc w:val="both"/>
        <w:rPr>
          <w:sz w:val="22"/>
          <w:szCs w:val="22"/>
        </w:rPr>
      </w:pPr>
      <w:r w:rsidRPr="00767108">
        <w:rPr>
          <w:rFonts w:hint="eastAsia"/>
          <w:sz w:val="22"/>
          <w:szCs w:val="22"/>
          <w:rtl/>
        </w:rPr>
        <w:lastRenderedPageBreak/>
        <w:t>ניסיון</w:t>
      </w:r>
      <w:r w:rsidRPr="00767108">
        <w:rPr>
          <w:sz w:val="22"/>
          <w:szCs w:val="22"/>
          <w:rtl/>
        </w:rPr>
        <w:t xml:space="preserve"> </w:t>
      </w:r>
      <w:r w:rsidRPr="00767108">
        <w:rPr>
          <w:rFonts w:hint="eastAsia"/>
          <w:sz w:val="22"/>
          <w:szCs w:val="22"/>
          <w:rtl/>
        </w:rPr>
        <w:t>של</w:t>
      </w:r>
      <w:r w:rsidRPr="00767108">
        <w:rPr>
          <w:sz w:val="22"/>
          <w:szCs w:val="22"/>
          <w:rtl/>
        </w:rPr>
        <w:t xml:space="preserve"> </w:t>
      </w:r>
      <w:r w:rsidR="00073A80" w:rsidRPr="00767108">
        <w:rPr>
          <w:rFonts w:hint="eastAsia"/>
          <w:sz w:val="22"/>
          <w:szCs w:val="22"/>
          <w:rtl/>
        </w:rPr>
        <w:t>שבע</w:t>
      </w:r>
      <w:r w:rsidR="00073A80" w:rsidRPr="00767108">
        <w:rPr>
          <w:sz w:val="22"/>
          <w:szCs w:val="22"/>
          <w:rtl/>
        </w:rPr>
        <w:t xml:space="preserve"> </w:t>
      </w:r>
      <w:r w:rsidRPr="00767108">
        <w:rPr>
          <w:rFonts w:hint="eastAsia"/>
          <w:sz w:val="22"/>
          <w:szCs w:val="22"/>
          <w:rtl/>
        </w:rPr>
        <w:t>שנים</w:t>
      </w:r>
      <w:r w:rsidRPr="00767108">
        <w:rPr>
          <w:sz w:val="22"/>
          <w:szCs w:val="22"/>
          <w:rtl/>
        </w:rPr>
        <w:t xml:space="preserve"> </w:t>
      </w:r>
      <w:r w:rsidRPr="00767108">
        <w:rPr>
          <w:rFonts w:hint="eastAsia"/>
          <w:sz w:val="22"/>
          <w:szCs w:val="22"/>
          <w:rtl/>
        </w:rPr>
        <w:t>ל</w:t>
      </w:r>
      <w:r w:rsidR="008B0BE1" w:rsidRPr="00767108">
        <w:rPr>
          <w:rFonts w:hint="eastAsia"/>
          <w:sz w:val="22"/>
          <w:szCs w:val="22"/>
          <w:rtl/>
        </w:rPr>
        <w:t>כל</w:t>
      </w:r>
      <w:r w:rsidR="008B0BE1" w:rsidRPr="00767108">
        <w:rPr>
          <w:sz w:val="22"/>
          <w:szCs w:val="22"/>
          <w:rtl/>
        </w:rPr>
        <w:t xml:space="preserve"> </w:t>
      </w:r>
      <w:r w:rsidR="008B0BE1" w:rsidRPr="00767108">
        <w:rPr>
          <w:rFonts w:hint="eastAsia"/>
          <w:sz w:val="22"/>
          <w:szCs w:val="22"/>
          <w:rtl/>
        </w:rPr>
        <w:t>ה</w:t>
      </w:r>
      <w:r w:rsidRPr="00767108">
        <w:rPr>
          <w:rFonts w:hint="eastAsia"/>
          <w:sz w:val="22"/>
          <w:szCs w:val="22"/>
          <w:rtl/>
        </w:rPr>
        <w:t>פחות</w:t>
      </w:r>
      <w:r w:rsidRPr="00767108">
        <w:rPr>
          <w:sz w:val="22"/>
          <w:szCs w:val="22"/>
          <w:rtl/>
        </w:rPr>
        <w:t xml:space="preserve"> </w:t>
      </w:r>
      <w:r w:rsidRPr="00767108">
        <w:rPr>
          <w:rFonts w:hint="eastAsia"/>
          <w:sz w:val="22"/>
          <w:szCs w:val="22"/>
          <w:rtl/>
        </w:rPr>
        <w:t>בניתוח</w:t>
      </w:r>
      <w:r w:rsidRPr="00767108">
        <w:rPr>
          <w:sz w:val="22"/>
          <w:szCs w:val="22"/>
          <w:rtl/>
        </w:rPr>
        <w:t xml:space="preserve"> </w:t>
      </w:r>
      <w:r w:rsidRPr="00767108">
        <w:rPr>
          <w:rFonts w:hint="eastAsia"/>
          <w:sz w:val="22"/>
          <w:szCs w:val="22"/>
          <w:rtl/>
        </w:rPr>
        <w:t>דוחות</w:t>
      </w:r>
      <w:r w:rsidRPr="00767108">
        <w:rPr>
          <w:sz w:val="22"/>
          <w:szCs w:val="22"/>
          <w:rtl/>
        </w:rPr>
        <w:t xml:space="preserve"> </w:t>
      </w:r>
      <w:r w:rsidRPr="00767108">
        <w:rPr>
          <w:rFonts w:hint="eastAsia"/>
          <w:sz w:val="22"/>
          <w:szCs w:val="22"/>
          <w:rtl/>
        </w:rPr>
        <w:t>כספיים</w:t>
      </w:r>
      <w:r w:rsidRPr="00767108">
        <w:rPr>
          <w:sz w:val="22"/>
          <w:szCs w:val="22"/>
          <w:rtl/>
        </w:rPr>
        <w:t xml:space="preserve">, </w:t>
      </w:r>
      <w:r w:rsidRPr="00767108">
        <w:rPr>
          <w:rFonts w:hint="eastAsia"/>
          <w:sz w:val="22"/>
          <w:szCs w:val="22"/>
          <w:rtl/>
        </w:rPr>
        <w:t>תשואות</w:t>
      </w:r>
      <w:r w:rsidRPr="00767108">
        <w:rPr>
          <w:sz w:val="22"/>
          <w:szCs w:val="22"/>
          <w:rtl/>
        </w:rPr>
        <w:t xml:space="preserve"> </w:t>
      </w:r>
      <w:r w:rsidRPr="00767108">
        <w:rPr>
          <w:rFonts w:hint="eastAsia"/>
          <w:sz w:val="22"/>
          <w:szCs w:val="22"/>
          <w:rtl/>
        </w:rPr>
        <w:t>להון</w:t>
      </w:r>
      <w:r w:rsidRPr="00767108">
        <w:rPr>
          <w:sz w:val="22"/>
          <w:szCs w:val="22"/>
          <w:rtl/>
        </w:rPr>
        <w:t xml:space="preserve"> </w:t>
      </w:r>
      <w:r w:rsidRPr="00767108">
        <w:rPr>
          <w:rFonts w:hint="eastAsia"/>
          <w:sz w:val="22"/>
          <w:szCs w:val="22"/>
          <w:rtl/>
        </w:rPr>
        <w:t>ותמחיר</w:t>
      </w:r>
      <w:r w:rsidRPr="00767108">
        <w:rPr>
          <w:sz w:val="22"/>
          <w:szCs w:val="22"/>
          <w:rtl/>
        </w:rPr>
        <w:t xml:space="preserve"> </w:t>
      </w:r>
      <w:r w:rsidRPr="00767108">
        <w:rPr>
          <w:rFonts w:hint="eastAsia"/>
          <w:sz w:val="22"/>
          <w:szCs w:val="22"/>
          <w:rtl/>
        </w:rPr>
        <w:t>בחברות</w:t>
      </w:r>
      <w:r w:rsidRPr="00767108">
        <w:rPr>
          <w:sz w:val="22"/>
          <w:szCs w:val="22"/>
          <w:rtl/>
        </w:rPr>
        <w:t xml:space="preserve"> </w:t>
      </w:r>
      <w:r w:rsidRPr="00767108">
        <w:rPr>
          <w:rFonts w:hint="eastAsia"/>
          <w:sz w:val="22"/>
          <w:szCs w:val="22"/>
          <w:rtl/>
        </w:rPr>
        <w:t>גדולות</w:t>
      </w:r>
      <w:r w:rsidRPr="00767108">
        <w:rPr>
          <w:sz w:val="22"/>
          <w:szCs w:val="22"/>
          <w:rtl/>
        </w:rPr>
        <w:t xml:space="preserve"> (בעלות </w:t>
      </w:r>
      <w:r w:rsidRPr="00767108">
        <w:rPr>
          <w:rFonts w:hint="eastAsia"/>
          <w:sz w:val="22"/>
          <w:szCs w:val="22"/>
          <w:rtl/>
        </w:rPr>
        <w:t>מחזור</w:t>
      </w:r>
      <w:r w:rsidRPr="00767108">
        <w:rPr>
          <w:sz w:val="22"/>
          <w:szCs w:val="22"/>
          <w:rtl/>
        </w:rPr>
        <w:t xml:space="preserve"> </w:t>
      </w:r>
      <w:r w:rsidRPr="00767108">
        <w:rPr>
          <w:rFonts w:hint="eastAsia"/>
          <w:sz w:val="22"/>
          <w:szCs w:val="22"/>
          <w:rtl/>
        </w:rPr>
        <w:t>של</w:t>
      </w:r>
      <w:r w:rsidRPr="00767108">
        <w:rPr>
          <w:sz w:val="22"/>
          <w:szCs w:val="22"/>
          <w:rtl/>
        </w:rPr>
        <w:t xml:space="preserve"> </w:t>
      </w:r>
      <w:r w:rsidRPr="00767108">
        <w:rPr>
          <w:rFonts w:hint="eastAsia"/>
          <w:sz w:val="22"/>
          <w:szCs w:val="22"/>
          <w:rtl/>
        </w:rPr>
        <w:t>מעל</w:t>
      </w:r>
      <w:r w:rsidRPr="00767108">
        <w:rPr>
          <w:sz w:val="22"/>
          <w:szCs w:val="22"/>
          <w:rtl/>
        </w:rPr>
        <w:t xml:space="preserve"> 1</w:t>
      </w:r>
      <w:r w:rsidR="00073A80" w:rsidRPr="00767108">
        <w:rPr>
          <w:rFonts w:hint="cs"/>
          <w:sz w:val="22"/>
          <w:szCs w:val="22"/>
          <w:rtl/>
        </w:rPr>
        <w:t>0</w:t>
      </w:r>
      <w:r w:rsidRPr="00767108">
        <w:rPr>
          <w:sz w:val="22"/>
          <w:szCs w:val="22"/>
          <w:rtl/>
        </w:rPr>
        <w:t xml:space="preserve">,000,000 </w:t>
      </w:r>
      <w:r w:rsidRPr="00767108">
        <w:rPr>
          <w:rFonts w:hint="eastAsia"/>
          <w:sz w:val="22"/>
          <w:szCs w:val="22"/>
          <w:rtl/>
        </w:rPr>
        <w:t>₪</w:t>
      </w:r>
      <w:r w:rsidRPr="00767108">
        <w:rPr>
          <w:sz w:val="22"/>
          <w:szCs w:val="22"/>
          <w:rtl/>
        </w:rPr>
        <w:t xml:space="preserve"> </w:t>
      </w:r>
      <w:r w:rsidRPr="00767108">
        <w:rPr>
          <w:rFonts w:hint="eastAsia"/>
          <w:sz w:val="22"/>
          <w:szCs w:val="22"/>
          <w:rtl/>
        </w:rPr>
        <w:t>לכל</w:t>
      </w:r>
      <w:r w:rsidRPr="00767108">
        <w:rPr>
          <w:sz w:val="22"/>
          <w:szCs w:val="22"/>
          <w:rtl/>
        </w:rPr>
        <w:t xml:space="preserve"> </w:t>
      </w:r>
      <w:r w:rsidRPr="00767108">
        <w:rPr>
          <w:rFonts w:hint="eastAsia"/>
          <w:sz w:val="22"/>
          <w:szCs w:val="22"/>
          <w:rtl/>
        </w:rPr>
        <w:t>חברה</w:t>
      </w:r>
      <w:r w:rsidRPr="00767108">
        <w:rPr>
          <w:sz w:val="22"/>
          <w:szCs w:val="22"/>
          <w:rtl/>
        </w:rPr>
        <w:t xml:space="preserve"> </w:t>
      </w:r>
      <w:r w:rsidRPr="00767108">
        <w:rPr>
          <w:rFonts w:hint="eastAsia"/>
          <w:sz w:val="22"/>
          <w:szCs w:val="22"/>
          <w:rtl/>
        </w:rPr>
        <w:t>או</w:t>
      </w:r>
      <w:r w:rsidRPr="00767108">
        <w:rPr>
          <w:sz w:val="22"/>
          <w:szCs w:val="22"/>
          <w:rtl/>
        </w:rPr>
        <w:t xml:space="preserve"> </w:t>
      </w:r>
      <w:r w:rsidRPr="00767108">
        <w:rPr>
          <w:rFonts w:hint="eastAsia"/>
          <w:sz w:val="22"/>
          <w:szCs w:val="22"/>
          <w:rtl/>
        </w:rPr>
        <w:t>חברות</w:t>
      </w:r>
      <w:r w:rsidRPr="00767108">
        <w:rPr>
          <w:sz w:val="22"/>
          <w:szCs w:val="22"/>
          <w:rtl/>
        </w:rPr>
        <w:t xml:space="preserve"> </w:t>
      </w:r>
      <w:r w:rsidRPr="00767108">
        <w:rPr>
          <w:rFonts w:hint="eastAsia"/>
          <w:sz w:val="22"/>
          <w:szCs w:val="22"/>
          <w:rtl/>
        </w:rPr>
        <w:t>ציבוריות</w:t>
      </w:r>
      <w:r w:rsidRPr="00767108">
        <w:rPr>
          <w:sz w:val="22"/>
          <w:szCs w:val="22"/>
          <w:rtl/>
        </w:rPr>
        <w:t>).</w:t>
      </w:r>
      <w:r w:rsidR="005C4EFB" w:rsidRPr="00767108">
        <w:rPr>
          <w:sz w:val="22"/>
          <w:szCs w:val="22"/>
        </w:rPr>
        <w:t xml:space="preserve"> </w:t>
      </w:r>
      <w:r w:rsidR="00380E5B" w:rsidRPr="00767108">
        <w:rPr>
          <w:rFonts w:hint="cs"/>
          <w:sz w:val="22"/>
          <w:szCs w:val="22"/>
          <w:rtl/>
        </w:rPr>
        <w:t xml:space="preserve">להוכחת עמידה בתנאי סף זה </w:t>
      </w:r>
      <w:r w:rsidR="003C67A7" w:rsidRPr="00767108">
        <w:rPr>
          <w:rFonts w:hint="cs"/>
          <w:sz w:val="22"/>
          <w:szCs w:val="22"/>
          <w:rtl/>
        </w:rPr>
        <w:t xml:space="preserve">יצרף </w:t>
      </w:r>
      <w:r w:rsidR="00380E5B" w:rsidRPr="00767108">
        <w:rPr>
          <w:rFonts w:hint="cs"/>
          <w:sz w:val="22"/>
          <w:szCs w:val="22"/>
          <w:rtl/>
        </w:rPr>
        <w:t xml:space="preserve">המציע להצעתו </w:t>
      </w:r>
      <w:r w:rsidR="00261AE6" w:rsidRPr="00767108">
        <w:rPr>
          <w:rFonts w:hint="cs"/>
          <w:sz w:val="22"/>
          <w:szCs w:val="22"/>
          <w:rtl/>
        </w:rPr>
        <w:t xml:space="preserve">את </w:t>
      </w:r>
      <w:r w:rsidR="00380E5B" w:rsidRPr="00767108">
        <w:rPr>
          <w:rFonts w:hint="cs"/>
          <w:sz w:val="22"/>
          <w:szCs w:val="22"/>
          <w:rtl/>
        </w:rPr>
        <w:t>רשימת מקומות</w:t>
      </w:r>
      <w:r w:rsidR="000737F8" w:rsidRPr="00767108">
        <w:rPr>
          <w:rFonts w:hint="cs"/>
          <w:sz w:val="22"/>
          <w:szCs w:val="22"/>
          <w:rtl/>
        </w:rPr>
        <w:t>/</w:t>
      </w:r>
      <w:r w:rsidR="00261AE6" w:rsidRPr="00767108">
        <w:rPr>
          <w:rFonts w:hint="cs"/>
          <w:sz w:val="22"/>
          <w:szCs w:val="22"/>
          <w:rtl/>
        </w:rPr>
        <w:t xml:space="preserve">גופים </w:t>
      </w:r>
      <w:r w:rsidR="00380E5B" w:rsidRPr="00767108">
        <w:rPr>
          <w:rFonts w:hint="cs"/>
          <w:sz w:val="22"/>
          <w:szCs w:val="22"/>
          <w:rtl/>
        </w:rPr>
        <w:t xml:space="preserve">בהם נתן שירות </w:t>
      </w:r>
      <w:r w:rsidR="00261AE6" w:rsidRPr="00767108">
        <w:rPr>
          <w:rFonts w:hint="cs"/>
          <w:sz w:val="22"/>
          <w:szCs w:val="22"/>
          <w:rtl/>
        </w:rPr>
        <w:t xml:space="preserve">של ניתוח דוחות כאמור </w:t>
      </w:r>
      <w:proofErr w:type="spellStart"/>
      <w:r w:rsidR="00261AE6" w:rsidRPr="00767108">
        <w:rPr>
          <w:rFonts w:hint="cs"/>
          <w:sz w:val="22"/>
          <w:szCs w:val="22"/>
          <w:rtl/>
        </w:rPr>
        <w:t>בסע</w:t>
      </w:r>
      <w:proofErr w:type="spellEnd"/>
      <w:r w:rsidR="00261AE6" w:rsidRPr="00767108">
        <w:rPr>
          <w:rFonts w:hint="cs"/>
          <w:sz w:val="22"/>
          <w:szCs w:val="22"/>
          <w:rtl/>
        </w:rPr>
        <w:t xml:space="preserve">' זה, </w:t>
      </w:r>
      <w:r w:rsidR="00380E5B" w:rsidRPr="00767108">
        <w:rPr>
          <w:rFonts w:hint="cs"/>
          <w:sz w:val="22"/>
          <w:szCs w:val="22"/>
          <w:rtl/>
        </w:rPr>
        <w:t xml:space="preserve"> וכן </w:t>
      </w:r>
      <w:r w:rsidR="00261AE6" w:rsidRPr="00767108">
        <w:rPr>
          <w:rFonts w:hint="cs"/>
          <w:sz w:val="22"/>
          <w:szCs w:val="22"/>
          <w:rtl/>
        </w:rPr>
        <w:t>יתייחס</w:t>
      </w:r>
      <w:r w:rsidR="00380E5B" w:rsidRPr="00767108">
        <w:rPr>
          <w:rFonts w:hint="cs"/>
          <w:sz w:val="22"/>
          <w:szCs w:val="22"/>
          <w:rtl/>
        </w:rPr>
        <w:t xml:space="preserve"> לתאריכים בהם ניתן השירות ולמשכם. </w:t>
      </w:r>
      <w:r w:rsidR="005C4EFB" w:rsidRPr="00767108">
        <w:rPr>
          <w:sz w:val="22"/>
          <w:szCs w:val="22"/>
          <w:rtl/>
        </w:rPr>
        <w:t xml:space="preserve"> </w:t>
      </w:r>
    </w:p>
    <w:p w:rsidR="00EA2BEA" w:rsidRPr="00767108" w:rsidRDefault="00EA2BEA" w:rsidP="00767108">
      <w:pPr>
        <w:pStyle w:val="21"/>
        <w:numPr>
          <w:ilvl w:val="1"/>
          <w:numId w:val="33"/>
        </w:numPr>
        <w:spacing w:line="360" w:lineRule="auto"/>
        <w:jc w:val="both"/>
        <w:rPr>
          <w:sz w:val="22"/>
          <w:szCs w:val="22"/>
        </w:rPr>
      </w:pPr>
      <w:r w:rsidRPr="00767108">
        <w:rPr>
          <w:rFonts w:hint="cs"/>
          <w:sz w:val="22"/>
          <w:szCs w:val="22"/>
          <w:rtl/>
        </w:rPr>
        <w:t xml:space="preserve">מנהל הפרויקט המוצע </w:t>
      </w:r>
      <w:r w:rsidR="008B0BE1" w:rsidRPr="00767108">
        <w:rPr>
          <w:rFonts w:hint="cs"/>
          <w:sz w:val="22"/>
          <w:szCs w:val="22"/>
          <w:rtl/>
        </w:rPr>
        <w:t xml:space="preserve">הנו </w:t>
      </w:r>
      <w:r w:rsidRPr="00767108">
        <w:rPr>
          <w:rFonts w:hint="cs"/>
          <w:sz w:val="22"/>
          <w:szCs w:val="22"/>
          <w:rtl/>
        </w:rPr>
        <w:t>אחד מהשותפים במשרד.</w:t>
      </w:r>
      <w:r w:rsidR="00261AE6" w:rsidRPr="00767108">
        <w:rPr>
          <w:rFonts w:hint="cs"/>
          <w:sz w:val="22"/>
          <w:szCs w:val="22"/>
          <w:rtl/>
        </w:rPr>
        <w:t xml:space="preserve"> המציע יצרף הצהרה חתומה בעניין זה. </w:t>
      </w:r>
    </w:p>
    <w:p w:rsidR="006D2287" w:rsidRPr="00767108" w:rsidRDefault="006D2287" w:rsidP="00767108">
      <w:pPr>
        <w:pStyle w:val="21"/>
        <w:spacing w:line="360" w:lineRule="auto"/>
        <w:ind w:left="1141"/>
        <w:jc w:val="both"/>
        <w:rPr>
          <w:sz w:val="22"/>
          <w:szCs w:val="22"/>
          <w:rtl/>
        </w:rPr>
      </w:pPr>
    </w:p>
    <w:p w:rsidR="00E97863" w:rsidRPr="00767108" w:rsidRDefault="00073A80" w:rsidP="00767108">
      <w:pPr>
        <w:pStyle w:val="21"/>
        <w:spacing w:line="360" w:lineRule="auto"/>
        <w:ind w:left="1141"/>
        <w:jc w:val="both"/>
        <w:rPr>
          <w:b/>
          <w:bCs/>
          <w:sz w:val="22"/>
          <w:szCs w:val="22"/>
        </w:rPr>
      </w:pPr>
      <w:r w:rsidRPr="00767108">
        <w:rPr>
          <w:rFonts w:hint="eastAsia"/>
          <w:b/>
          <w:bCs/>
          <w:sz w:val="22"/>
          <w:szCs w:val="22"/>
          <w:rtl/>
        </w:rPr>
        <w:t>עבור</w:t>
      </w:r>
      <w:r w:rsidRPr="00767108">
        <w:rPr>
          <w:b/>
          <w:bCs/>
          <w:sz w:val="22"/>
          <w:szCs w:val="22"/>
          <w:rtl/>
        </w:rPr>
        <w:t xml:space="preserve"> הצוות- </w:t>
      </w:r>
    </w:p>
    <w:p w:rsidR="00073A80" w:rsidRPr="00767108" w:rsidRDefault="006E26DB" w:rsidP="00597674">
      <w:pPr>
        <w:pStyle w:val="21"/>
        <w:numPr>
          <w:ilvl w:val="1"/>
          <w:numId w:val="33"/>
        </w:numPr>
        <w:spacing w:line="360" w:lineRule="auto"/>
        <w:jc w:val="both"/>
        <w:rPr>
          <w:sz w:val="22"/>
          <w:szCs w:val="22"/>
        </w:rPr>
      </w:pPr>
      <w:r w:rsidRPr="00767108">
        <w:rPr>
          <w:rFonts w:hint="cs"/>
          <w:sz w:val="22"/>
          <w:szCs w:val="22"/>
          <w:rtl/>
        </w:rPr>
        <w:t xml:space="preserve">לפחות ל-2 מחבריו תואר אקדמי ותעודה של רואה חשבון, </w:t>
      </w:r>
      <w:r w:rsidR="00073A80" w:rsidRPr="00767108">
        <w:rPr>
          <w:rFonts w:hint="cs"/>
          <w:sz w:val="22"/>
          <w:szCs w:val="22"/>
          <w:rtl/>
        </w:rPr>
        <w:t>לפחות 2 מחבריו בעלי ניסיון של מעל ל-3 שנים בניתוח דו"חות כספיים, תשואות להון ותמחיר בחברות גדולות (בעלות מחזור של מעל ל-10,000,000 ש"ח לחברה).</w:t>
      </w:r>
      <w:r w:rsidR="001C6B1F" w:rsidRPr="00767108">
        <w:rPr>
          <w:rFonts w:hint="cs"/>
          <w:sz w:val="22"/>
          <w:szCs w:val="22"/>
          <w:rtl/>
        </w:rPr>
        <w:t xml:space="preserve"> להוכחת עמידה בתנאי סף זה יצרף המציע להצעתו את רשימת מקומות/גופים בהם נתן שירות של ניתוח דוחות כאמור </w:t>
      </w:r>
      <w:r w:rsidR="00E97863" w:rsidRPr="00767108">
        <w:rPr>
          <w:rFonts w:hint="cs"/>
          <w:sz w:val="22"/>
          <w:szCs w:val="22"/>
          <w:rtl/>
        </w:rPr>
        <w:t>בסעיף</w:t>
      </w:r>
      <w:r w:rsidR="001C6B1F" w:rsidRPr="00767108">
        <w:rPr>
          <w:rFonts w:hint="cs"/>
          <w:sz w:val="22"/>
          <w:szCs w:val="22"/>
          <w:rtl/>
        </w:rPr>
        <w:t xml:space="preserve"> זה,  וכן יתייחס לתאריכים בהם ניתן השירות ולמשכם. </w:t>
      </w:r>
      <w:r w:rsidR="001C6B1F" w:rsidRPr="00767108">
        <w:rPr>
          <w:sz w:val="22"/>
          <w:szCs w:val="22"/>
          <w:rtl/>
        </w:rPr>
        <w:t xml:space="preserve"> </w:t>
      </w:r>
    </w:p>
    <w:p w:rsidR="009E6DCC" w:rsidRPr="00767108" w:rsidRDefault="009E6DCC" w:rsidP="00767108">
      <w:pPr>
        <w:pStyle w:val="21"/>
        <w:spacing w:line="360" w:lineRule="auto"/>
        <w:ind w:left="709"/>
        <w:jc w:val="both"/>
        <w:rPr>
          <w:sz w:val="22"/>
          <w:szCs w:val="22"/>
        </w:rPr>
      </w:pPr>
    </w:p>
    <w:p w:rsidR="00261AE6" w:rsidRPr="00767108" w:rsidRDefault="00261AE6" w:rsidP="00261AE6">
      <w:pPr>
        <w:pStyle w:val="21"/>
        <w:tabs>
          <w:tab w:val="num" w:pos="1440"/>
        </w:tabs>
        <w:spacing w:line="360" w:lineRule="auto"/>
        <w:ind w:left="368"/>
        <w:jc w:val="both"/>
        <w:rPr>
          <w:sz w:val="22"/>
          <w:szCs w:val="22"/>
          <w:rtl/>
        </w:rPr>
      </w:pPr>
    </w:p>
    <w:p w:rsidR="00EA2BEA" w:rsidRPr="00767108" w:rsidRDefault="00EA2BEA" w:rsidP="008B0BE1">
      <w:pPr>
        <w:pStyle w:val="21"/>
        <w:pBdr>
          <w:top w:val="single" w:sz="4" w:space="1" w:color="auto"/>
          <w:left w:val="single" w:sz="4" w:space="4" w:color="auto"/>
          <w:bottom w:val="single" w:sz="4" w:space="1" w:color="auto"/>
          <w:right w:val="single" w:sz="4" w:space="4" w:color="auto"/>
        </w:pBdr>
        <w:tabs>
          <w:tab w:val="num" w:pos="900"/>
        </w:tabs>
        <w:spacing w:line="360" w:lineRule="auto"/>
        <w:jc w:val="both"/>
        <w:rPr>
          <w:sz w:val="22"/>
          <w:szCs w:val="22"/>
        </w:rPr>
      </w:pPr>
      <w:r w:rsidRPr="00767108">
        <w:rPr>
          <w:rFonts w:hint="cs"/>
          <w:b/>
          <w:bCs/>
          <w:sz w:val="22"/>
          <w:szCs w:val="22"/>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r w:rsidRPr="00767108">
        <w:rPr>
          <w:rFonts w:hint="cs"/>
          <w:sz w:val="22"/>
          <w:szCs w:val="22"/>
          <w:rtl/>
        </w:rPr>
        <w:t>.</w:t>
      </w:r>
    </w:p>
    <w:p w:rsidR="001951EE" w:rsidRPr="00767108" w:rsidRDefault="001951EE" w:rsidP="008B0BE1">
      <w:pPr>
        <w:pStyle w:val="21"/>
        <w:spacing w:line="360" w:lineRule="auto"/>
        <w:ind w:left="720" w:right="644"/>
        <w:rPr>
          <w:sz w:val="22"/>
          <w:szCs w:val="22"/>
          <w:rtl/>
        </w:rPr>
      </w:pPr>
    </w:p>
    <w:p w:rsidR="00EA2BEA" w:rsidRPr="00767108" w:rsidRDefault="00EA2BEA" w:rsidP="00A82BAA">
      <w:pPr>
        <w:pStyle w:val="21"/>
        <w:numPr>
          <w:ilvl w:val="0"/>
          <w:numId w:val="33"/>
        </w:numPr>
        <w:spacing w:line="360" w:lineRule="auto"/>
        <w:rPr>
          <w:b/>
          <w:bCs/>
          <w:sz w:val="24"/>
          <w:szCs w:val="24"/>
          <w:u w:val="single"/>
        </w:rPr>
      </w:pPr>
      <w:r w:rsidRPr="00767108">
        <w:rPr>
          <w:rFonts w:hint="eastAsia"/>
          <w:b/>
          <w:bCs/>
          <w:sz w:val="24"/>
          <w:szCs w:val="24"/>
          <w:u w:val="single"/>
          <w:rtl/>
        </w:rPr>
        <w:t>תנאי</w:t>
      </w:r>
      <w:r w:rsidRPr="00767108">
        <w:rPr>
          <w:b/>
          <w:bCs/>
          <w:sz w:val="24"/>
          <w:szCs w:val="24"/>
          <w:u w:val="single"/>
          <w:rtl/>
        </w:rPr>
        <w:t xml:space="preserve"> </w:t>
      </w:r>
      <w:r w:rsidRPr="00767108">
        <w:rPr>
          <w:rFonts w:hint="eastAsia"/>
          <w:b/>
          <w:bCs/>
          <w:sz w:val="24"/>
          <w:szCs w:val="24"/>
          <w:u w:val="single"/>
          <w:rtl/>
        </w:rPr>
        <w:t>מתן</w:t>
      </w:r>
      <w:r w:rsidRPr="00767108">
        <w:rPr>
          <w:b/>
          <w:bCs/>
          <w:sz w:val="24"/>
          <w:szCs w:val="24"/>
          <w:u w:val="single"/>
          <w:rtl/>
        </w:rPr>
        <w:t xml:space="preserve"> </w:t>
      </w:r>
      <w:r w:rsidRPr="00767108">
        <w:rPr>
          <w:rFonts w:hint="eastAsia"/>
          <w:b/>
          <w:bCs/>
          <w:sz w:val="24"/>
          <w:szCs w:val="24"/>
          <w:u w:val="single"/>
          <w:rtl/>
        </w:rPr>
        <w:t>השירותים</w:t>
      </w:r>
      <w:r w:rsidRPr="00767108">
        <w:rPr>
          <w:b/>
          <w:bCs/>
          <w:sz w:val="24"/>
          <w:szCs w:val="24"/>
          <w:u w:val="single"/>
          <w:rtl/>
        </w:rPr>
        <w:t xml:space="preserve"> </w:t>
      </w:r>
      <w:r w:rsidRPr="00767108">
        <w:rPr>
          <w:rFonts w:hint="eastAsia"/>
          <w:b/>
          <w:bCs/>
          <w:sz w:val="24"/>
          <w:szCs w:val="24"/>
          <w:u w:val="single"/>
          <w:rtl/>
        </w:rPr>
        <w:t>על</w:t>
      </w:r>
      <w:r w:rsidRPr="00767108">
        <w:rPr>
          <w:b/>
          <w:bCs/>
          <w:sz w:val="24"/>
          <w:szCs w:val="24"/>
          <w:u w:val="single"/>
          <w:rtl/>
        </w:rPr>
        <w:t xml:space="preserve"> </w:t>
      </w:r>
      <w:r w:rsidRPr="00767108">
        <w:rPr>
          <w:rFonts w:hint="eastAsia"/>
          <w:b/>
          <w:bCs/>
          <w:sz w:val="24"/>
          <w:szCs w:val="24"/>
          <w:u w:val="single"/>
          <w:rtl/>
        </w:rPr>
        <w:t>ידי</w:t>
      </w:r>
      <w:r w:rsidRPr="00767108">
        <w:rPr>
          <w:b/>
          <w:bCs/>
          <w:sz w:val="24"/>
          <w:szCs w:val="24"/>
          <w:u w:val="single"/>
          <w:rtl/>
        </w:rPr>
        <w:t xml:space="preserve"> </w:t>
      </w:r>
      <w:r w:rsidRPr="00767108">
        <w:rPr>
          <w:rFonts w:hint="eastAsia"/>
          <w:b/>
          <w:bCs/>
          <w:sz w:val="24"/>
          <w:szCs w:val="24"/>
          <w:u w:val="single"/>
          <w:rtl/>
        </w:rPr>
        <w:t>הזוכה</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השירותים יינתנו על ידי הזוכה והעובדים המועסקים על ידו ובהתאם לצורכי המזמין ולשביעות רצונו. הזוכה או מי מטעמו לא יהיו רשאים להעביר או להסב את זכויותיהם ע"פ הצעה זו כולן או חלקן לצד שלישי, אלא בהסכמה מראש ובכתב מהמזמין או מי מטעמו.</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לוחות הזמנים יאושרו על ידי המזמין או מי מטעמו ויהיו בתיאום עם הזוכה.</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הזוכה ומי מטעמו מתחייבים להעניק את השירותים במומחיות, במקצועיות ובמיומנות על פי הסטנדרטים המקצועיים וכללי האתיקה המקצועית המקובלים.</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 xml:space="preserve">השירותים יבוצעו על ידי רואי חשבון ומתמחים. </w:t>
      </w:r>
      <w:r w:rsidR="001951EE" w:rsidRPr="00767108">
        <w:rPr>
          <w:rFonts w:hint="eastAsia"/>
          <w:sz w:val="22"/>
          <w:szCs w:val="22"/>
          <w:rtl/>
        </w:rPr>
        <w:t>תשומת</w:t>
      </w:r>
      <w:r w:rsidR="001951EE" w:rsidRPr="00767108">
        <w:rPr>
          <w:sz w:val="22"/>
          <w:szCs w:val="22"/>
          <w:rtl/>
        </w:rPr>
        <w:t xml:space="preserve"> לב המציע בהקשר זה </w:t>
      </w:r>
      <w:r w:rsidRPr="00767108">
        <w:rPr>
          <w:sz w:val="22"/>
          <w:szCs w:val="22"/>
          <w:rtl/>
        </w:rPr>
        <w:t xml:space="preserve">כי מציע אשר יציע צוות המורכב מיחס גדול יותר של רואי חשבון </w:t>
      </w:r>
      <w:r w:rsidR="003C67A7" w:rsidRPr="00767108">
        <w:rPr>
          <w:rFonts w:hint="cs"/>
          <w:sz w:val="22"/>
          <w:szCs w:val="22"/>
          <w:rtl/>
        </w:rPr>
        <w:t xml:space="preserve">לעומת מתמחים </w:t>
      </w:r>
      <w:r w:rsidRPr="00767108">
        <w:rPr>
          <w:sz w:val="22"/>
          <w:szCs w:val="22"/>
          <w:rtl/>
        </w:rPr>
        <w:t>יקבל ניקוד גבוה יותר בפרמטר האיכות.</w:t>
      </w:r>
    </w:p>
    <w:p w:rsidR="003C67A7" w:rsidRPr="00767108" w:rsidRDefault="00EA2BEA" w:rsidP="00A82BAA">
      <w:pPr>
        <w:pStyle w:val="21"/>
        <w:numPr>
          <w:ilvl w:val="1"/>
          <w:numId w:val="33"/>
        </w:numPr>
        <w:spacing w:line="360" w:lineRule="auto"/>
        <w:jc w:val="both"/>
        <w:rPr>
          <w:sz w:val="22"/>
          <w:szCs w:val="22"/>
        </w:rPr>
      </w:pPr>
      <w:r w:rsidRPr="00767108">
        <w:rPr>
          <w:sz w:val="22"/>
          <w:szCs w:val="22"/>
          <w:rtl/>
        </w:rPr>
        <w:t xml:space="preserve">מובהר בזאת כי כל חומר ומידע שייאסף ע"י הזוכה במהלך עבודתו יועמד לרשות המזמין או מי מטעמו ללא תנאי. </w:t>
      </w:r>
    </w:p>
    <w:p w:rsidR="003C67A7" w:rsidRPr="00767108" w:rsidRDefault="003C67A7" w:rsidP="00A82BAA">
      <w:pPr>
        <w:pStyle w:val="21"/>
        <w:numPr>
          <w:ilvl w:val="1"/>
          <w:numId w:val="33"/>
        </w:numPr>
        <w:spacing w:line="360" w:lineRule="auto"/>
        <w:jc w:val="both"/>
        <w:rPr>
          <w:sz w:val="22"/>
          <w:szCs w:val="22"/>
          <w:rtl/>
        </w:rPr>
      </w:pPr>
      <w:r w:rsidRPr="00767108">
        <w:rPr>
          <w:rFonts w:hint="eastAsia"/>
          <w:sz w:val="22"/>
          <w:szCs w:val="22"/>
          <w:rtl/>
        </w:rPr>
        <w:t>הזוכה</w:t>
      </w:r>
      <w:r w:rsidRPr="00767108">
        <w:rPr>
          <w:sz w:val="22"/>
          <w:szCs w:val="22"/>
          <w:rtl/>
        </w:rPr>
        <w:t xml:space="preserve"> </w:t>
      </w:r>
      <w:r w:rsidRPr="00767108">
        <w:rPr>
          <w:rFonts w:hint="eastAsia"/>
          <w:sz w:val="22"/>
          <w:szCs w:val="22"/>
          <w:rtl/>
        </w:rPr>
        <w:t>יידרש</w:t>
      </w:r>
      <w:r w:rsidRPr="00767108">
        <w:rPr>
          <w:sz w:val="22"/>
          <w:szCs w:val="22"/>
          <w:rtl/>
        </w:rPr>
        <w:t xml:space="preserve"> </w:t>
      </w:r>
      <w:r w:rsidRPr="00767108">
        <w:rPr>
          <w:rFonts w:hint="eastAsia"/>
          <w:sz w:val="22"/>
          <w:szCs w:val="22"/>
          <w:rtl/>
        </w:rPr>
        <w:t>אחת</w:t>
      </w:r>
      <w:r w:rsidRPr="00767108">
        <w:rPr>
          <w:sz w:val="22"/>
          <w:szCs w:val="22"/>
          <w:rtl/>
        </w:rPr>
        <w:t xml:space="preserve"> </w:t>
      </w:r>
      <w:r w:rsidRPr="00767108">
        <w:rPr>
          <w:rFonts w:hint="eastAsia"/>
          <w:sz w:val="22"/>
          <w:szCs w:val="22"/>
          <w:rtl/>
        </w:rPr>
        <w:t>לחודש</w:t>
      </w:r>
      <w:r w:rsidRPr="00767108">
        <w:rPr>
          <w:sz w:val="22"/>
          <w:szCs w:val="22"/>
          <w:rtl/>
        </w:rPr>
        <w:t xml:space="preserve"> </w:t>
      </w:r>
      <w:r w:rsidRPr="00767108">
        <w:rPr>
          <w:rFonts w:hint="eastAsia"/>
          <w:sz w:val="22"/>
          <w:szCs w:val="22"/>
          <w:rtl/>
        </w:rPr>
        <w:t>להיפגש</w:t>
      </w:r>
      <w:r w:rsidRPr="00767108">
        <w:rPr>
          <w:sz w:val="22"/>
          <w:szCs w:val="22"/>
          <w:rtl/>
        </w:rPr>
        <w:t xml:space="preserve"> </w:t>
      </w:r>
      <w:r w:rsidRPr="00767108">
        <w:rPr>
          <w:rFonts w:hint="eastAsia"/>
          <w:sz w:val="22"/>
          <w:szCs w:val="22"/>
          <w:rtl/>
        </w:rPr>
        <w:t>עם</w:t>
      </w:r>
      <w:r w:rsidRPr="00767108">
        <w:rPr>
          <w:sz w:val="22"/>
          <w:szCs w:val="22"/>
          <w:rtl/>
        </w:rPr>
        <w:t xml:space="preserve"> </w:t>
      </w:r>
      <w:r w:rsidRPr="00767108">
        <w:rPr>
          <w:rFonts w:hint="eastAsia"/>
          <w:sz w:val="22"/>
          <w:szCs w:val="22"/>
          <w:rtl/>
        </w:rPr>
        <w:t>נציגי</w:t>
      </w:r>
      <w:r w:rsidRPr="00767108">
        <w:rPr>
          <w:sz w:val="22"/>
          <w:szCs w:val="22"/>
          <w:rtl/>
        </w:rPr>
        <w:t xml:space="preserve"> </w:t>
      </w:r>
      <w:r w:rsidRPr="00767108">
        <w:rPr>
          <w:rFonts w:hint="eastAsia"/>
          <w:sz w:val="22"/>
          <w:szCs w:val="22"/>
          <w:rtl/>
        </w:rPr>
        <w:t>המשרד</w:t>
      </w:r>
      <w:r w:rsidRPr="00767108">
        <w:rPr>
          <w:sz w:val="22"/>
          <w:szCs w:val="22"/>
          <w:rtl/>
        </w:rPr>
        <w:t xml:space="preserve"> </w:t>
      </w:r>
      <w:r w:rsidRPr="00767108">
        <w:rPr>
          <w:rFonts w:hint="eastAsia"/>
          <w:sz w:val="22"/>
          <w:szCs w:val="22"/>
          <w:rtl/>
        </w:rPr>
        <w:t>לעדכון</w:t>
      </w:r>
      <w:r w:rsidRPr="00767108">
        <w:rPr>
          <w:sz w:val="22"/>
          <w:szCs w:val="22"/>
          <w:rtl/>
        </w:rPr>
        <w:t xml:space="preserve"> </w:t>
      </w:r>
      <w:r w:rsidRPr="00767108">
        <w:rPr>
          <w:rFonts w:hint="eastAsia"/>
          <w:sz w:val="22"/>
          <w:szCs w:val="22"/>
          <w:rtl/>
        </w:rPr>
        <w:t>התקדמות</w:t>
      </w:r>
      <w:r w:rsidRPr="00767108">
        <w:rPr>
          <w:sz w:val="22"/>
          <w:szCs w:val="22"/>
          <w:rtl/>
        </w:rPr>
        <w:t xml:space="preserve"> </w:t>
      </w:r>
      <w:r w:rsidRPr="00767108">
        <w:rPr>
          <w:rFonts w:hint="eastAsia"/>
          <w:sz w:val="22"/>
          <w:szCs w:val="22"/>
          <w:rtl/>
        </w:rPr>
        <w:t>העבודה</w:t>
      </w:r>
      <w:r w:rsidRPr="00767108">
        <w:rPr>
          <w:sz w:val="22"/>
          <w:szCs w:val="22"/>
          <w:rtl/>
        </w:rPr>
        <w:t>.</w:t>
      </w:r>
    </w:p>
    <w:p w:rsidR="00442248" w:rsidRPr="00767108" w:rsidRDefault="00EA2BEA" w:rsidP="00A82BAA">
      <w:pPr>
        <w:pStyle w:val="21"/>
        <w:numPr>
          <w:ilvl w:val="1"/>
          <w:numId w:val="33"/>
        </w:numPr>
        <w:spacing w:line="360" w:lineRule="auto"/>
        <w:jc w:val="both"/>
        <w:rPr>
          <w:sz w:val="22"/>
          <w:szCs w:val="22"/>
        </w:rPr>
      </w:pPr>
      <w:r w:rsidRPr="00767108">
        <w:rPr>
          <w:sz w:val="22"/>
          <w:szCs w:val="22"/>
          <w:rtl/>
        </w:rPr>
        <w:t>מובהר כי מנהל הפרויקט חייב להיות נוכח בפגישות העדכון ולהיות זמין לשאלות המזמין ו</w:t>
      </w:r>
      <w:r w:rsidR="003C67A7" w:rsidRPr="00767108">
        <w:rPr>
          <w:rFonts w:hint="cs"/>
          <w:sz w:val="22"/>
          <w:szCs w:val="22"/>
          <w:rtl/>
        </w:rPr>
        <w:t>דרישה ל</w:t>
      </w:r>
      <w:r w:rsidRPr="00767108">
        <w:rPr>
          <w:sz w:val="22"/>
          <w:szCs w:val="22"/>
          <w:rtl/>
        </w:rPr>
        <w:t>הבהרות</w:t>
      </w:r>
      <w:r w:rsidR="003C67A7" w:rsidRPr="00767108">
        <w:rPr>
          <w:rFonts w:hint="cs"/>
          <w:sz w:val="22"/>
          <w:szCs w:val="22"/>
          <w:rtl/>
        </w:rPr>
        <w:t>.</w:t>
      </w:r>
    </w:p>
    <w:p w:rsidR="003C67A7" w:rsidRPr="00767108" w:rsidRDefault="003C67A7" w:rsidP="00A82BAA">
      <w:pPr>
        <w:pStyle w:val="21"/>
        <w:numPr>
          <w:ilvl w:val="1"/>
          <w:numId w:val="33"/>
        </w:numPr>
        <w:spacing w:line="360" w:lineRule="auto"/>
        <w:jc w:val="both"/>
        <w:rPr>
          <w:sz w:val="22"/>
          <w:szCs w:val="22"/>
        </w:rPr>
      </w:pPr>
      <w:r w:rsidRPr="00767108">
        <w:rPr>
          <w:rFonts w:hint="cs"/>
          <w:sz w:val="22"/>
          <w:szCs w:val="22"/>
          <w:rtl/>
        </w:rPr>
        <w:t>הזוכה יחל להעניק את השירותים ביום חתימת מורשי החתימה מטעם המזמין על הסכם ההתקשרות.</w:t>
      </w:r>
    </w:p>
    <w:p w:rsidR="001951EE" w:rsidRPr="00767108" w:rsidRDefault="005B1729" w:rsidP="001951EE">
      <w:pPr>
        <w:pStyle w:val="21"/>
        <w:tabs>
          <w:tab w:val="num" w:pos="900"/>
        </w:tabs>
        <w:spacing w:line="360" w:lineRule="auto"/>
        <w:ind w:left="793"/>
        <w:rPr>
          <w:rFonts w:ascii="Arial" w:hAnsi="Arial"/>
          <w:sz w:val="22"/>
          <w:szCs w:val="22"/>
        </w:rPr>
      </w:pPr>
      <w:r w:rsidRPr="00767108">
        <w:rPr>
          <w:rFonts w:ascii="Arial" w:hAnsi="Arial" w:hint="cs"/>
          <w:sz w:val="22"/>
          <w:szCs w:val="22"/>
          <w:rtl/>
        </w:rPr>
        <w:t xml:space="preserve"> </w:t>
      </w:r>
    </w:p>
    <w:p w:rsidR="001951EE" w:rsidRPr="00767108" w:rsidRDefault="001951EE" w:rsidP="00A82BAA">
      <w:pPr>
        <w:pStyle w:val="21"/>
        <w:numPr>
          <w:ilvl w:val="0"/>
          <w:numId w:val="33"/>
        </w:numPr>
        <w:spacing w:line="360" w:lineRule="auto"/>
        <w:rPr>
          <w:rFonts w:ascii="Arial" w:hAnsi="Arial"/>
          <w:sz w:val="24"/>
          <w:szCs w:val="24"/>
        </w:rPr>
      </w:pPr>
      <w:r w:rsidRPr="00767108">
        <w:rPr>
          <w:rFonts w:hint="cs"/>
          <w:b/>
          <w:bCs/>
          <w:sz w:val="24"/>
          <w:szCs w:val="24"/>
          <w:u w:val="single"/>
          <w:rtl/>
        </w:rPr>
        <w:t>תהליך בחירת הזוכה ו</w:t>
      </w:r>
      <w:r w:rsidRPr="00767108">
        <w:rPr>
          <w:rFonts w:hint="eastAsia"/>
          <w:b/>
          <w:bCs/>
          <w:sz w:val="24"/>
          <w:szCs w:val="24"/>
          <w:u w:val="single"/>
          <w:rtl/>
        </w:rPr>
        <w:t>אמות</w:t>
      </w:r>
      <w:r w:rsidRPr="00767108">
        <w:rPr>
          <w:b/>
          <w:bCs/>
          <w:sz w:val="24"/>
          <w:szCs w:val="24"/>
          <w:u w:val="single"/>
          <w:rtl/>
        </w:rPr>
        <w:t xml:space="preserve"> </w:t>
      </w:r>
      <w:r w:rsidRPr="00767108">
        <w:rPr>
          <w:rFonts w:hint="cs"/>
          <w:b/>
          <w:bCs/>
          <w:sz w:val="24"/>
          <w:szCs w:val="24"/>
          <w:u w:val="single"/>
          <w:rtl/>
        </w:rPr>
        <w:t xml:space="preserve">המידה בתהליך זה </w:t>
      </w:r>
    </w:p>
    <w:p w:rsidR="001951EE" w:rsidRPr="00767108" w:rsidRDefault="001951EE" w:rsidP="009D2C85">
      <w:pPr>
        <w:pStyle w:val="21"/>
        <w:spacing w:line="360" w:lineRule="auto"/>
        <w:ind w:left="360"/>
        <w:jc w:val="both"/>
        <w:rPr>
          <w:rtl/>
        </w:rPr>
      </w:pPr>
      <w:r w:rsidRPr="00767108">
        <w:rPr>
          <w:rFonts w:hint="eastAsia"/>
          <w:sz w:val="22"/>
          <w:szCs w:val="22"/>
          <w:rtl/>
        </w:rPr>
        <w:t>בחירת</w:t>
      </w:r>
      <w:r w:rsidRPr="00767108">
        <w:rPr>
          <w:sz w:val="22"/>
          <w:szCs w:val="22"/>
          <w:rtl/>
        </w:rPr>
        <w:t xml:space="preserve"> </w:t>
      </w:r>
      <w:r w:rsidRPr="00767108">
        <w:rPr>
          <w:rFonts w:hint="eastAsia"/>
          <w:sz w:val="22"/>
          <w:szCs w:val="22"/>
          <w:rtl/>
        </w:rPr>
        <w:t>הזוכה</w:t>
      </w:r>
      <w:r w:rsidRPr="00767108">
        <w:rPr>
          <w:sz w:val="22"/>
          <w:szCs w:val="22"/>
          <w:rtl/>
        </w:rPr>
        <w:t xml:space="preserve"> </w:t>
      </w:r>
      <w:r w:rsidRPr="00767108">
        <w:rPr>
          <w:rFonts w:hint="eastAsia"/>
          <w:sz w:val="22"/>
          <w:szCs w:val="22"/>
          <w:rtl/>
        </w:rPr>
        <w:t>תעשה</w:t>
      </w:r>
      <w:r w:rsidRPr="00767108">
        <w:rPr>
          <w:sz w:val="22"/>
          <w:szCs w:val="22"/>
          <w:rtl/>
        </w:rPr>
        <w:t xml:space="preserve"> </w:t>
      </w:r>
      <w:r w:rsidRPr="00767108">
        <w:rPr>
          <w:rFonts w:hint="eastAsia"/>
          <w:sz w:val="22"/>
          <w:szCs w:val="22"/>
          <w:rtl/>
        </w:rPr>
        <w:t>על</w:t>
      </w:r>
      <w:r w:rsidRPr="00767108">
        <w:rPr>
          <w:sz w:val="22"/>
          <w:szCs w:val="22"/>
          <w:rtl/>
        </w:rPr>
        <w:t xml:space="preserve"> </w:t>
      </w:r>
      <w:r w:rsidRPr="00767108">
        <w:rPr>
          <w:rFonts w:hint="eastAsia"/>
          <w:sz w:val="22"/>
          <w:szCs w:val="22"/>
          <w:rtl/>
        </w:rPr>
        <w:t>פי</w:t>
      </w:r>
      <w:r w:rsidRPr="00767108">
        <w:rPr>
          <w:sz w:val="22"/>
          <w:szCs w:val="22"/>
          <w:rtl/>
        </w:rPr>
        <w:t xml:space="preserve"> </w:t>
      </w:r>
      <w:r w:rsidRPr="00767108">
        <w:rPr>
          <w:rFonts w:hint="eastAsia"/>
          <w:sz w:val="22"/>
          <w:szCs w:val="22"/>
          <w:rtl/>
        </w:rPr>
        <w:t>טבלת</w:t>
      </w:r>
      <w:r w:rsidRPr="00767108">
        <w:rPr>
          <w:sz w:val="22"/>
          <w:szCs w:val="22"/>
          <w:rtl/>
        </w:rPr>
        <w:t xml:space="preserve"> </w:t>
      </w:r>
      <w:r w:rsidRPr="00767108">
        <w:rPr>
          <w:rFonts w:hint="eastAsia"/>
          <w:sz w:val="22"/>
          <w:szCs w:val="22"/>
          <w:rtl/>
        </w:rPr>
        <w:t>שקלול</w:t>
      </w:r>
      <w:r w:rsidRPr="00767108">
        <w:rPr>
          <w:sz w:val="22"/>
          <w:szCs w:val="22"/>
          <w:rtl/>
        </w:rPr>
        <w:t xml:space="preserve"> </w:t>
      </w:r>
      <w:r w:rsidRPr="00767108">
        <w:rPr>
          <w:rFonts w:hint="eastAsia"/>
          <w:sz w:val="22"/>
          <w:szCs w:val="22"/>
          <w:rtl/>
        </w:rPr>
        <w:t>אשר</w:t>
      </w:r>
      <w:r w:rsidRPr="00767108">
        <w:rPr>
          <w:sz w:val="22"/>
          <w:szCs w:val="22"/>
          <w:rtl/>
        </w:rPr>
        <w:t xml:space="preserve"> </w:t>
      </w:r>
      <w:r w:rsidRPr="00767108">
        <w:rPr>
          <w:rFonts w:hint="eastAsia"/>
          <w:sz w:val="22"/>
          <w:szCs w:val="22"/>
          <w:rtl/>
        </w:rPr>
        <w:t>בה</w:t>
      </w:r>
      <w:r w:rsidRPr="00767108">
        <w:rPr>
          <w:sz w:val="22"/>
          <w:szCs w:val="22"/>
          <w:rtl/>
        </w:rPr>
        <w:t xml:space="preserve"> </w:t>
      </w:r>
      <w:r w:rsidRPr="00767108">
        <w:rPr>
          <w:rFonts w:hint="eastAsia"/>
          <w:sz w:val="22"/>
          <w:szCs w:val="22"/>
          <w:rtl/>
        </w:rPr>
        <w:t>יינתן</w:t>
      </w:r>
      <w:r w:rsidRPr="00767108">
        <w:rPr>
          <w:sz w:val="22"/>
          <w:szCs w:val="22"/>
          <w:rtl/>
        </w:rPr>
        <w:t xml:space="preserve"> </w:t>
      </w:r>
      <w:r w:rsidR="00801DF7" w:rsidRPr="00767108">
        <w:rPr>
          <w:rFonts w:hint="cs"/>
          <w:sz w:val="22"/>
          <w:szCs w:val="22"/>
          <w:rtl/>
        </w:rPr>
        <w:t>30</w:t>
      </w:r>
      <w:r w:rsidR="009E6DCC" w:rsidRPr="00767108">
        <w:rPr>
          <w:rFonts w:hint="cs"/>
          <w:sz w:val="22"/>
          <w:szCs w:val="22"/>
          <w:rtl/>
        </w:rPr>
        <w:t xml:space="preserve">% </w:t>
      </w:r>
      <w:r w:rsidRPr="00767108">
        <w:rPr>
          <w:rFonts w:hint="eastAsia"/>
          <w:sz w:val="22"/>
          <w:szCs w:val="22"/>
          <w:rtl/>
        </w:rPr>
        <w:t>למחיר</w:t>
      </w:r>
      <w:r w:rsidRPr="00767108">
        <w:rPr>
          <w:sz w:val="22"/>
          <w:szCs w:val="22"/>
          <w:rtl/>
        </w:rPr>
        <w:t xml:space="preserve"> </w:t>
      </w:r>
      <w:r w:rsidRPr="00767108">
        <w:rPr>
          <w:rFonts w:hint="eastAsia"/>
          <w:sz w:val="22"/>
          <w:szCs w:val="22"/>
          <w:rtl/>
        </w:rPr>
        <w:t>המוצע</w:t>
      </w:r>
      <w:r w:rsidRPr="00767108">
        <w:rPr>
          <w:sz w:val="22"/>
          <w:szCs w:val="22"/>
          <w:rtl/>
        </w:rPr>
        <w:t xml:space="preserve"> </w:t>
      </w:r>
      <w:r w:rsidRPr="00767108">
        <w:rPr>
          <w:rFonts w:hint="eastAsia"/>
          <w:sz w:val="22"/>
          <w:szCs w:val="22"/>
          <w:rtl/>
        </w:rPr>
        <w:t>ו</w:t>
      </w:r>
      <w:r w:rsidRPr="00767108">
        <w:rPr>
          <w:sz w:val="22"/>
          <w:szCs w:val="22"/>
          <w:rtl/>
        </w:rPr>
        <w:t xml:space="preserve"> </w:t>
      </w:r>
      <w:r w:rsidRPr="00767108">
        <w:rPr>
          <w:rFonts w:hint="eastAsia"/>
          <w:sz w:val="22"/>
          <w:szCs w:val="22"/>
          <w:rtl/>
        </w:rPr>
        <w:t>–</w:t>
      </w:r>
      <w:r w:rsidRPr="00767108">
        <w:rPr>
          <w:sz w:val="22"/>
          <w:szCs w:val="22"/>
          <w:rtl/>
        </w:rPr>
        <w:t xml:space="preserve"> </w:t>
      </w:r>
      <w:r w:rsidR="00801DF7" w:rsidRPr="00767108">
        <w:rPr>
          <w:rFonts w:hint="cs"/>
          <w:sz w:val="22"/>
          <w:szCs w:val="22"/>
          <w:rtl/>
        </w:rPr>
        <w:t>70</w:t>
      </w:r>
      <w:r w:rsidR="009E6DCC" w:rsidRPr="00767108">
        <w:rPr>
          <w:rFonts w:hint="cs"/>
          <w:sz w:val="22"/>
          <w:szCs w:val="22"/>
          <w:rtl/>
        </w:rPr>
        <w:t xml:space="preserve">% </w:t>
      </w:r>
      <w:r w:rsidRPr="00767108">
        <w:rPr>
          <w:sz w:val="22"/>
          <w:szCs w:val="22"/>
          <w:rtl/>
        </w:rPr>
        <w:t xml:space="preserve">"לאיכות" </w:t>
      </w:r>
      <w:r w:rsidRPr="00767108">
        <w:rPr>
          <w:rFonts w:hint="eastAsia"/>
          <w:sz w:val="22"/>
          <w:szCs w:val="22"/>
          <w:rtl/>
        </w:rPr>
        <w:t>ההצעה</w:t>
      </w:r>
      <w:r w:rsidRPr="00767108">
        <w:rPr>
          <w:sz w:val="22"/>
          <w:szCs w:val="22"/>
          <w:rtl/>
        </w:rPr>
        <w:t xml:space="preserve"> . </w:t>
      </w:r>
    </w:p>
    <w:p w:rsidR="001951EE" w:rsidRPr="00767108" w:rsidRDefault="001951EE" w:rsidP="00A82BAA">
      <w:pPr>
        <w:pStyle w:val="21"/>
        <w:spacing w:line="360" w:lineRule="auto"/>
        <w:ind w:left="360"/>
        <w:jc w:val="both"/>
        <w:rPr>
          <w:sz w:val="22"/>
          <w:szCs w:val="22"/>
          <w:rtl/>
        </w:rPr>
      </w:pPr>
      <w:r w:rsidRPr="00767108">
        <w:rPr>
          <w:sz w:val="22"/>
          <w:szCs w:val="22"/>
          <w:rtl/>
        </w:rPr>
        <w:lastRenderedPageBreak/>
        <w:t xml:space="preserve">הליך בחירת זוכה בעקבות פניה זו יתבצע </w:t>
      </w:r>
      <w:r w:rsidRPr="00767108">
        <w:rPr>
          <w:rFonts w:hint="cs"/>
          <w:sz w:val="22"/>
          <w:szCs w:val="22"/>
          <w:rtl/>
        </w:rPr>
        <w:t xml:space="preserve">בשני </w:t>
      </w:r>
      <w:r w:rsidRPr="00767108">
        <w:rPr>
          <w:sz w:val="22"/>
          <w:szCs w:val="22"/>
          <w:rtl/>
        </w:rPr>
        <w:t>שלבים</w:t>
      </w:r>
      <w:r w:rsidR="00A943E5" w:rsidRPr="00767108">
        <w:rPr>
          <w:rFonts w:hint="cs"/>
          <w:sz w:val="22"/>
          <w:szCs w:val="22"/>
          <w:rtl/>
        </w:rPr>
        <w:t>:</w:t>
      </w:r>
    </w:p>
    <w:p w:rsidR="001951EE" w:rsidRPr="00767108" w:rsidRDefault="001951EE" w:rsidP="00997F03">
      <w:pPr>
        <w:pStyle w:val="21"/>
        <w:spacing w:line="360" w:lineRule="auto"/>
        <w:ind w:left="360"/>
        <w:jc w:val="both"/>
        <w:rPr>
          <w:sz w:val="22"/>
          <w:szCs w:val="22"/>
        </w:rPr>
      </w:pPr>
      <w:r w:rsidRPr="00767108">
        <w:rPr>
          <w:b/>
          <w:bCs/>
          <w:sz w:val="22"/>
          <w:szCs w:val="22"/>
          <w:rtl/>
        </w:rPr>
        <w:t>בשלב הראשון</w:t>
      </w:r>
      <w:r w:rsidRPr="00767108">
        <w:rPr>
          <w:sz w:val="22"/>
          <w:szCs w:val="22"/>
          <w:rtl/>
        </w:rPr>
        <w:t xml:space="preserve">, ייבדקו כל ההצעות אשר </w:t>
      </w:r>
      <w:r w:rsidR="003C67A7" w:rsidRPr="00767108">
        <w:rPr>
          <w:sz w:val="22"/>
          <w:szCs w:val="22"/>
          <w:rtl/>
        </w:rPr>
        <w:t>התקבל</w:t>
      </w:r>
      <w:r w:rsidR="003C67A7" w:rsidRPr="00767108">
        <w:rPr>
          <w:rFonts w:hint="cs"/>
          <w:sz w:val="22"/>
          <w:szCs w:val="22"/>
          <w:rtl/>
        </w:rPr>
        <w:t>ו</w:t>
      </w:r>
      <w:r w:rsidR="003C67A7" w:rsidRPr="00767108">
        <w:rPr>
          <w:sz w:val="22"/>
          <w:szCs w:val="22"/>
          <w:rtl/>
        </w:rPr>
        <w:t xml:space="preserve"> </w:t>
      </w:r>
      <w:r w:rsidRPr="00767108">
        <w:rPr>
          <w:sz w:val="22"/>
          <w:szCs w:val="22"/>
          <w:rtl/>
        </w:rPr>
        <w:t xml:space="preserve">עד למועד האחרון להגשת ההצעות, ביחס לעמידתן בתנאי הסף המפורטים </w:t>
      </w:r>
      <w:r w:rsidR="00655889" w:rsidRPr="00767108">
        <w:rPr>
          <w:rFonts w:hint="cs"/>
          <w:sz w:val="22"/>
          <w:szCs w:val="22"/>
          <w:rtl/>
        </w:rPr>
        <w:t xml:space="preserve">בסעיף </w:t>
      </w:r>
      <w:r w:rsidR="00997F03" w:rsidRPr="00767108">
        <w:rPr>
          <w:rFonts w:hint="cs"/>
          <w:sz w:val="22"/>
          <w:szCs w:val="22"/>
          <w:rtl/>
        </w:rPr>
        <w:t xml:space="preserve">8 </w:t>
      </w:r>
      <w:r w:rsidRPr="00767108">
        <w:rPr>
          <w:sz w:val="22"/>
          <w:szCs w:val="22"/>
          <w:rtl/>
        </w:rPr>
        <w:t>לעיל. רק פניה אשר עמדה בכל תנאי הסף הנדרשים תעבור להיבדק  בשלב הבא.</w:t>
      </w:r>
    </w:p>
    <w:p w:rsidR="001951EE" w:rsidRPr="00767108" w:rsidRDefault="001951EE" w:rsidP="00A82BAA">
      <w:pPr>
        <w:pStyle w:val="21"/>
        <w:spacing w:line="360" w:lineRule="auto"/>
        <w:ind w:left="1210" w:hanging="851"/>
        <w:jc w:val="both"/>
        <w:rPr>
          <w:sz w:val="22"/>
          <w:szCs w:val="22"/>
          <w:rtl/>
        </w:rPr>
      </w:pPr>
      <w:r w:rsidRPr="00767108">
        <w:rPr>
          <w:b/>
          <w:bCs/>
          <w:sz w:val="22"/>
          <w:szCs w:val="22"/>
          <w:rtl/>
        </w:rPr>
        <w:t>השלב השני</w:t>
      </w:r>
      <w:r w:rsidRPr="00767108">
        <w:rPr>
          <w:sz w:val="22"/>
          <w:szCs w:val="22"/>
          <w:rtl/>
        </w:rPr>
        <w:t xml:space="preserve">  - בחינת איכות ההצעות-</w:t>
      </w:r>
    </w:p>
    <w:p w:rsidR="00A82BAA" w:rsidRPr="00767108" w:rsidRDefault="001951EE" w:rsidP="00A82BAA">
      <w:pPr>
        <w:pStyle w:val="21"/>
        <w:spacing w:line="360" w:lineRule="auto"/>
        <w:ind w:left="1210" w:hanging="851"/>
        <w:jc w:val="both"/>
        <w:rPr>
          <w:sz w:val="22"/>
          <w:szCs w:val="22"/>
          <w:rtl/>
        </w:rPr>
      </w:pPr>
      <w:r w:rsidRPr="00767108">
        <w:rPr>
          <w:sz w:val="22"/>
          <w:szCs w:val="22"/>
          <w:rtl/>
        </w:rPr>
        <w:t>מציע אשר יעמוד בתנאי הסף, ייבדק בכל הנוגע לטיב הצעתו, כישורי הצוות המוצע על ידו,</w:t>
      </w:r>
      <w:r w:rsidR="00A82BAA" w:rsidRPr="00767108">
        <w:rPr>
          <w:sz w:val="22"/>
          <w:szCs w:val="22"/>
          <w:rtl/>
        </w:rPr>
        <w:t xml:space="preserve"> ניסיון</w:t>
      </w:r>
    </w:p>
    <w:p w:rsidR="00A82BAA" w:rsidRPr="00767108" w:rsidRDefault="001951EE" w:rsidP="00A82BAA">
      <w:pPr>
        <w:pStyle w:val="21"/>
        <w:spacing w:line="360" w:lineRule="auto"/>
        <w:ind w:left="1210" w:hanging="851"/>
        <w:jc w:val="both"/>
        <w:rPr>
          <w:sz w:val="22"/>
          <w:szCs w:val="22"/>
          <w:rtl/>
        </w:rPr>
      </w:pPr>
      <w:r w:rsidRPr="00767108">
        <w:rPr>
          <w:sz w:val="22"/>
          <w:szCs w:val="22"/>
          <w:rtl/>
        </w:rPr>
        <w:t>מיומנות,</w:t>
      </w:r>
      <w:r w:rsidR="00A82BAA" w:rsidRPr="00767108">
        <w:rPr>
          <w:rFonts w:hint="cs"/>
          <w:sz w:val="22"/>
          <w:szCs w:val="22"/>
          <w:rtl/>
        </w:rPr>
        <w:t xml:space="preserve"> </w:t>
      </w:r>
      <w:r w:rsidRPr="00767108">
        <w:rPr>
          <w:sz w:val="22"/>
          <w:szCs w:val="22"/>
          <w:rtl/>
        </w:rPr>
        <w:t xml:space="preserve">ואיכות, באופן המעניק את מרב היתרונות לעורך הליך הפניה לקבלת ההצעות. </w:t>
      </w:r>
      <w:r w:rsidR="006A4DF0" w:rsidRPr="00767108">
        <w:rPr>
          <w:rFonts w:hint="cs"/>
          <w:sz w:val="22"/>
          <w:szCs w:val="22"/>
          <w:rtl/>
        </w:rPr>
        <w:t xml:space="preserve">הערכת הרכיב </w:t>
      </w:r>
    </w:p>
    <w:p w:rsidR="00A82BAA" w:rsidRPr="00767108" w:rsidRDefault="006A4DF0" w:rsidP="002F3079">
      <w:pPr>
        <w:pStyle w:val="21"/>
        <w:spacing w:line="360" w:lineRule="auto"/>
        <w:ind w:left="1210" w:hanging="851"/>
        <w:jc w:val="both"/>
        <w:rPr>
          <w:sz w:val="22"/>
          <w:szCs w:val="22"/>
          <w:rtl/>
        </w:rPr>
      </w:pPr>
      <w:r w:rsidRPr="00767108">
        <w:rPr>
          <w:rFonts w:hint="cs"/>
          <w:sz w:val="22"/>
          <w:szCs w:val="22"/>
          <w:rtl/>
        </w:rPr>
        <w:t>האיכותי תתבסס על המסמכים שיוגשו ע"י המציע (ראה</w:t>
      </w:r>
      <w:r w:rsidR="00655889" w:rsidRPr="00767108">
        <w:rPr>
          <w:rFonts w:hint="cs"/>
          <w:sz w:val="22"/>
          <w:szCs w:val="22"/>
          <w:rtl/>
        </w:rPr>
        <w:t xml:space="preserve"> סעיף 9</w:t>
      </w:r>
      <w:r w:rsidRPr="00767108">
        <w:rPr>
          <w:rFonts w:hint="cs"/>
          <w:sz w:val="22"/>
          <w:szCs w:val="22"/>
          <w:rtl/>
        </w:rPr>
        <w:t xml:space="preserve"> להלן) שבמסגרתם נדרש להגיש גם </w:t>
      </w:r>
    </w:p>
    <w:p w:rsidR="001951EE" w:rsidRPr="00767108" w:rsidRDefault="00A82BAA" w:rsidP="00A82BAA">
      <w:pPr>
        <w:pStyle w:val="21"/>
        <w:spacing w:line="360" w:lineRule="auto"/>
        <w:ind w:left="1210" w:hanging="851"/>
        <w:jc w:val="both"/>
        <w:rPr>
          <w:sz w:val="22"/>
          <w:szCs w:val="22"/>
          <w:rtl/>
        </w:rPr>
      </w:pPr>
      <w:r w:rsidRPr="00767108">
        <w:rPr>
          <w:rFonts w:hint="cs"/>
          <w:sz w:val="22"/>
          <w:szCs w:val="22"/>
          <w:rtl/>
        </w:rPr>
        <w:t>תכני</w:t>
      </w:r>
      <w:r w:rsidR="007E7FED" w:rsidRPr="00767108">
        <w:rPr>
          <w:rFonts w:hint="cs"/>
          <w:sz w:val="22"/>
          <w:szCs w:val="22"/>
          <w:rtl/>
        </w:rPr>
        <w:t>ת</w:t>
      </w:r>
      <w:r w:rsidRPr="00767108">
        <w:rPr>
          <w:rFonts w:hint="cs"/>
          <w:sz w:val="22"/>
          <w:szCs w:val="22"/>
          <w:rtl/>
        </w:rPr>
        <w:t xml:space="preserve"> </w:t>
      </w:r>
      <w:r w:rsidR="006A4DF0" w:rsidRPr="00767108">
        <w:rPr>
          <w:rFonts w:hint="cs"/>
          <w:sz w:val="22"/>
          <w:szCs w:val="22"/>
          <w:rtl/>
        </w:rPr>
        <w:t xml:space="preserve">עבודה (מתודולוגיה מוצעת) לביצוע הפרויקט. </w:t>
      </w:r>
    </w:p>
    <w:p w:rsidR="00A943E5" w:rsidRPr="00767108" w:rsidRDefault="00A943E5" w:rsidP="001951EE">
      <w:pPr>
        <w:pStyle w:val="21"/>
        <w:spacing w:line="360" w:lineRule="auto"/>
        <w:ind w:left="850" w:hanging="851"/>
        <w:rPr>
          <w:sz w:val="22"/>
          <w:szCs w:val="22"/>
          <w:rtl/>
        </w:rPr>
      </w:pPr>
    </w:p>
    <w:p w:rsidR="001951EE" w:rsidRPr="00767108" w:rsidRDefault="001951EE" w:rsidP="00767108">
      <w:pPr>
        <w:pStyle w:val="21"/>
        <w:numPr>
          <w:ilvl w:val="1"/>
          <w:numId w:val="33"/>
        </w:numPr>
        <w:spacing w:line="360" w:lineRule="auto"/>
        <w:jc w:val="both"/>
        <w:rPr>
          <w:sz w:val="22"/>
          <w:szCs w:val="22"/>
          <w:rtl/>
        </w:rPr>
      </w:pPr>
      <w:r w:rsidRPr="00767108">
        <w:rPr>
          <w:sz w:val="22"/>
          <w:szCs w:val="22"/>
          <w:rtl/>
        </w:rPr>
        <w:t>בדיקת פרמטר האיכות תתבצע בהתאם למשקלות הנקובים להלן</w:t>
      </w:r>
      <w:r w:rsidR="00CA52E8" w:rsidRPr="00767108">
        <w:rPr>
          <w:rFonts w:hint="cs"/>
          <w:sz w:val="22"/>
          <w:szCs w:val="22"/>
          <w:rtl/>
        </w:rPr>
        <w:t xml:space="preserve"> (בפרמטרים אלה יינתן הניקוד באופן שאינו תלוי במציעים האחרים, קרי: כל מציע ייבחן לגופו). </w:t>
      </w:r>
      <w:r w:rsidRPr="00767108">
        <w:rPr>
          <w:rFonts w:hint="cs"/>
          <w:sz w:val="22"/>
          <w:szCs w:val="22"/>
          <w:rtl/>
        </w:rPr>
        <w:t xml:space="preserve"> </w:t>
      </w:r>
    </w:p>
    <w:p w:rsidR="001951EE" w:rsidRPr="00767108" w:rsidRDefault="00DC7604" w:rsidP="00767108">
      <w:pPr>
        <w:pStyle w:val="21"/>
        <w:numPr>
          <w:ilvl w:val="1"/>
          <w:numId w:val="33"/>
        </w:numPr>
        <w:spacing w:line="360" w:lineRule="auto"/>
        <w:jc w:val="both"/>
        <w:rPr>
          <w:sz w:val="22"/>
          <w:szCs w:val="22"/>
        </w:rPr>
      </w:pPr>
      <w:r w:rsidRPr="00767108">
        <w:rPr>
          <w:rFonts w:hint="cs"/>
          <w:sz w:val="22"/>
          <w:szCs w:val="22"/>
          <w:rtl/>
        </w:rPr>
        <w:t>15</w:t>
      </w:r>
      <w:r w:rsidR="001951EE" w:rsidRPr="00767108">
        <w:rPr>
          <w:sz w:val="22"/>
          <w:szCs w:val="22"/>
          <w:rtl/>
        </w:rPr>
        <w:t xml:space="preserve">% </w:t>
      </w:r>
      <w:r w:rsidR="00C60117" w:rsidRPr="00767108">
        <w:rPr>
          <w:rFonts w:hint="cs"/>
          <w:sz w:val="22"/>
          <w:szCs w:val="22"/>
          <w:rtl/>
        </w:rPr>
        <w:t>ראיון</w:t>
      </w:r>
      <w:r w:rsidR="009E6DCC" w:rsidRPr="00767108">
        <w:rPr>
          <w:rFonts w:hint="cs"/>
          <w:sz w:val="22"/>
          <w:szCs w:val="22"/>
          <w:rtl/>
        </w:rPr>
        <w:t xml:space="preserve"> </w:t>
      </w:r>
      <w:r w:rsidR="009E6DCC" w:rsidRPr="00767108">
        <w:rPr>
          <w:sz w:val="22"/>
          <w:szCs w:val="22"/>
          <w:rtl/>
        </w:rPr>
        <w:t>–</w:t>
      </w:r>
      <w:r w:rsidR="00A636BD" w:rsidRPr="00767108">
        <w:rPr>
          <w:rFonts w:hint="cs"/>
          <w:sz w:val="22"/>
          <w:szCs w:val="22"/>
          <w:rtl/>
        </w:rPr>
        <w:t xml:space="preserve"> </w:t>
      </w:r>
      <w:r w:rsidR="009E6DCC" w:rsidRPr="00767108">
        <w:rPr>
          <w:rFonts w:hint="cs"/>
          <w:sz w:val="22"/>
          <w:szCs w:val="22"/>
          <w:rtl/>
        </w:rPr>
        <w:t xml:space="preserve"> הריאיון ייערך עם מנהל הפרויקט ועם רו"ח נוסף לבחירתו</w:t>
      </w:r>
      <w:r w:rsidR="007E7FED" w:rsidRPr="00767108">
        <w:rPr>
          <w:rFonts w:hint="cs"/>
          <w:sz w:val="22"/>
          <w:szCs w:val="22"/>
          <w:rtl/>
        </w:rPr>
        <w:t xml:space="preserve"> מתוך הצוות המוצע</w:t>
      </w:r>
      <w:r w:rsidR="009E6DCC" w:rsidRPr="00767108">
        <w:rPr>
          <w:rFonts w:hint="cs"/>
          <w:sz w:val="22"/>
          <w:szCs w:val="22"/>
          <w:rtl/>
        </w:rPr>
        <w:t xml:space="preserve">. </w:t>
      </w:r>
    </w:p>
    <w:p w:rsidR="00C60117" w:rsidRPr="00767108" w:rsidRDefault="00C60117" w:rsidP="00767108">
      <w:pPr>
        <w:pStyle w:val="21"/>
        <w:numPr>
          <w:ilvl w:val="1"/>
          <w:numId w:val="33"/>
        </w:numPr>
        <w:spacing w:line="360" w:lineRule="auto"/>
        <w:jc w:val="both"/>
        <w:rPr>
          <w:sz w:val="22"/>
          <w:szCs w:val="22"/>
          <w:rtl/>
        </w:rPr>
      </w:pPr>
      <w:r w:rsidRPr="00767108">
        <w:rPr>
          <w:rFonts w:hint="eastAsia"/>
          <w:sz w:val="22"/>
          <w:szCs w:val="22"/>
          <w:rtl/>
        </w:rPr>
        <w:t>במהלך</w:t>
      </w:r>
      <w:r w:rsidRPr="00767108">
        <w:rPr>
          <w:sz w:val="22"/>
          <w:szCs w:val="22"/>
          <w:rtl/>
        </w:rPr>
        <w:t xml:space="preserve"> הריאיון ידרשו חברי הצוות להציג את המתודולוגיה </w:t>
      </w:r>
      <w:r w:rsidRPr="00767108">
        <w:rPr>
          <w:rFonts w:hint="eastAsia"/>
          <w:sz w:val="22"/>
          <w:szCs w:val="22"/>
          <w:rtl/>
        </w:rPr>
        <w:t>המוצעת</w:t>
      </w:r>
      <w:r w:rsidRPr="00767108">
        <w:rPr>
          <w:rFonts w:hint="cs"/>
          <w:sz w:val="22"/>
          <w:szCs w:val="22"/>
          <w:rtl/>
        </w:rPr>
        <w:t xml:space="preserve"> </w:t>
      </w:r>
      <w:r w:rsidRPr="00767108">
        <w:rPr>
          <w:rFonts w:hint="eastAsia"/>
          <w:sz w:val="22"/>
          <w:szCs w:val="22"/>
          <w:rtl/>
        </w:rPr>
        <w:t>ואת</w:t>
      </w:r>
      <w:r w:rsidRPr="00767108">
        <w:rPr>
          <w:sz w:val="22"/>
          <w:szCs w:val="22"/>
          <w:rtl/>
        </w:rPr>
        <w:t xml:space="preserve"> הפרויקטים המקצועיים שביצעו. ניקוד שלב הריאיון יינתן על פי שליטה בחומר המקצועי הרלוונטי</w:t>
      </w:r>
      <w:r w:rsidR="006B63F3" w:rsidRPr="00767108">
        <w:rPr>
          <w:rFonts w:hint="cs"/>
          <w:sz w:val="22"/>
          <w:szCs w:val="22"/>
          <w:rtl/>
        </w:rPr>
        <w:t>, ההסבר לעניין המתודולוגיה המוצעת</w:t>
      </w:r>
      <w:r w:rsidRPr="00767108">
        <w:rPr>
          <w:sz w:val="22"/>
          <w:szCs w:val="22"/>
          <w:rtl/>
        </w:rPr>
        <w:t xml:space="preserve"> והתרשמות אישית שתכלול בין היתר יכולת ההבעה בעל פה, יכולת עמידה מול קהל, ביטחון עצמי. </w:t>
      </w:r>
    </w:p>
    <w:p w:rsidR="001951EE" w:rsidRPr="00767108" w:rsidRDefault="009E6DCC" w:rsidP="00767108">
      <w:pPr>
        <w:pStyle w:val="21"/>
        <w:spacing w:line="360" w:lineRule="auto"/>
        <w:ind w:left="1141"/>
        <w:jc w:val="both"/>
        <w:rPr>
          <w:sz w:val="22"/>
          <w:szCs w:val="22"/>
        </w:rPr>
      </w:pPr>
      <w:r w:rsidRPr="00767108">
        <w:rPr>
          <w:rFonts w:hint="cs"/>
          <w:sz w:val="22"/>
          <w:szCs w:val="22"/>
          <w:rtl/>
        </w:rPr>
        <w:t xml:space="preserve">15% </w:t>
      </w:r>
      <w:r w:rsidR="00801DF7" w:rsidRPr="00767108">
        <w:rPr>
          <w:rFonts w:hint="cs"/>
          <w:sz w:val="22"/>
          <w:szCs w:val="22"/>
          <w:rtl/>
        </w:rPr>
        <w:t>חברי</w:t>
      </w:r>
      <w:r w:rsidR="001951EE" w:rsidRPr="00767108">
        <w:rPr>
          <w:sz w:val="22"/>
          <w:szCs w:val="22"/>
          <w:rtl/>
        </w:rPr>
        <w:t xml:space="preserve"> </w:t>
      </w:r>
      <w:r w:rsidR="001951EE" w:rsidRPr="00767108">
        <w:rPr>
          <w:rFonts w:hint="eastAsia"/>
          <w:sz w:val="22"/>
          <w:szCs w:val="22"/>
          <w:rtl/>
        </w:rPr>
        <w:t>הצוות</w:t>
      </w:r>
      <w:r w:rsidR="001951EE" w:rsidRPr="00767108">
        <w:rPr>
          <w:sz w:val="22"/>
          <w:szCs w:val="22"/>
          <w:rtl/>
        </w:rPr>
        <w:t xml:space="preserve"> </w:t>
      </w:r>
      <w:r w:rsidR="001951EE" w:rsidRPr="00767108">
        <w:rPr>
          <w:rFonts w:hint="eastAsia"/>
          <w:sz w:val="22"/>
          <w:szCs w:val="22"/>
          <w:rtl/>
        </w:rPr>
        <w:t>המוצע</w:t>
      </w:r>
      <w:r w:rsidR="00A636BD" w:rsidRPr="00767108">
        <w:rPr>
          <w:rFonts w:hint="cs"/>
          <w:sz w:val="22"/>
          <w:szCs w:val="22"/>
          <w:rtl/>
        </w:rPr>
        <w:t xml:space="preserve"> </w:t>
      </w:r>
      <w:r w:rsidR="00A636BD" w:rsidRPr="00767108">
        <w:rPr>
          <w:sz w:val="22"/>
          <w:szCs w:val="22"/>
          <w:rtl/>
        </w:rPr>
        <w:t>–</w:t>
      </w:r>
      <w:r w:rsidR="001951EE" w:rsidRPr="00767108">
        <w:rPr>
          <w:sz w:val="22"/>
          <w:szCs w:val="22"/>
          <w:rtl/>
        </w:rPr>
        <w:t xml:space="preserve"> </w:t>
      </w:r>
      <w:r w:rsidR="001951EE" w:rsidRPr="00767108">
        <w:rPr>
          <w:rFonts w:hint="eastAsia"/>
          <w:sz w:val="22"/>
          <w:szCs w:val="22"/>
          <w:rtl/>
        </w:rPr>
        <w:t>ניס</w:t>
      </w:r>
      <w:r w:rsidR="00801DF7" w:rsidRPr="00767108">
        <w:rPr>
          <w:rFonts w:hint="eastAsia"/>
          <w:sz w:val="22"/>
          <w:szCs w:val="22"/>
          <w:rtl/>
        </w:rPr>
        <w:t>יון</w:t>
      </w:r>
      <w:r w:rsidR="00801DF7" w:rsidRPr="00767108">
        <w:rPr>
          <w:sz w:val="22"/>
          <w:szCs w:val="22"/>
          <w:rtl/>
        </w:rPr>
        <w:t xml:space="preserve"> </w:t>
      </w:r>
      <w:r w:rsidR="00801DF7" w:rsidRPr="00767108">
        <w:rPr>
          <w:rFonts w:hint="eastAsia"/>
          <w:sz w:val="22"/>
          <w:szCs w:val="22"/>
          <w:rtl/>
        </w:rPr>
        <w:t>בתחום</w:t>
      </w:r>
      <w:r w:rsidR="00801DF7" w:rsidRPr="00767108">
        <w:rPr>
          <w:sz w:val="22"/>
          <w:szCs w:val="22"/>
          <w:rtl/>
        </w:rPr>
        <w:t xml:space="preserve">, </w:t>
      </w:r>
      <w:r w:rsidR="00801DF7" w:rsidRPr="00767108">
        <w:rPr>
          <w:rFonts w:hint="eastAsia"/>
          <w:sz w:val="22"/>
          <w:szCs w:val="22"/>
          <w:rtl/>
        </w:rPr>
        <w:t>השכלה</w:t>
      </w:r>
      <w:r w:rsidR="00801DF7" w:rsidRPr="00767108">
        <w:rPr>
          <w:sz w:val="22"/>
          <w:szCs w:val="22"/>
          <w:rtl/>
        </w:rPr>
        <w:t xml:space="preserve"> </w:t>
      </w:r>
      <w:r w:rsidR="00801DF7" w:rsidRPr="00767108">
        <w:rPr>
          <w:rFonts w:hint="eastAsia"/>
          <w:sz w:val="22"/>
          <w:szCs w:val="22"/>
          <w:rtl/>
        </w:rPr>
        <w:t>וניסיון</w:t>
      </w:r>
      <w:r w:rsidR="00801DF7" w:rsidRPr="00767108">
        <w:rPr>
          <w:sz w:val="22"/>
          <w:szCs w:val="22"/>
          <w:rtl/>
        </w:rPr>
        <w:t xml:space="preserve"> </w:t>
      </w:r>
      <w:r w:rsidR="00801DF7" w:rsidRPr="00767108">
        <w:rPr>
          <w:rFonts w:hint="eastAsia"/>
          <w:sz w:val="22"/>
          <w:szCs w:val="22"/>
          <w:rtl/>
        </w:rPr>
        <w:t>נוסף</w:t>
      </w:r>
      <w:r w:rsidR="009D2C85" w:rsidRPr="00767108">
        <w:rPr>
          <w:sz w:val="22"/>
          <w:szCs w:val="22"/>
          <w:rtl/>
        </w:rPr>
        <w:t xml:space="preserve"> </w:t>
      </w:r>
      <w:r w:rsidR="004B7A3F" w:rsidRPr="00767108">
        <w:rPr>
          <w:rFonts w:hint="eastAsia"/>
          <w:sz w:val="22"/>
          <w:szCs w:val="22"/>
          <w:rtl/>
        </w:rPr>
        <w:t>במסגרת</w:t>
      </w:r>
      <w:r w:rsidR="004B7A3F" w:rsidRPr="00767108">
        <w:rPr>
          <w:sz w:val="22"/>
          <w:szCs w:val="22"/>
          <w:rtl/>
        </w:rPr>
        <w:t xml:space="preserve"> </w:t>
      </w:r>
      <w:r w:rsidR="004B7A3F" w:rsidRPr="00767108">
        <w:rPr>
          <w:rFonts w:hint="eastAsia"/>
          <w:sz w:val="22"/>
          <w:szCs w:val="22"/>
          <w:rtl/>
        </w:rPr>
        <w:t>זו</w:t>
      </w:r>
      <w:r w:rsidR="004B7A3F" w:rsidRPr="00767108">
        <w:rPr>
          <w:sz w:val="22"/>
          <w:szCs w:val="22"/>
          <w:rtl/>
        </w:rPr>
        <w:t xml:space="preserve"> </w:t>
      </w:r>
      <w:r w:rsidR="004B7A3F" w:rsidRPr="00767108">
        <w:rPr>
          <w:rFonts w:hint="eastAsia"/>
          <w:sz w:val="22"/>
          <w:szCs w:val="22"/>
          <w:rtl/>
        </w:rPr>
        <w:t>יבחנו</w:t>
      </w:r>
      <w:r w:rsidR="004B7A3F" w:rsidRPr="00767108">
        <w:rPr>
          <w:sz w:val="22"/>
          <w:szCs w:val="22"/>
          <w:rtl/>
        </w:rPr>
        <w:t xml:space="preserve">, </w:t>
      </w:r>
      <w:r w:rsidR="004B7A3F" w:rsidRPr="00767108">
        <w:rPr>
          <w:rFonts w:hint="eastAsia"/>
          <w:sz w:val="22"/>
          <w:szCs w:val="22"/>
          <w:rtl/>
        </w:rPr>
        <w:t>בין</w:t>
      </w:r>
      <w:r w:rsidR="004B7A3F" w:rsidRPr="00767108">
        <w:rPr>
          <w:sz w:val="22"/>
          <w:szCs w:val="22"/>
          <w:rtl/>
        </w:rPr>
        <w:t xml:space="preserve"> </w:t>
      </w:r>
      <w:r w:rsidR="004B7A3F" w:rsidRPr="00767108">
        <w:rPr>
          <w:rFonts w:hint="eastAsia"/>
          <w:sz w:val="22"/>
          <w:szCs w:val="22"/>
          <w:rtl/>
        </w:rPr>
        <w:t>היתר</w:t>
      </w:r>
      <w:r w:rsidR="004B7A3F" w:rsidRPr="00767108">
        <w:rPr>
          <w:sz w:val="22"/>
          <w:szCs w:val="22"/>
          <w:rtl/>
        </w:rPr>
        <w:t xml:space="preserve">: </w:t>
      </w:r>
      <w:r w:rsidR="004B7A3F" w:rsidRPr="00767108">
        <w:rPr>
          <w:rFonts w:hint="eastAsia"/>
          <w:sz w:val="22"/>
          <w:szCs w:val="22"/>
          <w:rtl/>
        </w:rPr>
        <w:t>ניסיון</w:t>
      </w:r>
      <w:r w:rsidR="004B7A3F" w:rsidRPr="00767108">
        <w:rPr>
          <w:sz w:val="22"/>
          <w:szCs w:val="22"/>
          <w:rtl/>
        </w:rPr>
        <w:t xml:space="preserve"> </w:t>
      </w:r>
      <w:r w:rsidR="004B7A3F" w:rsidRPr="00767108">
        <w:rPr>
          <w:rFonts w:hint="eastAsia"/>
          <w:sz w:val="22"/>
          <w:szCs w:val="22"/>
          <w:rtl/>
        </w:rPr>
        <w:t>ומוניטין</w:t>
      </w:r>
      <w:r w:rsidR="004B7A3F" w:rsidRPr="00767108">
        <w:rPr>
          <w:sz w:val="22"/>
          <w:szCs w:val="22"/>
          <w:rtl/>
        </w:rPr>
        <w:t xml:space="preserve"> </w:t>
      </w:r>
      <w:r w:rsidR="004B7A3F" w:rsidRPr="00767108">
        <w:rPr>
          <w:rFonts w:hint="eastAsia"/>
          <w:sz w:val="22"/>
          <w:szCs w:val="22"/>
          <w:rtl/>
        </w:rPr>
        <w:t>של</w:t>
      </w:r>
      <w:r w:rsidR="004B7A3F" w:rsidRPr="00767108">
        <w:rPr>
          <w:sz w:val="22"/>
          <w:szCs w:val="22"/>
          <w:rtl/>
        </w:rPr>
        <w:t xml:space="preserve"> </w:t>
      </w:r>
      <w:r w:rsidR="004B7A3F" w:rsidRPr="00767108">
        <w:rPr>
          <w:rFonts w:hint="eastAsia"/>
          <w:sz w:val="22"/>
          <w:szCs w:val="22"/>
          <w:rtl/>
        </w:rPr>
        <w:t>המציע</w:t>
      </w:r>
      <w:r w:rsidR="004B7A3F" w:rsidRPr="00767108">
        <w:rPr>
          <w:sz w:val="22"/>
          <w:szCs w:val="22"/>
          <w:rtl/>
        </w:rPr>
        <w:t xml:space="preserve"> </w:t>
      </w:r>
      <w:r w:rsidR="004B7A3F" w:rsidRPr="00767108">
        <w:rPr>
          <w:rFonts w:hint="eastAsia"/>
          <w:sz w:val="22"/>
          <w:szCs w:val="22"/>
          <w:rtl/>
        </w:rPr>
        <w:t>ושל</w:t>
      </w:r>
      <w:r w:rsidR="004B7A3F" w:rsidRPr="00767108">
        <w:rPr>
          <w:sz w:val="22"/>
          <w:szCs w:val="22"/>
          <w:rtl/>
        </w:rPr>
        <w:t xml:space="preserve"> </w:t>
      </w:r>
      <w:r w:rsidR="004B7A3F" w:rsidRPr="00767108">
        <w:rPr>
          <w:rFonts w:hint="eastAsia"/>
          <w:sz w:val="22"/>
          <w:szCs w:val="22"/>
          <w:rtl/>
        </w:rPr>
        <w:t>הצוות</w:t>
      </w:r>
      <w:r w:rsidR="009D2C85" w:rsidRPr="00767108">
        <w:rPr>
          <w:sz w:val="22"/>
          <w:szCs w:val="22"/>
          <w:rtl/>
        </w:rPr>
        <w:t xml:space="preserve"> </w:t>
      </w:r>
      <w:r w:rsidR="004B7A3F" w:rsidRPr="00767108">
        <w:rPr>
          <w:rFonts w:hint="eastAsia"/>
          <w:sz w:val="22"/>
          <w:szCs w:val="22"/>
          <w:rtl/>
        </w:rPr>
        <w:t>בהתבסס</w:t>
      </w:r>
      <w:r w:rsidR="004B7A3F" w:rsidRPr="00767108">
        <w:rPr>
          <w:sz w:val="22"/>
          <w:szCs w:val="22"/>
          <w:rtl/>
        </w:rPr>
        <w:t xml:space="preserve"> </w:t>
      </w:r>
      <w:r w:rsidR="004B7A3F" w:rsidRPr="00767108">
        <w:rPr>
          <w:rFonts w:hint="eastAsia"/>
          <w:sz w:val="22"/>
          <w:szCs w:val="22"/>
          <w:rtl/>
        </w:rPr>
        <w:t>על</w:t>
      </w:r>
      <w:r w:rsidR="004B7A3F" w:rsidRPr="00767108">
        <w:rPr>
          <w:sz w:val="22"/>
          <w:szCs w:val="22"/>
          <w:rtl/>
        </w:rPr>
        <w:t xml:space="preserve"> </w:t>
      </w:r>
      <w:r w:rsidR="004B7A3F" w:rsidRPr="00767108">
        <w:rPr>
          <w:rFonts w:hint="eastAsia"/>
          <w:sz w:val="22"/>
          <w:szCs w:val="22"/>
          <w:rtl/>
        </w:rPr>
        <w:t>ממליצים</w:t>
      </w:r>
      <w:r w:rsidR="004B7A3F" w:rsidRPr="00767108">
        <w:rPr>
          <w:sz w:val="22"/>
          <w:szCs w:val="22"/>
          <w:rtl/>
        </w:rPr>
        <w:t xml:space="preserve"> </w:t>
      </w:r>
      <w:r w:rsidR="004B7A3F" w:rsidRPr="00767108">
        <w:rPr>
          <w:rFonts w:hint="eastAsia"/>
          <w:sz w:val="22"/>
          <w:szCs w:val="22"/>
          <w:rtl/>
        </w:rPr>
        <w:t>ועל</w:t>
      </w:r>
      <w:r w:rsidR="004B7A3F" w:rsidRPr="00767108">
        <w:rPr>
          <w:sz w:val="22"/>
          <w:szCs w:val="22"/>
          <w:rtl/>
        </w:rPr>
        <w:t xml:space="preserve"> </w:t>
      </w:r>
      <w:r w:rsidR="004B7A3F" w:rsidRPr="00767108">
        <w:rPr>
          <w:rFonts w:hint="eastAsia"/>
          <w:sz w:val="22"/>
          <w:szCs w:val="22"/>
          <w:rtl/>
        </w:rPr>
        <w:t>סמך</w:t>
      </w:r>
      <w:r w:rsidR="004B7A3F" w:rsidRPr="00767108">
        <w:rPr>
          <w:sz w:val="22"/>
          <w:szCs w:val="22"/>
          <w:rtl/>
        </w:rPr>
        <w:t xml:space="preserve"> </w:t>
      </w:r>
      <w:r w:rsidR="004B7A3F" w:rsidRPr="00767108">
        <w:rPr>
          <w:rFonts w:hint="eastAsia"/>
          <w:sz w:val="22"/>
          <w:szCs w:val="22"/>
          <w:rtl/>
        </w:rPr>
        <w:t>ביצוע</w:t>
      </w:r>
      <w:r w:rsidR="004B7A3F" w:rsidRPr="00767108">
        <w:rPr>
          <w:sz w:val="22"/>
          <w:szCs w:val="22"/>
          <w:rtl/>
        </w:rPr>
        <w:t xml:space="preserve"> </w:t>
      </w:r>
      <w:r w:rsidR="004B7A3F" w:rsidRPr="00767108">
        <w:rPr>
          <w:rFonts w:hint="eastAsia"/>
          <w:sz w:val="22"/>
          <w:szCs w:val="22"/>
          <w:rtl/>
        </w:rPr>
        <w:t>עבודות</w:t>
      </w:r>
      <w:r w:rsidR="004B7A3F" w:rsidRPr="00767108">
        <w:rPr>
          <w:sz w:val="22"/>
          <w:szCs w:val="22"/>
          <w:rtl/>
        </w:rPr>
        <w:t xml:space="preserve"> </w:t>
      </w:r>
      <w:r w:rsidR="004B7A3F" w:rsidRPr="00767108">
        <w:rPr>
          <w:rFonts w:hint="eastAsia"/>
          <w:sz w:val="22"/>
          <w:szCs w:val="22"/>
          <w:rtl/>
        </w:rPr>
        <w:t>עבר</w:t>
      </w:r>
      <w:r w:rsidR="004B7A3F" w:rsidRPr="00767108">
        <w:rPr>
          <w:sz w:val="22"/>
          <w:szCs w:val="22"/>
          <w:rtl/>
        </w:rPr>
        <w:t xml:space="preserve"> </w:t>
      </w:r>
      <w:r w:rsidR="004B7A3F" w:rsidRPr="00767108">
        <w:rPr>
          <w:rFonts w:hint="eastAsia"/>
          <w:sz w:val="22"/>
          <w:szCs w:val="22"/>
          <w:rtl/>
        </w:rPr>
        <w:t>משמעותיות</w:t>
      </w:r>
      <w:r w:rsidR="004B7A3F" w:rsidRPr="00767108">
        <w:rPr>
          <w:sz w:val="22"/>
          <w:szCs w:val="22"/>
          <w:rtl/>
        </w:rPr>
        <w:t xml:space="preserve">,  </w:t>
      </w:r>
      <w:r w:rsidR="004B7A3F" w:rsidRPr="00767108">
        <w:rPr>
          <w:rFonts w:hint="eastAsia"/>
          <w:sz w:val="22"/>
          <w:szCs w:val="22"/>
          <w:rtl/>
        </w:rPr>
        <w:t>בתחומי</w:t>
      </w:r>
      <w:r w:rsidR="004B7A3F" w:rsidRPr="00767108">
        <w:rPr>
          <w:sz w:val="22"/>
          <w:szCs w:val="22"/>
          <w:rtl/>
        </w:rPr>
        <w:t xml:space="preserve"> </w:t>
      </w:r>
      <w:r w:rsidR="004B7A3F" w:rsidRPr="00767108">
        <w:rPr>
          <w:rFonts w:hint="eastAsia"/>
          <w:sz w:val="22"/>
          <w:szCs w:val="22"/>
          <w:rtl/>
        </w:rPr>
        <w:t>ראיית</w:t>
      </w:r>
      <w:r w:rsidR="004B7A3F" w:rsidRPr="00767108">
        <w:rPr>
          <w:sz w:val="22"/>
          <w:szCs w:val="22"/>
          <w:rtl/>
        </w:rPr>
        <w:t xml:space="preserve"> </w:t>
      </w:r>
      <w:r w:rsidR="004B7A3F" w:rsidRPr="00767108">
        <w:rPr>
          <w:rFonts w:hint="eastAsia"/>
          <w:sz w:val="22"/>
          <w:szCs w:val="22"/>
          <w:rtl/>
        </w:rPr>
        <w:t>החשבון</w:t>
      </w:r>
      <w:r w:rsidR="004B7A3F" w:rsidRPr="00767108">
        <w:rPr>
          <w:sz w:val="22"/>
          <w:szCs w:val="22"/>
          <w:rtl/>
        </w:rPr>
        <w:t xml:space="preserve"> </w:t>
      </w:r>
      <w:r w:rsidR="004B7A3F" w:rsidRPr="00767108">
        <w:rPr>
          <w:rFonts w:hint="eastAsia"/>
          <w:sz w:val="22"/>
          <w:szCs w:val="22"/>
          <w:rtl/>
        </w:rPr>
        <w:t>וייעוץ</w:t>
      </w:r>
      <w:r w:rsidR="004B7A3F" w:rsidRPr="00767108">
        <w:rPr>
          <w:sz w:val="22"/>
          <w:szCs w:val="22"/>
          <w:rtl/>
        </w:rPr>
        <w:t xml:space="preserve"> </w:t>
      </w:r>
      <w:r w:rsidR="004B7A3F" w:rsidRPr="00767108">
        <w:rPr>
          <w:rFonts w:hint="eastAsia"/>
          <w:sz w:val="22"/>
          <w:szCs w:val="22"/>
          <w:rtl/>
        </w:rPr>
        <w:t>כלכלי</w:t>
      </w:r>
      <w:r w:rsidR="004B7A3F" w:rsidRPr="00767108">
        <w:rPr>
          <w:sz w:val="22"/>
          <w:szCs w:val="22"/>
          <w:rtl/>
        </w:rPr>
        <w:t xml:space="preserve">. </w:t>
      </w:r>
      <w:r w:rsidR="006E26DB" w:rsidRPr="00767108">
        <w:rPr>
          <w:rFonts w:hint="eastAsia"/>
          <w:sz w:val="22"/>
          <w:szCs w:val="22"/>
          <w:rtl/>
        </w:rPr>
        <w:t>השכלה</w:t>
      </w:r>
      <w:r w:rsidR="006E26DB" w:rsidRPr="00767108">
        <w:rPr>
          <w:sz w:val="22"/>
          <w:szCs w:val="22"/>
          <w:rtl/>
        </w:rPr>
        <w:t xml:space="preserve"> נוספת בתחומי הכלכלה, ניהול והנדסת תעשייה וניהול תחשב יתרון, </w:t>
      </w:r>
      <w:r w:rsidR="004B7A3F" w:rsidRPr="00767108">
        <w:rPr>
          <w:rFonts w:hint="eastAsia"/>
          <w:sz w:val="22"/>
          <w:szCs w:val="22"/>
          <w:rtl/>
        </w:rPr>
        <w:t>ניקוד</w:t>
      </w:r>
      <w:r w:rsidR="004B7A3F" w:rsidRPr="00767108">
        <w:rPr>
          <w:sz w:val="22"/>
          <w:szCs w:val="22"/>
          <w:rtl/>
        </w:rPr>
        <w:t xml:space="preserve"> </w:t>
      </w:r>
      <w:r w:rsidR="004B7A3F" w:rsidRPr="00767108">
        <w:rPr>
          <w:rFonts w:hint="eastAsia"/>
          <w:sz w:val="22"/>
          <w:szCs w:val="22"/>
          <w:rtl/>
        </w:rPr>
        <w:t>בסעיף</w:t>
      </w:r>
      <w:r w:rsidR="004B7A3F" w:rsidRPr="00767108">
        <w:rPr>
          <w:sz w:val="22"/>
          <w:szCs w:val="22"/>
          <w:rtl/>
        </w:rPr>
        <w:t xml:space="preserve"> </w:t>
      </w:r>
      <w:r w:rsidR="004B7A3F" w:rsidRPr="00767108">
        <w:rPr>
          <w:rFonts w:hint="eastAsia"/>
          <w:sz w:val="22"/>
          <w:szCs w:val="22"/>
          <w:rtl/>
        </w:rPr>
        <w:t>זה</w:t>
      </w:r>
      <w:r w:rsidR="004B7A3F" w:rsidRPr="00767108">
        <w:rPr>
          <w:sz w:val="22"/>
          <w:szCs w:val="22"/>
          <w:rtl/>
        </w:rPr>
        <w:t xml:space="preserve"> </w:t>
      </w:r>
      <w:r w:rsidR="004B7A3F" w:rsidRPr="00767108">
        <w:rPr>
          <w:rFonts w:hint="eastAsia"/>
          <w:sz w:val="22"/>
          <w:szCs w:val="22"/>
          <w:rtl/>
        </w:rPr>
        <w:t>יינתן</w:t>
      </w:r>
      <w:r w:rsidR="004B7A3F" w:rsidRPr="00767108">
        <w:rPr>
          <w:sz w:val="22"/>
          <w:szCs w:val="22"/>
          <w:rtl/>
        </w:rPr>
        <w:t xml:space="preserve">, </w:t>
      </w:r>
      <w:r w:rsidR="004B7A3F" w:rsidRPr="00767108">
        <w:rPr>
          <w:rFonts w:hint="eastAsia"/>
          <w:sz w:val="22"/>
          <w:szCs w:val="22"/>
          <w:rtl/>
        </w:rPr>
        <w:t>בין</w:t>
      </w:r>
      <w:r w:rsidR="004B7A3F" w:rsidRPr="00767108">
        <w:rPr>
          <w:sz w:val="22"/>
          <w:szCs w:val="22"/>
          <w:rtl/>
        </w:rPr>
        <w:t xml:space="preserve"> </w:t>
      </w:r>
      <w:r w:rsidR="004B7A3F" w:rsidRPr="00767108">
        <w:rPr>
          <w:rFonts w:hint="eastAsia"/>
          <w:sz w:val="22"/>
          <w:szCs w:val="22"/>
          <w:rtl/>
        </w:rPr>
        <w:t>היתר</w:t>
      </w:r>
      <w:r w:rsidR="004B7A3F" w:rsidRPr="00767108">
        <w:rPr>
          <w:sz w:val="22"/>
          <w:szCs w:val="22"/>
          <w:rtl/>
        </w:rPr>
        <w:t xml:space="preserve">, </w:t>
      </w:r>
      <w:r w:rsidR="004B7A3F" w:rsidRPr="00767108">
        <w:rPr>
          <w:rFonts w:hint="eastAsia"/>
          <w:sz w:val="22"/>
          <w:szCs w:val="22"/>
          <w:rtl/>
        </w:rPr>
        <w:t>בהתבסס</w:t>
      </w:r>
      <w:r w:rsidR="004B7A3F" w:rsidRPr="00767108">
        <w:rPr>
          <w:sz w:val="22"/>
          <w:szCs w:val="22"/>
          <w:rtl/>
        </w:rPr>
        <w:t xml:space="preserve"> </w:t>
      </w:r>
      <w:r w:rsidR="004B7A3F" w:rsidRPr="00767108">
        <w:rPr>
          <w:rFonts w:hint="eastAsia"/>
          <w:sz w:val="22"/>
          <w:szCs w:val="22"/>
          <w:rtl/>
        </w:rPr>
        <w:t>על</w:t>
      </w:r>
      <w:r w:rsidR="004B7A3F" w:rsidRPr="00767108">
        <w:rPr>
          <w:sz w:val="22"/>
          <w:szCs w:val="22"/>
          <w:rtl/>
        </w:rPr>
        <w:t xml:space="preserve"> </w:t>
      </w:r>
      <w:r w:rsidR="004B7A3F" w:rsidRPr="00767108">
        <w:rPr>
          <w:rFonts w:hint="eastAsia"/>
          <w:sz w:val="22"/>
          <w:szCs w:val="22"/>
          <w:rtl/>
        </w:rPr>
        <w:t>גודל</w:t>
      </w:r>
      <w:r w:rsidR="004B7A3F" w:rsidRPr="00767108">
        <w:rPr>
          <w:sz w:val="22"/>
          <w:szCs w:val="22"/>
          <w:rtl/>
        </w:rPr>
        <w:t xml:space="preserve"> </w:t>
      </w:r>
      <w:r w:rsidR="004B7A3F" w:rsidRPr="00767108">
        <w:rPr>
          <w:rFonts w:hint="eastAsia"/>
          <w:sz w:val="22"/>
          <w:szCs w:val="22"/>
          <w:rtl/>
        </w:rPr>
        <w:t>ומוניטין</w:t>
      </w:r>
      <w:r w:rsidR="004B7A3F" w:rsidRPr="00767108">
        <w:rPr>
          <w:sz w:val="22"/>
          <w:szCs w:val="22"/>
          <w:rtl/>
        </w:rPr>
        <w:t xml:space="preserve"> </w:t>
      </w:r>
      <w:r w:rsidR="004B7A3F" w:rsidRPr="00767108">
        <w:rPr>
          <w:rFonts w:hint="eastAsia"/>
          <w:sz w:val="22"/>
          <w:szCs w:val="22"/>
          <w:rtl/>
        </w:rPr>
        <w:t>החברות</w:t>
      </w:r>
      <w:r w:rsidR="004B7A3F" w:rsidRPr="00767108">
        <w:rPr>
          <w:sz w:val="22"/>
          <w:szCs w:val="22"/>
          <w:rtl/>
        </w:rPr>
        <w:t xml:space="preserve"> </w:t>
      </w:r>
      <w:r w:rsidR="004B7A3F" w:rsidRPr="00767108">
        <w:rPr>
          <w:rFonts w:hint="eastAsia"/>
          <w:sz w:val="22"/>
          <w:szCs w:val="22"/>
          <w:rtl/>
        </w:rPr>
        <w:t>עבורן</w:t>
      </w:r>
      <w:r w:rsidR="004B7A3F" w:rsidRPr="00767108">
        <w:rPr>
          <w:sz w:val="22"/>
          <w:szCs w:val="22"/>
          <w:rtl/>
        </w:rPr>
        <w:t xml:space="preserve"> </w:t>
      </w:r>
      <w:r w:rsidR="004B7A3F" w:rsidRPr="00767108">
        <w:rPr>
          <w:rFonts w:hint="eastAsia"/>
          <w:sz w:val="22"/>
          <w:szCs w:val="22"/>
          <w:rtl/>
        </w:rPr>
        <w:t>ביצע</w:t>
      </w:r>
      <w:r w:rsidR="004B7A3F" w:rsidRPr="00767108">
        <w:rPr>
          <w:sz w:val="22"/>
          <w:szCs w:val="22"/>
          <w:rtl/>
        </w:rPr>
        <w:t xml:space="preserve"> </w:t>
      </w:r>
      <w:r w:rsidR="004B7A3F" w:rsidRPr="00767108">
        <w:rPr>
          <w:rFonts w:hint="eastAsia"/>
          <w:sz w:val="22"/>
          <w:szCs w:val="22"/>
          <w:rtl/>
        </w:rPr>
        <w:t>המציע</w:t>
      </w:r>
      <w:r w:rsidR="004B7A3F" w:rsidRPr="00767108">
        <w:rPr>
          <w:sz w:val="22"/>
          <w:szCs w:val="22"/>
          <w:rtl/>
        </w:rPr>
        <w:t xml:space="preserve"> </w:t>
      </w:r>
      <w:r w:rsidR="004B7A3F" w:rsidRPr="00767108">
        <w:rPr>
          <w:rFonts w:hint="eastAsia"/>
          <w:sz w:val="22"/>
          <w:szCs w:val="22"/>
          <w:rtl/>
        </w:rPr>
        <w:t>את</w:t>
      </w:r>
      <w:r w:rsidR="004B7A3F" w:rsidRPr="00767108">
        <w:rPr>
          <w:sz w:val="22"/>
          <w:szCs w:val="22"/>
          <w:rtl/>
        </w:rPr>
        <w:t xml:space="preserve"> </w:t>
      </w:r>
      <w:r w:rsidR="004B7A3F" w:rsidRPr="00767108">
        <w:rPr>
          <w:rFonts w:hint="eastAsia"/>
          <w:sz w:val="22"/>
          <w:szCs w:val="22"/>
          <w:rtl/>
        </w:rPr>
        <w:t>העבודות</w:t>
      </w:r>
      <w:r w:rsidR="004B7A3F" w:rsidRPr="00767108">
        <w:rPr>
          <w:sz w:val="22"/>
          <w:szCs w:val="22"/>
          <w:rtl/>
        </w:rPr>
        <w:t xml:space="preserve"> </w:t>
      </w:r>
      <w:r w:rsidR="004B7A3F" w:rsidRPr="00767108">
        <w:rPr>
          <w:rFonts w:hint="eastAsia"/>
          <w:sz w:val="22"/>
          <w:szCs w:val="22"/>
          <w:rtl/>
        </w:rPr>
        <w:t>המצוינות</w:t>
      </w:r>
      <w:r w:rsidR="004B7A3F" w:rsidRPr="00767108">
        <w:rPr>
          <w:sz w:val="22"/>
          <w:szCs w:val="22"/>
          <w:rtl/>
        </w:rPr>
        <w:t xml:space="preserve">, </w:t>
      </w:r>
      <w:r w:rsidR="004B7A3F" w:rsidRPr="00767108">
        <w:rPr>
          <w:rFonts w:hint="eastAsia"/>
          <w:sz w:val="22"/>
          <w:szCs w:val="22"/>
          <w:rtl/>
        </w:rPr>
        <w:t>והיקפן</w:t>
      </w:r>
      <w:r w:rsidR="004B7A3F" w:rsidRPr="00767108">
        <w:rPr>
          <w:sz w:val="22"/>
          <w:szCs w:val="22"/>
          <w:rtl/>
        </w:rPr>
        <w:t xml:space="preserve"> </w:t>
      </w:r>
      <w:r w:rsidR="004B7A3F" w:rsidRPr="00767108">
        <w:rPr>
          <w:rFonts w:hint="eastAsia"/>
          <w:sz w:val="22"/>
          <w:szCs w:val="22"/>
          <w:rtl/>
        </w:rPr>
        <w:t>הכספי</w:t>
      </w:r>
      <w:r w:rsidR="004B7A3F" w:rsidRPr="00767108">
        <w:rPr>
          <w:sz w:val="22"/>
          <w:szCs w:val="22"/>
          <w:rtl/>
        </w:rPr>
        <w:t xml:space="preserve"> </w:t>
      </w:r>
      <w:r w:rsidR="004B7A3F" w:rsidRPr="00767108">
        <w:rPr>
          <w:rFonts w:hint="eastAsia"/>
          <w:sz w:val="22"/>
          <w:szCs w:val="22"/>
          <w:rtl/>
        </w:rPr>
        <w:t>של</w:t>
      </w:r>
      <w:r w:rsidR="004B7A3F" w:rsidRPr="00767108">
        <w:rPr>
          <w:sz w:val="22"/>
          <w:szCs w:val="22"/>
          <w:rtl/>
        </w:rPr>
        <w:t xml:space="preserve"> </w:t>
      </w:r>
      <w:r w:rsidR="004B7A3F" w:rsidRPr="00767108">
        <w:rPr>
          <w:rFonts w:hint="eastAsia"/>
          <w:sz w:val="22"/>
          <w:szCs w:val="22"/>
          <w:rtl/>
        </w:rPr>
        <w:t>ההתקשרויות</w:t>
      </w:r>
      <w:r w:rsidR="004B7A3F" w:rsidRPr="00767108">
        <w:rPr>
          <w:sz w:val="22"/>
          <w:szCs w:val="22"/>
          <w:rtl/>
        </w:rPr>
        <w:t xml:space="preserve"> </w:t>
      </w:r>
      <w:r w:rsidR="004B7A3F" w:rsidRPr="00767108">
        <w:rPr>
          <w:rFonts w:hint="eastAsia"/>
          <w:sz w:val="22"/>
          <w:szCs w:val="22"/>
          <w:rtl/>
        </w:rPr>
        <w:t>במסגרתן</w:t>
      </w:r>
      <w:r w:rsidR="004B7A3F" w:rsidRPr="00767108">
        <w:rPr>
          <w:sz w:val="22"/>
          <w:szCs w:val="22"/>
          <w:rtl/>
        </w:rPr>
        <w:t xml:space="preserve"> </w:t>
      </w:r>
      <w:r w:rsidR="004B7A3F" w:rsidRPr="00767108">
        <w:rPr>
          <w:rFonts w:hint="eastAsia"/>
          <w:sz w:val="22"/>
          <w:szCs w:val="22"/>
          <w:rtl/>
        </w:rPr>
        <w:t>נעשו</w:t>
      </w:r>
      <w:r w:rsidR="004B7A3F" w:rsidRPr="00767108">
        <w:rPr>
          <w:sz w:val="22"/>
          <w:szCs w:val="22"/>
          <w:rtl/>
        </w:rPr>
        <w:t xml:space="preserve">. </w:t>
      </w:r>
    </w:p>
    <w:p w:rsidR="006E79C9" w:rsidRPr="00767108" w:rsidRDefault="009D2C85" w:rsidP="00767108">
      <w:pPr>
        <w:pStyle w:val="21"/>
        <w:numPr>
          <w:ilvl w:val="1"/>
          <w:numId w:val="33"/>
        </w:numPr>
        <w:spacing w:line="360" w:lineRule="auto"/>
        <w:jc w:val="both"/>
        <w:rPr>
          <w:sz w:val="22"/>
          <w:szCs w:val="22"/>
        </w:rPr>
      </w:pPr>
      <w:r w:rsidRPr="00767108">
        <w:rPr>
          <w:sz w:val="22"/>
          <w:szCs w:val="22"/>
          <w:rtl/>
        </w:rPr>
        <w:t>15</w:t>
      </w:r>
      <w:r w:rsidR="001951EE" w:rsidRPr="00767108">
        <w:rPr>
          <w:sz w:val="22"/>
          <w:szCs w:val="22"/>
          <w:rtl/>
        </w:rPr>
        <w:t xml:space="preserve">% </w:t>
      </w:r>
      <w:r w:rsidR="001951EE" w:rsidRPr="00767108">
        <w:rPr>
          <w:rFonts w:hint="eastAsia"/>
          <w:sz w:val="22"/>
          <w:szCs w:val="22"/>
          <w:rtl/>
        </w:rPr>
        <w:t>רשימת</w:t>
      </w:r>
      <w:r w:rsidR="001951EE" w:rsidRPr="00767108">
        <w:rPr>
          <w:sz w:val="22"/>
          <w:szCs w:val="22"/>
          <w:rtl/>
        </w:rPr>
        <w:t xml:space="preserve"> </w:t>
      </w:r>
      <w:r w:rsidR="001951EE" w:rsidRPr="00767108">
        <w:rPr>
          <w:rFonts w:hint="eastAsia"/>
          <w:sz w:val="22"/>
          <w:szCs w:val="22"/>
          <w:rtl/>
        </w:rPr>
        <w:t>עבודות</w:t>
      </w:r>
      <w:r w:rsidR="001951EE" w:rsidRPr="00767108">
        <w:rPr>
          <w:sz w:val="22"/>
          <w:szCs w:val="22"/>
          <w:rtl/>
        </w:rPr>
        <w:t xml:space="preserve"> </w:t>
      </w:r>
      <w:r w:rsidR="001951EE" w:rsidRPr="00767108">
        <w:rPr>
          <w:rFonts w:hint="eastAsia"/>
          <w:sz w:val="22"/>
          <w:szCs w:val="22"/>
          <w:rtl/>
        </w:rPr>
        <w:t>דומות</w:t>
      </w:r>
      <w:r w:rsidR="001951EE" w:rsidRPr="00767108">
        <w:rPr>
          <w:sz w:val="22"/>
          <w:szCs w:val="22"/>
          <w:rtl/>
        </w:rPr>
        <w:t xml:space="preserve"> </w:t>
      </w:r>
      <w:r w:rsidR="001951EE" w:rsidRPr="00767108">
        <w:rPr>
          <w:rFonts w:hint="eastAsia"/>
          <w:sz w:val="22"/>
          <w:szCs w:val="22"/>
          <w:rtl/>
        </w:rPr>
        <w:t>בתחום</w:t>
      </w:r>
      <w:r w:rsidR="001951EE" w:rsidRPr="00767108">
        <w:rPr>
          <w:sz w:val="22"/>
          <w:szCs w:val="22"/>
          <w:rtl/>
        </w:rPr>
        <w:t xml:space="preserve"> </w:t>
      </w:r>
      <w:r w:rsidR="001951EE" w:rsidRPr="00767108">
        <w:rPr>
          <w:rFonts w:hint="eastAsia"/>
          <w:sz w:val="22"/>
          <w:szCs w:val="22"/>
          <w:rtl/>
        </w:rPr>
        <w:t>נשוא</w:t>
      </w:r>
      <w:r w:rsidR="001951EE" w:rsidRPr="00767108">
        <w:rPr>
          <w:sz w:val="22"/>
          <w:szCs w:val="22"/>
          <w:rtl/>
        </w:rPr>
        <w:t xml:space="preserve"> </w:t>
      </w:r>
      <w:r w:rsidR="001951EE" w:rsidRPr="00767108">
        <w:rPr>
          <w:rFonts w:hint="eastAsia"/>
          <w:sz w:val="22"/>
          <w:szCs w:val="22"/>
          <w:rtl/>
        </w:rPr>
        <w:t>בקשה</w:t>
      </w:r>
      <w:r w:rsidR="001951EE" w:rsidRPr="00767108">
        <w:rPr>
          <w:sz w:val="22"/>
          <w:szCs w:val="22"/>
          <w:rtl/>
        </w:rPr>
        <w:t xml:space="preserve"> </w:t>
      </w:r>
      <w:r w:rsidR="001951EE" w:rsidRPr="00767108">
        <w:rPr>
          <w:rFonts w:hint="eastAsia"/>
          <w:sz w:val="22"/>
          <w:szCs w:val="22"/>
          <w:rtl/>
        </w:rPr>
        <w:t>זו</w:t>
      </w:r>
      <w:r w:rsidR="00A636BD" w:rsidRPr="00767108">
        <w:rPr>
          <w:rFonts w:hint="cs"/>
          <w:sz w:val="22"/>
          <w:szCs w:val="22"/>
          <w:rtl/>
        </w:rPr>
        <w:t xml:space="preserve"> </w:t>
      </w:r>
      <w:r w:rsidR="006B63F3" w:rsidRPr="00767108">
        <w:rPr>
          <w:sz w:val="22"/>
          <w:szCs w:val="22"/>
          <w:rtl/>
        </w:rPr>
        <w:t xml:space="preserve">כגון </w:t>
      </w:r>
      <w:r w:rsidR="006B63F3" w:rsidRPr="00767108">
        <w:rPr>
          <w:rFonts w:hint="eastAsia"/>
          <w:sz w:val="22"/>
          <w:szCs w:val="22"/>
          <w:rtl/>
        </w:rPr>
        <w:t>עבודות</w:t>
      </w:r>
      <w:r w:rsidR="006B63F3" w:rsidRPr="00767108">
        <w:rPr>
          <w:sz w:val="22"/>
          <w:szCs w:val="22"/>
          <w:rtl/>
        </w:rPr>
        <w:t xml:space="preserve"> </w:t>
      </w:r>
      <w:r w:rsidR="006B63F3" w:rsidRPr="00767108">
        <w:rPr>
          <w:rFonts w:hint="eastAsia"/>
          <w:sz w:val="22"/>
          <w:szCs w:val="22"/>
          <w:rtl/>
        </w:rPr>
        <w:t>בחינת</w:t>
      </w:r>
      <w:r w:rsidR="006B63F3" w:rsidRPr="00767108">
        <w:rPr>
          <w:sz w:val="22"/>
          <w:szCs w:val="22"/>
          <w:rtl/>
        </w:rPr>
        <w:t xml:space="preserve"> </w:t>
      </w:r>
      <w:r w:rsidR="006B63F3" w:rsidRPr="00767108">
        <w:rPr>
          <w:rFonts w:hint="eastAsia"/>
          <w:sz w:val="22"/>
          <w:szCs w:val="22"/>
          <w:rtl/>
        </w:rPr>
        <w:t>עלויות</w:t>
      </w:r>
      <w:r w:rsidR="006B63F3" w:rsidRPr="00767108">
        <w:rPr>
          <w:sz w:val="22"/>
          <w:szCs w:val="22"/>
          <w:rtl/>
        </w:rPr>
        <w:t xml:space="preserve"> </w:t>
      </w:r>
      <w:r w:rsidR="006B63F3" w:rsidRPr="00767108">
        <w:rPr>
          <w:rFonts w:hint="eastAsia"/>
          <w:sz w:val="22"/>
          <w:szCs w:val="22"/>
          <w:rtl/>
        </w:rPr>
        <w:t>לצורך</w:t>
      </w:r>
      <w:r w:rsidR="006B63F3" w:rsidRPr="00767108">
        <w:rPr>
          <w:sz w:val="22"/>
          <w:szCs w:val="22"/>
          <w:rtl/>
        </w:rPr>
        <w:t xml:space="preserve"> </w:t>
      </w:r>
      <w:r w:rsidR="006B63F3" w:rsidRPr="00767108">
        <w:rPr>
          <w:rFonts w:hint="eastAsia"/>
          <w:sz w:val="22"/>
          <w:szCs w:val="22"/>
          <w:rtl/>
        </w:rPr>
        <w:t>חישוב</w:t>
      </w:r>
      <w:r w:rsidR="006B63F3" w:rsidRPr="00767108">
        <w:rPr>
          <w:rFonts w:hint="cs"/>
          <w:sz w:val="22"/>
          <w:szCs w:val="22"/>
          <w:rtl/>
        </w:rPr>
        <w:t xml:space="preserve"> מחיר, הערכות שווי,</w:t>
      </w:r>
      <w:r w:rsidR="00A636BD" w:rsidRPr="00767108">
        <w:rPr>
          <w:rFonts w:hint="cs"/>
          <w:sz w:val="22"/>
          <w:szCs w:val="22"/>
          <w:rtl/>
        </w:rPr>
        <w:t xml:space="preserve"> </w:t>
      </w:r>
      <w:r w:rsidR="00D36655" w:rsidRPr="00767108">
        <w:rPr>
          <w:rFonts w:hint="cs"/>
          <w:sz w:val="22"/>
          <w:szCs w:val="22"/>
          <w:rtl/>
        </w:rPr>
        <w:t xml:space="preserve">ניתוח עומק של דו"חות כספיים למטרות דומות למטרת עבודה זו, </w:t>
      </w:r>
      <w:r w:rsidR="006B63F3" w:rsidRPr="00767108">
        <w:rPr>
          <w:rFonts w:hint="cs"/>
          <w:sz w:val="22"/>
          <w:szCs w:val="22"/>
          <w:rtl/>
        </w:rPr>
        <w:t>עבודות חשבונאיות בתחום עלויות קמעונאים</w:t>
      </w:r>
      <w:r w:rsidR="00A636BD" w:rsidRPr="00767108">
        <w:rPr>
          <w:rFonts w:hint="cs"/>
          <w:sz w:val="22"/>
          <w:szCs w:val="22"/>
          <w:rtl/>
        </w:rPr>
        <w:t>.</w:t>
      </w:r>
      <w:r w:rsidR="006E79C9" w:rsidRPr="00767108">
        <w:rPr>
          <w:rFonts w:hint="cs"/>
          <w:sz w:val="22"/>
          <w:szCs w:val="22"/>
          <w:rtl/>
        </w:rPr>
        <w:t xml:space="preserve"> </w:t>
      </w:r>
    </w:p>
    <w:p w:rsidR="00251C52" w:rsidRPr="00767108" w:rsidRDefault="00DC7604" w:rsidP="00767108">
      <w:pPr>
        <w:pStyle w:val="21"/>
        <w:numPr>
          <w:ilvl w:val="1"/>
          <w:numId w:val="33"/>
        </w:numPr>
        <w:spacing w:line="360" w:lineRule="auto"/>
        <w:jc w:val="both"/>
        <w:rPr>
          <w:sz w:val="22"/>
          <w:szCs w:val="22"/>
          <w:rtl/>
        </w:rPr>
      </w:pPr>
      <w:r w:rsidRPr="00767108">
        <w:rPr>
          <w:rFonts w:hint="cs"/>
          <w:sz w:val="22"/>
          <w:szCs w:val="22"/>
          <w:rtl/>
        </w:rPr>
        <w:t>2</w:t>
      </w:r>
      <w:r w:rsidR="009D2C85" w:rsidRPr="00767108">
        <w:rPr>
          <w:rFonts w:hint="cs"/>
          <w:sz w:val="22"/>
          <w:szCs w:val="22"/>
          <w:rtl/>
        </w:rPr>
        <w:t>5</w:t>
      </w:r>
      <w:r w:rsidR="009E6DCC" w:rsidRPr="00767108">
        <w:rPr>
          <w:rFonts w:hint="cs"/>
          <w:sz w:val="22"/>
          <w:szCs w:val="22"/>
          <w:rtl/>
        </w:rPr>
        <w:t>% מתו</w:t>
      </w:r>
      <w:r w:rsidR="009E6DCC" w:rsidRPr="00767108">
        <w:rPr>
          <w:rFonts w:hint="eastAsia"/>
          <w:sz w:val="22"/>
          <w:szCs w:val="22"/>
          <w:rtl/>
        </w:rPr>
        <w:t>ד</w:t>
      </w:r>
      <w:r w:rsidR="009E6DCC" w:rsidRPr="00767108">
        <w:rPr>
          <w:rFonts w:hint="cs"/>
          <w:sz w:val="22"/>
          <w:szCs w:val="22"/>
          <w:rtl/>
        </w:rPr>
        <w:t>ולוגי</w:t>
      </w:r>
      <w:r w:rsidR="009E6DCC" w:rsidRPr="00767108">
        <w:rPr>
          <w:rFonts w:hint="eastAsia"/>
          <w:sz w:val="22"/>
          <w:szCs w:val="22"/>
          <w:rtl/>
        </w:rPr>
        <w:t>ה</w:t>
      </w:r>
      <w:r w:rsidR="009E6DCC" w:rsidRPr="00767108">
        <w:rPr>
          <w:rFonts w:hint="cs"/>
          <w:sz w:val="22"/>
          <w:szCs w:val="22"/>
          <w:rtl/>
        </w:rPr>
        <w:t xml:space="preserve"> מוצעת </w:t>
      </w:r>
      <w:r w:rsidR="009E6DCC" w:rsidRPr="00767108">
        <w:rPr>
          <w:sz w:val="22"/>
          <w:szCs w:val="22"/>
          <w:rtl/>
        </w:rPr>
        <w:t>–</w:t>
      </w:r>
      <w:r w:rsidR="009E6DCC" w:rsidRPr="00767108">
        <w:rPr>
          <w:rFonts w:hint="cs"/>
          <w:sz w:val="22"/>
          <w:szCs w:val="22"/>
          <w:rtl/>
        </w:rPr>
        <w:t xml:space="preserve"> </w:t>
      </w:r>
      <w:r w:rsidRPr="00767108">
        <w:rPr>
          <w:rFonts w:hint="cs"/>
          <w:sz w:val="22"/>
          <w:szCs w:val="22"/>
          <w:rtl/>
        </w:rPr>
        <w:t xml:space="preserve"> על פי </w:t>
      </w:r>
      <w:r w:rsidRPr="00767108">
        <w:rPr>
          <w:rFonts w:hint="eastAsia"/>
          <w:sz w:val="22"/>
          <w:szCs w:val="22"/>
          <w:rtl/>
        </w:rPr>
        <w:t>סעיף</w:t>
      </w:r>
      <w:r w:rsidRPr="00767108">
        <w:rPr>
          <w:sz w:val="22"/>
          <w:szCs w:val="22"/>
          <w:rtl/>
        </w:rPr>
        <w:t xml:space="preserve"> 3.</w:t>
      </w:r>
      <w:r w:rsidR="00581895" w:rsidRPr="00767108">
        <w:rPr>
          <w:sz w:val="22"/>
          <w:szCs w:val="22"/>
          <w:rtl/>
        </w:rPr>
        <w:t>2</w:t>
      </w:r>
      <w:r w:rsidRPr="00767108">
        <w:rPr>
          <w:sz w:val="22"/>
          <w:szCs w:val="22"/>
          <w:rtl/>
        </w:rPr>
        <w:t xml:space="preserve">. </w:t>
      </w:r>
      <w:r w:rsidR="000B0C9C" w:rsidRPr="00767108">
        <w:rPr>
          <w:rFonts w:hint="eastAsia"/>
          <w:sz w:val="22"/>
          <w:szCs w:val="22"/>
          <w:rtl/>
        </w:rPr>
        <w:t>תיבדק</w:t>
      </w:r>
      <w:r w:rsidR="000B0C9C" w:rsidRPr="00767108">
        <w:rPr>
          <w:sz w:val="22"/>
          <w:szCs w:val="22"/>
          <w:rtl/>
        </w:rPr>
        <w:t xml:space="preserve"> </w:t>
      </w:r>
      <w:r w:rsidR="000B0C9C" w:rsidRPr="00767108">
        <w:rPr>
          <w:rFonts w:hint="eastAsia"/>
          <w:sz w:val="22"/>
          <w:szCs w:val="22"/>
          <w:rtl/>
        </w:rPr>
        <w:t>על</w:t>
      </w:r>
      <w:r w:rsidR="000B0C9C" w:rsidRPr="00767108">
        <w:rPr>
          <w:rFonts w:hint="cs"/>
          <w:sz w:val="22"/>
          <w:szCs w:val="22"/>
          <w:rtl/>
        </w:rPr>
        <w:t xml:space="preserve"> סמך מסמך הצעה למתודולוגיה, שיכלול פירוט בדבר תפיסת המציע את השירותים הנדרשים ממנו ואת תכניתו הכללית לביצוע העבודה, והכול בהתייחס לנושאים אשר פורטו </w:t>
      </w:r>
      <w:r w:rsidR="000B0C9C" w:rsidRPr="00767108">
        <w:rPr>
          <w:rFonts w:hint="eastAsia"/>
          <w:sz w:val="22"/>
          <w:szCs w:val="22"/>
          <w:rtl/>
        </w:rPr>
        <w:t>בסעיף</w:t>
      </w:r>
      <w:r w:rsidR="000B0C9C" w:rsidRPr="00767108">
        <w:rPr>
          <w:sz w:val="22"/>
          <w:szCs w:val="22"/>
          <w:rtl/>
        </w:rPr>
        <w:t xml:space="preserve"> </w:t>
      </w:r>
      <w:r w:rsidR="00F85AB2" w:rsidRPr="00767108">
        <w:rPr>
          <w:rFonts w:hint="cs"/>
          <w:sz w:val="22"/>
          <w:szCs w:val="22"/>
          <w:rtl/>
        </w:rPr>
        <w:t>3</w:t>
      </w:r>
      <w:r w:rsidR="000B0C9C" w:rsidRPr="00767108">
        <w:rPr>
          <w:sz w:val="22"/>
          <w:szCs w:val="22"/>
          <w:rtl/>
        </w:rPr>
        <w:t xml:space="preserve"> </w:t>
      </w:r>
      <w:r w:rsidR="000B0C9C" w:rsidRPr="00767108">
        <w:rPr>
          <w:rFonts w:hint="eastAsia"/>
          <w:sz w:val="22"/>
          <w:szCs w:val="22"/>
          <w:rtl/>
        </w:rPr>
        <w:t>למכרז</w:t>
      </w:r>
      <w:r w:rsidR="000B0C9C" w:rsidRPr="00767108">
        <w:rPr>
          <w:sz w:val="22"/>
          <w:szCs w:val="22"/>
          <w:rtl/>
        </w:rPr>
        <w:t xml:space="preserve"> </w:t>
      </w:r>
      <w:r w:rsidR="000B0C9C" w:rsidRPr="00767108">
        <w:rPr>
          <w:rFonts w:hint="eastAsia"/>
          <w:sz w:val="22"/>
          <w:szCs w:val="22"/>
          <w:rtl/>
        </w:rPr>
        <w:t>זה</w:t>
      </w:r>
      <w:r w:rsidR="000B0C9C" w:rsidRPr="00767108">
        <w:rPr>
          <w:sz w:val="22"/>
          <w:szCs w:val="22"/>
          <w:rtl/>
        </w:rPr>
        <w:t xml:space="preserve">. </w:t>
      </w:r>
    </w:p>
    <w:p w:rsidR="00251C52" w:rsidRPr="00767108" w:rsidRDefault="00251C52" w:rsidP="00801DF7">
      <w:pPr>
        <w:pStyle w:val="21"/>
        <w:spacing w:line="360" w:lineRule="auto"/>
        <w:ind w:left="720"/>
        <w:rPr>
          <w:sz w:val="22"/>
          <w:szCs w:val="22"/>
          <w:rtl/>
        </w:rPr>
      </w:pPr>
      <w:r w:rsidRPr="00767108">
        <w:rPr>
          <w:rFonts w:hint="cs"/>
          <w:sz w:val="22"/>
          <w:szCs w:val="22"/>
          <w:rtl/>
        </w:rPr>
        <w:t>בסיום שלב זה, יסכם הניקוד אשר קיבל כל מציע בשלב זה. רק מציעים אשר קיבלו ציון שמעל 45% יעברו לבדי</w:t>
      </w:r>
      <w:r w:rsidR="00DC7604" w:rsidRPr="00767108">
        <w:rPr>
          <w:rFonts w:hint="cs"/>
          <w:sz w:val="22"/>
          <w:szCs w:val="22"/>
          <w:rtl/>
        </w:rPr>
        <w:t>ק</w:t>
      </w:r>
      <w:r w:rsidRPr="00767108">
        <w:rPr>
          <w:rFonts w:hint="cs"/>
          <w:sz w:val="22"/>
          <w:szCs w:val="22"/>
          <w:rtl/>
        </w:rPr>
        <w:t xml:space="preserve">ה בשלב הבא. </w:t>
      </w:r>
    </w:p>
    <w:p w:rsidR="00251C52" w:rsidRPr="00767108" w:rsidRDefault="00251C52" w:rsidP="00801DF7">
      <w:pPr>
        <w:pStyle w:val="21"/>
        <w:spacing w:line="360" w:lineRule="auto"/>
        <w:ind w:left="720"/>
        <w:rPr>
          <w:sz w:val="22"/>
          <w:szCs w:val="22"/>
          <w:rtl/>
        </w:rPr>
      </w:pPr>
      <w:r w:rsidRPr="00767108">
        <w:rPr>
          <w:rFonts w:hint="cs"/>
          <w:sz w:val="22"/>
          <w:szCs w:val="22"/>
          <w:rtl/>
        </w:rPr>
        <w:t xml:space="preserve">היה ולא עמדו לפחות חמש הצעות בתנאי זה רשאי המציע להעביר עד חמש הצעות </w:t>
      </w:r>
      <w:r w:rsidR="0058187A" w:rsidRPr="00767108">
        <w:rPr>
          <w:rFonts w:hint="cs"/>
          <w:sz w:val="22"/>
          <w:szCs w:val="22"/>
          <w:rtl/>
        </w:rPr>
        <w:t xml:space="preserve">שקיבלו את הניקוד הגבוה ביותר </w:t>
      </w:r>
      <w:r w:rsidRPr="00767108">
        <w:rPr>
          <w:rFonts w:hint="cs"/>
          <w:sz w:val="22"/>
          <w:szCs w:val="22"/>
          <w:rtl/>
        </w:rPr>
        <w:t xml:space="preserve">לשלב הבדיקה הבא. </w:t>
      </w:r>
    </w:p>
    <w:p w:rsidR="008E462D" w:rsidRPr="00767108" w:rsidRDefault="008E462D" w:rsidP="00801DF7">
      <w:pPr>
        <w:pStyle w:val="21"/>
        <w:spacing w:line="360" w:lineRule="auto"/>
        <w:ind w:left="720"/>
        <w:rPr>
          <w:b/>
          <w:bCs/>
          <w:sz w:val="22"/>
          <w:szCs w:val="22"/>
          <w:rtl/>
        </w:rPr>
      </w:pPr>
    </w:p>
    <w:p w:rsidR="00251C52" w:rsidRPr="00767108" w:rsidRDefault="00251C52" w:rsidP="00801DF7">
      <w:pPr>
        <w:pStyle w:val="21"/>
        <w:spacing w:line="360" w:lineRule="auto"/>
        <w:ind w:left="720"/>
        <w:rPr>
          <w:b/>
          <w:bCs/>
          <w:sz w:val="22"/>
          <w:szCs w:val="22"/>
          <w:rtl/>
        </w:rPr>
      </w:pPr>
      <w:r w:rsidRPr="00767108">
        <w:rPr>
          <w:rFonts w:hint="cs"/>
          <w:b/>
          <w:bCs/>
          <w:sz w:val="22"/>
          <w:szCs w:val="22"/>
          <w:rtl/>
        </w:rPr>
        <w:t>שלב ג' בדיקת הצעת המחיר</w:t>
      </w:r>
    </w:p>
    <w:p w:rsidR="006A4DF0" w:rsidRPr="00767108" w:rsidRDefault="006A4DF0" w:rsidP="00251C52">
      <w:pPr>
        <w:pStyle w:val="21"/>
        <w:spacing w:line="360" w:lineRule="auto"/>
        <w:ind w:left="720"/>
        <w:rPr>
          <w:sz w:val="22"/>
          <w:szCs w:val="22"/>
          <w:rtl/>
        </w:rPr>
      </w:pPr>
      <w:r w:rsidRPr="00767108">
        <w:rPr>
          <w:sz w:val="22"/>
          <w:szCs w:val="22"/>
          <w:rtl/>
        </w:rPr>
        <w:t xml:space="preserve">לאחר מתן הניקוד למציעים </w:t>
      </w:r>
      <w:r w:rsidRPr="00767108">
        <w:rPr>
          <w:rFonts w:hint="cs"/>
          <w:sz w:val="22"/>
          <w:szCs w:val="22"/>
          <w:rtl/>
        </w:rPr>
        <w:t>לעניין הרכיב האיכותי</w:t>
      </w:r>
      <w:r w:rsidRPr="00767108">
        <w:rPr>
          <w:sz w:val="22"/>
          <w:szCs w:val="22"/>
          <w:rtl/>
        </w:rPr>
        <w:t xml:space="preserve">, יפתחו המעטפות בהן מצויות הצעות המחיר, וייבחנו </w:t>
      </w:r>
      <w:r w:rsidRPr="00767108">
        <w:rPr>
          <w:rFonts w:hint="cs"/>
          <w:sz w:val="22"/>
          <w:szCs w:val="22"/>
          <w:rtl/>
        </w:rPr>
        <w:t>ה</w:t>
      </w:r>
      <w:r w:rsidRPr="00767108">
        <w:rPr>
          <w:sz w:val="22"/>
          <w:szCs w:val="22"/>
          <w:rtl/>
        </w:rPr>
        <w:t xml:space="preserve">צעות המחיר של המציעים </w:t>
      </w:r>
      <w:r w:rsidR="00B16A8F" w:rsidRPr="00767108">
        <w:rPr>
          <w:rFonts w:hint="cs"/>
          <w:sz w:val="22"/>
          <w:szCs w:val="22"/>
          <w:rtl/>
        </w:rPr>
        <w:t>שהגיעו לשלב זה.</w:t>
      </w:r>
    </w:p>
    <w:p w:rsidR="001951EE" w:rsidRPr="00767108" w:rsidRDefault="001951EE" w:rsidP="00A82BAA">
      <w:pPr>
        <w:pStyle w:val="21"/>
        <w:spacing w:line="360" w:lineRule="auto"/>
        <w:ind w:left="720"/>
        <w:rPr>
          <w:sz w:val="22"/>
          <w:szCs w:val="22"/>
        </w:rPr>
      </w:pPr>
      <w:r w:rsidRPr="00767108">
        <w:rPr>
          <w:rFonts w:hint="eastAsia"/>
          <w:sz w:val="22"/>
          <w:szCs w:val="22"/>
          <w:rtl/>
        </w:rPr>
        <w:t>שקלול</w:t>
      </w:r>
      <w:r w:rsidRPr="00767108">
        <w:rPr>
          <w:sz w:val="22"/>
          <w:szCs w:val="22"/>
          <w:rtl/>
        </w:rPr>
        <w:t xml:space="preserve"> "המחיר"</w:t>
      </w:r>
      <w:r w:rsidR="00B16A8F" w:rsidRPr="00767108">
        <w:rPr>
          <w:rFonts w:hint="cs"/>
          <w:sz w:val="22"/>
          <w:szCs w:val="22"/>
          <w:rtl/>
        </w:rPr>
        <w:t xml:space="preserve"> ייעשה באופן הבא:</w:t>
      </w:r>
    </w:p>
    <w:p w:rsidR="001951EE" w:rsidRPr="00767108" w:rsidRDefault="00073A80" w:rsidP="00767108">
      <w:pPr>
        <w:pStyle w:val="21"/>
        <w:numPr>
          <w:ilvl w:val="0"/>
          <w:numId w:val="17"/>
        </w:numPr>
        <w:spacing w:line="360" w:lineRule="auto"/>
        <w:ind w:left="1440"/>
        <w:rPr>
          <w:sz w:val="22"/>
          <w:szCs w:val="22"/>
        </w:rPr>
      </w:pPr>
      <w:r w:rsidRPr="00767108">
        <w:rPr>
          <w:rFonts w:hint="cs"/>
          <w:sz w:val="22"/>
          <w:szCs w:val="22"/>
          <w:rtl/>
        </w:rPr>
        <w:lastRenderedPageBreak/>
        <w:t>22</w:t>
      </w:r>
      <w:r w:rsidR="009E6DCC" w:rsidRPr="00767108">
        <w:rPr>
          <w:rFonts w:hint="cs"/>
          <w:sz w:val="22"/>
          <w:szCs w:val="22"/>
          <w:rtl/>
        </w:rPr>
        <w:t>%</w:t>
      </w:r>
      <w:r w:rsidR="001951EE" w:rsidRPr="00767108">
        <w:rPr>
          <w:sz w:val="22"/>
          <w:szCs w:val="22"/>
          <w:rtl/>
        </w:rPr>
        <w:t xml:space="preserve"> </w:t>
      </w:r>
      <w:r w:rsidR="001951EE" w:rsidRPr="00767108">
        <w:rPr>
          <w:rFonts w:hint="eastAsia"/>
          <w:sz w:val="22"/>
          <w:szCs w:val="22"/>
          <w:rtl/>
        </w:rPr>
        <w:t>עבור</w:t>
      </w:r>
      <w:r w:rsidR="001951EE" w:rsidRPr="00767108">
        <w:rPr>
          <w:sz w:val="22"/>
          <w:szCs w:val="22"/>
          <w:rtl/>
        </w:rPr>
        <w:t xml:space="preserve"> </w:t>
      </w:r>
      <w:r w:rsidR="001951EE" w:rsidRPr="00767108">
        <w:rPr>
          <w:rFonts w:hint="eastAsia"/>
          <w:sz w:val="22"/>
          <w:szCs w:val="22"/>
          <w:rtl/>
        </w:rPr>
        <w:t>מחיר</w:t>
      </w:r>
      <w:r w:rsidR="001951EE" w:rsidRPr="00767108">
        <w:rPr>
          <w:sz w:val="22"/>
          <w:szCs w:val="22"/>
          <w:rtl/>
        </w:rPr>
        <w:t xml:space="preserve"> </w:t>
      </w:r>
      <w:r w:rsidR="001951EE" w:rsidRPr="00767108">
        <w:rPr>
          <w:rFonts w:hint="eastAsia"/>
          <w:sz w:val="22"/>
          <w:szCs w:val="22"/>
          <w:rtl/>
        </w:rPr>
        <w:t>לביצוע</w:t>
      </w:r>
      <w:r w:rsidR="001951EE" w:rsidRPr="00767108">
        <w:rPr>
          <w:sz w:val="22"/>
          <w:szCs w:val="22"/>
          <w:rtl/>
        </w:rPr>
        <w:t xml:space="preserve"> </w:t>
      </w:r>
      <w:r w:rsidR="001951EE" w:rsidRPr="00767108">
        <w:rPr>
          <w:rFonts w:hint="eastAsia"/>
          <w:sz w:val="22"/>
          <w:szCs w:val="22"/>
          <w:rtl/>
        </w:rPr>
        <w:t>עבודה</w:t>
      </w:r>
      <w:r w:rsidR="001951EE" w:rsidRPr="00767108">
        <w:rPr>
          <w:sz w:val="22"/>
          <w:szCs w:val="22"/>
          <w:rtl/>
        </w:rPr>
        <w:t xml:space="preserve"> </w:t>
      </w:r>
      <w:r w:rsidR="001951EE" w:rsidRPr="00767108">
        <w:rPr>
          <w:rFonts w:hint="eastAsia"/>
          <w:sz w:val="22"/>
          <w:szCs w:val="22"/>
          <w:rtl/>
        </w:rPr>
        <w:t>כללית</w:t>
      </w:r>
      <w:r w:rsidR="001951EE" w:rsidRPr="00767108">
        <w:rPr>
          <w:sz w:val="22"/>
          <w:szCs w:val="22"/>
          <w:rtl/>
        </w:rPr>
        <w:t xml:space="preserve"> (</w:t>
      </w:r>
      <w:r w:rsidR="006A4DF0" w:rsidRPr="00767108">
        <w:rPr>
          <w:rFonts w:hint="cs"/>
          <w:sz w:val="22"/>
          <w:szCs w:val="22"/>
          <w:rtl/>
        </w:rPr>
        <w:t>רכיב א' של הצעת המחיר</w:t>
      </w:r>
      <w:r w:rsidR="001D1B5C" w:rsidRPr="00767108">
        <w:rPr>
          <w:rFonts w:hint="cs"/>
          <w:sz w:val="22"/>
          <w:szCs w:val="22"/>
          <w:rtl/>
        </w:rPr>
        <w:t xml:space="preserve">- </w:t>
      </w:r>
      <w:r w:rsidR="001D1B5C" w:rsidRPr="00767108">
        <w:rPr>
          <w:rFonts w:hint="eastAsia"/>
          <w:sz w:val="22"/>
          <w:szCs w:val="22"/>
          <w:rtl/>
        </w:rPr>
        <w:t>סעיף</w:t>
      </w:r>
      <w:r w:rsidR="001D1B5C" w:rsidRPr="00767108">
        <w:rPr>
          <w:sz w:val="22"/>
          <w:szCs w:val="22"/>
          <w:rtl/>
        </w:rPr>
        <w:t xml:space="preserve"> </w:t>
      </w:r>
      <w:r w:rsidR="00F85AB2" w:rsidRPr="00767108">
        <w:rPr>
          <w:sz w:val="22"/>
          <w:szCs w:val="22"/>
          <w:rtl/>
        </w:rPr>
        <w:t>7</w:t>
      </w:r>
      <w:r w:rsidR="001D1B5C" w:rsidRPr="00767108">
        <w:rPr>
          <w:sz w:val="22"/>
          <w:szCs w:val="22"/>
          <w:rtl/>
        </w:rPr>
        <w:t xml:space="preserve">.1.1. </w:t>
      </w:r>
      <w:r w:rsidR="001D1B5C" w:rsidRPr="00767108">
        <w:rPr>
          <w:rFonts w:hint="eastAsia"/>
          <w:sz w:val="22"/>
          <w:szCs w:val="22"/>
          <w:rtl/>
        </w:rPr>
        <w:t>לעיל</w:t>
      </w:r>
      <w:r w:rsidR="001951EE" w:rsidRPr="00767108">
        <w:rPr>
          <w:sz w:val="22"/>
          <w:szCs w:val="22"/>
          <w:rtl/>
        </w:rPr>
        <w:t>).</w:t>
      </w:r>
      <w:r w:rsidR="00CA52E8" w:rsidRPr="00767108">
        <w:rPr>
          <w:rFonts w:hint="cs"/>
          <w:sz w:val="22"/>
          <w:szCs w:val="22"/>
          <w:rtl/>
        </w:rPr>
        <w:t xml:space="preserve"> המציע שהצעת המחיר </w:t>
      </w:r>
      <w:r w:rsidR="00801DF7" w:rsidRPr="00767108">
        <w:rPr>
          <w:rFonts w:hint="cs"/>
          <w:sz w:val="22"/>
          <w:szCs w:val="22"/>
          <w:rtl/>
        </w:rPr>
        <w:t xml:space="preserve">שלו </w:t>
      </w:r>
      <w:r w:rsidR="00CA52E8" w:rsidRPr="00767108">
        <w:rPr>
          <w:rFonts w:hint="cs"/>
          <w:sz w:val="22"/>
          <w:szCs w:val="22"/>
          <w:rtl/>
        </w:rPr>
        <w:t>ברכיב זה הייתה הנמוכה ביותר יקבל את מלא ה-</w:t>
      </w:r>
      <w:r w:rsidR="00251C52" w:rsidRPr="00767108">
        <w:rPr>
          <w:rFonts w:hint="cs"/>
          <w:sz w:val="22"/>
          <w:szCs w:val="22"/>
          <w:rtl/>
        </w:rPr>
        <w:t>22</w:t>
      </w:r>
      <w:r w:rsidR="00CA52E8" w:rsidRPr="00767108">
        <w:rPr>
          <w:rFonts w:hint="cs"/>
          <w:sz w:val="22"/>
          <w:szCs w:val="22"/>
          <w:rtl/>
        </w:rPr>
        <w:t xml:space="preserve">%. שאר המציעים יחושבו באופן יחסי אליו. </w:t>
      </w:r>
    </w:p>
    <w:p w:rsidR="006A4DF0" w:rsidRPr="00767108" w:rsidRDefault="00073A80" w:rsidP="00767108">
      <w:pPr>
        <w:pStyle w:val="21"/>
        <w:numPr>
          <w:ilvl w:val="0"/>
          <w:numId w:val="17"/>
        </w:numPr>
        <w:spacing w:line="360" w:lineRule="auto"/>
        <w:ind w:left="1440"/>
        <w:rPr>
          <w:sz w:val="22"/>
          <w:szCs w:val="22"/>
        </w:rPr>
      </w:pPr>
      <w:r w:rsidRPr="00767108">
        <w:rPr>
          <w:rFonts w:hint="cs"/>
          <w:sz w:val="22"/>
          <w:szCs w:val="22"/>
          <w:rtl/>
        </w:rPr>
        <w:t>8</w:t>
      </w:r>
      <w:r w:rsidR="006A4DF0" w:rsidRPr="00767108">
        <w:rPr>
          <w:rFonts w:hint="cs"/>
          <w:sz w:val="22"/>
          <w:szCs w:val="22"/>
          <w:rtl/>
        </w:rPr>
        <w:t xml:space="preserve">% עבור מחיר לשעת עבודה רו"ח-מתמחה לעניין </w:t>
      </w:r>
      <w:proofErr w:type="spellStart"/>
      <w:r w:rsidR="006A4DF0" w:rsidRPr="00767108">
        <w:rPr>
          <w:rFonts w:hint="cs"/>
          <w:sz w:val="22"/>
          <w:szCs w:val="22"/>
          <w:rtl/>
        </w:rPr>
        <w:t>בצ"מ</w:t>
      </w:r>
      <w:proofErr w:type="spellEnd"/>
      <w:r w:rsidR="006A4DF0" w:rsidRPr="00767108">
        <w:rPr>
          <w:rFonts w:hint="cs"/>
          <w:sz w:val="22"/>
          <w:szCs w:val="22"/>
          <w:rtl/>
        </w:rPr>
        <w:t xml:space="preserve"> או עבודות נוספות (רכיב </w:t>
      </w:r>
      <w:r w:rsidRPr="00767108">
        <w:rPr>
          <w:rFonts w:hint="cs"/>
          <w:sz w:val="22"/>
          <w:szCs w:val="22"/>
          <w:rtl/>
        </w:rPr>
        <w:t xml:space="preserve">ב' </w:t>
      </w:r>
      <w:r w:rsidR="006A4DF0" w:rsidRPr="00767108">
        <w:rPr>
          <w:rFonts w:hint="cs"/>
          <w:sz w:val="22"/>
          <w:szCs w:val="22"/>
          <w:rtl/>
        </w:rPr>
        <w:t xml:space="preserve">של הצעת </w:t>
      </w:r>
      <w:r w:rsidR="006A4DF0" w:rsidRPr="00767108">
        <w:rPr>
          <w:rFonts w:hint="eastAsia"/>
          <w:sz w:val="22"/>
          <w:szCs w:val="22"/>
          <w:rtl/>
        </w:rPr>
        <w:t>המחיר</w:t>
      </w:r>
      <w:r w:rsidR="001D1B5C" w:rsidRPr="00767108">
        <w:rPr>
          <w:sz w:val="22"/>
          <w:szCs w:val="22"/>
          <w:rtl/>
        </w:rPr>
        <w:t xml:space="preserve">-סעיף </w:t>
      </w:r>
      <w:r w:rsidR="00F85AB2" w:rsidRPr="00767108">
        <w:rPr>
          <w:sz w:val="22"/>
          <w:szCs w:val="22"/>
          <w:rtl/>
        </w:rPr>
        <w:t>7</w:t>
      </w:r>
      <w:r w:rsidR="001D1B5C" w:rsidRPr="00767108">
        <w:rPr>
          <w:sz w:val="22"/>
          <w:szCs w:val="22"/>
          <w:rtl/>
        </w:rPr>
        <w:t>.1.</w:t>
      </w:r>
      <w:r w:rsidRPr="00767108">
        <w:rPr>
          <w:sz w:val="22"/>
          <w:szCs w:val="22"/>
          <w:rtl/>
        </w:rPr>
        <w:t>2</w:t>
      </w:r>
      <w:r w:rsidR="001D1B5C" w:rsidRPr="00767108">
        <w:rPr>
          <w:sz w:val="22"/>
          <w:szCs w:val="22"/>
          <w:rtl/>
        </w:rPr>
        <w:t xml:space="preserve"> לעיל</w:t>
      </w:r>
      <w:r w:rsidR="006A4DF0" w:rsidRPr="00767108">
        <w:rPr>
          <w:sz w:val="22"/>
          <w:szCs w:val="22"/>
          <w:rtl/>
        </w:rPr>
        <w:t xml:space="preserve">). </w:t>
      </w:r>
      <w:r w:rsidR="00CA52E8" w:rsidRPr="00767108">
        <w:rPr>
          <w:rFonts w:hint="eastAsia"/>
          <w:sz w:val="22"/>
          <w:szCs w:val="22"/>
          <w:rtl/>
        </w:rPr>
        <w:t>המציע</w:t>
      </w:r>
      <w:r w:rsidR="00CA52E8" w:rsidRPr="00767108">
        <w:rPr>
          <w:rFonts w:hint="cs"/>
          <w:sz w:val="22"/>
          <w:szCs w:val="22"/>
          <w:rtl/>
        </w:rPr>
        <w:t xml:space="preserve"> שהצעת המחיר ברכיב זה הייתה הנמוכה ביותר יקבל את מלא ה-</w:t>
      </w:r>
      <w:r w:rsidRPr="00767108">
        <w:rPr>
          <w:rFonts w:hint="cs"/>
          <w:sz w:val="22"/>
          <w:szCs w:val="22"/>
          <w:rtl/>
        </w:rPr>
        <w:t>8</w:t>
      </w:r>
      <w:r w:rsidR="00CA52E8" w:rsidRPr="00767108">
        <w:rPr>
          <w:rFonts w:hint="cs"/>
          <w:sz w:val="22"/>
          <w:szCs w:val="22"/>
          <w:rtl/>
        </w:rPr>
        <w:t>%. שאר המציעים יחושבו באופן יחסי אליו.</w:t>
      </w:r>
    </w:p>
    <w:p w:rsidR="00D14878" w:rsidRPr="00767108" w:rsidRDefault="00251C52" w:rsidP="00767108">
      <w:pPr>
        <w:pStyle w:val="21"/>
        <w:spacing w:line="360" w:lineRule="auto"/>
        <w:ind w:left="1440" w:hanging="851"/>
        <w:rPr>
          <w:rFonts w:ascii="Arial" w:hAnsi="Arial"/>
          <w:b/>
          <w:bCs/>
          <w:noProof/>
          <w:sz w:val="22"/>
          <w:szCs w:val="22"/>
          <w:rtl/>
        </w:rPr>
      </w:pPr>
      <w:r w:rsidRPr="00767108">
        <w:rPr>
          <w:rFonts w:ascii="Arial" w:hAnsi="Arial" w:hint="eastAsia"/>
          <w:b/>
          <w:bCs/>
          <w:noProof/>
          <w:sz w:val="22"/>
          <w:szCs w:val="22"/>
          <w:rtl/>
        </w:rPr>
        <w:t>שלב</w:t>
      </w:r>
      <w:r w:rsidRPr="00767108">
        <w:rPr>
          <w:rFonts w:ascii="Arial" w:hAnsi="Arial"/>
          <w:b/>
          <w:bCs/>
          <w:noProof/>
          <w:sz w:val="22"/>
          <w:szCs w:val="22"/>
          <w:rtl/>
        </w:rPr>
        <w:t xml:space="preserve"> ד' ניקוד </w:t>
      </w:r>
      <w:r w:rsidR="007F7F67" w:rsidRPr="00767108">
        <w:rPr>
          <w:rFonts w:ascii="Arial" w:hAnsi="Arial" w:hint="eastAsia"/>
          <w:b/>
          <w:bCs/>
          <w:noProof/>
          <w:sz w:val="22"/>
          <w:szCs w:val="22"/>
          <w:rtl/>
        </w:rPr>
        <w:t>סופי</w:t>
      </w:r>
    </w:p>
    <w:p w:rsidR="00251C52" w:rsidRPr="00767108" w:rsidRDefault="00251C52" w:rsidP="00767108">
      <w:pPr>
        <w:pStyle w:val="21"/>
        <w:spacing w:line="360" w:lineRule="auto"/>
        <w:ind w:left="850"/>
        <w:rPr>
          <w:rFonts w:ascii="Arial" w:hAnsi="Arial"/>
          <w:noProof/>
          <w:sz w:val="22"/>
          <w:szCs w:val="22"/>
          <w:rtl/>
        </w:rPr>
      </w:pPr>
      <w:r w:rsidRPr="00767108">
        <w:rPr>
          <w:rFonts w:ascii="Arial" w:hAnsi="Arial" w:hint="cs"/>
          <w:noProof/>
          <w:sz w:val="22"/>
          <w:szCs w:val="22"/>
          <w:rtl/>
        </w:rPr>
        <w:t xml:space="preserve">בשלב זה יסכם ניקוד האיכות שניתן לכל הצעה עם ניקוד של המחיר. ההצעה שקיבלה את הניקוד המשוקלל </w:t>
      </w:r>
      <w:r w:rsidR="00B05337" w:rsidRPr="00767108">
        <w:rPr>
          <w:rFonts w:ascii="Arial" w:hAnsi="Arial" w:hint="cs"/>
          <w:noProof/>
          <w:sz w:val="22"/>
          <w:szCs w:val="22"/>
          <w:rtl/>
        </w:rPr>
        <w:t xml:space="preserve">הגבוה </w:t>
      </w:r>
      <w:r w:rsidRPr="00767108">
        <w:rPr>
          <w:rFonts w:ascii="Arial" w:hAnsi="Arial" w:hint="cs"/>
          <w:noProof/>
          <w:sz w:val="22"/>
          <w:szCs w:val="22"/>
          <w:rtl/>
        </w:rPr>
        <w:t xml:space="preserve"> ביותר תוכרז כזוכה בהליך זה. </w:t>
      </w:r>
    </w:p>
    <w:p w:rsidR="00D14878" w:rsidRPr="00767108" w:rsidRDefault="00D14878" w:rsidP="00D14878">
      <w:pPr>
        <w:pStyle w:val="21"/>
        <w:spacing w:line="360" w:lineRule="auto"/>
        <w:ind w:left="360"/>
        <w:rPr>
          <w:sz w:val="22"/>
          <w:szCs w:val="22"/>
        </w:rPr>
      </w:pPr>
    </w:p>
    <w:p w:rsidR="00D14878" w:rsidRPr="00767108" w:rsidRDefault="00D14878" w:rsidP="00A82BAA">
      <w:pPr>
        <w:pStyle w:val="21"/>
        <w:numPr>
          <w:ilvl w:val="0"/>
          <w:numId w:val="33"/>
        </w:numPr>
        <w:spacing w:line="360" w:lineRule="auto"/>
        <w:rPr>
          <w:rFonts w:ascii="Arial" w:hAnsi="Arial"/>
          <w:b/>
          <w:bCs/>
          <w:color w:val="000000"/>
          <w:sz w:val="24"/>
          <w:szCs w:val="24"/>
          <w:u w:val="single"/>
        </w:rPr>
      </w:pPr>
      <w:r w:rsidRPr="00767108">
        <w:rPr>
          <w:rFonts w:ascii="Arial" w:hAnsi="Arial"/>
          <w:b/>
          <w:bCs/>
          <w:sz w:val="24"/>
          <w:szCs w:val="24"/>
          <w:u w:val="single"/>
          <w:rtl/>
        </w:rPr>
        <w:t>מסמכים אשר יצורפו להצעות</w:t>
      </w:r>
    </w:p>
    <w:p w:rsidR="00D14878" w:rsidRPr="00767108" w:rsidRDefault="00D14878" w:rsidP="002F3079">
      <w:pPr>
        <w:spacing w:before="120" w:after="120"/>
        <w:rPr>
          <w:rFonts w:ascii="Arial" w:hAnsi="Arial" w:cs="David"/>
          <w:color w:val="000000"/>
          <w:sz w:val="22"/>
          <w:szCs w:val="22"/>
        </w:rPr>
      </w:pPr>
      <w:r w:rsidRPr="00767108">
        <w:rPr>
          <w:rFonts w:ascii="Arial" w:hAnsi="Arial" w:cs="David"/>
          <w:color w:val="000000"/>
          <w:sz w:val="22"/>
          <w:szCs w:val="22"/>
          <w:rtl/>
        </w:rPr>
        <w:t xml:space="preserve">על המציע לצרף להצעתו פירוט </w:t>
      </w:r>
      <w:r w:rsidR="002F3079" w:rsidRPr="00767108">
        <w:rPr>
          <w:rFonts w:ascii="Arial" w:hAnsi="Arial" w:cs="David"/>
          <w:color w:val="000000"/>
          <w:sz w:val="22"/>
          <w:szCs w:val="22"/>
          <w:rtl/>
        </w:rPr>
        <w:t>בנו</w:t>
      </w:r>
      <w:r w:rsidR="002F3079" w:rsidRPr="00767108">
        <w:rPr>
          <w:rFonts w:ascii="Arial" w:hAnsi="Arial" w:cs="David" w:hint="cs"/>
          <w:color w:val="000000"/>
          <w:sz w:val="22"/>
          <w:szCs w:val="22"/>
          <w:rtl/>
        </w:rPr>
        <w:t>ג</w:t>
      </w:r>
      <w:r w:rsidR="002F3079" w:rsidRPr="00767108">
        <w:rPr>
          <w:rFonts w:ascii="Arial" w:hAnsi="Arial" w:cs="David"/>
          <w:color w:val="000000"/>
          <w:sz w:val="22"/>
          <w:szCs w:val="22"/>
          <w:rtl/>
        </w:rPr>
        <w:t xml:space="preserve">ע </w:t>
      </w:r>
      <w:r w:rsidRPr="00767108">
        <w:rPr>
          <w:rFonts w:ascii="Arial" w:hAnsi="Arial" w:cs="David"/>
          <w:color w:val="000000"/>
          <w:sz w:val="22"/>
          <w:szCs w:val="22"/>
          <w:rtl/>
        </w:rPr>
        <w:t>לנושאים הבאים, הקשורים למתן השירותים המוצעים על ידו</w:t>
      </w:r>
      <w:r w:rsidR="00801DF7" w:rsidRPr="00767108">
        <w:rPr>
          <w:rFonts w:ascii="Arial" w:hAnsi="Arial" w:cs="David" w:hint="cs"/>
          <w:color w:val="000000"/>
          <w:sz w:val="22"/>
          <w:szCs w:val="22"/>
          <w:rtl/>
        </w:rPr>
        <w:t>, המציע ימספר את העמודים בהצעתו</w:t>
      </w:r>
      <w:r w:rsidRPr="00767108">
        <w:rPr>
          <w:rFonts w:ascii="Arial" w:hAnsi="Arial" w:cs="David"/>
          <w:color w:val="000000"/>
          <w:sz w:val="22"/>
          <w:szCs w:val="22"/>
          <w:rtl/>
        </w:rPr>
        <w:t>:</w:t>
      </w:r>
    </w:p>
    <w:p w:rsidR="00D14878" w:rsidRPr="00767108" w:rsidRDefault="00D14878" w:rsidP="00597674">
      <w:pPr>
        <w:pStyle w:val="21"/>
        <w:numPr>
          <w:ilvl w:val="1"/>
          <w:numId w:val="33"/>
        </w:numPr>
        <w:spacing w:line="360" w:lineRule="auto"/>
        <w:jc w:val="both"/>
        <w:rPr>
          <w:sz w:val="22"/>
          <w:szCs w:val="22"/>
          <w:rtl/>
        </w:rPr>
      </w:pPr>
      <w:r w:rsidRPr="00767108">
        <w:rPr>
          <w:sz w:val="22"/>
          <w:szCs w:val="22"/>
          <w:rtl/>
        </w:rPr>
        <w:t xml:space="preserve">הצעת מחיר כמפורט בסעיף </w:t>
      </w:r>
      <w:r w:rsidR="00C818F9" w:rsidRPr="00767108">
        <w:rPr>
          <w:sz w:val="22"/>
          <w:szCs w:val="22"/>
          <w:rtl/>
        </w:rPr>
        <w:t>7</w:t>
      </w:r>
      <w:r w:rsidRPr="00767108">
        <w:rPr>
          <w:sz w:val="22"/>
          <w:szCs w:val="22"/>
          <w:rtl/>
        </w:rPr>
        <w:t xml:space="preserve"> לעיל, אשר תוגש כאמור במעטפה נפרדת וסגורה. </w:t>
      </w:r>
    </w:p>
    <w:p w:rsidR="00D14878" w:rsidRPr="00767108" w:rsidRDefault="00D14878" w:rsidP="00A82BAA">
      <w:pPr>
        <w:pStyle w:val="21"/>
        <w:numPr>
          <w:ilvl w:val="1"/>
          <w:numId w:val="33"/>
        </w:numPr>
        <w:spacing w:line="360" w:lineRule="auto"/>
        <w:jc w:val="both"/>
        <w:rPr>
          <w:sz w:val="22"/>
          <w:szCs w:val="22"/>
        </w:rPr>
      </w:pPr>
      <w:r w:rsidRPr="00767108">
        <w:rPr>
          <w:sz w:val="22"/>
          <w:szCs w:val="22"/>
          <w:rtl/>
        </w:rPr>
        <w:t>איכות הצוות שיוקצה לביצוע השירותים האמורים:</w:t>
      </w:r>
    </w:p>
    <w:p w:rsidR="009C265F" w:rsidRPr="00767108" w:rsidRDefault="00D14878" w:rsidP="00767108">
      <w:pPr>
        <w:pStyle w:val="21"/>
        <w:numPr>
          <w:ilvl w:val="1"/>
          <w:numId w:val="33"/>
        </w:numPr>
        <w:spacing w:line="360" w:lineRule="auto"/>
        <w:jc w:val="both"/>
        <w:rPr>
          <w:sz w:val="22"/>
          <w:szCs w:val="22"/>
          <w:rtl/>
        </w:rPr>
      </w:pPr>
      <w:r w:rsidRPr="00767108">
        <w:rPr>
          <w:sz w:val="22"/>
          <w:szCs w:val="22"/>
          <w:rtl/>
        </w:rPr>
        <w:t xml:space="preserve">פרטים על </w:t>
      </w:r>
      <w:r w:rsidR="001D1B5C" w:rsidRPr="00767108">
        <w:rPr>
          <w:rFonts w:hint="cs"/>
          <w:sz w:val="22"/>
          <w:szCs w:val="22"/>
          <w:rtl/>
        </w:rPr>
        <w:t>ה</w:t>
      </w:r>
      <w:r w:rsidRPr="00767108">
        <w:rPr>
          <w:sz w:val="22"/>
          <w:szCs w:val="22"/>
          <w:rtl/>
        </w:rPr>
        <w:t xml:space="preserve">צוות המיועד לרבות קורות חיים ופירוט מלא של הניסיון המקצועי הידע וההשכלה הרלוונטי לעבודה (ניסיון </w:t>
      </w:r>
      <w:r w:rsidR="001D1B5C" w:rsidRPr="00767108">
        <w:rPr>
          <w:sz w:val="22"/>
          <w:szCs w:val="22"/>
          <w:rtl/>
        </w:rPr>
        <w:t>ב</w:t>
      </w:r>
      <w:r w:rsidR="001D1B5C" w:rsidRPr="00767108">
        <w:rPr>
          <w:rFonts w:hint="cs"/>
          <w:sz w:val="22"/>
          <w:szCs w:val="22"/>
          <w:rtl/>
        </w:rPr>
        <w:t>ניתוח דוחות כספיים והכנת דוחות תמחיר וניתוחים כלכליים</w:t>
      </w:r>
      <w:r w:rsidR="001D1B5C" w:rsidRPr="00767108">
        <w:rPr>
          <w:sz w:val="22"/>
          <w:szCs w:val="22"/>
          <w:rtl/>
        </w:rPr>
        <w:t xml:space="preserve"> </w:t>
      </w:r>
      <w:r w:rsidRPr="00767108">
        <w:rPr>
          <w:sz w:val="22"/>
          <w:szCs w:val="22"/>
          <w:rtl/>
        </w:rPr>
        <w:t xml:space="preserve"> בגופים </w:t>
      </w:r>
      <w:r w:rsidR="001D1B5C" w:rsidRPr="00767108">
        <w:rPr>
          <w:rFonts w:hint="cs"/>
          <w:sz w:val="22"/>
          <w:szCs w:val="22"/>
          <w:rtl/>
        </w:rPr>
        <w:t>עסקיים</w:t>
      </w:r>
      <w:r w:rsidRPr="00767108">
        <w:rPr>
          <w:sz w:val="22"/>
          <w:szCs w:val="22"/>
          <w:rtl/>
        </w:rPr>
        <w:t xml:space="preserve"> ו/או חברות ציבוריות), יש לפרט את היקף העבודה ומספר שנות הניסיון. במסגרת זו יש לציין את חלקו היחסי של כל אחד מחברי הצוות בעבודה. מובהר בזאת כי על הזוכה להתחייב כי אותם עובדים ורק הם יבצעו את העבודה אלא אם התקבל אישור מראש ובכתב מ</w:t>
      </w:r>
      <w:r w:rsidR="0077350B" w:rsidRPr="00767108">
        <w:rPr>
          <w:rFonts w:hint="cs"/>
          <w:sz w:val="22"/>
          <w:szCs w:val="22"/>
          <w:rtl/>
        </w:rPr>
        <w:t>המזמין</w:t>
      </w:r>
      <w:r w:rsidRPr="00767108">
        <w:rPr>
          <w:sz w:val="22"/>
          <w:szCs w:val="22"/>
          <w:rtl/>
        </w:rPr>
        <w:t xml:space="preserve">. </w:t>
      </w:r>
    </w:p>
    <w:p w:rsidR="009C265F" w:rsidRPr="00767108" w:rsidRDefault="00D14878" w:rsidP="00767108">
      <w:pPr>
        <w:pStyle w:val="21"/>
        <w:numPr>
          <w:ilvl w:val="1"/>
          <w:numId w:val="33"/>
        </w:numPr>
        <w:spacing w:line="360" w:lineRule="auto"/>
        <w:jc w:val="both"/>
        <w:rPr>
          <w:sz w:val="22"/>
          <w:szCs w:val="22"/>
        </w:rPr>
      </w:pPr>
      <w:r w:rsidRPr="00767108">
        <w:rPr>
          <w:sz w:val="22"/>
          <w:szCs w:val="22"/>
          <w:rtl/>
        </w:rPr>
        <w:t>פרטים בדבר ניסיון מקצועי אחר של הצוות אשר יוקצה לביצוע השירותים האמורים.</w:t>
      </w:r>
    </w:p>
    <w:p w:rsidR="00D14878" w:rsidRPr="00767108" w:rsidRDefault="00D14878" w:rsidP="00801DF7">
      <w:pPr>
        <w:pStyle w:val="21"/>
        <w:numPr>
          <w:ilvl w:val="1"/>
          <w:numId w:val="33"/>
        </w:numPr>
        <w:spacing w:line="360" w:lineRule="auto"/>
        <w:jc w:val="both"/>
        <w:rPr>
          <w:sz w:val="22"/>
          <w:szCs w:val="22"/>
        </w:rPr>
      </w:pPr>
      <w:r w:rsidRPr="00767108">
        <w:rPr>
          <w:rFonts w:hint="eastAsia"/>
          <w:sz w:val="22"/>
          <w:szCs w:val="22"/>
          <w:rtl/>
        </w:rPr>
        <w:t>כתנאי</w:t>
      </w:r>
      <w:r w:rsidRPr="00767108">
        <w:rPr>
          <w:sz w:val="22"/>
          <w:szCs w:val="22"/>
          <w:rtl/>
        </w:rPr>
        <w:t xml:space="preserve"> </w:t>
      </w:r>
      <w:r w:rsidRPr="00767108">
        <w:rPr>
          <w:rFonts w:hint="eastAsia"/>
          <w:sz w:val="22"/>
          <w:szCs w:val="22"/>
          <w:rtl/>
        </w:rPr>
        <w:t>להגשת</w:t>
      </w:r>
      <w:r w:rsidRPr="00767108">
        <w:rPr>
          <w:sz w:val="22"/>
          <w:szCs w:val="22"/>
          <w:rtl/>
        </w:rPr>
        <w:t xml:space="preserve"> </w:t>
      </w:r>
      <w:r w:rsidRPr="00767108">
        <w:rPr>
          <w:rFonts w:hint="eastAsia"/>
          <w:sz w:val="22"/>
          <w:szCs w:val="22"/>
          <w:rtl/>
        </w:rPr>
        <w:t>הצעה</w:t>
      </w:r>
      <w:r w:rsidRPr="00767108">
        <w:rPr>
          <w:sz w:val="22"/>
          <w:szCs w:val="22"/>
          <w:rtl/>
        </w:rPr>
        <w:t xml:space="preserve">, </w:t>
      </w:r>
      <w:r w:rsidRPr="00767108">
        <w:rPr>
          <w:rFonts w:hint="eastAsia"/>
          <w:sz w:val="22"/>
          <w:szCs w:val="22"/>
          <w:rtl/>
        </w:rPr>
        <w:t>וכצורך</w:t>
      </w:r>
      <w:r w:rsidRPr="00767108">
        <w:rPr>
          <w:sz w:val="22"/>
          <w:szCs w:val="22"/>
          <w:rtl/>
        </w:rPr>
        <w:t xml:space="preserve"> </w:t>
      </w:r>
      <w:r w:rsidRPr="00767108">
        <w:rPr>
          <w:rFonts w:hint="eastAsia"/>
          <w:sz w:val="22"/>
          <w:szCs w:val="22"/>
          <w:rtl/>
        </w:rPr>
        <w:t>לבחינת</w:t>
      </w:r>
      <w:r w:rsidRPr="00767108">
        <w:rPr>
          <w:sz w:val="22"/>
          <w:szCs w:val="22"/>
          <w:rtl/>
        </w:rPr>
        <w:t xml:space="preserve"> </w:t>
      </w:r>
      <w:r w:rsidRPr="00767108">
        <w:rPr>
          <w:rFonts w:hint="eastAsia"/>
          <w:sz w:val="22"/>
          <w:szCs w:val="22"/>
          <w:rtl/>
        </w:rPr>
        <w:t>המרכיב</w:t>
      </w:r>
      <w:r w:rsidRPr="00767108">
        <w:rPr>
          <w:sz w:val="22"/>
          <w:szCs w:val="22"/>
          <w:rtl/>
        </w:rPr>
        <w:t xml:space="preserve"> </w:t>
      </w:r>
      <w:r w:rsidRPr="00767108">
        <w:rPr>
          <w:rFonts w:hint="eastAsia"/>
          <w:sz w:val="22"/>
          <w:szCs w:val="22"/>
          <w:rtl/>
        </w:rPr>
        <w:t>האיכותי</w:t>
      </w:r>
      <w:r w:rsidRPr="00767108">
        <w:rPr>
          <w:sz w:val="22"/>
          <w:szCs w:val="22"/>
          <w:rtl/>
        </w:rPr>
        <w:t xml:space="preserve"> </w:t>
      </w:r>
      <w:r w:rsidRPr="00767108">
        <w:rPr>
          <w:rFonts w:hint="eastAsia"/>
          <w:sz w:val="22"/>
          <w:szCs w:val="22"/>
          <w:rtl/>
        </w:rPr>
        <w:t>של</w:t>
      </w:r>
      <w:r w:rsidRPr="00767108">
        <w:rPr>
          <w:sz w:val="22"/>
          <w:szCs w:val="22"/>
          <w:rtl/>
        </w:rPr>
        <w:t xml:space="preserve"> </w:t>
      </w:r>
      <w:r w:rsidRPr="00767108">
        <w:rPr>
          <w:rFonts w:hint="eastAsia"/>
          <w:sz w:val="22"/>
          <w:szCs w:val="22"/>
          <w:rtl/>
        </w:rPr>
        <w:t>הצעתו</w:t>
      </w:r>
      <w:r w:rsidRPr="00767108">
        <w:rPr>
          <w:sz w:val="22"/>
          <w:szCs w:val="22"/>
          <w:rtl/>
        </w:rPr>
        <w:t xml:space="preserve"> </w:t>
      </w:r>
      <w:r w:rsidRPr="00767108">
        <w:rPr>
          <w:rFonts w:hint="eastAsia"/>
          <w:sz w:val="22"/>
          <w:szCs w:val="22"/>
          <w:rtl/>
        </w:rPr>
        <w:t>על</w:t>
      </w:r>
      <w:r w:rsidRPr="00767108">
        <w:rPr>
          <w:sz w:val="22"/>
          <w:szCs w:val="22"/>
          <w:rtl/>
        </w:rPr>
        <w:t xml:space="preserve"> </w:t>
      </w:r>
      <w:r w:rsidRPr="00767108">
        <w:rPr>
          <w:rFonts w:hint="eastAsia"/>
          <w:sz w:val="22"/>
          <w:szCs w:val="22"/>
          <w:rtl/>
        </w:rPr>
        <w:t>המציע</w:t>
      </w:r>
      <w:r w:rsidRPr="00767108">
        <w:rPr>
          <w:sz w:val="22"/>
          <w:szCs w:val="22"/>
          <w:rtl/>
        </w:rPr>
        <w:t xml:space="preserve"> </w:t>
      </w:r>
      <w:r w:rsidRPr="00767108">
        <w:rPr>
          <w:rFonts w:hint="eastAsia"/>
          <w:sz w:val="22"/>
          <w:szCs w:val="22"/>
          <w:rtl/>
        </w:rPr>
        <w:t>לצרף</w:t>
      </w:r>
      <w:r w:rsidR="00801DF7" w:rsidRPr="00767108">
        <w:rPr>
          <w:sz w:val="22"/>
          <w:szCs w:val="22"/>
          <w:rtl/>
        </w:rPr>
        <w:t xml:space="preserve"> מסמך המפרט את המתודולוגיה</w:t>
      </w:r>
      <w:r w:rsidRPr="00767108">
        <w:rPr>
          <w:sz w:val="22"/>
          <w:szCs w:val="22"/>
          <w:rtl/>
        </w:rPr>
        <w:t xml:space="preserve"> </w:t>
      </w:r>
      <w:r w:rsidR="00801DF7" w:rsidRPr="00767108">
        <w:rPr>
          <w:sz w:val="22"/>
          <w:szCs w:val="22"/>
          <w:rtl/>
        </w:rPr>
        <w:t xml:space="preserve"> </w:t>
      </w:r>
      <w:r w:rsidRPr="00767108">
        <w:rPr>
          <w:rFonts w:hint="eastAsia"/>
          <w:sz w:val="22"/>
          <w:szCs w:val="22"/>
          <w:rtl/>
        </w:rPr>
        <w:t>תכנית</w:t>
      </w:r>
      <w:r w:rsidRPr="00767108">
        <w:rPr>
          <w:sz w:val="22"/>
          <w:szCs w:val="22"/>
          <w:rtl/>
        </w:rPr>
        <w:t xml:space="preserve"> </w:t>
      </w:r>
      <w:r w:rsidR="00801DF7" w:rsidRPr="00767108">
        <w:rPr>
          <w:rFonts w:hint="eastAsia"/>
          <w:sz w:val="22"/>
          <w:szCs w:val="22"/>
          <w:rtl/>
        </w:rPr>
        <w:t>ה</w:t>
      </w:r>
      <w:r w:rsidRPr="00767108">
        <w:rPr>
          <w:rFonts w:hint="eastAsia"/>
          <w:sz w:val="22"/>
          <w:szCs w:val="22"/>
          <w:rtl/>
        </w:rPr>
        <w:t>עבודה</w:t>
      </w:r>
      <w:r w:rsidRPr="00767108">
        <w:rPr>
          <w:sz w:val="22"/>
          <w:szCs w:val="22"/>
          <w:rtl/>
        </w:rPr>
        <w:t xml:space="preserve"> </w:t>
      </w:r>
      <w:r w:rsidR="00801DF7" w:rsidRPr="00767108">
        <w:rPr>
          <w:rFonts w:hint="eastAsia"/>
          <w:sz w:val="22"/>
          <w:szCs w:val="22"/>
          <w:rtl/>
        </w:rPr>
        <w:t>ושיטת</w:t>
      </w:r>
      <w:r w:rsidR="00801DF7" w:rsidRPr="00767108">
        <w:rPr>
          <w:sz w:val="22"/>
          <w:szCs w:val="22"/>
          <w:rtl/>
        </w:rPr>
        <w:t xml:space="preserve"> </w:t>
      </w:r>
      <w:r w:rsidR="00801DF7" w:rsidRPr="00767108">
        <w:rPr>
          <w:rFonts w:hint="eastAsia"/>
          <w:sz w:val="22"/>
          <w:szCs w:val="22"/>
          <w:rtl/>
        </w:rPr>
        <w:t>העבודה</w:t>
      </w:r>
      <w:r w:rsidR="00801DF7" w:rsidRPr="00767108">
        <w:rPr>
          <w:sz w:val="22"/>
          <w:szCs w:val="22"/>
          <w:rtl/>
        </w:rPr>
        <w:t xml:space="preserve"> </w:t>
      </w:r>
      <w:r w:rsidR="00801DF7" w:rsidRPr="00767108">
        <w:rPr>
          <w:rFonts w:hint="eastAsia"/>
          <w:sz w:val="22"/>
          <w:szCs w:val="22"/>
          <w:rtl/>
        </w:rPr>
        <w:t>ה</w:t>
      </w:r>
      <w:r w:rsidRPr="00767108">
        <w:rPr>
          <w:rFonts w:hint="eastAsia"/>
          <w:sz w:val="22"/>
          <w:szCs w:val="22"/>
          <w:rtl/>
        </w:rPr>
        <w:t>צפויה</w:t>
      </w:r>
      <w:r w:rsidRPr="00767108">
        <w:rPr>
          <w:sz w:val="22"/>
          <w:szCs w:val="22"/>
          <w:rtl/>
        </w:rPr>
        <w:t xml:space="preserve"> </w:t>
      </w:r>
      <w:r w:rsidRPr="00767108">
        <w:rPr>
          <w:rFonts w:hint="eastAsia"/>
          <w:sz w:val="22"/>
          <w:szCs w:val="22"/>
          <w:rtl/>
        </w:rPr>
        <w:t>מבחינתו</w:t>
      </w:r>
      <w:r w:rsidRPr="00767108">
        <w:rPr>
          <w:sz w:val="22"/>
          <w:szCs w:val="22"/>
          <w:rtl/>
        </w:rPr>
        <w:t xml:space="preserve"> וזאת לאור תכולת  השירות המבוקשת המנויה </w:t>
      </w:r>
      <w:r w:rsidR="00A82BAA" w:rsidRPr="00767108">
        <w:rPr>
          <w:rFonts w:hint="eastAsia"/>
          <w:sz w:val="22"/>
          <w:szCs w:val="22"/>
          <w:rtl/>
        </w:rPr>
        <w:t>בפנייה</w:t>
      </w:r>
      <w:r w:rsidRPr="00767108">
        <w:rPr>
          <w:sz w:val="22"/>
          <w:szCs w:val="22"/>
          <w:rtl/>
        </w:rPr>
        <w:t xml:space="preserve"> זו</w:t>
      </w:r>
      <w:r w:rsidR="00C818F9" w:rsidRPr="00767108">
        <w:rPr>
          <w:sz w:val="22"/>
          <w:szCs w:val="22"/>
          <w:rtl/>
        </w:rPr>
        <w:t>.</w:t>
      </w:r>
      <w:r w:rsidRPr="00767108">
        <w:rPr>
          <w:sz w:val="22"/>
          <w:szCs w:val="22"/>
          <w:rtl/>
        </w:rPr>
        <w:t xml:space="preserve"> </w:t>
      </w:r>
      <w:r w:rsidR="000737F8" w:rsidRPr="00767108">
        <w:rPr>
          <w:sz w:val="22"/>
          <w:szCs w:val="22"/>
          <w:rtl/>
        </w:rPr>
        <w:t xml:space="preserve"> </w:t>
      </w:r>
    </w:p>
    <w:p w:rsidR="00D14878" w:rsidRPr="00767108" w:rsidRDefault="00D14878" w:rsidP="00A82BAA">
      <w:pPr>
        <w:pStyle w:val="21"/>
        <w:numPr>
          <w:ilvl w:val="1"/>
          <w:numId w:val="33"/>
        </w:numPr>
        <w:spacing w:line="360" w:lineRule="auto"/>
        <w:jc w:val="both"/>
        <w:rPr>
          <w:sz w:val="22"/>
          <w:szCs w:val="22"/>
          <w:rtl/>
        </w:rPr>
      </w:pPr>
      <w:r w:rsidRPr="00767108">
        <w:rPr>
          <w:rFonts w:hint="eastAsia"/>
          <w:sz w:val="22"/>
          <w:szCs w:val="22"/>
          <w:rtl/>
        </w:rPr>
        <w:t>פרטים</w:t>
      </w:r>
      <w:r w:rsidRPr="00767108">
        <w:rPr>
          <w:sz w:val="22"/>
          <w:szCs w:val="22"/>
          <w:rtl/>
        </w:rPr>
        <w:t xml:space="preserve">/מסמכים נוספים שעל המציע לצרף להצעתו: </w:t>
      </w:r>
    </w:p>
    <w:p w:rsidR="00D14878" w:rsidRPr="00767108" w:rsidRDefault="00D14878" w:rsidP="00767108">
      <w:pPr>
        <w:pStyle w:val="21"/>
        <w:numPr>
          <w:ilvl w:val="1"/>
          <w:numId w:val="33"/>
        </w:numPr>
        <w:spacing w:line="360" w:lineRule="auto"/>
        <w:jc w:val="both"/>
        <w:rPr>
          <w:sz w:val="22"/>
          <w:szCs w:val="22"/>
          <w:rtl/>
        </w:rPr>
      </w:pPr>
      <w:r w:rsidRPr="00767108">
        <w:rPr>
          <w:sz w:val="22"/>
          <w:szCs w:val="22"/>
          <w:rtl/>
        </w:rPr>
        <w:t>מבנה המשרד המציע תוך ציון תפקידיהם של חברי הצוות במשרד.</w:t>
      </w:r>
    </w:p>
    <w:p w:rsidR="00D14878" w:rsidRPr="00767108" w:rsidRDefault="00D14878" w:rsidP="00767108">
      <w:pPr>
        <w:pStyle w:val="21"/>
        <w:numPr>
          <w:ilvl w:val="1"/>
          <w:numId w:val="33"/>
        </w:numPr>
        <w:spacing w:line="360" w:lineRule="auto"/>
        <w:jc w:val="both"/>
        <w:rPr>
          <w:sz w:val="22"/>
          <w:szCs w:val="22"/>
          <w:rtl/>
        </w:rPr>
      </w:pPr>
      <w:r w:rsidRPr="00767108">
        <w:rPr>
          <w:sz w:val="22"/>
          <w:szCs w:val="22"/>
          <w:rtl/>
        </w:rPr>
        <w:t xml:space="preserve">שמותיהם של שני ממליצים לפחות על המשרד המציע, כולל מספרי הטלפון בהם ניתן להשיג כל  אחד </w:t>
      </w:r>
      <w:proofErr w:type="spellStart"/>
      <w:r w:rsidRPr="00767108">
        <w:rPr>
          <w:sz w:val="22"/>
          <w:szCs w:val="22"/>
          <w:rtl/>
        </w:rPr>
        <w:t>מהממליצים</w:t>
      </w:r>
      <w:proofErr w:type="spellEnd"/>
      <w:r w:rsidRPr="00767108">
        <w:rPr>
          <w:sz w:val="22"/>
          <w:szCs w:val="22"/>
          <w:rtl/>
        </w:rPr>
        <w:t>, ופירוט העבודה שביצע המציע עבור הממליץ.</w:t>
      </w:r>
    </w:p>
    <w:p w:rsidR="001D1B5C" w:rsidRPr="00767108" w:rsidRDefault="001D1B5C" w:rsidP="00767108">
      <w:pPr>
        <w:pStyle w:val="21"/>
        <w:numPr>
          <w:ilvl w:val="1"/>
          <w:numId w:val="33"/>
        </w:numPr>
        <w:spacing w:line="360" w:lineRule="auto"/>
        <w:jc w:val="both"/>
        <w:rPr>
          <w:sz w:val="22"/>
          <w:szCs w:val="22"/>
        </w:rPr>
      </w:pPr>
      <w:r w:rsidRPr="00767108">
        <w:rPr>
          <w:rFonts w:hint="cs"/>
          <w:sz w:val="22"/>
          <w:szCs w:val="22"/>
          <w:rtl/>
        </w:rPr>
        <w:t xml:space="preserve">הסכם התקשרות בנוסח </w:t>
      </w:r>
      <w:proofErr w:type="spellStart"/>
      <w:r w:rsidRPr="00767108">
        <w:rPr>
          <w:rFonts w:hint="cs"/>
          <w:sz w:val="22"/>
          <w:szCs w:val="22"/>
          <w:rtl/>
        </w:rPr>
        <w:t>המצ"ב</w:t>
      </w:r>
      <w:proofErr w:type="spellEnd"/>
      <w:r w:rsidR="0083385A" w:rsidRPr="00767108">
        <w:rPr>
          <w:rFonts w:hint="cs"/>
          <w:sz w:val="22"/>
          <w:szCs w:val="22"/>
          <w:rtl/>
        </w:rPr>
        <w:t xml:space="preserve"> </w:t>
      </w:r>
      <w:r w:rsidR="0083385A" w:rsidRPr="00767108">
        <w:rPr>
          <w:rFonts w:hint="eastAsia"/>
          <w:sz w:val="22"/>
          <w:szCs w:val="22"/>
          <w:rtl/>
        </w:rPr>
        <w:t>בנספח</w:t>
      </w:r>
      <w:r w:rsidR="0083385A" w:rsidRPr="00767108">
        <w:rPr>
          <w:sz w:val="22"/>
          <w:szCs w:val="22"/>
          <w:rtl/>
        </w:rPr>
        <w:t xml:space="preserve"> </w:t>
      </w:r>
      <w:r w:rsidR="004E73E1" w:rsidRPr="00767108">
        <w:rPr>
          <w:sz w:val="22"/>
          <w:szCs w:val="22"/>
        </w:rPr>
        <w:t>A</w:t>
      </w:r>
      <w:r w:rsidR="00A82BAA" w:rsidRPr="00767108">
        <w:rPr>
          <w:rFonts w:hint="cs"/>
          <w:sz w:val="22"/>
          <w:szCs w:val="22"/>
          <w:rtl/>
        </w:rPr>
        <w:t>,</w:t>
      </w:r>
      <w:r w:rsidRPr="00767108">
        <w:rPr>
          <w:rFonts w:hint="cs"/>
          <w:sz w:val="22"/>
          <w:szCs w:val="22"/>
          <w:rtl/>
        </w:rPr>
        <w:t xml:space="preserve"> חתום בראשי תיבות בכל עמוד על ידי המציע, חתימה מלאה וחותמת במקום המיועד לכך בסוף ההסכם, ע"י מורשה חתימה מטעם המשרד המציע.</w:t>
      </w:r>
    </w:p>
    <w:p w:rsidR="00D14878" w:rsidRPr="00767108" w:rsidRDefault="00D14878" w:rsidP="00767108">
      <w:pPr>
        <w:pStyle w:val="21"/>
        <w:numPr>
          <w:ilvl w:val="1"/>
          <w:numId w:val="33"/>
        </w:numPr>
        <w:spacing w:line="360" w:lineRule="auto"/>
        <w:jc w:val="both"/>
        <w:rPr>
          <w:sz w:val="22"/>
          <w:szCs w:val="22"/>
        </w:rPr>
      </w:pPr>
      <w:r w:rsidRPr="00767108">
        <w:rPr>
          <w:sz w:val="22"/>
          <w:szCs w:val="22"/>
          <w:rtl/>
        </w:rPr>
        <w:t xml:space="preserve">מגיש ההצעה יצרף לה הצהרה בדבר זמינותו </w:t>
      </w:r>
      <w:r w:rsidR="00CA52E8" w:rsidRPr="00767108">
        <w:rPr>
          <w:rFonts w:hint="cs"/>
          <w:sz w:val="22"/>
          <w:szCs w:val="22"/>
          <w:rtl/>
        </w:rPr>
        <w:t>המידית</w:t>
      </w:r>
      <w:r w:rsidRPr="00767108">
        <w:rPr>
          <w:sz w:val="22"/>
          <w:szCs w:val="22"/>
          <w:rtl/>
        </w:rPr>
        <w:t xml:space="preserve"> למתן השירותים החל מיום חתימת מורשי החתימה מטעם המזמין על הסכם ההתקשרות.</w:t>
      </w:r>
    </w:p>
    <w:p w:rsidR="00D14878" w:rsidRPr="00767108" w:rsidRDefault="00D14878" w:rsidP="00767108">
      <w:pPr>
        <w:pStyle w:val="21"/>
        <w:numPr>
          <w:ilvl w:val="1"/>
          <w:numId w:val="33"/>
        </w:numPr>
        <w:spacing w:line="360" w:lineRule="auto"/>
        <w:jc w:val="both"/>
        <w:rPr>
          <w:sz w:val="22"/>
          <w:szCs w:val="22"/>
        </w:rPr>
      </w:pPr>
      <w:r w:rsidRPr="00767108">
        <w:rPr>
          <w:sz w:val="22"/>
          <w:szCs w:val="22"/>
          <w:rtl/>
        </w:rPr>
        <w:t>אישור בנק על פרטי חשבון הבנק אליו יועברו התשלומים.</w:t>
      </w:r>
    </w:p>
    <w:p w:rsidR="00D14878" w:rsidRPr="00767108" w:rsidRDefault="00D14878" w:rsidP="00767108">
      <w:pPr>
        <w:pStyle w:val="21"/>
        <w:numPr>
          <w:ilvl w:val="1"/>
          <w:numId w:val="33"/>
        </w:numPr>
        <w:spacing w:line="360" w:lineRule="auto"/>
        <w:jc w:val="both"/>
        <w:rPr>
          <w:sz w:val="22"/>
          <w:szCs w:val="22"/>
        </w:rPr>
      </w:pPr>
      <w:r w:rsidRPr="00767108">
        <w:rPr>
          <w:sz w:val="22"/>
          <w:szCs w:val="22"/>
          <w:rtl/>
        </w:rPr>
        <w:t xml:space="preserve">המצאת תעודות, תקפות נכון למועד הגשת ההצעות בהליך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w:t>
      </w:r>
      <w:r w:rsidRPr="00767108">
        <w:rPr>
          <w:sz w:val="22"/>
          <w:szCs w:val="22"/>
          <w:rtl/>
        </w:rPr>
        <w:lastRenderedPageBreak/>
        <w:t>מאומת ע"י עו"ד מיהם מורשי החתימה מטעמו, שמם וסמכותם לחייב את התאגיד בחתימתם. בסעיף זה "תאגיד" משמעו גוף משפטי כשר לחיובים לזכויות ולפעולות משפטיות.</w:t>
      </w:r>
    </w:p>
    <w:p w:rsidR="009C265F" w:rsidRPr="00767108" w:rsidRDefault="00D14878">
      <w:pPr>
        <w:pStyle w:val="21"/>
        <w:numPr>
          <w:ilvl w:val="1"/>
          <w:numId w:val="33"/>
        </w:numPr>
        <w:spacing w:line="360" w:lineRule="auto"/>
        <w:jc w:val="both"/>
        <w:rPr>
          <w:sz w:val="22"/>
          <w:szCs w:val="22"/>
          <w:rtl/>
        </w:rPr>
      </w:pPr>
      <w:r w:rsidRPr="00767108">
        <w:rPr>
          <w:sz w:val="22"/>
          <w:szCs w:val="22"/>
          <w:rtl/>
        </w:rPr>
        <w:t xml:space="preserve">כל האישורים והמסמכים הנדרשים להוכחת עמידה בתנאי הסף שדלעיל. </w:t>
      </w:r>
    </w:p>
    <w:p w:rsidR="000F2E4C" w:rsidRPr="00767108" w:rsidRDefault="000F2E4C" w:rsidP="000F2E4C">
      <w:pPr>
        <w:pStyle w:val="21"/>
        <w:spacing w:line="360" w:lineRule="auto"/>
        <w:ind w:left="360"/>
        <w:jc w:val="both"/>
        <w:rPr>
          <w:rFonts w:ascii="Arial" w:hAnsi="Arial"/>
          <w:b/>
          <w:bCs/>
          <w:sz w:val="24"/>
          <w:szCs w:val="24"/>
          <w:u w:val="single"/>
          <w:rtl/>
        </w:rPr>
      </w:pPr>
    </w:p>
    <w:p w:rsidR="000F2E4C" w:rsidRPr="00767108" w:rsidRDefault="000F2E4C" w:rsidP="000F2E4C">
      <w:pPr>
        <w:pStyle w:val="21"/>
        <w:spacing w:line="360" w:lineRule="auto"/>
        <w:ind w:left="360"/>
        <w:jc w:val="both"/>
        <w:rPr>
          <w:rFonts w:ascii="Arial" w:hAnsi="Arial"/>
          <w:b/>
          <w:bCs/>
          <w:sz w:val="24"/>
          <w:szCs w:val="24"/>
          <w:u w:val="single"/>
          <w:rtl/>
        </w:rPr>
      </w:pPr>
    </w:p>
    <w:p w:rsidR="000F2E4C" w:rsidRPr="00767108" w:rsidRDefault="000F2E4C" w:rsidP="000F2E4C">
      <w:pPr>
        <w:pStyle w:val="21"/>
        <w:spacing w:line="360" w:lineRule="auto"/>
        <w:ind w:left="360"/>
        <w:jc w:val="both"/>
        <w:rPr>
          <w:rFonts w:ascii="Arial" w:hAnsi="Arial"/>
          <w:b/>
          <w:bCs/>
          <w:sz w:val="24"/>
          <w:szCs w:val="24"/>
          <w:u w:val="single"/>
        </w:rPr>
      </w:pPr>
    </w:p>
    <w:p w:rsidR="00EA2BEA" w:rsidRPr="00767108" w:rsidRDefault="00D14878" w:rsidP="00A82BAA">
      <w:pPr>
        <w:pStyle w:val="21"/>
        <w:numPr>
          <w:ilvl w:val="0"/>
          <w:numId w:val="33"/>
        </w:numPr>
        <w:spacing w:line="360" w:lineRule="auto"/>
        <w:jc w:val="both"/>
        <w:rPr>
          <w:rFonts w:ascii="Arial" w:hAnsi="Arial"/>
          <w:b/>
          <w:bCs/>
          <w:sz w:val="24"/>
          <w:szCs w:val="24"/>
          <w:u w:val="single"/>
          <w:rtl/>
        </w:rPr>
      </w:pPr>
      <w:r w:rsidRPr="00767108">
        <w:rPr>
          <w:rFonts w:ascii="Arial" w:hAnsi="Arial" w:hint="eastAsia"/>
          <w:b/>
          <w:bCs/>
          <w:sz w:val="24"/>
          <w:szCs w:val="24"/>
          <w:u w:val="single"/>
          <w:rtl/>
        </w:rPr>
        <w:t>נ</w:t>
      </w:r>
      <w:r w:rsidR="00EA2BEA" w:rsidRPr="00767108">
        <w:rPr>
          <w:rFonts w:ascii="Arial" w:hAnsi="Arial" w:hint="eastAsia"/>
          <w:b/>
          <w:bCs/>
          <w:sz w:val="24"/>
          <w:szCs w:val="24"/>
          <w:u w:val="single"/>
          <w:rtl/>
        </w:rPr>
        <w:t>יגוד</w:t>
      </w:r>
      <w:r w:rsidR="00EA2BEA" w:rsidRPr="00767108">
        <w:rPr>
          <w:rFonts w:ascii="Arial" w:hAnsi="Arial"/>
          <w:b/>
          <w:bCs/>
          <w:sz w:val="24"/>
          <w:szCs w:val="24"/>
          <w:u w:val="single"/>
          <w:rtl/>
        </w:rPr>
        <w:t xml:space="preserve"> </w:t>
      </w:r>
      <w:r w:rsidR="00EA2BEA" w:rsidRPr="00767108">
        <w:rPr>
          <w:rFonts w:ascii="Arial" w:hAnsi="Arial" w:hint="eastAsia"/>
          <w:b/>
          <w:bCs/>
          <w:sz w:val="24"/>
          <w:szCs w:val="24"/>
          <w:u w:val="single"/>
          <w:rtl/>
        </w:rPr>
        <w:t>עניינים</w:t>
      </w:r>
      <w:r w:rsidR="00EA2BEA" w:rsidRPr="00767108">
        <w:rPr>
          <w:rFonts w:ascii="Arial" w:hAnsi="Arial"/>
          <w:b/>
          <w:bCs/>
          <w:sz w:val="24"/>
          <w:szCs w:val="24"/>
          <w:u w:val="single"/>
          <w:rtl/>
        </w:rPr>
        <w:t xml:space="preserve"> / </w:t>
      </w:r>
      <w:r w:rsidR="00EA2BEA" w:rsidRPr="00767108">
        <w:rPr>
          <w:rFonts w:ascii="Arial" w:hAnsi="Arial" w:hint="eastAsia"/>
          <w:b/>
          <w:bCs/>
          <w:sz w:val="24"/>
          <w:szCs w:val="24"/>
          <w:u w:val="single"/>
          <w:rtl/>
        </w:rPr>
        <w:t>סודיות</w:t>
      </w:r>
      <w:r w:rsidR="00EA2BEA" w:rsidRPr="00767108">
        <w:rPr>
          <w:rFonts w:ascii="Arial" w:hAnsi="Arial"/>
          <w:b/>
          <w:bCs/>
          <w:sz w:val="24"/>
          <w:szCs w:val="24"/>
          <w:u w:val="single"/>
          <w:rtl/>
        </w:rPr>
        <w:t xml:space="preserve"> / </w:t>
      </w:r>
      <w:r w:rsidR="00EA2BEA" w:rsidRPr="00767108">
        <w:rPr>
          <w:rFonts w:ascii="Arial" w:hAnsi="Arial" w:hint="eastAsia"/>
          <w:b/>
          <w:bCs/>
          <w:sz w:val="24"/>
          <w:szCs w:val="24"/>
          <w:u w:val="single"/>
          <w:rtl/>
        </w:rPr>
        <w:t>בעלות</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r w:rsidR="00BA5AB3" w:rsidRPr="00767108">
        <w:rPr>
          <w:rFonts w:hint="cs"/>
          <w:sz w:val="22"/>
          <w:szCs w:val="22"/>
          <w:rtl/>
        </w:rPr>
        <w:t>.</w:t>
      </w:r>
      <w:r w:rsidRPr="00767108">
        <w:rPr>
          <w:sz w:val="22"/>
          <w:szCs w:val="22"/>
          <w:rtl/>
        </w:rPr>
        <w:t xml:space="preserve"> </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EA2BEA" w:rsidRPr="00767108" w:rsidRDefault="00EA2BEA" w:rsidP="00A82BAA">
      <w:pPr>
        <w:pStyle w:val="21"/>
        <w:numPr>
          <w:ilvl w:val="1"/>
          <w:numId w:val="33"/>
        </w:numPr>
        <w:spacing w:line="360" w:lineRule="auto"/>
        <w:jc w:val="both"/>
        <w:rPr>
          <w:sz w:val="22"/>
          <w:szCs w:val="22"/>
        </w:rPr>
      </w:pPr>
      <w:r w:rsidRPr="00767108">
        <w:rPr>
          <w:sz w:val="22"/>
          <w:szCs w:val="22"/>
          <w:rtl/>
        </w:rPr>
        <w:t>הזוכה לא יעשה שימוש במידע שיגיע לידיעתו במהלך תקופת ההתקשרות, למעט לצורך מילוי תפקידו.</w:t>
      </w:r>
    </w:p>
    <w:p w:rsidR="00D14878" w:rsidRPr="00767108" w:rsidRDefault="00EA2BEA" w:rsidP="00A82BAA">
      <w:pPr>
        <w:pStyle w:val="21"/>
        <w:numPr>
          <w:ilvl w:val="1"/>
          <w:numId w:val="33"/>
        </w:numPr>
        <w:spacing w:line="360" w:lineRule="auto"/>
        <w:jc w:val="both"/>
        <w:rPr>
          <w:sz w:val="22"/>
          <w:szCs w:val="22"/>
        </w:rPr>
      </w:pPr>
      <w:r w:rsidRPr="00767108">
        <w:rPr>
          <w:sz w:val="22"/>
          <w:szCs w:val="22"/>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A943E5" w:rsidRPr="00767108" w:rsidRDefault="00D14878" w:rsidP="004E73E1">
      <w:pPr>
        <w:pStyle w:val="21"/>
        <w:spacing w:line="360" w:lineRule="auto"/>
        <w:ind w:left="850" w:hanging="851"/>
        <w:rPr>
          <w:sz w:val="22"/>
          <w:szCs w:val="22"/>
          <w:rtl/>
        </w:rPr>
      </w:pPr>
      <w:r w:rsidRPr="00767108">
        <w:rPr>
          <w:rFonts w:hint="cs"/>
          <w:sz w:val="22"/>
          <w:szCs w:val="22"/>
          <w:rtl/>
        </w:rPr>
        <w:t xml:space="preserve"> </w:t>
      </w:r>
    </w:p>
    <w:p w:rsidR="00EA2BEA" w:rsidRPr="00767108" w:rsidRDefault="00F612FE" w:rsidP="00A82BAA">
      <w:pPr>
        <w:pStyle w:val="21"/>
        <w:numPr>
          <w:ilvl w:val="0"/>
          <w:numId w:val="33"/>
        </w:numPr>
        <w:spacing w:line="360" w:lineRule="auto"/>
        <w:rPr>
          <w:rFonts w:ascii="Arial" w:hAnsi="Arial"/>
          <w:b/>
          <w:bCs/>
          <w:sz w:val="24"/>
          <w:szCs w:val="24"/>
          <w:u w:val="single"/>
          <w:rtl/>
        </w:rPr>
      </w:pPr>
      <w:r w:rsidRPr="00767108">
        <w:rPr>
          <w:rFonts w:ascii="Arial" w:hAnsi="Arial" w:hint="cs"/>
          <w:b/>
          <w:bCs/>
          <w:sz w:val="24"/>
          <w:szCs w:val="24"/>
          <w:u w:val="single"/>
          <w:rtl/>
        </w:rPr>
        <w:t>תנאים כלליים</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t>המזמין</w:t>
      </w:r>
      <w:r w:rsidRPr="00767108">
        <w:rPr>
          <w:sz w:val="22"/>
          <w:szCs w:val="22"/>
        </w:rPr>
        <w:t xml:space="preserve"> </w:t>
      </w:r>
      <w:r w:rsidRPr="00767108">
        <w:rPr>
          <w:sz w:val="22"/>
          <w:szCs w:val="22"/>
          <w:rtl/>
        </w:rPr>
        <w:t>רשאי בכל</w:t>
      </w:r>
      <w:r w:rsidRPr="00767108">
        <w:rPr>
          <w:sz w:val="22"/>
          <w:szCs w:val="22"/>
        </w:rPr>
        <w:t xml:space="preserve"> </w:t>
      </w:r>
      <w:r w:rsidRPr="00767108">
        <w:rPr>
          <w:sz w:val="22"/>
          <w:szCs w:val="22"/>
          <w:rtl/>
        </w:rPr>
        <w:t>עת</w:t>
      </w:r>
      <w:r w:rsidRPr="00767108">
        <w:rPr>
          <w:sz w:val="22"/>
          <w:szCs w:val="22"/>
        </w:rPr>
        <w:t xml:space="preserve"> </w:t>
      </w:r>
      <w:r w:rsidRPr="00767108">
        <w:rPr>
          <w:sz w:val="22"/>
          <w:szCs w:val="22"/>
          <w:rtl/>
        </w:rPr>
        <w:t>במהלך</w:t>
      </w:r>
      <w:r w:rsidRPr="00767108">
        <w:rPr>
          <w:sz w:val="22"/>
          <w:szCs w:val="22"/>
        </w:rPr>
        <w:t xml:space="preserve"> </w:t>
      </w:r>
      <w:r w:rsidRPr="00767108">
        <w:rPr>
          <w:sz w:val="22"/>
          <w:szCs w:val="22"/>
          <w:rtl/>
        </w:rPr>
        <w:t>תקופת</w:t>
      </w:r>
      <w:r w:rsidRPr="00767108">
        <w:rPr>
          <w:sz w:val="22"/>
          <w:szCs w:val="22"/>
        </w:rPr>
        <w:t xml:space="preserve"> </w:t>
      </w:r>
      <w:r w:rsidRPr="00767108">
        <w:rPr>
          <w:sz w:val="22"/>
          <w:szCs w:val="22"/>
          <w:rtl/>
        </w:rPr>
        <w:t>ההתקשרות</w:t>
      </w:r>
      <w:r w:rsidRPr="00767108">
        <w:rPr>
          <w:sz w:val="22"/>
          <w:szCs w:val="22"/>
        </w:rPr>
        <w:t xml:space="preserve"> </w:t>
      </w:r>
      <w:r w:rsidRPr="00767108">
        <w:rPr>
          <w:sz w:val="22"/>
          <w:szCs w:val="22"/>
          <w:rtl/>
        </w:rPr>
        <w:t>לפנות</w:t>
      </w:r>
      <w:r w:rsidRPr="00767108">
        <w:rPr>
          <w:sz w:val="22"/>
          <w:szCs w:val="22"/>
        </w:rPr>
        <w:t xml:space="preserve"> </w:t>
      </w:r>
      <w:r w:rsidRPr="00767108">
        <w:rPr>
          <w:sz w:val="22"/>
          <w:szCs w:val="22"/>
          <w:rtl/>
        </w:rPr>
        <w:t>למציע</w:t>
      </w:r>
      <w:r w:rsidRPr="00767108">
        <w:rPr>
          <w:sz w:val="22"/>
          <w:szCs w:val="22"/>
        </w:rPr>
        <w:t xml:space="preserve"> </w:t>
      </w:r>
      <w:r w:rsidRPr="00767108">
        <w:rPr>
          <w:sz w:val="22"/>
          <w:szCs w:val="22"/>
          <w:rtl/>
        </w:rPr>
        <w:t>שדורג</w:t>
      </w:r>
      <w:r w:rsidRPr="00767108">
        <w:rPr>
          <w:sz w:val="22"/>
          <w:szCs w:val="22"/>
        </w:rPr>
        <w:t xml:space="preserve"> </w:t>
      </w:r>
      <w:r w:rsidRPr="00767108">
        <w:rPr>
          <w:sz w:val="22"/>
          <w:szCs w:val="22"/>
          <w:rtl/>
        </w:rPr>
        <w:t>במקום</w:t>
      </w:r>
      <w:r w:rsidRPr="00767108">
        <w:rPr>
          <w:sz w:val="22"/>
          <w:szCs w:val="22"/>
        </w:rPr>
        <w:t xml:space="preserve"> </w:t>
      </w:r>
      <w:r w:rsidRPr="00767108">
        <w:rPr>
          <w:sz w:val="22"/>
          <w:szCs w:val="22"/>
          <w:rtl/>
        </w:rPr>
        <w:t>הבא</w:t>
      </w:r>
      <w:r w:rsidRPr="00767108">
        <w:rPr>
          <w:sz w:val="22"/>
          <w:szCs w:val="22"/>
        </w:rPr>
        <w:t xml:space="preserve"> </w:t>
      </w:r>
      <w:r w:rsidRPr="00767108">
        <w:rPr>
          <w:sz w:val="22"/>
          <w:szCs w:val="22"/>
          <w:rtl/>
        </w:rPr>
        <w:t>אחרי</w:t>
      </w:r>
      <w:r w:rsidRPr="00767108">
        <w:rPr>
          <w:sz w:val="22"/>
          <w:szCs w:val="22"/>
        </w:rPr>
        <w:t xml:space="preserve"> </w:t>
      </w:r>
      <w:r w:rsidRPr="00767108">
        <w:rPr>
          <w:sz w:val="22"/>
          <w:szCs w:val="22"/>
          <w:rtl/>
        </w:rPr>
        <w:t>הזוכה,</w:t>
      </w:r>
      <w:r w:rsidRPr="00767108">
        <w:rPr>
          <w:sz w:val="22"/>
          <w:szCs w:val="22"/>
        </w:rPr>
        <w:t xml:space="preserve"> </w:t>
      </w:r>
      <w:r w:rsidRPr="00767108">
        <w:rPr>
          <w:sz w:val="22"/>
          <w:szCs w:val="22"/>
          <w:rtl/>
        </w:rPr>
        <w:t>ולהציע</w:t>
      </w:r>
      <w:r w:rsidRPr="00767108">
        <w:rPr>
          <w:sz w:val="22"/>
          <w:szCs w:val="22"/>
        </w:rPr>
        <w:t xml:space="preserve"> </w:t>
      </w:r>
      <w:r w:rsidRPr="00767108">
        <w:rPr>
          <w:sz w:val="22"/>
          <w:szCs w:val="22"/>
          <w:rtl/>
        </w:rPr>
        <w:t>לו</w:t>
      </w:r>
      <w:r w:rsidRPr="00767108">
        <w:rPr>
          <w:sz w:val="22"/>
          <w:szCs w:val="22"/>
        </w:rPr>
        <w:t xml:space="preserve"> </w:t>
      </w:r>
      <w:r w:rsidRPr="00767108">
        <w:rPr>
          <w:sz w:val="22"/>
          <w:szCs w:val="22"/>
          <w:rtl/>
        </w:rPr>
        <w:t>לבצע</w:t>
      </w:r>
      <w:r w:rsidRPr="00767108">
        <w:rPr>
          <w:sz w:val="22"/>
          <w:szCs w:val="22"/>
        </w:rPr>
        <w:t xml:space="preserve"> </w:t>
      </w:r>
      <w:r w:rsidRPr="00767108">
        <w:rPr>
          <w:sz w:val="22"/>
          <w:szCs w:val="22"/>
          <w:rtl/>
        </w:rPr>
        <w:t>את</w:t>
      </w:r>
      <w:r w:rsidRPr="00767108">
        <w:rPr>
          <w:sz w:val="22"/>
          <w:szCs w:val="22"/>
        </w:rPr>
        <w:t xml:space="preserve"> </w:t>
      </w:r>
      <w:r w:rsidRPr="00767108">
        <w:rPr>
          <w:sz w:val="22"/>
          <w:szCs w:val="22"/>
          <w:rtl/>
        </w:rPr>
        <w:t>השירותים</w:t>
      </w:r>
      <w:r w:rsidRPr="00767108">
        <w:rPr>
          <w:sz w:val="22"/>
          <w:szCs w:val="22"/>
        </w:rPr>
        <w:t xml:space="preserve"> </w:t>
      </w:r>
      <w:r w:rsidRPr="00767108">
        <w:rPr>
          <w:sz w:val="22"/>
          <w:szCs w:val="22"/>
          <w:rtl/>
        </w:rPr>
        <w:t>לתקופת</w:t>
      </w:r>
      <w:r w:rsidRPr="00767108">
        <w:rPr>
          <w:sz w:val="22"/>
          <w:szCs w:val="22"/>
        </w:rPr>
        <w:t xml:space="preserve"> </w:t>
      </w:r>
      <w:r w:rsidRPr="00767108">
        <w:rPr>
          <w:sz w:val="22"/>
          <w:szCs w:val="22"/>
          <w:rtl/>
        </w:rPr>
        <w:t>ההתקשרות</w:t>
      </w:r>
      <w:r w:rsidRPr="00767108">
        <w:rPr>
          <w:sz w:val="22"/>
          <w:szCs w:val="22"/>
        </w:rPr>
        <w:t xml:space="preserve"> </w:t>
      </w:r>
      <w:r w:rsidRPr="00767108">
        <w:rPr>
          <w:sz w:val="22"/>
          <w:szCs w:val="22"/>
          <w:rtl/>
        </w:rPr>
        <w:t>שנותרה</w:t>
      </w:r>
      <w:r w:rsidRPr="00767108">
        <w:rPr>
          <w:sz w:val="22"/>
          <w:szCs w:val="22"/>
        </w:rPr>
        <w:t xml:space="preserve"> </w:t>
      </w:r>
      <w:r w:rsidRPr="00767108">
        <w:rPr>
          <w:sz w:val="22"/>
          <w:szCs w:val="22"/>
          <w:rtl/>
        </w:rPr>
        <w:t>לפי</w:t>
      </w:r>
      <w:r w:rsidRPr="00767108">
        <w:rPr>
          <w:sz w:val="22"/>
          <w:szCs w:val="22"/>
        </w:rPr>
        <w:t xml:space="preserve"> </w:t>
      </w:r>
      <w:r w:rsidRPr="00767108">
        <w:rPr>
          <w:sz w:val="22"/>
          <w:szCs w:val="22"/>
          <w:rtl/>
        </w:rPr>
        <w:t>פניה</w:t>
      </w:r>
      <w:r w:rsidRPr="00767108">
        <w:rPr>
          <w:sz w:val="22"/>
          <w:szCs w:val="22"/>
        </w:rPr>
        <w:t xml:space="preserve"> </w:t>
      </w:r>
      <w:r w:rsidRPr="00767108">
        <w:rPr>
          <w:sz w:val="22"/>
          <w:szCs w:val="22"/>
          <w:rtl/>
        </w:rPr>
        <w:t>זו</w:t>
      </w:r>
      <w:r w:rsidRPr="00767108">
        <w:rPr>
          <w:sz w:val="22"/>
          <w:szCs w:val="22"/>
        </w:rPr>
        <w:t xml:space="preserve"> </w:t>
      </w:r>
      <w:r w:rsidRPr="00767108">
        <w:rPr>
          <w:sz w:val="22"/>
          <w:szCs w:val="22"/>
          <w:rtl/>
        </w:rPr>
        <w:t>או</w:t>
      </w:r>
      <w:r w:rsidRPr="00767108">
        <w:rPr>
          <w:sz w:val="22"/>
          <w:szCs w:val="22"/>
        </w:rPr>
        <w:t xml:space="preserve"> </w:t>
      </w:r>
      <w:r w:rsidRPr="00767108">
        <w:rPr>
          <w:sz w:val="22"/>
          <w:szCs w:val="22"/>
          <w:rtl/>
        </w:rPr>
        <w:t>את</w:t>
      </w:r>
      <w:r w:rsidRPr="00767108">
        <w:rPr>
          <w:sz w:val="22"/>
          <w:szCs w:val="22"/>
        </w:rPr>
        <w:t xml:space="preserve"> </w:t>
      </w:r>
      <w:r w:rsidRPr="00767108">
        <w:rPr>
          <w:sz w:val="22"/>
          <w:szCs w:val="22"/>
          <w:rtl/>
        </w:rPr>
        <w:t>היקף</w:t>
      </w:r>
      <w:r w:rsidRPr="00767108">
        <w:rPr>
          <w:sz w:val="22"/>
          <w:szCs w:val="22"/>
        </w:rPr>
        <w:t xml:space="preserve"> </w:t>
      </w:r>
      <w:r w:rsidRPr="00767108">
        <w:rPr>
          <w:sz w:val="22"/>
          <w:szCs w:val="22"/>
          <w:rtl/>
        </w:rPr>
        <w:t>שעות</w:t>
      </w:r>
      <w:r w:rsidRPr="00767108">
        <w:rPr>
          <w:sz w:val="22"/>
          <w:szCs w:val="22"/>
        </w:rPr>
        <w:t xml:space="preserve"> </w:t>
      </w:r>
      <w:r w:rsidRPr="00767108">
        <w:rPr>
          <w:sz w:val="22"/>
          <w:szCs w:val="22"/>
          <w:rtl/>
        </w:rPr>
        <w:t>העבודה</w:t>
      </w:r>
      <w:r w:rsidRPr="00767108">
        <w:rPr>
          <w:sz w:val="22"/>
          <w:szCs w:val="22"/>
        </w:rPr>
        <w:t xml:space="preserve"> </w:t>
      </w:r>
      <w:r w:rsidRPr="00767108">
        <w:rPr>
          <w:sz w:val="22"/>
          <w:szCs w:val="22"/>
          <w:rtl/>
        </w:rPr>
        <w:t>שנותרו</w:t>
      </w:r>
      <w:r w:rsidRPr="00767108">
        <w:rPr>
          <w:sz w:val="22"/>
          <w:szCs w:val="22"/>
        </w:rPr>
        <w:t xml:space="preserve"> </w:t>
      </w:r>
      <w:r w:rsidRPr="00767108">
        <w:rPr>
          <w:sz w:val="22"/>
          <w:szCs w:val="22"/>
          <w:rtl/>
        </w:rPr>
        <w:t>לפי</w:t>
      </w:r>
      <w:r w:rsidRPr="00767108">
        <w:rPr>
          <w:sz w:val="22"/>
          <w:szCs w:val="22"/>
        </w:rPr>
        <w:t xml:space="preserve"> </w:t>
      </w:r>
      <w:r w:rsidRPr="00767108">
        <w:rPr>
          <w:sz w:val="22"/>
          <w:szCs w:val="22"/>
          <w:rtl/>
        </w:rPr>
        <w:t>פניה</w:t>
      </w:r>
      <w:r w:rsidRPr="00767108">
        <w:rPr>
          <w:sz w:val="22"/>
          <w:szCs w:val="22"/>
        </w:rPr>
        <w:t xml:space="preserve"> </w:t>
      </w:r>
      <w:r w:rsidRPr="00767108">
        <w:rPr>
          <w:sz w:val="22"/>
          <w:szCs w:val="22"/>
          <w:rtl/>
        </w:rPr>
        <w:t xml:space="preserve">זו, </w:t>
      </w:r>
      <w:r w:rsidRPr="00767108">
        <w:rPr>
          <w:sz w:val="22"/>
          <w:szCs w:val="22"/>
        </w:rPr>
        <w:t xml:space="preserve"> </w:t>
      </w:r>
      <w:r w:rsidRPr="00767108">
        <w:rPr>
          <w:sz w:val="22"/>
          <w:szCs w:val="22"/>
          <w:rtl/>
        </w:rPr>
        <w:t>וזאת</w:t>
      </w:r>
      <w:r w:rsidRPr="00767108">
        <w:rPr>
          <w:sz w:val="22"/>
          <w:szCs w:val="22"/>
        </w:rPr>
        <w:t xml:space="preserve"> </w:t>
      </w:r>
      <w:r w:rsidRPr="00767108">
        <w:rPr>
          <w:sz w:val="22"/>
          <w:szCs w:val="22"/>
          <w:rtl/>
        </w:rPr>
        <w:t>במקרה</w:t>
      </w:r>
      <w:r w:rsidRPr="00767108">
        <w:rPr>
          <w:sz w:val="22"/>
          <w:szCs w:val="22"/>
        </w:rPr>
        <w:t xml:space="preserve"> </w:t>
      </w:r>
      <w:r w:rsidRPr="00767108">
        <w:rPr>
          <w:sz w:val="22"/>
          <w:szCs w:val="22"/>
          <w:rtl/>
        </w:rPr>
        <w:t>שבו</w:t>
      </w:r>
      <w:r w:rsidRPr="00767108">
        <w:rPr>
          <w:sz w:val="22"/>
          <w:szCs w:val="22"/>
        </w:rPr>
        <w:t xml:space="preserve"> </w:t>
      </w:r>
      <w:r w:rsidRPr="00767108">
        <w:rPr>
          <w:sz w:val="22"/>
          <w:szCs w:val="22"/>
          <w:rtl/>
        </w:rPr>
        <w:t>התברר</w:t>
      </w:r>
      <w:r w:rsidRPr="00767108">
        <w:rPr>
          <w:sz w:val="22"/>
          <w:szCs w:val="22"/>
        </w:rPr>
        <w:t xml:space="preserve"> </w:t>
      </w:r>
      <w:r w:rsidRPr="00767108">
        <w:rPr>
          <w:sz w:val="22"/>
          <w:szCs w:val="22"/>
          <w:rtl/>
        </w:rPr>
        <w:t>כי</w:t>
      </w:r>
      <w:r w:rsidRPr="00767108">
        <w:rPr>
          <w:sz w:val="22"/>
          <w:szCs w:val="22"/>
        </w:rPr>
        <w:t xml:space="preserve"> </w:t>
      </w:r>
      <w:r w:rsidRPr="00767108">
        <w:rPr>
          <w:sz w:val="22"/>
          <w:szCs w:val="22"/>
          <w:rtl/>
        </w:rPr>
        <w:t>הזוכה</w:t>
      </w:r>
      <w:r w:rsidRPr="00767108">
        <w:rPr>
          <w:sz w:val="22"/>
          <w:szCs w:val="22"/>
        </w:rPr>
        <w:t xml:space="preserve"> </w:t>
      </w:r>
      <w:r w:rsidRPr="00767108">
        <w:rPr>
          <w:sz w:val="22"/>
          <w:szCs w:val="22"/>
          <w:rtl/>
        </w:rPr>
        <w:t>בפנייה</w:t>
      </w:r>
      <w:r w:rsidRPr="00767108">
        <w:rPr>
          <w:sz w:val="22"/>
          <w:szCs w:val="22"/>
        </w:rPr>
        <w:t xml:space="preserve"> </w:t>
      </w:r>
      <w:r w:rsidRPr="00767108">
        <w:rPr>
          <w:sz w:val="22"/>
          <w:szCs w:val="22"/>
          <w:rtl/>
        </w:rPr>
        <w:t>זו</w:t>
      </w:r>
      <w:r w:rsidRPr="00767108">
        <w:rPr>
          <w:sz w:val="22"/>
          <w:szCs w:val="22"/>
        </w:rPr>
        <w:t xml:space="preserve"> </w:t>
      </w:r>
      <w:r w:rsidRPr="00767108">
        <w:rPr>
          <w:sz w:val="22"/>
          <w:szCs w:val="22"/>
          <w:rtl/>
        </w:rPr>
        <w:t>אינ</w:t>
      </w:r>
      <w:r w:rsidRPr="00767108">
        <w:rPr>
          <w:rFonts w:hint="cs"/>
          <w:sz w:val="22"/>
          <w:szCs w:val="22"/>
          <w:rtl/>
        </w:rPr>
        <w:t>ו</w:t>
      </w:r>
      <w:r w:rsidRPr="00767108">
        <w:rPr>
          <w:sz w:val="22"/>
          <w:szCs w:val="22"/>
        </w:rPr>
        <w:t xml:space="preserve"> </w:t>
      </w:r>
      <w:r w:rsidRPr="00767108">
        <w:rPr>
          <w:sz w:val="22"/>
          <w:szCs w:val="22"/>
          <w:rtl/>
        </w:rPr>
        <w:t>עומד</w:t>
      </w:r>
      <w:r w:rsidRPr="00767108">
        <w:rPr>
          <w:sz w:val="22"/>
          <w:szCs w:val="22"/>
        </w:rPr>
        <w:t xml:space="preserve"> </w:t>
      </w:r>
      <w:r w:rsidRPr="00767108">
        <w:rPr>
          <w:sz w:val="22"/>
          <w:szCs w:val="22"/>
          <w:rtl/>
        </w:rPr>
        <w:t>בדרישות</w:t>
      </w:r>
      <w:r w:rsidRPr="00767108">
        <w:rPr>
          <w:sz w:val="22"/>
          <w:szCs w:val="22"/>
        </w:rPr>
        <w:t xml:space="preserve"> </w:t>
      </w:r>
      <w:r w:rsidRPr="00767108">
        <w:rPr>
          <w:sz w:val="22"/>
          <w:szCs w:val="22"/>
          <w:rtl/>
        </w:rPr>
        <w:t>המפורטות</w:t>
      </w:r>
      <w:r w:rsidRPr="00767108">
        <w:rPr>
          <w:sz w:val="22"/>
          <w:szCs w:val="22"/>
        </w:rPr>
        <w:t xml:space="preserve"> </w:t>
      </w:r>
      <w:r w:rsidRPr="00767108">
        <w:rPr>
          <w:sz w:val="22"/>
          <w:szCs w:val="22"/>
          <w:rtl/>
        </w:rPr>
        <w:t>בפניה</w:t>
      </w:r>
      <w:r w:rsidRPr="00767108">
        <w:rPr>
          <w:sz w:val="22"/>
          <w:szCs w:val="22"/>
        </w:rPr>
        <w:t xml:space="preserve"> </w:t>
      </w:r>
      <w:r w:rsidRPr="00767108">
        <w:rPr>
          <w:sz w:val="22"/>
          <w:szCs w:val="22"/>
          <w:rtl/>
        </w:rPr>
        <w:t>זו</w:t>
      </w:r>
      <w:r w:rsidRPr="00767108">
        <w:rPr>
          <w:sz w:val="22"/>
          <w:szCs w:val="22"/>
        </w:rPr>
        <w:t>.</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t>המזמין רשאי לפנות אל המציעים, או אל מי מהם, לקבלת הבהרות או השלמות להצעותיהם.</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lastRenderedPageBreak/>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F612FE" w:rsidRPr="00767108" w:rsidRDefault="00F612FE" w:rsidP="00A82BAA">
      <w:pPr>
        <w:pStyle w:val="21"/>
        <w:numPr>
          <w:ilvl w:val="1"/>
          <w:numId w:val="33"/>
        </w:numPr>
        <w:spacing w:line="360" w:lineRule="auto"/>
        <w:jc w:val="both"/>
        <w:rPr>
          <w:sz w:val="22"/>
          <w:szCs w:val="22"/>
        </w:rPr>
      </w:pPr>
      <w:r w:rsidRPr="00767108">
        <w:rPr>
          <w:sz w:val="22"/>
          <w:szCs w:val="22"/>
          <w:rtl/>
        </w:rPr>
        <w:t>אין באמור לעיל בכדי לפגוע בכל זכות הקיימת למזמין ו/או לו</w:t>
      </w:r>
      <w:r w:rsidR="00321A92" w:rsidRPr="00767108">
        <w:rPr>
          <w:rFonts w:hint="cs"/>
          <w:sz w:val="22"/>
          <w:szCs w:val="22"/>
          <w:rtl/>
        </w:rPr>
        <w:t>ו</w:t>
      </w:r>
      <w:r w:rsidRPr="00767108">
        <w:rPr>
          <w:sz w:val="22"/>
          <w:szCs w:val="22"/>
          <w:rtl/>
        </w:rPr>
        <w:t xml:space="preserve">עדת </w:t>
      </w:r>
      <w:r w:rsidR="00321A92" w:rsidRPr="00767108">
        <w:rPr>
          <w:rFonts w:hint="cs"/>
          <w:sz w:val="22"/>
          <w:szCs w:val="22"/>
          <w:rtl/>
        </w:rPr>
        <w:t>ה</w:t>
      </w:r>
      <w:r w:rsidRPr="00767108">
        <w:rPr>
          <w:sz w:val="22"/>
          <w:szCs w:val="22"/>
          <w:rtl/>
        </w:rPr>
        <w:t>מכרזים על פי חוק חובת מכרזים, התשנ"ג-1993 או התקנות על פיו.</w:t>
      </w:r>
    </w:p>
    <w:p w:rsidR="00EA2BEA" w:rsidRPr="00767108" w:rsidRDefault="00D14878" w:rsidP="00A82BAA">
      <w:pPr>
        <w:pStyle w:val="21"/>
        <w:numPr>
          <w:ilvl w:val="1"/>
          <w:numId w:val="33"/>
        </w:numPr>
        <w:spacing w:line="360" w:lineRule="auto"/>
        <w:jc w:val="both"/>
        <w:rPr>
          <w:sz w:val="22"/>
          <w:szCs w:val="22"/>
        </w:rPr>
      </w:pPr>
      <w:r w:rsidRPr="00767108">
        <w:rPr>
          <w:rFonts w:hint="cs"/>
          <w:sz w:val="22"/>
          <w:szCs w:val="22"/>
          <w:rtl/>
        </w:rPr>
        <w:t>המ</w:t>
      </w:r>
      <w:r w:rsidR="00321A92" w:rsidRPr="00767108">
        <w:rPr>
          <w:rFonts w:hint="cs"/>
          <w:sz w:val="22"/>
          <w:szCs w:val="22"/>
          <w:rtl/>
        </w:rPr>
        <w:t>זמין</w:t>
      </w:r>
      <w:r w:rsidRPr="00767108">
        <w:rPr>
          <w:rFonts w:hint="cs"/>
          <w:sz w:val="22"/>
          <w:szCs w:val="22"/>
          <w:rtl/>
        </w:rPr>
        <w:t xml:space="preserve"> רשאי </w:t>
      </w:r>
      <w:r w:rsidR="00EA2BEA" w:rsidRPr="00767108">
        <w:rPr>
          <w:rFonts w:hint="eastAsia"/>
          <w:sz w:val="22"/>
          <w:szCs w:val="22"/>
          <w:rtl/>
        </w:rPr>
        <w:t>לא</w:t>
      </w:r>
      <w:r w:rsidR="00EA2BEA" w:rsidRPr="00767108">
        <w:rPr>
          <w:sz w:val="22"/>
          <w:szCs w:val="22"/>
          <w:rtl/>
        </w:rPr>
        <w:t xml:space="preserve"> </w:t>
      </w:r>
      <w:r w:rsidR="00EA2BEA" w:rsidRPr="00767108">
        <w:rPr>
          <w:rFonts w:hint="eastAsia"/>
          <w:sz w:val="22"/>
          <w:szCs w:val="22"/>
          <w:rtl/>
        </w:rPr>
        <w:t>להתחשב</w:t>
      </w:r>
      <w:r w:rsidR="00EA2BEA" w:rsidRPr="00767108">
        <w:rPr>
          <w:sz w:val="22"/>
          <w:szCs w:val="22"/>
          <w:rtl/>
        </w:rPr>
        <w:t xml:space="preserve"> </w:t>
      </w:r>
      <w:r w:rsidR="00EA2BEA" w:rsidRPr="00767108">
        <w:rPr>
          <w:rFonts w:hint="eastAsia"/>
          <w:sz w:val="22"/>
          <w:szCs w:val="22"/>
          <w:rtl/>
        </w:rPr>
        <w:t>כלל</w:t>
      </w:r>
      <w:r w:rsidR="00EA2BEA" w:rsidRPr="00767108">
        <w:rPr>
          <w:sz w:val="22"/>
          <w:szCs w:val="22"/>
          <w:rtl/>
        </w:rPr>
        <w:t xml:space="preserve"> </w:t>
      </w:r>
      <w:r w:rsidR="00EA2BEA" w:rsidRPr="00767108">
        <w:rPr>
          <w:rFonts w:hint="eastAsia"/>
          <w:sz w:val="22"/>
          <w:szCs w:val="22"/>
          <w:rtl/>
        </w:rPr>
        <w:t>בהצעה</w:t>
      </w:r>
      <w:r w:rsidR="00EA2BEA" w:rsidRPr="00767108">
        <w:rPr>
          <w:sz w:val="22"/>
          <w:szCs w:val="22"/>
          <w:rtl/>
        </w:rPr>
        <w:t xml:space="preserve"> </w:t>
      </w:r>
      <w:r w:rsidR="00EA2BEA" w:rsidRPr="00767108">
        <w:rPr>
          <w:rFonts w:hint="eastAsia"/>
          <w:sz w:val="22"/>
          <w:szCs w:val="22"/>
          <w:rtl/>
        </w:rPr>
        <w:t>שהיא</w:t>
      </w:r>
      <w:r w:rsidR="00EA2BEA" w:rsidRPr="00767108">
        <w:rPr>
          <w:sz w:val="22"/>
          <w:szCs w:val="22"/>
          <w:rtl/>
        </w:rPr>
        <w:t xml:space="preserve"> </w:t>
      </w:r>
      <w:r w:rsidR="00EA2BEA" w:rsidRPr="00767108">
        <w:rPr>
          <w:rFonts w:hint="eastAsia"/>
          <w:sz w:val="22"/>
          <w:szCs w:val="22"/>
          <w:rtl/>
        </w:rPr>
        <w:t>חסרה</w:t>
      </w:r>
      <w:r w:rsidR="00EA2BEA" w:rsidRPr="00767108">
        <w:rPr>
          <w:sz w:val="22"/>
          <w:szCs w:val="22"/>
          <w:rtl/>
        </w:rPr>
        <w:t xml:space="preserve"> </w:t>
      </w:r>
      <w:r w:rsidR="00EA2BEA" w:rsidRPr="00767108">
        <w:rPr>
          <w:rFonts w:hint="eastAsia"/>
          <w:sz w:val="22"/>
          <w:szCs w:val="22"/>
          <w:rtl/>
        </w:rPr>
        <w:t>התייחסות</w:t>
      </w:r>
      <w:r w:rsidR="00EA2BEA" w:rsidRPr="00767108">
        <w:rPr>
          <w:sz w:val="22"/>
          <w:szCs w:val="22"/>
          <w:rtl/>
        </w:rPr>
        <w:t xml:space="preserve"> </w:t>
      </w:r>
      <w:r w:rsidR="00EA2BEA" w:rsidRPr="00767108">
        <w:rPr>
          <w:rFonts w:hint="eastAsia"/>
          <w:sz w:val="22"/>
          <w:szCs w:val="22"/>
          <w:rtl/>
        </w:rPr>
        <w:t>מפורטת</w:t>
      </w:r>
      <w:r w:rsidR="00EA2BEA" w:rsidRPr="00767108">
        <w:rPr>
          <w:sz w:val="22"/>
          <w:szCs w:val="22"/>
          <w:rtl/>
        </w:rPr>
        <w:t xml:space="preserve"> </w:t>
      </w:r>
      <w:r w:rsidR="00EA2BEA" w:rsidRPr="00767108">
        <w:rPr>
          <w:rFonts w:hint="eastAsia"/>
          <w:sz w:val="22"/>
          <w:szCs w:val="22"/>
          <w:rtl/>
        </w:rPr>
        <w:t>לאחד</w:t>
      </w:r>
      <w:r w:rsidR="00EA2BEA" w:rsidRPr="00767108">
        <w:rPr>
          <w:sz w:val="22"/>
          <w:szCs w:val="22"/>
          <w:rtl/>
        </w:rPr>
        <w:t xml:space="preserve"> </w:t>
      </w:r>
      <w:r w:rsidR="00EA2BEA" w:rsidRPr="00767108">
        <w:rPr>
          <w:rFonts w:hint="eastAsia"/>
          <w:sz w:val="22"/>
          <w:szCs w:val="22"/>
          <w:rtl/>
        </w:rPr>
        <w:t>מסעיפי</w:t>
      </w:r>
      <w:r w:rsidR="00EA2BEA" w:rsidRPr="00767108">
        <w:rPr>
          <w:sz w:val="22"/>
          <w:szCs w:val="22"/>
          <w:rtl/>
        </w:rPr>
        <w:t xml:space="preserve"> </w:t>
      </w:r>
      <w:r w:rsidR="00EA2BEA" w:rsidRPr="00767108">
        <w:rPr>
          <w:rFonts w:hint="eastAsia"/>
          <w:sz w:val="22"/>
          <w:szCs w:val="22"/>
          <w:rtl/>
        </w:rPr>
        <w:t>המשנה</w:t>
      </w:r>
      <w:r w:rsidR="00EA2BEA" w:rsidRPr="00767108">
        <w:rPr>
          <w:sz w:val="22"/>
          <w:szCs w:val="22"/>
          <w:rtl/>
        </w:rPr>
        <w:t xml:space="preserve"> </w:t>
      </w:r>
      <w:r w:rsidR="00EA2BEA" w:rsidRPr="00767108">
        <w:rPr>
          <w:rFonts w:hint="eastAsia"/>
          <w:sz w:val="22"/>
          <w:szCs w:val="22"/>
          <w:rtl/>
        </w:rPr>
        <w:t>לעיל</w:t>
      </w:r>
      <w:r w:rsidR="00EA2BEA" w:rsidRPr="00767108">
        <w:rPr>
          <w:sz w:val="22"/>
          <w:szCs w:val="22"/>
          <w:rtl/>
        </w:rPr>
        <w:t xml:space="preserve">, </w:t>
      </w:r>
      <w:r w:rsidR="00EA2BEA" w:rsidRPr="00767108">
        <w:rPr>
          <w:rFonts w:hint="eastAsia"/>
          <w:sz w:val="22"/>
          <w:szCs w:val="22"/>
          <w:rtl/>
        </w:rPr>
        <w:t>שלדעת</w:t>
      </w:r>
      <w:r w:rsidR="00EA2BEA" w:rsidRPr="00767108">
        <w:rPr>
          <w:sz w:val="22"/>
          <w:szCs w:val="22"/>
          <w:rtl/>
        </w:rPr>
        <w:t xml:space="preserve"> </w:t>
      </w:r>
      <w:r w:rsidR="00EA2BEA" w:rsidRPr="00767108">
        <w:rPr>
          <w:rFonts w:hint="eastAsia"/>
          <w:sz w:val="22"/>
          <w:szCs w:val="22"/>
          <w:rtl/>
        </w:rPr>
        <w:t>המשרד</w:t>
      </w:r>
      <w:r w:rsidR="00EA2BEA" w:rsidRPr="00767108">
        <w:rPr>
          <w:sz w:val="22"/>
          <w:szCs w:val="22"/>
          <w:rtl/>
        </w:rPr>
        <w:t xml:space="preserve"> </w:t>
      </w:r>
      <w:r w:rsidR="00EA2BEA" w:rsidRPr="00767108">
        <w:rPr>
          <w:rFonts w:hint="eastAsia"/>
          <w:sz w:val="22"/>
          <w:szCs w:val="22"/>
          <w:rtl/>
        </w:rPr>
        <w:t>מונע</w:t>
      </w:r>
      <w:r w:rsidR="00EA2BEA" w:rsidRPr="00767108">
        <w:rPr>
          <w:sz w:val="22"/>
          <w:szCs w:val="22"/>
          <w:rtl/>
        </w:rPr>
        <w:t xml:space="preserve"> </w:t>
      </w:r>
      <w:r w:rsidR="00EA2BEA" w:rsidRPr="00767108">
        <w:rPr>
          <w:rFonts w:hint="eastAsia"/>
          <w:sz w:val="22"/>
          <w:szCs w:val="22"/>
          <w:rtl/>
        </w:rPr>
        <w:t>הערכת</w:t>
      </w:r>
      <w:r w:rsidR="00EA2BEA" w:rsidRPr="00767108">
        <w:rPr>
          <w:sz w:val="22"/>
          <w:szCs w:val="22"/>
          <w:rtl/>
        </w:rPr>
        <w:t xml:space="preserve"> </w:t>
      </w:r>
      <w:r w:rsidR="00EA2BEA" w:rsidRPr="00767108">
        <w:rPr>
          <w:rFonts w:hint="eastAsia"/>
          <w:sz w:val="22"/>
          <w:szCs w:val="22"/>
          <w:rtl/>
        </w:rPr>
        <w:t>ההצעה</w:t>
      </w:r>
      <w:r w:rsidR="00EA2BEA" w:rsidRPr="00767108">
        <w:rPr>
          <w:sz w:val="22"/>
          <w:szCs w:val="22"/>
          <w:rtl/>
        </w:rPr>
        <w:t xml:space="preserve"> </w:t>
      </w:r>
      <w:r w:rsidR="00EA2BEA" w:rsidRPr="00767108">
        <w:rPr>
          <w:rFonts w:hint="eastAsia"/>
          <w:sz w:val="22"/>
          <w:szCs w:val="22"/>
          <w:rtl/>
        </w:rPr>
        <w:t>כדבעי</w:t>
      </w:r>
      <w:r w:rsidR="00EA2BEA" w:rsidRPr="00767108">
        <w:rPr>
          <w:sz w:val="22"/>
          <w:szCs w:val="22"/>
          <w:rtl/>
        </w:rPr>
        <w:t>.</w:t>
      </w:r>
    </w:p>
    <w:p w:rsidR="00E95718" w:rsidRPr="00767108" w:rsidRDefault="00E95718" w:rsidP="00A82BAA">
      <w:pPr>
        <w:pStyle w:val="21"/>
        <w:spacing w:line="360" w:lineRule="auto"/>
        <w:rPr>
          <w:sz w:val="22"/>
          <w:szCs w:val="22"/>
        </w:rPr>
      </w:pPr>
    </w:p>
    <w:p w:rsidR="00E95718" w:rsidRPr="00767108" w:rsidRDefault="00E95718" w:rsidP="00A82BAA">
      <w:pPr>
        <w:pStyle w:val="21"/>
        <w:numPr>
          <w:ilvl w:val="0"/>
          <w:numId w:val="33"/>
        </w:numPr>
        <w:spacing w:line="360" w:lineRule="auto"/>
        <w:rPr>
          <w:rFonts w:ascii="Arial" w:hAnsi="Arial"/>
          <w:b/>
          <w:bCs/>
          <w:sz w:val="24"/>
          <w:szCs w:val="24"/>
          <w:u w:val="single"/>
          <w:rtl/>
        </w:rPr>
      </w:pPr>
      <w:r w:rsidRPr="00767108">
        <w:rPr>
          <w:rFonts w:ascii="Arial" w:hAnsi="Arial" w:hint="eastAsia"/>
          <w:b/>
          <w:bCs/>
          <w:sz w:val="24"/>
          <w:szCs w:val="24"/>
          <w:u w:val="single"/>
          <w:rtl/>
        </w:rPr>
        <w:t>ערבות</w:t>
      </w:r>
      <w:r w:rsidRPr="00767108">
        <w:rPr>
          <w:rFonts w:ascii="Arial" w:hAnsi="Arial"/>
          <w:b/>
          <w:bCs/>
          <w:sz w:val="24"/>
          <w:szCs w:val="24"/>
          <w:u w:val="single"/>
          <w:rtl/>
        </w:rPr>
        <w:t xml:space="preserve"> </w:t>
      </w:r>
      <w:r w:rsidRPr="00767108">
        <w:rPr>
          <w:rFonts w:ascii="Arial" w:hAnsi="Arial" w:hint="eastAsia"/>
          <w:b/>
          <w:bCs/>
          <w:sz w:val="24"/>
          <w:szCs w:val="24"/>
          <w:u w:val="single"/>
          <w:rtl/>
        </w:rPr>
        <w:t>ביצוע</w:t>
      </w:r>
    </w:p>
    <w:p w:rsidR="00E95718" w:rsidRPr="00767108" w:rsidRDefault="00E95718" w:rsidP="00A82BAA">
      <w:pPr>
        <w:spacing w:line="360" w:lineRule="auto"/>
        <w:ind w:left="360"/>
        <w:jc w:val="both"/>
        <w:rPr>
          <w:rFonts w:cs="David"/>
          <w:b/>
          <w:bCs/>
          <w:noProof w:val="0"/>
          <w:sz w:val="22"/>
          <w:szCs w:val="22"/>
          <w:rtl/>
        </w:rPr>
      </w:pPr>
      <w:r w:rsidRPr="00767108">
        <w:rPr>
          <w:rFonts w:cs="David" w:hint="eastAsia"/>
          <w:b/>
          <w:bCs/>
          <w:noProof w:val="0"/>
          <w:sz w:val="22"/>
          <w:szCs w:val="22"/>
          <w:rtl/>
        </w:rPr>
        <w:t>ערבות</w:t>
      </w:r>
      <w:r w:rsidRPr="00767108">
        <w:rPr>
          <w:rFonts w:cs="David"/>
          <w:b/>
          <w:bCs/>
          <w:noProof w:val="0"/>
          <w:sz w:val="22"/>
          <w:szCs w:val="22"/>
          <w:rtl/>
        </w:rPr>
        <w:t xml:space="preserve"> </w:t>
      </w:r>
      <w:r w:rsidRPr="00767108">
        <w:rPr>
          <w:rFonts w:cs="David" w:hint="eastAsia"/>
          <w:b/>
          <w:bCs/>
          <w:noProof w:val="0"/>
          <w:sz w:val="22"/>
          <w:szCs w:val="22"/>
          <w:rtl/>
        </w:rPr>
        <w:t>אוטונומית</w:t>
      </w:r>
      <w:r w:rsidRPr="00767108">
        <w:rPr>
          <w:rFonts w:cs="David"/>
          <w:b/>
          <w:bCs/>
          <w:noProof w:val="0"/>
          <w:sz w:val="22"/>
          <w:szCs w:val="22"/>
          <w:rtl/>
        </w:rPr>
        <w:t xml:space="preserve"> </w:t>
      </w:r>
      <w:r w:rsidRPr="00767108">
        <w:rPr>
          <w:rFonts w:cs="David" w:hint="eastAsia"/>
          <w:b/>
          <w:bCs/>
          <w:noProof w:val="0"/>
          <w:sz w:val="22"/>
          <w:szCs w:val="22"/>
          <w:rtl/>
        </w:rPr>
        <w:t>ובלתי</w:t>
      </w:r>
      <w:r w:rsidRPr="00767108">
        <w:rPr>
          <w:rFonts w:cs="David"/>
          <w:b/>
          <w:bCs/>
          <w:noProof w:val="0"/>
          <w:sz w:val="22"/>
          <w:szCs w:val="22"/>
          <w:rtl/>
        </w:rPr>
        <w:t xml:space="preserve"> </w:t>
      </w:r>
      <w:r w:rsidRPr="00767108">
        <w:rPr>
          <w:rFonts w:cs="David" w:hint="eastAsia"/>
          <w:b/>
          <w:bCs/>
          <w:noProof w:val="0"/>
          <w:sz w:val="22"/>
          <w:szCs w:val="22"/>
          <w:rtl/>
        </w:rPr>
        <w:t>מותנית</w:t>
      </w:r>
      <w:r w:rsidRPr="00767108">
        <w:rPr>
          <w:rFonts w:cs="David"/>
          <w:b/>
          <w:bCs/>
          <w:noProof w:val="0"/>
          <w:sz w:val="22"/>
          <w:szCs w:val="22"/>
          <w:rtl/>
        </w:rPr>
        <w:t xml:space="preserve"> </w:t>
      </w:r>
      <w:r w:rsidRPr="00767108">
        <w:rPr>
          <w:rFonts w:cs="David" w:hint="eastAsia"/>
          <w:b/>
          <w:bCs/>
          <w:noProof w:val="0"/>
          <w:sz w:val="22"/>
          <w:szCs w:val="22"/>
          <w:rtl/>
        </w:rPr>
        <w:t>בגין</w:t>
      </w:r>
      <w:r w:rsidRPr="00767108">
        <w:rPr>
          <w:rFonts w:cs="David"/>
          <w:b/>
          <w:bCs/>
          <w:noProof w:val="0"/>
          <w:sz w:val="22"/>
          <w:szCs w:val="22"/>
          <w:rtl/>
        </w:rPr>
        <w:t xml:space="preserve"> </w:t>
      </w:r>
      <w:r w:rsidRPr="00767108">
        <w:rPr>
          <w:rFonts w:cs="David" w:hint="eastAsia"/>
          <w:b/>
          <w:bCs/>
          <w:noProof w:val="0"/>
          <w:sz w:val="22"/>
          <w:szCs w:val="22"/>
          <w:rtl/>
        </w:rPr>
        <w:t>זכייה</w:t>
      </w:r>
      <w:r w:rsidRPr="00767108">
        <w:rPr>
          <w:rFonts w:cs="David"/>
          <w:b/>
          <w:bCs/>
          <w:noProof w:val="0"/>
          <w:sz w:val="22"/>
          <w:szCs w:val="22"/>
          <w:rtl/>
        </w:rPr>
        <w:t xml:space="preserve"> </w:t>
      </w:r>
      <w:r w:rsidRPr="00767108">
        <w:rPr>
          <w:rFonts w:cs="David" w:hint="eastAsia"/>
          <w:b/>
          <w:bCs/>
          <w:noProof w:val="0"/>
          <w:sz w:val="22"/>
          <w:szCs w:val="22"/>
          <w:rtl/>
        </w:rPr>
        <w:t>במכרז</w:t>
      </w:r>
      <w:r w:rsidRPr="00767108">
        <w:rPr>
          <w:rFonts w:cs="David"/>
          <w:b/>
          <w:bCs/>
          <w:noProof w:val="0"/>
          <w:sz w:val="22"/>
          <w:szCs w:val="22"/>
          <w:rtl/>
        </w:rPr>
        <w:t xml:space="preserve"> (</w:t>
      </w:r>
      <w:r w:rsidRPr="00767108">
        <w:rPr>
          <w:rFonts w:cs="David" w:hint="eastAsia"/>
          <w:b/>
          <w:bCs/>
          <w:noProof w:val="0"/>
          <w:sz w:val="22"/>
          <w:szCs w:val="22"/>
          <w:rtl/>
        </w:rPr>
        <w:t>ערבות</w:t>
      </w:r>
      <w:r w:rsidRPr="00767108">
        <w:rPr>
          <w:rFonts w:cs="David"/>
          <w:b/>
          <w:bCs/>
          <w:noProof w:val="0"/>
          <w:sz w:val="22"/>
          <w:szCs w:val="22"/>
          <w:rtl/>
        </w:rPr>
        <w:t xml:space="preserve"> </w:t>
      </w:r>
      <w:r w:rsidRPr="00767108">
        <w:rPr>
          <w:rFonts w:cs="David" w:hint="eastAsia"/>
          <w:b/>
          <w:bCs/>
          <w:noProof w:val="0"/>
          <w:sz w:val="22"/>
          <w:szCs w:val="22"/>
          <w:rtl/>
        </w:rPr>
        <w:t>ביצוע</w:t>
      </w:r>
      <w:r w:rsidRPr="00767108">
        <w:rPr>
          <w:rFonts w:cs="David"/>
          <w:b/>
          <w:bCs/>
          <w:noProof w:val="0"/>
          <w:sz w:val="22"/>
          <w:szCs w:val="22"/>
          <w:rtl/>
        </w:rPr>
        <w:t>)</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 xml:space="preserve">לא יאוחר מ-14 ימים מקבלת הודעה על זכייתו במכרז, ימציא </w:t>
      </w:r>
      <w:r w:rsidRPr="00767108">
        <w:rPr>
          <w:rFonts w:hint="eastAsia"/>
          <w:sz w:val="22"/>
          <w:szCs w:val="22"/>
          <w:rtl/>
        </w:rPr>
        <w:t>נותן</w:t>
      </w:r>
      <w:r w:rsidRPr="00767108">
        <w:rPr>
          <w:sz w:val="22"/>
          <w:szCs w:val="22"/>
          <w:rtl/>
        </w:rPr>
        <w:t xml:space="preserve"> השירותים הזוכה למשרד ערבות בנקאית אוטונומית ובלתי מותנית בסך של 25,000 </w:t>
      </w:r>
      <w:r w:rsidRPr="00767108">
        <w:rPr>
          <w:rFonts w:hint="eastAsia"/>
          <w:sz w:val="22"/>
          <w:szCs w:val="22"/>
          <w:rtl/>
        </w:rPr>
        <w:t>ש</w:t>
      </w:r>
      <w:r w:rsidRPr="00767108">
        <w:rPr>
          <w:sz w:val="22"/>
          <w:szCs w:val="22"/>
          <w:rtl/>
        </w:rPr>
        <w:t>"ח להבטחת קיום מלוא התחייבויותיו וזכויות המשרד על פי תנאי המכרז, הצעת המציע הזוכה והוראות ההסכם.</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הערבות תהא בתוקף למשך כל תקופת ההתקשרות ועד לאחר 60 ימים מסיום תקופת ההתקשרות.</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 xml:space="preserve">אם תוארך תקופת ההתקשרות יידרש </w:t>
      </w:r>
      <w:r w:rsidRPr="00767108">
        <w:rPr>
          <w:rFonts w:hint="eastAsia"/>
          <w:sz w:val="22"/>
          <w:szCs w:val="22"/>
          <w:rtl/>
        </w:rPr>
        <w:t>נותן</w:t>
      </w:r>
      <w:r w:rsidRPr="00767108">
        <w:rPr>
          <w:sz w:val="22"/>
          <w:szCs w:val="22"/>
          <w:rtl/>
        </w:rPr>
        <w:t xml:space="preserve"> </w:t>
      </w:r>
      <w:r w:rsidRPr="00767108">
        <w:rPr>
          <w:rFonts w:hint="eastAsia"/>
          <w:sz w:val="22"/>
          <w:szCs w:val="22"/>
          <w:rtl/>
        </w:rPr>
        <w:t>השירותים</w:t>
      </w:r>
      <w:r w:rsidRPr="00767108">
        <w:rPr>
          <w:sz w:val="22"/>
          <w:szCs w:val="22"/>
          <w:rtl/>
        </w:rPr>
        <w:t xml:space="preserve"> להאריך את תוקף ערבות הביצוע עד ל-60 יום לאחר תום תקופת ההתקשרות הנוספת.</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 xml:space="preserve">בחלוף 30 ימים מסיום תקופת ההתקשרות ועד להשלמת הטיפול בנושאים הפתוחים שנותרו בידי </w:t>
      </w:r>
      <w:r w:rsidRPr="00767108">
        <w:rPr>
          <w:rFonts w:hint="eastAsia"/>
          <w:sz w:val="22"/>
          <w:szCs w:val="22"/>
          <w:rtl/>
        </w:rPr>
        <w:t>נותן</w:t>
      </w:r>
      <w:r w:rsidRPr="00767108">
        <w:rPr>
          <w:sz w:val="22"/>
          <w:szCs w:val="22"/>
          <w:rtl/>
        </w:rPr>
        <w:t xml:space="preserve"> </w:t>
      </w:r>
      <w:r w:rsidRPr="00767108">
        <w:rPr>
          <w:rFonts w:hint="eastAsia"/>
          <w:sz w:val="22"/>
          <w:szCs w:val="22"/>
          <w:rtl/>
        </w:rPr>
        <w:t>השירותים</w:t>
      </w:r>
      <w:r w:rsidRPr="00767108">
        <w:rPr>
          <w:sz w:val="22"/>
          <w:szCs w:val="22"/>
          <w:rtl/>
        </w:rPr>
        <w:t xml:space="preserve"> ימציא </w:t>
      </w:r>
      <w:r w:rsidRPr="00767108">
        <w:rPr>
          <w:rFonts w:hint="eastAsia"/>
          <w:sz w:val="22"/>
          <w:szCs w:val="22"/>
          <w:rtl/>
        </w:rPr>
        <w:t>נותן</w:t>
      </w:r>
      <w:r w:rsidRPr="00767108">
        <w:rPr>
          <w:sz w:val="22"/>
          <w:szCs w:val="22"/>
          <w:rtl/>
        </w:rPr>
        <w:t xml:space="preserve"> </w:t>
      </w:r>
      <w:r w:rsidRPr="00767108">
        <w:rPr>
          <w:rFonts w:hint="eastAsia"/>
          <w:sz w:val="22"/>
          <w:szCs w:val="22"/>
          <w:rtl/>
        </w:rPr>
        <w:t>השירותים</w:t>
      </w:r>
      <w:r w:rsidRPr="00767108">
        <w:rPr>
          <w:sz w:val="22"/>
          <w:szCs w:val="22"/>
          <w:rtl/>
        </w:rPr>
        <w:t xml:space="preserve"> למשרד ערבות ביצוע שתופחת בהתאם  ליתרת ההתחייבות הכספית נכון למועד בו המשרד דרש את השלמת השירותים וזאת אלא אם החליט המשרד אחרת. ערבות זו תעמוד בתוקף (ותוארך מעת לעת אם יהא בכך צורך) עד להשלמת הטיפול בנושאים שנותרו בטיפולו של </w:t>
      </w:r>
      <w:r w:rsidRPr="00767108">
        <w:rPr>
          <w:rFonts w:hint="eastAsia"/>
          <w:sz w:val="22"/>
          <w:szCs w:val="22"/>
          <w:rtl/>
        </w:rPr>
        <w:t>נותן</w:t>
      </w:r>
      <w:r w:rsidRPr="00767108">
        <w:rPr>
          <w:sz w:val="22"/>
          <w:szCs w:val="22"/>
          <w:rtl/>
        </w:rPr>
        <w:t xml:space="preserve"> </w:t>
      </w:r>
      <w:r w:rsidRPr="00767108">
        <w:rPr>
          <w:rFonts w:hint="eastAsia"/>
          <w:sz w:val="22"/>
          <w:szCs w:val="22"/>
          <w:rtl/>
        </w:rPr>
        <w:t>השירותים</w:t>
      </w:r>
      <w:r w:rsidRPr="00767108">
        <w:rPr>
          <w:sz w:val="22"/>
          <w:szCs w:val="22"/>
          <w:rtl/>
        </w:rPr>
        <w:t>.</w:t>
      </w:r>
    </w:p>
    <w:p w:rsidR="00A63D5C" w:rsidRPr="00767108" w:rsidRDefault="00A63D5C" w:rsidP="00767108">
      <w:pPr>
        <w:pStyle w:val="21"/>
        <w:numPr>
          <w:ilvl w:val="1"/>
          <w:numId w:val="33"/>
        </w:numPr>
        <w:spacing w:line="360" w:lineRule="auto"/>
        <w:jc w:val="both"/>
        <w:rPr>
          <w:sz w:val="22"/>
          <w:szCs w:val="22"/>
        </w:rPr>
      </w:pPr>
      <w:r w:rsidRPr="00767108" w:rsidDel="00010309">
        <w:rPr>
          <w:sz w:val="22"/>
          <w:szCs w:val="22"/>
          <w:rtl/>
        </w:rPr>
        <w:t xml:space="preserve"> </w:t>
      </w:r>
      <w:r w:rsidRPr="00767108">
        <w:rPr>
          <w:sz w:val="22"/>
          <w:szCs w:val="22"/>
          <w:rtl/>
        </w:rPr>
        <w:t xml:space="preserve">נוסח הערבות מצורף כנספח </w:t>
      </w:r>
      <w:r w:rsidRPr="00767108">
        <w:rPr>
          <w:rFonts w:hint="eastAsia"/>
          <w:sz w:val="22"/>
          <w:szCs w:val="22"/>
          <w:rtl/>
        </w:rPr>
        <w:t>ו</w:t>
      </w:r>
      <w:r w:rsidRPr="00767108">
        <w:rPr>
          <w:sz w:val="22"/>
          <w:szCs w:val="22"/>
          <w:rtl/>
        </w:rPr>
        <w:t>' להסכם.</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הערבות תהיה צמודה למדד המחירים לצרכן (על פי מדד בסיסי שיהיה ידוע ביום הגשת ההצעה);</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 xml:space="preserve">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w:t>
      </w:r>
      <w:r w:rsidRPr="00767108">
        <w:rPr>
          <w:rFonts w:hint="eastAsia"/>
          <w:sz w:val="22"/>
          <w:szCs w:val="22"/>
          <w:rtl/>
        </w:rPr>
        <w:t>פי</w:t>
      </w:r>
      <w:r w:rsidRPr="00767108">
        <w:rPr>
          <w:sz w:val="22"/>
          <w:szCs w:val="22"/>
          <w:rtl/>
        </w:rPr>
        <w:t xml:space="preserve"> </w:t>
      </w:r>
      <w:r w:rsidRPr="00767108">
        <w:rPr>
          <w:rFonts w:hint="eastAsia"/>
          <w:sz w:val="22"/>
          <w:szCs w:val="22"/>
          <w:rtl/>
        </w:rPr>
        <w:t>כל</w:t>
      </w:r>
      <w:r w:rsidRPr="00767108">
        <w:rPr>
          <w:sz w:val="22"/>
          <w:szCs w:val="22"/>
          <w:rtl/>
        </w:rPr>
        <w:t xml:space="preserve"> </w:t>
      </w:r>
      <w:r w:rsidRPr="00767108">
        <w:rPr>
          <w:rFonts w:hint="eastAsia"/>
          <w:sz w:val="22"/>
          <w:szCs w:val="22"/>
          <w:rtl/>
        </w:rPr>
        <w:t>דין</w:t>
      </w:r>
      <w:r w:rsidRPr="00767108">
        <w:rPr>
          <w:sz w:val="22"/>
          <w:szCs w:val="22"/>
          <w:rtl/>
        </w:rPr>
        <w:t>.</w:t>
      </w:r>
    </w:p>
    <w:p w:rsidR="00A63D5C" w:rsidRPr="00767108" w:rsidRDefault="00A63D5C" w:rsidP="00767108">
      <w:pPr>
        <w:pStyle w:val="21"/>
        <w:numPr>
          <w:ilvl w:val="1"/>
          <w:numId w:val="33"/>
        </w:numPr>
        <w:spacing w:line="360" w:lineRule="auto"/>
        <w:jc w:val="both"/>
        <w:rPr>
          <w:sz w:val="22"/>
          <w:szCs w:val="22"/>
          <w:rtl/>
        </w:rPr>
      </w:pPr>
      <w:r w:rsidRPr="00767108">
        <w:rPr>
          <w:sz w:val="22"/>
          <w:szCs w:val="22"/>
          <w:rtl/>
        </w:rPr>
        <w:t>אי עמידת הזוכה בהוראות סעי</w:t>
      </w:r>
      <w:r w:rsidRPr="00767108">
        <w:rPr>
          <w:rFonts w:hint="eastAsia"/>
          <w:sz w:val="22"/>
          <w:szCs w:val="22"/>
          <w:rtl/>
        </w:rPr>
        <w:t>ף</w:t>
      </w:r>
      <w:r w:rsidRPr="00767108">
        <w:rPr>
          <w:sz w:val="22"/>
          <w:szCs w:val="22"/>
          <w:rtl/>
        </w:rPr>
        <w:t xml:space="preserve"> 7 לעיל שקולה להפרת ההסכם. במקרה כזה תהא ועדת המכרזים רשאית לפעול בכל אחת מן הדרכים שלהלן:</w:t>
      </w:r>
    </w:p>
    <w:p w:rsidR="00A63D5C" w:rsidRPr="00767108" w:rsidRDefault="00A63D5C" w:rsidP="00767108">
      <w:pPr>
        <w:pStyle w:val="21"/>
        <w:numPr>
          <w:ilvl w:val="1"/>
          <w:numId w:val="33"/>
        </w:numPr>
        <w:spacing w:line="360" w:lineRule="auto"/>
        <w:jc w:val="both"/>
        <w:rPr>
          <w:sz w:val="22"/>
          <w:szCs w:val="22"/>
          <w:rtl/>
        </w:rPr>
      </w:pPr>
      <w:r w:rsidRPr="00767108">
        <w:rPr>
          <w:sz w:val="22"/>
          <w:szCs w:val="22"/>
          <w:rtl/>
        </w:rPr>
        <w:t xml:space="preserve">לחלט את הערבות שצורפה על-ידי המציע להצעתו, כולה או חלקה, וזאת מבלי שיהיה בכך כדי לגרוע מזכותו של המשרד להיפרע </w:t>
      </w:r>
      <w:proofErr w:type="spellStart"/>
      <w:r w:rsidRPr="00767108">
        <w:rPr>
          <w:sz w:val="22"/>
          <w:szCs w:val="22"/>
          <w:rtl/>
        </w:rPr>
        <w:t>מהמציע</w:t>
      </w:r>
      <w:proofErr w:type="spellEnd"/>
      <w:r w:rsidRPr="00767108">
        <w:rPr>
          <w:sz w:val="22"/>
          <w:szCs w:val="22"/>
          <w:rtl/>
        </w:rPr>
        <w:t xml:space="preserve"> בגין כל נזק שנגרם לו כתוצאה מהפרה זו. </w:t>
      </w:r>
    </w:p>
    <w:p w:rsidR="00A63D5C" w:rsidRPr="00767108" w:rsidRDefault="00A63D5C" w:rsidP="00767108">
      <w:pPr>
        <w:pStyle w:val="21"/>
        <w:spacing w:line="360" w:lineRule="auto"/>
        <w:ind w:left="1141"/>
        <w:jc w:val="both"/>
        <w:rPr>
          <w:sz w:val="22"/>
          <w:szCs w:val="22"/>
          <w:rtl/>
        </w:rPr>
      </w:pPr>
      <w:r w:rsidRPr="00767108">
        <w:rPr>
          <w:sz w:val="22"/>
          <w:szCs w:val="22"/>
          <w:rtl/>
        </w:rPr>
        <w:t>לבטל את המכרז;</w:t>
      </w:r>
    </w:p>
    <w:p w:rsidR="00A63D5C" w:rsidRPr="00767108" w:rsidRDefault="00A63D5C" w:rsidP="00767108">
      <w:pPr>
        <w:pStyle w:val="21"/>
        <w:numPr>
          <w:ilvl w:val="1"/>
          <w:numId w:val="33"/>
        </w:numPr>
        <w:spacing w:line="360" w:lineRule="auto"/>
        <w:jc w:val="both"/>
        <w:rPr>
          <w:sz w:val="22"/>
          <w:szCs w:val="22"/>
        </w:rPr>
      </w:pPr>
      <w:r w:rsidRPr="00767108">
        <w:rPr>
          <w:sz w:val="22"/>
          <w:szCs w:val="22"/>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החוזה רשאית ועדת המכרזים לבחור במציע הבא בתור אחריו, בתנאים המפורטים לעיל.</w:t>
      </w:r>
    </w:p>
    <w:p w:rsidR="00A63D5C" w:rsidRPr="00767108" w:rsidRDefault="00726E4A" w:rsidP="00767108">
      <w:pPr>
        <w:pStyle w:val="21"/>
        <w:spacing w:line="360" w:lineRule="auto"/>
        <w:ind w:left="1141"/>
        <w:jc w:val="both"/>
        <w:rPr>
          <w:b/>
          <w:bCs/>
          <w:sz w:val="22"/>
          <w:szCs w:val="22"/>
        </w:rPr>
      </w:pPr>
      <w:r w:rsidRPr="00767108">
        <w:rPr>
          <w:b/>
          <w:bCs/>
          <w:sz w:val="22"/>
          <w:szCs w:val="22"/>
          <w:rtl/>
        </w:rPr>
        <w:lastRenderedPageBreak/>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767108">
        <w:rPr>
          <w:b/>
          <w:bCs/>
          <w:sz w:val="22"/>
          <w:szCs w:val="22"/>
          <w:rtl/>
        </w:rPr>
        <w:t>הביטוחי</w:t>
      </w:r>
      <w:proofErr w:type="spellEnd"/>
      <w:r w:rsidRPr="00767108">
        <w:rPr>
          <w:b/>
          <w:bCs/>
          <w:sz w:val="22"/>
          <w:szCs w:val="22"/>
          <w:rtl/>
        </w:rPr>
        <w:t xml:space="preserve"> וערבות ביצוע) כשהם מלאים וחתומים כנדרש.</w:t>
      </w:r>
    </w:p>
    <w:p w:rsidR="004F6F87" w:rsidRPr="00767108" w:rsidRDefault="004F6F87" w:rsidP="004F6F87">
      <w:pPr>
        <w:pStyle w:val="21"/>
        <w:spacing w:line="360" w:lineRule="auto"/>
        <w:ind w:left="360"/>
        <w:jc w:val="both"/>
        <w:rPr>
          <w:b/>
          <w:bCs/>
          <w:sz w:val="24"/>
          <w:szCs w:val="24"/>
          <w:u w:val="single"/>
        </w:rPr>
      </w:pPr>
    </w:p>
    <w:p w:rsidR="00D14878" w:rsidRPr="00767108" w:rsidRDefault="00D14878" w:rsidP="004F6F87">
      <w:pPr>
        <w:pStyle w:val="21"/>
        <w:numPr>
          <w:ilvl w:val="0"/>
          <w:numId w:val="33"/>
        </w:numPr>
        <w:spacing w:line="360" w:lineRule="auto"/>
        <w:jc w:val="both"/>
        <w:rPr>
          <w:b/>
          <w:bCs/>
          <w:sz w:val="24"/>
          <w:szCs w:val="24"/>
          <w:u w:val="single"/>
        </w:rPr>
      </w:pPr>
      <w:r w:rsidRPr="00767108">
        <w:rPr>
          <w:rFonts w:hint="cs"/>
          <w:b/>
          <w:bCs/>
          <w:sz w:val="24"/>
          <w:szCs w:val="24"/>
          <w:u w:val="single"/>
          <w:rtl/>
        </w:rPr>
        <w:t>מנהלה</w:t>
      </w:r>
    </w:p>
    <w:p w:rsidR="00EA2BEA" w:rsidRPr="00767108" w:rsidRDefault="00EA2BEA" w:rsidP="00682B84">
      <w:pPr>
        <w:pStyle w:val="21"/>
        <w:numPr>
          <w:ilvl w:val="1"/>
          <w:numId w:val="33"/>
        </w:numPr>
        <w:spacing w:line="360" w:lineRule="auto"/>
        <w:jc w:val="both"/>
        <w:rPr>
          <w:b/>
          <w:bCs/>
          <w:sz w:val="28"/>
        </w:rPr>
      </w:pPr>
      <w:r w:rsidRPr="00767108">
        <w:rPr>
          <w:rFonts w:hint="eastAsia"/>
          <w:b/>
          <w:bCs/>
          <w:sz w:val="28"/>
          <w:rtl/>
        </w:rPr>
        <w:t>המועד</w:t>
      </w:r>
      <w:r w:rsidRPr="00767108">
        <w:rPr>
          <w:b/>
          <w:bCs/>
          <w:sz w:val="28"/>
          <w:rtl/>
        </w:rPr>
        <w:t xml:space="preserve"> האחרון להגשת הצעות הינו ביום </w:t>
      </w:r>
      <w:r w:rsidR="004F77F3">
        <w:rPr>
          <w:rFonts w:hint="cs"/>
          <w:b/>
          <w:bCs/>
          <w:sz w:val="28"/>
          <w:rtl/>
        </w:rPr>
        <w:t>5</w:t>
      </w:r>
      <w:r w:rsidR="008E462D" w:rsidRPr="00767108">
        <w:rPr>
          <w:rFonts w:hint="cs"/>
          <w:b/>
          <w:bCs/>
          <w:sz w:val="28"/>
          <w:rtl/>
        </w:rPr>
        <w:t>.</w:t>
      </w:r>
      <w:r w:rsidR="004F77F3">
        <w:rPr>
          <w:rFonts w:hint="cs"/>
          <w:b/>
          <w:bCs/>
          <w:sz w:val="28"/>
          <w:rtl/>
        </w:rPr>
        <w:t>3</w:t>
      </w:r>
      <w:r w:rsidR="008E462D" w:rsidRPr="00767108">
        <w:rPr>
          <w:rFonts w:hint="cs"/>
          <w:b/>
          <w:bCs/>
          <w:sz w:val="28"/>
          <w:rtl/>
        </w:rPr>
        <w:t>.2014 בשעה 1</w:t>
      </w:r>
      <w:r w:rsidR="00682B84">
        <w:rPr>
          <w:rFonts w:hint="cs"/>
          <w:b/>
          <w:bCs/>
          <w:sz w:val="28"/>
          <w:rtl/>
        </w:rPr>
        <w:t>4</w:t>
      </w:r>
      <w:r w:rsidR="008E462D" w:rsidRPr="00767108">
        <w:rPr>
          <w:rFonts w:hint="cs"/>
          <w:b/>
          <w:bCs/>
          <w:sz w:val="28"/>
          <w:rtl/>
        </w:rPr>
        <w:t>:00.</w:t>
      </w:r>
    </w:p>
    <w:p w:rsidR="00EA2BEA" w:rsidRPr="00767108" w:rsidRDefault="00EA2BEA" w:rsidP="004F6F87">
      <w:pPr>
        <w:pStyle w:val="21"/>
        <w:numPr>
          <w:ilvl w:val="1"/>
          <w:numId w:val="33"/>
        </w:numPr>
        <w:spacing w:line="360" w:lineRule="auto"/>
        <w:jc w:val="both"/>
        <w:rPr>
          <w:sz w:val="22"/>
          <w:szCs w:val="22"/>
          <w:rtl/>
        </w:rPr>
      </w:pPr>
      <w:r w:rsidRPr="00767108">
        <w:rPr>
          <w:rFonts w:hint="eastAsia"/>
          <w:sz w:val="22"/>
          <w:szCs w:val="22"/>
          <w:rtl/>
        </w:rPr>
        <w:t>הצעה</w:t>
      </w:r>
      <w:r w:rsidRPr="00767108">
        <w:rPr>
          <w:sz w:val="22"/>
          <w:szCs w:val="22"/>
          <w:rtl/>
        </w:rPr>
        <w:t xml:space="preserve"> </w:t>
      </w:r>
      <w:r w:rsidRPr="00767108">
        <w:rPr>
          <w:rFonts w:hint="eastAsia"/>
          <w:sz w:val="22"/>
          <w:szCs w:val="22"/>
          <w:rtl/>
        </w:rPr>
        <w:t>שתגיע</w:t>
      </w:r>
      <w:r w:rsidRPr="00767108">
        <w:rPr>
          <w:sz w:val="22"/>
          <w:szCs w:val="22"/>
          <w:rtl/>
        </w:rPr>
        <w:t xml:space="preserve"> </w:t>
      </w:r>
      <w:r w:rsidRPr="00767108">
        <w:rPr>
          <w:rFonts w:hint="eastAsia"/>
          <w:sz w:val="22"/>
          <w:szCs w:val="22"/>
          <w:rtl/>
        </w:rPr>
        <w:t>לאחר</w:t>
      </w:r>
      <w:r w:rsidRPr="00767108">
        <w:rPr>
          <w:sz w:val="22"/>
          <w:szCs w:val="22"/>
          <w:rtl/>
        </w:rPr>
        <w:t xml:space="preserve"> </w:t>
      </w:r>
      <w:r w:rsidRPr="00767108">
        <w:rPr>
          <w:rFonts w:hint="eastAsia"/>
          <w:sz w:val="22"/>
          <w:szCs w:val="22"/>
          <w:rtl/>
        </w:rPr>
        <w:t>המועד</w:t>
      </w:r>
      <w:r w:rsidRPr="00767108">
        <w:rPr>
          <w:sz w:val="22"/>
          <w:szCs w:val="22"/>
          <w:rtl/>
        </w:rPr>
        <w:t xml:space="preserve"> </w:t>
      </w:r>
      <w:r w:rsidRPr="00767108">
        <w:rPr>
          <w:rFonts w:hint="eastAsia"/>
          <w:sz w:val="22"/>
          <w:szCs w:val="22"/>
          <w:rtl/>
        </w:rPr>
        <w:t>האחרון</w:t>
      </w:r>
      <w:r w:rsidRPr="00767108">
        <w:rPr>
          <w:sz w:val="22"/>
          <w:szCs w:val="22"/>
          <w:rtl/>
        </w:rPr>
        <w:t xml:space="preserve"> </w:t>
      </w:r>
      <w:r w:rsidRPr="00767108">
        <w:rPr>
          <w:rFonts w:hint="eastAsia"/>
          <w:sz w:val="22"/>
          <w:szCs w:val="22"/>
          <w:rtl/>
        </w:rPr>
        <w:t>להגשת</w:t>
      </w:r>
      <w:r w:rsidRPr="00767108">
        <w:rPr>
          <w:sz w:val="22"/>
          <w:szCs w:val="22"/>
          <w:rtl/>
        </w:rPr>
        <w:t xml:space="preserve"> </w:t>
      </w:r>
      <w:r w:rsidRPr="00767108">
        <w:rPr>
          <w:rFonts w:hint="eastAsia"/>
          <w:sz w:val="22"/>
          <w:szCs w:val="22"/>
          <w:rtl/>
        </w:rPr>
        <w:t>ההצעות</w:t>
      </w:r>
      <w:r w:rsidRPr="00767108">
        <w:rPr>
          <w:sz w:val="22"/>
          <w:szCs w:val="22"/>
          <w:rtl/>
        </w:rPr>
        <w:t xml:space="preserve"> </w:t>
      </w:r>
      <w:r w:rsidRPr="00767108">
        <w:rPr>
          <w:rFonts w:hint="eastAsia"/>
          <w:sz w:val="22"/>
          <w:szCs w:val="22"/>
          <w:rtl/>
        </w:rPr>
        <w:t>לא</w:t>
      </w:r>
      <w:r w:rsidRPr="00767108">
        <w:rPr>
          <w:sz w:val="22"/>
          <w:szCs w:val="22"/>
          <w:rtl/>
        </w:rPr>
        <w:t xml:space="preserve"> </w:t>
      </w:r>
      <w:r w:rsidRPr="00767108">
        <w:rPr>
          <w:rFonts w:hint="eastAsia"/>
          <w:sz w:val="22"/>
          <w:szCs w:val="22"/>
          <w:rtl/>
        </w:rPr>
        <w:t>תובא</w:t>
      </w:r>
      <w:r w:rsidRPr="00767108">
        <w:rPr>
          <w:sz w:val="22"/>
          <w:szCs w:val="22"/>
          <w:rtl/>
        </w:rPr>
        <w:t xml:space="preserve"> </w:t>
      </w:r>
      <w:r w:rsidRPr="00767108">
        <w:rPr>
          <w:rFonts w:hint="eastAsia"/>
          <w:sz w:val="22"/>
          <w:szCs w:val="22"/>
          <w:rtl/>
        </w:rPr>
        <w:t>לדיון</w:t>
      </w:r>
      <w:r w:rsidRPr="00767108">
        <w:rPr>
          <w:sz w:val="22"/>
          <w:szCs w:val="22"/>
          <w:rtl/>
        </w:rPr>
        <w:t xml:space="preserve"> </w:t>
      </w:r>
      <w:r w:rsidRPr="00767108">
        <w:rPr>
          <w:rFonts w:hint="eastAsia"/>
          <w:sz w:val="22"/>
          <w:szCs w:val="22"/>
          <w:rtl/>
        </w:rPr>
        <w:t>ותפסל</w:t>
      </w:r>
      <w:r w:rsidRPr="00767108">
        <w:rPr>
          <w:sz w:val="22"/>
          <w:szCs w:val="22"/>
          <w:rtl/>
        </w:rPr>
        <w:t xml:space="preserve"> </w:t>
      </w:r>
      <w:r w:rsidRPr="00767108">
        <w:rPr>
          <w:rFonts w:hint="eastAsia"/>
          <w:sz w:val="22"/>
          <w:szCs w:val="22"/>
          <w:rtl/>
        </w:rPr>
        <w:t>על</w:t>
      </w:r>
      <w:r w:rsidRPr="00767108">
        <w:rPr>
          <w:sz w:val="22"/>
          <w:szCs w:val="22"/>
          <w:rtl/>
        </w:rPr>
        <w:t xml:space="preserve"> </w:t>
      </w:r>
      <w:r w:rsidRPr="00767108">
        <w:rPr>
          <w:rFonts w:hint="eastAsia"/>
          <w:sz w:val="22"/>
          <w:szCs w:val="22"/>
          <w:rtl/>
        </w:rPr>
        <w:t>הסף</w:t>
      </w:r>
      <w:r w:rsidRPr="00767108">
        <w:rPr>
          <w:sz w:val="22"/>
          <w:szCs w:val="22"/>
          <w:rtl/>
        </w:rPr>
        <w:t>.</w:t>
      </w:r>
    </w:p>
    <w:p w:rsidR="001B5B45" w:rsidRPr="00767108" w:rsidRDefault="00EA2BEA" w:rsidP="00597674">
      <w:pPr>
        <w:pStyle w:val="21"/>
        <w:numPr>
          <w:ilvl w:val="1"/>
          <w:numId w:val="33"/>
        </w:numPr>
        <w:spacing w:line="360" w:lineRule="auto"/>
        <w:jc w:val="both"/>
        <w:rPr>
          <w:sz w:val="22"/>
          <w:szCs w:val="22"/>
        </w:rPr>
      </w:pPr>
      <w:r w:rsidRPr="00767108">
        <w:rPr>
          <w:rFonts w:hint="eastAsia"/>
          <w:sz w:val="22"/>
          <w:szCs w:val="22"/>
          <w:rtl/>
        </w:rPr>
        <w:t>הצעות</w:t>
      </w:r>
      <w:r w:rsidRPr="00767108">
        <w:rPr>
          <w:sz w:val="22"/>
          <w:szCs w:val="22"/>
          <w:rtl/>
        </w:rPr>
        <w:t xml:space="preserve"> </w:t>
      </w:r>
      <w:r w:rsidRPr="00767108">
        <w:rPr>
          <w:rFonts w:hint="eastAsia"/>
          <w:sz w:val="22"/>
          <w:szCs w:val="22"/>
          <w:rtl/>
        </w:rPr>
        <w:t>יש</w:t>
      </w:r>
      <w:r w:rsidRPr="00767108">
        <w:rPr>
          <w:sz w:val="22"/>
          <w:szCs w:val="22"/>
          <w:rtl/>
        </w:rPr>
        <w:t xml:space="preserve"> </w:t>
      </w:r>
      <w:r w:rsidRPr="00767108">
        <w:rPr>
          <w:rFonts w:hint="eastAsia"/>
          <w:sz w:val="22"/>
          <w:szCs w:val="22"/>
          <w:rtl/>
        </w:rPr>
        <w:t>להגיש</w:t>
      </w:r>
      <w:r w:rsidRPr="00767108">
        <w:rPr>
          <w:sz w:val="22"/>
          <w:szCs w:val="22"/>
          <w:rtl/>
        </w:rPr>
        <w:t xml:space="preserve"> </w:t>
      </w:r>
      <w:r w:rsidRPr="00767108">
        <w:rPr>
          <w:rFonts w:hint="eastAsia"/>
          <w:sz w:val="22"/>
          <w:szCs w:val="22"/>
          <w:rtl/>
        </w:rPr>
        <w:t>בתיבת</w:t>
      </w:r>
      <w:r w:rsidRPr="00767108">
        <w:rPr>
          <w:sz w:val="22"/>
          <w:szCs w:val="22"/>
          <w:rtl/>
        </w:rPr>
        <w:t xml:space="preserve"> </w:t>
      </w:r>
      <w:r w:rsidRPr="00767108">
        <w:rPr>
          <w:rFonts w:hint="eastAsia"/>
          <w:sz w:val="22"/>
          <w:szCs w:val="22"/>
          <w:rtl/>
        </w:rPr>
        <w:t>ההצעות</w:t>
      </w:r>
      <w:r w:rsidR="00D14878" w:rsidRPr="00767108">
        <w:rPr>
          <w:sz w:val="22"/>
          <w:szCs w:val="22"/>
          <w:rtl/>
        </w:rPr>
        <w:t xml:space="preserve"> </w:t>
      </w:r>
      <w:r w:rsidRPr="00767108">
        <w:rPr>
          <w:rFonts w:hint="eastAsia"/>
          <w:sz w:val="22"/>
          <w:szCs w:val="22"/>
          <w:rtl/>
        </w:rPr>
        <w:t>אשר</w:t>
      </w:r>
      <w:r w:rsidRPr="00767108">
        <w:rPr>
          <w:sz w:val="22"/>
          <w:szCs w:val="22"/>
          <w:rtl/>
        </w:rPr>
        <w:t xml:space="preserve"> </w:t>
      </w:r>
      <w:r w:rsidRPr="00767108">
        <w:rPr>
          <w:rFonts w:hint="eastAsia"/>
          <w:sz w:val="22"/>
          <w:szCs w:val="22"/>
          <w:rtl/>
        </w:rPr>
        <w:t>נמצאת</w:t>
      </w:r>
      <w:r w:rsidRPr="00767108">
        <w:rPr>
          <w:sz w:val="22"/>
          <w:szCs w:val="22"/>
          <w:rtl/>
        </w:rPr>
        <w:t xml:space="preserve"> </w:t>
      </w:r>
      <w:r w:rsidRPr="00767108">
        <w:rPr>
          <w:rFonts w:hint="eastAsia"/>
          <w:sz w:val="22"/>
          <w:szCs w:val="22"/>
          <w:rtl/>
        </w:rPr>
        <w:t>בקו</w:t>
      </w:r>
      <w:r w:rsidR="001B5B45" w:rsidRPr="00767108">
        <w:rPr>
          <w:rFonts w:hint="eastAsia"/>
          <w:sz w:val="22"/>
          <w:szCs w:val="22"/>
          <w:rtl/>
        </w:rPr>
        <w:t>מת</w:t>
      </w:r>
      <w:r w:rsidR="001B5B45" w:rsidRPr="00767108">
        <w:rPr>
          <w:sz w:val="22"/>
          <w:szCs w:val="22"/>
          <w:rtl/>
        </w:rPr>
        <w:t xml:space="preserve"> הכניסה  של משרד האוצר, </w:t>
      </w:r>
      <w:r w:rsidR="001B5B45" w:rsidRPr="00767108">
        <w:rPr>
          <w:rFonts w:hint="eastAsia"/>
          <w:sz w:val="22"/>
          <w:szCs w:val="22"/>
          <w:rtl/>
        </w:rPr>
        <w:t>קפלן</w:t>
      </w:r>
      <w:r w:rsidR="001B5B45" w:rsidRPr="00767108">
        <w:rPr>
          <w:sz w:val="22"/>
          <w:szCs w:val="22"/>
          <w:rtl/>
        </w:rPr>
        <w:t xml:space="preserve"> 1, </w:t>
      </w:r>
      <w:r w:rsidR="001B5B45" w:rsidRPr="00767108">
        <w:rPr>
          <w:rFonts w:hint="eastAsia"/>
          <w:sz w:val="22"/>
          <w:szCs w:val="22"/>
          <w:rtl/>
        </w:rPr>
        <w:t>ירושלים</w:t>
      </w:r>
      <w:r w:rsidR="001B5B45" w:rsidRPr="00767108">
        <w:rPr>
          <w:rFonts w:hint="cs"/>
          <w:sz w:val="22"/>
          <w:szCs w:val="22"/>
          <w:rtl/>
        </w:rPr>
        <w:t>.</w:t>
      </w:r>
    </w:p>
    <w:p w:rsidR="00EA2BEA" w:rsidRPr="00767108" w:rsidRDefault="001B5B45" w:rsidP="00767108">
      <w:pPr>
        <w:pStyle w:val="21"/>
        <w:numPr>
          <w:ilvl w:val="1"/>
          <w:numId w:val="33"/>
        </w:numPr>
        <w:spacing w:line="360" w:lineRule="auto"/>
        <w:jc w:val="both"/>
        <w:rPr>
          <w:sz w:val="22"/>
          <w:szCs w:val="22"/>
          <w:rtl/>
        </w:rPr>
      </w:pPr>
      <w:r w:rsidRPr="00767108">
        <w:rPr>
          <w:sz w:val="22"/>
          <w:szCs w:val="22"/>
          <w:rtl/>
        </w:rPr>
        <w:t xml:space="preserve"> </w:t>
      </w:r>
      <w:r w:rsidR="00EA2BEA" w:rsidRPr="00767108">
        <w:rPr>
          <w:sz w:val="22"/>
          <w:szCs w:val="22"/>
          <w:rtl/>
        </w:rPr>
        <w:t xml:space="preserve"> </w:t>
      </w:r>
      <w:r w:rsidR="00EA2BEA" w:rsidRPr="00767108">
        <w:rPr>
          <w:rFonts w:hint="eastAsia"/>
          <w:sz w:val="22"/>
          <w:szCs w:val="22"/>
          <w:rtl/>
        </w:rPr>
        <w:t>את</w:t>
      </w:r>
      <w:r w:rsidR="00EA2BEA" w:rsidRPr="00767108">
        <w:rPr>
          <w:sz w:val="22"/>
          <w:szCs w:val="22"/>
          <w:rtl/>
        </w:rPr>
        <w:t xml:space="preserve"> </w:t>
      </w:r>
      <w:r w:rsidR="00EA2BEA" w:rsidRPr="00767108">
        <w:rPr>
          <w:rFonts w:hint="eastAsia"/>
          <w:sz w:val="22"/>
          <w:szCs w:val="22"/>
          <w:rtl/>
        </w:rPr>
        <w:t>ההצעות</w:t>
      </w:r>
      <w:r w:rsidR="00EA2BEA" w:rsidRPr="00767108">
        <w:rPr>
          <w:sz w:val="22"/>
          <w:szCs w:val="22"/>
          <w:rtl/>
        </w:rPr>
        <w:t xml:space="preserve"> </w:t>
      </w:r>
      <w:r w:rsidR="00EA2BEA" w:rsidRPr="00767108">
        <w:rPr>
          <w:rFonts w:hint="eastAsia"/>
          <w:sz w:val="22"/>
          <w:szCs w:val="22"/>
          <w:rtl/>
        </w:rPr>
        <w:t>יש</w:t>
      </w:r>
      <w:r w:rsidR="00EA2BEA" w:rsidRPr="00767108">
        <w:rPr>
          <w:sz w:val="22"/>
          <w:szCs w:val="22"/>
          <w:rtl/>
        </w:rPr>
        <w:t xml:space="preserve"> </w:t>
      </w:r>
      <w:r w:rsidR="00EA2BEA" w:rsidRPr="00767108">
        <w:rPr>
          <w:rFonts w:hint="eastAsia"/>
          <w:sz w:val="22"/>
          <w:szCs w:val="22"/>
          <w:rtl/>
        </w:rPr>
        <w:t>להגיש</w:t>
      </w:r>
      <w:r w:rsidR="00EA2BEA" w:rsidRPr="00767108">
        <w:rPr>
          <w:sz w:val="22"/>
          <w:szCs w:val="22"/>
          <w:rtl/>
        </w:rPr>
        <w:t xml:space="preserve"> </w:t>
      </w:r>
      <w:r w:rsidR="00EA2BEA" w:rsidRPr="00767108">
        <w:rPr>
          <w:rFonts w:hint="eastAsia"/>
          <w:sz w:val="22"/>
          <w:szCs w:val="22"/>
          <w:rtl/>
        </w:rPr>
        <w:t>ב</w:t>
      </w:r>
      <w:r w:rsidR="00EA2BEA" w:rsidRPr="00767108">
        <w:rPr>
          <w:sz w:val="22"/>
          <w:szCs w:val="22"/>
          <w:rtl/>
        </w:rPr>
        <w:t xml:space="preserve">-2 </w:t>
      </w:r>
      <w:r w:rsidR="00EA2BEA" w:rsidRPr="00767108">
        <w:rPr>
          <w:rFonts w:hint="eastAsia"/>
          <w:sz w:val="22"/>
          <w:szCs w:val="22"/>
          <w:rtl/>
        </w:rPr>
        <w:t>עותקים</w:t>
      </w:r>
      <w:r w:rsidR="00EA2BEA" w:rsidRPr="00767108">
        <w:rPr>
          <w:sz w:val="22"/>
          <w:szCs w:val="22"/>
          <w:rtl/>
        </w:rPr>
        <w:t xml:space="preserve"> </w:t>
      </w:r>
      <w:r w:rsidR="00EA2BEA" w:rsidRPr="00767108">
        <w:rPr>
          <w:rFonts w:hint="eastAsia"/>
          <w:sz w:val="22"/>
          <w:szCs w:val="22"/>
          <w:rtl/>
        </w:rPr>
        <w:t>בצירוף</w:t>
      </w:r>
      <w:r w:rsidR="00EA2BEA" w:rsidRPr="00767108">
        <w:rPr>
          <w:sz w:val="22"/>
          <w:szCs w:val="22"/>
          <w:rtl/>
        </w:rPr>
        <w:t xml:space="preserve"> </w:t>
      </w:r>
      <w:r w:rsidR="00EA2BEA" w:rsidRPr="00767108">
        <w:rPr>
          <w:rFonts w:hint="eastAsia"/>
          <w:sz w:val="22"/>
          <w:szCs w:val="22"/>
          <w:rtl/>
        </w:rPr>
        <w:t>כל</w:t>
      </w:r>
      <w:r w:rsidR="00EA2BEA" w:rsidRPr="00767108">
        <w:rPr>
          <w:sz w:val="22"/>
          <w:szCs w:val="22"/>
          <w:rtl/>
        </w:rPr>
        <w:t xml:space="preserve"> </w:t>
      </w:r>
      <w:r w:rsidR="00EA2BEA" w:rsidRPr="00767108">
        <w:rPr>
          <w:rFonts w:hint="eastAsia"/>
          <w:sz w:val="22"/>
          <w:szCs w:val="22"/>
          <w:rtl/>
        </w:rPr>
        <w:t>המסמכים</w:t>
      </w:r>
      <w:r w:rsidR="00EA2BEA" w:rsidRPr="00767108">
        <w:rPr>
          <w:sz w:val="22"/>
          <w:szCs w:val="22"/>
          <w:rtl/>
        </w:rPr>
        <w:t xml:space="preserve"> </w:t>
      </w:r>
      <w:r w:rsidR="00EA2BEA" w:rsidRPr="00767108">
        <w:rPr>
          <w:rFonts w:hint="eastAsia"/>
          <w:sz w:val="22"/>
          <w:szCs w:val="22"/>
          <w:rtl/>
        </w:rPr>
        <w:t>הרלוונטיים</w:t>
      </w:r>
      <w:r w:rsidR="00EA2BEA" w:rsidRPr="00767108">
        <w:rPr>
          <w:sz w:val="22"/>
          <w:szCs w:val="22"/>
          <w:rtl/>
        </w:rPr>
        <w:t>.</w:t>
      </w:r>
    </w:p>
    <w:p w:rsidR="00EA2BEA" w:rsidRPr="00767108" w:rsidRDefault="00EA2BEA" w:rsidP="004F6F87">
      <w:pPr>
        <w:pStyle w:val="21"/>
        <w:numPr>
          <w:ilvl w:val="1"/>
          <w:numId w:val="33"/>
        </w:numPr>
        <w:spacing w:line="360" w:lineRule="auto"/>
        <w:jc w:val="both"/>
        <w:rPr>
          <w:sz w:val="22"/>
          <w:szCs w:val="22"/>
          <w:rtl/>
        </w:rPr>
      </w:pPr>
      <w:r w:rsidRPr="00767108">
        <w:rPr>
          <w:rFonts w:hint="eastAsia"/>
          <w:sz w:val="22"/>
          <w:szCs w:val="22"/>
          <w:rtl/>
        </w:rPr>
        <w:t>המציע</w:t>
      </w:r>
      <w:r w:rsidRPr="00767108">
        <w:rPr>
          <w:sz w:val="22"/>
          <w:szCs w:val="22"/>
          <w:rtl/>
        </w:rPr>
        <w:t xml:space="preserve"> יצרף להצעתו כל מסמך הנדרש לפי מסמכי הפניה לקבלת הצעות. </w:t>
      </w:r>
    </w:p>
    <w:p w:rsidR="00EA2BEA" w:rsidRPr="00767108" w:rsidRDefault="00EA2BEA" w:rsidP="004F6F87">
      <w:pPr>
        <w:pStyle w:val="21"/>
        <w:numPr>
          <w:ilvl w:val="1"/>
          <w:numId w:val="33"/>
        </w:numPr>
        <w:spacing w:line="360" w:lineRule="auto"/>
        <w:jc w:val="both"/>
        <w:rPr>
          <w:sz w:val="22"/>
          <w:szCs w:val="22"/>
        </w:rPr>
      </w:pPr>
      <w:r w:rsidRPr="00767108">
        <w:rPr>
          <w:rFonts w:hint="eastAsia"/>
          <w:sz w:val="22"/>
          <w:szCs w:val="22"/>
          <w:rtl/>
        </w:rPr>
        <w:t>למען</w:t>
      </w:r>
      <w:r w:rsidRPr="00767108">
        <w:rPr>
          <w:sz w:val="22"/>
          <w:szCs w:val="22"/>
          <w:rtl/>
        </w:rPr>
        <w:t xml:space="preserve"> הסר ספק יובהר כי תוכן פניה זו הינו סודי, וכי מקבל פנייה זו מתחייב לא לפרסם, לא לשכפל, ולא </w:t>
      </w:r>
      <w:r w:rsidR="00D14878" w:rsidRPr="00767108">
        <w:rPr>
          <w:rFonts w:hint="cs"/>
          <w:sz w:val="22"/>
          <w:szCs w:val="22"/>
          <w:rtl/>
        </w:rPr>
        <w:t>ל</w:t>
      </w:r>
      <w:r w:rsidRPr="00767108">
        <w:rPr>
          <w:sz w:val="22"/>
          <w:szCs w:val="22"/>
          <w:rtl/>
        </w:rPr>
        <w:t xml:space="preserve">עשות שימוש מלא או חלקי בכל המידע הכלול בפנייה זו, לכל מטרה שהיא מלבד מענה על הפנייה האמורה. </w:t>
      </w:r>
    </w:p>
    <w:p w:rsidR="00EA2BEA" w:rsidRPr="00767108" w:rsidRDefault="00EA2BEA" w:rsidP="00767108">
      <w:pPr>
        <w:pStyle w:val="21"/>
        <w:spacing w:line="360" w:lineRule="auto"/>
        <w:ind w:left="709"/>
        <w:rPr>
          <w:b/>
          <w:bCs/>
          <w:sz w:val="22"/>
          <w:szCs w:val="22"/>
        </w:rPr>
      </w:pPr>
      <w:r w:rsidRPr="00767108">
        <w:rPr>
          <w:rFonts w:hint="eastAsia"/>
          <w:b/>
          <w:bCs/>
          <w:sz w:val="22"/>
          <w:szCs w:val="22"/>
          <w:rtl/>
        </w:rPr>
        <w:t>במידת</w:t>
      </w:r>
      <w:r w:rsidRPr="00767108">
        <w:rPr>
          <w:b/>
          <w:bCs/>
          <w:sz w:val="22"/>
          <w:szCs w:val="22"/>
          <w:rtl/>
        </w:rPr>
        <w:t xml:space="preserve"> הצורך בפרטים נוספים ניתן לפנות </w:t>
      </w:r>
      <w:r w:rsidR="00997F03" w:rsidRPr="00767108">
        <w:rPr>
          <w:rFonts w:hint="eastAsia"/>
          <w:b/>
          <w:bCs/>
          <w:sz w:val="22"/>
          <w:szCs w:val="22"/>
          <w:rtl/>
        </w:rPr>
        <w:t>לאשת</w:t>
      </w:r>
      <w:r w:rsidR="00997F03" w:rsidRPr="00767108">
        <w:rPr>
          <w:b/>
          <w:bCs/>
          <w:sz w:val="22"/>
          <w:szCs w:val="22"/>
          <w:rtl/>
        </w:rPr>
        <w:t xml:space="preserve"> </w:t>
      </w:r>
      <w:r w:rsidR="00997F03" w:rsidRPr="00767108">
        <w:rPr>
          <w:rFonts w:hint="eastAsia"/>
          <w:b/>
          <w:bCs/>
          <w:sz w:val="22"/>
          <w:szCs w:val="22"/>
          <w:rtl/>
        </w:rPr>
        <w:t>הקשר</w:t>
      </w:r>
      <w:r w:rsidRPr="00767108">
        <w:rPr>
          <w:b/>
          <w:bCs/>
          <w:sz w:val="22"/>
          <w:szCs w:val="22"/>
          <w:rtl/>
        </w:rPr>
        <w:t xml:space="preserve"> בכתב בלבד באמצעות דואר אלקטרוני שכתובתו </w:t>
      </w:r>
      <w:r w:rsidR="00997F03" w:rsidRPr="00767108">
        <w:rPr>
          <w:b/>
          <w:bCs/>
          <w:sz w:val="22"/>
          <w:szCs w:val="22"/>
        </w:rPr>
        <w:t>maayann@mof.gov.il</w:t>
      </w:r>
    </w:p>
    <w:p w:rsidR="004F6F87" w:rsidRPr="00767108" w:rsidRDefault="008F1408" w:rsidP="004F77F3">
      <w:pPr>
        <w:pStyle w:val="21"/>
        <w:spacing w:line="360" w:lineRule="auto"/>
        <w:ind w:left="702" w:firstLine="18"/>
        <w:rPr>
          <w:b/>
          <w:bCs/>
          <w:sz w:val="22"/>
          <w:szCs w:val="22"/>
          <w:rtl/>
        </w:rPr>
      </w:pPr>
      <w:r w:rsidRPr="00767108">
        <w:rPr>
          <w:b/>
          <w:bCs/>
          <w:sz w:val="22"/>
          <w:szCs w:val="22"/>
          <w:rtl/>
        </w:rPr>
        <w:t>מציע המבקש הבהרות בקשר לפנייה זו,</w:t>
      </w:r>
      <w:r w:rsidR="00A943E5" w:rsidRPr="00767108">
        <w:rPr>
          <w:b/>
          <w:bCs/>
          <w:sz w:val="22"/>
          <w:szCs w:val="22"/>
          <w:rtl/>
        </w:rPr>
        <w:t xml:space="preserve"> </w:t>
      </w:r>
      <w:r w:rsidRPr="00767108">
        <w:rPr>
          <w:b/>
          <w:bCs/>
          <w:sz w:val="22"/>
          <w:szCs w:val="22"/>
          <w:rtl/>
        </w:rPr>
        <w:t xml:space="preserve">רשאי לפנות בכתב </w:t>
      </w:r>
      <w:r w:rsidRPr="00767108">
        <w:rPr>
          <w:rFonts w:hint="eastAsia"/>
          <w:b/>
          <w:bCs/>
          <w:sz w:val="22"/>
          <w:szCs w:val="22"/>
          <w:rtl/>
        </w:rPr>
        <w:t>ל</w:t>
      </w:r>
      <w:r w:rsidR="001B5B45" w:rsidRPr="00767108">
        <w:rPr>
          <w:rFonts w:hint="cs"/>
          <w:b/>
          <w:bCs/>
          <w:sz w:val="22"/>
          <w:szCs w:val="22"/>
          <w:rtl/>
        </w:rPr>
        <w:t xml:space="preserve">כתובת מייל זו או בטלפון 02-5317629. </w:t>
      </w:r>
      <w:r w:rsidR="00E64214" w:rsidRPr="00767108">
        <w:rPr>
          <w:rFonts w:hint="eastAsia"/>
          <w:b/>
          <w:bCs/>
          <w:sz w:val="22"/>
          <w:szCs w:val="22"/>
          <w:rtl/>
        </w:rPr>
        <w:t>שאלות</w:t>
      </w:r>
      <w:r w:rsidR="00E64214" w:rsidRPr="00767108">
        <w:rPr>
          <w:b/>
          <w:bCs/>
          <w:sz w:val="22"/>
          <w:szCs w:val="22"/>
          <w:rtl/>
        </w:rPr>
        <w:t xml:space="preserve"> הבהרה </w:t>
      </w:r>
      <w:r w:rsidR="008E462D" w:rsidRPr="00767108">
        <w:rPr>
          <w:rFonts w:hint="cs"/>
          <w:b/>
          <w:bCs/>
          <w:sz w:val="22"/>
          <w:szCs w:val="22"/>
          <w:rtl/>
        </w:rPr>
        <w:t xml:space="preserve"> </w:t>
      </w:r>
      <w:r w:rsidRPr="00767108">
        <w:rPr>
          <w:b/>
          <w:bCs/>
          <w:sz w:val="22"/>
          <w:szCs w:val="22"/>
          <w:rtl/>
        </w:rPr>
        <w:t>כאמור תתקבלנה</w:t>
      </w:r>
      <w:r w:rsidR="004F6F87" w:rsidRPr="00767108">
        <w:rPr>
          <w:b/>
          <w:bCs/>
          <w:sz w:val="22"/>
          <w:szCs w:val="22"/>
          <w:rtl/>
        </w:rPr>
        <w:t xml:space="preserve"> </w:t>
      </w:r>
      <w:r w:rsidRPr="00767108">
        <w:rPr>
          <w:b/>
          <w:bCs/>
          <w:sz w:val="22"/>
          <w:szCs w:val="22"/>
          <w:rtl/>
        </w:rPr>
        <w:t xml:space="preserve">עד ליום </w:t>
      </w:r>
      <w:r w:rsidR="004F77F3">
        <w:rPr>
          <w:rFonts w:hint="cs"/>
          <w:b/>
          <w:bCs/>
          <w:sz w:val="22"/>
          <w:szCs w:val="22"/>
          <w:rtl/>
        </w:rPr>
        <w:t>23</w:t>
      </w:r>
      <w:r w:rsidR="008E462D" w:rsidRPr="00767108">
        <w:rPr>
          <w:rFonts w:hint="cs"/>
          <w:b/>
          <w:bCs/>
          <w:sz w:val="22"/>
          <w:szCs w:val="22"/>
          <w:rtl/>
        </w:rPr>
        <w:t xml:space="preserve">.2.2014 </w:t>
      </w:r>
      <w:r w:rsidR="00512F20" w:rsidRPr="00767108">
        <w:rPr>
          <w:rFonts w:hint="cs"/>
          <w:b/>
          <w:bCs/>
          <w:sz w:val="22"/>
          <w:szCs w:val="22"/>
          <w:rtl/>
        </w:rPr>
        <w:t xml:space="preserve"> </w:t>
      </w:r>
      <w:r w:rsidR="008E462D" w:rsidRPr="00767108">
        <w:rPr>
          <w:rFonts w:hint="cs"/>
          <w:b/>
          <w:bCs/>
          <w:sz w:val="22"/>
          <w:szCs w:val="22"/>
          <w:rtl/>
        </w:rPr>
        <w:t xml:space="preserve">בשעה </w:t>
      </w:r>
      <w:r w:rsidRPr="00767108">
        <w:rPr>
          <w:b/>
          <w:bCs/>
          <w:sz w:val="22"/>
          <w:szCs w:val="22"/>
          <w:rtl/>
        </w:rPr>
        <w:t xml:space="preserve"> </w:t>
      </w:r>
      <w:r w:rsidR="009A4E1E" w:rsidRPr="00767108">
        <w:rPr>
          <w:b/>
          <w:bCs/>
          <w:sz w:val="22"/>
          <w:szCs w:val="22"/>
          <w:rtl/>
        </w:rPr>
        <w:t>1</w:t>
      </w:r>
      <w:r w:rsidR="004F77F3">
        <w:rPr>
          <w:rFonts w:hint="cs"/>
          <w:b/>
          <w:bCs/>
          <w:sz w:val="22"/>
          <w:szCs w:val="22"/>
          <w:rtl/>
        </w:rPr>
        <w:t>7</w:t>
      </w:r>
      <w:r w:rsidR="009A4E1E" w:rsidRPr="00767108">
        <w:rPr>
          <w:b/>
          <w:bCs/>
          <w:sz w:val="22"/>
          <w:szCs w:val="22"/>
          <w:rtl/>
        </w:rPr>
        <w:t>:00</w:t>
      </w:r>
      <w:r w:rsidRPr="00767108">
        <w:rPr>
          <w:b/>
          <w:bCs/>
          <w:sz w:val="22"/>
          <w:szCs w:val="22"/>
          <w:rtl/>
        </w:rPr>
        <w:t>. מענה לשאלות</w:t>
      </w:r>
      <w:r w:rsidR="008E462D" w:rsidRPr="00767108">
        <w:rPr>
          <w:rFonts w:hint="cs"/>
          <w:b/>
          <w:bCs/>
          <w:sz w:val="22"/>
          <w:szCs w:val="22"/>
          <w:rtl/>
        </w:rPr>
        <w:t xml:space="preserve"> </w:t>
      </w:r>
      <w:r w:rsidRPr="00767108">
        <w:rPr>
          <w:b/>
          <w:bCs/>
          <w:sz w:val="22"/>
          <w:szCs w:val="22"/>
          <w:rtl/>
        </w:rPr>
        <w:t>ההבהרה יועבר לידי הפונים, עד ליום</w:t>
      </w:r>
      <w:r w:rsidR="00EF632F" w:rsidRPr="00767108">
        <w:rPr>
          <w:b/>
          <w:bCs/>
          <w:sz w:val="22"/>
          <w:szCs w:val="22"/>
          <w:rtl/>
        </w:rPr>
        <w:t xml:space="preserve"> </w:t>
      </w:r>
      <w:r w:rsidR="004F77F3">
        <w:rPr>
          <w:rFonts w:hint="cs"/>
          <w:b/>
          <w:bCs/>
          <w:sz w:val="22"/>
          <w:szCs w:val="22"/>
          <w:rtl/>
        </w:rPr>
        <w:t>27</w:t>
      </w:r>
      <w:r w:rsidR="00512F20" w:rsidRPr="00767108">
        <w:rPr>
          <w:b/>
          <w:bCs/>
          <w:sz w:val="22"/>
          <w:szCs w:val="22"/>
          <w:rtl/>
        </w:rPr>
        <w:t>.2.2014</w:t>
      </w:r>
      <w:r w:rsidR="00512F20" w:rsidRPr="00767108">
        <w:rPr>
          <w:rFonts w:hint="cs"/>
          <w:b/>
          <w:bCs/>
          <w:sz w:val="22"/>
          <w:szCs w:val="22"/>
          <w:rtl/>
        </w:rPr>
        <w:t xml:space="preserve">  </w:t>
      </w:r>
      <w:r w:rsidR="00481058" w:rsidRPr="00767108">
        <w:rPr>
          <w:rFonts w:hint="eastAsia"/>
          <w:b/>
          <w:bCs/>
          <w:sz w:val="22"/>
          <w:szCs w:val="22"/>
          <w:rtl/>
        </w:rPr>
        <w:t>לכל</w:t>
      </w:r>
      <w:r w:rsidR="00481058" w:rsidRPr="00767108">
        <w:rPr>
          <w:b/>
          <w:bCs/>
          <w:sz w:val="22"/>
          <w:szCs w:val="22"/>
          <w:rtl/>
        </w:rPr>
        <w:t xml:space="preserve"> </w:t>
      </w:r>
      <w:r w:rsidR="00481058" w:rsidRPr="00767108">
        <w:rPr>
          <w:rFonts w:hint="eastAsia"/>
          <w:b/>
          <w:bCs/>
          <w:sz w:val="22"/>
          <w:szCs w:val="22"/>
          <w:rtl/>
        </w:rPr>
        <w:t>המאוחר</w:t>
      </w:r>
      <w:r w:rsidR="00C571BF" w:rsidRPr="00767108">
        <w:rPr>
          <w:b/>
          <w:bCs/>
          <w:sz w:val="22"/>
          <w:szCs w:val="22"/>
          <w:rtl/>
        </w:rPr>
        <w:t>.</w:t>
      </w:r>
    </w:p>
    <w:p w:rsidR="008F1408" w:rsidRPr="00767108" w:rsidRDefault="008F1408" w:rsidP="008F1408">
      <w:pPr>
        <w:pStyle w:val="21"/>
        <w:spacing w:line="360" w:lineRule="auto"/>
        <w:ind w:left="850" w:hanging="851"/>
        <w:rPr>
          <w:sz w:val="22"/>
          <w:szCs w:val="22"/>
          <w:rtl/>
        </w:rPr>
      </w:pPr>
    </w:p>
    <w:p w:rsidR="00EA2BEA" w:rsidRPr="00767108" w:rsidRDefault="00EA2BEA" w:rsidP="002B262A">
      <w:pPr>
        <w:spacing w:before="120" w:line="360" w:lineRule="auto"/>
        <w:ind w:left="387" w:hanging="360"/>
        <w:rPr>
          <w:b/>
          <w:bCs/>
          <w:sz w:val="22"/>
          <w:szCs w:val="22"/>
        </w:rPr>
      </w:pPr>
      <w:r w:rsidRPr="00767108">
        <w:rPr>
          <w:rFonts w:ascii="Arial" w:hAnsi="Arial" w:cs="David"/>
          <w:b/>
          <w:bCs/>
          <w:color w:val="000000"/>
          <w:sz w:val="22"/>
          <w:szCs w:val="22"/>
          <w:rtl/>
        </w:rPr>
        <w:t>יובהר, כי רק שאלות בכתב תזכינה למענה וכי רק תשובות בכתב תחייבנה את המזמין.</w:t>
      </w:r>
      <w:r w:rsidR="004F6F87" w:rsidRPr="00767108">
        <w:rPr>
          <w:rFonts w:hint="cs"/>
          <w:sz w:val="22"/>
          <w:szCs w:val="22"/>
          <w:rtl/>
        </w:rPr>
        <w:t xml:space="preserve"> </w:t>
      </w:r>
      <w:r w:rsidRPr="00767108">
        <w:rPr>
          <w:rFonts w:hint="cs"/>
          <w:sz w:val="22"/>
          <w:szCs w:val="22"/>
          <w:rtl/>
        </w:rPr>
        <w:br w:type="page"/>
      </w:r>
      <w:r w:rsidRPr="00767108">
        <w:rPr>
          <w:rFonts w:hint="cs"/>
          <w:b/>
          <w:bCs/>
          <w:sz w:val="22"/>
          <w:szCs w:val="22"/>
          <w:rtl/>
        </w:rPr>
        <w:lastRenderedPageBreak/>
        <w:t>למילוי ע"י המציע</w:t>
      </w:r>
      <w:r w:rsidR="00A943E5" w:rsidRPr="00767108">
        <w:rPr>
          <w:rFonts w:hint="cs"/>
          <w:b/>
          <w:bCs/>
          <w:sz w:val="22"/>
          <w:szCs w:val="22"/>
          <w:rtl/>
        </w:rPr>
        <w:t xml:space="preserve"> - </w:t>
      </w:r>
    </w:p>
    <w:p w:rsidR="00EA2BEA" w:rsidRPr="00767108" w:rsidRDefault="00EA2BEA" w:rsidP="00A943E5">
      <w:pPr>
        <w:tabs>
          <w:tab w:val="left" w:pos="3240"/>
          <w:tab w:val="right" w:pos="6687"/>
        </w:tabs>
        <w:spacing w:line="360" w:lineRule="auto"/>
        <w:jc w:val="center"/>
        <w:rPr>
          <w:rFonts w:cs="David"/>
          <w:sz w:val="22"/>
          <w:szCs w:val="22"/>
          <w:rtl/>
        </w:rPr>
      </w:pP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 </w:t>
      </w: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אני</w:t>
      </w:r>
      <w:r w:rsidRPr="00767108">
        <w:rPr>
          <w:rFonts w:cs="David"/>
          <w:sz w:val="22"/>
          <w:szCs w:val="22"/>
          <w:rtl/>
        </w:rPr>
        <w:t xml:space="preserve"> </w:t>
      </w:r>
      <w:r w:rsidRPr="00767108">
        <w:rPr>
          <w:rFonts w:cs="David" w:hint="eastAsia"/>
          <w:sz w:val="22"/>
          <w:szCs w:val="22"/>
          <w:rtl/>
        </w:rPr>
        <w:t>הח</w:t>
      </w:r>
      <w:r w:rsidRPr="00767108">
        <w:rPr>
          <w:rFonts w:cs="David"/>
          <w:sz w:val="22"/>
          <w:szCs w:val="22"/>
          <w:rtl/>
        </w:rPr>
        <w:t xml:space="preserve">"מ, (שם </w:t>
      </w:r>
      <w:r w:rsidRPr="00767108">
        <w:rPr>
          <w:rFonts w:cs="David" w:hint="eastAsia"/>
          <w:sz w:val="22"/>
          <w:szCs w:val="22"/>
          <w:rtl/>
        </w:rPr>
        <w:t>הגוף</w:t>
      </w:r>
      <w:r w:rsidRPr="00767108">
        <w:rPr>
          <w:rFonts w:cs="David"/>
          <w:sz w:val="22"/>
          <w:szCs w:val="22"/>
          <w:rtl/>
        </w:rPr>
        <w:t xml:space="preserve"> </w:t>
      </w:r>
      <w:r w:rsidRPr="00767108">
        <w:rPr>
          <w:rFonts w:cs="David" w:hint="eastAsia"/>
          <w:sz w:val="22"/>
          <w:szCs w:val="22"/>
          <w:rtl/>
        </w:rPr>
        <w:t>המשפטי</w:t>
      </w:r>
      <w:r w:rsidRPr="00767108">
        <w:rPr>
          <w:rFonts w:cs="David"/>
          <w:sz w:val="22"/>
          <w:szCs w:val="22"/>
          <w:rtl/>
        </w:rPr>
        <w:t xml:space="preserve">)_____________________ </w:t>
      </w:r>
      <w:r w:rsidRPr="00767108">
        <w:rPr>
          <w:rFonts w:cs="David" w:hint="eastAsia"/>
          <w:sz w:val="22"/>
          <w:szCs w:val="22"/>
          <w:rtl/>
        </w:rPr>
        <w:t>ח</w:t>
      </w:r>
      <w:r w:rsidRPr="00767108">
        <w:rPr>
          <w:rFonts w:cs="David"/>
          <w:sz w:val="22"/>
          <w:szCs w:val="22"/>
          <w:rtl/>
        </w:rPr>
        <w:t>.פ__________________</w:t>
      </w: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 </w:t>
      </w: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כתובת</w:t>
      </w:r>
      <w:r w:rsidRPr="00767108">
        <w:rPr>
          <w:rFonts w:cs="David"/>
          <w:sz w:val="22"/>
          <w:szCs w:val="22"/>
          <w:rtl/>
        </w:rPr>
        <w:t xml:space="preserve"> ____________________________________________ </w:t>
      </w:r>
      <w:r w:rsidRPr="00767108">
        <w:rPr>
          <w:rFonts w:cs="David" w:hint="eastAsia"/>
          <w:sz w:val="22"/>
          <w:szCs w:val="22"/>
          <w:rtl/>
        </w:rPr>
        <w:t>מיקוד</w:t>
      </w:r>
      <w:r w:rsidRPr="00767108">
        <w:rPr>
          <w:rFonts w:cs="David"/>
          <w:sz w:val="22"/>
          <w:szCs w:val="22"/>
          <w:rtl/>
        </w:rPr>
        <w:t xml:space="preserve"> ______________</w:t>
      </w: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 </w:t>
      </w: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טלפון</w:t>
      </w:r>
      <w:r w:rsidRPr="00767108">
        <w:rPr>
          <w:rFonts w:cs="David"/>
          <w:sz w:val="22"/>
          <w:szCs w:val="22"/>
          <w:rtl/>
        </w:rPr>
        <w:t xml:space="preserve"> _______________________פקס  _____________________ </w:t>
      </w:r>
    </w:p>
    <w:p w:rsidR="00EA2BEA" w:rsidRPr="00767108" w:rsidRDefault="00EA2BEA" w:rsidP="00EA2BEA">
      <w:pPr>
        <w:tabs>
          <w:tab w:val="left" w:pos="3240"/>
          <w:tab w:val="right" w:pos="6687"/>
        </w:tabs>
        <w:spacing w:line="360" w:lineRule="auto"/>
        <w:rPr>
          <w:rFonts w:cs="David"/>
          <w:sz w:val="22"/>
          <w:szCs w:val="22"/>
          <w:rtl/>
        </w:rPr>
      </w:pPr>
    </w:p>
    <w:p w:rsidR="00EA2BEA" w:rsidRPr="00767108" w:rsidRDefault="00EA2BEA" w:rsidP="00EA2BEA">
      <w:pPr>
        <w:tabs>
          <w:tab w:val="left" w:pos="3240"/>
          <w:tab w:val="right" w:pos="6687"/>
        </w:tabs>
        <w:spacing w:line="360" w:lineRule="auto"/>
        <w:rPr>
          <w:rFonts w:cs="David"/>
          <w:sz w:val="22"/>
          <w:szCs w:val="22"/>
          <w:rtl/>
        </w:rPr>
      </w:pPr>
      <w:r w:rsidRPr="00767108">
        <w:rPr>
          <w:rFonts w:cs="David" w:hint="eastAsia"/>
          <w:sz w:val="22"/>
          <w:szCs w:val="22"/>
          <w:rtl/>
        </w:rPr>
        <w:t>מאשר</w:t>
      </w:r>
      <w:r w:rsidRPr="00767108">
        <w:rPr>
          <w:rFonts w:cs="David"/>
          <w:sz w:val="22"/>
          <w:szCs w:val="22"/>
          <w:rtl/>
        </w:rPr>
        <w:t xml:space="preserve"> </w:t>
      </w:r>
      <w:r w:rsidRPr="00767108">
        <w:rPr>
          <w:rFonts w:cs="David" w:hint="eastAsia"/>
          <w:sz w:val="22"/>
          <w:szCs w:val="22"/>
          <w:rtl/>
        </w:rPr>
        <w:t>בזאת</w:t>
      </w:r>
      <w:r w:rsidRPr="00767108">
        <w:rPr>
          <w:rFonts w:cs="David"/>
          <w:sz w:val="22"/>
          <w:szCs w:val="22"/>
          <w:rtl/>
        </w:rPr>
        <w:t xml:space="preserve"> </w:t>
      </w:r>
      <w:r w:rsidRPr="00767108">
        <w:rPr>
          <w:rFonts w:cs="David" w:hint="eastAsia"/>
          <w:sz w:val="22"/>
          <w:szCs w:val="22"/>
          <w:rtl/>
        </w:rPr>
        <w:t>שקראתי</w:t>
      </w:r>
      <w:r w:rsidRPr="00767108">
        <w:rPr>
          <w:rFonts w:cs="David"/>
          <w:sz w:val="22"/>
          <w:szCs w:val="22"/>
          <w:rtl/>
        </w:rPr>
        <w:t xml:space="preserve"> </w:t>
      </w:r>
      <w:r w:rsidRPr="00767108">
        <w:rPr>
          <w:rFonts w:cs="David" w:hint="eastAsia"/>
          <w:sz w:val="22"/>
          <w:szCs w:val="22"/>
          <w:rtl/>
        </w:rPr>
        <w:t>והבנתי</w:t>
      </w:r>
      <w:r w:rsidRPr="00767108">
        <w:rPr>
          <w:rFonts w:cs="David"/>
          <w:sz w:val="22"/>
          <w:szCs w:val="22"/>
          <w:rtl/>
        </w:rPr>
        <w:t xml:space="preserve"> </w:t>
      </w:r>
      <w:r w:rsidRPr="00767108">
        <w:rPr>
          <w:rFonts w:cs="David" w:hint="eastAsia"/>
          <w:sz w:val="22"/>
          <w:szCs w:val="22"/>
          <w:rtl/>
        </w:rPr>
        <w:t>את</w:t>
      </w:r>
      <w:r w:rsidRPr="00767108">
        <w:rPr>
          <w:rFonts w:cs="David"/>
          <w:sz w:val="22"/>
          <w:szCs w:val="22"/>
          <w:rtl/>
        </w:rPr>
        <w:t xml:space="preserve"> </w:t>
      </w:r>
      <w:r w:rsidRPr="00767108">
        <w:rPr>
          <w:rFonts w:cs="David" w:hint="eastAsia"/>
          <w:sz w:val="22"/>
          <w:szCs w:val="22"/>
          <w:rtl/>
        </w:rPr>
        <w:t>תוכנם</w:t>
      </w:r>
      <w:r w:rsidRPr="00767108">
        <w:rPr>
          <w:rFonts w:cs="David"/>
          <w:sz w:val="22"/>
          <w:szCs w:val="22"/>
          <w:rtl/>
        </w:rPr>
        <w:t xml:space="preserve"> </w:t>
      </w:r>
      <w:r w:rsidRPr="00767108">
        <w:rPr>
          <w:rFonts w:cs="David" w:hint="eastAsia"/>
          <w:sz w:val="22"/>
          <w:szCs w:val="22"/>
          <w:rtl/>
        </w:rPr>
        <w:t>ובהתאם</w:t>
      </w:r>
      <w:r w:rsidRPr="00767108">
        <w:rPr>
          <w:rFonts w:cs="David"/>
          <w:sz w:val="22"/>
          <w:szCs w:val="22"/>
          <w:rtl/>
        </w:rPr>
        <w:t xml:space="preserve"> </w:t>
      </w:r>
      <w:r w:rsidRPr="00767108">
        <w:rPr>
          <w:rFonts w:cs="David" w:hint="eastAsia"/>
          <w:sz w:val="22"/>
          <w:szCs w:val="22"/>
          <w:rtl/>
        </w:rPr>
        <w:t>לכך</w:t>
      </w:r>
      <w:r w:rsidRPr="00767108">
        <w:rPr>
          <w:rFonts w:cs="David"/>
          <w:sz w:val="22"/>
          <w:szCs w:val="22"/>
          <w:rtl/>
        </w:rPr>
        <w:t xml:space="preserve"> </w:t>
      </w:r>
      <w:r w:rsidRPr="00767108">
        <w:rPr>
          <w:rFonts w:cs="David" w:hint="eastAsia"/>
          <w:sz w:val="22"/>
          <w:szCs w:val="22"/>
          <w:rtl/>
        </w:rPr>
        <w:t>הנני</w:t>
      </w:r>
      <w:r w:rsidRPr="00767108">
        <w:rPr>
          <w:rFonts w:cs="David"/>
          <w:sz w:val="22"/>
          <w:szCs w:val="22"/>
          <w:rtl/>
        </w:rPr>
        <w:t xml:space="preserve"> </w:t>
      </w:r>
      <w:r w:rsidRPr="00767108">
        <w:rPr>
          <w:rFonts w:cs="David" w:hint="eastAsia"/>
          <w:sz w:val="22"/>
          <w:szCs w:val="22"/>
          <w:rtl/>
        </w:rPr>
        <w:t>מגיש</w:t>
      </w:r>
      <w:r w:rsidRPr="00767108">
        <w:rPr>
          <w:rFonts w:cs="David"/>
          <w:sz w:val="22"/>
          <w:szCs w:val="22"/>
          <w:rtl/>
        </w:rPr>
        <w:t xml:space="preserve"> </w:t>
      </w:r>
      <w:r w:rsidRPr="00767108">
        <w:rPr>
          <w:rFonts w:cs="David" w:hint="eastAsia"/>
          <w:sz w:val="22"/>
          <w:szCs w:val="22"/>
          <w:rtl/>
        </w:rPr>
        <w:t>את</w:t>
      </w:r>
      <w:r w:rsidRPr="00767108">
        <w:rPr>
          <w:rFonts w:cs="David"/>
          <w:sz w:val="22"/>
          <w:szCs w:val="22"/>
          <w:rtl/>
        </w:rPr>
        <w:t xml:space="preserve"> </w:t>
      </w:r>
      <w:r w:rsidRPr="00767108">
        <w:rPr>
          <w:rFonts w:cs="David" w:hint="eastAsia"/>
          <w:sz w:val="22"/>
          <w:szCs w:val="22"/>
          <w:rtl/>
        </w:rPr>
        <w:t>הצעתי</w:t>
      </w:r>
      <w:r w:rsidRPr="00767108">
        <w:rPr>
          <w:rFonts w:cs="David"/>
          <w:sz w:val="22"/>
          <w:szCs w:val="22"/>
          <w:rtl/>
        </w:rPr>
        <w:t>.</w:t>
      </w:r>
    </w:p>
    <w:p w:rsidR="00A943E5" w:rsidRPr="00767108" w:rsidRDefault="00A943E5" w:rsidP="003F7667">
      <w:pPr>
        <w:pStyle w:val="ae"/>
        <w:numPr>
          <w:ilvl w:val="0"/>
          <w:numId w:val="31"/>
        </w:numPr>
        <w:spacing w:after="120" w:line="360" w:lineRule="auto"/>
        <w:jc w:val="both"/>
        <w:rPr>
          <w:rFonts w:cs="David"/>
          <w:b/>
          <w:bCs/>
          <w:sz w:val="22"/>
          <w:szCs w:val="22"/>
        </w:rPr>
      </w:pPr>
      <w:r w:rsidRPr="00767108">
        <w:rPr>
          <w:rFonts w:cs="David" w:hint="cs"/>
          <w:b/>
          <w:bCs/>
          <w:sz w:val="22"/>
          <w:szCs w:val="22"/>
          <w:rtl/>
        </w:rPr>
        <w:t xml:space="preserve">בגין רכיב א' - הצעת מחיר לביצוע העבודה </w:t>
      </w:r>
      <w:r w:rsidR="003F7667" w:rsidRPr="00767108">
        <w:rPr>
          <w:rFonts w:cs="David" w:hint="cs"/>
          <w:b/>
          <w:bCs/>
          <w:sz w:val="22"/>
          <w:szCs w:val="22"/>
          <w:rtl/>
        </w:rPr>
        <w:t xml:space="preserve">(הצעה כוללת </w:t>
      </w:r>
      <w:r w:rsidR="000A1F56" w:rsidRPr="00767108">
        <w:rPr>
          <w:rFonts w:cs="David" w:hint="cs"/>
          <w:b/>
          <w:bCs/>
          <w:sz w:val="22"/>
          <w:szCs w:val="22"/>
          <w:rtl/>
        </w:rPr>
        <w:t>ל</w:t>
      </w:r>
      <w:r w:rsidR="003F7667" w:rsidRPr="00767108">
        <w:rPr>
          <w:rFonts w:cs="David" w:hint="cs"/>
          <w:b/>
          <w:bCs/>
          <w:sz w:val="22"/>
          <w:szCs w:val="22"/>
          <w:rtl/>
        </w:rPr>
        <w:t>ביצוע העבודה על כל שלביה בהתאם לתכולה</w:t>
      </w:r>
      <w:r w:rsidRPr="00767108">
        <w:rPr>
          <w:rFonts w:cs="David" w:hint="cs"/>
          <w:b/>
          <w:bCs/>
          <w:sz w:val="22"/>
          <w:szCs w:val="22"/>
          <w:rtl/>
        </w:rPr>
        <w:t xml:space="preserve">) </w:t>
      </w:r>
      <w:r w:rsidRPr="00767108">
        <w:rPr>
          <w:rFonts w:cs="David"/>
          <w:b/>
          <w:bCs/>
          <w:sz w:val="22"/>
          <w:szCs w:val="22"/>
          <w:rtl/>
        </w:rPr>
        <w:t>–</w:t>
      </w:r>
      <w:r w:rsidRPr="00767108">
        <w:rPr>
          <w:rFonts w:cs="David" w:hint="cs"/>
          <w:b/>
          <w:bCs/>
          <w:sz w:val="22"/>
          <w:szCs w:val="22"/>
          <w:rtl/>
        </w:rPr>
        <w:t xml:space="preserve"> ___________ </w:t>
      </w:r>
      <w:r w:rsidR="006A47A6" w:rsidRPr="00767108">
        <w:rPr>
          <w:rFonts w:cs="David"/>
          <w:b/>
          <w:bCs/>
          <w:sz w:val="22"/>
          <w:szCs w:val="22"/>
          <w:rtl/>
        </w:rPr>
        <w:softHyphen/>
      </w:r>
      <w:r w:rsidR="006A47A6" w:rsidRPr="00767108">
        <w:rPr>
          <w:rFonts w:cs="David" w:hint="cs"/>
          <w:b/>
          <w:bCs/>
          <w:sz w:val="22"/>
          <w:szCs w:val="22"/>
          <w:rtl/>
        </w:rPr>
        <w:softHyphen/>
      </w:r>
      <w:r w:rsidR="006A47A6" w:rsidRPr="00767108">
        <w:rPr>
          <w:rFonts w:cs="David"/>
          <w:b/>
          <w:bCs/>
          <w:sz w:val="22"/>
          <w:szCs w:val="22"/>
          <w:rtl/>
        </w:rPr>
        <w:softHyphen/>
      </w:r>
      <w:r w:rsidR="006A47A6" w:rsidRPr="00767108">
        <w:rPr>
          <w:rFonts w:cs="David" w:hint="cs"/>
          <w:b/>
          <w:bCs/>
          <w:sz w:val="22"/>
          <w:szCs w:val="22"/>
          <w:rtl/>
        </w:rPr>
        <w:softHyphen/>
      </w:r>
      <w:r w:rsidR="006A47A6" w:rsidRPr="00767108">
        <w:rPr>
          <w:rFonts w:cs="David"/>
          <w:b/>
          <w:bCs/>
          <w:sz w:val="22"/>
          <w:szCs w:val="22"/>
          <w:rtl/>
        </w:rPr>
        <w:softHyphen/>
      </w:r>
      <w:r w:rsidR="006A47A6" w:rsidRPr="00767108">
        <w:rPr>
          <w:rFonts w:cs="David" w:hint="cs"/>
          <w:b/>
          <w:bCs/>
          <w:sz w:val="22"/>
          <w:szCs w:val="22"/>
          <w:vertAlign w:val="subscript"/>
          <w:rtl/>
        </w:rPr>
        <w:t xml:space="preserve">____________________ (במילים) </w:t>
      </w:r>
      <w:r w:rsidRPr="00767108">
        <w:rPr>
          <w:rFonts w:cs="David" w:hint="cs"/>
          <w:b/>
          <w:bCs/>
          <w:sz w:val="22"/>
          <w:szCs w:val="22"/>
          <w:rtl/>
        </w:rPr>
        <w:t xml:space="preserve">₪ .  </w:t>
      </w:r>
    </w:p>
    <w:p w:rsidR="00EA2BEA" w:rsidRPr="00767108" w:rsidRDefault="00A943E5" w:rsidP="00487A64">
      <w:pPr>
        <w:pStyle w:val="ae"/>
        <w:numPr>
          <w:ilvl w:val="0"/>
          <w:numId w:val="31"/>
        </w:numPr>
        <w:tabs>
          <w:tab w:val="left" w:pos="3240"/>
          <w:tab w:val="right" w:pos="6687"/>
        </w:tabs>
        <w:spacing w:after="120" w:line="360" w:lineRule="auto"/>
        <w:jc w:val="both"/>
        <w:rPr>
          <w:rFonts w:cs="David"/>
          <w:b/>
          <w:bCs/>
          <w:sz w:val="22"/>
          <w:szCs w:val="22"/>
          <w:rtl/>
        </w:rPr>
      </w:pPr>
      <w:r w:rsidRPr="00767108">
        <w:rPr>
          <w:rFonts w:ascii="Arial" w:hAnsi="Arial" w:cs="David" w:hint="cs"/>
          <w:b/>
          <w:bCs/>
          <w:sz w:val="22"/>
          <w:szCs w:val="22"/>
          <w:rtl/>
        </w:rPr>
        <w:t xml:space="preserve">בגין רכיב </w:t>
      </w:r>
      <w:r w:rsidR="00487A64" w:rsidRPr="00767108">
        <w:rPr>
          <w:rFonts w:ascii="Arial" w:hAnsi="Arial" w:cs="David" w:hint="cs"/>
          <w:b/>
          <w:bCs/>
          <w:sz w:val="22"/>
          <w:szCs w:val="22"/>
          <w:rtl/>
        </w:rPr>
        <w:t xml:space="preserve">ב' </w:t>
      </w:r>
      <w:r w:rsidRPr="00767108">
        <w:rPr>
          <w:rFonts w:ascii="Arial" w:hAnsi="Arial" w:cs="David" w:hint="cs"/>
          <w:b/>
          <w:bCs/>
          <w:sz w:val="22"/>
          <w:szCs w:val="22"/>
          <w:rtl/>
        </w:rPr>
        <w:t xml:space="preserve">- </w:t>
      </w:r>
      <w:r w:rsidRPr="00767108">
        <w:rPr>
          <w:rFonts w:cs="David" w:hint="cs"/>
          <w:b/>
          <w:bCs/>
          <w:sz w:val="22"/>
          <w:szCs w:val="22"/>
          <w:rtl/>
        </w:rPr>
        <w:t>הצעת מחיר "שעתית" לביצוע עבודות נוספות - _______</w:t>
      </w:r>
      <w:r w:rsidR="006A47A6" w:rsidRPr="00767108">
        <w:rPr>
          <w:rFonts w:cs="David" w:hint="cs"/>
          <w:b/>
          <w:bCs/>
          <w:sz w:val="22"/>
          <w:szCs w:val="22"/>
          <w:rtl/>
        </w:rPr>
        <w:t>(במילים)</w:t>
      </w:r>
      <w:r w:rsidRPr="00767108">
        <w:rPr>
          <w:rFonts w:cs="David" w:hint="cs"/>
          <w:b/>
          <w:bCs/>
          <w:sz w:val="22"/>
          <w:szCs w:val="22"/>
          <w:rtl/>
        </w:rPr>
        <w:t xml:space="preserve">_ ₪ לשעת עבודה (60 דקות).   </w:t>
      </w:r>
    </w:p>
    <w:p w:rsidR="00EA2BEA" w:rsidRPr="00767108" w:rsidRDefault="00EA2BEA" w:rsidP="003F7667">
      <w:pPr>
        <w:tabs>
          <w:tab w:val="left" w:pos="1560"/>
          <w:tab w:val="right" w:pos="6687"/>
        </w:tabs>
        <w:spacing w:line="360" w:lineRule="auto"/>
        <w:rPr>
          <w:rFonts w:cs="David"/>
          <w:sz w:val="22"/>
          <w:szCs w:val="22"/>
          <w:rtl/>
        </w:rPr>
      </w:pPr>
      <w:r w:rsidRPr="00767108">
        <w:rPr>
          <w:rFonts w:cs="David" w:hint="eastAsia"/>
          <w:sz w:val="22"/>
          <w:szCs w:val="22"/>
          <w:rtl/>
        </w:rPr>
        <w:t>  </w:t>
      </w:r>
    </w:p>
    <w:p w:rsidR="00A943E5" w:rsidRPr="00767108" w:rsidRDefault="00EA2BEA" w:rsidP="00487A64">
      <w:pPr>
        <w:spacing w:after="120" w:line="360" w:lineRule="auto"/>
        <w:ind w:left="360"/>
        <w:jc w:val="both"/>
        <w:rPr>
          <w:rFonts w:cs="David"/>
          <w:b/>
          <w:bCs/>
          <w:sz w:val="18"/>
          <w:szCs w:val="18"/>
          <w:rtl/>
        </w:rPr>
      </w:pPr>
      <w:r w:rsidRPr="00767108">
        <w:rPr>
          <w:rFonts w:cs="David" w:hint="eastAsia"/>
          <w:sz w:val="18"/>
          <w:szCs w:val="18"/>
          <w:rtl/>
        </w:rPr>
        <w:t> </w:t>
      </w:r>
      <w:r w:rsidR="00A943E5" w:rsidRPr="00767108">
        <w:rPr>
          <w:rFonts w:cs="David" w:hint="cs"/>
          <w:b/>
          <w:bCs/>
          <w:sz w:val="18"/>
          <w:szCs w:val="18"/>
          <w:rtl/>
        </w:rPr>
        <w:t>הערות כלליות לעניין הגשת הצעת המחיר ותשלום התמורה (חלות על כל המרכיבים דלעיל א'-</w:t>
      </w:r>
      <w:r w:rsidR="00487A64" w:rsidRPr="00767108">
        <w:rPr>
          <w:rFonts w:cs="David" w:hint="cs"/>
          <w:b/>
          <w:bCs/>
          <w:sz w:val="18"/>
          <w:szCs w:val="18"/>
          <w:rtl/>
        </w:rPr>
        <w:t>ב'</w:t>
      </w:r>
      <w:r w:rsidR="00A943E5" w:rsidRPr="00767108">
        <w:rPr>
          <w:rFonts w:cs="David" w:hint="cs"/>
          <w:b/>
          <w:bCs/>
          <w:sz w:val="18"/>
          <w:szCs w:val="18"/>
          <w:rtl/>
        </w:rPr>
        <w:t xml:space="preserve">, אא"כ נאמר אחרת). </w:t>
      </w:r>
    </w:p>
    <w:p w:rsidR="00A943E5" w:rsidRPr="00767108" w:rsidRDefault="00A943E5" w:rsidP="00A943E5">
      <w:pPr>
        <w:pStyle w:val="ae"/>
        <w:numPr>
          <w:ilvl w:val="0"/>
          <w:numId w:val="32"/>
        </w:numPr>
        <w:spacing w:after="120" w:line="360" w:lineRule="auto"/>
        <w:jc w:val="both"/>
        <w:rPr>
          <w:rFonts w:cs="David"/>
          <w:sz w:val="18"/>
          <w:szCs w:val="18"/>
        </w:rPr>
      </w:pPr>
      <w:r w:rsidRPr="00767108">
        <w:rPr>
          <w:rFonts w:cs="David" w:hint="cs"/>
          <w:sz w:val="18"/>
          <w:szCs w:val="18"/>
          <w:rtl/>
        </w:rPr>
        <w:t xml:space="preserve">הצעת המחיר ביחס למרכיבים א-ב' תעשה כשהיא כוללת את כל ההוצאות הנלוות שיהיו למציע לצורך מתן השירות על כל שלביו (הוצאות נלוות בהקשר זה, משמען בין היתר: תשלום שכר עבודה לרו"ח, מתמחים,שירותי מזכירות, הוצאות לוגיסטיות, נסיעות, כלכלה, הוצאות לצדדים שלישיים וכיו"ב). </w:t>
      </w:r>
    </w:p>
    <w:p w:rsidR="00A943E5" w:rsidRPr="00767108" w:rsidRDefault="00A943E5" w:rsidP="002227B2">
      <w:pPr>
        <w:pStyle w:val="ae"/>
        <w:numPr>
          <w:ilvl w:val="0"/>
          <w:numId w:val="32"/>
        </w:numPr>
        <w:spacing w:after="120" w:line="360" w:lineRule="auto"/>
        <w:jc w:val="both"/>
        <w:rPr>
          <w:rFonts w:cs="David"/>
          <w:sz w:val="18"/>
          <w:szCs w:val="18"/>
        </w:rPr>
      </w:pPr>
      <w:r w:rsidRPr="00767108">
        <w:rPr>
          <w:rFonts w:cs="David" w:hint="cs"/>
          <w:sz w:val="18"/>
          <w:szCs w:val="18"/>
          <w:rtl/>
        </w:rPr>
        <w:t xml:space="preserve">למען הסר ספק מובהר בזאת </w:t>
      </w:r>
      <w:r w:rsidRPr="00767108">
        <w:rPr>
          <w:rFonts w:cs="David"/>
          <w:sz w:val="18"/>
          <w:szCs w:val="18"/>
          <w:rtl/>
        </w:rPr>
        <w:t xml:space="preserve">כי למעט תשלום התמורה </w:t>
      </w:r>
      <w:r w:rsidRPr="00767108">
        <w:rPr>
          <w:rFonts w:cs="David" w:hint="cs"/>
          <w:sz w:val="18"/>
          <w:szCs w:val="18"/>
          <w:rtl/>
        </w:rPr>
        <w:t xml:space="preserve">"הכוללת" </w:t>
      </w:r>
      <w:r w:rsidRPr="00767108">
        <w:rPr>
          <w:rFonts w:cs="David"/>
          <w:sz w:val="18"/>
          <w:szCs w:val="18"/>
          <w:rtl/>
        </w:rPr>
        <w:t>הנקובה בהצעה הזוכה</w:t>
      </w:r>
      <w:r w:rsidRPr="00767108">
        <w:rPr>
          <w:rFonts w:cs="David" w:hint="cs"/>
          <w:sz w:val="18"/>
          <w:szCs w:val="18"/>
          <w:rtl/>
        </w:rPr>
        <w:t xml:space="preserve"> (ביחס למרכיב</w:t>
      </w:r>
      <w:r w:rsidR="002227B2" w:rsidRPr="00767108">
        <w:rPr>
          <w:rFonts w:cs="David" w:hint="cs"/>
          <w:sz w:val="18"/>
          <w:szCs w:val="18"/>
          <w:rtl/>
        </w:rPr>
        <w:t xml:space="preserve"> א')</w:t>
      </w:r>
      <w:r w:rsidRPr="00767108">
        <w:rPr>
          <w:rFonts w:cs="David"/>
          <w:sz w:val="18"/>
          <w:szCs w:val="18"/>
          <w:rtl/>
        </w:rPr>
        <w:t>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A943E5" w:rsidRPr="00767108" w:rsidRDefault="00A943E5" w:rsidP="00487A64">
      <w:pPr>
        <w:pStyle w:val="ae"/>
        <w:numPr>
          <w:ilvl w:val="0"/>
          <w:numId w:val="32"/>
        </w:numPr>
        <w:spacing w:after="120" w:line="360" w:lineRule="auto"/>
        <w:jc w:val="both"/>
        <w:rPr>
          <w:rFonts w:cs="David"/>
          <w:sz w:val="18"/>
          <w:szCs w:val="18"/>
        </w:rPr>
      </w:pPr>
      <w:r w:rsidRPr="00767108">
        <w:rPr>
          <w:rFonts w:cs="David" w:hint="cs"/>
          <w:sz w:val="18"/>
          <w:szCs w:val="18"/>
          <w:rtl/>
        </w:rPr>
        <w:t>הצעות המחיר ביחס למרכיבים א'-</w:t>
      </w:r>
      <w:r w:rsidR="00487A64" w:rsidRPr="00767108">
        <w:rPr>
          <w:rFonts w:cs="David" w:hint="cs"/>
          <w:sz w:val="18"/>
          <w:szCs w:val="18"/>
          <w:rtl/>
        </w:rPr>
        <w:t xml:space="preserve">ב' </w:t>
      </w:r>
      <w:r w:rsidRPr="00767108">
        <w:rPr>
          <w:rFonts w:cs="David" w:hint="cs"/>
          <w:sz w:val="18"/>
          <w:szCs w:val="18"/>
          <w:rtl/>
        </w:rPr>
        <w:t xml:space="preserve">תעשה כשהן </w:t>
      </w:r>
      <w:r w:rsidRPr="00767108">
        <w:rPr>
          <w:rFonts w:cs="David" w:hint="cs"/>
          <w:b/>
          <w:bCs/>
          <w:sz w:val="18"/>
          <w:szCs w:val="18"/>
          <w:rtl/>
        </w:rPr>
        <w:t>כוללות מע"מ</w:t>
      </w:r>
      <w:r w:rsidRPr="00767108">
        <w:rPr>
          <w:rFonts w:cs="David" w:hint="cs"/>
          <w:sz w:val="18"/>
          <w:szCs w:val="18"/>
          <w:rtl/>
        </w:rPr>
        <w:t xml:space="preserve"> ו/או כל מס או היטל אחר החל על המציע. </w:t>
      </w:r>
    </w:p>
    <w:p w:rsidR="00A943E5" w:rsidRPr="00767108" w:rsidRDefault="00A943E5" w:rsidP="000A1F56">
      <w:pPr>
        <w:pStyle w:val="ae"/>
        <w:numPr>
          <w:ilvl w:val="0"/>
          <w:numId w:val="32"/>
        </w:numPr>
        <w:spacing w:after="120" w:line="360" w:lineRule="auto"/>
        <w:jc w:val="both"/>
        <w:rPr>
          <w:rFonts w:cs="David"/>
          <w:sz w:val="18"/>
          <w:szCs w:val="18"/>
        </w:rPr>
      </w:pPr>
      <w:r w:rsidRPr="00767108">
        <w:rPr>
          <w:rFonts w:cs="David" w:hint="cs"/>
          <w:sz w:val="18"/>
          <w:szCs w:val="18"/>
          <w:rtl/>
        </w:rPr>
        <w:t xml:space="preserve">למען הסר ספק מובהר בזאת כי על המציע להגיש הצעת מחיר לכל שלושת המרכיבים. מציע שיגיש הצעת מחיר החסרה את אחד המרכיבים </w:t>
      </w:r>
      <w:r w:rsidRPr="00767108">
        <w:rPr>
          <w:rFonts w:cs="David"/>
          <w:sz w:val="18"/>
          <w:szCs w:val="18"/>
          <w:rtl/>
        </w:rPr>
        <w:t>–</w:t>
      </w:r>
      <w:r w:rsidRPr="00767108">
        <w:rPr>
          <w:rFonts w:cs="David" w:hint="cs"/>
          <w:sz w:val="18"/>
          <w:szCs w:val="18"/>
          <w:rtl/>
        </w:rPr>
        <w:t xml:space="preserve"> תיפסל הצעתו. </w:t>
      </w:r>
    </w:p>
    <w:p w:rsidR="00A943E5" w:rsidRPr="00767108" w:rsidRDefault="00A943E5" w:rsidP="003F7667">
      <w:pPr>
        <w:pStyle w:val="ae"/>
        <w:spacing w:after="120" w:line="360" w:lineRule="auto"/>
        <w:ind w:left="1080"/>
        <w:jc w:val="center"/>
        <w:rPr>
          <w:rFonts w:cs="David"/>
          <w:sz w:val="18"/>
          <w:szCs w:val="18"/>
        </w:rPr>
      </w:pPr>
    </w:p>
    <w:p w:rsidR="00EA2BEA" w:rsidRPr="00767108" w:rsidRDefault="00A943E5" w:rsidP="00CA52E8">
      <w:pPr>
        <w:pBdr>
          <w:top w:val="single" w:sz="4" w:space="1" w:color="auto"/>
          <w:left w:val="single" w:sz="4" w:space="4" w:color="auto"/>
          <w:bottom w:val="single" w:sz="4" w:space="1" w:color="auto"/>
          <w:right w:val="single" w:sz="4" w:space="4" w:color="auto"/>
        </w:pBdr>
        <w:tabs>
          <w:tab w:val="left" w:pos="1560"/>
          <w:tab w:val="right" w:pos="6687"/>
        </w:tabs>
        <w:spacing w:line="360" w:lineRule="auto"/>
        <w:jc w:val="center"/>
        <w:rPr>
          <w:rFonts w:cs="David"/>
          <w:sz w:val="18"/>
          <w:szCs w:val="18"/>
          <w:rtl/>
        </w:rPr>
      </w:pPr>
      <w:r w:rsidRPr="00767108">
        <w:rPr>
          <w:rFonts w:cs="David" w:hint="cs"/>
          <w:b/>
          <w:bCs/>
          <w:sz w:val="18"/>
          <w:szCs w:val="18"/>
          <w:u w:val="single"/>
          <w:rtl/>
        </w:rPr>
        <w:t>מנהלה</w:t>
      </w:r>
      <w:r w:rsidRPr="00767108">
        <w:rPr>
          <w:rFonts w:cs="David" w:hint="cs"/>
          <w:sz w:val="18"/>
          <w:szCs w:val="18"/>
          <w:rtl/>
        </w:rPr>
        <w:t xml:space="preserve">: </w:t>
      </w:r>
      <w:r w:rsidRPr="00767108">
        <w:rPr>
          <w:rFonts w:cs="David"/>
          <w:sz w:val="18"/>
          <w:szCs w:val="18"/>
          <w:rtl/>
        </w:rPr>
        <w:t xml:space="preserve">הצעות המחיר תוגשנה במעטפה נפרדת וסגורה ללא סימני זיהוי, ועליה יירשם "הצעת מחיר בהליך פניה לקבלת </w:t>
      </w:r>
      <w:r w:rsidR="00CA52E8" w:rsidRPr="00767108">
        <w:rPr>
          <w:rFonts w:cs="David" w:hint="cs"/>
          <w:sz w:val="18"/>
          <w:szCs w:val="18"/>
          <w:rtl/>
        </w:rPr>
        <w:t>הצעות לבדיקת דוחות כספיים של משווקי ביצים"</w:t>
      </w:r>
    </w:p>
    <w:p w:rsidR="00EA2BEA" w:rsidRPr="00767108" w:rsidRDefault="00EA2BEA" w:rsidP="00EA2BEA">
      <w:pPr>
        <w:tabs>
          <w:tab w:val="left" w:pos="5400"/>
          <w:tab w:val="right" w:pos="6687"/>
        </w:tabs>
        <w:spacing w:line="360" w:lineRule="auto"/>
        <w:rPr>
          <w:rFonts w:cs="David"/>
          <w:sz w:val="22"/>
          <w:szCs w:val="22"/>
          <w:rtl/>
        </w:rPr>
      </w:pPr>
      <w:r w:rsidRPr="00767108">
        <w:rPr>
          <w:rFonts w:cs="David" w:hint="eastAsia"/>
          <w:sz w:val="22"/>
          <w:szCs w:val="22"/>
          <w:rtl/>
        </w:rPr>
        <w:t> </w:t>
      </w:r>
    </w:p>
    <w:p w:rsidR="00EA2BEA" w:rsidRPr="00767108" w:rsidRDefault="00EA2BEA" w:rsidP="00300FC1">
      <w:pPr>
        <w:tabs>
          <w:tab w:val="left" w:pos="5400"/>
          <w:tab w:val="right" w:pos="6687"/>
        </w:tabs>
        <w:spacing w:line="360" w:lineRule="auto"/>
        <w:rPr>
          <w:rFonts w:cs="David"/>
          <w:sz w:val="22"/>
          <w:szCs w:val="22"/>
          <w:rtl/>
        </w:rPr>
      </w:pPr>
      <w:r w:rsidRPr="00767108">
        <w:rPr>
          <w:rFonts w:cs="David" w:hint="eastAsia"/>
          <w:sz w:val="22"/>
          <w:szCs w:val="22"/>
          <w:rtl/>
        </w:rPr>
        <w:t>   </w:t>
      </w:r>
    </w:p>
    <w:p w:rsidR="00EA2BEA" w:rsidRPr="00767108" w:rsidRDefault="00EA2BEA" w:rsidP="00EA2BEA">
      <w:pPr>
        <w:tabs>
          <w:tab w:val="left" w:pos="5400"/>
          <w:tab w:val="right" w:pos="6687"/>
        </w:tabs>
        <w:spacing w:line="360" w:lineRule="auto"/>
        <w:rPr>
          <w:rFonts w:cs="David"/>
          <w:sz w:val="22"/>
          <w:szCs w:val="22"/>
          <w:rtl/>
        </w:rPr>
      </w:pPr>
      <w:r w:rsidRPr="00767108">
        <w:rPr>
          <w:rFonts w:cs="David" w:hint="eastAsia"/>
          <w:sz w:val="22"/>
          <w:szCs w:val="22"/>
          <w:rtl/>
        </w:rPr>
        <w:t> </w:t>
      </w:r>
    </w:p>
    <w:p w:rsidR="00EA2BEA" w:rsidRPr="00767108" w:rsidRDefault="00574110" w:rsidP="00574110">
      <w:pPr>
        <w:tabs>
          <w:tab w:val="left" w:pos="5400"/>
          <w:tab w:val="right" w:pos="6687"/>
        </w:tabs>
        <w:spacing w:line="360" w:lineRule="auto"/>
        <w:rPr>
          <w:rFonts w:cs="David"/>
          <w:sz w:val="22"/>
          <w:szCs w:val="22"/>
          <w:rtl/>
        </w:rPr>
      </w:pPr>
      <w:r w:rsidRPr="00767108">
        <w:rPr>
          <w:rFonts w:cs="David"/>
          <w:b/>
          <w:bCs/>
          <w:sz w:val="22"/>
          <w:szCs w:val="22"/>
          <w:rtl/>
        </w:rPr>
        <w:t>__________________               __________________</w:t>
      </w:r>
      <w:r w:rsidR="00EA2BEA" w:rsidRPr="00767108">
        <w:rPr>
          <w:rFonts w:cs="David"/>
          <w:b/>
          <w:bCs/>
          <w:sz w:val="22"/>
          <w:szCs w:val="22"/>
          <w:rtl/>
        </w:rPr>
        <w:tab/>
      </w:r>
      <w:r w:rsidR="00EA2BEA" w:rsidRPr="00767108">
        <w:rPr>
          <w:rFonts w:cs="David"/>
          <w:b/>
          <w:bCs/>
          <w:sz w:val="22"/>
          <w:szCs w:val="22"/>
          <w:rtl/>
        </w:rPr>
        <w:tab/>
      </w:r>
      <w:r w:rsidRPr="00767108">
        <w:rPr>
          <w:rFonts w:cs="David"/>
          <w:b/>
          <w:bCs/>
          <w:sz w:val="22"/>
          <w:szCs w:val="22"/>
          <w:rtl/>
        </w:rPr>
        <w:t xml:space="preserve">                         </w:t>
      </w:r>
      <w:r w:rsidR="00EA2BEA" w:rsidRPr="00767108">
        <w:rPr>
          <w:rFonts w:cs="David"/>
          <w:b/>
          <w:bCs/>
          <w:sz w:val="22"/>
          <w:szCs w:val="22"/>
          <w:rtl/>
        </w:rPr>
        <w:t xml:space="preserve">_______________                                  </w:t>
      </w:r>
      <w:r w:rsidRPr="00767108">
        <w:rPr>
          <w:rFonts w:cs="David"/>
          <w:b/>
          <w:bCs/>
          <w:sz w:val="22"/>
          <w:szCs w:val="22"/>
          <w:rtl/>
        </w:rPr>
        <w:t xml:space="preserve">  </w:t>
      </w:r>
      <w:r w:rsidR="00EA2BEA" w:rsidRPr="00767108">
        <w:rPr>
          <w:rFonts w:cs="David" w:hint="eastAsia"/>
          <w:b/>
          <w:bCs/>
          <w:sz w:val="22"/>
          <w:szCs w:val="22"/>
          <w:rtl/>
        </w:rPr>
        <w:t>תאריך</w:t>
      </w:r>
      <w:r w:rsidR="00EA2BEA" w:rsidRPr="00767108">
        <w:rPr>
          <w:rFonts w:cs="David"/>
          <w:b/>
          <w:bCs/>
          <w:sz w:val="22"/>
          <w:szCs w:val="22"/>
          <w:rtl/>
        </w:rPr>
        <w:t xml:space="preserve">                                     </w:t>
      </w:r>
      <w:r w:rsidRPr="00767108">
        <w:rPr>
          <w:rFonts w:cs="David"/>
          <w:b/>
          <w:bCs/>
          <w:sz w:val="22"/>
          <w:szCs w:val="22"/>
          <w:rtl/>
        </w:rPr>
        <w:t xml:space="preserve">     </w:t>
      </w:r>
      <w:r w:rsidR="00EA2BEA" w:rsidRPr="00767108">
        <w:rPr>
          <w:rFonts w:cs="David"/>
          <w:b/>
          <w:bCs/>
          <w:sz w:val="22"/>
          <w:szCs w:val="22"/>
          <w:rtl/>
        </w:rPr>
        <w:t xml:space="preserve">   שם מלא ותפקיד במשרד                    </w:t>
      </w:r>
      <w:r w:rsidRPr="00767108">
        <w:rPr>
          <w:rFonts w:cs="David"/>
          <w:b/>
          <w:bCs/>
          <w:sz w:val="22"/>
          <w:szCs w:val="22"/>
          <w:rtl/>
        </w:rPr>
        <w:t xml:space="preserve">    </w:t>
      </w:r>
      <w:r w:rsidR="00EA2BEA" w:rsidRPr="00767108">
        <w:rPr>
          <w:rFonts w:cs="David"/>
          <w:b/>
          <w:bCs/>
          <w:sz w:val="22"/>
          <w:szCs w:val="22"/>
          <w:rtl/>
        </w:rPr>
        <w:t xml:space="preserve">        חתימה וחותמת </w:t>
      </w:r>
      <w:r w:rsidR="00EA2BEA" w:rsidRPr="00767108">
        <w:rPr>
          <w:rFonts w:cs="David"/>
          <w:b/>
          <w:bCs/>
          <w:sz w:val="22"/>
          <w:szCs w:val="22"/>
          <w:rtl/>
        </w:rPr>
        <w:tab/>
      </w:r>
    </w:p>
    <w:p w:rsidR="00EA2BEA" w:rsidRPr="00767108" w:rsidRDefault="00EA2BEA" w:rsidP="00EA2BEA">
      <w:pPr>
        <w:tabs>
          <w:tab w:val="left" w:pos="5400"/>
          <w:tab w:val="right" w:pos="6687"/>
        </w:tabs>
        <w:spacing w:line="360" w:lineRule="auto"/>
        <w:rPr>
          <w:rFonts w:cs="David"/>
          <w:sz w:val="22"/>
          <w:szCs w:val="22"/>
          <w:rtl/>
        </w:rPr>
      </w:pPr>
      <w:r w:rsidRPr="00767108">
        <w:rPr>
          <w:rFonts w:cs="David" w:hint="eastAsia"/>
          <w:sz w:val="22"/>
          <w:szCs w:val="22"/>
          <w:rtl/>
        </w:rPr>
        <w:t> </w:t>
      </w:r>
    </w:p>
    <w:p w:rsidR="004F6F87" w:rsidRPr="00767108" w:rsidRDefault="004F6F87">
      <w:pPr>
        <w:bidi w:val="0"/>
        <w:spacing w:after="200" w:line="276" w:lineRule="auto"/>
        <w:rPr>
          <w:rFonts w:cs="David"/>
          <w:sz w:val="22"/>
          <w:szCs w:val="22"/>
        </w:rPr>
      </w:pPr>
      <w:r w:rsidRPr="00767108">
        <w:rPr>
          <w:rFonts w:cs="David"/>
          <w:sz w:val="22"/>
          <w:szCs w:val="22"/>
          <w:rtl/>
        </w:rPr>
        <w:br w:type="page"/>
      </w:r>
    </w:p>
    <w:p w:rsidR="004C068F" w:rsidRPr="00767108" w:rsidRDefault="004F6F87" w:rsidP="00883549">
      <w:pPr>
        <w:jc w:val="center"/>
        <w:rPr>
          <w:rFonts w:cs="David"/>
          <w:b/>
          <w:bCs/>
          <w:sz w:val="22"/>
          <w:szCs w:val="22"/>
          <w:rtl/>
        </w:rPr>
      </w:pPr>
      <w:r w:rsidRPr="00767108">
        <w:rPr>
          <w:rFonts w:cs="David" w:hint="eastAsia"/>
          <w:b/>
          <w:bCs/>
          <w:sz w:val="22"/>
          <w:szCs w:val="22"/>
          <w:rtl/>
        </w:rPr>
        <w:lastRenderedPageBreak/>
        <w:t>נ</w:t>
      </w:r>
      <w:r w:rsidR="004E73E1" w:rsidRPr="00767108">
        <w:rPr>
          <w:rFonts w:cs="David" w:hint="eastAsia"/>
          <w:b/>
          <w:bCs/>
          <w:sz w:val="22"/>
          <w:szCs w:val="22"/>
          <w:rtl/>
        </w:rPr>
        <w:t>ספח</w:t>
      </w:r>
      <w:r w:rsidR="004E73E1" w:rsidRPr="00767108">
        <w:rPr>
          <w:rFonts w:cs="David"/>
          <w:b/>
          <w:bCs/>
          <w:sz w:val="22"/>
          <w:szCs w:val="22"/>
          <w:rtl/>
        </w:rPr>
        <w:t xml:space="preserve"> </w:t>
      </w:r>
      <w:r w:rsidRPr="00767108">
        <w:rPr>
          <w:rFonts w:cs="David"/>
          <w:b/>
          <w:bCs/>
          <w:sz w:val="22"/>
          <w:szCs w:val="22"/>
          <w:rtl/>
        </w:rPr>
        <w:t xml:space="preserve"> </w:t>
      </w:r>
      <w:r w:rsidR="00883549" w:rsidRPr="00767108">
        <w:rPr>
          <w:rFonts w:cs="David" w:hint="cs"/>
          <w:b/>
          <w:bCs/>
          <w:sz w:val="22"/>
          <w:szCs w:val="22"/>
          <w:rtl/>
        </w:rPr>
        <w:t>א</w:t>
      </w:r>
      <w:r w:rsidR="00883549" w:rsidRPr="00767108">
        <w:rPr>
          <w:rFonts w:cs="David"/>
          <w:b/>
          <w:bCs/>
          <w:sz w:val="22"/>
          <w:szCs w:val="22"/>
          <w:rtl/>
        </w:rPr>
        <w:t xml:space="preserve"> </w:t>
      </w:r>
      <w:r w:rsidRPr="00767108">
        <w:rPr>
          <w:rFonts w:cs="David"/>
          <w:b/>
          <w:bCs/>
          <w:sz w:val="22"/>
          <w:szCs w:val="22"/>
          <w:rtl/>
        </w:rPr>
        <w:t>– הסכם התקשרות</w:t>
      </w:r>
      <w:r w:rsidRPr="00767108">
        <w:rPr>
          <w:rFonts w:cs="David" w:hint="cs"/>
          <w:b/>
          <w:bCs/>
          <w:sz w:val="22"/>
          <w:szCs w:val="22"/>
          <w:rtl/>
        </w:rPr>
        <w:t xml:space="preserve"> </w:t>
      </w:r>
    </w:p>
    <w:p w:rsidR="004F6F87" w:rsidRPr="00767108" w:rsidRDefault="004F6F87" w:rsidP="004F6F87">
      <w:pPr>
        <w:pStyle w:val="af"/>
        <w:rPr>
          <w:rtl/>
        </w:rPr>
      </w:pPr>
      <w:r w:rsidRPr="00767108">
        <w:rPr>
          <w:rFonts w:hint="cs"/>
          <w:rtl/>
        </w:rPr>
        <w:t xml:space="preserve"> </w:t>
      </w:r>
    </w:p>
    <w:p w:rsidR="004F6F87" w:rsidRPr="00767108" w:rsidRDefault="004F6F87" w:rsidP="004F6F87">
      <w:pPr>
        <w:pStyle w:val="af0"/>
        <w:widowControl w:val="0"/>
        <w:rPr>
          <w:rFonts w:ascii="Arial" w:hAnsi="Arial" w:cs="Arial"/>
          <w:sz w:val="22"/>
          <w:szCs w:val="22"/>
          <w:rtl/>
        </w:rPr>
      </w:pPr>
      <w:r w:rsidRPr="00767108">
        <w:rPr>
          <w:rFonts w:ascii="Arial" w:hAnsi="Arial" w:cs="Arial"/>
          <w:sz w:val="22"/>
          <w:szCs w:val="22"/>
          <w:rtl/>
        </w:rPr>
        <w:t>הסכם</w:t>
      </w:r>
    </w:p>
    <w:p w:rsidR="004F6F87" w:rsidRPr="00767108" w:rsidRDefault="004F6F87" w:rsidP="004F6F87">
      <w:pPr>
        <w:pStyle w:val="af0"/>
        <w:widowControl w:val="0"/>
        <w:rPr>
          <w:b w:val="0"/>
          <w:bCs w:val="0"/>
          <w:sz w:val="22"/>
          <w:szCs w:val="22"/>
          <w:rtl/>
        </w:rPr>
      </w:pPr>
    </w:p>
    <w:p w:rsidR="004F6F87" w:rsidRPr="00767108" w:rsidRDefault="004F6F87" w:rsidP="000A1F56">
      <w:pPr>
        <w:pStyle w:val="af1"/>
        <w:widowControl w:val="0"/>
        <w:rPr>
          <w:rFonts w:ascii="Arial" w:hAnsi="Arial" w:cs="Arial"/>
          <w:b/>
          <w:bCs/>
          <w:sz w:val="22"/>
          <w:szCs w:val="22"/>
          <w:rtl/>
        </w:rPr>
      </w:pPr>
      <w:r w:rsidRPr="00767108">
        <w:rPr>
          <w:rFonts w:ascii="Arial" w:hAnsi="Arial" w:cs="Arial"/>
          <w:b/>
          <w:bCs/>
          <w:sz w:val="22"/>
          <w:szCs w:val="22"/>
          <w:rtl/>
        </w:rPr>
        <w:t>שנערך ונחתם ב</w:t>
      </w:r>
      <w:r w:rsidRPr="00767108">
        <w:rPr>
          <w:rFonts w:ascii="Arial" w:hAnsi="Arial" w:cs="Arial" w:hint="cs"/>
          <w:b/>
          <w:bCs/>
          <w:sz w:val="22"/>
          <w:szCs w:val="22"/>
          <w:rtl/>
        </w:rPr>
        <w:t>__________</w:t>
      </w:r>
      <w:r w:rsidRPr="00767108">
        <w:rPr>
          <w:rFonts w:ascii="Arial" w:hAnsi="Arial" w:cs="Arial"/>
          <w:b/>
          <w:bCs/>
          <w:sz w:val="22"/>
          <w:szCs w:val="22"/>
          <w:rtl/>
        </w:rPr>
        <w:t xml:space="preserve"> ביום ____ בחודש _____ בשנה _______</w:t>
      </w:r>
    </w:p>
    <w:p w:rsidR="004F6F87" w:rsidRPr="00767108" w:rsidRDefault="004F6F87" w:rsidP="004F6F87">
      <w:pPr>
        <w:pStyle w:val="af1"/>
        <w:widowControl w:val="0"/>
        <w:rPr>
          <w:rFonts w:ascii="Arial" w:hAnsi="Arial" w:cs="Arial"/>
          <w:sz w:val="22"/>
          <w:szCs w:val="22"/>
          <w:rtl/>
        </w:rPr>
      </w:pPr>
    </w:p>
    <w:p w:rsidR="004F6F87" w:rsidRPr="00767108" w:rsidRDefault="004F6F87" w:rsidP="004F6F87">
      <w:pPr>
        <w:pStyle w:val="af1"/>
        <w:widowControl w:val="0"/>
        <w:rPr>
          <w:rFonts w:ascii="Arial" w:hAnsi="Arial" w:cs="Arial"/>
          <w:sz w:val="22"/>
          <w:szCs w:val="22"/>
          <w:rtl/>
        </w:rPr>
      </w:pPr>
    </w:p>
    <w:p w:rsidR="004F6F87" w:rsidRPr="00767108" w:rsidRDefault="004F6F87" w:rsidP="004F6F87">
      <w:pPr>
        <w:pStyle w:val="af1"/>
        <w:widowControl w:val="0"/>
        <w:rPr>
          <w:rFonts w:ascii="Arial" w:hAnsi="Arial" w:cs="Arial"/>
          <w:sz w:val="22"/>
          <w:szCs w:val="22"/>
          <w:rtl/>
        </w:rPr>
      </w:pPr>
      <w:r w:rsidRPr="00767108">
        <w:rPr>
          <w:rFonts w:ascii="Arial" w:hAnsi="Arial" w:cs="Arial"/>
          <w:b/>
          <w:bCs/>
          <w:sz w:val="22"/>
          <w:szCs w:val="22"/>
          <w:rtl/>
        </w:rPr>
        <w:t>בין</w:t>
      </w:r>
      <w:r w:rsidRPr="00767108">
        <w:rPr>
          <w:rFonts w:ascii="Arial" w:hAnsi="Arial" w:cs="Arial"/>
          <w:sz w:val="22"/>
          <w:szCs w:val="22"/>
          <w:rtl/>
        </w:rPr>
        <w:t>:</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ממשלת ישראל בשם מדינת ישראל</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המיוצגת על ידי ..................</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(להלן: "</w:t>
      </w:r>
      <w:r w:rsidRPr="00767108">
        <w:rPr>
          <w:rFonts w:ascii="Arial" w:hAnsi="Arial" w:cs="Arial"/>
          <w:b/>
          <w:bCs/>
          <w:sz w:val="22"/>
          <w:szCs w:val="22"/>
          <w:rtl/>
        </w:rPr>
        <w:t>המזמין</w:t>
      </w:r>
      <w:r w:rsidRPr="00767108">
        <w:rPr>
          <w:rFonts w:ascii="Arial" w:hAnsi="Arial" w:cs="Arial"/>
          <w:sz w:val="22"/>
          <w:szCs w:val="22"/>
          <w:rtl/>
        </w:rPr>
        <w:t>")</w:t>
      </w:r>
    </w:p>
    <w:p w:rsidR="004F6F87" w:rsidRPr="00767108" w:rsidRDefault="004F6F87" w:rsidP="004F6F87">
      <w:pPr>
        <w:pStyle w:val="af1"/>
        <w:widowControl w:val="0"/>
        <w:jc w:val="right"/>
        <w:rPr>
          <w:rFonts w:ascii="Arial" w:hAnsi="Arial" w:cs="Arial"/>
          <w:sz w:val="22"/>
          <w:szCs w:val="22"/>
          <w:rtl/>
        </w:rPr>
      </w:pPr>
      <w:r w:rsidRPr="00767108">
        <w:rPr>
          <w:rFonts w:ascii="Arial" w:hAnsi="Arial" w:cs="Arial"/>
          <w:b/>
          <w:bCs/>
          <w:sz w:val="22"/>
          <w:szCs w:val="22"/>
          <w:rtl/>
        </w:rPr>
        <w:t>מצד אחד</w:t>
      </w:r>
    </w:p>
    <w:p w:rsidR="004F6F87" w:rsidRPr="00767108" w:rsidRDefault="004F6F87" w:rsidP="004F6F87">
      <w:pPr>
        <w:pStyle w:val="af1"/>
        <w:widowControl w:val="0"/>
        <w:rPr>
          <w:rFonts w:ascii="Arial" w:hAnsi="Arial" w:cs="Arial"/>
          <w:sz w:val="22"/>
          <w:szCs w:val="22"/>
          <w:rtl/>
        </w:rPr>
      </w:pPr>
    </w:p>
    <w:p w:rsidR="004F6F87" w:rsidRPr="00767108" w:rsidRDefault="004F6F87" w:rsidP="004F6F87">
      <w:pPr>
        <w:pStyle w:val="af1"/>
        <w:widowControl w:val="0"/>
        <w:rPr>
          <w:rFonts w:ascii="Arial" w:hAnsi="Arial" w:cs="Arial"/>
          <w:b/>
          <w:bCs/>
          <w:sz w:val="22"/>
          <w:szCs w:val="22"/>
          <w:rtl/>
        </w:rPr>
      </w:pPr>
      <w:r w:rsidRPr="00767108">
        <w:rPr>
          <w:rFonts w:ascii="Arial" w:hAnsi="Arial" w:cs="Arial"/>
          <w:b/>
          <w:bCs/>
          <w:sz w:val="22"/>
          <w:szCs w:val="22"/>
          <w:rtl/>
        </w:rPr>
        <w:t>לבין:</w:t>
      </w:r>
    </w:p>
    <w:p w:rsidR="004F6F87" w:rsidRPr="00767108" w:rsidRDefault="004F6F87" w:rsidP="004F6F87">
      <w:pPr>
        <w:pStyle w:val="af1"/>
        <w:widowControl w:val="0"/>
        <w:rPr>
          <w:rFonts w:ascii="Arial" w:hAnsi="Arial" w:cs="Arial"/>
          <w:b/>
          <w:bCs/>
          <w:sz w:val="22"/>
          <w:szCs w:val="22"/>
          <w:rtl/>
        </w:rPr>
      </w:pPr>
    </w:p>
    <w:p w:rsidR="004F6F87" w:rsidRPr="00767108" w:rsidRDefault="004F6F87" w:rsidP="004F6F87">
      <w:pPr>
        <w:pStyle w:val="af1"/>
        <w:widowControl w:val="0"/>
        <w:rPr>
          <w:rFonts w:ascii="Arial" w:hAnsi="Arial" w:cs="Arial"/>
          <w:b/>
          <w:bCs/>
          <w:sz w:val="22"/>
          <w:szCs w:val="22"/>
          <w:rtl/>
        </w:rPr>
      </w:pPr>
    </w:p>
    <w:p w:rsidR="004F6F87" w:rsidRPr="00767108" w:rsidRDefault="004F6F87" w:rsidP="004F6F87">
      <w:pPr>
        <w:pStyle w:val="af1"/>
        <w:widowControl w:val="0"/>
        <w:rPr>
          <w:rFonts w:ascii="Arial" w:hAnsi="Arial" w:cs="Arial"/>
          <w:b/>
          <w:bCs/>
          <w:i/>
          <w:iCs/>
          <w:sz w:val="22"/>
          <w:szCs w:val="22"/>
          <w:u w:val="single"/>
          <w:rtl/>
        </w:rPr>
      </w:pPr>
      <w:r w:rsidRPr="00767108">
        <w:rPr>
          <w:rFonts w:ascii="Arial" w:hAnsi="Arial" w:cs="Arial"/>
          <w:b/>
          <w:bCs/>
          <w:i/>
          <w:iCs/>
          <w:sz w:val="22"/>
          <w:szCs w:val="22"/>
          <w:u w:val="single"/>
          <w:rtl/>
        </w:rPr>
        <w:t>______________________________________</w:t>
      </w:r>
    </w:p>
    <w:p w:rsidR="004F6F87" w:rsidRPr="00767108" w:rsidRDefault="004F6F87" w:rsidP="004F6F87">
      <w:pPr>
        <w:pStyle w:val="af1"/>
        <w:widowControl w:val="0"/>
        <w:rPr>
          <w:rFonts w:ascii="Arial" w:hAnsi="Arial" w:cs="Arial"/>
          <w:b/>
          <w:bCs/>
          <w:sz w:val="22"/>
          <w:szCs w:val="22"/>
          <w:u w:val="single"/>
          <w:rtl/>
        </w:rPr>
      </w:pPr>
      <w:r w:rsidRPr="00767108">
        <w:rPr>
          <w:rFonts w:ascii="Arial" w:hAnsi="Arial" w:cs="Arial"/>
          <w:b/>
          <w:bCs/>
          <w:sz w:val="22"/>
          <w:szCs w:val="22"/>
          <w:u w:val="single"/>
          <w:rtl/>
        </w:rPr>
        <w:t xml:space="preserve">(שם החברה  + כתובת + מספר עסק, לפי </w:t>
      </w:r>
      <w:proofErr w:type="spellStart"/>
      <w:r w:rsidRPr="00767108">
        <w:rPr>
          <w:rFonts w:ascii="Arial" w:hAnsi="Arial" w:cs="Arial"/>
          <w:b/>
          <w:bCs/>
          <w:sz w:val="22"/>
          <w:szCs w:val="22"/>
          <w:u w:val="single"/>
          <w:rtl/>
        </w:rPr>
        <w:t>הענין</w:t>
      </w:r>
      <w:proofErr w:type="spellEnd"/>
      <w:r w:rsidRPr="00767108">
        <w:rPr>
          <w:rFonts w:ascii="Arial" w:hAnsi="Arial" w:cs="Arial"/>
          <w:b/>
          <w:bCs/>
          <w:sz w:val="22"/>
          <w:szCs w:val="22"/>
          <w:u w:val="single"/>
          <w:rtl/>
        </w:rPr>
        <w:t>)</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 xml:space="preserve">(להלן: </w:t>
      </w:r>
      <w:r w:rsidRPr="00767108">
        <w:rPr>
          <w:rFonts w:ascii="Arial" w:hAnsi="Arial" w:cs="Arial"/>
          <w:b/>
          <w:bCs/>
          <w:sz w:val="22"/>
          <w:szCs w:val="22"/>
          <w:rtl/>
        </w:rPr>
        <w:t>"הקבלן"</w:t>
      </w:r>
      <w:r w:rsidRPr="00767108">
        <w:rPr>
          <w:rFonts w:ascii="Arial" w:hAnsi="Arial" w:cs="Arial"/>
          <w:sz w:val="22"/>
          <w:szCs w:val="22"/>
          <w:rtl/>
        </w:rPr>
        <w:t xml:space="preserve">) </w:t>
      </w:r>
    </w:p>
    <w:p w:rsidR="004F6F87" w:rsidRPr="00767108" w:rsidRDefault="004F6F87" w:rsidP="004F6F87">
      <w:pPr>
        <w:pStyle w:val="af1"/>
        <w:widowControl w:val="0"/>
        <w:jc w:val="right"/>
        <w:rPr>
          <w:rFonts w:ascii="Arial" w:hAnsi="Arial" w:cs="Arial"/>
          <w:sz w:val="22"/>
          <w:szCs w:val="22"/>
          <w:rtl/>
        </w:rPr>
      </w:pPr>
      <w:r w:rsidRPr="00767108">
        <w:rPr>
          <w:rFonts w:ascii="Arial" w:hAnsi="Arial" w:cs="Arial"/>
          <w:b/>
          <w:bCs/>
          <w:sz w:val="22"/>
          <w:szCs w:val="22"/>
          <w:rtl/>
        </w:rPr>
        <w:t>מצד שני</w:t>
      </w:r>
    </w:p>
    <w:p w:rsidR="004F6F87" w:rsidRPr="00767108" w:rsidRDefault="004F6F87" w:rsidP="004F6F87">
      <w:pPr>
        <w:pStyle w:val="af2"/>
        <w:widowControl w:val="0"/>
        <w:rPr>
          <w:rFonts w:ascii="Arial" w:hAnsi="Arial" w:cs="Arial"/>
          <w:sz w:val="22"/>
          <w:szCs w:val="22"/>
          <w:rtl/>
        </w:rPr>
      </w:pPr>
    </w:p>
    <w:p w:rsidR="004F6F87" w:rsidRPr="00767108" w:rsidRDefault="004F6F87" w:rsidP="002227B2">
      <w:pPr>
        <w:pStyle w:val="af2"/>
        <w:widowControl w:val="0"/>
        <w:rPr>
          <w:rFonts w:ascii="Arial" w:hAnsi="Arial" w:cs="Arial"/>
          <w:sz w:val="22"/>
          <w:szCs w:val="22"/>
          <w:rtl/>
        </w:rPr>
      </w:pPr>
      <w:r w:rsidRPr="00767108">
        <w:rPr>
          <w:rFonts w:ascii="Arial" w:hAnsi="Arial" w:cs="Arial"/>
          <w:b/>
          <w:bCs/>
          <w:sz w:val="22"/>
          <w:szCs w:val="22"/>
          <w:rtl/>
        </w:rPr>
        <w:t>הואיל</w:t>
      </w:r>
      <w:r w:rsidRPr="00767108">
        <w:rPr>
          <w:rFonts w:ascii="Arial" w:hAnsi="Arial" w:cs="Arial"/>
          <w:sz w:val="22"/>
          <w:szCs w:val="22"/>
          <w:rtl/>
        </w:rPr>
        <w:tab/>
        <w:t xml:space="preserve">והמזמין מעוניין באספקת שירותי </w:t>
      </w:r>
      <w:r w:rsidR="002227B2" w:rsidRPr="00767108">
        <w:rPr>
          <w:rFonts w:ascii="Arial" w:hAnsi="Arial" w:cs="Arial" w:hint="cs"/>
          <w:sz w:val="22"/>
          <w:szCs w:val="22"/>
          <w:rtl/>
        </w:rPr>
        <w:t>בחינת עלויות השיווק הקמעונאי במוצרי המזון המפוקחים</w:t>
      </w:r>
      <w:r w:rsidRPr="00767108">
        <w:rPr>
          <w:rFonts w:ascii="Arial" w:hAnsi="Arial" w:cs="Arial"/>
          <w:sz w:val="22"/>
          <w:szCs w:val="22"/>
          <w:rtl/>
        </w:rPr>
        <w:t xml:space="preserve"> בהתאם למפורט בפניה לקבלת הצעות אשר פורסם על ידי המזמין, והמהווה חלק בלתי נפרד מחוזה זה (להלן: "</w:t>
      </w:r>
      <w:r w:rsidRPr="00767108">
        <w:rPr>
          <w:rFonts w:ascii="Arial" w:hAnsi="Arial" w:cs="Arial"/>
          <w:b/>
          <w:bCs/>
          <w:sz w:val="22"/>
          <w:szCs w:val="22"/>
          <w:rtl/>
        </w:rPr>
        <w:t>הפניה</w:t>
      </w:r>
      <w:r w:rsidRPr="00767108">
        <w:rPr>
          <w:rFonts w:ascii="Arial" w:hAnsi="Arial" w:cs="Arial"/>
          <w:sz w:val="22"/>
          <w:szCs w:val="22"/>
          <w:rtl/>
        </w:rPr>
        <w:t>"). הפניה מצ"ב כ</w:t>
      </w:r>
      <w:r w:rsidRPr="00767108">
        <w:rPr>
          <w:rFonts w:ascii="Arial" w:hAnsi="Arial" w:cs="Arial"/>
          <w:b/>
          <w:bCs/>
          <w:sz w:val="22"/>
          <w:szCs w:val="22"/>
          <w:u w:val="single"/>
          <w:rtl/>
        </w:rPr>
        <w:t>נספח א'</w:t>
      </w:r>
      <w:r w:rsidRPr="00767108">
        <w:rPr>
          <w:rFonts w:ascii="Arial" w:hAnsi="Arial" w:cs="Arial"/>
          <w:sz w:val="22"/>
          <w:szCs w:val="22"/>
          <w:rtl/>
        </w:rPr>
        <w:t>;</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והקבלן הגיש את הצעתו לפניה (להלן: "</w:t>
      </w:r>
      <w:r w:rsidRPr="00767108">
        <w:rPr>
          <w:rFonts w:ascii="Arial" w:hAnsi="Arial" w:cs="Arial"/>
          <w:b/>
          <w:bCs/>
          <w:sz w:val="22"/>
          <w:szCs w:val="22"/>
          <w:rtl/>
        </w:rPr>
        <w:t>ההצעה</w:t>
      </w:r>
      <w:r w:rsidRPr="00767108">
        <w:rPr>
          <w:rFonts w:ascii="Arial" w:hAnsi="Arial" w:cs="Arial"/>
          <w:sz w:val="22"/>
          <w:szCs w:val="22"/>
          <w:rtl/>
        </w:rPr>
        <w:t xml:space="preserve">") המצורפת </w:t>
      </w:r>
      <w:r w:rsidRPr="00767108">
        <w:rPr>
          <w:rFonts w:ascii="Arial" w:hAnsi="Arial" w:cs="Arial"/>
          <w:b/>
          <w:bCs/>
          <w:sz w:val="22"/>
          <w:szCs w:val="22"/>
          <w:u w:val="single"/>
          <w:rtl/>
        </w:rPr>
        <w:t>כנספח ב'</w:t>
      </w:r>
      <w:r w:rsidRPr="00767108">
        <w:rPr>
          <w:rFonts w:ascii="Arial" w:hAnsi="Arial" w:cs="Arial"/>
          <w:sz w:val="22"/>
          <w:szCs w:val="22"/>
          <w:rtl/>
        </w:rPr>
        <w:t xml:space="preserve"> להסכם זה;</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ובכפוף לחתימתו על הסכם זה וקיום יתר הדרישות המפורטות במסמכי הפניה, ועדת המכרזים של המזמין בחרה בהצעת הקבלן.</w:t>
      </w:r>
    </w:p>
    <w:p w:rsidR="004F6F87" w:rsidRPr="00767108" w:rsidRDefault="004F6F87" w:rsidP="004F6F87">
      <w:pPr>
        <w:pStyle w:val="af2"/>
        <w:widowControl w:val="0"/>
        <w:jc w:val="center"/>
        <w:rPr>
          <w:rFonts w:ascii="Arial" w:hAnsi="Arial" w:cs="Arial"/>
          <w:b/>
          <w:bCs/>
          <w:sz w:val="22"/>
          <w:szCs w:val="22"/>
          <w:rtl/>
        </w:rPr>
      </w:pPr>
      <w:r w:rsidRPr="00767108">
        <w:rPr>
          <w:rFonts w:ascii="Arial" w:hAnsi="Arial" w:cs="Arial"/>
          <w:b/>
          <w:bCs/>
          <w:sz w:val="22"/>
          <w:szCs w:val="22"/>
          <w:rtl/>
        </w:rPr>
        <w:t>לפיכך הוצהר, הותנה והוסכם בין הצדדים כדלקמן:</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פרשנות ונספחים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right="283"/>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המבוא להסכם זה והנספחים המצורפים לו מהווים חלק בלתי נפרד ממנו.</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right="283"/>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right="283"/>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פרשנות ההסכם תיעשה באופן המקיים את הדרישות המפורשות והמשתמעות של השירותים הדרושים בצורה המלאה ביותר.</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right="283"/>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כותרות הסעיפים בהסכם זה משמשות לצרכי נוחיות בלבד ואין לעשות בהן שימוש לצורך פרשנות התניות בהסכם.</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הגדרות</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right="283"/>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בהסכם זה תהיה למונחים הבאים המשמעות המופיעה </w:t>
      </w:r>
      <w:proofErr w:type="spellStart"/>
      <w:r w:rsidRPr="00767108">
        <w:rPr>
          <w:rFonts w:asciiTheme="minorBidi" w:hAnsiTheme="minorBidi" w:cstheme="minorBidi"/>
          <w:b w:val="0"/>
          <w:bCs w:val="0"/>
          <w:sz w:val="22"/>
          <w:rtl/>
        </w:rPr>
        <w:t>לצידם</w:t>
      </w:r>
      <w:proofErr w:type="spellEnd"/>
      <w:r w:rsidRPr="00767108">
        <w:rPr>
          <w:rFonts w:asciiTheme="minorBidi" w:hAnsiTheme="minorBidi" w:cstheme="minorBidi"/>
          <w:b w:val="0"/>
          <w:bCs w:val="0"/>
          <w:sz w:val="22"/>
          <w:rtl/>
        </w:rPr>
        <w:t xml:space="preserve">: </w:t>
      </w:r>
    </w:p>
    <w:p w:rsidR="004F6F87" w:rsidRPr="00767108" w:rsidRDefault="004F6F87" w:rsidP="004F6F87">
      <w:pPr>
        <w:pStyle w:val="af3"/>
        <w:widowControl w:val="0"/>
        <w:ind w:hanging="1794"/>
        <w:rPr>
          <w:rFonts w:asciiTheme="minorBidi" w:hAnsiTheme="minorBidi" w:cstheme="minorBidi"/>
          <w:sz w:val="22"/>
          <w:szCs w:val="22"/>
          <w:rtl/>
        </w:rPr>
      </w:pPr>
      <w:r w:rsidRPr="00767108">
        <w:rPr>
          <w:rFonts w:asciiTheme="minorBidi" w:hAnsiTheme="minorBidi" w:cstheme="minorBidi"/>
          <w:b/>
          <w:bCs/>
          <w:sz w:val="22"/>
          <w:szCs w:val="22"/>
          <w:rtl/>
        </w:rPr>
        <w:t>"אנשי הצוות"-</w:t>
      </w:r>
      <w:r w:rsidRPr="00767108">
        <w:rPr>
          <w:rFonts w:asciiTheme="minorBidi" w:hAnsiTheme="minorBidi" w:cstheme="minorBidi"/>
          <w:b/>
          <w:bCs/>
          <w:sz w:val="22"/>
          <w:szCs w:val="22"/>
          <w:rtl/>
        </w:rPr>
        <w:tab/>
      </w:r>
      <w:r w:rsidRPr="00767108">
        <w:rPr>
          <w:rFonts w:asciiTheme="minorBidi" w:hAnsiTheme="minorBidi" w:cstheme="minorBidi"/>
          <w:sz w:val="22"/>
          <w:szCs w:val="22"/>
          <w:rtl/>
        </w:rPr>
        <w:t xml:space="preserve">מי מטעמו של הקבלן שיועסק לצורך מתן השירותים  אשר שמותם ופרטים </w:t>
      </w:r>
      <w:proofErr w:type="spellStart"/>
      <w:r w:rsidRPr="00767108">
        <w:rPr>
          <w:rFonts w:asciiTheme="minorBidi" w:hAnsiTheme="minorBidi" w:cstheme="minorBidi"/>
          <w:sz w:val="22"/>
          <w:szCs w:val="22"/>
          <w:rtl/>
        </w:rPr>
        <w:t>אודותם</w:t>
      </w:r>
      <w:proofErr w:type="spellEnd"/>
      <w:r w:rsidRPr="00767108">
        <w:rPr>
          <w:rFonts w:asciiTheme="minorBidi" w:hAnsiTheme="minorBidi" w:cstheme="minorBidi"/>
          <w:sz w:val="22"/>
          <w:szCs w:val="22"/>
          <w:rtl/>
        </w:rPr>
        <w:t xml:space="preserve"> נכללו בהצעה, ובהסתמך על מידע זה נבחרה הצעת הקבלן.</w:t>
      </w:r>
    </w:p>
    <w:p w:rsidR="004F6F87" w:rsidRPr="00767108" w:rsidRDefault="004F6F87" w:rsidP="004F6F87">
      <w:pPr>
        <w:pStyle w:val="af3"/>
        <w:widowControl w:val="0"/>
        <w:rPr>
          <w:rFonts w:asciiTheme="minorBidi" w:hAnsiTheme="minorBidi" w:cstheme="minorBidi"/>
          <w:sz w:val="22"/>
          <w:szCs w:val="22"/>
          <w:rtl/>
        </w:rPr>
      </w:pPr>
    </w:p>
    <w:p w:rsidR="004F6F87" w:rsidRPr="00767108" w:rsidRDefault="004F6F87" w:rsidP="004F6F87">
      <w:pPr>
        <w:pStyle w:val="af3"/>
        <w:widowControl w:val="0"/>
        <w:ind w:hanging="1794"/>
        <w:rPr>
          <w:rFonts w:asciiTheme="minorBidi" w:hAnsiTheme="minorBidi" w:cstheme="minorBidi"/>
          <w:sz w:val="22"/>
          <w:szCs w:val="22"/>
          <w:rtl/>
        </w:rPr>
      </w:pPr>
      <w:r w:rsidRPr="00767108">
        <w:rPr>
          <w:rFonts w:asciiTheme="minorBidi" w:hAnsiTheme="minorBidi" w:cstheme="minorBidi"/>
          <w:b/>
          <w:bCs/>
          <w:sz w:val="22"/>
          <w:szCs w:val="22"/>
          <w:rtl/>
        </w:rPr>
        <w:lastRenderedPageBreak/>
        <w:t>"מידע"</w:t>
      </w:r>
      <w:r w:rsidRPr="00767108">
        <w:rPr>
          <w:rFonts w:asciiTheme="minorBidi" w:hAnsiTheme="minorBidi" w:cstheme="minorBidi"/>
          <w:sz w:val="22"/>
          <w:szCs w:val="22"/>
          <w:rtl/>
        </w:rPr>
        <w:t xml:space="preserve"> -</w:t>
      </w:r>
      <w:r w:rsidRPr="00767108">
        <w:rPr>
          <w:rFonts w:asciiTheme="minorBidi" w:hAnsiTheme="minorBidi" w:cstheme="minorBidi"/>
          <w:sz w:val="22"/>
          <w:szCs w:val="22"/>
          <w:rtl/>
        </w:rPr>
        <w:tab/>
        <w:t>כל מידע (</w:t>
      </w:r>
      <w:r w:rsidRPr="00767108">
        <w:rPr>
          <w:rFonts w:asciiTheme="minorBidi" w:hAnsiTheme="minorBidi" w:cstheme="minorBidi"/>
          <w:sz w:val="22"/>
          <w:szCs w:val="22"/>
        </w:rPr>
        <w:t>Information</w:t>
      </w:r>
      <w:r w:rsidRPr="00767108">
        <w:rPr>
          <w:rFonts w:asciiTheme="minorBidi" w:hAnsiTheme="minorBidi" w:cstheme="minorBidi"/>
          <w:sz w:val="22"/>
          <w:szCs w:val="22"/>
          <w:rtl/>
        </w:rPr>
        <w:t>), ידע (</w:t>
      </w:r>
      <w:r w:rsidRPr="00767108">
        <w:rPr>
          <w:rFonts w:asciiTheme="minorBidi" w:hAnsiTheme="minorBidi" w:cstheme="minorBidi"/>
          <w:sz w:val="22"/>
          <w:szCs w:val="22"/>
        </w:rPr>
        <w:t>Know-How</w:t>
      </w:r>
      <w:r w:rsidRPr="00767108">
        <w:rPr>
          <w:rFonts w:asciiTheme="minorBidi" w:hAnsiTheme="minorBidi" w:cstheme="minorBidi"/>
          <w:sz w:val="22"/>
          <w:szCs w:val="22"/>
          <w:rtl/>
        </w:rPr>
        <w:t xml:space="preserve">), ידיעה, מסמך, תכתובת, </w:t>
      </w:r>
      <w:proofErr w:type="spellStart"/>
      <w:r w:rsidRPr="00767108">
        <w:rPr>
          <w:rFonts w:asciiTheme="minorBidi" w:hAnsiTheme="minorBidi" w:cstheme="minorBidi"/>
          <w:sz w:val="22"/>
          <w:szCs w:val="22"/>
          <w:rtl/>
        </w:rPr>
        <w:t>תוכנית</w:t>
      </w:r>
      <w:proofErr w:type="spellEnd"/>
      <w:r w:rsidRPr="00767108">
        <w:rPr>
          <w:rFonts w:asciiTheme="minorBidi" w:hAnsiTheme="minorBidi" w:cstheme="minorBidi"/>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4F6F87" w:rsidRPr="00767108" w:rsidRDefault="004F6F87" w:rsidP="004F6F87">
      <w:pPr>
        <w:pStyle w:val="af3"/>
        <w:widowControl w:val="0"/>
        <w:rPr>
          <w:rFonts w:asciiTheme="minorBidi" w:hAnsiTheme="minorBidi" w:cstheme="minorBidi"/>
          <w:sz w:val="22"/>
          <w:szCs w:val="22"/>
          <w:rtl/>
        </w:rPr>
      </w:pPr>
    </w:p>
    <w:p w:rsidR="004F6F87" w:rsidRPr="00767108" w:rsidRDefault="004F6F87" w:rsidP="004F6F87">
      <w:pPr>
        <w:pStyle w:val="af3"/>
        <w:widowControl w:val="0"/>
        <w:ind w:hanging="1794"/>
        <w:rPr>
          <w:rFonts w:asciiTheme="minorBidi" w:hAnsiTheme="minorBidi" w:cstheme="minorBidi"/>
          <w:sz w:val="22"/>
          <w:szCs w:val="22"/>
          <w:rtl/>
        </w:rPr>
      </w:pPr>
      <w:r w:rsidRPr="00767108">
        <w:rPr>
          <w:rFonts w:asciiTheme="minorBidi" w:hAnsiTheme="minorBidi" w:cstheme="minorBidi"/>
          <w:b/>
          <w:bCs/>
          <w:sz w:val="22"/>
          <w:szCs w:val="22"/>
          <w:rtl/>
        </w:rPr>
        <w:t xml:space="preserve">"סודות מקצועיים" </w:t>
      </w:r>
      <w:r w:rsidRPr="00767108">
        <w:rPr>
          <w:rFonts w:asciiTheme="minorBidi" w:hAnsiTheme="minorBidi" w:cstheme="minorBidi"/>
          <w:sz w:val="22"/>
          <w:szCs w:val="22"/>
          <w:rtl/>
        </w:rPr>
        <w:t>-</w:t>
      </w:r>
      <w:r w:rsidRPr="00767108">
        <w:rPr>
          <w:rFonts w:asciiTheme="minorBidi" w:hAnsiTheme="minorBidi" w:cstheme="minorBidi"/>
          <w:sz w:val="22"/>
          <w:szCs w:val="22"/>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767108">
        <w:rPr>
          <w:rFonts w:asciiTheme="minorBidi" w:hAnsiTheme="minorBidi" w:cstheme="minorBidi"/>
          <w:sz w:val="22"/>
          <w:szCs w:val="22"/>
          <w:rtl/>
        </w:rPr>
        <w:t>ימסר</w:t>
      </w:r>
      <w:proofErr w:type="spellEnd"/>
      <w:r w:rsidRPr="00767108">
        <w:rPr>
          <w:rFonts w:asciiTheme="minorBidi" w:hAnsiTheme="minorBidi" w:cstheme="minorBidi"/>
          <w:sz w:val="22"/>
          <w:szCs w:val="22"/>
          <w:rtl/>
        </w:rPr>
        <w:t xml:space="preserve"> ע"י המזמין ו/או כל גורם אחר ו/או מי מטעמו. </w:t>
      </w:r>
    </w:p>
    <w:p w:rsidR="004F6F87" w:rsidRPr="00767108" w:rsidRDefault="004F6F87" w:rsidP="004F6F87">
      <w:pPr>
        <w:pStyle w:val="af3"/>
        <w:widowControl w:val="0"/>
        <w:rPr>
          <w:rFonts w:asciiTheme="minorBidi" w:hAnsiTheme="minorBidi" w:cstheme="minorBidi"/>
          <w:sz w:val="22"/>
          <w:szCs w:val="22"/>
          <w:rtl/>
        </w:rPr>
      </w:pPr>
    </w:p>
    <w:p w:rsidR="004F6F87" w:rsidRPr="00767108" w:rsidRDefault="004F6F87" w:rsidP="004F6F87">
      <w:pPr>
        <w:numPr>
          <w:ilvl w:val="0"/>
          <w:numId w:val="34"/>
        </w:numPr>
        <w:rPr>
          <w:rFonts w:asciiTheme="minorBidi" w:hAnsiTheme="minorBidi" w:cstheme="minorBidi"/>
          <w:b/>
          <w:bCs/>
          <w:sz w:val="24"/>
          <w:szCs w:val="24"/>
          <w:rtl/>
        </w:rPr>
      </w:pPr>
      <w:r w:rsidRPr="00767108">
        <w:rPr>
          <w:rFonts w:asciiTheme="minorBidi" w:hAnsiTheme="minorBidi" w:cstheme="minorBidi"/>
          <w:b/>
          <w:bCs/>
          <w:rtl/>
        </w:rPr>
        <w:t>מתן השירותים</w:t>
      </w:r>
    </w:p>
    <w:p w:rsidR="009A4E1E" w:rsidRPr="00767108" w:rsidRDefault="009A4E1E" w:rsidP="006A47A6">
      <w:pPr>
        <w:pStyle w:val="2"/>
        <w:numPr>
          <w:ilvl w:val="1"/>
          <w:numId w:val="35"/>
        </w:numPr>
        <w:tabs>
          <w:tab w:val="left" w:pos="848"/>
        </w:tabs>
        <w:overflowPunct w:val="0"/>
        <w:autoSpaceDE w:val="0"/>
        <w:autoSpaceDN w:val="0"/>
        <w:adjustRightInd w:val="0"/>
        <w:spacing w:after="120"/>
        <w:jc w:val="both"/>
        <w:textAlignment w:val="baseline"/>
        <w:rPr>
          <w:rFonts w:asciiTheme="minorBidi" w:hAnsiTheme="minorBidi" w:cstheme="minorBidi"/>
          <w:b w:val="0"/>
          <w:bCs w:val="0"/>
          <w:sz w:val="22"/>
          <w:szCs w:val="22"/>
          <w:rtl/>
        </w:rPr>
      </w:pPr>
      <w:r w:rsidRPr="00767108">
        <w:rPr>
          <w:rFonts w:asciiTheme="minorBidi" w:hAnsiTheme="minorBidi" w:cstheme="minorBidi" w:hint="cs"/>
          <w:b w:val="0"/>
          <w:bCs w:val="0"/>
          <w:sz w:val="22"/>
          <w:szCs w:val="22"/>
          <w:rtl/>
        </w:rPr>
        <w:t xml:space="preserve">  </w:t>
      </w:r>
      <w:r w:rsidRPr="00767108">
        <w:rPr>
          <w:rFonts w:asciiTheme="minorBidi" w:hAnsiTheme="minorBidi" w:cs="Arial"/>
          <w:b w:val="0"/>
          <w:bCs w:val="0"/>
          <w:sz w:val="22"/>
          <w:szCs w:val="22"/>
          <w:rtl/>
        </w:rPr>
        <w:t xml:space="preserve">תקופת ההתקשרות הנה </w:t>
      </w:r>
      <w:r w:rsidR="00CA52E8" w:rsidRPr="00767108">
        <w:rPr>
          <w:rFonts w:asciiTheme="minorBidi" w:hAnsiTheme="minorBidi" w:cs="Arial" w:hint="cs"/>
          <w:b w:val="0"/>
          <w:bCs w:val="0"/>
          <w:sz w:val="22"/>
          <w:szCs w:val="22"/>
          <w:rtl/>
        </w:rPr>
        <w:t>ל</w:t>
      </w:r>
      <w:r w:rsidR="00B76465" w:rsidRPr="00767108">
        <w:rPr>
          <w:rFonts w:asciiTheme="minorBidi" w:hAnsiTheme="minorBidi" w:cs="Arial" w:hint="cs"/>
          <w:b w:val="0"/>
          <w:bCs w:val="0"/>
          <w:sz w:val="22"/>
          <w:szCs w:val="22"/>
          <w:rtl/>
        </w:rPr>
        <w:t xml:space="preserve">משך שנה אחת מיום חתימת מורשי החתימה של המשרד על </w:t>
      </w:r>
      <w:r w:rsidRPr="00767108">
        <w:rPr>
          <w:rFonts w:asciiTheme="minorBidi" w:hAnsiTheme="minorBidi" w:cs="Arial"/>
          <w:b w:val="0"/>
          <w:bCs w:val="0"/>
          <w:sz w:val="22"/>
          <w:szCs w:val="22"/>
          <w:rtl/>
        </w:rPr>
        <w:t>הסכם ההתקשרות עם ה</w:t>
      </w:r>
      <w:r w:rsidRPr="00767108">
        <w:rPr>
          <w:rFonts w:asciiTheme="minorBidi" w:hAnsiTheme="minorBidi" w:cs="Arial" w:hint="cs"/>
          <w:b w:val="0"/>
          <w:bCs w:val="0"/>
          <w:sz w:val="22"/>
          <w:szCs w:val="22"/>
          <w:rtl/>
        </w:rPr>
        <w:t xml:space="preserve">קבלן </w:t>
      </w:r>
      <w:r w:rsidRPr="00767108">
        <w:rPr>
          <w:rFonts w:asciiTheme="minorBidi" w:hAnsiTheme="minorBidi" w:cs="Arial"/>
          <w:b w:val="0"/>
          <w:bCs w:val="0"/>
          <w:sz w:val="22"/>
          <w:szCs w:val="22"/>
          <w:rtl/>
        </w:rPr>
        <w:t xml:space="preserve"> אשר </w:t>
      </w:r>
      <w:r w:rsidRPr="00767108">
        <w:rPr>
          <w:rFonts w:asciiTheme="minorBidi" w:hAnsiTheme="minorBidi" w:cs="Arial" w:hint="cs"/>
          <w:b w:val="0"/>
          <w:bCs w:val="0"/>
          <w:sz w:val="22"/>
          <w:szCs w:val="22"/>
          <w:rtl/>
        </w:rPr>
        <w:t xml:space="preserve">נבחר ע"י המשרד </w:t>
      </w:r>
      <w:r w:rsidRPr="00767108">
        <w:rPr>
          <w:rFonts w:asciiTheme="minorBidi" w:hAnsiTheme="minorBidi" w:cs="Arial"/>
          <w:b w:val="0"/>
          <w:bCs w:val="0"/>
          <w:sz w:val="22"/>
          <w:szCs w:val="22"/>
          <w:rtl/>
        </w:rPr>
        <w:t>להעניק את השירותים (להלן: "תקופת ההתקשרות").</w:t>
      </w:r>
      <w:r w:rsidRPr="00767108">
        <w:rPr>
          <w:rFonts w:asciiTheme="minorBidi" w:hAnsiTheme="minorBidi" w:cs="Arial" w:hint="cs"/>
          <w:b w:val="0"/>
          <w:bCs w:val="0"/>
          <w:sz w:val="22"/>
          <w:szCs w:val="22"/>
          <w:rtl/>
        </w:rPr>
        <w:t xml:space="preserve"> מבלי לגרוע מן האמור</w:t>
      </w:r>
      <w:r w:rsidR="00C571BF" w:rsidRPr="00767108">
        <w:rPr>
          <w:rFonts w:asciiTheme="minorBidi" w:hAnsiTheme="minorBidi" w:cs="Arial" w:hint="cs"/>
          <w:b w:val="0"/>
          <w:bCs w:val="0"/>
          <w:sz w:val="22"/>
          <w:szCs w:val="22"/>
          <w:rtl/>
        </w:rPr>
        <w:t xml:space="preserve">, </w:t>
      </w:r>
      <w:r w:rsidRPr="00767108">
        <w:rPr>
          <w:rFonts w:asciiTheme="minorBidi" w:hAnsiTheme="minorBidi" w:cs="Arial" w:hint="cs"/>
          <w:b w:val="0"/>
          <w:bCs w:val="0"/>
          <w:sz w:val="22"/>
          <w:szCs w:val="22"/>
          <w:rtl/>
        </w:rPr>
        <w:t xml:space="preserve"> מוסכם בזאת כי </w:t>
      </w:r>
      <w:r w:rsidR="00C571BF" w:rsidRPr="00767108">
        <w:rPr>
          <w:rFonts w:asciiTheme="minorBidi" w:hAnsiTheme="minorBidi" w:cs="Arial" w:hint="cs"/>
          <w:b w:val="0"/>
          <w:bCs w:val="0"/>
          <w:sz w:val="22"/>
          <w:szCs w:val="22"/>
          <w:rtl/>
        </w:rPr>
        <w:t>"</w:t>
      </w:r>
      <w:r w:rsidRPr="00767108">
        <w:rPr>
          <w:rFonts w:asciiTheme="minorBidi" w:hAnsiTheme="minorBidi" w:cs="Arial" w:hint="cs"/>
          <w:b w:val="0"/>
          <w:bCs w:val="0"/>
          <w:sz w:val="22"/>
          <w:szCs w:val="22"/>
          <w:rtl/>
        </w:rPr>
        <w:t>העבודה הכוללת</w:t>
      </w:r>
      <w:r w:rsidR="00C571BF" w:rsidRPr="00767108">
        <w:rPr>
          <w:rFonts w:asciiTheme="minorBidi" w:hAnsiTheme="minorBidi" w:cs="Arial" w:hint="cs"/>
          <w:b w:val="0"/>
          <w:bCs w:val="0"/>
          <w:sz w:val="22"/>
          <w:szCs w:val="22"/>
          <w:rtl/>
        </w:rPr>
        <w:t xml:space="preserve">" </w:t>
      </w:r>
      <w:r w:rsidRPr="00767108">
        <w:rPr>
          <w:rFonts w:asciiTheme="minorBidi" w:hAnsiTheme="minorBidi" w:cs="Arial" w:hint="cs"/>
          <w:b w:val="0"/>
          <w:bCs w:val="0"/>
          <w:sz w:val="22"/>
          <w:szCs w:val="22"/>
          <w:rtl/>
        </w:rPr>
        <w:t xml:space="preserve"> </w:t>
      </w:r>
      <w:proofErr w:type="spellStart"/>
      <w:r w:rsidRPr="00767108">
        <w:rPr>
          <w:rFonts w:asciiTheme="minorBidi" w:hAnsiTheme="minorBidi" w:cs="Arial" w:hint="cs"/>
          <w:b w:val="0"/>
          <w:bCs w:val="0"/>
          <w:sz w:val="22"/>
          <w:szCs w:val="22"/>
          <w:rtl/>
        </w:rPr>
        <w:t>שתמסר</w:t>
      </w:r>
      <w:proofErr w:type="spellEnd"/>
      <w:r w:rsidRPr="00767108">
        <w:rPr>
          <w:rFonts w:asciiTheme="minorBidi" w:hAnsiTheme="minorBidi" w:cs="Arial" w:hint="cs"/>
          <w:b w:val="0"/>
          <w:bCs w:val="0"/>
          <w:sz w:val="22"/>
          <w:szCs w:val="22"/>
          <w:rtl/>
        </w:rPr>
        <w:t xml:space="preserve"> לקבלן (ושתמחרה על ידו  במסגרת הצעת המחיר שהגיש כ"רכיב א'" ) תסתיים בתוך </w:t>
      </w:r>
      <w:r w:rsidR="006A47A6" w:rsidRPr="00767108">
        <w:rPr>
          <w:rFonts w:asciiTheme="minorBidi" w:hAnsiTheme="minorBidi" w:cs="Arial" w:hint="cs"/>
          <w:b w:val="0"/>
          <w:bCs w:val="0"/>
          <w:sz w:val="22"/>
          <w:szCs w:val="22"/>
          <w:rtl/>
        </w:rPr>
        <w:t xml:space="preserve">חמישה  </w:t>
      </w:r>
      <w:r w:rsidRPr="00767108">
        <w:rPr>
          <w:rFonts w:asciiTheme="minorBidi" w:hAnsiTheme="minorBidi" w:cs="Arial" w:hint="cs"/>
          <w:b w:val="0"/>
          <w:bCs w:val="0"/>
          <w:sz w:val="22"/>
          <w:szCs w:val="22"/>
          <w:rtl/>
        </w:rPr>
        <w:t>חו</w:t>
      </w:r>
      <w:r w:rsidR="00CA52E8" w:rsidRPr="00767108">
        <w:rPr>
          <w:rFonts w:asciiTheme="minorBidi" w:hAnsiTheme="minorBidi" w:cs="Arial" w:hint="cs"/>
          <w:b w:val="0"/>
          <w:bCs w:val="0"/>
          <w:sz w:val="22"/>
          <w:szCs w:val="22"/>
          <w:rtl/>
        </w:rPr>
        <w:t>ד</w:t>
      </w:r>
      <w:r w:rsidR="00B76465" w:rsidRPr="00767108">
        <w:rPr>
          <w:rFonts w:asciiTheme="minorBidi" w:hAnsiTheme="minorBidi" w:cs="Arial" w:hint="cs"/>
          <w:b w:val="0"/>
          <w:bCs w:val="0"/>
          <w:sz w:val="22"/>
          <w:szCs w:val="22"/>
          <w:rtl/>
        </w:rPr>
        <w:t xml:space="preserve">שים </w:t>
      </w:r>
      <w:r w:rsidR="006A47A6" w:rsidRPr="00767108">
        <w:rPr>
          <w:rFonts w:asciiTheme="minorBidi" w:hAnsiTheme="minorBidi" w:cs="Arial" w:hint="cs"/>
          <w:b w:val="0"/>
          <w:bCs w:val="0"/>
          <w:sz w:val="22"/>
          <w:szCs w:val="22"/>
          <w:rtl/>
        </w:rPr>
        <w:t>מיום החתימה על הסכם זה</w:t>
      </w:r>
      <w:r w:rsidR="00B76465" w:rsidRPr="00767108">
        <w:rPr>
          <w:rFonts w:asciiTheme="minorBidi" w:hAnsiTheme="minorBidi" w:cs="Arial" w:hint="cs"/>
          <w:b w:val="0"/>
          <w:bCs w:val="0"/>
          <w:sz w:val="22"/>
          <w:szCs w:val="22"/>
          <w:rtl/>
        </w:rPr>
        <w:t xml:space="preserve"> אא"כ נאות המשרד מראש להאריך תקופה זו. </w:t>
      </w:r>
    </w:p>
    <w:p w:rsidR="009A4E1E" w:rsidRPr="00767108" w:rsidRDefault="006A47A6" w:rsidP="00C807F2">
      <w:pPr>
        <w:pStyle w:val="2"/>
        <w:numPr>
          <w:ilvl w:val="1"/>
          <w:numId w:val="35"/>
        </w:numPr>
        <w:tabs>
          <w:tab w:val="left" w:pos="848"/>
        </w:tabs>
        <w:overflowPunct w:val="0"/>
        <w:autoSpaceDE w:val="0"/>
        <w:autoSpaceDN w:val="0"/>
        <w:adjustRightInd w:val="0"/>
        <w:spacing w:after="120"/>
        <w:jc w:val="both"/>
        <w:textAlignment w:val="baseline"/>
        <w:rPr>
          <w:rFonts w:asciiTheme="minorBidi" w:hAnsiTheme="minorBidi" w:cs="Arial"/>
          <w:b w:val="0"/>
          <w:bCs w:val="0"/>
          <w:sz w:val="22"/>
          <w:szCs w:val="22"/>
          <w:rtl/>
        </w:rPr>
      </w:pPr>
      <w:r w:rsidRPr="00767108">
        <w:rPr>
          <w:rFonts w:asciiTheme="minorBidi" w:hAnsiTheme="minorBidi" w:cs="Arial" w:hint="cs"/>
          <w:b w:val="0"/>
          <w:bCs w:val="0"/>
          <w:sz w:val="22"/>
          <w:szCs w:val="22"/>
          <w:rtl/>
        </w:rPr>
        <w:t xml:space="preserve"> למשרד </w:t>
      </w:r>
      <w:r w:rsidR="00B76465" w:rsidRPr="00767108">
        <w:rPr>
          <w:rFonts w:asciiTheme="minorBidi" w:hAnsiTheme="minorBidi" w:cs="Arial" w:hint="cs"/>
          <w:b w:val="0"/>
          <w:bCs w:val="0"/>
          <w:sz w:val="22"/>
          <w:szCs w:val="22"/>
          <w:rtl/>
        </w:rPr>
        <w:t xml:space="preserve"> זכות ברירה להארכת תקופת ההתקשרות הבסיסית במספר תקופות ופעמים ובתנאי כי סך כל ההתקשרות </w:t>
      </w:r>
      <w:r w:rsidR="00E07BC8" w:rsidRPr="00767108">
        <w:rPr>
          <w:rFonts w:asciiTheme="minorBidi" w:hAnsiTheme="minorBidi" w:cs="Arial" w:hint="cs"/>
          <w:b w:val="0"/>
          <w:bCs w:val="0"/>
          <w:sz w:val="22"/>
          <w:szCs w:val="22"/>
          <w:rtl/>
        </w:rPr>
        <w:t xml:space="preserve">המעוגנת בהסכמים לא תעלה על </w:t>
      </w:r>
      <w:r w:rsidR="00C807F2" w:rsidRPr="00767108">
        <w:rPr>
          <w:rFonts w:asciiTheme="minorBidi" w:hAnsiTheme="minorBidi" w:cs="Arial" w:hint="cs"/>
          <w:b w:val="0"/>
          <w:bCs w:val="0"/>
          <w:sz w:val="22"/>
          <w:szCs w:val="22"/>
          <w:rtl/>
        </w:rPr>
        <w:t xml:space="preserve">24 </w:t>
      </w:r>
      <w:r w:rsidR="00E07BC8" w:rsidRPr="00767108">
        <w:rPr>
          <w:rFonts w:asciiTheme="minorBidi" w:hAnsiTheme="minorBidi" w:cs="Arial" w:hint="cs"/>
          <w:b w:val="0"/>
          <w:bCs w:val="0"/>
          <w:sz w:val="22"/>
          <w:szCs w:val="22"/>
          <w:rtl/>
        </w:rPr>
        <w:t xml:space="preserve">חודשים. זכות הברירה כאמור תופעל לצורך קבלת שירותי </w:t>
      </w:r>
      <w:r w:rsidR="00C571BF" w:rsidRPr="00767108">
        <w:rPr>
          <w:rFonts w:asciiTheme="minorBidi" w:hAnsiTheme="minorBidi" w:cs="Arial" w:hint="cs"/>
          <w:b w:val="0"/>
          <w:bCs w:val="0"/>
          <w:sz w:val="22"/>
          <w:szCs w:val="22"/>
          <w:rtl/>
        </w:rPr>
        <w:t>"</w:t>
      </w:r>
      <w:r w:rsidR="009A4E1E" w:rsidRPr="00767108">
        <w:rPr>
          <w:rFonts w:asciiTheme="minorBidi" w:hAnsiTheme="minorBidi" w:cs="Arial"/>
          <w:b w:val="0"/>
          <w:bCs w:val="0"/>
          <w:sz w:val="22"/>
          <w:szCs w:val="22"/>
          <w:rtl/>
        </w:rPr>
        <w:t>פעולות עדכון/התאמה</w:t>
      </w:r>
      <w:r w:rsidR="00C571BF" w:rsidRPr="00767108">
        <w:rPr>
          <w:rFonts w:asciiTheme="minorBidi" w:hAnsiTheme="minorBidi" w:cs="Arial" w:hint="cs"/>
          <w:b w:val="0"/>
          <w:bCs w:val="0"/>
          <w:sz w:val="22"/>
          <w:szCs w:val="22"/>
          <w:rtl/>
        </w:rPr>
        <w:t>"</w:t>
      </w:r>
      <w:r w:rsidR="009A4E1E" w:rsidRPr="00767108">
        <w:rPr>
          <w:rFonts w:asciiTheme="minorBidi" w:hAnsiTheme="minorBidi" w:cs="Arial"/>
          <w:b w:val="0"/>
          <w:bCs w:val="0"/>
          <w:sz w:val="22"/>
          <w:szCs w:val="22"/>
          <w:rtl/>
        </w:rPr>
        <w:t xml:space="preserve"> ביחס </w:t>
      </w:r>
      <w:r w:rsidR="00CA52E8" w:rsidRPr="00767108">
        <w:rPr>
          <w:rFonts w:asciiTheme="minorBidi" w:hAnsiTheme="minorBidi" w:cs="Arial" w:hint="cs"/>
          <w:b w:val="0"/>
          <w:bCs w:val="0"/>
          <w:sz w:val="22"/>
          <w:szCs w:val="22"/>
          <w:rtl/>
        </w:rPr>
        <w:t xml:space="preserve">למרכיבי היסוד של התמחיר ו/או מדדי העדכון שהציג למשרד. </w:t>
      </w:r>
    </w:p>
    <w:p w:rsidR="004F6F87" w:rsidRPr="00767108" w:rsidRDefault="009A4E1E" w:rsidP="004F6F87">
      <w:pPr>
        <w:pStyle w:val="2"/>
        <w:keepNext w:val="0"/>
        <w:numPr>
          <w:ilvl w:val="1"/>
          <w:numId w:val="35"/>
        </w:numPr>
        <w:tabs>
          <w:tab w:val="clear" w:pos="643"/>
          <w:tab w:val="left"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tl/>
        </w:rPr>
      </w:pPr>
      <w:r w:rsidRPr="00767108">
        <w:rPr>
          <w:rFonts w:asciiTheme="minorBidi" w:hAnsiTheme="minorBidi" w:cstheme="minorBidi" w:hint="cs"/>
          <w:b w:val="0"/>
          <w:bCs w:val="0"/>
          <w:sz w:val="22"/>
          <w:szCs w:val="22"/>
          <w:rtl/>
        </w:rPr>
        <w:t xml:space="preserve">מבלי לגרוע מן האמור לעיל, </w:t>
      </w:r>
      <w:r w:rsidR="004F6F87" w:rsidRPr="00767108">
        <w:rPr>
          <w:rFonts w:asciiTheme="minorBidi" w:hAnsiTheme="minorBidi" w:cstheme="minorBidi"/>
          <w:b w:val="0"/>
          <w:bCs w:val="0"/>
          <w:sz w:val="22"/>
          <w:szCs w:val="22"/>
          <w:rtl/>
        </w:rPr>
        <w:t xml:space="preserve">המזמין רשאי בהתרעה בכתב של חודש ימים, ובהתאם לשיקול דעתו הבלעדי, לסיים את ההתקשרות עם הזוכה בכל שלב במהלך תקופת ההתקשרות. </w:t>
      </w:r>
    </w:p>
    <w:p w:rsidR="009A4E1E" w:rsidRPr="00767108" w:rsidRDefault="009A4E1E" w:rsidP="009A4E1E"/>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הצהרות הקבלן</w:t>
      </w:r>
    </w:p>
    <w:p w:rsidR="004F6F87" w:rsidRPr="00767108" w:rsidRDefault="004F6F87" w:rsidP="004F6F87">
      <w:pPr>
        <w:spacing w:before="120"/>
        <w:ind w:firstLine="284"/>
        <w:rPr>
          <w:rFonts w:ascii="Arial" w:hAnsi="Arial" w:cs="Arial"/>
          <w:sz w:val="22"/>
          <w:szCs w:val="22"/>
          <w:rtl/>
        </w:rPr>
      </w:pPr>
      <w:r w:rsidRPr="00767108">
        <w:rPr>
          <w:rFonts w:ascii="Arial" w:hAnsi="Arial" w:cs="Arial"/>
          <w:sz w:val="22"/>
          <w:szCs w:val="22"/>
          <w:rtl/>
        </w:rPr>
        <w:t>הקבלן מצהיר בזאת כי:</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before="120" w:after="120"/>
        <w:ind w:left="851" w:hanging="567"/>
        <w:jc w:val="both"/>
        <w:textAlignment w:val="baseline"/>
        <w:rPr>
          <w:rFonts w:asciiTheme="minorBidi" w:hAnsiTheme="minorBidi" w:cstheme="minorBidi"/>
          <w:b w:val="0"/>
          <w:bCs w:val="0"/>
          <w:sz w:val="22"/>
          <w:szCs w:val="22"/>
          <w:rtl/>
        </w:rPr>
      </w:pPr>
      <w:r w:rsidRPr="00767108">
        <w:rPr>
          <w:rFonts w:asciiTheme="minorBidi" w:hAnsiTheme="minorBidi" w:cstheme="minorBidi"/>
          <w:b w:val="0"/>
          <w:bCs w:val="0"/>
          <w:sz w:val="22"/>
          <w:szCs w:val="22"/>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קיבל הסבר מפורט לגבי דרישות המזמין, אשר לשם עמידה בהן נשכרו שירותיו, והוא מסוגל ומתכוון לקיימן.</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הוא בעל ניסיון במתן השירותים וברשותו צוות מיומן אשר מסוגל </w:t>
      </w:r>
      <w:proofErr w:type="spellStart"/>
      <w:r w:rsidRPr="00767108">
        <w:rPr>
          <w:rFonts w:asciiTheme="minorBidi" w:hAnsiTheme="minorBidi" w:cstheme="minorBidi"/>
          <w:b w:val="0"/>
          <w:bCs w:val="0"/>
          <w:sz w:val="22"/>
          <w:szCs w:val="22"/>
          <w:rtl/>
        </w:rPr>
        <w:t>ליתן</w:t>
      </w:r>
      <w:proofErr w:type="spellEnd"/>
      <w:r w:rsidRPr="00767108">
        <w:rPr>
          <w:rFonts w:asciiTheme="minorBidi" w:hAnsiTheme="minorBidi" w:cstheme="minorBidi"/>
          <w:b w:val="0"/>
          <w:bCs w:val="0"/>
          <w:sz w:val="22"/>
          <w:szCs w:val="22"/>
          <w:rtl/>
        </w:rPr>
        <w:t xml:space="preserve"> את השירותים ולמלא אחר התחייבויותיו בהסכם זה.</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tl/>
        </w:rPr>
      </w:pPr>
      <w:r w:rsidRPr="00767108">
        <w:rPr>
          <w:rFonts w:asciiTheme="minorBidi" w:hAnsiTheme="minorBidi" w:cstheme="minorBidi"/>
          <w:b w:val="0"/>
          <w:bCs w:val="0"/>
          <w:sz w:val="22"/>
          <w:szCs w:val="22"/>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כל הפרטים שמסר למזמין בהצעתו, ובכלל זה פרטים על אנשי הצוות, המידע אשר ברשותו, ויכולתו לבצע את השירותים, הינם מלאים ונכונים.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עומדים לרשותו, בכל עת, כל הציוד והאמצעים הדרושים לצורך מתן השירותים בהתאם להסכם זה.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4F6F87" w:rsidRPr="00767108" w:rsidRDefault="004F6F87" w:rsidP="000A1F56">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יעניק את השירותים למזמין באמצעות אנשי הצוות ברמות השונות, לפי צורכי העבודה כפי </w:t>
      </w:r>
      <w:r w:rsidRPr="00767108">
        <w:rPr>
          <w:rFonts w:asciiTheme="minorBidi" w:hAnsiTheme="minorBidi" w:cstheme="minorBidi"/>
          <w:b w:val="0"/>
          <w:bCs w:val="0"/>
          <w:sz w:val="22"/>
          <w:szCs w:val="22"/>
          <w:rtl/>
        </w:rPr>
        <w:lastRenderedPageBreak/>
        <w:t xml:space="preserve">שקבע </w:t>
      </w:r>
      <w:r w:rsidR="000A1F56" w:rsidRPr="00767108">
        <w:rPr>
          <w:rFonts w:asciiTheme="minorBidi" w:hAnsiTheme="minorBidi" w:cstheme="minorBidi"/>
          <w:b w:val="0"/>
          <w:bCs w:val="0"/>
          <w:sz w:val="22"/>
          <w:szCs w:val="22"/>
          <w:rtl/>
        </w:rPr>
        <w:t>המזמין</w:t>
      </w:r>
      <w:r w:rsidRPr="00767108">
        <w:rPr>
          <w:rFonts w:asciiTheme="minorBidi" w:hAnsiTheme="minorBidi" w:cstheme="minorBidi"/>
          <w:b w:val="0"/>
          <w:bCs w:val="0"/>
          <w:sz w:val="22"/>
          <w:szCs w:val="22"/>
          <w:rtl/>
        </w:rPr>
        <w:t>, ולא ישנה את הרכבם או יעניק את השירותים באמצעות עובד אחר מטעמו שלא נתקבל עליו אישור מראש ובכתב.</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tl/>
        </w:rPr>
      </w:pPr>
      <w:r w:rsidRPr="00767108">
        <w:rPr>
          <w:rFonts w:asciiTheme="minorBidi" w:hAnsiTheme="minorBidi" w:cstheme="minorBidi"/>
          <w:b w:val="0"/>
          <w:bCs w:val="0"/>
          <w:sz w:val="22"/>
          <w:szCs w:val="22"/>
          <w:rtl/>
        </w:rPr>
        <w:t xml:space="preserve">מתן השירותים ייעשה על-ידי צוות עובדים  מיומנים  וברמה  מקצועית  מתאימה לסוג הפעילות. בראש הצוות </w:t>
      </w:r>
      <w:r w:rsidR="00C807F2" w:rsidRPr="00767108">
        <w:rPr>
          <w:rFonts w:asciiTheme="minorBidi" w:hAnsiTheme="minorBidi" w:cstheme="minorBidi" w:hint="cs"/>
          <w:b w:val="0"/>
          <w:bCs w:val="0"/>
          <w:sz w:val="22"/>
          <w:szCs w:val="22"/>
          <w:rtl/>
        </w:rPr>
        <w:t>תעמוד/</w:t>
      </w:r>
      <w:r w:rsidRPr="00767108">
        <w:rPr>
          <w:rFonts w:asciiTheme="minorBidi" w:hAnsiTheme="minorBidi" w:cstheme="minorBidi"/>
          <w:b w:val="0"/>
          <w:bCs w:val="0"/>
          <w:sz w:val="22"/>
          <w:szCs w:val="22"/>
          <w:rtl/>
        </w:rPr>
        <w:t xml:space="preserve">יעמוד </w:t>
      </w:r>
      <w:r w:rsidR="00C807F2" w:rsidRPr="00767108">
        <w:rPr>
          <w:rFonts w:asciiTheme="minorBidi" w:hAnsiTheme="minorBidi" w:cstheme="minorBidi" w:hint="cs"/>
          <w:b w:val="0"/>
          <w:bCs w:val="0"/>
          <w:sz w:val="22"/>
          <w:szCs w:val="22"/>
          <w:rtl/>
        </w:rPr>
        <w:t>גב'/</w:t>
      </w:r>
      <w:r w:rsidRPr="00767108">
        <w:rPr>
          <w:rFonts w:asciiTheme="minorBidi" w:hAnsiTheme="minorBidi" w:cstheme="minorBidi"/>
          <w:b w:val="0"/>
          <w:bCs w:val="0"/>
          <w:sz w:val="22"/>
          <w:szCs w:val="22"/>
          <w:rtl/>
        </w:rPr>
        <w:t xml:space="preserve">מר __________________. אם מאחד מחברי הצוות נבצר לתת את השירותים או מקצתם יודיע על-כך למזמין ויהא רשאי להחליפו באחר באישור המזמין מראש ובכתב בלבד.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tl/>
        </w:rPr>
      </w:pPr>
      <w:r w:rsidRPr="00767108">
        <w:rPr>
          <w:rFonts w:asciiTheme="minorBidi" w:hAnsiTheme="minorBidi" w:cstheme="minorBidi"/>
          <w:b w:val="0"/>
          <w:bCs w:val="0"/>
          <w:sz w:val="22"/>
          <w:szCs w:val="22"/>
          <w:rtl/>
        </w:rPr>
        <w:t xml:space="preserve">יודיע למזמין בכתב, </w:t>
      </w:r>
      <w:r w:rsidRPr="00767108">
        <w:rPr>
          <w:rFonts w:asciiTheme="minorBidi" w:hAnsiTheme="minorBidi" w:cstheme="minorBidi"/>
          <w:b w:val="0"/>
          <w:bCs w:val="0"/>
          <w:sz w:val="22"/>
          <w:szCs w:val="22"/>
          <w:u w:val="single"/>
          <w:rtl/>
        </w:rPr>
        <w:t>מיד</w:t>
      </w:r>
      <w:r w:rsidRPr="00767108">
        <w:rPr>
          <w:rFonts w:asciiTheme="minorBidi" w:hAnsiTheme="minorBidi" w:cstheme="minorBidi"/>
          <w:b w:val="0"/>
          <w:bCs w:val="0"/>
          <w:sz w:val="22"/>
          <w:szCs w:val="22"/>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כל הוראה בדבר מתן השירותים, או הוצאת הוצאה לפי הסכם זה לא תהיה תקפה לצורך הסכם זה אלא אם אושרה בכתב על ידי החשב הכללי או החשב (ר' סעיף 4.7).                                                                           </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הוא משלם לעובדיו שכר שאינו נמוך משכר המינימום ומקיים הוראות הסכם קיבוצי או צו הרחבה שחל על עובדיו.</w:t>
      </w:r>
    </w:p>
    <w:p w:rsidR="004F6F87" w:rsidRPr="00767108" w:rsidRDefault="004F6F87" w:rsidP="004F6F87">
      <w:pPr>
        <w:pStyle w:val="2"/>
        <w:keepNext w:val="0"/>
        <w:numPr>
          <w:ilvl w:val="1"/>
          <w:numId w:val="36"/>
        </w:numPr>
        <w:tabs>
          <w:tab w:val="clear" w:pos="643"/>
          <w:tab w:val="num" w:pos="848"/>
        </w:tabs>
        <w:overflowPunct w:val="0"/>
        <w:autoSpaceDE w:val="0"/>
        <w:autoSpaceDN w:val="0"/>
        <w:adjustRightInd w:val="0"/>
        <w:spacing w:after="120"/>
        <w:ind w:left="848" w:hanging="565"/>
        <w:jc w:val="both"/>
        <w:textAlignment w:val="baseline"/>
        <w:rPr>
          <w:rFonts w:asciiTheme="minorBidi" w:hAnsiTheme="minorBidi" w:cstheme="minorBidi"/>
          <w:b w:val="0"/>
          <w:bCs w:val="0"/>
          <w:sz w:val="22"/>
          <w:szCs w:val="22"/>
        </w:rPr>
      </w:pPr>
      <w:r w:rsidRPr="00767108">
        <w:rPr>
          <w:rFonts w:asciiTheme="minorBidi" w:hAnsiTheme="minorBidi" w:cstheme="minorBidi"/>
          <w:b w:val="0"/>
          <w:bCs w:val="0"/>
          <w:sz w:val="22"/>
          <w:szCs w:val="22"/>
          <w:rtl/>
        </w:rPr>
        <w:t xml:space="preserve">לצרף להסכם זה את הצהרותיהם והתחייבויותיהם של העובדים </w:t>
      </w:r>
      <w:proofErr w:type="spellStart"/>
      <w:r w:rsidRPr="00767108">
        <w:rPr>
          <w:rFonts w:asciiTheme="minorBidi" w:hAnsiTheme="minorBidi" w:cstheme="minorBidi"/>
          <w:b w:val="0"/>
          <w:bCs w:val="0"/>
          <w:sz w:val="22"/>
          <w:szCs w:val="22"/>
          <w:rtl/>
        </w:rPr>
        <w:t>שיטלו</w:t>
      </w:r>
      <w:proofErr w:type="spellEnd"/>
      <w:r w:rsidRPr="00767108">
        <w:rPr>
          <w:rFonts w:asciiTheme="minorBidi" w:hAnsiTheme="minorBidi" w:cstheme="minorBidi"/>
          <w:b w:val="0"/>
          <w:bCs w:val="0"/>
          <w:sz w:val="22"/>
          <w:szCs w:val="22"/>
          <w:rtl/>
        </w:rPr>
        <w:t xml:space="preserve"> חלק במתן השירותים לשמירה על העדר ניגוד עניינים וסודיות, המצורף להסכם זה.</w:t>
      </w:r>
      <w:r w:rsidRPr="00767108">
        <w:rPr>
          <w:rFonts w:asciiTheme="minorBidi" w:hAnsiTheme="minorBidi" w:cstheme="minorBidi"/>
          <w:b w:val="0"/>
          <w:bCs w:val="0"/>
          <w:sz w:val="22"/>
          <w:szCs w:val="22"/>
        </w:rPr>
        <w:t xml:space="preserve"> </w:t>
      </w:r>
    </w:p>
    <w:p w:rsidR="004F6F87" w:rsidRPr="00767108" w:rsidRDefault="004F6F87" w:rsidP="004F6F87">
      <w:pPr>
        <w:numPr>
          <w:ilvl w:val="0"/>
          <w:numId w:val="34"/>
        </w:numPr>
        <w:rPr>
          <w:rFonts w:ascii="Arial" w:hAnsi="Arial" w:cs="Arial"/>
          <w:b/>
          <w:bCs/>
          <w:sz w:val="24"/>
          <w:szCs w:val="24"/>
        </w:rPr>
      </w:pPr>
      <w:r w:rsidRPr="00767108">
        <w:rPr>
          <w:rFonts w:ascii="Arial" w:hAnsi="Arial" w:cs="Arial"/>
          <w:b/>
          <w:bCs/>
          <w:rtl/>
        </w:rPr>
        <w:t>סודיות</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הקבלן מצהיר שידוע לו שכל מידע שיתקבל אצלו ואצל חברי הצוות ו/או העובד במהלך מתן השירותים הינו בגדר סודות מקצועיים.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הקבלן לא יעביר לכל גורם אחר שבו או </w:t>
      </w:r>
      <w:proofErr w:type="spellStart"/>
      <w:r w:rsidRPr="00767108">
        <w:rPr>
          <w:rFonts w:asciiTheme="minorBidi" w:hAnsiTheme="minorBidi" w:cstheme="minorBidi"/>
          <w:b w:val="0"/>
          <w:bCs w:val="0"/>
          <w:sz w:val="22"/>
          <w:rtl/>
        </w:rPr>
        <w:t>עימו</w:t>
      </w:r>
      <w:proofErr w:type="spellEnd"/>
      <w:r w:rsidRPr="00767108">
        <w:rPr>
          <w:rFonts w:asciiTheme="minorBidi" w:hAnsiTheme="minorBidi" w:cstheme="minorBidi"/>
          <w:b w:val="0"/>
          <w:bCs w:val="0"/>
          <w:sz w:val="22"/>
          <w:rtl/>
        </w:rPr>
        <w:t xml:space="preserve">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767108">
        <w:rPr>
          <w:rFonts w:asciiTheme="minorBidi" w:hAnsiTheme="minorBidi" w:cstheme="minorBidi"/>
          <w:b w:val="0"/>
          <w:bCs w:val="0"/>
          <w:sz w:val="22"/>
          <w:rtl/>
        </w:rPr>
        <w:t>ליתן</w:t>
      </w:r>
      <w:proofErr w:type="spellEnd"/>
      <w:r w:rsidRPr="00767108">
        <w:rPr>
          <w:rFonts w:asciiTheme="minorBidi" w:hAnsiTheme="minorBidi" w:cstheme="minorBidi"/>
          <w:b w:val="0"/>
          <w:bCs w:val="0"/>
          <w:sz w:val="22"/>
          <w:rtl/>
        </w:rPr>
        <w:t xml:space="preserve"> את השירותים באמצעותם. התחייבות כאמור לשמירת סודיות מצורפת כנספח ג' להסכם זה ומהווה חלק בלתי נפרד ממנו.</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הוראות סעיף זה לא יחולו על מידע שהנו כדלקמן:      </w:t>
      </w:r>
    </w:p>
    <w:p w:rsidR="004F6F87" w:rsidRPr="00767108" w:rsidRDefault="004F6F87" w:rsidP="004F6F87">
      <w:pPr>
        <w:pStyle w:val="1"/>
        <w:keepNext w:val="0"/>
        <w:numPr>
          <w:ilvl w:val="2"/>
          <w:numId w:val="34"/>
        </w:numPr>
        <w:tabs>
          <w:tab w:val="left" w:pos="283"/>
          <w:tab w:val="left" w:pos="848"/>
        </w:tabs>
        <w:overflowPunct w:val="0"/>
        <w:autoSpaceDE w:val="0"/>
        <w:autoSpaceDN w:val="0"/>
        <w:adjustRightInd w:val="0"/>
        <w:spacing w:before="120" w:after="120"/>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ידוע  לקבלן באופן עצמאי שלא באמצעות פעולה בלתי חוקית שביצע;</w:t>
      </w:r>
    </w:p>
    <w:p w:rsidR="004F6F87" w:rsidRPr="00767108" w:rsidRDefault="004F6F87" w:rsidP="004F6F87">
      <w:pPr>
        <w:pStyle w:val="1"/>
        <w:keepNext w:val="0"/>
        <w:numPr>
          <w:ilvl w:val="2"/>
          <w:numId w:val="34"/>
        </w:numPr>
        <w:tabs>
          <w:tab w:val="left" w:pos="283"/>
          <w:tab w:val="left" w:pos="848"/>
        </w:tabs>
        <w:overflowPunct w:val="0"/>
        <w:autoSpaceDE w:val="0"/>
        <w:autoSpaceDN w:val="0"/>
        <w:adjustRightInd w:val="0"/>
        <w:spacing w:before="120" w:after="120"/>
        <w:jc w:val="both"/>
        <w:textAlignment w:val="baseline"/>
        <w:rPr>
          <w:b w:val="0"/>
          <w:bCs w:val="0"/>
          <w:sz w:val="22"/>
        </w:rPr>
      </w:pPr>
      <w:r w:rsidRPr="00767108">
        <w:rPr>
          <w:rFonts w:asciiTheme="minorBidi" w:hAnsiTheme="minorBidi" w:cstheme="minorBidi"/>
          <w:b w:val="0"/>
          <w:bCs w:val="0"/>
          <w:sz w:val="22"/>
          <w:rtl/>
        </w:rPr>
        <w:t>נחשף בעקבות דרישה חוקית של רשות על פי הדין או שהגילוי מתחייב על פי חוק</w:t>
      </w:r>
      <w:r w:rsidRPr="00767108">
        <w:rPr>
          <w:rFonts w:hint="cs"/>
          <w:b w:val="0"/>
          <w:bCs w:val="0"/>
          <w:sz w:val="22"/>
          <w:rtl/>
        </w:rPr>
        <w:t>.</w:t>
      </w:r>
    </w:p>
    <w:p w:rsidR="004F6F87" w:rsidRPr="00767108" w:rsidRDefault="004F6F87" w:rsidP="004F6F87">
      <w:pPr>
        <w:numPr>
          <w:ilvl w:val="0"/>
          <w:numId w:val="34"/>
        </w:numPr>
        <w:spacing w:before="120"/>
        <w:ind w:left="357" w:hanging="357"/>
        <w:rPr>
          <w:rFonts w:ascii="Arial" w:hAnsi="Arial" w:cs="Arial"/>
          <w:b/>
          <w:bCs/>
          <w:sz w:val="24"/>
          <w:szCs w:val="24"/>
        </w:rPr>
      </w:pPr>
      <w:r w:rsidRPr="00767108">
        <w:rPr>
          <w:rFonts w:ascii="Arial" w:hAnsi="Arial" w:cs="Arial"/>
          <w:b/>
          <w:bCs/>
          <w:rtl/>
        </w:rPr>
        <w:lastRenderedPageBreak/>
        <w:t xml:space="preserve">ניגוד עניינים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tl/>
        </w:rPr>
      </w:pPr>
      <w:r w:rsidRPr="00767108">
        <w:rPr>
          <w:rFonts w:hint="cs"/>
          <w:b w:val="0"/>
          <w:bCs w:val="0"/>
          <w:sz w:val="22"/>
          <w:rtl/>
        </w:rPr>
        <w:t xml:space="preserve">הקבלן, מצהיר ומתחייב שלמיטב ידיעתו אין לו, נכון למועד ההתקשרות, ולא יהיה לו, במהלך </w:t>
      </w:r>
      <w:r w:rsidRPr="00767108">
        <w:rPr>
          <w:rFonts w:asciiTheme="minorBidi" w:hAnsiTheme="minorBidi" w:cstheme="minorBidi"/>
          <w:b w:val="0"/>
          <w:bCs w:val="0"/>
          <w:sz w:val="22"/>
          <w:rtl/>
        </w:rPr>
        <w:t>תקופת ההתקשרות בין הצדדים, ניגוד עניינים מכל מין וסוג שהוא, ו/או קשרים עסקיים או קשרים אחרים ביחס למתן השירותים.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C61D59" w:rsidRPr="00767108" w:rsidRDefault="00C61D59" w:rsidP="00C61D59">
      <w:pPr>
        <w:pStyle w:val="ae"/>
        <w:numPr>
          <w:ilvl w:val="1"/>
          <w:numId w:val="34"/>
        </w:numPr>
        <w:rPr>
          <w:rFonts w:asciiTheme="minorBidi" w:hAnsiTheme="minorBidi" w:cstheme="minorBidi"/>
          <w:noProof w:val="0"/>
          <w:sz w:val="22"/>
          <w:szCs w:val="22"/>
          <w:rtl/>
        </w:rPr>
      </w:pPr>
      <w:r w:rsidRPr="00767108">
        <w:rPr>
          <w:rFonts w:asciiTheme="minorBidi" w:hAnsiTheme="minorBidi" w:cs="Arial"/>
          <w:noProof w:val="0"/>
          <w:sz w:val="22"/>
          <w:szCs w:val="22"/>
          <w:rtl/>
        </w:rPr>
        <w:t>ה</w:t>
      </w:r>
      <w:r w:rsidRPr="00767108">
        <w:rPr>
          <w:rFonts w:asciiTheme="minorBidi" w:hAnsiTheme="minorBidi" w:cs="Arial" w:hint="cs"/>
          <w:noProof w:val="0"/>
          <w:sz w:val="22"/>
          <w:szCs w:val="22"/>
          <w:rtl/>
        </w:rPr>
        <w:t>קבלן</w:t>
      </w:r>
      <w:r w:rsidRPr="00767108">
        <w:rPr>
          <w:rFonts w:asciiTheme="minorBidi" w:hAnsiTheme="minorBidi" w:cs="Arial"/>
          <w:noProof w:val="0"/>
          <w:sz w:val="22"/>
          <w:szCs w:val="22"/>
          <w:rtl/>
        </w:rPr>
        <w:t xml:space="preserve"> </w:t>
      </w:r>
      <w:r w:rsidRPr="00767108">
        <w:rPr>
          <w:rFonts w:asciiTheme="minorBidi" w:hAnsiTheme="minorBidi" w:cs="Arial" w:hint="cs"/>
          <w:noProof w:val="0"/>
          <w:sz w:val="22"/>
          <w:szCs w:val="22"/>
          <w:rtl/>
        </w:rPr>
        <w:t>מ</w:t>
      </w:r>
      <w:r w:rsidRPr="00767108">
        <w:rPr>
          <w:rFonts w:asciiTheme="minorBidi" w:hAnsiTheme="minorBidi" w:cs="Arial"/>
          <w:noProof w:val="0"/>
          <w:sz w:val="22"/>
          <w:szCs w:val="22"/>
          <w:rtl/>
        </w:rPr>
        <w:t>צהיר ו</w:t>
      </w:r>
      <w:r w:rsidRPr="00767108">
        <w:rPr>
          <w:rFonts w:asciiTheme="minorBidi" w:hAnsiTheme="minorBidi" w:cs="Arial" w:hint="cs"/>
          <w:noProof w:val="0"/>
          <w:sz w:val="22"/>
          <w:szCs w:val="22"/>
          <w:rtl/>
        </w:rPr>
        <w:t>מ</w:t>
      </w:r>
      <w:r w:rsidRPr="00767108">
        <w:rPr>
          <w:rFonts w:asciiTheme="minorBidi" w:hAnsiTheme="minorBidi" w:cs="Arial"/>
          <w:noProof w:val="0"/>
          <w:sz w:val="22"/>
          <w:szCs w:val="22"/>
          <w:rtl/>
        </w:rPr>
        <w:t>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w:t>
      </w:r>
      <w:r w:rsidRPr="00767108">
        <w:rPr>
          <w:rFonts w:asciiTheme="minorBidi" w:hAnsiTheme="minorBidi" w:cs="Arial" w:hint="cs"/>
          <w:noProof w:val="0"/>
          <w:sz w:val="22"/>
          <w:szCs w:val="22"/>
          <w:rtl/>
        </w:rPr>
        <w:t>קבלן</w:t>
      </w:r>
      <w:r w:rsidRPr="00767108">
        <w:rPr>
          <w:rFonts w:asciiTheme="minorBidi" w:hAnsiTheme="minorBidi" w:cs="Arial"/>
          <w:noProof w:val="0"/>
          <w:sz w:val="22"/>
          <w:szCs w:val="22"/>
          <w:rtl/>
        </w:rPr>
        <w:t xml:space="preserve"> לא ייצג ולא יפעל, במהלך תקופת ההתקשרות, מטעם כל גורם אשר עבודת ה</w:t>
      </w:r>
      <w:r w:rsidRPr="00767108">
        <w:rPr>
          <w:rFonts w:asciiTheme="minorBidi" w:hAnsiTheme="minorBidi" w:cs="Arial" w:hint="cs"/>
          <w:noProof w:val="0"/>
          <w:sz w:val="22"/>
          <w:szCs w:val="22"/>
          <w:rtl/>
        </w:rPr>
        <w:t>קבלן</w:t>
      </w:r>
      <w:r w:rsidRPr="00767108">
        <w:rPr>
          <w:rFonts w:asciiTheme="minorBidi" w:hAnsiTheme="minorBidi" w:cs="Arial"/>
          <w:noProof w:val="0"/>
          <w:sz w:val="22"/>
          <w:szCs w:val="22"/>
          <w:rtl/>
        </w:rPr>
        <w:t xml:space="preserve"> עם המזמין עשויה להיות רלוונטית לגביו.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חתימת אנשי הצוות, אשר ייטלו חלק במתן השירותים ו/או העובדים כאמור מהווה תנאי </w:t>
      </w:r>
      <w:proofErr w:type="spellStart"/>
      <w:r w:rsidRPr="00767108">
        <w:rPr>
          <w:rFonts w:asciiTheme="minorBidi" w:hAnsiTheme="minorBidi" w:cstheme="minorBidi"/>
          <w:b w:val="0"/>
          <w:bCs w:val="0"/>
          <w:sz w:val="22"/>
          <w:rtl/>
        </w:rPr>
        <w:t>ליתן</w:t>
      </w:r>
      <w:proofErr w:type="spellEnd"/>
      <w:r w:rsidRPr="00767108">
        <w:rPr>
          <w:rFonts w:asciiTheme="minorBidi" w:hAnsiTheme="minorBidi" w:cstheme="minorBidi"/>
          <w:b w:val="0"/>
          <w:bCs w:val="0"/>
          <w:sz w:val="22"/>
          <w:rtl/>
        </w:rPr>
        <w:t xml:space="preserve"> את השירותים באמצעותם. התחייבות כאמור להעדר ניגוד עניינים מצורפת כנספח ד' להסכם זה ומהווה חלק בלתי נפרד ממנו.</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על הקבלן להודיע למזמין או לנציג מטעמו ו/או למזמין באופן </w:t>
      </w:r>
      <w:proofErr w:type="spellStart"/>
      <w:r w:rsidRPr="00767108">
        <w:rPr>
          <w:rFonts w:asciiTheme="minorBidi" w:hAnsiTheme="minorBidi" w:cstheme="minorBidi"/>
          <w:b w:val="0"/>
          <w:bCs w:val="0"/>
          <w:sz w:val="22"/>
          <w:rtl/>
        </w:rPr>
        <w:t>מיידי</w:t>
      </w:r>
      <w:proofErr w:type="spellEnd"/>
      <w:r w:rsidRPr="00767108">
        <w:rPr>
          <w:rFonts w:asciiTheme="minorBidi" w:hAnsiTheme="minorBidi" w:cstheme="minorBidi"/>
          <w:b w:val="0"/>
          <w:bCs w:val="0"/>
          <w:sz w:val="22"/>
          <w:rtl/>
        </w:rPr>
        <w:t xml:space="preserve"> על כל נתון או מצב שבשלם הוא, ו/או מי מטעמו, עלולים להימצא במצב של ניגוד עניינים, מיד עם היוודע לו הנתון או המצב האמורים.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488"/>
        <w:jc w:val="both"/>
        <w:textAlignment w:val="baseline"/>
        <w:rPr>
          <w:rFonts w:asciiTheme="minorBidi" w:hAnsiTheme="minorBidi" w:cstheme="minorBidi"/>
          <w:sz w:val="22"/>
        </w:rPr>
      </w:pPr>
      <w:r w:rsidRPr="00767108">
        <w:rPr>
          <w:rFonts w:asciiTheme="minorBidi" w:hAnsiTheme="minorBidi" w:cstheme="minorBidi"/>
          <w:b w:val="0"/>
          <w:bCs w:val="0"/>
          <w:sz w:val="22"/>
          <w:rtl/>
        </w:rPr>
        <w:t>אם לדעת המזמין, מי מטעמו</w:t>
      </w:r>
      <w:r w:rsidRPr="00767108">
        <w:rPr>
          <w:rFonts w:asciiTheme="minorBidi" w:hAnsiTheme="minorBidi" w:cstheme="minorBidi"/>
          <w:b w:val="0"/>
          <w:bCs w:val="0"/>
          <w:sz w:val="22"/>
        </w:rPr>
        <w:t xml:space="preserve"> </w:t>
      </w:r>
      <w:r w:rsidRPr="00767108">
        <w:rPr>
          <w:rFonts w:asciiTheme="minorBidi" w:hAnsiTheme="minorBidi" w:cstheme="minorBidi"/>
          <w:b w:val="0"/>
          <w:bCs w:val="0"/>
          <w:sz w:val="22"/>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767108">
        <w:rPr>
          <w:rFonts w:asciiTheme="minorBidi" w:hAnsiTheme="minorBidi" w:cstheme="minorBidi"/>
          <w:sz w:val="22"/>
          <w:rtl/>
        </w:rPr>
        <w:t xml:space="preserve">. </w:t>
      </w:r>
    </w:p>
    <w:p w:rsidR="004F6F87" w:rsidRPr="00767108" w:rsidRDefault="004F6F87" w:rsidP="004F6F87">
      <w:pPr>
        <w:numPr>
          <w:ilvl w:val="0"/>
          <w:numId w:val="34"/>
        </w:numPr>
        <w:rPr>
          <w:rFonts w:ascii="Arial" w:hAnsi="Arial" w:cs="Arial"/>
          <w:b/>
          <w:bCs/>
          <w:sz w:val="24"/>
          <w:szCs w:val="24"/>
        </w:rPr>
      </w:pPr>
      <w:r w:rsidRPr="00767108">
        <w:rPr>
          <w:rFonts w:ascii="Arial" w:hAnsi="Arial" w:cs="Arial"/>
          <w:b/>
          <w:bCs/>
          <w:rtl/>
        </w:rPr>
        <w:t>מערכת היחסים בין הצדדים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"התמורה המופחתת").</w:t>
      </w:r>
    </w:p>
    <w:p w:rsidR="004F6F87" w:rsidRPr="00767108" w:rsidRDefault="004F6F87" w:rsidP="004F6F87">
      <w:pPr>
        <w:pStyle w:val="1"/>
        <w:keepNext w:val="0"/>
        <w:tabs>
          <w:tab w:val="left" w:pos="283"/>
        </w:tabs>
        <w:overflowPunct w:val="0"/>
        <w:autoSpaceDE w:val="0"/>
        <w:autoSpaceDN w:val="0"/>
        <w:adjustRightInd w:val="0"/>
        <w:spacing w:before="120" w:after="120"/>
        <w:ind w:left="848"/>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מוצהר ומוסכם כי לקבלן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lastRenderedPageBreak/>
        <w:t>הקבלן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הקבלן מתחייב לשלם לעובדיו לפחות שכר מינימום, כמוגדר בחוק שכר המינימום, כולל הפרשה בגין זכויות סוציאליות. </w:t>
      </w:r>
    </w:p>
    <w:p w:rsidR="004F6F87" w:rsidRPr="00767108" w:rsidRDefault="004F6F87" w:rsidP="004F6F87">
      <w:pPr>
        <w:numPr>
          <w:ilvl w:val="0"/>
          <w:numId w:val="34"/>
        </w:numPr>
        <w:rPr>
          <w:rFonts w:ascii="Arial" w:hAnsi="Arial" w:cs="Arial"/>
          <w:b/>
          <w:bCs/>
          <w:sz w:val="24"/>
          <w:szCs w:val="24"/>
        </w:rPr>
      </w:pPr>
      <w:r w:rsidRPr="00767108">
        <w:rPr>
          <w:rFonts w:ascii="Arial" w:hAnsi="Arial" w:cs="Arial"/>
          <w:b/>
          <w:bCs/>
          <w:rtl/>
        </w:rPr>
        <w:t>קנין</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המזמין הינו הבעלים הבלעדי במידע.</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בסיום מתן השירותים ימסור הקבלן למזמין את כל המידע הנמצא ברשותו.</w:t>
      </w:r>
    </w:p>
    <w:p w:rsidR="004F6F87" w:rsidRPr="00767108" w:rsidRDefault="004F6F87" w:rsidP="004F6F87">
      <w:pPr>
        <w:numPr>
          <w:ilvl w:val="0"/>
          <w:numId w:val="34"/>
        </w:numPr>
        <w:rPr>
          <w:rFonts w:ascii="Arial" w:hAnsi="Arial" w:cs="Arial"/>
          <w:b/>
          <w:bCs/>
          <w:sz w:val="24"/>
          <w:szCs w:val="24"/>
        </w:rPr>
      </w:pPr>
      <w:r w:rsidRPr="00767108">
        <w:rPr>
          <w:rFonts w:ascii="Arial" w:hAnsi="Arial" w:cs="Arial"/>
          <w:b/>
          <w:bCs/>
          <w:rtl/>
        </w:rPr>
        <w:t>שיפוי</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הקבלן מתחייב לשפות את המזמין בגין כל סכום בו </w:t>
      </w:r>
      <w:proofErr w:type="spellStart"/>
      <w:r w:rsidRPr="00767108">
        <w:rPr>
          <w:rFonts w:asciiTheme="minorBidi" w:hAnsiTheme="minorBidi" w:cstheme="minorBidi"/>
          <w:b w:val="0"/>
          <w:bCs w:val="0"/>
          <w:sz w:val="22"/>
          <w:rtl/>
        </w:rPr>
        <w:t>ישא</w:t>
      </w:r>
      <w:proofErr w:type="spellEnd"/>
      <w:r w:rsidRPr="00767108">
        <w:rPr>
          <w:rFonts w:asciiTheme="minorBidi" w:hAnsiTheme="minorBidi" w:cstheme="minorBidi"/>
          <w:b w:val="0"/>
          <w:bCs w:val="0"/>
          <w:sz w:val="22"/>
          <w:rtl/>
        </w:rPr>
        <w:t xml:space="preserve"> או עלול המזמין לשאת הנובע מפעולות ו/או מחדלים אותם ביצע הקבלן, בקשר להסכם זה, לרבות תשלום לקבלני משנה, ריבית, והוצאות נוספות שתהיינה כרוכות בכך.</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b w:val="0"/>
          <w:bCs w:val="0"/>
          <w:sz w:val="22"/>
          <w:rtl/>
        </w:rPr>
      </w:pPr>
      <w:r w:rsidRPr="00767108">
        <w:rPr>
          <w:rFonts w:asciiTheme="minorBidi" w:hAnsiTheme="minorBidi" w:cstheme="minorBidi"/>
          <w:b w:val="0"/>
          <w:bCs w:val="0"/>
          <w:sz w:val="22"/>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r w:rsidRPr="00767108">
        <w:rPr>
          <w:rFonts w:hint="cs"/>
          <w:b w:val="0"/>
          <w:bCs w:val="0"/>
          <w:sz w:val="22"/>
          <w:rtl/>
        </w:rPr>
        <w:t>.</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קיזוז ועכבון</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המזמין רשאי לקזז ו/או לעכב אצלו תשלומים אשר יגיעו לקבלן או כל סכום מהם כנגד סכומים אשר יגיעו למזמין מאת הקבלן.</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b w:val="0"/>
          <w:bCs w:val="0"/>
          <w:sz w:val="22"/>
          <w:rtl/>
        </w:rPr>
      </w:pPr>
      <w:r w:rsidRPr="00767108">
        <w:rPr>
          <w:rFonts w:asciiTheme="minorBidi" w:hAnsiTheme="minorBidi" w:cstheme="minorBidi"/>
          <w:b w:val="0"/>
          <w:bCs w:val="0"/>
          <w:sz w:val="22"/>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r w:rsidRPr="00767108">
        <w:rPr>
          <w:rFonts w:hint="cs"/>
          <w:b w:val="0"/>
          <w:bCs w:val="0"/>
          <w:sz w:val="22"/>
          <w:rtl/>
        </w:rPr>
        <w:t>.</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תרופות</w:t>
      </w:r>
    </w:p>
    <w:p w:rsidR="004F6F87" w:rsidRPr="00767108" w:rsidRDefault="004F6F87" w:rsidP="004F6F87">
      <w:pPr>
        <w:pStyle w:val="N1"/>
        <w:widowControl w:val="0"/>
        <w:ind w:left="281"/>
        <w:rPr>
          <w:rFonts w:ascii="Arial" w:hAnsi="Arial" w:cs="Arial"/>
          <w:sz w:val="22"/>
          <w:szCs w:val="22"/>
          <w:rtl/>
        </w:rPr>
      </w:pPr>
      <w:r w:rsidRPr="00767108">
        <w:rPr>
          <w:rFonts w:ascii="Arial" w:hAnsi="Arial" w:cs="Arial"/>
          <w:sz w:val="22"/>
          <w:szCs w:val="22"/>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4F6F87" w:rsidRPr="00767108" w:rsidRDefault="004F6F87" w:rsidP="004F6F87">
      <w:pPr>
        <w:ind w:left="281"/>
        <w:jc w:val="both"/>
        <w:rPr>
          <w:rFonts w:ascii="Arial" w:hAnsi="Arial" w:cs="Arial"/>
          <w:sz w:val="22"/>
          <w:szCs w:val="22"/>
          <w:rtl/>
        </w:rPr>
      </w:pPr>
      <w:r w:rsidRPr="00767108">
        <w:rPr>
          <w:rFonts w:ascii="Arial" w:hAnsi="Arial" w:cs="Arial"/>
          <w:sz w:val="22"/>
          <w:szCs w:val="22"/>
          <w:rtl/>
        </w:rPr>
        <w:t xml:space="preserve">כמו כן, המזמין יהא זכאי לתרופות בכל מקרה שהקבלן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4F6F87" w:rsidRPr="00767108" w:rsidRDefault="004F6F87" w:rsidP="004F6F87">
      <w:pPr>
        <w:ind w:left="281"/>
        <w:jc w:val="both"/>
        <w:rPr>
          <w:rFonts w:ascii="Arial" w:hAnsi="Arial" w:cs="Arial"/>
          <w:sz w:val="22"/>
          <w:szCs w:val="22"/>
          <w:rtl/>
        </w:rPr>
      </w:pPr>
      <w:r w:rsidRPr="00767108">
        <w:rPr>
          <w:rFonts w:ascii="Arial" w:hAnsi="Arial" w:cs="Arial"/>
          <w:sz w:val="22"/>
          <w:szCs w:val="22"/>
          <w:rtl/>
        </w:rPr>
        <w:t>מבלי לגרוע מכלליות האמור לעיל, מוסכם בין הצדדים כי הזכות לתרופות כוללת:</w:t>
      </w:r>
    </w:p>
    <w:p w:rsidR="004F6F87"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את הזכות להפחית מהתמורה המגיעה לקבלן סכום שווה ערך לנזק שנגרם כתוצאה מהשירותים. </w:t>
      </w:r>
    </w:p>
    <w:p w:rsidR="001C7436" w:rsidRPr="00767108" w:rsidRDefault="004F6F87"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b w:val="0"/>
          <w:bCs w:val="0"/>
          <w:sz w:val="22"/>
        </w:rPr>
      </w:pPr>
      <w:r w:rsidRPr="00767108">
        <w:rPr>
          <w:rFonts w:asciiTheme="minorBidi" w:hAnsiTheme="minorBidi" w:cstheme="minorBidi"/>
          <w:b w:val="0"/>
          <w:bCs w:val="0"/>
          <w:sz w:val="22"/>
          <w:rtl/>
        </w:rPr>
        <w:t>את זכות המזמין לבטל הסכם זה, להפסיק את מתן השירותים על ידי הקבלן לאלתר ולבצע את השירותים בעצמו ו/או באמצעות אחרים</w:t>
      </w:r>
      <w:r w:rsidRPr="00767108">
        <w:rPr>
          <w:rFonts w:hint="cs"/>
          <w:b w:val="0"/>
          <w:bCs w:val="0"/>
          <w:sz w:val="22"/>
          <w:rtl/>
        </w:rPr>
        <w:t>.</w:t>
      </w:r>
    </w:p>
    <w:p w:rsidR="004F6F87" w:rsidRPr="00767108" w:rsidRDefault="00520469" w:rsidP="004F6F87">
      <w:pPr>
        <w:pStyle w:val="1"/>
        <w:keepNext w:val="0"/>
        <w:numPr>
          <w:ilvl w:val="1"/>
          <w:numId w:val="34"/>
        </w:numPr>
        <w:tabs>
          <w:tab w:val="left" w:pos="283"/>
        </w:tabs>
        <w:overflowPunct w:val="0"/>
        <w:autoSpaceDE w:val="0"/>
        <w:autoSpaceDN w:val="0"/>
        <w:adjustRightInd w:val="0"/>
        <w:spacing w:before="120" w:after="120"/>
        <w:ind w:hanging="511"/>
        <w:jc w:val="both"/>
        <w:textAlignment w:val="baseline"/>
        <w:rPr>
          <w:rFonts w:asciiTheme="minorBidi" w:hAnsiTheme="minorBidi" w:cstheme="minorBidi"/>
          <w:b w:val="0"/>
          <w:bCs w:val="0"/>
          <w:sz w:val="22"/>
          <w:rtl/>
        </w:rPr>
      </w:pPr>
      <w:r w:rsidRPr="00767108">
        <w:rPr>
          <w:rFonts w:asciiTheme="minorBidi" w:hAnsiTheme="minorBidi" w:cstheme="minorBidi" w:hint="cs"/>
          <w:b w:val="0"/>
          <w:bCs w:val="0"/>
          <w:sz w:val="22"/>
          <w:rtl/>
        </w:rPr>
        <w:t>את הזכות לחילוט ערבות הביצוע, כולה או חלקה שניתנה ע"י הזוכה.</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אחריות</w:t>
      </w:r>
    </w:p>
    <w:p w:rsidR="004F6F87" w:rsidRPr="00767108" w:rsidRDefault="004F6F87" w:rsidP="004F6F87">
      <w:pPr>
        <w:pStyle w:val="1"/>
        <w:keepNext w:val="0"/>
        <w:numPr>
          <w:ilvl w:val="1"/>
          <w:numId w:val="34"/>
        </w:numPr>
        <w:tabs>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w:t>
      </w:r>
      <w:r w:rsidRPr="00767108">
        <w:rPr>
          <w:rFonts w:asciiTheme="minorBidi" w:hAnsiTheme="minorBidi" w:cstheme="minorBidi"/>
          <w:b w:val="0"/>
          <w:bCs w:val="0"/>
          <w:sz w:val="22"/>
          <w:rtl/>
        </w:rPr>
        <w:lastRenderedPageBreak/>
        <w:t>מטעמו הכרוך באחד כל אחד מאלה:</w:t>
      </w:r>
    </w:p>
    <w:p w:rsidR="004F6F87" w:rsidRPr="00767108" w:rsidRDefault="004F6F87" w:rsidP="004F6F87">
      <w:pPr>
        <w:pStyle w:val="1"/>
        <w:keepNext w:val="0"/>
        <w:numPr>
          <w:ilvl w:val="2"/>
          <w:numId w:val="34"/>
        </w:numPr>
        <w:tabs>
          <w:tab w:val="left" w:pos="1699"/>
        </w:tabs>
        <w:overflowPunct w:val="0"/>
        <w:autoSpaceDE w:val="0"/>
        <w:autoSpaceDN w:val="0"/>
        <w:adjustRightInd w:val="0"/>
        <w:spacing w:before="120" w:after="120"/>
        <w:ind w:left="1699" w:hanging="851"/>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הפרת חובה חקוקה או הפרת הוראות שניתנו לקבלן ו/או למי מאנשי הצוות ו/או למי מעובדיו ידי המזמין או מי מעובדיו;</w:t>
      </w:r>
    </w:p>
    <w:p w:rsidR="004F6F87" w:rsidRPr="00767108" w:rsidRDefault="004F6F87" w:rsidP="004F6F87">
      <w:pPr>
        <w:pStyle w:val="1"/>
        <w:keepNext w:val="0"/>
        <w:numPr>
          <w:ilvl w:val="2"/>
          <w:numId w:val="34"/>
        </w:numPr>
        <w:tabs>
          <w:tab w:val="left" w:pos="1699"/>
        </w:tabs>
        <w:overflowPunct w:val="0"/>
        <w:autoSpaceDE w:val="0"/>
        <w:autoSpaceDN w:val="0"/>
        <w:adjustRightInd w:val="0"/>
        <w:spacing w:before="120" w:after="120"/>
        <w:ind w:left="1699" w:hanging="851"/>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פעולה שלא בדרך המקובלת או שלא בתום לב;</w:t>
      </w:r>
    </w:p>
    <w:p w:rsidR="004F6F87" w:rsidRPr="00767108" w:rsidRDefault="004F6F87" w:rsidP="004F6F87">
      <w:pPr>
        <w:pStyle w:val="1"/>
        <w:keepNext w:val="0"/>
        <w:numPr>
          <w:ilvl w:val="2"/>
          <w:numId w:val="34"/>
        </w:numPr>
        <w:tabs>
          <w:tab w:val="left" w:pos="1699"/>
        </w:tabs>
        <w:overflowPunct w:val="0"/>
        <w:autoSpaceDE w:val="0"/>
        <w:autoSpaceDN w:val="0"/>
        <w:adjustRightInd w:val="0"/>
        <w:spacing w:before="120" w:after="120"/>
        <w:ind w:left="1699" w:hanging="851"/>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פעולה שנעשתה ברשלנות.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הקבלן יהיה האחראי היחידי והבלעדי לכל תביעת נזיקין מטעם אנשי הצוות, עובדיו ו/או כל הבאים מכוחם.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המזמין, עובדיו והבאים מכוחו לא יישאו בכל תשלום, הוצאה, אובדן, או נזק מכל סוג שייגרם לקבלן ו/או לאנשי הצוות ו/או לעובדיו ו/או לכל מי שבא מכוחו.</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ביטוח לאומי, ביטוח בריאות ותשלומים סוציאליים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מצהיר שהינו קבלן עצמאי והוא משלם כדין, כעצמאי מס הכנסה ודמי ביטוח לאומי וביטוח בריאות החלים  עליו.</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מתחייב להמשיך ולהפריש כסדרם את כל התשלומים הסוציאליים החלים עליו, בין על פי חוק, הסכם קיבוצי, צו הרחבה, הסכם אחר, נוהג או סיבה אחרת.</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שמירה על הוראות החוק</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הקבלן מתחייב לשמור בקפדנות על הוראות כל דין החל בקשר לקיומו של הסכם זה ומתן השירותים בגינו.</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b w:val="0"/>
          <w:bCs w:val="0"/>
          <w:sz w:val="22"/>
          <w:rtl/>
        </w:rPr>
      </w:pPr>
      <w:r w:rsidRPr="00767108">
        <w:rPr>
          <w:rFonts w:asciiTheme="minorBidi" w:hAnsiTheme="minorBidi" w:cstheme="minorBidi"/>
          <w:b w:val="0"/>
          <w:bCs w:val="0"/>
          <w:sz w:val="22"/>
          <w:rtl/>
        </w:rPr>
        <w:t xml:space="preserve">הקבלן מצהיר כי חלה עליו בלבד האחריות הבלעדית והמוחלטת לכל תביעה ו/או דרישה באשר לאי שמירת דינים </w:t>
      </w:r>
      <w:proofErr w:type="spellStart"/>
      <w:r w:rsidRPr="00767108">
        <w:rPr>
          <w:rFonts w:asciiTheme="minorBidi" w:hAnsiTheme="minorBidi" w:cstheme="minorBidi"/>
          <w:b w:val="0"/>
          <w:bCs w:val="0"/>
          <w:sz w:val="22"/>
          <w:rtl/>
        </w:rPr>
        <w:t>מצידו</w:t>
      </w:r>
      <w:proofErr w:type="spellEnd"/>
      <w:r w:rsidRPr="00767108">
        <w:rPr>
          <w:rFonts w:asciiTheme="minorBidi" w:hAnsiTheme="minorBidi" w:cstheme="minorBidi"/>
          <w:b w:val="0"/>
          <w:bCs w:val="0"/>
          <w:sz w:val="22"/>
          <w:rtl/>
        </w:rPr>
        <w:t xml:space="preserve"> והוא משחרר בזאת את המזמין מכל תביעה ו/או דרישה כאמור בין אם הפרת הוראת דין נעשתה על ידו ובין אם נעשתה ע"י עובד או אחר מטעמו</w:t>
      </w:r>
      <w:r w:rsidRPr="00767108">
        <w:rPr>
          <w:rFonts w:hint="cs"/>
          <w:b w:val="0"/>
          <w:bCs w:val="0"/>
          <w:sz w:val="22"/>
          <w:rtl/>
        </w:rPr>
        <w:t>.</w:t>
      </w:r>
    </w:p>
    <w:p w:rsidR="004F6F87" w:rsidRPr="00767108" w:rsidRDefault="004F6F87" w:rsidP="004F6F87">
      <w:pPr>
        <w:numPr>
          <w:ilvl w:val="0"/>
          <w:numId w:val="34"/>
        </w:numPr>
        <w:rPr>
          <w:sz w:val="22"/>
          <w:szCs w:val="22"/>
          <w:rtl/>
        </w:rPr>
      </w:pPr>
      <w:r w:rsidRPr="00767108">
        <w:rPr>
          <w:rFonts w:ascii="Arial" w:hAnsi="Arial" w:cs="Arial"/>
          <w:b/>
          <w:bCs/>
          <w:rtl/>
        </w:rPr>
        <w:t>איסור הסבה ו/או העברת ביצוע העבודה לאחר</w:t>
      </w:r>
    </w:p>
    <w:p w:rsidR="004F6F87" w:rsidRPr="00767108" w:rsidRDefault="004F6F87" w:rsidP="004F6F87">
      <w:pPr>
        <w:pStyle w:val="2"/>
        <w:tabs>
          <w:tab w:val="left" w:pos="8312"/>
        </w:tabs>
        <w:ind w:left="281"/>
        <w:jc w:val="both"/>
        <w:rPr>
          <w:b w:val="0"/>
          <w:bCs w:val="0"/>
          <w:sz w:val="22"/>
          <w:szCs w:val="22"/>
          <w:rtl/>
        </w:rPr>
      </w:pPr>
      <w:r w:rsidRPr="00767108">
        <w:rPr>
          <w:rFonts w:asciiTheme="minorBidi" w:hAnsiTheme="minorBidi" w:cstheme="minorBidi"/>
          <w:b w:val="0"/>
          <w:bCs w:val="0"/>
          <w:i/>
          <w:iCs/>
          <w:sz w:val="22"/>
          <w:szCs w:val="22"/>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w:t>
      </w:r>
      <w:r w:rsidRPr="00767108">
        <w:rPr>
          <w:rFonts w:hint="cs"/>
          <w:b w:val="0"/>
          <w:bCs w:val="0"/>
          <w:i/>
          <w:iCs/>
          <w:sz w:val="22"/>
          <w:szCs w:val="22"/>
          <w:rtl/>
        </w:rPr>
        <w:t xml:space="preserve"> מהתחייבות, אחריות או חובה כלשהי על פי דין והסכם.</w:t>
      </w:r>
    </w:p>
    <w:p w:rsidR="004F6F87" w:rsidRPr="00767108" w:rsidRDefault="004F6F87" w:rsidP="004F6F87">
      <w:pPr>
        <w:numPr>
          <w:ilvl w:val="0"/>
          <w:numId w:val="34"/>
        </w:numPr>
        <w:rPr>
          <w:rFonts w:ascii="Arial" w:hAnsi="Arial" w:cs="Arial"/>
          <w:b/>
          <w:bCs/>
          <w:sz w:val="24"/>
          <w:szCs w:val="24"/>
          <w:rtl/>
        </w:rPr>
      </w:pPr>
      <w:r w:rsidRPr="00767108">
        <w:rPr>
          <w:rFonts w:ascii="Arial" w:hAnsi="Arial" w:cs="Arial"/>
          <w:b/>
          <w:bCs/>
          <w:rtl/>
        </w:rPr>
        <w:t>ויתור</w:t>
      </w:r>
    </w:p>
    <w:p w:rsidR="004F6F87" w:rsidRPr="00767108" w:rsidRDefault="004F6F87" w:rsidP="004F6F87">
      <w:pPr>
        <w:pStyle w:val="2"/>
        <w:tabs>
          <w:tab w:val="left" w:pos="8312"/>
        </w:tabs>
        <w:ind w:left="281"/>
        <w:jc w:val="both"/>
        <w:rPr>
          <w:rFonts w:ascii="Arial" w:hAnsi="Arial" w:cs="Arial"/>
          <w:b w:val="0"/>
          <w:bCs w:val="0"/>
          <w:sz w:val="22"/>
          <w:szCs w:val="22"/>
          <w:rtl/>
        </w:rPr>
      </w:pPr>
      <w:r w:rsidRPr="00767108">
        <w:rPr>
          <w:rFonts w:asciiTheme="minorBidi" w:hAnsiTheme="minorBidi" w:cstheme="minorBidi"/>
          <w:b w:val="0"/>
          <w:bCs w:val="0"/>
          <w:i/>
          <w:iCs/>
          <w:sz w:val="22"/>
          <w:szCs w:val="22"/>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r w:rsidRPr="00767108">
        <w:rPr>
          <w:rFonts w:hint="cs"/>
          <w:b w:val="0"/>
          <w:bCs w:val="0"/>
          <w:i/>
          <w:iCs/>
          <w:sz w:val="22"/>
          <w:szCs w:val="22"/>
          <w:rtl/>
        </w:rPr>
        <w:t>.</w:t>
      </w:r>
    </w:p>
    <w:p w:rsidR="004F6F87" w:rsidRPr="00767108" w:rsidRDefault="004F6F87" w:rsidP="004F6F87">
      <w:pPr>
        <w:numPr>
          <w:ilvl w:val="0"/>
          <w:numId w:val="34"/>
        </w:numPr>
        <w:rPr>
          <w:b/>
          <w:bCs/>
          <w:sz w:val="22"/>
          <w:szCs w:val="22"/>
          <w:rtl/>
        </w:rPr>
      </w:pPr>
      <w:r w:rsidRPr="00767108">
        <w:rPr>
          <w:rFonts w:ascii="Arial" w:hAnsi="Arial" w:cs="Arial"/>
          <w:b/>
          <w:bCs/>
          <w:rtl/>
        </w:rPr>
        <w:t xml:space="preserve">תמורה              </w:t>
      </w:r>
      <w:r w:rsidRPr="00767108">
        <w:rPr>
          <w:rFonts w:hint="cs"/>
          <w:b/>
          <w:bCs/>
          <w:sz w:val="22"/>
          <w:szCs w:val="22"/>
          <w:rtl/>
        </w:rPr>
        <w:t xml:space="preserve">                                        </w:t>
      </w:r>
    </w:p>
    <w:p w:rsidR="004F6F87" w:rsidRPr="00767108" w:rsidRDefault="004F6F87" w:rsidP="008B072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הקבלן יהא זכאי לקבל מאת המזמין, </w:t>
      </w:r>
      <w:r w:rsidR="000A1F56" w:rsidRPr="00767108">
        <w:rPr>
          <w:rFonts w:asciiTheme="minorBidi" w:hAnsiTheme="minorBidi" w:cstheme="minorBidi"/>
          <w:b w:val="0"/>
          <w:bCs w:val="0"/>
          <w:sz w:val="22"/>
          <w:rtl/>
        </w:rPr>
        <w:t>עבור מתן השירותים כמפורט במסמכי המכרז,</w:t>
      </w:r>
      <w:r w:rsidR="00CA52E8" w:rsidRPr="00767108">
        <w:rPr>
          <w:rFonts w:asciiTheme="minorBidi" w:hAnsiTheme="minorBidi" w:cstheme="minorBidi" w:hint="cs"/>
          <w:b w:val="0"/>
          <w:bCs w:val="0"/>
          <w:sz w:val="22"/>
          <w:rtl/>
        </w:rPr>
        <w:t xml:space="preserve"> </w:t>
      </w:r>
      <w:r w:rsidR="008B0727" w:rsidRPr="00767108">
        <w:rPr>
          <w:rFonts w:asciiTheme="minorBidi" w:hAnsiTheme="minorBidi" w:cstheme="minorBidi" w:hint="cs"/>
          <w:b w:val="0"/>
          <w:bCs w:val="0"/>
          <w:sz w:val="22"/>
          <w:rtl/>
        </w:rPr>
        <w:t>סכום של ________ש"ח, בהתאם ל</w:t>
      </w:r>
      <w:r w:rsidRPr="00767108">
        <w:rPr>
          <w:rFonts w:asciiTheme="minorBidi" w:hAnsiTheme="minorBidi" w:cstheme="minorBidi"/>
          <w:b w:val="0"/>
          <w:bCs w:val="0"/>
          <w:sz w:val="22"/>
          <w:rtl/>
        </w:rPr>
        <w:t>תמורה הנקובה בהצעת</w:t>
      </w:r>
      <w:r w:rsidR="000A1F56" w:rsidRPr="00767108">
        <w:rPr>
          <w:rFonts w:asciiTheme="minorBidi" w:hAnsiTheme="minorBidi" w:cstheme="minorBidi"/>
          <w:b w:val="0"/>
          <w:bCs w:val="0"/>
          <w:sz w:val="22"/>
          <w:rtl/>
        </w:rPr>
        <w:t>ו</w:t>
      </w:r>
      <w:r w:rsidRPr="00767108">
        <w:rPr>
          <w:rFonts w:asciiTheme="minorBidi" w:hAnsiTheme="minorBidi" w:cstheme="minorBidi"/>
          <w:b w:val="0"/>
          <w:bCs w:val="0"/>
          <w:sz w:val="22"/>
          <w:rtl/>
        </w:rPr>
        <w:t xml:space="preserve">  אשר הינה התמורה המלאה, הסופית והמוחלטת המגיעה לקבלן (לעיל ולהלן: "התמורה"). </w:t>
      </w:r>
    </w:p>
    <w:p w:rsidR="004F6F87" w:rsidRPr="00767108" w:rsidRDefault="004F6F87" w:rsidP="0072240E">
      <w:pPr>
        <w:pStyle w:val="1"/>
        <w:keepNext w:val="0"/>
        <w:numPr>
          <w:ilvl w:val="1"/>
          <w:numId w:val="34"/>
        </w:numPr>
        <w:tabs>
          <w:tab w:val="left" w:pos="283"/>
          <w:tab w:val="left" w:pos="848"/>
        </w:tabs>
        <w:overflowPunct w:val="0"/>
        <w:autoSpaceDE w:val="0"/>
        <w:autoSpaceDN w:val="0"/>
        <w:adjustRightInd w:val="0"/>
        <w:spacing w:before="120" w:after="120"/>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יובהר להלן, </w:t>
      </w:r>
      <w:r w:rsidR="000A1F56" w:rsidRPr="00767108">
        <w:rPr>
          <w:rFonts w:asciiTheme="minorBidi" w:hAnsiTheme="minorBidi" w:cstheme="minorBidi"/>
          <w:b w:val="0"/>
          <w:bCs w:val="0"/>
          <w:sz w:val="22"/>
          <w:rtl/>
        </w:rPr>
        <w:t>כי תמורה לפי שעות</w:t>
      </w:r>
      <w:r w:rsidR="00BF0E0B" w:rsidRPr="00767108">
        <w:rPr>
          <w:rFonts w:asciiTheme="minorBidi" w:hAnsiTheme="minorBidi" w:cstheme="minorBidi"/>
          <w:b w:val="0"/>
          <w:bCs w:val="0"/>
          <w:sz w:val="22"/>
          <w:rtl/>
        </w:rPr>
        <w:t xml:space="preserve"> בהתאם לרכיב </w:t>
      </w:r>
      <w:r w:rsidR="00487A64" w:rsidRPr="00767108">
        <w:rPr>
          <w:rFonts w:asciiTheme="minorBidi" w:hAnsiTheme="minorBidi" w:cstheme="minorBidi" w:hint="cs"/>
          <w:b w:val="0"/>
          <w:bCs w:val="0"/>
          <w:sz w:val="22"/>
          <w:rtl/>
        </w:rPr>
        <w:t>ב</w:t>
      </w:r>
      <w:r w:rsidR="00BF0E0B" w:rsidRPr="00767108">
        <w:rPr>
          <w:rFonts w:asciiTheme="minorBidi" w:hAnsiTheme="minorBidi" w:cstheme="minorBidi"/>
          <w:b w:val="0"/>
          <w:bCs w:val="0"/>
          <w:sz w:val="22"/>
          <w:rtl/>
        </w:rPr>
        <w:t>' בהצעת המחיר</w:t>
      </w:r>
      <w:r w:rsidR="00520469" w:rsidRPr="00767108">
        <w:rPr>
          <w:rFonts w:asciiTheme="minorBidi" w:hAnsiTheme="minorBidi" w:cstheme="minorBidi"/>
          <w:b w:val="0"/>
          <w:bCs w:val="0"/>
          <w:sz w:val="22"/>
          <w:rtl/>
        </w:rPr>
        <w:t>,</w:t>
      </w:r>
      <w:r w:rsidRPr="00767108">
        <w:rPr>
          <w:rFonts w:asciiTheme="minorBidi" w:hAnsiTheme="minorBidi" w:cstheme="minorBidi"/>
          <w:b w:val="0"/>
          <w:bCs w:val="0"/>
          <w:sz w:val="22"/>
          <w:rtl/>
        </w:rPr>
        <w:t xml:space="preserve">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w:t>
      </w:r>
      <w:proofErr w:type="spellStart"/>
      <w:r w:rsidRPr="00767108">
        <w:rPr>
          <w:rFonts w:asciiTheme="minorBidi" w:hAnsiTheme="minorBidi" w:cstheme="minorBidi"/>
          <w:b w:val="0"/>
          <w:bCs w:val="0"/>
          <w:sz w:val="22"/>
          <w:rtl/>
        </w:rPr>
        <w:t>השעות</w:t>
      </w:r>
      <w:r w:rsidR="00520469" w:rsidRPr="00767108">
        <w:rPr>
          <w:rFonts w:asciiTheme="minorBidi" w:hAnsiTheme="minorBidi" w:cstheme="minorBidi"/>
          <w:b w:val="0"/>
          <w:bCs w:val="0"/>
          <w:sz w:val="22"/>
          <w:rtl/>
        </w:rPr>
        <w:t>.</w:t>
      </w:r>
      <w:r w:rsidR="00534C9B" w:rsidRPr="00767108">
        <w:rPr>
          <w:rFonts w:asciiTheme="minorBidi" w:hAnsiTheme="minorBidi" w:cstheme="minorBidi" w:hint="cs"/>
          <w:b w:val="0"/>
          <w:bCs w:val="0"/>
          <w:sz w:val="22"/>
          <w:rtl/>
        </w:rPr>
        <w:t>התמורה</w:t>
      </w:r>
      <w:proofErr w:type="spellEnd"/>
      <w:r w:rsidR="00534C9B" w:rsidRPr="00767108">
        <w:rPr>
          <w:rFonts w:asciiTheme="minorBidi" w:hAnsiTheme="minorBidi" w:cstheme="minorBidi" w:hint="cs"/>
          <w:b w:val="0"/>
          <w:bCs w:val="0"/>
          <w:sz w:val="22"/>
          <w:rtl/>
        </w:rPr>
        <w:t xml:space="preserve"> שתינתן עבור מתן השירותים עבור כל שעת עבודה תהיה בסכום של </w:t>
      </w:r>
      <w:r w:rsidR="00534C9B" w:rsidRPr="00767108">
        <w:rPr>
          <w:rFonts w:asciiTheme="minorBidi" w:hAnsiTheme="minorBidi" w:cstheme="minorBidi"/>
          <w:b w:val="0"/>
          <w:bCs w:val="0"/>
          <w:sz w:val="22"/>
          <w:rtl/>
        </w:rPr>
        <w:softHyphen/>
      </w:r>
      <w:r w:rsidR="00534C9B" w:rsidRPr="00767108">
        <w:rPr>
          <w:rFonts w:asciiTheme="minorBidi" w:hAnsiTheme="minorBidi" w:cstheme="minorBidi" w:hint="cs"/>
          <w:b w:val="0"/>
          <w:bCs w:val="0"/>
          <w:sz w:val="22"/>
          <w:rtl/>
        </w:rPr>
        <w:softHyphen/>
      </w:r>
      <w:r w:rsidR="00534C9B" w:rsidRPr="00767108">
        <w:rPr>
          <w:rFonts w:asciiTheme="minorBidi" w:hAnsiTheme="minorBidi" w:cstheme="minorBidi"/>
          <w:b w:val="0"/>
          <w:bCs w:val="0"/>
          <w:sz w:val="22"/>
          <w:rtl/>
        </w:rPr>
        <w:softHyphen/>
      </w:r>
      <w:r w:rsidR="00534C9B" w:rsidRPr="00767108">
        <w:rPr>
          <w:rFonts w:asciiTheme="minorBidi" w:hAnsiTheme="minorBidi" w:cstheme="minorBidi" w:hint="cs"/>
          <w:b w:val="0"/>
          <w:bCs w:val="0"/>
          <w:sz w:val="22"/>
          <w:rtl/>
        </w:rPr>
        <w:softHyphen/>
      </w:r>
      <w:r w:rsidR="00534C9B" w:rsidRPr="00767108">
        <w:rPr>
          <w:rFonts w:asciiTheme="minorBidi" w:hAnsiTheme="minorBidi" w:cstheme="minorBidi"/>
          <w:b w:val="0"/>
          <w:bCs w:val="0"/>
          <w:sz w:val="22"/>
          <w:rtl/>
        </w:rPr>
        <w:softHyphen/>
        <w:t xml:space="preserve">___________ש"ח </w:t>
      </w:r>
      <w:r w:rsidR="00534C9B" w:rsidRPr="00767108">
        <w:rPr>
          <w:rFonts w:asciiTheme="minorBidi" w:hAnsiTheme="minorBidi" w:cstheme="minorBidi" w:hint="eastAsia"/>
          <w:b w:val="0"/>
          <w:bCs w:val="0"/>
          <w:sz w:val="22"/>
          <w:rtl/>
        </w:rPr>
        <w:t>בהתאם</w:t>
      </w:r>
      <w:r w:rsidR="00534C9B" w:rsidRPr="00767108">
        <w:rPr>
          <w:rFonts w:asciiTheme="minorBidi" w:hAnsiTheme="minorBidi" w:cstheme="minorBidi"/>
          <w:b w:val="0"/>
          <w:bCs w:val="0"/>
          <w:sz w:val="22"/>
          <w:rtl/>
        </w:rPr>
        <w:t xml:space="preserve"> </w:t>
      </w:r>
      <w:r w:rsidR="00534C9B" w:rsidRPr="00767108">
        <w:rPr>
          <w:rFonts w:asciiTheme="minorBidi" w:hAnsiTheme="minorBidi" w:cstheme="minorBidi" w:hint="eastAsia"/>
          <w:b w:val="0"/>
          <w:bCs w:val="0"/>
          <w:sz w:val="22"/>
          <w:rtl/>
        </w:rPr>
        <w:t>להצעת</w:t>
      </w:r>
      <w:r w:rsidR="00534C9B" w:rsidRPr="00767108">
        <w:rPr>
          <w:rFonts w:asciiTheme="minorBidi" w:hAnsiTheme="minorBidi" w:cstheme="minorBidi"/>
          <w:b w:val="0"/>
          <w:bCs w:val="0"/>
          <w:sz w:val="22"/>
          <w:rtl/>
        </w:rPr>
        <w:t xml:space="preserve"> </w:t>
      </w:r>
      <w:r w:rsidR="00534C9B" w:rsidRPr="00767108">
        <w:rPr>
          <w:rFonts w:asciiTheme="minorBidi" w:hAnsiTheme="minorBidi" w:cstheme="minorBidi" w:hint="eastAsia"/>
          <w:b w:val="0"/>
          <w:bCs w:val="0"/>
          <w:sz w:val="22"/>
          <w:rtl/>
        </w:rPr>
        <w:t>הקבלן</w:t>
      </w:r>
      <w:r w:rsidR="00534C9B" w:rsidRPr="00767108">
        <w:rPr>
          <w:rFonts w:asciiTheme="minorBidi" w:hAnsiTheme="minorBidi" w:cstheme="minorBidi"/>
          <w:b w:val="0"/>
          <w:bCs w:val="0"/>
          <w:sz w:val="22"/>
          <w:rtl/>
        </w:rPr>
        <w:t>.</w:t>
      </w:r>
      <w:r w:rsidR="00BF0E0B" w:rsidRPr="00767108">
        <w:rPr>
          <w:rFonts w:asciiTheme="minorBidi" w:hAnsiTheme="minorBidi" w:cstheme="minorBidi"/>
          <w:b w:val="0"/>
          <w:bCs w:val="0"/>
          <w:sz w:val="22"/>
          <w:rtl/>
        </w:rPr>
        <w:t xml:space="preserve"> </w:t>
      </w:r>
      <w:r w:rsidR="0072240E" w:rsidRPr="00767108">
        <w:rPr>
          <w:rFonts w:asciiTheme="minorBidi" w:hAnsiTheme="minorBidi" w:cstheme="minorBidi"/>
          <w:b w:val="0"/>
          <w:bCs w:val="0"/>
          <w:sz w:val="22"/>
          <w:rtl/>
        </w:rPr>
        <w:t>לחשבון</w:t>
      </w:r>
      <w:r w:rsidR="0072240E" w:rsidRPr="00767108">
        <w:rPr>
          <w:rFonts w:asciiTheme="minorBidi" w:hAnsiTheme="minorBidi" w:cs="Arial"/>
          <w:b w:val="0"/>
          <w:bCs w:val="0"/>
          <w:sz w:val="22"/>
          <w:rtl/>
        </w:rPr>
        <w:t xml:space="preserve"> שיוגש בגין עבודה לפי שעות, יש לצרף פירוט של השעות שבוצעו וטופסי הצהרה חתומים, כנדרש בהוראת </w:t>
      </w:r>
      <w:proofErr w:type="spellStart"/>
      <w:r w:rsidR="0072240E" w:rsidRPr="00767108">
        <w:rPr>
          <w:rFonts w:asciiTheme="minorBidi" w:hAnsiTheme="minorBidi" w:cs="Arial"/>
          <w:b w:val="0"/>
          <w:bCs w:val="0"/>
          <w:sz w:val="22"/>
          <w:rtl/>
        </w:rPr>
        <w:t>תכ"ם</w:t>
      </w:r>
      <w:proofErr w:type="spellEnd"/>
      <w:r w:rsidR="0072240E" w:rsidRPr="00767108">
        <w:rPr>
          <w:rFonts w:asciiTheme="minorBidi" w:hAnsiTheme="minorBidi" w:cs="Arial"/>
          <w:b w:val="0"/>
          <w:bCs w:val="0"/>
          <w:sz w:val="22"/>
          <w:rtl/>
        </w:rPr>
        <w:t xml:space="preserve"> 13.9.2.</w:t>
      </w:r>
      <w:r w:rsidR="0072240E" w:rsidRPr="00767108">
        <w:rPr>
          <w:rFonts w:asciiTheme="minorBidi" w:hAnsiTheme="minorBidi" w:cs="Arial" w:hint="cs"/>
          <w:b w:val="0"/>
          <w:bCs w:val="0"/>
          <w:sz w:val="22"/>
          <w:rtl/>
        </w:rPr>
        <w:t xml:space="preserve"> </w:t>
      </w:r>
    </w:p>
    <w:p w:rsidR="004F6F87" w:rsidRPr="00767108" w:rsidRDefault="004F6F87" w:rsidP="00487A64">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lastRenderedPageBreak/>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w:t>
      </w:r>
      <w:r w:rsidR="00F507C6" w:rsidRPr="00767108">
        <w:rPr>
          <w:rFonts w:asciiTheme="minorBidi" w:hAnsiTheme="minorBidi" w:cstheme="minorBidi"/>
          <w:b w:val="0"/>
          <w:bCs w:val="0"/>
          <w:sz w:val="22"/>
          <w:rtl/>
        </w:rPr>
        <w:t xml:space="preserve">תמורה שתשולם לפי רכיב </w:t>
      </w:r>
      <w:r w:rsidR="00487A64" w:rsidRPr="00767108">
        <w:rPr>
          <w:rFonts w:asciiTheme="minorBidi" w:hAnsiTheme="minorBidi" w:cstheme="minorBidi" w:hint="cs"/>
          <w:b w:val="0"/>
          <w:bCs w:val="0"/>
          <w:sz w:val="22"/>
          <w:rtl/>
        </w:rPr>
        <w:t>ב'</w:t>
      </w:r>
      <w:r w:rsidR="00487A64" w:rsidRPr="00767108">
        <w:rPr>
          <w:rFonts w:asciiTheme="minorBidi" w:hAnsiTheme="minorBidi" w:cstheme="minorBidi"/>
          <w:b w:val="0"/>
          <w:bCs w:val="0"/>
          <w:sz w:val="22"/>
          <w:rtl/>
        </w:rPr>
        <w:t xml:space="preserve"> </w:t>
      </w:r>
      <w:r w:rsidR="00F507C6" w:rsidRPr="00767108">
        <w:rPr>
          <w:rFonts w:asciiTheme="minorBidi" w:hAnsiTheme="minorBidi" w:cstheme="minorBidi"/>
          <w:b w:val="0"/>
          <w:bCs w:val="0"/>
          <w:sz w:val="22"/>
          <w:rtl/>
        </w:rPr>
        <w:t>בהצעת המחיר של הקבלן, בגין שעות שיינתנו בפועל, ובגינה ישולם החזר הוצאות נסיעה בהתאם ל</w:t>
      </w:r>
      <w:r w:rsidRPr="00767108">
        <w:rPr>
          <w:rFonts w:asciiTheme="minorBidi" w:hAnsiTheme="minorBidi" w:cstheme="minorBidi"/>
          <w:b w:val="0"/>
          <w:bCs w:val="0"/>
          <w:sz w:val="22"/>
          <w:rtl/>
        </w:rPr>
        <w:t xml:space="preserve">אמור </w:t>
      </w:r>
      <w:r w:rsidR="00F507C6" w:rsidRPr="00767108">
        <w:rPr>
          <w:rFonts w:asciiTheme="minorBidi" w:hAnsiTheme="minorBidi" w:cstheme="minorBidi"/>
          <w:b w:val="0"/>
          <w:bCs w:val="0"/>
          <w:sz w:val="22"/>
          <w:rtl/>
        </w:rPr>
        <w:t xml:space="preserve">בהודעת </w:t>
      </w:r>
      <w:proofErr w:type="spellStart"/>
      <w:r w:rsidRPr="00767108">
        <w:rPr>
          <w:rFonts w:asciiTheme="minorBidi" w:hAnsiTheme="minorBidi" w:cstheme="minorBidi"/>
          <w:b w:val="0"/>
          <w:bCs w:val="0"/>
          <w:sz w:val="22"/>
          <w:rtl/>
        </w:rPr>
        <w:t>תכ"ם</w:t>
      </w:r>
      <w:proofErr w:type="spellEnd"/>
      <w:r w:rsidRPr="00767108">
        <w:rPr>
          <w:rFonts w:asciiTheme="minorBidi" w:hAnsiTheme="minorBidi" w:cstheme="minorBidi"/>
          <w:b w:val="0"/>
          <w:bCs w:val="0"/>
          <w:sz w:val="22"/>
          <w:rtl/>
        </w:rPr>
        <w:t>, "החזר הוצאות נסיעה בתפקיד לנותני שירותים חיצוניים", מס' 13.</w:t>
      </w:r>
      <w:r w:rsidR="00F507C6" w:rsidRPr="00767108">
        <w:rPr>
          <w:rFonts w:asciiTheme="minorBidi" w:hAnsiTheme="minorBidi" w:cstheme="minorBidi"/>
          <w:b w:val="0"/>
          <w:bCs w:val="0"/>
          <w:sz w:val="22"/>
          <w:rtl/>
        </w:rPr>
        <w:t>9.2.2</w:t>
      </w:r>
      <w:r w:rsidRPr="00767108">
        <w:rPr>
          <w:rFonts w:asciiTheme="minorBidi" w:hAnsiTheme="minorBidi" w:cstheme="minorBidi"/>
          <w:b w:val="0"/>
          <w:bCs w:val="0"/>
          <w:sz w:val="22"/>
          <w:rtl/>
        </w:rPr>
        <w:t>.</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לא תשולם תמורה לקבלן אם לא סופקו בפועל השירותים, לשביעות רצונו המלאה של המזמין.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הקבלן לא יהא זכאי לתמורה כלשהי בגין שירותים אשר ניתנו על ידי חבר צוות או עובד מטעם הקבלן שלא חתמו על התחייבות לשמירת סודיות והתחייבות להעדר ניגוד עניינים המצורפות להסכם זה.</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הקבלן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4F6F87" w:rsidRPr="00767108" w:rsidRDefault="004F6F87" w:rsidP="00767108">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התמורה תשולם לקבלן "במועד התשלום הממשלתי" תוך 45-24 יום מיום קבלת חשבונית מס כדין מאת הקבלן,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w:t>
      </w:r>
      <w:r w:rsidR="008C477F" w:rsidRPr="00767108">
        <w:rPr>
          <w:rFonts w:asciiTheme="minorBidi" w:hAnsiTheme="minorBidi" w:cstheme="minorBidi" w:hint="cs"/>
          <w:b w:val="0"/>
          <w:bCs w:val="0"/>
          <w:sz w:val="22"/>
          <w:rtl/>
        </w:rPr>
        <w:t>.</w:t>
      </w:r>
      <w:r w:rsidRPr="00767108">
        <w:rPr>
          <w:rFonts w:asciiTheme="minorBidi" w:hAnsiTheme="minorBidi" w:cstheme="minorBidi"/>
          <w:b w:val="0"/>
          <w:bCs w:val="0"/>
          <w:sz w:val="22"/>
          <w:rtl/>
        </w:rPr>
        <w:t xml:space="preserve">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כללי התשלום המפורטים לעיל כפופים להוראות החשב הכללי במשרד האוצר, כפי שמתפרסים מעת לעת.</w:t>
      </w:r>
    </w:p>
    <w:p w:rsidR="004F6F87" w:rsidRPr="00767108" w:rsidRDefault="004F6F87" w:rsidP="004F6F87">
      <w:pPr>
        <w:numPr>
          <w:ilvl w:val="0"/>
          <w:numId w:val="34"/>
        </w:numPr>
        <w:rPr>
          <w:rFonts w:ascii="Arial" w:hAnsi="Arial" w:cs="Arial"/>
          <w:b/>
          <w:bCs/>
          <w:sz w:val="24"/>
          <w:szCs w:val="24"/>
        </w:rPr>
      </w:pPr>
      <w:r w:rsidRPr="00767108">
        <w:rPr>
          <w:rFonts w:ascii="Arial" w:hAnsi="Arial" w:cs="Arial"/>
          <w:b/>
          <w:bCs/>
          <w:rtl/>
        </w:rPr>
        <w:t>הצמדת התמורה</w:t>
      </w:r>
    </w:p>
    <w:p w:rsidR="004F6F87" w:rsidRPr="00767108" w:rsidRDefault="004F6F87" w:rsidP="004F6F87">
      <w:pPr>
        <w:pStyle w:val="1"/>
        <w:keepNext w:val="0"/>
        <w:tabs>
          <w:tab w:val="left" w:pos="283"/>
        </w:tabs>
        <w:overflowPunct w:val="0"/>
        <w:autoSpaceDE w:val="0"/>
        <w:autoSpaceDN w:val="0"/>
        <w:adjustRightInd w:val="0"/>
        <w:spacing w:before="120" w:after="120"/>
        <w:ind w:left="139"/>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הצמדת התמורה למדד המחירים לצרכן (להלן – המדד) כפופה להוראות המפורטות להלן:</w:t>
      </w:r>
    </w:p>
    <w:p w:rsidR="00E9188C" w:rsidRPr="00767108" w:rsidRDefault="00E9188C" w:rsidP="00E9188C">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התמורה בגין רכיבים א' וב' </w:t>
      </w:r>
      <w:r w:rsidRPr="00767108">
        <w:rPr>
          <w:rFonts w:asciiTheme="minorBidi" w:hAnsiTheme="minorBidi" w:cstheme="minorBidi" w:hint="cs"/>
          <w:b w:val="0"/>
          <w:bCs w:val="0"/>
          <w:sz w:val="22"/>
          <w:rtl/>
        </w:rPr>
        <w:t xml:space="preserve">של השירות תוצמד למדד </w:t>
      </w:r>
      <w:r w:rsidRPr="00767108">
        <w:rPr>
          <w:rFonts w:asciiTheme="minorBidi" w:hAnsiTheme="minorBidi" w:cstheme="minorBidi"/>
          <w:b w:val="0"/>
          <w:bCs w:val="0"/>
          <w:sz w:val="22"/>
          <w:rtl/>
        </w:rPr>
        <w:t xml:space="preserve">המחירים לצרכן (להלן – המדד) רק בתום 18 חודשי התקשרות, כאשר מדד הבסיס יהיה המדד הידוע בתום 18 חודשים ממועד החתימה על הסכם זה. </w:t>
      </w:r>
    </w:p>
    <w:p w:rsidR="00E9188C" w:rsidRPr="00767108" w:rsidRDefault="00E9188C" w:rsidP="00E9188C">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p>
    <w:p w:rsidR="00E9188C" w:rsidRPr="00767108" w:rsidRDefault="00E9188C" w:rsidP="00597674">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התמורה בגין רכיב </w:t>
      </w:r>
      <w:r w:rsidRPr="00767108">
        <w:rPr>
          <w:rFonts w:asciiTheme="minorBidi" w:hAnsiTheme="minorBidi" w:cstheme="minorBidi" w:hint="cs"/>
          <w:b w:val="0"/>
          <w:bCs w:val="0"/>
          <w:sz w:val="22"/>
          <w:rtl/>
        </w:rPr>
        <w:t xml:space="preserve">שירות </w:t>
      </w:r>
      <w:r w:rsidR="00487A64" w:rsidRPr="00767108">
        <w:rPr>
          <w:rFonts w:asciiTheme="minorBidi" w:hAnsiTheme="minorBidi" w:cstheme="minorBidi" w:hint="cs"/>
          <w:b w:val="0"/>
          <w:bCs w:val="0"/>
          <w:sz w:val="22"/>
          <w:rtl/>
        </w:rPr>
        <w:t>ב'</w:t>
      </w:r>
      <w:r w:rsidR="00487A64" w:rsidRPr="00767108">
        <w:rPr>
          <w:rFonts w:asciiTheme="minorBidi" w:hAnsiTheme="minorBidi" w:cstheme="minorBidi"/>
          <w:b w:val="0"/>
          <w:bCs w:val="0"/>
          <w:sz w:val="22"/>
          <w:rtl/>
        </w:rPr>
        <w:t xml:space="preserve"> </w:t>
      </w:r>
      <w:r w:rsidRPr="00767108">
        <w:rPr>
          <w:rFonts w:asciiTheme="minorBidi" w:hAnsiTheme="minorBidi" w:cstheme="minorBidi"/>
          <w:b w:val="0"/>
          <w:bCs w:val="0"/>
          <w:sz w:val="22"/>
          <w:rtl/>
        </w:rPr>
        <w:t>(כמפורט בסעיף</w:t>
      </w:r>
      <w:r w:rsidR="00C61D59" w:rsidRPr="00767108">
        <w:rPr>
          <w:rFonts w:asciiTheme="minorBidi" w:hAnsiTheme="minorBidi" w:cstheme="minorBidi" w:hint="cs"/>
          <w:b w:val="0"/>
          <w:bCs w:val="0"/>
          <w:sz w:val="22"/>
          <w:rtl/>
        </w:rPr>
        <w:t xml:space="preserve"> 7</w:t>
      </w:r>
      <w:r w:rsidRPr="00767108">
        <w:rPr>
          <w:rFonts w:asciiTheme="minorBidi" w:hAnsiTheme="minorBidi" w:cstheme="minorBidi"/>
          <w:b w:val="0"/>
          <w:bCs w:val="0"/>
          <w:sz w:val="22"/>
          <w:rtl/>
        </w:rPr>
        <w:t>.1.</w:t>
      </w:r>
      <w:r w:rsidR="00C61D59" w:rsidRPr="00767108">
        <w:rPr>
          <w:rFonts w:asciiTheme="minorBidi" w:hAnsiTheme="minorBidi" w:cstheme="minorBidi" w:hint="cs"/>
          <w:b w:val="0"/>
          <w:bCs w:val="0"/>
          <w:sz w:val="22"/>
          <w:rtl/>
        </w:rPr>
        <w:t xml:space="preserve">2 </w:t>
      </w:r>
      <w:r w:rsidRPr="00767108">
        <w:rPr>
          <w:rFonts w:asciiTheme="minorBidi" w:hAnsiTheme="minorBidi" w:cstheme="minorBidi" w:hint="cs"/>
          <w:b w:val="0"/>
          <w:bCs w:val="0"/>
          <w:sz w:val="22"/>
          <w:rtl/>
        </w:rPr>
        <w:t>לפני</w:t>
      </w:r>
      <w:r w:rsidR="00C61D59" w:rsidRPr="00767108">
        <w:rPr>
          <w:rFonts w:asciiTheme="minorBidi" w:hAnsiTheme="minorBidi" w:cstheme="minorBidi" w:hint="cs"/>
          <w:b w:val="0"/>
          <w:bCs w:val="0"/>
          <w:sz w:val="22"/>
          <w:rtl/>
        </w:rPr>
        <w:t>י</w:t>
      </w:r>
      <w:r w:rsidRPr="00767108">
        <w:rPr>
          <w:rFonts w:asciiTheme="minorBidi" w:hAnsiTheme="minorBidi" w:cstheme="minorBidi" w:hint="cs"/>
          <w:b w:val="0"/>
          <w:bCs w:val="0"/>
          <w:sz w:val="22"/>
          <w:rtl/>
        </w:rPr>
        <w:t>ה לק</w:t>
      </w:r>
      <w:r w:rsidR="00C61D59" w:rsidRPr="00767108">
        <w:rPr>
          <w:rFonts w:asciiTheme="minorBidi" w:hAnsiTheme="minorBidi" w:cstheme="minorBidi" w:hint="cs"/>
          <w:b w:val="0"/>
          <w:bCs w:val="0"/>
          <w:sz w:val="22"/>
          <w:rtl/>
        </w:rPr>
        <w:t>ב</w:t>
      </w:r>
      <w:r w:rsidRPr="00767108">
        <w:rPr>
          <w:rFonts w:asciiTheme="minorBidi" w:hAnsiTheme="minorBidi" w:cstheme="minorBidi" w:hint="cs"/>
          <w:b w:val="0"/>
          <w:bCs w:val="0"/>
          <w:sz w:val="22"/>
          <w:rtl/>
        </w:rPr>
        <w:t>לת הצעות</w:t>
      </w:r>
      <w:r w:rsidRPr="00767108">
        <w:rPr>
          <w:rFonts w:asciiTheme="minorBidi" w:hAnsiTheme="minorBidi" w:cstheme="minorBidi"/>
          <w:b w:val="0"/>
          <w:bCs w:val="0"/>
          <w:sz w:val="22"/>
          <w:rtl/>
        </w:rPr>
        <w:t xml:space="preserve">) תוצמד לשינויים בתעריפי חשב כללי כפי שמפורסמים בהודעת </w:t>
      </w:r>
      <w:proofErr w:type="spellStart"/>
      <w:r w:rsidRPr="00767108">
        <w:rPr>
          <w:rFonts w:asciiTheme="minorBidi" w:hAnsiTheme="minorBidi" w:cstheme="minorBidi"/>
          <w:b w:val="0"/>
          <w:bCs w:val="0"/>
          <w:sz w:val="22"/>
          <w:rtl/>
        </w:rPr>
        <w:t>תכ"ם</w:t>
      </w:r>
      <w:proofErr w:type="spellEnd"/>
      <w:r w:rsidRPr="00767108">
        <w:rPr>
          <w:rFonts w:asciiTheme="minorBidi" w:hAnsiTheme="minorBidi" w:cstheme="minorBidi"/>
          <w:b w:val="0"/>
          <w:bCs w:val="0"/>
          <w:sz w:val="22"/>
          <w:rtl/>
        </w:rPr>
        <w:t xml:space="preserve"> מספר 13.9.2.1</w:t>
      </w:r>
      <w:r w:rsidR="00C61D59" w:rsidRPr="00767108">
        <w:rPr>
          <w:rFonts w:asciiTheme="minorBidi" w:hAnsiTheme="minorBidi" w:cstheme="minorBidi" w:hint="cs"/>
          <w:b w:val="0"/>
          <w:bCs w:val="0"/>
          <w:sz w:val="22"/>
          <w:rtl/>
        </w:rPr>
        <w:t>.</w:t>
      </w:r>
      <w:r w:rsidRPr="00767108">
        <w:rPr>
          <w:rFonts w:asciiTheme="minorBidi" w:hAnsiTheme="minorBidi" w:cstheme="minorBidi"/>
          <w:b w:val="0"/>
          <w:bCs w:val="0"/>
          <w:sz w:val="22"/>
          <w:rtl/>
        </w:rPr>
        <w:t xml:space="preserve">   </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E07BC8" w:rsidRPr="00767108" w:rsidRDefault="00E07BC8" w:rsidP="00E07BC8"/>
    <w:p w:rsidR="004F6F87" w:rsidRPr="00767108" w:rsidRDefault="00E07BC8" w:rsidP="004F6F87">
      <w:pPr>
        <w:numPr>
          <w:ilvl w:val="0"/>
          <w:numId w:val="34"/>
        </w:numPr>
        <w:rPr>
          <w:rFonts w:ascii="Arial" w:hAnsi="Arial" w:cs="Arial"/>
          <w:b/>
          <w:bCs/>
          <w:sz w:val="24"/>
          <w:szCs w:val="24"/>
        </w:rPr>
      </w:pPr>
      <w:r w:rsidRPr="00767108">
        <w:rPr>
          <w:rFonts w:ascii="Arial" w:hAnsi="Arial" w:cs="Arial" w:hint="cs"/>
          <w:b/>
          <w:bCs/>
          <w:rtl/>
        </w:rPr>
        <w:t xml:space="preserve">ערבות </w:t>
      </w:r>
    </w:p>
    <w:p w:rsidR="00E07BC8" w:rsidRPr="00767108" w:rsidRDefault="00E07BC8" w:rsidP="00767108">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sz w:val="22"/>
          <w:rtl/>
        </w:rPr>
      </w:pPr>
      <w:r w:rsidRPr="00767108">
        <w:rPr>
          <w:rFonts w:asciiTheme="minorBidi" w:hAnsiTheme="minorBidi" w:cstheme="minorBidi" w:hint="eastAsia"/>
          <w:b w:val="0"/>
          <w:bCs w:val="0"/>
          <w:sz w:val="22"/>
          <w:rtl/>
        </w:rPr>
        <w:t>עם</w:t>
      </w:r>
      <w:r w:rsidRPr="00767108">
        <w:rPr>
          <w:rFonts w:asciiTheme="minorBidi" w:hAnsiTheme="minorBidi" w:cstheme="minorBidi"/>
          <w:b w:val="0"/>
          <w:bCs w:val="0"/>
          <w:sz w:val="22"/>
          <w:rtl/>
        </w:rPr>
        <w:t xml:space="preserve"> חתימת הסכם זה יעמיד הקבלן  </w:t>
      </w:r>
      <w:r w:rsidRPr="00767108">
        <w:rPr>
          <w:rFonts w:asciiTheme="minorBidi" w:hAnsiTheme="minorBidi" w:cstheme="minorBidi" w:hint="eastAsia"/>
          <w:b w:val="0"/>
          <w:bCs w:val="0"/>
          <w:sz w:val="22"/>
          <w:rtl/>
        </w:rPr>
        <w:t>ערבות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אוטונומית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ובלתי</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מותנית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בגובה</w:t>
      </w:r>
      <w:r w:rsidRPr="00767108">
        <w:rPr>
          <w:rFonts w:asciiTheme="minorBidi" w:hAnsiTheme="minorBidi" w:cstheme="minorBidi"/>
          <w:b w:val="0"/>
          <w:bCs w:val="0"/>
          <w:sz w:val="22"/>
          <w:rtl/>
        </w:rPr>
        <w:t xml:space="preserve">  </w:t>
      </w:r>
      <w:r w:rsidR="007370C3" w:rsidRPr="00767108">
        <w:rPr>
          <w:rFonts w:asciiTheme="minorBidi" w:hAnsiTheme="minorBidi" w:cstheme="minorBidi"/>
          <w:b w:val="0"/>
          <w:bCs w:val="0"/>
          <w:sz w:val="22"/>
          <w:rtl/>
        </w:rPr>
        <w:t xml:space="preserve">25,000 </w:t>
      </w:r>
      <w:r w:rsidRPr="00767108">
        <w:rPr>
          <w:rFonts w:asciiTheme="minorBidi" w:hAnsiTheme="minorBidi" w:cstheme="minorBidi"/>
          <w:b w:val="0"/>
          <w:bCs w:val="0"/>
          <w:sz w:val="22"/>
          <w:rtl/>
        </w:rPr>
        <w:t xml:space="preserve"> ₪ כולל מע"מ ל</w:t>
      </w:r>
      <w:r w:rsidRPr="00767108">
        <w:rPr>
          <w:rFonts w:asciiTheme="minorBidi" w:hAnsiTheme="minorBidi" w:cstheme="minorBidi" w:hint="eastAsia"/>
          <w:b w:val="0"/>
          <w:bCs w:val="0"/>
          <w:sz w:val="22"/>
          <w:rtl/>
        </w:rPr>
        <w:t>פקודת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משרד</w:t>
      </w:r>
      <w:r w:rsidRPr="00767108">
        <w:rPr>
          <w:rFonts w:asciiTheme="minorBidi" w:hAnsiTheme="minorBidi" w:cstheme="minorBidi"/>
          <w:b w:val="0"/>
          <w:bCs w:val="0"/>
          <w:sz w:val="22"/>
          <w:rtl/>
        </w:rPr>
        <w:t xml:space="preserve"> </w:t>
      </w:r>
      <w:r w:rsidR="00834C21" w:rsidRPr="00767108">
        <w:rPr>
          <w:rFonts w:asciiTheme="minorBidi" w:hAnsiTheme="minorBidi" w:cstheme="minorBidi" w:hint="eastAsia"/>
          <w:b w:val="0"/>
          <w:bCs w:val="0"/>
          <w:sz w:val="22"/>
          <w:rtl/>
        </w:rPr>
        <w:t>האוצר</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שתעמוד</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בתוקף</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למשך</w:t>
      </w:r>
      <w:r w:rsidRPr="00767108">
        <w:rPr>
          <w:rFonts w:asciiTheme="minorBidi" w:hAnsiTheme="minorBidi" w:cstheme="minorBidi"/>
          <w:b w:val="0"/>
          <w:bCs w:val="0"/>
          <w:sz w:val="22"/>
          <w:rtl/>
        </w:rPr>
        <w:t xml:space="preserve"> 14 </w:t>
      </w:r>
      <w:r w:rsidRPr="00767108">
        <w:rPr>
          <w:rFonts w:asciiTheme="minorBidi" w:hAnsiTheme="minorBidi" w:cstheme="minorBidi" w:hint="eastAsia"/>
          <w:b w:val="0"/>
          <w:bCs w:val="0"/>
          <w:sz w:val="22"/>
          <w:rtl/>
        </w:rPr>
        <w:t>חודשים</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ממועד</w:t>
      </w:r>
      <w:r w:rsidR="00834C21" w:rsidRPr="00767108">
        <w:rPr>
          <w:rFonts w:asciiTheme="minorBidi" w:hAnsiTheme="minorBidi" w:cstheme="minorBidi"/>
          <w:b w:val="0"/>
          <w:bCs w:val="0"/>
          <w:sz w:val="22"/>
          <w:rtl/>
        </w:rPr>
        <w:t xml:space="preserve"> ההתקשרות</w:t>
      </w:r>
      <w:r w:rsidRPr="00767108">
        <w:rPr>
          <w:rFonts w:asciiTheme="minorBidi" w:hAnsiTheme="minorBidi" w:cstheme="minorBidi"/>
          <w:b w:val="0"/>
          <w:bCs w:val="0"/>
          <w:sz w:val="22"/>
          <w:rtl/>
        </w:rPr>
        <w:t xml:space="preserve">. הערבות </w:t>
      </w:r>
      <w:r w:rsidRPr="00767108">
        <w:rPr>
          <w:rFonts w:asciiTheme="minorBidi" w:hAnsiTheme="minorBidi" w:cstheme="minorBidi" w:hint="eastAsia"/>
          <w:b w:val="0"/>
          <w:bCs w:val="0"/>
          <w:sz w:val="22"/>
          <w:rtl/>
        </w:rPr>
        <w:t>תהיה</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ערבות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בנקאית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או</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ערבות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של</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חב</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ביטוח</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ישראלית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שברשותה</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רישיון</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לעסוק</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בביטוח</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על</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פי</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חוק</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הפיקוח</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על</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שירותים</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פיננסיים</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ביטוח</w:t>
      </w:r>
      <w:r w:rsidRPr="00767108">
        <w:rPr>
          <w:rFonts w:asciiTheme="minorBidi" w:hAnsiTheme="minorBidi" w:cstheme="minorBidi"/>
          <w:b w:val="0"/>
          <w:bCs w:val="0"/>
          <w:sz w:val="22"/>
          <w:rtl/>
        </w:rPr>
        <w:t xml:space="preserve">), </w:t>
      </w:r>
      <w:proofErr w:type="spellStart"/>
      <w:r w:rsidRPr="00767108">
        <w:rPr>
          <w:rFonts w:asciiTheme="minorBidi" w:hAnsiTheme="minorBidi" w:cstheme="minorBidi" w:hint="eastAsia"/>
          <w:b w:val="0"/>
          <w:bCs w:val="0"/>
          <w:sz w:val="22"/>
          <w:rtl/>
        </w:rPr>
        <w:t>התשמ</w:t>
      </w:r>
      <w:r w:rsidRPr="00767108">
        <w:rPr>
          <w:rFonts w:asciiTheme="minorBidi" w:hAnsiTheme="minorBidi" w:cstheme="minorBidi"/>
          <w:b w:val="0"/>
          <w:bCs w:val="0"/>
          <w:sz w:val="22"/>
          <w:rtl/>
        </w:rPr>
        <w:t>"</w:t>
      </w:r>
      <w:r w:rsidRPr="00767108">
        <w:rPr>
          <w:rFonts w:asciiTheme="minorBidi" w:hAnsiTheme="minorBidi" w:cstheme="minorBidi" w:hint="eastAsia"/>
          <w:b w:val="0"/>
          <w:bCs w:val="0"/>
          <w:sz w:val="22"/>
          <w:rtl/>
        </w:rPr>
        <w:t>א</w:t>
      </w:r>
      <w:proofErr w:type="spellEnd"/>
      <w:r w:rsidRPr="00767108">
        <w:rPr>
          <w:rFonts w:asciiTheme="minorBidi" w:hAnsiTheme="minorBidi" w:cstheme="minorBidi"/>
          <w:b w:val="0"/>
          <w:bCs w:val="0"/>
          <w:sz w:val="22"/>
          <w:rtl/>
        </w:rPr>
        <w:t xml:space="preserve"> – 1981, ותהיה בנוסח </w:t>
      </w:r>
      <w:r w:rsidRPr="00767108">
        <w:rPr>
          <w:rFonts w:asciiTheme="minorBidi" w:hAnsiTheme="minorBidi" w:cstheme="minorBidi" w:hint="eastAsia"/>
          <w:b w:val="0"/>
          <w:bCs w:val="0"/>
          <w:sz w:val="22"/>
          <w:rtl/>
        </w:rPr>
        <w:lastRenderedPageBreak/>
        <w:t>כפי</w:t>
      </w:r>
      <w:r w:rsidRPr="00767108">
        <w:rPr>
          <w:rFonts w:asciiTheme="minorBidi" w:hAnsiTheme="minorBidi" w:cstheme="minorBidi"/>
          <w:b w:val="0"/>
          <w:bCs w:val="0"/>
          <w:sz w:val="22"/>
          <w:rtl/>
        </w:rPr>
        <w:t xml:space="preserve"> שנדרש מן הקבלן עת הגיש הצעתו למכרז. </w:t>
      </w:r>
    </w:p>
    <w:p w:rsidR="00E07BC8" w:rsidRPr="00767108" w:rsidRDefault="00E07BC8" w:rsidP="00767108">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sz w:val="22"/>
        </w:rPr>
      </w:pPr>
      <w:r w:rsidRPr="00767108">
        <w:rPr>
          <w:rFonts w:asciiTheme="minorBidi" w:hAnsiTheme="minorBidi" w:cstheme="minorBidi" w:hint="eastAsia"/>
          <w:b w:val="0"/>
          <w:bCs w:val="0"/>
          <w:sz w:val="22"/>
          <w:rtl/>
        </w:rPr>
        <w:t>למען</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הסר</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ספק</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יובהר</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בזאת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כי</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במידה</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שיחליט</w:t>
      </w:r>
      <w:r w:rsidRPr="00767108">
        <w:rPr>
          <w:rFonts w:asciiTheme="minorBidi" w:hAnsiTheme="minorBidi" w:cstheme="minorBidi"/>
          <w:b w:val="0"/>
          <w:bCs w:val="0"/>
          <w:sz w:val="22"/>
          <w:rtl/>
        </w:rPr>
        <w:t xml:space="preserve"> המשרד לממש את זכות הברירה, כמשמעה בהסכם זה על הזוכה יהיה להעמיד בפניו ערבות חדשה באופן שינחה אותו המשרד.  </w:t>
      </w:r>
    </w:p>
    <w:p w:rsidR="00E07BC8" w:rsidRPr="00767108" w:rsidRDefault="00E07BC8" w:rsidP="00767108">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sz w:val="22"/>
        </w:rPr>
      </w:pPr>
      <w:r w:rsidRPr="00767108">
        <w:rPr>
          <w:rFonts w:asciiTheme="minorBidi" w:hAnsiTheme="minorBidi" w:cstheme="minorBidi" w:hint="eastAsia"/>
          <w:b w:val="0"/>
          <w:bCs w:val="0"/>
          <w:sz w:val="22"/>
          <w:rtl/>
        </w:rPr>
        <w:t>למשרד</w:t>
      </w:r>
      <w:r w:rsidRPr="00767108">
        <w:rPr>
          <w:rFonts w:asciiTheme="minorBidi" w:hAnsiTheme="minorBidi" w:cstheme="minorBidi"/>
          <w:b w:val="0"/>
          <w:bCs w:val="0"/>
          <w:sz w:val="22"/>
          <w:rtl/>
        </w:rPr>
        <w:t xml:space="preserve"> שמורה הזכות בכל עת, </w:t>
      </w:r>
      <w:r w:rsidRPr="00767108">
        <w:rPr>
          <w:rFonts w:asciiTheme="minorBidi" w:hAnsiTheme="minorBidi" w:cstheme="minorBidi" w:hint="eastAsia"/>
          <w:b w:val="0"/>
          <w:bCs w:val="0"/>
          <w:sz w:val="22"/>
          <w:rtl/>
        </w:rPr>
        <w:t>לחלט</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את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הערבות</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במקרה</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שהקבלן</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לא</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יעמוד</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בהתחייבויותיו</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בהתאם</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להצעתו</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לתנאי</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המכרז</w:t>
      </w:r>
      <w:r w:rsidRPr="00767108">
        <w:rPr>
          <w:rFonts w:asciiTheme="minorBidi" w:hAnsiTheme="minorBidi" w:cstheme="minorBidi"/>
          <w:b w:val="0"/>
          <w:bCs w:val="0"/>
          <w:sz w:val="22"/>
          <w:rtl/>
        </w:rPr>
        <w:t xml:space="preserve"> (המהווה את הבסיס להסכם זה) </w:t>
      </w:r>
      <w:r w:rsidRPr="00767108">
        <w:rPr>
          <w:rFonts w:asciiTheme="minorBidi" w:hAnsiTheme="minorBidi" w:cstheme="minorBidi" w:hint="eastAsia"/>
          <w:b w:val="0"/>
          <w:bCs w:val="0"/>
          <w:sz w:val="22"/>
          <w:rtl/>
        </w:rPr>
        <w:t>ולהסכם</w:t>
      </w:r>
      <w:r w:rsidRPr="00767108">
        <w:rPr>
          <w:rFonts w:asciiTheme="minorBidi" w:hAnsiTheme="minorBidi" w:cstheme="minorBidi"/>
          <w:b w:val="0"/>
          <w:bCs w:val="0"/>
          <w:sz w:val="22"/>
          <w:rtl/>
        </w:rPr>
        <w:t xml:space="preserve"> </w:t>
      </w:r>
      <w:r w:rsidRPr="00767108">
        <w:rPr>
          <w:rFonts w:asciiTheme="minorBidi" w:hAnsiTheme="minorBidi" w:cstheme="minorBidi" w:hint="eastAsia"/>
          <w:b w:val="0"/>
          <w:bCs w:val="0"/>
          <w:sz w:val="22"/>
          <w:rtl/>
        </w:rPr>
        <w:t>ההתקשרות</w:t>
      </w:r>
      <w:r w:rsidRPr="00767108">
        <w:rPr>
          <w:rFonts w:asciiTheme="minorBidi" w:hAnsiTheme="minorBidi" w:cstheme="minorBidi"/>
          <w:b w:val="0"/>
          <w:bCs w:val="0"/>
          <w:sz w:val="22"/>
          <w:rtl/>
        </w:rPr>
        <w:t xml:space="preserve">.  </w:t>
      </w:r>
    </w:p>
    <w:p w:rsidR="00E07BC8" w:rsidRPr="00767108" w:rsidRDefault="00E07BC8" w:rsidP="00E07BC8">
      <w:pPr>
        <w:rPr>
          <w:rFonts w:ascii="Arial" w:hAnsi="Arial" w:cs="Arial"/>
          <w:b/>
          <w:bCs/>
          <w:sz w:val="24"/>
          <w:szCs w:val="24"/>
        </w:rPr>
      </w:pPr>
    </w:p>
    <w:p w:rsidR="00E07BC8" w:rsidRPr="00767108" w:rsidRDefault="00E07BC8" w:rsidP="004F6F87">
      <w:pPr>
        <w:numPr>
          <w:ilvl w:val="0"/>
          <w:numId w:val="34"/>
        </w:numPr>
        <w:rPr>
          <w:rFonts w:ascii="Arial" w:hAnsi="Arial" w:cs="Arial"/>
          <w:b/>
          <w:bCs/>
          <w:sz w:val="24"/>
          <w:szCs w:val="24"/>
        </w:rPr>
      </w:pPr>
      <w:r w:rsidRPr="00767108">
        <w:rPr>
          <w:rFonts w:ascii="Arial" w:hAnsi="Arial" w:cs="Arial" w:hint="cs"/>
          <w:b/>
          <w:bCs/>
          <w:sz w:val="24"/>
          <w:szCs w:val="24"/>
          <w:rtl/>
        </w:rPr>
        <w:t>שונות</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הסכם זה מאיין ומבטל הסכמים קודמים, הסכמות, מערכות יחסים ומו"מ אשר היו בין המזמין מחד והקבלן או מי מעובדיו מאידך.</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רואה החשבון מתחייב לקיים את כל הדרישות של קצין הביטחון של המשרד, או המשרדים, שבהם תיעשה עבודה כלשהי במתן השירותים.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סעיפים 5-8, 11-12, 16 ו - 18 יישארו בתוקפם גם לאחר תום תקופת ההסכם.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כל שינוי בתנאי הסכם זה הינו משולל תוקף אלא אם כן נעשה בהסכמת הצדדים ובכתב.</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סמכות שיפוט ייחודית בכל הנוגע להסכם זה מוענקת לבית המשפט המוסמך בירושלים.</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Pr>
      </w:pPr>
      <w:r w:rsidRPr="00767108">
        <w:rPr>
          <w:rFonts w:asciiTheme="minorBidi" w:hAnsiTheme="minorBidi" w:cstheme="minorBidi"/>
          <w:b w:val="0"/>
          <w:bCs w:val="0"/>
          <w:sz w:val="22"/>
          <w:rtl/>
        </w:rPr>
        <w:t>כתובות הצדדים הינן כמופיע במבוא להסכם זה.</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 xml:space="preserve">הודעה אשר תשלח מצד אחד למשנהו תחשב </w:t>
      </w:r>
      <w:proofErr w:type="spellStart"/>
      <w:r w:rsidRPr="00767108">
        <w:rPr>
          <w:rFonts w:asciiTheme="minorBidi" w:hAnsiTheme="minorBidi" w:cstheme="minorBidi"/>
          <w:b w:val="0"/>
          <w:bCs w:val="0"/>
          <w:sz w:val="22"/>
          <w:rtl/>
        </w:rPr>
        <w:t>כנתקבלה</w:t>
      </w:r>
      <w:proofErr w:type="spellEnd"/>
      <w:r w:rsidRPr="00767108">
        <w:rPr>
          <w:rFonts w:asciiTheme="minorBidi" w:hAnsiTheme="minorBidi" w:cstheme="minorBidi"/>
          <w:b w:val="0"/>
          <w:bCs w:val="0"/>
          <w:sz w:val="22"/>
          <w:rtl/>
        </w:rPr>
        <w:t xml:space="preserve"> תוך 72 שעות מיום </w:t>
      </w:r>
      <w:proofErr w:type="spellStart"/>
      <w:r w:rsidRPr="00767108">
        <w:rPr>
          <w:rFonts w:asciiTheme="minorBidi" w:hAnsiTheme="minorBidi" w:cstheme="minorBidi"/>
          <w:b w:val="0"/>
          <w:bCs w:val="0"/>
          <w:sz w:val="22"/>
          <w:rtl/>
        </w:rPr>
        <w:t>הישלחה</w:t>
      </w:r>
      <w:proofErr w:type="spellEnd"/>
      <w:r w:rsidRPr="00767108">
        <w:rPr>
          <w:rFonts w:asciiTheme="minorBidi" w:hAnsiTheme="minorBidi" w:cstheme="minorBidi"/>
          <w:b w:val="0"/>
          <w:bCs w:val="0"/>
          <w:sz w:val="22"/>
          <w:rtl/>
        </w:rPr>
        <w:t xml:space="preserve"> בדואר.</w:t>
      </w:r>
    </w:p>
    <w:p w:rsidR="004F6F87" w:rsidRPr="00767108" w:rsidRDefault="004F6F87" w:rsidP="004F6F87">
      <w:pPr>
        <w:pStyle w:val="1"/>
        <w:keepNext w:val="0"/>
        <w:numPr>
          <w:ilvl w:val="1"/>
          <w:numId w:val="34"/>
        </w:numPr>
        <w:tabs>
          <w:tab w:val="left" w:pos="283"/>
          <w:tab w:val="left" w:pos="848"/>
        </w:tabs>
        <w:overflowPunct w:val="0"/>
        <w:autoSpaceDE w:val="0"/>
        <w:autoSpaceDN w:val="0"/>
        <w:adjustRightInd w:val="0"/>
        <w:spacing w:before="120" w:after="120"/>
        <w:ind w:left="848" w:hanging="567"/>
        <w:jc w:val="both"/>
        <w:textAlignment w:val="baseline"/>
        <w:rPr>
          <w:rFonts w:asciiTheme="minorBidi" w:hAnsiTheme="minorBidi" w:cstheme="minorBidi"/>
          <w:b w:val="0"/>
          <w:bCs w:val="0"/>
          <w:sz w:val="22"/>
          <w:rtl/>
        </w:rPr>
      </w:pPr>
      <w:r w:rsidRPr="00767108">
        <w:rPr>
          <w:rFonts w:asciiTheme="minorBidi" w:hAnsiTheme="minorBidi" w:cstheme="minorBidi"/>
          <w:b w:val="0"/>
          <w:bCs w:val="0"/>
          <w:sz w:val="22"/>
          <w:rtl/>
        </w:rPr>
        <w:t>נציגי הממשלה החותמים על חוזה זה מצהירים בזה כי ההוצאות וההרשאות להתחייב הכרוכות בביצוע חוזה זה תוקצבו בחוק התקציב השנתי לשנת התקציב .</w:t>
      </w:r>
    </w:p>
    <w:p w:rsidR="004F6F87" w:rsidRPr="00767108" w:rsidRDefault="004F6F87" w:rsidP="00481058">
      <w:pPr>
        <w:jc w:val="center"/>
        <w:rPr>
          <w:rFonts w:asciiTheme="minorBidi" w:hAnsiTheme="minorBidi" w:cstheme="minorBidi"/>
          <w:sz w:val="22"/>
          <w:szCs w:val="22"/>
          <w:u w:val="single"/>
          <w:rtl/>
        </w:rPr>
      </w:pPr>
      <w:r w:rsidRPr="00767108">
        <w:rPr>
          <w:rFonts w:asciiTheme="minorBidi" w:hAnsiTheme="minorBidi" w:cstheme="minorBidi"/>
          <w:sz w:val="22"/>
          <w:szCs w:val="22"/>
          <w:rtl/>
        </w:rPr>
        <w:t>ולראיה באו הצדדים על החתום:_______</w:t>
      </w:r>
      <w:r w:rsidR="00481058" w:rsidRPr="00767108">
        <w:rPr>
          <w:rFonts w:asciiTheme="minorBidi" w:hAnsiTheme="minorBidi" w:cstheme="minorBidi"/>
          <w:sz w:val="22"/>
          <w:szCs w:val="22"/>
          <w:rtl/>
        </w:rPr>
        <w:t>___</w:t>
      </w:r>
      <w:r w:rsidRPr="00767108">
        <w:rPr>
          <w:rFonts w:asciiTheme="minorBidi" w:hAnsiTheme="minorBidi" w:cstheme="minorBidi"/>
          <w:sz w:val="22"/>
          <w:szCs w:val="22"/>
          <w:rtl/>
        </w:rPr>
        <w:t>___</w:t>
      </w:r>
      <w:r w:rsidRPr="00767108">
        <w:rPr>
          <w:rFonts w:asciiTheme="minorBidi" w:hAnsiTheme="minorBidi" w:cstheme="minorBidi"/>
          <w:sz w:val="22"/>
          <w:szCs w:val="22"/>
          <w:rtl/>
        </w:rPr>
        <w:tab/>
        <w:t xml:space="preserve">   </w:t>
      </w:r>
      <w:r w:rsidRPr="00767108">
        <w:rPr>
          <w:rFonts w:asciiTheme="minorBidi" w:hAnsiTheme="minorBidi" w:cstheme="minorBidi"/>
          <w:sz w:val="22"/>
          <w:szCs w:val="22"/>
          <w:rtl/>
        </w:rPr>
        <w:tab/>
        <w:t xml:space="preserve"> _____________          </w:t>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00481058" w:rsidRPr="00767108">
        <w:rPr>
          <w:rFonts w:asciiTheme="minorBidi" w:hAnsiTheme="minorBidi" w:cstheme="minorBidi"/>
          <w:sz w:val="22"/>
          <w:szCs w:val="22"/>
          <w:rtl/>
        </w:rPr>
        <w:t xml:space="preserve">הקבלן </w:t>
      </w:r>
      <w:r w:rsidRPr="00767108">
        <w:rPr>
          <w:rFonts w:asciiTheme="minorBidi" w:hAnsiTheme="minorBidi" w:cstheme="minorBidi"/>
          <w:sz w:val="22"/>
          <w:szCs w:val="22"/>
          <w:rtl/>
        </w:rPr>
        <w:tab/>
      </w:r>
      <w:r w:rsidR="00481058" w:rsidRPr="00767108">
        <w:rPr>
          <w:rFonts w:asciiTheme="minorBidi" w:hAnsiTheme="minorBidi" w:cstheme="minorBidi"/>
          <w:sz w:val="22"/>
          <w:szCs w:val="22"/>
          <w:rtl/>
        </w:rPr>
        <w:t xml:space="preserve">                     </w:t>
      </w:r>
      <w:r w:rsidRPr="00767108">
        <w:rPr>
          <w:rFonts w:asciiTheme="minorBidi" w:hAnsiTheme="minorBidi" w:cstheme="minorBidi"/>
          <w:sz w:val="22"/>
          <w:szCs w:val="22"/>
          <w:rtl/>
        </w:rPr>
        <w:t>המזמין</w:t>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r>
      <w:r w:rsidRPr="00767108">
        <w:rPr>
          <w:rFonts w:asciiTheme="minorBidi" w:hAnsiTheme="minorBidi" w:cstheme="minorBidi"/>
          <w:sz w:val="22"/>
          <w:szCs w:val="22"/>
          <w:rtl/>
        </w:rPr>
        <w:tab/>
        <w:t xml:space="preserve">                      </w:t>
      </w:r>
    </w:p>
    <w:p w:rsidR="004F6F87" w:rsidRPr="00767108" w:rsidRDefault="004F6F87" w:rsidP="00726E4A">
      <w:pPr>
        <w:pStyle w:val="af0"/>
        <w:widowControl w:val="0"/>
        <w:rPr>
          <w:rFonts w:ascii="Arial" w:hAnsi="Arial" w:cs="Arial"/>
          <w:sz w:val="22"/>
          <w:szCs w:val="22"/>
          <w:u w:val="single"/>
          <w:rtl/>
        </w:rPr>
      </w:pPr>
      <w:r w:rsidRPr="00767108">
        <w:rPr>
          <w:rFonts w:ascii="Arial" w:hAnsi="Arial" w:cs="Arial"/>
          <w:b w:val="0"/>
          <w:bCs w:val="0"/>
          <w:sz w:val="22"/>
          <w:szCs w:val="22"/>
          <w:u w:val="single"/>
          <w:rtl/>
        </w:rPr>
        <w:br w:type="page"/>
      </w:r>
      <w:r w:rsidRPr="00767108">
        <w:rPr>
          <w:rFonts w:ascii="Arial" w:hAnsi="Arial" w:cs="Arial"/>
          <w:sz w:val="22"/>
          <w:szCs w:val="22"/>
          <w:u w:val="single"/>
          <w:rtl/>
        </w:rPr>
        <w:lastRenderedPageBreak/>
        <w:t xml:space="preserve">נספח </w:t>
      </w:r>
      <w:r w:rsidR="00726E4A" w:rsidRPr="00767108">
        <w:rPr>
          <w:rFonts w:ascii="Arial" w:hAnsi="Arial" w:cs="Arial" w:hint="cs"/>
          <w:sz w:val="22"/>
          <w:szCs w:val="22"/>
          <w:u w:val="single"/>
          <w:rtl/>
        </w:rPr>
        <w:t>ב</w:t>
      </w:r>
      <w:r w:rsidR="00726E4A" w:rsidRPr="00767108">
        <w:rPr>
          <w:rFonts w:ascii="Arial" w:hAnsi="Arial" w:cs="Arial"/>
          <w:sz w:val="22"/>
          <w:szCs w:val="22"/>
          <w:u w:val="single"/>
          <w:rtl/>
        </w:rPr>
        <w:t xml:space="preserve">' </w:t>
      </w:r>
      <w:r w:rsidRPr="00767108">
        <w:rPr>
          <w:rFonts w:ascii="Arial" w:hAnsi="Arial" w:cs="Arial"/>
          <w:sz w:val="22"/>
          <w:szCs w:val="22"/>
          <w:u w:val="single"/>
          <w:rtl/>
        </w:rPr>
        <w:t>להסכם</w:t>
      </w:r>
    </w:p>
    <w:p w:rsidR="004F6F87" w:rsidRPr="00767108" w:rsidRDefault="004F6F87" w:rsidP="004F6F87">
      <w:pPr>
        <w:pStyle w:val="af0"/>
        <w:widowControl w:val="0"/>
        <w:rPr>
          <w:rFonts w:ascii="Arial" w:hAnsi="Arial" w:cs="Arial"/>
          <w:sz w:val="22"/>
          <w:szCs w:val="22"/>
          <w:u w:val="single"/>
          <w:rtl/>
        </w:rPr>
      </w:pPr>
    </w:p>
    <w:p w:rsidR="004F6F87" w:rsidRPr="00767108" w:rsidRDefault="004F6F87" w:rsidP="004F6F87">
      <w:pPr>
        <w:pStyle w:val="af0"/>
        <w:widowControl w:val="0"/>
        <w:rPr>
          <w:rFonts w:ascii="Arial" w:hAnsi="Arial" w:cs="Arial"/>
          <w:sz w:val="22"/>
          <w:szCs w:val="22"/>
          <w:rtl/>
        </w:rPr>
      </w:pPr>
      <w:r w:rsidRPr="00767108">
        <w:rPr>
          <w:rFonts w:ascii="Arial" w:hAnsi="Arial" w:cs="Arial"/>
          <w:sz w:val="22"/>
          <w:szCs w:val="22"/>
          <w:rtl/>
        </w:rPr>
        <w:t>התחייבות לשמירת סודיות</w:t>
      </w:r>
    </w:p>
    <w:p w:rsidR="004F6F87" w:rsidRPr="00767108" w:rsidRDefault="004F6F87" w:rsidP="004F6F87">
      <w:pPr>
        <w:pStyle w:val="af1"/>
        <w:widowControl w:val="0"/>
        <w:rPr>
          <w:rFonts w:ascii="Arial" w:hAnsi="Arial" w:cs="Arial"/>
          <w:b/>
          <w:bCs/>
          <w:sz w:val="22"/>
          <w:szCs w:val="22"/>
          <w:rtl/>
        </w:rPr>
      </w:pPr>
      <w:r w:rsidRPr="00767108">
        <w:rPr>
          <w:rFonts w:ascii="Arial" w:hAnsi="Arial" w:cs="Arial"/>
          <w:b/>
          <w:bCs/>
          <w:sz w:val="22"/>
          <w:szCs w:val="22"/>
          <w:rtl/>
        </w:rPr>
        <w:t>שנערכה ונחתמה ב______ ביום ____ בחודש _____ _____200</w:t>
      </w:r>
    </w:p>
    <w:p w:rsidR="004F6F87" w:rsidRPr="00767108" w:rsidRDefault="004F6F87" w:rsidP="004F6F87">
      <w:pPr>
        <w:pStyle w:val="af1"/>
        <w:widowControl w:val="0"/>
        <w:rPr>
          <w:rFonts w:ascii="Arial" w:hAnsi="Arial" w:cs="Arial"/>
          <w:sz w:val="22"/>
          <w:szCs w:val="22"/>
          <w:rtl/>
        </w:rPr>
      </w:pPr>
    </w:p>
    <w:p w:rsidR="004F6F87" w:rsidRPr="00767108" w:rsidRDefault="004F6F87" w:rsidP="004F6F87">
      <w:pPr>
        <w:pStyle w:val="af1"/>
        <w:widowControl w:val="0"/>
        <w:rPr>
          <w:rFonts w:ascii="Arial" w:hAnsi="Arial" w:cs="Arial"/>
          <w:sz w:val="22"/>
          <w:szCs w:val="22"/>
          <w:rtl/>
        </w:rPr>
      </w:pPr>
      <w:r w:rsidRPr="00767108">
        <w:rPr>
          <w:rFonts w:ascii="Arial" w:hAnsi="Arial" w:cs="Arial"/>
          <w:b/>
          <w:bCs/>
          <w:sz w:val="22"/>
          <w:szCs w:val="22"/>
          <w:rtl/>
        </w:rPr>
        <w:t>על ידי:</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____________________</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ת.ז. ________________</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מרח' _______________</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הואיל</w:t>
      </w:r>
      <w:r w:rsidRPr="00767108">
        <w:rPr>
          <w:rFonts w:ascii="Arial" w:hAnsi="Arial" w:cs="Arial"/>
          <w:sz w:val="22"/>
          <w:szCs w:val="22"/>
          <w:rtl/>
        </w:rPr>
        <w:tab/>
        <w:t>וממשלת ישראל בשם מדינת ישראל מקבלת את השירותים כהגדרתם להלן;</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והנני מועסק בקשר למתן השירותים;</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והנני עשוי להיחשף לסודות מקצועיים עליהם מעוניינת מדינת ישראל להגן.</w:t>
      </w:r>
    </w:p>
    <w:p w:rsidR="004F6F87" w:rsidRPr="00767108" w:rsidRDefault="004F6F87" w:rsidP="004F6F87">
      <w:pPr>
        <w:pStyle w:val="af2"/>
        <w:widowControl w:val="0"/>
        <w:rPr>
          <w:rFonts w:ascii="Arial" w:hAnsi="Arial" w:cs="Arial"/>
          <w:sz w:val="22"/>
          <w:szCs w:val="22"/>
          <w:rtl/>
        </w:rPr>
      </w:pPr>
    </w:p>
    <w:p w:rsidR="004F6F87" w:rsidRPr="00767108" w:rsidRDefault="004F6F87" w:rsidP="004F6F87">
      <w:pPr>
        <w:pStyle w:val="af2"/>
        <w:widowControl w:val="0"/>
        <w:jc w:val="center"/>
        <w:rPr>
          <w:rFonts w:ascii="Arial" w:hAnsi="Arial" w:cs="Arial"/>
          <w:b/>
          <w:bCs/>
          <w:sz w:val="22"/>
          <w:szCs w:val="22"/>
          <w:rtl/>
        </w:rPr>
      </w:pPr>
      <w:r w:rsidRPr="00767108">
        <w:rPr>
          <w:rFonts w:ascii="Arial" w:hAnsi="Arial" w:cs="Arial"/>
          <w:b/>
          <w:bCs/>
          <w:sz w:val="22"/>
          <w:szCs w:val="22"/>
          <w:rtl/>
        </w:rPr>
        <w:t>לפיכך הנני מתחייב כלפי מדינת ישראל כדלקמן:</w:t>
      </w:r>
    </w:p>
    <w:p w:rsidR="004F6F87" w:rsidRPr="00767108" w:rsidRDefault="004F6F87" w:rsidP="004F6F87">
      <w:pPr>
        <w:pStyle w:val="af2"/>
        <w:widowControl w:val="0"/>
        <w:rPr>
          <w:rFonts w:ascii="Arial" w:hAnsi="Arial" w:cs="Arial"/>
          <w:b/>
          <w:bCs/>
          <w:sz w:val="22"/>
          <w:szCs w:val="22"/>
          <w:rtl/>
        </w:rPr>
      </w:pPr>
    </w:p>
    <w:p w:rsidR="004F6F87" w:rsidRPr="00767108" w:rsidRDefault="004F6F87" w:rsidP="004F6F87">
      <w:pPr>
        <w:ind w:hanging="333"/>
        <w:rPr>
          <w:rFonts w:ascii="Arial" w:hAnsi="Arial" w:cs="Arial"/>
          <w:b/>
          <w:bCs/>
          <w:sz w:val="22"/>
          <w:szCs w:val="22"/>
          <w:rtl/>
        </w:rPr>
      </w:pPr>
      <w:r w:rsidRPr="00767108">
        <w:rPr>
          <w:rFonts w:ascii="Arial" w:hAnsi="Arial" w:cs="Arial"/>
          <w:b/>
          <w:bCs/>
          <w:sz w:val="22"/>
          <w:szCs w:val="22"/>
          <w:rtl/>
        </w:rPr>
        <w:t>1.</w:t>
      </w:r>
      <w:r w:rsidRPr="00767108">
        <w:rPr>
          <w:rFonts w:ascii="Arial" w:hAnsi="Arial" w:cs="Arial"/>
          <w:b/>
          <w:bCs/>
          <w:sz w:val="22"/>
          <w:szCs w:val="22"/>
          <w:rtl/>
        </w:rPr>
        <w:tab/>
      </w:r>
      <w:r w:rsidRPr="00767108">
        <w:rPr>
          <w:rFonts w:ascii="Arial" w:hAnsi="Arial" w:cs="Arial"/>
          <w:b/>
          <w:bCs/>
          <w:sz w:val="22"/>
          <w:szCs w:val="22"/>
          <w:u w:val="single"/>
          <w:rtl/>
        </w:rPr>
        <w:t>הגדרות</w:t>
      </w:r>
    </w:p>
    <w:p w:rsidR="004F6F87" w:rsidRPr="00767108" w:rsidRDefault="004F6F87" w:rsidP="004F6F87">
      <w:pPr>
        <w:pStyle w:val="N1"/>
        <w:widowControl w:val="0"/>
        <w:rPr>
          <w:rFonts w:ascii="Arial" w:hAnsi="Arial" w:cs="Arial"/>
          <w:sz w:val="22"/>
          <w:szCs w:val="22"/>
          <w:rtl/>
        </w:rPr>
      </w:pPr>
      <w:r w:rsidRPr="00767108">
        <w:rPr>
          <w:rFonts w:ascii="Arial" w:hAnsi="Arial" w:cs="Arial"/>
          <w:sz w:val="22"/>
          <w:szCs w:val="22"/>
          <w:rtl/>
        </w:rPr>
        <w:t xml:space="preserve">בהתחייבות זו תהיה למונחים הבאים המשמעות המופיעה </w:t>
      </w:r>
      <w:proofErr w:type="spellStart"/>
      <w:r w:rsidRPr="00767108">
        <w:rPr>
          <w:rFonts w:ascii="Arial" w:hAnsi="Arial" w:cs="Arial"/>
          <w:sz w:val="22"/>
          <w:szCs w:val="22"/>
          <w:rtl/>
        </w:rPr>
        <w:t>לצידם</w:t>
      </w:r>
      <w:proofErr w:type="spellEnd"/>
      <w:r w:rsidRPr="00767108">
        <w:rPr>
          <w:rFonts w:ascii="Arial" w:hAnsi="Arial" w:cs="Arial"/>
          <w:sz w:val="22"/>
          <w:szCs w:val="22"/>
          <w:rtl/>
        </w:rPr>
        <w:t>:</w:t>
      </w:r>
    </w:p>
    <w:p w:rsidR="004F6F87" w:rsidRPr="00767108" w:rsidRDefault="004F6F87" w:rsidP="004F6F87">
      <w:pPr>
        <w:pStyle w:val="af3"/>
        <w:widowControl w:val="0"/>
        <w:rPr>
          <w:rFonts w:ascii="Arial" w:hAnsi="Arial" w:cs="Arial"/>
          <w:b/>
          <w:bCs/>
          <w:sz w:val="22"/>
          <w:szCs w:val="22"/>
          <w:rtl/>
        </w:rPr>
      </w:pPr>
    </w:p>
    <w:p w:rsidR="004F6F87" w:rsidRPr="00767108" w:rsidRDefault="004F6F87" w:rsidP="004F6F87">
      <w:pPr>
        <w:pStyle w:val="af3"/>
        <w:widowControl w:val="0"/>
        <w:rPr>
          <w:rFonts w:ascii="Arial" w:hAnsi="Arial" w:cs="Arial"/>
          <w:sz w:val="22"/>
          <w:szCs w:val="22"/>
          <w:rtl/>
        </w:rPr>
      </w:pPr>
      <w:r w:rsidRPr="00767108">
        <w:rPr>
          <w:rFonts w:ascii="Arial" w:hAnsi="Arial" w:cs="Arial"/>
          <w:b/>
          <w:bCs/>
          <w:sz w:val="22"/>
          <w:szCs w:val="22"/>
          <w:rtl/>
        </w:rPr>
        <w:t>"מידע"</w:t>
      </w:r>
      <w:r w:rsidRPr="00767108">
        <w:rPr>
          <w:rFonts w:ascii="Arial" w:hAnsi="Arial" w:cs="Arial"/>
          <w:sz w:val="22"/>
          <w:szCs w:val="22"/>
          <w:rtl/>
        </w:rPr>
        <w:t xml:space="preserve"> -</w:t>
      </w:r>
      <w:r w:rsidRPr="00767108">
        <w:rPr>
          <w:rFonts w:ascii="Arial" w:hAnsi="Arial" w:cs="Arial"/>
          <w:sz w:val="22"/>
          <w:szCs w:val="22"/>
          <w:rtl/>
        </w:rPr>
        <w:tab/>
        <w:t>כל מידע (</w:t>
      </w:r>
      <w:r w:rsidRPr="00767108">
        <w:rPr>
          <w:rFonts w:ascii="Arial" w:hAnsi="Arial" w:cs="Arial"/>
          <w:sz w:val="22"/>
          <w:szCs w:val="22"/>
        </w:rPr>
        <w:t>Information</w:t>
      </w:r>
      <w:r w:rsidRPr="00767108">
        <w:rPr>
          <w:rFonts w:ascii="Arial" w:hAnsi="Arial" w:cs="Arial"/>
          <w:sz w:val="22"/>
          <w:szCs w:val="22"/>
          <w:rtl/>
        </w:rPr>
        <w:t>), ידע (</w:t>
      </w:r>
      <w:r w:rsidRPr="00767108">
        <w:rPr>
          <w:rFonts w:ascii="Arial" w:hAnsi="Arial" w:cs="Arial"/>
          <w:sz w:val="22"/>
          <w:szCs w:val="22"/>
        </w:rPr>
        <w:t>Know-How</w:t>
      </w:r>
      <w:r w:rsidRPr="00767108">
        <w:rPr>
          <w:rFonts w:ascii="Arial" w:hAnsi="Arial" w:cs="Arial"/>
          <w:sz w:val="22"/>
          <w:szCs w:val="22"/>
          <w:rtl/>
        </w:rPr>
        <w:t xml:space="preserve">), ידיעה, מסמך, תכתובת, </w:t>
      </w:r>
      <w:proofErr w:type="spellStart"/>
      <w:r w:rsidRPr="00767108">
        <w:rPr>
          <w:rFonts w:ascii="Arial" w:hAnsi="Arial" w:cs="Arial"/>
          <w:sz w:val="22"/>
          <w:szCs w:val="22"/>
          <w:rtl/>
        </w:rPr>
        <w:t>תוכנית</w:t>
      </w:r>
      <w:proofErr w:type="spellEnd"/>
      <w:r w:rsidRPr="00767108">
        <w:rPr>
          <w:rFonts w:ascii="Arial" w:hAnsi="Arial" w:cs="Arial"/>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r w:rsidR="00B66E82" w:rsidRPr="00767108">
        <w:rPr>
          <w:rFonts w:ascii="Arial" w:hAnsi="Arial" w:cs="Arial" w:hint="cs"/>
          <w:sz w:val="22"/>
          <w:szCs w:val="22"/>
          <w:rtl/>
        </w:rPr>
        <w:t xml:space="preserve"> במסגרת מכרז זה</w:t>
      </w:r>
      <w:r w:rsidRPr="00767108">
        <w:rPr>
          <w:rFonts w:ascii="Arial" w:hAnsi="Arial" w:cs="Arial"/>
          <w:sz w:val="22"/>
          <w:szCs w:val="22"/>
          <w:rtl/>
        </w:rPr>
        <w:t>, אשר אינו מצוי בנחלת הכלל.</w:t>
      </w:r>
    </w:p>
    <w:p w:rsidR="004F6F87" w:rsidRPr="00767108" w:rsidRDefault="004F6F87" w:rsidP="004F6F87">
      <w:pPr>
        <w:pStyle w:val="af3"/>
        <w:widowControl w:val="0"/>
        <w:rPr>
          <w:rFonts w:ascii="Arial" w:hAnsi="Arial" w:cs="Arial"/>
          <w:sz w:val="22"/>
          <w:szCs w:val="22"/>
          <w:rtl/>
        </w:rPr>
      </w:pPr>
    </w:p>
    <w:p w:rsidR="004F6F87" w:rsidRPr="00767108" w:rsidRDefault="004F6F87" w:rsidP="004F6F87">
      <w:pPr>
        <w:pStyle w:val="af3"/>
        <w:widowControl w:val="0"/>
        <w:rPr>
          <w:rFonts w:ascii="Arial" w:hAnsi="Arial" w:cs="Arial"/>
          <w:sz w:val="22"/>
          <w:szCs w:val="22"/>
          <w:rtl/>
        </w:rPr>
      </w:pPr>
      <w:r w:rsidRPr="00767108">
        <w:rPr>
          <w:rFonts w:ascii="Arial" w:hAnsi="Arial" w:cs="Arial"/>
          <w:b/>
          <w:bCs/>
          <w:sz w:val="22"/>
          <w:szCs w:val="22"/>
          <w:rtl/>
        </w:rPr>
        <w:t xml:space="preserve">"סודות מקצועיים" </w:t>
      </w:r>
      <w:r w:rsidRPr="00767108">
        <w:rPr>
          <w:rFonts w:ascii="Arial" w:hAnsi="Arial" w:cs="Arial"/>
          <w:sz w:val="22"/>
          <w:szCs w:val="22"/>
          <w:rtl/>
        </w:rPr>
        <w:t>-</w:t>
      </w:r>
      <w:r w:rsidRPr="00767108">
        <w:rPr>
          <w:rFonts w:ascii="Arial" w:hAnsi="Arial" w:cs="Arial"/>
          <w:sz w:val="22"/>
          <w:szCs w:val="22"/>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F6F87" w:rsidRPr="00767108" w:rsidRDefault="004F6F87" w:rsidP="004F6F87">
      <w:pPr>
        <w:widowControl w:val="0"/>
        <w:numPr>
          <w:ilvl w:val="0"/>
          <w:numId w:val="37"/>
        </w:numPr>
        <w:overflowPunct w:val="0"/>
        <w:autoSpaceDE w:val="0"/>
        <w:autoSpaceDN w:val="0"/>
        <w:adjustRightInd w:val="0"/>
        <w:jc w:val="both"/>
        <w:textAlignment w:val="baseline"/>
        <w:rPr>
          <w:rFonts w:ascii="Arial" w:hAnsi="Arial" w:cs="Arial"/>
          <w:b/>
          <w:bCs/>
          <w:sz w:val="22"/>
          <w:szCs w:val="22"/>
          <w:rtl/>
        </w:rPr>
      </w:pPr>
      <w:r w:rsidRPr="00767108">
        <w:rPr>
          <w:rFonts w:ascii="Arial" w:hAnsi="Arial" w:cs="Arial"/>
          <w:b/>
          <w:bCs/>
          <w:sz w:val="22"/>
          <w:szCs w:val="22"/>
          <w:u w:val="single"/>
          <w:rtl/>
        </w:rPr>
        <w:t>שמירת סודיות</w:t>
      </w:r>
    </w:p>
    <w:p w:rsidR="004F6F87" w:rsidRPr="00767108" w:rsidRDefault="004F6F87" w:rsidP="004F6F87">
      <w:pPr>
        <w:ind w:left="423"/>
        <w:rPr>
          <w:rFonts w:ascii="Arial" w:hAnsi="Arial" w:cs="Arial"/>
          <w:sz w:val="22"/>
          <w:szCs w:val="22"/>
          <w:rtl/>
        </w:rPr>
      </w:pPr>
      <w:r w:rsidRPr="00767108">
        <w:rPr>
          <w:rFonts w:ascii="Arial" w:hAnsi="Arial" w:cs="Arial"/>
          <w:sz w:val="22"/>
          <w:szCs w:val="22"/>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4F6F87" w:rsidRPr="00767108" w:rsidRDefault="004F6F87" w:rsidP="004F6F87">
      <w:pPr>
        <w:ind w:left="423"/>
        <w:rPr>
          <w:rFonts w:ascii="Arial" w:hAnsi="Arial" w:cs="Arial"/>
          <w:sz w:val="22"/>
          <w:szCs w:val="22"/>
          <w:rtl/>
        </w:rPr>
      </w:pPr>
      <w:r w:rsidRPr="00767108">
        <w:rPr>
          <w:rFonts w:ascii="Arial" w:hAnsi="Arial" w:cs="Arial"/>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4F6F87" w:rsidRPr="00767108" w:rsidRDefault="004F6F87" w:rsidP="004F6F87">
      <w:pPr>
        <w:ind w:left="423"/>
        <w:rPr>
          <w:rFonts w:ascii="Arial" w:hAnsi="Arial" w:cs="Arial"/>
          <w:b/>
          <w:bCs/>
          <w:sz w:val="22"/>
          <w:szCs w:val="22"/>
          <w:rtl/>
        </w:rPr>
      </w:pPr>
      <w:r w:rsidRPr="00767108">
        <w:rPr>
          <w:rFonts w:ascii="Arial" w:hAnsi="Arial" w:cs="Arial"/>
          <w:b/>
          <w:bCs/>
          <w:sz w:val="22"/>
          <w:szCs w:val="22"/>
          <w:rtl/>
        </w:rPr>
        <w:t>ולראיה באתי על החתום:</w:t>
      </w:r>
    </w:p>
    <w:p w:rsidR="004F6F87" w:rsidRPr="00767108" w:rsidRDefault="004F6F87" w:rsidP="004F6F87">
      <w:pPr>
        <w:rPr>
          <w:rFonts w:ascii="Arial" w:hAnsi="Arial" w:cs="Arial"/>
          <w:b/>
          <w:bCs/>
          <w:sz w:val="22"/>
          <w:szCs w:val="22"/>
          <w:rtl/>
        </w:rPr>
      </w:pPr>
    </w:p>
    <w:p w:rsidR="004F6F87" w:rsidRPr="00767108" w:rsidRDefault="004F6F87" w:rsidP="004F6F87">
      <w:pPr>
        <w:ind w:left="423"/>
        <w:rPr>
          <w:rFonts w:ascii="Arial" w:hAnsi="Arial" w:cs="Arial"/>
          <w:sz w:val="22"/>
          <w:szCs w:val="22"/>
          <w:rtl/>
        </w:rPr>
      </w:pPr>
      <w:r w:rsidRPr="00767108">
        <w:rPr>
          <w:rFonts w:ascii="Arial" w:hAnsi="Arial" w:cs="Arial"/>
          <w:sz w:val="22"/>
          <w:szCs w:val="22"/>
          <w:rtl/>
        </w:rPr>
        <w:t>_______________</w:t>
      </w:r>
    </w:p>
    <w:p w:rsidR="004F6F87" w:rsidRPr="00767108" w:rsidRDefault="004F6F87" w:rsidP="00726E4A">
      <w:pPr>
        <w:pStyle w:val="af0"/>
        <w:widowControl w:val="0"/>
        <w:rPr>
          <w:rFonts w:ascii="Arial" w:hAnsi="Arial" w:cs="Arial"/>
          <w:sz w:val="22"/>
          <w:szCs w:val="22"/>
          <w:u w:val="single"/>
          <w:rtl/>
        </w:rPr>
      </w:pPr>
      <w:r w:rsidRPr="00767108">
        <w:rPr>
          <w:rFonts w:ascii="Arial" w:hAnsi="Arial" w:cs="Arial"/>
          <w:b w:val="0"/>
          <w:bCs w:val="0"/>
          <w:sz w:val="22"/>
          <w:szCs w:val="22"/>
          <w:rtl/>
        </w:rPr>
        <w:br w:type="page"/>
      </w:r>
      <w:r w:rsidRPr="00767108">
        <w:rPr>
          <w:rFonts w:ascii="Arial" w:hAnsi="Arial" w:cs="Arial"/>
          <w:sz w:val="22"/>
          <w:szCs w:val="22"/>
          <w:u w:val="single"/>
          <w:rtl/>
        </w:rPr>
        <w:lastRenderedPageBreak/>
        <w:t xml:space="preserve">נספח </w:t>
      </w:r>
      <w:r w:rsidR="00726E4A" w:rsidRPr="00767108">
        <w:rPr>
          <w:rFonts w:ascii="Arial" w:hAnsi="Arial" w:cs="Arial" w:hint="cs"/>
          <w:sz w:val="22"/>
          <w:szCs w:val="22"/>
          <w:u w:val="single"/>
          <w:rtl/>
        </w:rPr>
        <w:t>ג</w:t>
      </w:r>
      <w:r w:rsidR="00726E4A" w:rsidRPr="00767108">
        <w:rPr>
          <w:rFonts w:ascii="Arial" w:hAnsi="Arial" w:cs="Arial"/>
          <w:sz w:val="22"/>
          <w:szCs w:val="22"/>
          <w:u w:val="single"/>
          <w:rtl/>
        </w:rPr>
        <w:t xml:space="preserve">' </w:t>
      </w:r>
      <w:r w:rsidRPr="00767108">
        <w:rPr>
          <w:rFonts w:ascii="Arial" w:hAnsi="Arial" w:cs="Arial"/>
          <w:sz w:val="22"/>
          <w:szCs w:val="22"/>
          <w:u w:val="single"/>
          <w:rtl/>
        </w:rPr>
        <w:t>להסכם</w:t>
      </w:r>
    </w:p>
    <w:p w:rsidR="004F6F87" w:rsidRPr="00767108" w:rsidRDefault="004F6F87" w:rsidP="004F6F87">
      <w:pPr>
        <w:pStyle w:val="af0"/>
        <w:widowControl w:val="0"/>
        <w:rPr>
          <w:rFonts w:ascii="Arial" w:hAnsi="Arial" w:cs="Arial"/>
          <w:sz w:val="22"/>
          <w:szCs w:val="22"/>
          <w:u w:val="single"/>
          <w:rtl/>
        </w:rPr>
      </w:pPr>
    </w:p>
    <w:p w:rsidR="004F6F87" w:rsidRPr="00767108" w:rsidRDefault="004F6F87" w:rsidP="004F6F87">
      <w:pPr>
        <w:pStyle w:val="af0"/>
        <w:widowControl w:val="0"/>
        <w:rPr>
          <w:rFonts w:ascii="Arial" w:hAnsi="Arial" w:cs="Arial"/>
          <w:sz w:val="22"/>
          <w:szCs w:val="22"/>
          <w:rtl/>
        </w:rPr>
      </w:pPr>
      <w:r w:rsidRPr="00767108">
        <w:rPr>
          <w:rFonts w:ascii="Arial" w:hAnsi="Arial" w:cs="Arial"/>
          <w:sz w:val="22"/>
          <w:szCs w:val="22"/>
          <w:rtl/>
        </w:rPr>
        <w:t>התחייבות להעדר ניגוד עניינים</w:t>
      </w:r>
    </w:p>
    <w:p w:rsidR="004F6F87" w:rsidRPr="00767108" w:rsidRDefault="004F6F87" w:rsidP="00AB1BC3">
      <w:pPr>
        <w:pStyle w:val="af1"/>
        <w:widowControl w:val="0"/>
        <w:rPr>
          <w:rFonts w:ascii="Arial" w:hAnsi="Arial" w:cs="Arial"/>
          <w:b/>
          <w:bCs/>
          <w:sz w:val="22"/>
          <w:szCs w:val="22"/>
          <w:rtl/>
        </w:rPr>
      </w:pPr>
      <w:r w:rsidRPr="00767108">
        <w:rPr>
          <w:rFonts w:ascii="Arial" w:hAnsi="Arial" w:cs="Arial"/>
          <w:b/>
          <w:bCs/>
          <w:sz w:val="22"/>
          <w:szCs w:val="22"/>
          <w:rtl/>
        </w:rPr>
        <w:t xml:space="preserve">שנערכה ונחתמה ב______ ביום ____ בחודש _____ </w:t>
      </w:r>
      <w:r w:rsidR="00AB1BC3" w:rsidRPr="00767108">
        <w:rPr>
          <w:rFonts w:ascii="Arial" w:hAnsi="Arial" w:cs="Arial" w:hint="cs"/>
          <w:b/>
          <w:bCs/>
          <w:sz w:val="22"/>
          <w:szCs w:val="22"/>
          <w:rtl/>
        </w:rPr>
        <w:t>2012</w:t>
      </w:r>
    </w:p>
    <w:p w:rsidR="004F6F87" w:rsidRPr="00767108" w:rsidRDefault="004F6F87" w:rsidP="004F6F87">
      <w:pPr>
        <w:pStyle w:val="af1"/>
        <w:widowControl w:val="0"/>
        <w:jc w:val="both"/>
        <w:rPr>
          <w:rFonts w:ascii="Arial" w:hAnsi="Arial" w:cs="Arial"/>
          <w:sz w:val="22"/>
          <w:szCs w:val="22"/>
          <w:rtl/>
        </w:rPr>
      </w:pPr>
    </w:p>
    <w:p w:rsidR="004F6F87" w:rsidRPr="00767108" w:rsidRDefault="004F6F87" w:rsidP="004F6F87">
      <w:pPr>
        <w:pStyle w:val="af1"/>
        <w:widowControl w:val="0"/>
        <w:rPr>
          <w:rFonts w:ascii="Arial" w:hAnsi="Arial" w:cs="Arial"/>
          <w:b/>
          <w:bCs/>
          <w:sz w:val="22"/>
          <w:szCs w:val="22"/>
          <w:rtl/>
        </w:rPr>
      </w:pPr>
    </w:p>
    <w:p w:rsidR="004F6F87" w:rsidRPr="00767108" w:rsidRDefault="004F6F87" w:rsidP="004F6F87">
      <w:pPr>
        <w:pStyle w:val="af1"/>
        <w:widowControl w:val="0"/>
        <w:rPr>
          <w:rFonts w:ascii="Arial" w:hAnsi="Arial" w:cs="Arial"/>
          <w:sz w:val="22"/>
          <w:szCs w:val="22"/>
          <w:rtl/>
        </w:rPr>
      </w:pPr>
      <w:r w:rsidRPr="00767108">
        <w:rPr>
          <w:rFonts w:ascii="Arial" w:hAnsi="Arial" w:cs="Arial"/>
          <w:b/>
          <w:bCs/>
          <w:sz w:val="22"/>
          <w:szCs w:val="22"/>
          <w:rtl/>
        </w:rPr>
        <w:t>על ידי:</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____________________</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ת.ז. ________________</w:t>
      </w:r>
    </w:p>
    <w:p w:rsidR="004F6F87" w:rsidRPr="00767108" w:rsidRDefault="004F6F87" w:rsidP="004F6F87">
      <w:pPr>
        <w:pStyle w:val="af1"/>
        <w:widowControl w:val="0"/>
        <w:rPr>
          <w:rFonts w:ascii="Arial" w:hAnsi="Arial" w:cs="Arial"/>
          <w:sz w:val="22"/>
          <w:szCs w:val="22"/>
          <w:rtl/>
        </w:rPr>
      </w:pPr>
      <w:r w:rsidRPr="00767108">
        <w:rPr>
          <w:rFonts w:ascii="Arial" w:hAnsi="Arial" w:cs="Arial"/>
          <w:sz w:val="22"/>
          <w:szCs w:val="22"/>
          <w:rtl/>
        </w:rPr>
        <w:t>מרח' _______________</w:t>
      </w:r>
    </w:p>
    <w:p w:rsidR="004F6F87" w:rsidRPr="00767108" w:rsidRDefault="004F6F87" w:rsidP="004F6F87">
      <w:pPr>
        <w:pStyle w:val="af2"/>
        <w:widowControl w:val="0"/>
        <w:rPr>
          <w:rFonts w:ascii="Arial" w:hAnsi="Arial" w:cs="Arial"/>
          <w:sz w:val="22"/>
          <w:szCs w:val="22"/>
          <w:rtl/>
        </w:rPr>
      </w:pP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הואיל</w:t>
      </w:r>
      <w:r w:rsidRPr="00767108">
        <w:rPr>
          <w:rFonts w:ascii="Arial" w:hAnsi="Arial" w:cs="Arial"/>
          <w:sz w:val="22"/>
          <w:szCs w:val="22"/>
          <w:rtl/>
        </w:rPr>
        <w:tab/>
        <w:t>וממשלת ישראל בשם מדינת ישראל מקבלת את השירותים כהגדרתם להלן;</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והנני מועסק בקשר למתן השירותים;</w:t>
      </w:r>
    </w:p>
    <w:p w:rsidR="004F6F87" w:rsidRPr="00767108" w:rsidRDefault="004F6F87" w:rsidP="004F6F87">
      <w:pPr>
        <w:pStyle w:val="af2"/>
        <w:widowControl w:val="0"/>
        <w:rPr>
          <w:rFonts w:ascii="Arial" w:hAnsi="Arial" w:cs="Arial"/>
          <w:sz w:val="22"/>
          <w:szCs w:val="22"/>
          <w:rtl/>
        </w:rPr>
      </w:pPr>
      <w:r w:rsidRPr="00767108">
        <w:rPr>
          <w:rFonts w:ascii="Arial" w:hAnsi="Arial" w:cs="Arial"/>
          <w:b/>
          <w:bCs/>
          <w:sz w:val="22"/>
          <w:szCs w:val="22"/>
          <w:rtl/>
        </w:rPr>
        <w:t>והואיל</w:t>
      </w:r>
      <w:r w:rsidRPr="00767108">
        <w:rPr>
          <w:rFonts w:ascii="Arial" w:hAnsi="Arial" w:cs="Arial"/>
          <w:sz w:val="22"/>
          <w:szCs w:val="22"/>
          <w:rtl/>
        </w:rPr>
        <w:tab/>
        <w:t>והנני עשוי להימצא במצב של ניגוד עניינים במסגרת מתן השירותים ולאחריו;</w:t>
      </w:r>
    </w:p>
    <w:p w:rsidR="004F6F87" w:rsidRPr="00767108" w:rsidRDefault="004F6F87" w:rsidP="004F6F87">
      <w:pPr>
        <w:pStyle w:val="af2"/>
        <w:widowControl w:val="0"/>
        <w:rPr>
          <w:rFonts w:ascii="Arial" w:hAnsi="Arial" w:cs="Arial"/>
          <w:sz w:val="22"/>
          <w:szCs w:val="22"/>
          <w:rtl/>
        </w:rPr>
      </w:pPr>
    </w:p>
    <w:p w:rsidR="004F6F87" w:rsidRPr="00767108" w:rsidRDefault="004F6F87" w:rsidP="004F6F87">
      <w:pPr>
        <w:pStyle w:val="af2"/>
        <w:widowControl w:val="0"/>
        <w:jc w:val="center"/>
        <w:rPr>
          <w:rFonts w:ascii="Arial" w:hAnsi="Arial" w:cs="Arial"/>
          <w:b/>
          <w:bCs/>
          <w:sz w:val="22"/>
          <w:szCs w:val="22"/>
          <w:rtl/>
        </w:rPr>
      </w:pPr>
      <w:r w:rsidRPr="00767108">
        <w:rPr>
          <w:rFonts w:ascii="Arial" w:hAnsi="Arial" w:cs="Arial"/>
          <w:b/>
          <w:bCs/>
          <w:sz w:val="22"/>
          <w:szCs w:val="22"/>
          <w:rtl/>
        </w:rPr>
        <w:t>לפיכך הנני מתחייב כלפי מדינת ישראל כדלקמן:</w:t>
      </w:r>
    </w:p>
    <w:p w:rsidR="004F6F87" w:rsidRPr="00767108" w:rsidRDefault="004F6F87" w:rsidP="004F6F87">
      <w:pPr>
        <w:numPr>
          <w:ilvl w:val="0"/>
          <w:numId w:val="38"/>
        </w:numPr>
        <w:overflowPunct w:val="0"/>
        <w:autoSpaceDE w:val="0"/>
        <w:autoSpaceDN w:val="0"/>
        <w:adjustRightInd w:val="0"/>
        <w:spacing w:before="120"/>
        <w:jc w:val="both"/>
        <w:textAlignment w:val="baseline"/>
        <w:rPr>
          <w:rFonts w:ascii="Arial" w:hAnsi="Arial" w:cs="Arial"/>
          <w:sz w:val="22"/>
          <w:szCs w:val="22"/>
          <w:rtl/>
        </w:rPr>
      </w:pPr>
      <w:r w:rsidRPr="00767108">
        <w:rPr>
          <w:rFonts w:ascii="Arial" w:hAnsi="Arial" w:cs="Arial"/>
          <w:sz w:val="22"/>
          <w:szCs w:val="22"/>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r w:rsidR="00B66E82" w:rsidRPr="00767108">
        <w:rPr>
          <w:rFonts w:ascii="Arial" w:hAnsi="Arial" w:cs="Arial" w:hint="cs"/>
          <w:sz w:val="22"/>
          <w:szCs w:val="22"/>
          <w:rtl/>
        </w:rPr>
        <w:t xml:space="preserve"> במסגרת מכרז זה</w:t>
      </w:r>
      <w:r w:rsidRPr="00767108">
        <w:rPr>
          <w:rFonts w:ascii="Arial" w:hAnsi="Arial" w:cs="Arial"/>
          <w:sz w:val="22"/>
          <w:szCs w:val="22"/>
          <w:rtl/>
        </w:rPr>
        <w:t>.</w:t>
      </w:r>
    </w:p>
    <w:p w:rsidR="004F6F87" w:rsidRPr="00767108" w:rsidRDefault="004F6F87" w:rsidP="004F6F87">
      <w:pPr>
        <w:numPr>
          <w:ilvl w:val="0"/>
          <w:numId w:val="38"/>
        </w:numPr>
        <w:overflowPunct w:val="0"/>
        <w:autoSpaceDE w:val="0"/>
        <w:autoSpaceDN w:val="0"/>
        <w:adjustRightInd w:val="0"/>
        <w:spacing w:before="120"/>
        <w:jc w:val="both"/>
        <w:textAlignment w:val="baseline"/>
        <w:rPr>
          <w:rFonts w:ascii="Arial" w:hAnsi="Arial" w:cs="Arial"/>
          <w:sz w:val="22"/>
          <w:szCs w:val="22"/>
          <w:rtl/>
        </w:rPr>
      </w:pPr>
      <w:r w:rsidRPr="00767108">
        <w:rPr>
          <w:rFonts w:ascii="Arial" w:hAnsi="Arial" w:cs="Arial"/>
          <w:sz w:val="22"/>
          <w:szCs w:val="22"/>
          <w:rtl/>
        </w:rPr>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4F6F87" w:rsidRPr="00767108" w:rsidRDefault="004F6F87" w:rsidP="004F6F87">
      <w:pPr>
        <w:numPr>
          <w:ilvl w:val="0"/>
          <w:numId w:val="38"/>
        </w:numPr>
        <w:overflowPunct w:val="0"/>
        <w:autoSpaceDE w:val="0"/>
        <w:autoSpaceDN w:val="0"/>
        <w:adjustRightInd w:val="0"/>
        <w:spacing w:before="120"/>
        <w:jc w:val="both"/>
        <w:textAlignment w:val="baseline"/>
        <w:rPr>
          <w:rFonts w:ascii="Arial" w:hAnsi="Arial" w:cs="Arial"/>
          <w:sz w:val="22"/>
          <w:szCs w:val="22"/>
        </w:rPr>
      </w:pPr>
      <w:r w:rsidRPr="00767108">
        <w:rPr>
          <w:rFonts w:ascii="Arial" w:hAnsi="Arial" w:cs="Arial"/>
          <w:sz w:val="22"/>
          <w:szCs w:val="22"/>
          <w:rtl/>
        </w:rPr>
        <w:t xml:space="preserve">הנני מתחייב להודיע לקבלן ו/או למזמין באופן מיידי על כל נתון או מצב שבשלם אני, עלול להימצא במצב של ניגוד עניינים, מיד עם היוודע לי הנתון או המצב האמורים. </w:t>
      </w:r>
    </w:p>
    <w:p w:rsidR="004F6F87" w:rsidRPr="00767108" w:rsidRDefault="004F6F87" w:rsidP="004F6F87">
      <w:pPr>
        <w:numPr>
          <w:ilvl w:val="0"/>
          <w:numId w:val="38"/>
        </w:numPr>
        <w:overflowPunct w:val="0"/>
        <w:autoSpaceDE w:val="0"/>
        <w:autoSpaceDN w:val="0"/>
        <w:adjustRightInd w:val="0"/>
        <w:spacing w:before="120"/>
        <w:jc w:val="both"/>
        <w:textAlignment w:val="baseline"/>
        <w:rPr>
          <w:rFonts w:ascii="Arial" w:hAnsi="Arial" w:cs="Arial"/>
          <w:sz w:val="22"/>
          <w:szCs w:val="22"/>
        </w:rPr>
      </w:pPr>
      <w:r w:rsidRPr="00767108">
        <w:rPr>
          <w:rFonts w:ascii="Arial" w:hAnsi="Arial" w:cs="Arial"/>
          <w:sz w:val="22"/>
          <w:szCs w:val="22"/>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4F6F87" w:rsidRPr="00767108" w:rsidRDefault="004F6F87" w:rsidP="004F6F87">
      <w:pPr>
        <w:rPr>
          <w:rFonts w:ascii="Arial" w:hAnsi="Arial" w:cs="Arial"/>
          <w:b/>
          <w:bCs/>
          <w:sz w:val="22"/>
          <w:szCs w:val="22"/>
          <w:rtl/>
        </w:rPr>
      </w:pPr>
    </w:p>
    <w:p w:rsidR="004F6F87" w:rsidRPr="00767108" w:rsidRDefault="004F6F87" w:rsidP="004F6F87">
      <w:pPr>
        <w:rPr>
          <w:rFonts w:ascii="Arial" w:hAnsi="Arial" w:cs="Arial"/>
          <w:b/>
          <w:bCs/>
          <w:sz w:val="22"/>
          <w:szCs w:val="22"/>
          <w:rtl/>
        </w:rPr>
      </w:pPr>
      <w:r w:rsidRPr="00767108">
        <w:rPr>
          <w:rFonts w:ascii="Arial" w:hAnsi="Arial" w:cs="Arial"/>
          <w:b/>
          <w:bCs/>
          <w:sz w:val="22"/>
          <w:szCs w:val="22"/>
          <w:rtl/>
        </w:rPr>
        <w:t>ולראיה באתי על החתום:</w:t>
      </w:r>
    </w:p>
    <w:p w:rsidR="004F6F87" w:rsidRPr="00767108" w:rsidRDefault="004F6F87" w:rsidP="004F6F87">
      <w:pPr>
        <w:rPr>
          <w:rFonts w:ascii="Arial" w:hAnsi="Arial" w:cs="Arial"/>
          <w:b/>
          <w:bCs/>
          <w:sz w:val="22"/>
          <w:szCs w:val="22"/>
          <w:rtl/>
        </w:rPr>
      </w:pPr>
    </w:p>
    <w:p w:rsidR="004F6F87" w:rsidRPr="00767108" w:rsidRDefault="004F6F87" w:rsidP="004F6F87">
      <w:pPr>
        <w:rPr>
          <w:rFonts w:ascii="Arial" w:hAnsi="Arial" w:cs="Arial"/>
          <w:b/>
          <w:bCs/>
          <w:sz w:val="22"/>
          <w:szCs w:val="22"/>
          <w:rtl/>
        </w:rPr>
      </w:pPr>
      <w:r w:rsidRPr="00767108">
        <w:rPr>
          <w:rFonts w:ascii="Arial" w:hAnsi="Arial" w:cs="Arial"/>
          <w:b/>
          <w:bCs/>
          <w:sz w:val="22"/>
          <w:szCs w:val="22"/>
          <w:rtl/>
        </w:rPr>
        <w:t>_______________</w:t>
      </w:r>
    </w:p>
    <w:p w:rsidR="004F6F87" w:rsidRPr="00767108" w:rsidRDefault="004F6F87" w:rsidP="004F6F87">
      <w:pPr>
        <w:tabs>
          <w:tab w:val="num" w:pos="392"/>
        </w:tabs>
        <w:ind w:left="392"/>
        <w:rPr>
          <w:rFonts w:ascii="Arial" w:hAnsi="Arial" w:cs="Arial"/>
          <w:color w:val="FF0000"/>
          <w:sz w:val="22"/>
          <w:szCs w:val="22"/>
          <w:rtl/>
        </w:rPr>
      </w:pPr>
    </w:p>
    <w:p w:rsidR="004F6F87" w:rsidRPr="00767108" w:rsidRDefault="004F6F87" w:rsidP="004F6F87">
      <w:pPr>
        <w:rPr>
          <w:rFonts w:ascii="Arial" w:hAnsi="Arial" w:cs="Arial"/>
          <w:sz w:val="22"/>
          <w:szCs w:val="22"/>
          <w:rtl/>
        </w:rPr>
      </w:pPr>
    </w:p>
    <w:p w:rsidR="004F6F87" w:rsidRPr="00767108" w:rsidRDefault="004F6F87" w:rsidP="004F6F87">
      <w:pPr>
        <w:rPr>
          <w:rFonts w:ascii="Arial" w:hAnsi="Arial" w:cs="Arial"/>
          <w:sz w:val="22"/>
          <w:szCs w:val="22"/>
          <w:rtl/>
        </w:rPr>
      </w:pPr>
    </w:p>
    <w:p w:rsidR="004E73E1" w:rsidRPr="00767108" w:rsidRDefault="004E73E1">
      <w:pPr>
        <w:bidi w:val="0"/>
        <w:spacing w:after="200" w:line="276" w:lineRule="auto"/>
        <w:rPr>
          <w:rFonts w:cs="David"/>
          <w:sz w:val="22"/>
          <w:szCs w:val="22"/>
        </w:rPr>
      </w:pPr>
      <w:r w:rsidRPr="00767108">
        <w:rPr>
          <w:rFonts w:cs="David"/>
          <w:sz w:val="22"/>
          <w:szCs w:val="22"/>
          <w:rtl/>
        </w:rPr>
        <w:br w:type="page"/>
      </w:r>
    </w:p>
    <w:p w:rsidR="004F6F87" w:rsidRPr="00767108" w:rsidRDefault="004E73E1" w:rsidP="004F6F87">
      <w:pPr>
        <w:jc w:val="center"/>
        <w:rPr>
          <w:rFonts w:cs="David"/>
          <w:sz w:val="22"/>
          <w:szCs w:val="22"/>
          <w:rtl/>
        </w:rPr>
      </w:pPr>
      <w:r w:rsidRPr="00767108">
        <w:rPr>
          <w:rFonts w:cs="David" w:hint="cs"/>
          <w:sz w:val="22"/>
          <w:szCs w:val="22"/>
          <w:rtl/>
        </w:rPr>
        <w:lastRenderedPageBreak/>
        <w:t xml:space="preserve"> </w:t>
      </w:r>
    </w:p>
    <w:p w:rsidR="004E73E1" w:rsidRPr="00767108" w:rsidRDefault="004E73E1" w:rsidP="004E73E1">
      <w:pPr>
        <w:jc w:val="center"/>
        <w:rPr>
          <w:rFonts w:ascii="Franklin Gothic Medium" w:hAnsi="Franklin Gothic Medium" w:cs="David"/>
          <w:b/>
          <w:bCs/>
          <w:noProof w:val="0"/>
          <w:sz w:val="26"/>
          <w:szCs w:val="26"/>
          <w:u w:val="single"/>
          <w:rtl/>
          <w:lang w:eastAsia="en-US"/>
        </w:rPr>
      </w:pPr>
      <w:r w:rsidRPr="00767108">
        <w:rPr>
          <w:rFonts w:ascii="Franklin Gothic Medium" w:hAnsi="Franklin Gothic Medium" w:cs="David" w:hint="cs"/>
          <w:sz w:val="26"/>
          <w:szCs w:val="24"/>
          <w:rtl/>
          <w:lang w:eastAsia="en-US"/>
        </w:rPr>
        <w:t xml:space="preserve"> </w:t>
      </w:r>
    </w:p>
    <w:p w:rsidR="004E73E1" w:rsidRPr="00767108" w:rsidRDefault="004E73E1" w:rsidP="004E73E1">
      <w:pPr>
        <w:jc w:val="center"/>
        <w:rPr>
          <w:rFonts w:ascii="Franklin Gothic Medium" w:hAnsi="Franklin Gothic Medium" w:cs="David"/>
          <w:b/>
          <w:bCs/>
          <w:noProof w:val="0"/>
          <w:sz w:val="26"/>
          <w:szCs w:val="26"/>
          <w:rtl/>
          <w:lang w:eastAsia="en-US"/>
        </w:rPr>
      </w:pPr>
    </w:p>
    <w:p w:rsidR="004E73E1" w:rsidRPr="00767108" w:rsidRDefault="004E73E1" w:rsidP="00726E4A">
      <w:pPr>
        <w:jc w:val="center"/>
        <w:rPr>
          <w:rFonts w:ascii="Franklin Gothic Medium" w:hAnsi="Franklin Gothic Medium" w:cs="David"/>
          <w:b/>
          <w:bCs/>
          <w:noProof w:val="0"/>
          <w:sz w:val="26"/>
          <w:szCs w:val="26"/>
          <w:rtl/>
          <w:lang w:eastAsia="en-US"/>
        </w:rPr>
      </w:pPr>
      <w:r w:rsidRPr="00767108">
        <w:rPr>
          <w:rFonts w:ascii="Franklin Gothic Medium" w:hAnsi="Franklin Gothic Medium" w:cs="David" w:hint="eastAsia"/>
          <w:b/>
          <w:bCs/>
          <w:noProof w:val="0"/>
          <w:sz w:val="26"/>
          <w:szCs w:val="26"/>
          <w:rtl/>
          <w:lang w:eastAsia="en-US"/>
        </w:rPr>
        <w:t>נ</w:t>
      </w:r>
      <w:r w:rsidRPr="00767108">
        <w:rPr>
          <w:rFonts w:ascii="Franklin Gothic Medium" w:hAnsi="Franklin Gothic Medium" w:cs="David" w:hint="cs"/>
          <w:b/>
          <w:bCs/>
          <w:noProof w:val="0"/>
          <w:sz w:val="26"/>
          <w:szCs w:val="26"/>
          <w:rtl/>
          <w:lang w:eastAsia="en-US"/>
        </w:rPr>
        <w:t xml:space="preserve">ספח </w:t>
      </w:r>
      <w:r w:rsidR="00726E4A" w:rsidRPr="00767108">
        <w:rPr>
          <w:rFonts w:ascii="Franklin Gothic Medium" w:hAnsi="Franklin Gothic Medium" w:cs="David" w:hint="cs"/>
          <w:b/>
          <w:bCs/>
          <w:noProof w:val="0"/>
          <w:sz w:val="26"/>
          <w:szCs w:val="26"/>
          <w:rtl/>
          <w:lang w:eastAsia="en-US"/>
        </w:rPr>
        <w:t>ד</w:t>
      </w:r>
      <w:r w:rsidR="00726E4A" w:rsidRPr="00767108">
        <w:rPr>
          <w:rFonts w:ascii="Franklin Gothic Medium" w:hAnsi="Franklin Gothic Medium" w:cs="David"/>
          <w:b/>
          <w:bCs/>
          <w:noProof w:val="0"/>
          <w:sz w:val="26"/>
          <w:szCs w:val="26"/>
          <w:lang w:eastAsia="en-US"/>
        </w:rPr>
        <w:t xml:space="preserve"> </w:t>
      </w:r>
      <w:r w:rsidR="00726E4A" w:rsidRPr="00767108">
        <w:rPr>
          <w:rFonts w:ascii="Franklin Gothic Medium" w:hAnsi="Franklin Gothic Medium" w:cs="David" w:hint="cs"/>
          <w:b/>
          <w:bCs/>
          <w:noProof w:val="0"/>
          <w:sz w:val="26"/>
          <w:szCs w:val="26"/>
          <w:rtl/>
          <w:lang w:eastAsia="en-US"/>
        </w:rPr>
        <w:t xml:space="preserve"> </w:t>
      </w:r>
      <w:r w:rsidRPr="00767108">
        <w:rPr>
          <w:rFonts w:ascii="Franklin Gothic Medium" w:hAnsi="Franklin Gothic Medium" w:cs="David" w:hint="cs"/>
          <w:b/>
          <w:bCs/>
          <w:noProof w:val="0"/>
          <w:sz w:val="26"/>
          <w:szCs w:val="26"/>
          <w:rtl/>
          <w:lang w:eastAsia="en-US"/>
        </w:rPr>
        <w:t>- נו</w:t>
      </w:r>
      <w:r w:rsidRPr="00767108">
        <w:rPr>
          <w:rFonts w:ascii="Franklin Gothic Medium" w:hAnsi="Franklin Gothic Medium" w:cs="David" w:hint="eastAsia"/>
          <w:b/>
          <w:bCs/>
          <w:noProof w:val="0"/>
          <w:sz w:val="26"/>
          <w:szCs w:val="26"/>
          <w:rtl/>
          <w:lang w:eastAsia="en-US"/>
        </w:rPr>
        <w:t>סח</w:t>
      </w:r>
      <w:r w:rsidRPr="00767108">
        <w:rPr>
          <w:rFonts w:ascii="Franklin Gothic Medium" w:hAnsi="Franklin Gothic Medium" w:cs="David"/>
          <w:b/>
          <w:bCs/>
          <w:noProof w:val="0"/>
          <w:sz w:val="26"/>
          <w:szCs w:val="26"/>
          <w:rtl/>
          <w:lang w:eastAsia="en-US"/>
        </w:rPr>
        <w:t xml:space="preserve"> </w:t>
      </w:r>
      <w:r w:rsidRPr="00767108">
        <w:rPr>
          <w:rFonts w:ascii="Franklin Gothic Medium" w:hAnsi="Franklin Gothic Medium" w:cs="David" w:hint="eastAsia"/>
          <w:b/>
          <w:bCs/>
          <w:noProof w:val="0"/>
          <w:sz w:val="26"/>
          <w:szCs w:val="26"/>
          <w:rtl/>
          <w:lang w:eastAsia="en-US"/>
        </w:rPr>
        <w:t>כתב</w:t>
      </w:r>
      <w:r w:rsidRPr="00767108">
        <w:rPr>
          <w:rFonts w:ascii="Franklin Gothic Medium" w:hAnsi="Franklin Gothic Medium" w:cs="David"/>
          <w:b/>
          <w:bCs/>
          <w:noProof w:val="0"/>
          <w:sz w:val="26"/>
          <w:szCs w:val="26"/>
          <w:rtl/>
          <w:lang w:eastAsia="en-US"/>
        </w:rPr>
        <w:t xml:space="preserve"> </w:t>
      </w:r>
      <w:r w:rsidRPr="00767108">
        <w:rPr>
          <w:rFonts w:ascii="Franklin Gothic Medium" w:hAnsi="Franklin Gothic Medium" w:cs="David" w:hint="eastAsia"/>
          <w:b/>
          <w:bCs/>
          <w:noProof w:val="0"/>
          <w:sz w:val="26"/>
          <w:szCs w:val="26"/>
          <w:rtl/>
          <w:lang w:eastAsia="en-US"/>
        </w:rPr>
        <w:t>ערבות</w:t>
      </w:r>
      <w:r w:rsidRPr="00767108">
        <w:rPr>
          <w:rFonts w:ascii="Franklin Gothic Medium" w:hAnsi="Franklin Gothic Medium" w:cs="David"/>
          <w:b/>
          <w:bCs/>
          <w:noProof w:val="0"/>
          <w:sz w:val="26"/>
          <w:szCs w:val="26"/>
          <w:rtl/>
          <w:lang w:eastAsia="en-US"/>
        </w:rPr>
        <w:t xml:space="preserve"> </w:t>
      </w:r>
      <w:r w:rsidRPr="00767108">
        <w:rPr>
          <w:rFonts w:ascii="Franklin Gothic Medium" w:hAnsi="Franklin Gothic Medium" w:cs="David" w:hint="eastAsia"/>
          <w:b/>
          <w:bCs/>
          <w:noProof w:val="0"/>
          <w:sz w:val="26"/>
          <w:szCs w:val="26"/>
          <w:rtl/>
          <w:lang w:eastAsia="en-US"/>
        </w:rPr>
        <w:t>ביצוע</w:t>
      </w:r>
    </w:p>
    <w:p w:rsidR="004E73E1" w:rsidRPr="00767108" w:rsidRDefault="004E73E1" w:rsidP="004E73E1">
      <w:pPr>
        <w:rPr>
          <w:rFonts w:ascii="Franklin Gothic Medium" w:hAnsi="Franklin Gothic Medium" w:cs="David"/>
          <w:noProof w:val="0"/>
          <w:sz w:val="22"/>
          <w:szCs w:val="22"/>
          <w:lang w:eastAsia="en-US"/>
        </w:rPr>
      </w:pPr>
    </w:p>
    <w:tbl>
      <w:tblPr>
        <w:bidiVisual/>
        <w:tblW w:w="5000" w:type="pct"/>
        <w:tblCellSpacing w:w="0" w:type="dxa"/>
        <w:tblCellMar>
          <w:left w:w="0" w:type="dxa"/>
          <w:right w:w="0" w:type="dxa"/>
        </w:tblCellMar>
        <w:tblLook w:val="0000" w:firstRow="0" w:lastRow="0" w:firstColumn="0" w:lastColumn="0" w:noHBand="0" w:noVBand="0"/>
      </w:tblPr>
      <w:tblGrid>
        <w:gridCol w:w="8640"/>
      </w:tblGrid>
      <w:tr w:rsidR="00883549" w:rsidRPr="00767108" w:rsidTr="005A5502">
        <w:trPr>
          <w:tblCellSpacing w:w="0" w:type="dxa"/>
        </w:trPr>
        <w:tc>
          <w:tcPr>
            <w:tcW w:w="5000" w:type="pct"/>
          </w:tcPr>
          <w:p w:rsidR="00883549" w:rsidRPr="00767108" w:rsidRDefault="00883549" w:rsidP="005A5502">
            <w:pPr>
              <w:spacing w:line="360" w:lineRule="auto"/>
              <w:jc w:val="center"/>
              <w:rPr>
                <w:rFonts w:cs="David"/>
              </w:rPr>
            </w:pPr>
            <w:r w:rsidRPr="00767108">
              <w:rPr>
                <w:rFonts w:ascii="Helv" w:hAnsi="Helv" w:cs="David" w:hint="eastAsia"/>
                <w:b/>
                <w:bCs/>
                <w:rtl/>
              </w:rPr>
              <w:t>כתב</w:t>
            </w:r>
            <w:r w:rsidRPr="00767108">
              <w:rPr>
                <w:rFonts w:ascii="Helv" w:hAnsi="Helv" w:cs="David"/>
                <w:b/>
                <w:bCs/>
                <w:rtl/>
              </w:rPr>
              <w:t xml:space="preserve"> </w:t>
            </w:r>
            <w:r w:rsidRPr="00767108">
              <w:rPr>
                <w:rFonts w:ascii="Helv" w:hAnsi="Helv" w:cs="David" w:hint="eastAsia"/>
                <w:b/>
                <w:bCs/>
                <w:rtl/>
              </w:rPr>
              <w:t>ערבות</w:t>
            </w:r>
            <w:r w:rsidRPr="00767108">
              <w:rPr>
                <w:rFonts w:ascii="Helv" w:hAnsi="Helv" w:cs="David"/>
                <w:b/>
                <w:bCs/>
                <w:rtl/>
              </w:rPr>
              <w:t xml:space="preserve">- </w:t>
            </w:r>
            <w:r w:rsidRPr="00767108">
              <w:rPr>
                <w:rFonts w:ascii="Helv" w:hAnsi="Helv" w:cs="David" w:hint="eastAsia"/>
                <w:b/>
                <w:bCs/>
                <w:rtl/>
              </w:rPr>
              <w:t>ערבות</w:t>
            </w:r>
            <w:r w:rsidRPr="00767108">
              <w:rPr>
                <w:rFonts w:ascii="Helv" w:hAnsi="Helv" w:cs="David"/>
                <w:b/>
                <w:bCs/>
                <w:rtl/>
              </w:rPr>
              <w:t xml:space="preserve"> </w:t>
            </w:r>
            <w:r w:rsidRPr="00767108">
              <w:rPr>
                <w:rFonts w:ascii="Helv" w:hAnsi="Helv" w:cs="David" w:hint="eastAsia"/>
                <w:b/>
                <w:bCs/>
                <w:rtl/>
              </w:rPr>
              <w:t>ביצוע</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שם הבנק/חברת הביטוח ________________</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3E4B23C9" wp14:editId="63A8A631">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מס' הטלפון ________________________</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57FC8D47" wp14:editId="0EC4B0B7">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מס' הפקס: ________________________</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2ABC20BE" wp14:editId="0E40DEB6">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 xml:space="preserve">לכבוד </w:t>
            </w:r>
            <w:r w:rsidRPr="00767108">
              <w:rPr>
                <w:rFonts w:cs="David"/>
                <w:rtl/>
              </w:rPr>
              <w:br/>
              <w:t xml:space="preserve">ממשלת ישראל </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69AC9CBE" wp14:editId="1E0620CF">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834C21">
            <w:pPr>
              <w:spacing w:line="360" w:lineRule="auto"/>
              <w:rPr>
                <w:rFonts w:cs="David"/>
              </w:rPr>
            </w:pPr>
            <w:r w:rsidRPr="00767108">
              <w:rPr>
                <w:rFonts w:cs="David"/>
                <w:rtl/>
              </w:rPr>
              <w:t xml:space="preserve">באמצעות משרד </w:t>
            </w:r>
            <w:r w:rsidR="004E59CC" w:rsidRPr="00767108">
              <w:rPr>
                <w:rFonts w:cs="David" w:hint="cs"/>
                <w:b/>
                <w:bCs/>
                <w:u w:val="single"/>
                <w:rtl/>
              </w:rPr>
              <w:t>האוצר</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6C255B5F" wp14:editId="702F31DC">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b/>
                <w:bCs/>
                <w:rtl/>
              </w:rPr>
              <w:t>הנדון: ערבות מס'____________</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5D98C9C5" wp14:editId="4981665A">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 xml:space="preserve">אנו ערבים בזה כלפיכם לסילוק כל סכום עד לסך </w:t>
            </w:r>
            <w:r w:rsidRPr="00767108">
              <w:rPr>
                <w:rFonts w:cs="David"/>
                <w:b/>
                <w:bCs/>
                <w:rtl/>
              </w:rPr>
              <w:t>___________ ₪</w:t>
            </w:r>
            <w:r w:rsidRPr="00767108">
              <w:rPr>
                <w:rFonts w:cs="David"/>
                <w:b/>
                <w:bCs/>
                <w:u w:val="single"/>
                <w:rtl/>
              </w:rPr>
              <w:t xml:space="preserve"> </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04407818" wp14:editId="384BEBB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 xml:space="preserve">(במילים </w:t>
            </w:r>
            <w:r w:rsidRPr="00767108">
              <w:rPr>
                <w:rFonts w:cs="David"/>
                <w:b/>
                <w:bCs/>
                <w:rtl/>
              </w:rPr>
              <w:t>______________________ ₪</w:t>
            </w:r>
            <w:r w:rsidRPr="00767108">
              <w:rPr>
                <w:rFonts w:cs="David"/>
                <w:rtl/>
              </w:rPr>
              <w:t>)</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539D96E7" wp14:editId="5FB2FF32">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tl/>
              </w:rPr>
            </w:pPr>
            <w:r w:rsidRPr="00767108">
              <w:rPr>
                <w:rFonts w:cs="David"/>
                <w:rtl/>
              </w:rPr>
              <w:t xml:space="preserve">שיוצמד למדד*) </w:t>
            </w:r>
            <w:r w:rsidRPr="00767108">
              <w:rPr>
                <w:rFonts w:cs="David"/>
                <w:b/>
                <w:bCs/>
                <w:u w:val="single"/>
                <w:rtl/>
              </w:rPr>
              <w:t xml:space="preserve">למדד המחירים לצרכן הידוע האחרון ביום </w:t>
            </w:r>
            <w:r w:rsidRPr="00767108">
              <w:rPr>
                <w:rFonts w:cs="David"/>
                <w:b/>
                <w:bCs/>
                <w:rtl/>
              </w:rPr>
              <w:t>_____</w:t>
            </w:r>
            <w:r w:rsidRPr="00767108">
              <w:rPr>
                <w:rFonts w:cs="David"/>
                <w:rtl/>
              </w:rPr>
              <w:t>מתאריך _________________________</w:t>
            </w:r>
          </w:p>
          <w:p w:rsidR="00883549" w:rsidRPr="00767108" w:rsidRDefault="00883549" w:rsidP="005A5502">
            <w:pPr>
              <w:spacing w:line="360" w:lineRule="auto"/>
              <w:rPr>
                <w:rFonts w:cs="David"/>
              </w:rPr>
            </w:pPr>
            <w:r w:rsidRPr="00767108">
              <w:rPr>
                <w:rFonts w:cs="David"/>
                <w:rtl/>
              </w:rPr>
              <w:t>(תאריך תחילת תוקף הערבות)</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p>
        </w:tc>
      </w:tr>
      <w:tr w:rsidR="00883549" w:rsidRPr="00767108" w:rsidTr="005A5502">
        <w:trPr>
          <w:tblCellSpacing w:w="0" w:type="dxa"/>
        </w:trPr>
        <w:tc>
          <w:tcPr>
            <w:tcW w:w="5000" w:type="pct"/>
          </w:tcPr>
          <w:p w:rsidR="00883549" w:rsidRPr="00767108" w:rsidRDefault="00883549" w:rsidP="005A5502">
            <w:pPr>
              <w:spacing w:line="360" w:lineRule="auto"/>
              <w:jc w:val="both"/>
              <w:rPr>
                <w:rFonts w:cs="David"/>
                <w:b/>
                <w:bCs/>
              </w:rPr>
            </w:pPr>
            <w:r w:rsidRPr="00767108">
              <w:rPr>
                <w:rFonts w:cs="David"/>
                <w:rtl/>
              </w:rPr>
              <w:t>אשר תדרשו מאת____________________________ (להלן "החייב") בקשר</w:t>
            </w:r>
          </w:p>
        </w:tc>
      </w:tr>
      <w:tr w:rsidR="00883549" w:rsidRPr="00767108" w:rsidTr="005A5502">
        <w:trPr>
          <w:tblCellSpacing w:w="0" w:type="dxa"/>
        </w:trPr>
        <w:tc>
          <w:tcPr>
            <w:tcW w:w="5000" w:type="pct"/>
          </w:tcPr>
          <w:p w:rsidR="00883549" w:rsidRPr="00767108" w:rsidRDefault="00883549" w:rsidP="00834C21">
            <w:pPr>
              <w:spacing w:line="360" w:lineRule="auto"/>
              <w:rPr>
                <w:rFonts w:cs="David"/>
              </w:rPr>
            </w:pPr>
            <w:r w:rsidRPr="00767108">
              <w:rPr>
                <w:rFonts w:cs="David"/>
                <w:rtl/>
              </w:rPr>
              <w:t>עם הזמנה/</w:t>
            </w:r>
            <w:r w:rsidRPr="00767108">
              <w:rPr>
                <w:rFonts w:cs="David"/>
                <w:b/>
                <w:bCs/>
                <w:u w:val="single"/>
                <w:rtl/>
              </w:rPr>
              <w:t xml:space="preserve">הסכם לאספקת השירותים נשוא מכרז </w:t>
            </w:r>
            <w:r w:rsidR="00834C21" w:rsidRPr="00767108">
              <w:rPr>
                <w:rFonts w:cs="David" w:hint="cs"/>
                <w:b/>
                <w:bCs/>
                <w:u w:val="single"/>
                <w:rtl/>
              </w:rPr>
              <w:t xml:space="preserve">מס' </w:t>
            </w:r>
            <w:r w:rsidR="00834C21" w:rsidRPr="00767108">
              <w:rPr>
                <w:rFonts w:cs="David"/>
                <w:b/>
                <w:bCs/>
                <w:u w:val="single"/>
              </w:rPr>
              <w:t>XX</w:t>
            </w:r>
            <w:r w:rsidR="00722AAE" w:rsidRPr="00767108">
              <w:rPr>
                <w:rFonts w:cs="David" w:hint="cs"/>
                <w:b/>
                <w:bCs/>
                <w:u w:val="single"/>
                <w:rtl/>
              </w:rPr>
              <w:t xml:space="preserve">/2014 </w:t>
            </w:r>
            <w:r w:rsidR="00722AAE" w:rsidRPr="00767108">
              <w:rPr>
                <w:rFonts w:cs="David"/>
                <w:b/>
                <w:bCs/>
                <w:u w:val="single"/>
                <w:rtl/>
              </w:rPr>
              <w:t xml:space="preserve">לביצוע בחינת הדוחות  הכספיים של </w:t>
            </w:r>
            <w:r w:rsidR="00722AAE" w:rsidRPr="00767108">
              <w:rPr>
                <w:rFonts w:cs="David" w:hint="eastAsia"/>
                <w:b/>
                <w:bCs/>
                <w:u w:val="single"/>
                <w:rtl/>
              </w:rPr>
              <w:t>משווקים</w:t>
            </w:r>
            <w:r w:rsidR="00722AAE" w:rsidRPr="00767108">
              <w:rPr>
                <w:rFonts w:cs="David"/>
                <w:b/>
                <w:bCs/>
                <w:u w:val="single"/>
                <w:rtl/>
              </w:rPr>
              <w:t xml:space="preserve"> </w:t>
            </w:r>
            <w:r w:rsidR="00722AAE" w:rsidRPr="00767108">
              <w:rPr>
                <w:rFonts w:cs="David" w:hint="eastAsia"/>
                <w:b/>
                <w:bCs/>
                <w:u w:val="single"/>
                <w:rtl/>
              </w:rPr>
              <w:t>קמעונאיים</w:t>
            </w:r>
            <w:r w:rsidR="00722AAE" w:rsidRPr="00767108">
              <w:rPr>
                <w:rFonts w:cs="David"/>
                <w:b/>
                <w:bCs/>
                <w:u w:val="single"/>
                <w:rtl/>
              </w:rPr>
              <w:t xml:space="preserve"> של </w:t>
            </w:r>
            <w:r w:rsidR="00722AAE" w:rsidRPr="00767108">
              <w:rPr>
                <w:rFonts w:cs="David" w:hint="eastAsia"/>
                <w:b/>
                <w:bCs/>
                <w:u w:val="single"/>
                <w:rtl/>
              </w:rPr>
              <w:t>מוצרי</w:t>
            </w:r>
            <w:r w:rsidR="00722AAE" w:rsidRPr="00767108">
              <w:rPr>
                <w:rFonts w:cs="David"/>
                <w:b/>
                <w:bCs/>
                <w:u w:val="single"/>
                <w:rtl/>
              </w:rPr>
              <w:t xml:space="preserve"> המזון </w:t>
            </w:r>
            <w:r w:rsidR="00722AAE" w:rsidRPr="00767108">
              <w:rPr>
                <w:rFonts w:cs="David" w:hint="eastAsia"/>
                <w:b/>
                <w:bCs/>
                <w:u w:val="single"/>
                <w:rtl/>
              </w:rPr>
              <w:t>בפיקוח</w:t>
            </w:r>
            <w:r w:rsidR="00722AAE" w:rsidRPr="00767108">
              <w:rPr>
                <w:rFonts w:cs="David"/>
                <w:b/>
                <w:bCs/>
                <w:u w:val="single"/>
                <w:rtl/>
              </w:rPr>
              <w:t xml:space="preserve"> </w:t>
            </w:r>
            <w:r w:rsidR="00722AAE" w:rsidRPr="00767108">
              <w:rPr>
                <w:rFonts w:cs="David" w:hint="eastAsia"/>
                <w:b/>
                <w:bCs/>
                <w:u w:val="single"/>
                <w:rtl/>
              </w:rPr>
              <w:t>מחירים</w:t>
            </w:r>
            <w:r w:rsidR="00722AAE" w:rsidRPr="00767108">
              <w:rPr>
                <w:rFonts w:cs="David" w:hint="cs"/>
                <w:b/>
                <w:bCs/>
                <w:u w:val="single"/>
                <w:rtl/>
              </w:rPr>
              <w:t xml:space="preserve"> </w:t>
            </w:r>
            <w:r w:rsidR="00B4570A" w:rsidRPr="00767108">
              <w:rPr>
                <w:rFonts w:cs="David" w:hint="cs"/>
                <w:rtl/>
              </w:rPr>
              <w:t>\</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70F514DA" wp14:editId="052DDA6C">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 xml:space="preserve">אנו נשלם לכם את הסכום הנ"ל </w:t>
            </w:r>
            <w:r w:rsidRPr="00767108">
              <w:rPr>
                <w:rFonts w:cs="David" w:hint="cs"/>
                <w:rtl/>
              </w:rPr>
              <w:t>ב</w:t>
            </w:r>
            <w:r w:rsidRPr="00767108">
              <w:rPr>
                <w:rFonts w:cs="David"/>
                <w:rtl/>
              </w:rPr>
              <w:t xml:space="preserve">תוך </w:t>
            </w:r>
            <w:r w:rsidRPr="00767108">
              <w:rPr>
                <w:rFonts w:ascii="Helv" w:hAnsi="Helv" w:cs="David"/>
                <w:rtl/>
              </w:rPr>
              <w:t>15</w:t>
            </w:r>
            <w:r w:rsidRPr="00767108">
              <w:rPr>
                <w:rFonts w:cs="David"/>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lang w:eastAsia="en-US"/>
              </w:rPr>
              <w:drawing>
                <wp:inline distT="0" distB="0" distL="0" distR="0" wp14:anchorId="4B211203" wp14:editId="4EBCE072">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83549" w:rsidRPr="00767108" w:rsidTr="005A5502">
        <w:trPr>
          <w:tblCellSpacing w:w="0" w:type="dxa"/>
        </w:trPr>
        <w:tc>
          <w:tcPr>
            <w:tcW w:w="5000" w:type="pct"/>
          </w:tcPr>
          <w:p w:rsidR="00883549" w:rsidRPr="00767108" w:rsidRDefault="00883549" w:rsidP="005A5502">
            <w:pPr>
              <w:spacing w:line="360" w:lineRule="auto"/>
              <w:rPr>
                <w:rFonts w:cs="David"/>
                <w:b/>
                <w:bCs/>
                <w:u w:val="single"/>
              </w:rPr>
            </w:pPr>
            <w:r w:rsidRPr="00767108">
              <w:rPr>
                <w:rFonts w:cs="David"/>
                <w:rtl/>
              </w:rPr>
              <w:t>ערבות זו תהיה בתוקף מתאריך ______________ עד תאריך</w:t>
            </w:r>
            <w:r w:rsidRPr="00767108">
              <w:rPr>
                <w:rFonts w:cs="David"/>
                <w:b/>
                <w:bCs/>
                <w:u w:val="single"/>
                <w:rtl/>
              </w:rPr>
              <w:t>_________________</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tl/>
              </w:rPr>
            </w:pPr>
            <w:r w:rsidRPr="00767108">
              <w:rPr>
                <w:rFonts w:cs="David"/>
                <w:rtl/>
              </w:rPr>
              <w:t>דרישה על פי ערבות זו יש להפנות לסניף הבנק/חב' הביטוח שכתובתו__________________________</w:t>
            </w:r>
          </w:p>
          <w:p w:rsidR="00883549" w:rsidRPr="00767108" w:rsidRDefault="00883549" w:rsidP="005A5502">
            <w:pPr>
              <w:spacing w:line="360" w:lineRule="auto"/>
              <w:rPr>
                <w:rFonts w:cs="David"/>
              </w:rPr>
            </w:pPr>
            <w:r w:rsidRPr="00767108">
              <w:rPr>
                <w:rFonts w:cs="David"/>
                <w:rtl/>
              </w:rPr>
              <w:t>שם הבנק/חב' הביטוח</w:t>
            </w:r>
          </w:p>
        </w:tc>
      </w:tr>
      <w:tr w:rsidR="00883549" w:rsidRPr="00767108" w:rsidTr="005A5502">
        <w:trPr>
          <w:tblCellSpacing w:w="0" w:type="dxa"/>
        </w:trPr>
        <w:tc>
          <w:tcPr>
            <w:tcW w:w="5000" w:type="pct"/>
          </w:tcPr>
          <w:p w:rsidR="00883549" w:rsidRPr="00767108" w:rsidRDefault="00883549" w:rsidP="005A5502">
            <w:pPr>
              <w:spacing w:line="360" w:lineRule="auto"/>
              <w:rPr>
                <w:rFonts w:cs="David"/>
              </w:rPr>
            </w:pPr>
            <w:r w:rsidRPr="00767108">
              <w:rPr>
                <w:rFonts w:cs="David"/>
                <w:rtl/>
              </w:rPr>
              <w:t xml:space="preserve">מס' הבנק ומס' הסניף כתובת סניף הבנק/חברת הביטוח </w:t>
            </w:r>
          </w:p>
        </w:tc>
      </w:tr>
      <w:tr w:rsidR="00883549" w:rsidRPr="002940D9" w:rsidTr="005A5502">
        <w:trPr>
          <w:tblCellSpacing w:w="0" w:type="dxa"/>
        </w:trPr>
        <w:tc>
          <w:tcPr>
            <w:tcW w:w="5000" w:type="pct"/>
          </w:tcPr>
          <w:p w:rsidR="00883549" w:rsidRPr="002940D9" w:rsidRDefault="00883549" w:rsidP="005A5502">
            <w:pPr>
              <w:spacing w:line="360" w:lineRule="auto"/>
              <w:rPr>
                <w:rFonts w:cs="David"/>
              </w:rPr>
            </w:pPr>
            <w:r w:rsidRPr="00767108">
              <w:rPr>
                <w:rFonts w:cs="David"/>
                <w:rtl/>
              </w:rPr>
              <w:t>ערבות זו אינה ניתנת להעברה</w:t>
            </w:r>
          </w:p>
        </w:tc>
      </w:tr>
      <w:tr w:rsidR="00883549" w:rsidRPr="002940D9" w:rsidTr="005A5502">
        <w:trPr>
          <w:tblCellSpacing w:w="0" w:type="dxa"/>
        </w:trPr>
        <w:tc>
          <w:tcPr>
            <w:tcW w:w="5000" w:type="pct"/>
          </w:tcPr>
          <w:p w:rsidR="00883549" w:rsidRPr="002940D9" w:rsidRDefault="00883549" w:rsidP="005A5502">
            <w:pPr>
              <w:spacing w:line="360" w:lineRule="auto"/>
              <w:rPr>
                <w:rFonts w:cs="David"/>
                <w:rtl/>
              </w:rPr>
            </w:pPr>
          </w:p>
          <w:p w:rsidR="00883549" w:rsidRPr="002940D9" w:rsidRDefault="00883549" w:rsidP="005A5502">
            <w:pPr>
              <w:spacing w:line="360" w:lineRule="auto"/>
              <w:rPr>
                <w:rFonts w:cs="David"/>
                <w:rtl/>
              </w:rPr>
            </w:pPr>
          </w:p>
          <w:p w:rsidR="00883549" w:rsidRPr="002940D9" w:rsidRDefault="00883549" w:rsidP="005A5502">
            <w:pPr>
              <w:spacing w:line="360" w:lineRule="auto"/>
              <w:rPr>
                <w:rFonts w:cs="David"/>
                <w:rtl/>
              </w:rPr>
            </w:pPr>
          </w:p>
          <w:p w:rsidR="00883549" w:rsidRPr="002940D9" w:rsidRDefault="00883549" w:rsidP="005A5502">
            <w:pPr>
              <w:spacing w:line="360" w:lineRule="auto"/>
              <w:rPr>
                <w:rFonts w:cs="David"/>
                <w:rtl/>
              </w:rPr>
            </w:pPr>
          </w:p>
          <w:p w:rsidR="00883549" w:rsidRPr="002940D9" w:rsidRDefault="00883549" w:rsidP="005A5502">
            <w:pPr>
              <w:spacing w:line="360" w:lineRule="auto"/>
              <w:rPr>
                <w:rFonts w:cs="David"/>
              </w:rPr>
            </w:pPr>
          </w:p>
        </w:tc>
      </w:tr>
    </w:tbl>
    <w:p w:rsidR="00C335D8" w:rsidRPr="004E73E1" w:rsidRDefault="00C335D8" w:rsidP="004E73E1">
      <w:pPr>
        <w:rPr>
          <w:rFonts w:ascii="Franklin Gothic Medium" w:hAnsi="Franklin Gothic Medium" w:cs="David"/>
          <w:b/>
          <w:bCs/>
          <w:noProof w:val="0"/>
          <w:sz w:val="22"/>
          <w:szCs w:val="22"/>
          <w:u w:val="single"/>
          <w:rtl/>
          <w:lang w:eastAsia="en-US"/>
        </w:rPr>
      </w:pPr>
    </w:p>
    <w:sectPr w:rsidR="00C335D8" w:rsidRPr="004E73E1" w:rsidSect="00D2336D">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4697" w:rsidRDefault="00144697" w:rsidP="00DA2398">
      <w:r>
        <w:separator/>
      </w:r>
    </w:p>
  </w:endnote>
  <w:endnote w:type="continuationSeparator" w:id="0">
    <w:p w:rsidR="00144697" w:rsidRDefault="00144697" w:rsidP="00DA23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4697" w:rsidRDefault="00144697" w:rsidP="00DA2398">
      <w:r>
        <w:separator/>
      </w:r>
    </w:p>
  </w:footnote>
  <w:footnote w:type="continuationSeparator" w:id="0">
    <w:p w:rsidR="00144697" w:rsidRDefault="00144697" w:rsidP="00DA2398">
      <w:r>
        <w:continuationSeparator/>
      </w:r>
    </w:p>
  </w:footnote>
  <w:footnote w:id="1">
    <w:p w:rsidR="006D2287" w:rsidRPr="00847858" w:rsidRDefault="006D2287">
      <w:pPr>
        <w:pStyle w:val="af5"/>
        <w:rPr>
          <w:rFonts w:cs="David"/>
        </w:rPr>
      </w:pPr>
      <w:r>
        <w:rPr>
          <w:rStyle w:val="af7"/>
        </w:rPr>
        <w:footnoteRef/>
      </w:r>
      <w:r>
        <w:rPr>
          <w:rtl/>
        </w:rPr>
        <w:t xml:space="preserve"> </w:t>
      </w:r>
      <w:r>
        <w:rPr>
          <w:rFonts w:cs="David" w:hint="cs"/>
          <w:rtl/>
        </w:rPr>
        <w:t>מבוסס בעיקרו על עבודת חברת מוניטור אשר נשכרה כיועצת לועדה לבחינת מחירי מוצרי המזון והצריכה (ועדת קדמי)</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C548C"/>
    <w:multiLevelType w:val="hybridMultilevel"/>
    <w:tmpl w:val="A9F6C014"/>
    <w:lvl w:ilvl="0" w:tplc="04090005">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
    <w:nsid w:val="0E6F5A75"/>
    <w:multiLevelType w:val="multilevel"/>
    <w:tmpl w:val="5386936A"/>
    <w:lvl w:ilvl="0">
      <w:start w:val="1"/>
      <w:numFmt w:val="decimal"/>
      <w:lvlText w:val="%1."/>
      <w:lvlJc w:val="left"/>
      <w:pPr>
        <w:tabs>
          <w:tab w:val="num" w:pos="360"/>
        </w:tabs>
        <w:ind w:left="360" w:hanging="360"/>
      </w:pPr>
    </w:lvl>
    <w:lvl w:ilvl="1">
      <w:start w:val="1"/>
      <w:numFmt w:val="decimal"/>
      <w:lvlText w:val="10.%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10105D97"/>
    <w:multiLevelType w:val="hybridMultilevel"/>
    <w:tmpl w:val="89AAC152"/>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1BE8E17E">
      <w:start w:val="1"/>
      <w:numFmt w:val="bullet"/>
      <w:lvlText w:val="-"/>
      <w:lvlJc w:val="left"/>
      <w:pPr>
        <w:ind w:left="2340" w:hanging="360"/>
      </w:pPr>
      <w:rPr>
        <w:rFonts w:ascii="Times New Roman" w:eastAsia="Times New Roman" w:hAnsi="Times New Roman" w:cs="David"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90059B"/>
    <w:multiLevelType w:val="hybridMultilevel"/>
    <w:tmpl w:val="7C88D51E"/>
    <w:lvl w:ilvl="0" w:tplc="9848A5CC">
      <w:start w:val="1"/>
      <w:numFmt w:val="decimal"/>
      <w:lvlText w:val="%1."/>
      <w:lvlJc w:val="left"/>
      <w:pPr>
        <w:tabs>
          <w:tab w:val="num" w:pos="900"/>
        </w:tabs>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565482"/>
    <w:multiLevelType w:val="multilevel"/>
    <w:tmpl w:val="9B688056"/>
    <w:lvl w:ilvl="0">
      <w:start w:val="3"/>
      <w:numFmt w:val="decimal"/>
      <w:lvlText w:val="%1"/>
      <w:lvlJc w:val="left"/>
      <w:pPr>
        <w:tabs>
          <w:tab w:val="num" w:pos="360"/>
        </w:tabs>
        <w:ind w:left="360" w:hanging="360"/>
      </w:pPr>
    </w:lvl>
    <w:lvl w:ilvl="1">
      <w:start w:val="1"/>
      <w:numFmt w:val="decimal"/>
      <w:lvlText w:val="%1.%2"/>
      <w:lvlJc w:val="left"/>
      <w:pPr>
        <w:tabs>
          <w:tab w:val="num" w:pos="643"/>
        </w:tabs>
        <w:ind w:left="643" w:hanging="360"/>
      </w:p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2778"/>
        </w:tabs>
        <w:ind w:left="2778" w:hanging="108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3704"/>
        </w:tabs>
        <w:ind w:left="3704" w:hanging="1440"/>
      </w:pPr>
    </w:lvl>
  </w:abstractNum>
  <w:abstractNum w:abstractNumId="6">
    <w:nsid w:val="14274043"/>
    <w:multiLevelType w:val="multilevel"/>
    <w:tmpl w:val="0409001F"/>
    <w:lvl w:ilvl="0">
      <w:start w:val="1"/>
      <w:numFmt w:val="decimal"/>
      <w:lvlText w:val="%1."/>
      <w:lvlJc w:val="left"/>
      <w:pPr>
        <w:ind w:left="360" w:hanging="360"/>
      </w:pPr>
      <w:rPr>
        <w:rFonts w:hint="default"/>
        <w:lang w:val="en-US"/>
      </w:rPr>
    </w:lvl>
    <w:lvl w:ilvl="1">
      <w:start w:val="1"/>
      <w:numFmt w:val="decimal"/>
      <w:lvlText w:val="%1.%2."/>
      <w:lvlJc w:val="left"/>
      <w:pPr>
        <w:ind w:left="792" w:hanging="432"/>
      </w:pPr>
      <w:rPr>
        <w:sz w:val="22"/>
        <w:szCs w:val="22"/>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5BF670B"/>
    <w:multiLevelType w:val="hybridMultilevel"/>
    <w:tmpl w:val="CAA849BE"/>
    <w:lvl w:ilvl="0" w:tplc="313648F4">
      <w:start w:val="1"/>
      <w:numFmt w:val="hebrew1"/>
      <w:lvlText w:val="%1."/>
      <w:lvlJc w:val="left"/>
      <w:pPr>
        <w:tabs>
          <w:tab w:val="num" w:pos="720"/>
        </w:tabs>
        <w:ind w:left="720" w:hanging="360"/>
      </w:pPr>
    </w:lvl>
    <w:lvl w:ilvl="1" w:tplc="0409000F">
      <w:start w:val="1"/>
      <w:numFmt w:val="decimal"/>
      <w:lvlText w:val="%2."/>
      <w:lvlJc w:val="left"/>
      <w:pPr>
        <w:tabs>
          <w:tab w:val="num" w:pos="900"/>
        </w:tabs>
        <w:ind w:left="90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F692FED"/>
    <w:multiLevelType w:val="hybridMultilevel"/>
    <w:tmpl w:val="B45E0E32"/>
    <w:lvl w:ilvl="0" w:tplc="04090005">
      <w:start w:val="1"/>
      <w:numFmt w:val="bullet"/>
      <w:lvlText w:val=""/>
      <w:lvlJc w:val="left"/>
      <w:pPr>
        <w:tabs>
          <w:tab w:val="num" w:pos="719"/>
        </w:tabs>
        <w:ind w:left="719" w:hanging="360"/>
      </w:pPr>
      <w:rPr>
        <w:rFonts w:ascii="Wingdings" w:hAnsi="Wingdings" w:hint="default"/>
      </w:rPr>
    </w:lvl>
    <w:lvl w:ilvl="1" w:tplc="04090019">
      <w:start w:val="1"/>
      <w:numFmt w:val="lowerLetter"/>
      <w:lvlText w:val="%2."/>
      <w:lvlJc w:val="left"/>
      <w:pPr>
        <w:tabs>
          <w:tab w:val="num" w:pos="1439"/>
        </w:tabs>
        <w:ind w:left="1439" w:hanging="360"/>
      </w:pPr>
    </w:lvl>
    <w:lvl w:ilvl="2" w:tplc="0409001B">
      <w:start w:val="1"/>
      <w:numFmt w:val="lowerRoman"/>
      <w:lvlText w:val="%3."/>
      <w:lvlJc w:val="right"/>
      <w:pPr>
        <w:tabs>
          <w:tab w:val="num" w:pos="2159"/>
        </w:tabs>
        <w:ind w:left="2159" w:hanging="180"/>
      </w:pPr>
    </w:lvl>
    <w:lvl w:ilvl="3" w:tplc="0409000F">
      <w:start w:val="1"/>
      <w:numFmt w:val="decimal"/>
      <w:lvlText w:val="%4."/>
      <w:lvlJc w:val="left"/>
      <w:pPr>
        <w:tabs>
          <w:tab w:val="num" w:pos="2879"/>
        </w:tabs>
        <w:ind w:left="2879" w:hanging="360"/>
      </w:pPr>
    </w:lvl>
    <w:lvl w:ilvl="4" w:tplc="04090019">
      <w:start w:val="1"/>
      <w:numFmt w:val="lowerLetter"/>
      <w:lvlText w:val="%5."/>
      <w:lvlJc w:val="left"/>
      <w:pPr>
        <w:tabs>
          <w:tab w:val="num" w:pos="3599"/>
        </w:tabs>
        <w:ind w:left="3599" w:hanging="360"/>
      </w:pPr>
    </w:lvl>
    <w:lvl w:ilvl="5" w:tplc="0409001B">
      <w:start w:val="1"/>
      <w:numFmt w:val="lowerRoman"/>
      <w:lvlText w:val="%6."/>
      <w:lvlJc w:val="right"/>
      <w:pPr>
        <w:tabs>
          <w:tab w:val="num" w:pos="4319"/>
        </w:tabs>
        <w:ind w:left="4319" w:hanging="180"/>
      </w:pPr>
    </w:lvl>
    <w:lvl w:ilvl="6" w:tplc="0409000F">
      <w:start w:val="1"/>
      <w:numFmt w:val="decimal"/>
      <w:lvlText w:val="%7."/>
      <w:lvlJc w:val="left"/>
      <w:pPr>
        <w:tabs>
          <w:tab w:val="num" w:pos="5039"/>
        </w:tabs>
        <w:ind w:left="5039" w:hanging="360"/>
      </w:pPr>
    </w:lvl>
    <w:lvl w:ilvl="7" w:tplc="04090019">
      <w:start w:val="1"/>
      <w:numFmt w:val="lowerLetter"/>
      <w:lvlText w:val="%8."/>
      <w:lvlJc w:val="left"/>
      <w:pPr>
        <w:tabs>
          <w:tab w:val="num" w:pos="5759"/>
        </w:tabs>
        <w:ind w:left="5759" w:hanging="360"/>
      </w:pPr>
    </w:lvl>
    <w:lvl w:ilvl="8" w:tplc="0409001B">
      <w:start w:val="1"/>
      <w:numFmt w:val="lowerRoman"/>
      <w:lvlText w:val="%9."/>
      <w:lvlJc w:val="right"/>
      <w:pPr>
        <w:tabs>
          <w:tab w:val="num" w:pos="6479"/>
        </w:tabs>
        <w:ind w:left="6479" w:hanging="180"/>
      </w:pPr>
    </w:lvl>
  </w:abstractNum>
  <w:abstractNum w:abstractNumId="9">
    <w:nsid w:val="1F8C0733"/>
    <w:multiLevelType w:val="hybridMultilevel"/>
    <w:tmpl w:val="BC04A052"/>
    <w:lvl w:ilvl="0" w:tplc="313648F4">
      <w:start w:val="1"/>
      <w:numFmt w:val="hebrew1"/>
      <w:lvlText w:val="%1."/>
      <w:lvlJc w:val="left"/>
      <w:pPr>
        <w:tabs>
          <w:tab w:val="num" w:pos="720"/>
        </w:tabs>
        <w:ind w:left="720" w:hanging="360"/>
      </w:pPr>
    </w:lvl>
    <w:lvl w:ilvl="1" w:tplc="E58CE6C8">
      <w:start w:val="1"/>
      <w:numFmt w:val="decimal"/>
      <w:lvlText w:val="%2."/>
      <w:lvlJc w:val="left"/>
      <w:pPr>
        <w:tabs>
          <w:tab w:val="num" w:pos="900"/>
        </w:tabs>
        <w:ind w:left="90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23470BE0"/>
    <w:multiLevelType w:val="hybridMultilevel"/>
    <w:tmpl w:val="6BD66276"/>
    <w:lvl w:ilvl="0" w:tplc="313648F4">
      <w:start w:val="1"/>
      <w:numFmt w:val="hebrew1"/>
      <w:lvlText w:val="%1."/>
      <w:lvlJc w:val="left"/>
      <w:pPr>
        <w:tabs>
          <w:tab w:val="num" w:pos="359"/>
        </w:tabs>
        <w:ind w:left="359" w:hanging="360"/>
      </w:pPr>
    </w:lvl>
    <w:lvl w:ilvl="1" w:tplc="04090019">
      <w:start w:val="1"/>
      <w:numFmt w:val="lowerLetter"/>
      <w:lvlText w:val="%2."/>
      <w:lvlJc w:val="left"/>
      <w:pPr>
        <w:tabs>
          <w:tab w:val="num" w:pos="1439"/>
        </w:tabs>
        <w:ind w:left="1439" w:hanging="360"/>
      </w:pPr>
    </w:lvl>
    <w:lvl w:ilvl="2" w:tplc="0409001B">
      <w:start w:val="1"/>
      <w:numFmt w:val="lowerRoman"/>
      <w:lvlText w:val="%3."/>
      <w:lvlJc w:val="right"/>
      <w:pPr>
        <w:tabs>
          <w:tab w:val="num" w:pos="2159"/>
        </w:tabs>
        <w:ind w:left="2159" w:hanging="180"/>
      </w:pPr>
    </w:lvl>
    <w:lvl w:ilvl="3" w:tplc="0409000F">
      <w:start w:val="1"/>
      <w:numFmt w:val="decimal"/>
      <w:lvlText w:val="%4."/>
      <w:lvlJc w:val="left"/>
      <w:pPr>
        <w:tabs>
          <w:tab w:val="num" w:pos="2879"/>
        </w:tabs>
        <w:ind w:left="2879" w:hanging="360"/>
      </w:pPr>
    </w:lvl>
    <w:lvl w:ilvl="4" w:tplc="04090019">
      <w:start w:val="1"/>
      <w:numFmt w:val="lowerLetter"/>
      <w:lvlText w:val="%5."/>
      <w:lvlJc w:val="left"/>
      <w:pPr>
        <w:tabs>
          <w:tab w:val="num" w:pos="3599"/>
        </w:tabs>
        <w:ind w:left="3599" w:hanging="360"/>
      </w:pPr>
    </w:lvl>
    <w:lvl w:ilvl="5" w:tplc="0409001B">
      <w:start w:val="1"/>
      <w:numFmt w:val="lowerRoman"/>
      <w:lvlText w:val="%6."/>
      <w:lvlJc w:val="right"/>
      <w:pPr>
        <w:tabs>
          <w:tab w:val="num" w:pos="4319"/>
        </w:tabs>
        <w:ind w:left="4319" w:hanging="180"/>
      </w:pPr>
    </w:lvl>
    <w:lvl w:ilvl="6" w:tplc="0409000F">
      <w:start w:val="1"/>
      <w:numFmt w:val="decimal"/>
      <w:lvlText w:val="%7."/>
      <w:lvlJc w:val="left"/>
      <w:pPr>
        <w:tabs>
          <w:tab w:val="num" w:pos="5039"/>
        </w:tabs>
        <w:ind w:left="5039" w:hanging="360"/>
      </w:pPr>
    </w:lvl>
    <w:lvl w:ilvl="7" w:tplc="04090019">
      <w:start w:val="1"/>
      <w:numFmt w:val="lowerLetter"/>
      <w:lvlText w:val="%8."/>
      <w:lvlJc w:val="left"/>
      <w:pPr>
        <w:tabs>
          <w:tab w:val="num" w:pos="5759"/>
        </w:tabs>
        <w:ind w:left="5759" w:hanging="360"/>
      </w:pPr>
    </w:lvl>
    <w:lvl w:ilvl="8" w:tplc="0409001B">
      <w:start w:val="1"/>
      <w:numFmt w:val="lowerRoman"/>
      <w:lvlText w:val="%9."/>
      <w:lvlJc w:val="right"/>
      <w:pPr>
        <w:tabs>
          <w:tab w:val="num" w:pos="6479"/>
        </w:tabs>
        <w:ind w:left="6479" w:hanging="180"/>
      </w:pPr>
    </w:lvl>
  </w:abstractNum>
  <w:abstractNum w:abstractNumId="11">
    <w:nsid w:val="258E045E"/>
    <w:multiLevelType w:val="hybridMultilevel"/>
    <w:tmpl w:val="F1DC11F4"/>
    <w:lvl w:ilvl="0" w:tplc="FDD09B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494946"/>
    <w:multiLevelType w:val="multilevel"/>
    <w:tmpl w:val="9462E5F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13">
    <w:nsid w:val="30FD2186"/>
    <w:multiLevelType w:val="hybridMultilevel"/>
    <w:tmpl w:val="90E061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135309"/>
    <w:multiLevelType w:val="hybridMultilevel"/>
    <w:tmpl w:val="5498A2B8"/>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595097"/>
    <w:multiLevelType w:val="hybridMultilevel"/>
    <w:tmpl w:val="D512C2A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nsid w:val="36EF1BAB"/>
    <w:multiLevelType w:val="hybridMultilevel"/>
    <w:tmpl w:val="51C2FE44"/>
    <w:lvl w:ilvl="0" w:tplc="313648F4">
      <w:start w:val="1"/>
      <w:numFmt w:val="hebrew1"/>
      <w:lvlText w:val="%1."/>
      <w:lvlJc w:val="left"/>
      <w:pPr>
        <w:tabs>
          <w:tab w:val="num" w:pos="720"/>
        </w:tabs>
        <w:ind w:left="720" w:hanging="360"/>
      </w:pPr>
    </w:lvl>
    <w:lvl w:ilvl="1" w:tplc="0409000F">
      <w:start w:val="1"/>
      <w:numFmt w:val="decimal"/>
      <w:lvlText w:val="%2."/>
      <w:lvlJc w:val="left"/>
      <w:pPr>
        <w:tabs>
          <w:tab w:val="num" w:pos="900"/>
        </w:tabs>
        <w:ind w:left="900" w:hanging="360"/>
      </w:pPr>
      <w:rPr>
        <w:lang w:bidi="he-IL"/>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3DAB00F2"/>
    <w:multiLevelType w:val="hybridMultilevel"/>
    <w:tmpl w:val="F12020B2"/>
    <w:lvl w:ilvl="0" w:tplc="14A8DD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E546C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0CC15F5"/>
    <w:multiLevelType w:val="multilevel"/>
    <w:tmpl w:val="B10CA03A"/>
    <w:lvl w:ilvl="0">
      <w:start w:val="1"/>
      <w:numFmt w:val="decimal"/>
      <w:lvlRestart w:val="0"/>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b w:val="0"/>
        <w:bCs w:val="0"/>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sz w:val="24"/>
        <w:szCs w:val="24"/>
      </w:rPr>
    </w:lvl>
    <w:lvl w:ilvl="2">
      <w:start w:val="1"/>
      <w:numFmt w:val="decimal"/>
      <w:lvlText w:val="%1.%2.%3"/>
      <w:lvlJc w:val="left"/>
      <w:pPr>
        <w:tabs>
          <w:tab w:val="num" w:pos="720"/>
        </w:tabs>
        <w:ind w:left="720" w:hanging="720"/>
      </w:pPr>
      <w:rPr>
        <w:rFonts w:cs="Times New Roman" w:hint="default"/>
        <w:b w:val="0"/>
        <w:bCs w:val="0"/>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21">
    <w:nsid w:val="43CD4C97"/>
    <w:multiLevelType w:val="hybridMultilevel"/>
    <w:tmpl w:val="F1C246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266170"/>
    <w:multiLevelType w:val="multilevel"/>
    <w:tmpl w:val="B6F0C35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432"/>
        </w:tabs>
        <w:ind w:left="43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340"/>
        </w:tabs>
        <w:ind w:left="190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F9954A9"/>
    <w:multiLevelType w:val="hybridMultilevel"/>
    <w:tmpl w:val="461CF1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544BE9"/>
    <w:multiLevelType w:val="hybridMultilevel"/>
    <w:tmpl w:val="C5EC7CDE"/>
    <w:lvl w:ilvl="0" w:tplc="E58CE6C8">
      <w:start w:val="1"/>
      <w:numFmt w:val="decimal"/>
      <w:lvlText w:val="%1."/>
      <w:lvlJc w:val="left"/>
      <w:pPr>
        <w:tabs>
          <w:tab w:val="num" w:pos="900"/>
        </w:tabs>
        <w:ind w:left="90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6C3137"/>
    <w:multiLevelType w:val="hybridMultilevel"/>
    <w:tmpl w:val="AC9C5392"/>
    <w:lvl w:ilvl="0" w:tplc="313648F4">
      <w:start w:val="1"/>
      <w:numFmt w:val="hebrew1"/>
      <w:lvlText w:val="%1."/>
      <w:lvlJc w:val="left"/>
      <w:pPr>
        <w:tabs>
          <w:tab w:val="num" w:pos="720"/>
        </w:tabs>
        <w:ind w:left="720" w:hanging="360"/>
      </w:pPr>
    </w:lvl>
    <w:lvl w:ilvl="1" w:tplc="E58CE6C8">
      <w:start w:val="1"/>
      <w:numFmt w:val="decimal"/>
      <w:lvlText w:val="%2."/>
      <w:lvlJc w:val="left"/>
      <w:pPr>
        <w:tabs>
          <w:tab w:val="num" w:pos="900"/>
        </w:tabs>
        <w:ind w:left="900" w:hanging="360"/>
      </w:pPr>
      <w:rPr>
        <w:lang w:bidi="he-IL"/>
      </w:rPr>
    </w:lvl>
    <w:lvl w:ilvl="2" w:tplc="04090005">
      <w:start w:val="1"/>
      <w:numFmt w:val="bullet"/>
      <w:lvlText w:val=""/>
      <w:lvlJc w:val="left"/>
      <w:pPr>
        <w:tabs>
          <w:tab w:val="num" w:pos="2160"/>
        </w:tabs>
        <w:ind w:left="2160" w:hanging="180"/>
      </w:pPr>
      <w:rPr>
        <w:rFonts w:ascii="Wingdings" w:hAnsi="Wingding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8">
    <w:nsid w:val="52CD3E34"/>
    <w:multiLevelType w:val="hybridMultilevel"/>
    <w:tmpl w:val="206A097E"/>
    <w:lvl w:ilvl="0" w:tplc="313648F4">
      <w:start w:val="1"/>
      <w:numFmt w:val="hebrew1"/>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8B43074"/>
    <w:multiLevelType w:val="hybridMultilevel"/>
    <w:tmpl w:val="F12020B2"/>
    <w:lvl w:ilvl="0" w:tplc="14A8DD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0E2C40"/>
    <w:multiLevelType w:val="multilevel"/>
    <w:tmpl w:val="F0187D72"/>
    <w:lvl w:ilvl="0">
      <w:start w:val="1"/>
      <w:numFmt w:val="decimal"/>
      <w:lvlText w:val="%1."/>
      <w:lvlJc w:val="left"/>
      <w:pPr>
        <w:ind w:left="360" w:hanging="360"/>
      </w:pPr>
      <w:rPr>
        <w:lang w:bidi="he-IL"/>
      </w:rPr>
    </w:lvl>
    <w:lvl w:ilvl="1">
      <w:start w:val="1"/>
      <w:numFmt w:val="decimal"/>
      <w:lvlText w:val="%1.%2."/>
      <w:lvlJc w:val="left"/>
      <w:pPr>
        <w:ind w:left="1141" w:hanging="432"/>
      </w:pPr>
      <w:rPr>
        <w:sz w:val="22"/>
        <w:szCs w:val="22"/>
        <w:lang w:val="en-US"/>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93C152E"/>
    <w:multiLevelType w:val="hybridMultilevel"/>
    <w:tmpl w:val="206A097E"/>
    <w:lvl w:ilvl="0" w:tplc="313648F4">
      <w:start w:val="1"/>
      <w:numFmt w:val="hebrew1"/>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62CB461F"/>
    <w:multiLevelType w:val="hybridMultilevel"/>
    <w:tmpl w:val="CF28E378"/>
    <w:lvl w:ilvl="0" w:tplc="5CD494C4">
      <w:start w:val="2"/>
      <w:numFmt w:val="decimal"/>
      <w:lvlText w:val="%1."/>
      <w:lvlJc w:val="left"/>
      <w:pPr>
        <w:tabs>
          <w:tab w:val="num" w:pos="540"/>
        </w:tabs>
        <w:ind w:left="540" w:hanging="360"/>
      </w:pPr>
      <w:rPr>
        <w:rFonts w:cs="David" w:hint="default"/>
        <w:b/>
        <w:bCs/>
        <w:sz w:val="28"/>
        <w:szCs w:val="28"/>
      </w:rPr>
    </w:lvl>
    <w:lvl w:ilvl="1" w:tplc="04090019">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rPr>
        <w:rFonts w:cs="Times New Roman"/>
      </w:rPr>
    </w:lvl>
    <w:lvl w:ilvl="3" w:tplc="0409000F">
      <w:start w:val="1"/>
      <w:numFmt w:val="decimal"/>
      <w:lvlText w:val="%4."/>
      <w:lvlJc w:val="left"/>
      <w:pPr>
        <w:tabs>
          <w:tab w:val="num" w:pos="2662"/>
        </w:tabs>
        <w:ind w:left="2662" w:hanging="360"/>
      </w:pPr>
      <w:rPr>
        <w:rFonts w:cs="Times New Roman"/>
      </w:rPr>
    </w:lvl>
    <w:lvl w:ilvl="4" w:tplc="04090019">
      <w:start w:val="1"/>
      <w:numFmt w:val="lowerLetter"/>
      <w:lvlText w:val="%5."/>
      <w:lvlJc w:val="left"/>
      <w:pPr>
        <w:tabs>
          <w:tab w:val="num" w:pos="3382"/>
        </w:tabs>
        <w:ind w:left="3382" w:hanging="360"/>
      </w:pPr>
      <w:rPr>
        <w:rFonts w:cs="Times New Roman"/>
      </w:rPr>
    </w:lvl>
    <w:lvl w:ilvl="5" w:tplc="0409001B">
      <w:start w:val="1"/>
      <w:numFmt w:val="lowerRoman"/>
      <w:lvlText w:val="%6."/>
      <w:lvlJc w:val="right"/>
      <w:pPr>
        <w:tabs>
          <w:tab w:val="num" w:pos="4102"/>
        </w:tabs>
        <w:ind w:left="4102" w:hanging="180"/>
      </w:pPr>
      <w:rPr>
        <w:rFonts w:cs="Times New Roman"/>
      </w:rPr>
    </w:lvl>
    <w:lvl w:ilvl="6" w:tplc="0409000F">
      <w:start w:val="1"/>
      <w:numFmt w:val="decimal"/>
      <w:lvlText w:val="%7."/>
      <w:lvlJc w:val="left"/>
      <w:pPr>
        <w:tabs>
          <w:tab w:val="num" w:pos="4822"/>
        </w:tabs>
        <w:ind w:left="4822" w:hanging="360"/>
      </w:pPr>
      <w:rPr>
        <w:rFonts w:cs="Times New Roman"/>
      </w:rPr>
    </w:lvl>
    <w:lvl w:ilvl="7" w:tplc="04090019">
      <w:start w:val="1"/>
      <w:numFmt w:val="lowerLetter"/>
      <w:lvlText w:val="%8."/>
      <w:lvlJc w:val="left"/>
      <w:pPr>
        <w:tabs>
          <w:tab w:val="num" w:pos="5542"/>
        </w:tabs>
        <w:ind w:left="5542" w:hanging="360"/>
      </w:pPr>
      <w:rPr>
        <w:rFonts w:cs="Times New Roman"/>
      </w:rPr>
    </w:lvl>
    <w:lvl w:ilvl="8" w:tplc="0409001B" w:tentative="1">
      <w:start w:val="1"/>
      <w:numFmt w:val="lowerRoman"/>
      <w:lvlText w:val="%9."/>
      <w:lvlJc w:val="right"/>
      <w:pPr>
        <w:tabs>
          <w:tab w:val="num" w:pos="6262"/>
        </w:tabs>
        <w:ind w:left="6262" w:hanging="180"/>
      </w:pPr>
      <w:rPr>
        <w:rFonts w:cs="Times New Roman"/>
      </w:rPr>
    </w:lvl>
  </w:abstractNum>
  <w:abstractNum w:abstractNumId="33">
    <w:nsid w:val="638539C8"/>
    <w:multiLevelType w:val="hybridMultilevel"/>
    <w:tmpl w:val="EAF075DA"/>
    <w:lvl w:ilvl="0" w:tplc="0409000F">
      <w:start w:val="1"/>
      <w:numFmt w:val="decimal"/>
      <w:lvlText w:val="%1."/>
      <w:lvlJc w:val="left"/>
      <w:pPr>
        <w:tabs>
          <w:tab w:val="num" w:pos="719"/>
        </w:tabs>
        <w:ind w:left="719" w:hanging="360"/>
      </w:pPr>
    </w:lvl>
    <w:lvl w:ilvl="1" w:tplc="04090019">
      <w:start w:val="1"/>
      <w:numFmt w:val="lowerLetter"/>
      <w:lvlText w:val="%2."/>
      <w:lvlJc w:val="left"/>
      <w:pPr>
        <w:tabs>
          <w:tab w:val="num" w:pos="1439"/>
        </w:tabs>
        <w:ind w:left="1439" w:hanging="360"/>
      </w:pPr>
    </w:lvl>
    <w:lvl w:ilvl="2" w:tplc="0409001B">
      <w:start w:val="1"/>
      <w:numFmt w:val="lowerRoman"/>
      <w:lvlText w:val="%3."/>
      <w:lvlJc w:val="right"/>
      <w:pPr>
        <w:tabs>
          <w:tab w:val="num" w:pos="2159"/>
        </w:tabs>
        <w:ind w:left="2159" w:hanging="180"/>
      </w:pPr>
    </w:lvl>
    <w:lvl w:ilvl="3" w:tplc="0409000F">
      <w:start w:val="1"/>
      <w:numFmt w:val="decimal"/>
      <w:lvlText w:val="%4."/>
      <w:lvlJc w:val="left"/>
      <w:pPr>
        <w:tabs>
          <w:tab w:val="num" w:pos="2879"/>
        </w:tabs>
        <w:ind w:left="2879" w:hanging="360"/>
      </w:pPr>
    </w:lvl>
    <w:lvl w:ilvl="4" w:tplc="04090019">
      <w:start w:val="1"/>
      <w:numFmt w:val="lowerLetter"/>
      <w:lvlText w:val="%5."/>
      <w:lvlJc w:val="left"/>
      <w:pPr>
        <w:tabs>
          <w:tab w:val="num" w:pos="3599"/>
        </w:tabs>
        <w:ind w:left="3599" w:hanging="360"/>
      </w:pPr>
    </w:lvl>
    <w:lvl w:ilvl="5" w:tplc="0409001B">
      <w:start w:val="1"/>
      <w:numFmt w:val="lowerRoman"/>
      <w:lvlText w:val="%6."/>
      <w:lvlJc w:val="right"/>
      <w:pPr>
        <w:tabs>
          <w:tab w:val="num" w:pos="4319"/>
        </w:tabs>
        <w:ind w:left="4319" w:hanging="180"/>
      </w:pPr>
    </w:lvl>
    <w:lvl w:ilvl="6" w:tplc="0409000F">
      <w:start w:val="1"/>
      <w:numFmt w:val="decimal"/>
      <w:lvlText w:val="%7."/>
      <w:lvlJc w:val="left"/>
      <w:pPr>
        <w:tabs>
          <w:tab w:val="num" w:pos="5039"/>
        </w:tabs>
        <w:ind w:left="5039" w:hanging="360"/>
      </w:pPr>
    </w:lvl>
    <w:lvl w:ilvl="7" w:tplc="04090019">
      <w:start w:val="1"/>
      <w:numFmt w:val="lowerLetter"/>
      <w:lvlText w:val="%8."/>
      <w:lvlJc w:val="left"/>
      <w:pPr>
        <w:tabs>
          <w:tab w:val="num" w:pos="5759"/>
        </w:tabs>
        <w:ind w:left="5759" w:hanging="360"/>
      </w:pPr>
    </w:lvl>
    <w:lvl w:ilvl="8" w:tplc="0409001B">
      <w:start w:val="1"/>
      <w:numFmt w:val="lowerRoman"/>
      <w:lvlText w:val="%9."/>
      <w:lvlJc w:val="right"/>
      <w:pPr>
        <w:tabs>
          <w:tab w:val="num" w:pos="6479"/>
        </w:tabs>
        <w:ind w:left="6479" w:hanging="180"/>
      </w:pPr>
    </w:lvl>
  </w:abstractNum>
  <w:abstractNum w:abstractNumId="34">
    <w:nsid w:val="64D74634"/>
    <w:multiLevelType w:val="hybridMultilevel"/>
    <w:tmpl w:val="F67A29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4D75634"/>
    <w:multiLevelType w:val="hybridMultilevel"/>
    <w:tmpl w:val="A3129676"/>
    <w:lvl w:ilvl="0" w:tplc="3B4059F0">
      <w:start w:val="1"/>
      <w:numFmt w:val="decimal"/>
      <w:lvlText w:val="%1."/>
      <w:lvlJc w:val="left"/>
      <w:pPr>
        <w:tabs>
          <w:tab w:val="num" w:pos="1080"/>
        </w:tabs>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6">
    <w:nsid w:val="65011A33"/>
    <w:multiLevelType w:val="hybridMultilevel"/>
    <w:tmpl w:val="BD1C8A4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5826CA5"/>
    <w:multiLevelType w:val="hybridMultilevel"/>
    <w:tmpl w:val="74B49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5C75D90"/>
    <w:multiLevelType w:val="hybridMultilevel"/>
    <w:tmpl w:val="601A1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70C0788"/>
    <w:multiLevelType w:val="hybridMultilevel"/>
    <w:tmpl w:val="4B9AAA98"/>
    <w:lvl w:ilvl="0" w:tplc="04090005">
      <w:start w:val="1"/>
      <w:numFmt w:val="bullet"/>
      <w:lvlText w:val=""/>
      <w:lvlJc w:val="left"/>
      <w:pPr>
        <w:ind w:left="950" w:hanging="360"/>
      </w:pPr>
      <w:rPr>
        <w:rFonts w:ascii="Wingdings" w:hAnsi="Wingdings" w:hint="default"/>
      </w:rPr>
    </w:lvl>
    <w:lvl w:ilvl="1" w:tplc="04090019">
      <w:start w:val="1"/>
      <w:numFmt w:val="lowerLetter"/>
      <w:lvlText w:val="%2."/>
      <w:lvlJc w:val="left"/>
      <w:pPr>
        <w:ind w:left="1670" w:hanging="360"/>
      </w:pPr>
    </w:lvl>
    <w:lvl w:ilvl="2" w:tplc="0409001B">
      <w:start w:val="1"/>
      <w:numFmt w:val="lowerRoman"/>
      <w:lvlText w:val="%3."/>
      <w:lvlJc w:val="right"/>
      <w:pPr>
        <w:ind w:left="2390" w:hanging="180"/>
      </w:pPr>
    </w:lvl>
    <w:lvl w:ilvl="3" w:tplc="0409000F">
      <w:start w:val="1"/>
      <w:numFmt w:val="decimal"/>
      <w:lvlText w:val="%4."/>
      <w:lvlJc w:val="left"/>
      <w:pPr>
        <w:ind w:left="3110" w:hanging="360"/>
      </w:pPr>
    </w:lvl>
    <w:lvl w:ilvl="4" w:tplc="04090019">
      <w:start w:val="1"/>
      <w:numFmt w:val="lowerLetter"/>
      <w:lvlText w:val="%5."/>
      <w:lvlJc w:val="left"/>
      <w:pPr>
        <w:ind w:left="3830" w:hanging="360"/>
      </w:pPr>
    </w:lvl>
    <w:lvl w:ilvl="5" w:tplc="0409001B">
      <w:start w:val="1"/>
      <w:numFmt w:val="lowerRoman"/>
      <w:lvlText w:val="%6."/>
      <w:lvlJc w:val="right"/>
      <w:pPr>
        <w:ind w:left="4550" w:hanging="180"/>
      </w:pPr>
    </w:lvl>
    <w:lvl w:ilvl="6" w:tplc="0409000F">
      <w:start w:val="1"/>
      <w:numFmt w:val="decimal"/>
      <w:lvlText w:val="%7."/>
      <w:lvlJc w:val="left"/>
      <w:pPr>
        <w:ind w:left="5270" w:hanging="360"/>
      </w:pPr>
    </w:lvl>
    <w:lvl w:ilvl="7" w:tplc="04090019">
      <w:start w:val="1"/>
      <w:numFmt w:val="lowerLetter"/>
      <w:lvlText w:val="%8."/>
      <w:lvlJc w:val="left"/>
      <w:pPr>
        <w:ind w:left="5990" w:hanging="360"/>
      </w:pPr>
    </w:lvl>
    <w:lvl w:ilvl="8" w:tplc="0409001B">
      <w:start w:val="1"/>
      <w:numFmt w:val="lowerRoman"/>
      <w:lvlText w:val="%9."/>
      <w:lvlJc w:val="right"/>
      <w:pPr>
        <w:ind w:left="6710" w:hanging="180"/>
      </w:pPr>
    </w:lvl>
  </w:abstractNum>
  <w:abstractNum w:abstractNumId="40">
    <w:nsid w:val="68682A6F"/>
    <w:multiLevelType w:val="multilevel"/>
    <w:tmpl w:val="75D858A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rPr>
    </w:lvl>
    <w:lvl w:ilvl="3">
      <w:start w:val="3"/>
      <w:numFmt w:val="none"/>
      <w:lvlText w:val="12.7.2.1"/>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1">
    <w:nsid w:val="745D68C3"/>
    <w:multiLevelType w:val="hybridMultilevel"/>
    <w:tmpl w:val="82603E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B70860"/>
    <w:multiLevelType w:val="hybridMultilevel"/>
    <w:tmpl w:val="DD4C6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E125263"/>
    <w:multiLevelType w:val="hybridMultilevel"/>
    <w:tmpl w:val="AC4445F2"/>
    <w:lvl w:ilvl="0" w:tplc="E58CE6C8">
      <w:start w:val="1"/>
      <w:numFmt w:val="decimal"/>
      <w:lvlText w:val="%1."/>
      <w:lvlJc w:val="left"/>
      <w:pPr>
        <w:tabs>
          <w:tab w:val="num" w:pos="1440"/>
        </w:tabs>
        <w:ind w:left="1440" w:hanging="360"/>
      </w:pPr>
      <w:rPr>
        <w:lang w:bidi="he-IL"/>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4"/>
  </w:num>
  <w:num w:numId="8">
    <w:abstractNumId w:val="17"/>
  </w:num>
  <w:num w:numId="9">
    <w:abstractNumId w:val="11"/>
  </w:num>
  <w:num w:numId="10">
    <w:abstractNumId w:val="7"/>
  </w:num>
  <w:num w:numId="11">
    <w:abstractNumId w:val="26"/>
  </w:num>
  <w:num w:numId="12">
    <w:abstractNumId w:val="36"/>
  </w:num>
  <w:num w:numId="13">
    <w:abstractNumId w:val="28"/>
  </w:num>
  <w:num w:numId="14">
    <w:abstractNumId w:val="37"/>
  </w:num>
  <w:num w:numId="15">
    <w:abstractNumId w:val="42"/>
  </w:num>
  <w:num w:numId="16">
    <w:abstractNumId w:val="8"/>
  </w:num>
  <w:num w:numId="17">
    <w:abstractNumId w:val="39"/>
  </w:num>
  <w:num w:numId="18">
    <w:abstractNumId w:val="23"/>
  </w:num>
  <w:num w:numId="19">
    <w:abstractNumId w:val="21"/>
  </w:num>
  <w:num w:numId="20">
    <w:abstractNumId w:val="25"/>
  </w:num>
  <w:num w:numId="21">
    <w:abstractNumId w:val="13"/>
  </w:num>
  <w:num w:numId="22">
    <w:abstractNumId w:val="34"/>
  </w:num>
  <w:num w:numId="23">
    <w:abstractNumId w:val="3"/>
  </w:num>
  <w:num w:numId="24">
    <w:abstractNumId w:val="43"/>
  </w:num>
  <w:num w:numId="25">
    <w:abstractNumId w:val="27"/>
  </w:num>
  <w:num w:numId="26">
    <w:abstractNumId w:val="0"/>
  </w:num>
  <w:num w:numId="27">
    <w:abstractNumId w:val="16"/>
  </w:num>
  <w:num w:numId="28">
    <w:abstractNumId w:val="35"/>
  </w:num>
  <w:num w:numId="29">
    <w:abstractNumId w:val="41"/>
  </w:num>
  <w:num w:numId="30">
    <w:abstractNumId w:val="38"/>
  </w:num>
  <w:num w:numId="31">
    <w:abstractNumId w:val="29"/>
  </w:num>
  <w:num w:numId="32">
    <w:abstractNumId w:val="31"/>
  </w:num>
  <w:num w:numId="33">
    <w:abstractNumId w:val="30"/>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num>
  <w:num w:numId="40">
    <w:abstractNumId w:val="14"/>
  </w:num>
  <w:num w:numId="41">
    <w:abstractNumId w:val="19"/>
  </w:num>
  <w:num w:numId="42">
    <w:abstractNumId w:val="18"/>
  </w:num>
  <w:num w:numId="43">
    <w:abstractNumId w:val="22"/>
  </w:num>
  <w:num w:numId="44">
    <w:abstractNumId w:val="40"/>
  </w:num>
  <w:num w:numId="45">
    <w:abstractNumId w:val="20"/>
  </w:num>
  <w:num w:numId="4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BEA"/>
    <w:rsid w:val="00002132"/>
    <w:rsid w:val="00013FC7"/>
    <w:rsid w:val="00017D13"/>
    <w:rsid w:val="000244A1"/>
    <w:rsid w:val="000338D6"/>
    <w:rsid w:val="00034B9F"/>
    <w:rsid w:val="00035E5A"/>
    <w:rsid w:val="00036E7C"/>
    <w:rsid w:val="00037AF3"/>
    <w:rsid w:val="0004037D"/>
    <w:rsid w:val="00041C1B"/>
    <w:rsid w:val="00042095"/>
    <w:rsid w:val="00054A9A"/>
    <w:rsid w:val="00054CA9"/>
    <w:rsid w:val="00065C63"/>
    <w:rsid w:val="000737F8"/>
    <w:rsid w:val="00073A80"/>
    <w:rsid w:val="00077F88"/>
    <w:rsid w:val="0008247C"/>
    <w:rsid w:val="00093C46"/>
    <w:rsid w:val="000A1F56"/>
    <w:rsid w:val="000A4149"/>
    <w:rsid w:val="000B0C9C"/>
    <w:rsid w:val="000B358F"/>
    <w:rsid w:val="000D009F"/>
    <w:rsid w:val="000D1BB7"/>
    <w:rsid w:val="000D456B"/>
    <w:rsid w:val="000F2E4C"/>
    <w:rsid w:val="000F3FF8"/>
    <w:rsid w:val="000F4E96"/>
    <w:rsid w:val="000F5332"/>
    <w:rsid w:val="000F6949"/>
    <w:rsid w:val="001078B6"/>
    <w:rsid w:val="0011721C"/>
    <w:rsid w:val="0013697F"/>
    <w:rsid w:val="00144697"/>
    <w:rsid w:val="0014578A"/>
    <w:rsid w:val="00155867"/>
    <w:rsid w:val="00155CE7"/>
    <w:rsid w:val="00160FC9"/>
    <w:rsid w:val="00161894"/>
    <w:rsid w:val="00166060"/>
    <w:rsid w:val="00182AB2"/>
    <w:rsid w:val="00182D80"/>
    <w:rsid w:val="00185A6A"/>
    <w:rsid w:val="0019205D"/>
    <w:rsid w:val="001950DB"/>
    <w:rsid w:val="001951EE"/>
    <w:rsid w:val="001969BB"/>
    <w:rsid w:val="001A276C"/>
    <w:rsid w:val="001A397D"/>
    <w:rsid w:val="001B1893"/>
    <w:rsid w:val="001B1CD4"/>
    <w:rsid w:val="001B5B45"/>
    <w:rsid w:val="001B6087"/>
    <w:rsid w:val="001B669B"/>
    <w:rsid w:val="001C6B1F"/>
    <w:rsid w:val="001C6F58"/>
    <w:rsid w:val="001C7436"/>
    <w:rsid w:val="001D1B5C"/>
    <w:rsid w:val="001D1ED1"/>
    <w:rsid w:val="001E4FFE"/>
    <w:rsid w:val="001E72B1"/>
    <w:rsid w:val="0020162B"/>
    <w:rsid w:val="00207B08"/>
    <w:rsid w:val="002111BB"/>
    <w:rsid w:val="00212F87"/>
    <w:rsid w:val="002227B2"/>
    <w:rsid w:val="00224B74"/>
    <w:rsid w:val="00237B93"/>
    <w:rsid w:val="002413F4"/>
    <w:rsid w:val="00251C52"/>
    <w:rsid w:val="00257B5A"/>
    <w:rsid w:val="00261AE6"/>
    <w:rsid w:val="0029497A"/>
    <w:rsid w:val="002A1B7F"/>
    <w:rsid w:val="002A52DC"/>
    <w:rsid w:val="002B262A"/>
    <w:rsid w:val="002B5E44"/>
    <w:rsid w:val="002D3B82"/>
    <w:rsid w:val="002E6532"/>
    <w:rsid w:val="002E6EE4"/>
    <w:rsid w:val="002F03E3"/>
    <w:rsid w:val="002F3079"/>
    <w:rsid w:val="003000D6"/>
    <w:rsid w:val="00300FC1"/>
    <w:rsid w:val="0031490E"/>
    <w:rsid w:val="00320C3B"/>
    <w:rsid w:val="00321A92"/>
    <w:rsid w:val="003230D2"/>
    <w:rsid w:val="00341557"/>
    <w:rsid w:val="0034432A"/>
    <w:rsid w:val="0034488D"/>
    <w:rsid w:val="003469DB"/>
    <w:rsid w:val="003505A6"/>
    <w:rsid w:val="00357CEA"/>
    <w:rsid w:val="00376C6E"/>
    <w:rsid w:val="0037767D"/>
    <w:rsid w:val="00380E5B"/>
    <w:rsid w:val="00381516"/>
    <w:rsid w:val="003B6586"/>
    <w:rsid w:val="003C67A7"/>
    <w:rsid w:val="003D5386"/>
    <w:rsid w:val="003F7667"/>
    <w:rsid w:val="003F7FFB"/>
    <w:rsid w:val="00402B78"/>
    <w:rsid w:val="00404F7E"/>
    <w:rsid w:val="00411408"/>
    <w:rsid w:val="0043105A"/>
    <w:rsid w:val="00442248"/>
    <w:rsid w:val="0044574D"/>
    <w:rsid w:val="00461A2B"/>
    <w:rsid w:val="004640A7"/>
    <w:rsid w:val="004708D9"/>
    <w:rsid w:val="004752EA"/>
    <w:rsid w:val="00481058"/>
    <w:rsid w:val="00487A64"/>
    <w:rsid w:val="00492225"/>
    <w:rsid w:val="0049455C"/>
    <w:rsid w:val="004A6774"/>
    <w:rsid w:val="004B09AB"/>
    <w:rsid w:val="004B257D"/>
    <w:rsid w:val="004B7A3F"/>
    <w:rsid w:val="004C068F"/>
    <w:rsid w:val="004C3426"/>
    <w:rsid w:val="004D73FE"/>
    <w:rsid w:val="004D7AFF"/>
    <w:rsid w:val="004E0691"/>
    <w:rsid w:val="004E41B6"/>
    <w:rsid w:val="004E59CC"/>
    <w:rsid w:val="004E73E1"/>
    <w:rsid w:val="004F615C"/>
    <w:rsid w:val="004F6F87"/>
    <w:rsid w:val="004F77F3"/>
    <w:rsid w:val="00500469"/>
    <w:rsid w:val="00503F77"/>
    <w:rsid w:val="0050481F"/>
    <w:rsid w:val="00512F20"/>
    <w:rsid w:val="0051331F"/>
    <w:rsid w:val="00516399"/>
    <w:rsid w:val="005177F0"/>
    <w:rsid w:val="00520469"/>
    <w:rsid w:val="00534C9B"/>
    <w:rsid w:val="00545994"/>
    <w:rsid w:val="00546DFA"/>
    <w:rsid w:val="0055667E"/>
    <w:rsid w:val="00557587"/>
    <w:rsid w:val="00563DE1"/>
    <w:rsid w:val="00573D4C"/>
    <w:rsid w:val="00574110"/>
    <w:rsid w:val="00576F26"/>
    <w:rsid w:val="0058187A"/>
    <w:rsid w:val="00581895"/>
    <w:rsid w:val="00591DAD"/>
    <w:rsid w:val="00597674"/>
    <w:rsid w:val="005A3D2F"/>
    <w:rsid w:val="005A3DBB"/>
    <w:rsid w:val="005A5502"/>
    <w:rsid w:val="005A6903"/>
    <w:rsid w:val="005B0841"/>
    <w:rsid w:val="005B094F"/>
    <w:rsid w:val="005B1729"/>
    <w:rsid w:val="005B3DB7"/>
    <w:rsid w:val="005C4EFB"/>
    <w:rsid w:val="005C52BB"/>
    <w:rsid w:val="005C7AD9"/>
    <w:rsid w:val="005D2597"/>
    <w:rsid w:val="005D5B93"/>
    <w:rsid w:val="005E52B8"/>
    <w:rsid w:val="005E5FFF"/>
    <w:rsid w:val="005F3B6C"/>
    <w:rsid w:val="005F3DD7"/>
    <w:rsid w:val="005F4D4B"/>
    <w:rsid w:val="005F70AC"/>
    <w:rsid w:val="006023E0"/>
    <w:rsid w:val="00612908"/>
    <w:rsid w:val="006144DE"/>
    <w:rsid w:val="00620D28"/>
    <w:rsid w:val="006256E2"/>
    <w:rsid w:val="00630B30"/>
    <w:rsid w:val="00637B5F"/>
    <w:rsid w:val="00655889"/>
    <w:rsid w:val="00660C24"/>
    <w:rsid w:val="00671E93"/>
    <w:rsid w:val="006767AD"/>
    <w:rsid w:val="00682B84"/>
    <w:rsid w:val="00690449"/>
    <w:rsid w:val="006A0D30"/>
    <w:rsid w:val="006A47A6"/>
    <w:rsid w:val="006A4DF0"/>
    <w:rsid w:val="006A5EEA"/>
    <w:rsid w:val="006B63F3"/>
    <w:rsid w:val="006C14CB"/>
    <w:rsid w:val="006C379D"/>
    <w:rsid w:val="006D2287"/>
    <w:rsid w:val="006E26DB"/>
    <w:rsid w:val="006E79C9"/>
    <w:rsid w:val="006E7E37"/>
    <w:rsid w:val="006F27B0"/>
    <w:rsid w:val="006F67A8"/>
    <w:rsid w:val="007172BE"/>
    <w:rsid w:val="0072240E"/>
    <w:rsid w:val="00722AAE"/>
    <w:rsid w:val="00726252"/>
    <w:rsid w:val="00726E4A"/>
    <w:rsid w:val="00732886"/>
    <w:rsid w:val="007363F8"/>
    <w:rsid w:val="007370C3"/>
    <w:rsid w:val="00741549"/>
    <w:rsid w:val="00750593"/>
    <w:rsid w:val="0075413E"/>
    <w:rsid w:val="00760BC6"/>
    <w:rsid w:val="00767108"/>
    <w:rsid w:val="00770228"/>
    <w:rsid w:val="0077350B"/>
    <w:rsid w:val="00787929"/>
    <w:rsid w:val="00791496"/>
    <w:rsid w:val="00794C8D"/>
    <w:rsid w:val="007A0B74"/>
    <w:rsid w:val="007A65DE"/>
    <w:rsid w:val="007C28E6"/>
    <w:rsid w:val="007D5EDB"/>
    <w:rsid w:val="007D699C"/>
    <w:rsid w:val="007E09CD"/>
    <w:rsid w:val="007E7FED"/>
    <w:rsid w:val="007F24EF"/>
    <w:rsid w:val="007F7F67"/>
    <w:rsid w:val="00801DF7"/>
    <w:rsid w:val="00804475"/>
    <w:rsid w:val="008070EC"/>
    <w:rsid w:val="00812D01"/>
    <w:rsid w:val="00821B49"/>
    <w:rsid w:val="00827252"/>
    <w:rsid w:val="00827ADE"/>
    <w:rsid w:val="0083385A"/>
    <w:rsid w:val="00834C21"/>
    <w:rsid w:val="008378CD"/>
    <w:rsid w:val="00845A84"/>
    <w:rsid w:val="00847858"/>
    <w:rsid w:val="00864C39"/>
    <w:rsid w:val="00867951"/>
    <w:rsid w:val="00876F14"/>
    <w:rsid w:val="00880102"/>
    <w:rsid w:val="00883549"/>
    <w:rsid w:val="00884948"/>
    <w:rsid w:val="0088571F"/>
    <w:rsid w:val="0088669E"/>
    <w:rsid w:val="008B0727"/>
    <w:rsid w:val="008B0BE1"/>
    <w:rsid w:val="008B7243"/>
    <w:rsid w:val="008C477F"/>
    <w:rsid w:val="008C4F8B"/>
    <w:rsid w:val="008C75C0"/>
    <w:rsid w:val="008D254B"/>
    <w:rsid w:val="008E462D"/>
    <w:rsid w:val="008E4D99"/>
    <w:rsid w:val="008F1408"/>
    <w:rsid w:val="008F154A"/>
    <w:rsid w:val="008F2416"/>
    <w:rsid w:val="008F5B9E"/>
    <w:rsid w:val="008F62C2"/>
    <w:rsid w:val="008F651C"/>
    <w:rsid w:val="008F6EE1"/>
    <w:rsid w:val="00903488"/>
    <w:rsid w:val="009076DB"/>
    <w:rsid w:val="00915A4B"/>
    <w:rsid w:val="009255F6"/>
    <w:rsid w:val="0095158D"/>
    <w:rsid w:val="00961F66"/>
    <w:rsid w:val="00977B2B"/>
    <w:rsid w:val="0098722A"/>
    <w:rsid w:val="00992FAB"/>
    <w:rsid w:val="00997F03"/>
    <w:rsid w:val="009A0176"/>
    <w:rsid w:val="009A257F"/>
    <w:rsid w:val="009A4E1E"/>
    <w:rsid w:val="009B318D"/>
    <w:rsid w:val="009B3B1A"/>
    <w:rsid w:val="009C25D1"/>
    <w:rsid w:val="009C265F"/>
    <w:rsid w:val="009C70D8"/>
    <w:rsid w:val="009D2BB3"/>
    <w:rsid w:val="009D2C85"/>
    <w:rsid w:val="009D698B"/>
    <w:rsid w:val="009D74C6"/>
    <w:rsid w:val="009E6DCC"/>
    <w:rsid w:val="009F4ABD"/>
    <w:rsid w:val="00A115A8"/>
    <w:rsid w:val="00A118CF"/>
    <w:rsid w:val="00A21667"/>
    <w:rsid w:val="00A21969"/>
    <w:rsid w:val="00A31F3A"/>
    <w:rsid w:val="00A41835"/>
    <w:rsid w:val="00A41AF8"/>
    <w:rsid w:val="00A44114"/>
    <w:rsid w:val="00A47D40"/>
    <w:rsid w:val="00A5609A"/>
    <w:rsid w:val="00A62F02"/>
    <w:rsid w:val="00A636BD"/>
    <w:rsid w:val="00A63739"/>
    <w:rsid w:val="00A63D5C"/>
    <w:rsid w:val="00A652F8"/>
    <w:rsid w:val="00A678B7"/>
    <w:rsid w:val="00A712F6"/>
    <w:rsid w:val="00A82BAA"/>
    <w:rsid w:val="00A8740C"/>
    <w:rsid w:val="00A93F34"/>
    <w:rsid w:val="00A943E5"/>
    <w:rsid w:val="00AB0E41"/>
    <w:rsid w:val="00AB1BC3"/>
    <w:rsid w:val="00AB6F57"/>
    <w:rsid w:val="00AD70CA"/>
    <w:rsid w:val="00B00A13"/>
    <w:rsid w:val="00B0304C"/>
    <w:rsid w:val="00B04154"/>
    <w:rsid w:val="00B05337"/>
    <w:rsid w:val="00B13FFB"/>
    <w:rsid w:val="00B16A8F"/>
    <w:rsid w:val="00B26614"/>
    <w:rsid w:val="00B312ED"/>
    <w:rsid w:val="00B4570A"/>
    <w:rsid w:val="00B55CDF"/>
    <w:rsid w:val="00B5705E"/>
    <w:rsid w:val="00B66E82"/>
    <w:rsid w:val="00B7010F"/>
    <w:rsid w:val="00B76465"/>
    <w:rsid w:val="00B81342"/>
    <w:rsid w:val="00B8737A"/>
    <w:rsid w:val="00B95769"/>
    <w:rsid w:val="00B97A1C"/>
    <w:rsid w:val="00BA4A4D"/>
    <w:rsid w:val="00BA5AB3"/>
    <w:rsid w:val="00BB7D16"/>
    <w:rsid w:val="00BC582B"/>
    <w:rsid w:val="00BE4872"/>
    <w:rsid w:val="00BF0E0B"/>
    <w:rsid w:val="00BF2849"/>
    <w:rsid w:val="00C0432D"/>
    <w:rsid w:val="00C21101"/>
    <w:rsid w:val="00C21A42"/>
    <w:rsid w:val="00C24062"/>
    <w:rsid w:val="00C241D8"/>
    <w:rsid w:val="00C33287"/>
    <w:rsid w:val="00C335D8"/>
    <w:rsid w:val="00C426A3"/>
    <w:rsid w:val="00C43D55"/>
    <w:rsid w:val="00C52F25"/>
    <w:rsid w:val="00C571BF"/>
    <w:rsid w:val="00C5729E"/>
    <w:rsid w:val="00C60117"/>
    <w:rsid w:val="00C609F4"/>
    <w:rsid w:val="00C61D59"/>
    <w:rsid w:val="00C66E5F"/>
    <w:rsid w:val="00C70BB2"/>
    <w:rsid w:val="00C70FC7"/>
    <w:rsid w:val="00C75E79"/>
    <w:rsid w:val="00C77AD9"/>
    <w:rsid w:val="00C807F2"/>
    <w:rsid w:val="00C817D3"/>
    <w:rsid w:val="00C818F9"/>
    <w:rsid w:val="00C91382"/>
    <w:rsid w:val="00C9372F"/>
    <w:rsid w:val="00C967FA"/>
    <w:rsid w:val="00CA52E8"/>
    <w:rsid w:val="00CC26F4"/>
    <w:rsid w:val="00CD67F2"/>
    <w:rsid w:val="00CF2681"/>
    <w:rsid w:val="00CF3AB2"/>
    <w:rsid w:val="00CF624A"/>
    <w:rsid w:val="00D07B83"/>
    <w:rsid w:val="00D13514"/>
    <w:rsid w:val="00D14878"/>
    <w:rsid w:val="00D15E87"/>
    <w:rsid w:val="00D16E12"/>
    <w:rsid w:val="00D2336D"/>
    <w:rsid w:val="00D36655"/>
    <w:rsid w:val="00D4754E"/>
    <w:rsid w:val="00D47D01"/>
    <w:rsid w:val="00D54555"/>
    <w:rsid w:val="00D56CA4"/>
    <w:rsid w:val="00D617A3"/>
    <w:rsid w:val="00D632E6"/>
    <w:rsid w:val="00D66C7F"/>
    <w:rsid w:val="00D738DD"/>
    <w:rsid w:val="00D9757E"/>
    <w:rsid w:val="00DA2398"/>
    <w:rsid w:val="00DB3E8E"/>
    <w:rsid w:val="00DB6BBC"/>
    <w:rsid w:val="00DC0F52"/>
    <w:rsid w:val="00DC2E3E"/>
    <w:rsid w:val="00DC7604"/>
    <w:rsid w:val="00DD2619"/>
    <w:rsid w:val="00DD3EFB"/>
    <w:rsid w:val="00DD5564"/>
    <w:rsid w:val="00DE0792"/>
    <w:rsid w:val="00DF2F7C"/>
    <w:rsid w:val="00E07BC8"/>
    <w:rsid w:val="00E253A9"/>
    <w:rsid w:val="00E25FA8"/>
    <w:rsid w:val="00E31AF3"/>
    <w:rsid w:val="00E413EC"/>
    <w:rsid w:val="00E44F27"/>
    <w:rsid w:val="00E45F10"/>
    <w:rsid w:val="00E51B44"/>
    <w:rsid w:val="00E560C8"/>
    <w:rsid w:val="00E5734C"/>
    <w:rsid w:val="00E64214"/>
    <w:rsid w:val="00E7050C"/>
    <w:rsid w:val="00E706E0"/>
    <w:rsid w:val="00E750BA"/>
    <w:rsid w:val="00E76B72"/>
    <w:rsid w:val="00E8076D"/>
    <w:rsid w:val="00E81A90"/>
    <w:rsid w:val="00E9188C"/>
    <w:rsid w:val="00E95718"/>
    <w:rsid w:val="00E96EED"/>
    <w:rsid w:val="00E97863"/>
    <w:rsid w:val="00EA2849"/>
    <w:rsid w:val="00EA2BEA"/>
    <w:rsid w:val="00EE34B2"/>
    <w:rsid w:val="00EE71F0"/>
    <w:rsid w:val="00EE7A60"/>
    <w:rsid w:val="00EF0250"/>
    <w:rsid w:val="00EF04B6"/>
    <w:rsid w:val="00EF632F"/>
    <w:rsid w:val="00EF7070"/>
    <w:rsid w:val="00F0312F"/>
    <w:rsid w:val="00F073F1"/>
    <w:rsid w:val="00F07EA9"/>
    <w:rsid w:val="00F10B65"/>
    <w:rsid w:val="00F2462C"/>
    <w:rsid w:val="00F43254"/>
    <w:rsid w:val="00F47C03"/>
    <w:rsid w:val="00F507C6"/>
    <w:rsid w:val="00F612FE"/>
    <w:rsid w:val="00F61B22"/>
    <w:rsid w:val="00F73E2E"/>
    <w:rsid w:val="00F76CF1"/>
    <w:rsid w:val="00F84CFA"/>
    <w:rsid w:val="00F85AB2"/>
    <w:rsid w:val="00F86D90"/>
    <w:rsid w:val="00F90115"/>
    <w:rsid w:val="00F902C8"/>
    <w:rsid w:val="00FA143F"/>
    <w:rsid w:val="00FA5858"/>
    <w:rsid w:val="00FB07E3"/>
    <w:rsid w:val="00FB2E5F"/>
    <w:rsid w:val="00FC6564"/>
    <w:rsid w:val="00FC77D3"/>
    <w:rsid w:val="00FE5F6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2BEA"/>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EA2BEA"/>
    <w:pPr>
      <w:keepNext/>
      <w:widowControl w:val="0"/>
      <w:jc w:val="center"/>
      <w:outlineLvl w:val="0"/>
    </w:pPr>
    <w:rPr>
      <w:rFonts w:cs="David"/>
      <w:b/>
      <w:bCs/>
      <w:noProof w:val="0"/>
      <w:sz w:val="16"/>
      <w:szCs w:val="22"/>
    </w:rPr>
  </w:style>
  <w:style w:type="paragraph" w:styleId="2">
    <w:name w:val="heading 2"/>
    <w:basedOn w:val="a"/>
    <w:next w:val="a"/>
    <w:link w:val="20"/>
    <w:unhideWhenUsed/>
    <w:qFormat/>
    <w:rsid w:val="00EA2BEA"/>
    <w:pPr>
      <w:keepNext/>
      <w:widowControl w:val="0"/>
      <w:outlineLvl w:val="1"/>
    </w:pPr>
    <w:rPr>
      <w:rFonts w:cs="David"/>
      <w:b/>
      <w:bCs/>
      <w:noProof w:val="0"/>
      <w:sz w:val="24"/>
      <w:szCs w:val="24"/>
    </w:rPr>
  </w:style>
  <w:style w:type="paragraph" w:styleId="8">
    <w:name w:val="heading 8"/>
    <w:basedOn w:val="a"/>
    <w:next w:val="a"/>
    <w:link w:val="80"/>
    <w:uiPriority w:val="99"/>
    <w:qFormat/>
    <w:rsid w:val="00E95718"/>
    <w:pPr>
      <w:spacing w:before="240" w:after="60"/>
      <w:outlineLvl w:val="7"/>
    </w:pPr>
    <w:rPr>
      <w:rFonts w:ascii="Franklin Gothic Medium" w:hAnsi="Franklin Gothic Medium" w:cs="Times New Roman"/>
      <w:i/>
      <w:iCs/>
      <w:noProof w:val="0"/>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A2BEA"/>
    <w:rPr>
      <w:rFonts w:ascii="Times New Roman" w:eastAsia="Times New Roman" w:hAnsi="Times New Roman" w:cs="David"/>
      <w:b/>
      <w:bCs/>
      <w:sz w:val="16"/>
      <w:lang w:eastAsia="he-IL"/>
    </w:rPr>
  </w:style>
  <w:style w:type="character" w:customStyle="1" w:styleId="20">
    <w:name w:val="כותרת 2 תו"/>
    <w:basedOn w:val="a0"/>
    <w:link w:val="2"/>
    <w:rsid w:val="00EA2BEA"/>
    <w:rPr>
      <w:rFonts w:ascii="Times New Roman" w:eastAsia="Times New Roman" w:hAnsi="Times New Roman" w:cs="David"/>
      <w:b/>
      <w:bCs/>
      <w:sz w:val="24"/>
      <w:szCs w:val="24"/>
      <w:lang w:eastAsia="he-IL"/>
    </w:rPr>
  </w:style>
  <w:style w:type="paragraph" w:styleId="a3">
    <w:name w:val="header"/>
    <w:basedOn w:val="a"/>
    <w:link w:val="a4"/>
    <w:semiHidden/>
    <w:unhideWhenUsed/>
    <w:rsid w:val="00EA2BEA"/>
    <w:pPr>
      <w:tabs>
        <w:tab w:val="center" w:pos="4153"/>
        <w:tab w:val="right" w:pos="8306"/>
      </w:tabs>
      <w:bidi w:val="0"/>
    </w:pPr>
    <w:rPr>
      <w:rFonts w:ascii="Courier" w:hAnsi="Courier"/>
      <w:noProof w:val="0"/>
    </w:rPr>
  </w:style>
  <w:style w:type="character" w:customStyle="1" w:styleId="a4">
    <w:name w:val="כותרת עליונה תו"/>
    <w:basedOn w:val="a0"/>
    <w:link w:val="a3"/>
    <w:semiHidden/>
    <w:rsid w:val="00EA2BEA"/>
    <w:rPr>
      <w:rFonts w:ascii="Courier" w:eastAsia="Times New Roman" w:hAnsi="Courier" w:cs="Miriam"/>
      <w:sz w:val="20"/>
      <w:szCs w:val="20"/>
      <w:lang w:eastAsia="he-IL"/>
    </w:rPr>
  </w:style>
  <w:style w:type="paragraph" w:styleId="a5">
    <w:name w:val="Title"/>
    <w:basedOn w:val="a"/>
    <w:link w:val="a6"/>
    <w:qFormat/>
    <w:rsid w:val="00EA2BEA"/>
    <w:pPr>
      <w:jc w:val="center"/>
    </w:pPr>
    <w:rPr>
      <w:rFonts w:ascii="Courier" w:hAnsi="Courier" w:cs="David"/>
      <w:b/>
      <w:bCs/>
      <w:noProof w:val="0"/>
      <w:szCs w:val="36"/>
    </w:rPr>
  </w:style>
  <w:style w:type="character" w:customStyle="1" w:styleId="a6">
    <w:name w:val="כותרת טקסט תו"/>
    <w:basedOn w:val="a0"/>
    <w:link w:val="a5"/>
    <w:rsid w:val="00EA2BEA"/>
    <w:rPr>
      <w:rFonts w:ascii="Courier" w:eastAsia="Times New Roman" w:hAnsi="Courier" w:cs="David"/>
      <w:b/>
      <w:bCs/>
      <w:sz w:val="20"/>
      <w:szCs w:val="36"/>
      <w:lang w:eastAsia="he-IL"/>
    </w:rPr>
  </w:style>
  <w:style w:type="paragraph" w:styleId="21">
    <w:name w:val="Body Text 2"/>
    <w:basedOn w:val="a"/>
    <w:link w:val="22"/>
    <w:uiPriority w:val="99"/>
    <w:unhideWhenUsed/>
    <w:rsid w:val="00EA2BEA"/>
    <w:rPr>
      <w:rFonts w:cs="David"/>
      <w:noProof w:val="0"/>
      <w:szCs w:val="28"/>
    </w:rPr>
  </w:style>
  <w:style w:type="character" w:customStyle="1" w:styleId="22">
    <w:name w:val="גוף טקסט 2 תו"/>
    <w:basedOn w:val="a0"/>
    <w:link w:val="21"/>
    <w:uiPriority w:val="99"/>
    <w:rsid w:val="00EA2BEA"/>
    <w:rPr>
      <w:rFonts w:ascii="Times New Roman" w:eastAsia="Times New Roman" w:hAnsi="Times New Roman" w:cs="David"/>
      <w:sz w:val="20"/>
      <w:szCs w:val="28"/>
      <w:lang w:eastAsia="he-IL"/>
    </w:rPr>
  </w:style>
  <w:style w:type="character" w:styleId="Hyperlink">
    <w:name w:val="Hyperlink"/>
    <w:uiPriority w:val="99"/>
    <w:rsid w:val="00EA2BEA"/>
    <w:rPr>
      <w:rFonts w:cs="Times New Roman"/>
      <w:color w:val="0000FF"/>
      <w:u w:val="single"/>
    </w:rPr>
  </w:style>
  <w:style w:type="paragraph" w:styleId="a7">
    <w:name w:val="Balloon Text"/>
    <w:basedOn w:val="a"/>
    <w:link w:val="a8"/>
    <w:uiPriority w:val="99"/>
    <w:semiHidden/>
    <w:unhideWhenUsed/>
    <w:rsid w:val="00EF0250"/>
    <w:rPr>
      <w:rFonts w:ascii="Tahoma" w:hAnsi="Tahoma" w:cs="Tahoma"/>
      <w:sz w:val="16"/>
      <w:szCs w:val="16"/>
    </w:rPr>
  </w:style>
  <w:style w:type="character" w:customStyle="1" w:styleId="a8">
    <w:name w:val="טקסט בלונים תו"/>
    <w:basedOn w:val="a0"/>
    <w:link w:val="a7"/>
    <w:uiPriority w:val="99"/>
    <w:semiHidden/>
    <w:rsid w:val="00EF0250"/>
    <w:rPr>
      <w:rFonts w:ascii="Tahoma" w:eastAsia="Times New Roman" w:hAnsi="Tahoma" w:cs="Tahoma"/>
      <w:noProof/>
      <w:sz w:val="16"/>
      <w:szCs w:val="16"/>
      <w:lang w:eastAsia="he-IL"/>
    </w:rPr>
  </w:style>
  <w:style w:type="character" w:styleId="a9">
    <w:name w:val="annotation reference"/>
    <w:basedOn w:val="a0"/>
    <w:uiPriority w:val="99"/>
    <w:semiHidden/>
    <w:unhideWhenUsed/>
    <w:rsid w:val="00E76B72"/>
    <w:rPr>
      <w:sz w:val="16"/>
      <w:szCs w:val="16"/>
    </w:rPr>
  </w:style>
  <w:style w:type="paragraph" w:styleId="aa">
    <w:name w:val="annotation text"/>
    <w:basedOn w:val="a"/>
    <w:link w:val="ab"/>
    <w:uiPriority w:val="99"/>
    <w:semiHidden/>
    <w:unhideWhenUsed/>
    <w:rsid w:val="00E76B72"/>
  </w:style>
  <w:style w:type="character" w:customStyle="1" w:styleId="ab">
    <w:name w:val="טקסט הערה תו"/>
    <w:basedOn w:val="a0"/>
    <w:link w:val="aa"/>
    <w:uiPriority w:val="99"/>
    <w:semiHidden/>
    <w:rsid w:val="00E76B72"/>
    <w:rPr>
      <w:rFonts w:ascii="Times New Roman" w:eastAsia="Times New Roman" w:hAnsi="Times New Roman" w:cs="Miriam"/>
      <w:noProof/>
      <w:sz w:val="20"/>
      <w:szCs w:val="20"/>
      <w:lang w:eastAsia="he-IL"/>
    </w:rPr>
  </w:style>
  <w:style w:type="paragraph" w:styleId="ac">
    <w:name w:val="annotation subject"/>
    <w:basedOn w:val="aa"/>
    <w:next w:val="aa"/>
    <w:link w:val="ad"/>
    <w:uiPriority w:val="99"/>
    <w:semiHidden/>
    <w:unhideWhenUsed/>
    <w:rsid w:val="00E76B72"/>
    <w:rPr>
      <w:b/>
      <w:bCs/>
    </w:rPr>
  </w:style>
  <w:style w:type="character" w:customStyle="1" w:styleId="ad">
    <w:name w:val="נושא הערה תו"/>
    <w:basedOn w:val="ab"/>
    <w:link w:val="ac"/>
    <w:uiPriority w:val="99"/>
    <w:semiHidden/>
    <w:rsid w:val="00E76B72"/>
    <w:rPr>
      <w:rFonts w:ascii="Times New Roman" w:eastAsia="Times New Roman" w:hAnsi="Times New Roman" w:cs="Miriam"/>
      <w:b/>
      <w:bCs/>
      <w:noProof/>
      <w:sz w:val="20"/>
      <w:szCs w:val="20"/>
      <w:lang w:eastAsia="he-IL"/>
    </w:rPr>
  </w:style>
  <w:style w:type="paragraph" w:styleId="ae">
    <w:name w:val="List Paragraph"/>
    <w:basedOn w:val="a"/>
    <w:uiPriority w:val="34"/>
    <w:qFormat/>
    <w:rsid w:val="00442248"/>
    <w:pPr>
      <w:ind w:left="720"/>
      <w:contextualSpacing/>
    </w:pPr>
  </w:style>
  <w:style w:type="character" w:customStyle="1" w:styleId="80">
    <w:name w:val="כותרת 8 תו"/>
    <w:basedOn w:val="a0"/>
    <w:link w:val="8"/>
    <w:uiPriority w:val="99"/>
    <w:rsid w:val="00E95718"/>
    <w:rPr>
      <w:rFonts w:ascii="Franklin Gothic Medium" w:eastAsia="Times New Roman" w:hAnsi="Franklin Gothic Medium" w:cs="Times New Roman"/>
      <w:i/>
      <w:iCs/>
      <w:sz w:val="24"/>
      <w:szCs w:val="24"/>
      <w:lang w:val="x-none" w:eastAsia="x-none"/>
    </w:rPr>
  </w:style>
  <w:style w:type="paragraph" w:customStyle="1" w:styleId="af">
    <w:name w:val="כותרת שם נספח"/>
    <w:basedOn w:val="a"/>
    <w:rsid w:val="004F6F87"/>
    <w:pPr>
      <w:spacing w:before="240" w:line="360" w:lineRule="auto"/>
      <w:jc w:val="both"/>
    </w:pPr>
    <w:rPr>
      <w:rFonts w:ascii="Arial" w:hAnsi="Arial" w:cs="Arial"/>
      <w:b/>
      <w:bCs/>
      <w:noProof w:val="0"/>
      <w:color w:val="1B3461"/>
      <w:sz w:val="26"/>
      <w:szCs w:val="26"/>
      <w:lang w:eastAsia="en-US"/>
    </w:rPr>
  </w:style>
  <w:style w:type="paragraph" w:customStyle="1" w:styleId="af0">
    <w:name w:val="כותרת"/>
    <w:basedOn w:val="a"/>
    <w:rsid w:val="004F6F87"/>
    <w:pPr>
      <w:overflowPunct w:val="0"/>
      <w:autoSpaceDE w:val="0"/>
      <w:autoSpaceDN w:val="0"/>
      <w:adjustRightInd w:val="0"/>
      <w:spacing w:before="120" w:after="120"/>
      <w:jc w:val="center"/>
    </w:pPr>
    <w:rPr>
      <w:rFonts w:cs="David"/>
      <w:b/>
      <w:bCs/>
      <w:noProof w:val="0"/>
      <w:szCs w:val="36"/>
    </w:rPr>
  </w:style>
  <w:style w:type="paragraph" w:customStyle="1" w:styleId="af1">
    <w:name w:val="כותרות"/>
    <w:basedOn w:val="a"/>
    <w:rsid w:val="004F6F87"/>
    <w:pPr>
      <w:overflowPunct w:val="0"/>
      <w:autoSpaceDE w:val="0"/>
      <w:autoSpaceDN w:val="0"/>
      <w:adjustRightInd w:val="0"/>
      <w:jc w:val="center"/>
    </w:pPr>
    <w:rPr>
      <w:rFonts w:cs="David"/>
      <w:noProof w:val="0"/>
      <w:szCs w:val="24"/>
    </w:rPr>
  </w:style>
  <w:style w:type="paragraph" w:customStyle="1" w:styleId="af2">
    <w:name w:val="הואיל"/>
    <w:basedOn w:val="af1"/>
    <w:rsid w:val="004F6F87"/>
    <w:pPr>
      <w:spacing w:before="120" w:after="120"/>
      <w:ind w:left="799" w:hanging="799"/>
      <w:jc w:val="both"/>
    </w:pPr>
  </w:style>
  <w:style w:type="paragraph" w:customStyle="1" w:styleId="N1">
    <w:name w:val="N1"/>
    <w:basedOn w:val="a"/>
    <w:next w:val="2"/>
    <w:rsid w:val="004F6F87"/>
    <w:pPr>
      <w:overflowPunct w:val="0"/>
      <w:autoSpaceDE w:val="0"/>
      <w:autoSpaceDN w:val="0"/>
      <w:adjustRightInd w:val="0"/>
      <w:spacing w:before="120" w:after="120"/>
      <w:ind w:left="709"/>
      <w:jc w:val="both"/>
    </w:pPr>
    <w:rPr>
      <w:rFonts w:cs="David"/>
      <w:noProof w:val="0"/>
      <w:szCs w:val="24"/>
    </w:rPr>
  </w:style>
  <w:style w:type="paragraph" w:customStyle="1" w:styleId="af3">
    <w:name w:val="הגדרות"/>
    <w:basedOn w:val="N1"/>
    <w:rsid w:val="004F6F87"/>
    <w:pPr>
      <w:spacing w:before="0" w:after="0"/>
      <w:ind w:left="2642" w:hanging="1933"/>
    </w:pPr>
  </w:style>
  <w:style w:type="paragraph" w:styleId="af4">
    <w:name w:val="Revision"/>
    <w:hidden/>
    <w:uiPriority w:val="99"/>
    <w:semiHidden/>
    <w:rsid w:val="00EE71F0"/>
    <w:pPr>
      <w:spacing w:after="0" w:line="240" w:lineRule="auto"/>
    </w:pPr>
    <w:rPr>
      <w:rFonts w:ascii="Times New Roman" w:eastAsia="Times New Roman" w:hAnsi="Times New Roman" w:cs="Miriam"/>
      <w:noProof/>
      <w:sz w:val="20"/>
      <w:szCs w:val="20"/>
      <w:lang w:eastAsia="he-IL"/>
    </w:rPr>
  </w:style>
  <w:style w:type="paragraph" w:customStyle="1" w:styleId="Char">
    <w:name w:val="תו Char"/>
    <w:basedOn w:val="a"/>
    <w:rsid w:val="001E4FFE"/>
    <w:pPr>
      <w:bidi w:val="0"/>
      <w:spacing w:after="160" w:line="240" w:lineRule="exact"/>
      <w:jc w:val="both"/>
    </w:pPr>
    <w:rPr>
      <w:rFonts w:ascii="Verdana" w:hAnsi="Verdana" w:cs="FrankRuehl"/>
      <w:noProof w:val="0"/>
      <w:sz w:val="16"/>
      <w:lang w:eastAsia="en-US" w:bidi="ar-SA"/>
    </w:rPr>
  </w:style>
  <w:style w:type="paragraph" w:styleId="af5">
    <w:name w:val="footnote text"/>
    <w:basedOn w:val="a"/>
    <w:link w:val="af6"/>
    <w:uiPriority w:val="99"/>
    <w:semiHidden/>
    <w:unhideWhenUsed/>
    <w:rsid w:val="00DA2398"/>
  </w:style>
  <w:style w:type="character" w:customStyle="1" w:styleId="af6">
    <w:name w:val="טקסט הערת שוליים תו"/>
    <w:basedOn w:val="a0"/>
    <w:link w:val="af5"/>
    <w:uiPriority w:val="99"/>
    <w:semiHidden/>
    <w:rsid w:val="00DA2398"/>
    <w:rPr>
      <w:rFonts w:ascii="Times New Roman" w:eastAsia="Times New Roman" w:hAnsi="Times New Roman" w:cs="Miriam"/>
      <w:noProof/>
      <w:sz w:val="20"/>
      <w:szCs w:val="20"/>
      <w:lang w:eastAsia="he-IL"/>
    </w:rPr>
  </w:style>
  <w:style w:type="character" w:styleId="af7">
    <w:name w:val="footnote reference"/>
    <w:basedOn w:val="a0"/>
    <w:uiPriority w:val="99"/>
    <w:semiHidden/>
    <w:unhideWhenUsed/>
    <w:rsid w:val="00DA2398"/>
    <w:rPr>
      <w:vertAlign w:val="superscript"/>
    </w:rPr>
  </w:style>
  <w:style w:type="paragraph" w:customStyle="1" w:styleId="3">
    <w:name w:val="פיסקת רשימה3"/>
    <w:basedOn w:val="a"/>
    <w:uiPriority w:val="99"/>
    <w:rsid w:val="00A63D5C"/>
    <w:pPr>
      <w:ind w:left="720"/>
    </w:pPr>
    <w:rPr>
      <w:rFonts w:cs="Times New Roman"/>
      <w:noProof w:val="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2BEA"/>
    <w:pPr>
      <w:bidi/>
      <w:spacing w:after="0" w:line="240" w:lineRule="auto"/>
    </w:pPr>
    <w:rPr>
      <w:rFonts w:ascii="Times New Roman" w:eastAsia="Times New Roman" w:hAnsi="Times New Roman" w:cs="Miriam"/>
      <w:noProof/>
      <w:sz w:val="20"/>
      <w:szCs w:val="20"/>
      <w:lang w:eastAsia="he-IL"/>
    </w:rPr>
  </w:style>
  <w:style w:type="paragraph" w:styleId="1">
    <w:name w:val="heading 1"/>
    <w:basedOn w:val="a"/>
    <w:next w:val="a"/>
    <w:link w:val="10"/>
    <w:qFormat/>
    <w:rsid w:val="00EA2BEA"/>
    <w:pPr>
      <w:keepNext/>
      <w:widowControl w:val="0"/>
      <w:jc w:val="center"/>
      <w:outlineLvl w:val="0"/>
    </w:pPr>
    <w:rPr>
      <w:rFonts w:cs="David"/>
      <w:b/>
      <w:bCs/>
      <w:noProof w:val="0"/>
      <w:sz w:val="16"/>
      <w:szCs w:val="22"/>
    </w:rPr>
  </w:style>
  <w:style w:type="paragraph" w:styleId="2">
    <w:name w:val="heading 2"/>
    <w:basedOn w:val="a"/>
    <w:next w:val="a"/>
    <w:link w:val="20"/>
    <w:unhideWhenUsed/>
    <w:qFormat/>
    <w:rsid w:val="00EA2BEA"/>
    <w:pPr>
      <w:keepNext/>
      <w:widowControl w:val="0"/>
      <w:outlineLvl w:val="1"/>
    </w:pPr>
    <w:rPr>
      <w:rFonts w:cs="David"/>
      <w:b/>
      <w:bCs/>
      <w:noProof w:val="0"/>
      <w:sz w:val="24"/>
      <w:szCs w:val="24"/>
    </w:rPr>
  </w:style>
  <w:style w:type="paragraph" w:styleId="8">
    <w:name w:val="heading 8"/>
    <w:basedOn w:val="a"/>
    <w:next w:val="a"/>
    <w:link w:val="80"/>
    <w:uiPriority w:val="99"/>
    <w:qFormat/>
    <w:rsid w:val="00E95718"/>
    <w:pPr>
      <w:spacing w:before="240" w:after="60"/>
      <w:outlineLvl w:val="7"/>
    </w:pPr>
    <w:rPr>
      <w:rFonts w:ascii="Franklin Gothic Medium" w:hAnsi="Franklin Gothic Medium" w:cs="Times New Roman"/>
      <w:i/>
      <w:iCs/>
      <w:noProof w:val="0"/>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EA2BEA"/>
    <w:rPr>
      <w:rFonts w:ascii="Times New Roman" w:eastAsia="Times New Roman" w:hAnsi="Times New Roman" w:cs="David"/>
      <w:b/>
      <w:bCs/>
      <w:sz w:val="16"/>
      <w:lang w:eastAsia="he-IL"/>
    </w:rPr>
  </w:style>
  <w:style w:type="character" w:customStyle="1" w:styleId="20">
    <w:name w:val="כותרת 2 תו"/>
    <w:basedOn w:val="a0"/>
    <w:link w:val="2"/>
    <w:rsid w:val="00EA2BEA"/>
    <w:rPr>
      <w:rFonts w:ascii="Times New Roman" w:eastAsia="Times New Roman" w:hAnsi="Times New Roman" w:cs="David"/>
      <w:b/>
      <w:bCs/>
      <w:sz w:val="24"/>
      <w:szCs w:val="24"/>
      <w:lang w:eastAsia="he-IL"/>
    </w:rPr>
  </w:style>
  <w:style w:type="paragraph" w:styleId="a3">
    <w:name w:val="header"/>
    <w:basedOn w:val="a"/>
    <w:link w:val="a4"/>
    <w:semiHidden/>
    <w:unhideWhenUsed/>
    <w:rsid w:val="00EA2BEA"/>
    <w:pPr>
      <w:tabs>
        <w:tab w:val="center" w:pos="4153"/>
        <w:tab w:val="right" w:pos="8306"/>
      </w:tabs>
      <w:bidi w:val="0"/>
    </w:pPr>
    <w:rPr>
      <w:rFonts w:ascii="Courier" w:hAnsi="Courier"/>
      <w:noProof w:val="0"/>
    </w:rPr>
  </w:style>
  <w:style w:type="character" w:customStyle="1" w:styleId="a4">
    <w:name w:val="כותרת עליונה תו"/>
    <w:basedOn w:val="a0"/>
    <w:link w:val="a3"/>
    <w:semiHidden/>
    <w:rsid w:val="00EA2BEA"/>
    <w:rPr>
      <w:rFonts w:ascii="Courier" w:eastAsia="Times New Roman" w:hAnsi="Courier" w:cs="Miriam"/>
      <w:sz w:val="20"/>
      <w:szCs w:val="20"/>
      <w:lang w:eastAsia="he-IL"/>
    </w:rPr>
  </w:style>
  <w:style w:type="paragraph" w:styleId="a5">
    <w:name w:val="Title"/>
    <w:basedOn w:val="a"/>
    <w:link w:val="a6"/>
    <w:qFormat/>
    <w:rsid w:val="00EA2BEA"/>
    <w:pPr>
      <w:jc w:val="center"/>
    </w:pPr>
    <w:rPr>
      <w:rFonts w:ascii="Courier" w:hAnsi="Courier" w:cs="David"/>
      <w:b/>
      <w:bCs/>
      <w:noProof w:val="0"/>
      <w:szCs w:val="36"/>
    </w:rPr>
  </w:style>
  <w:style w:type="character" w:customStyle="1" w:styleId="a6">
    <w:name w:val="כותרת טקסט תו"/>
    <w:basedOn w:val="a0"/>
    <w:link w:val="a5"/>
    <w:rsid w:val="00EA2BEA"/>
    <w:rPr>
      <w:rFonts w:ascii="Courier" w:eastAsia="Times New Roman" w:hAnsi="Courier" w:cs="David"/>
      <w:b/>
      <w:bCs/>
      <w:sz w:val="20"/>
      <w:szCs w:val="36"/>
      <w:lang w:eastAsia="he-IL"/>
    </w:rPr>
  </w:style>
  <w:style w:type="paragraph" w:styleId="21">
    <w:name w:val="Body Text 2"/>
    <w:basedOn w:val="a"/>
    <w:link w:val="22"/>
    <w:uiPriority w:val="99"/>
    <w:unhideWhenUsed/>
    <w:rsid w:val="00EA2BEA"/>
    <w:rPr>
      <w:rFonts w:cs="David"/>
      <w:noProof w:val="0"/>
      <w:szCs w:val="28"/>
    </w:rPr>
  </w:style>
  <w:style w:type="character" w:customStyle="1" w:styleId="22">
    <w:name w:val="גוף טקסט 2 תו"/>
    <w:basedOn w:val="a0"/>
    <w:link w:val="21"/>
    <w:uiPriority w:val="99"/>
    <w:rsid w:val="00EA2BEA"/>
    <w:rPr>
      <w:rFonts w:ascii="Times New Roman" w:eastAsia="Times New Roman" w:hAnsi="Times New Roman" w:cs="David"/>
      <w:sz w:val="20"/>
      <w:szCs w:val="28"/>
      <w:lang w:eastAsia="he-IL"/>
    </w:rPr>
  </w:style>
  <w:style w:type="character" w:styleId="Hyperlink">
    <w:name w:val="Hyperlink"/>
    <w:uiPriority w:val="99"/>
    <w:rsid w:val="00EA2BEA"/>
    <w:rPr>
      <w:rFonts w:cs="Times New Roman"/>
      <w:color w:val="0000FF"/>
      <w:u w:val="single"/>
    </w:rPr>
  </w:style>
  <w:style w:type="paragraph" w:styleId="a7">
    <w:name w:val="Balloon Text"/>
    <w:basedOn w:val="a"/>
    <w:link w:val="a8"/>
    <w:uiPriority w:val="99"/>
    <w:semiHidden/>
    <w:unhideWhenUsed/>
    <w:rsid w:val="00EF0250"/>
    <w:rPr>
      <w:rFonts w:ascii="Tahoma" w:hAnsi="Tahoma" w:cs="Tahoma"/>
      <w:sz w:val="16"/>
      <w:szCs w:val="16"/>
    </w:rPr>
  </w:style>
  <w:style w:type="character" w:customStyle="1" w:styleId="a8">
    <w:name w:val="טקסט בלונים תו"/>
    <w:basedOn w:val="a0"/>
    <w:link w:val="a7"/>
    <w:uiPriority w:val="99"/>
    <w:semiHidden/>
    <w:rsid w:val="00EF0250"/>
    <w:rPr>
      <w:rFonts w:ascii="Tahoma" w:eastAsia="Times New Roman" w:hAnsi="Tahoma" w:cs="Tahoma"/>
      <w:noProof/>
      <w:sz w:val="16"/>
      <w:szCs w:val="16"/>
      <w:lang w:eastAsia="he-IL"/>
    </w:rPr>
  </w:style>
  <w:style w:type="character" w:styleId="a9">
    <w:name w:val="annotation reference"/>
    <w:basedOn w:val="a0"/>
    <w:uiPriority w:val="99"/>
    <w:semiHidden/>
    <w:unhideWhenUsed/>
    <w:rsid w:val="00E76B72"/>
    <w:rPr>
      <w:sz w:val="16"/>
      <w:szCs w:val="16"/>
    </w:rPr>
  </w:style>
  <w:style w:type="paragraph" w:styleId="aa">
    <w:name w:val="annotation text"/>
    <w:basedOn w:val="a"/>
    <w:link w:val="ab"/>
    <w:uiPriority w:val="99"/>
    <w:semiHidden/>
    <w:unhideWhenUsed/>
    <w:rsid w:val="00E76B72"/>
  </w:style>
  <w:style w:type="character" w:customStyle="1" w:styleId="ab">
    <w:name w:val="טקסט הערה תו"/>
    <w:basedOn w:val="a0"/>
    <w:link w:val="aa"/>
    <w:uiPriority w:val="99"/>
    <w:semiHidden/>
    <w:rsid w:val="00E76B72"/>
    <w:rPr>
      <w:rFonts w:ascii="Times New Roman" w:eastAsia="Times New Roman" w:hAnsi="Times New Roman" w:cs="Miriam"/>
      <w:noProof/>
      <w:sz w:val="20"/>
      <w:szCs w:val="20"/>
      <w:lang w:eastAsia="he-IL"/>
    </w:rPr>
  </w:style>
  <w:style w:type="paragraph" w:styleId="ac">
    <w:name w:val="annotation subject"/>
    <w:basedOn w:val="aa"/>
    <w:next w:val="aa"/>
    <w:link w:val="ad"/>
    <w:uiPriority w:val="99"/>
    <w:semiHidden/>
    <w:unhideWhenUsed/>
    <w:rsid w:val="00E76B72"/>
    <w:rPr>
      <w:b/>
      <w:bCs/>
    </w:rPr>
  </w:style>
  <w:style w:type="character" w:customStyle="1" w:styleId="ad">
    <w:name w:val="נושא הערה תו"/>
    <w:basedOn w:val="ab"/>
    <w:link w:val="ac"/>
    <w:uiPriority w:val="99"/>
    <w:semiHidden/>
    <w:rsid w:val="00E76B72"/>
    <w:rPr>
      <w:rFonts w:ascii="Times New Roman" w:eastAsia="Times New Roman" w:hAnsi="Times New Roman" w:cs="Miriam"/>
      <w:b/>
      <w:bCs/>
      <w:noProof/>
      <w:sz w:val="20"/>
      <w:szCs w:val="20"/>
      <w:lang w:eastAsia="he-IL"/>
    </w:rPr>
  </w:style>
  <w:style w:type="paragraph" w:styleId="ae">
    <w:name w:val="List Paragraph"/>
    <w:basedOn w:val="a"/>
    <w:uiPriority w:val="34"/>
    <w:qFormat/>
    <w:rsid w:val="00442248"/>
    <w:pPr>
      <w:ind w:left="720"/>
      <w:contextualSpacing/>
    </w:pPr>
  </w:style>
  <w:style w:type="character" w:customStyle="1" w:styleId="80">
    <w:name w:val="כותרת 8 תו"/>
    <w:basedOn w:val="a0"/>
    <w:link w:val="8"/>
    <w:uiPriority w:val="99"/>
    <w:rsid w:val="00E95718"/>
    <w:rPr>
      <w:rFonts w:ascii="Franklin Gothic Medium" w:eastAsia="Times New Roman" w:hAnsi="Franklin Gothic Medium" w:cs="Times New Roman"/>
      <w:i/>
      <w:iCs/>
      <w:sz w:val="24"/>
      <w:szCs w:val="24"/>
      <w:lang w:val="x-none" w:eastAsia="x-none"/>
    </w:rPr>
  </w:style>
  <w:style w:type="paragraph" w:customStyle="1" w:styleId="af">
    <w:name w:val="כותרת שם נספח"/>
    <w:basedOn w:val="a"/>
    <w:rsid w:val="004F6F87"/>
    <w:pPr>
      <w:spacing w:before="240" w:line="360" w:lineRule="auto"/>
      <w:jc w:val="both"/>
    </w:pPr>
    <w:rPr>
      <w:rFonts w:ascii="Arial" w:hAnsi="Arial" w:cs="Arial"/>
      <w:b/>
      <w:bCs/>
      <w:noProof w:val="0"/>
      <w:color w:val="1B3461"/>
      <w:sz w:val="26"/>
      <w:szCs w:val="26"/>
      <w:lang w:eastAsia="en-US"/>
    </w:rPr>
  </w:style>
  <w:style w:type="paragraph" w:customStyle="1" w:styleId="af0">
    <w:name w:val="כותרת"/>
    <w:basedOn w:val="a"/>
    <w:rsid w:val="004F6F87"/>
    <w:pPr>
      <w:overflowPunct w:val="0"/>
      <w:autoSpaceDE w:val="0"/>
      <w:autoSpaceDN w:val="0"/>
      <w:adjustRightInd w:val="0"/>
      <w:spacing w:before="120" w:after="120"/>
      <w:jc w:val="center"/>
    </w:pPr>
    <w:rPr>
      <w:rFonts w:cs="David"/>
      <w:b/>
      <w:bCs/>
      <w:noProof w:val="0"/>
      <w:szCs w:val="36"/>
    </w:rPr>
  </w:style>
  <w:style w:type="paragraph" w:customStyle="1" w:styleId="af1">
    <w:name w:val="כותרות"/>
    <w:basedOn w:val="a"/>
    <w:rsid w:val="004F6F87"/>
    <w:pPr>
      <w:overflowPunct w:val="0"/>
      <w:autoSpaceDE w:val="0"/>
      <w:autoSpaceDN w:val="0"/>
      <w:adjustRightInd w:val="0"/>
      <w:jc w:val="center"/>
    </w:pPr>
    <w:rPr>
      <w:rFonts w:cs="David"/>
      <w:noProof w:val="0"/>
      <w:szCs w:val="24"/>
    </w:rPr>
  </w:style>
  <w:style w:type="paragraph" w:customStyle="1" w:styleId="af2">
    <w:name w:val="הואיל"/>
    <w:basedOn w:val="af1"/>
    <w:rsid w:val="004F6F87"/>
    <w:pPr>
      <w:spacing w:before="120" w:after="120"/>
      <w:ind w:left="799" w:hanging="799"/>
      <w:jc w:val="both"/>
    </w:pPr>
  </w:style>
  <w:style w:type="paragraph" w:customStyle="1" w:styleId="N1">
    <w:name w:val="N1"/>
    <w:basedOn w:val="a"/>
    <w:next w:val="2"/>
    <w:rsid w:val="004F6F87"/>
    <w:pPr>
      <w:overflowPunct w:val="0"/>
      <w:autoSpaceDE w:val="0"/>
      <w:autoSpaceDN w:val="0"/>
      <w:adjustRightInd w:val="0"/>
      <w:spacing w:before="120" w:after="120"/>
      <w:ind w:left="709"/>
      <w:jc w:val="both"/>
    </w:pPr>
    <w:rPr>
      <w:rFonts w:cs="David"/>
      <w:noProof w:val="0"/>
      <w:szCs w:val="24"/>
    </w:rPr>
  </w:style>
  <w:style w:type="paragraph" w:customStyle="1" w:styleId="af3">
    <w:name w:val="הגדרות"/>
    <w:basedOn w:val="N1"/>
    <w:rsid w:val="004F6F87"/>
    <w:pPr>
      <w:spacing w:before="0" w:after="0"/>
      <w:ind w:left="2642" w:hanging="1933"/>
    </w:pPr>
  </w:style>
  <w:style w:type="paragraph" w:styleId="af4">
    <w:name w:val="Revision"/>
    <w:hidden/>
    <w:uiPriority w:val="99"/>
    <w:semiHidden/>
    <w:rsid w:val="00EE71F0"/>
    <w:pPr>
      <w:spacing w:after="0" w:line="240" w:lineRule="auto"/>
    </w:pPr>
    <w:rPr>
      <w:rFonts w:ascii="Times New Roman" w:eastAsia="Times New Roman" w:hAnsi="Times New Roman" w:cs="Miriam"/>
      <w:noProof/>
      <w:sz w:val="20"/>
      <w:szCs w:val="20"/>
      <w:lang w:eastAsia="he-IL"/>
    </w:rPr>
  </w:style>
  <w:style w:type="paragraph" w:customStyle="1" w:styleId="Char">
    <w:name w:val="תו Char"/>
    <w:basedOn w:val="a"/>
    <w:rsid w:val="001E4FFE"/>
    <w:pPr>
      <w:bidi w:val="0"/>
      <w:spacing w:after="160" w:line="240" w:lineRule="exact"/>
      <w:jc w:val="both"/>
    </w:pPr>
    <w:rPr>
      <w:rFonts w:ascii="Verdana" w:hAnsi="Verdana" w:cs="FrankRuehl"/>
      <w:noProof w:val="0"/>
      <w:sz w:val="16"/>
      <w:lang w:eastAsia="en-US" w:bidi="ar-SA"/>
    </w:rPr>
  </w:style>
  <w:style w:type="paragraph" w:styleId="af5">
    <w:name w:val="footnote text"/>
    <w:basedOn w:val="a"/>
    <w:link w:val="af6"/>
    <w:uiPriority w:val="99"/>
    <w:semiHidden/>
    <w:unhideWhenUsed/>
    <w:rsid w:val="00DA2398"/>
  </w:style>
  <w:style w:type="character" w:customStyle="1" w:styleId="af6">
    <w:name w:val="טקסט הערת שוליים תו"/>
    <w:basedOn w:val="a0"/>
    <w:link w:val="af5"/>
    <w:uiPriority w:val="99"/>
    <w:semiHidden/>
    <w:rsid w:val="00DA2398"/>
    <w:rPr>
      <w:rFonts w:ascii="Times New Roman" w:eastAsia="Times New Roman" w:hAnsi="Times New Roman" w:cs="Miriam"/>
      <w:noProof/>
      <w:sz w:val="20"/>
      <w:szCs w:val="20"/>
      <w:lang w:eastAsia="he-IL"/>
    </w:rPr>
  </w:style>
  <w:style w:type="character" w:styleId="af7">
    <w:name w:val="footnote reference"/>
    <w:basedOn w:val="a0"/>
    <w:uiPriority w:val="99"/>
    <w:semiHidden/>
    <w:unhideWhenUsed/>
    <w:rsid w:val="00DA2398"/>
    <w:rPr>
      <w:vertAlign w:val="superscript"/>
    </w:rPr>
  </w:style>
  <w:style w:type="paragraph" w:customStyle="1" w:styleId="3">
    <w:name w:val="פיסקת רשימה3"/>
    <w:basedOn w:val="a"/>
    <w:uiPriority w:val="99"/>
    <w:rsid w:val="00A63D5C"/>
    <w:pPr>
      <w:ind w:left="720"/>
    </w:pPr>
    <w:rPr>
      <w:rFonts w:cs="Times New Roman"/>
      <w:noProof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2179157">
      <w:bodyDiv w:val="1"/>
      <w:marLeft w:val="0"/>
      <w:marRight w:val="0"/>
      <w:marTop w:val="0"/>
      <w:marBottom w:val="0"/>
      <w:divBdr>
        <w:top w:val="none" w:sz="0" w:space="0" w:color="auto"/>
        <w:left w:val="none" w:sz="0" w:space="0" w:color="auto"/>
        <w:bottom w:val="none" w:sz="0" w:space="0" w:color="auto"/>
        <w:right w:val="none" w:sz="0" w:space="0" w:color="auto"/>
      </w:divBdr>
    </w:div>
    <w:div w:id="1434206529">
      <w:bodyDiv w:val="1"/>
      <w:marLeft w:val="0"/>
      <w:marRight w:val="0"/>
      <w:marTop w:val="0"/>
      <w:marBottom w:val="0"/>
      <w:divBdr>
        <w:top w:val="none" w:sz="0" w:space="0" w:color="auto"/>
        <w:left w:val="none" w:sz="0" w:space="0" w:color="auto"/>
        <w:bottom w:val="none" w:sz="0" w:space="0" w:color="auto"/>
        <w:right w:val="none" w:sz="0" w:space="0" w:color="auto"/>
      </w:divBdr>
    </w:div>
    <w:div w:id="1635865085">
      <w:bodyDiv w:val="1"/>
      <w:marLeft w:val="0"/>
      <w:marRight w:val="0"/>
      <w:marTop w:val="0"/>
      <w:marBottom w:val="0"/>
      <w:divBdr>
        <w:top w:val="none" w:sz="0" w:space="0" w:color="auto"/>
        <w:left w:val="none" w:sz="0" w:space="0" w:color="auto"/>
        <w:bottom w:val="none" w:sz="0" w:space="0" w:color="auto"/>
        <w:right w:val="none" w:sz="0" w:space="0" w:color="auto"/>
      </w:divBdr>
    </w:div>
    <w:div w:id="1700005187">
      <w:bodyDiv w:val="1"/>
      <w:marLeft w:val="0"/>
      <w:marRight w:val="0"/>
      <w:marTop w:val="0"/>
      <w:marBottom w:val="0"/>
      <w:divBdr>
        <w:top w:val="none" w:sz="0" w:space="0" w:color="auto"/>
        <w:left w:val="none" w:sz="0" w:space="0" w:color="auto"/>
        <w:bottom w:val="none" w:sz="0" w:space="0" w:color="auto"/>
        <w:right w:val="none" w:sz="0" w:space="0" w:color="auto"/>
      </w:divBdr>
    </w:div>
    <w:div w:id="1846899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E085ACB-39C7-4022-8D14-833BC8BD03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8868</Words>
  <Characters>44343</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53105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שירי חמו-דוד</cp:lastModifiedBy>
  <cp:revision>2</cp:revision>
  <cp:lastPrinted>2014-01-21T11:11:00Z</cp:lastPrinted>
  <dcterms:created xsi:type="dcterms:W3CDTF">2014-02-12T11:54:00Z</dcterms:created>
  <dcterms:modified xsi:type="dcterms:W3CDTF">2014-02-12T11:54:00Z</dcterms:modified>
</cp:coreProperties>
</file>