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14:paraId="07F3BED0" w14:textId="77777777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187511CA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08E153F5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4F43D53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63EAFD6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14:paraId="1AB2540A" w14:textId="77777777" w:rsidTr="003A3519">
        <w:trPr>
          <w:trHeight w:val="1458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27003ADD" w:rsidR="007926EB" w:rsidRPr="00B4030A" w:rsidRDefault="009B0861" w:rsidP="003F5279">
            <w:pPr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אגף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בכיר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טכנולוגיות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דיגיטליות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ומידע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62761FC7" w:rsidR="007926EB" w:rsidRPr="00B4030A" w:rsidRDefault="009B0861" w:rsidP="005954B2">
            <w:pPr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>56</w:t>
            </w:r>
            <w:r w:rsidR="00092CA4">
              <w:rPr>
                <w:rFonts w:ascii="David" w:eastAsiaTheme="minorHAnsi" w:hAnsi="David" w:cs="David" w:hint="cs"/>
                <w:sz w:val="24"/>
                <w:szCs w:val="24"/>
                <w:rtl/>
              </w:rPr>
              <w:t>-2025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5C8BC6FB" w:rsidR="00951E43" w:rsidRPr="00B4030A" w:rsidRDefault="007926EB" w:rsidP="005954B2">
            <w:pPr>
              <w:spacing w:before="60" w:after="60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B4030A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מכרז ממוכן מהיר</w:t>
            </w:r>
            <w:r w:rsidR="00951E43" w:rsidRPr="00B4030A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17EBD99" w14:textId="77777777" w:rsidR="009B0861" w:rsidRPr="009B0861" w:rsidRDefault="009B0861" w:rsidP="009B0861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מכרז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ממוכן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מהיר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2025-56</w:t>
            </w:r>
          </w:p>
          <w:p w14:paraId="6FE40C21" w14:textId="563C773D" w:rsidR="007926EB" w:rsidRPr="009B0861" w:rsidRDefault="009B0861" w:rsidP="009B0861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לרכש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תוכנת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עזר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לכתיבת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ועריכת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מסמכים</w:t>
            </w:r>
            <w:r w:rsidRPr="009B0861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</w:t>
            </w:r>
            <w:r w:rsidRPr="009B086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משפטיים</w:t>
            </w:r>
          </w:p>
        </w:tc>
      </w:tr>
    </w:tbl>
    <w:p w14:paraId="2BD17C59" w14:textId="31980FD8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393" w:type="dxa"/>
        <w:tblInd w:w="-113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361"/>
        <w:gridCol w:w="32"/>
      </w:tblGrid>
      <w:tr w:rsidR="0010560A" w:rsidRPr="0077337D" w14:paraId="56A8E443" w14:textId="77777777" w:rsidTr="009B0861">
        <w:trPr>
          <w:trHeight w:val="671"/>
          <w:tblHeader/>
        </w:trPr>
        <w:tc>
          <w:tcPr>
            <w:tcW w:w="9393" w:type="dxa"/>
            <w:gridSpan w:val="2"/>
            <w:shd w:val="clear" w:color="auto" w:fill="D9D9D9" w:themeFill="background1" w:themeFillShade="D9"/>
          </w:tcPr>
          <w:p w14:paraId="549441B0" w14:textId="7AB6BB4C" w:rsidR="00176AB9" w:rsidRPr="0077337D" w:rsidRDefault="0086197A" w:rsidP="009B0861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14:paraId="31F18E71" w14:textId="77777777" w:rsidTr="009B0861">
        <w:trPr>
          <w:gridAfter w:val="1"/>
          <w:wAfter w:w="32" w:type="dxa"/>
          <w:trHeight w:val="3707"/>
          <w:tblHeader/>
        </w:trPr>
        <w:tc>
          <w:tcPr>
            <w:tcW w:w="9361" w:type="dxa"/>
          </w:tcPr>
          <w:p w14:paraId="3CD0A90C" w14:textId="77777777" w:rsidR="009B0861" w:rsidRPr="00983949" w:rsidRDefault="009B0861" w:rsidP="009B0861">
            <w:pPr>
              <w:pStyle w:val="1110"/>
              <w:numPr>
                <w:ilvl w:val="0"/>
                <w:numId w:val="0"/>
              </w:numPr>
              <w:tabs>
                <w:tab w:val="num" w:pos="2326"/>
              </w:tabs>
              <w:spacing w:before="0"/>
              <w:jc w:val="left"/>
            </w:pPr>
            <w:r w:rsidRPr="009B0861">
              <w:rPr>
                <w:rtl/>
              </w:rPr>
              <w:t xml:space="preserve">במשרד המשפטים עובדים אלפי </w:t>
            </w:r>
            <w:r w:rsidRPr="009B0861">
              <w:rPr>
                <w:rFonts w:hint="cs"/>
                <w:rtl/>
              </w:rPr>
              <w:t>עורכי דין</w:t>
            </w:r>
            <w:r w:rsidRPr="009B0861">
              <w:rPr>
                <w:rtl/>
              </w:rPr>
              <w:t xml:space="preserve"> ומשפט</w:t>
            </w:r>
            <w:r w:rsidRPr="009B0861">
              <w:rPr>
                <w:rFonts w:hint="cs"/>
                <w:rtl/>
              </w:rPr>
              <w:t>נ</w:t>
            </w:r>
            <w:r w:rsidRPr="009B0861">
              <w:rPr>
                <w:rtl/>
              </w:rPr>
              <w:t>ים</w:t>
            </w:r>
            <w:r w:rsidRPr="009B0861">
              <w:rPr>
                <w:rFonts w:hint="cs"/>
                <w:rtl/>
              </w:rPr>
              <w:t xml:space="preserve"> </w:t>
            </w:r>
            <w:r w:rsidRPr="009B0861">
              <w:rPr>
                <w:rtl/>
              </w:rPr>
              <w:t>ביחידות השונות</w:t>
            </w:r>
            <w:r w:rsidRPr="009B0861">
              <w:rPr>
                <w:rFonts w:hint="cs"/>
                <w:rtl/>
              </w:rPr>
              <w:t xml:space="preserve"> המשקיעים שעות רבות</w:t>
            </w:r>
            <w:r w:rsidRPr="00983949">
              <w:rPr>
                <w:rFonts w:hint="cs"/>
                <w:rtl/>
              </w:rPr>
              <w:t xml:space="preserve"> בהכנה</w:t>
            </w:r>
            <w:r w:rsidRPr="00983949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ו</w:t>
            </w:r>
            <w:r w:rsidRPr="00983949">
              <w:rPr>
                <w:rFonts w:hint="cs"/>
                <w:rtl/>
              </w:rPr>
              <w:t xml:space="preserve">עריכה של </w:t>
            </w:r>
            <w:r w:rsidRPr="00983949">
              <w:rPr>
                <w:rtl/>
              </w:rPr>
              <w:t>מסמכים משפטיים</w:t>
            </w:r>
            <w:r w:rsidRPr="00983949">
              <w:rPr>
                <w:rFonts w:hint="cs"/>
                <w:rtl/>
              </w:rPr>
              <w:t xml:space="preserve"> וכתבי טענות.</w:t>
            </w:r>
            <w:r w:rsidRPr="00983949">
              <w:rPr>
                <w:rtl/>
              </w:rPr>
              <w:t xml:space="preserve"> נדרש לרכוש תכנת עזר המסייעת להכנת מסמכים משפטיים ומאפשרת:</w:t>
            </w:r>
          </w:p>
          <w:p w14:paraId="2BF2091A" w14:textId="77777777" w:rsidR="009B0861" w:rsidRPr="00983949" w:rsidRDefault="009B0861" w:rsidP="009B0861">
            <w:pPr>
              <w:pStyle w:val="1110"/>
              <w:numPr>
                <w:ilvl w:val="0"/>
                <w:numId w:val="19"/>
              </w:numPr>
              <w:spacing w:before="0" w:line="240" w:lineRule="auto"/>
              <w:ind w:left="1136"/>
              <w:jc w:val="left"/>
            </w:pPr>
            <w:r w:rsidRPr="00983949">
              <w:rPr>
                <w:rtl/>
              </w:rPr>
              <w:t>הכנה קלה ונוחה של תיקי מוצגים וכתבי טענות עם נספחים</w:t>
            </w:r>
          </w:p>
          <w:p w14:paraId="7F53F8D1" w14:textId="77777777" w:rsidR="009B0861" w:rsidRPr="00983949" w:rsidRDefault="009B0861" w:rsidP="009B0861">
            <w:pPr>
              <w:pStyle w:val="1110"/>
              <w:numPr>
                <w:ilvl w:val="0"/>
                <w:numId w:val="19"/>
              </w:numPr>
              <w:spacing w:before="0" w:line="240" w:lineRule="auto"/>
              <w:ind w:left="1136"/>
              <w:jc w:val="left"/>
            </w:pPr>
            <w:r w:rsidRPr="00983949">
              <w:rPr>
                <w:rtl/>
              </w:rPr>
              <w:t xml:space="preserve">החתמה דיגיטלית של לקוחות ועמיתים </w:t>
            </w:r>
          </w:p>
          <w:p w14:paraId="537D69FA" w14:textId="77777777" w:rsidR="009B0861" w:rsidRPr="00983949" w:rsidRDefault="009B0861" w:rsidP="009B0861">
            <w:pPr>
              <w:pStyle w:val="1110"/>
              <w:numPr>
                <w:ilvl w:val="0"/>
                <w:numId w:val="19"/>
              </w:numPr>
              <w:spacing w:before="0" w:line="240" w:lineRule="auto"/>
              <w:ind w:left="1136"/>
              <w:jc w:val="left"/>
            </w:pPr>
            <w:r w:rsidRPr="00983949">
              <w:rPr>
                <w:rtl/>
              </w:rPr>
              <w:t>השחרה של מידע</w:t>
            </w:r>
            <w:r w:rsidRPr="00983949">
              <w:rPr>
                <w:rFonts w:hint="cs"/>
                <w:rtl/>
              </w:rPr>
              <w:t xml:space="preserve"> </w:t>
            </w:r>
            <w:r w:rsidRPr="00983949">
              <w:rPr>
                <w:rtl/>
              </w:rPr>
              <w:t>רגיש במסמך</w:t>
            </w:r>
          </w:p>
          <w:p w14:paraId="0D5785FF" w14:textId="77777777" w:rsidR="009B0861" w:rsidRPr="00983949" w:rsidRDefault="009B0861" w:rsidP="009B0861">
            <w:pPr>
              <w:pStyle w:val="1110"/>
              <w:numPr>
                <w:ilvl w:val="0"/>
                <w:numId w:val="19"/>
              </w:numPr>
              <w:spacing w:before="0" w:line="240" w:lineRule="auto"/>
              <w:ind w:left="1136"/>
              <w:jc w:val="left"/>
            </w:pPr>
            <w:r w:rsidRPr="00983949">
              <w:rPr>
                <w:rtl/>
              </w:rPr>
              <w:t xml:space="preserve">שאלונים אינטראקטיביים לזיהוי והכרת הלקוח </w:t>
            </w:r>
          </w:p>
          <w:p w14:paraId="71BC49DF" w14:textId="77777777" w:rsidR="009B0861" w:rsidRPr="00983949" w:rsidRDefault="009B0861" w:rsidP="009B0861">
            <w:pPr>
              <w:pStyle w:val="1110"/>
              <w:numPr>
                <w:ilvl w:val="0"/>
                <w:numId w:val="19"/>
              </w:numPr>
              <w:spacing w:before="0" w:line="240" w:lineRule="auto"/>
              <w:ind w:left="1136"/>
              <w:jc w:val="left"/>
            </w:pPr>
            <w:r w:rsidRPr="00983949">
              <w:rPr>
                <w:rtl/>
              </w:rPr>
              <w:t>עריכה של מסמכים</w:t>
            </w:r>
            <w:r w:rsidRPr="00983949">
              <w:rPr>
                <w:rFonts w:hint="cs"/>
                <w:rtl/>
              </w:rPr>
              <w:t>:</w:t>
            </w:r>
            <w:r w:rsidRPr="00983949">
              <w:rPr>
                <w:rtl/>
              </w:rPr>
              <w:t xml:space="preserve"> איחוד,</w:t>
            </w:r>
            <w:r w:rsidRPr="00983949">
              <w:rPr>
                <w:rFonts w:hint="cs"/>
                <w:rtl/>
              </w:rPr>
              <w:t xml:space="preserve"> </w:t>
            </w:r>
            <w:r w:rsidRPr="00983949">
              <w:rPr>
                <w:rtl/>
              </w:rPr>
              <w:t>פיצול, כיווץ</w:t>
            </w:r>
            <w:r w:rsidRPr="00983949">
              <w:rPr>
                <w:rFonts w:hint="cs"/>
                <w:rtl/>
              </w:rPr>
              <w:t xml:space="preserve"> מ</w:t>
            </w:r>
            <w:r w:rsidRPr="00983949">
              <w:rPr>
                <w:rtl/>
              </w:rPr>
              <w:t>סמכים</w:t>
            </w:r>
            <w:r w:rsidRPr="00983949">
              <w:rPr>
                <w:rFonts w:hint="cs"/>
                <w:rtl/>
              </w:rPr>
              <w:t xml:space="preserve">, </w:t>
            </w:r>
            <w:r w:rsidRPr="00983949">
              <w:rPr>
                <w:rtl/>
              </w:rPr>
              <w:t>החלפת עמודים</w:t>
            </w:r>
            <w:r w:rsidRPr="00983949">
              <w:rPr>
                <w:rFonts w:hint="cs"/>
                <w:rtl/>
              </w:rPr>
              <w:t>,</w:t>
            </w:r>
            <w:r w:rsidRPr="00983949">
              <w:rPr>
                <w:rtl/>
              </w:rPr>
              <w:t xml:space="preserve"> </w:t>
            </w:r>
            <w:r w:rsidRPr="00983949">
              <w:rPr>
                <w:rFonts w:hint="cs"/>
                <w:rtl/>
              </w:rPr>
              <w:t>חילול</w:t>
            </w:r>
            <w:r w:rsidRPr="00983949">
              <w:rPr>
                <w:rtl/>
              </w:rPr>
              <w:t xml:space="preserve"> הסכמים וטפסים</w:t>
            </w:r>
            <w:r w:rsidRPr="00983949">
              <w:rPr>
                <w:rFonts w:hint="cs"/>
                <w:rtl/>
              </w:rPr>
              <w:t xml:space="preserve"> </w:t>
            </w:r>
            <w:r w:rsidRPr="00983949">
              <w:rPr>
                <w:rtl/>
              </w:rPr>
              <w:t>ועוד</w:t>
            </w:r>
            <w:r w:rsidRPr="00983949">
              <w:rPr>
                <w:rFonts w:hint="cs"/>
                <w:rtl/>
              </w:rPr>
              <w:t>.</w:t>
            </w:r>
          </w:p>
          <w:p w14:paraId="5F6ADFBA" w14:textId="77777777" w:rsidR="009B0861" w:rsidRPr="00573C6B" w:rsidRDefault="009B0861" w:rsidP="009B0861">
            <w:pPr>
              <w:pStyle w:val="111"/>
              <w:ind w:left="164" w:hanging="504"/>
              <w:jc w:val="left"/>
            </w:pPr>
            <w:r w:rsidRPr="00573C6B">
              <w:rPr>
                <w:rtl/>
              </w:rPr>
              <w:t xml:space="preserve">תיאור </w:t>
            </w:r>
            <w:r w:rsidRPr="00573C6B">
              <w:rPr>
                <w:rFonts w:hint="eastAsia"/>
                <w:rtl/>
              </w:rPr>
              <w:t>של</w:t>
            </w:r>
            <w:r w:rsidRPr="00573C6B">
              <w:rPr>
                <w:rtl/>
              </w:rPr>
              <w:t xml:space="preserve"> </w:t>
            </w:r>
            <w:r w:rsidRPr="00573C6B">
              <w:rPr>
                <w:rFonts w:hint="eastAsia"/>
                <w:rtl/>
              </w:rPr>
              <w:t>המוצר</w:t>
            </w:r>
            <w:r w:rsidRPr="00573C6B">
              <w:rPr>
                <w:rtl/>
              </w:rPr>
              <w:t xml:space="preserve">/ </w:t>
            </w:r>
            <w:r w:rsidRPr="00573C6B">
              <w:rPr>
                <w:rFonts w:hint="eastAsia"/>
                <w:rtl/>
              </w:rPr>
              <w:t>השירות</w:t>
            </w:r>
            <w:r w:rsidRPr="00573C6B">
              <w:rPr>
                <w:rtl/>
              </w:rPr>
              <w:t xml:space="preserve"> </w:t>
            </w:r>
            <w:r w:rsidRPr="00573C6B">
              <w:rPr>
                <w:rFonts w:hint="eastAsia"/>
                <w:rtl/>
              </w:rPr>
              <w:t>הנדרש</w:t>
            </w:r>
            <w:r w:rsidRPr="00573C6B">
              <w:rPr>
                <w:rtl/>
              </w:rPr>
              <w:t xml:space="preserve"> </w:t>
            </w:r>
            <w:r w:rsidRPr="00573C6B">
              <w:rPr>
                <w:rFonts w:hint="eastAsia"/>
                <w:rtl/>
              </w:rPr>
              <w:t>והצורך</w:t>
            </w:r>
            <w:r w:rsidRPr="00573C6B">
              <w:rPr>
                <w:rtl/>
              </w:rPr>
              <w:t xml:space="preserve"> </w:t>
            </w:r>
            <w:r w:rsidRPr="00573C6B">
              <w:rPr>
                <w:rFonts w:hint="eastAsia"/>
                <w:rtl/>
              </w:rPr>
              <w:t>עליו</w:t>
            </w:r>
            <w:r w:rsidRPr="00573C6B">
              <w:rPr>
                <w:rtl/>
              </w:rPr>
              <w:t xml:space="preserve"> </w:t>
            </w:r>
            <w:r w:rsidRPr="00573C6B">
              <w:rPr>
                <w:rFonts w:hint="eastAsia"/>
                <w:rtl/>
              </w:rPr>
              <w:t>בא</w:t>
            </w:r>
            <w:r w:rsidRPr="00573C6B">
              <w:rPr>
                <w:rtl/>
              </w:rPr>
              <w:t xml:space="preserve"> </w:t>
            </w:r>
            <w:r w:rsidRPr="00573C6B">
              <w:rPr>
                <w:rFonts w:hint="eastAsia"/>
                <w:rtl/>
              </w:rPr>
              <w:t>לענות</w:t>
            </w:r>
          </w:p>
          <w:p w14:paraId="3CFAA4DA" w14:textId="6349FF74" w:rsidR="00D22974" w:rsidRPr="009B0861" w:rsidRDefault="009B0861" w:rsidP="009B0861">
            <w:pPr>
              <w:pStyle w:val="1111"/>
              <w:numPr>
                <w:ilvl w:val="0"/>
                <w:numId w:val="0"/>
              </w:numPr>
              <w:jc w:val="left"/>
              <w:rPr>
                <w:rtl/>
              </w:rPr>
            </w:pPr>
            <w:r w:rsidRPr="00573C6B">
              <w:rPr>
                <w:rFonts w:hint="cs"/>
                <w:rtl/>
              </w:rPr>
              <w:t xml:space="preserve">נדרש רכש תוכנת מדף אשר תאפשר למשתמשי המשרד הכנת מסמכים משפטיים (כתיבה, עריכה, חיפוש על מסמכים ועוד'), </w:t>
            </w:r>
            <w:r w:rsidRPr="00573C6B">
              <w:rPr>
                <w:rtl/>
              </w:rPr>
              <w:t xml:space="preserve">בצורה </w:t>
            </w:r>
            <w:r>
              <w:rPr>
                <w:rFonts w:hint="cs"/>
                <w:rtl/>
              </w:rPr>
              <w:t xml:space="preserve">יעילה, </w:t>
            </w:r>
            <w:r w:rsidRPr="00573C6B">
              <w:rPr>
                <w:rtl/>
              </w:rPr>
              <w:t xml:space="preserve">נוחה ומהירה </w:t>
            </w:r>
            <w:r w:rsidRPr="00573C6B">
              <w:rPr>
                <w:rFonts w:hint="cs"/>
                <w:rtl/>
              </w:rPr>
              <w:t>מקצה לקצה.</w:t>
            </w:r>
          </w:p>
        </w:tc>
      </w:tr>
    </w:tbl>
    <w:p w14:paraId="1F8FEAAB" w14:textId="2EA86013" w:rsidR="00D8182B" w:rsidRDefault="00D8182B" w:rsidP="00176AB9">
      <w:pPr>
        <w:rPr>
          <w:b/>
          <w:sz w:val="22"/>
          <w:szCs w:val="22"/>
          <w:rtl/>
        </w:rPr>
      </w:pPr>
    </w:p>
    <w:tbl>
      <w:tblPr>
        <w:bidiVisual/>
        <w:tblW w:w="8759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  <w:tblCaption w:val="מועדי המכרז"/>
        <w:tblDescription w:val="טבלה המציגה את כל המועדים הקשורים למכרז"/>
      </w:tblPr>
      <w:tblGrid>
        <w:gridCol w:w="4692"/>
        <w:gridCol w:w="4067"/>
      </w:tblGrid>
      <w:tr w:rsidR="009B0861" w14:paraId="563AEC0E" w14:textId="77777777" w:rsidTr="009B0861">
        <w:trPr>
          <w:trHeight w:val="792"/>
          <w:tblHeader/>
          <w:jc w:val="right"/>
        </w:trPr>
        <w:tc>
          <w:tcPr>
            <w:tcW w:w="4692" w:type="dxa"/>
            <w:shd w:val="clear" w:color="auto" w:fill="E6E6E6"/>
            <w:vAlign w:val="center"/>
          </w:tcPr>
          <w:p w14:paraId="6B227EC4" w14:textId="77777777" w:rsidR="009B0861" w:rsidRPr="00B63569" w:rsidRDefault="009B0861" w:rsidP="00500523">
            <w:pPr>
              <w:pStyle w:val="aff3"/>
              <w:spacing w:line="360" w:lineRule="auto"/>
              <w:ind w:right="-1440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נושא</w:t>
            </w:r>
          </w:p>
        </w:tc>
        <w:tc>
          <w:tcPr>
            <w:tcW w:w="4067" w:type="dxa"/>
            <w:shd w:val="clear" w:color="auto" w:fill="E6E6E6"/>
            <w:vAlign w:val="center"/>
          </w:tcPr>
          <w:p w14:paraId="25660783" w14:textId="77777777" w:rsidR="009B0861" w:rsidRPr="00B63569" w:rsidRDefault="009B0861" w:rsidP="00500523">
            <w:pPr>
              <w:pStyle w:val="aff3"/>
              <w:spacing w:line="360" w:lineRule="auto"/>
              <w:ind w:right="52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תאריך</w:t>
            </w:r>
          </w:p>
        </w:tc>
      </w:tr>
      <w:tr w:rsidR="009B0861" w14:paraId="0E160461" w14:textId="77777777" w:rsidTr="009B0861">
        <w:trPr>
          <w:trHeight w:val="813"/>
          <w:jc w:val="right"/>
        </w:trPr>
        <w:tc>
          <w:tcPr>
            <w:tcW w:w="4692" w:type="dxa"/>
            <w:vAlign w:val="center"/>
          </w:tcPr>
          <w:p w14:paraId="2D7EA928" w14:textId="77777777" w:rsidR="009B0861" w:rsidRPr="00B63569" w:rsidRDefault="009B0861" w:rsidP="00500523">
            <w:pPr>
              <w:pStyle w:val="aff3"/>
              <w:spacing w:line="360" w:lineRule="auto"/>
              <w:ind w:right="160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מועד פרסום המכרז </w:t>
            </w:r>
          </w:p>
        </w:tc>
        <w:tc>
          <w:tcPr>
            <w:tcW w:w="4067" w:type="dxa"/>
            <w:vAlign w:val="center"/>
          </w:tcPr>
          <w:p w14:paraId="6F2C35BA" w14:textId="77777777" w:rsidR="009B0861" w:rsidRPr="001F1620" w:rsidRDefault="009B0861" w:rsidP="00500523">
            <w:pPr>
              <w:pStyle w:val="aff3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08/07/2025</w:t>
            </w:r>
          </w:p>
        </w:tc>
      </w:tr>
      <w:tr w:rsidR="009B0861" w14:paraId="4F6DD2C5" w14:textId="77777777" w:rsidTr="009B0861">
        <w:trPr>
          <w:trHeight w:val="792"/>
          <w:jc w:val="right"/>
        </w:trPr>
        <w:tc>
          <w:tcPr>
            <w:tcW w:w="4692" w:type="dxa"/>
            <w:vAlign w:val="center"/>
          </w:tcPr>
          <w:p w14:paraId="7DB2AE9D" w14:textId="77777777" w:rsidR="009B0861" w:rsidRPr="00B63569" w:rsidRDefault="009B0861" w:rsidP="00500523">
            <w:pPr>
              <w:pStyle w:val="aff3"/>
              <w:spacing w:line="360" w:lineRule="auto"/>
              <w:ind w:right="160"/>
              <w:jc w:val="center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מועד אחרון להגשת שאלות הבהרה</w:t>
            </w:r>
          </w:p>
        </w:tc>
        <w:tc>
          <w:tcPr>
            <w:tcW w:w="4067" w:type="dxa"/>
            <w:vAlign w:val="center"/>
          </w:tcPr>
          <w:p w14:paraId="4AE1B1C6" w14:textId="77777777" w:rsidR="009B0861" w:rsidRPr="001F1620" w:rsidRDefault="009B0861" w:rsidP="00500523">
            <w:pPr>
              <w:pStyle w:val="aff3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15/07/2025 בשעה 14:00</w:t>
            </w:r>
          </w:p>
        </w:tc>
      </w:tr>
      <w:tr w:rsidR="009B0861" w14:paraId="245B4173" w14:textId="77777777" w:rsidTr="009B0861">
        <w:trPr>
          <w:trHeight w:val="792"/>
          <w:jc w:val="right"/>
        </w:trPr>
        <w:tc>
          <w:tcPr>
            <w:tcW w:w="4692" w:type="dxa"/>
            <w:vAlign w:val="center"/>
          </w:tcPr>
          <w:p w14:paraId="433BA13D" w14:textId="77777777" w:rsidR="009B0861" w:rsidRDefault="009B0861" w:rsidP="00500523">
            <w:pPr>
              <w:pStyle w:val="aff3"/>
              <w:spacing w:line="360" w:lineRule="auto"/>
              <w:ind w:right="108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מענה לשאלות הבהרה </w:t>
            </w:r>
          </w:p>
        </w:tc>
        <w:tc>
          <w:tcPr>
            <w:tcW w:w="4067" w:type="dxa"/>
            <w:vAlign w:val="center"/>
          </w:tcPr>
          <w:p w14:paraId="61A57A8C" w14:textId="77777777" w:rsidR="009B0861" w:rsidRDefault="009B0861" w:rsidP="00500523">
            <w:pPr>
              <w:pStyle w:val="aff3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22/07/2025</w:t>
            </w:r>
          </w:p>
        </w:tc>
      </w:tr>
      <w:tr w:rsidR="009B0861" w14:paraId="2525AD7C" w14:textId="77777777" w:rsidTr="009B0861">
        <w:trPr>
          <w:trHeight w:val="792"/>
          <w:jc w:val="right"/>
        </w:trPr>
        <w:tc>
          <w:tcPr>
            <w:tcW w:w="4692" w:type="dxa"/>
            <w:vAlign w:val="center"/>
          </w:tcPr>
          <w:p w14:paraId="5BEAA487" w14:textId="77777777" w:rsidR="009B0861" w:rsidRPr="00B63569" w:rsidRDefault="009B0861" w:rsidP="00500523">
            <w:pPr>
              <w:pStyle w:val="aff3"/>
              <w:spacing w:line="360" w:lineRule="auto"/>
              <w:ind w:right="108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מועד תחילת הגשת הצעות</w:t>
            </w:r>
          </w:p>
        </w:tc>
        <w:tc>
          <w:tcPr>
            <w:tcW w:w="4067" w:type="dxa"/>
            <w:vAlign w:val="center"/>
          </w:tcPr>
          <w:p w14:paraId="53B6C162" w14:textId="77777777" w:rsidR="009B0861" w:rsidRDefault="009B0861" w:rsidP="00500523">
            <w:pPr>
              <w:pStyle w:val="aff3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23/07/2025 בשעה 12:00 </w:t>
            </w:r>
          </w:p>
        </w:tc>
      </w:tr>
      <w:tr w:rsidR="009B0861" w14:paraId="2B1A36DE" w14:textId="77777777" w:rsidTr="009B0861">
        <w:trPr>
          <w:trHeight w:val="792"/>
          <w:jc w:val="right"/>
        </w:trPr>
        <w:tc>
          <w:tcPr>
            <w:tcW w:w="4692" w:type="dxa"/>
            <w:vAlign w:val="center"/>
          </w:tcPr>
          <w:p w14:paraId="317D4291" w14:textId="77777777" w:rsidR="009B0861" w:rsidRPr="00B63569" w:rsidRDefault="009B0861" w:rsidP="00500523">
            <w:pPr>
              <w:pStyle w:val="aff3"/>
              <w:spacing w:line="360" w:lineRule="auto"/>
              <w:ind w:right="108"/>
              <w:jc w:val="center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 xml:space="preserve">מועד אחרון להגשת הצעות </w:t>
            </w:r>
          </w:p>
        </w:tc>
        <w:tc>
          <w:tcPr>
            <w:tcW w:w="4067" w:type="dxa"/>
            <w:vAlign w:val="center"/>
          </w:tcPr>
          <w:p w14:paraId="2D6F8A52" w14:textId="77777777" w:rsidR="009B0861" w:rsidRPr="001F1620" w:rsidRDefault="009B0861" w:rsidP="00500523">
            <w:pPr>
              <w:pStyle w:val="aff3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29/07/2025 בשעה 14:00</w:t>
            </w:r>
          </w:p>
        </w:tc>
      </w:tr>
    </w:tbl>
    <w:p w14:paraId="0C7A907F" w14:textId="77777777" w:rsidR="00B4030A" w:rsidRPr="000C7979" w:rsidRDefault="00B4030A" w:rsidP="003A3519">
      <w:pPr>
        <w:rPr>
          <w:b/>
          <w:sz w:val="22"/>
          <w:szCs w:val="22"/>
          <w:rtl/>
        </w:rPr>
      </w:pPr>
    </w:p>
    <w:sectPr w:rsidR="00B4030A" w:rsidRPr="000C7979" w:rsidSect="00DE4C1B">
      <w:headerReference w:type="default" r:id="rId11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3D4AC" w14:textId="77777777" w:rsidR="00AB0FC3" w:rsidRDefault="00AB0FC3">
      <w:r>
        <w:separator/>
      </w:r>
    </w:p>
  </w:endnote>
  <w:endnote w:type="continuationSeparator" w:id="0">
    <w:p w14:paraId="490C08A2" w14:textId="77777777" w:rsidR="00AB0FC3" w:rsidRDefault="00AB0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8C9AB" w14:textId="77777777" w:rsidR="00AB0FC3" w:rsidRDefault="00AB0FC3">
      <w:r>
        <w:separator/>
      </w:r>
    </w:p>
  </w:footnote>
  <w:footnote w:type="continuationSeparator" w:id="0">
    <w:p w14:paraId="3AB2031F" w14:textId="77777777" w:rsidR="00AB0FC3" w:rsidRDefault="00AB0F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23416" w14:textId="47FBB9D9"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74A0302"/>
    <w:multiLevelType w:val="multilevel"/>
    <w:tmpl w:val="34700760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AC78B2"/>
    <w:multiLevelType w:val="multilevel"/>
    <w:tmpl w:val="1A1030C8"/>
    <w:lvl w:ilvl="0">
      <w:start w:val="1"/>
      <w:numFmt w:val="decimal"/>
      <w:lvlText w:val="%1"/>
      <w:lvlJc w:val="left"/>
      <w:pPr>
        <w:ind w:left="650" w:hanging="65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28" w:hanging="6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64" w:hanging="1440"/>
      </w:pPr>
      <w:rPr>
        <w:rFonts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5" w15:restartNumberingAfterBreak="0">
    <w:nsid w:val="736E0E7A"/>
    <w:multiLevelType w:val="multilevel"/>
    <w:tmpl w:val="0409001D"/>
    <w:numStyleLink w:val="SolelBulletList1"/>
  </w:abstractNum>
  <w:abstractNum w:abstractNumId="16" w15:restartNumberingAfterBreak="0">
    <w:nsid w:val="74327DBE"/>
    <w:multiLevelType w:val="hybridMultilevel"/>
    <w:tmpl w:val="6BE6CCE8"/>
    <w:lvl w:ilvl="0" w:tplc="0409000F">
      <w:start w:val="1"/>
      <w:numFmt w:val="decimal"/>
      <w:lvlText w:val="%1."/>
      <w:lvlJc w:val="left"/>
      <w:pPr>
        <w:ind w:left="-9066" w:hanging="360"/>
      </w:pPr>
    </w:lvl>
    <w:lvl w:ilvl="1" w:tplc="04090019" w:tentative="1">
      <w:start w:val="1"/>
      <w:numFmt w:val="lowerLetter"/>
      <w:lvlText w:val="%2."/>
      <w:lvlJc w:val="left"/>
      <w:pPr>
        <w:ind w:left="-8346" w:hanging="360"/>
      </w:pPr>
    </w:lvl>
    <w:lvl w:ilvl="2" w:tplc="0409001B" w:tentative="1">
      <w:start w:val="1"/>
      <w:numFmt w:val="lowerRoman"/>
      <w:lvlText w:val="%3."/>
      <w:lvlJc w:val="right"/>
      <w:pPr>
        <w:ind w:left="-7626" w:hanging="180"/>
      </w:pPr>
    </w:lvl>
    <w:lvl w:ilvl="3" w:tplc="0409000F" w:tentative="1">
      <w:start w:val="1"/>
      <w:numFmt w:val="decimal"/>
      <w:lvlText w:val="%4."/>
      <w:lvlJc w:val="left"/>
      <w:pPr>
        <w:ind w:left="-6906" w:hanging="360"/>
      </w:pPr>
    </w:lvl>
    <w:lvl w:ilvl="4" w:tplc="04090019" w:tentative="1">
      <w:start w:val="1"/>
      <w:numFmt w:val="lowerLetter"/>
      <w:lvlText w:val="%5."/>
      <w:lvlJc w:val="left"/>
      <w:pPr>
        <w:ind w:left="-6186" w:hanging="360"/>
      </w:pPr>
    </w:lvl>
    <w:lvl w:ilvl="5" w:tplc="0409001B" w:tentative="1">
      <w:start w:val="1"/>
      <w:numFmt w:val="lowerRoman"/>
      <w:lvlText w:val="%6."/>
      <w:lvlJc w:val="right"/>
      <w:pPr>
        <w:ind w:left="-5466" w:hanging="180"/>
      </w:pPr>
    </w:lvl>
    <w:lvl w:ilvl="6" w:tplc="0409000F" w:tentative="1">
      <w:start w:val="1"/>
      <w:numFmt w:val="decimal"/>
      <w:lvlText w:val="%7."/>
      <w:lvlJc w:val="left"/>
      <w:pPr>
        <w:ind w:left="-4746" w:hanging="360"/>
      </w:pPr>
    </w:lvl>
    <w:lvl w:ilvl="7" w:tplc="04090019" w:tentative="1">
      <w:start w:val="1"/>
      <w:numFmt w:val="lowerLetter"/>
      <w:lvlText w:val="%8."/>
      <w:lvlJc w:val="left"/>
      <w:pPr>
        <w:ind w:left="-4026" w:hanging="360"/>
      </w:pPr>
    </w:lvl>
    <w:lvl w:ilvl="8" w:tplc="0409001B" w:tentative="1">
      <w:start w:val="1"/>
      <w:numFmt w:val="lowerRoman"/>
      <w:lvlText w:val="%9."/>
      <w:lvlJc w:val="right"/>
      <w:pPr>
        <w:ind w:left="-3306" w:hanging="180"/>
      </w:pPr>
    </w:lvl>
  </w:abstractNum>
  <w:abstractNum w:abstractNumId="17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8"/>
  </w:num>
  <w:num w:numId="2">
    <w:abstractNumId w:val="10"/>
  </w:num>
  <w:num w:numId="3">
    <w:abstractNumId w:val="0"/>
  </w:num>
  <w:num w:numId="4">
    <w:abstractNumId w:val="13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4"/>
  </w:num>
  <w:num w:numId="10">
    <w:abstractNumId w:val="17"/>
  </w:num>
  <w:num w:numId="11">
    <w:abstractNumId w:val="15"/>
  </w:num>
  <w:num w:numId="12">
    <w:abstractNumId w:val="11"/>
  </w:num>
  <w:num w:numId="13">
    <w:abstractNumId w:val="3"/>
  </w:num>
  <w:num w:numId="14">
    <w:abstractNumId w:val="12"/>
  </w:num>
  <w:num w:numId="15">
    <w:abstractNumId w:val="7"/>
  </w:num>
  <w:num w:numId="16">
    <w:abstractNumId w:val="1"/>
  </w:num>
  <w:num w:numId="17">
    <w:abstractNumId w:val="2"/>
  </w:num>
  <w:num w:numId="18">
    <w:abstractNumId w:val="9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60A"/>
    <w:rsid w:val="000223FF"/>
    <w:rsid w:val="00025673"/>
    <w:rsid w:val="00075F3F"/>
    <w:rsid w:val="00082946"/>
    <w:rsid w:val="00092CA4"/>
    <w:rsid w:val="000A0C55"/>
    <w:rsid w:val="000B392C"/>
    <w:rsid w:val="000C7979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3519"/>
    <w:rsid w:val="003A4EE8"/>
    <w:rsid w:val="003A5AFC"/>
    <w:rsid w:val="003E0E0E"/>
    <w:rsid w:val="003F5279"/>
    <w:rsid w:val="00421DFC"/>
    <w:rsid w:val="0047759E"/>
    <w:rsid w:val="00492C68"/>
    <w:rsid w:val="004A2929"/>
    <w:rsid w:val="004B3D9E"/>
    <w:rsid w:val="004B5DCE"/>
    <w:rsid w:val="004F6C58"/>
    <w:rsid w:val="00507C1A"/>
    <w:rsid w:val="00532043"/>
    <w:rsid w:val="005545D0"/>
    <w:rsid w:val="0055584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E240F"/>
    <w:rsid w:val="006F1CEB"/>
    <w:rsid w:val="0073225B"/>
    <w:rsid w:val="0077337D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6E5E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B0861"/>
    <w:rsid w:val="009C5281"/>
    <w:rsid w:val="00A00565"/>
    <w:rsid w:val="00A01927"/>
    <w:rsid w:val="00A225B8"/>
    <w:rsid w:val="00A24E1D"/>
    <w:rsid w:val="00A51B8F"/>
    <w:rsid w:val="00AB0FC3"/>
    <w:rsid w:val="00AD2974"/>
    <w:rsid w:val="00B34E31"/>
    <w:rsid w:val="00B4030A"/>
    <w:rsid w:val="00B46127"/>
    <w:rsid w:val="00B64DD5"/>
    <w:rsid w:val="00B71A2A"/>
    <w:rsid w:val="00BA4B1D"/>
    <w:rsid w:val="00BC308F"/>
    <w:rsid w:val="00BD4AC5"/>
    <w:rsid w:val="00BD6145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22974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2728A"/>
    <w:rsid w:val="00E522B8"/>
    <w:rsid w:val="00E87820"/>
    <w:rsid w:val="00EB1618"/>
    <w:rsid w:val="00EC5647"/>
    <w:rsid w:val="00ED550C"/>
    <w:rsid w:val="00EF68C7"/>
    <w:rsid w:val="00F0639C"/>
    <w:rsid w:val="00F57D42"/>
    <w:rsid w:val="00FA3BE9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"/>
    <w:basedOn w:val="a1"/>
    <w:link w:val="a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"/>
    <w:link w:val="a8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link w:val="1113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f4">
    <w:name w:val="Placeholder Text"/>
    <w:basedOn w:val="a2"/>
    <w:uiPriority w:val="99"/>
    <w:rsid w:val="00B4030A"/>
    <w:rPr>
      <w:color w:val="808080"/>
    </w:rPr>
  </w:style>
  <w:style w:type="paragraph" w:customStyle="1" w:styleId="2-">
    <w:name w:val="2 - סעיף"/>
    <w:basedOn w:val="2-0"/>
    <w:qFormat/>
    <w:rsid w:val="00092CA4"/>
    <w:pPr>
      <w:keepNext w:val="0"/>
      <w:keepLines w:val="0"/>
      <w:spacing w:before="120" w:after="120"/>
      <w:ind w:left="1080" w:hanging="706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qFormat/>
    <w:rsid w:val="00092CA4"/>
    <w:p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1"/>
    <w:qFormat/>
    <w:rsid w:val="00092CA4"/>
    <w:p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sz w:val="24"/>
      <w:szCs w:val="24"/>
    </w:rPr>
  </w:style>
  <w:style w:type="paragraph" w:customStyle="1" w:styleId="2-0">
    <w:name w:val="2 - כותרת"/>
    <w:basedOn w:val="a1"/>
    <w:qFormat/>
    <w:rsid w:val="00092CA4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</w:rPr>
  </w:style>
  <w:style w:type="paragraph" w:customStyle="1" w:styleId="6-">
    <w:name w:val="6 - סעיף"/>
    <w:basedOn w:val="11111"/>
    <w:qFormat/>
    <w:rsid w:val="00092CA4"/>
    <w:pPr>
      <w:numPr>
        <w:ilvl w:val="0"/>
        <w:numId w:val="0"/>
      </w:numPr>
      <w:tabs>
        <w:tab w:val="clear" w:pos="1617"/>
      </w:tabs>
      <w:spacing w:before="120" w:after="120"/>
      <w:ind w:left="3701" w:hanging="1267"/>
    </w:pPr>
    <w:rPr>
      <w:rFonts w:ascii="David" w:eastAsiaTheme="minorHAnsi" w:hAnsi="David"/>
    </w:rPr>
  </w:style>
  <w:style w:type="paragraph" w:customStyle="1" w:styleId="4-">
    <w:name w:val="4 - כותרת"/>
    <w:basedOn w:val="a1"/>
    <w:qFormat/>
    <w:rsid w:val="00092CA4"/>
    <w:p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092CA4"/>
    <w:pPr>
      <w:ind w:left="4147" w:hanging="1440"/>
    </w:pPr>
  </w:style>
  <w:style w:type="paragraph" w:customStyle="1" w:styleId="a00">
    <w:name w:val="a0"/>
    <w:basedOn w:val="2-"/>
    <w:rsid w:val="00092CA4"/>
  </w:style>
  <w:style w:type="character" w:customStyle="1" w:styleId="1113">
    <w:name w:val="1.1.1 כותרת תו"/>
    <w:basedOn w:val="a2"/>
    <w:link w:val="111"/>
    <w:rsid w:val="009B0861"/>
    <w:rPr>
      <w:rFonts w:ascii="David" w:eastAsiaTheme="minorHAnsi" w:hAnsi="David"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115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0F0F89-E8FB-4C4F-808A-6CA64DD86FB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1</Pages>
  <Words>184</Words>
  <Characters>922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Revital Levi</cp:lastModifiedBy>
  <cp:revision>2</cp:revision>
  <cp:lastPrinted>2018-08-07T10:36:00Z</cp:lastPrinted>
  <dcterms:created xsi:type="dcterms:W3CDTF">2025-07-08T07:53:00Z</dcterms:created>
  <dcterms:modified xsi:type="dcterms:W3CDTF">2025-07-08T07:53:00Z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  <property fmtid="{D5CDD505-2E9C-101B-9397-08002B2CF9AE}" pid="6" name="DctmFieldsUpdated">
    <vt:bool>true</vt:bool>
  </property>
</Properties>
</file>