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9CD31F" w14:textId="77777777" w:rsidR="000D7730" w:rsidRDefault="000D7730" w:rsidP="000D7730">
      <w:pPr>
        <w:spacing w:after="0"/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</w:pPr>
    </w:p>
    <w:p w14:paraId="7C5C225A" w14:textId="77777777" w:rsidR="000D7730" w:rsidRDefault="000D7730" w:rsidP="000D7730">
      <w:pPr>
        <w:spacing w:after="0"/>
        <w:rPr>
          <w:rFonts w:ascii="Calibri" w:eastAsia="Times New Roman" w:hAnsi="Calibri" w:cs="David"/>
          <w:sz w:val="24"/>
          <w:szCs w:val="24"/>
          <w:rtl/>
        </w:rPr>
      </w:pPr>
    </w:p>
    <w:p w14:paraId="759ECB95" w14:textId="77777777" w:rsidR="000D7730" w:rsidRDefault="000D7730" w:rsidP="000D7730">
      <w:pPr>
        <w:spacing w:after="0"/>
        <w:rPr>
          <w:rFonts w:ascii="Calibri" w:eastAsia="Times New Roman" w:hAnsi="Calibri" w:cs="David"/>
          <w:sz w:val="24"/>
          <w:szCs w:val="24"/>
          <w:rtl/>
        </w:rPr>
      </w:pPr>
    </w:p>
    <w:p w14:paraId="67F4FAC1" w14:textId="631E0900" w:rsidR="000D7730" w:rsidRPr="00ED2262" w:rsidRDefault="000D7730" w:rsidP="000D7730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  <w:bookmarkStart w:id="0" w:name="_Hlk213229072"/>
      <w:r w:rsidRPr="00ED2262"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  <w:t xml:space="preserve">מכרז מס' </w:t>
      </w: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23</w:t>
      </w:r>
      <w:r w:rsidRPr="00ED2262"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  <w:t>/</w:t>
      </w:r>
      <w:r w:rsidR="000A0684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2025</w:t>
      </w:r>
    </w:p>
    <w:p w14:paraId="3C44A00C" w14:textId="77777777" w:rsidR="000D7730" w:rsidRPr="00ED2262" w:rsidRDefault="000D7730" w:rsidP="000D7730">
      <w:pPr>
        <w:spacing w:line="240" w:lineRule="auto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</w:p>
    <w:p w14:paraId="2FBCAF59" w14:textId="77777777" w:rsidR="000D7730" w:rsidRPr="00ED2262" w:rsidRDefault="000D7730" w:rsidP="000D7730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40"/>
          <w:szCs w:val="40"/>
          <w:u w:val="single"/>
          <w:rtl/>
        </w:rPr>
      </w:pP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 xml:space="preserve">להפעלת שירותי סיוע </w:t>
      </w:r>
      <w:r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ליזמים ו</w:t>
      </w:r>
      <w:r w:rsidRPr="00ED2262">
        <w:rPr>
          <w:rFonts w:ascii="David" w:eastAsia="Times New Roman" w:hAnsi="David" w:cs="David" w:hint="cs"/>
          <w:b/>
          <w:bCs/>
          <w:color w:val="000000"/>
          <w:sz w:val="40"/>
          <w:szCs w:val="40"/>
          <w:u w:val="single"/>
          <w:rtl/>
        </w:rPr>
        <w:t>לעסקים קטנים ובינוניים עבור הסוכנות לעסקים קטנים ובינוניים</w:t>
      </w:r>
    </w:p>
    <w:p w14:paraId="749FABA4" w14:textId="77777777" w:rsidR="000D7730" w:rsidRPr="00ED2262" w:rsidRDefault="000D7730" w:rsidP="000D7730">
      <w:pPr>
        <w:spacing w:after="0"/>
        <w:rPr>
          <w:rFonts w:ascii="Arial" w:eastAsia="Times New Roman" w:hAnsi="Arial" w:cs="David"/>
          <w:sz w:val="24"/>
          <w:szCs w:val="24"/>
          <w:rtl/>
        </w:rPr>
      </w:pPr>
    </w:p>
    <w:p w14:paraId="2C88A944" w14:textId="77777777" w:rsidR="000D7730" w:rsidRPr="00ED2262" w:rsidRDefault="000D7730" w:rsidP="000D7730">
      <w:pPr>
        <w:spacing w:after="0"/>
        <w:rPr>
          <w:rFonts w:ascii="Arial" w:eastAsia="Times New Roman" w:hAnsi="Arial" w:cs="David"/>
          <w:sz w:val="24"/>
          <w:szCs w:val="24"/>
          <w:rtl/>
        </w:rPr>
      </w:pPr>
    </w:p>
    <w:p w14:paraId="11D264C1" w14:textId="77777777" w:rsidR="000D7730" w:rsidRPr="00ED2262" w:rsidRDefault="000D7730" w:rsidP="000D7730">
      <w:pPr>
        <w:spacing w:after="0" w:line="480" w:lineRule="auto"/>
        <w:rPr>
          <w:rFonts w:ascii="Arial" w:eastAsia="Times New Roman" w:hAnsi="Arial" w:cs="David"/>
          <w:sz w:val="28"/>
          <w:szCs w:val="28"/>
          <w:rtl/>
        </w:rPr>
      </w:pPr>
      <w:r w:rsidRPr="00ED2262">
        <w:rPr>
          <w:rFonts w:ascii="Arial" w:eastAsia="Times New Roman" w:hAnsi="Arial" w:cs="David" w:hint="cs"/>
          <w:sz w:val="28"/>
          <w:szCs w:val="28"/>
          <w:rtl/>
        </w:rPr>
        <w:t>בשל היקף השאלות הרחב שהתקבל במסגרת המכרז האמור ועל מנת לאפשר למציעים זמן נוסף לבחינה מעמיקה במסמכי המכרז וקבלת הבהרות בהתאם,</w:t>
      </w:r>
    </w:p>
    <w:p w14:paraId="4F700BCA" w14:textId="77777777" w:rsidR="000D7730" w:rsidRPr="00ED2262" w:rsidRDefault="000D7730" w:rsidP="000D7730">
      <w:pPr>
        <w:spacing w:after="0" w:line="480" w:lineRule="auto"/>
        <w:rPr>
          <w:rFonts w:ascii="Arial" w:eastAsia="Times New Roman" w:hAnsi="Arial" w:cs="David"/>
          <w:sz w:val="28"/>
          <w:szCs w:val="28"/>
          <w:rtl/>
        </w:rPr>
      </w:pPr>
      <w:r w:rsidRPr="00ED2262">
        <w:rPr>
          <w:rFonts w:ascii="Arial" w:eastAsia="Times New Roman" w:hAnsi="Arial" w:cs="David" w:hint="cs"/>
          <w:sz w:val="28"/>
          <w:szCs w:val="28"/>
          <w:rtl/>
        </w:rPr>
        <w:t>החליטה הוועדה על דחיית מועדים כדלקמן:</w:t>
      </w:r>
    </w:p>
    <w:p w14:paraId="18812FC2" w14:textId="77777777" w:rsidR="000D7730" w:rsidRPr="00ED2262" w:rsidRDefault="000D7730" w:rsidP="000D7730">
      <w:pPr>
        <w:spacing w:after="0"/>
        <w:rPr>
          <w:rFonts w:ascii="Arial" w:eastAsia="Times New Roman" w:hAnsi="Arial" w:cs="David"/>
          <w:sz w:val="28"/>
          <w:szCs w:val="28"/>
          <w:rtl/>
        </w:rPr>
      </w:pPr>
    </w:p>
    <w:p w14:paraId="490BAA29" w14:textId="1D452059" w:rsidR="000D7730" w:rsidRDefault="000A0684" w:rsidP="000A0684">
      <w:pPr>
        <w:numPr>
          <w:ilvl w:val="0"/>
          <w:numId w:val="1"/>
        </w:numPr>
        <w:spacing w:after="160" w:line="480" w:lineRule="auto"/>
        <w:rPr>
          <w:rFonts w:ascii="David" w:eastAsia="Times New Roman" w:hAnsi="David" w:cs="David"/>
          <w:sz w:val="28"/>
          <w:szCs w:val="28"/>
        </w:rPr>
      </w:pPr>
      <w:r>
        <w:rPr>
          <w:rFonts w:ascii="David" w:eastAsia="Times New Roman" w:hAnsi="David" w:cs="David" w:hint="cs"/>
          <w:sz w:val="28"/>
          <w:szCs w:val="28"/>
          <w:rtl/>
        </w:rPr>
        <w:t>מועד</w:t>
      </w:r>
      <w:r w:rsidR="000D7730" w:rsidRPr="00ED2262">
        <w:rPr>
          <w:rFonts w:ascii="David" w:eastAsia="Times New Roman" w:hAnsi="David" w:cs="David"/>
          <w:sz w:val="28"/>
          <w:szCs w:val="28"/>
          <w:rtl/>
        </w:rPr>
        <w:t xml:space="preserve"> אחרון להגשת הצעות – עד ליום </w:t>
      </w:r>
      <w:r>
        <w:rPr>
          <w:rFonts w:ascii="David" w:eastAsia="Times New Roman" w:hAnsi="David" w:cs="David" w:hint="cs"/>
          <w:sz w:val="28"/>
          <w:szCs w:val="28"/>
          <w:rtl/>
        </w:rPr>
        <w:t>24.11.2025</w:t>
      </w:r>
      <w:r w:rsidR="000D7730" w:rsidRPr="00ED2262">
        <w:rPr>
          <w:rFonts w:ascii="David" w:eastAsia="Times New Roman" w:hAnsi="David" w:cs="David" w:hint="cs"/>
          <w:sz w:val="28"/>
          <w:szCs w:val="28"/>
          <w:rtl/>
        </w:rPr>
        <w:t xml:space="preserve">, </w:t>
      </w:r>
      <w:proofErr w:type="spellStart"/>
      <w:r w:rsidR="000D7730" w:rsidRPr="00ED2262">
        <w:rPr>
          <w:rFonts w:ascii="David" w:eastAsia="Times New Roman" w:hAnsi="David" w:cs="David" w:hint="cs"/>
          <w:sz w:val="28"/>
          <w:szCs w:val="28"/>
          <w:rtl/>
        </w:rPr>
        <w:t>התשפ"ו</w:t>
      </w:r>
      <w:proofErr w:type="spellEnd"/>
      <w:r w:rsidR="000D7730" w:rsidRPr="00ED2262">
        <w:rPr>
          <w:rFonts w:ascii="David" w:eastAsia="Times New Roman" w:hAnsi="David" w:cs="David" w:hint="cs"/>
          <w:sz w:val="28"/>
          <w:szCs w:val="28"/>
          <w:rtl/>
        </w:rPr>
        <w:t xml:space="preserve">, </w:t>
      </w:r>
      <w:r>
        <w:rPr>
          <w:rFonts w:ascii="David" w:eastAsia="Times New Roman" w:hAnsi="David" w:cs="David" w:hint="cs"/>
          <w:sz w:val="28"/>
          <w:szCs w:val="28"/>
          <w:rtl/>
        </w:rPr>
        <w:t>ב</w:t>
      </w:r>
      <w:r w:rsidR="000D7730" w:rsidRPr="000A0684">
        <w:rPr>
          <w:rFonts w:ascii="David" w:eastAsia="Times New Roman" w:hAnsi="David" w:cs="David"/>
          <w:sz w:val="28"/>
          <w:szCs w:val="28"/>
          <w:rtl/>
        </w:rPr>
        <w:t>שעה 12:00.</w:t>
      </w:r>
    </w:p>
    <w:p w14:paraId="7DE81635" w14:textId="45745D79" w:rsidR="000A0684" w:rsidRPr="000A0684" w:rsidRDefault="000A0684" w:rsidP="000A0684">
      <w:pPr>
        <w:numPr>
          <w:ilvl w:val="0"/>
          <w:numId w:val="1"/>
        </w:numPr>
        <w:spacing w:after="160" w:line="480" w:lineRule="auto"/>
        <w:rPr>
          <w:rFonts w:ascii="David" w:eastAsia="Times New Roman" w:hAnsi="David" w:cs="David"/>
          <w:sz w:val="28"/>
          <w:szCs w:val="28"/>
          <w:rtl/>
        </w:rPr>
      </w:pPr>
      <w:r>
        <w:rPr>
          <w:rFonts w:ascii="David" w:eastAsia="Times New Roman" w:hAnsi="David" w:cs="David" w:hint="cs"/>
          <w:sz w:val="28"/>
          <w:szCs w:val="28"/>
          <w:rtl/>
        </w:rPr>
        <w:t>ראיונות  14-1</w:t>
      </w:r>
      <w:r w:rsidR="000F6E30">
        <w:rPr>
          <w:rFonts w:ascii="David" w:eastAsia="Times New Roman" w:hAnsi="David" w:cs="David" w:hint="cs"/>
          <w:sz w:val="28"/>
          <w:szCs w:val="28"/>
          <w:rtl/>
        </w:rPr>
        <w:t>6</w:t>
      </w:r>
      <w:r>
        <w:rPr>
          <w:rFonts w:ascii="David" w:eastAsia="Times New Roman" w:hAnsi="David" w:cs="David" w:hint="cs"/>
          <w:sz w:val="28"/>
          <w:szCs w:val="28"/>
          <w:rtl/>
        </w:rPr>
        <w:t xml:space="preserve">.12.2025 </w:t>
      </w:r>
      <w:r>
        <w:rPr>
          <w:rFonts w:ascii="David" w:eastAsia="Times New Roman" w:hAnsi="David" w:cs="David"/>
          <w:sz w:val="28"/>
          <w:szCs w:val="28"/>
          <w:rtl/>
        </w:rPr>
        <w:t>–</w:t>
      </w:r>
      <w:r>
        <w:rPr>
          <w:rFonts w:ascii="David" w:eastAsia="Times New Roman" w:hAnsi="David" w:cs="David" w:hint="cs"/>
          <w:sz w:val="28"/>
          <w:szCs w:val="28"/>
          <w:rtl/>
        </w:rPr>
        <w:t xml:space="preserve"> השעה תימסר למציעים הרלוונטיים בסמוך למועד הנקוב.</w:t>
      </w:r>
    </w:p>
    <w:p w14:paraId="5EBE77F7" w14:textId="77777777" w:rsidR="000A0684" w:rsidRDefault="000A0684" w:rsidP="000D7730">
      <w:pPr>
        <w:spacing w:after="160" w:line="480" w:lineRule="auto"/>
        <w:ind w:left="720"/>
        <w:rPr>
          <w:rFonts w:ascii="David" w:eastAsia="Times New Roman" w:hAnsi="David" w:cs="David"/>
          <w:sz w:val="28"/>
          <w:szCs w:val="28"/>
          <w:rtl/>
        </w:rPr>
      </w:pPr>
    </w:p>
    <w:p w14:paraId="6720C61E" w14:textId="77777777" w:rsidR="000A0684" w:rsidRPr="00ED2262" w:rsidRDefault="000A0684" w:rsidP="000D7730">
      <w:pPr>
        <w:spacing w:after="160" w:line="480" w:lineRule="auto"/>
        <w:ind w:left="720"/>
        <w:rPr>
          <w:rFonts w:ascii="David" w:eastAsia="Times New Roman" w:hAnsi="David" w:cs="David"/>
          <w:sz w:val="28"/>
          <w:szCs w:val="28"/>
          <w:rtl/>
        </w:rPr>
      </w:pPr>
    </w:p>
    <w:bookmarkEnd w:id="0"/>
    <w:p w14:paraId="5F8BC694" w14:textId="77777777" w:rsidR="000D7730" w:rsidRPr="0051394A" w:rsidRDefault="000D7730" w:rsidP="000D7730">
      <w:pPr>
        <w:spacing w:after="0"/>
        <w:rPr>
          <w:rFonts w:ascii="Calibri" w:eastAsia="Times New Roman" w:hAnsi="Calibri" w:cs="David"/>
          <w:sz w:val="24"/>
          <w:szCs w:val="24"/>
        </w:rPr>
      </w:pPr>
    </w:p>
    <w:p w14:paraId="104DF3E2" w14:textId="77777777" w:rsidR="00886ED6" w:rsidRDefault="00340A76"/>
    <w:sectPr w:rsidR="00886ED6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511CE" w14:textId="77777777" w:rsidR="00340A76" w:rsidRDefault="00340A76">
      <w:pPr>
        <w:spacing w:after="0" w:line="240" w:lineRule="auto"/>
      </w:pPr>
      <w:r>
        <w:separator/>
      </w:r>
    </w:p>
  </w:endnote>
  <w:endnote w:type="continuationSeparator" w:id="0">
    <w:p w14:paraId="308BAB11" w14:textId="77777777" w:rsidR="00340A76" w:rsidRDefault="00340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CE76F" w14:textId="77777777" w:rsidR="009D3A92" w:rsidRDefault="00A660EE" w:rsidP="009D3A92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 xml:space="preserve">בניין </w:t>
    </w:r>
    <w:proofErr w:type="spellStart"/>
    <w:r w:rsidRPr="003F4901">
      <w:rPr>
        <w:sz w:val="20"/>
        <w:szCs w:val="20"/>
        <w:rtl/>
      </w:rPr>
      <w:t>ג'נרי</w:t>
    </w:r>
    <w:proofErr w:type="spellEnd"/>
    <w:r w:rsidRPr="003F4901">
      <w:rPr>
        <w:sz w:val="20"/>
        <w:szCs w:val="20"/>
        <w:rtl/>
      </w:rPr>
      <w:t>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 xml:space="preserve">טל': </w:t>
    </w:r>
    <w:r>
      <w:rPr>
        <w:noProof/>
        <w:sz w:val="20"/>
        <w:szCs w:val="20"/>
      </w:rPr>
      <w:t>074-7502440</w:t>
    </w:r>
    <w:r w:rsidRPr="003F4901">
      <w:rPr>
        <w:rFonts w:hint="cs"/>
        <w:noProof/>
        <w:sz w:val="20"/>
        <w:szCs w:val="20"/>
        <w:rtl/>
      </w:rPr>
      <w:t xml:space="preserve">, </w:t>
    </w:r>
    <w:hyperlink r:id="rId1" w:history="1">
      <w:r w:rsidRPr="009C3950">
        <w:rPr>
          <w:rStyle w:val="Hyperlink1"/>
          <w:noProof/>
        </w:rPr>
        <w:t>www.sba.org.il</w:t>
      </w:r>
    </w:hyperlink>
    <w:r>
      <w:rPr>
        <w:noProof/>
      </w:rPr>
      <w:t xml:space="preserve"> </w:t>
    </w:r>
  </w:p>
  <w:p w14:paraId="26E75D34" w14:textId="77777777" w:rsidR="00415B40" w:rsidRPr="006D244A" w:rsidRDefault="00340A76" w:rsidP="00415B40">
    <w:pPr>
      <w:pStyle w:val="a5"/>
      <w:ind w:hanging="1759"/>
      <w:rPr>
        <w:rtl/>
      </w:rPr>
    </w:pPr>
  </w:p>
  <w:p w14:paraId="14EF5023" w14:textId="77777777" w:rsidR="00A8791A" w:rsidRDefault="00340A76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3B4BB" w14:textId="77777777" w:rsidR="00340A76" w:rsidRDefault="00340A76">
      <w:pPr>
        <w:spacing w:after="0" w:line="240" w:lineRule="auto"/>
      </w:pPr>
      <w:r>
        <w:separator/>
      </w:r>
    </w:p>
  </w:footnote>
  <w:footnote w:type="continuationSeparator" w:id="0">
    <w:p w14:paraId="15282FB5" w14:textId="77777777" w:rsidR="00340A76" w:rsidRDefault="00340A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9BE35" w14:textId="77777777" w:rsidR="00415B40" w:rsidRDefault="00340A76" w:rsidP="00415B40">
    <w:pPr>
      <w:pStyle w:val="a3"/>
      <w:tabs>
        <w:tab w:val="clear" w:pos="8306"/>
      </w:tabs>
      <w:ind w:left="-58" w:right="-1800" w:hanging="1701"/>
    </w:pPr>
  </w:p>
  <w:p w14:paraId="2EC2C9C0" w14:textId="77777777" w:rsidR="00415B40" w:rsidRDefault="00A660EE">
    <w:pPr>
      <w:pStyle w:val="a3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AF5B828" wp14:editId="6FA6D29C">
          <wp:simplePos x="0" y="0"/>
          <wp:positionH relativeFrom="column">
            <wp:posOffset>4946015</wp:posOffset>
          </wp:positionH>
          <wp:positionV relativeFrom="page">
            <wp:posOffset>222885</wp:posOffset>
          </wp:positionV>
          <wp:extent cx="1149985" cy="112776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9985" cy="1127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6DEAA314" wp14:editId="5D7F3292">
          <wp:simplePos x="0" y="0"/>
          <wp:positionH relativeFrom="column">
            <wp:posOffset>-220345</wp:posOffset>
          </wp:positionH>
          <wp:positionV relativeFrom="paragraph">
            <wp:posOffset>3810</wp:posOffset>
          </wp:positionV>
          <wp:extent cx="3092450" cy="100965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2562F1"/>
    <w:multiLevelType w:val="hybridMultilevel"/>
    <w:tmpl w:val="1CA692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730"/>
    <w:rsid w:val="000A0684"/>
    <w:rsid w:val="000D7730"/>
    <w:rsid w:val="000F6E30"/>
    <w:rsid w:val="00340A76"/>
    <w:rsid w:val="004E32D8"/>
    <w:rsid w:val="00813B64"/>
    <w:rsid w:val="00A660EE"/>
    <w:rsid w:val="00C64881"/>
    <w:rsid w:val="00D57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A46A6"/>
  <w15:chartTrackingRefBased/>
  <w15:docId w15:val="{2966A38C-E511-4784-8C88-DFB9A8DA0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D7730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7730"/>
    <w:pPr>
      <w:tabs>
        <w:tab w:val="center" w:pos="4153"/>
        <w:tab w:val="right" w:pos="8306"/>
      </w:tabs>
      <w:spacing w:after="0" w:line="240" w:lineRule="auto"/>
    </w:pPr>
    <w:rPr>
      <w:rFonts w:ascii="Calibri" w:eastAsia="Times New Roman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0D7730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D7730"/>
    <w:pPr>
      <w:tabs>
        <w:tab w:val="center" w:pos="4153"/>
        <w:tab w:val="right" w:pos="8306"/>
      </w:tabs>
      <w:spacing w:after="0" w:line="240" w:lineRule="auto"/>
    </w:pPr>
    <w:rPr>
      <w:rFonts w:ascii="Calibri" w:eastAsia="Times New Roman" w:hAnsi="Calibri" w:cs="Arial"/>
    </w:rPr>
  </w:style>
  <w:style w:type="character" w:customStyle="1" w:styleId="a6">
    <w:name w:val="כותרת תחתונה תו"/>
    <w:basedOn w:val="a0"/>
    <w:link w:val="a5"/>
    <w:uiPriority w:val="99"/>
    <w:rsid w:val="000D7730"/>
    <w:rPr>
      <w:rFonts w:ascii="Calibri" w:eastAsia="Times New Roman" w:hAnsi="Calibri" w:cs="Arial"/>
    </w:rPr>
  </w:style>
  <w:style w:type="character" w:customStyle="1" w:styleId="Hyperlink1">
    <w:name w:val="Hyperlink1"/>
    <w:basedOn w:val="a0"/>
    <w:uiPriority w:val="99"/>
    <w:unhideWhenUsed/>
    <w:rsid w:val="000D773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דליה פאר</dc:creator>
  <cp:keywords/>
  <dc:description/>
  <cp:lastModifiedBy>יפה עסיס</cp:lastModifiedBy>
  <cp:revision>2</cp:revision>
  <dcterms:created xsi:type="dcterms:W3CDTF">2025-11-13T11:09:00Z</dcterms:created>
  <dcterms:modified xsi:type="dcterms:W3CDTF">2025-11-13T11:09:00Z</dcterms:modified>
</cp:coreProperties>
</file>