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16DAE" w14:textId="77777777" w:rsidR="002A7CBF" w:rsidRDefault="002A7CBF" w:rsidP="003B48EC">
      <w:pPr>
        <w:pStyle w:val="1"/>
        <w:shd w:val="clear" w:color="auto" w:fill="FFFFFF"/>
        <w:bidi w:val="0"/>
        <w:rPr>
          <w:sz w:val="28"/>
          <w:szCs w:val="28"/>
          <w:rtl/>
        </w:rPr>
      </w:pPr>
      <w:r w:rsidRPr="002A7CBF">
        <w:rPr>
          <w:rFonts w:ascii="Times New (W1)" w:hAnsi="Times New (W1)"/>
          <w:kern w:val="0"/>
          <w:sz w:val="36"/>
          <w:szCs w:val="28"/>
          <w:u w:val="single"/>
          <w:rtl/>
        </w:rPr>
        <w:t>מכרז פומבי מספר 07-2026 למתן שירותי ייעוץ להיבטי הרציפות התפקודית למרכיבי משק לשעת חירום</w:t>
      </w:r>
    </w:p>
    <w:p w14:paraId="39539C73" w14:textId="623128A7" w:rsidR="00207FC1" w:rsidRDefault="003B48EC" w:rsidP="002A7CBF">
      <w:pPr>
        <w:pStyle w:val="1"/>
        <w:shd w:val="clear" w:color="auto" w:fill="FFFFFF"/>
        <w:bidi w:val="0"/>
        <w:rPr>
          <w:sz w:val="28"/>
          <w:szCs w:val="28"/>
        </w:rPr>
      </w:pPr>
      <w:r>
        <w:rPr>
          <w:rFonts w:hint="cs"/>
          <w:sz w:val="28"/>
          <w:szCs w:val="28"/>
          <w:rtl/>
        </w:rPr>
        <w:t>דחיית מועדים</w:t>
      </w:r>
      <w:r w:rsidR="0038476E">
        <w:rPr>
          <w:rFonts w:hint="cs"/>
          <w:sz w:val="28"/>
          <w:szCs w:val="28"/>
          <w:rtl/>
        </w:rPr>
        <w:t xml:space="preserve"> (1)</w:t>
      </w:r>
    </w:p>
    <w:p w14:paraId="2E2B39C7" w14:textId="77777777" w:rsidR="002A7CBF" w:rsidRDefault="002A7CBF" w:rsidP="00B13C55">
      <w:pPr>
        <w:spacing w:before="120" w:after="120" w:line="360" w:lineRule="auto"/>
        <w:jc w:val="both"/>
        <w:rPr>
          <w:rtl/>
        </w:rPr>
      </w:pPr>
    </w:p>
    <w:p w14:paraId="34E5042C" w14:textId="7CC1D06B" w:rsidR="003B48EC" w:rsidRDefault="00A44239" w:rsidP="005E0058">
      <w:pPr>
        <w:spacing w:before="120" w:after="120"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</w:t>
      </w:r>
      <w:r w:rsidR="005E0058">
        <w:rPr>
          <w:rFonts w:hint="cs"/>
          <w:rtl/>
        </w:rPr>
        <w:t xml:space="preserve">מודיעה בזאת על דחיית </w:t>
      </w:r>
      <w:r>
        <w:rPr>
          <w:rFonts w:hint="cs"/>
          <w:rtl/>
        </w:rPr>
        <w:t>מועד</w:t>
      </w:r>
      <w:r w:rsidR="005E0058">
        <w:rPr>
          <w:rFonts w:hint="cs"/>
          <w:rtl/>
        </w:rPr>
        <w:t>ים</w:t>
      </w:r>
      <w:r>
        <w:rPr>
          <w:rFonts w:hint="cs"/>
          <w:rtl/>
        </w:rPr>
        <w:t xml:space="preserve"> </w:t>
      </w:r>
      <w:r w:rsidR="005E0058">
        <w:rPr>
          <w:rFonts w:hint="cs"/>
          <w:rtl/>
        </w:rPr>
        <w:t>לה</w:t>
      </w:r>
      <w:r>
        <w:rPr>
          <w:rFonts w:hint="cs"/>
          <w:rtl/>
        </w:rPr>
        <w:t xml:space="preserve">גשת המכרז </w:t>
      </w:r>
      <w:r w:rsidR="005E0058">
        <w:rPr>
          <w:rFonts w:hint="cs"/>
          <w:rtl/>
        </w:rPr>
        <w:t xml:space="preserve">שבנדון, </w:t>
      </w:r>
      <w:r>
        <w:rPr>
          <w:rFonts w:hint="cs"/>
          <w:rtl/>
        </w:rPr>
        <w:t xml:space="preserve">בשל </w:t>
      </w:r>
      <w:r w:rsidR="00B13C55">
        <w:rPr>
          <w:rFonts w:hint="cs"/>
          <w:rtl/>
        </w:rPr>
        <w:t>המצב הבטחוני</w:t>
      </w:r>
      <w:r w:rsidR="005E0058">
        <w:rPr>
          <w:rFonts w:hint="cs"/>
          <w:rtl/>
        </w:rPr>
        <w:t xml:space="preserve"> ו</w:t>
      </w:r>
      <w:r>
        <w:rPr>
          <w:rFonts w:hint="cs"/>
          <w:rtl/>
        </w:rPr>
        <w:t xml:space="preserve">לאור גיוס המילואים הנרחב והקשיים איתם מתמודדים בעלי עסקים רבים </w:t>
      </w:r>
      <w:r w:rsidR="005E0058">
        <w:rPr>
          <w:rFonts w:hint="cs"/>
          <w:rtl/>
        </w:rPr>
        <w:t>ו</w:t>
      </w:r>
      <w:r w:rsidR="00B13C55">
        <w:rPr>
          <w:rFonts w:hint="cs"/>
          <w:rtl/>
        </w:rPr>
        <w:t>תושבי המדינ</w:t>
      </w:r>
      <w:r w:rsidR="005E0058">
        <w:rPr>
          <w:rFonts w:hint="cs"/>
          <w:rtl/>
        </w:rPr>
        <w:t>ה.</w:t>
      </w:r>
      <w:r w:rsidR="00B13C55">
        <w:rPr>
          <w:rFonts w:hint="cs"/>
          <w:rtl/>
        </w:rPr>
        <w:t xml:space="preserve"> </w:t>
      </w:r>
    </w:p>
    <w:p w14:paraId="0627E855" w14:textId="51B9743A" w:rsidR="006658BD" w:rsidRDefault="006658BD" w:rsidP="006658BD">
      <w:pPr>
        <w:jc w:val="both"/>
        <w:rPr>
          <w:rtl/>
        </w:rPr>
      </w:pPr>
      <w:r>
        <w:rPr>
          <w:rFonts w:hint="cs"/>
          <w:rtl/>
        </w:rPr>
        <w:t xml:space="preserve">יודגש כי, </w:t>
      </w:r>
      <w:r>
        <w:rPr>
          <w:rtl/>
        </w:rPr>
        <w:t>הצעות שהוגשו עד למועד</w:t>
      </w:r>
      <w:r>
        <w:rPr>
          <w:rFonts w:hint="cs"/>
          <w:rtl/>
        </w:rPr>
        <w:t xml:space="preserve"> זה</w:t>
      </w:r>
      <w:r>
        <w:rPr>
          <w:rtl/>
        </w:rPr>
        <w:t xml:space="preserve"> </w:t>
      </w:r>
      <w:r>
        <w:rPr>
          <w:rFonts w:hint="cs"/>
          <w:rtl/>
        </w:rPr>
        <w:t>נמחקות אוטומטית מהמערכת בשל עדכון המועדים</w:t>
      </w:r>
      <w:r>
        <w:rPr>
          <w:rtl/>
        </w:rPr>
        <w:t xml:space="preserve">, </w:t>
      </w:r>
      <w:r>
        <w:rPr>
          <w:rFonts w:hint="cs"/>
          <w:rtl/>
        </w:rPr>
        <w:t xml:space="preserve">משכך </w:t>
      </w:r>
      <w:r>
        <w:rPr>
          <w:rtl/>
        </w:rPr>
        <w:t>על המציעים להגיש את הצעתם מחדש בהתאם למועדים המעודכנים</w:t>
      </w:r>
      <w:r>
        <w:t>.</w:t>
      </w:r>
    </w:p>
    <w:p w14:paraId="4408CA0A" w14:textId="3D85DCE9" w:rsidR="006658BD" w:rsidRDefault="006658BD" w:rsidP="006658BD">
      <w:pPr>
        <w:jc w:val="both"/>
        <w:rPr>
          <w:rtl/>
        </w:rPr>
      </w:pPr>
      <w:r w:rsidRPr="002A7CBF">
        <w:rPr>
          <w:rtl/>
        </w:rPr>
        <w:t xml:space="preserve">כמו כן, </w:t>
      </w:r>
      <w:r>
        <w:rPr>
          <w:rFonts w:hint="cs"/>
          <w:rtl/>
        </w:rPr>
        <w:t xml:space="preserve">המועד האחרון לשאלות ההבהרה הסתיים, ומשכך, </w:t>
      </w:r>
      <w:r w:rsidRPr="002A7CBF">
        <w:rPr>
          <w:rtl/>
        </w:rPr>
        <w:t>לא יינתן מענה לשאלות נוספות.</w:t>
      </w:r>
    </w:p>
    <w:p w14:paraId="32659601" w14:textId="77777777" w:rsidR="005E0058" w:rsidRDefault="005E0058" w:rsidP="005E0058">
      <w:pPr>
        <w:spacing w:before="120" w:after="120" w:line="360" w:lineRule="auto"/>
        <w:jc w:val="both"/>
      </w:pPr>
    </w:p>
    <w:p w14:paraId="14FB7EAF" w14:textId="581DCEFE" w:rsidR="00476240" w:rsidRDefault="00476240" w:rsidP="00476240">
      <w:pPr>
        <w:pStyle w:val="3"/>
        <w:rPr>
          <w:rtl/>
        </w:rPr>
      </w:pPr>
      <w:r>
        <w:rPr>
          <w:rtl/>
        </w:rPr>
        <w:t xml:space="preserve">להלן </w:t>
      </w:r>
      <w:r w:rsidR="00E501DC">
        <w:rPr>
          <w:rFonts w:hint="cs"/>
          <w:rtl/>
        </w:rPr>
        <w:t>טבלת מועדים מעודכנת</w:t>
      </w:r>
      <w:r>
        <w:rPr>
          <w:rtl/>
        </w:rPr>
        <w:t xml:space="preserve">: </w:t>
      </w:r>
    </w:p>
    <w:tbl>
      <w:tblPr>
        <w:bidiVisual/>
        <w:tblW w:w="7936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4251"/>
        <w:gridCol w:w="3685"/>
      </w:tblGrid>
      <w:tr w:rsidR="003B48EC" w14:paraId="65838D22" w14:textId="77777777" w:rsidTr="003B48EC">
        <w:trPr>
          <w:tblHeader/>
        </w:trPr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6E6E6"/>
            <w:vAlign w:val="center"/>
            <w:hideMark/>
          </w:tcPr>
          <w:p w14:paraId="2D5FFA72" w14:textId="77777777" w:rsidR="003B48EC" w:rsidRDefault="003B48EC">
            <w:pPr>
              <w:pStyle w:val="af2"/>
              <w:spacing w:line="360" w:lineRule="auto"/>
              <w:ind w:right="-1440"/>
              <w:rPr>
                <w:rFonts w:ascii="David" w:hAnsi="David" w:cs="David"/>
                <w:sz w:val="24"/>
                <w:szCs w:val="24"/>
              </w:rPr>
            </w:pPr>
            <w:r>
              <w:rPr>
                <w:rFonts w:cs="David" w:hint="cs"/>
                <w:rtl/>
              </w:rPr>
              <w:t>נושא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E6E6E6"/>
            <w:vAlign w:val="center"/>
            <w:hideMark/>
          </w:tcPr>
          <w:p w14:paraId="5617AE38" w14:textId="77777777" w:rsidR="003B48EC" w:rsidRDefault="003B48EC">
            <w:pPr>
              <w:pStyle w:val="af2"/>
              <w:spacing w:line="360" w:lineRule="auto"/>
              <w:ind w:right="52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תאריך</w:t>
            </w:r>
          </w:p>
        </w:tc>
      </w:tr>
      <w:tr w:rsidR="003B48EC" w:rsidRPr="00B13C55" w14:paraId="1C3FF3C4" w14:textId="77777777" w:rsidTr="003B48EC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76B815C7" w14:textId="77777777" w:rsidR="003B48EC" w:rsidRPr="00B13C55" w:rsidRDefault="003B48EC">
            <w:pPr>
              <w:pStyle w:val="af2"/>
              <w:spacing w:line="360" w:lineRule="auto"/>
              <w:ind w:right="108"/>
              <w:jc w:val="center"/>
              <w:rPr>
                <w:rFonts w:cs="David"/>
                <w:sz w:val="24"/>
                <w:szCs w:val="24"/>
                <w:rtl/>
              </w:rPr>
            </w:pPr>
            <w:r w:rsidRPr="00B13C55">
              <w:rPr>
                <w:rFonts w:cs="David" w:hint="cs"/>
                <w:sz w:val="24"/>
                <w:szCs w:val="24"/>
                <w:rtl/>
              </w:rPr>
              <w:t>מועד תחילת הגשת הצעות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0F28688F" w14:textId="59308D53" w:rsidR="003B48EC" w:rsidRPr="00B13C55" w:rsidRDefault="002A7CBF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</w:t>
            </w:r>
            <w:r w:rsidR="00646E74">
              <w:rPr>
                <w:rFonts w:cs="David" w:hint="cs"/>
                <w:sz w:val="24"/>
                <w:szCs w:val="24"/>
                <w:rtl/>
              </w:rPr>
              <w:t>0</w:t>
            </w:r>
            <w:r>
              <w:rPr>
                <w:rFonts w:cs="David" w:hint="cs"/>
                <w:sz w:val="24"/>
                <w:szCs w:val="24"/>
                <w:rtl/>
              </w:rPr>
              <w:t>.03.2026</w:t>
            </w:r>
            <w:r w:rsidR="006C42AA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="003B48EC" w:rsidRPr="00B13C55">
              <w:rPr>
                <w:rFonts w:cs="David" w:hint="cs"/>
                <w:sz w:val="24"/>
                <w:szCs w:val="24"/>
                <w:rtl/>
              </w:rPr>
              <w:t xml:space="preserve">בשעה </w:t>
            </w:r>
            <w:r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1</w:t>
            </w:r>
            <w:r w:rsidR="00646E74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2</w:t>
            </w:r>
            <w:r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:00</w:t>
            </w:r>
          </w:p>
        </w:tc>
      </w:tr>
      <w:tr w:rsidR="003B48EC" w:rsidRPr="00B13C55" w14:paraId="19C42EB7" w14:textId="77777777" w:rsidTr="003B48EC">
        <w:tc>
          <w:tcPr>
            <w:tcW w:w="425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5C777A6C" w14:textId="77777777" w:rsidR="003B48EC" w:rsidRPr="00B13C55" w:rsidRDefault="003B48EC">
            <w:pPr>
              <w:pStyle w:val="af2"/>
              <w:spacing w:line="360" w:lineRule="auto"/>
              <w:ind w:right="108"/>
              <w:jc w:val="center"/>
              <w:rPr>
                <w:rFonts w:cs="David"/>
                <w:sz w:val="24"/>
                <w:szCs w:val="24"/>
                <w:rtl/>
              </w:rPr>
            </w:pPr>
            <w:r w:rsidRPr="00B13C55">
              <w:rPr>
                <w:rFonts w:cs="David" w:hint="cs"/>
                <w:sz w:val="24"/>
                <w:szCs w:val="24"/>
                <w:rtl/>
              </w:rPr>
              <w:t xml:space="preserve">מועד אחרון להגשת הצעות </w:t>
            </w:r>
          </w:p>
        </w:tc>
        <w:tc>
          <w:tcPr>
            <w:tcW w:w="3685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  <w:hideMark/>
          </w:tcPr>
          <w:p w14:paraId="6EA0615D" w14:textId="1E0428C8" w:rsidR="003B48EC" w:rsidRPr="00B13C55" w:rsidRDefault="006C42AA" w:rsidP="006C42AA">
            <w:pPr>
              <w:pStyle w:val="af2"/>
              <w:spacing w:line="360" w:lineRule="auto"/>
              <w:ind w:right="52"/>
              <w:jc w:val="center"/>
              <w:rPr>
                <w:rFonts w:cs="David"/>
                <w:sz w:val="24"/>
                <w:szCs w:val="24"/>
                <w:rtl/>
              </w:rPr>
            </w:pPr>
            <w:r>
              <w:rPr>
                <w:rFonts w:cs="David" w:hint="cs"/>
                <w:sz w:val="24"/>
                <w:szCs w:val="24"/>
                <w:rtl/>
              </w:rPr>
              <w:t>26.03.2026</w:t>
            </w:r>
            <w:r w:rsidR="003B48EC" w:rsidRPr="00B13C55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>
              <w:rPr>
                <w:rFonts w:cs="David" w:hint="cs"/>
                <w:sz w:val="24"/>
                <w:szCs w:val="24"/>
                <w:rtl/>
              </w:rPr>
              <w:t>עד ה</w:t>
            </w:r>
            <w:r w:rsidR="003B48EC" w:rsidRPr="00B13C55">
              <w:rPr>
                <w:rFonts w:cs="David" w:hint="cs"/>
                <w:sz w:val="24"/>
                <w:szCs w:val="24"/>
                <w:rtl/>
              </w:rPr>
              <w:t xml:space="preserve">שעה </w:t>
            </w:r>
            <w:r w:rsidR="003B48EC" w:rsidRPr="00B13C55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12:00</w:t>
            </w:r>
          </w:p>
        </w:tc>
      </w:tr>
    </w:tbl>
    <w:p w14:paraId="3B77D8F3" w14:textId="77777777" w:rsidR="00476240" w:rsidRPr="00B13C55" w:rsidRDefault="00476240" w:rsidP="00476240">
      <w:pPr>
        <w:rPr>
          <w:rtl/>
        </w:rPr>
      </w:pPr>
    </w:p>
    <w:p w14:paraId="4395A0CD" w14:textId="77777777" w:rsidR="006658BD" w:rsidRDefault="006658BD" w:rsidP="006658BD">
      <w:pPr>
        <w:jc w:val="both"/>
        <w:rPr>
          <w:rtl/>
        </w:rPr>
      </w:pPr>
    </w:p>
    <w:p w14:paraId="14830224" w14:textId="778BA714" w:rsidR="003B48EC" w:rsidRDefault="006658BD" w:rsidP="006658BD">
      <w:pPr>
        <w:jc w:val="both"/>
        <w:rPr>
          <w:rtl/>
        </w:rPr>
      </w:pPr>
      <w:r>
        <w:rPr>
          <w:rFonts w:hint="cs"/>
          <w:rtl/>
        </w:rPr>
        <w:t xml:space="preserve">יובהר כי, </w:t>
      </w:r>
      <w:r w:rsidR="003B48EC"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265F5CC1" w14:textId="77777777" w:rsidR="00434B52" w:rsidRDefault="00434B52" w:rsidP="00434B52">
      <w:pPr>
        <w:pStyle w:val="Para2"/>
        <w:jc w:val="left"/>
        <w:rPr>
          <w:rtl/>
        </w:rPr>
      </w:pPr>
    </w:p>
    <w:p w14:paraId="309794B5" w14:textId="41621CC2" w:rsidR="0081281F" w:rsidRDefault="00AE4AFB" w:rsidP="00434B52">
      <w:pPr>
        <w:pStyle w:val="Para2"/>
        <w:jc w:val="right"/>
      </w:pPr>
      <w:r>
        <w:rPr>
          <w:rFonts w:hint="cs"/>
          <w:rtl/>
        </w:rPr>
        <w:t>ועדת המכרזים</w:t>
      </w:r>
    </w:p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854C06" w14:textId="77777777" w:rsidR="00131BA8" w:rsidRDefault="00131BA8" w:rsidP="00087B87">
      <w:pPr>
        <w:spacing w:after="0" w:line="240" w:lineRule="auto"/>
      </w:pPr>
      <w:r>
        <w:separator/>
      </w:r>
    </w:p>
  </w:endnote>
  <w:endnote w:type="continuationSeparator" w:id="0">
    <w:p w14:paraId="2B87A96B" w14:textId="77777777" w:rsidR="00131BA8" w:rsidRDefault="00131BA8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F9F15A" w14:textId="77777777" w:rsidR="00131BA8" w:rsidRDefault="00131BA8" w:rsidP="00087B87">
      <w:pPr>
        <w:spacing w:after="0" w:line="240" w:lineRule="auto"/>
      </w:pPr>
      <w:r>
        <w:separator/>
      </w:r>
    </w:p>
  </w:footnote>
  <w:footnote w:type="continuationSeparator" w:id="0">
    <w:p w14:paraId="6E1D9663" w14:textId="77777777" w:rsidR="00131BA8" w:rsidRDefault="00131BA8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5972FC"/>
    <w:multiLevelType w:val="hybridMultilevel"/>
    <w:tmpl w:val="2E827862"/>
    <w:lvl w:ilvl="0" w:tplc="CDBC2568">
      <w:start w:val="1"/>
      <w:numFmt w:val="hebrew1"/>
      <w:lvlText w:val="%1."/>
      <w:lvlJc w:val="left"/>
      <w:pPr>
        <w:ind w:left="87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1" w15:restartNumberingAfterBreak="0">
    <w:nsid w:val="26926497"/>
    <w:multiLevelType w:val="hybridMultilevel"/>
    <w:tmpl w:val="76A0352C"/>
    <w:lvl w:ilvl="0" w:tplc="C0A03B1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636ACF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7285BB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9A11B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742939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6B61C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BEC1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7862E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B7A3B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2139F5"/>
    <w:multiLevelType w:val="multilevel"/>
    <w:tmpl w:val="EDEC2ED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4333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28406810"/>
    <w:multiLevelType w:val="hybridMultilevel"/>
    <w:tmpl w:val="0A663D04"/>
    <w:lvl w:ilvl="0" w:tplc="04090001">
      <w:start w:val="1"/>
      <w:numFmt w:val="bullet"/>
      <w:lvlText w:val=""/>
      <w:lvlJc w:val="left"/>
      <w:pPr>
        <w:ind w:left="12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9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90" w:hanging="360"/>
      </w:pPr>
      <w:rPr>
        <w:rFonts w:ascii="Wingdings" w:hAnsi="Wingdings" w:hint="default"/>
      </w:rPr>
    </w:lvl>
  </w:abstractNum>
  <w:abstractNum w:abstractNumId="4" w15:restartNumberingAfterBreak="0">
    <w:nsid w:val="2952740E"/>
    <w:multiLevelType w:val="hybridMultilevel"/>
    <w:tmpl w:val="3DFAFAAC"/>
    <w:lvl w:ilvl="0" w:tplc="7040D70A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5" w15:restartNumberingAfterBreak="0">
    <w:nsid w:val="362C73D6"/>
    <w:multiLevelType w:val="hybridMultilevel"/>
    <w:tmpl w:val="C60EC36C"/>
    <w:lvl w:ilvl="0" w:tplc="39CEDD42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2E4EFA"/>
    <w:multiLevelType w:val="hybridMultilevel"/>
    <w:tmpl w:val="CF941080"/>
    <w:lvl w:ilvl="0" w:tplc="C41258D8">
      <w:start w:val="1"/>
      <w:numFmt w:val="hebrew1"/>
      <w:lvlText w:val="%1."/>
      <w:lvlJc w:val="left"/>
      <w:pPr>
        <w:ind w:left="8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7" w15:restartNumberingAfterBreak="0">
    <w:nsid w:val="42601B7C"/>
    <w:multiLevelType w:val="hybridMultilevel"/>
    <w:tmpl w:val="926E00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9" w15:restartNumberingAfterBreak="0">
    <w:nsid w:val="48A347EF"/>
    <w:multiLevelType w:val="hybridMultilevel"/>
    <w:tmpl w:val="96D61D4A"/>
    <w:lvl w:ilvl="0" w:tplc="F1EEDD9A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08E8A5C">
      <w:start w:val="1"/>
      <w:numFmt w:val="bullet"/>
      <w:lvlText w:val="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87A690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E769C3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38E003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A40CEE1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686AD6E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2548DD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E9CA68B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E00A49"/>
    <w:multiLevelType w:val="hybridMultilevel"/>
    <w:tmpl w:val="2DE66102"/>
    <w:lvl w:ilvl="0" w:tplc="085E7BEA">
      <w:start w:val="1"/>
      <w:numFmt w:val="decimal"/>
      <w:lvlText w:val="%1."/>
      <w:lvlJc w:val="left"/>
      <w:pPr>
        <w:ind w:left="5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30" w:hanging="360"/>
      </w:pPr>
    </w:lvl>
    <w:lvl w:ilvl="2" w:tplc="0409001B" w:tentative="1">
      <w:start w:val="1"/>
      <w:numFmt w:val="lowerRoman"/>
      <w:lvlText w:val="%3."/>
      <w:lvlJc w:val="right"/>
      <w:pPr>
        <w:ind w:left="1950" w:hanging="180"/>
      </w:pPr>
    </w:lvl>
    <w:lvl w:ilvl="3" w:tplc="0409000F">
      <w:start w:val="1"/>
      <w:numFmt w:val="decimal"/>
      <w:lvlText w:val="%4."/>
      <w:lvlJc w:val="left"/>
      <w:pPr>
        <w:ind w:left="2670" w:hanging="360"/>
      </w:pPr>
    </w:lvl>
    <w:lvl w:ilvl="4" w:tplc="04090019" w:tentative="1">
      <w:start w:val="1"/>
      <w:numFmt w:val="lowerLetter"/>
      <w:lvlText w:val="%5."/>
      <w:lvlJc w:val="left"/>
      <w:pPr>
        <w:ind w:left="3390" w:hanging="360"/>
      </w:pPr>
    </w:lvl>
    <w:lvl w:ilvl="5" w:tplc="0409001B" w:tentative="1">
      <w:start w:val="1"/>
      <w:numFmt w:val="lowerRoman"/>
      <w:lvlText w:val="%6."/>
      <w:lvlJc w:val="right"/>
      <w:pPr>
        <w:ind w:left="4110" w:hanging="180"/>
      </w:pPr>
    </w:lvl>
    <w:lvl w:ilvl="6" w:tplc="0409000F" w:tentative="1">
      <w:start w:val="1"/>
      <w:numFmt w:val="decimal"/>
      <w:lvlText w:val="%7."/>
      <w:lvlJc w:val="left"/>
      <w:pPr>
        <w:ind w:left="4830" w:hanging="360"/>
      </w:pPr>
    </w:lvl>
    <w:lvl w:ilvl="7" w:tplc="04090019" w:tentative="1">
      <w:start w:val="1"/>
      <w:numFmt w:val="lowerLetter"/>
      <w:lvlText w:val="%8."/>
      <w:lvlJc w:val="left"/>
      <w:pPr>
        <w:ind w:left="5550" w:hanging="360"/>
      </w:pPr>
    </w:lvl>
    <w:lvl w:ilvl="8" w:tplc="0409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11" w15:restartNumberingAfterBreak="0">
    <w:nsid w:val="5F743717"/>
    <w:multiLevelType w:val="multilevel"/>
    <w:tmpl w:val="B28AC6EA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908"/>
        </w:tabs>
        <w:ind w:left="908" w:hanging="624"/>
      </w:pPr>
      <w:rPr>
        <w:rFonts w:cs="David" w:hint="cs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b w:val="0"/>
        <w:bCs w:val="0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12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2"/>
  </w:num>
  <w:num w:numId="3">
    <w:abstractNumId w:val="10"/>
  </w:num>
  <w:num w:numId="4">
    <w:abstractNumId w:val="0"/>
  </w:num>
  <w:num w:numId="5">
    <w:abstractNumId w:val="6"/>
  </w:num>
  <w:num w:numId="6">
    <w:abstractNumId w:val="1"/>
  </w:num>
  <w:num w:numId="7">
    <w:abstractNumId w:val="3"/>
  </w:num>
  <w:num w:numId="8">
    <w:abstractNumId w:val="11"/>
  </w:num>
  <w:num w:numId="9">
    <w:abstractNumId w:val="4"/>
  </w:num>
  <w:num w:numId="10">
    <w:abstractNumId w:val="7"/>
  </w:num>
  <w:num w:numId="11">
    <w:abstractNumId w:val="9"/>
  </w:num>
  <w:num w:numId="12">
    <w:abstractNumId w:val="5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623F9"/>
    <w:rsid w:val="00074B68"/>
    <w:rsid w:val="00087B87"/>
    <w:rsid w:val="000A1330"/>
    <w:rsid w:val="000B20D6"/>
    <w:rsid w:val="000C460B"/>
    <w:rsid w:val="000F195E"/>
    <w:rsid w:val="001065A4"/>
    <w:rsid w:val="001279A2"/>
    <w:rsid w:val="00131BA8"/>
    <w:rsid w:val="001419FD"/>
    <w:rsid w:val="00157407"/>
    <w:rsid w:val="0016376C"/>
    <w:rsid w:val="001E189D"/>
    <w:rsid w:val="001F6E58"/>
    <w:rsid w:val="00207FC1"/>
    <w:rsid w:val="0022552D"/>
    <w:rsid w:val="00230156"/>
    <w:rsid w:val="00237872"/>
    <w:rsid w:val="00246695"/>
    <w:rsid w:val="002A5AAA"/>
    <w:rsid w:val="002A7CBF"/>
    <w:rsid w:val="002B300F"/>
    <w:rsid w:val="002B55FF"/>
    <w:rsid w:val="002B6EBC"/>
    <w:rsid w:val="002D79CE"/>
    <w:rsid w:val="00303E47"/>
    <w:rsid w:val="0033346C"/>
    <w:rsid w:val="0038476E"/>
    <w:rsid w:val="00396A59"/>
    <w:rsid w:val="00397B4F"/>
    <w:rsid w:val="003B11C0"/>
    <w:rsid w:val="003B48EC"/>
    <w:rsid w:val="003B4CDB"/>
    <w:rsid w:val="003B530B"/>
    <w:rsid w:val="003E4540"/>
    <w:rsid w:val="00427C7B"/>
    <w:rsid w:val="004306A8"/>
    <w:rsid w:val="00434B52"/>
    <w:rsid w:val="00461A97"/>
    <w:rsid w:val="0047122E"/>
    <w:rsid w:val="00471F63"/>
    <w:rsid w:val="00476240"/>
    <w:rsid w:val="00476F50"/>
    <w:rsid w:val="00482C73"/>
    <w:rsid w:val="00490DF1"/>
    <w:rsid w:val="004A0FE7"/>
    <w:rsid w:val="004A1C99"/>
    <w:rsid w:val="004B4C9E"/>
    <w:rsid w:val="004C1472"/>
    <w:rsid w:val="004D0BCF"/>
    <w:rsid w:val="004D3D05"/>
    <w:rsid w:val="004E394A"/>
    <w:rsid w:val="004F5728"/>
    <w:rsid w:val="005304C5"/>
    <w:rsid w:val="00541642"/>
    <w:rsid w:val="00554B83"/>
    <w:rsid w:val="00555813"/>
    <w:rsid w:val="005711B7"/>
    <w:rsid w:val="00572E3E"/>
    <w:rsid w:val="005C00B5"/>
    <w:rsid w:val="005C3189"/>
    <w:rsid w:val="005D460E"/>
    <w:rsid w:val="005E0058"/>
    <w:rsid w:val="005E3860"/>
    <w:rsid w:val="006004E5"/>
    <w:rsid w:val="00603101"/>
    <w:rsid w:val="0061447E"/>
    <w:rsid w:val="00621AFC"/>
    <w:rsid w:val="00633075"/>
    <w:rsid w:val="00641BA1"/>
    <w:rsid w:val="00646E74"/>
    <w:rsid w:val="0064762D"/>
    <w:rsid w:val="00661555"/>
    <w:rsid w:val="006658BD"/>
    <w:rsid w:val="00670A99"/>
    <w:rsid w:val="00673DD0"/>
    <w:rsid w:val="00675B85"/>
    <w:rsid w:val="00686B27"/>
    <w:rsid w:val="006875E3"/>
    <w:rsid w:val="006A153A"/>
    <w:rsid w:val="006C42AA"/>
    <w:rsid w:val="006D6027"/>
    <w:rsid w:val="00722DB5"/>
    <w:rsid w:val="0072377A"/>
    <w:rsid w:val="00727345"/>
    <w:rsid w:val="00737650"/>
    <w:rsid w:val="007416B1"/>
    <w:rsid w:val="007512DC"/>
    <w:rsid w:val="00752F6A"/>
    <w:rsid w:val="007561F7"/>
    <w:rsid w:val="007746B7"/>
    <w:rsid w:val="007913CB"/>
    <w:rsid w:val="007937EA"/>
    <w:rsid w:val="007C26FB"/>
    <w:rsid w:val="007E0048"/>
    <w:rsid w:val="007E2AB7"/>
    <w:rsid w:val="007F15FE"/>
    <w:rsid w:val="007F34B7"/>
    <w:rsid w:val="007F60EB"/>
    <w:rsid w:val="00800E0B"/>
    <w:rsid w:val="008107B7"/>
    <w:rsid w:val="0081281F"/>
    <w:rsid w:val="00821088"/>
    <w:rsid w:val="00830208"/>
    <w:rsid w:val="00830768"/>
    <w:rsid w:val="00846ED7"/>
    <w:rsid w:val="00891CC5"/>
    <w:rsid w:val="008C668D"/>
    <w:rsid w:val="008D0608"/>
    <w:rsid w:val="008D59A1"/>
    <w:rsid w:val="008D794C"/>
    <w:rsid w:val="008F19E4"/>
    <w:rsid w:val="008F20CF"/>
    <w:rsid w:val="00905E6F"/>
    <w:rsid w:val="009231DD"/>
    <w:rsid w:val="009620CE"/>
    <w:rsid w:val="0097402F"/>
    <w:rsid w:val="0098243B"/>
    <w:rsid w:val="00990B8B"/>
    <w:rsid w:val="009C48C6"/>
    <w:rsid w:val="009D2B2B"/>
    <w:rsid w:val="009F3115"/>
    <w:rsid w:val="00A1008F"/>
    <w:rsid w:val="00A42941"/>
    <w:rsid w:val="00A44239"/>
    <w:rsid w:val="00A6572E"/>
    <w:rsid w:val="00A67E4D"/>
    <w:rsid w:val="00A74B94"/>
    <w:rsid w:val="00A76025"/>
    <w:rsid w:val="00A86D8E"/>
    <w:rsid w:val="00A977C9"/>
    <w:rsid w:val="00AA0574"/>
    <w:rsid w:val="00AE208D"/>
    <w:rsid w:val="00AE4AFB"/>
    <w:rsid w:val="00B13C55"/>
    <w:rsid w:val="00B143C8"/>
    <w:rsid w:val="00B3518E"/>
    <w:rsid w:val="00B52E47"/>
    <w:rsid w:val="00B56F24"/>
    <w:rsid w:val="00B67CA5"/>
    <w:rsid w:val="00BA6914"/>
    <w:rsid w:val="00BC3C64"/>
    <w:rsid w:val="00BE697C"/>
    <w:rsid w:val="00C35A62"/>
    <w:rsid w:val="00C44236"/>
    <w:rsid w:val="00C44E35"/>
    <w:rsid w:val="00C568F1"/>
    <w:rsid w:val="00C730BE"/>
    <w:rsid w:val="00C738F7"/>
    <w:rsid w:val="00C74DF8"/>
    <w:rsid w:val="00C84D72"/>
    <w:rsid w:val="00C85023"/>
    <w:rsid w:val="00CA42E4"/>
    <w:rsid w:val="00CC4E2D"/>
    <w:rsid w:val="00CE470E"/>
    <w:rsid w:val="00CE742B"/>
    <w:rsid w:val="00CE7FB5"/>
    <w:rsid w:val="00D01652"/>
    <w:rsid w:val="00D136B6"/>
    <w:rsid w:val="00D220DE"/>
    <w:rsid w:val="00D40253"/>
    <w:rsid w:val="00D46BAF"/>
    <w:rsid w:val="00D65CA9"/>
    <w:rsid w:val="00DA7327"/>
    <w:rsid w:val="00DE35CD"/>
    <w:rsid w:val="00E04A75"/>
    <w:rsid w:val="00E501DC"/>
    <w:rsid w:val="00E55826"/>
    <w:rsid w:val="00E56244"/>
    <w:rsid w:val="00EA05B8"/>
    <w:rsid w:val="00EC0602"/>
    <w:rsid w:val="00EC24F3"/>
    <w:rsid w:val="00F047D7"/>
    <w:rsid w:val="00F133B6"/>
    <w:rsid w:val="00F31C88"/>
    <w:rsid w:val="00F40018"/>
    <w:rsid w:val="00F54D00"/>
    <w:rsid w:val="00F6747E"/>
    <w:rsid w:val="00F802B6"/>
    <w:rsid w:val="00FB1C9A"/>
    <w:rsid w:val="00FE17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9845753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0"/>
    <w:next w:val="a0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0"/>
    <w:next w:val="a0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כותרת 1 תו"/>
    <w:basedOn w:val="a1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1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1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0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0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1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4">
    <w:name w:val="header"/>
    <w:aliases w:val="1 תו,1 תו תו,Header תו תו תו,Header תו תו תו תו,כותרת עליונה תו תו,כותרת ראשית"/>
    <w:basedOn w:val="a0"/>
    <w:link w:val="a5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5">
    <w:name w:val="כותרת עליונה תו"/>
    <w:aliases w:val="1 תו תו1,1 תו תו תו,Header תו תו תו תו1,Header תו תו תו תו תו,כותרת עליונה תו תו תו,כותרת ראשית תו"/>
    <w:basedOn w:val="a1"/>
    <w:link w:val="a4"/>
    <w:rsid w:val="00B52E47"/>
    <w:rPr>
      <w:rFonts w:ascii="Times New (W1)" w:eastAsia="Times New Roman" w:hAnsi="Times New (W1)" w:cs="David"/>
      <w:sz w:val="24"/>
      <w:szCs w:val="24"/>
    </w:rPr>
  </w:style>
  <w:style w:type="paragraph" w:styleId="a6">
    <w:name w:val="List Paragraph"/>
    <w:aliases w:val="Bullet List,FooterText,LP1,Paragraphe de liste1,lp1,numbered,x.x.x.x,מכרזים - טקסט סעיפים,מפרט פירוט סעיפים,נספח 2 מתוקן,פיסקת bullets"/>
    <w:basedOn w:val="a0"/>
    <w:link w:val="a7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1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8">
    <w:name w:val="footer"/>
    <w:basedOn w:val="a0"/>
    <w:link w:val="a9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9">
    <w:name w:val="כותרת תחתונה תו"/>
    <w:basedOn w:val="a1"/>
    <w:link w:val="a8"/>
    <w:uiPriority w:val="99"/>
    <w:rsid w:val="00087B87"/>
    <w:rPr>
      <w:rFonts w:ascii="Calibri" w:eastAsia="Calibri" w:hAnsi="Calibri" w:cs="David"/>
      <w:sz w:val="24"/>
      <w:szCs w:val="24"/>
    </w:rPr>
  </w:style>
  <w:style w:type="character" w:styleId="aa">
    <w:name w:val="annotation reference"/>
    <w:rsid w:val="008F19E4"/>
    <w:rPr>
      <w:sz w:val="16"/>
      <w:szCs w:val="16"/>
    </w:rPr>
  </w:style>
  <w:style w:type="paragraph" w:styleId="ab">
    <w:name w:val="annotation text"/>
    <w:basedOn w:val="a0"/>
    <w:link w:val="ac"/>
    <w:rsid w:val="008F19E4"/>
    <w:pPr>
      <w:spacing w:after="0" w:line="240" w:lineRule="auto"/>
      <w:jc w:val="left"/>
    </w:pPr>
    <w:rPr>
      <w:rFonts w:ascii="Times New (W1)" w:eastAsia="Times New Roman" w:hAnsi="Times New (W1)"/>
      <w:sz w:val="20"/>
      <w:szCs w:val="20"/>
    </w:rPr>
  </w:style>
  <w:style w:type="character" w:customStyle="1" w:styleId="ac">
    <w:name w:val="טקסט הערה תו"/>
    <w:basedOn w:val="a1"/>
    <w:link w:val="ab"/>
    <w:rsid w:val="008F19E4"/>
    <w:rPr>
      <w:rFonts w:ascii="Times New (W1)" w:eastAsia="Times New Roman" w:hAnsi="Times New (W1)" w:cs="David"/>
      <w:sz w:val="20"/>
      <w:szCs w:val="20"/>
    </w:rPr>
  </w:style>
  <w:style w:type="character" w:customStyle="1" w:styleId="a7">
    <w:name w:val="פיסקת רשימה תו"/>
    <w:aliases w:val="Bullet List תו,FooterText תו,LP1 תו,Paragraphe de liste1 תו,lp1 תו,numbered תו,x.x.x.x תו,מכרזים - טקסט סעיפים תו,מפרט פירוט סעיפים תו,נספח 2 מתוקן תו,פיסקת bullets תו"/>
    <w:link w:val="a6"/>
    <w:uiPriority w:val="34"/>
    <w:rsid w:val="008F19E4"/>
    <w:rPr>
      <w:rFonts w:ascii="Calibri" w:eastAsia="Calibri" w:hAnsi="Calibri" w:cs="David"/>
      <w:sz w:val="24"/>
      <w:szCs w:val="24"/>
    </w:rPr>
  </w:style>
  <w:style w:type="paragraph" w:styleId="ad">
    <w:name w:val="Balloon Text"/>
    <w:basedOn w:val="a0"/>
    <w:link w:val="ae"/>
    <w:uiPriority w:val="99"/>
    <w:semiHidden/>
    <w:unhideWhenUsed/>
    <w:rsid w:val="008F19E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e">
    <w:name w:val="טקסט בלונים תו"/>
    <w:basedOn w:val="a1"/>
    <w:link w:val="ad"/>
    <w:uiPriority w:val="99"/>
    <w:semiHidden/>
    <w:rsid w:val="008F19E4"/>
    <w:rPr>
      <w:rFonts w:ascii="Tahoma" w:eastAsia="Calibri" w:hAnsi="Tahoma" w:cs="Tahoma"/>
      <w:sz w:val="18"/>
      <w:szCs w:val="18"/>
    </w:rPr>
  </w:style>
  <w:style w:type="paragraph" w:customStyle="1" w:styleId="a">
    <w:name w:val="כותרת סעיף"/>
    <w:basedOn w:val="a0"/>
    <w:rsid w:val="008F19E4"/>
    <w:pPr>
      <w:numPr>
        <w:numId w:val="8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11">
    <w:name w:val="כותרת 1 משרד המשפטים"/>
    <w:basedOn w:val="1"/>
    <w:next w:val="Normal1"/>
    <w:link w:val="12"/>
    <w:qFormat/>
    <w:rsid w:val="00905E6F"/>
    <w:pPr>
      <w:spacing w:line="240" w:lineRule="auto"/>
      <w:jc w:val="left"/>
    </w:pPr>
    <w:rPr>
      <w:rFonts w:ascii="Arial" w:hAnsi="Arial"/>
      <w:szCs w:val="24"/>
    </w:rPr>
  </w:style>
  <w:style w:type="character" w:customStyle="1" w:styleId="12">
    <w:name w:val="כותרת 1 משרד המשפטים תו"/>
    <w:basedOn w:val="a1"/>
    <w:link w:val="11"/>
    <w:rsid w:val="00905E6F"/>
    <w:rPr>
      <w:rFonts w:ascii="Arial" w:eastAsia="Times New Roman" w:hAnsi="Arial" w:cs="David"/>
      <w:b/>
      <w:bCs/>
      <w:kern w:val="32"/>
      <w:sz w:val="32"/>
      <w:szCs w:val="24"/>
    </w:rPr>
  </w:style>
  <w:style w:type="paragraph" w:styleId="af">
    <w:name w:val="No Spacing"/>
    <w:link w:val="af0"/>
    <w:uiPriority w:val="1"/>
    <w:qFormat/>
    <w:rsid w:val="005D460E"/>
    <w:pPr>
      <w:bidi/>
      <w:spacing w:after="0" w:line="240" w:lineRule="auto"/>
    </w:pPr>
    <w:rPr>
      <w:rFonts w:eastAsiaTheme="minorEastAsia"/>
    </w:rPr>
  </w:style>
  <w:style w:type="character" w:customStyle="1" w:styleId="af0">
    <w:name w:val="ללא מרווח תו"/>
    <w:basedOn w:val="a1"/>
    <w:link w:val="af"/>
    <w:uiPriority w:val="1"/>
    <w:rsid w:val="005D460E"/>
    <w:rPr>
      <w:rFonts w:eastAsiaTheme="minorEastAsia"/>
    </w:rPr>
  </w:style>
  <w:style w:type="character" w:customStyle="1" w:styleId="af1">
    <w:name w:val="טקסט בסיסי תו"/>
    <w:link w:val="af2"/>
    <w:locked/>
    <w:rsid w:val="000A1330"/>
    <w:rPr>
      <w:rFonts w:ascii="Narkisim" w:hAnsi="Narkisim" w:cs="Narkisim"/>
    </w:rPr>
  </w:style>
  <w:style w:type="paragraph" w:customStyle="1" w:styleId="af2">
    <w:name w:val="טקסט בסיסי"/>
    <w:link w:val="af1"/>
    <w:rsid w:val="000A1330"/>
    <w:pPr>
      <w:keepLines/>
      <w:bidi/>
      <w:spacing w:before="100" w:beforeAutospacing="1" w:after="240" w:line="320" w:lineRule="atLeast"/>
    </w:pPr>
    <w:rPr>
      <w:rFonts w:ascii="Narkisim" w:hAnsi="Narkisim" w:cs="Narkisim"/>
    </w:rPr>
  </w:style>
  <w:style w:type="character" w:styleId="af3">
    <w:name w:val="Unresolved Mention"/>
    <w:basedOn w:val="a1"/>
    <w:uiPriority w:val="99"/>
    <w:semiHidden/>
    <w:unhideWhenUsed/>
    <w:rsid w:val="000A1330"/>
    <w:rPr>
      <w:color w:val="605E5C"/>
      <w:shd w:val="clear" w:color="auto" w:fill="E1DFDD"/>
    </w:rPr>
  </w:style>
  <w:style w:type="character" w:styleId="af4">
    <w:name w:val="Strong"/>
    <w:basedOn w:val="a1"/>
    <w:uiPriority w:val="22"/>
    <w:qFormat/>
    <w:rsid w:val="00434B5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23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7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71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31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97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6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89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84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4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7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4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118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711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3</cp:revision>
  <cp:lastPrinted>2025-08-06T12:00:00Z</cp:lastPrinted>
  <dcterms:created xsi:type="dcterms:W3CDTF">2025-08-06T12:23:00Z</dcterms:created>
  <dcterms:modified xsi:type="dcterms:W3CDTF">2026-03-11T13:05:00Z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