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3128" w:rsidRDefault="00B03128" w:rsidP="00B03128">
      <w:pPr>
        <w:spacing w:line="240" w:lineRule="auto"/>
        <w:jc w:val="center"/>
        <w:rPr>
          <w:rFonts w:ascii="David" w:hAnsi="David" w:cs="David"/>
          <w:b/>
          <w:bCs/>
          <w:sz w:val="40"/>
          <w:szCs w:val="40"/>
          <w:rtl/>
        </w:rPr>
      </w:pPr>
    </w:p>
    <w:p w:rsidR="00B03128" w:rsidRPr="00B03128" w:rsidRDefault="00B03128" w:rsidP="00B03128">
      <w:pPr>
        <w:spacing w:after="0" w:line="240" w:lineRule="auto"/>
        <w:jc w:val="center"/>
        <w:rPr>
          <w:sz w:val="56"/>
          <w:szCs w:val="56"/>
          <w:rtl/>
        </w:rPr>
      </w:pPr>
      <w:r w:rsidRPr="00B03128">
        <w:rPr>
          <w:rFonts w:ascii="David" w:hAnsi="David" w:cs="David" w:hint="cs"/>
          <w:b/>
          <w:bCs/>
          <w:sz w:val="56"/>
          <w:szCs w:val="56"/>
          <w:rtl/>
        </w:rPr>
        <w:t>מכרז מס' 10/21</w:t>
      </w:r>
    </w:p>
    <w:p w:rsidR="00B03128" w:rsidRDefault="00B03128" w:rsidP="00B03128">
      <w:pPr>
        <w:spacing w:after="0" w:line="240" w:lineRule="auto"/>
        <w:jc w:val="center"/>
        <w:rPr>
          <w:sz w:val="40"/>
          <w:szCs w:val="40"/>
          <w:rtl/>
        </w:rPr>
      </w:pPr>
    </w:p>
    <w:p w:rsidR="00B03128" w:rsidRDefault="00B03128" w:rsidP="00B03128">
      <w:pPr>
        <w:spacing w:after="0" w:line="24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B03128">
        <w:rPr>
          <w:rFonts w:ascii="David" w:hAnsi="David" w:cs="David"/>
          <w:b/>
          <w:bCs/>
          <w:sz w:val="32"/>
          <w:szCs w:val="32"/>
          <w:rtl/>
        </w:rPr>
        <w:t>לקבלת שירותי סיוע בבדיקת בקשות להקצאות קרקע בפטור ממכרז</w:t>
      </w:r>
    </w:p>
    <w:p w:rsidR="00B03128" w:rsidRDefault="00B03128" w:rsidP="00B03128">
      <w:pPr>
        <w:spacing w:after="0" w:line="24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B03128" w:rsidRDefault="00B03128" w:rsidP="00B03128">
      <w:pPr>
        <w:spacing w:after="0" w:line="24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B03128" w:rsidRDefault="00B03128" w:rsidP="00B03128">
      <w:pPr>
        <w:spacing w:after="0" w:line="240" w:lineRule="auto"/>
        <w:rPr>
          <w:rFonts w:ascii="David" w:hAnsi="David" w:cs="David"/>
          <w:b/>
          <w:bCs/>
          <w:sz w:val="32"/>
          <w:szCs w:val="32"/>
          <w:rtl/>
        </w:rPr>
      </w:pPr>
    </w:p>
    <w:p w:rsidR="00B03128" w:rsidRPr="00B03128" w:rsidRDefault="00B03128" w:rsidP="00B03128">
      <w:pPr>
        <w:spacing w:after="0" w:line="480" w:lineRule="auto"/>
        <w:rPr>
          <w:rFonts w:ascii="David" w:eastAsia="Calibri" w:hAnsi="David" w:cs="David"/>
          <w:sz w:val="32"/>
          <w:szCs w:val="32"/>
        </w:rPr>
      </w:pPr>
      <w:r w:rsidRPr="00B03128">
        <w:rPr>
          <w:rFonts w:ascii="David" w:eastAsia="Calibri" w:hAnsi="David" w:cs="David"/>
          <w:sz w:val="32"/>
          <w:szCs w:val="32"/>
          <w:rtl/>
        </w:rPr>
        <w:t>תשומת לב המציעים למכרז זה לפרסום נוסח מפרט מכרז מתוקן בשנית.</w:t>
      </w:r>
    </w:p>
    <w:p w:rsidR="00B03128" w:rsidRPr="00B03128" w:rsidRDefault="00B03128" w:rsidP="00B03128">
      <w:pPr>
        <w:spacing w:after="0" w:line="480" w:lineRule="auto"/>
        <w:rPr>
          <w:rFonts w:ascii="David" w:eastAsia="Calibri" w:hAnsi="David" w:cs="David"/>
          <w:sz w:val="32"/>
          <w:szCs w:val="32"/>
          <w:rtl/>
        </w:rPr>
      </w:pPr>
      <w:r w:rsidRPr="00B03128">
        <w:rPr>
          <w:rFonts w:ascii="David" w:eastAsia="Calibri" w:hAnsi="David" w:cs="David"/>
          <w:sz w:val="32"/>
          <w:szCs w:val="32"/>
          <w:rtl/>
        </w:rPr>
        <w:t>השינויים בוצעו בסעיף 8 למפרט המכרז ובנספחים ה' ו- ה'1</w:t>
      </w:r>
      <w:r w:rsidR="009B7AF9">
        <w:rPr>
          <w:rFonts w:ascii="David" w:eastAsia="Calibri" w:hAnsi="David" w:cs="David" w:hint="cs"/>
          <w:sz w:val="32"/>
          <w:szCs w:val="32"/>
          <w:rtl/>
        </w:rPr>
        <w:t>.</w:t>
      </w:r>
      <w:bookmarkStart w:id="0" w:name="_GoBack"/>
      <w:bookmarkEnd w:id="0"/>
    </w:p>
    <w:p w:rsidR="00B03128" w:rsidRPr="00B03128" w:rsidRDefault="00B03128" w:rsidP="00B03128">
      <w:pPr>
        <w:spacing w:after="0"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B03128" w:rsidRPr="00B03128" w:rsidRDefault="00B03128" w:rsidP="00B03128">
      <w:pPr>
        <w:spacing w:line="240" w:lineRule="auto"/>
        <w:jc w:val="center"/>
        <w:rPr>
          <w:sz w:val="40"/>
          <w:szCs w:val="40"/>
          <w:rtl/>
        </w:rPr>
      </w:pPr>
    </w:p>
    <w:sectPr w:rsidR="00B03128" w:rsidRPr="00B03128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B7AF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645A5"/>
    <w:rsid w:val="006D3201"/>
    <w:rsid w:val="00942331"/>
    <w:rsid w:val="009B7AF9"/>
    <w:rsid w:val="00B03128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77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AFCB76E"/>
  <w15:docId w15:val="{623823E8-42E9-4FA1-BC81-63873EAD9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72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2021-11-08T07:15:00Z</cp:lastPrinted>
  <dcterms:created xsi:type="dcterms:W3CDTF">2021-11-08T07:15:00Z</dcterms:created>
  <dcterms:modified xsi:type="dcterms:W3CDTF">2021-11-08T07:16:00Z</dcterms:modified>
</cp:coreProperties>
</file>