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89C6043" w14:textId="0D684733" w:rsidR="002F459D" w:rsidRPr="006664EC" w:rsidRDefault="002F459D" w:rsidP="005B030E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6664EC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הודעה מס' </w:t>
      </w:r>
      <w:r w:rsidR="006664EC" w:rsidRPr="006664EC">
        <w:rPr>
          <w:rFonts w:ascii="David" w:hAnsi="David" w:cs="David"/>
          <w:b/>
          <w:bCs/>
          <w:sz w:val="24"/>
          <w:szCs w:val="24"/>
          <w:u w:val="single"/>
          <w:rtl/>
        </w:rPr>
        <w:t>4</w:t>
      </w:r>
    </w:p>
    <w:p w14:paraId="571287D1" w14:textId="77777777" w:rsidR="006664EC" w:rsidRPr="006664EC" w:rsidRDefault="006664EC" w:rsidP="006664EC">
      <w:pPr>
        <w:pStyle w:val="a5"/>
        <w:rPr>
          <w:rFonts w:ascii="David" w:hAnsi="David"/>
          <w:b/>
          <w:bCs/>
          <w:szCs w:val="24"/>
          <w:rtl/>
        </w:rPr>
      </w:pPr>
      <w:r w:rsidRPr="006664EC">
        <w:rPr>
          <w:rFonts w:ascii="David" w:hAnsi="David"/>
          <w:b/>
          <w:bCs/>
          <w:szCs w:val="24"/>
          <w:rtl/>
        </w:rPr>
        <w:t>מכרז מסגרת פומבי</w:t>
      </w:r>
    </w:p>
    <w:p w14:paraId="7CF14107" w14:textId="77777777" w:rsidR="006664EC" w:rsidRPr="006664EC" w:rsidRDefault="006664EC" w:rsidP="006664EC">
      <w:pPr>
        <w:pStyle w:val="a7"/>
        <w:rPr>
          <w:rFonts w:ascii="David" w:hAnsi="David"/>
          <w:b/>
          <w:bCs/>
          <w:sz w:val="24"/>
          <w:szCs w:val="24"/>
          <w:rtl/>
        </w:rPr>
      </w:pPr>
      <w:r w:rsidRPr="006664EC">
        <w:rPr>
          <w:rFonts w:ascii="David" w:hAnsi="David"/>
          <w:b/>
          <w:bCs/>
          <w:sz w:val="24"/>
          <w:szCs w:val="24"/>
          <w:rtl/>
        </w:rPr>
        <w:t>מס' 659/2022</w:t>
      </w:r>
    </w:p>
    <w:p w14:paraId="4E589D28" w14:textId="77777777" w:rsidR="006664EC" w:rsidRPr="006664EC" w:rsidRDefault="006664EC" w:rsidP="006664EC">
      <w:pPr>
        <w:spacing w:line="320" w:lineRule="atLeast"/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14:paraId="3891EBDC" w14:textId="77777777" w:rsidR="006664EC" w:rsidRPr="006664EC" w:rsidRDefault="006664EC" w:rsidP="006664EC">
      <w:pPr>
        <w:spacing w:line="320" w:lineRule="atLeast"/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14:paraId="51123914" w14:textId="77777777" w:rsidR="006664EC" w:rsidRPr="006664EC" w:rsidRDefault="006664EC" w:rsidP="006664EC">
      <w:pPr>
        <w:jc w:val="center"/>
        <w:rPr>
          <w:rFonts w:ascii="David" w:hAnsi="David" w:cs="David"/>
          <w:bCs/>
          <w:sz w:val="24"/>
          <w:szCs w:val="24"/>
          <w:rtl/>
        </w:rPr>
      </w:pPr>
      <w:r w:rsidRPr="006664EC">
        <w:rPr>
          <w:rFonts w:ascii="David" w:hAnsi="David" w:cs="David"/>
          <w:bCs/>
          <w:sz w:val="24"/>
          <w:szCs w:val="24"/>
          <w:u w:val="single"/>
          <w:rtl/>
        </w:rPr>
        <w:t xml:space="preserve">להתקשרות בחוזה מסגרת עם נותני שירותי ניהול וביצוע עבודות תכנון ופיתוח וסיוע בשיווק באתרי משרד הבינוי והשיכון </w:t>
      </w:r>
    </w:p>
    <w:p w14:paraId="289C6045" w14:textId="4D9A909F" w:rsidR="002F459D" w:rsidRPr="006664EC" w:rsidRDefault="002F459D" w:rsidP="005B030E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6664EC">
        <w:rPr>
          <w:rFonts w:ascii="David" w:hAnsi="David" w:cs="David"/>
          <w:b/>
          <w:bCs/>
          <w:sz w:val="24"/>
          <w:szCs w:val="24"/>
          <w:u w:val="single"/>
          <w:rtl/>
        </w:rPr>
        <w:t>הנחיות להשתתפות במפגש מציעים</w:t>
      </w:r>
    </w:p>
    <w:p w14:paraId="289C6046" w14:textId="77777777" w:rsidR="002F459D" w:rsidRPr="006664EC" w:rsidRDefault="002F459D" w:rsidP="002F459D">
      <w:pPr>
        <w:jc w:val="center"/>
        <w:rPr>
          <w:rFonts w:ascii="David" w:hAnsi="David" w:cs="David"/>
          <w:sz w:val="24"/>
          <w:szCs w:val="24"/>
          <w:rtl/>
        </w:rPr>
      </w:pPr>
    </w:p>
    <w:p w14:paraId="289C6047" w14:textId="6988EE25" w:rsidR="002F459D" w:rsidRPr="006664EC" w:rsidRDefault="002F459D" w:rsidP="00CD4FDD">
      <w:pPr>
        <w:pStyle w:val="a4"/>
        <w:numPr>
          <w:ilvl w:val="0"/>
          <w:numId w:val="3"/>
        </w:num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6664EC">
        <w:rPr>
          <w:rFonts w:ascii="David" w:hAnsi="David" w:cs="David"/>
          <w:sz w:val="24"/>
          <w:szCs w:val="24"/>
          <w:rtl/>
        </w:rPr>
        <w:t xml:space="preserve">המפגש יתקיים בזום </w:t>
      </w:r>
      <w:r w:rsidR="006664EC">
        <w:rPr>
          <w:rFonts w:ascii="David" w:hAnsi="David" w:cs="David" w:hint="cs"/>
          <w:b/>
          <w:bCs/>
          <w:sz w:val="24"/>
          <w:szCs w:val="24"/>
          <w:rtl/>
        </w:rPr>
        <w:t>ביום רביעי 15.6.22 בשעה 13:30</w:t>
      </w:r>
    </w:p>
    <w:p w14:paraId="289C6048" w14:textId="643ECD6B" w:rsidR="002F459D" w:rsidRPr="00241F12" w:rsidRDefault="002F459D" w:rsidP="00CD4FDD">
      <w:pPr>
        <w:pStyle w:val="a4"/>
        <w:numPr>
          <w:ilvl w:val="0"/>
          <w:numId w:val="3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6664EC">
        <w:rPr>
          <w:rFonts w:ascii="David" w:hAnsi="David" w:cs="David"/>
          <w:sz w:val="24"/>
          <w:szCs w:val="24"/>
          <w:rtl/>
        </w:rPr>
        <w:t xml:space="preserve">יש להירשם מראש למפגש המציעים ולקבל קוד לצורך הזדהות במפגש. הרישום ייעשה </w:t>
      </w:r>
      <w:r w:rsidRPr="00241F12">
        <w:rPr>
          <w:rFonts w:ascii="David" w:hAnsi="David" w:cs="David"/>
          <w:sz w:val="24"/>
          <w:szCs w:val="24"/>
          <w:rtl/>
        </w:rPr>
        <w:t xml:space="preserve">במייל </w:t>
      </w:r>
      <w:hyperlink r:id="rId9" w:history="1">
        <w:r w:rsidR="006664EC" w:rsidRPr="00241F12">
          <w:rPr>
            <w:rStyle w:val="Hyperlink"/>
            <w:rFonts w:ascii="David" w:hAnsi="David" w:cs="David"/>
            <w:sz w:val="24"/>
            <w:szCs w:val="24"/>
          </w:rPr>
          <w:t>liatco@moch.gov.il</w:t>
        </w:r>
      </w:hyperlink>
      <w:r w:rsidRPr="00241F12">
        <w:rPr>
          <w:rFonts w:ascii="David" w:hAnsi="David" w:cs="David"/>
          <w:sz w:val="24"/>
          <w:szCs w:val="24"/>
          <w:rtl/>
        </w:rPr>
        <w:t>.</w:t>
      </w:r>
    </w:p>
    <w:p w14:paraId="289C6049" w14:textId="6A3D0355" w:rsidR="00CD4FDD" w:rsidRPr="00241F12" w:rsidRDefault="00CD4FDD" w:rsidP="00AA1427">
      <w:pPr>
        <w:pStyle w:val="a4"/>
        <w:numPr>
          <w:ilvl w:val="0"/>
          <w:numId w:val="3"/>
        </w:numPr>
        <w:spacing w:line="360" w:lineRule="auto"/>
        <w:rPr>
          <w:rFonts w:ascii="David" w:hAnsi="David" w:cs="David"/>
          <w:sz w:val="24"/>
          <w:szCs w:val="24"/>
        </w:rPr>
      </w:pPr>
      <w:r w:rsidRPr="00241F12">
        <w:rPr>
          <w:rFonts w:ascii="David" w:hAnsi="David" w:cs="David"/>
          <w:sz w:val="24"/>
          <w:szCs w:val="24"/>
          <w:rtl/>
        </w:rPr>
        <w:t xml:space="preserve">ההזדהות במפגש הזום תהיה באמצעות קוד שישלח אליכם לאחר הרישום למפגש. </w:t>
      </w:r>
      <w:r w:rsidR="00AA1427" w:rsidRPr="00241F12">
        <w:rPr>
          <w:rFonts w:ascii="David" w:hAnsi="David" w:cs="David" w:hint="cs"/>
          <w:sz w:val="24"/>
          <w:szCs w:val="24"/>
          <w:rtl/>
        </w:rPr>
        <w:t>בעת ההזד</w:t>
      </w:r>
      <w:r w:rsidR="00241F12" w:rsidRPr="00241F12">
        <w:rPr>
          <w:rFonts w:ascii="David" w:hAnsi="David" w:cs="David" w:hint="cs"/>
          <w:sz w:val="24"/>
          <w:szCs w:val="24"/>
          <w:rtl/>
        </w:rPr>
        <w:t>ה</w:t>
      </w:r>
      <w:r w:rsidR="00AA1427" w:rsidRPr="00241F12">
        <w:rPr>
          <w:rFonts w:ascii="David" w:hAnsi="David" w:cs="David" w:hint="cs"/>
          <w:sz w:val="24"/>
          <w:szCs w:val="24"/>
          <w:rtl/>
        </w:rPr>
        <w:t>ות לכניסה לזום, אין לרשום את שם הנציג או המציע אלא את הקוד שניתן למשתתף בעת הרישום למפגש.</w:t>
      </w:r>
    </w:p>
    <w:p w14:paraId="289C604A" w14:textId="77777777" w:rsidR="002F459D" w:rsidRPr="006664EC" w:rsidRDefault="002F459D" w:rsidP="006664EC">
      <w:pPr>
        <w:spacing w:line="360" w:lineRule="auto"/>
        <w:ind w:left="360"/>
        <w:rPr>
          <w:rFonts w:ascii="David" w:hAnsi="David" w:cs="David"/>
          <w:sz w:val="24"/>
          <w:szCs w:val="24"/>
          <w:rtl/>
        </w:rPr>
      </w:pPr>
      <w:bookmarkStart w:id="0" w:name="_GoBack"/>
      <w:bookmarkEnd w:id="0"/>
      <w:r w:rsidRPr="006664EC">
        <w:rPr>
          <w:rFonts w:ascii="David" w:hAnsi="David" w:cs="David"/>
          <w:sz w:val="24"/>
          <w:szCs w:val="24"/>
          <w:rtl/>
        </w:rPr>
        <w:t>הקישור לזום מצורף להלן:</w:t>
      </w:r>
    </w:p>
    <w:p w14:paraId="7C6F510B" w14:textId="77777777" w:rsidR="006664EC" w:rsidRDefault="006664EC" w:rsidP="006664EC">
      <w:pPr>
        <w:ind w:left="360"/>
        <w:jc w:val="right"/>
      </w:pPr>
      <w:r>
        <w:t>Join Zoom Meeting</w:t>
      </w:r>
    </w:p>
    <w:p w14:paraId="55851FB6" w14:textId="77777777" w:rsidR="006664EC" w:rsidRDefault="00241F12" w:rsidP="006664EC">
      <w:pPr>
        <w:ind w:left="360"/>
        <w:jc w:val="right"/>
      </w:pPr>
      <w:hyperlink r:id="rId10" w:history="1">
        <w:r w:rsidR="006664EC">
          <w:rPr>
            <w:rStyle w:val="Hyperlink"/>
            <w:rFonts w:hint="cs"/>
          </w:rPr>
          <w:t>https://moch-gov-il.zoom.us/j/87484801447?pwd=d1pYMXUwSEUzZkorcGxyOS9lL3hlZz09</w:t>
        </w:r>
      </w:hyperlink>
    </w:p>
    <w:p w14:paraId="7C7F1A65" w14:textId="77777777" w:rsidR="006664EC" w:rsidRDefault="006664EC" w:rsidP="006664EC">
      <w:pPr>
        <w:ind w:left="360"/>
        <w:jc w:val="right"/>
      </w:pPr>
      <w:r>
        <w:t>Meeting ID: 874 8480 1447</w:t>
      </w:r>
    </w:p>
    <w:p w14:paraId="33249964" w14:textId="77777777" w:rsidR="006664EC" w:rsidRDefault="006664EC" w:rsidP="006664EC">
      <w:pPr>
        <w:ind w:left="360"/>
        <w:jc w:val="right"/>
      </w:pPr>
      <w:r>
        <w:t>Passcode: 169735</w:t>
      </w:r>
    </w:p>
    <w:p w14:paraId="289C604F" w14:textId="77777777" w:rsidR="005B030E" w:rsidRPr="006664EC" w:rsidRDefault="005B030E" w:rsidP="005E669A">
      <w:pPr>
        <w:rPr>
          <w:rFonts w:ascii="David" w:hAnsi="David" w:cs="David"/>
          <w:sz w:val="24"/>
          <w:szCs w:val="24"/>
          <w:rtl/>
        </w:rPr>
      </w:pPr>
    </w:p>
    <w:p w14:paraId="289C6050" w14:textId="77777777" w:rsidR="00617E8F" w:rsidRPr="006664EC" w:rsidRDefault="00CD4FDD" w:rsidP="00CD4FDD">
      <w:pPr>
        <w:pStyle w:val="a4"/>
        <w:numPr>
          <w:ilvl w:val="0"/>
          <w:numId w:val="3"/>
        </w:numPr>
        <w:spacing w:line="360" w:lineRule="auto"/>
        <w:rPr>
          <w:rFonts w:ascii="David" w:hAnsi="David" w:cs="David"/>
          <w:sz w:val="24"/>
          <w:szCs w:val="24"/>
        </w:rPr>
      </w:pPr>
      <w:r w:rsidRPr="006664EC">
        <w:rPr>
          <w:rFonts w:ascii="David" w:hAnsi="David" w:cs="David"/>
          <w:sz w:val="24"/>
          <w:szCs w:val="24"/>
          <w:rtl/>
        </w:rPr>
        <w:t xml:space="preserve">מציע רשאי </w:t>
      </w:r>
      <w:r w:rsidR="00617E8F" w:rsidRPr="006664EC">
        <w:rPr>
          <w:rFonts w:ascii="David" w:hAnsi="David" w:cs="David"/>
          <w:sz w:val="24"/>
          <w:szCs w:val="24"/>
          <w:rtl/>
        </w:rPr>
        <w:t>כי במפגש ישתתפו מטעמו מס</w:t>
      </w:r>
      <w:r w:rsidRPr="006664EC">
        <w:rPr>
          <w:rFonts w:ascii="David" w:hAnsi="David" w:cs="David"/>
          <w:sz w:val="24"/>
          <w:szCs w:val="24"/>
          <w:rtl/>
        </w:rPr>
        <w:t>פר נציגים</w:t>
      </w:r>
    </w:p>
    <w:p w14:paraId="289C6051" w14:textId="77777777" w:rsidR="00F06258" w:rsidRPr="006664EC" w:rsidRDefault="00CD4FDD" w:rsidP="00CD4FDD">
      <w:pPr>
        <w:pStyle w:val="a4"/>
        <w:numPr>
          <w:ilvl w:val="0"/>
          <w:numId w:val="3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6664EC">
        <w:rPr>
          <w:rFonts w:ascii="David" w:hAnsi="David" w:cs="David"/>
          <w:sz w:val="24"/>
          <w:szCs w:val="24"/>
          <w:rtl/>
        </w:rPr>
        <w:t xml:space="preserve">נציג אחד </w:t>
      </w:r>
      <w:r w:rsidR="00617E8F" w:rsidRPr="006664EC">
        <w:rPr>
          <w:rFonts w:ascii="David" w:hAnsi="David" w:cs="David"/>
          <w:sz w:val="24"/>
          <w:szCs w:val="24"/>
          <w:rtl/>
        </w:rPr>
        <w:t xml:space="preserve">לא יוכל להשתתף </w:t>
      </w:r>
      <w:r w:rsidRPr="006664EC">
        <w:rPr>
          <w:rFonts w:ascii="David" w:hAnsi="David" w:cs="David"/>
          <w:sz w:val="24"/>
          <w:szCs w:val="24"/>
          <w:rtl/>
        </w:rPr>
        <w:t>מטעם מציעים</w:t>
      </w:r>
      <w:r w:rsidR="00617E8F" w:rsidRPr="006664EC">
        <w:rPr>
          <w:rFonts w:ascii="David" w:hAnsi="David" w:cs="David"/>
          <w:sz w:val="24"/>
          <w:szCs w:val="24"/>
          <w:rtl/>
        </w:rPr>
        <w:t xml:space="preserve"> שונים</w:t>
      </w:r>
      <w:r w:rsidRPr="006664EC">
        <w:rPr>
          <w:rFonts w:ascii="David" w:hAnsi="David" w:cs="David"/>
          <w:sz w:val="24"/>
          <w:szCs w:val="24"/>
          <w:rtl/>
        </w:rPr>
        <w:t xml:space="preserve"> </w:t>
      </w:r>
    </w:p>
    <w:p w14:paraId="289C6052" w14:textId="77777777" w:rsidR="005E669A" w:rsidRPr="006664EC" w:rsidRDefault="005E669A" w:rsidP="00CD4FDD">
      <w:pPr>
        <w:pStyle w:val="a4"/>
        <w:numPr>
          <w:ilvl w:val="0"/>
          <w:numId w:val="3"/>
        </w:numPr>
        <w:spacing w:line="360" w:lineRule="auto"/>
        <w:rPr>
          <w:rFonts w:ascii="David" w:hAnsi="David" w:cs="David"/>
          <w:sz w:val="24"/>
          <w:szCs w:val="24"/>
        </w:rPr>
      </w:pPr>
      <w:r w:rsidRPr="006664EC">
        <w:rPr>
          <w:rFonts w:ascii="David" w:hAnsi="David" w:cs="David"/>
          <w:sz w:val="24"/>
          <w:szCs w:val="24"/>
          <w:rtl/>
        </w:rPr>
        <w:t>המפגש הוא לצורך הבנת המכרז והסברה על פרטי המכרז</w:t>
      </w:r>
    </w:p>
    <w:p w14:paraId="289C6053" w14:textId="790EB3DA" w:rsidR="00E070E1" w:rsidRPr="006664EC" w:rsidRDefault="00CD4FDD" w:rsidP="00CD4FDD">
      <w:pPr>
        <w:pStyle w:val="a4"/>
        <w:numPr>
          <w:ilvl w:val="0"/>
          <w:numId w:val="3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6664EC">
        <w:rPr>
          <w:rFonts w:ascii="David" w:hAnsi="David" w:cs="David"/>
          <w:sz w:val="24"/>
          <w:szCs w:val="24"/>
          <w:rtl/>
        </w:rPr>
        <w:t xml:space="preserve">המשתתפים נדרשים </w:t>
      </w:r>
      <w:r w:rsidR="00E070E1" w:rsidRPr="006664EC">
        <w:rPr>
          <w:rFonts w:ascii="David" w:hAnsi="David" w:cs="David"/>
          <w:sz w:val="24"/>
          <w:szCs w:val="24"/>
          <w:rtl/>
        </w:rPr>
        <w:t xml:space="preserve">לא להעלות לוגו חברה או פרטים מזהים על </w:t>
      </w:r>
      <w:r w:rsidRPr="006664EC">
        <w:rPr>
          <w:rFonts w:ascii="David" w:hAnsi="David" w:cs="David"/>
          <w:sz w:val="24"/>
          <w:szCs w:val="24"/>
          <w:rtl/>
        </w:rPr>
        <w:t>זהות המציע</w:t>
      </w:r>
      <w:r w:rsidR="00E070E1" w:rsidRPr="006664EC">
        <w:rPr>
          <w:rFonts w:ascii="David" w:hAnsi="David" w:cs="David"/>
          <w:sz w:val="24"/>
          <w:szCs w:val="24"/>
          <w:rtl/>
        </w:rPr>
        <w:t>ה</w:t>
      </w:r>
      <w:r w:rsidR="006664EC">
        <w:rPr>
          <w:rFonts w:ascii="David" w:hAnsi="David" w:cs="David" w:hint="cs"/>
          <w:sz w:val="24"/>
          <w:szCs w:val="24"/>
          <w:rtl/>
        </w:rPr>
        <w:t>.</w:t>
      </w:r>
    </w:p>
    <w:p w14:paraId="289C6054" w14:textId="77777777" w:rsidR="005E669A" w:rsidRPr="006664EC" w:rsidRDefault="00CD4FDD" w:rsidP="00CD4FDD">
      <w:pPr>
        <w:pStyle w:val="a4"/>
        <w:numPr>
          <w:ilvl w:val="0"/>
          <w:numId w:val="3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6664EC">
        <w:rPr>
          <w:rFonts w:ascii="David" w:hAnsi="David" w:cs="David"/>
          <w:sz w:val="24"/>
          <w:szCs w:val="24"/>
          <w:rtl/>
        </w:rPr>
        <w:t xml:space="preserve">ניתן יהיה להפעיל </w:t>
      </w:r>
      <w:r w:rsidR="005B030E" w:rsidRPr="006664EC">
        <w:rPr>
          <w:rFonts w:ascii="David" w:hAnsi="David" w:cs="David"/>
          <w:sz w:val="24"/>
          <w:szCs w:val="24"/>
          <w:rtl/>
        </w:rPr>
        <w:t xml:space="preserve">רמקול רק בזמן שאלות. </w:t>
      </w:r>
    </w:p>
    <w:p w14:paraId="289C6055" w14:textId="31F2E07B" w:rsidR="00CD4FDD" w:rsidRPr="006664EC" w:rsidRDefault="00CD4FDD" w:rsidP="00CD4FDD">
      <w:pPr>
        <w:pStyle w:val="a4"/>
        <w:numPr>
          <w:ilvl w:val="0"/>
          <w:numId w:val="3"/>
        </w:numPr>
        <w:spacing w:line="360" w:lineRule="auto"/>
        <w:rPr>
          <w:rFonts w:ascii="David" w:hAnsi="David" w:cs="David"/>
          <w:sz w:val="24"/>
          <w:szCs w:val="24"/>
        </w:rPr>
      </w:pPr>
      <w:r w:rsidRPr="006664EC">
        <w:rPr>
          <w:rFonts w:ascii="David" w:hAnsi="David" w:cs="David"/>
          <w:sz w:val="24"/>
          <w:szCs w:val="24"/>
          <w:rtl/>
        </w:rPr>
        <w:t xml:space="preserve">מובהר כי ההשתתפות במפגש המציעים </w:t>
      </w:r>
      <w:r w:rsidR="006664EC">
        <w:rPr>
          <w:rFonts w:ascii="David" w:hAnsi="David" w:cs="David" w:hint="cs"/>
          <w:sz w:val="24"/>
          <w:szCs w:val="24"/>
          <w:rtl/>
        </w:rPr>
        <w:t>אינ</w:t>
      </w:r>
      <w:r w:rsidR="00AA1427">
        <w:rPr>
          <w:rFonts w:ascii="David" w:hAnsi="David" w:cs="David" w:hint="cs"/>
          <w:sz w:val="24"/>
          <w:szCs w:val="24"/>
          <w:rtl/>
        </w:rPr>
        <w:t>ה</w:t>
      </w:r>
      <w:r w:rsidR="006664EC">
        <w:rPr>
          <w:rFonts w:ascii="David" w:hAnsi="David" w:cs="David" w:hint="cs"/>
          <w:sz w:val="24"/>
          <w:szCs w:val="24"/>
          <w:rtl/>
        </w:rPr>
        <w:t xml:space="preserve"> חובה.</w:t>
      </w:r>
    </w:p>
    <w:p w14:paraId="289C6056" w14:textId="77777777" w:rsidR="00CD4FDD" w:rsidRPr="006664EC" w:rsidRDefault="00CD4FDD" w:rsidP="002F459D">
      <w:pPr>
        <w:rPr>
          <w:rFonts w:ascii="David" w:hAnsi="David" w:cs="David"/>
          <w:sz w:val="24"/>
          <w:szCs w:val="24"/>
        </w:rPr>
      </w:pPr>
    </w:p>
    <w:p w14:paraId="289C6057" w14:textId="77777777" w:rsidR="005E669A" w:rsidRPr="006664EC" w:rsidRDefault="005E669A" w:rsidP="002F459D">
      <w:pPr>
        <w:rPr>
          <w:rFonts w:ascii="David" w:hAnsi="David" w:cs="David"/>
          <w:sz w:val="24"/>
          <w:szCs w:val="24"/>
          <w:rtl/>
        </w:rPr>
      </w:pPr>
    </w:p>
    <w:sectPr w:rsidR="005E669A" w:rsidRPr="006664EC" w:rsidSect="0022759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AD3767"/>
    <w:multiLevelType w:val="hybridMultilevel"/>
    <w:tmpl w:val="9094F44E"/>
    <w:lvl w:ilvl="0" w:tplc="DA94E67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8E44B4"/>
    <w:multiLevelType w:val="hybridMultilevel"/>
    <w:tmpl w:val="E77869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631B93"/>
    <w:multiLevelType w:val="multilevel"/>
    <w:tmpl w:val="8960A31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rFonts w:cs="David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669A"/>
    <w:rsid w:val="00053E0A"/>
    <w:rsid w:val="001D71E2"/>
    <w:rsid w:val="0022759A"/>
    <w:rsid w:val="00241F12"/>
    <w:rsid w:val="002F459D"/>
    <w:rsid w:val="003A47DA"/>
    <w:rsid w:val="004C0AB5"/>
    <w:rsid w:val="005B030E"/>
    <w:rsid w:val="005E669A"/>
    <w:rsid w:val="005F0D42"/>
    <w:rsid w:val="00617E8F"/>
    <w:rsid w:val="006664EC"/>
    <w:rsid w:val="00892D47"/>
    <w:rsid w:val="00A8291A"/>
    <w:rsid w:val="00AA1427"/>
    <w:rsid w:val="00CD4FDD"/>
    <w:rsid w:val="00E070E1"/>
    <w:rsid w:val="00E56ED6"/>
    <w:rsid w:val="00F062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9C6043"/>
  <w15:chartTrackingRefBased/>
  <w15:docId w15:val="{78AF7AC7-928A-405A-9136-4C17B68397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5E669A"/>
    <w:rPr>
      <w:color w:val="0563C1" w:themeColor="hyperlink"/>
      <w:u w:val="single"/>
    </w:rPr>
  </w:style>
  <w:style w:type="character" w:styleId="a3">
    <w:name w:val="Unresolved Mention"/>
    <w:basedOn w:val="a0"/>
    <w:uiPriority w:val="99"/>
    <w:semiHidden/>
    <w:unhideWhenUsed/>
    <w:rsid w:val="005E669A"/>
    <w:rPr>
      <w:color w:val="605E5C"/>
      <w:shd w:val="clear" w:color="auto" w:fill="E1DFDD"/>
    </w:rPr>
  </w:style>
  <w:style w:type="paragraph" w:styleId="a4">
    <w:name w:val="List Paragraph"/>
    <w:basedOn w:val="a"/>
    <w:uiPriority w:val="34"/>
    <w:qFormat/>
    <w:rsid w:val="005E669A"/>
    <w:pPr>
      <w:ind w:left="720"/>
      <w:contextualSpacing/>
    </w:pPr>
  </w:style>
  <w:style w:type="paragraph" w:styleId="a5">
    <w:name w:val="Title"/>
    <w:basedOn w:val="a"/>
    <w:link w:val="a6"/>
    <w:qFormat/>
    <w:rsid w:val="006664EC"/>
    <w:pPr>
      <w:spacing w:before="60" w:after="0" w:line="240" w:lineRule="auto"/>
      <w:jc w:val="center"/>
    </w:pPr>
    <w:rPr>
      <w:rFonts w:ascii="Times New Roman" w:eastAsia="Times New Roman" w:hAnsi="Times New Roman" w:cs="David"/>
      <w:sz w:val="24"/>
      <w:szCs w:val="32"/>
      <w:lang w:eastAsia="he-IL"/>
    </w:rPr>
  </w:style>
  <w:style w:type="character" w:customStyle="1" w:styleId="a6">
    <w:name w:val="כותרת טקסט תו"/>
    <w:basedOn w:val="a0"/>
    <w:link w:val="a5"/>
    <w:rsid w:val="006664EC"/>
    <w:rPr>
      <w:rFonts w:ascii="Times New Roman" w:eastAsia="Times New Roman" w:hAnsi="Times New Roman" w:cs="David"/>
      <w:sz w:val="24"/>
      <w:szCs w:val="32"/>
      <w:lang w:eastAsia="he-IL"/>
    </w:rPr>
  </w:style>
  <w:style w:type="paragraph" w:styleId="a7">
    <w:name w:val="Subtitle"/>
    <w:basedOn w:val="a"/>
    <w:link w:val="a8"/>
    <w:qFormat/>
    <w:rsid w:val="006664EC"/>
    <w:pPr>
      <w:spacing w:after="0" w:line="320" w:lineRule="atLeast"/>
      <w:jc w:val="center"/>
    </w:pPr>
    <w:rPr>
      <w:rFonts w:ascii="Times New Roman" w:eastAsia="Times New Roman" w:hAnsi="Times New Roman" w:cs="David"/>
      <w:sz w:val="20"/>
      <w:szCs w:val="70"/>
      <w:lang w:eastAsia="he-IL"/>
    </w:rPr>
  </w:style>
  <w:style w:type="character" w:customStyle="1" w:styleId="a8">
    <w:name w:val="כותרת משנה תו"/>
    <w:basedOn w:val="a0"/>
    <w:link w:val="a7"/>
    <w:rsid w:val="006664EC"/>
    <w:rPr>
      <w:rFonts w:ascii="Times New Roman" w:eastAsia="Times New Roman" w:hAnsi="Times New Roman" w:cs="David"/>
      <w:sz w:val="20"/>
      <w:szCs w:val="70"/>
      <w:lang w:eastAsia="he-IL"/>
    </w:rPr>
  </w:style>
  <w:style w:type="character" w:styleId="a9">
    <w:name w:val="annotation reference"/>
    <w:basedOn w:val="a0"/>
    <w:uiPriority w:val="99"/>
    <w:semiHidden/>
    <w:unhideWhenUsed/>
    <w:rsid w:val="001D71E2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1D71E2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1D71E2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1D71E2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1D71E2"/>
    <w:rPr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1D71E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">
    <w:name w:val="טקסט בלונים תו"/>
    <w:basedOn w:val="a0"/>
    <w:link w:val="ae"/>
    <w:uiPriority w:val="99"/>
    <w:semiHidden/>
    <w:rsid w:val="001D71E2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08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19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6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6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44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hyperlink" Target="https://moch-gov-il.zoom.us/j/87484801447?pwd=d1pYMXUwSEUzZkorcGxyOS9lL3hlZz09" TargetMode="External"/><Relationship Id="rId4" Type="http://schemas.openxmlformats.org/officeDocument/2006/relationships/customXml" Target="../customXml/item4.xml"/><Relationship Id="rId9" Type="http://schemas.openxmlformats.org/officeDocument/2006/relationships/hyperlink" Target="mailto:liatco@moch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ochMailAddress xmlns="32253ff2-5021-481a-b399-07ac80de3d98" xsi:nil="true"/>
    <MochSignerName xmlns="ae7075b7-aa27-4bc2-8aaf-7e69faaca98e" xsi:nil="true"/>
    <MochEmail xmlns="ae7075b7-aa27-4bc2-8aaf-7e69faaca98e" xsi:nil="true"/>
    <MochCityAddress xmlns="32253ff2-5021-481a-b399-07ac80de3d98" xsi:nil="true"/>
    <MochCity xmlns="ae7075b7-aa27-4bc2-8aaf-7e69faaca98e" xsi:nil="true"/>
    <MochName xmlns="ae7075b7-aa27-4bc2-8aaf-7e69faaca98e" xsi:nil="true"/>
    <MochSignature xmlns="ae7075b7-aa27-4bc2-8aaf-7e69faaca98e" xsi:nil="true"/>
    <Addressees xmlns="c1dca751-b4d0-4120-a115-991a9392fefd" xsi:nil="true"/>
    <MochFax xmlns="ae7075b7-aa27-4bc2-8aaf-7e69faaca98e" xsi:nil="true"/>
    <DocID xmlns="c1dca751-b4d0-4120-a115-991a9392fefd">2022060602028</DocID>
    <MochAddress xmlns="ae7075b7-aa27-4bc2-8aaf-7e69faaca98e" xsi:nil="true"/>
    <MochPhone xmlns="ae7075b7-aa27-4bc2-8aaf-7e69faaca98e" xsi:nil="true"/>
    <MochDepartment xmlns="ae7075b7-aa27-4bc2-8aaf-7e69faaca98e" xsi:nil="true"/>
    <SharedWithUsers xmlns="32253ff2-5021-481a-b399-07ac80de3d98">
      <UserInfo>
        <DisplayName>שי נאור</DisplayName>
        <AccountId>1694</AccountId>
        <AccountType/>
      </UserInfo>
      <UserInfo>
        <DisplayName>סמדר לוי זיזי</DisplayName>
        <AccountId>783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97EA949B57D04C478EF998EE572855B0" ma:contentTypeVersion="194" ma:contentTypeDescription="" ma:contentTypeScope="" ma:versionID="607442f4ef0d9ae9505ee02078b096d2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e7395166c9d715e345fc78340b3795dd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SharedWithUsers" minOccurs="0"/>
                <xsd:element ref="ns5:MochCityAddress" minOccurs="0"/>
                <xsd:element ref="ns5:MochMailAddres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ochCityAddress" ma:index="21" nillable="true" ma:displayName="MochCityAddress" ma:internalName="MochCityAddress">
      <xsd:simpleType>
        <xsd:restriction base="dms:Text">
          <xsd:maxLength value="255"/>
        </xsd:restriction>
      </xsd:simpleType>
    </xsd:element>
    <xsd:element name="MochMailAddress" ma:index="22" nillable="true" ma:displayName="MochMailAddress" ma:internalName="MochMailAddress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customXsn xmlns="http://schemas.microsoft.com/office/2006/metadata/customXsn">
  <xsnLocation>http://svpsps16.prod.root.moch.gov.il/_cts/NewMochLetter(-339540308)/2585c0cfe4f3b3c8customXsn.xsn</xsnLocation>
  <cached>True</cached>
  <openByDefault>False</openByDefault>
  <xsnScope>http://svpsps16.prod.root.moch.gov.il</xsnScope>
</customXsn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1CB1E1E-E14F-4760-9830-4276F05DF77A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32253ff2-5021-481a-b399-07ac80de3d98"/>
    <ds:schemaRef ds:uri="c1dca751-b4d0-4120-a115-991a9392fefd"/>
    <ds:schemaRef ds:uri="http://schemas.microsoft.com/office/2006/metadata/properties"/>
    <ds:schemaRef ds:uri="http://purl.org/dc/elements/1.1/"/>
    <ds:schemaRef ds:uri="http://schemas.microsoft.com/office/2006/documentManagement/types"/>
    <ds:schemaRef ds:uri="ae7075b7-aa27-4bc2-8aaf-7e69faaca98e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A55554B8-1A18-4762-9CD0-786CE2DF56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8F8D205-FB81-4A35-81CE-9372CB2F6297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363F46E1-31FE-4030-AAAF-F137765FF75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180</Words>
  <Characters>904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Construction And Housing</Company>
  <LinksUpToDate>false</LinksUpToDate>
  <CharactersWithSpaces>1082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שירה אילו</dc:creator>
  <cp:keywords/>
  <dc:description/>
  <cp:lastModifiedBy>ליאת כהן איטח</cp:lastModifiedBy>
  <cp:revision>7</cp:revision>
  <dcterms:created xsi:type="dcterms:W3CDTF">2022-02-02T09:22:00Z</dcterms:created>
  <dcterms:modified xsi:type="dcterms:W3CDTF">2022-06-14T14:37:00Z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0x010100FA8D25DBDF7EC84E8BCC320FF9B3F90D02130097EA949B57D04C478EF998EE572855B0</vt:lpwstr>
  </property>
</Properties>
</file>