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D6221F1" w14:textId="77777777" w:rsidR="00256DAC" w:rsidRDefault="00256DAC" w:rsidP="00E24A02">
      <w:pPr>
        <w:widowControl w:val="0"/>
        <w:jc w:val="center"/>
        <w:rPr>
          <w:b/>
          <w:bCs/>
          <w:sz w:val="22"/>
          <w:szCs w:val="32"/>
          <w:rtl/>
          <w:lang w:eastAsia="en-US"/>
        </w:rPr>
      </w:pPr>
      <w:r>
        <w:rPr>
          <w:b/>
          <w:bCs/>
          <w:sz w:val="22"/>
          <w:szCs w:val="32"/>
          <w:rtl/>
          <w:lang w:eastAsia="en-US"/>
        </w:rPr>
        <w:t>מדינת ישראל</w:t>
      </w:r>
    </w:p>
    <w:p w14:paraId="58BCCBDA" w14:textId="77777777" w:rsidR="00256DAC" w:rsidRDefault="00256DAC" w:rsidP="00E24A02">
      <w:pPr>
        <w:widowControl w:val="0"/>
        <w:jc w:val="center"/>
        <w:rPr>
          <w:b/>
          <w:bCs/>
          <w:sz w:val="22"/>
          <w:szCs w:val="32"/>
          <w:rtl/>
          <w:lang w:eastAsia="en-US"/>
        </w:rPr>
      </w:pPr>
      <w:r w:rsidRPr="0003676B">
        <w:rPr>
          <w:rFonts w:hint="cs"/>
          <w:b/>
          <w:bCs/>
          <w:sz w:val="18"/>
          <w:szCs w:val="28"/>
          <w:rtl/>
          <w:lang w:eastAsia="en-US"/>
        </w:rPr>
        <w:t xml:space="preserve">משרד החינוך </w:t>
      </w:r>
    </w:p>
    <w:p w14:paraId="5DE557F7" w14:textId="77777777" w:rsidR="00741F6B" w:rsidRPr="00741F6B" w:rsidRDefault="00741F6B" w:rsidP="00E24A02">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26C7C8A" w14:textId="77777777" w:rsidR="00256DAC" w:rsidRDefault="00DC2EB3" w:rsidP="00E24A02">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56F2A3DB" w14:textId="77777777" w:rsidR="00741F6B" w:rsidRDefault="00741F6B" w:rsidP="00E24A02">
      <w:pPr>
        <w:widowControl w:val="0"/>
        <w:jc w:val="center"/>
        <w:rPr>
          <w:b/>
          <w:bCs/>
          <w:rtl/>
        </w:rPr>
      </w:pPr>
    </w:p>
    <w:p w14:paraId="3584EDB6" w14:textId="0517B3F5" w:rsidR="00F45B9E" w:rsidRDefault="00DF7014" w:rsidP="00E24A02">
      <w:pPr>
        <w:widowControl w:val="0"/>
        <w:jc w:val="right"/>
        <w:rPr>
          <w:noProof/>
          <w:sz w:val="22"/>
          <w:rtl/>
          <w:lang w:eastAsia="en-US"/>
        </w:rPr>
      </w:pPr>
      <w:r>
        <w:rPr>
          <w:rFonts w:hint="cs"/>
          <w:noProof/>
          <w:sz w:val="22"/>
          <w:rtl/>
          <w:lang w:eastAsia="en-US"/>
        </w:rPr>
        <w:t>29</w:t>
      </w:r>
      <w:r w:rsidR="00666555">
        <w:rPr>
          <w:rFonts w:hint="cs"/>
          <w:noProof/>
          <w:sz w:val="22"/>
          <w:rtl/>
          <w:lang w:eastAsia="en-US"/>
        </w:rPr>
        <w:t xml:space="preserve"> </w:t>
      </w:r>
      <w:r w:rsidR="00EF27D8">
        <w:rPr>
          <w:rFonts w:hint="cs"/>
          <w:noProof/>
          <w:sz w:val="22"/>
          <w:rtl/>
          <w:lang w:eastAsia="en-US"/>
        </w:rPr>
        <w:t>בספטמבר</w:t>
      </w:r>
      <w:r w:rsidR="00666555">
        <w:rPr>
          <w:rFonts w:hint="cs"/>
          <w:noProof/>
          <w:sz w:val="22"/>
          <w:rtl/>
          <w:lang w:eastAsia="en-US"/>
        </w:rPr>
        <w:t xml:space="preserve"> </w:t>
      </w:r>
      <w:r w:rsidR="003A2F9F">
        <w:rPr>
          <w:rFonts w:hint="cs"/>
          <w:noProof/>
          <w:sz w:val="22"/>
          <w:rtl/>
          <w:lang w:eastAsia="en-US"/>
        </w:rPr>
        <w:t>2022</w:t>
      </w:r>
    </w:p>
    <w:p w14:paraId="47A04133" w14:textId="77777777" w:rsidR="002D2F5F" w:rsidRPr="002D2F5F" w:rsidRDefault="002D2F5F" w:rsidP="00E24A02">
      <w:pPr>
        <w:widowControl w:val="0"/>
        <w:jc w:val="right"/>
        <w:rPr>
          <w:sz w:val="22"/>
          <w:rtl/>
          <w:lang w:eastAsia="en-US"/>
        </w:rPr>
      </w:pPr>
    </w:p>
    <w:p w14:paraId="69F21273" w14:textId="34EE9544" w:rsidR="00AD07F6" w:rsidRDefault="00F45B9E" w:rsidP="005B1364">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DF7014">
        <w:rPr>
          <w:rFonts w:hint="cs"/>
          <w:b/>
          <w:bCs/>
          <w:sz w:val="32"/>
          <w:szCs w:val="32"/>
          <w:rtl/>
          <w:lang w:eastAsia="en-US"/>
        </w:rPr>
        <w:t xml:space="preserve"> 49/</w:t>
      </w:r>
      <w:r w:rsidR="00AB36F2">
        <w:rPr>
          <w:rFonts w:hint="cs"/>
          <w:b/>
          <w:bCs/>
          <w:sz w:val="32"/>
          <w:szCs w:val="32"/>
          <w:rtl/>
          <w:lang w:eastAsia="en-US"/>
        </w:rPr>
        <w:t>10</w:t>
      </w:r>
      <w:r w:rsidR="00DF7014">
        <w:rPr>
          <w:rFonts w:hint="cs"/>
          <w:b/>
          <w:bCs/>
          <w:sz w:val="32"/>
          <w:szCs w:val="32"/>
          <w:rtl/>
          <w:lang w:eastAsia="en-US"/>
        </w:rPr>
        <w:t>.2022</w:t>
      </w:r>
      <w:r>
        <w:rPr>
          <w:rFonts w:hint="cs"/>
          <w:b/>
          <w:bCs/>
          <w:sz w:val="32"/>
          <w:szCs w:val="32"/>
          <w:rtl/>
          <w:lang w:eastAsia="en-US"/>
        </w:rPr>
        <w:t xml:space="preserve"> </w:t>
      </w:r>
      <w:r w:rsidR="005B1364">
        <w:rPr>
          <w:rFonts w:hint="cs"/>
          <w:b/>
          <w:bCs/>
          <w:sz w:val="32"/>
          <w:szCs w:val="32"/>
          <w:rtl/>
          <w:lang w:eastAsia="en-US"/>
        </w:rPr>
        <w:t xml:space="preserve">: </w:t>
      </w:r>
      <w:bookmarkStart w:id="0" w:name="_Hlk85712288"/>
      <w:bookmarkStart w:id="1" w:name="_Hlk114729431"/>
      <w:r w:rsidR="006A49B5" w:rsidRPr="006A49B5">
        <w:rPr>
          <w:b/>
          <w:bCs/>
          <w:sz w:val="32"/>
          <w:szCs w:val="32"/>
          <w:u w:val="single"/>
          <w:rtl/>
          <w:lang w:eastAsia="en-US"/>
        </w:rPr>
        <w:t xml:space="preserve">ביצוע תוכניות </w:t>
      </w:r>
      <w:proofErr w:type="spellStart"/>
      <w:r w:rsidR="006A49B5" w:rsidRPr="006A49B5">
        <w:rPr>
          <w:b/>
          <w:bCs/>
          <w:sz w:val="32"/>
          <w:szCs w:val="32"/>
          <w:u w:val="single"/>
          <w:rtl/>
          <w:lang w:eastAsia="en-US"/>
        </w:rPr>
        <w:t>חוויתיות</w:t>
      </w:r>
      <w:proofErr w:type="spellEnd"/>
      <w:r w:rsidR="006A49B5" w:rsidRPr="006A49B5">
        <w:rPr>
          <w:b/>
          <w:bCs/>
          <w:sz w:val="32"/>
          <w:szCs w:val="32"/>
          <w:u w:val="single"/>
          <w:rtl/>
          <w:lang w:eastAsia="en-US"/>
        </w:rPr>
        <w:t xml:space="preserve"> תהליכי</w:t>
      </w:r>
      <w:r w:rsidR="00FC702D">
        <w:rPr>
          <w:rFonts w:hint="cs"/>
          <w:b/>
          <w:bCs/>
          <w:sz w:val="32"/>
          <w:szCs w:val="32"/>
          <w:u w:val="single"/>
          <w:rtl/>
          <w:lang w:eastAsia="en-US"/>
        </w:rPr>
        <w:t>ו</w:t>
      </w:r>
      <w:r w:rsidR="006A49B5" w:rsidRPr="006A49B5">
        <w:rPr>
          <w:b/>
          <w:bCs/>
          <w:sz w:val="32"/>
          <w:szCs w:val="32"/>
          <w:u w:val="single"/>
          <w:rtl/>
          <w:lang w:eastAsia="en-US"/>
        </w:rPr>
        <w:t xml:space="preserve">ת לתלמידים הזכאים לשירותי חינוך מיוחדים הלומדים במסגרות חינוך מיוחד </w:t>
      </w:r>
      <w:bookmarkEnd w:id="0"/>
      <w:bookmarkEnd w:id="1"/>
    </w:p>
    <w:p w14:paraId="097F8613" w14:textId="77777777" w:rsidR="006A49B5" w:rsidRDefault="006A49B5" w:rsidP="005B1364">
      <w:pPr>
        <w:widowControl w:val="0"/>
        <w:jc w:val="center"/>
        <w:rPr>
          <w:b/>
          <w:bCs/>
          <w:sz w:val="32"/>
          <w:szCs w:val="32"/>
          <w:u w:val="single"/>
          <w:rtl/>
          <w:lang w:eastAsia="en-US"/>
        </w:rPr>
      </w:pPr>
    </w:p>
    <w:p w14:paraId="06BAA637" w14:textId="77777777" w:rsidR="00084F38" w:rsidRDefault="00084F38" w:rsidP="00E24A02">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B49EC4E" w14:textId="77777777" w:rsidTr="003A2516">
        <w:trPr>
          <w:trHeight w:val="289"/>
          <w:jc w:val="center"/>
        </w:trPr>
        <w:tc>
          <w:tcPr>
            <w:tcW w:w="9639" w:type="dxa"/>
            <w:gridSpan w:val="2"/>
            <w:tcBorders>
              <w:top w:val="nil"/>
              <w:left w:val="nil"/>
              <w:bottom w:val="nil"/>
              <w:right w:val="nil"/>
            </w:tcBorders>
          </w:tcPr>
          <w:p w14:paraId="418736B1" w14:textId="77777777" w:rsidR="00AD07F6" w:rsidRPr="00BD41FC" w:rsidRDefault="00AD07F6" w:rsidP="00E24A02">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3E4C20C" w14:textId="77777777" w:rsidTr="003A2516">
        <w:trPr>
          <w:jc w:val="center"/>
        </w:trPr>
        <w:tc>
          <w:tcPr>
            <w:tcW w:w="8930" w:type="dxa"/>
            <w:tcBorders>
              <w:top w:val="nil"/>
              <w:left w:val="nil"/>
              <w:bottom w:val="nil"/>
              <w:right w:val="nil"/>
            </w:tcBorders>
          </w:tcPr>
          <w:p w14:paraId="5DFB5B87"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0EF3392A"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1FF37501" w14:textId="77777777" w:rsidTr="003A2516">
        <w:trPr>
          <w:jc w:val="center"/>
        </w:trPr>
        <w:tc>
          <w:tcPr>
            <w:tcW w:w="8930" w:type="dxa"/>
            <w:tcBorders>
              <w:top w:val="nil"/>
              <w:left w:val="nil"/>
              <w:bottom w:val="nil"/>
              <w:right w:val="nil"/>
            </w:tcBorders>
          </w:tcPr>
          <w:p w14:paraId="19F50C45"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8E47899"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0458B31C" w14:textId="77777777" w:rsidTr="003A2516">
        <w:trPr>
          <w:jc w:val="center"/>
        </w:trPr>
        <w:tc>
          <w:tcPr>
            <w:tcW w:w="8930" w:type="dxa"/>
            <w:tcBorders>
              <w:top w:val="nil"/>
              <w:left w:val="nil"/>
              <w:bottom w:val="nil"/>
              <w:right w:val="nil"/>
            </w:tcBorders>
          </w:tcPr>
          <w:p w14:paraId="59DC5EA9"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7628552E"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22934647" w14:textId="77777777" w:rsidTr="003A2516">
        <w:trPr>
          <w:jc w:val="center"/>
        </w:trPr>
        <w:tc>
          <w:tcPr>
            <w:tcW w:w="8930" w:type="dxa"/>
            <w:tcBorders>
              <w:top w:val="nil"/>
              <w:left w:val="nil"/>
              <w:bottom w:val="nil"/>
              <w:right w:val="nil"/>
            </w:tcBorders>
          </w:tcPr>
          <w:p w14:paraId="59DBF424"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6631E10B"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56861554" w14:textId="77777777" w:rsidTr="003A2516">
        <w:trPr>
          <w:jc w:val="center"/>
        </w:trPr>
        <w:tc>
          <w:tcPr>
            <w:tcW w:w="8930" w:type="dxa"/>
            <w:tcBorders>
              <w:top w:val="nil"/>
              <w:left w:val="nil"/>
              <w:bottom w:val="nil"/>
              <w:right w:val="nil"/>
            </w:tcBorders>
          </w:tcPr>
          <w:p w14:paraId="06FBDF1F"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7AB6D20"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65066C9B" w14:textId="77777777" w:rsidTr="003A2516">
        <w:trPr>
          <w:jc w:val="center"/>
        </w:trPr>
        <w:tc>
          <w:tcPr>
            <w:tcW w:w="8930" w:type="dxa"/>
            <w:tcBorders>
              <w:top w:val="nil"/>
              <w:left w:val="nil"/>
              <w:bottom w:val="nil"/>
              <w:right w:val="nil"/>
            </w:tcBorders>
          </w:tcPr>
          <w:p w14:paraId="70ED13E6" w14:textId="77777777" w:rsidR="00AD07F6" w:rsidRPr="00D4650B"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52215D55" w14:textId="77777777" w:rsidR="00AD07F6" w:rsidRPr="0047718D" w:rsidRDefault="00AD07F6" w:rsidP="00E24A02">
            <w:pPr>
              <w:widowControl w:val="0"/>
              <w:tabs>
                <w:tab w:val="decimal" w:pos="176"/>
              </w:tabs>
              <w:jc w:val="left"/>
              <w:rPr>
                <w:sz w:val="23"/>
                <w:szCs w:val="23"/>
                <w:rtl/>
                <w:lang w:eastAsia="en-US"/>
              </w:rPr>
            </w:pPr>
          </w:p>
        </w:tc>
      </w:tr>
      <w:tr w:rsidR="00AD07F6" w:rsidRPr="00BD41FC" w14:paraId="0602BD13" w14:textId="77777777" w:rsidTr="003A2516">
        <w:trPr>
          <w:jc w:val="center"/>
        </w:trPr>
        <w:tc>
          <w:tcPr>
            <w:tcW w:w="8930" w:type="dxa"/>
            <w:tcBorders>
              <w:top w:val="nil"/>
              <w:left w:val="nil"/>
              <w:bottom w:val="nil"/>
              <w:right w:val="nil"/>
            </w:tcBorders>
          </w:tcPr>
          <w:p w14:paraId="42815146"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617B189" w14:textId="77777777" w:rsidR="00AD07F6" w:rsidRPr="00AE56E1" w:rsidRDefault="00AD07F6" w:rsidP="00E24A02">
            <w:pPr>
              <w:widowControl w:val="0"/>
              <w:tabs>
                <w:tab w:val="decimal" w:pos="176"/>
              </w:tabs>
              <w:jc w:val="left"/>
              <w:rPr>
                <w:sz w:val="23"/>
                <w:szCs w:val="23"/>
                <w:rtl/>
                <w:lang w:eastAsia="en-US"/>
              </w:rPr>
            </w:pPr>
          </w:p>
        </w:tc>
      </w:tr>
      <w:tr w:rsidR="00D0224F" w:rsidRPr="00BD41FC" w14:paraId="43C0FBC8" w14:textId="77777777" w:rsidTr="003A2516">
        <w:trPr>
          <w:jc w:val="center"/>
        </w:trPr>
        <w:tc>
          <w:tcPr>
            <w:tcW w:w="8930" w:type="dxa"/>
            <w:tcBorders>
              <w:top w:val="nil"/>
              <w:left w:val="nil"/>
              <w:bottom w:val="nil"/>
              <w:right w:val="nil"/>
            </w:tcBorders>
          </w:tcPr>
          <w:p w14:paraId="321C2F6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E52A641" w14:textId="77777777" w:rsidR="00D0224F" w:rsidRPr="00AE56E1" w:rsidRDefault="00D0224F" w:rsidP="00E24A02">
            <w:pPr>
              <w:widowControl w:val="0"/>
              <w:tabs>
                <w:tab w:val="decimal" w:pos="176"/>
              </w:tabs>
              <w:jc w:val="left"/>
              <w:rPr>
                <w:sz w:val="23"/>
                <w:szCs w:val="23"/>
                <w:rtl/>
                <w:lang w:eastAsia="en-US"/>
              </w:rPr>
            </w:pPr>
          </w:p>
        </w:tc>
      </w:tr>
      <w:tr w:rsidR="004D34B9" w:rsidRPr="00BD41FC" w14:paraId="2FEC1D2F" w14:textId="77777777" w:rsidTr="003A2516">
        <w:trPr>
          <w:jc w:val="center"/>
        </w:trPr>
        <w:tc>
          <w:tcPr>
            <w:tcW w:w="8930" w:type="dxa"/>
            <w:tcBorders>
              <w:top w:val="nil"/>
              <w:left w:val="nil"/>
              <w:bottom w:val="nil"/>
              <w:right w:val="nil"/>
            </w:tcBorders>
          </w:tcPr>
          <w:p w14:paraId="5D87FE59" w14:textId="77777777" w:rsidR="004D34B9" w:rsidRPr="00BD41FC" w:rsidRDefault="004D34B9"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45357C3E" w14:textId="77777777" w:rsidR="004D34B9" w:rsidRPr="00AE56E1" w:rsidRDefault="004D34B9" w:rsidP="00E24A02">
            <w:pPr>
              <w:widowControl w:val="0"/>
              <w:tabs>
                <w:tab w:val="decimal" w:pos="176"/>
              </w:tabs>
              <w:jc w:val="left"/>
              <w:rPr>
                <w:sz w:val="23"/>
                <w:szCs w:val="23"/>
                <w:rtl/>
                <w:lang w:eastAsia="en-US"/>
              </w:rPr>
            </w:pPr>
          </w:p>
        </w:tc>
      </w:tr>
      <w:tr w:rsidR="00D0224F" w:rsidRPr="00BD41FC" w14:paraId="37E9A182" w14:textId="77777777" w:rsidTr="003A2516">
        <w:trPr>
          <w:jc w:val="center"/>
        </w:trPr>
        <w:tc>
          <w:tcPr>
            <w:tcW w:w="8930" w:type="dxa"/>
            <w:tcBorders>
              <w:top w:val="nil"/>
              <w:left w:val="nil"/>
              <w:bottom w:val="nil"/>
              <w:right w:val="nil"/>
            </w:tcBorders>
          </w:tcPr>
          <w:p w14:paraId="10285291"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5F44AE1" w14:textId="77777777" w:rsidR="00D0224F" w:rsidRPr="00AE56E1" w:rsidRDefault="00D0224F" w:rsidP="00E24A02">
            <w:pPr>
              <w:widowControl w:val="0"/>
              <w:tabs>
                <w:tab w:val="decimal" w:pos="176"/>
              </w:tabs>
              <w:jc w:val="left"/>
              <w:rPr>
                <w:sz w:val="23"/>
                <w:szCs w:val="23"/>
                <w:rtl/>
                <w:lang w:eastAsia="en-US"/>
              </w:rPr>
            </w:pPr>
          </w:p>
        </w:tc>
      </w:tr>
      <w:tr w:rsidR="00705F5A" w:rsidRPr="00BD41FC" w14:paraId="68C029C9" w14:textId="77777777" w:rsidTr="003A2516">
        <w:trPr>
          <w:jc w:val="center"/>
        </w:trPr>
        <w:tc>
          <w:tcPr>
            <w:tcW w:w="8930" w:type="dxa"/>
            <w:tcBorders>
              <w:top w:val="nil"/>
              <w:left w:val="nil"/>
              <w:bottom w:val="nil"/>
              <w:right w:val="nil"/>
            </w:tcBorders>
          </w:tcPr>
          <w:p w14:paraId="18E5D72A" w14:textId="77777777" w:rsidR="00705F5A" w:rsidRPr="00BD41FC" w:rsidRDefault="00705F5A"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447C1F0E" w14:textId="77777777" w:rsidR="00705F5A" w:rsidRPr="00AE56E1" w:rsidRDefault="00705F5A" w:rsidP="00E24A02">
            <w:pPr>
              <w:widowControl w:val="0"/>
              <w:tabs>
                <w:tab w:val="decimal" w:pos="176"/>
              </w:tabs>
              <w:jc w:val="left"/>
              <w:rPr>
                <w:sz w:val="23"/>
                <w:szCs w:val="23"/>
                <w:rtl/>
                <w:lang w:eastAsia="en-US"/>
              </w:rPr>
            </w:pPr>
          </w:p>
        </w:tc>
      </w:tr>
      <w:tr w:rsidR="00D10405" w:rsidRPr="00BD41FC" w14:paraId="041BB063" w14:textId="77777777" w:rsidTr="003A2516">
        <w:trPr>
          <w:jc w:val="center"/>
        </w:trPr>
        <w:tc>
          <w:tcPr>
            <w:tcW w:w="8930" w:type="dxa"/>
            <w:tcBorders>
              <w:top w:val="nil"/>
              <w:left w:val="nil"/>
              <w:bottom w:val="nil"/>
              <w:right w:val="nil"/>
            </w:tcBorders>
          </w:tcPr>
          <w:p w14:paraId="2F0FEBB9" w14:textId="77777777" w:rsidR="00D10405" w:rsidRPr="00BD41FC" w:rsidRDefault="00D10405"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10D2DAAC" w14:textId="77777777" w:rsidR="00D10405" w:rsidRPr="00AE56E1" w:rsidRDefault="00D10405" w:rsidP="00E24A02">
            <w:pPr>
              <w:widowControl w:val="0"/>
              <w:tabs>
                <w:tab w:val="decimal" w:pos="176"/>
              </w:tabs>
              <w:jc w:val="left"/>
              <w:rPr>
                <w:sz w:val="23"/>
                <w:szCs w:val="23"/>
                <w:rtl/>
                <w:lang w:eastAsia="en-US"/>
              </w:rPr>
            </w:pPr>
          </w:p>
        </w:tc>
      </w:tr>
      <w:tr w:rsidR="00D0224F" w:rsidRPr="00BD41FC" w14:paraId="0F68435F" w14:textId="77777777" w:rsidTr="003A2516">
        <w:trPr>
          <w:jc w:val="center"/>
        </w:trPr>
        <w:tc>
          <w:tcPr>
            <w:tcW w:w="8930" w:type="dxa"/>
            <w:tcBorders>
              <w:top w:val="nil"/>
              <w:left w:val="nil"/>
              <w:bottom w:val="nil"/>
              <w:right w:val="nil"/>
            </w:tcBorders>
          </w:tcPr>
          <w:p w14:paraId="354A6669"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02479693"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E4774AE" w14:textId="77777777" w:rsidTr="003A2516">
        <w:trPr>
          <w:jc w:val="center"/>
        </w:trPr>
        <w:tc>
          <w:tcPr>
            <w:tcW w:w="8930" w:type="dxa"/>
            <w:tcBorders>
              <w:top w:val="nil"/>
              <w:left w:val="nil"/>
              <w:bottom w:val="nil"/>
              <w:right w:val="nil"/>
            </w:tcBorders>
          </w:tcPr>
          <w:p w14:paraId="2DED4F4F"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408523C"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657C21F" w14:textId="77777777" w:rsidTr="003A2516">
        <w:trPr>
          <w:jc w:val="center"/>
        </w:trPr>
        <w:tc>
          <w:tcPr>
            <w:tcW w:w="8930" w:type="dxa"/>
            <w:tcBorders>
              <w:top w:val="nil"/>
              <w:left w:val="nil"/>
              <w:bottom w:val="nil"/>
              <w:right w:val="nil"/>
            </w:tcBorders>
          </w:tcPr>
          <w:p w14:paraId="2654097C"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00FC9E7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6AF07071" w14:textId="77777777" w:rsidTr="003A2516">
        <w:trPr>
          <w:jc w:val="center"/>
        </w:trPr>
        <w:tc>
          <w:tcPr>
            <w:tcW w:w="8930" w:type="dxa"/>
            <w:tcBorders>
              <w:top w:val="nil"/>
              <w:left w:val="nil"/>
              <w:bottom w:val="nil"/>
              <w:right w:val="nil"/>
            </w:tcBorders>
          </w:tcPr>
          <w:p w14:paraId="1FBF1461"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007D88A9"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604ABE2B" w14:textId="77777777" w:rsidTr="003A2516">
        <w:trPr>
          <w:jc w:val="center"/>
        </w:trPr>
        <w:tc>
          <w:tcPr>
            <w:tcW w:w="8930" w:type="dxa"/>
            <w:tcBorders>
              <w:top w:val="nil"/>
              <w:left w:val="nil"/>
              <w:bottom w:val="nil"/>
              <w:right w:val="nil"/>
            </w:tcBorders>
          </w:tcPr>
          <w:p w14:paraId="25168FF9"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D9DF847"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61543576" w14:textId="77777777" w:rsidTr="003A2516">
        <w:trPr>
          <w:jc w:val="center"/>
        </w:trPr>
        <w:tc>
          <w:tcPr>
            <w:tcW w:w="8930" w:type="dxa"/>
            <w:tcBorders>
              <w:top w:val="nil"/>
              <w:left w:val="nil"/>
              <w:bottom w:val="nil"/>
              <w:right w:val="nil"/>
            </w:tcBorders>
          </w:tcPr>
          <w:p w14:paraId="2E6E538F"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98869EB"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1CB358B4" w14:textId="77777777" w:rsidTr="003A2516">
        <w:trPr>
          <w:jc w:val="center"/>
        </w:trPr>
        <w:tc>
          <w:tcPr>
            <w:tcW w:w="8930" w:type="dxa"/>
            <w:tcBorders>
              <w:top w:val="nil"/>
              <w:left w:val="nil"/>
              <w:bottom w:val="nil"/>
              <w:right w:val="nil"/>
            </w:tcBorders>
          </w:tcPr>
          <w:p w14:paraId="7693C894"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1E82D85E"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FA3022C" w14:textId="77777777" w:rsidTr="003A2516">
        <w:trPr>
          <w:jc w:val="center"/>
        </w:trPr>
        <w:tc>
          <w:tcPr>
            <w:tcW w:w="8930" w:type="dxa"/>
            <w:tcBorders>
              <w:top w:val="nil"/>
              <w:left w:val="nil"/>
              <w:bottom w:val="nil"/>
              <w:right w:val="nil"/>
            </w:tcBorders>
          </w:tcPr>
          <w:p w14:paraId="275EC0F7"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1D99D2"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BC08050" w14:textId="77777777" w:rsidTr="003A2516">
        <w:trPr>
          <w:jc w:val="center"/>
        </w:trPr>
        <w:tc>
          <w:tcPr>
            <w:tcW w:w="8930" w:type="dxa"/>
            <w:tcBorders>
              <w:top w:val="nil"/>
              <w:left w:val="nil"/>
              <w:bottom w:val="nil"/>
              <w:right w:val="nil"/>
            </w:tcBorders>
          </w:tcPr>
          <w:p w14:paraId="2B975FF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949B563"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58F3998" w14:textId="77777777" w:rsidTr="003A2516">
        <w:trPr>
          <w:jc w:val="center"/>
        </w:trPr>
        <w:tc>
          <w:tcPr>
            <w:tcW w:w="8930" w:type="dxa"/>
            <w:tcBorders>
              <w:top w:val="nil"/>
              <w:left w:val="nil"/>
              <w:bottom w:val="nil"/>
              <w:right w:val="nil"/>
            </w:tcBorders>
          </w:tcPr>
          <w:p w14:paraId="330765BD"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3DD6D3FC"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6188C14" w14:textId="77777777" w:rsidTr="003A2516">
        <w:trPr>
          <w:jc w:val="center"/>
        </w:trPr>
        <w:tc>
          <w:tcPr>
            <w:tcW w:w="8930" w:type="dxa"/>
            <w:tcBorders>
              <w:top w:val="nil"/>
              <w:left w:val="nil"/>
              <w:bottom w:val="nil"/>
              <w:right w:val="nil"/>
            </w:tcBorders>
          </w:tcPr>
          <w:p w14:paraId="12A16E4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560FC57F"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B65BE69" w14:textId="77777777" w:rsidTr="003A2516">
        <w:trPr>
          <w:jc w:val="center"/>
        </w:trPr>
        <w:tc>
          <w:tcPr>
            <w:tcW w:w="8930" w:type="dxa"/>
            <w:tcBorders>
              <w:top w:val="nil"/>
              <w:left w:val="nil"/>
              <w:bottom w:val="nil"/>
              <w:right w:val="nil"/>
            </w:tcBorders>
          </w:tcPr>
          <w:p w14:paraId="66C2A72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493F689"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5AAD667" w14:textId="77777777" w:rsidTr="003A2516">
        <w:trPr>
          <w:jc w:val="center"/>
        </w:trPr>
        <w:tc>
          <w:tcPr>
            <w:tcW w:w="8930" w:type="dxa"/>
            <w:tcBorders>
              <w:top w:val="nil"/>
              <w:left w:val="nil"/>
              <w:bottom w:val="nil"/>
              <w:right w:val="nil"/>
            </w:tcBorders>
          </w:tcPr>
          <w:p w14:paraId="1946976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442B8C1C"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F317C02" w14:textId="77777777" w:rsidTr="003A2516">
        <w:trPr>
          <w:jc w:val="center"/>
        </w:trPr>
        <w:tc>
          <w:tcPr>
            <w:tcW w:w="8930" w:type="dxa"/>
            <w:tcBorders>
              <w:top w:val="nil"/>
              <w:left w:val="nil"/>
              <w:bottom w:val="nil"/>
              <w:right w:val="nil"/>
            </w:tcBorders>
          </w:tcPr>
          <w:p w14:paraId="15F00B28" w14:textId="77777777" w:rsidR="00D0224F" w:rsidRPr="00BD41FC" w:rsidRDefault="00D0224F" w:rsidP="00E24A02">
            <w:pPr>
              <w:widowControl w:val="0"/>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E8B9ED"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788BC3D" w14:textId="77777777" w:rsidTr="003A2516">
        <w:trPr>
          <w:jc w:val="center"/>
        </w:trPr>
        <w:tc>
          <w:tcPr>
            <w:tcW w:w="8930" w:type="dxa"/>
            <w:tcBorders>
              <w:top w:val="nil"/>
              <w:left w:val="nil"/>
              <w:bottom w:val="nil"/>
              <w:right w:val="nil"/>
            </w:tcBorders>
          </w:tcPr>
          <w:p w14:paraId="086F3A70" w14:textId="77777777" w:rsidR="00D0224F" w:rsidRPr="00BD41FC" w:rsidRDefault="00D0224F"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2E2188C5" w14:textId="77777777" w:rsidR="00D0224F" w:rsidRPr="00AE56E1" w:rsidRDefault="00D0224F" w:rsidP="00E24A02">
            <w:pPr>
              <w:widowControl w:val="0"/>
              <w:tabs>
                <w:tab w:val="decimal" w:pos="176"/>
              </w:tabs>
              <w:jc w:val="left"/>
              <w:rPr>
                <w:sz w:val="23"/>
                <w:szCs w:val="23"/>
                <w:rtl/>
                <w:lang w:eastAsia="en-US"/>
              </w:rPr>
            </w:pPr>
          </w:p>
        </w:tc>
      </w:tr>
      <w:tr w:rsidR="00F814D7" w:rsidRPr="00BD41FC" w14:paraId="36EFB26C" w14:textId="77777777" w:rsidTr="00AC24F1">
        <w:trPr>
          <w:jc w:val="center"/>
        </w:trPr>
        <w:tc>
          <w:tcPr>
            <w:tcW w:w="8930" w:type="dxa"/>
            <w:tcBorders>
              <w:top w:val="nil"/>
              <w:left w:val="nil"/>
              <w:bottom w:val="nil"/>
              <w:right w:val="nil"/>
            </w:tcBorders>
          </w:tcPr>
          <w:p w14:paraId="33AA65B9" w14:textId="77777777" w:rsidR="00F814D7" w:rsidRPr="00BD41FC" w:rsidRDefault="00F814D7" w:rsidP="00E24A02">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חוזה שימוש בפורטל הספקים</w:t>
            </w:r>
            <w:r w:rsidRPr="00BD41FC">
              <w:rPr>
                <w:sz w:val="23"/>
                <w:szCs w:val="23"/>
                <w:rtl/>
                <w:lang w:eastAsia="en-US"/>
              </w:rPr>
              <w:tab/>
            </w:r>
          </w:p>
        </w:tc>
        <w:tc>
          <w:tcPr>
            <w:tcW w:w="709" w:type="dxa"/>
            <w:tcBorders>
              <w:top w:val="nil"/>
              <w:left w:val="nil"/>
              <w:bottom w:val="nil"/>
              <w:right w:val="nil"/>
            </w:tcBorders>
          </w:tcPr>
          <w:p w14:paraId="2B0D43D3" w14:textId="77777777" w:rsidR="00F814D7" w:rsidRPr="00AE56E1" w:rsidRDefault="00F814D7" w:rsidP="00E24A02">
            <w:pPr>
              <w:widowControl w:val="0"/>
              <w:tabs>
                <w:tab w:val="decimal" w:pos="176"/>
              </w:tabs>
              <w:jc w:val="left"/>
              <w:rPr>
                <w:sz w:val="23"/>
                <w:szCs w:val="23"/>
                <w:rtl/>
                <w:lang w:eastAsia="en-US"/>
              </w:rPr>
            </w:pPr>
          </w:p>
        </w:tc>
      </w:tr>
      <w:tr w:rsidR="004940B7" w:rsidRPr="00BD41FC" w14:paraId="30272A64" w14:textId="77777777" w:rsidTr="0047718D">
        <w:trPr>
          <w:jc w:val="center"/>
        </w:trPr>
        <w:tc>
          <w:tcPr>
            <w:tcW w:w="8930" w:type="dxa"/>
            <w:tcBorders>
              <w:top w:val="nil"/>
              <w:left w:val="nil"/>
              <w:bottom w:val="nil"/>
              <w:right w:val="nil"/>
            </w:tcBorders>
          </w:tcPr>
          <w:p w14:paraId="249C98A0" w14:textId="77777777" w:rsidR="004940B7" w:rsidRPr="00BD41FC" w:rsidRDefault="004940B7"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697FF3A" w14:textId="77777777" w:rsidR="00201A69" w:rsidRPr="00AE56E1" w:rsidRDefault="00201A69" w:rsidP="00E24A02">
            <w:pPr>
              <w:widowControl w:val="0"/>
              <w:tabs>
                <w:tab w:val="decimal" w:pos="176"/>
              </w:tabs>
              <w:jc w:val="left"/>
              <w:rPr>
                <w:sz w:val="23"/>
                <w:szCs w:val="23"/>
                <w:rtl/>
                <w:lang w:eastAsia="en-US"/>
              </w:rPr>
            </w:pPr>
          </w:p>
        </w:tc>
      </w:tr>
      <w:tr w:rsidR="00AC515B" w:rsidRPr="00BD41FC" w14:paraId="0AD76FA0" w14:textId="77777777" w:rsidTr="0047718D">
        <w:trPr>
          <w:jc w:val="center"/>
        </w:trPr>
        <w:tc>
          <w:tcPr>
            <w:tcW w:w="8930" w:type="dxa"/>
            <w:tcBorders>
              <w:top w:val="nil"/>
              <w:left w:val="nil"/>
              <w:bottom w:val="nil"/>
              <w:right w:val="nil"/>
            </w:tcBorders>
          </w:tcPr>
          <w:p w14:paraId="6991FB64" w14:textId="77777777" w:rsidR="00AC515B" w:rsidRPr="00BD41FC" w:rsidRDefault="00AC515B"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20662CF5" w14:textId="77777777" w:rsidR="00AC515B" w:rsidRPr="00AE56E1" w:rsidRDefault="00AC515B" w:rsidP="00E24A02">
            <w:pPr>
              <w:widowControl w:val="0"/>
              <w:tabs>
                <w:tab w:val="decimal" w:pos="176"/>
              </w:tabs>
              <w:jc w:val="left"/>
              <w:rPr>
                <w:sz w:val="23"/>
                <w:szCs w:val="23"/>
                <w:rtl/>
                <w:lang w:eastAsia="en-US"/>
              </w:rPr>
            </w:pPr>
          </w:p>
        </w:tc>
      </w:tr>
      <w:tr w:rsidR="00AC24F1" w:rsidRPr="00BD41FC" w14:paraId="22318CBE" w14:textId="77777777" w:rsidTr="0047718D">
        <w:trPr>
          <w:jc w:val="center"/>
        </w:trPr>
        <w:tc>
          <w:tcPr>
            <w:tcW w:w="8930" w:type="dxa"/>
            <w:tcBorders>
              <w:top w:val="nil"/>
              <w:left w:val="nil"/>
              <w:bottom w:val="nil"/>
              <w:right w:val="nil"/>
            </w:tcBorders>
          </w:tcPr>
          <w:p w14:paraId="05E1FE95"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49F0491C"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27EA8D1A" w14:textId="77777777" w:rsidTr="0047718D">
        <w:trPr>
          <w:jc w:val="center"/>
        </w:trPr>
        <w:tc>
          <w:tcPr>
            <w:tcW w:w="8930" w:type="dxa"/>
            <w:tcBorders>
              <w:top w:val="nil"/>
              <w:left w:val="nil"/>
              <w:bottom w:val="nil"/>
              <w:right w:val="nil"/>
            </w:tcBorders>
          </w:tcPr>
          <w:p w14:paraId="61F11922"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795E0B75"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09B342C7" w14:textId="77777777" w:rsidTr="0047718D">
        <w:trPr>
          <w:jc w:val="center"/>
        </w:trPr>
        <w:tc>
          <w:tcPr>
            <w:tcW w:w="8930" w:type="dxa"/>
            <w:tcBorders>
              <w:top w:val="nil"/>
              <w:left w:val="nil"/>
              <w:bottom w:val="nil"/>
              <w:right w:val="nil"/>
            </w:tcBorders>
          </w:tcPr>
          <w:p w14:paraId="6C33F330"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00562FD" w14:textId="77777777" w:rsidR="00AC24F1" w:rsidRPr="00AE56E1" w:rsidRDefault="00AC24F1" w:rsidP="00E24A02">
            <w:pPr>
              <w:widowControl w:val="0"/>
              <w:tabs>
                <w:tab w:val="decimal" w:pos="176"/>
              </w:tabs>
              <w:jc w:val="left"/>
              <w:rPr>
                <w:sz w:val="23"/>
                <w:szCs w:val="23"/>
                <w:rtl/>
                <w:lang w:eastAsia="en-US"/>
              </w:rPr>
            </w:pPr>
          </w:p>
        </w:tc>
      </w:tr>
    </w:tbl>
    <w:p w14:paraId="3D158EFB" w14:textId="77777777" w:rsidR="00342675" w:rsidRDefault="0069197B" w:rsidP="00E24A02">
      <w:pPr>
        <w:widowControl w:val="0"/>
        <w:rPr>
          <w:sz w:val="10"/>
          <w:szCs w:val="10"/>
          <w:rtl/>
          <w:lang w:eastAsia="en-US"/>
        </w:rPr>
      </w:pPr>
      <w:r>
        <w:rPr>
          <w:noProof/>
          <w:rtl/>
          <w:lang w:eastAsia="en-US"/>
        </w:rPr>
        <mc:AlternateContent>
          <mc:Choice Requires="wps">
            <w:drawing>
              <wp:anchor distT="0" distB="0" distL="114300" distR="114300" simplePos="0" relativeHeight="251652096" behindDoc="0" locked="0" layoutInCell="1" allowOverlap="1" wp14:anchorId="4E72A635" wp14:editId="1F5F27EE">
                <wp:simplePos x="0" y="0"/>
                <wp:positionH relativeFrom="column">
                  <wp:posOffset>3175</wp:posOffset>
                </wp:positionH>
                <wp:positionV relativeFrom="paragraph">
                  <wp:posOffset>89535</wp:posOffset>
                </wp:positionV>
                <wp:extent cx="6134100" cy="1423035"/>
                <wp:effectExtent l="0" t="0" r="0" b="0"/>
                <wp:wrapNone/>
                <wp:docPr id="1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4652F95" w14:textId="77777777" w:rsidR="00A724A5" w:rsidRDefault="00A724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8DF52A7" w14:textId="77777777" w:rsidR="00A724A5" w:rsidRDefault="00A724A5" w:rsidP="00EB4B51">
                            <w:pPr>
                              <w:spacing w:line="240" w:lineRule="auto"/>
                              <w:jc w:val="left"/>
                              <w:rPr>
                                <w:b/>
                                <w:bCs/>
                                <w:rtl/>
                                <w:lang w:eastAsia="en-US"/>
                              </w:rPr>
                            </w:pPr>
                          </w:p>
                          <w:p w14:paraId="3A729D3F" w14:textId="77777777" w:rsidR="00A724A5" w:rsidRPr="003A2AFA" w:rsidRDefault="00A724A5" w:rsidP="0047718D">
                            <w:pPr>
                              <w:spacing w:line="480" w:lineRule="auto"/>
                              <w:jc w:val="right"/>
                              <w:rPr>
                                <w:b/>
                                <w:bCs/>
                                <w:rtl/>
                              </w:rPr>
                            </w:pPr>
                            <w:r w:rsidRPr="003A2AFA">
                              <w:rPr>
                                <w:b/>
                                <w:bCs/>
                                <w:color w:val="0000FF"/>
                                <w:sz w:val="21"/>
                                <w:szCs w:val="21"/>
                                <w:u w:val="single"/>
                              </w:rPr>
                              <w:t>HTTP://WWW.MR.GOV.IL</w:t>
                            </w:r>
                          </w:p>
                          <w:p w14:paraId="5A0745CA" w14:textId="77777777" w:rsidR="00A724A5" w:rsidRPr="003A2AFA" w:rsidRDefault="00A724A5" w:rsidP="00084F38">
                            <w:pPr>
                              <w:spacing w:line="240" w:lineRule="auto"/>
                              <w:rPr>
                                <w:b/>
                                <w:bCs/>
                                <w:sz w:val="10"/>
                                <w:szCs w:val="10"/>
                                <w:rtl/>
                              </w:rPr>
                            </w:pPr>
                          </w:p>
                          <w:p w14:paraId="640D304B" w14:textId="77777777" w:rsidR="00A724A5" w:rsidRPr="003A2AFA" w:rsidRDefault="00A724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902AC3F" w14:textId="77777777" w:rsidR="00A724A5" w:rsidRPr="003A2AFA" w:rsidRDefault="00A724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2696E885" w14:textId="77777777" w:rsidR="00A724A5" w:rsidRPr="003A2AFA" w:rsidRDefault="00A724A5"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1DA90A"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ARKSIXgwIA&#10;ABMFAAAOAAAAAAAAAAAAAAAAAC4CAABkcnMvZTJvRG9jLnhtbFBLAQItABQABgAIAAAAIQAMvZ8x&#10;2gAAAAcBAAAPAAAAAAAAAAAAAAAAAN0EAABkcnMvZG93bnJldi54bWxQSwUGAAAAAAQABADzAAAA&#10;5AUAAAAA&#10;" filled="f">
                <v:textbox>
                  <w:txbxContent>
                    <w:p w:rsidR="00A724A5" w:rsidRDefault="00A724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A724A5" w:rsidRDefault="00A724A5" w:rsidP="00EB4B51">
                      <w:pPr>
                        <w:spacing w:line="240" w:lineRule="auto"/>
                        <w:jc w:val="left"/>
                        <w:rPr>
                          <w:b/>
                          <w:bCs/>
                          <w:rtl/>
                          <w:lang w:eastAsia="en-US"/>
                        </w:rPr>
                      </w:pPr>
                    </w:p>
                    <w:p w:rsidR="00A724A5" w:rsidRPr="003A2AFA" w:rsidRDefault="00A724A5" w:rsidP="0047718D">
                      <w:pPr>
                        <w:spacing w:line="480" w:lineRule="auto"/>
                        <w:jc w:val="right"/>
                        <w:rPr>
                          <w:b/>
                          <w:bCs/>
                          <w:rtl/>
                        </w:rPr>
                      </w:pPr>
                      <w:r w:rsidRPr="003A2AFA">
                        <w:rPr>
                          <w:b/>
                          <w:bCs/>
                          <w:color w:val="0000FF"/>
                          <w:sz w:val="21"/>
                          <w:szCs w:val="21"/>
                          <w:u w:val="single"/>
                        </w:rPr>
                        <w:t>HTTP://WWW.MR.GOV.IL</w:t>
                      </w:r>
                    </w:p>
                    <w:p w:rsidR="00A724A5" w:rsidRPr="003A2AFA" w:rsidRDefault="00A724A5" w:rsidP="00084F38">
                      <w:pPr>
                        <w:spacing w:line="240" w:lineRule="auto"/>
                        <w:rPr>
                          <w:b/>
                          <w:bCs/>
                          <w:sz w:val="10"/>
                          <w:szCs w:val="10"/>
                          <w:rtl/>
                        </w:rPr>
                      </w:pPr>
                    </w:p>
                    <w:p w:rsidR="00A724A5" w:rsidRPr="003A2AFA" w:rsidRDefault="00A724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A724A5" w:rsidRPr="003A2AFA" w:rsidRDefault="00A724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A724A5" w:rsidRPr="003A2AFA" w:rsidRDefault="00A724A5"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AFFFB" w14:textId="77777777" w:rsidR="007D62A2" w:rsidRPr="00803E5E" w:rsidRDefault="007D62A2" w:rsidP="00E24A02">
      <w:pPr>
        <w:widowControl w:val="0"/>
        <w:rPr>
          <w:b/>
          <w:bCs/>
          <w:sz w:val="28"/>
          <w:szCs w:val="28"/>
          <w:u w:val="single"/>
        </w:rPr>
      </w:pPr>
    </w:p>
    <w:p w14:paraId="49DB475B" w14:textId="77777777" w:rsidR="00F45B9E" w:rsidRPr="00E24A02" w:rsidRDefault="007D62A2">
      <w:pPr>
        <w:pStyle w:val="11"/>
        <w:numPr>
          <w:ilvl w:val="0"/>
          <w:numId w:val="16"/>
        </w:numPr>
        <w:spacing w:before="0" w:after="0" w:line="360" w:lineRule="auto"/>
        <w:rPr>
          <w:rFonts w:ascii="David" w:hAnsi="David" w:cs="David"/>
          <w:rtl/>
        </w:rPr>
      </w:pPr>
      <w:r>
        <w:rPr>
          <w:b w:val="0"/>
          <w:bCs w:val="0"/>
          <w:rtl/>
        </w:rPr>
        <w:br w:type="page"/>
      </w:r>
      <w:r w:rsidR="00F45B9E" w:rsidRPr="00E24A02">
        <w:rPr>
          <w:rFonts w:ascii="David" w:hAnsi="David" w:cs="David"/>
          <w:rtl/>
        </w:rPr>
        <w:lastRenderedPageBreak/>
        <w:t>מבוא</w:t>
      </w:r>
    </w:p>
    <w:p w14:paraId="7C4D3B9B" w14:textId="77777777" w:rsidR="00EF27D8" w:rsidRDefault="00487549" w:rsidP="00E24A02">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A403C6">
        <w:rPr>
          <w:rFonts w:hint="cs"/>
          <w:sz w:val="22"/>
          <w:rtl/>
          <w:lang w:eastAsia="en-US"/>
        </w:rPr>
        <w:t>אגף א</w:t>
      </w:r>
      <w:r w:rsidR="00A403C6">
        <w:rPr>
          <w:sz w:val="22"/>
          <w:rtl/>
          <w:lang w:eastAsia="en-US"/>
        </w:rPr>
        <w:t>'</w:t>
      </w:r>
      <w:r w:rsidR="00A403C6">
        <w:rPr>
          <w:rFonts w:hint="cs"/>
          <w:sz w:val="22"/>
          <w:rtl/>
          <w:lang w:eastAsia="en-US"/>
        </w:rPr>
        <w:t xml:space="preserve"> לחינוך מיוחד</w:t>
      </w:r>
      <w:r w:rsidR="00EF27D8" w:rsidRPr="00BD3CF8">
        <w:rPr>
          <w:rFonts w:hint="cs"/>
          <w:sz w:val="22"/>
          <w:rtl/>
          <w:lang w:eastAsia="en-US"/>
        </w:rPr>
        <w:t xml:space="preserve"> </w:t>
      </w:r>
      <w:r w:rsidR="00EF27D8">
        <w:rPr>
          <w:sz w:val="22"/>
          <w:rtl/>
          <w:lang w:eastAsia="en-US"/>
        </w:rPr>
        <w:t>(שייקרא להלן "</w:t>
      </w:r>
      <w:r w:rsidR="00EF27D8">
        <w:rPr>
          <w:rFonts w:hint="cs"/>
          <w:sz w:val="22"/>
          <w:rtl/>
          <w:lang w:eastAsia="en-US"/>
        </w:rPr>
        <w:t>האגף</w:t>
      </w:r>
      <w:r w:rsidR="00EF27D8">
        <w:rPr>
          <w:sz w:val="22"/>
          <w:rtl/>
          <w:lang w:eastAsia="en-US"/>
        </w:rPr>
        <w:t>"), פונה בזאת לקבלת הצעות ל:</w:t>
      </w:r>
    </w:p>
    <w:p w14:paraId="39F4A970" w14:textId="0FB0B9B4" w:rsidR="005B1364" w:rsidRPr="005B1364" w:rsidRDefault="00FC702D" w:rsidP="00A724A5">
      <w:pPr>
        <w:widowControl w:val="0"/>
        <w:ind w:left="792"/>
        <w:rPr>
          <w:b/>
          <w:bCs/>
          <w:sz w:val="28"/>
          <w:szCs w:val="28"/>
          <w:u w:val="single"/>
          <w:rtl/>
          <w:lang w:eastAsia="en-US"/>
        </w:rPr>
      </w:pPr>
      <w:r w:rsidRPr="00FC702D">
        <w:rPr>
          <w:b/>
          <w:bCs/>
          <w:sz w:val="28"/>
          <w:szCs w:val="28"/>
          <w:u w:val="single"/>
          <w:rtl/>
          <w:lang w:eastAsia="en-US"/>
        </w:rPr>
        <w:t xml:space="preserve">ביצוע תוכניות </w:t>
      </w:r>
      <w:proofErr w:type="spellStart"/>
      <w:r w:rsidRPr="00FC702D">
        <w:rPr>
          <w:b/>
          <w:bCs/>
          <w:sz w:val="28"/>
          <w:szCs w:val="28"/>
          <w:u w:val="single"/>
          <w:rtl/>
          <w:lang w:eastAsia="en-US"/>
        </w:rPr>
        <w:t>חוויתיות</w:t>
      </w:r>
      <w:proofErr w:type="spellEnd"/>
      <w:r w:rsidRPr="00FC702D">
        <w:rPr>
          <w:b/>
          <w:bCs/>
          <w:sz w:val="28"/>
          <w:szCs w:val="28"/>
          <w:u w:val="single"/>
          <w:rtl/>
          <w:lang w:eastAsia="en-US"/>
        </w:rPr>
        <w:t xml:space="preserve"> תהליכיות לתלמידים הזכאים לשירותי חינוך מיוחדים הלומדים במסגרות חינוך מיוחד </w:t>
      </w:r>
      <w:r w:rsidR="005B1364" w:rsidRPr="005B1364">
        <w:rPr>
          <w:b/>
          <w:bCs/>
          <w:sz w:val="28"/>
          <w:szCs w:val="28"/>
          <w:u w:val="single"/>
          <w:rtl/>
          <w:lang w:eastAsia="en-US"/>
        </w:rPr>
        <w:t>בנושאים הבאים:</w:t>
      </w:r>
    </w:p>
    <w:p w14:paraId="7A14F88A" w14:textId="77777777" w:rsidR="005B1364" w:rsidRPr="005B1364" w:rsidRDefault="005B1364">
      <w:pPr>
        <w:pStyle w:val="aff1"/>
        <w:widowControl w:val="0"/>
        <w:numPr>
          <w:ilvl w:val="0"/>
          <w:numId w:val="17"/>
        </w:numPr>
        <w:rPr>
          <w:b/>
          <w:bCs/>
          <w:sz w:val="28"/>
          <w:szCs w:val="28"/>
          <w:u w:val="single"/>
          <w:rtl/>
          <w:lang w:eastAsia="en-US"/>
        </w:rPr>
      </w:pPr>
      <w:r w:rsidRPr="005B1364">
        <w:rPr>
          <w:b/>
          <w:bCs/>
          <w:sz w:val="28"/>
          <w:szCs w:val="28"/>
          <w:u w:val="single"/>
          <w:rtl/>
          <w:lang w:eastAsia="en-US"/>
        </w:rPr>
        <w:t>טיפוס וגלישה בטבע ומתחם פעילות אתגרי כולל חבלים</w:t>
      </w:r>
    </w:p>
    <w:p w14:paraId="118FB195" w14:textId="77777777" w:rsidR="005B1364" w:rsidRDefault="005B1364">
      <w:pPr>
        <w:pStyle w:val="aff1"/>
        <w:widowControl w:val="0"/>
        <w:numPr>
          <w:ilvl w:val="0"/>
          <w:numId w:val="17"/>
        </w:numPr>
        <w:rPr>
          <w:b/>
          <w:bCs/>
          <w:sz w:val="28"/>
          <w:szCs w:val="28"/>
          <w:u w:val="single"/>
          <w:lang w:eastAsia="en-US"/>
        </w:rPr>
      </w:pPr>
      <w:r>
        <w:rPr>
          <w:rFonts w:hint="cs"/>
          <w:b/>
          <w:bCs/>
          <w:sz w:val="28"/>
          <w:szCs w:val="28"/>
          <w:u w:val="single"/>
          <w:rtl/>
          <w:lang w:eastAsia="en-US"/>
        </w:rPr>
        <w:t>רכיבה על אופניים</w:t>
      </w:r>
    </w:p>
    <w:p w14:paraId="509C66E3" w14:textId="77777777" w:rsidR="005B1364" w:rsidRPr="005B1364" w:rsidRDefault="005B1364">
      <w:pPr>
        <w:pStyle w:val="aff1"/>
        <w:widowControl w:val="0"/>
        <w:numPr>
          <w:ilvl w:val="0"/>
          <w:numId w:val="17"/>
        </w:numPr>
        <w:rPr>
          <w:b/>
          <w:bCs/>
          <w:sz w:val="28"/>
          <w:szCs w:val="28"/>
          <w:u w:val="single"/>
          <w:lang w:eastAsia="en-US"/>
        </w:rPr>
      </w:pPr>
      <w:r>
        <w:rPr>
          <w:rFonts w:hint="cs"/>
          <w:b/>
          <w:bCs/>
          <w:sz w:val="28"/>
          <w:szCs w:val="28"/>
          <w:u w:val="single"/>
          <w:rtl/>
          <w:lang w:eastAsia="en-US"/>
        </w:rPr>
        <w:t xml:space="preserve">סדנאות </w:t>
      </w:r>
      <w:r>
        <w:rPr>
          <w:rFonts w:hint="cs"/>
          <w:b/>
          <w:bCs/>
          <w:sz w:val="28"/>
          <w:szCs w:val="28"/>
          <w:u w:val="single"/>
          <w:lang w:eastAsia="en-US"/>
        </w:rPr>
        <w:t>ODT</w:t>
      </w:r>
      <w:r>
        <w:rPr>
          <w:rFonts w:hint="cs"/>
          <w:b/>
          <w:bCs/>
          <w:sz w:val="28"/>
          <w:szCs w:val="28"/>
          <w:u w:val="single"/>
          <w:rtl/>
          <w:lang w:eastAsia="en-US"/>
        </w:rPr>
        <w:t xml:space="preserve"> (</w:t>
      </w:r>
      <w:r>
        <w:rPr>
          <w:b/>
          <w:bCs/>
          <w:sz w:val="28"/>
          <w:szCs w:val="28"/>
          <w:u w:val="single"/>
          <w:lang w:eastAsia="en-US"/>
        </w:rPr>
        <w:t>Outdoor Training</w:t>
      </w:r>
      <w:r>
        <w:rPr>
          <w:rFonts w:hint="cs"/>
          <w:b/>
          <w:bCs/>
          <w:sz w:val="28"/>
          <w:szCs w:val="28"/>
          <w:u w:val="single"/>
          <w:rtl/>
          <w:lang w:eastAsia="en-US"/>
        </w:rPr>
        <w:t>)</w:t>
      </w:r>
    </w:p>
    <w:p w14:paraId="1B23F06D" w14:textId="77777777" w:rsidR="003A2AFA" w:rsidRPr="0039735F" w:rsidRDefault="003A2AFA">
      <w:pPr>
        <w:widowControl w:val="0"/>
        <w:numPr>
          <w:ilvl w:val="1"/>
          <w:numId w:val="15"/>
        </w:numPr>
        <w:rPr>
          <w:b/>
          <w:bCs/>
          <w:u w:val="single"/>
          <w:rtl/>
        </w:rPr>
      </w:pPr>
      <w:r w:rsidRPr="0039735F">
        <w:rPr>
          <w:rFonts w:hint="cs"/>
          <w:b/>
          <w:bCs/>
          <w:u w:val="single"/>
          <w:rtl/>
        </w:rPr>
        <w:t>שאלות ובירורים</w:t>
      </w:r>
    </w:p>
    <w:p w14:paraId="4CCB56E5" w14:textId="77777777" w:rsidR="00BE55BA" w:rsidRPr="0039735F" w:rsidRDefault="00BE55BA">
      <w:pPr>
        <w:widowControl w:val="0"/>
        <w:numPr>
          <w:ilvl w:val="2"/>
          <w:numId w:val="15"/>
        </w:numPr>
        <w:rPr>
          <w:rtl/>
        </w:rPr>
      </w:pPr>
      <w:r w:rsidRPr="0039735F">
        <w:rPr>
          <w:rFonts w:hint="cs"/>
          <w:rtl/>
        </w:rPr>
        <w:t>כל הפונים מתבקשים לקרוא את חוברת המכרז על כל</w:t>
      </w:r>
      <w:r w:rsidRPr="0039735F">
        <w:t xml:space="preserve"> </w:t>
      </w:r>
      <w:r w:rsidRPr="0039735F">
        <w:rPr>
          <w:rFonts w:hint="cs"/>
          <w:rtl/>
        </w:rPr>
        <w:t>נספחיה בטרם משלוח שאלות/הערות.</w:t>
      </w:r>
    </w:p>
    <w:p w14:paraId="2FD16C1B" w14:textId="3AB6E6B5" w:rsidR="00BE55BA" w:rsidRPr="0039735F" w:rsidRDefault="00BE55BA">
      <w:pPr>
        <w:widowControl w:val="0"/>
        <w:numPr>
          <w:ilvl w:val="2"/>
          <w:numId w:val="15"/>
        </w:numPr>
        <w:rPr>
          <w:b/>
          <w:bCs/>
          <w:u w:val="single"/>
          <w:rtl/>
        </w:rPr>
      </w:pPr>
      <w:r w:rsidRPr="0039735F">
        <w:rPr>
          <w:rFonts w:hint="cs"/>
          <w:rtl/>
        </w:rPr>
        <w:t>יש לשלוח קובץ וורד/אקסל הכולל את השאלות עד ל-</w:t>
      </w:r>
      <w:r w:rsidR="00DF7014">
        <w:rPr>
          <w:rFonts w:hint="cs"/>
          <w:rtl/>
        </w:rPr>
        <w:t>2/11/2022</w:t>
      </w:r>
      <w:r w:rsidRPr="0039735F">
        <w:rPr>
          <w:rFonts w:hint="cs"/>
          <w:rtl/>
        </w:rPr>
        <w:t xml:space="preserve"> בשעה 14:00 לכתובת המייל </w:t>
      </w:r>
      <w:r w:rsidRPr="0039735F">
        <w:t>michrazimedu@education.gov.il</w:t>
      </w:r>
      <w:r w:rsidRPr="0039735F">
        <w:rPr>
          <w:rFonts w:hint="cs"/>
          <w:rtl/>
        </w:rPr>
        <w:t xml:space="preserve">, כאשר בשורת הנושא בדוא"ל חובה לציין: </w:t>
      </w:r>
      <w:r w:rsidRPr="0039735F">
        <w:rPr>
          <w:rtl/>
        </w:rPr>
        <w:t>מכרז מס'</w:t>
      </w:r>
      <w:r w:rsidR="00470F23">
        <w:rPr>
          <w:rFonts w:hint="cs"/>
          <w:rtl/>
        </w:rPr>
        <w:t xml:space="preserve"> </w:t>
      </w:r>
      <w:r w:rsidR="00DF7014" w:rsidRPr="00DF7014">
        <w:rPr>
          <w:rtl/>
        </w:rPr>
        <w:t>49/</w:t>
      </w:r>
      <w:r w:rsidR="00AB36F2" w:rsidRPr="00AB36F2">
        <w:rPr>
          <w:rtl/>
        </w:rPr>
        <w:t>10</w:t>
      </w:r>
      <w:r w:rsidR="00DF7014" w:rsidRPr="00DF7014">
        <w:rPr>
          <w:rtl/>
        </w:rPr>
        <w:t>.2022</w:t>
      </w:r>
      <w:r w:rsidR="00EF27D8" w:rsidRPr="0039735F">
        <w:rPr>
          <w:rFonts w:hint="cs"/>
          <w:rtl/>
        </w:rPr>
        <w:t xml:space="preserve"> </w:t>
      </w:r>
      <w:r w:rsidR="00FC702D" w:rsidRPr="00FC702D">
        <w:rPr>
          <w:rtl/>
        </w:rPr>
        <w:t xml:space="preserve">ביצוע תוכניות </w:t>
      </w:r>
      <w:proofErr w:type="spellStart"/>
      <w:r w:rsidR="00FC702D" w:rsidRPr="00FC702D">
        <w:rPr>
          <w:rtl/>
        </w:rPr>
        <w:t>חוויתיות</w:t>
      </w:r>
      <w:proofErr w:type="spellEnd"/>
      <w:r w:rsidR="00FC702D" w:rsidRPr="00FC702D">
        <w:rPr>
          <w:rtl/>
        </w:rPr>
        <w:t xml:space="preserve"> תהליכיות לתלמידים הזכאים לשירותי חינוך מיוחדים הלומדים במסגרות חינוך מיוחד</w:t>
      </w:r>
      <w:r w:rsidRPr="0039735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2A09E1AD" w14:textId="77777777" w:rsidTr="0047718D">
        <w:trPr>
          <w:trHeight w:val="450"/>
        </w:trPr>
        <w:tc>
          <w:tcPr>
            <w:tcW w:w="8222" w:type="dxa"/>
            <w:gridSpan w:val="4"/>
            <w:shd w:val="clear" w:color="000000" w:fill="D9D9D9"/>
            <w:vAlign w:val="center"/>
          </w:tcPr>
          <w:p w14:paraId="102D0447" w14:textId="6B2344DB" w:rsidR="00342675"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DF7014" w:rsidRPr="00DF7014">
              <w:rPr>
                <w:rFonts w:ascii="David" w:hAnsi="David"/>
                <w:b/>
                <w:bCs/>
                <w:color w:val="002060"/>
                <w:sz w:val="22"/>
                <w:szCs w:val="22"/>
                <w:lang w:eastAsia="en-US"/>
              </w:rPr>
              <w:t>49/</w:t>
            </w:r>
            <w:r w:rsidR="00AB36F2" w:rsidRPr="00AB36F2">
              <w:rPr>
                <w:rFonts w:ascii="David" w:hAnsi="David"/>
                <w:b/>
                <w:bCs/>
                <w:color w:val="002060"/>
                <w:sz w:val="22"/>
                <w:szCs w:val="22"/>
                <w:lang w:eastAsia="en-US"/>
              </w:rPr>
              <w:t>10</w:t>
            </w:r>
            <w:r w:rsidR="00DF7014" w:rsidRPr="00DF7014">
              <w:rPr>
                <w:rFonts w:ascii="David" w:hAnsi="David"/>
                <w:b/>
                <w:bCs/>
                <w:color w:val="002060"/>
                <w:sz w:val="22"/>
                <w:szCs w:val="22"/>
                <w:lang w:eastAsia="en-US"/>
              </w:rPr>
              <w:t>.2022</w:t>
            </w:r>
            <w:r w:rsidRPr="00521803">
              <w:rPr>
                <w:rFonts w:ascii="David" w:hAnsi="David"/>
                <w:b/>
                <w:bCs/>
                <w:color w:val="002060"/>
                <w:sz w:val="22"/>
                <w:szCs w:val="22"/>
                <w:rtl/>
                <w:lang w:eastAsia="en-US"/>
              </w:rPr>
              <w:t xml:space="preserve"> : </w:t>
            </w:r>
            <w:r w:rsidR="00FC702D" w:rsidRPr="00FC702D">
              <w:rPr>
                <w:rFonts w:ascii="David" w:hAnsi="David"/>
                <w:b/>
                <w:bCs/>
                <w:color w:val="002060"/>
                <w:sz w:val="22"/>
                <w:szCs w:val="22"/>
                <w:rtl/>
                <w:lang w:eastAsia="en-US"/>
              </w:rPr>
              <w:t xml:space="preserve">ביצוע תוכניות </w:t>
            </w:r>
            <w:proofErr w:type="spellStart"/>
            <w:r w:rsidR="00FC702D" w:rsidRPr="00FC702D">
              <w:rPr>
                <w:rFonts w:ascii="David" w:hAnsi="David"/>
                <w:b/>
                <w:bCs/>
                <w:color w:val="002060"/>
                <w:sz w:val="22"/>
                <w:szCs w:val="22"/>
                <w:rtl/>
                <w:lang w:eastAsia="en-US"/>
              </w:rPr>
              <w:t>חוויתיות</w:t>
            </w:r>
            <w:proofErr w:type="spellEnd"/>
            <w:r w:rsidR="00FC702D" w:rsidRPr="00FC702D">
              <w:rPr>
                <w:rFonts w:ascii="David" w:hAnsi="David"/>
                <w:b/>
                <w:bCs/>
                <w:color w:val="002060"/>
                <w:sz w:val="22"/>
                <w:szCs w:val="22"/>
                <w:rtl/>
                <w:lang w:eastAsia="en-US"/>
              </w:rPr>
              <w:t xml:space="preserve"> תהליכיות לתלמידים הזכאים לשירותי חינוך מיוחדים הלומדים במסגרות חינוך מיוחד</w:t>
            </w:r>
          </w:p>
        </w:tc>
      </w:tr>
      <w:tr w:rsidR="00342675" w:rsidRPr="00586BD0" w14:paraId="3709F50F" w14:textId="77777777" w:rsidTr="0047718D">
        <w:trPr>
          <w:trHeight w:val="450"/>
        </w:trPr>
        <w:tc>
          <w:tcPr>
            <w:tcW w:w="947" w:type="dxa"/>
            <w:shd w:val="clear" w:color="000000" w:fill="D9D9D9"/>
            <w:vAlign w:val="center"/>
            <w:hideMark/>
          </w:tcPr>
          <w:p w14:paraId="58236112"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604FC45B"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F2CC893" w14:textId="77777777" w:rsidR="00342675"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2417905D"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457A3C9" w14:textId="77777777" w:rsidTr="0047718D">
        <w:trPr>
          <w:trHeight w:val="300"/>
        </w:trPr>
        <w:tc>
          <w:tcPr>
            <w:tcW w:w="947" w:type="dxa"/>
            <w:shd w:val="clear" w:color="auto" w:fill="auto"/>
            <w:vAlign w:val="center"/>
            <w:hideMark/>
          </w:tcPr>
          <w:p w14:paraId="140B1FE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09D3F0DC"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2CBD8C7"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1480E42"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A1B5B61" w14:textId="77777777" w:rsidTr="0047718D">
        <w:trPr>
          <w:trHeight w:val="300"/>
        </w:trPr>
        <w:tc>
          <w:tcPr>
            <w:tcW w:w="947" w:type="dxa"/>
            <w:shd w:val="clear" w:color="auto" w:fill="auto"/>
            <w:vAlign w:val="center"/>
            <w:hideMark/>
          </w:tcPr>
          <w:p w14:paraId="71333D7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55CB108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A45A0FF"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C3E38F2"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20D3B59E" w14:textId="77777777" w:rsidTr="0047718D">
        <w:trPr>
          <w:trHeight w:val="300"/>
        </w:trPr>
        <w:tc>
          <w:tcPr>
            <w:tcW w:w="947" w:type="dxa"/>
            <w:shd w:val="clear" w:color="auto" w:fill="auto"/>
            <w:vAlign w:val="center"/>
            <w:hideMark/>
          </w:tcPr>
          <w:p w14:paraId="168D6C50"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A80E4E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DA08FF"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097F66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DAD47B4" w14:textId="77777777" w:rsidTr="0047718D">
        <w:trPr>
          <w:trHeight w:val="300"/>
        </w:trPr>
        <w:tc>
          <w:tcPr>
            <w:tcW w:w="947" w:type="dxa"/>
            <w:shd w:val="clear" w:color="auto" w:fill="auto"/>
            <w:vAlign w:val="center"/>
            <w:hideMark/>
          </w:tcPr>
          <w:p w14:paraId="74EB21B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7B79A04D"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407B1F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64344A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1080641" w14:textId="77777777" w:rsidTr="0047718D">
        <w:trPr>
          <w:trHeight w:val="300"/>
        </w:trPr>
        <w:tc>
          <w:tcPr>
            <w:tcW w:w="947" w:type="dxa"/>
            <w:shd w:val="clear" w:color="auto" w:fill="auto"/>
            <w:vAlign w:val="center"/>
            <w:hideMark/>
          </w:tcPr>
          <w:p w14:paraId="0BA4B576"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48D22704"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12F924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90C899C"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bl>
    <w:p w14:paraId="3BE4CA9F" w14:textId="77777777" w:rsidR="00342675" w:rsidRPr="00927566" w:rsidRDefault="00342675">
      <w:pPr>
        <w:widowControl w:val="0"/>
        <w:numPr>
          <w:ilvl w:val="2"/>
          <w:numId w:val="15"/>
        </w:numPr>
      </w:pPr>
      <w:r w:rsidRPr="00927566">
        <w:rPr>
          <w:rFonts w:hint="cs"/>
          <w:rtl/>
        </w:rPr>
        <w:t xml:space="preserve">המשרד ישיב על השאלות עד שבוע לפני המועד האחרון להגשת הצעות. </w:t>
      </w:r>
    </w:p>
    <w:p w14:paraId="533E1BE3" w14:textId="77777777" w:rsidR="00342675" w:rsidRPr="00EF27D8" w:rsidRDefault="00342675">
      <w:pPr>
        <w:widowControl w:val="0"/>
        <w:numPr>
          <w:ilvl w:val="2"/>
          <w:numId w:val="15"/>
        </w:numPr>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EF27D8">
          <w:t>HTTP://WWW.MR.GOV.IL</w:t>
        </w:r>
      </w:hyperlink>
    </w:p>
    <w:p w14:paraId="10C0C369" w14:textId="77777777" w:rsidR="00342675" w:rsidRDefault="00342675">
      <w:pPr>
        <w:widowControl w:val="0"/>
        <w:numPr>
          <w:ilvl w:val="2"/>
          <w:numId w:val="15"/>
        </w:numPr>
        <w:rPr>
          <w:rtl/>
        </w:rPr>
      </w:pPr>
      <w:r w:rsidRPr="00927566">
        <w:rPr>
          <w:rFonts w:hint="cs"/>
          <w:rtl/>
        </w:rPr>
        <w:t>באחריות המציעים לעקוב באופן שוטף  אחר פרסום הודעות והבהרות באתר כאמור.</w:t>
      </w:r>
    </w:p>
    <w:p w14:paraId="4E1554DB" w14:textId="77777777" w:rsidR="00342675" w:rsidRPr="00927566" w:rsidRDefault="00342675">
      <w:pPr>
        <w:widowControl w:val="0"/>
        <w:numPr>
          <w:ilvl w:val="2"/>
          <w:numId w:val="15"/>
        </w:numPr>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3653ADD" w14:textId="77777777" w:rsidR="00342675" w:rsidRPr="00EF27D8" w:rsidRDefault="00342675">
      <w:pPr>
        <w:widowControl w:val="0"/>
        <w:numPr>
          <w:ilvl w:val="2"/>
          <w:numId w:val="15"/>
        </w:numPr>
        <w:rPr>
          <w:rtl/>
        </w:rPr>
      </w:pPr>
      <w:r w:rsidRPr="00EF27D8">
        <w:rPr>
          <w:rFonts w:hint="cs"/>
          <w:rtl/>
        </w:rPr>
        <w:t>כל תשובה אשר לא קיבלה את ביטויה במסגרת המסמכים וההודעות כאמור, אינה מחייבת את המשרד.</w:t>
      </w:r>
    </w:p>
    <w:p w14:paraId="7D8FF9F0" w14:textId="77777777" w:rsidR="00342675" w:rsidRPr="00927566" w:rsidRDefault="00342675">
      <w:pPr>
        <w:widowControl w:val="0"/>
        <w:numPr>
          <w:ilvl w:val="2"/>
          <w:numId w:val="15"/>
        </w:numPr>
        <w:rPr>
          <w:rtl/>
        </w:rPr>
      </w:pPr>
      <w:r w:rsidRPr="00927566">
        <w:rPr>
          <w:rFonts w:hint="cs"/>
          <w:rtl/>
        </w:rPr>
        <w:t xml:space="preserve">אם המציע יתקל בשאלה בעלת חשיבות, במהלך הכנת הצעתו, </w:t>
      </w:r>
      <w:r w:rsidRPr="00EF27D8">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EF27D8">
        <w:rPr>
          <w:rFonts w:hint="cs"/>
          <w:rtl/>
        </w:rPr>
        <w:t xml:space="preserve"> </w:t>
      </w:r>
    </w:p>
    <w:p w14:paraId="17745B3C" w14:textId="77777777" w:rsidR="00342675" w:rsidRPr="00927566" w:rsidRDefault="00342675">
      <w:pPr>
        <w:widowControl w:val="0"/>
        <w:numPr>
          <w:ilvl w:val="2"/>
          <w:numId w:val="15"/>
        </w:numPr>
        <w:rPr>
          <w:rtl/>
        </w:rPr>
      </w:pPr>
      <w:r w:rsidRPr="00927566">
        <w:rPr>
          <w:rtl/>
        </w:rPr>
        <w:t>אגף רכש מכרזים והתקשרויות</w:t>
      </w:r>
      <w:r w:rsidRPr="00927566">
        <w:rPr>
          <w:rFonts w:hint="cs"/>
          <w:rtl/>
        </w:rPr>
        <w:t xml:space="preserve"> יבחן את השאלה ויחליט באם לתת תשובה.</w:t>
      </w:r>
    </w:p>
    <w:p w14:paraId="65DCC7C3" w14:textId="77777777" w:rsidR="00342675" w:rsidRPr="00927566" w:rsidRDefault="00342675">
      <w:pPr>
        <w:widowControl w:val="0"/>
        <w:numPr>
          <w:ilvl w:val="2"/>
          <w:numId w:val="15"/>
        </w:numPr>
        <w:ind w:left="1417" w:hanging="69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61E8822B" w14:textId="77777777" w:rsidR="00C63BDF" w:rsidRPr="0039735F" w:rsidRDefault="002B614D">
      <w:pPr>
        <w:widowControl w:val="0"/>
        <w:numPr>
          <w:ilvl w:val="1"/>
          <w:numId w:val="15"/>
        </w:numPr>
        <w:pBdr>
          <w:top w:val="single" w:sz="4" w:space="1" w:color="auto"/>
          <w:left w:val="single" w:sz="4" w:space="4" w:color="auto"/>
          <w:bottom w:val="single" w:sz="4" w:space="1" w:color="auto"/>
          <w:right w:val="single" w:sz="4" w:space="4" w:color="auto"/>
        </w:pBdr>
        <w:rPr>
          <w:b/>
          <w:bCs/>
        </w:rPr>
      </w:pPr>
      <w:r w:rsidRPr="0039735F">
        <w:rPr>
          <w:b/>
          <w:bCs/>
          <w:rtl/>
        </w:rPr>
        <w:t>ביצוע ההתקשרות בפועל כפוף לאישורה על ידי ועדת החריגים, וככל שוועדת החריגים לא תאשר את ההתקשרות, המכרז יבוטל</w:t>
      </w:r>
      <w:r w:rsidRPr="0039735F" w:rsidDel="002B614D">
        <w:rPr>
          <w:rFonts w:hint="cs"/>
          <w:b/>
          <w:bCs/>
          <w:rtl/>
        </w:rPr>
        <w:t xml:space="preserve"> </w:t>
      </w:r>
    </w:p>
    <w:p w14:paraId="2FD68EE7" w14:textId="77777777" w:rsidR="00DC5374" w:rsidRPr="0039735F" w:rsidRDefault="00DC5374">
      <w:pPr>
        <w:widowControl w:val="0"/>
        <w:numPr>
          <w:ilvl w:val="1"/>
          <w:numId w:val="15"/>
        </w:numPr>
      </w:pPr>
      <w:r w:rsidRPr="0039735F">
        <w:rPr>
          <w:rFonts w:hint="cs"/>
          <w:rtl/>
        </w:rPr>
        <w:lastRenderedPageBreak/>
        <w:t>התקשרות עם מציע שזכה בדירוג נמוך יותר</w:t>
      </w:r>
    </w:p>
    <w:p w14:paraId="5535013E" w14:textId="77777777" w:rsidR="00DC5374" w:rsidRPr="00EF27D8" w:rsidRDefault="00DC5374">
      <w:pPr>
        <w:widowControl w:val="0"/>
        <w:numPr>
          <w:ilvl w:val="2"/>
          <w:numId w:val="15"/>
        </w:numPr>
        <w:rPr>
          <w:rtl/>
        </w:rPr>
      </w:pPr>
      <w:r w:rsidRPr="00EF27D8">
        <w:rPr>
          <w:rFonts w:hint="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EF27D8">
        <w:rPr>
          <w:rFonts w:hint="cs"/>
          <w:rtl/>
        </w:rPr>
        <w:t>איתו</w:t>
      </w:r>
      <w:proofErr w:type="spellEnd"/>
      <w:r w:rsidRPr="00EF27D8">
        <w:rPr>
          <w:rFonts w:hint="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EF27D8">
        <w:rPr>
          <w:rFonts w:hint="cs"/>
          <w:rtl/>
        </w:rPr>
        <w:t>הפרוייקט</w:t>
      </w:r>
      <w:proofErr w:type="spellEnd"/>
      <w:r w:rsidRPr="00EF27D8">
        <w:rPr>
          <w:rFonts w:hint="cs"/>
          <w:rtl/>
        </w:rPr>
        <w:t>. למען הסר ספק, סמכות זו של המשרד היא סמכות רשות והמשרד ישתמש בה בהתאם לשיקול דעתו עפ"י נסיבות העניין.</w:t>
      </w:r>
    </w:p>
    <w:p w14:paraId="6D7D92BE" w14:textId="77777777" w:rsidR="00DC5374" w:rsidRPr="003A2AFA" w:rsidRDefault="00DC5374">
      <w:pPr>
        <w:widowControl w:val="0"/>
        <w:numPr>
          <w:ilvl w:val="1"/>
          <w:numId w:val="15"/>
        </w:numPr>
        <w:pBdr>
          <w:top w:val="single" w:sz="4" w:space="1" w:color="auto"/>
          <w:left w:val="single" w:sz="4" w:space="4" w:color="auto"/>
          <w:bottom w:val="single" w:sz="4" w:space="1" w:color="auto"/>
          <w:right w:val="single" w:sz="4" w:space="4" w:color="auto"/>
        </w:pBdr>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5738075" w14:textId="77777777" w:rsidR="00DC5374" w:rsidRDefault="00DC5374">
      <w:pPr>
        <w:widowControl w:val="0"/>
        <w:numPr>
          <w:ilvl w:val="1"/>
          <w:numId w:val="15"/>
        </w:numPr>
      </w:pPr>
      <w:r w:rsidRPr="0039735F">
        <w:rPr>
          <w:rFonts w:hint="cs"/>
          <w:rtl/>
        </w:rPr>
        <w:t>בכל מקום בו נכתב במסמך זה לשון זכר או לשון נקבה המשמעות הינה זכר ו/או נקבה.</w:t>
      </w:r>
    </w:p>
    <w:p w14:paraId="3B13BEAD" w14:textId="77777777" w:rsidR="00995E81" w:rsidRPr="00995E81" w:rsidRDefault="00995E81">
      <w:pPr>
        <w:widowControl w:val="0"/>
        <w:numPr>
          <w:ilvl w:val="1"/>
          <w:numId w:val="15"/>
        </w:numPr>
      </w:pPr>
      <w:r w:rsidRPr="00995E81">
        <w:rPr>
          <w:rFonts w:hint="cs"/>
          <w:rtl/>
        </w:rPr>
        <w:t>הגשת ההצעה</w:t>
      </w:r>
    </w:p>
    <w:p w14:paraId="7F86D932" w14:textId="77777777" w:rsidR="00995E81" w:rsidRPr="00995E81" w:rsidRDefault="00995E81">
      <w:pPr>
        <w:widowControl w:val="0"/>
        <w:numPr>
          <w:ilvl w:val="2"/>
          <w:numId w:val="15"/>
        </w:numPr>
        <w:rPr>
          <w:rtl/>
        </w:rPr>
      </w:pPr>
      <w:r w:rsidRPr="00995E81">
        <w:rPr>
          <w:rFonts w:hint="cs"/>
          <w:rtl/>
        </w:rPr>
        <w:t>מציע יוכל להגיש הצעה לאחד או יותר מהנושאים הבאים:</w:t>
      </w:r>
    </w:p>
    <w:p w14:paraId="73475802" w14:textId="77777777" w:rsidR="00995E81" w:rsidRPr="00995E81" w:rsidRDefault="00995E81">
      <w:pPr>
        <w:widowControl w:val="0"/>
        <w:numPr>
          <w:ilvl w:val="3"/>
          <w:numId w:val="15"/>
        </w:numPr>
        <w:ind w:left="1842" w:hanging="762"/>
        <w:rPr>
          <w:rtl/>
        </w:rPr>
      </w:pPr>
      <w:r w:rsidRPr="00995E81">
        <w:rPr>
          <w:rtl/>
        </w:rPr>
        <w:t>טיפוס וגלישה בטבע ומתחם פעילות אתגרי כולל חבלים</w:t>
      </w:r>
    </w:p>
    <w:p w14:paraId="130846E1" w14:textId="77777777" w:rsidR="00995E81" w:rsidRPr="00995E81" w:rsidRDefault="00995E81">
      <w:pPr>
        <w:widowControl w:val="0"/>
        <w:numPr>
          <w:ilvl w:val="3"/>
          <w:numId w:val="15"/>
        </w:numPr>
        <w:ind w:left="1842" w:hanging="762"/>
      </w:pPr>
      <w:r w:rsidRPr="00995E81">
        <w:rPr>
          <w:rFonts w:hint="cs"/>
          <w:rtl/>
        </w:rPr>
        <w:t>רכיבה על אופניים</w:t>
      </w:r>
    </w:p>
    <w:p w14:paraId="3F93ECD8" w14:textId="77777777" w:rsidR="00995E81" w:rsidRPr="00995E81" w:rsidRDefault="00995E81">
      <w:pPr>
        <w:widowControl w:val="0"/>
        <w:numPr>
          <w:ilvl w:val="3"/>
          <w:numId w:val="15"/>
        </w:numPr>
        <w:ind w:left="1842" w:hanging="762"/>
        <w:rPr>
          <w:rtl/>
        </w:rPr>
      </w:pPr>
      <w:r w:rsidRPr="00995E81">
        <w:rPr>
          <w:rFonts w:hint="cs"/>
          <w:rtl/>
        </w:rPr>
        <w:t xml:space="preserve">סדנאות </w:t>
      </w:r>
      <w:r w:rsidRPr="00995E81">
        <w:t>ODT</w:t>
      </w:r>
      <w:r w:rsidRPr="00995E81">
        <w:rPr>
          <w:rFonts w:hint="cs"/>
          <w:rtl/>
        </w:rPr>
        <w:t xml:space="preserve"> (</w:t>
      </w:r>
      <w:r w:rsidRPr="00995E81">
        <w:t>Outdoor training</w:t>
      </w:r>
      <w:r w:rsidRPr="00995E81">
        <w:rPr>
          <w:rFonts w:hint="cs"/>
          <w:rtl/>
        </w:rPr>
        <w:t>).</w:t>
      </w:r>
    </w:p>
    <w:p w14:paraId="28F202C5" w14:textId="77777777" w:rsidR="00995E81" w:rsidRPr="00995E81" w:rsidRDefault="00995E81">
      <w:pPr>
        <w:widowControl w:val="0"/>
        <w:numPr>
          <w:ilvl w:val="2"/>
          <w:numId w:val="15"/>
        </w:numPr>
      </w:pPr>
      <w:r w:rsidRPr="00995E81">
        <w:rPr>
          <w:rFonts w:hint="cs"/>
          <w:rtl/>
        </w:rPr>
        <w:t xml:space="preserve">המציע חייב לעמוד בדרישות הסף בנפרד בכל נושא אליו מגיש את הצעתו. </w:t>
      </w:r>
    </w:p>
    <w:p w14:paraId="67611369" w14:textId="77777777" w:rsidR="00995E81" w:rsidRPr="00995E81" w:rsidRDefault="00995E81">
      <w:pPr>
        <w:widowControl w:val="0"/>
        <w:numPr>
          <w:ilvl w:val="2"/>
          <w:numId w:val="15"/>
        </w:numPr>
      </w:pPr>
      <w:r w:rsidRPr="00995E81">
        <w:rPr>
          <w:rFonts w:hint="cs"/>
          <w:rtl/>
        </w:rPr>
        <w:t xml:space="preserve">המציע נדרש להגיש חוברת הצעה נפרדת עבור כל נושא אליו מגיש את הצעתו. </w:t>
      </w:r>
    </w:p>
    <w:p w14:paraId="123286CD" w14:textId="77777777" w:rsidR="00995E81" w:rsidRPr="00995E81" w:rsidRDefault="00995E81">
      <w:pPr>
        <w:widowControl w:val="0"/>
        <w:numPr>
          <w:ilvl w:val="2"/>
          <w:numId w:val="15"/>
        </w:numPr>
      </w:pPr>
      <w:r w:rsidRPr="00995E81">
        <w:rPr>
          <w:rFonts w:hint="cs"/>
          <w:rtl/>
        </w:rPr>
        <w:t xml:space="preserve">מציע לא יוכל להתנות זכייה בנושא אחד בזכייה בנושא שני. </w:t>
      </w:r>
    </w:p>
    <w:p w14:paraId="376A3047" w14:textId="77777777" w:rsidR="00995E81" w:rsidRPr="00995E81" w:rsidRDefault="00995E81">
      <w:pPr>
        <w:widowControl w:val="0"/>
        <w:numPr>
          <w:ilvl w:val="2"/>
          <w:numId w:val="15"/>
        </w:numPr>
      </w:pPr>
      <w:r w:rsidRPr="00995E81">
        <w:rPr>
          <w:rFonts w:hint="cs"/>
          <w:rtl/>
        </w:rPr>
        <w:t xml:space="preserve">המציע שיזכה בכל אחד מהנושאים יידרש לבצע את הפעילות בכל הארץ. </w:t>
      </w:r>
    </w:p>
    <w:p w14:paraId="7FCAEA68" w14:textId="77777777" w:rsidR="00995E81" w:rsidRPr="0039735F" w:rsidRDefault="00995E81">
      <w:pPr>
        <w:widowControl w:val="0"/>
        <w:numPr>
          <w:ilvl w:val="2"/>
          <w:numId w:val="15"/>
        </w:numPr>
      </w:pPr>
      <w:r w:rsidRPr="00995E81">
        <w:rPr>
          <w:rFonts w:hint="cs"/>
          <w:rtl/>
        </w:rPr>
        <w:t xml:space="preserve">המשרד שומר על זכותו לקבוע יותר מזוכה אחד בכל תחום. במקרה כזה המשרד יהא רשאי לקבוע שהמדורג הבא בכל תחום (מעבר למדורג ראשון) יוכל להיקבע כזוכה לחלק מהפעילות בהתחשב ביכולת הביצוע שלו, מיקומו בשטח </w:t>
      </w:r>
      <w:proofErr w:type="spellStart"/>
      <w:r w:rsidRPr="00995E81">
        <w:rPr>
          <w:rFonts w:hint="cs"/>
          <w:rtl/>
        </w:rPr>
        <w:t>וכיוצ"ב</w:t>
      </w:r>
      <w:proofErr w:type="spellEnd"/>
      <w:r w:rsidRPr="00995E81">
        <w:rPr>
          <w:rFonts w:hint="cs"/>
          <w:rtl/>
        </w:rPr>
        <w:t xml:space="preserve"> והמשרד יהא רשאי להתנות את הדבר בהשוואת הצעת המחיר להצעת המחיר של המדורג הראשון ככל שהצעת המחיר של המדורג הראשון נמוכה יותר. </w:t>
      </w:r>
    </w:p>
    <w:p w14:paraId="268F9716" w14:textId="3D5EAE44" w:rsidR="00F45B9E" w:rsidRPr="00E24A02" w:rsidRDefault="00F45B9E">
      <w:pPr>
        <w:pStyle w:val="11"/>
        <w:numPr>
          <w:ilvl w:val="0"/>
          <w:numId w:val="16"/>
        </w:numPr>
        <w:spacing w:before="0" w:after="0" w:line="360" w:lineRule="auto"/>
        <w:rPr>
          <w:rFonts w:ascii="David" w:hAnsi="David" w:cs="David"/>
          <w:rtl/>
        </w:rPr>
      </w:pPr>
      <w:r w:rsidRPr="00E24A02">
        <w:rPr>
          <w:rFonts w:ascii="David" w:hAnsi="David" w:cs="David"/>
          <w:rtl/>
        </w:rPr>
        <w:t>הגורמים</w:t>
      </w:r>
      <w:r w:rsidR="006A20FD" w:rsidRPr="00E24A02">
        <w:rPr>
          <w:rFonts w:ascii="David" w:hAnsi="David" w:cs="David"/>
          <w:rtl/>
        </w:rPr>
        <w:t xml:space="preserve"> אליהם מופנה המכרז</w:t>
      </w:r>
    </w:p>
    <w:p w14:paraId="6DA3F1D8" w14:textId="77777777" w:rsidR="00995E81" w:rsidRPr="00995E81" w:rsidRDefault="00995E81">
      <w:pPr>
        <w:numPr>
          <w:ilvl w:val="1"/>
          <w:numId w:val="16"/>
        </w:numPr>
        <w:rPr>
          <w:rFonts w:ascii="David" w:hAnsi="David"/>
          <w:sz w:val="28"/>
          <w:lang w:eastAsia="x-none"/>
        </w:rPr>
      </w:pPr>
      <w:r w:rsidRPr="00995E81">
        <w:rPr>
          <w:rFonts w:ascii="David" w:hAnsi="David" w:hint="cs"/>
          <w:sz w:val="28"/>
          <w:rtl/>
          <w:lang w:eastAsia="x-none"/>
        </w:rPr>
        <w:t xml:space="preserve">על המציע לפרט בהצעתו (נספח 4) את כל התמיכות, הקצבות וההתקשרויות הקיימות והמתוכננות עם משרד החינוך, עם משרדי ממשלה אחרים ומקרנות ציבוריות עבור כל נושא שהוא. </w:t>
      </w:r>
    </w:p>
    <w:p w14:paraId="4581D6EA" w14:textId="77777777" w:rsidR="00995E81" w:rsidRPr="00995E81" w:rsidRDefault="00995E81">
      <w:pPr>
        <w:numPr>
          <w:ilvl w:val="1"/>
          <w:numId w:val="16"/>
        </w:numPr>
        <w:rPr>
          <w:rFonts w:ascii="David" w:hAnsi="David"/>
          <w:sz w:val="28"/>
          <w:rtl/>
          <w:lang w:eastAsia="x-none"/>
        </w:rPr>
      </w:pPr>
      <w:r w:rsidRPr="00995E81">
        <w:rPr>
          <w:rFonts w:ascii="David" w:hAnsi="David" w:hint="cs"/>
          <w:sz w:val="28"/>
          <w:rtl/>
          <w:lang w:eastAsia="x-none"/>
        </w:rPr>
        <w:t xml:space="preserve">במסגרת בדיקת ההצעות תבחן הרשימה הנ"ל מבחינת ניגוד עניינים למכרז זה. </w:t>
      </w:r>
    </w:p>
    <w:p w14:paraId="211EBB22" w14:textId="77777777" w:rsidR="00995E81" w:rsidRPr="00995E81" w:rsidRDefault="00995E81">
      <w:pPr>
        <w:numPr>
          <w:ilvl w:val="1"/>
          <w:numId w:val="16"/>
        </w:numPr>
        <w:rPr>
          <w:rFonts w:ascii="David" w:hAnsi="David"/>
          <w:sz w:val="28"/>
          <w:lang w:eastAsia="x-none"/>
        </w:rPr>
      </w:pPr>
      <w:r w:rsidRPr="00995E81">
        <w:rPr>
          <w:rFonts w:ascii="David" w:hAnsi="David" w:hint="cs"/>
          <w:sz w:val="28"/>
          <w:rtl/>
          <w:lang w:eastAsia="x-none"/>
        </w:rPr>
        <w:t xml:space="preserve">בכל מקרה בו המשרד יחליט כי קיים חשש לניגוד עניינים, יקבע המשרד אם מציע זה יוכל לזכות ואם כן באילו תנאים. </w:t>
      </w:r>
    </w:p>
    <w:p w14:paraId="32FDBEF3" w14:textId="32294E4A" w:rsidR="00995E81" w:rsidRPr="00995E81" w:rsidRDefault="00995E81" w:rsidP="008B26E0">
      <w:pPr>
        <w:numPr>
          <w:ilvl w:val="1"/>
          <w:numId w:val="16"/>
        </w:numPr>
        <w:rPr>
          <w:rFonts w:ascii="David" w:hAnsi="David"/>
          <w:sz w:val="28"/>
          <w:lang w:eastAsia="x-none"/>
        </w:rPr>
      </w:pPr>
      <w:r w:rsidRPr="00995E81">
        <w:rPr>
          <w:rFonts w:ascii="David" w:hAnsi="David" w:hint="cs"/>
          <w:sz w:val="28"/>
          <w:rtl/>
          <w:lang w:eastAsia="x-none"/>
        </w:rPr>
        <w:t xml:space="preserve">במקרה שהזוכה </w:t>
      </w:r>
      <w:proofErr w:type="spellStart"/>
      <w:r w:rsidRPr="00995E81">
        <w:rPr>
          <w:rFonts w:ascii="David" w:hAnsi="David" w:hint="cs"/>
          <w:sz w:val="28"/>
          <w:rtl/>
          <w:lang w:eastAsia="x-none"/>
        </w:rPr>
        <w:t>איתו</w:t>
      </w:r>
      <w:proofErr w:type="spellEnd"/>
      <w:r w:rsidRPr="00995E81">
        <w:rPr>
          <w:rFonts w:ascii="David" w:hAnsi="David" w:hint="cs"/>
          <w:sz w:val="28"/>
          <w:rtl/>
          <w:lang w:eastAsia="x-none"/>
        </w:rPr>
        <w:t xml:space="preserve"> יתקשר המשרד לצורך מכרז זה הינו עמותה המקבלת מהמדינה תמיכה עבור </w:t>
      </w:r>
      <w:r w:rsidRPr="00995E81">
        <w:rPr>
          <w:rFonts w:ascii="David" w:hAnsi="David"/>
          <w:sz w:val="28"/>
          <w:rtl/>
          <w:lang w:eastAsia="x-none"/>
        </w:rPr>
        <w:t xml:space="preserve">תוכניות </w:t>
      </w:r>
      <w:proofErr w:type="spellStart"/>
      <w:r w:rsidRPr="00995E81">
        <w:rPr>
          <w:rFonts w:ascii="David" w:hAnsi="David"/>
          <w:sz w:val="28"/>
          <w:rtl/>
          <w:lang w:eastAsia="x-none"/>
        </w:rPr>
        <w:t>חוויתיות</w:t>
      </w:r>
      <w:proofErr w:type="spellEnd"/>
      <w:r w:rsidRPr="00995E81">
        <w:rPr>
          <w:rFonts w:ascii="David" w:hAnsi="David"/>
          <w:sz w:val="28"/>
          <w:rtl/>
          <w:lang w:eastAsia="x-none"/>
        </w:rPr>
        <w:t xml:space="preserve"> בנושא</w:t>
      </w:r>
      <w:r w:rsidR="00D524D7">
        <w:rPr>
          <w:rFonts w:ascii="David" w:hAnsi="David" w:hint="cs"/>
          <w:sz w:val="28"/>
          <w:rtl/>
          <w:lang w:eastAsia="x-none"/>
        </w:rPr>
        <w:t xml:space="preserve"> בו זכה במכרז</w:t>
      </w:r>
      <w:r w:rsidRPr="00995E81">
        <w:rPr>
          <w:rFonts w:ascii="David" w:hAnsi="David"/>
          <w:sz w:val="28"/>
          <w:rtl/>
          <w:lang w:eastAsia="x-none"/>
        </w:rPr>
        <w:t xml:space="preserve"> לתלמידי</w:t>
      </w:r>
      <w:r w:rsidR="005E4528">
        <w:rPr>
          <w:rFonts w:ascii="David" w:hAnsi="David" w:hint="cs"/>
          <w:sz w:val="28"/>
          <w:rtl/>
          <w:lang w:eastAsia="x-none"/>
        </w:rPr>
        <w:t xml:space="preserve">ם הזכאים לשירותי חינוך מיוחדים ולומדים </w:t>
      </w:r>
      <w:r w:rsidR="008B26E0">
        <w:rPr>
          <w:rFonts w:ascii="David" w:hAnsi="David" w:hint="cs"/>
          <w:sz w:val="28"/>
          <w:rtl/>
          <w:lang w:eastAsia="x-none"/>
        </w:rPr>
        <w:t xml:space="preserve">במוסדות </w:t>
      </w:r>
      <w:r w:rsidR="008B26E0" w:rsidRPr="00995E81">
        <w:rPr>
          <w:rFonts w:ascii="David" w:hAnsi="David"/>
          <w:sz w:val="28"/>
          <w:rtl/>
          <w:lang w:eastAsia="x-none"/>
        </w:rPr>
        <w:t xml:space="preserve"> </w:t>
      </w:r>
      <w:r w:rsidR="008B26E0">
        <w:rPr>
          <w:rFonts w:ascii="David" w:hAnsi="David" w:hint="cs"/>
          <w:sz w:val="28"/>
          <w:rtl/>
          <w:lang w:eastAsia="x-none"/>
        </w:rPr>
        <w:t>ל</w:t>
      </w:r>
      <w:r w:rsidR="008B26E0" w:rsidRPr="00995E81">
        <w:rPr>
          <w:rFonts w:ascii="David" w:hAnsi="David"/>
          <w:sz w:val="28"/>
          <w:rtl/>
          <w:lang w:eastAsia="x-none"/>
        </w:rPr>
        <w:t xml:space="preserve">חינוך </w:t>
      </w:r>
      <w:r w:rsidRPr="00995E81">
        <w:rPr>
          <w:rFonts w:ascii="David" w:hAnsi="David"/>
          <w:sz w:val="28"/>
          <w:rtl/>
          <w:lang w:eastAsia="x-none"/>
        </w:rPr>
        <w:t>מיוחד</w:t>
      </w:r>
      <w:r w:rsidRPr="00995E81">
        <w:rPr>
          <w:rFonts w:ascii="David" w:hAnsi="David" w:hint="cs"/>
          <w:sz w:val="28"/>
          <w:rtl/>
          <w:lang w:eastAsia="x-none"/>
        </w:rPr>
        <w:t xml:space="preserve">, עליו להצהיר בהצעתו שבמקרה שיזכה במכרז, ימנע מלבקש תמיכה בנושא, כל זמן שישמש כקבלן של המשרד. על הזוכה למלא הצהרה על גבי טופס שדוגמתו מובאת בנספח 4. </w:t>
      </w:r>
    </w:p>
    <w:p w14:paraId="4B934193" w14:textId="77777777" w:rsidR="00EF27D8" w:rsidRPr="00E24A02" w:rsidRDefault="00EF27D8">
      <w:pPr>
        <w:numPr>
          <w:ilvl w:val="1"/>
          <w:numId w:val="16"/>
        </w:numPr>
        <w:rPr>
          <w:rFonts w:ascii="David" w:hAnsi="David"/>
          <w:lang w:eastAsia="x-none"/>
        </w:rPr>
      </w:pPr>
      <w:r w:rsidRPr="00E24A02">
        <w:rPr>
          <w:rFonts w:ascii="David" w:hAnsi="David"/>
          <w:rtl/>
          <w:lang w:eastAsia="x-none"/>
        </w:rPr>
        <w:t xml:space="preserve">מציע </w:t>
      </w:r>
      <w:r w:rsidR="00D524D7">
        <w:rPr>
          <w:rFonts w:ascii="David" w:hAnsi="David" w:hint="cs"/>
          <w:rtl/>
          <w:lang w:eastAsia="x-none"/>
        </w:rPr>
        <w:t>ה</w:t>
      </w:r>
      <w:r w:rsidRPr="00E24A02">
        <w:rPr>
          <w:rFonts w:ascii="David" w:hAnsi="David"/>
          <w:rtl/>
          <w:lang w:eastAsia="x-none"/>
        </w:rPr>
        <w:t xml:space="preserve">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w:t>
      </w:r>
      <w:r w:rsidRPr="00E24A02">
        <w:rPr>
          <w:rFonts w:ascii="David" w:hAnsi="David"/>
          <w:rtl/>
          <w:lang w:eastAsia="x-none"/>
        </w:rPr>
        <w:lastRenderedPageBreak/>
        <w:t>שיקול דעתו הבלעדי להחליט באיזה מבין המכרזים/התקשרויות קיים למשרד יתרון מקצועי וכספי להתקשרות עם הקבלן.</w:t>
      </w:r>
    </w:p>
    <w:p w14:paraId="6B478150" w14:textId="77777777" w:rsidR="00EF27D8" w:rsidRPr="00E24A02" w:rsidRDefault="00EF27D8">
      <w:pPr>
        <w:numPr>
          <w:ilvl w:val="1"/>
          <w:numId w:val="16"/>
        </w:numPr>
        <w:rPr>
          <w:rFonts w:ascii="David" w:hAnsi="David"/>
          <w:sz w:val="28"/>
          <w:rtl/>
          <w:lang w:eastAsia="x-none"/>
        </w:rPr>
      </w:pPr>
      <w:r w:rsidRPr="00E24A02">
        <w:rPr>
          <w:rFonts w:ascii="David" w:hAnsi="David" w:hint="cs"/>
          <w:sz w:val="28"/>
          <w:rtl/>
          <w:lang w:eastAsia="x-none"/>
        </w:rPr>
        <w:t>על בסיס החלטה זו המשרד יקבע באיזה מבין 2 המכרזים/התקשרויות המציע יוכל לשמש כקבלן של המשרד.</w:t>
      </w:r>
    </w:p>
    <w:p w14:paraId="3138BCE5" w14:textId="77777777" w:rsidR="00EF27D8" w:rsidRPr="00E24A02" w:rsidRDefault="00EF27D8">
      <w:pPr>
        <w:numPr>
          <w:ilvl w:val="1"/>
          <w:numId w:val="16"/>
        </w:numPr>
        <w:rPr>
          <w:rFonts w:ascii="David" w:hAnsi="David"/>
          <w:sz w:val="28"/>
          <w:rtl/>
          <w:lang w:eastAsia="x-none"/>
        </w:rPr>
      </w:pPr>
      <w:r w:rsidRPr="00E24A02">
        <w:rPr>
          <w:rFonts w:ascii="David" w:hAnsi="David" w:hint="cs"/>
          <w:sz w:val="28"/>
          <w:rtl/>
          <w:lang w:eastAsia="x-none"/>
        </w:rPr>
        <w:t>על המציע להצהיר בהצעתו (נספח 14) כי לא עולה חשש לניגוד עניינים, בין הפעילות הנדרשת במכרז זה לבין פעילויות אחרות עם המשרד בהם המציע מעורב.</w:t>
      </w:r>
    </w:p>
    <w:p w14:paraId="68B36725" w14:textId="77777777" w:rsidR="00EF27D8" w:rsidRPr="00E24A02" w:rsidRDefault="00EF27D8">
      <w:pPr>
        <w:numPr>
          <w:ilvl w:val="1"/>
          <w:numId w:val="16"/>
        </w:numPr>
        <w:rPr>
          <w:rFonts w:ascii="David" w:hAnsi="David"/>
          <w:sz w:val="28"/>
          <w:rtl/>
          <w:lang w:eastAsia="x-none"/>
        </w:rPr>
      </w:pPr>
      <w:r w:rsidRPr="00E24A02">
        <w:rPr>
          <w:rFonts w:ascii="David" w:hAnsi="David" w:hint="cs"/>
          <w:sz w:val="28"/>
          <w:rtl/>
          <w:lang w:eastAsia="x-none"/>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4588DAFF" w14:textId="77777777" w:rsidR="001B285A" w:rsidRPr="00E24A02" w:rsidRDefault="001B285A">
      <w:pPr>
        <w:numPr>
          <w:ilvl w:val="1"/>
          <w:numId w:val="16"/>
        </w:numPr>
        <w:rPr>
          <w:rFonts w:ascii="David" w:hAnsi="David"/>
          <w:sz w:val="28"/>
          <w:lang w:eastAsia="x-none"/>
        </w:rPr>
      </w:pPr>
      <w:r w:rsidRPr="00E24A02">
        <w:rPr>
          <w:rFonts w:ascii="David" w:hAnsi="David" w:hint="cs"/>
          <w:sz w:val="28"/>
          <w:rtl/>
          <w:lang w:eastAsia="x-none"/>
        </w:rPr>
        <w:t>תמיכות הקצבות והתקשרויות</w:t>
      </w:r>
    </w:p>
    <w:p w14:paraId="2E463956" w14:textId="77777777" w:rsidR="001B285A" w:rsidRPr="00E24A02" w:rsidRDefault="001B285A">
      <w:pPr>
        <w:numPr>
          <w:ilvl w:val="2"/>
          <w:numId w:val="16"/>
        </w:numPr>
        <w:ind w:left="1417" w:hanging="697"/>
        <w:rPr>
          <w:rFonts w:ascii="David" w:hAnsi="David"/>
          <w:sz w:val="28"/>
          <w:lang w:eastAsia="x-none"/>
        </w:rPr>
      </w:pPr>
      <w:r w:rsidRPr="00E24A02">
        <w:rPr>
          <w:rFonts w:ascii="David" w:hAnsi="David" w:hint="cs"/>
          <w:sz w:val="28"/>
          <w:rtl/>
          <w:lang w:eastAsia="x-none"/>
        </w:rPr>
        <w:t xml:space="preserve">על המציע לפרט בהצעתו </w:t>
      </w:r>
      <w:r w:rsidR="00655EF0" w:rsidRPr="00E24A02">
        <w:rPr>
          <w:rFonts w:ascii="David" w:hAnsi="David" w:hint="cs"/>
          <w:sz w:val="28"/>
          <w:rtl/>
          <w:lang w:eastAsia="x-none"/>
        </w:rPr>
        <w:t>(</w:t>
      </w:r>
      <w:r w:rsidR="00712BC7" w:rsidRPr="00E24A02">
        <w:rPr>
          <w:rFonts w:ascii="David" w:hAnsi="David" w:hint="cs"/>
          <w:sz w:val="28"/>
          <w:rtl/>
          <w:lang w:eastAsia="x-none"/>
        </w:rPr>
        <w:t xml:space="preserve">נספח </w:t>
      </w:r>
      <w:r w:rsidR="004522E1">
        <w:rPr>
          <w:rFonts w:ascii="David" w:hAnsi="David" w:hint="cs"/>
          <w:sz w:val="28"/>
          <w:rtl/>
          <w:lang w:eastAsia="x-none"/>
        </w:rPr>
        <w:t>חוברת ההצעה</w:t>
      </w:r>
      <w:r w:rsidR="00655EF0" w:rsidRPr="00E24A02">
        <w:rPr>
          <w:rFonts w:ascii="David" w:hAnsi="David" w:hint="cs"/>
          <w:sz w:val="28"/>
          <w:rtl/>
          <w:lang w:eastAsia="x-none"/>
        </w:rPr>
        <w:t xml:space="preserve">) </w:t>
      </w:r>
      <w:r w:rsidRPr="00E24A02">
        <w:rPr>
          <w:rFonts w:ascii="David" w:hAnsi="David" w:hint="cs"/>
          <w:sz w:val="28"/>
          <w:rtl/>
          <w:lang w:eastAsia="x-none"/>
        </w:rPr>
        <w:t>את כל התמיכות, הקצבות וההתקשרויות הקיימות והמתוכננות עם משרד החינוך, עם משרדי ממשלה אחרים ומקרנות ציבוריות עבור כל נושא שהוא.</w:t>
      </w:r>
    </w:p>
    <w:p w14:paraId="571263C5" w14:textId="77777777" w:rsidR="001B285A" w:rsidRPr="00E24A02" w:rsidRDefault="001B285A">
      <w:pPr>
        <w:numPr>
          <w:ilvl w:val="2"/>
          <w:numId w:val="16"/>
        </w:numPr>
        <w:ind w:left="1417" w:hanging="697"/>
        <w:rPr>
          <w:rFonts w:ascii="David" w:hAnsi="David"/>
          <w:sz w:val="28"/>
          <w:rtl/>
          <w:lang w:eastAsia="x-none"/>
        </w:rPr>
      </w:pPr>
      <w:r w:rsidRPr="00E24A02">
        <w:rPr>
          <w:rFonts w:ascii="David" w:hAnsi="David" w:hint="cs"/>
          <w:sz w:val="28"/>
          <w:rtl/>
          <w:lang w:eastAsia="x-none"/>
        </w:rPr>
        <w:t>במסגרת בדיקת ההצעות תבחן הרשימה הנ"ל מבחינת ניגוד עניינים למכרז זה.</w:t>
      </w:r>
    </w:p>
    <w:p w14:paraId="778A5A00" w14:textId="77777777" w:rsidR="001B285A" w:rsidRPr="00E24A02" w:rsidRDefault="001B285A">
      <w:pPr>
        <w:numPr>
          <w:ilvl w:val="2"/>
          <w:numId w:val="16"/>
        </w:numPr>
        <w:ind w:left="1417" w:hanging="697"/>
        <w:rPr>
          <w:rFonts w:ascii="David" w:hAnsi="David"/>
          <w:sz w:val="28"/>
          <w:lang w:eastAsia="x-none"/>
        </w:rPr>
      </w:pPr>
      <w:r w:rsidRPr="00E24A02">
        <w:rPr>
          <w:rFonts w:ascii="David" w:hAnsi="David" w:hint="cs"/>
          <w:sz w:val="28"/>
          <w:rtl/>
          <w:lang w:eastAsia="x-none"/>
        </w:rPr>
        <w:t>בכל מקרה בו המשרד יחליט כי קיים חשש לניגוד עניינים, יקבע המשרד אם מציע זה יוכל לזכות ואם כן באילו תנאים.</w:t>
      </w:r>
    </w:p>
    <w:p w14:paraId="11AB9F40" w14:textId="77777777" w:rsidR="00E372C4" w:rsidRPr="00E03861" w:rsidRDefault="008B5F51">
      <w:pPr>
        <w:pStyle w:val="aff1"/>
        <w:keepNext/>
        <w:keepLines/>
        <w:widowControl w:val="0"/>
        <w:numPr>
          <w:ilvl w:val="1"/>
          <w:numId w:val="16"/>
        </w:numPr>
        <w:overflowPunct/>
        <w:autoSpaceDE/>
        <w:autoSpaceDN/>
        <w:adjustRightInd/>
        <w:ind w:left="850" w:hanging="490"/>
        <w:contextualSpacing/>
        <w:textAlignment w:val="auto"/>
        <w:rPr>
          <w:rtl/>
        </w:rPr>
      </w:pPr>
      <w:r w:rsidRPr="00E03861">
        <w:rPr>
          <w:rFonts w:hint="cs"/>
          <w:rtl/>
        </w:rPr>
        <w:t xml:space="preserve">דרישות סף </w:t>
      </w:r>
      <w:r w:rsidR="00E372C4" w:rsidRPr="00E03861">
        <w:rPr>
          <w:rFonts w:hint="cs"/>
          <w:rtl/>
        </w:rPr>
        <w:t>מהמציע</w:t>
      </w:r>
    </w:p>
    <w:p w14:paraId="00090770" w14:textId="77777777" w:rsidR="00F45B9E" w:rsidRPr="00E24A02" w:rsidRDefault="00F45B9E">
      <w:pPr>
        <w:numPr>
          <w:ilvl w:val="2"/>
          <w:numId w:val="16"/>
        </w:numPr>
        <w:ind w:left="1417" w:hanging="697"/>
        <w:rPr>
          <w:rFonts w:ascii="David" w:hAnsi="David"/>
          <w:sz w:val="28"/>
          <w:rtl/>
          <w:lang w:eastAsia="x-none"/>
        </w:rPr>
      </w:pPr>
      <w:r w:rsidRPr="00E24A02">
        <w:rPr>
          <w:rFonts w:ascii="David" w:hAnsi="David"/>
          <w:sz w:val="28"/>
          <w:rtl/>
          <w:lang w:eastAsia="x-none"/>
        </w:rPr>
        <w:t xml:space="preserve">על המציע להיות גוף משפטי מאוגד הרשום ברשם רשמי </w:t>
      </w:r>
      <w:r w:rsidR="007667CC" w:rsidRPr="00E24A02">
        <w:rPr>
          <w:rFonts w:ascii="David" w:hAnsi="David" w:hint="cs"/>
          <w:sz w:val="28"/>
          <w:rtl/>
          <w:lang w:eastAsia="x-none"/>
        </w:rPr>
        <w:t>או גוף סטטוטורי</w:t>
      </w:r>
      <w:r w:rsidRPr="00E24A02">
        <w:rPr>
          <w:rFonts w:ascii="David" w:hAnsi="David"/>
          <w:sz w:val="28"/>
          <w:rtl/>
          <w:lang w:eastAsia="x-none"/>
        </w:rPr>
        <w:t>.</w:t>
      </w:r>
    </w:p>
    <w:p w14:paraId="756EF51A" w14:textId="77777777" w:rsidR="00F45B9E" w:rsidRPr="00E24A02" w:rsidRDefault="00F45B9E">
      <w:pPr>
        <w:numPr>
          <w:ilvl w:val="2"/>
          <w:numId w:val="16"/>
        </w:numPr>
        <w:ind w:left="1417" w:hanging="697"/>
        <w:rPr>
          <w:rFonts w:ascii="David" w:hAnsi="David"/>
          <w:sz w:val="28"/>
          <w:rtl/>
          <w:lang w:eastAsia="x-none"/>
        </w:rPr>
      </w:pPr>
      <w:r w:rsidRPr="00E24A02">
        <w:rPr>
          <w:rFonts w:ascii="David" w:hAnsi="David"/>
          <w:sz w:val="28"/>
          <w:rtl/>
          <w:lang w:eastAsia="x-none"/>
        </w:rPr>
        <w:t xml:space="preserve">על המציע </w:t>
      </w:r>
      <w:r w:rsidRPr="00E24A02">
        <w:rPr>
          <w:rFonts w:ascii="David" w:hAnsi="David" w:hint="cs"/>
          <w:sz w:val="28"/>
          <w:rtl/>
          <w:lang w:eastAsia="x-none"/>
        </w:rPr>
        <w:t xml:space="preserve">להיות </w:t>
      </w:r>
      <w:r w:rsidRPr="00E24A02">
        <w:rPr>
          <w:rFonts w:ascii="David" w:hAnsi="David"/>
          <w:sz w:val="28"/>
          <w:rtl/>
          <w:lang w:eastAsia="x-none"/>
        </w:rPr>
        <w:t>עוסק מורשה/מלכ"ר.</w:t>
      </w:r>
    </w:p>
    <w:p w14:paraId="3CBDE719" w14:textId="77777777" w:rsidR="00F45B9E" w:rsidRPr="00E24A02" w:rsidRDefault="00F45B9E">
      <w:pPr>
        <w:numPr>
          <w:ilvl w:val="2"/>
          <w:numId w:val="16"/>
        </w:numPr>
        <w:ind w:left="1417" w:hanging="697"/>
        <w:rPr>
          <w:rFonts w:ascii="David" w:hAnsi="David"/>
          <w:sz w:val="28"/>
          <w:rtl/>
          <w:lang w:eastAsia="x-none"/>
        </w:rPr>
      </w:pPr>
      <w:r w:rsidRPr="00E24A02">
        <w:rPr>
          <w:rFonts w:ascii="David" w:hAnsi="David"/>
          <w:sz w:val="28"/>
          <w:rtl/>
          <w:lang w:eastAsia="x-none"/>
        </w:rPr>
        <w:t>על המציע</w:t>
      </w:r>
      <w:r w:rsidR="00B864DE" w:rsidRPr="00E24A02">
        <w:rPr>
          <w:rFonts w:ascii="David" w:hAnsi="David" w:hint="cs"/>
          <w:sz w:val="28"/>
          <w:rtl/>
          <w:lang w:eastAsia="x-none"/>
        </w:rPr>
        <w:t xml:space="preserve"> </w:t>
      </w:r>
      <w:r w:rsidRPr="00E24A02">
        <w:rPr>
          <w:rFonts w:ascii="David" w:hAnsi="David" w:hint="cs"/>
          <w:sz w:val="28"/>
          <w:rtl/>
          <w:lang w:eastAsia="x-none"/>
        </w:rPr>
        <w:t>להיות מנהל</w:t>
      </w:r>
      <w:r w:rsidRPr="00E24A02">
        <w:rPr>
          <w:rFonts w:ascii="David" w:hAnsi="David"/>
          <w:sz w:val="28"/>
          <w:rtl/>
          <w:lang w:eastAsia="x-none"/>
        </w:rPr>
        <w:t xml:space="preserve"> ספרי חשבונות כחוק.</w:t>
      </w:r>
    </w:p>
    <w:p w14:paraId="5C578CE9" w14:textId="77777777" w:rsidR="00352540" w:rsidRPr="00E24A02" w:rsidRDefault="00352540">
      <w:pPr>
        <w:numPr>
          <w:ilvl w:val="2"/>
          <w:numId w:val="16"/>
        </w:numPr>
        <w:ind w:left="1417" w:hanging="697"/>
        <w:rPr>
          <w:rFonts w:ascii="David" w:hAnsi="David"/>
          <w:sz w:val="28"/>
          <w:lang w:eastAsia="x-none"/>
        </w:rPr>
      </w:pPr>
      <w:r w:rsidRPr="00352540">
        <w:rPr>
          <w:rFonts w:ascii="David" w:hAnsi="David"/>
          <w:sz w:val="28"/>
          <w:rtl/>
          <w:lang w:eastAsia="x-none"/>
        </w:rPr>
        <w:t xml:space="preserve">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w:t>
      </w:r>
      <w:r w:rsidR="00D524D7">
        <w:rPr>
          <w:rFonts w:ascii="David" w:hAnsi="David" w:hint="cs"/>
          <w:sz w:val="28"/>
          <w:rtl/>
          <w:lang w:eastAsia="x-none"/>
        </w:rPr>
        <w:t>ניתן</w:t>
      </w:r>
      <w:r w:rsidR="00D524D7" w:rsidRPr="00352540">
        <w:rPr>
          <w:rFonts w:ascii="David" w:hAnsi="David"/>
          <w:sz w:val="28"/>
          <w:rtl/>
          <w:lang w:eastAsia="x-none"/>
        </w:rPr>
        <w:t xml:space="preserve"> </w:t>
      </w:r>
      <w:r w:rsidRPr="00352540">
        <w:rPr>
          <w:rFonts w:ascii="David" w:hAnsi="David"/>
          <w:sz w:val="28"/>
          <w:rtl/>
          <w:lang w:eastAsia="x-none"/>
        </w:rPr>
        <w:t>על ידי הרשם המוסמך לא מוקדם משנתיים לפני המועד האחרון להגשת ההצעות.</w:t>
      </w:r>
      <w:r>
        <w:rPr>
          <w:rFonts w:ascii="David" w:hAnsi="David" w:hint="cs"/>
          <w:sz w:val="28"/>
          <w:rtl/>
          <w:lang w:eastAsia="x-none"/>
        </w:rPr>
        <w:t xml:space="preserve"> </w:t>
      </w:r>
    </w:p>
    <w:p w14:paraId="25C5B6E4" w14:textId="77777777" w:rsidR="00757C2B" w:rsidRPr="00E03861" w:rsidRDefault="00757C2B">
      <w:pPr>
        <w:pStyle w:val="aff1"/>
        <w:keepNext/>
        <w:keepLines/>
        <w:widowControl w:val="0"/>
        <w:numPr>
          <w:ilvl w:val="1"/>
          <w:numId w:val="16"/>
        </w:numPr>
        <w:overflowPunct/>
        <w:autoSpaceDE/>
        <w:autoSpaceDN/>
        <w:adjustRightInd/>
        <w:ind w:left="850" w:hanging="490"/>
        <w:contextualSpacing/>
        <w:textAlignment w:val="auto"/>
      </w:pPr>
      <w:r w:rsidRPr="00E03861">
        <w:rPr>
          <w:rFonts w:hint="cs"/>
          <w:rtl/>
        </w:rPr>
        <w:t>טיפוס וגלישה בטבע:</w:t>
      </w:r>
    </w:p>
    <w:p w14:paraId="2D06000D" w14:textId="77777777" w:rsidR="00757C2B" w:rsidRPr="00757C2B" w:rsidRDefault="00757C2B">
      <w:pPr>
        <w:numPr>
          <w:ilvl w:val="2"/>
          <w:numId w:val="16"/>
        </w:numPr>
        <w:ind w:left="1417" w:hanging="697"/>
        <w:rPr>
          <w:rFonts w:ascii="David" w:hAnsi="David"/>
          <w:sz w:val="28"/>
          <w:lang w:eastAsia="x-none"/>
        </w:rPr>
      </w:pPr>
      <w:bookmarkStart w:id="2" w:name="_Ref85638326"/>
      <w:r w:rsidRPr="00757C2B">
        <w:rPr>
          <w:rFonts w:ascii="David" w:hAnsi="David" w:hint="cs"/>
          <w:sz w:val="28"/>
          <w:rtl/>
          <w:lang w:eastAsia="x-none"/>
        </w:rPr>
        <w:t>על המציע להיות בעל ניסיון של לפחות 3 שנים ב- 8 שנים האחרונות בביצוע פעילות עם ילדים או בני נוער</w:t>
      </w:r>
      <w:r w:rsidR="00D524D7">
        <w:rPr>
          <w:rFonts w:ascii="David" w:hAnsi="David" w:hint="cs"/>
          <w:sz w:val="28"/>
          <w:rtl/>
          <w:lang w:eastAsia="x-none"/>
        </w:rPr>
        <w:t xml:space="preserve"> או צעירים</w:t>
      </w:r>
      <w:r w:rsidRPr="00757C2B">
        <w:rPr>
          <w:rFonts w:ascii="David" w:hAnsi="David" w:hint="cs"/>
          <w:sz w:val="28"/>
          <w:rtl/>
          <w:lang w:eastAsia="x-none"/>
        </w:rPr>
        <w:t xml:space="preserve"> עם מוגבלות עד גיל 21, כאשר מספר המשתתפים עמד על לפחות 300 משתתפים בשנה בנושא טיפוס וגלישה בטבע ומתחם פעילות אתגרי כולל חבלים.</w:t>
      </w:r>
      <w:bookmarkEnd w:id="2"/>
      <w:r w:rsidRPr="00757C2B">
        <w:rPr>
          <w:rFonts w:ascii="David" w:hAnsi="David" w:hint="cs"/>
          <w:sz w:val="28"/>
          <w:rtl/>
          <w:lang w:eastAsia="x-none"/>
        </w:rPr>
        <w:t xml:space="preserve"> </w:t>
      </w:r>
    </w:p>
    <w:p w14:paraId="5A3CC78A" w14:textId="77777777" w:rsidR="00757C2B" w:rsidRPr="00AF7568" w:rsidRDefault="00757C2B">
      <w:pPr>
        <w:numPr>
          <w:ilvl w:val="2"/>
          <w:numId w:val="16"/>
        </w:numPr>
        <w:ind w:left="1417" w:hanging="697"/>
        <w:rPr>
          <w:rFonts w:ascii="David" w:hAnsi="David"/>
          <w:lang w:eastAsia="x-none"/>
        </w:rPr>
      </w:pPr>
      <w:bookmarkStart w:id="3" w:name="_Ref85711928"/>
      <w:r w:rsidRPr="00AF7568">
        <w:rPr>
          <w:rFonts w:ascii="David" w:hAnsi="David" w:hint="cs"/>
          <w:rtl/>
          <w:lang w:eastAsia="x-none"/>
        </w:rPr>
        <w:t xml:space="preserve">ערבות בנקאית ע"ס </w:t>
      </w:r>
      <w:r w:rsidR="00AF7568">
        <w:rPr>
          <w:rFonts w:ascii="David" w:hAnsi="David" w:hint="cs"/>
          <w:rtl/>
          <w:lang w:eastAsia="x-none"/>
        </w:rPr>
        <w:t>140</w:t>
      </w:r>
      <w:r w:rsidRPr="00AF7568">
        <w:rPr>
          <w:rFonts w:ascii="David" w:hAnsi="David" w:hint="cs"/>
          <w:rtl/>
          <w:lang w:eastAsia="x-none"/>
        </w:rPr>
        <w:t>,000 ₪</w:t>
      </w:r>
      <w:r w:rsidR="00AF7568" w:rsidRPr="00AF7568">
        <w:rPr>
          <w:rFonts w:ascii="David" w:hAnsi="David" w:hint="cs"/>
          <w:rtl/>
          <w:lang w:eastAsia="x-none"/>
        </w:rPr>
        <w:t xml:space="preserve"> בהתאם לכל הדרישות המפורטות בסעיף </w:t>
      </w:r>
      <w:r w:rsidR="00AF7568" w:rsidRPr="00AF7568">
        <w:rPr>
          <w:rFonts w:ascii="David" w:hAnsi="David"/>
          <w:rtl/>
          <w:lang w:eastAsia="x-none"/>
        </w:rPr>
        <w:fldChar w:fldCharType="begin"/>
      </w:r>
      <w:r w:rsidR="00AF7568" w:rsidRPr="00AF7568">
        <w:rPr>
          <w:rFonts w:ascii="David" w:hAnsi="David"/>
          <w:rtl/>
          <w:lang w:eastAsia="x-none"/>
        </w:rPr>
        <w:instrText xml:space="preserve"> </w:instrText>
      </w:r>
      <w:r w:rsidR="00AF7568" w:rsidRPr="00AF7568">
        <w:rPr>
          <w:rFonts w:ascii="David" w:hAnsi="David" w:hint="cs"/>
          <w:lang w:eastAsia="x-none"/>
        </w:rPr>
        <w:instrText>REF</w:instrText>
      </w:r>
      <w:r w:rsidR="00AF7568" w:rsidRPr="00AF7568">
        <w:rPr>
          <w:rFonts w:ascii="David" w:hAnsi="David" w:hint="cs"/>
          <w:rtl/>
          <w:lang w:eastAsia="x-none"/>
        </w:rPr>
        <w:instrText xml:space="preserve"> _</w:instrText>
      </w:r>
      <w:r w:rsidR="00AF7568" w:rsidRPr="00AF7568">
        <w:rPr>
          <w:rFonts w:ascii="David" w:hAnsi="David" w:hint="cs"/>
          <w:lang w:eastAsia="x-none"/>
        </w:rPr>
        <w:instrText>Ref85532993 \r \h</w:instrText>
      </w:r>
      <w:r w:rsidR="00AF7568" w:rsidRPr="00AF7568">
        <w:rPr>
          <w:rFonts w:ascii="David" w:hAnsi="David"/>
          <w:rtl/>
          <w:lang w:eastAsia="x-none"/>
        </w:rPr>
        <w:instrText xml:space="preserve"> </w:instrText>
      </w:r>
      <w:r w:rsidR="00AF7568">
        <w:rPr>
          <w:rFonts w:ascii="David" w:hAnsi="David"/>
          <w:rtl/>
          <w:lang w:eastAsia="x-none"/>
        </w:rPr>
        <w:instrText xml:space="preserve"> \* </w:instrText>
      </w:r>
      <w:r w:rsidR="00AF7568">
        <w:rPr>
          <w:rFonts w:ascii="David" w:hAnsi="David"/>
          <w:lang w:eastAsia="x-none"/>
        </w:rPr>
        <w:instrText>MERGEFORMAT</w:instrText>
      </w:r>
      <w:r w:rsidR="00AF7568">
        <w:rPr>
          <w:rFonts w:ascii="David" w:hAnsi="David"/>
          <w:rtl/>
          <w:lang w:eastAsia="x-none"/>
        </w:rPr>
        <w:instrText xml:space="preserve"> </w:instrText>
      </w:r>
      <w:r w:rsidR="00AF7568" w:rsidRPr="00AF7568">
        <w:rPr>
          <w:rFonts w:ascii="David" w:hAnsi="David"/>
          <w:rtl/>
          <w:lang w:eastAsia="x-none"/>
        </w:rPr>
      </w:r>
      <w:r w:rsidR="00AF7568" w:rsidRPr="00AF7568">
        <w:rPr>
          <w:rFonts w:ascii="David" w:hAnsi="David"/>
          <w:rtl/>
          <w:lang w:eastAsia="x-none"/>
        </w:rPr>
        <w:fldChar w:fldCharType="separate"/>
      </w:r>
      <w:r w:rsidR="00080CAF">
        <w:rPr>
          <w:rFonts w:ascii="David" w:hAnsi="David"/>
          <w:cs/>
          <w:lang w:eastAsia="x-none"/>
        </w:rPr>
        <w:t>‎</w:t>
      </w:r>
      <w:r w:rsidR="00080CAF">
        <w:rPr>
          <w:rFonts w:ascii="David" w:hAnsi="David"/>
          <w:lang w:eastAsia="x-none"/>
        </w:rPr>
        <w:t>2.15</w:t>
      </w:r>
      <w:r w:rsidR="00AF7568" w:rsidRPr="00AF7568">
        <w:rPr>
          <w:rFonts w:ascii="David" w:hAnsi="David"/>
          <w:rtl/>
          <w:lang w:eastAsia="x-none"/>
        </w:rPr>
        <w:fldChar w:fldCharType="end"/>
      </w:r>
      <w:r w:rsidR="00AF7568" w:rsidRPr="00AF7568">
        <w:rPr>
          <w:rFonts w:ascii="David" w:hAnsi="David" w:hint="cs"/>
          <w:rtl/>
          <w:lang w:eastAsia="x-none"/>
        </w:rPr>
        <w:t xml:space="preserve"> להלן.</w:t>
      </w:r>
      <w:bookmarkEnd w:id="3"/>
    </w:p>
    <w:p w14:paraId="68BFEAA6" w14:textId="77777777" w:rsidR="00757C2B" w:rsidRPr="00E03861" w:rsidRDefault="00757C2B">
      <w:pPr>
        <w:pStyle w:val="aff1"/>
        <w:keepNext/>
        <w:keepLines/>
        <w:widowControl w:val="0"/>
        <w:numPr>
          <w:ilvl w:val="1"/>
          <w:numId w:val="16"/>
        </w:numPr>
        <w:overflowPunct/>
        <w:autoSpaceDE/>
        <w:autoSpaceDN/>
        <w:adjustRightInd/>
        <w:ind w:left="850" w:hanging="490"/>
        <w:contextualSpacing/>
        <w:textAlignment w:val="auto"/>
      </w:pPr>
      <w:r w:rsidRPr="00E03861">
        <w:rPr>
          <w:rFonts w:hint="cs"/>
          <w:rtl/>
        </w:rPr>
        <w:t xml:space="preserve"> רכיבה על אופניים</w:t>
      </w:r>
    </w:p>
    <w:p w14:paraId="2599C344" w14:textId="77777777" w:rsidR="00757C2B" w:rsidRPr="00AF7568" w:rsidRDefault="00757C2B">
      <w:pPr>
        <w:numPr>
          <w:ilvl w:val="2"/>
          <w:numId w:val="16"/>
        </w:numPr>
        <w:ind w:left="1417" w:hanging="697"/>
        <w:rPr>
          <w:rFonts w:ascii="David" w:hAnsi="David"/>
          <w:lang w:eastAsia="x-none"/>
        </w:rPr>
      </w:pPr>
      <w:bookmarkStart w:id="4" w:name="_Ref85638328"/>
      <w:r w:rsidRPr="00AF7568">
        <w:rPr>
          <w:rFonts w:ascii="David" w:hAnsi="David" w:hint="cs"/>
          <w:rtl/>
          <w:lang w:eastAsia="x-none"/>
        </w:rPr>
        <w:t xml:space="preserve">על המציע להיות בעל ניסיון של לפחות 3 שנים ב- 8 שנים האחרונות בביצוע פעילות עם ילדים או בני נוער </w:t>
      </w:r>
      <w:r w:rsidR="00C411E0">
        <w:rPr>
          <w:rFonts w:ascii="David" w:hAnsi="David" w:hint="cs"/>
          <w:rtl/>
          <w:lang w:eastAsia="x-none"/>
        </w:rPr>
        <w:t xml:space="preserve">או צעירים </w:t>
      </w:r>
      <w:r w:rsidRPr="00AF7568">
        <w:rPr>
          <w:rFonts w:ascii="David" w:hAnsi="David" w:hint="cs"/>
          <w:rtl/>
          <w:lang w:eastAsia="x-none"/>
        </w:rPr>
        <w:t>עם מוגבלות עד גיל 21, כאשר מספר המשתתפים עמד על לפחות 300 משתתפים בשנה בנושא רכיבה על אופניים</w:t>
      </w:r>
      <w:bookmarkEnd w:id="4"/>
    </w:p>
    <w:p w14:paraId="16E4BCD5" w14:textId="77777777" w:rsidR="00AF7568" w:rsidRPr="00AF7568" w:rsidRDefault="00AF7568">
      <w:pPr>
        <w:numPr>
          <w:ilvl w:val="2"/>
          <w:numId w:val="16"/>
        </w:numPr>
        <w:ind w:left="1417" w:hanging="697"/>
        <w:rPr>
          <w:rFonts w:ascii="David" w:hAnsi="David"/>
          <w:lang w:eastAsia="x-none"/>
        </w:rPr>
      </w:pPr>
      <w:bookmarkStart w:id="5" w:name="_Ref85711923"/>
      <w:r w:rsidRPr="00AF7568">
        <w:rPr>
          <w:rFonts w:ascii="David" w:hAnsi="David" w:hint="cs"/>
          <w:rtl/>
          <w:lang w:eastAsia="x-none"/>
        </w:rPr>
        <w:t xml:space="preserve">ערבות בנקאית ע"ס </w:t>
      </w:r>
      <w:r>
        <w:rPr>
          <w:rFonts w:ascii="David" w:hAnsi="David" w:hint="cs"/>
          <w:rtl/>
          <w:lang w:eastAsia="x-none"/>
        </w:rPr>
        <w:t>30</w:t>
      </w:r>
      <w:r w:rsidRPr="00AF7568">
        <w:rPr>
          <w:rFonts w:ascii="David" w:hAnsi="David" w:hint="cs"/>
          <w:rtl/>
          <w:lang w:eastAsia="x-none"/>
        </w:rPr>
        <w:t xml:space="preserve">,000 ₪ בהתאם לכל הדרישות המפורטות בסעיף </w:t>
      </w:r>
      <w:r w:rsidRPr="00AF7568">
        <w:rPr>
          <w:rFonts w:ascii="David" w:hAnsi="David"/>
          <w:rtl/>
          <w:lang w:eastAsia="x-none"/>
        </w:rPr>
        <w:fldChar w:fldCharType="begin"/>
      </w:r>
      <w:r w:rsidRPr="00AF7568">
        <w:rPr>
          <w:rFonts w:ascii="David" w:hAnsi="David"/>
          <w:rtl/>
          <w:lang w:eastAsia="x-none"/>
        </w:rPr>
        <w:instrText xml:space="preserve"> </w:instrText>
      </w:r>
      <w:r w:rsidRPr="00AF7568">
        <w:rPr>
          <w:rFonts w:ascii="David" w:hAnsi="David" w:hint="cs"/>
          <w:lang w:eastAsia="x-none"/>
        </w:rPr>
        <w:instrText>REF</w:instrText>
      </w:r>
      <w:r w:rsidRPr="00AF7568">
        <w:rPr>
          <w:rFonts w:ascii="David" w:hAnsi="David" w:hint="cs"/>
          <w:rtl/>
          <w:lang w:eastAsia="x-none"/>
        </w:rPr>
        <w:instrText xml:space="preserve"> _</w:instrText>
      </w:r>
      <w:r w:rsidRPr="00AF7568">
        <w:rPr>
          <w:rFonts w:ascii="David" w:hAnsi="David" w:hint="cs"/>
          <w:lang w:eastAsia="x-none"/>
        </w:rPr>
        <w:instrText>Ref85532993 \r \h</w:instrText>
      </w:r>
      <w:r w:rsidRPr="00AF7568">
        <w:rPr>
          <w:rFonts w:ascii="David" w:hAnsi="David"/>
          <w:rtl/>
          <w:lang w:eastAsia="x-none"/>
        </w:rPr>
        <w:instrText xml:space="preserve"> </w:instrText>
      </w:r>
      <w:r>
        <w:rPr>
          <w:rFonts w:ascii="David" w:hAnsi="David"/>
          <w:rtl/>
          <w:lang w:eastAsia="x-none"/>
        </w:rPr>
        <w:instrText xml:space="preserve"> \* </w:instrText>
      </w:r>
      <w:r>
        <w:rPr>
          <w:rFonts w:ascii="David" w:hAnsi="David"/>
          <w:lang w:eastAsia="x-none"/>
        </w:rPr>
        <w:instrText>MERGEFORMAT</w:instrText>
      </w:r>
      <w:r>
        <w:rPr>
          <w:rFonts w:ascii="David" w:hAnsi="David"/>
          <w:rtl/>
          <w:lang w:eastAsia="x-none"/>
        </w:rPr>
        <w:instrText xml:space="preserve"> </w:instrText>
      </w:r>
      <w:r w:rsidRPr="00AF7568">
        <w:rPr>
          <w:rFonts w:ascii="David" w:hAnsi="David"/>
          <w:rtl/>
          <w:lang w:eastAsia="x-none"/>
        </w:rPr>
      </w:r>
      <w:r w:rsidRPr="00AF7568">
        <w:rPr>
          <w:rFonts w:ascii="David" w:hAnsi="David"/>
          <w:rtl/>
          <w:lang w:eastAsia="x-none"/>
        </w:rPr>
        <w:fldChar w:fldCharType="separate"/>
      </w:r>
      <w:r w:rsidR="00080CAF">
        <w:rPr>
          <w:rFonts w:ascii="David" w:hAnsi="David"/>
          <w:cs/>
          <w:lang w:eastAsia="x-none"/>
        </w:rPr>
        <w:t>‎</w:t>
      </w:r>
      <w:r w:rsidR="00080CAF">
        <w:rPr>
          <w:rFonts w:ascii="David" w:hAnsi="David"/>
          <w:lang w:eastAsia="x-none"/>
        </w:rPr>
        <w:t>2.15</w:t>
      </w:r>
      <w:r w:rsidRPr="00AF7568">
        <w:rPr>
          <w:rFonts w:ascii="David" w:hAnsi="David"/>
          <w:rtl/>
          <w:lang w:eastAsia="x-none"/>
        </w:rPr>
        <w:fldChar w:fldCharType="end"/>
      </w:r>
      <w:r w:rsidRPr="00AF7568">
        <w:rPr>
          <w:rFonts w:ascii="David" w:hAnsi="David" w:hint="cs"/>
          <w:rtl/>
          <w:lang w:eastAsia="x-none"/>
        </w:rPr>
        <w:t xml:space="preserve"> להלן.</w:t>
      </w:r>
      <w:bookmarkEnd w:id="5"/>
    </w:p>
    <w:p w14:paraId="602CE289" w14:textId="77777777" w:rsidR="00757C2B" w:rsidRDefault="00757C2B">
      <w:pPr>
        <w:pStyle w:val="aff1"/>
        <w:keepNext/>
        <w:keepLines/>
        <w:widowControl w:val="0"/>
        <w:numPr>
          <w:ilvl w:val="1"/>
          <w:numId w:val="16"/>
        </w:numPr>
        <w:overflowPunct/>
        <w:autoSpaceDE/>
        <w:autoSpaceDN/>
        <w:adjustRightInd/>
        <w:ind w:left="850" w:hanging="490"/>
        <w:contextualSpacing/>
        <w:textAlignment w:val="auto"/>
      </w:pPr>
      <w:r>
        <w:rPr>
          <w:rFonts w:hint="cs"/>
          <w:rtl/>
        </w:rPr>
        <w:t xml:space="preserve">פעילות </w:t>
      </w:r>
      <w:r>
        <w:rPr>
          <w:rFonts w:hint="cs"/>
        </w:rPr>
        <w:t>ODT</w:t>
      </w:r>
      <w:r>
        <w:rPr>
          <w:rFonts w:hint="cs"/>
          <w:rtl/>
        </w:rPr>
        <w:t>:</w:t>
      </w:r>
    </w:p>
    <w:p w14:paraId="34FB9396" w14:textId="77777777" w:rsidR="00757C2B" w:rsidRDefault="00757C2B">
      <w:pPr>
        <w:numPr>
          <w:ilvl w:val="2"/>
          <w:numId w:val="16"/>
        </w:numPr>
        <w:ind w:left="1417" w:hanging="697"/>
        <w:rPr>
          <w:rFonts w:ascii="David" w:hAnsi="David"/>
          <w:lang w:eastAsia="x-none"/>
        </w:rPr>
      </w:pPr>
      <w:r w:rsidRPr="00AF7568">
        <w:rPr>
          <w:rFonts w:ascii="David" w:hAnsi="David" w:hint="cs"/>
          <w:rtl/>
          <w:lang w:eastAsia="x-none"/>
        </w:rPr>
        <w:t xml:space="preserve"> </w:t>
      </w:r>
      <w:bookmarkStart w:id="6" w:name="_Ref85638338"/>
      <w:r w:rsidRPr="00AF7568">
        <w:rPr>
          <w:rFonts w:ascii="David" w:hAnsi="David" w:hint="cs"/>
          <w:rtl/>
          <w:lang w:eastAsia="x-none"/>
        </w:rPr>
        <w:t xml:space="preserve">על המציע להיות בעל ניסיון של לפחות 3 שנים ב- 8 שנים האחרונות בביצוע פעילות עם ילדים או בני נוער </w:t>
      </w:r>
      <w:r w:rsidR="00C411E0">
        <w:rPr>
          <w:rFonts w:ascii="David" w:hAnsi="David" w:hint="cs"/>
          <w:rtl/>
          <w:lang w:eastAsia="x-none"/>
        </w:rPr>
        <w:t xml:space="preserve">או צעירים </w:t>
      </w:r>
      <w:r w:rsidRPr="00AF7568">
        <w:rPr>
          <w:rFonts w:ascii="David" w:hAnsi="David" w:hint="cs"/>
          <w:rtl/>
          <w:lang w:eastAsia="x-none"/>
        </w:rPr>
        <w:t xml:space="preserve">עם מוגבלות עד גיל 21, כאשר מספר המשתתפים עמד על לפחות 300 משתתפים בשנה בנושא </w:t>
      </w:r>
      <w:r w:rsidRPr="00AF7568">
        <w:rPr>
          <w:rFonts w:ascii="David" w:hAnsi="David" w:hint="cs"/>
          <w:lang w:eastAsia="x-none"/>
        </w:rPr>
        <w:t>ODT</w:t>
      </w:r>
      <w:r w:rsidRPr="00AF7568">
        <w:rPr>
          <w:rFonts w:ascii="David" w:hAnsi="David" w:hint="cs"/>
          <w:rtl/>
          <w:lang w:eastAsia="x-none"/>
        </w:rPr>
        <w:t>.</w:t>
      </w:r>
      <w:bookmarkEnd w:id="6"/>
      <w:r w:rsidRPr="00AF7568">
        <w:rPr>
          <w:rFonts w:ascii="David" w:hAnsi="David" w:hint="cs"/>
          <w:rtl/>
          <w:lang w:eastAsia="x-none"/>
        </w:rPr>
        <w:t xml:space="preserve"> </w:t>
      </w:r>
    </w:p>
    <w:p w14:paraId="3259B7F6" w14:textId="77777777" w:rsidR="00C411E0" w:rsidRPr="00AF7568" w:rsidRDefault="00C411E0" w:rsidP="00450D3B">
      <w:pPr>
        <w:ind w:left="1417"/>
        <w:rPr>
          <w:rFonts w:ascii="David" w:hAnsi="David"/>
          <w:lang w:eastAsia="x-none"/>
        </w:rPr>
      </w:pPr>
      <w:r>
        <w:rPr>
          <w:rFonts w:ascii="David" w:hAnsi="David" w:hint="cs"/>
          <w:rtl/>
          <w:lang w:eastAsia="x-none"/>
        </w:rPr>
        <w:t>או:</w:t>
      </w:r>
    </w:p>
    <w:p w14:paraId="36F3235F" w14:textId="77777777" w:rsidR="00757C2B" w:rsidRPr="00AF7568" w:rsidRDefault="00757C2B">
      <w:pPr>
        <w:numPr>
          <w:ilvl w:val="2"/>
          <w:numId w:val="16"/>
        </w:numPr>
        <w:ind w:left="1417" w:hanging="697"/>
        <w:rPr>
          <w:rFonts w:ascii="David" w:hAnsi="David"/>
          <w:lang w:eastAsia="x-none"/>
        </w:rPr>
      </w:pPr>
      <w:bookmarkStart w:id="7" w:name="_Ref85533761"/>
      <w:r w:rsidRPr="00AF7568">
        <w:rPr>
          <w:rFonts w:ascii="David" w:hAnsi="David" w:hint="cs"/>
          <w:rtl/>
          <w:lang w:eastAsia="x-none"/>
        </w:rPr>
        <w:t xml:space="preserve">מציע אשר ביצע פעילויות </w:t>
      </w:r>
      <w:r w:rsidRPr="00AF7568">
        <w:rPr>
          <w:rFonts w:ascii="David" w:hAnsi="David" w:hint="cs"/>
          <w:lang w:eastAsia="x-none"/>
        </w:rPr>
        <w:t>ODT</w:t>
      </w:r>
      <w:r w:rsidRPr="00AF7568">
        <w:rPr>
          <w:rFonts w:ascii="David" w:hAnsi="David" w:hint="cs"/>
          <w:rtl/>
          <w:lang w:eastAsia="x-none"/>
        </w:rPr>
        <w:t xml:space="preserve"> עבור אוכלוסיות שאינן עם מוגבלויות יוכל לעמוד בתנאי סף זה באמצעות קבלן משנה בהתאם לאמור להלן:</w:t>
      </w:r>
      <w:bookmarkEnd w:id="7"/>
    </w:p>
    <w:p w14:paraId="28A0C689" w14:textId="77777777" w:rsidR="00757C2B" w:rsidRPr="00AF7568" w:rsidRDefault="00757C2B">
      <w:pPr>
        <w:numPr>
          <w:ilvl w:val="3"/>
          <w:numId w:val="16"/>
        </w:numPr>
        <w:ind w:left="1842" w:hanging="789"/>
        <w:rPr>
          <w:rFonts w:ascii="David" w:hAnsi="David"/>
          <w:sz w:val="28"/>
          <w:lang w:eastAsia="x-none"/>
        </w:rPr>
      </w:pPr>
      <w:r w:rsidRPr="00AF7568">
        <w:rPr>
          <w:rFonts w:ascii="David" w:hAnsi="David" w:hint="cs"/>
          <w:sz w:val="28"/>
          <w:rtl/>
          <w:lang w:eastAsia="x-none"/>
        </w:rPr>
        <w:lastRenderedPageBreak/>
        <w:t xml:space="preserve">המציע הראשי הינו בעל ניסיון של לפחות 3 שנים ב- 8 שנים האחרונות בביצוע פעילות עם ילדים או בני נוער </w:t>
      </w:r>
      <w:r w:rsidR="00C411E0">
        <w:rPr>
          <w:rFonts w:ascii="David" w:hAnsi="David" w:hint="cs"/>
          <w:sz w:val="28"/>
          <w:rtl/>
          <w:lang w:eastAsia="x-none"/>
        </w:rPr>
        <w:t xml:space="preserve">או צעירים </w:t>
      </w:r>
      <w:r w:rsidRPr="00AF7568">
        <w:rPr>
          <w:rFonts w:ascii="David" w:hAnsi="David" w:hint="cs"/>
          <w:sz w:val="28"/>
          <w:rtl/>
          <w:lang w:eastAsia="x-none"/>
        </w:rPr>
        <w:t xml:space="preserve">עד גיל 21, כאשר מספר המשתתפים עמד על לפחות 200 משתתפים בשנה בנושא </w:t>
      </w:r>
      <w:r w:rsidRPr="00AF7568">
        <w:rPr>
          <w:rFonts w:ascii="David" w:hAnsi="David" w:hint="cs"/>
          <w:sz w:val="28"/>
          <w:lang w:eastAsia="x-none"/>
        </w:rPr>
        <w:t>ODT</w:t>
      </w:r>
      <w:r w:rsidRPr="00AF7568">
        <w:rPr>
          <w:rFonts w:ascii="David" w:hAnsi="David" w:hint="cs"/>
          <w:sz w:val="28"/>
          <w:rtl/>
          <w:lang w:eastAsia="x-none"/>
        </w:rPr>
        <w:t xml:space="preserve">. </w:t>
      </w:r>
    </w:p>
    <w:p w14:paraId="3AED3323" w14:textId="77777777" w:rsidR="00757C2B" w:rsidRPr="00AF7568" w:rsidRDefault="00757C2B">
      <w:pPr>
        <w:numPr>
          <w:ilvl w:val="3"/>
          <w:numId w:val="16"/>
        </w:numPr>
        <w:ind w:left="1842" w:hanging="789"/>
        <w:rPr>
          <w:rFonts w:ascii="David" w:hAnsi="David"/>
          <w:sz w:val="28"/>
          <w:lang w:eastAsia="x-none"/>
        </w:rPr>
      </w:pPr>
      <w:r w:rsidRPr="00AF7568">
        <w:rPr>
          <w:rFonts w:ascii="David" w:hAnsi="David" w:hint="cs"/>
          <w:sz w:val="28"/>
          <w:rtl/>
          <w:lang w:eastAsia="x-none"/>
        </w:rPr>
        <w:t xml:space="preserve">קבלן המשנה הינו בעל ניסיון של לפחות 3 שנים ב- 8 שנים האחרונות בביצוע פעילות עם ילדים או בני נוער </w:t>
      </w:r>
      <w:r w:rsidR="00C411E0">
        <w:rPr>
          <w:rFonts w:ascii="David" w:hAnsi="David" w:hint="cs"/>
          <w:sz w:val="28"/>
          <w:rtl/>
          <w:lang w:eastAsia="x-none"/>
        </w:rPr>
        <w:t xml:space="preserve">או צעירים </w:t>
      </w:r>
      <w:r w:rsidRPr="00AF7568">
        <w:rPr>
          <w:rFonts w:ascii="David" w:hAnsi="David" w:hint="cs"/>
          <w:sz w:val="28"/>
          <w:rtl/>
          <w:lang w:eastAsia="x-none"/>
        </w:rPr>
        <w:t xml:space="preserve">עד גיל 21 עם מוגבלות, כאשר מספר המשתתפים עמד על לפחות 100 משתתפים בשנה. </w:t>
      </w:r>
    </w:p>
    <w:p w14:paraId="38CF967D" w14:textId="77777777" w:rsidR="00AF7568" w:rsidRPr="00080CAF" w:rsidRDefault="00AF7568">
      <w:pPr>
        <w:numPr>
          <w:ilvl w:val="2"/>
          <w:numId w:val="16"/>
        </w:numPr>
        <w:ind w:left="1417" w:hanging="697"/>
        <w:rPr>
          <w:rFonts w:ascii="David" w:hAnsi="David"/>
          <w:lang w:eastAsia="x-none"/>
        </w:rPr>
      </w:pPr>
      <w:bookmarkStart w:id="8" w:name="_Ref85711911"/>
      <w:r w:rsidRPr="00080CAF">
        <w:rPr>
          <w:rFonts w:ascii="David" w:hAnsi="David" w:hint="cs"/>
          <w:rtl/>
          <w:lang w:eastAsia="x-none"/>
        </w:rPr>
        <w:t xml:space="preserve">ערבות בנקאית ע"ס 30,000 ₪ בהתאם לכל הדרישות המפורטות בסעיף </w:t>
      </w:r>
      <w:r w:rsidRPr="00080CAF">
        <w:rPr>
          <w:rFonts w:ascii="David" w:hAnsi="David"/>
          <w:rtl/>
          <w:lang w:eastAsia="x-none"/>
        </w:rPr>
        <w:fldChar w:fldCharType="begin"/>
      </w:r>
      <w:r w:rsidRPr="00080CAF">
        <w:rPr>
          <w:rFonts w:ascii="David" w:hAnsi="David"/>
          <w:rtl/>
          <w:lang w:eastAsia="x-none"/>
        </w:rPr>
        <w:instrText xml:space="preserve"> </w:instrText>
      </w:r>
      <w:r w:rsidRPr="00080CAF">
        <w:rPr>
          <w:rFonts w:ascii="David" w:hAnsi="David" w:hint="cs"/>
          <w:lang w:eastAsia="x-none"/>
        </w:rPr>
        <w:instrText>REF</w:instrText>
      </w:r>
      <w:r w:rsidRPr="00080CAF">
        <w:rPr>
          <w:rFonts w:ascii="David" w:hAnsi="David" w:hint="cs"/>
          <w:rtl/>
          <w:lang w:eastAsia="x-none"/>
        </w:rPr>
        <w:instrText xml:space="preserve"> _</w:instrText>
      </w:r>
      <w:r w:rsidRPr="00080CAF">
        <w:rPr>
          <w:rFonts w:ascii="David" w:hAnsi="David" w:hint="cs"/>
          <w:lang w:eastAsia="x-none"/>
        </w:rPr>
        <w:instrText>Ref85532993 \r \h</w:instrText>
      </w:r>
      <w:r w:rsidRPr="00080CAF">
        <w:rPr>
          <w:rFonts w:ascii="David" w:hAnsi="David"/>
          <w:rtl/>
          <w:lang w:eastAsia="x-none"/>
        </w:rPr>
        <w:instrText xml:space="preserve">  \* </w:instrText>
      </w:r>
      <w:r w:rsidRPr="00080CAF">
        <w:rPr>
          <w:rFonts w:ascii="David" w:hAnsi="David"/>
          <w:lang w:eastAsia="x-none"/>
        </w:rPr>
        <w:instrText>MERGEFORMAT</w:instrText>
      </w:r>
      <w:r w:rsidRPr="00080CAF">
        <w:rPr>
          <w:rFonts w:ascii="David" w:hAnsi="David"/>
          <w:rtl/>
          <w:lang w:eastAsia="x-none"/>
        </w:rPr>
        <w:instrText xml:space="preserve"> </w:instrText>
      </w:r>
      <w:r w:rsidRPr="00080CAF">
        <w:rPr>
          <w:rFonts w:ascii="David" w:hAnsi="David"/>
          <w:rtl/>
          <w:lang w:eastAsia="x-none"/>
        </w:rPr>
      </w:r>
      <w:r w:rsidRPr="00080CAF">
        <w:rPr>
          <w:rFonts w:ascii="David" w:hAnsi="David"/>
          <w:rtl/>
          <w:lang w:eastAsia="x-none"/>
        </w:rPr>
        <w:fldChar w:fldCharType="separate"/>
      </w:r>
      <w:r w:rsidR="00080CAF">
        <w:rPr>
          <w:rFonts w:ascii="David" w:hAnsi="David"/>
          <w:cs/>
          <w:lang w:eastAsia="x-none"/>
        </w:rPr>
        <w:t>‎</w:t>
      </w:r>
      <w:r w:rsidR="00080CAF">
        <w:rPr>
          <w:rFonts w:ascii="David" w:hAnsi="David"/>
          <w:lang w:eastAsia="x-none"/>
        </w:rPr>
        <w:t>2.15</w:t>
      </w:r>
      <w:r w:rsidRPr="00080CAF">
        <w:rPr>
          <w:rFonts w:ascii="David" w:hAnsi="David"/>
          <w:rtl/>
          <w:lang w:eastAsia="x-none"/>
        </w:rPr>
        <w:fldChar w:fldCharType="end"/>
      </w:r>
      <w:r w:rsidRPr="00080CAF">
        <w:rPr>
          <w:rFonts w:ascii="David" w:hAnsi="David" w:hint="cs"/>
          <w:rtl/>
          <w:lang w:eastAsia="x-none"/>
        </w:rPr>
        <w:t xml:space="preserve"> להלן.</w:t>
      </w:r>
      <w:bookmarkEnd w:id="8"/>
    </w:p>
    <w:p w14:paraId="0ECD0BE9" w14:textId="77777777" w:rsidR="00E24A02" w:rsidRPr="00450D3B" w:rsidRDefault="00E24A02">
      <w:pPr>
        <w:pStyle w:val="aff1"/>
        <w:keepNext/>
        <w:keepLines/>
        <w:widowControl w:val="0"/>
        <w:numPr>
          <w:ilvl w:val="1"/>
          <w:numId w:val="16"/>
        </w:numPr>
        <w:overflowPunct/>
        <w:autoSpaceDE/>
        <w:autoSpaceDN/>
        <w:adjustRightInd/>
        <w:ind w:left="850" w:hanging="490"/>
        <w:contextualSpacing/>
        <w:textAlignment w:val="auto"/>
      </w:pPr>
      <w:bookmarkStart w:id="9" w:name="_Ref85532993"/>
      <w:r w:rsidRPr="00450D3B">
        <w:rPr>
          <w:rFonts w:hint="eastAsia"/>
          <w:rtl/>
        </w:rPr>
        <w:t>על</w:t>
      </w:r>
      <w:r w:rsidRPr="00450D3B">
        <w:rPr>
          <w:rtl/>
        </w:rPr>
        <w:t xml:space="preserve"> המציע לצרף ערבות מציע - </w:t>
      </w:r>
      <w:r w:rsidRPr="00450D3B">
        <w:rPr>
          <w:rFonts w:hint="eastAsia"/>
          <w:rtl/>
        </w:rPr>
        <w:t>ערבות</w:t>
      </w:r>
      <w:r w:rsidRPr="00450D3B">
        <w:rPr>
          <w:rtl/>
        </w:rPr>
        <w:t xml:space="preserve"> בנקאית </w:t>
      </w:r>
      <w:r w:rsidRPr="00450D3B">
        <w:rPr>
          <w:rFonts w:hint="eastAsia"/>
          <w:rtl/>
        </w:rPr>
        <w:t>או</w:t>
      </w:r>
      <w:r w:rsidRPr="00450D3B">
        <w:rPr>
          <w:rtl/>
        </w:rPr>
        <w:t xml:space="preserve"> </w:t>
      </w:r>
      <w:r w:rsidRPr="00450D3B">
        <w:rPr>
          <w:rFonts w:hint="eastAsia"/>
          <w:rtl/>
        </w:rPr>
        <w:t>ערבות</w:t>
      </w:r>
      <w:r w:rsidRPr="00450D3B">
        <w:rPr>
          <w:rtl/>
        </w:rPr>
        <w:t xml:space="preserve"> חברת ביטוח (מרשימ</w:t>
      </w:r>
      <w:r w:rsidRPr="00450D3B">
        <w:rPr>
          <w:rFonts w:hint="eastAsia"/>
          <w:rtl/>
        </w:rPr>
        <w:t>ת</w:t>
      </w:r>
      <w:r w:rsidRPr="00450D3B">
        <w:rPr>
          <w:rtl/>
        </w:rPr>
        <w:t xml:space="preserve"> </w:t>
      </w:r>
      <w:r w:rsidRPr="00450D3B">
        <w:rPr>
          <w:rFonts w:hint="eastAsia"/>
          <w:rtl/>
        </w:rPr>
        <w:t>החברות</w:t>
      </w:r>
      <w:r w:rsidRPr="00450D3B">
        <w:rPr>
          <w:rtl/>
        </w:rPr>
        <w:t xml:space="preserve"> </w:t>
      </w:r>
      <w:r w:rsidRPr="00450D3B">
        <w:rPr>
          <w:rFonts w:hint="eastAsia"/>
          <w:rtl/>
        </w:rPr>
        <w:t>ה</w:t>
      </w:r>
      <w:r w:rsidRPr="00450D3B">
        <w:rPr>
          <w:rtl/>
        </w:rPr>
        <w:t xml:space="preserve">מצורפת </w:t>
      </w:r>
      <w:r w:rsidRPr="00450D3B">
        <w:rPr>
          <w:rFonts w:hint="eastAsia"/>
          <w:rtl/>
        </w:rPr>
        <w:t>בנספח</w:t>
      </w:r>
      <w:r w:rsidRPr="00450D3B">
        <w:rPr>
          <w:rtl/>
        </w:rPr>
        <w:t xml:space="preserve"> 14) או הוראת הקיזוז (לגבי מוסדות להשכלה גבוהה המתוקצבים ע"י </w:t>
      </w:r>
      <w:proofErr w:type="spellStart"/>
      <w:r w:rsidRPr="00450D3B">
        <w:rPr>
          <w:rFonts w:hint="eastAsia"/>
          <w:rtl/>
        </w:rPr>
        <w:t>הות</w:t>
      </w:r>
      <w:r w:rsidRPr="00450D3B">
        <w:rPr>
          <w:rtl/>
        </w:rPr>
        <w:t>"ת</w:t>
      </w:r>
      <w:proofErr w:type="spellEnd"/>
      <w:r w:rsidRPr="00450D3B">
        <w:rPr>
          <w:rtl/>
        </w:rPr>
        <w:t xml:space="preserve">), </w:t>
      </w:r>
      <w:r w:rsidRPr="00450D3B">
        <w:rPr>
          <w:rFonts w:hint="eastAsia"/>
          <w:rtl/>
        </w:rPr>
        <w:t>לקיום</w:t>
      </w:r>
      <w:r w:rsidRPr="00450D3B">
        <w:rPr>
          <w:rtl/>
        </w:rPr>
        <w:t xml:space="preserve"> </w:t>
      </w:r>
      <w:r w:rsidRPr="00450D3B">
        <w:rPr>
          <w:rFonts w:hint="eastAsia"/>
          <w:rtl/>
        </w:rPr>
        <w:t>תנאי</w:t>
      </w:r>
      <w:r w:rsidRPr="00450D3B">
        <w:rPr>
          <w:rtl/>
        </w:rPr>
        <w:t xml:space="preserve"> </w:t>
      </w:r>
      <w:r w:rsidRPr="00450D3B">
        <w:rPr>
          <w:rFonts w:hint="eastAsia"/>
          <w:rtl/>
        </w:rPr>
        <w:t>המכרז</w:t>
      </w:r>
      <w:r w:rsidRPr="00450D3B">
        <w:rPr>
          <w:rtl/>
        </w:rPr>
        <w:t xml:space="preserve">, </w:t>
      </w:r>
      <w:r w:rsidRPr="00450D3B">
        <w:rPr>
          <w:rFonts w:hint="eastAsia"/>
          <w:rtl/>
        </w:rPr>
        <w:t>ההצעה</w:t>
      </w:r>
      <w:r w:rsidRPr="00450D3B">
        <w:rPr>
          <w:rtl/>
        </w:rPr>
        <w:t xml:space="preserve"> </w:t>
      </w:r>
      <w:r w:rsidRPr="00450D3B">
        <w:rPr>
          <w:rFonts w:hint="eastAsia"/>
          <w:rtl/>
        </w:rPr>
        <w:t>וחתימה</w:t>
      </w:r>
      <w:r w:rsidRPr="00450D3B">
        <w:rPr>
          <w:rtl/>
        </w:rPr>
        <w:t xml:space="preserve"> </w:t>
      </w:r>
      <w:r w:rsidRPr="00450D3B">
        <w:rPr>
          <w:rFonts w:hint="eastAsia"/>
          <w:rtl/>
        </w:rPr>
        <w:t>על</w:t>
      </w:r>
      <w:r w:rsidRPr="00450D3B">
        <w:rPr>
          <w:rtl/>
        </w:rPr>
        <w:t xml:space="preserve"> </w:t>
      </w:r>
      <w:r w:rsidRPr="00450D3B">
        <w:rPr>
          <w:rFonts w:hint="eastAsia"/>
          <w:rtl/>
        </w:rPr>
        <w:t>החוזה</w:t>
      </w:r>
      <w:r w:rsidRPr="00450D3B">
        <w:rPr>
          <w:rtl/>
        </w:rPr>
        <w:t>:</w:t>
      </w:r>
      <w:bookmarkEnd w:id="9"/>
    </w:p>
    <w:p w14:paraId="6B4E9C98" w14:textId="158546DC" w:rsidR="00E24A02" w:rsidRPr="00450D3B" w:rsidRDefault="00E24A02">
      <w:pPr>
        <w:numPr>
          <w:ilvl w:val="2"/>
          <w:numId w:val="16"/>
        </w:numPr>
        <w:ind w:left="1417" w:hanging="697"/>
        <w:rPr>
          <w:rFonts w:ascii="David" w:hAnsi="David"/>
          <w:rtl/>
          <w:lang w:eastAsia="x-none"/>
        </w:rPr>
      </w:pPr>
      <w:r w:rsidRPr="00450D3B">
        <w:rPr>
          <w:rFonts w:ascii="David" w:hAnsi="David" w:hint="eastAsia"/>
          <w:rtl/>
          <w:lang w:eastAsia="x-none"/>
        </w:rPr>
        <w:t>נוסח</w:t>
      </w:r>
      <w:r w:rsidRPr="00450D3B">
        <w:rPr>
          <w:rFonts w:ascii="David" w:hAnsi="David"/>
          <w:rtl/>
          <w:lang w:eastAsia="x-none"/>
        </w:rPr>
        <w:t xml:space="preserve"> </w:t>
      </w:r>
      <w:r w:rsidRPr="00450D3B">
        <w:rPr>
          <w:rFonts w:ascii="David" w:hAnsi="David" w:hint="eastAsia"/>
          <w:rtl/>
          <w:lang w:eastAsia="x-none"/>
        </w:rPr>
        <w:t>הערבות</w:t>
      </w:r>
      <w:r w:rsidRPr="00450D3B">
        <w:rPr>
          <w:rFonts w:ascii="David" w:hAnsi="David"/>
          <w:rtl/>
          <w:lang w:eastAsia="x-none"/>
        </w:rPr>
        <w:t xml:space="preserve"> </w:t>
      </w:r>
      <w:r w:rsidRPr="00450D3B">
        <w:rPr>
          <w:rFonts w:ascii="David" w:hAnsi="David" w:hint="eastAsia"/>
          <w:rtl/>
          <w:lang w:eastAsia="x-none"/>
        </w:rPr>
        <w:t>או</w:t>
      </w:r>
      <w:r w:rsidRPr="00450D3B">
        <w:rPr>
          <w:rFonts w:ascii="David" w:hAnsi="David"/>
          <w:rtl/>
          <w:lang w:eastAsia="x-none"/>
        </w:rPr>
        <w:t xml:space="preserve"> </w:t>
      </w:r>
      <w:r w:rsidRPr="00450D3B">
        <w:rPr>
          <w:rFonts w:ascii="David" w:hAnsi="David" w:hint="eastAsia"/>
          <w:rtl/>
          <w:lang w:eastAsia="x-none"/>
        </w:rPr>
        <w:t>הוראת</w:t>
      </w:r>
      <w:r w:rsidRPr="00450D3B">
        <w:rPr>
          <w:rFonts w:ascii="David" w:hAnsi="David"/>
          <w:rtl/>
          <w:lang w:eastAsia="x-none"/>
        </w:rPr>
        <w:t xml:space="preserve"> </w:t>
      </w:r>
      <w:r w:rsidRPr="00450D3B">
        <w:rPr>
          <w:rFonts w:ascii="David" w:hAnsi="David" w:hint="eastAsia"/>
          <w:rtl/>
          <w:lang w:eastAsia="x-none"/>
        </w:rPr>
        <w:t>הקיזוז</w:t>
      </w:r>
      <w:r w:rsidRPr="00450D3B">
        <w:rPr>
          <w:rFonts w:ascii="David" w:hAnsi="David"/>
          <w:rtl/>
          <w:lang w:eastAsia="x-none"/>
        </w:rPr>
        <w:t xml:space="preserve"> </w:t>
      </w:r>
      <w:r w:rsidRPr="00450D3B">
        <w:rPr>
          <w:rFonts w:ascii="David" w:hAnsi="David" w:hint="eastAsia"/>
          <w:rtl/>
          <w:lang w:eastAsia="x-none"/>
        </w:rPr>
        <w:t>יהיה</w:t>
      </w:r>
      <w:r w:rsidRPr="00450D3B">
        <w:rPr>
          <w:rFonts w:ascii="David" w:hAnsi="David"/>
          <w:rtl/>
          <w:lang w:eastAsia="x-none"/>
        </w:rPr>
        <w:t xml:space="preserve"> </w:t>
      </w:r>
      <w:r w:rsidRPr="00450D3B">
        <w:rPr>
          <w:rFonts w:ascii="David" w:hAnsi="David" w:hint="eastAsia"/>
          <w:rtl/>
          <w:lang w:eastAsia="x-none"/>
        </w:rPr>
        <w:t>תואם</w:t>
      </w:r>
      <w:r w:rsidRPr="00450D3B">
        <w:rPr>
          <w:rFonts w:ascii="David" w:hAnsi="David"/>
          <w:rtl/>
          <w:lang w:eastAsia="x-none"/>
        </w:rPr>
        <w:t xml:space="preserve"> </w:t>
      </w:r>
      <w:r w:rsidRPr="00450D3B">
        <w:rPr>
          <w:rFonts w:ascii="David" w:hAnsi="David" w:hint="eastAsia"/>
          <w:rtl/>
          <w:lang w:eastAsia="x-none"/>
        </w:rPr>
        <w:t>במלואו</w:t>
      </w:r>
      <w:r w:rsidRPr="00450D3B">
        <w:rPr>
          <w:rFonts w:ascii="David" w:hAnsi="David"/>
          <w:rtl/>
          <w:lang w:eastAsia="x-none"/>
        </w:rPr>
        <w:t xml:space="preserve"> </w:t>
      </w:r>
      <w:r w:rsidRPr="00450D3B">
        <w:rPr>
          <w:rFonts w:ascii="David" w:hAnsi="David" w:hint="eastAsia"/>
          <w:rtl/>
          <w:lang w:eastAsia="x-none"/>
        </w:rPr>
        <w:t>ל</w:t>
      </w:r>
      <w:r w:rsidRPr="00450D3B">
        <w:rPr>
          <w:rFonts w:ascii="David" w:hAnsi="David"/>
          <w:rtl/>
          <w:lang w:eastAsia="x-none"/>
        </w:rPr>
        <w:t xml:space="preserve">נוסח </w:t>
      </w:r>
      <w:r w:rsidRPr="00450D3B">
        <w:rPr>
          <w:rFonts w:ascii="David" w:hAnsi="David" w:hint="eastAsia"/>
          <w:rtl/>
          <w:lang w:eastAsia="x-none"/>
        </w:rPr>
        <w:t>המצורף</w:t>
      </w:r>
      <w:r w:rsidRPr="00450D3B">
        <w:rPr>
          <w:rFonts w:ascii="David" w:hAnsi="David"/>
          <w:rtl/>
          <w:lang w:eastAsia="x-none"/>
        </w:rPr>
        <w:t xml:space="preserve"> למכרז (נספח 14) בסך </w:t>
      </w:r>
      <w:r w:rsidR="00613B3A" w:rsidRPr="00450D3B">
        <w:rPr>
          <w:rFonts w:ascii="David" w:hAnsi="David" w:hint="eastAsia"/>
          <w:rtl/>
          <w:lang w:eastAsia="x-none"/>
        </w:rPr>
        <w:t>התואם</w:t>
      </w:r>
      <w:r w:rsidR="00613B3A" w:rsidRPr="00450D3B">
        <w:rPr>
          <w:rFonts w:ascii="David" w:hAnsi="David"/>
          <w:rtl/>
          <w:lang w:eastAsia="x-none"/>
        </w:rPr>
        <w:t xml:space="preserve"> </w:t>
      </w:r>
      <w:r w:rsidR="00613B3A" w:rsidRPr="00450D3B">
        <w:rPr>
          <w:rFonts w:ascii="David" w:hAnsi="David" w:hint="eastAsia"/>
          <w:rtl/>
          <w:lang w:eastAsia="x-none"/>
        </w:rPr>
        <w:t>את</w:t>
      </w:r>
      <w:r w:rsidR="00613B3A" w:rsidRPr="00450D3B">
        <w:rPr>
          <w:rFonts w:ascii="David" w:hAnsi="David"/>
          <w:rtl/>
          <w:lang w:eastAsia="x-none"/>
        </w:rPr>
        <w:t xml:space="preserve"> </w:t>
      </w:r>
      <w:r w:rsidR="00613B3A" w:rsidRPr="00450D3B">
        <w:rPr>
          <w:rFonts w:ascii="David" w:hAnsi="David" w:hint="eastAsia"/>
          <w:rtl/>
          <w:lang w:eastAsia="x-none"/>
        </w:rPr>
        <w:t>הסכומים</w:t>
      </w:r>
      <w:r w:rsidR="00613B3A" w:rsidRPr="00450D3B">
        <w:rPr>
          <w:rFonts w:ascii="David" w:hAnsi="David"/>
          <w:rtl/>
          <w:lang w:eastAsia="x-none"/>
        </w:rPr>
        <w:t xml:space="preserve"> </w:t>
      </w:r>
      <w:r w:rsidR="00613B3A" w:rsidRPr="00450D3B">
        <w:rPr>
          <w:rFonts w:ascii="David" w:hAnsi="David" w:hint="eastAsia"/>
          <w:rtl/>
          <w:lang w:eastAsia="x-none"/>
        </w:rPr>
        <w:t>המתאימים</w:t>
      </w:r>
      <w:r w:rsidR="00613B3A" w:rsidRPr="00450D3B">
        <w:rPr>
          <w:rFonts w:ascii="David" w:hAnsi="David"/>
          <w:rtl/>
          <w:lang w:eastAsia="x-none"/>
        </w:rPr>
        <w:t xml:space="preserve"> </w:t>
      </w:r>
      <w:r w:rsidR="00613B3A" w:rsidRPr="00450D3B">
        <w:rPr>
          <w:rFonts w:ascii="David" w:hAnsi="David" w:hint="eastAsia"/>
          <w:rtl/>
          <w:lang w:eastAsia="x-none"/>
        </w:rPr>
        <w:t>לכל</w:t>
      </w:r>
      <w:r w:rsidR="00613B3A" w:rsidRPr="00450D3B">
        <w:rPr>
          <w:rFonts w:ascii="David" w:hAnsi="David"/>
          <w:rtl/>
          <w:lang w:eastAsia="x-none"/>
        </w:rPr>
        <w:t xml:space="preserve"> </w:t>
      </w:r>
      <w:r w:rsidR="00613B3A" w:rsidRPr="00450D3B">
        <w:rPr>
          <w:rFonts w:ascii="David" w:hAnsi="David" w:hint="eastAsia"/>
          <w:rtl/>
          <w:lang w:eastAsia="x-none"/>
        </w:rPr>
        <w:t>סל</w:t>
      </w:r>
      <w:r w:rsidRPr="00450D3B">
        <w:rPr>
          <w:rFonts w:ascii="David" w:hAnsi="David"/>
          <w:rtl/>
          <w:lang w:eastAsia="x-none"/>
        </w:rPr>
        <w:t xml:space="preserve">, </w:t>
      </w:r>
      <w:r w:rsidRPr="00450D3B">
        <w:rPr>
          <w:rFonts w:ascii="David" w:hAnsi="David" w:hint="eastAsia"/>
          <w:rtl/>
          <w:lang w:eastAsia="x-none"/>
        </w:rPr>
        <w:t>בתוקף</w:t>
      </w:r>
      <w:r w:rsidRPr="00450D3B">
        <w:rPr>
          <w:rFonts w:ascii="David" w:hAnsi="David"/>
          <w:rtl/>
          <w:lang w:eastAsia="x-none"/>
        </w:rPr>
        <w:t xml:space="preserve"> עד לתאריך </w:t>
      </w:r>
      <w:r w:rsidR="00DF7014">
        <w:rPr>
          <w:rFonts w:ascii="David" w:hAnsi="David" w:hint="cs"/>
          <w:rtl/>
          <w:lang w:eastAsia="x-none"/>
        </w:rPr>
        <w:t>5</w:t>
      </w:r>
      <w:r w:rsidRPr="00450D3B">
        <w:rPr>
          <w:rFonts w:ascii="David" w:hAnsi="David"/>
          <w:rtl/>
          <w:lang w:eastAsia="x-none"/>
        </w:rPr>
        <w:t>.</w:t>
      </w:r>
      <w:r w:rsidR="00DF7014">
        <w:rPr>
          <w:rFonts w:ascii="David" w:hAnsi="David" w:hint="cs"/>
          <w:rtl/>
          <w:lang w:eastAsia="x-none"/>
        </w:rPr>
        <w:t>3</w:t>
      </w:r>
      <w:r w:rsidRPr="00450D3B">
        <w:rPr>
          <w:rFonts w:ascii="David" w:hAnsi="David"/>
          <w:rtl/>
          <w:lang w:eastAsia="x-none"/>
        </w:rPr>
        <w:t>.</w:t>
      </w:r>
      <w:r w:rsidR="00121EB1" w:rsidRPr="00450D3B">
        <w:rPr>
          <w:rFonts w:ascii="David" w:hAnsi="David"/>
          <w:rtl/>
          <w:lang w:eastAsia="x-none"/>
        </w:rPr>
        <w:t>202</w:t>
      </w:r>
      <w:r w:rsidR="00DF7014">
        <w:rPr>
          <w:rFonts w:ascii="David" w:hAnsi="David" w:hint="cs"/>
          <w:rtl/>
          <w:lang w:eastAsia="x-none"/>
        </w:rPr>
        <w:t>3</w:t>
      </w:r>
      <w:r w:rsidRPr="00450D3B">
        <w:rPr>
          <w:rFonts w:ascii="David" w:hAnsi="David"/>
          <w:rtl/>
          <w:lang w:eastAsia="x-none"/>
        </w:rPr>
        <w:t>.</w:t>
      </w:r>
    </w:p>
    <w:p w14:paraId="41DA60D7" w14:textId="77777777" w:rsidR="00E24A02" w:rsidRPr="00450D3B" w:rsidRDefault="00E24A02">
      <w:pPr>
        <w:numPr>
          <w:ilvl w:val="2"/>
          <w:numId w:val="16"/>
        </w:numPr>
        <w:ind w:left="1417" w:hanging="697"/>
        <w:rPr>
          <w:rFonts w:ascii="David" w:hAnsi="David"/>
          <w:rtl/>
          <w:lang w:eastAsia="x-none"/>
        </w:rPr>
      </w:pPr>
      <w:r w:rsidRPr="00450D3B">
        <w:rPr>
          <w:rFonts w:ascii="David" w:hAnsi="David" w:hint="eastAsia"/>
          <w:rtl/>
          <w:lang w:eastAsia="x-none"/>
        </w:rPr>
        <w:t>הערבות</w:t>
      </w:r>
      <w:r w:rsidRPr="00450D3B">
        <w:rPr>
          <w:rFonts w:ascii="David" w:hAnsi="David"/>
          <w:rtl/>
          <w:lang w:eastAsia="x-none"/>
        </w:rPr>
        <w:t xml:space="preserve"> </w:t>
      </w:r>
      <w:r w:rsidRPr="00450D3B">
        <w:rPr>
          <w:rFonts w:ascii="David" w:hAnsi="David" w:hint="eastAsia"/>
          <w:rtl/>
          <w:lang w:eastAsia="x-none"/>
        </w:rPr>
        <w:t>תישא</w:t>
      </w:r>
      <w:r w:rsidRPr="00450D3B">
        <w:rPr>
          <w:rFonts w:ascii="David" w:hAnsi="David"/>
          <w:rtl/>
          <w:lang w:eastAsia="x-none"/>
        </w:rPr>
        <w:t xml:space="preserve"> </w:t>
      </w:r>
      <w:r w:rsidRPr="00450D3B">
        <w:rPr>
          <w:rFonts w:ascii="David" w:hAnsi="David" w:hint="eastAsia"/>
          <w:rtl/>
          <w:lang w:eastAsia="x-none"/>
        </w:rPr>
        <w:t>את</w:t>
      </w:r>
      <w:r w:rsidRPr="00450D3B">
        <w:rPr>
          <w:rFonts w:ascii="David" w:hAnsi="David"/>
          <w:rtl/>
          <w:lang w:eastAsia="x-none"/>
        </w:rPr>
        <w:t xml:space="preserve"> </w:t>
      </w:r>
      <w:r w:rsidRPr="00450D3B">
        <w:rPr>
          <w:rFonts w:ascii="David" w:hAnsi="David" w:hint="eastAsia"/>
          <w:rtl/>
          <w:lang w:eastAsia="x-none"/>
        </w:rPr>
        <w:t>תאריך</w:t>
      </w:r>
      <w:r w:rsidRPr="00450D3B">
        <w:rPr>
          <w:rFonts w:ascii="David" w:hAnsi="David"/>
          <w:rtl/>
          <w:lang w:eastAsia="x-none"/>
        </w:rPr>
        <w:t xml:space="preserve"> </w:t>
      </w:r>
      <w:r w:rsidRPr="00450D3B">
        <w:rPr>
          <w:rFonts w:ascii="David" w:hAnsi="David" w:hint="eastAsia"/>
          <w:rtl/>
          <w:lang w:eastAsia="x-none"/>
        </w:rPr>
        <w:t>המועד</w:t>
      </w:r>
      <w:r w:rsidRPr="00450D3B">
        <w:rPr>
          <w:rFonts w:ascii="David" w:hAnsi="David"/>
          <w:rtl/>
          <w:lang w:eastAsia="x-none"/>
        </w:rPr>
        <w:t xml:space="preserve"> </w:t>
      </w:r>
      <w:r w:rsidRPr="00450D3B">
        <w:rPr>
          <w:rFonts w:ascii="David" w:hAnsi="David" w:hint="eastAsia"/>
          <w:rtl/>
          <w:lang w:eastAsia="x-none"/>
        </w:rPr>
        <w:t>להגשת</w:t>
      </w:r>
      <w:r w:rsidRPr="00450D3B">
        <w:rPr>
          <w:rFonts w:ascii="David" w:hAnsi="David"/>
          <w:rtl/>
          <w:lang w:eastAsia="x-none"/>
        </w:rPr>
        <w:t xml:space="preserve"> </w:t>
      </w:r>
      <w:r w:rsidRPr="00450D3B">
        <w:rPr>
          <w:rFonts w:ascii="David" w:hAnsi="David" w:hint="eastAsia"/>
          <w:rtl/>
          <w:lang w:eastAsia="x-none"/>
        </w:rPr>
        <w:t>ההצעה</w:t>
      </w:r>
      <w:r w:rsidRPr="00450D3B">
        <w:rPr>
          <w:rFonts w:ascii="David" w:hAnsi="David"/>
          <w:rtl/>
          <w:lang w:eastAsia="x-none"/>
        </w:rPr>
        <w:t xml:space="preserve"> </w:t>
      </w:r>
      <w:r w:rsidRPr="00450D3B">
        <w:rPr>
          <w:rFonts w:ascii="David" w:hAnsi="David" w:hint="eastAsia"/>
          <w:rtl/>
          <w:lang w:eastAsia="x-none"/>
        </w:rPr>
        <w:t>למכרז</w:t>
      </w:r>
      <w:r w:rsidRPr="00450D3B">
        <w:rPr>
          <w:rFonts w:ascii="David" w:hAnsi="David"/>
          <w:rtl/>
          <w:lang w:eastAsia="x-none"/>
        </w:rPr>
        <w:t xml:space="preserve"> </w:t>
      </w:r>
      <w:r w:rsidRPr="00450D3B">
        <w:rPr>
          <w:rFonts w:ascii="David" w:hAnsi="David" w:hint="eastAsia"/>
          <w:rtl/>
          <w:lang w:eastAsia="x-none"/>
        </w:rPr>
        <w:t>או</w:t>
      </w:r>
      <w:r w:rsidRPr="00450D3B">
        <w:rPr>
          <w:rFonts w:ascii="David" w:hAnsi="David"/>
          <w:rtl/>
          <w:lang w:eastAsia="x-none"/>
        </w:rPr>
        <w:t xml:space="preserve"> </w:t>
      </w:r>
      <w:r w:rsidRPr="00450D3B">
        <w:rPr>
          <w:rFonts w:ascii="David" w:hAnsi="David" w:hint="eastAsia"/>
          <w:rtl/>
          <w:lang w:eastAsia="x-none"/>
        </w:rPr>
        <w:t>כל</w:t>
      </w:r>
      <w:r w:rsidRPr="00450D3B">
        <w:rPr>
          <w:rFonts w:ascii="David" w:hAnsi="David"/>
          <w:rtl/>
          <w:lang w:eastAsia="x-none"/>
        </w:rPr>
        <w:t xml:space="preserve"> </w:t>
      </w:r>
      <w:r w:rsidRPr="00450D3B">
        <w:rPr>
          <w:rFonts w:ascii="David" w:hAnsi="David" w:hint="eastAsia"/>
          <w:rtl/>
          <w:lang w:eastAsia="x-none"/>
        </w:rPr>
        <w:t>תאריך</w:t>
      </w:r>
      <w:r w:rsidRPr="00450D3B">
        <w:rPr>
          <w:rFonts w:ascii="David" w:hAnsi="David"/>
          <w:rtl/>
          <w:lang w:eastAsia="x-none"/>
        </w:rPr>
        <w:t xml:space="preserve"> </w:t>
      </w:r>
      <w:r w:rsidRPr="00450D3B">
        <w:rPr>
          <w:rFonts w:ascii="David" w:hAnsi="David" w:hint="eastAsia"/>
          <w:rtl/>
          <w:lang w:eastAsia="x-none"/>
        </w:rPr>
        <w:t>שקדם</w:t>
      </w:r>
      <w:r w:rsidRPr="00450D3B">
        <w:rPr>
          <w:rFonts w:ascii="David" w:hAnsi="David"/>
          <w:rtl/>
          <w:lang w:eastAsia="x-none"/>
        </w:rPr>
        <w:t xml:space="preserve"> </w:t>
      </w:r>
      <w:r w:rsidRPr="00450D3B">
        <w:rPr>
          <w:rFonts w:ascii="David" w:hAnsi="David" w:hint="eastAsia"/>
          <w:rtl/>
          <w:lang w:eastAsia="x-none"/>
        </w:rPr>
        <w:t>למועד</w:t>
      </w:r>
      <w:r w:rsidRPr="00450D3B">
        <w:rPr>
          <w:rFonts w:ascii="David" w:hAnsi="David"/>
          <w:rtl/>
          <w:lang w:eastAsia="x-none"/>
        </w:rPr>
        <w:t xml:space="preserve"> </w:t>
      </w:r>
      <w:r w:rsidRPr="00450D3B">
        <w:rPr>
          <w:rFonts w:ascii="David" w:hAnsi="David" w:hint="eastAsia"/>
          <w:rtl/>
          <w:lang w:eastAsia="x-none"/>
        </w:rPr>
        <w:t>זה</w:t>
      </w:r>
      <w:r w:rsidRPr="00450D3B">
        <w:rPr>
          <w:rFonts w:ascii="David" w:hAnsi="David"/>
          <w:rtl/>
          <w:lang w:eastAsia="x-none"/>
        </w:rPr>
        <w:t>.</w:t>
      </w:r>
    </w:p>
    <w:p w14:paraId="71C1E80D" w14:textId="77777777" w:rsidR="00E24A02" w:rsidRPr="00450D3B" w:rsidRDefault="00E24A02">
      <w:pPr>
        <w:numPr>
          <w:ilvl w:val="2"/>
          <w:numId w:val="16"/>
        </w:numPr>
        <w:ind w:left="1417" w:hanging="697"/>
        <w:rPr>
          <w:rFonts w:ascii="David" w:hAnsi="David"/>
          <w:rtl/>
          <w:lang w:eastAsia="x-none"/>
        </w:rPr>
      </w:pPr>
      <w:r w:rsidRPr="00450D3B">
        <w:rPr>
          <w:rFonts w:ascii="David" w:hAnsi="David" w:hint="eastAsia"/>
          <w:rtl/>
          <w:lang w:eastAsia="x-none"/>
        </w:rPr>
        <w:t>בשום</w:t>
      </w:r>
      <w:r w:rsidRPr="00450D3B">
        <w:rPr>
          <w:rFonts w:ascii="David" w:hAnsi="David"/>
          <w:rtl/>
          <w:lang w:eastAsia="x-none"/>
        </w:rPr>
        <w:t xml:space="preserve"> </w:t>
      </w:r>
      <w:r w:rsidRPr="00450D3B">
        <w:rPr>
          <w:rFonts w:ascii="David" w:hAnsi="David" w:hint="eastAsia"/>
          <w:rtl/>
          <w:lang w:eastAsia="x-none"/>
        </w:rPr>
        <w:t>מקרה</w:t>
      </w:r>
      <w:r w:rsidRPr="00450D3B">
        <w:rPr>
          <w:rFonts w:ascii="David" w:hAnsi="David"/>
          <w:rtl/>
          <w:lang w:eastAsia="x-none"/>
        </w:rPr>
        <w:t xml:space="preserve"> </w:t>
      </w:r>
      <w:r w:rsidRPr="00450D3B">
        <w:rPr>
          <w:rFonts w:ascii="David" w:hAnsi="David" w:hint="eastAsia"/>
          <w:rtl/>
          <w:lang w:eastAsia="x-none"/>
        </w:rPr>
        <w:t>לא</w:t>
      </w:r>
      <w:r w:rsidRPr="00450D3B">
        <w:rPr>
          <w:rFonts w:ascii="David" w:hAnsi="David"/>
          <w:rtl/>
          <w:lang w:eastAsia="x-none"/>
        </w:rPr>
        <w:t xml:space="preserve"> </w:t>
      </w:r>
      <w:r w:rsidRPr="00450D3B">
        <w:rPr>
          <w:rFonts w:ascii="David" w:hAnsi="David" w:hint="eastAsia"/>
          <w:rtl/>
          <w:lang w:eastAsia="x-none"/>
        </w:rPr>
        <w:t>תתקבל</w:t>
      </w:r>
      <w:r w:rsidRPr="00450D3B">
        <w:rPr>
          <w:rFonts w:ascii="David" w:hAnsi="David"/>
          <w:rtl/>
          <w:lang w:eastAsia="x-none"/>
        </w:rPr>
        <w:t xml:space="preserve"> </w:t>
      </w:r>
      <w:r w:rsidRPr="00450D3B">
        <w:rPr>
          <w:rFonts w:ascii="David" w:hAnsi="David" w:hint="eastAsia"/>
          <w:rtl/>
          <w:lang w:eastAsia="x-none"/>
        </w:rPr>
        <w:t>ערבות</w:t>
      </w:r>
      <w:r w:rsidRPr="00450D3B">
        <w:rPr>
          <w:rFonts w:ascii="David" w:hAnsi="David"/>
          <w:rtl/>
          <w:lang w:eastAsia="x-none"/>
        </w:rPr>
        <w:t xml:space="preserve"> </w:t>
      </w:r>
      <w:r w:rsidRPr="00450D3B">
        <w:rPr>
          <w:rFonts w:ascii="David" w:hAnsi="David" w:hint="eastAsia"/>
          <w:rtl/>
          <w:lang w:eastAsia="x-none"/>
        </w:rPr>
        <w:t>הנושאת</w:t>
      </w:r>
      <w:r w:rsidRPr="00450D3B">
        <w:rPr>
          <w:rFonts w:ascii="David" w:hAnsi="David"/>
          <w:rtl/>
          <w:lang w:eastAsia="x-none"/>
        </w:rPr>
        <w:t xml:space="preserve"> </w:t>
      </w:r>
      <w:r w:rsidRPr="00450D3B">
        <w:rPr>
          <w:rFonts w:ascii="David" w:hAnsi="David" w:hint="eastAsia"/>
          <w:rtl/>
          <w:lang w:eastAsia="x-none"/>
        </w:rPr>
        <w:t>תאריך</w:t>
      </w:r>
      <w:r w:rsidRPr="00450D3B">
        <w:rPr>
          <w:rFonts w:ascii="David" w:hAnsi="David"/>
          <w:rtl/>
          <w:lang w:eastAsia="x-none"/>
        </w:rPr>
        <w:t xml:space="preserve"> </w:t>
      </w:r>
      <w:r w:rsidRPr="00450D3B">
        <w:rPr>
          <w:rFonts w:ascii="David" w:hAnsi="David" w:hint="eastAsia"/>
          <w:rtl/>
          <w:lang w:eastAsia="x-none"/>
        </w:rPr>
        <w:t>מאוחר</w:t>
      </w:r>
      <w:r w:rsidRPr="00450D3B">
        <w:rPr>
          <w:rFonts w:ascii="David" w:hAnsi="David"/>
          <w:rtl/>
          <w:lang w:eastAsia="x-none"/>
        </w:rPr>
        <w:t xml:space="preserve"> </w:t>
      </w:r>
      <w:r w:rsidRPr="00450D3B">
        <w:rPr>
          <w:rFonts w:ascii="David" w:hAnsi="David" w:hint="eastAsia"/>
          <w:rtl/>
          <w:lang w:eastAsia="x-none"/>
        </w:rPr>
        <w:t>יותר</w:t>
      </w:r>
      <w:r w:rsidRPr="00450D3B">
        <w:rPr>
          <w:rFonts w:ascii="David" w:hAnsi="David"/>
          <w:rtl/>
          <w:lang w:eastAsia="x-none"/>
        </w:rPr>
        <w:t>.</w:t>
      </w:r>
    </w:p>
    <w:p w14:paraId="36F033A8" w14:textId="77777777" w:rsidR="00E24A02" w:rsidRPr="003378FC" w:rsidRDefault="00613B3A" w:rsidP="00E24A02">
      <w:pPr>
        <w:widowControl w:val="0"/>
        <w:spacing w:line="300" w:lineRule="atLeast"/>
        <w:ind w:left="2268"/>
        <w:rPr>
          <w:spacing w:val="-4"/>
          <w:lang w:eastAsia="en-US"/>
        </w:rPr>
      </w:pPr>
      <w:r>
        <w:rPr>
          <w:b/>
          <w:bCs/>
          <w:noProof/>
          <w:position w:val="2"/>
          <w:lang w:eastAsia="en-US"/>
        </w:rPr>
        <mc:AlternateContent>
          <mc:Choice Requires="wps">
            <w:drawing>
              <wp:anchor distT="0" distB="0" distL="114300" distR="114300" simplePos="0" relativeHeight="251662336" behindDoc="0" locked="0" layoutInCell="1" allowOverlap="1" wp14:anchorId="208BA5C9" wp14:editId="2863DF12">
                <wp:simplePos x="0" y="0"/>
                <wp:positionH relativeFrom="column">
                  <wp:posOffset>257810</wp:posOffset>
                </wp:positionH>
                <wp:positionV relativeFrom="paragraph">
                  <wp:posOffset>38735</wp:posOffset>
                </wp:positionV>
                <wp:extent cx="4638675" cy="1530985"/>
                <wp:effectExtent l="0" t="0" r="0" b="0"/>
                <wp:wrapNone/>
                <wp:docPr id="18" name="Rectangle 3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1FC0739B" w14:textId="77777777" w:rsidR="00A724A5" w:rsidRPr="008E3706" w:rsidRDefault="00A724A5" w:rsidP="00E24A02">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351FB8AE" w14:textId="77777777" w:rsidR="00A724A5" w:rsidRPr="00A44F8D" w:rsidRDefault="00A724A5" w:rsidP="00E24A02">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1CFCCDF8" w14:textId="77777777" w:rsidR="00A724A5" w:rsidRPr="00A44F8D" w:rsidRDefault="00A724A5" w:rsidP="00E24A02">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29766602" w14:textId="77777777" w:rsidR="00A724A5" w:rsidRPr="00A44F8D" w:rsidRDefault="00A724A5" w:rsidP="00E24A02">
                            <w:p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FB0731" id="Rectangle 354" o:spid="_x0000_s1027" style="position:absolute;left:0;text-align:left;margin-left:20.3pt;margin-top:3.05pt;width:365.25pt;height:120.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">
                <v:shadow on="t" opacity=".5" offset="4pt,-3pt"/>
                <v:textbox>
                  <w:txbxContent>
                    <w:p w:rsidR="00A724A5" w:rsidRPr="008E3706" w:rsidRDefault="00A724A5" w:rsidP="00E24A02">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rsidR="00A724A5" w:rsidRPr="00A44F8D" w:rsidRDefault="00A724A5" w:rsidP="00E24A02">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rsidR="00A724A5" w:rsidRPr="00A44F8D" w:rsidRDefault="00A724A5" w:rsidP="00E24A02">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rsidR="00A724A5" w:rsidRPr="00A44F8D" w:rsidRDefault="00A724A5" w:rsidP="00E24A02">
                      <w:p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p>
    <w:p w14:paraId="37FA9477" w14:textId="77777777" w:rsidR="00E24A02" w:rsidRDefault="00E24A02" w:rsidP="00E24A02">
      <w:pPr>
        <w:widowControl w:val="0"/>
        <w:spacing w:line="300" w:lineRule="atLeast"/>
        <w:ind w:left="2268"/>
        <w:rPr>
          <w:b/>
          <w:bCs/>
          <w:position w:val="2"/>
          <w:rtl/>
          <w:lang w:eastAsia="en-US"/>
        </w:rPr>
      </w:pPr>
    </w:p>
    <w:p w14:paraId="231E6A4E" w14:textId="77777777" w:rsidR="00E24A02" w:rsidRDefault="00E24A02" w:rsidP="00E24A02">
      <w:pPr>
        <w:widowControl w:val="0"/>
        <w:spacing w:line="300" w:lineRule="atLeast"/>
        <w:ind w:left="2268"/>
        <w:rPr>
          <w:b/>
          <w:bCs/>
          <w:position w:val="2"/>
          <w:rtl/>
          <w:lang w:eastAsia="en-US"/>
        </w:rPr>
      </w:pPr>
    </w:p>
    <w:p w14:paraId="60E0FA57" w14:textId="77777777" w:rsidR="00E24A02" w:rsidRDefault="00E24A02" w:rsidP="00E24A02">
      <w:pPr>
        <w:pStyle w:val="11"/>
        <w:keepNext w:val="0"/>
        <w:widowControl w:val="0"/>
        <w:spacing w:before="0" w:after="0" w:line="300" w:lineRule="atLeast"/>
        <w:ind w:right="0"/>
        <w:rPr>
          <w:rtl/>
        </w:rPr>
      </w:pPr>
    </w:p>
    <w:p w14:paraId="31F0CACD" w14:textId="77777777" w:rsidR="00E24A02" w:rsidRDefault="00E24A02" w:rsidP="00E24A02">
      <w:pPr>
        <w:widowControl w:val="0"/>
        <w:spacing w:line="300" w:lineRule="atLeast"/>
        <w:rPr>
          <w:rtl/>
          <w:lang w:eastAsia="en-US"/>
        </w:rPr>
      </w:pPr>
    </w:p>
    <w:p w14:paraId="7DA0E339" w14:textId="77777777" w:rsidR="00E24A02" w:rsidRDefault="00E24A02" w:rsidP="00E24A02">
      <w:pPr>
        <w:widowControl w:val="0"/>
        <w:spacing w:line="300" w:lineRule="atLeast"/>
        <w:rPr>
          <w:rtl/>
          <w:lang w:eastAsia="en-US"/>
        </w:rPr>
      </w:pPr>
    </w:p>
    <w:p w14:paraId="203A1039" w14:textId="77777777" w:rsidR="00E24A02" w:rsidRDefault="00E24A02" w:rsidP="00E24A02">
      <w:pPr>
        <w:widowControl w:val="0"/>
        <w:spacing w:line="300" w:lineRule="atLeast"/>
        <w:ind w:left="1416"/>
        <w:rPr>
          <w:b/>
          <w:bCs/>
          <w:lang w:eastAsia="en-US"/>
        </w:rPr>
      </w:pPr>
    </w:p>
    <w:p w14:paraId="6E8D20C3" w14:textId="77777777" w:rsidR="00E24A02" w:rsidRDefault="00E24A02" w:rsidP="00E24A02">
      <w:pPr>
        <w:widowControl w:val="0"/>
        <w:spacing w:line="300" w:lineRule="atLeast"/>
        <w:ind w:left="709"/>
        <w:rPr>
          <w:b/>
          <w:bCs/>
          <w:lang w:eastAsia="en-US"/>
        </w:rPr>
      </w:pPr>
    </w:p>
    <w:p w14:paraId="372ED2AD" w14:textId="77777777" w:rsidR="00E24A02" w:rsidRDefault="00E24A02" w:rsidP="00E24A02">
      <w:pPr>
        <w:widowControl w:val="0"/>
        <w:spacing w:line="300" w:lineRule="atLeast"/>
        <w:ind w:left="1418"/>
        <w:rPr>
          <w:b/>
          <w:bCs/>
          <w:lang w:eastAsia="en-US"/>
        </w:rPr>
      </w:pPr>
    </w:p>
    <w:p w14:paraId="1A54F7D0" w14:textId="77777777" w:rsidR="00243DED" w:rsidRPr="00613B3A" w:rsidRDefault="00243DED">
      <w:pPr>
        <w:numPr>
          <w:ilvl w:val="2"/>
          <w:numId w:val="16"/>
        </w:numPr>
        <w:ind w:left="1417" w:hanging="697"/>
        <w:rPr>
          <w:rFonts w:ascii="David" w:hAnsi="David"/>
          <w:lang w:eastAsia="x-none"/>
        </w:rPr>
      </w:pPr>
      <w:r w:rsidRPr="00613B3A">
        <w:rPr>
          <w:rFonts w:ascii="David" w:hAnsi="David" w:hint="cs"/>
          <w:rtl/>
          <w:lang w:eastAsia="x-none"/>
        </w:rPr>
        <w:t>מובהר בזאת כי</w:t>
      </w:r>
      <w:r w:rsidR="00613B3A">
        <w:rPr>
          <w:rFonts w:ascii="David" w:hAnsi="David" w:hint="cs"/>
          <w:rtl/>
          <w:lang w:eastAsia="x-none"/>
        </w:rPr>
        <w:t xml:space="preserve">, למעט האמור בסעיף </w:t>
      </w:r>
      <w:r w:rsidR="00613B3A">
        <w:rPr>
          <w:rFonts w:ascii="David" w:hAnsi="David"/>
          <w:rtl/>
          <w:lang w:eastAsia="x-none"/>
        </w:rPr>
        <w:fldChar w:fldCharType="begin"/>
      </w:r>
      <w:r w:rsidR="00613B3A">
        <w:rPr>
          <w:rFonts w:ascii="David" w:hAnsi="David"/>
          <w:rtl/>
          <w:lang w:eastAsia="x-none"/>
        </w:rPr>
        <w:instrText xml:space="preserve"> </w:instrText>
      </w:r>
      <w:r w:rsidR="00613B3A">
        <w:rPr>
          <w:rFonts w:ascii="David" w:hAnsi="David" w:hint="cs"/>
          <w:lang w:eastAsia="x-none"/>
        </w:rPr>
        <w:instrText>REF</w:instrText>
      </w:r>
      <w:r w:rsidR="00613B3A">
        <w:rPr>
          <w:rFonts w:ascii="David" w:hAnsi="David" w:hint="cs"/>
          <w:rtl/>
          <w:lang w:eastAsia="x-none"/>
        </w:rPr>
        <w:instrText xml:space="preserve"> _</w:instrText>
      </w:r>
      <w:r w:rsidR="00613B3A">
        <w:rPr>
          <w:rFonts w:ascii="David" w:hAnsi="David" w:hint="cs"/>
          <w:lang w:eastAsia="x-none"/>
        </w:rPr>
        <w:instrText>Ref85533761 \r \h</w:instrText>
      </w:r>
      <w:r w:rsidR="00613B3A">
        <w:rPr>
          <w:rFonts w:ascii="David" w:hAnsi="David"/>
          <w:rtl/>
          <w:lang w:eastAsia="x-none"/>
        </w:rPr>
        <w:instrText xml:space="preserve"> </w:instrText>
      </w:r>
      <w:r w:rsidR="00613B3A">
        <w:rPr>
          <w:rFonts w:ascii="David" w:hAnsi="David"/>
          <w:rtl/>
          <w:lang w:eastAsia="x-none"/>
        </w:rPr>
      </w:r>
      <w:r w:rsidR="00613B3A">
        <w:rPr>
          <w:rFonts w:ascii="David" w:hAnsi="David"/>
          <w:rtl/>
          <w:lang w:eastAsia="x-none"/>
        </w:rPr>
        <w:fldChar w:fldCharType="separate"/>
      </w:r>
      <w:r w:rsidR="00E8765F">
        <w:rPr>
          <w:rFonts w:ascii="David" w:hAnsi="David"/>
          <w:cs/>
          <w:lang w:eastAsia="x-none"/>
        </w:rPr>
        <w:t>‎</w:t>
      </w:r>
      <w:r w:rsidR="00E8765F">
        <w:rPr>
          <w:rFonts w:ascii="David" w:hAnsi="David"/>
          <w:lang w:eastAsia="x-none"/>
        </w:rPr>
        <w:t>2.14.2</w:t>
      </w:r>
      <w:r w:rsidR="00613B3A">
        <w:rPr>
          <w:rFonts w:ascii="David" w:hAnsi="David"/>
          <w:rtl/>
          <w:lang w:eastAsia="x-none"/>
        </w:rPr>
        <w:fldChar w:fldCharType="end"/>
      </w:r>
      <w:r w:rsidR="00613B3A">
        <w:rPr>
          <w:rFonts w:ascii="David" w:hAnsi="David" w:hint="cs"/>
          <w:rtl/>
          <w:lang w:eastAsia="x-none"/>
        </w:rPr>
        <w:t xml:space="preserve"> לעיל,</w:t>
      </w:r>
      <w:r w:rsidRPr="00613B3A">
        <w:rPr>
          <w:rFonts w:ascii="David" w:hAnsi="David" w:hint="cs"/>
          <w:rtl/>
          <w:lang w:eastAsia="x-none"/>
        </w:rPr>
        <w:t xml:space="preserve"> לצורך עמידה בתנאי הסף על המציע לעמוד בתנאי הסף בעצמו וכי לא ניתן לייחס ניסיון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613B3A">
        <w:rPr>
          <w:rFonts w:ascii="David" w:hAnsi="David" w:hint="cs"/>
          <w:rtl/>
          <w:lang w:eastAsia="x-none"/>
        </w:rPr>
        <w:t>התשנ"ט</w:t>
      </w:r>
      <w:proofErr w:type="spellEnd"/>
      <w:r w:rsidRPr="00613B3A">
        <w:rPr>
          <w:rFonts w:ascii="David" w:hAnsi="David" w:hint="cs"/>
          <w:rtl/>
          <w:lang w:eastAsia="x-none"/>
        </w:rPr>
        <w:t xml:space="preserve"> 1999, טרם המועד האחרון להגשת הצעות למכרז זה.</w:t>
      </w:r>
    </w:p>
    <w:p w14:paraId="48B3AC8C" w14:textId="77777777" w:rsidR="00CC37DF" w:rsidRPr="00613B3A" w:rsidRDefault="00CC37DF">
      <w:pPr>
        <w:numPr>
          <w:ilvl w:val="2"/>
          <w:numId w:val="16"/>
        </w:numPr>
        <w:ind w:left="1417" w:hanging="697"/>
        <w:rPr>
          <w:rFonts w:ascii="David" w:hAnsi="David"/>
          <w:lang w:eastAsia="x-none"/>
        </w:rPr>
      </w:pPr>
      <w:r w:rsidRPr="00613B3A">
        <w:rPr>
          <w:rFonts w:ascii="David" w:hAnsi="David"/>
          <w:rtl/>
          <w:lang w:eastAsia="x-none"/>
        </w:rPr>
        <w:t xml:space="preserve">המשרד רשאי לפסול </w:t>
      </w:r>
      <w:r w:rsidRPr="00613B3A">
        <w:rPr>
          <w:rFonts w:ascii="David" w:hAnsi="David" w:hint="cs"/>
          <w:rtl/>
          <w:lang w:eastAsia="x-none"/>
        </w:rPr>
        <w:t xml:space="preserve">מציע בכל </w:t>
      </w:r>
      <w:r w:rsidRPr="00613B3A">
        <w:rPr>
          <w:rFonts w:ascii="David" w:hAnsi="David"/>
          <w:rtl/>
          <w:lang w:eastAsia="x-none"/>
        </w:rPr>
        <w:t xml:space="preserve"> מקרה שבו קיימת כנגד המציע או אורגן אצל המציע, חקירה או הוגש נגדו כתב אישום או שהורשע בעבירה שמפאת מהותה, חומרתה או נסיבותיה</w:t>
      </w:r>
      <w:r w:rsidRPr="00613B3A">
        <w:rPr>
          <w:rFonts w:ascii="David" w:hAnsi="David" w:hint="cs"/>
          <w:rtl/>
          <w:lang w:eastAsia="x-none"/>
        </w:rPr>
        <w:t>, ובכלל זה עבירות שעניינן פגיעה בתחרות או תיאום הצעות,</w:t>
      </w:r>
      <w:r w:rsidRPr="00613B3A">
        <w:rPr>
          <w:rFonts w:ascii="David" w:hAnsi="David"/>
          <w:rtl/>
          <w:lang w:eastAsia="x-none"/>
        </w:rPr>
        <w:t xml:space="preserve"> המציע אינו ראוי לשמש כקבלן במכרז המספק שירותים המבוקשים במכרז זה.</w:t>
      </w:r>
    </w:p>
    <w:p w14:paraId="2FEF435D" w14:textId="77777777" w:rsidR="00F45B9E" w:rsidRPr="00E24A02" w:rsidRDefault="00F45B9E">
      <w:pPr>
        <w:pStyle w:val="11"/>
        <w:numPr>
          <w:ilvl w:val="0"/>
          <w:numId w:val="16"/>
        </w:numPr>
        <w:spacing w:before="0" w:after="0" w:line="360" w:lineRule="auto"/>
        <w:rPr>
          <w:rFonts w:ascii="David" w:hAnsi="David" w:cs="David"/>
          <w:rtl/>
        </w:rPr>
      </w:pPr>
      <w:r w:rsidRPr="00E24A02">
        <w:rPr>
          <w:rFonts w:ascii="David" w:hAnsi="David" w:cs="David" w:hint="cs"/>
          <w:rtl/>
        </w:rPr>
        <w:t>הגדרות</w:t>
      </w:r>
    </w:p>
    <w:p w14:paraId="08F80BB9" w14:textId="77777777" w:rsidR="00F45B9E" w:rsidRPr="009917E0" w:rsidRDefault="00F45B9E">
      <w:pPr>
        <w:numPr>
          <w:ilvl w:val="1"/>
          <w:numId w:val="16"/>
        </w:numPr>
        <w:rPr>
          <w:rFonts w:ascii="David" w:hAnsi="David"/>
          <w:sz w:val="28"/>
          <w:rtl/>
          <w:lang w:eastAsia="x-none"/>
        </w:rPr>
      </w:pPr>
      <w:r w:rsidRPr="009917E0">
        <w:rPr>
          <w:rFonts w:ascii="David" w:hAnsi="David" w:hint="cs"/>
          <w:b/>
          <w:bCs/>
          <w:sz w:val="28"/>
          <w:rtl/>
          <w:lang w:eastAsia="x-none"/>
        </w:rPr>
        <w:t>המשרד</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w:t>
      </w:r>
      <w:r w:rsidR="00487549" w:rsidRPr="009917E0">
        <w:rPr>
          <w:rFonts w:ascii="David" w:hAnsi="David" w:hint="cs"/>
          <w:sz w:val="28"/>
          <w:rtl/>
          <w:lang w:eastAsia="x-none"/>
        </w:rPr>
        <w:t>משרד החינוך</w:t>
      </w:r>
      <w:r w:rsidRPr="009917E0">
        <w:rPr>
          <w:rFonts w:ascii="David" w:hAnsi="David" w:hint="cs"/>
          <w:sz w:val="28"/>
          <w:rtl/>
          <w:lang w:eastAsia="x-none"/>
        </w:rPr>
        <w:t xml:space="preserve"> </w:t>
      </w:r>
    </w:p>
    <w:p w14:paraId="2EE66FE1" w14:textId="77777777" w:rsidR="00F45B9E" w:rsidRPr="009917E0" w:rsidRDefault="00F45B9E">
      <w:pPr>
        <w:numPr>
          <w:ilvl w:val="1"/>
          <w:numId w:val="16"/>
        </w:numPr>
        <w:rPr>
          <w:rFonts w:ascii="David" w:hAnsi="David"/>
          <w:sz w:val="28"/>
          <w:rtl/>
          <w:lang w:eastAsia="x-none"/>
        </w:rPr>
      </w:pPr>
      <w:r w:rsidRPr="009917E0">
        <w:rPr>
          <w:rFonts w:ascii="David" w:hAnsi="David" w:hint="cs"/>
          <w:b/>
          <w:bCs/>
          <w:sz w:val="28"/>
          <w:rtl/>
          <w:lang w:eastAsia="x-none"/>
        </w:rPr>
        <w:t>היחידה המזמינה</w:t>
      </w:r>
      <w:r w:rsidRPr="009917E0">
        <w:rPr>
          <w:rFonts w:ascii="David" w:hAnsi="David" w:hint="cs"/>
          <w:sz w:val="28"/>
          <w:rtl/>
          <w:lang w:eastAsia="x-none"/>
        </w:rPr>
        <w:t xml:space="preserve"> </w:t>
      </w:r>
      <w:r w:rsidRPr="009917E0">
        <w:rPr>
          <w:rFonts w:ascii="David" w:hAnsi="David"/>
          <w:sz w:val="28"/>
          <w:rtl/>
          <w:lang w:eastAsia="x-none"/>
        </w:rPr>
        <w:t>–</w:t>
      </w:r>
      <w:r w:rsidR="00B864DE" w:rsidRPr="009917E0">
        <w:rPr>
          <w:rFonts w:ascii="David" w:hAnsi="David" w:hint="cs"/>
          <w:sz w:val="28"/>
          <w:rtl/>
          <w:lang w:eastAsia="x-none"/>
        </w:rPr>
        <w:t xml:space="preserve"> </w:t>
      </w:r>
      <w:r w:rsidR="00A403C6">
        <w:rPr>
          <w:rFonts w:hint="cs"/>
          <w:sz w:val="22"/>
          <w:rtl/>
          <w:lang w:eastAsia="en-US"/>
        </w:rPr>
        <w:t>אגף א</w:t>
      </w:r>
      <w:r w:rsidR="00A403C6">
        <w:rPr>
          <w:sz w:val="22"/>
          <w:rtl/>
          <w:lang w:eastAsia="en-US"/>
        </w:rPr>
        <w:t>'</w:t>
      </w:r>
      <w:r w:rsidR="00A403C6">
        <w:rPr>
          <w:rFonts w:hint="cs"/>
          <w:sz w:val="22"/>
          <w:rtl/>
          <w:lang w:eastAsia="en-US"/>
        </w:rPr>
        <w:t xml:space="preserve"> לחינוך מיוחד</w:t>
      </w:r>
    </w:p>
    <w:p w14:paraId="595EE301" w14:textId="0B26936A" w:rsidR="009917E0" w:rsidRPr="009917E0" w:rsidRDefault="00F45B9E" w:rsidP="008B26E0">
      <w:pPr>
        <w:numPr>
          <w:ilvl w:val="1"/>
          <w:numId w:val="16"/>
        </w:numPr>
        <w:rPr>
          <w:rFonts w:ascii="David" w:hAnsi="David"/>
          <w:b/>
          <w:bCs/>
          <w:sz w:val="28"/>
          <w:rtl/>
          <w:lang w:eastAsia="x-none"/>
        </w:rPr>
      </w:pPr>
      <w:proofErr w:type="spellStart"/>
      <w:r w:rsidRPr="009917E0">
        <w:rPr>
          <w:rFonts w:ascii="David" w:hAnsi="David" w:hint="cs"/>
          <w:b/>
          <w:bCs/>
          <w:sz w:val="28"/>
          <w:rtl/>
          <w:lang w:eastAsia="x-none"/>
        </w:rPr>
        <w:t>השרותים</w:t>
      </w:r>
      <w:proofErr w:type="spellEnd"/>
      <w:r w:rsidRPr="009917E0">
        <w:rPr>
          <w:rFonts w:ascii="David" w:hAnsi="David" w:hint="cs"/>
          <w:b/>
          <w:bCs/>
          <w:sz w:val="28"/>
          <w:rtl/>
          <w:lang w:eastAsia="x-none"/>
        </w:rPr>
        <w:t xml:space="preserve"> נשוא המכרז </w:t>
      </w:r>
      <w:r w:rsidRPr="009917E0">
        <w:rPr>
          <w:rFonts w:ascii="David" w:hAnsi="David"/>
          <w:sz w:val="28"/>
          <w:rtl/>
          <w:lang w:eastAsia="x-none"/>
        </w:rPr>
        <w:t>–</w:t>
      </w:r>
      <w:r w:rsidRPr="009917E0">
        <w:rPr>
          <w:rFonts w:ascii="David" w:hAnsi="David" w:hint="cs"/>
          <w:sz w:val="28"/>
          <w:rtl/>
          <w:lang w:eastAsia="x-none"/>
        </w:rPr>
        <w:t xml:space="preserve"> </w:t>
      </w:r>
      <w:r w:rsidR="00FC702D" w:rsidRPr="00FC702D">
        <w:rPr>
          <w:rFonts w:ascii="David" w:hAnsi="David"/>
          <w:sz w:val="28"/>
          <w:rtl/>
          <w:lang w:eastAsia="x-none"/>
        </w:rPr>
        <w:t xml:space="preserve">ביצוע תוכניות </w:t>
      </w:r>
      <w:proofErr w:type="spellStart"/>
      <w:r w:rsidR="00FC702D" w:rsidRPr="00FC702D">
        <w:rPr>
          <w:rFonts w:ascii="David" w:hAnsi="David"/>
          <w:sz w:val="28"/>
          <w:rtl/>
          <w:lang w:eastAsia="x-none"/>
        </w:rPr>
        <w:t>חוויתיות</w:t>
      </w:r>
      <w:proofErr w:type="spellEnd"/>
      <w:r w:rsidR="00FC702D" w:rsidRPr="00FC702D">
        <w:rPr>
          <w:rFonts w:ascii="David" w:hAnsi="David"/>
          <w:sz w:val="28"/>
          <w:rtl/>
          <w:lang w:eastAsia="x-none"/>
        </w:rPr>
        <w:t xml:space="preserve"> תהליכיות לתלמידים הזכאים לשירותי חינוך מיוחדים הלומדים במסגרות חינוך מיוחד</w:t>
      </w:r>
      <w:r w:rsidR="00FC702D">
        <w:rPr>
          <w:rFonts w:ascii="David" w:hAnsi="David" w:hint="cs"/>
          <w:b/>
          <w:bCs/>
          <w:sz w:val="28"/>
          <w:rtl/>
          <w:lang w:eastAsia="x-none"/>
        </w:rPr>
        <w:t>.</w:t>
      </w:r>
    </w:p>
    <w:p w14:paraId="28377628" w14:textId="77777777" w:rsidR="00F45B9E" w:rsidRPr="009917E0" w:rsidRDefault="00F45B9E">
      <w:pPr>
        <w:numPr>
          <w:ilvl w:val="1"/>
          <w:numId w:val="16"/>
        </w:numPr>
        <w:rPr>
          <w:rFonts w:ascii="David" w:hAnsi="David"/>
          <w:sz w:val="28"/>
          <w:rtl/>
          <w:lang w:eastAsia="x-none"/>
        </w:rPr>
      </w:pPr>
      <w:r w:rsidRPr="009917E0">
        <w:rPr>
          <w:rFonts w:ascii="David" w:hAnsi="David" w:hint="cs"/>
          <w:sz w:val="28"/>
          <w:rtl/>
          <w:lang w:eastAsia="x-none"/>
        </w:rPr>
        <w:t xml:space="preserve">דרישות סף </w:t>
      </w:r>
      <w:r w:rsidRPr="009917E0">
        <w:rPr>
          <w:rFonts w:ascii="David" w:hAnsi="David"/>
          <w:sz w:val="28"/>
          <w:rtl/>
          <w:lang w:eastAsia="x-none"/>
        </w:rPr>
        <w:t>–</w:t>
      </w:r>
      <w:r w:rsidRPr="009917E0">
        <w:rPr>
          <w:rFonts w:ascii="David" w:hAnsi="David" w:hint="cs"/>
          <w:sz w:val="28"/>
          <w:rtl/>
          <w:lang w:eastAsia="x-none"/>
        </w:rPr>
        <w:t xml:space="preserve"> הדרישות הבסיסיות המגדירות את המינימום הנדרש על מנת להגיש הצעה</w:t>
      </w:r>
      <w:r w:rsidR="00DB3CB7" w:rsidRPr="009917E0">
        <w:rPr>
          <w:rFonts w:ascii="David" w:hAnsi="David" w:hint="cs"/>
          <w:sz w:val="28"/>
          <w:rtl/>
          <w:lang w:eastAsia="x-none"/>
        </w:rPr>
        <w:t>, כמפורט בפרק 2 בלבד.</w:t>
      </w:r>
    </w:p>
    <w:p w14:paraId="72BC995F" w14:textId="77777777" w:rsidR="00F45B9E" w:rsidRPr="009917E0" w:rsidRDefault="00F45B9E">
      <w:pPr>
        <w:numPr>
          <w:ilvl w:val="1"/>
          <w:numId w:val="16"/>
        </w:numPr>
        <w:rPr>
          <w:rFonts w:ascii="David" w:hAnsi="David"/>
          <w:sz w:val="28"/>
          <w:rtl/>
          <w:lang w:eastAsia="x-none"/>
        </w:rPr>
      </w:pPr>
      <w:r w:rsidRPr="009917E0">
        <w:rPr>
          <w:rFonts w:ascii="David" w:hAnsi="David" w:hint="cs"/>
          <w:b/>
          <w:bCs/>
          <w:sz w:val="28"/>
          <w:rtl/>
          <w:lang w:eastAsia="x-none"/>
        </w:rPr>
        <w:t>ערבות מציע</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ערבות</w:t>
      </w:r>
      <w:r w:rsidR="008B5F51" w:rsidRPr="009917E0">
        <w:rPr>
          <w:rFonts w:ascii="David" w:hAnsi="David" w:hint="cs"/>
          <w:sz w:val="28"/>
          <w:rtl/>
          <w:lang w:eastAsia="x-none"/>
        </w:rPr>
        <w:t xml:space="preserve"> </w:t>
      </w:r>
      <w:r w:rsidR="008B5F51" w:rsidRPr="009917E0">
        <w:rPr>
          <w:rFonts w:ascii="David" w:hAnsi="David"/>
          <w:sz w:val="28"/>
          <w:rtl/>
          <w:lang w:eastAsia="x-none"/>
        </w:rPr>
        <w:t>בנקאית</w:t>
      </w:r>
      <w:r w:rsidR="008B5F51" w:rsidRPr="009917E0">
        <w:rPr>
          <w:rFonts w:ascii="David" w:hAnsi="David" w:hint="cs"/>
          <w:sz w:val="28"/>
          <w:rtl/>
          <w:lang w:eastAsia="x-none"/>
        </w:rPr>
        <w:t xml:space="preserve"> </w:t>
      </w:r>
      <w:r w:rsidR="008B5F51" w:rsidRPr="009917E0">
        <w:rPr>
          <w:rFonts w:ascii="David" w:hAnsi="David" w:hint="eastAsia"/>
          <w:sz w:val="28"/>
          <w:rtl/>
          <w:lang w:eastAsia="x-none"/>
        </w:rPr>
        <w:t>או</w:t>
      </w:r>
      <w:r w:rsidR="008B5F51" w:rsidRPr="009917E0">
        <w:rPr>
          <w:rFonts w:ascii="David" w:hAnsi="David"/>
          <w:sz w:val="28"/>
          <w:rtl/>
          <w:lang w:eastAsia="x-none"/>
        </w:rPr>
        <w:t xml:space="preserve"> </w:t>
      </w:r>
      <w:r w:rsidR="008B5F51" w:rsidRPr="009917E0">
        <w:rPr>
          <w:rFonts w:ascii="David" w:hAnsi="David" w:hint="cs"/>
          <w:sz w:val="28"/>
          <w:rtl/>
          <w:lang w:eastAsia="x-none"/>
        </w:rPr>
        <w:t xml:space="preserve">ערבות </w:t>
      </w:r>
      <w:r w:rsidR="008B5F51" w:rsidRPr="009917E0">
        <w:rPr>
          <w:rFonts w:ascii="David" w:hAnsi="David"/>
          <w:sz w:val="28"/>
          <w:rtl/>
          <w:lang w:eastAsia="x-none"/>
        </w:rPr>
        <w:t>חברת ביטוח</w:t>
      </w:r>
      <w:r w:rsidR="008B5F51" w:rsidRPr="009917E0">
        <w:rPr>
          <w:rFonts w:ascii="David" w:hAnsi="David" w:hint="cs"/>
          <w:sz w:val="28"/>
          <w:rtl/>
          <w:lang w:eastAsia="x-none"/>
        </w:rPr>
        <w:t xml:space="preserve"> </w:t>
      </w:r>
      <w:r w:rsidR="00A0637D" w:rsidRPr="009917E0">
        <w:rPr>
          <w:rFonts w:ascii="David" w:hAnsi="David" w:hint="cs"/>
          <w:sz w:val="28"/>
          <w:rtl/>
          <w:lang w:eastAsia="x-none"/>
        </w:rPr>
        <w:t>(בהתאם ל</w:t>
      </w:r>
      <w:r w:rsidR="00A0637D" w:rsidRPr="009917E0">
        <w:rPr>
          <w:rFonts w:ascii="David" w:hAnsi="David"/>
          <w:sz w:val="28"/>
          <w:rtl/>
          <w:lang w:eastAsia="x-none"/>
        </w:rPr>
        <w:t>רשימ</w:t>
      </w:r>
      <w:r w:rsidR="00A0637D" w:rsidRPr="009917E0">
        <w:rPr>
          <w:rFonts w:ascii="David" w:hAnsi="David" w:hint="cs"/>
          <w:sz w:val="28"/>
          <w:rtl/>
          <w:lang w:eastAsia="x-none"/>
        </w:rPr>
        <w:t xml:space="preserve">ת החברות שבהוראת </w:t>
      </w:r>
      <w:proofErr w:type="spellStart"/>
      <w:r w:rsidR="00A0637D" w:rsidRPr="009917E0">
        <w:rPr>
          <w:rFonts w:ascii="David" w:hAnsi="David" w:hint="cs"/>
          <w:sz w:val="28"/>
          <w:rtl/>
          <w:lang w:eastAsia="x-none"/>
        </w:rPr>
        <w:t>תכ"ם</w:t>
      </w:r>
      <w:proofErr w:type="spellEnd"/>
      <w:r w:rsidR="00A0637D" w:rsidRPr="009917E0">
        <w:rPr>
          <w:rFonts w:ascii="David" w:hAnsi="David" w:hint="cs"/>
          <w:sz w:val="28"/>
          <w:rtl/>
          <w:lang w:eastAsia="x-none"/>
        </w:rPr>
        <w:t xml:space="preserve"> מספר</w:t>
      </w:r>
      <w:r w:rsidR="00A0637D" w:rsidRPr="009917E0">
        <w:rPr>
          <w:rFonts w:ascii="David" w:hAnsi="David"/>
          <w:sz w:val="28"/>
          <w:rtl/>
          <w:lang w:eastAsia="x-none"/>
        </w:rPr>
        <w:t>7.</w:t>
      </w:r>
      <w:r w:rsidR="00A0637D" w:rsidRPr="009917E0">
        <w:rPr>
          <w:rFonts w:ascii="David" w:hAnsi="David" w:hint="cs"/>
          <w:sz w:val="28"/>
          <w:rtl/>
          <w:lang w:eastAsia="x-none"/>
        </w:rPr>
        <w:t xml:space="preserve">5.1.1 מיום </w:t>
      </w:r>
      <w:r w:rsidR="00496BA3" w:rsidRPr="009917E0">
        <w:rPr>
          <w:rFonts w:ascii="David" w:hAnsi="David" w:hint="cs"/>
          <w:sz w:val="28"/>
          <w:rtl/>
          <w:lang w:eastAsia="x-none"/>
        </w:rPr>
        <w:t>5.8.2020</w:t>
      </w:r>
      <w:r w:rsidR="00A0637D" w:rsidRPr="009917E0">
        <w:rPr>
          <w:rFonts w:ascii="David" w:hAnsi="David" w:hint="cs"/>
          <w:sz w:val="28"/>
          <w:rtl/>
          <w:lang w:eastAsia="x-none"/>
        </w:rPr>
        <w:t xml:space="preserve">) </w:t>
      </w:r>
      <w:r w:rsidR="008B5F51" w:rsidRPr="009917E0">
        <w:rPr>
          <w:rFonts w:ascii="David" w:hAnsi="David" w:hint="cs"/>
          <w:sz w:val="28"/>
          <w:rtl/>
          <w:lang w:eastAsia="x-none"/>
        </w:rPr>
        <w:t xml:space="preserve">או </w:t>
      </w:r>
      <w:r w:rsidR="00867F3D" w:rsidRPr="009917E0">
        <w:rPr>
          <w:rFonts w:ascii="David" w:hAnsi="David" w:hint="cs"/>
          <w:sz w:val="28"/>
          <w:rtl/>
          <w:lang w:eastAsia="x-none"/>
        </w:rPr>
        <w:t xml:space="preserve">הוראת הקיזוז </w:t>
      </w:r>
      <w:r w:rsidR="008B5F51" w:rsidRPr="009917E0">
        <w:rPr>
          <w:rFonts w:ascii="David" w:hAnsi="David" w:hint="cs"/>
          <w:sz w:val="28"/>
          <w:rtl/>
          <w:lang w:eastAsia="x-none"/>
        </w:rPr>
        <w:t xml:space="preserve">(לגבי מוסדות להשכלה גבוהה המתוקצבים ע"י </w:t>
      </w:r>
      <w:proofErr w:type="spellStart"/>
      <w:r w:rsidR="008B5F51" w:rsidRPr="009917E0">
        <w:rPr>
          <w:rFonts w:ascii="David" w:hAnsi="David" w:hint="cs"/>
          <w:sz w:val="28"/>
          <w:rtl/>
          <w:lang w:eastAsia="x-none"/>
        </w:rPr>
        <w:t>הות"ת</w:t>
      </w:r>
      <w:proofErr w:type="spellEnd"/>
      <w:r w:rsidR="008B5F51" w:rsidRPr="009917E0">
        <w:rPr>
          <w:rFonts w:ascii="David" w:hAnsi="David" w:hint="cs"/>
          <w:sz w:val="28"/>
          <w:rtl/>
          <w:lang w:eastAsia="x-none"/>
        </w:rPr>
        <w:t>)</w:t>
      </w:r>
      <w:r w:rsidRPr="009917E0">
        <w:rPr>
          <w:rFonts w:ascii="David" w:hAnsi="David" w:hint="cs"/>
          <w:sz w:val="28"/>
          <w:rtl/>
          <w:lang w:eastAsia="x-none"/>
        </w:rPr>
        <w:t xml:space="preserve"> בסכום נקוב, המיועדת להבטיח את קיום ההצעה וחתימה על חוזה התקשרות במקרה של זכיה.</w:t>
      </w:r>
    </w:p>
    <w:p w14:paraId="4854BE3C" w14:textId="77777777" w:rsidR="00E30774" w:rsidRPr="00825563" w:rsidRDefault="00E30774">
      <w:pPr>
        <w:widowControl w:val="0"/>
        <w:numPr>
          <w:ilvl w:val="1"/>
          <w:numId w:val="16"/>
        </w:numPr>
        <w:rPr>
          <w:b/>
          <w:bCs/>
        </w:rPr>
      </w:pPr>
      <w:r>
        <w:rPr>
          <w:rFonts w:hint="cs"/>
          <w:b/>
          <w:bCs/>
          <w:rtl/>
        </w:rPr>
        <w:lastRenderedPageBreak/>
        <w:t>ערבות ביצוע</w:t>
      </w:r>
      <w:r w:rsidRPr="006A4266">
        <w:rPr>
          <w:rFonts w:hint="cs"/>
          <w:b/>
          <w:bCs/>
          <w:rtl/>
        </w:rPr>
        <w:t xml:space="preserve"> </w:t>
      </w:r>
      <w:r w:rsidRPr="00825563">
        <w:rPr>
          <w:b/>
          <w:bCs/>
          <w:rtl/>
        </w:rPr>
        <w:t>–</w:t>
      </w:r>
      <w:r w:rsidRPr="00825563">
        <w:rPr>
          <w:rFonts w:hint="cs"/>
          <w:b/>
          <w:bCs/>
          <w:rtl/>
        </w:rPr>
        <w:t xml:space="preserve"> </w:t>
      </w:r>
      <w:r w:rsidRPr="00825563">
        <w:rPr>
          <w:rtl/>
        </w:rPr>
        <w:t xml:space="preserve">ערבות דיגיטלית, </w:t>
      </w:r>
      <w:r w:rsidRPr="00825563">
        <w:rPr>
          <w:u w:val="single"/>
          <w:rtl/>
        </w:rPr>
        <w:t>בהתאם ל</w:t>
      </w:r>
      <w:hyperlink r:id="rId9" w:tgtFrame="_blank" w:history="1">
        <w:r w:rsidRPr="00825563">
          <w:rPr>
            <w:u w:val="single"/>
            <w:rtl/>
          </w:rPr>
          <w:t>תקן הערבויות הדיגיטליות</w:t>
        </w:r>
      </w:hyperlink>
      <w:r w:rsidRPr="00825563">
        <w:rPr>
          <w:rtl/>
        </w:rPr>
        <w:t> שפורסם על ידי החשב הכללי, אשר הונפקה על ידי בנק, סולק או חברת ביטוח, אשר הוסמכו על ידי החשב הכללי להנפקת ערבות דיגיטלית בהתאם לתקן.</w:t>
      </w:r>
      <w:r w:rsidRPr="00825563">
        <w:rPr>
          <w:b/>
          <w:bCs/>
          <w:rtl/>
        </w:rPr>
        <w:t> </w:t>
      </w:r>
    </w:p>
    <w:p w14:paraId="7612CCD9" w14:textId="77777777" w:rsidR="00F45B9E" w:rsidRPr="009917E0" w:rsidRDefault="00F45B9E">
      <w:pPr>
        <w:numPr>
          <w:ilvl w:val="1"/>
          <w:numId w:val="16"/>
        </w:numPr>
        <w:rPr>
          <w:rFonts w:ascii="David" w:hAnsi="David"/>
          <w:sz w:val="28"/>
          <w:rtl/>
          <w:lang w:eastAsia="x-none"/>
        </w:rPr>
      </w:pPr>
      <w:r w:rsidRPr="009917E0">
        <w:rPr>
          <w:rFonts w:ascii="David" w:hAnsi="David" w:hint="cs"/>
          <w:b/>
          <w:bCs/>
          <w:sz w:val="28"/>
          <w:rtl/>
          <w:lang w:eastAsia="x-none"/>
        </w:rPr>
        <w:t>המציע</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כל גוף שהגיש הצעה למכרז.</w:t>
      </w:r>
    </w:p>
    <w:p w14:paraId="4A49A4DB" w14:textId="77777777" w:rsidR="00F45B9E" w:rsidRPr="009917E0" w:rsidRDefault="00F45B9E">
      <w:pPr>
        <w:numPr>
          <w:ilvl w:val="1"/>
          <w:numId w:val="16"/>
        </w:numPr>
        <w:rPr>
          <w:rFonts w:ascii="David" w:hAnsi="David"/>
          <w:sz w:val="28"/>
          <w:rtl/>
          <w:lang w:eastAsia="x-none"/>
        </w:rPr>
      </w:pPr>
      <w:r w:rsidRPr="009917E0">
        <w:rPr>
          <w:rFonts w:ascii="David" w:hAnsi="David" w:hint="cs"/>
          <w:b/>
          <w:bCs/>
          <w:sz w:val="28"/>
          <w:rtl/>
          <w:lang w:eastAsia="x-none"/>
        </w:rPr>
        <w:t>הצעה למכרז</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תשובת המציע </w:t>
      </w:r>
      <w:proofErr w:type="spellStart"/>
      <w:r w:rsidRPr="009917E0">
        <w:rPr>
          <w:rFonts w:ascii="David" w:hAnsi="David" w:hint="cs"/>
          <w:sz w:val="28"/>
          <w:rtl/>
          <w:lang w:eastAsia="x-none"/>
        </w:rPr>
        <w:t>לפנית</w:t>
      </w:r>
      <w:proofErr w:type="spellEnd"/>
      <w:r w:rsidRPr="009917E0">
        <w:rPr>
          <w:rFonts w:ascii="David" w:hAnsi="David" w:hint="cs"/>
          <w:sz w:val="28"/>
          <w:rtl/>
          <w:lang w:eastAsia="x-none"/>
        </w:rPr>
        <w:t xml:space="preserve"> המשרד הכוללת את כל המידע הנדרש למשרד, מסמכים המעידים על עמידתו בדרישות המכרז, התחייבותו לעמוד בתנאי המכרז</w:t>
      </w:r>
      <w:r w:rsidR="00B864DE" w:rsidRPr="009917E0">
        <w:rPr>
          <w:rFonts w:ascii="David" w:hAnsi="David" w:hint="cs"/>
          <w:sz w:val="28"/>
          <w:rtl/>
          <w:lang w:eastAsia="x-none"/>
        </w:rPr>
        <w:t xml:space="preserve"> </w:t>
      </w:r>
      <w:r w:rsidRPr="009917E0">
        <w:rPr>
          <w:rFonts w:ascii="David" w:hAnsi="David" w:hint="cs"/>
          <w:sz w:val="28"/>
          <w:rtl/>
          <w:lang w:eastAsia="x-none"/>
        </w:rPr>
        <w:t xml:space="preserve">והצעת מחיר </w:t>
      </w:r>
      <w:r w:rsidRPr="009917E0">
        <w:rPr>
          <w:rFonts w:ascii="David" w:hAnsi="David"/>
          <w:sz w:val="28"/>
          <w:rtl/>
          <w:lang w:eastAsia="x-none"/>
        </w:rPr>
        <w:t>–</w:t>
      </w:r>
      <w:r w:rsidRPr="009917E0">
        <w:rPr>
          <w:rFonts w:ascii="David" w:hAnsi="David" w:hint="cs"/>
          <w:sz w:val="28"/>
          <w:rtl/>
          <w:lang w:eastAsia="x-none"/>
        </w:rPr>
        <w:t xml:space="preserve"> כל זאת עפ"י דרישות המכרז.</w:t>
      </w:r>
    </w:p>
    <w:p w14:paraId="06464180" w14:textId="77777777" w:rsidR="00F45B9E" w:rsidRPr="009917E0" w:rsidRDefault="00F45B9E">
      <w:pPr>
        <w:numPr>
          <w:ilvl w:val="1"/>
          <w:numId w:val="16"/>
        </w:numPr>
        <w:rPr>
          <w:rFonts w:ascii="David" w:hAnsi="David"/>
          <w:sz w:val="28"/>
          <w:lang w:eastAsia="x-none"/>
        </w:rPr>
      </w:pPr>
      <w:r w:rsidRPr="009917E0">
        <w:rPr>
          <w:rFonts w:ascii="David" w:hAnsi="David" w:hint="cs"/>
          <w:b/>
          <w:bCs/>
          <w:sz w:val="28"/>
          <w:rtl/>
          <w:lang w:eastAsia="x-none"/>
        </w:rPr>
        <w:t>הקבלן/הספק</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מציע שהצעתו זכתה במכרז וחתם על הסכם התקשרות עם המשרד.</w:t>
      </w:r>
    </w:p>
    <w:p w14:paraId="504B7A1B" w14:textId="77777777" w:rsidR="00734DDE" w:rsidRPr="009917E0" w:rsidRDefault="00734DDE">
      <w:pPr>
        <w:numPr>
          <w:ilvl w:val="1"/>
          <w:numId w:val="16"/>
        </w:numPr>
        <w:ind w:left="850" w:hanging="490"/>
        <w:rPr>
          <w:rFonts w:ascii="David" w:hAnsi="David"/>
          <w:sz w:val="28"/>
          <w:rtl/>
          <w:lang w:eastAsia="x-none"/>
        </w:rPr>
      </w:pPr>
      <w:r w:rsidRPr="009917E0">
        <w:rPr>
          <w:rFonts w:ascii="David" w:hAnsi="David" w:hint="cs"/>
          <w:b/>
          <w:bCs/>
          <w:sz w:val="28"/>
          <w:rtl/>
          <w:lang w:eastAsia="x-none"/>
        </w:rPr>
        <w:t>לקוח</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גוף שהוצג ברשימת הניסיון של המציע ושעימו נערכה התקשרות לקבלת שירות ע"י המציע </w:t>
      </w:r>
      <w:proofErr w:type="spellStart"/>
      <w:r w:rsidRPr="009917E0">
        <w:rPr>
          <w:rFonts w:ascii="David" w:hAnsi="David" w:hint="cs"/>
          <w:sz w:val="28"/>
          <w:rtl/>
          <w:lang w:eastAsia="x-none"/>
        </w:rPr>
        <w:t>וצויינו</w:t>
      </w:r>
      <w:proofErr w:type="spellEnd"/>
      <w:r w:rsidRPr="009917E0">
        <w:rPr>
          <w:rFonts w:ascii="David" w:hAnsi="David" w:hint="cs"/>
          <w:sz w:val="28"/>
          <w:rtl/>
          <w:lang w:eastAsia="x-none"/>
        </w:rPr>
        <w:t xml:space="preserve"> לגביו פרטים מלאים כולל פרטי בעל תפקיד </w:t>
      </w:r>
      <w:r w:rsidR="00375032" w:rsidRPr="009917E0">
        <w:rPr>
          <w:rFonts w:ascii="David" w:hAnsi="David" w:hint="cs"/>
          <w:sz w:val="28"/>
          <w:rtl/>
          <w:lang w:eastAsia="x-none"/>
        </w:rPr>
        <w:t>אצל הלקוח</w:t>
      </w:r>
      <w:r w:rsidRPr="009917E0">
        <w:rPr>
          <w:rFonts w:ascii="David" w:hAnsi="David" w:hint="cs"/>
          <w:sz w:val="28"/>
          <w:rtl/>
          <w:lang w:eastAsia="x-none"/>
        </w:rPr>
        <w:t xml:space="preserve"> ודרכי התקשרות עימו.</w:t>
      </w:r>
    </w:p>
    <w:p w14:paraId="7A9836E5" w14:textId="77777777" w:rsidR="00734DDE" w:rsidRPr="009917E0" w:rsidRDefault="00734DDE">
      <w:pPr>
        <w:numPr>
          <w:ilvl w:val="1"/>
          <w:numId w:val="16"/>
        </w:numPr>
        <w:ind w:left="850" w:hanging="490"/>
        <w:rPr>
          <w:rFonts w:ascii="David" w:hAnsi="David"/>
          <w:sz w:val="28"/>
          <w:rtl/>
          <w:lang w:eastAsia="x-none"/>
        </w:rPr>
      </w:pPr>
      <w:r w:rsidRPr="009917E0">
        <w:rPr>
          <w:rFonts w:ascii="David" w:hAnsi="David" w:hint="cs"/>
          <w:b/>
          <w:bCs/>
          <w:sz w:val="28"/>
          <w:rtl/>
          <w:lang w:eastAsia="x-none"/>
        </w:rPr>
        <w:t xml:space="preserve">איש הקשר מטעם הלקוח </w:t>
      </w:r>
      <w:r w:rsidRPr="009917E0">
        <w:rPr>
          <w:rFonts w:ascii="David" w:hAnsi="David"/>
          <w:sz w:val="28"/>
          <w:rtl/>
          <w:lang w:eastAsia="x-none"/>
        </w:rPr>
        <w:t>–</w:t>
      </w:r>
      <w:r w:rsidRPr="009917E0">
        <w:rPr>
          <w:rFonts w:ascii="David" w:hAnsi="David" w:hint="cs"/>
          <w:sz w:val="28"/>
          <w:rtl/>
          <w:lang w:eastAsia="x-none"/>
        </w:rPr>
        <w:t xml:space="preserve"> בעל תפקיד אצל הלקוח שמכיר את השירות ש</w:t>
      </w:r>
      <w:r w:rsidR="00840105" w:rsidRPr="009917E0">
        <w:rPr>
          <w:rFonts w:ascii="David" w:hAnsi="David" w:hint="cs"/>
          <w:sz w:val="28"/>
          <w:rtl/>
          <w:lang w:eastAsia="x-none"/>
        </w:rPr>
        <w:t>ה</w:t>
      </w:r>
      <w:r w:rsidRPr="009917E0">
        <w:rPr>
          <w:rFonts w:ascii="David" w:hAnsi="David" w:hint="cs"/>
          <w:sz w:val="28"/>
          <w:rtl/>
          <w:lang w:eastAsia="x-none"/>
        </w:rPr>
        <w:t xml:space="preserve">מציע ציין שסיפק לו או את בעל התפקיד המוצע במסגרת המכרז, לגביו הוא ניתן כאיש קשר. </w:t>
      </w:r>
    </w:p>
    <w:p w14:paraId="3C7EEE45" w14:textId="77777777" w:rsidR="00F45B9E" w:rsidRPr="009917E0" w:rsidRDefault="00F45B9E">
      <w:pPr>
        <w:numPr>
          <w:ilvl w:val="1"/>
          <w:numId w:val="16"/>
        </w:numPr>
        <w:ind w:left="850" w:hanging="490"/>
        <w:rPr>
          <w:rFonts w:ascii="David" w:hAnsi="David"/>
          <w:sz w:val="28"/>
          <w:lang w:eastAsia="x-none"/>
        </w:rPr>
      </w:pPr>
      <w:r w:rsidRPr="009917E0">
        <w:rPr>
          <w:rFonts w:ascii="David" w:hAnsi="David" w:hint="cs"/>
          <w:b/>
          <w:bCs/>
          <w:sz w:val="28"/>
          <w:rtl/>
          <w:lang w:eastAsia="x-none"/>
        </w:rPr>
        <w:t xml:space="preserve">שנה אחרונה </w:t>
      </w:r>
      <w:r w:rsidRPr="009917E0">
        <w:rPr>
          <w:rFonts w:ascii="David" w:hAnsi="David"/>
          <w:sz w:val="28"/>
          <w:rtl/>
          <w:lang w:eastAsia="x-none"/>
        </w:rPr>
        <w:t>–</w:t>
      </w:r>
      <w:r w:rsidRPr="009917E0">
        <w:rPr>
          <w:rFonts w:ascii="David" w:hAnsi="David" w:hint="cs"/>
          <w:sz w:val="28"/>
          <w:rtl/>
          <w:lang w:eastAsia="x-none"/>
        </w:rPr>
        <w:t xml:space="preserve"> </w:t>
      </w:r>
      <w:r w:rsidR="00772053" w:rsidRPr="009917E0">
        <w:rPr>
          <w:rFonts w:ascii="David" w:hAnsi="David" w:hint="cs"/>
          <w:sz w:val="28"/>
          <w:rtl/>
          <w:lang w:eastAsia="x-none"/>
        </w:rPr>
        <w:t xml:space="preserve">התקופה </w:t>
      </w:r>
      <w:r w:rsidR="006843DF" w:rsidRPr="009917E0">
        <w:rPr>
          <w:rFonts w:ascii="David" w:hAnsi="David" w:hint="cs"/>
          <w:sz w:val="28"/>
          <w:rtl/>
          <w:lang w:eastAsia="x-none"/>
        </w:rPr>
        <w:t>ה</w:t>
      </w:r>
      <w:r w:rsidRPr="009917E0">
        <w:rPr>
          <w:rFonts w:ascii="David" w:hAnsi="David" w:hint="cs"/>
          <w:sz w:val="28"/>
          <w:rtl/>
          <w:lang w:eastAsia="x-none"/>
        </w:rPr>
        <w:t xml:space="preserve">מתייחסת לשנה אחורה </w:t>
      </w:r>
      <w:r w:rsidR="006843DF" w:rsidRPr="009917E0">
        <w:rPr>
          <w:rFonts w:ascii="David" w:hAnsi="David" w:hint="cs"/>
          <w:sz w:val="28"/>
          <w:rtl/>
          <w:lang w:eastAsia="x-none"/>
        </w:rPr>
        <w:t>שקדמה ל</w:t>
      </w:r>
      <w:r w:rsidRPr="009917E0">
        <w:rPr>
          <w:rFonts w:ascii="David" w:hAnsi="David" w:hint="cs"/>
          <w:sz w:val="28"/>
          <w:rtl/>
          <w:lang w:eastAsia="x-none"/>
        </w:rPr>
        <w:t>מועד האחרון להגשת ההצעות.</w:t>
      </w:r>
    </w:p>
    <w:p w14:paraId="6C87A94D" w14:textId="3A13F365" w:rsidR="00E47E0F" w:rsidRPr="00E47E0F" w:rsidRDefault="00E47E0F" w:rsidP="008B26E0">
      <w:pPr>
        <w:numPr>
          <w:ilvl w:val="1"/>
          <w:numId w:val="16"/>
        </w:numPr>
        <w:ind w:left="850" w:hanging="490"/>
        <w:rPr>
          <w:rFonts w:ascii="David" w:hAnsi="David"/>
          <w:sz w:val="28"/>
          <w:lang w:eastAsia="x-none"/>
        </w:rPr>
      </w:pPr>
      <w:proofErr w:type="spellStart"/>
      <w:r w:rsidRPr="00E47E0F">
        <w:rPr>
          <w:rFonts w:ascii="David" w:hAnsi="David" w:hint="cs"/>
          <w:b/>
          <w:bCs/>
          <w:sz w:val="28"/>
          <w:rtl/>
          <w:lang w:eastAsia="x-none"/>
        </w:rPr>
        <w:t>התכנית</w:t>
      </w:r>
      <w:proofErr w:type="spellEnd"/>
      <w:r w:rsidRPr="00E47E0F">
        <w:rPr>
          <w:rFonts w:ascii="David" w:hAnsi="David" w:hint="cs"/>
          <w:b/>
          <w:bCs/>
          <w:sz w:val="28"/>
          <w:rtl/>
          <w:lang w:eastAsia="x-none"/>
        </w:rPr>
        <w:t xml:space="preserve"> – </w:t>
      </w:r>
      <w:r w:rsidRPr="00E47E0F">
        <w:rPr>
          <w:rFonts w:ascii="David" w:hAnsi="David" w:hint="cs"/>
          <w:sz w:val="28"/>
          <w:rtl/>
          <w:lang w:eastAsia="x-none"/>
        </w:rPr>
        <w:t xml:space="preserve">תכנית </w:t>
      </w:r>
      <w:proofErr w:type="spellStart"/>
      <w:r w:rsidRPr="00E47E0F">
        <w:rPr>
          <w:rFonts w:ascii="David" w:hAnsi="David" w:hint="cs"/>
          <w:sz w:val="28"/>
          <w:rtl/>
          <w:lang w:eastAsia="x-none"/>
        </w:rPr>
        <w:t>חוויתית</w:t>
      </w:r>
      <w:proofErr w:type="spellEnd"/>
      <w:r w:rsidRPr="00E47E0F">
        <w:rPr>
          <w:rFonts w:ascii="David" w:hAnsi="David" w:hint="cs"/>
          <w:sz w:val="28"/>
          <w:rtl/>
          <w:lang w:eastAsia="x-none"/>
        </w:rPr>
        <w:t xml:space="preserve"> תהליכית שונה ואחרת </w:t>
      </w:r>
      <w:proofErr w:type="spellStart"/>
      <w:r w:rsidRPr="00E47E0F">
        <w:rPr>
          <w:rFonts w:ascii="David" w:hAnsi="David" w:hint="cs"/>
          <w:sz w:val="28"/>
          <w:rtl/>
          <w:lang w:eastAsia="x-none"/>
        </w:rPr>
        <w:t>מתכניות</w:t>
      </w:r>
      <w:proofErr w:type="spellEnd"/>
      <w:r w:rsidRPr="00E47E0F">
        <w:rPr>
          <w:rFonts w:ascii="David" w:hAnsi="David" w:hint="cs"/>
          <w:sz w:val="28"/>
          <w:rtl/>
          <w:lang w:eastAsia="x-none"/>
        </w:rPr>
        <w:t xml:space="preserve"> הלימודים הפורמליות ומהפעילויות הנגזרות מחוק חינוך מיוחד, חוק תלמידים חולים וחוק חינוך ממלכתי. </w:t>
      </w:r>
      <w:proofErr w:type="spellStart"/>
      <w:r w:rsidRPr="00E47E0F">
        <w:rPr>
          <w:rFonts w:ascii="David" w:hAnsi="David" w:hint="cs"/>
          <w:sz w:val="28"/>
          <w:rtl/>
          <w:lang w:eastAsia="x-none"/>
        </w:rPr>
        <w:t>התכנית</w:t>
      </w:r>
      <w:proofErr w:type="spellEnd"/>
      <w:r w:rsidRPr="00E47E0F">
        <w:rPr>
          <w:rFonts w:ascii="David" w:hAnsi="David" w:hint="cs"/>
          <w:sz w:val="28"/>
          <w:rtl/>
          <w:lang w:eastAsia="x-none"/>
        </w:rPr>
        <w:t xml:space="preserve"> מופעלת בשעות הלימודים הרגילות כחלק אינטגרלי מיום הלימודים, בשיתוף עם הצוות החינוכי. </w:t>
      </w:r>
      <w:proofErr w:type="spellStart"/>
      <w:r w:rsidRPr="00E47E0F">
        <w:rPr>
          <w:rFonts w:ascii="David" w:hAnsi="David" w:hint="cs"/>
          <w:sz w:val="28"/>
          <w:rtl/>
          <w:lang w:eastAsia="x-none"/>
        </w:rPr>
        <w:t>התכנית</w:t>
      </w:r>
      <w:proofErr w:type="spellEnd"/>
      <w:r w:rsidRPr="00E47E0F">
        <w:rPr>
          <w:rFonts w:ascii="David" w:hAnsi="David" w:hint="cs"/>
          <w:sz w:val="28"/>
          <w:rtl/>
          <w:lang w:eastAsia="x-none"/>
        </w:rPr>
        <w:t xml:space="preserve"> תהיה רציפה על פני כל שנת הלימודים, כחלק </w:t>
      </w:r>
      <w:proofErr w:type="spellStart"/>
      <w:r w:rsidRPr="00E47E0F">
        <w:rPr>
          <w:rFonts w:ascii="David" w:hAnsi="David" w:hint="cs"/>
          <w:sz w:val="28"/>
          <w:rtl/>
          <w:lang w:eastAsia="x-none"/>
        </w:rPr>
        <w:t>מתכניות</w:t>
      </w:r>
      <w:proofErr w:type="spellEnd"/>
      <w:r w:rsidRPr="00E47E0F">
        <w:rPr>
          <w:rFonts w:ascii="David" w:hAnsi="David" w:hint="cs"/>
          <w:sz w:val="28"/>
          <w:rtl/>
          <w:lang w:eastAsia="x-none"/>
        </w:rPr>
        <w:t xml:space="preserve"> הלימודים הבית-ספריות, הכיתתיות והאישיות בגנים</w:t>
      </w:r>
      <w:r w:rsidR="00B0766D">
        <w:rPr>
          <w:rFonts w:ascii="David" w:hAnsi="David" w:hint="cs"/>
          <w:sz w:val="28"/>
          <w:rtl/>
          <w:lang w:eastAsia="x-none"/>
        </w:rPr>
        <w:t xml:space="preserve"> לחינוך מיוחד </w:t>
      </w:r>
      <w:r w:rsidRPr="00E47E0F">
        <w:rPr>
          <w:rFonts w:ascii="David" w:hAnsi="David" w:hint="cs"/>
          <w:sz w:val="28"/>
          <w:rtl/>
          <w:lang w:eastAsia="x-none"/>
        </w:rPr>
        <w:t xml:space="preserve"> ו</w:t>
      </w:r>
      <w:r w:rsidR="00B0766D">
        <w:rPr>
          <w:rFonts w:ascii="David" w:hAnsi="David" w:hint="cs"/>
          <w:sz w:val="28"/>
          <w:rtl/>
          <w:lang w:eastAsia="x-none"/>
        </w:rPr>
        <w:t>ב</w:t>
      </w:r>
      <w:r w:rsidRPr="00E47E0F">
        <w:rPr>
          <w:rFonts w:ascii="David" w:hAnsi="David" w:hint="cs"/>
          <w:sz w:val="28"/>
          <w:rtl/>
          <w:lang w:eastAsia="x-none"/>
        </w:rPr>
        <w:t xml:space="preserve">בתי-הספר לחינוך מיוחד. </w:t>
      </w:r>
    </w:p>
    <w:p w14:paraId="2B76DFD1" w14:textId="2A6D2E07" w:rsidR="009917E0" w:rsidRPr="009917E0" w:rsidRDefault="009917E0" w:rsidP="00B0766D">
      <w:pPr>
        <w:numPr>
          <w:ilvl w:val="1"/>
          <w:numId w:val="16"/>
        </w:numPr>
        <w:ind w:left="850" w:hanging="490"/>
        <w:rPr>
          <w:rFonts w:ascii="David" w:hAnsi="David"/>
          <w:sz w:val="28"/>
          <w:lang w:eastAsia="x-none"/>
        </w:rPr>
      </w:pPr>
      <w:r w:rsidRPr="009917E0">
        <w:rPr>
          <w:rFonts w:ascii="David" w:hAnsi="David" w:hint="cs"/>
          <w:b/>
          <w:bCs/>
          <w:sz w:val="28"/>
          <w:rtl/>
          <w:lang w:eastAsia="x-none"/>
        </w:rPr>
        <w:t xml:space="preserve">תלמיד </w:t>
      </w:r>
      <w:r w:rsidRPr="009917E0">
        <w:rPr>
          <w:rFonts w:ascii="David" w:hAnsi="David"/>
          <w:sz w:val="28"/>
          <w:rtl/>
          <w:lang w:eastAsia="x-none"/>
        </w:rPr>
        <w:t>–</w:t>
      </w:r>
      <w:r w:rsidRPr="009917E0">
        <w:rPr>
          <w:rFonts w:ascii="David" w:hAnsi="David" w:hint="cs"/>
          <w:sz w:val="28"/>
          <w:rtl/>
          <w:lang w:eastAsia="x-none"/>
        </w:rPr>
        <w:t xml:space="preserve"> מי שלומד במוסד חינוכי בפיקוח משרד החינוך בכיתות </w:t>
      </w:r>
      <w:r w:rsidR="00B0766D">
        <w:rPr>
          <w:rFonts w:ascii="David" w:hAnsi="David" w:hint="cs"/>
          <w:sz w:val="28"/>
          <w:rtl/>
          <w:lang w:eastAsia="x-none"/>
        </w:rPr>
        <w:t>גן</w:t>
      </w:r>
      <w:r w:rsidR="00B0766D" w:rsidRPr="009917E0">
        <w:rPr>
          <w:rFonts w:ascii="David" w:hAnsi="David" w:hint="cs"/>
          <w:sz w:val="28"/>
          <w:rtl/>
          <w:lang w:eastAsia="x-none"/>
        </w:rPr>
        <w:t>'</w:t>
      </w:r>
      <w:r w:rsidRPr="009917E0">
        <w:rPr>
          <w:rFonts w:ascii="David" w:hAnsi="David" w:hint="cs"/>
          <w:sz w:val="28"/>
          <w:rtl/>
          <w:lang w:eastAsia="x-none"/>
        </w:rPr>
        <w:t>-</w:t>
      </w:r>
      <w:proofErr w:type="spellStart"/>
      <w:r w:rsidRPr="009917E0">
        <w:rPr>
          <w:rFonts w:ascii="David" w:hAnsi="David" w:hint="cs"/>
          <w:sz w:val="28"/>
          <w:rtl/>
          <w:lang w:eastAsia="x-none"/>
        </w:rPr>
        <w:t>יב</w:t>
      </w:r>
      <w:proofErr w:type="spellEnd"/>
      <w:r w:rsidRPr="009917E0">
        <w:rPr>
          <w:rFonts w:ascii="David" w:hAnsi="David" w:hint="cs"/>
          <w:sz w:val="28"/>
          <w:rtl/>
          <w:lang w:eastAsia="x-none"/>
        </w:rPr>
        <w:t>'.</w:t>
      </w:r>
    </w:p>
    <w:p w14:paraId="0A751DAF" w14:textId="77777777" w:rsidR="00F45B9E" w:rsidRDefault="00F45B9E">
      <w:pPr>
        <w:numPr>
          <w:ilvl w:val="1"/>
          <w:numId w:val="16"/>
        </w:numPr>
        <w:ind w:left="850" w:hanging="490"/>
        <w:rPr>
          <w:rFonts w:ascii="David" w:hAnsi="David"/>
          <w:b/>
          <w:bCs/>
          <w:sz w:val="28"/>
          <w:lang w:eastAsia="x-none"/>
        </w:rPr>
      </w:pPr>
      <w:r w:rsidRPr="009917E0">
        <w:rPr>
          <w:rFonts w:ascii="David" w:hAnsi="David" w:hint="cs"/>
          <w:b/>
          <w:bCs/>
          <w:sz w:val="28"/>
          <w:rtl/>
          <w:lang w:eastAsia="x-none"/>
        </w:rPr>
        <w:t xml:space="preserve">מכרז </w:t>
      </w:r>
      <w:r w:rsidR="00450C76" w:rsidRPr="009917E0">
        <w:rPr>
          <w:rFonts w:ascii="David" w:hAnsi="David" w:hint="cs"/>
          <w:b/>
          <w:bCs/>
          <w:sz w:val="28"/>
          <w:rtl/>
          <w:lang w:eastAsia="x-none"/>
        </w:rPr>
        <w:t xml:space="preserve">היקפים משתנים </w:t>
      </w:r>
      <w:r w:rsidRPr="009917E0">
        <w:rPr>
          <w:rFonts w:ascii="David" w:hAnsi="David"/>
          <w:b/>
          <w:bCs/>
          <w:sz w:val="28"/>
          <w:rtl/>
          <w:lang w:eastAsia="x-none"/>
        </w:rPr>
        <w:t>–</w:t>
      </w:r>
      <w:r w:rsidR="00B864DE" w:rsidRPr="009917E0">
        <w:rPr>
          <w:rFonts w:ascii="David" w:hAnsi="David" w:hint="cs"/>
          <w:b/>
          <w:bCs/>
          <w:sz w:val="28"/>
          <w:rtl/>
          <w:lang w:eastAsia="x-none"/>
        </w:rPr>
        <w:t xml:space="preserve"> </w:t>
      </w:r>
      <w:r w:rsidRPr="009917E0">
        <w:rPr>
          <w:rFonts w:ascii="David" w:hAnsi="David" w:hint="cs"/>
          <w:sz w:val="28"/>
          <w:rtl/>
          <w:lang w:eastAsia="x-none"/>
        </w:rPr>
        <w:t xml:space="preserve">הינו מכרז שרק יחידות הפעילות מוגדרות מראש באופן כמותי, בעוד ההיקף משתנה אינו מוגדר מראש וייקבע </w:t>
      </w:r>
      <w:r w:rsidR="00AE2005" w:rsidRPr="009917E0">
        <w:rPr>
          <w:rFonts w:ascii="David" w:hAnsi="David" w:hint="cs"/>
          <w:sz w:val="28"/>
          <w:rtl/>
          <w:lang w:eastAsia="x-none"/>
        </w:rPr>
        <w:t>מזמן לזמן</w:t>
      </w:r>
      <w:r w:rsidRPr="009917E0">
        <w:rPr>
          <w:rFonts w:ascii="David" w:hAnsi="David" w:hint="cs"/>
          <w:sz w:val="28"/>
          <w:rtl/>
          <w:lang w:eastAsia="x-none"/>
        </w:rPr>
        <w:t xml:space="preserve"> עפ"י צרכי היחידה.</w:t>
      </w:r>
      <w:r w:rsidR="009917E0">
        <w:rPr>
          <w:rFonts w:ascii="David" w:hAnsi="David" w:hint="cs"/>
          <w:b/>
          <w:bCs/>
          <w:sz w:val="28"/>
          <w:rtl/>
          <w:lang w:eastAsia="x-none"/>
        </w:rPr>
        <w:t xml:space="preserve"> </w:t>
      </w:r>
      <w:r w:rsidRPr="009917E0">
        <w:rPr>
          <w:rFonts w:ascii="David" w:hAnsi="David" w:hint="cs"/>
          <w:sz w:val="28"/>
          <w:rtl/>
          <w:lang w:eastAsia="x-none"/>
        </w:rPr>
        <w:t xml:space="preserve">המשרד יקבע מדי שנה תקציב מסגרת אשר יאושר ע"י וועדת רכישות, כל חריגה ו/או תוספת לתקציב זה תובא אף היא לאישור וועדת הרכישות. </w:t>
      </w:r>
    </w:p>
    <w:p w14:paraId="4A00845C" w14:textId="77777777" w:rsidR="00E47E0F" w:rsidRPr="00E47E0F" w:rsidRDefault="00E47E0F">
      <w:pPr>
        <w:numPr>
          <w:ilvl w:val="1"/>
          <w:numId w:val="16"/>
        </w:numPr>
        <w:ind w:left="850" w:hanging="490"/>
        <w:rPr>
          <w:rFonts w:ascii="David" w:hAnsi="David"/>
          <w:sz w:val="28"/>
          <w:lang w:eastAsia="x-none"/>
        </w:rPr>
      </w:pPr>
      <w:r w:rsidRPr="00E47E0F">
        <w:rPr>
          <w:rFonts w:ascii="David" w:hAnsi="David" w:hint="cs"/>
          <w:b/>
          <w:bCs/>
          <w:sz w:val="28"/>
          <w:rtl/>
          <w:lang w:eastAsia="x-none"/>
        </w:rPr>
        <w:t xml:space="preserve">שעת פעילות בתוכנית </w:t>
      </w:r>
      <w:r w:rsidRPr="00E47E0F">
        <w:rPr>
          <w:rFonts w:ascii="David" w:hAnsi="David" w:hint="cs"/>
          <w:sz w:val="28"/>
          <w:rtl/>
          <w:lang w:eastAsia="x-none"/>
        </w:rPr>
        <w:t xml:space="preserve">– 45-60 דקות בהתאם למשך השיעור במוסד החינוכי לכל שעת פעילות עם התלמידים כאשר במסגרת שעת הפעילות כוללת את השיח, ההדרכה לא כולל את ההכנה טרום הפעילות ולאחריה. </w:t>
      </w:r>
    </w:p>
    <w:p w14:paraId="10E2A9B2" w14:textId="77777777" w:rsidR="00E47E0F" w:rsidRPr="00E47E0F" w:rsidRDefault="00E47E0F">
      <w:pPr>
        <w:numPr>
          <w:ilvl w:val="1"/>
          <w:numId w:val="16"/>
        </w:numPr>
        <w:ind w:left="850" w:hanging="490"/>
        <w:rPr>
          <w:rFonts w:ascii="David" w:hAnsi="David"/>
          <w:b/>
          <w:bCs/>
          <w:sz w:val="28"/>
          <w:rtl/>
          <w:lang w:eastAsia="x-none"/>
        </w:rPr>
      </w:pPr>
      <w:r w:rsidRPr="00E47E0F">
        <w:rPr>
          <w:rFonts w:ascii="David" w:hAnsi="David" w:hint="cs"/>
          <w:b/>
          <w:bCs/>
          <w:sz w:val="28"/>
          <w:rtl/>
          <w:lang w:eastAsia="x-none"/>
        </w:rPr>
        <w:t xml:space="preserve">מחוזות המשרד </w:t>
      </w:r>
      <w:r>
        <w:rPr>
          <w:rFonts w:ascii="David" w:hAnsi="David" w:hint="cs"/>
          <w:b/>
          <w:bCs/>
          <w:sz w:val="28"/>
          <w:rtl/>
          <w:lang w:eastAsia="x-none"/>
        </w:rPr>
        <w:t xml:space="preserve">- </w:t>
      </w:r>
      <w:r w:rsidRPr="00E47E0F">
        <w:rPr>
          <w:rFonts w:ascii="David" w:hAnsi="David" w:hint="cs"/>
          <w:sz w:val="28"/>
          <w:rtl/>
          <w:lang w:eastAsia="x-none"/>
        </w:rPr>
        <w:t xml:space="preserve">מחוז צפון, מחוז חיפה, מחוז מרכז, מחוז תל אביב, מחוז ירושלים, </w:t>
      </w:r>
      <w:proofErr w:type="spellStart"/>
      <w:r w:rsidRPr="00E47E0F">
        <w:rPr>
          <w:rFonts w:ascii="David" w:hAnsi="David" w:hint="cs"/>
          <w:sz w:val="28"/>
          <w:rtl/>
          <w:lang w:eastAsia="x-none"/>
        </w:rPr>
        <w:t>מנח"י</w:t>
      </w:r>
      <w:proofErr w:type="spellEnd"/>
      <w:r w:rsidRPr="00E47E0F">
        <w:rPr>
          <w:rFonts w:ascii="David" w:hAnsi="David" w:hint="cs"/>
          <w:sz w:val="28"/>
          <w:rtl/>
          <w:lang w:eastAsia="x-none"/>
        </w:rPr>
        <w:t xml:space="preserve">, מחוז דרום, </w:t>
      </w:r>
      <w:r w:rsidR="00E8765F">
        <w:rPr>
          <w:rFonts w:ascii="David" w:hAnsi="David" w:hint="cs"/>
          <w:sz w:val="28"/>
          <w:rtl/>
          <w:lang w:eastAsia="x-none"/>
        </w:rPr>
        <w:t xml:space="preserve">מנהל לחינוך </w:t>
      </w:r>
      <w:r w:rsidRPr="00E47E0F">
        <w:rPr>
          <w:rFonts w:ascii="David" w:hAnsi="David" w:hint="cs"/>
          <w:sz w:val="28"/>
          <w:rtl/>
          <w:lang w:eastAsia="x-none"/>
        </w:rPr>
        <w:t>התיישבותי,</w:t>
      </w:r>
      <w:r w:rsidR="00E8765F">
        <w:rPr>
          <w:rFonts w:ascii="David" w:hAnsi="David" w:hint="cs"/>
          <w:sz w:val="28"/>
          <w:rtl/>
          <w:lang w:eastAsia="x-none"/>
        </w:rPr>
        <w:t xml:space="preserve"> מחוז </w:t>
      </w:r>
      <w:r w:rsidRPr="00E47E0F">
        <w:rPr>
          <w:rFonts w:ascii="David" w:hAnsi="David" w:hint="cs"/>
          <w:sz w:val="28"/>
          <w:rtl/>
          <w:lang w:eastAsia="x-none"/>
        </w:rPr>
        <w:t>חרדי</w:t>
      </w:r>
    </w:p>
    <w:p w14:paraId="6294D732" w14:textId="77777777" w:rsidR="00E47E0F" w:rsidRDefault="00E47E0F">
      <w:pPr>
        <w:numPr>
          <w:ilvl w:val="1"/>
          <w:numId w:val="16"/>
        </w:numPr>
        <w:ind w:left="850" w:hanging="490"/>
        <w:rPr>
          <w:rFonts w:ascii="David" w:hAnsi="David"/>
          <w:b/>
          <w:bCs/>
          <w:sz w:val="28"/>
          <w:lang w:eastAsia="x-none"/>
        </w:rPr>
      </w:pPr>
      <w:r w:rsidRPr="00E47E0F">
        <w:rPr>
          <w:rFonts w:ascii="David" w:hAnsi="David" w:hint="cs"/>
          <w:b/>
          <w:bCs/>
          <w:sz w:val="28"/>
          <w:rtl/>
          <w:lang w:eastAsia="x-none"/>
        </w:rPr>
        <w:t xml:space="preserve">חוק חינוך מיוחד </w:t>
      </w:r>
      <w:r w:rsidRPr="00E47E0F">
        <w:rPr>
          <w:rFonts w:ascii="David" w:hAnsi="David" w:hint="cs"/>
          <w:sz w:val="28"/>
          <w:rtl/>
          <w:lang w:eastAsia="x-none"/>
        </w:rPr>
        <w:t>- חוק חינוך מיוחד, תשמ"ח-, 1988.</w:t>
      </w:r>
    </w:p>
    <w:p w14:paraId="03108896" w14:textId="77777777" w:rsidR="00DD34D6" w:rsidRPr="00E47E0F" w:rsidRDefault="00DD34D6">
      <w:pPr>
        <w:numPr>
          <w:ilvl w:val="1"/>
          <w:numId w:val="16"/>
        </w:numPr>
        <w:ind w:left="850" w:hanging="490"/>
        <w:rPr>
          <w:rFonts w:ascii="David" w:hAnsi="David"/>
          <w:b/>
          <w:bCs/>
          <w:sz w:val="28"/>
          <w:lang w:eastAsia="x-none"/>
        </w:rPr>
      </w:pPr>
      <w:r>
        <w:rPr>
          <w:rFonts w:ascii="David" w:hAnsi="David" w:hint="cs"/>
          <w:b/>
          <w:bCs/>
          <w:sz w:val="28"/>
          <w:rtl/>
          <w:lang w:eastAsia="x-none"/>
        </w:rPr>
        <w:t>יישום תיקון 11 לחוק חינוך מיוחד,</w:t>
      </w:r>
      <w:r w:rsidR="00687758">
        <w:rPr>
          <w:rFonts w:ascii="David" w:hAnsi="David" w:hint="cs"/>
          <w:b/>
          <w:bCs/>
          <w:sz w:val="28"/>
          <w:rtl/>
          <w:lang w:eastAsia="x-none"/>
        </w:rPr>
        <w:t xml:space="preserve"> תשע"ח -</w:t>
      </w:r>
      <w:r>
        <w:rPr>
          <w:rFonts w:ascii="David" w:hAnsi="David" w:hint="cs"/>
          <w:b/>
          <w:bCs/>
          <w:sz w:val="28"/>
          <w:rtl/>
          <w:lang w:eastAsia="x-none"/>
        </w:rPr>
        <w:t xml:space="preserve"> 2018</w:t>
      </w:r>
    </w:p>
    <w:p w14:paraId="2C5499CA" w14:textId="77777777" w:rsidR="00E47E0F" w:rsidRPr="00E47E0F" w:rsidRDefault="00E47E0F">
      <w:pPr>
        <w:numPr>
          <w:ilvl w:val="1"/>
          <w:numId w:val="16"/>
        </w:numPr>
        <w:ind w:left="850" w:hanging="490"/>
        <w:rPr>
          <w:rFonts w:ascii="David" w:hAnsi="David"/>
          <w:b/>
          <w:bCs/>
          <w:sz w:val="28"/>
          <w:lang w:eastAsia="x-none"/>
        </w:rPr>
      </w:pPr>
      <w:r w:rsidRPr="00E47E0F">
        <w:rPr>
          <w:rFonts w:ascii="David" w:hAnsi="David" w:hint="cs"/>
          <w:b/>
          <w:bCs/>
          <w:sz w:val="28"/>
          <w:rtl/>
          <w:lang w:eastAsia="x-none"/>
        </w:rPr>
        <w:t xml:space="preserve">חוק </w:t>
      </w:r>
      <w:r w:rsidR="00E8765F">
        <w:rPr>
          <w:rFonts w:ascii="David" w:hAnsi="David" w:hint="cs"/>
          <w:b/>
          <w:bCs/>
          <w:sz w:val="28"/>
          <w:rtl/>
          <w:lang w:eastAsia="x-none"/>
        </w:rPr>
        <w:t>חינוך חינם ל</w:t>
      </w:r>
      <w:r w:rsidRPr="00E47E0F">
        <w:rPr>
          <w:rFonts w:ascii="David" w:hAnsi="David" w:hint="cs"/>
          <w:b/>
          <w:bCs/>
          <w:sz w:val="28"/>
          <w:rtl/>
          <w:lang w:eastAsia="x-none"/>
        </w:rPr>
        <w:t xml:space="preserve">ילדים חולים </w:t>
      </w:r>
      <w:r w:rsidRPr="00E47E0F">
        <w:rPr>
          <w:rFonts w:ascii="David" w:hAnsi="David" w:hint="cs"/>
          <w:sz w:val="28"/>
          <w:rtl/>
          <w:lang w:eastAsia="x-none"/>
        </w:rPr>
        <w:t>- חוק חינוך חינם לילדים חולים, תשס"א-2001.</w:t>
      </w:r>
      <w:r w:rsidRPr="00E47E0F">
        <w:rPr>
          <w:rFonts w:ascii="David" w:hAnsi="David" w:hint="cs"/>
          <w:b/>
          <w:bCs/>
          <w:sz w:val="28"/>
          <w:rtl/>
          <w:lang w:eastAsia="x-none"/>
        </w:rPr>
        <w:t xml:space="preserve"> </w:t>
      </w:r>
    </w:p>
    <w:p w14:paraId="449CB62C" w14:textId="77777777" w:rsidR="00E47E0F" w:rsidRPr="00E47E0F" w:rsidRDefault="00E47E0F">
      <w:pPr>
        <w:numPr>
          <w:ilvl w:val="1"/>
          <w:numId w:val="16"/>
        </w:numPr>
        <w:ind w:left="850" w:hanging="490"/>
        <w:rPr>
          <w:rFonts w:ascii="David" w:hAnsi="David"/>
          <w:b/>
          <w:bCs/>
          <w:sz w:val="28"/>
          <w:lang w:eastAsia="x-none"/>
        </w:rPr>
      </w:pPr>
      <w:r w:rsidRPr="00E47E0F">
        <w:rPr>
          <w:rFonts w:ascii="David" w:hAnsi="David" w:hint="cs"/>
          <w:b/>
          <w:bCs/>
          <w:sz w:val="28"/>
          <w:rtl/>
          <w:lang w:eastAsia="x-none"/>
        </w:rPr>
        <w:t xml:space="preserve">חוק חינוך ממלכתי </w:t>
      </w:r>
      <w:r w:rsidRPr="00E47E0F">
        <w:rPr>
          <w:rFonts w:ascii="David" w:hAnsi="David" w:hint="cs"/>
          <w:sz w:val="28"/>
          <w:rtl/>
          <w:lang w:eastAsia="x-none"/>
        </w:rPr>
        <w:t>- חוק חינוך ממלכתי, התשי"ג-1953.</w:t>
      </w:r>
      <w:r w:rsidRPr="00E47E0F">
        <w:rPr>
          <w:rFonts w:ascii="David" w:hAnsi="David" w:hint="cs"/>
          <w:b/>
          <w:bCs/>
          <w:sz w:val="28"/>
          <w:rtl/>
          <w:lang w:eastAsia="x-none"/>
        </w:rPr>
        <w:t xml:space="preserve"> </w:t>
      </w:r>
    </w:p>
    <w:p w14:paraId="4B059405" w14:textId="77777777" w:rsidR="00E47E0F" w:rsidRDefault="00E47E0F">
      <w:pPr>
        <w:numPr>
          <w:ilvl w:val="1"/>
          <w:numId w:val="16"/>
        </w:numPr>
        <w:ind w:left="850" w:hanging="490"/>
        <w:rPr>
          <w:rFonts w:ascii="David" w:hAnsi="David"/>
          <w:b/>
          <w:bCs/>
          <w:sz w:val="28"/>
          <w:lang w:eastAsia="x-none"/>
        </w:rPr>
      </w:pPr>
      <w:r w:rsidRPr="00E47E0F">
        <w:rPr>
          <w:rFonts w:ascii="David" w:hAnsi="David" w:hint="cs"/>
          <w:b/>
          <w:bCs/>
          <w:sz w:val="28"/>
          <w:rtl/>
          <w:lang w:eastAsia="x-none"/>
        </w:rPr>
        <w:t>תלמידים עם מוגבלות</w:t>
      </w:r>
      <w:r w:rsidRPr="00E47E0F" w:rsidDel="003A0073">
        <w:rPr>
          <w:rFonts w:ascii="David" w:hAnsi="David" w:hint="cs"/>
          <w:b/>
          <w:bCs/>
          <w:sz w:val="28"/>
          <w:rtl/>
          <w:lang w:eastAsia="x-none"/>
        </w:rPr>
        <w:t xml:space="preserve"> </w:t>
      </w:r>
      <w:r w:rsidRPr="00E47E0F">
        <w:rPr>
          <w:rFonts w:ascii="David" w:hAnsi="David"/>
          <w:sz w:val="28"/>
          <w:rtl/>
          <w:lang w:eastAsia="x-none"/>
        </w:rPr>
        <w:t>–</w:t>
      </w:r>
      <w:r w:rsidRPr="00E47E0F">
        <w:rPr>
          <w:rFonts w:ascii="David" w:hAnsi="David" w:hint="cs"/>
          <w:sz w:val="28"/>
          <w:rtl/>
          <w:lang w:eastAsia="x-none"/>
        </w:rPr>
        <w:t xml:space="preserve"> כאמור בחוק חינוך מיוחד.</w:t>
      </w:r>
      <w:r w:rsidRPr="00E47E0F">
        <w:rPr>
          <w:rFonts w:ascii="David" w:hAnsi="David" w:hint="cs"/>
          <w:b/>
          <w:bCs/>
          <w:sz w:val="28"/>
          <w:rtl/>
          <w:lang w:eastAsia="x-none"/>
        </w:rPr>
        <w:t xml:space="preserve"> </w:t>
      </w:r>
    </w:p>
    <w:p w14:paraId="300C5C15" w14:textId="41ABD67D" w:rsidR="008B26E0" w:rsidRPr="006A49B5" w:rsidRDefault="008B26E0">
      <w:pPr>
        <w:numPr>
          <w:ilvl w:val="1"/>
          <w:numId w:val="16"/>
        </w:numPr>
        <w:ind w:left="850" w:hanging="490"/>
        <w:rPr>
          <w:rFonts w:ascii="David" w:hAnsi="David"/>
          <w:b/>
          <w:bCs/>
          <w:sz w:val="28"/>
          <w:lang w:eastAsia="x-none"/>
        </w:rPr>
      </w:pPr>
      <w:r w:rsidRPr="006A49B5">
        <w:rPr>
          <w:rFonts w:ascii="David" w:hAnsi="David" w:hint="eastAsia"/>
          <w:b/>
          <w:bCs/>
          <w:sz w:val="28"/>
          <w:rtl/>
          <w:lang w:eastAsia="x-none"/>
        </w:rPr>
        <w:t>מוסדות</w:t>
      </w:r>
      <w:r w:rsidRPr="006A49B5">
        <w:rPr>
          <w:rFonts w:ascii="David" w:hAnsi="David"/>
          <w:b/>
          <w:bCs/>
          <w:sz w:val="28"/>
          <w:rtl/>
          <w:lang w:eastAsia="x-none"/>
        </w:rPr>
        <w:t xml:space="preserve"> </w:t>
      </w:r>
      <w:r w:rsidRPr="006A49B5">
        <w:rPr>
          <w:rFonts w:ascii="David" w:hAnsi="David" w:hint="eastAsia"/>
          <w:b/>
          <w:bCs/>
          <w:sz w:val="28"/>
          <w:rtl/>
          <w:lang w:eastAsia="x-none"/>
        </w:rPr>
        <w:t>חינוך</w:t>
      </w:r>
      <w:r w:rsidRPr="006A49B5">
        <w:rPr>
          <w:rFonts w:ascii="David" w:hAnsi="David"/>
          <w:b/>
          <w:bCs/>
          <w:sz w:val="28"/>
          <w:rtl/>
          <w:lang w:eastAsia="x-none"/>
        </w:rPr>
        <w:t xml:space="preserve"> </w:t>
      </w:r>
      <w:r w:rsidRPr="006A49B5">
        <w:rPr>
          <w:rFonts w:ascii="David" w:hAnsi="David" w:hint="eastAsia"/>
          <w:b/>
          <w:bCs/>
          <w:sz w:val="28"/>
          <w:rtl/>
          <w:lang w:eastAsia="x-none"/>
        </w:rPr>
        <w:t>מיוחד</w:t>
      </w:r>
      <w:r w:rsidR="006A49B5">
        <w:rPr>
          <w:rFonts w:ascii="David" w:hAnsi="David" w:hint="cs"/>
          <w:b/>
          <w:bCs/>
          <w:sz w:val="28"/>
          <w:rtl/>
          <w:lang w:eastAsia="x-none"/>
        </w:rPr>
        <w:t xml:space="preserve"> </w:t>
      </w:r>
      <w:r w:rsidRPr="006A49B5">
        <w:rPr>
          <w:rFonts w:ascii="David" w:hAnsi="David"/>
          <w:b/>
          <w:bCs/>
          <w:sz w:val="28"/>
          <w:rtl/>
          <w:lang w:eastAsia="x-none"/>
        </w:rPr>
        <w:t>-</w:t>
      </w:r>
      <w:r w:rsidR="006A49B5">
        <w:rPr>
          <w:rFonts w:ascii="David" w:hAnsi="David" w:hint="cs"/>
          <w:b/>
          <w:bCs/>
          <w:sz w:val="28"/>
          <w:rtl/>
          <w:lang w:eastAsia="x-none"/>
        </w:rPr>
        <w:t xml:space="preserve"> </w:t>
      </w:r>
      <w:r w:rsidRPr="00EB2743">
        <w:rPr>
          <w:rFonts w:ascii="David" w:hAnsi="David"/>
          <w:sz w:val="28"/>
          <w:rtl/>
          <w:lang w:eastAsia="x-none"/>
        </w:rPr>
        <w:t xml:space="preserve">בכלל </w:t>
      </w:r>
      <w:r w:rsidRPr="00EB2743">
        <w:rPr>
          <w:rFonts w:ascii="David" w:hAnsi="David" w:hint="eastAsia"/>
          <w:sz w:val="28"/>
          <w:rtl/>
          <w:lang w:eastAsia="x-none"/>
        </w:rPr>
        <w:t>גנים</w:t>
      </w:r>
      <w:r w:rsidRPr="00EB2743">
        <w:rPr>
          <w:rFonts w:ascii="David" w:hAnsi="David"/>
          <w:sz w:val="28"/>
          <w:rtl/>
          <w:lang w:eastAsia="x-none"/>
        </w:rPr>
        <w:t xml:space="preserve"> </w:t>
      </w:r>
      <w:r w:rsidRPr="00EB2743">
        <w:rPr>
          <w:rFonts w:ascii="David" w:hAnsi="David" w:hint="eastAsia"/>
          <w:sz w:val="28"/>
          <w:rtl/>
          <w:lang w:eastAsia="x-none"/>
        </w:rPr>
        <w:t>לחינוך</w:t>
      </w:r>
      <w:r w:rsidRPr="00EB2743">
        <w:rPr>
          <w:rFonts w:ascii="David" w:hAnsi="David"/>
          <w:sz w:val="28"/>
          <w:rtl/>
          <w:lang w:eastAsia="x-none"/>
        </w:rPr>
        <w:t xml:space="preserve"> </w:t>
      </w:r>
      <w:r w:rsidRPr="00EB2743">
        <w:rPr>
          <w:rFonts w:ascii="David" w:hAnsi="David" w:hint="eastAsia"/>
          <w:sz w:val="28"/>
          <w:rtl/>
          <w:lang w:eastAsia="x-none"/>
        </w:rPr>
        <w:t>מיוחד</w:t>
      </w:r>
      <w:r w:rsidRPr="00EB2743">
        <w:rPr>
          <w:rFonts w:ascii="David" w:hAnsi="David"/>
          <w:sz w:val="28"/>
          <w:rtl/>
          <w:lang w:eastAsia="x-none"/>
        </w:rPr>
        <w:t xml:space="preserve">, </w:t>
      </w:r>
      <w:r w:rsidRPr="00EB2743">
        <w:rPr>
          <w:rFonts w:ascii="David" w:hAnsi="David" w:hint="eastAsia"/>
          <w:sz w:val="28"/>
          <w:rtl/>
          <w:lang w:eastAsia="x-none"/>
        </w:rPr>
        <w:t>בתי</w:t>
      </w:r>
      <w:r w:rsidRPr="00EB2743">
        <w:rPr>
          <w:rFonts w:ascii="David" w:hAnsi="David"/>
          <w:sz w:val="28"/>
          <w:rtl/>
          <w:lang w:eastAsia="x-none"/>
        </w:rPr>
        <w:t xml:space="preserve"> </w:t>
      </w:r>
      <w:r w:rsidRPr="00EB2743">
        <w:rPr>
          <w:rFonts w:ascii="David" w:hAnsi="David" w:hint="eastAsia"/>
          <w:sz w:val="28"/>
          <w:rtl/>
          <w:lang w:eastAsia="x-none"/>
        </w:rPr>
        <w:t>ספר</w:t>
      </w:r>
      <w:r w:rsidRPr="00EB2743">
        <w:rPr>
          <w:rFonts w:ascii="David" w:hAnsi="David"/>
          <w:sz w:val="28"/>
          <w:rtl/>
          <w:lang w:eastAsia="x-none"/>
        </w:rPr>
        <w:t xml:space="preserve"> </w:t>
      </w:r>
      <w:r w:rsidRPr="00EB2743">
        <w:rPr>
          <w:rFonts w:ascii="David" w:hAnsi="David" w:hint="eastAsia"/>
          <w:sz w:val="28"/>
          <w:rtl/>
          <w:lang w:eastAsia="x-none"/>
        </w:rPr>
        <w:t>לחינוך</w:t>
      </w:r>
      <w:r w:rsidRPr="00EB2743">
        <w:rPr>
          <w:rFonts w:ascii="David" w:hAnsi="David"/>
          <w:sz w:val="28"/>
          <w:rtl/>
          <w:lang w:eastAsia="x-none"/>
        </w:rPr>
        <w:t xml:space="preserve"> </w:t>
      </w:r>
      <w:r w:rsidRPr="00EB2743">
        <w:rPr>
          <w:rFonts w:ascii="David" w:hAnsi="David" w:hint="eastAsia"/>
          <w:sz w:val="28"/>
          <w:rtl/>
          <w:lang w:eastAsia="x-none"/>
        </w:rPr>
        <w:t>מיוחד</w:t>
      </w:r>
    </w:p>
    <w:p w14:paraId="65356A6B" w14:textId="77777777" w:rsidR="00E47E0F" w:rsidRPr="009917E0" w:rsidRDefault="00E47E0F" w:rsidP="00E47E0F">
      <w:pPr>
        <w:rPr>
          <w:rFonts w:ascii="David" w:hAnsi="David"/>
          <w:b/>
          <w:bCs/>
          <w:sz w:val="28"/>
          <w:rtl/>
          <w:lang w:eastAsia="x-none"/>
        </w:rPr>
      </w:pPr>
    </w:p>
    <w:p w14:paraId="4D406E13" w14:textId="77777777" w:rsidR="00F45B9E" w:rsidRPr="00E24A02" w:rsidRDefault="00F45B9E">
      <w:pPr>
        <w:pStyle w:val="11"/>
        <w:numPr>
          <w:ilvl w:val="0"/>
          <w:numId w:val="16"/>
        </w:numPr>
        <w:spacing w:before="0" w:after="0" w:line="360" w:lineRule="auto"/>
        <w:rPr>
          <w:rFonts w:ascii="David" w:hAnsi="David" w:cs="David"/>
        </w:rPr>
      </w:pPr>
      <w:r w:rsidRPr="00E24A02">
        <w:rPr>
          <w:rFonts w:ascii="David" w:hAnsi="David" w:cs="David"/>
          <w:rtl/>
        </w:rPr>
        <w:t xml:space="preserve">תיאור </w:t>
      </w:r>
      <w:proofErr w:type="spellStart"/>
      <w:r w:rsidRPr="00E24A02">
        <w:rPr>
          <w:rFonts w:ascii="David" w:hAnsi="David" w:cs="David"/>
          <w:rtl/>
        </w:rPr>
        <w:t>הפרוייקט</w:t>
      </w:r>
      <w:proofErr w:type="spellEnd"/>
      <w:r w:rsidRPr="00E24A02">
        <w:rPr>
          <w:rFonts w:ascii="David" w:hAnsi="David" w:cs="David"/>
          <w:rtl/>
        </w:rPr>
        <w:t xml:space="preserve"> והיקפו</w:t>
      </w:r>
    </w:p>
    <w:p w14:paraId="3BCBBBA0" w14:textId="77777777" w:rsidR="00E47E0F" w:rsidRPr="00E47E0F" w:rsidRDefault="00E47E0F">
      <w:pPr>
        <w:numPr>
          <w:ilvl w:val="1"/>
          <w:numId w:val="16"/>
        </w:numPr>
        <w:ind w:left="850" w:hanging="490"/>
        <w:rPr>
          <w:rFonts w:ascii="David" w:hAnsi="David"/>
          <w:b/>
          <w:bCs/>
          <w:sz w:val="28"/>
          <w:lang w:eastAsia="x-none"/>
        </w:rPr>
      </w:pPr>
      <w:r w:rsidRPr="00E47E0F">
        <w:rPr>
          <w:rFonts w:ascii="David" w:hAnsi="David"/>
          <w:b/>
          <w:bCs/>
          <w:sz w:val="28"/>
          <w:rtl/>
          <w:lang w:eastAsia="x-none"/>
        </w:rPr>
        <w:t>רקע</w:t>
      </w:r>
    </w:p>
    <w:p w14:paraId="11E9B21C" w14:textId="77777777" w:rsidR="004F7FCE" w:rsidRPr="00450D3B" w:rsidRDefault="004F7FCE" w:rsidP="00450D3B">
      <w:pPr>
        <w:ind w:left="1224"/>
        <w:rPr>
          <w:rFonts w:ascii="David" w:hAnsi="David"/>
          <w:b/>
          <w:bCs/>
          <w:sz w:val="28"/>
          <w:lang w:eastAsia="x-none"/>
        </w:rPr>
      </w:pPr>
      <w:r w:rsidRPr="00450D3B">
        <w:rPr>
          <w:rFonts w:ascii="David" w:hAnsi="David" w:hint="eastAsia"/>
          <w:b/>
          <w:bCs/>
          <w:sz w:val="28"/>
          <w:rtl/>
          <w:lang w:eastAsia="x-none"/>
        </w:rPr>
        <w:t>יובהר</w:t>
      </w:r>
      <w:r w:rsidRPr="00450D3B">
        <w:rPr>
          <w:rFonts w:ascii="David" w:hAnsi="David"/>
          <w:b/>
          <w:bCs/>
          <w:sz w:val="28"/>
          <w:rtl/>
          <w:lang w:eastAsia="x-none"/>
        </w:rPr>
        <w:t xml:space="preserve"> </w:t>
      </w:r>
      <w:r w:rsidRPr="00450D3B">
        <w:rPr>
          <w:rFonts w:ascii="David" w:hAnsi="David" w:hint="eastAsia"/>
          <w:b/>
          <w:bCs/>
          <w:sz w:val="28"/>
          <w:rtl/>
          <w:lang w:eastAsia="x-none"/>
        </w:rPr>
        <w:t>כי</w:t>
      </w:r>
      <w:r w:rsidRPr="00450D3B">
        <w:rPr>
          <w:rFonts w:ascii="David" w:hAnsi="David"/>
          <w:b/>
          <w:bCs/>
          <w:sz w:val="28"/>
          <w:rtl/>
          <w:lang w:eastAsia="x-none"/>
        </w:rPr>
        <w:t xml:space="preserve"> </w:t>
      </w:r>
      <w:r w:rsidRPr="00450D3B">
        <w:rPr>
          <w:rFonts w:ascii="David" w:hAnsi="David" w:hint="eastAsia"/>
          <w:b/>
          <w:bCs/>
          <w:sz w:val="28"/>
          <w:rtl/>
          <w:lang w:eastAsia="x-none"/>
        </w:rPr>
        <w:t>כל</w:t>
      </w:r>
      <w:r w:rsidRPr="00450D3B">
        <w:rPr>
          <w:rFonts w:ascii="David" w:hAnsi="David"/>
          <w:b/>
          <w:bCs/>
          <w:sz w:val="28"/>
          <w:rtl/>
          <w:lang w:eastAsia="x-none"/>
        </w:rPr>
        <w:t xml:space="preserve"> </w:t>
      </w:r>
      <w:r w:rsidRPr="00450D3B">
        <w:rPr>
          <w:rFonts w:ascii="David" w:hAnsi="David" w:hint="eastAsia"/>
          <w:b/>
          <w:bCs/>
          <w:sz w:val="28"/>
          <w:rtl/>
          <w:lang w:eastAsia="x-none"/>
        </w:rPr>
        <w:t>הוראות</w:t>
      </w:r>
      <w:r w:rsidRPr="00450D3B">
        <w:rPr>
          <w:rFonts w:ascii="David" w:hAnsi="David"/>
          <w:b/>
          <w:bCs/>
          <w:sz w:val="28"/>
          <w:rtl/>
          <w:lang w:eastAsia="x-none"/>
        </w:rPr>
        <w:t xml:space="preserve"> </w:t>
      </w:r>
      <w:r w:rsidRPr="00450D3B">
        <w:rPr>
          <w:rFonts w:ascii="David" w:hAnsi="David" w:hint="eastAsia"/>
          <w:b/>
          <w:bCs/>
          <w:sz w:val="28"/>
          <w:rtl/>
          <w:lang w:eastAsia="x-none"/>
        </w:rPr>
        <w:t>סעיף</w:t>
      </w:r>
      <w:r w:rsidRPr="00450D3B">
        <w:rPr>
          <w:rFonts w:ascii="David" w:hAnsi="David"/>
          <w:b/>
          <w:bCs/>
          <w:sz w:val="28"/>
          <w:rtl/>
          <w:lang w:eastAsia="x-none"/>
        </w:rPr>
        <w:t xml:space="preserve"> </w:t>
      </w:r>
      <w:r w:rsidRPr="00450D3B">
        <w:rPr>
          <w:rFonts w:ascii="David" w:hAnsi="David" w:hint="eastAsia"/>
          <w:b/>
          <w:bCs/>
          <w:sz w:val="28"/>
          <w:rtl/>
          <w:lang w:eastAsia="x-none"/>
        </w:rPr>
        <w:t>זה</w:t>
      </w:r>
      <w:r w:rsidRPr="00450D3B">
        <w:rPr>
          <w:rFonts w:ascii="David" w:hAnsi="David"/>
          <w:b/>
          <w:bCs/>
          <w:sz w:val="28"/>
          <w:rtl/>
          <w:lang w:eastAsia="x-none"/>
        </w:rPr>
        <w:t xml:space="preserve"> </w:t>
      </w:r>
      <w:r w:rsidRPr="00450D3B">
        <w:rPr>
          <w:rFonts w:ascii="David" w:hAnsi="David" w:hint="eastAsia"/>
          <w:b/>
          <w:bCs/>
          <w:sz w:val="28"/>
          <w:rtl/>
          <w:lang w:eastAsia="x-none"/>
        </w:rPr>
        <w:t>יחולו</w:t>
      </w:r>
      <w:r w:rsidRPr="00450D3B">
        <w:rPr>
          <w:rFonts w:ascii="David" w:hAnsi="David"/>
          <w:b/>
          <w:bCs/>
          <w:sz w:val="28"/>
          <w:rtl/>
          <w:lang w:eastAsia="x-none"/>
        </w:rPr>
        <w:t xml:space="preserve"> </w:t>
      </w:r>
      <w:r w:rsidRPr="00450D3B">
        <w:rPr>
          <w:rFonts w:ascii="David" w:hAnsi="David" w:hint="eastAsia"/>
          <w:b/>
          <w:bCs/>
          <w:sz w:val="28"/>
          <w:rtl/>
          <w:lang w:eastAsia="x-none"/>
        </w:rPr>
        <w:t>על</w:t>
      </w:r>
      <w:r w:rsidRPr="00450D3B">
        <w:rPr>
          <w:rFonts w:ascii="David" w:hAnsi="David"/>
          <w:b/>
          <w:bCs/>
          <w:sz w:val="28"/>
          <w:rtl/>
          <w:lang w:eastAsia="x-none"/>
        </w:rPr>
        <w:t xml:space="preserve"> </w:t>
      </w:r>
      <w:r w:rsidRPr="00450D3B">
        <w:rPr>
          <w:rFonts w:ascii="David" w:hAnsi="David" w:hint="eastAsia"/>
          <w:b/>
          <w:bCs/>
          <w:sz w:val="28"/>
          <w:rtl/>
          <w:lang w:eastAsia="x-none"/>
        </w:rPr>
        <w:t>כל</w:t>
      </w:r>
      <w:r w:rsidRPr="00450D3B">
        <w:rPr>
          <w:rFonts w:ascii="David" w:hAnsi="David"/>
          <w:b/>
          <w:bCs/>
          <w:sz w:val="28"/>
          <w:rtl/>
          <w:lang w:eastAsia="x-none"/>
        </w:rPr>
        <w:t xml:space="preserve"> </w:t>
      </w:r>
      <w:r w:rsidRPr="00450D3B">
        <w:rPr>
          <w:rFonts w:ascii="David" w:hAnsi="David" w:hint="eastAsia"/>
          <w:b/>
          <w:bCs/>
          <w:sz w:val="28"/>
          <w:rtl/>
          <w:lang w:eastAsia="x-none"/>
        </w:rPr>
        <w:t>סוגי</w:t>
      </w:r>
      <w:r w:rsidRPr="00450D3B">
        <w:rPr>
          <w:rFonts w:ascii="David" w:hAnsi="David"/>
          <w:b/>
          <w:bCs/>
          <w:sz w:val="28"/>
          <w:rtl/>
          <w:lang w:eastAsia="x-none"/>
        </w:rPr>
        <w:t xml:space="preserve"> </w:t>
      </w:r>
      <w:r w:rsidRPr="00450D3B">
        <w:rPr>
          <w:rFonts w:ascii="David" w:hAnsi="David" w:hint="eastAsia"/>
          <w:b/>
          <w:bCs/>
          <w:sz w:val="28"/>
          <w:rtl/>
          <w:lang w:eastAsia="x-none"/>
        </w:rPr>
        <w:t>הפעילות</w:t>
      </w:r>
      <w:r w:rsidRPr="00450D3B">
        <w:rPr>
          <w:rFonts w:ascii="David" w:hAnsi="David"/>
          <w:b/>
          <w:bCs/>
          <w:sz w:val="28"/>
          <w:rtl/>
          <w:lang w:eastAsia="x-none"/>
        </w:rPr>
        <w:t xml:space="preserve"> </w:t>
      </w:r>
      <w:r w:rsidRPr="00450D3B">
        <w:rPr>
          <w:rFonts w:ascii="David" w:hAnsi="David" w:hint="eastAsia"/>
          <w:b/>
          <w:bCs/>
          <w:sz w:val="28"/>
          <w:rtl/>
          <w:lang w:eastAsia="x-none"/>
        </w:rPr>
        <w:t>שיסופקו</w:t>
      </w:r>
      <w:r w:rsidRPr="00450D3B">
        <w:rPr>
          <w:rFonts w:ascii="David" w:hAnsi="David"/>
          <w:b/>
          <w:bCs/>
          <w:sz w:val="28"/>
          <w:rtl/>
          <w:lang w:eastAsia="x-none"/>
        </w:rPr>
        <w:t xml:space="preserve"> </w:t>
      </w:r>
      <w:r w:rsidRPr="00450D3B">
        <w:rPr>
          <w:rFonts w:ascii="David" w:hAnsi="David" w:hint="eastAsia"/>
          <w:b/>
          <w:bCs/>
          <w:sz w:val="28"/>
          <w:rtl/>
          <w:lang w:eastAsia="x-none"/>
        </w:rPr>
        <w:t>במסגרת</w:t>
      </w:r>
      <w:r w:rsidRPr="00450D3B">
        <w:rPr>
          <w:rFonts w:ascii="David" w:hAnsi="David"/>
          <w:b/>
          <w:bCs/>
          <w:sz w:val="28"/>
          <w:rtl/>
          <w:lang w:eastAsia="x-none"/>
        </w:rPr>
        <w:t xml:space="preserve"> </w:t>
      </w:r>
      <w:r w:rsidRPr="00450D3B">
        <w:rPr>
          <w:rFonts w:ascii="David" w:hAnsi="David" w:hint="eastAsia"/>
          <w:b/>
          <w:bCs/>
          <w:sz w:val="28"/>
          <w:rtl/>
          <w:lang w:eastAsia="x-none"/>
        </w:rPr>
        <w:t>מכרז</w:t>
      </w:r>
      <w:r w:rsidRPr="00450D3B">
        <w:rPr>
          <w:rFonts w:ascii="David" w:hAnsi="David"/>
          <w:b/>
          <w:bCs/>
          <w:sz w:val="28"/>
          <w:rtl/>
          <w:lang w:eastAsia="x-none"/>
        </w:rPr>
        <w:t xml:space="preserve"> </w:t>
      </w:r>
      <w:r w:rsidRPr="00450D3B">
        <w:rPr>
          <w:rFonts w:ascii="David" w:hAnsi="David" w:hint="eastAsia"/>
          <w:b/>
          <w:bCs/>
          <w:sz w:val="28"/>
          <w:rtl/>
          <w:lang w:eastAsia="x-none"/>
        </w:rPr>
        <w:t>זה</w:t>
      </w:r>
      <w:r w:rsidRPr="00450D3B">
        <w:rPr>
          <w:rFonts w:ascii="David" w:hAnsi="David"/>
          <w:b/>
          <w:bCs/>
          <w:sz w:val="28"/>
          <w:rtl/>
          <w:lang w:eastAsia="x-none"/>
        </w:rPr>
        <w:t>.</w:t>
      </w:r>
    </w:p>
    <w:p w14:paraId="4D628C80" w14:textId="3A014409" w:rsidR="00E47E0F" w:rsidRPr="00E47E0F" w:rsidRDefault="00E47E0F" w:rsidP="00B0766D">
      <w:pPr>
        <w:numPr>
          <w:ilvl w:val="2"/>
          <w:numId w:val="16"/>
        </w:numPr>
        <w:rPr>
          <w:rFonts w:ascii="David" w:hAnsi="David"/>
          <w:sz w:val="28"/>
          <w:rtl/>
          <w:lang w:eastAsia="x-none"/>
        </w:rPr>
      </w:pPr>
      <w:proofErr w:type="spellStart"/>
      <w:r w:rsidRPr="00E47E0F">
        <w:rPr>
          <w:rFonts w:ascii="David" w:hAnsi="David" w:hint="cs"/>
          <w:sz w:val="28"/>
          <w:rtl/>
          <w:lang w:eastAsia="x-none"/>
        </w:rPr>
        <w:t>תכניות</w:t>
      </w:r>
      <w:proofErr w:type="spellEnd"/>
      <w:r w:rsidRPr="00E47E0F">
        <w:rPr>
          <w:rFonts w:ascii="David" w:hAnsi="David" w:hint="cs"/>
          <w:sz w:val="28"/>
          <w:rtl/>
          <w:lang w:eastAsia="x-none"/>
        </w:rPr>
        <w:t xml:space="preserve"> ופעילויות בתחומים שונים ובדגש על תכנית </w:t>
      </w:r>
      <w:proofErr w:type="spellStart"/>
      <w:r w:rsidRPr="00E47E0F">
        <w:rPr>
          <w:rFonts w:ascii="David" w:hAnsi="David" w:hint="cs"/>
          <w:sz w:val="28"/>
          <w:rtl/>
          <w:lang w:eastAsia="x-none"/>
        </w:rPr>
        <w:t>חוויתית</w:t>
      </w:r>
      <w:proofErr w:type="spellEnd"/>
      <w:r w:rsidRPr="00E47E0F">
        <w:rPr>
          <w:rFonts w:ascii="David" w:hAnsi="David" w:hint="cs"/>
          <w:sz w:val="28"/>
          <w:rtl/>
          <w:lang w:eastAsia="x-none"/>
        </w:rPr>
        <w:t xml:space="preserve"> תהליכית בנושאי: ספורט, וטבע מיועדות לתלמידים </w:t>
      </w:r>
      <w:r w:rsidR="006531E4">
        <w:rPr>
          <w:rFonts w:ascii="David" w:hAnsi="David" w:hint="cs"/>
          <w:sz w:val="28"/>
          <w:rtl/>
          <w:lang w:eastAsia="x-none"/>
        </w:rPr>
        <w:t>הזכאים לשירותי חינוך מיוחדים</w:t>
      </w:r>
      <w:r w:rsidRPr="00E47E0F" w:rsidDel="003A0073">
        <w:rPr>
          <w:rFonts w:ascii="David" w:hAnsi="David" w:hint="cs"/>
          <w:sz w:val="28"/>
          <w:rtl/>
          <w:lang w:eastAsia="x-none"/>
        </w:rPr>
        <w:t xml:space="preserve"> </w:t>
      </w:r>
      <w:r w:rsidRPr="00E47E0F">
        <w:rPr>
          <w:rFonts w:ascii="David" w:hAnsi="David" w:hint="cs"/>
          <w:sz w:val="28"/>
          <w:rtl/>
          <w:lang w:eastAsia="x-none"/>
        </w:rPr>
        <w:t>מגיל 3 ועד גיל 21</w:t>
      </w:r>
      <w:r w:rsidRPr="00E47E0F">
        <w:rPr>
          <w:rFonts w:ascii="David" w:hAnsi="David"/>
          <w:sz w:val="28"/>
          <w:rtl/>
          <w:lang w:eastAsia="x-none"/>
        </w:rPr>
        <w:t xml:space="preserve"> הלומדים</w:t>
      </w:r>
      <w:r w:rsidRPr="00E47E0F">
        <w:rPr>
          <w:rFonts w:ascii="David" w:hAnsi="David" w:hint="cs"/>
          <w:sz w:val="28"/>
          <w:rtl/>
          <w:lang w:eastAsia="x-none"/>
        </w:rPr>
        <w:t xml:space="preserve"> </w:t>
      </w:r>
      <w:r w:rsidR="008B26E0" w:rsidRPr="00E47E0F">
        <w:rPr>
          <w:rFonts w:ascii="David" w:hAnsi="David" w:hint="cs"/>
          <w:sz w:val="28"/>
          <w:rtl/>
          <w:lang w:eastAsia="x-none"/>
        </w:rPr>
        <w:t>במ</w:t>
      </w:r>
      <w:r w:rsidR="008B26E0">
        <w:rPr>
          <w:rFonts w:ascii="David" w:hAnsi="David" w:hint="cs"/>
          <w:sz w:val="28"/>
          <w:rtl/>
          <w:lang w:eastAsia="x-none"/>
        </w:rPr>
        <w:t>וסד</w:t>
      </w:r>
      <w:r w:rsidR="008B26E0" w:rsidRPr="00E47E0F">
        <w:rPr>
          <w:rFonts w:ascii="David" w:hAnsi="David" w:hint="cs"/>
          <w:sz w:val="28"/>
          <w:rtl/>
          <w:lang w:eastAsia="x-none"/>
        </w:rPr>
        <w:t xml:space="preserve">ות </w:t>
      </w:r>
      <w:r w:rsidR="00E8765F">
        <w:rPr>
          <w:rFonts w:ascii="David" w:hAnsi="David" w:hint="cs"/>
          <w:sz w:val="28"/>
          <w:rtl/>
          <w:lang w:eastAsia="x-none"/>
        </w:rPr>
        <w:t>החינוך המיוחד (גני ילדים לחינוך מיוחד ובתי ספר לחינוך מיוחד)</w:t>
      </w:r>
      <w:r w:rsidRPr="00E47E0F">
        <w:rPr>
          <w:rFonts w:ascii="David" w:hAnsi="David" w:hint="cs"/>
          <w:sz w:val="28"/>
          <w:rtl/>
          <w:lang w:eastAsia="x-none"/>
        </w:rPr>
        <w:t xml:space="preserve">. </w:t>
      </w:r>
    </w:p>
    <w:p w14:paraId="58B4EA68" w14:textId="77777777" w:rsidR="00E47E0F" w:rsidRPr="00E47E0F" w:rsidRDefault="00E47E0F">
      <w:pPr>
        <w:numPr>
          <w:ilvl w:val="2"/>
          <w:numId w:val="16"/>
        </w:numPr>
        <w:rPr>
          <w:rFonts w:ascii="David" w:hAnsi="David"/>
          <w:sz w:val="28"/>
          <w:rtl/>
          <w:lang w:eastAsia="x-none"/>
        </w:rPr>
      </w:pPr>
      <w:r w:rsidRPr="00E47E0F">
        <w:rPr>
          <w:rFonts w:ascii="David" w:hAnsi="David" w:hint="cs"/>
          <w:sz w:val="28"/>
          <w:rtl/>
          <w:lang w:eastAsia="x-none"/>
        </w:rPr>
        <w:lastRenderedPageBreak/>
        <w:t xml:space="preserve">התוכנית משלבת למידה במסגרת פעילות </w:t>
      </w:r>
      <w:proofErr w:type="spellStart"/>
      <w:r w:rsidRPr="00E47E0F">
        <w:rPr>
          <w:rFonts w:ascii="David" w:hAnsi="David" w:hint="cs"/>
          <w:sz w:val="28"/>
          <w:rtl/>
          <w:lang w:eastAsia="x-none"/>
        </w:rPr>
        <w:t>חוויתית</w:t>
      </w:r>
      <w:proofErr w:type="spellEnd"/>
      <w:r w:rsidRPr="00E47E0F">
        <w:rPr>
          <w:rFonts w:ascii="David" w:hAnsi="David" w:hint="cs"/>
          <w:sz w:val="28"/>
          <w:rtl/>
          <w:lang w:eastAsia="x-none"/>
        </w:rPr>
        <w:t xml:space="preserve"> תוך התאמות ושימוש בעזרים הנדרשים לתוכנית זו לתלמידים כמפורט להלן. </w:t>
      </w:r>
    </w:p>
    <w:p w14:paraId="2F9184CE" w14:textId="77777777" w:rsidR="00E47E0F" w:rsidRPr="00E47E0F" w:rsidRDefault="00E47E0F">
      <w:pPr>
        <w:numPr>
          <w:ilvl w:val="2"/>
          <w:numId w:val="16"/>
        </w:numPr>
        <w:rPr>
          <w:rFonts w:ascii="David" w:hAnsi="David"/>
          <w:sz w:val="28"/>
          <w:rtl/>
          <w:lang w:eastAsia="x-none"/>
        </w:rPr>
      </w:pPr>
      <w:proofErr w:type="spellStart"/>
      <w:r w:rsidRPr="00E47E0F">
        <w:rPr>
          <w:rFonts w:ascii="David" w:hAnsi="David" w:hint="cs"/>
          <w:sz w:val="28"/>
          <w:rtl/>
          <w:lang w:eastAsia="x-none"/>
        </w:rPr>
        <w:t>התכנית</w:t>
      </w:r>
      <w:proofErr w:type="spellEnd"/>
      <w:r w:rsidRPr="00E47E0F">
        <w:rPr>
          <w:rFonts w:ascii="David" w:hAnsi="David" w:hint="cs"/>
          <w:sz w:val="28"/>
          <w:rtl/>
          <w:lang w:eastAsia="x-none"/>
        </w:rPr>
        <w:t xml:space="preserve"> תשולב במהלך יום הלימודים במוסד החינוכי, ותהווה השלמה </w:t>
      </w:r>
      <w:proofErr w:type="spellStart"/>
      <w:r w:rsidRPr="00E47E0F">
        <w:rPr>
          <w:rFonts w:ascii="David" w:hAnsi="David" w:hint="cs"/>
          <w:sz w:val="28"/>
          <w:rtl/>
          <w:lang w:eastAsia="x-none"/>
        </w:rPr>
        <w:t>לתכנית</w:t>
      </w:r>
      <w:proofErr w:type="spellEnd"/>
      <w:r w:rsidRPr="00E47E0F">
        <w:rPr>
          <w:rFonts w:ascii="David" w:hAnsi="David" w:hint="cs"/>
          <w:sz w:val="28"/>
          <w:rtl/>
          <w:lang w:eastAsia="x-none"/>
        </w:rPr>
        <w:t xml:space="preserve"> הלימודים הפורמלית, בשיתוף פעולה מלא עם צוות המוסד החינוכי החל משלב התכנון ובמהלך הפעילות. </w:t>
      </w:r>
      <w:proofErr w:type="spellStart"/>
      <w:r w:rsidRPr="00E47E0F">
        <w:rPr>
          <w:rFonts w:ascii="David" w:hAnsi="David" w:hint="cs"/>
          <w:sz w:val="28"/>
          <w:rtl/>
          <w:lang w:eastAsia="x-none"/>
        </w:rPr>
        <w:t>התכנית</w:t>
      </w:r>
      <w:proofErr w:type="spellEnd"/>
      <w:r w:rsidRPr="00E47E0F">
        <w:rPr>
          <w:rFonts w:ascii="David" w:hAnsi="David" w:hint="cs"/>
          <w:sz w:val="28"/>
          <w:rtl/>
          <w:lang w:eastAsia="x-none"/>
        </w:rPr>
        <w:t xml:space="preserve"> תכלול עיבוד הפעילות החווייתית והתכנים הלימודיים, רגשיים, חברתיים והתנהגותיים, בהלימה </w:t>
      </w:r>
      <w:proofErr w:type="spellStart"/>
      <w:r w:rsidRPr="00E47E0F">
        <w:rPr>
          <w:rFonts w:ascii="David" w:hAnsi="David" w:hint="cs"/>
          <w:sz w:val="28"/>
          <w:rtl/>
          <w:lang w:eastAsia="x-none"/>
        </w:rPr>
        <w:t>לתכניות</w:t>
      </w:r>
      <w:proofErr w:type="spellEnd"/>
      <w:r w:rsidRPr="00E47E0F">
        <w:rPr>
          <w:rFonts w:ascii="David" w:hAnsi="David" w:hint="cs"/>
          <w:sz w:val="28"/>
          <w:rtl/>
          <w:lang w:eastAsia="x-none"/>
        </w:rPr>
        <w:t xml:space="preserve"> הכיתתיות </w:t>
      </w:r>
      <w:proofErr w:type="spellStart"/>
      <w:r w:rsidRPr="00E47E0F">
        <w:rPr>
          <w:rFonts w:ascii="David" w:hAnsi="David" w:hint="cs"/>
          <w:sz w:val="28"/>
          <w:rtl/>
          <w:lang w:eastAsia="x-none"/>
        </w:rPr>
        <w:t>והתכניות</w:t>
      </w:r>
      <w:proofErr w:type="spellEnd"/>
      <w:r w:rsidRPr="00E47E0F">
        <w:rPr>
          <w:rFonts w:ascii="David" w:hAnsi="David" w:hint="cs"/>
          <w:sz w:val="28"/>
          <w:rtl/>
          <w:lang w:eastAsia="x-none"/>
        </w:rPr>
        <w:t xml:space="preserve"> האישיות. </w:t>
      </w:r>
    </w:p>
    <w:p w14:paraId="7CA09153" w14:textId="77777777" w:rsidR="00E47E0F" w:rsidRPr="00E47E0F" w:rsidRDefault="00E47E0F">
      <w:pPr>
        <w:numPr>
          <w:ilvl w:val="2"/>
          <w:numId w:val="16"/>
        </w:numPr>
        <w:jc w:val="left"/>
        <w:rPr>
          <w:rFonts w:ascii="David" w:hAnsi="David"/>
          <w:sz w:val="28"/>
          <w:rtl/>
          <w:lang w:eastAsia="x-none"/>
        </w:rPr>
      </w:pPr>
      <w:proofErr w:type="spellStart"/>
      <w:r w:rsidRPr="00E47E0F">
        <w:rPr>
          <w:rFonts w:ascii="David" w:hAnsi="David" w:hint="cs"/>
          <w:sz w:val="28"/>
          <w:rtl/>
          <w:lang w:eastAsia="x-none"/>
        </w:rPr>
        <w:t>התכנית</w:t>
      </w:r>
      <w:proofErr w:type="spellEnd"/>
      <w:r w:rsidRPr="00E47E0F">
        <w:rPr>
          <w:rFonts w:ascii="David" w:hAnsi="David" w:hint="cs"/>
          <w:sz w:val="28"/>
          <w:rtl/>
          <w:lang w:eastAsia="x-none"/>
        </w:rPr>
        <w:t xml:space="preserve"> מתקיימת במהלך שנת הלימודים (כולל </w:t>
      </w:r>
      <w:proofErr w:type="spellStart"/>
      <w:r w:rsidRPr="00E47E0F">
        <w:rPr>
          <w:rFonts w:ascii="David" w:hAnsi="David" w:hint="cs"/>
          <w:sz w:val="28"/>
          <w:rtl/>
          <w:lang w:eastAsia="x-none"/>
        </w:rPr>
        <w:t>בתכניות</w:t>
      </w:r>
      <w:proofErr w:type="spellEnd"/>
      <w:r w:rsidRPr="00E47E0F">
        <w:rPr>
          <w:rFonts w:ascii="David" w:hAnsi="David" w:hint="cs"/>
          <w:sz w:val="28"/>
          <w:rtl/>
          <w:lang w:eastAsia="x-none"/>
        </w:rPr>
        <w:t xml:space="preserve"> החופשה) ובשעות הלימודים הרגילות בתוך כותלי המוסד החינוכי או מחוצה לו. </w:t>
      </w:r>
    </w:p>
    <w:p w14:paraId="36F409B9" w14:textId="77777777" w:rsidR="00E47E0F" w:rsidRDefault="00E47E0F">
      <w:pPr>
        <w:numPr>
          <w:ilvl w:val="2"/>
          <w:numId w:val="16"/>
        </w:numPr>
        <w:jc w:val="left"/>
        <w:rPr>
          <w:rFonts w:ascii="David" w:hAnsi="David"/>
          <w:lang w:eastAsia="x-none"/>
        </w:rPr>
      </w:pPr>
      <w:r w:rsidRPr="006B1051">
        <w:rPr>
          <w:rFonts w:ascii="David" w:hAnsi="David" w:hint="eastAsia"/>
          <w:rtl/>
          <w:lang w:eastAsia="x-none"/>
        </w:rPr>
        <w:t>כל</w:t>
      </w:r>
      <w:r w:rsidRPr="006B1051">
        <w:rPr>
          <w:rFonts w:ascii="David" w:hAnsi="David"/>
          <w:rtl/>
          <w:lang w:eastAsia="x-none"/>
        </w:rPr>
        <w:t xml:space="preserve"> הפעילויות יהיו בכפוף </w:t>
      </w:r>
      <w:hyperlink r:id="rId10" w:history="1">
        <w:r w:rsidRPr="00450D3B">
          <w:rPr>
            <w:rStyle w:val="Hyperlink"/>
            <w:rFonts w:hint="eastAsia"/>
            <w:rtl/>
          </w:rPr>
          <w:t>לחוק</w:t>
        </w:r>
        <w:r w:rsidRPr="00450D3B">
          <w:rPr>
            <w:rStyle w:val="Hyperlink"/>
            <w:rtl/>
          </w:rPr>
          <w:t xml:space="preserve"> </w:t>
        </w:r>
        <w:r w:rsidRPr="00450D3B">
          <w:rPr>
            <w:rStyle w:val="Hyperlink"/>
            <w:rFonts w:hint="eastAsia"/>
            <w:rtl/>
          </w:rPr>
          <w:t>חינוך</w:t>
        </w:r>
        <w:r w:rsidRPr="00450D3B">
          <w:rPr>
            <w:rStyle w:val="Hyperlink"/>
            <w:rtl/>
          </w:rPr>
          <w:t xml:space="preserve"> </w:t>
        </w:r>
        <w:r w:rsidRPr="00450D3B">
          <w:rPr>
            <w:rStyle w:val="Hyperlink"/>
            <w:rFonts w:hint="eastAsia"/>
            <w:rtl/>
          </w:rPr>
          <w:t>המיוחד</w:t>
        </w:r>
      </w:hyperlink>
      <w:r w:rsidRPr="006B1051">
        <w:rPr>
          <w:rFonts w:ascii="David" w:hAnsi="David"/>
          <w:rtl/>
          <w:lang w:eastAsia="x-none"/>
        </w:rPr>
        <w:t>,</w:t>
      </w:r>
      <w:r w:rsidR="00687758">
        <w:rPr>
          <w:rFonts w:hint="cs"/>
          <w:rtl/>
        </w:rPr>
        <w:t xml:space="preserve"> </w:t>
      </w:r>
      <w:hyperlink r:id="rId11" w:history="1">
        <w:r w:rsidRPr="00450D3B">
          <w:rPr>
            <w:rStyle w:val="Hyperlink"/>
            <w:rFonts w:hint="eastAsia"/>
            <w:rtl/>
          </w:rPr>
          <w:t>לחוזרי</w:t>
        </w:r>
        <w:r w:rsidRPr="00450D3B">
          <w:rPr>
            <w:rStyle w:val="Hyperlink"/>
            <w:rtl/>
          </w:rPr>
          <w:t xml:space="preserve"> </w:t>
        </w:r>
        <w:r w:rsidRPr="00450D3B">
          <w:rPr>
            <w:rStyle w:val="Hyperlink"/>
            <w:rFonts w:hint="eastAsia"/>
            <w:rtl/>
          </w:rPr>
          <w:t>המנכ</w:t>
        </w:r>
        <w:r w:rsidRPr="00450D3B">
          <w:rPr>
            <w:rStyle w:val="Hyperlink"/>
            <w:rtl/>
          </w:rPr>
          <w:t xml:space="preserve">"ל </w:t>
        </w:r>
        <w:r w:rsidRPr="00450D3B">
          <w:rPr>
            <w:rStyle w:val="Hyperlink"/>
            <w:rFonts w:hint="eastAsia"/>
            <w:rtl/>
          </w:rPr>
          <w:t>בנושא</w:t>
        </w:r>
        <w:r w:rsidRPr="00450D3B">
          <w:rPr>
            <w:rStyle w:val="Hyperlink"/>
            <w:rtl/>
          </w:rPr>
          <w:t xml:space="preserve"> </w:t>
        </w:r>
        <w:r w:rsidRPr="00450D3B">
          <w:rPr>
            <w:rStyle w:val="Hyperlink"/>
            <w:rFonts w:hint="eastAsia"/>
            <w:rtl/>
          </w:rPr>
          <w:t>פעילות</w:t>
        </w:r>
        <w:r w:rsidRPr="00450D3B">
          <w:rPr>
            <w:rStyle w:val="Hyperlink"/>
            <w:rtl/>
          </w:rPr>
          <w:t xml:space="preserve"> </w:t>
        </w:r>
        <w:r w:rsidRPr="00450D3B">
          <w:rPr>
            <w:rStyle w:val="Hyperlink"/>
            <w:rFonts w:hint="eastAsia"/>
            <w:rtl/>
          </w:rPr>
          <w:t>חוץ</w:t>
        </w:r>
        <w:r w:rsidRPr="00450D3B">
          <w:rPr>
            <w:rStyle w:val="Hyperlink"/>
            <w:rtl/>
          </w:rPr>
          <w:t xml:space="preserve"> </w:t>
        </w:r>
        <w:r w:rsidRPr="00450D3B">
          <w:rPr>
            <w:rStyle w:val="Hyperlink"/>
            <w:rFonts w:hint="eastAsia"/>
            <w:rtl/>
          </w:rPr>
          <w:t>בית</w:t>
        </w:r>
        <w:r w:rsidRPr="00450D3B">
          <w:rPr>
            <w:rStyle w:val="Hyperlink"/>
            <w:rtl/>
          </w:rPr>
          <w:t xml:space="preserve"> </w:t>
        </w:r>
        <w:r w:rsidRPr="00450D3B">
          <w:rPr>
            <w:rStyle w:val="Hyperlink"/>
            <w:rFonts w:hint="eastAsia"/>
            <w:rtl/>
          </w:rPr>
          <w:t>ספרית</w:t>
        </w:r>
      </w:hyperlink>
      <w:r w:rsidR="00687758">
        <w:rPr>
          <w:rFonts w:ascii="David" w:hAnsi="David" w:hint="cs"/>
          <w:rtl/>
          <w:lang w:eastAsia="x-none"/>
        </w:rPr>
        <w:t xml:space="preserve"> </w:t>
      </w:r>
      <w:r w:rsidRPr="006B1051">
        <w:rPr>
          <w:rFonts w:ascii="David" w:hAnsi="David" w:hint="eastAsia"/>
          <w:rtl/>
          <w:lang w:eastAsia="x-none"/>
        </w:rPr>
        <w:t>ולהנחיות</w:t>
      </w:r>
      <w:r w:rsidRPr="006B1051">
        <w:rPr>
          <w:rFonts w:ascii="David" w:hAnsi="David"/>
          <w:rtl/>
          <w:lang w:eastAsia="x-none"/>
        </w:rPr>
        <w:t xml:space="preserve"> משרד החינוך, המתעדכנים מזמן לזמן. </w:t>
      </w:r>
    </w:p>
    <w:p w14:paraId="4B25DFB0" w14:textId="77777777" w:rsidR="00AA11EE" w:rsidRPr="00D11D19" w:rsidRDefault="00D11D19" w:rsidP="00D11D19">
      <w:pPr>
        <w:numPr>
          <w:ilvl w:val="2"/>
          <w:numId w:val="16"/>
        </w:numPr>
        <w:rPr>
          <w:rFonts w:ascii="David" w:hAnsi="David"/>
          <w:sz w:val="28"/>
          <w:rtl/>
          <w:lang w:eastAsia="x-none"/>
        </w:rPr>
      </w:pPr>
      <w:r w:rsidRPr="00D11D19">
        <w:rPr>
          <w:rFonts w:ascii="David" w:hAnsi="David"/>
          <w:sz w:val="28"/>
          <w:rtl/>
          <w:lang w:eastAsia="x-none"/>
        </w:rPr>
        <w:t xml:space="preserve">יובהר כי למשרד עומדת הזכות להציג את ההצעה הזוכה במכרז כאחת התוכניות בתוך מערכת </w:t>
      </w:r>
      <w:proofErr w:type="spellStart"/>
      <w:r w:rsidRPr="00D11D19">
        <w:rPr>
          <w:rFonts w:ascii="David" w:hAnsi="David"/>
          <w:sz w:val="28"/>
          <w:rtl/>
          <w:lang w:eastAsia="x-none"/>
        </w:rPr>
        <w:t>הגפ"ן</w:t>
      </w:r>
      <w:proofErr w:type="spellEnd"/>
      <w:r w:rsidRPr="00D11D19">
        <w:rPr>
          <w:rFonts w:ascii="David" w:hAnsi="David"/>
          <w:sz w:val="28"/>
          <w:rtl/>
          <w:lang w:eastAsia="x-none"/>
        </w:rPr>
        <w:t xml:space="preserve"> על-פי שיקול דעתו הבלעדי, וככל שהמשרד יבחר לעשות זאת,</w:t>
      </w:r>
      <w:r w:rsidRPr="00D11D19">
        <w:rPr>
          <w:rFonts w:ascii="David" w:hAnsi="David" w:hint="cs"/>
          <w:sz w:val="28"/>
          <w:rtl/>
          <w:lang w:eastAsia="x-none"/>
        </w:rPr>
        <w:t xml:space="preserve"> </w:t>
      </w:r>
      <w:r w:rsidRPr="00D11D19">
        <w:rPr>
          <w:rFonts w:ascii="David" w:hAnsi="David"/>
          <w:sz w:val="28"/>
          <w:rtl/>
          <w:lang w:eastAsia="x-none"/>
        </w:rPr>
        <w:t>הקבלן יידרש להליך רישום פרוצדורלי במערכת בהתאם להנחיות המשרד בנושא.</w:t>
      </w:r>
    </w:p>
    <w:p w14:paraId="070348D8" w14:textId="77777777" w:rsidR="00E47E0F" w:rsidRPr="00E47E0F" w:rsidRDefault="00E47E0F">
      <w:pPr>
        <w:numPr>
          <w:ilvl w:val="1"/>
          <w:numId w:val="16"/>
        </w:numPr>
        <w:ind w:left="850" w:hanging="490"/>
        <w:rPr>
          <w:rFonts w:ascii="David" w:hAnsi="David"/>
          <w:b/>
          <w:bCs/>
          <w:sz w:val="28"/>
          <w:lang w:eastAsia="x-none"/>
        </w:rPr>
      </w:pPr>
      <w:r w:rsidRPr="00E47E0F">
        <w:rPr>
          <w:rFonts w:ascii="David" w:hAnsi="David" w:hint="cs"/>
          <w:b/>
          <w:bCs/>
          <w:sz w:val="28"/>
          <w:rtl/>
          <w:lang w:eastAsia="x-none"/>
        </w:rPr>
        <w:t>יעדי התוכנית</w:t>
      </w:r>
    </w:p>
    <w:p w14:paraId="240E3B25" w14:textId="77777777" w:rsidR="00E47E0F" w:rsidRPr="00E47E0F" w:rsidRDefault="00E47E0F">
      <w:pPr>
        <w:numPr>
          <w:ilvl w:val="2"/>
          <w:numId w:val="16"/>
        </w:numPr>
        <w:rPr>
          <w:rFonts w:ascii="David" w:hAnsi="David"/>
          <w:sz w:val="28"/>
          <w:lang w:eastAsia="x-none"/>
        </w:rPr>
      </w:pPr>
      <w:r w:rsidRPr="00E47E0F">
        <w:rPr>
          <w:rFonts w:ascii="David" w:hAnsi="David" w:hint="cs"/>
          <w:sz w:val="28"/>
          <w:rtl/>
          <w:lang w:eastAsia="x-none"/>
        </w:rPr>
        <w:t xml:space="preserve">העצמת תחושת המסוגלות והדימוי העצמי של התלמידות והתלמידים. </w:t>
      </w:r>
    </w:p>
    <w:p w14:paraId="50FFC884" w14:textId="77777777" w:rsidR="00E47E0F" w:rsidRPr="00E47E0F" w:rsidRDefault="00E47E0F">
      <w:pPr>
        <w:numPr>
          <w:ilvl w:val="2"/>
          <w:numId w:val="16"/>
        </w:numPr>
        <w:jc w:val="left"/>
        <w:rPr>
          <w:rFonts w:ascii="David" w:hAnsi="David"/>
          <w:sz w:val="28"/>
          <w:lang w:eastAsia="x-none"/>
        </w:rPr>
      </w:pPr>
      <w:r w:rsidRPr="00E47E0F">
        <w:rPr>
          <w:rFonts w:ascii="David" w:hAnsi="David" w:hint="cs"/>
          <w:sz w:val="28"/>
          <w:rtl/>
          <w:lang w:eastAsia="x-none"/>
        </w:rPr>
        <w:t xml:space="preserve">חיזוק וטיפוח כישורים חברתיים ואישיים כגון: שיתוף פעולה בקבוצה, תקשורת, קבלה ונתינת עזרה, כישורי חיים. </w:t>
      </w:r>
    </w:p>
    <w:p w14:paraId="7FBC5421" w14:textId="77777777" w:rsidR="00E47E0F" w:rsidRPr="00E47E0F" w:rsidRDefault="00E47E0F">
      <w:pPr>
        <w:numPr>
          <w:ilvl w:val="2"/>
          <w:numId w:val="16"/>
        </w:numPr>
        <w:rPr>
          <w:rFonts w:ascii="David" w:hAnsi="David"/>
          <w:sz w:val="28"/>
          <w:lang w:eastAsia="x-none"/>
        </w:rPr>
      </w:pPr>
      <w:r w:rsidRPr="00E47E0F">
        <w:rPr>
          <w:rFonts w:ascii="David" w:hAnsi="David" w:hint="cs"/>
          <w:sz w:val="28"/>
          <w:rtl/>
          <w:lang w:eastAsia="x-none"/>
        </w:rPr>
        <w:t xml:space="preserve">שילוב חברתי </w:t>
      </w:r>
      <w:r w:rsidRPr="00E47E0F">
        <w:rPr>
          <w:rFonts w:ascii="David" w:hAnsi="David"/>
          <w:sz w:val="28"/>
          <w:rtl/>
          <w:lang w:eastAsia="x-none"/>
        </w:rPr>
        <w:t>–</w:t>
      </w:r>
      <w:r w:rsidRPr="00E47E0F">
        <w:rPr>
          <w:rFonts w:ascii="David" w:hAnsi="David" w:hint="cs"/>
          <w:sz w:val="28"/>
          <w:rtl/>
          <w:lang w:eastAsia="x-none"/>
        </w:rPr>
        <w:t xml:space="preserve"> ביצוע מפגשים עם תלמידים בחינוך רגיל ו/או מתנדבים בקהילה. חוויה מוצלחת ומהנה להגברת המוטיבציה בקרב התלמידים להתנסות בפעילויות שונות</w:t>
      </w:r>
      <w:r w:rsidR="00761360">
        <w:rPr>
          <w:rFonts w:ascii="David" w:hAnsi="David" w:hint="cs"/>
          <w:sz w:val="28"/>
          <w:rtl/>
          <w:lang w:eastAsia="x-none"/>
        </w:rPr>
        <w:t>.</w:t>
      </w:r>
    </w:p>
    <w:p w14:paraId="76F47091" w14:textId="77777777" w:rsidR="00E47E0F" w:rsidRPr="00E47E0F" w:rsidRDefault="00E47E0F">
      <w:pPr>
        <w:numPr>
          <w:ilvl w:val="2"/>
          <w:numId w:val="16"/>
        </w:numPr>
        <w:rPr>
          <w:rFonts w:ascii="David" w:hAnsi="David"/>
          <w:sz w:val="28"/>
          <w:rtl/>
          <w:lang w:eastAsia="x-none"/>
        </w:rPr>
      </w:pPr>
      <w:r w:rsidRPr="00E47E0F">
        <w:rPr>
          <w:rFonts w:ascii="David" w:hAnsi="David" w:hint="cs"/>
          <w:sz w:val="28"/>
          <w:rtl/>
          <w:lang w:eastAsia="x-none"/>
        </w:rPr>
        <w:t>חיזוק הקשר בין התלמיד לבין חבריו וצוותו</w:t>
      </w:r>
      <w:r w:rsidR="00761360">
        <w:rPr>
          <w:rFonts w:ascii="David" w:hAnsi="David" w:hint="cs"/>
          <w:sz w:val="28"/>
          <w:rtl/>
          <w:lang w:eastAsia="x-none"/>
        </w:rPr>
        <w:t>.</w:t>
      </w:r>
      <w:r w:rsidRPr="00E47E0F">
        <w:rPr>
          <w:rFonts w:ascii="David" w:hAnsi="David" w:hint="cs"/>
          <w:sz w:val="28"/>
          <w:rtl/>
          <w:lang w:eastAsia="x-none"/>
        </w:rPr>
        <w:t xml:space="preserve"> </w:t>
      </w:r>
    </w:p>
    <w:p w14:paraId="1A8F712D" w14:textId="77777777" w:rsidR="00E47E0F" w:rsidRPr="00E47E0F" w:rsidRDefault="00E47E0F">
      <w:pPr>
        <w:numPr>
          <w:ilvl w:val="1"/>
          <w:numId w:val="16"/>
        </w:numPr>
        <w:ind w:left="850" w:hanging="490"/>
        <w:rPr>
          <w:rFonts w:ascii="David" w:hAnsi="David"/>
          <w:b/>
          <w:bCs/>
          <w:sz w:val="28"/>
          <w:lang w:eastAsia="x-none"/>
        </w:rPr>
      </w:pPr>
      <w:r w:rsidRPr="00E47E0F">
        <w:rPr>
          <w:rFonts w:ascii="David" w:hAnsi="David" w:hint="cs"/>
          <w:b/>
          <w:bCs/>
          <w:sz w:val="28"/>
          <w:rtl/>
          <w:lang w:eastAsia="x-none"/>
        </w:rPr>
        <w:t>אוכלוסיית היעד</w:t>
      </w:r>
    </w:p>
    <w:p w14:paraId="0BF580A0" w14:textId="5D9BE310" w:rsidR="00E47E0F" w:rsidRPr="00E47E0F" w:rsidRDefault="00E47E0F">
      <w:pPr>
        <w:numPr>
          <w:ilvl w:val="2"/>
          <w:numId w:val="16"/>
        </w:numPr>
        <w:rPr>
          <w:rFonts w:ascii="David" w:hAnsi="David"/>
          <w:sz w:val="28"/>
          <w:lang w:eastAsia="x-none"/>
        </w:rPr>
      </w:pPr>
      <w:r w:rsidRPr="00E47E0F">
        <w:rPr>
          <w:rFonts w:ascii="David" w:hAnsi="David" w:hint="cs"/>
          <w:sz w:val="28"/>
          <w:rtl/>
          <w:lang w:eastAsia="x-none"/>
        </w:rPr>
        <w:t>תלמידים הזכאים לשירותי חינוך מיוחדים, הלומדים ב</w:t>
      </w:r>
      <w:r w:rsidR="008B26E0">
        <w:rPr>
          <w:rFonts w:ascii="David" w:hAnsi="David" w:hint="cs"/>
          <w:sz w:val="28"/>
          <w:rtl/>
          <w:lang w:eastAsia="x-none"/>
        </w:rPr>
        <w:t>מוסדות</w:t>
      </w:r>
      <w:r w:rsidRPr="00E47E0F">
        <w:rPr>
          <w:rFonts w:ascii="David" w:hAnsi="David" w:hint="cs"/>
          <w:sz w:val="28"/>
          <w:rtl/>
          <w:lang w:eastAsia="x-none"/>
        </w:rPr>
        <w:t xml:space="preserve"> </w:t>
      </w:r>
      <w:r w:rsidR="006531E4">
        <w:rPr>
          <w:rFonts w:ascii="David" w:hAnsi="David" w:hint="cs"/>
          <w:sz w:val="28"/>
          <w:rtl/>
          <w:lang w:eastAsia="x-none"/>
        </w:rPr>
        <w:t xml:space="preserve">חינוך מיוחד </w:t>
      </w:r>
      <w:r w:rsidRPr="00E47E0F">
        <w:rPr>
          <w:rFonts w:ascii="David" w:hAnsi="David" w:hint="cs"/>
          <w:sz w:val="28"/>
          <w:rtl/>
          <w:lang w:eastAsia="x-none"/>
        </w:rPr>
        <w:t xml:space="preserve">כמוגדר במכרז זה. </w:t>
      </w:r>
    </w:p>
    <w:p w14:paraId="64543338" w14:textId="77777777" w:rsidR="00E47E0F" w:rsidRPr="00E47E0F" w:rsidRDefault="00E47E0F">
      <w:pPr>
        <w:numPr>
          <w:ilvl w:val="1"/>
          <w:numId w:val="16"/>
        </w:numPr>
        <w:ind w:left="850" w:hanging="490"/>
        <w:rPr>
          <w:rFonts w:ascii="David" w:hAnsi="David"/>
          <w:b/>
          <w:bCs/>
          <w:sz w:val="28"/>
          <w:lang w:eastAsia="x-none"/>
        </w:rPr>
      </w:pPr>
      <w:r w:rsidRPr="00E47E0F">
        <w:rPr>
          <w:rFonts w:ascii="David" w:hAnsi="David" w:hint="cs"/>
          <w:b/>
          <w:bCs/>
          <w:sz w:val="28"/>
          <w:rtl/>
          <w:lang w:eastAsia="x-none"/>
        </w:rPr>
        <w:t>קבוצת פעילות</w:t>
      </w:r>
    </w:p>
    <w:p w14:paraId="0D3DD4EC" w14:textId="77777777" w:rsidR="00E47E0F" w:rsidRPr="003D5A09" w:rsidRDefault="00E47E0F">
      <w:pPr>
        <w:numPr>
          <w:ilvl w:val="2"/>
          <w:numId w:val="16"/>
        </w:numPr>
        <w:rPr>
          <w:rFonts w:ascii="David" w:hAnsi="David"/>
          <w:sz w:val="28"/>
          <w:lang w:eastAsia="x-none"/>
        </w:rPr>
      </w:pPr>
      <w:r w:rsidRPr="003D5A09">
        <w:rPr>
          <w:rFonts w:ascii="David" w:hAnsi="David" w:hint="cs"/>
          <w:sz w:val="28"/>
          <w:rtl/>
          <w:lang w:eastAsia="x-none"/>
        </w:rPr>
        <w:t>מנהל המ</w:t>
      </w:r>
      <w:r w:rsidR="001009BF">
        <w:rPr>
          <w:rFonts w:ascii="David" w:hAnsi="David" w:hint="cs"/>
          <w:sz w:val="28"/>
          <w:rtl/>
          <w:lang w:eastAsia="x-none"/>
        </w:rPr>
        <w:t xml:space="preserve">וסד החינוכי </w:t>
      </w:r>
      <w:r w:rsidRPr="003D5A09">
        <w:rPr>
          <w:rFonts w:ascii="David" w:hAnsi="David" w:hint="cs"/>
          <w:sz w:val="28"/>
          <w:rtl/>
          <w:lang w:eastAsia="x-none"/>
        </w:rPr>
        <w:t xml:space="preserve">מגבש קבוצות תלמידים על פי שיקול דעתו הפדגוגי, בהתייחס לתפקוד התלמידים, למטרות </w:t>
      </w:r>
      <w:proofErr w:type="spellStart"/>
      <w:r w:rsidRPr="003D5A09">
        <w:rPr>
          <w:rFonts w:ascii="David" w:hAnsi="David" w:hint="cs"/>
          <w:sz w:val="28"/>
          <w:rtl/>
          <w:lang w:eastAsia="x-none"/>
        </w:rPr>
        <w:t>התכנית</w:t>
      </w:r>
      <w:proofErr w:type="spellEnd"/>
      <w:r w:rsidRPr="003D5A09">
        <w:rPr>
          <w:rFonts w:ascii="David" w:hAnsi="David" w:hint="cs"/>
          <w:sz w:val="28"/>
          <w:rtl/>
          <w:lang w:eastAsia="x-none"/>
        </w:rPr>
        <w:t xml:space="preserve"> הכיתתית והאישית  ובהתאם למאפייני התוכנית. </w:t>
      </w:r>
    </w:p>
    <w:p w14:paraId="181E1297" w14:textId="77777777" w:rsidR="00E47E0F" w:rsidRPr="003D5A09" w:rsidRDefault="00E47E0F">
      <w:pPr>
        <w:numPr>
          <w:ilvl w:val="2"/>
          <w:numId w:val="16"/>
        </w:numPr>
        <w:rPr>
          <w:rFonts w:ascii="David" w:hAnsi="David"/>
          <w:sz w:val="28"/>
          <w:lang w:eastAsia="x-none"/>
        </w:rPr>
      </w:pPr>
      <w:bookmarkStart w:id="10" w:name="_Ref85537380"/>
      <w:r w:rsidRPr="003D5A09">
        <w:rPr>
          <w:rFonts w:ascii="David" w:hAnsi="David" w:hint="cs"/>
          <w:sz w:val="28"/>
          <w:rtl/>
          <w:lang w:eastAsia="x-none"/>
        </w:rPr>
        <w:t xml:space="preserve">גודל קבוצת פעילות </w:t>
      </w:r>
      <w:r w:rsidR="007F3480">
        <w:rPr>
          <w:rFonts w:ascii="David" w:hAnsi="David" w:hint="cs"/>
          <w:sz w:val="28"/>
          <w:rtl/>
          <w:lang w:eastAsia="x-none"/>
        </w:rPr>
        <w:t>נע בין</w:t>
      </w:r>
      <w:r w:rsidR="007F3480" w:rsidRPr="003D5A09">
        <w:rPr>
          <w:rFonts w:ascii="David" w:hAnsi="David" w:hint="cs"/>
          <w:sz w:val="28"/>
          <w:rtl/>
          <w:lang w:eastAsia="x-none"/>
        </w:rPr>
        <w:t xml:space="preserve"> </w:t>
      </w:r>
      <w:r w:rsidR="007F3480">
        <w:rPr>
          <w:rFonts w:ascii="David" w:hAnsi="David" w:hint="cs"/>
          <w:sz w:val="28"/>
          <w:rtl/>
          <w:lang w:eastAsia="x-none"/>
        </w:rPr>
        <w:t>5 ל-</w:t>
      </w:r>
      <w:r w:rsidRPr="003D5A09">
        <w:rPr>
          <w:rFonts w:ascii="David" w:hAnsi="David" w:hint="cs"/>
          <w:sz w:val="28"/>
          <w:rtl/>
          <w:lang w:eastAsia="x-none"/>
        </w:rPr>
        <w:t xml:space="preserve"> 14 תלמידים או בהתאם לטווח התלמידים בכיתה כפי שאושר על ידי </w:t>
      </w:r>
      <w:r w:rsidR="009216A0">
        <w:rPr>
          <w:rFonts w:ascii="David" w:hAnsi="David" w:hint="cs"/>
          <w:sz w:val="28"/>
          <w:rtl/>
          <w:lang w:eastAsia="x-none"/>
        </w:rPr>
        <w:t xml:space="preserve">האגף </w:t>
      </w:r>
      <w:r w:rsidRPr="003D5A09">
        <w:rPr>
          <w:rFonts w:ascii="David" w:hAnsi="David" w:hint="cs"/>
          <w:sz w:val="28"/>
          <w:rtl/>
          <w:lang w:eastAsia="x-none"/>
        </w:rPr>
        <w:t xml:space="preserve">. עם זאת, יכול גודל הקבוצה להשתנות בהתאם לאופי התוכנית ומטרותיה </w:t>
      </w:r>
      <w:r w:rsidR="00E856BC">
        <w:rPr>
          <w:rFonts w:ascii="David" w:hAnsi="David" w:hint="cs"/>
          <w:sz w:val="28"/>
          <w:rtl/>
          <w:lang w:eastAsia="x-none"/>
        </w:rPr>
        <w:t>במוסד החינוכי</w:t>
      </w:r>
      <w:r w:rsidRPr="003D5A09">
        <w:rPr>
          <w:rFonts w:ascii="David" w:hAnsi="David" w:hint="cs"/>
          <w:sz w:val="28"/>
          <w:rtl/>
          <w:lang w:eastAsia="x-none"/>
        </w:rPr>
        <w:t xml:space="preserve">, לסוג </w:t>
      </w:r>
      <w:r w:rsidR="00E856BC" w:rsidRPr="003D5A09">
        <w:rPr>
          <w:rFonts w:ascii="David" w:hAnsi="David" w:hint="cs"/>
          <w:sz w:val="28"/>
          <w:rtl/>
          <w:lang w:eastAsia="x-none"/>
        </w:rPr>
        <w:t>ה</w:t>
      </w:r>
      <w:r w:rsidR="00E856BC">
        <w:rPr>
          <w:rFonts w:ascii="David" w:hAnsi="David" w:hint="cs"/>
          <w:sz w:val="28"/>
          <w:rtl/>
          <w:lang w:eastAsia="x-none"/>
        </w:rPr>
        <w:t>מוגבלות</w:t>
      </w:r>
      <w:r w:rsidR="00E856BC" w:rsidRPr="003D5A09">
        <w:rPr>
          <w:rFonts w:ascii="David" w:hAnsi="David" w:hint="cs"/>
          <w:sz w:val="28"/>
          <w:rtl/>
          <w:lang w:eastAsia="x-none"/>
        </w:rPr>
        <w:t xml:space="preserve"> </w:t>
      </w:r>
      <w:r w:rsidRPr="003D5A09">
        <w:rPr>
          <w:rFonts w:ascii="David" w:hAnsi="David" w:hint="cs"/>
          <w:sz w:val="28"/>
          <w:rtl/>
          <w:lang w:eastAsia="x-none"/>
        </w:rPr>
        <w:t>של התלמידים, תפקודם וצרכיהם המיוחדים, אך לא יפחת מטווח תלמידים מאושר.</w:t>
      </w:r>
      <w:bookmarkEnd w:id="10"/>
      <w:r w:rsidRPr="003D5A09">
        <w:rPr>
          <w:rFonts w:ascii="David" w:hAnsi="David" w:hint="cs"/>
          <w:sz w:val="28"/>
          <w:rtl/>
          <w:lang w:eastAsia="x-none"/>
        </w:rPr>
        <w:t xml:space="preserve"> </w:t>
      </w:r>
    </w:p>
    <w:p w14:paraId="54BBEED1" w14:textId="77777777" w:rsidR="00E47E0F" w:rsidRPr="003D5A09" w:rsidRDefault="00E47E0F">
      <w:pPr>
        <w:numPr>
          <w:ilvl w:val="2"/>
          <w:numId w:val="16"/>
        </w:numPr>
        <w:rPr>
          <w:rFonts w:ascii="David" w:hAnsi="David"/>
          <w:sz w:val="28"/>
          <w:lang w:eastAsia="x-none"/>
        </w:rPr>
      </w:pPr>
      <w:r w:rsidRPr="003D5A09">
        <w:rPr>
          <w:rFonts w:ascii="David" w:hAnsi="David"/>
          <w:sz w:val="28"/>
          <w:rtl/>
          <w:lang w:eastAsia="x-none"/>
        </w:rPr>
        <w:t xml:space="preserve">כל קבוצה תופעל לפחות ע"י </w:t>
      </w:r>
      <w:r w:rsidR="009216A0">
        <w:rPr>
          <w:rFonts w:ascii="David" w:hAnsi="David" w:hint="cs"/>
          <w:sz w:val="28"/>
          <w:rtl/>
          <w:lang w:eastAsia="x-none"/>
        </w:rPr>
        <w:t xml:space="preserve">צוות של שני אנשים לפחות שיכלול </w:t>
      </w:r>
      <w:r w:rsidRPr="003D5A09">
        <w:rPr>
          <w:rFonts w:ascii="David" w:hAnsi="David"/>
          <w:sz w:val="28"/>
          <w:rtl/>
          <w:lang w:eastAsia="x-none"/>
        </w:rPr>
        <w:t xml:space="preserve">מדריך ומנחה מלווה מטעם </w:t>
      </w:r>
      <w:r w:rsidRPr="003D5A09">
        <w:rPr>
          <w:rFonts w:ascii="David" w:hAnsi="David" w:hint="cs"/>
          <w:sz w:val="28"/>
          <w:rtl/>
          <w:lang w:eastAsia="x-none"/>
        </w:rPr>
        <w:t xml:space="preserve">הקבלן. </w:t>
      </w:r>
    </w:p>
    <w:p w14:paraId="48C59819" w14:textId="77777777" w:rsidR="00E47E0F" w:rsidRPr="003D5A09" w:rsidRDefault="00B91DC7">
      <w:pPr>
        <w:numPr>
          <w:ilvl w:val="2"/>
          <w:numId w:val="16"/>
        </w:numPr>
        <w:rPr>
          <w:rFonts w:ascii="David" w:hAnsi="David"/>
          <w:sz w:val="28"/>
          <w:lang w:eastAsia="x-none"/>
        </w:rPr>
      </w:pPr>
      <w:r>
        <w:rPr>
          <w:rFonts w:ascii="David" w:hAnsi="David" w:hint="cs"/>
          <w:sz w:val="28"/>
          <w:rtl/>
          <w:lang w:eastAsia="x-none"/>
        </w:rPr>
        <w:t>לצוות מטעם הקבלן יצטרפו</w:t>
      </w:r>
      <w:r w:rsidR="006531E4">
        <w:rPr>
          <w:rFonts w:ascii="David" w:hAnsi="David" w:hint="cs"/>
          <w:sz w:val="28"/>
          <w:rtl/>
          <w:lang w:eastAsia="x-none"/>
        </w:rPr>
        <w:t xml:space="preserve"> למקום הפעילות</w:t>
      </w:r>
      <w:r>
        <w:rPr>
          <w:rFonts w:ascii="David" w:hAnsi="David" w:hint="cs"/>
          <w:sz w:val="28"/>
          <w:rtl/>
          <w:lang w:eastAsia="x-none"/>
        </w:rPr>
        <w:t xml:space="preserve"> </w:t>
      </w:r>
      <w:r w:rsidR="00E47E0F" w:rsidRPr="003D5A09">
        <w:rPr>
          <w:rFonts w:ascii="David" w:hAnsi="David" w:hint="cs"/>
          <w:sz w:val="28"/>
          <w:rtl/>
          <w:lang w:eastAsia="x-none"/>
        </w:rPr>
        <w:t xml:space="preserve">גננת / </w:t>
      </w:r>
      <w:r w:rsidR="00E47E0F" w:rsidRPr="003D5A09">
        <w:rPr>
          <w:rFonts w:ascii="David" w:hAnsi="David"/>
          <w:sz w:val="28"/>
          <w:rtl/>
          <w:lang w:eastAsia="x-none"/>
        </w:rPr>
        <w:t xml:space="preserve">מורה מטעם </w:t>
      </w:r>
      <w:r w:rsidR="00E47E0F" w:rsidRPr="003D5A09">
        <w:rPr>
          <w:rFonts w:ascii="David" w:hAnsi="David" w:hint="cs"/>
          <w:sz w:val="28"/>
          <w:rtl/>
          <w:lang w:eastAsia="x-none"/>
        </w:rPr>
        <w:t xml:space="preserve">הגן/ </w:t>
      </w:r>
      <w:r w:rsidR="00E47E0F" w:rsidRPr="003D5A09">
        <w:rPr>
          <w:rFonts w:ascii="David" w:hAnsi="David"/>
          <w:sz w:val="28"/>
          <w:rtl/>
          <w:lang w:eastAsia="x-none"/>
        </w:rPr>
        <w:t>ביה"ס</w:t>
      </w:r>
      <w:r w:rsidR="00E47E0F" w:rsidRPr="003D5A09">
        <w:rPr>
          <w:rFonts w:ascii="David" w:hAnsi="David" w:hint="cs"/>
          <w:sz w:val="28"/>
          <w:rtl/>
          <w:lang w:eastAsia="x-none"/>
        </w:rPr>
        <w:t xml:space="preserve"> והסייע/</w:t>
      </w:r>
      <w:proofErr w:type="spellStart"/>
      <w:r w:rsidR="00E47E0F" w:rsidRPr="003D5A09">
        <w:rPr>
          <w:rFonts w:ascii="David" w:hAnsi="David" w:hint="cs"/>
          <w:sz w:val="28"/>
          <w:rtl/>
          <w:lang w:eastAsia="x-none"/>
        </w:rPr>
        <w:t>ות</w:t>
      </w:r>
      <w:proofErr w:type="spellEnd"/>
      <w:r w:rsidR="00E47E0F" w:rsidRPr="003D5A09">
        <w:rPr>
          <w:rFonts w:ascii="David" w:hAnsi="David" w:hint="cs"/>
          <w:sz w:val="28"/>
          <w:rtl/>
          <w:lang w:eastAsia="x-none"/>
        </w:rPr>
        <w:t xml:space="preserve">. מספר אנשי הצוות המשתתפים מטעם המוסד החינוכי לא יפחת ממספרם המשובץ בכיתה בשגרה. הצוות החינוכי של </w:t>
      </w:r>
      <w:r w:rsidR="006531E4">
        <w:rPr>
          <w:rFonts w:ascii="David" w:hAnsi="David" w:hint="cs"/>
          <w:sz w:val="28"/>
          <w:rtl/>
          <w:lang w:eastAsia="x-none"/>
        </w:rPr>
        <w:t>הגן/ביה"ס</w:t>
      </w:r>
      <w:r w:rsidR="006531E4" w:rsidRPr="003D5A09">
        <w:rPr>
          <w:rFonts w:ascii="David" w:hAnsi="David" w:hint="cs"/>
          <w:sz w:val="28"/>
          <w:rtl/>
          <w:lang w:eastAsia="x-none"/>
        </w:rPr>
        <w:t xml:space="preserve"> </w:t>
      </w:r>
      <w:r w:rsidR="00E856BC">
        <w:rPr>
          <w:rFonts w:ascii="David" w:hAnsi="David" w:hint="cs"/>
          <w:sz w:val="28"/>
          <w:rtl/>
          <w:lang w:eastAsia="x-none"/>
        </w:rPr>
        <w:t>יהיה נוכח במהלך כל ה</w:t>
      </w:r>
      <w:r w:rsidR="00E47E0F" w:rsidRPr="003D5A09">
        <w:rPr>
          <w:rFonts w:ascii="David" w:hAnsi="David" w:hint="cs"/>
          <w:sz w:val="28"/>
          <w:rtl/>
          <w:lang w:eastAsia="x-none"/>
        </w:rPr>
        <w:t>פעילות ויסייע במידת הצורך גם בתיווך ההנחיות</w:t>
      </w:r>
      <w:r w:rsidR="00E856BC">
        <w:rPr>
          <w:rFonts w:ascii="David" w:hAnsi="David" w:hint="cs"/>
          <w:sz w:val="28"/>
          <w:rtl/>
          <w:lang w:eastAsia="x-none"/>
        </w:rPr>
        <w:t>,</w:t>
      </w:r>
      <w:r>
        <w:rPr>
          <w:rFonts w:ascii="David" w:hAnsi="David" w:hint="cs"/>
          <w:sz w:val="28"/>
          <w:rtl/>
          <w:lang w:eastAsia="x-none"/>
        </w:rPr>
        <w:t xml:space="preserve"> </w:t>
      </w:r>
      <w:r w:rsidR="00E47E0F" w:rsidRPr="003D5A09">
        <w:rPr>
          <w:rFonts w:ascii="David" w:hAnsi="David"/>
          <w:sz w:val="28"/>
          <w:rtl/>
          <w:lang w:eastAsia="x-none"/>
        </w:rPr>
        <w:t xml:space="preserve">מספר המלווים הכולל בכל פעילות </w:t>
      </w:r>
      <w:r w:rsidR="00E47E0F" w:rsidRPr="003D5A09">
        <w:rPr>
          <w:rFonts w:ascii="David" w:hAnsi="David" w:hint="cs"/>
          <w:sz w:val="28"/>
          <w:rtl/>
          <w:lang w:eastAsia="x-none"/>
        </w:rPr>
        <w:t>יהיה</w:t>
      </w:r>
      <w:r w:rsidR="00E47E0F" w:rsidRPr="003D5A09">
        <w:rPr>
          <w:rFonts w:ascii="David" w:hAnsi="David"/>
          <w:sz w:val="28"/>
          <w:rtl/>
          <w:lang w:eastAsia="x-none"/>
        </w:rPr>
        <w:t xml:space="preserve"> בכפוף לחוזר </w:t>
      </w:r>
      <w:r w:rsidR="00E47E0F" w:rsidRPr="003D5A09">
        <w:rPr>
          <w:rFonts w:ascii="David" w:hAnsi="David" w:hint="cs"/>
          <w:sz w:val="28"/>
          <w:rtl/>
          <w:lang w:eastAsia="x-none"/>
        </w:rPr>
        <w:t xml:space="preserve">מנכ"ל </w:t>
      </w:r>
      <w:r w:rsidR="00E47E0F" w:rsidRPr="003D5A09">
        <w:rPr>
          <w:rFonts w:ascii="David" w:hAnsi="David"/>
          <w:sz w:val="28"/>
          <w:rtl/>
          <w:lang w:eastAsia="x-none"/>
        </w:rPr>
        <w:t xml:space="preserve">המוזכר לעיל. </w:t>
      </w:r>
    </w:p>
    <w:p w14:paraId="5F68DE8E" w14:textId="77777777" w:rsidR="00B91DC7" w:rsidRDefault="00E47E0F">
      <w:pPr>
        <w:numPr>
          <w:ilvl w:val="2"/>
          <w:numId w:val="16"/>
        </w:numPr>
        <w:rPr>
          <w:rFonts w:ascii="David" w:hAnsi="David"/>
          <w:lang w:eastAsia="x-none"/>
        </w:rPr>
      </w:pPr>
      <w:r w:rsidRPr="003D5A09">
        <w:rPr>
          <w:rFonts w:ascii="David" w:hAnsi="David" w:hint="cs"/>
          <w:rtl/>
          <w:lang w:eastAsia="x-none"/>
        </w:rPr>
        <w:t xml:space="preserve">יציאה לפעילות מותנית בהשתתפות שלא </w:t>
      </w:r>
      <w:proofErr w:type="spellStart"/>
      <w:r w:rsidRPr="003D5A09">
        <w:rPr>
          <w:rFonts w:ascii="David" w:hAnsi="David" w:hint="cs"/>
          <w:rtl/>
          <w:lang w:eastAsia="x-none"/>
        </w:rPr>
        <w:t>תיפחת</w:t>
      </w:r>
      <w:proofErr w:type="spellEnd"/>
      <w:r w:rsidRPr="003D5A09">
        <w:rPr>
          <w:rFonts w:ascii="David" w:hAnsi="David" w:hint="cs"/>
          <w:rtl/>
          <w:lang w:eastAsia="x-none"/>
        </w:rPr>
        <w:t xml:space="preserve"> מ- 70% מהרכב הקבוצה שנקבע בסעיף</w:t>
      </w:r>
      <w:r w:rsidR="003D5A09" w:rsidRPr="003D5A09">
        <w:rPr>
          <w:rFonts w:ascii="David" w:hAnsi="David" w:hint="cs"/>
          <w:rtl/>
          <w:lang w:eastAsia="x-none"/>
        </w:rPr>
        <w:t xml:space="preserve"> </w:t>
      </w:r>
      <w:r w:rsidR="003D5A09" w:rsidRPr="003D5A09">
        <w:rPr>
          <w:rFonts w:ascii="David" w:hAnsi="David"/>
          <w:rtl/>
          <w:lang w:eastAsia="x-none"/>
        </w:rPr>
        <w:fldChar w:fldCharType="begin"/>
      </w:r>
      <w:r w:rsidR="003D5A09" w:rsidRPr="003D5A09">
        <w:rPr>
          <w:rFonts w:ascii="David" w:hAnsi="David"/>
          <w:rtl/>
          <w:lang w:eastAsia="x-none"/>
        </w:rPr>
        <w:instrText xml:space="preserve"> </w:instrText>
      </w:r>
      <w:r w:rsidR="003D5A09" w:rsidRPr="003D5A09">
        <w:rPr>
          <w:rFonts w:ascii="David" w:hAnsi="David" w:hint="cs"/>
          <w:lang w:eastAsia="x-none"/>
        </w:rPr>
        <w:instrText>REF</w:instrText>
      </w:r>
      <w:r w:rsidR="003D5A09" w:rsidRPr="003D5A09">
        <w:rPr>
          <w:rFonts w:ascii="David" w:hAnsi="David" w:hint="cs"/>
          <w:rtl/>
          <w:lang w:eastAsia="x-none"/>
        </w:rPr>
        <w:instrText xml:space="preserve"> _</w:instrText>
      </w:r>
      <w:r w:rsidR="003D5A09" w:rsidRPr="003D5A09">
        <w:rPr>
          <w:rFonts w:ascii="David" w:hAnsi="David" w:hint="cs"/>
          <w:lang w:eastAsia="x-none"/>
        </w:rPr>
        <w:instrText>Ref85537380 \r \h</w:instrText>
      </w:r>
      <w:r w:rsidR="003D5A09" w:rsidRPr="003D5A09">
        <w:rPr>
          <w:rFonts w:ascii="David" w:hAnsi="David"/>
          <w:rtl/>
          <w:lang w:eastAsia="x-none"/>
        </w:rPr>
        <w:instrText xml:space="preserve"> </w:instrText>
      </w:r>
      <w:r w:rsidR="003D5A09">
        <w:rPr>
          <w:rFonts w:ascii="David" w:hAnsi="David"/>
          <w:rtl/>
          <w:lang w:eastAsia="x-none"/>
        </w:rPr>
        <w:instrText xml:space="preserve"> \* </w:instrText>
      </w:r>
      <w:r w:rsidR="003D5A09">
        <w:rPr>
          <w:rFonts w:ascii="David" w:hAnsi="David"/>
          <w:lang w:eastAsia="x-none"/>
        </w:rPr>
        <w:instrText>MERGEFORMAT</w:instrText>
      </w:r>
      <w:r w:rsidR="003D5A09">
        <w:rPr>
          <w:rFonts w:ascii="David" w:hAnsi="David"/>
          <w:rtl/>
          <w:lang w:eastAsia="x-none"/>
        </w:rPr>
        <w:instrText xml:space="preserve"> </w:instrText>
      </w:r>
      <w:r w:rsidR="003D5A09" w:rsidRPr="003D5A09">
        <w:rPr>
          <w:rFonts w:ascii="David" w:hAnsi="David"/>
          <w:rtl/>
          <w:lang w:eastAsia="x-none"/>
        </w:rPr>
      </w:r>
      <w:r w:rsidR="003D5A09" w:rsidRPr="003D5A09">
        <w:rPr>
          <w:rFonts w:ascii="David" w:hAnsi="David"/>
          <w:rtl/>
          <w:lang w:eastAsia="x-none"/>
        </w:rPr>
        <w:fldChar w:fldCharType="separate"/>
      </w:r>
      <w:r w:rsidR="003D5A09" w:rsidRPr="003D5A09">
        <w:rPr>
          <w:rFonts w:ascii="David" w:hAnsi="David"/>
          <w:cs/>
          <w:lang w:eastAsia="x-none"/>
        </w:rPr>
        <w:t>‎</w:t>
      </w:r>
      <w:r w:rsidR="003D5A09" w:rsidRPr="003D5A09">
        <w:rPr>
          <w:rFonts w:ascii="David" w:hAnsi="David"/>
          <w:lang w:eastAsia="x-none"/>
        </w:rPr>
        <w:t>4.4.2</w:t>
      </w:r>
      <w:r w:rsidR="003D5A09" w:rsidRPr="003D5A09">
        <w:rPr>
          <w:rFonts w:ascii="David" w:hAnsi="David"/>
          <w:rtl/>
          <w:lang w:eastAsia="x-none"/>
        </w:rPr>
        <w:fldChar w:fldCharType="end"/>
      </w:r>
      <w:r w:rsidRPr="003D5A09">
        <w:rPr>
          <w:rFonts w:ascii="David" w:hAnsi="David" w:hint="cs"/>
          <w:rtl/>
          <w:lang w:eastAsia="x-none"/>
        </w:rPr>
        <w:t xml:space="preserve"> לעיל</w:t>
      </w:r>
      <w:r w:rsidR="00DD34D6">
        <w:rPr>
          <w:rFonts w:ascii="David" w:hAnsi="David" w:hint="cs"/>
          <w:rtl/>
          <w:lang w:eastAsia="x-none"/>
        </w:rPr>
        <w:t>.</w:t>
      </w:r>
    </w:p>
    <w:p w14:paraId="552EE7DE" w14:textId="77777777" w:rsidR="003D5A09" w:rsidRDefault="00DD34D6">
      <w:pPr>
        <w:numPr>
          <w:ilvl w:val="2"/>
          <w:numId w:val="16"/>
        </w:numPr>
        <w:rPr>
          <w:rFonts w:ascii="David" w:hAnsi="David"/>
          <w:lang w:eastAsia="x-none"/>
        </w:rPr>
      </w:pPr>
      <w:r>
        <w:rPr>
          <w:rFonts w:ascii="David" w:hAnsi="David" w:hint="cs"/>
          <w:rtl/>
          <w:lang w:eastAsia="x-none"/>
        </w:rPr>
        <w:t xml:space="preserve"> </w:t>
      </w:r>
      <w:r w:rsidR="006531E4">
        <w:rPr>
          <w:rFonts w:ascii="David" w:hAnsi="David" w:hint="cs"/>
          <w:rtl/>
          <w:lang w:eastAsia="x-none"/>
        </w:rPr>
        <w:t>צוות הגן/</w:t>
      </w:r>
      <w:r>
        <w:rPr>
          <w:rFonts w:ascii="David" w:hAnsi="David" w:hint="cs"/>
          <w:rtl/>
          <w:lang w:eastAsia="x-none"/>
        </w:rPr>
        <w:t>בית הספר יהיה</w:t>
      </w:r>
      <w:r w:rsidR="00EF4B7F">
        <w:rPr>
          <w:rFonts w:ascii="David" w:hAnsi="David" w:hint="cs"/>
          <w:rtl/>
          <w:lang w:eastAsia="x-none"/>
        </w:rPr>
        <w:t xml:space="preserve"> </w:t>
      </w:r>
      <w:proofErr w:type="spellStart"/>
      <w:r w:rsidR="00EF4B7F">
        <w:rPr>
          <w:rFonts w:ascii="David" w:hAnsi="David" w:hint="cs"/>
          <w:rtl/>
          <w:lang w:eastAsia="x-none"/>
        </w:rPr>
        <w:t>מחוייב</w:t>
      </w:r>
      <w:proofErr w:type="spellEnd"/>
      <w:r w:rsidR="00EF4B7F">
        <w:rPr>
          <w:rFonts w:ascii="David" w:hAnsi="David" w:hint="cs"/>
          <w:rtl/>
          <w:lang w:eastAsia="x-none"/>
        </w:rPr>
        <w:t xml:space="preserve"> להודיע לספק על אי עמידה ביעד </w:t>
      </w:r>
      <w:r w:rsidR="00B91DC7">
        <w:rPr>
          <w:rFonts w:ascii="David" w:hAnsi="David" w:hint="cs"/>
          <w:rtl/>
          <w:lang w:eastAsia="x-none"/>
        </w:rPr>
        <w:t xml:space="preserve">התלמידים ו/או מספר אנשי הצוות </w:t>
      </w:r>
      <w:r w:rsidR="00EF4B7F">
        <w:rPr>
          <w:rFonts w:ascii="David" w:hAnsi="David" w:hint="cs"/>
          <w:rtl/>
          <w:lang w:eastAsia="x-none"/>
        </w:rPr>
        <w:t>האמור</w:t>
      </w:r>
      <w:r w:rsidR="00B91DC7">
        <w:rPr>
          <w:rFonts w:ascii="David" w:hAnsi="David" w:hint="cs"/>
          <w:rtl/>
          <w:lang w:eastAsia="x-none"/>
        </w:rPr>
        <w:t xml:space="preserve"> לעיל</w:t>
      </w:r>
      <w:r w:rsidR="00EF4B7F">
        <w:rPr>
          <w:rFonts w:ascii="David" w:hAnsi="David" w:hint="cs"/>
          <w:rtl/>
          <w:lang w:eastAsia="x-none"/>
        </w:rPr>
        <w:t xml:space="preserve"> לא יאוחר מ-24 שעות טרם מועד ביצוע הפעילות</w:t>
      </w:r>
      <w:r w:rsidR="003D5A09" w:rsidRPr="003D5A09">
        <w:rPr>
          <w:rFonts w:ascii="David" w:hAnsi="David" w:hint="cs"/>
          <w:rtl/>
          <w:lang w:eastAsia="x-none"/>
        </w:rPr>
        <w:t>.</w:t>
      </w:r>
    </w:p>
    <w:p w14:paraId="03821A47" w14:textId="77777777" w:rsidR="00ED065A" w:rsidRPr="003D5A09" w:rsidRDefault="00ED065A" w:rsidP="00450D3B">
      <w:pPr>
        <w:ind w:left="1224"/>
        <w:rPr>
          <w:rFonts w:ascii="David" w:hAnsi="David"/>
          <w:lang w:eastAsia="x-none"/>
        </w:rPr>
      </w:pPr>
    </w:p>
    <w:p w14:paraId="3136B51D" w14:textId="77777777" w:rsidR="003D5A09" w:rsidRPr="003D5A09" w:rsidRDefault="003D5A09">
      <w:pPr>
        <w:numPr>
          <w:ilvl w:val="1"/>
          <w:numId w:val="16"/>
        </w:numPr>
        <w:ind w:left="850" w:hanging="490"/>
        <w:rPr>
          <w:rFonts w:ascii="David" w:hAnsi="David"/>
          <w:b/>
          <w:bCs/>
          <w:sz w:val="28"/>
          <w:lang w:eastAsia="x-none"/>
        </w:rPr>
      </w:pPr>
      <w:r w:rsidRPr="003D5A09">
        <w:rPr>
          <w:rFonts w:ascii="David" w:hAnsi="David" w:hint="cs"/>
          <w:b/>
          <w:bCs/>
          <w:sz w:val="28"/>
          <w:rtl/>
          <w:lang w:eastAsia="x-none"/>
        </w:rPr>
        <w:t>תקופת ביצוע הפעילות</w:t>
      </w:r>
    </w:p>
    <w:p w14:paraId="1ACEF088" w14:textId="77777777" w:rsidR="003D5A09" w:rsidRPr="003D5A09" w:rsidRDefault="003D5A09">
      <w:pPr>
        <w:numPr>
          <w:ilvl w:val="2"/>
          <w:numId w:val="16"/>
        </w:numPr>
        <w:rPr>
          <w:rFonts w:ascii="David" w:hAnsi="David"/>
          <w:sz w:val="28"/>
          <w:lang w:eastAsia="x-none"/>
        </w:rPr>
      </w:pPr>
      <w:proofErr w:type="spellStart"/>
      <w:r w:rsidRPr="003D5A09">
        <w:rPr>
          <w:rFonts w:ascii="David" w:hAnsi="David" w:hint="cs"/>
          <w:sz w:val="28"/>
          <w:rtl/>
          <w:lang w:eastAsia="x-none"/>
        </w:rPr>
        <w:t>התכנית</w:t>
      </w:r>
      <w:proofErr w:type="spellEnd"/>
      <w:r w:rsidRPr="003D5A09">
        <w:rPr>
          <w:rFonts w:ascii="David" w:hAnsi="David" w:hint="cs"/>
          <w:sz w:val="28"/>
          <w:rtl/>
          <w:lang w:eastAsia="x-none"/>
        </w:rPr>
        <w:t xml:space="preserve"> </w:t>
      </w:r>
      <w:r w:rsidR="008E37A3">
        <w:rPr>
          <w:rFonts w:ascii="David" w:hAnsi="David" w:hint="cs"/>
          <w:sz w:val="28"/>
          <w:rtl/>
          <w:lang w:eastAsia="x-none"/>
        </w:rPr>
        <w:t xml:space="preserve">ברמה הארצית </w:t>
      </w:r>
      <w:r w:rsidRPr="003D5A09">
        <w:rPr>
          <w:rFonts w:ascii="David" w:hAnsi="David" w:hint="cs"/>
          <w:sz w:val="28"/>
          <w:rtl/>
          <w:lang w:eastAsia="x-none"/>
        </w:rPr>
        <w:t>תופעל במהלך שנת הלימודים ובשעות הלימודים הרגילות ותהיה רצופה וקבועה על פני כל השנה, כולל ב</w:t>
      </w:r>
      <w:r w:rsidR="008E37A3">
        <w:rPr>
          <w:rFonts w:ascii="David" w:hAnsi="David" w:hint="cs"/>
          <w:sz w:val="28"/>
          <w:rtl/>
          <w:lang w:eastAsia="x-none"/>
        </w:rPr>
        <w:t>מסגרת התוכנית להארכת שנת הלימודים</w:t>
      </w:r>
      <w:r w:rsidRPr="003D5A09">
        <w:rPr>
          <w:rFonts w:ascii="David" w:hAnsi="David" w:hint="cs"/>
          <w:sz w:val="28"/>
          <w:rtl/>
          <w:lang w:eastAsia="x-none"/>
        </w:rPr>
        <w:t xml:space="preserve">, </w:t>
      </w:r>
      <w:proofErr w:type="spellStart"/>
      <w:r w:rsidR="008E37A3">
        <w:rPr>
          <w:rFonts w:ascii="David" w:hAnsi="David" w:hint="cs"/>
          <w:sz w:val="28"/>
          <w:rtl/>
          <w:lang w:eastAsia="x-none"/>
        </w:rPr>
        <w:t>ו</w:t>
      </w:r>
      <w:r w:rsidRPr="003D5A09">
        <w:rPr>
          <w:rFonts w:ascii="David" w:hAnsi="David" w:hint="cs"/>
          <w:sz w:val="28"/>
          <w:rtl/>
          <w:lang w:eastAsia="x-none"/>
        </w:rPr>
        <w:t>בעיתות</w:t>
      </w:r>
      <w:proofErr w:type="spellEnd"/>
      <w:r w:rsidRPr="003D5A09">
        <w:rPr>
          <w:rFonts w:ascii="David" w:hAnsi="David" w:hint="cs"/>
          <w:sz w:val="28"/>
          <w:rtl/>
          <w:lang w:eastAsia="x-none"/>
        </w:rPr>
        <w:t xml:space="preserve"> חירום</w:t>
      </w:r>
      <w:r w:rsidR="008E37A3">
        <w:rPr>
          <w:rFonts w:ascii="David" w:hAnsi="David" w:hint="cs"/>
          <w:sz w:val="28"/>
          <w:rtl/>
          <w:lang w:eastAsia="x-none"/>
        </w:rPr>
        <w:t xml:space="preserve"> בכפוף להגבלות והנחיות המשרד</w:t>
      </w:r>
      <w:r w:rsidRPr="003D5A09">
        <w:rPr>
          <w:rFonts w:ascii="David" w:hAnsi="David" w:hint="cs"/>
          <w:sz w:val="28"/>
          <w:rtl/>
          <w:lang w:eastAsia="x-none"/>
        </w:rPr>
        <w:t>.</w:t>
      </w:r>
    </w:p>
    <w:p w14:paraId="0FEE4077" w14:textId="77777777" w:rsidR="003D5A09" w:rsidRPr="003D5A09" w:rsidRDefault="003D5A09">
      <w:pPr>
        <w:numPr>
          <w:ilvl w:val="2"/>
          <w:numId w:val="16"/>
        </w:numPr>
        <w:rPr>
          <w:rFonts w:ascii="David" w:hAnsi="David"/>
          <w:sz w:val="28"/>
          <w:lang w:eastAsia="x-none"/>
        </w:rPr>
      </w:pPr>
      <w:r w:rsidRPr="003D5A09">
        <w:rPr>
          <w:rFonts w:ascii="David" w:hAnsi="David" w:hint="cs"/>
          <w:sz w:val="28"/>
          <w:rtl/>
          <w:lang w:eastAsia="x-none"/>
        </w:rPr>
        <w:lastRenderedPageBreak/>
        <w:t>שעות התוכנית יקבעו ויתואמו בין מנהל המוסד החינוכי לבין הקבלן, לא יפחתו מביצוע של 10 מפגשי פעילות לתלמיד בקבוצה ולא יותר מ- 12 מפגשי פעילות לתלמיד בקבוצה בסה"כ</w:t>
      </w:r>
      <w:r w:rsidR="008E37A3">
        <w:rPr>
          <w:rFonts w:ascii="David" w:hAnsi="David" w:hint="cs"/>
          <w:sz w:val="28"/>
          <w:rtl/>
          <w:lang w:eastAsia="x-none"/>
        </w:rPr>
        <w:t>.</w:t>
      </w:r>
      <w:r w:rsidR="008E37A3" w:rsidRPr="003D5A09">
        <w:rPr>
          <w:rFonts w:ascii="David" w:hAnsi="David" w:hint="cs"/>
          <w:sz w:val="28"/>
          <w:rtl/>
          <w:lang w:eastAsia="x-none"/>
        </w:rPr>
        <w:t xml:space="preserve"> </w:t>
      </w:r>
      <w:r w:rsidRPr="003D5A09">
        <w:rPr>
          <w:rFonts w:ascii="David" w:hAnsi="David" w:hint="cs"/>
          <w:sz w:val="28"/>
          <w:rtl/>
          <w:lang w:eastAsia="x-none"/>
        </w:rPr>
        <w:t xml:space="preserve">במהלך השנה הבחירה לאופן הפיזור השנתי של הפעילות נתונה בידי מנהל המוסד. </w:t>
      </w:r>
    </w:p>
    <w:p w14:paraId="422BCB67" w14:textId="77777777" w:rsidR="003D5A09" w:rsidRPr="003D5A09" w:rsidRDefault="003D5A09">
      <w:pPr>
        <w:numPr>
          <w:ilvl w:val="1"/>
          <w:numId w:val="16"/>
        </w:numPr>
        <w:ind w:left="850" w:hanging="490"/>
        <w:rPr>
          <w:rFonts w:ascii="David" w:hAnsi="David"/>
          <w:b/>
          <w:bCs/>
          <w:sz w:val="28"/>
          <w:lang w:eastAsia="x-none"/>
        </w:rPr>
      </w:pPr>
      <w:r w:rsidRPr="003D5A09">
        <w:rPr>
          <w:rFonts w:ascii="David" w:hAnsi="David" w:hint="cs"/>
          <w:b/>
          <w:bCs/>
          <w:sz w:val="28"/>
          <w:rtl/>
          <w:lang w:eastAsia="x-none"/>
        </w:rPr>
        <w:t>נושאי הפעילות</w:t>
      </w:r>
    </w:p>
    <w:p w14:paraId="252714C6" w14:textId="77777777" w:rsidR="003D5A09" w:rsidRPr="006B1051" w:rsidRDefault="003D5A09">
      <w:pPr>
        <w:numPr>
          <w:ilvl w:val="2"/>
          <w:numId w:val="16"/>
        </w:numPr>
        <w:rPr>
          <w:rFonts w:ascii="David" w:hAnsi="David"/>
          <w:rtl/>
          <w:lang w:eastAsia="x-none"/>
        </w:rPr>
      </w:pPr>
      <w:r w:rsidRPr="006B1051">
        <w:rPr>
          <w:rFonts w:ascii="David" w:hAnsi="David" w:hint="eastAsia"/>
          <w:rtl/>
          <w:lang w:eastAsia="x-none"/>
        </w:rPr>
        <w:t>כל</w:t>
      </w:r>
      <w:r w:rsidRPr="006B1051">
        <w:rPr>
          <w:rFonts w:ascii="David" w:hAnsi="David"/>
          <w:rtl/>
          <w:lang w:eastAsia="x-none"/>
        </w:rPr>
        <w:t xml:space="preserve"> הפעילויות המפורטות להלן, יתקיימו בהתאם לכלל ההנחיות המפורטות </w:t>
      </w:r>
      <w:r w:rsidRPr="006B1051">
        <w:rPr>
          <w:rFonts w:ascii="David" w:hAnsi="David" w:hint="eastAsia"/>
          <w:rtl/>
          <w:lang w:eastAsia="x-none"/>
        </w:rPr>
        <w:t>בחוזר</w:t>
      </w:r>
      <w:r w:rsidRPr="006B1051">
        <w:rPr>
          <w:rFonts w:ascii="David" w:hAnsi="David"/>
          <w:rtl/>
          <w:lang w:eastAsia="x-none"/>
        </w:rPr>
        <w:t xml:space="preserve"> </w:t>
      </w:r>
      <w:r w:rsidRPr="006B1051">
        <w:rPr>
          <w:rFonts w:ascii="David" w:hAnsi="David" w:hint="eastAsia"/>
          <w:rtl/>
          <w:lang w:eastAsia="x-none"/>
        </w:rPr>
        <w:t>מנכ</w:t>
      </w:r>
      <w:r w:rsidRPr="006B1051">
        <w:rPr>
          <w:rFonts w:ascii="David" w:hAnsi="David"/>
          <w:rtl/>
          <w:lang w:eastAsia="x-none"/>
        </w:rPr>
        <w:t xml:space="preserve">"ל, </w:t>
      </w:r>
      <w:proofErr w:type="spellStart"/>
      <w:r w:rsidRPr="006B1051">
        <w:rPr>
          <w:rFonts w:ascii="David" w:hAnsi="David"/>
          <w:rtl/>
          <w:lang w:eastAsia="x-none"/>
        </w:rPr>
        <w:t>ע</w:t>
      </w:r>
      <w:r w:rsidRPr="006B1051">
        <w:rPr>
          <w:rFonts w:ascii="David" w:hAnsi="David" w:hint="eastAsia"/>
          <w:rtl/>
          <w:lang w:eastAsia="x-none"/>
        </w:rPr>
        <w:t>ה</w:t>
      </w:r>
      <w:proofErr w:type="spellEnd"/>
      <w:r w:rsidRPr="006B1051">
        <w:rPr>
          <w:rFonts w:ascii="David" w:hAnsi="David"/>
          <w:rtl/>
          <w:lang w:eastAsia="x-none"/>
        </w:rPr>
        <w:t xml:space="preserve"> 4/ (ב) כסלו </w:t>
      </w:r>
      <w:proofErr w:type="spellStart"/>
      <w:r w:rsidRPr="006B1051">
        <w:rPr>
          <w:rFonts w:ascii="David" w:hAnsi="David" w:hint="eastAsia"/>
          <w:rtl/>
          <w:lang w:eastAsia="x-none"/>
        </w:rPr>
        <w:t>התשע</w:t>
      </w:r>
      <w:r w:rsidRPr="006B1051">
        <w:rPr>
          <w:rFonts w:ascii="David" w:hAnsi="David"/>
          <w:rtl/>
          <w:lang w:eastAsia="x-none"/>
        </w:rPr>
        <w:t>"ה</w:t>
      </w:r>
      <w:proofErr w:type="spellEnd"/>
      <w:r w:rsidRPr="006B1051">
        <w:rPr>
          <w:rFonts w:ascii="David" w:hAnsi="David"/>
          <w:rtl/>
          <w:lang w:eastAsia="x-none"/>
        </w:rPr>
        <w:t xml:space="preserve"> דצמבר</w:t>
      </w:r>
      <w:r w:rsidRPr="006B1051">
        <w:rPr>
          <w:rFonts w:ascii="David" w:hAnsi="David"/>
          <w:lang w:eastAsia="x-none"/>
        </w:rPr>
        <w:t xml:space="preserve"> 2014 </w:t>
      </w:r>
      <w:r w:rsidRPr="006B1051">
        <w:rPr>
          <w:rFonts w:ascii="David" w:hAnsi="David"/>
          <w:rtl/>
          <w:lang w:eastAsia="x-none"/>
        </w:rPr>
        <w:t>"פעילויות חוץ-בית-ספריות הבטחת הבטיחות בפעילות המתקיימת מחוץ למוסד החינוכי: סיורים, פעילויות שדה ושטח ופעילויות מים</w:t>
      </w:r>
      <w:r w:rsidRPr="006B1051">
        <w:rPr>
          <w:rFonts w:ascii="David" w:hAnsi="David"/>
          <w:lang w:eastAsia="x-none"/>
        </w:rPr>
        <w:t>"</w:t>
      </w:r>
      <w:r w:rsidRPr="006B1051">
        <w:rPr>
          <w:rFonts w:ascii="David" w:hAnsi="David"/>
          <w:rtl/>
          <w:lang w:eastAsia="x-none"/>
        </w:rPr>
        <w:t xml:space="preserve"> והמתעדכנות מזמן לזמן. </w:t>
      </w:r>
    </w:p>
    <w:p w14:paraId="6754A80D" w14:textId="77777777" w:rsidR="00AF27DB" w:rsidRPr="00AF27DB" w:rsidRDefault="003D5A09">
      <w:pPr>
        <w:numPr>
          <w:ilvl w:val="2"/>
          <w:numId w:val="16"/>
        </w:numPr>
        <w:rPr>
          <w:rFonts w:ascii="David" w:hAnsi="David"/>
          <w:b/>
          <w:bCs/>
          <w:sz w:val="28"/>
          <w:lang w:eastAsia="x-none"/>
        </w:rPr>
      </w:pPr>
      <w:r w:rsidRPr="00AF27DB">
        <w:rPr>
          <w:rFonts w:ascii="David" w:hAnsi="David" w:hint="cs"/>
          <w:b/>
          <w:bCs/>
          <w:sz w:val="28"/>
          <w:rtl/>
          <w:lang w:eastAsia="x-none"/>
        </w:rPr>
        <w:t xml:space="preserve">טיפוס וגלישה בטבע ומתחם פעילות אתגרי </w:t>
      </w:r>
      <w:r w:rsidRPr="00AF27DB">
        <w:rPr>
          <w:rFonts w:ascii="David" w:hAnsi="David"/>
          <w:b/>
          <w:bCs/>
          <w:sz w:val="28"/>
          <w:rtl/>
          <w:lang w:eastAsia="x-none"/>
        </w:rPr>
        <w:t>כולל חבלים</w:t>
      </w:r>
      <w:r w:rsidR="00AF27DB" w:rsidRPr="00AF27DB">
        <w:rPr>
          <w:rFonts w:ascii="David" w:hAnsi="David" w:hint="cs"/>
          <w:b/>
          <w:bCs/>
          <w:sz w:val="28"/>
          <w:rtl/>
          <w:lang w:eastAsia="x-none"/>
        </w:rPr>
        <w:t>:</w:t>
      </w:r>
    </w:p>
    <w:tbl>
      <w:tblPr>
        <w:bidiVisual/>
        <w:tblW w:w="4576" w:type="pct"/>
        <w:tblInd w:w="138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418"/>
        <w:gridCol w:w="1191"/>
        <w:gridCol w:w="1212"/>
        <w:gridCol w:w="1875"/>
        <w:gridCol w:w="2509"/>
        <w:gridCol w:w="1575"/>
      </w:tblGrid>
      <w:tr w:rsidR="00AF27DB" w:rsidRPr="00254EF9" w14:paraId="1BEA06FB" w14:textId="77777777" w:rsidTr="0025046C">
        <w:trPr>
          <w:trHeight w:val="439"/>
          <w:tblHeader/>
        </w:trPr>
        <w:tc>
          <w:tcPr>
            <w:tcW w:w="916" w:type="pct"/>
            <w:gridSpan w:val="2"/>
            <w:tcBorders>
              <w:top w:val="single" w:sz="18" w:space="0" w:color="auto"/>
              <w:bottom w:val="single" w:sz="18" w:space="0" w:color="auto"/>
            </w:tcBorders>
            <w:shd w:val="clear" w:color="auto" w:fill="D9D9D9"/>
          </w:tcPr>
          <w:p w14:paraId="35BFD670"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פעילות בתוכנית</w:t>
            </w:r>
          </w:p>
        </w:tc>
        <w:tc>
          <w:tcPr>
            <w:tcW w:w="690" w:type="pct"/>
            <w:tcBorders>
              <w:top w:val="single" w:sz="18" w:space="0" w:color="auto"/>
              <w:bottom w:val="single" w:sz="18" w:space="0" w:color="auto"/>
            </w:tcBorders>
            <w:shd w:val="clear" w:color="auto" w:fill="D9D9D9"/>
          </w:tcPr>
          <w:p w14:paraId="1B9246C1"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מקום ביצוע הפעילות</w:t>
            </w:r>
          </w:p>
        </w:tc>
        <w:tc>
          <w:tcPr>
            <w:tcW w:w="1068" w:type="pct"/>
            <w:tcBorders>
              <w:top w:val="single" w:sz="18" w:space="0" w:color="auto"/>
              <w:bottom w:val="single" w:sz="18" w:space="0" w:color="auto"/>
            </w:tcBorders>
            <w:shd w:val="clear" w:color="auto" w:fill="D9D9D9"/>
          </w:tcPr>
          <w:p w14:paraId="55B11934" w14:textId="77777777" w:rsidR="00AF27DB" w:rsidRPr="00254EF9" w:rsidRDefault="00AF27DB" w:rsidP="0025046C">
            <w:pPr>
              <w:spacing w:line="300" w:lineRule="atLeast"/>
              <w:jc w:val="center"/>
              <w:rPr>
                <w:rFonts w:ascii="Tahoma" w:hAnsi="Tahoma"/>
                <w:b/>
                <w:bCs/>
                <w:rtl/>
              </w:rPr>
            </w:pPr>
            <w:r>
              <w:rPr>
                <w:rFonts w:ascii="Tahoma" w:hAnsi="Tahoma" w:hint="cs"/>
                <w:b/>
                <w:bCs/>
                <w:rtl/>
              </w:rPr>
              <w:t>דרגת כיתה/</w:t>
            </w:r>
            <w:r w:rsidRPr="00254EF9">
              <w:rPr>
                <w:rFonts w:ascii="Tahoma" w:hAnsi="Tahoma" w:hint="cs"/>
                <w:b/>
                <w:bCs/>
                <w:rtl/>
              </w:rPr>
              <w:t>גילאים</w:t>
            </w:r>
            <w:r>
              <w:rPr>
                <w:rFonts w:ascii="Tahoma" w:hAnsi="Tahoma" w:hint="cs"/>
                <w:b/>
                <w:bCs/>
                <w:rtl/>
              </w:rPr>
              <w:t xml:space="preserve"> </w:t>
            </w:r>
          </w:p>
        </w:tc>
        <w:tc>
          <w:tcPr>
            <w:tcW w:w="1429" w:type="pct"/>
            <w:tcBorders>
              <w:top w:val="single" w:sz="18" w:space="0" w:color="auto"/>
              <w:bottom w:val="single" w:sz="18" w:space="0" w:color="auto"/>
            </w:tcBorders>
            <w:shd w:val="clear" w:color="auto" w:fill="D9D9D9"/>
          </w:tcPr>
          <w:p w14:paraId="0620B77C"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דרישות בטיחות ויחס מדריך לתלמיד</w:t>
            </w:r>
            <w:r>
              <w:rPr>
                <w:rFonts w:ascii="Tahoma" w:hAnsi="Tahoma" w:hint="cs"/>
                <w:b/>
                <w:bCs/>
                <w:rtl/>
              </w:rPr>
              <w:t xml:space="preserve"> </w:t>
            </w:r>
            <w:r w:rsidRPr="00254EF9">
              <w:rPr>
                <w:rFonts w:ascii="Tahoma" w:hAnsi="Tahoma" w:hint="cs"/>
                <w:b/>
                <w:bCs/>
                <w:rtl/>
              </w:rPr>
              <w:t>- ראה הנחיות חוזר מנכ"ל</w:t>
            </w:r>
            <w:r>
              <w:rPr>
                <w:rFonts w:ascii="Tahoma" w:hAnsi="Tahoma" w:hint="cs"/>
                <w:b/>
                <w:bCs/>
                <w:rtl/>
              </w:rPr>
              <w:t xml:space="preserve"> פרק ב'</w:t>
            </w:r>
          </w:p>
        </w:tc>
        <w:tc>
          <w:tcPr>
            <w:tcW w:w="897" w:type="pct"/>
            <w:tcBorders>
              <w:top w:val="single" w:sz="18" w:space="0" w:color="auto"/>
              <w:bottom w:val="single" w:sz="18" w:space="0" w:color="auto"/>
            </w:tcBorders>
            <w:shd w:val="clear" w:color="auto" w:fill="D9D9D9"/>
          </w:tcPr>
          <w:p w14:paraId="302BD07D"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הערות</w:t>
            </w:r>
          </w:p>
        </w:tc>
      </w:tr>
      <w:tr w:rsidR="00AF27DB" w:rsidRPr="00254EF9" w14:paraId="578ACDF6" w14:textId="77777777" w:rsidTr="0025046C">
        <w:trPr>
          <w:trHeight w:val="1104"/>
        </w:trPr>
        <w:tc>
          <w:tcPr>
            <w:tcW w:w="238" w:type="pct"/>
            <w:tcBorders>
              <w:top w:val="single" w:sz="18" w:space="0" w:color="auto"/>
              <w:bottom w:val="single" w:sz="4" w:space="0" w:color="auto"/>
            </w:tcBorders>
            <w:shd w:val="clear" w:color="auto" w:fill="auto"/>
          </w:tcPr>
          <w:p w14:paraId="7C1A8E2B" w14:textId="77777777" w:rsidR="00AF27DB" w:rsidRPr="00254EF9" w:rsidRDefault="00AF27DB">
            <w:pPr>
              <w:numPr>
                <w:ilvl w:val="1"/>
                <w:numId w:val="18"/>
              </w:numPr>
              <w:spacing w:line="300" w:lineRule="atLeast"/>
              <w:ind w:hanging="1418"/>
              <w:rPr>
                <w:rFonts w:ascii="Tahoma" w:hAnsi="Tahoma"/>
                <w:b/>
                <w:bCs/>
                <w:rtl/>
              </w:rPr>
            </w:pPr>
          </w:p>
        </w:tc>
        <w:tc>
          <w:tcPr>
            <w:tcW w:w="678" w:type="pct"/>
            <w:tcBorders>
              <w:top w:val="single" w:sz="18" w:space="0" w:color="auto"/>
              <w:bottom w:val="single" w:sz="4" w:space="0" w:color="auto"/>
            </w:tcBorders>
            <w:shd w:val="clear" w:color="auto" w:fill="auto"/>
          </w:tcPr>
          <w:p w14:paraId="21CCF04C" w14:textId="77777777" w:rsidR="00AF27DB" w:rsidRPr="00254EF9" w:rsidRDefault="00AF27DB" w:rsidP="0025046C">
            <w:pPr>
              <w:spacing w:line="300" w:lineRule="atLeast"/>
              <w:jc w:val="left"/>
              <w:rPr>
                <w:rFonts w:ascii="Tahoma" w:hAnsi="Tahoma"/>
                <w:rtl/>
              </w:rPr>
            </w:pPr>
            <w:r w:rsidRPr="00254EF9">
              <w:rPr>
                <w:rFonts w:ascii="Tahoma" w:hAnsi="Tahoma" w:hint="cs"/>
                <w:rtl/>
              </w:rPr>
              <w:t xml:space="preserve">טיפוס וגלישה בטבע </w:t>
            </w:r>
          </w:p>
        </w:tc>
        <w:tc>
          <w:tcPr>
            <w:tcW w:w="690" w:type="pct"/>
            <w:tcBorders>
              <w:top w:val="single" w:sz="18" w:space="0" w:color="auto"/>
              <w:bottom w:val="single" w:sz="4" w:space="0" w:color="auto"/>
            </w:tcBorders>
          </w:tcPr>
          <w:p w14:paraId="4E2B6402" w14:textId="77777777" w:rsidR="00AF27DB" w:rsidRPr="00254EF9" w:rsidRDefault="00AF27DB" w:rsidP="0025046C">
            <w:pPr>
              <w:spacing w:line="300" w:lineRule="atLeast"/>
              <w:jc w:val="left"/>
              <w:rPr>
                <w:rFonts w:ascii="Tahoma" w:hAnsi="Tahoma"/>
                <w:rtl/>
              </w:rPr>
            </w:pPr>
            <w:r w:rsidRPr="00254EF9">
              <w:rPr>
                <w:rFonts w:ascii="Tahoma" w:hAnsi="Tahoma" w:hint="cs"/>
                <w:rtl/>
              </w:rPr>
              <w:t>מחוץ לבית הספר</w:t>
            </w:r>
          </w:p>
        </w:tc>
        <w:tc>
          <w:tcPr>
            <w:tcW w:w="1068" w:type="pct"/>
            <w:tcBorders>
              <w:top w:val="single" w:sz="18" w:space="0" w:color="auto"/>
              <w:bottom w:val="single" w:sz="4" w:space="0" w:color="auto"/>
            </w:tcBorders>
            <w:shd w:val="clear" w:color="auto" w:fill="auto"/>
          </w:tcPr>
          <w:p w14:paraId="71A876BE"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1429" w:type="pct"/>
            <w:tcBorders>
              <w:top w:val="single" w:sz="18" w:space="0" w:color="auto"/>
              <w:bottom w:val="single" w:sz="4" w:space="0" w:color="auto"/>
            </w:tcBorders>
          </w:tcPr>
          <w:p w14:paraId="66E044F1" w14:textId="77777777" w:rsidR="00AF27DB" w:rsidRPr="00254EF9" w:rsidRDefault="00000000" w:rsidP="0025046C">
            <w:pPr>
              <w:spacing w:line="300" w:lineRule="atLeast"/>
              <w:jc w:val="left"/>
              <w:rPr>
                <w:rFonts w:ascii="Tahoma" w:hAnsi="Tahoma"/>
                <w:rtl/>
              </w:rPr>
            </w:pPr>
            <w:hyperlink r:id="rId12" w:history="1">
              <w:r w:rsidR="00AF27DB" w:rsidRPr="00254EF9">
                <w:rPr>
                  <w:rFonts w:hint="cs"/>
                  <w:color w:val="0000FF"/>
                  <w:u w:val="single"/>
                  <w:rtl/>
                </w:rPr>
                <w:t xml:space="preserve">ראה חוזר מנכ"ל </w:t>
              </w:r>
              <w:r w:rsidR="00AF27DB" w:rsidRPr="00254EF9">
                <w:rPr>
                  <w:color w:val="0000FF"/>
                  <w:u w:val="single"/>
                  <w:rtl/>
                </w:rPr>
                <w:t>פרק ב'</w:t>
              </w:r>
            </w:hyperlink>
            <w:r w:rsidR="00AF27DB" w:rsidRPr="00254EF9">
              <w:rPr>
                <w:rFonts w:hint="cs"/>
                <w:rtl/>
              </w:rPr>
              <w:t xml:space="preserve"> </w:t>
            </w:r>
            <w:r w:rsidR="00AF27DB" w:rsidRPr="00254EF9">
              <w:rPr>
                <w:b/>
                <w:bCs/>
                <w:rtl/>
              </w:rPr>
              <w:t>טיפוס</w:t>
            </w:r>
            <w:r w:rsidR="00AF27DB">
              <w:rPr>
                <w:b/>
                <w:bCs/>
                <w:rtl/>
              </w:rPr>
              <w:t xml:space="preserve">, </w:t>
            </w:r>
            <w:r w:rsidR="00AF27DB" w:rsidRPr="00254EF9">
              <w:rPr>
                <w:b/>
                <w:bCs/>
                <w:rtl/>
              </w:rPr>
              <w:t>גלישה וחציית נחל מצוקי</w:t>
            </w:r>
            <w:r w:rsidR="00AF27DB" w:rsidRPr="00254EF9">
              <w:rPr>
                <w:rFonts w:hint="cs"/>
                <w:rtl/>
              </w:rPr>
              <w:t xml:space="preserve"> סעיף 2 </w:t>
            </w:r>
            <w:proofErr w:type="spellStart"/>
            <w:r w:rsidR="00AF27DB" w:rsidRPr="00254EF9">
              <w:rPr>
                <w:rFonts w:hint="cs"/>
                <w:rtl/>
              </w:rPr>
              <w:t>עמ</w:t>
            </w:r>
            <w:proofErr w:type="spellEnd"/>
            <w:r w:rsidR="00AF27DB" w:rsidRPr="00254EF9">
              <w:rPr>
                <w:rFonts w:hint="cs"/>
                <w:rtl/>
              </w:rPr>
              <w:t xml:space="preserve"> 28-44</w:t>
            </w:r>
            <w:r w:rsidR="00AF27DB" w:rsidRPr="00254EF9">
              <w:rPr>
                <w:rFonts w:ascii="Tahoma" w:hAnsi="Tahoma" w:hint="cs"/>
                <w:rtl/>
              </w:rPr>
              <w:t xml:space="preserve"> </w:t>
            </w:r>
          </w:p>
        </w:tc>
        <w:tc>
          <w:tcPr>
            <w:tcW w:w="897" w:type="pct"/>
            <w:tcBorders>
              <w:top w:val="single" w:sz="18" w:space="0" w:color="auto"/>
              <w:bottom w:val="single" w:sz="4" w:space="0" w:color="auto"/>
            </w:tcBorders>
            <w:shd w:val="clear" w:color="auto" w:fill="auto"/>
          </w:tcPr>
          <w:p w14:paraId="44C1BD5F" w14:textId="77777777" w:rsidR="00AF27DB" w:rsidRPr="00254EF9" w:rsidRDefault="00AF27DB" w:rsidP="0025046C">
            <w:pPr>
              <w:spacing w:line="300" w:lineRule="atLeast"/>
              <w:jc w:val="left"/>
              <w:rPr>
                <w:rFonts w:ascii="Tahoma" w:hAnsi="Tahoma"/>
                <w:rtl/>
              </w:rPr>
            </w:pPr>
            <w:r w:rsidRPr="00254EF9">
              <w:rPr>
                <w:rFonts w:ascii="Tahoma" w:hAnsi="Tahoma" w:hint="cs"/>
                <w:b/>
                <w:bCs/>
                <w:rtl/>
              </w:rPr>
              <w:t>גיל המשתתפים</w:t>
            </w:r>
            <w:r w:rsidRPr="00254EF9">
              <w:rPr>
                <w:rFonts w:ascii="Tahoma" w:hAnsi="Tahoma" w:hint="cs"/>
                <w:rtl/>
              </w:rPr>
              <w:t xml:space="preserve"> בהתאם לפעילות ראה טבלה</w:t>
            </w:r>
            <w:r>
              <w:rPr>
                <w:rFonts w:ascii="Tahoma" w:hAnsi="Tahoma" w:hint="cs"/>
                <w:rtl/>
              </w:rPr>
              <w:t xml:space="preserve"> </w:t>
            </w:r>
            <w:r w:rsidRPr="00254EF9">
              <w:rPr>
                <w:rFonts w:ascii="Tahoma" w:hAnsi="Tahoma" w:hint="cs"/>
                <w:rtl/>
              </w:rPr>
              <w:t>2</w:t>
            </w:r>
            <w:r>
              <w:rPr>
                <w:rFonts w:ascii="Tahoma" w:hAnsi="Tahoma" w:hint="cs"/>
                <w:rtl/>
              </w:rPr>
              <w:t xml:space="preserve">. </w:t>
            </w:r>
            <w:r w:rsidRPr="00254EF9">
              <w:rPr>
                <w:rFonts w:ascii="Tahoma" w:hAnsi="Tahoma" w:hint="cs"/>
                <w:rtl/>
              </w:rPr>
              <w:t xml:space="preserve">3 </w:t>
            </w:r>
            <w:proofErr w:type="spellStart"/>
            <w:r w:rsidRPr="00254EF9">
              <w:rPr>
                <w:rFonts w:ascii="Tahoma" w:hAnsi="Tahoma" w:hint="cs"/>
                <w:rtl/>
              </w:rPr>
              <w:t>עמ</w:t>
            </w:r>
            <w:proofErr w:type="spellEnd"/>
            <w:r w:rsidRPr="00254EF9">
              <w:rPr>
                <w:rFonts w:ascii="Tahoma" w:hAnsi="Tahoma" w:hint="cs"/>
                <w:rtl/>
              </w:rPr>
              <w:t xml:space="preserve"> 31 סעיף 4 </w:t>
            </w:r>
          </w:p>
        </w:tc>
      </w:tr>
      <w:tr w:rsidR="00AF27DB" w:rsidRPr="00254EF9" w14:paraId="180FA8B3" w14:textId="77777777" w:rsidTr="0025046C">
        <w:trPr>
          <w:trHeight w:val="1104"/>
        </w:trPr>
        <w:tc>
          <w:tcPr>
            <w:tcW w:w="238" w:type="pct"/>
            <w:tcBorders>
              <w:top w:val="single" w:sz="4" w:space="0" w:color="auto"/>
            </w:tcBorders>
            <w:shd w:val="clear" w:color="auto" w:fill="auto"/>
          </w:tcPr>
          <w:p w14:paraId="030C3827" w14:textId="77777777" w:rsidR="00AF27DB" w:rsidRPr="00254EF9" w:rsidRDefault="00AF27DB">
            <w:pPr>
              <w:numPr>
                <w:ilvl w:val="1"/>
                <w:numId w:val="18"/>
              </w:numPr>
              <w:spacing w:line="300" w:lineRule="atLeast"/>
              <w:ind w:hanging="1418"/>
              <w:rPr>
                <w:rFonts w:ascii="Tahoma" w:hAnsi="Tahoma"/>
                <w:b/>
                <w:bCs/>
                <w:rtl/>
              </w:rPr>
            </w:pPr>
          </w:p>
        </w:tc>
        <w:tc>
          <w:tcPr>
            <w:tcW w:w="678" w:type="pct"/>
            <w:tcBorders>
              <w:top w:val="single" w:sz="4" w:space="0" w:color="auto"/>
            </w:tcBorders>
            <w:shd w:val="clear" w:color="auto" w:fill="auto"/>
          </w:tcPr>
          <w:p w14:paraId="06D2E539" w14:textId="77777777" w:rsidR="00AF27DB" w:rsidRPr="00254EF9" w:rsidRDefault="00AF27DB" w:rsidP="0025046C">
            <w:pPr>
              <w:spacing w:line="300" w:lineRule="atLeast"/>
              <w:jc w:val="left"/>
              <w:rPr>
                <w:rFonts w:ascii="Tahoma" w:hAnsi="Tahoma"/>
                <w:rtl/>
              </w:rPr>
            </w:pPr>
            <w:r w:rsidRPr="00254EF9">
              <w:rPr>
                <w:rFonts w:ascii="Tahoma" w:hAnsi="Tahoma" w:hint="cs"/>
                <w:rtl/>
              </w:rPr>
              <w:t>אתר / פארק קיר טיפוס קבוע</w:t>
            </w:r>
          </w:p>
        </w:tc>
        <w:tc>
          <w:tcPr>
            <w:tcW w:w="690" w:type="pct"/>
            <w:tcBorders>
              <w:top w:val="single" w:sz="4" w:space="0" w:color="auto"/>
            </w:tcBorders>
          </w:tcPr>
          <w:p w14:paraId="63B05FE6" w14:textId="77777777" w:rsidR="00AF27DB" w:rsidRPr="00254EF9" w:rsidRDefault="00AF27DB" w:rsidP="0025046C">
            <w:pPr>
              <w:spacing w:line="300" w:lineRule="atLeast"/>
              <w:jc w:val="left"/>
              <w:rPr>
                <w:rFonts w:ascii="Tahoma" w:hAnsi="Tahoma"/>
                <w:rtl/>
              </w:rPr>
            </w:pPr>
            <w:r w:rsidRPr="00254EF9">
              <w:rPr>
                <w:rFonts w:ascii="Tahoma" w:hAnsi="Tahoma" w:hint="cs"/>
                <w:rtl/>
              </w:rPr>
              <w:t>מתחם קבוע</w:t>
            </w:r>
            <w:r>
              <w:rPr>
                <w:rFonts w:ascii="Tahoma" w:hAnsi="Tahoma" w:hint="cs"/>
                <w:rtl/>
              </w:rPr>
              <w:t xml:space="preserve">, </w:t>
            </w:r>
            <w:r w:rsidRPr="00254EF9">
              <w:rPr>
                <w:rFonts w:ascii="Tahoma" w:hAnsi="Tahoma" w:hint="cs"/>
                <w:rtl/>
              </w:rPr>
              <w:t>מחוץ לביה"ס</w:t>
            </w:r>
          </w:p>
        </w:tc>
        <w:tc>
          <w:tcPr>
            <w:tcW w:w="1068" w:type="pct"/>
            <w:tcBorders>
              <w:top w:val="single" w:sz="4" w:space="0" w:color="auto"/>
            </w:tcBorders>
            <w:shd w:val="clear" w:color="auto" w:fill="auto"/>
          </w:tcPr>
          <w:p w14:paraId="005BE120"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1429" w:type="pct"/>
            <w:tcBorders>
              <w:top w:val="single" w:sz="4" w:space="0" w:color="auto"/>
            </w:tcBorders>
          </w:tcPr>
          <w:p w14:paraId="5FD8465D" w14:textId="77777777" w:rsidR="00AF27DB" w:rsidRPr="00254EF9" w:rsidRDefault="00AF27DB" w:rsidP="0025046C">
            <w:pPr>
              <w:spacing w:line="300" w:lineRule="atLeast"/>
              <w:jc w:val="left"/>
              <w:rPr>
                <w:rFonts w:ascii="Tahoma" w:hAnsi="Tahoma"/>
                <w:rtl/>
              </w:rPr>
            </w:pPr>
            <w:r w:rsidRPr="00254EF9">
              <w:rPr>
                <w:rFonts w:ascii="Tahoma" w:hAnsi="Tahoma" w:hint="cs"/>
                <w:rtl/>
              </w:rPr>
              <w:t xml:space="preserve"> </w:t>
            </w:r>
            <w:hyperlink r:id="rId13" w:history="1">
              <w:r w:rsidRPr="00254EF9">
                <w:rPr>
                  <w:rFonts w:hint="cs"/>
                  <w:color w:val="0000FF"/>
                  <w:u w:val="single"/>
                  <w:rtl/>
                </w:rPr>
                <w:t xml:space="preserve">ראה חוזר מנכ"ל </w:t>
              </w:r>
              <w:r w:rsidRPr="00254EF9">
                <w:rPr>
                  <w:color w:val="0000FF"/>
                  <w:u w:val="single"/>
                  <w:rtl/>
                </w:rPr>
                <w:t>פרק ב'</w:t>
              </w:r>
            </w:hyperlink>
            <w:r w:rsidRPr="00254EF9">
              <w:rPr>
                <w:rFonts w:hint="cs"/>
                <w:rtl/>
              </w:rPr>
              <w:t xml:space="preserve"> </w:t>
            </w:r>
            <w:r w:rsidRPr="00254EF9">
              <w:rPr>
                <w:b/>
                <w:bCs/>
                <w:rtl/>
              </w:rPr>
              <w:t>טיפוס</w:t>
            </w:r>
            <w:r>
              <w:rPr>
                <w:b/>
                <w:bCs/>
                <w:rtl/>
              </w:rPr>
              <w:t xml:space="preserve">, </w:t>
            </w:r>
            <w:r w:rsidRPr="00254EF9">
              <w:rPr>
                <w:b/>
                <w:bCs/>
                <w:rtl/>
              </w:rPr>
              <w:t>גלישה וחציית נחל מצוקי</w:t>
            </w:r>
            <w:r w:rsidRPr="00254EF9">
              <w:rPr>
                <w:rFonts w:hint="cs"/>
                <w:b/>
                <w:bCs/>
                <w:rtl/>
              </w:rPr>
              <w:t xml:space="preserve"> </w:t>
            </w:r>
            <w:r w:rsidRPr="00254EF9">
              <w:rPr>
                <w:rFonts w:hint="cs"/>
                <w:rtl/>
              </w:rPr>
              <w:t xml:space="preserve">סעיף 2 </w:t>
            </w:r>
            <w:proofErr w:type="spellStart"/>
            <w:r w:rsidRPr="00254EF9">
              <w:rPr>
                <w:rFonts w:hint="cs"/>
                <w:rtl/>
              </w:rPr>
              <w:t>עמ</w:t>
            </w:r>
            <w:proofErr w:type="spellEnd"/>
            <w:r w:rsidRPr="00254EF9">
              <w:rPr>
                <w:rFonts w:hint="cs"/>
                <w:rtl/>
              </w:rPr>
              <w:t xml:space="preserve"> 28-44</w:t>
            </w:r>
          </w:p>
        </w:tc>
        <w:tc>
          <w:tcPr>
            <w:tcW w:w="897" w:type="pct"/>
            <w:tcBorders>
              <w:top w:val="single" w:sz="4" w:space="0" w:color="auto"/>
            </w:tcBorders>
            <w:shd w:val="clear" w:color="auto" w:fill="auto"/>
          </w:tcPr>
          <w:p w14:paraId="07105168" w14:textId="77777777" w:rsidR="00AF27DB" w:rsidRPr="00254EF9" w:rsidRDefault="00AF27DB" w:rsidP="0025046C">
            <w:pPr>
              <w:spacing w:line="300" w:lineRule="atLeast"/>
              <w:jc w:val="left"/>
              <w:rPr>
                <w:rFonts w:ascii="Tahoma" w:hAnsi="Tahoma"/>
                <w:rtl/>
              </w:rPr>
            </w:pPr>
          </w:p>
        </w:tc>
      </w:tr>
      <w:tr w:rsidR="00AF27DB" w:rsidRPr="00254EF9" w14:paraId="4D63473D" w14:textId="77777777" w:rsidTr="0025046C">
        <w:trPr>
          <w:trHeight w:val="1125"/>
        </w:trPr>
        <w:tc>
          <w:tcPr>
            <w:tcW w:w="238" w:type="pct"/>
            <w:shd w:val="clear" w:color="auto" w:fill="auto"/>
          </w:tcPr>
          <w:p w14:paraId="2BC78B0F" w14:textId="77777777" w:rsidR="00AF27DB" w:rsidRPr="00254EF9" w:rsidRDefault="00AF27DB">
            <w:pPr>
              <w:numPr>
                <w:ilvl w:val="1"/>
                <w:numId w:val="18"/>
              </w:numPr>
              <w:spacing w:line="300" w:lineRule="atLeast"/>
              <w:ind w:hanging="1418"/>
              <w:rPr>
                <w:rFonts w:ascii="Tahoma" w:hAnsi="Tahoma"/>
                <w:b/>
                <w:bCs/>
                <w:rtl/>
              </w:rPr>
            </w:pPr>
          </w:p>
        </w:tc>
        <w:tc>
          <w:tcPr>
            <w:tcW w:w="678" w:type="pct"/>
            <w:shd w:val="clear" w:color="auto" w:fill="auto"/>
          </w:tcPr>
          <w:p w14:paraId="212E827C" w14:textId="77777777" w:rsidR="00AF27DB" w:rsidRPr="00254EF9" w:rsidRDefault="00AF27DB" w:rsidP="0025046C">
            <w:pPr>
              <w:spacing w:line="300" w:lineRule="atLeast"/>
              <w:jc w:val="left"/>
              <w:rPr>
                <w:rFonts w:ascii="Tahoma" w:hAnsi="Tahoma"/>
                <w:rtl/>
              </w:rPr>
            </w:pPr>
            <w:r w:rsidRPr="00254EF9">
              <w:rPr>
                <w:rFonts w:ascii="Tahoma" w:hAnsi="Tahoma" w:hint="cs"/>
                <w:rtl/>
              </w:rPr>
              <w:t>מתחם</w:t>
            </w:r>
            <w:r>
              <w:rPr>
                <w:rFonts w:ascii="Tahoma" w:hAnsi="Tahoma" w:hint="cs"/>
                <w:rtl/>
              </w:rPr>
              <w:t xml:space="preserve"> </w:t>
            </w:r>
            <w:r w:rsidRPr="00254EF9">
              <w:rPr>
                <w:rFonts w:ascii="Tahoma" w:hAnsi="Tahoma" w:hint="cs"/>
                <w:rtl/>
              </w:rPr>
              <w:t xml:space="preserve">חבלים אתגרי </w:t>
            </w:r>
          </w:p>
        </w:tc>
        <w:tc>
          <w:tcPr>
            <w:tcW w:w="690" w:type="pct"/>
          </w:tcPr>
          <w:p w14:paraId="1050A631" w14:textId="77777777" w:rsidR="00AF27DB" w:rsidRPr="00254EF9" w:rsidRDefault="00AF27DB" w:rsidP="0025046C">
            <w:pPr>
              <w:spacing w:line="300" w:lineRule="atLeast"/>
              <w:jc w:val="left"/>
              <w:rPr>
                <w:rFonts w:ascii="Tahoma" w:hAnsi="Tahoma"/>
                <w:rtl/>
              </w:rPr>
            </w:pPr>
            <w:r w:rsidRPr="00254EF9">
              <w:rPr>
                <w:rFonts w:ascii="Tahoma" w:hAnsi="Tahoma" w:hint="cs"/>
                <w:rtl/>
              </w:rPr>
              <w:t>מתחם קבוע</w:t>
            </w:r>
            <w:r>
              <w:rPr>
                <w:rFonts w:ascii="Tahoma" w:hAnsi="Tahoma" w:hint="cs"/>
                <w:rtl/>
              </w:rPr>
              <w:t xml:space="preserve">, </w:t>
            </w:r>
            <w:r w:rsidRPr="00254EF9">
              <w:rPr>
                <w:rFonts w:ascii="Tahoma" w:hAnsi="Tahoma" w:hint="cs"/>
                <w:rtl/>
              </w:rPr>
              <w:t xml:space="preserve">מחוץ לביה"ס </w:t>
            </w:r>
          </w:p>
        </w:tc>
        <w:tc>
          <w:tcPr>
            <w:tcW w:w="1068" w:type="pct"/>
            <w:shd w:val="clear" w:color="auto" w:fill="auto"/>
          </w:tcPr>
          <w:p w14:paraId="010462CC"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1429" w:type="pct"/>
          </w:tcPr>
          <w:p w14:paraId="204EDA0B" w14:textId="77777777" w:rsidR="00AF27DB" w:rsidRPr="00254EF9" w:rsidRDefault="00AF27DB" w:rsidP="0025046C">
            <w:pPr>
              <w:spacing w:line="300" w:lineRule="atLeast"/>
              <w:jc w:val="left"/>
              <w:rPr>
                <w:rFonts w:ascii="Tahoma" w:hAnsi="Tahoma"/>
                <w:rtl/>
              </w:rPr>
            </w:pPr>
            <w:r w:rsidRPr="00254EF9">
              <w:rPr>
                <w:rFonts w:ascii="Tahoma" w:hAnsi="Tahoma" w:hint="cs"/>
                <w:rtl/>
              </w:rPr>
              <w:t xml:space="preserve"> </w:t>
            </w:r>
            <w:hyperlink r:id="rId14" w:history="1">
              <w:r w:rsidRPr="00254EF9">
                <w:rPr>
                  <w:rFonts w:hint="cs"/>
                  <w:color w:val="0000FF"/>
                  <w:u w:val="single"/>
                  <w:rtl/>
                </w:rPr>
                <w:t xml:space="preserve">ראה חוזר מנכ"ל </w:t>
              </w:r>
              <w:r w:rsidRPr="00254EF9">
                <w:rPr>
                  <w:color w:val="0000FF"/>
                  <w:u w:val="single"/>
                  <w:rtl/>
                </w:rPr>
                <w:t>פרק ב'</w:t>
              </w:r>
            </w:hyperlink>
            <w:r w:rsidRPr="00254EF9">
              <w:rPr>
                <w:rFonts w:ascii="Tahoma" w:hAnsi="Tahoma" w:hint="cs"/>
                <w:rtl/>
              </w:rPr>
              <w:t xml:space="preserve"> </w:t>
            </w:r>
            <w:r w:rsidRPr="00254EF9">
              <w:rPr>
                <w:b/>
                <w:bCs/>
                <w:rtl/>
              </w:rPr>
              <w:t>מתחם חבלים אתגרי</w:t>
            </w:r>
            <w:r>
              <w:rPr>
                <w:rFonts w:hint="cs"/>
                <w:rtl/>
              </w:rPr>
              <w:t xml:space="preserve">, </w:t>
            </w:r>
            <w:r w:rsidRPr="00254EF9">
              <w:rPr>
                <w:rFonts w:hint="cs"/>
                <w:rtl/>
              </w:rPr>
              <w:t xml:space="preserve">סעיף 3 </w:t>
            </w:r>
            <w:proofErr w:type="spellStart"/>
            <w:r w:rsidRPr="00254EF9">
              <w:rPr>
                <w:rFonts w:hint="cs"/>
                <w:rtl/>
              </w:rPr>
              <w:t>עמ</w:t>
            </w:r>
            <w:proofErr w:type="spellEnd"/>
            <w:r w:rsidRPr="00254EF9">
              <w:rPr>
                <w:rFonts w:hint="cs"/>
                <w:rtl/>
              </w:rPr>
              <w:t xml:space="preserve"> 44-53</w:t>
            </w:r>
          </w:p>
        </w:tc>
        <w:tc>
          <w:tcPr>
            <w:tcW w:w="897" w:type="pct"/>
            <w:shd w:val="clear" w:color="auto" w:fill="auto"/>
          </w:tcPr>
          <w:p w14:paraId="0C0F98BD" w14:textId="77777777" w:rsidR="00AF27DB" w:rsidRPr="00254EF9" w:rsidRDefault="00AF27DB" w:rsidP="0025046C">
            <w:pPr>
              <w:spacing w:line="300" w:lineRule="atLeast"/>
              <w:jc w:val="left"/>
              <w:rPr>
                <w:rFonts w:ascii="Tahoma" w:hAnsi="Tahoma"/>
                <w:rtl/>
              </w:rPr>
            </w:pPr>
          </w:p>
        </w:tc>
      </w:tr>
      <w:tr w:rsidR="00AF27DB" w:rsidRPr="00254EF9" w14:paraId="48C032B8" w14:textId="77777777" w:rsidTr="0025046C">
        <w:trPr>
          <w:trHeight w:val="1125"/>
        </w:trPr>
        <w:tc>
          <w:tcPr>
            <w:tcW w:w="238" w:type="pct"/>
            <w:shd w:val="clear" w:color="auto" w:fill="auto"/>
          </w:tcPr>
          <w:p w14:paraId="74B0D6AC" w14:textId="77777777" w:rsidR="00AF27DB" w:rsidRPr="00254EF9" w:rsidRDefault="00AF27DB">
            <w:pPr>
              <w:numPr>
                <w:ilvl w:val="1"/>
                <w:numId w:val="18"/>
              </w:numPr>
              <w:spacing w:line="300" w:lineRule="atLeast"/>
              <w:ind w:hanging="1418"/>
              <w:rPr>
                <w:rFonts w:ascii="Tahoma" w:hAnsi="Tahoma"/>
                <w:b/>
                <w:bCs/>
                <w:rtl/>
              </w:rPr>
            </w:pPr>
          </w:p>
        </w:tc>
        <w:tc>
          <w:tcPr>
            <w:tcW w:w="678" w:type="pct"/>
            <w:shd w:val="clear" w:color="auto" w:fill="auto"/>
          </w:tcPr>
          <w:p w14:paraId="3F286F08" w14:textId="77777777" w:rsidR="00AF27DB" w:rsidRPr="00254EF9" w:rsidRDefault="00AF27DB" w:rsidP="0025046C">
            <w:pPr>
              <w:spacing w:line="300" w:lineRule="atLeast"/>
              <w:jc w:val="left"/>
              <w:rPr>
                <w:rFonts w:ascii="Tahoma" w:hAnsi="Tahoma"/>
                <w:rtl/>
              </w:rPr>
            </w:pPr>
            <w:r w:rsidRPr="00254EF9">
              <w:rPr>
                <w:rFonts w:ascii="Tahoma" w:hAnsi="Tahoma" w:hint="cs"/>
                <w:rtl/>
              </w:rPr>
              <w:t>פעילות</w:t>
            </w:r>
            <w:r w:rsidRPr="00254EF9">
              <w:rPr>
                <w:rFonts w:ascii="Tahoma" w:hAnsi="Tahoma"/>
              </w:rPr>
              <w:t xml:space="preserve"> </w:t>
            </w:r>
            <w:r w:rsidRPr="00254EF9">
              <w:rPr>
                <w:rFonts w:ascii="Tahoma" w:hAnsi="Tahoma" w:hint="cs"/>
                <w:rtl/>
              </w:rPr>
              <w:t>במתחם</w:t>
            </w:r>
            <w:r w:rsidRPr="00254EF9">
              <w:rPr>
                <w:rFonts w:ascii="Tahoma" w:hAnsi="Tahoma"/>
              </w:rPr>
              <w:t xml:space="preserve"> </w:t>
            </w:r>
            <w:r w:rsidRPr="00254EF9">
              <w:rPr>
                <w:rFonts w:ascii="Tahoma" w:hAnsi="Tahoma" w:hint="cs"/>
                <w:rtl/>
              </w:rPr>
              <w:t>חבלים</w:t>
            </w:r>
            <w:r w:rsidRPr="00254EF9">
              <w:rPr>
                <w:rFonts w:ascii="Tahoma" w:hAnsi="Tahoma"/>
              </w:rPr>
              <w:t xml:space="preserve"> </w:t>
            </w:r>
            <w:r w:rsidRPr="00254EF9">
              <w:rPr>
                <w:rFonts w:ascii="Tahoma" w:hAnsi="Tahoma" w:hint="cs"/>
                <w:rtl/>
              </w:rPr>
              <w:t xml:space="preserve">אתגרי </w:t>
            </w:r>
          </w:p>
        </w:tc>
        <w:tc>
          <w:tcPr>
            <w:tcW w:w="690" w:type="pct"/>
          </w:tcPr>
          <w:p w14:paraId="0D386B23" w14:textId="77777777" w:rsidR="00AF27DB" w:rsidRPr="00254EF9" w:rsidRDefault="00AF27DB" w:rsidP="0025046C">
            <w:pPr>
              <w:spacing w:line="300" w:lineRule="atLeast"/>
              <w:jc w:val="left"/>
              <w:rPr>
                <w:rFonts w:ascii="Tahoma" w:hAnsi="Tahoma"/>
                <w:rtl/>
              </w:rPr>
            </w:pPr>
            <w:r w:rsidRPr="00254EF9">
              <w:rPr>
                <w:rFonts w:ascii="Tahoma" w:hAnsi="Tahoma" w:hint="cs"/>
                <w:rtl/>
              </w:rPr>
              <w:t>מתחם נייד בביה"ס/ מחוץ לביה"ס</w:t>
            </w:r>
          </w:p>
        </w:tc>
        <w:tc>
          <w:tcPr>
            <w:tcW w:w="1068" w:type="pct"/>
            <w:shd w:val="clear" w:color="auto" w:fill="auto"/>
          </w:tcPr>
          <w:p w14:paraId="4872E067"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1429" w:type="pct"/>
          </w:tcPr>
          <w:p w14:paraId="7A179C37" w14:textId="77777777" w:rsidR="00AF27DB" w:rsidRPr="00254EF9" w:rsidRDefault="00000000" w:rsidP="0025046C">
            <w:pPr>
              <w:overflowPunct/>
              <w:spacing w:line="300" w:lineRule="atLeast"/>
              <w:jc w:val="left"/>
              <w:textAlignment w:val="auto"/>
              <w:rPr>
                <w:rFonts w:ascii="Tahoma" w:hAnsi="Tahoma"/>
                <w:rtl/>
              </w:rPr>
            </w:pPr>
            <w:hyperlink r:id="rId15" w:history="1">
              <w:r w:rsidR="00AF27DB" w:rsidRPr="00254EF9">
                <w:rPr>
                  <w:rFonts w:hint="cs"/>
                  <w:color w:val="0000FF"/>
                  <w:u w:val="single"/>
                  <w:rtl/>
                </w:rPr>
                <w:t xml:space="preserve">ראה חוזר מנכ"ל </w:t>
              </w:r>
              <w:r w:rsidR="00AF27DB" w:rsidRPr="00254EF9">
                <w:rPr>
                  <w:color w:val="0000FF"/>
                  <w:u w:val="single"/>
                  <w:rtl/>
                </w:rPr>
                <w:t>פרק ב'</w:t>
              </w:r>
            </w:hyperlink>
            <w:r w:rsidR="00AF27DB" w:rsidRPr="00254EF9">
              <w:rPr>
                <w:rFonts w:ascii="Tahoma" w:hAnsi="Tahoma" w:hint="cs"/>
                <w:rtl/>
              </w:rPr>
              <w:t xml:space="preserve"> </w:t>
            </w:r>
            <w:r w:rsidR="00AF27DB" w:rsidRPr="00254EF9">
              <w:rPr>
                <w:b/>
                <w:bCs/>
                <w:rtl/>
              </w:rPr>
              <w:t>מתחם חבלים אתגרי</w:t>
            </w:r>
            <w:r w:rsidR="00AF27DB">
              <w:rPr>
                <w:rFonts w:hint="cs"/>
                <w:rtl/>
              </w:rPr>
              <w:t xml:space="preserve">, </w:t>
            </w:r>
            <w:r w:rsidR="00AF27DB" w:rsidRPr="00254EF9">
              <w:rPr>
                <w:rFonts w:hint="cs"/>
                <w:rtl/>
              </w:rPr>
              <w:t xml:space="preserve">סעיף 3 </w:t>
            </w:r>
            <w:proofErr w:type="spellStart"/>
            <w:r w:rsidR="00AF27DB" w:rsidRPr="00254EF9">
              <w:rPr>
                <w:rFonts w:hint="cs"/>
                <w:rtl/>
              </w:rPr>
              <w:t>עמ</w:t>
            </w:r>
            <w:proofErr w:type="spellEnd"/>
            <w:r w:rsidR="00AF27DB" w:rsidRPr="00254EF9">
              <w:rPr>
                <w:rFonts w:hint="cs"/>
                <w:rtl/>
              </w:rPr>
              <w:t xml:space="preserve"> 44-53</w:t>
            </w:r>
          </w:p>
        </w:tc>
        <w:tc>
          <w:tcPr>
            <w:tcW w:w="897" w:type="pct"/>
            <w:shd w:val="clear" w:color="auto" w:fill="auto"/>
          </w:tcPr>
          <w:p w14:paraId="76D0F126" w14:textId="77777777" w:rsidR="00AF27DB" w:rsidRPr="00254EF9" w:rsidRDefault="00AF27DB" w:rsidP="0025046C">
            <w:pPr>
              <w:spacing w:line="300" w:lineRule="atLeast"/>
              <w:jc w:val="left"/>
              <w:rPr>
                <w:rFonts w:ascii="Tahoma" w:hAnsi="Tahoma"/>
                <w:rtl/>
              </w:rPr>
            </w:pPr>
          </w:p>
        </w:tc>
      </w:tr>
      <w:tr w:rsidR="005E1C60" w:rsidRPr="00254EF9" w14:paraId="618A307B" w14:textId="77777777" w:rsidTr="0025046C">
        <w:trPr>
          <w:trHeight w:val="1125"/>
        </w:trPr>
        <w:tc>
          <w:tcPr>
            <w:tcW w:w="238" w:type="pct"/>
            <w:shd w:val="clear" w:color="auto" w:fill="auto"/>
          </w:tcPr>
          <w:p w14:paraId="106696B0" w14:textId="77777777" w:rsidR="005E1C60" w:rsidRPr="00254EF9" w:rsidRDefault="005E1C60">
            <w:pPr>
              <w:numPr>
                <w:ilvl w:val="1"/>
                <w:numId w:val="18"/>
              </w:numPr>
              <w:spacing w:line="300" w:lineRule="atLeast"/>
              <w:ind w:hanging="1418"/>
              <w:rPr>
                <w:rFonts w:ascii="Tahoma" w:hAnsi="Tahoma"/>
                <w:b/>
                <w:bCs/>
                <w:rtl/>
              </w:rPr>
            </w:pPr>
          </w:p>
        </w:tc>
        <w:tc>
          <w:tcPr>
            <w:tcW w:w="678" w:type="pct"/>
            <w:shd w:val="clear" w:color="auto" w:fill="auto"/>
          </w:tcPr>
          <w:p w14:paraId="4AAF893F" w14:textId="77777777" w:rsidR="005E1C60" w:rsidRPr="00254EF9" w:rsidRDefault="005E1C60" w:rsidP="005E1C60">
            <w:pPr>
              <w:spacing w:line="300" w:lineRule="atLeast"/>
              <w:jc w:val="left"/>
              <w:rPr>
                <w:rFonts w:ascii="Tahoma" w:hAnsi="Tahoma"/>
              </w:rPr>
            </w:pPr>
            <w:r w:rsidRPr="00254EF9">
              <w:rPr>
                <w:rFonts w:ascii="Tahoma" w:hAnsi="Tahoma" w:hint="cs"/>
                <w:rtl/>
              </w:rPr>
              <w:t>פעילות</w:t>
            </w:r>
            <w:r w:rsidRPr="00254EF9">
              <w:rPr>
                <w:rFonts w:ascii="Tahoma" w:hAnsi="Tahoma"/>
              </w:rPr>
              <w:t xml:space="preserve"> </w:t>
            </w:r>
            <w:r w:rsidRPr="00254EF9">
              <w:rPr>
                <w:rFonts w:ascii="Tahoma" w:hAnsi="Tahoma" w:hint="cs"/>
                <w:rtl/>
              </w:rPr>
              <w:t>שדה</w:t>
            </w:r>
            <w:r w:rsidRPr="00254EF9">
              <w:rPr>
                <w:rFonts w:ascii="Tahoma" w:hAnsi="Tahoma"/>
              </w:rPr>
              <w:t xml:space="preserve"> </w:t>
            </w:r>
            <w:r w:rsidRPr="00254EF9">
              <w:rPr>
                <w:rFonts w:ascii="Tahoma" w:hAnsi="Tahoma" w:hint="cs"/>
                <w:rtl/>
              </w:rPr>
              <w:t>הכוללת</w:t>
            </w:r>
            <w:r w:rsidRPr="00254EF9">
              <w:rPr>
                <w:rFonts w:ascii="Tahoma" w:hAnsi="Tahoma"/>
              </w:rPr>
              <w:t xml:space="preserve"> </w:t>
            </w:r>
            <w:r w:rsidRPr="00254EF9">
              <w:rPr>
                <w:rFonts w:ascii="Tahoma" w:hAnsi="Tahoma" w:hint="cs"/>
                <w:rtl/>
              </w:rPr>
              <w:t>פעילויות</w:t>
            </w:r>
            <w:r w:rsidRPr="00254EF9">
              <w:rPr>
                <w:rFonts w:ascii="Tahoma" w:hAnsi="Tahoma"/>
              </w:rPr>
              <w:t xml:space="preserve"> </w:t>
            </w:r>
            <w:r w:rsidRPr="00254EF9">
              <w:rPr>
                <w:rFonts w:ascii="Tahoma" w:hAnsi="Tahoma" w:hint="cs"/>
                <w:rtl/>
              </w:rPr>
              <w:t>שונות</w:t>
            </w:r>
            <w:r w:rsidRPr="00254EF9">
              <w:rPr>
                <w:rFonts w:ascii="Tahoma" w:hAnsi="Tahoma"/>
              </w:rPr>
              <w:t xml:space="preserve"> </w:t>
            </w:r>
            <w:r w:rsidRPr="00254EF9">
              <w:rPr>
                <w:rFonts w:ascii="Tahoma" w:hAnsi="Tahoma" w:hint="cs"/>
                <w:rtl/>
              </w:rPr>
              <w:t>של</w:t>
            </w:r>
          </w:p>
          <w:p w14:paraId="4B310F47" w14:textId="77777777" w:rsidR="005E1C60" w:rsidRPr="00254EF9" w:rsidRDefault="005E1C60" w:rsidP="005E1C60">
            <w:pPr>
              <w:spacing w:line="300" w:lineRule="atLeast"/>
              <w:jc w:val="left"/>
              <w:rPr>
                <w:rFonts w:ascii="Tahoma" w:hAnsi="Tahoma"/>
              </w:rPr>
            </w:pPr>
            <w:r w:rsidRPr="00254EF9">
              <w:rPr>
                <w:rFonts w:ascii="Tahoma" w:hAnsi="Tahoma" w:hint="cs"/>
                <w:rtl/>
              </w:rPr>
              <w:t>התגברות</w:t>
            </w:r>
            <w:r w:rsidRPr="00254EF9">
              <w:rPr>
                <w:rFonts w:ascii="Tahoma" w:hAnsi="Tahoma"/>
              </w:rPr>
              <w:t xml:space="preserve"> </w:t>
            </w:r>
            <w:r w:rsidRPr="00254EF9">
              <w:rPr>
                <w:rFonts w:ascii="Tahoma" w:hAnsi="Tahoma" w:hint="cs"/>
                <w:rtl/>
              </w:rPr>
              <w:t>על</w:t>
            </w:r>
            <w:r w:rsidRPr="00254EF9">
              <w:rPr>
                <w:rFonts w:ascii="Tahoma" w:hAnsi="Tahoma"/>
              </w:rPr>
              <w:t xml:space="preserve"> </w:t>
            </w:r>
            <w:r w:rsidRPr="00254EF9">
              <w:rPr>
                <w:rFonts w:ascii="Tahoma" w:hAnsi="Tahoma" w:hint="cs"/>
                <w:rtl/>
              </w:rPr>
              <w:t>מכשולים</w:t>
            </w:r>
            <w:r w:rsidRPr="00254EF9">
              <w:rPr>
                <w:rFonts w:ascii="Tahoma" w:hAnsi="Tahoma"/>
              </w:rPr>
              <w:t xml:space="preserve"> </w:t>
            </w:r>
            <w:r w:rsidRPr="00254EF9">
              <w:rPr>
                <w:rFonts w:ascii="Tahoma" w:hAnsi="Tahoma" w:hint="cs"/>
                <w:rtl/>
              </w:rPr>
              <w:t>מלאכותיים</w:t>
            </w:r>
            <w:r>
              <w:rPr>
                <w:rFonts w:ascii="Tahoma" w:hAnsi="Tahoma" w:hint="cs"/>
                <w:rtl/>
              </w:rPr>
              <w:t xml:space="preserve">: </w:t>
            </w:r>
            <w:r w:rsidRPr="00254EF9">
              <w:rPr>
                <w:rFonts w:ascii="Tahoma" w:hAnsi="Tahoma" w:hint="cs"/>
                <w:rtl/>
              </w:rPr>
              <w:t>טיפוסים</w:t>
            </w:r>
            <w:r>
              <w:rPr>
                <w:rFonts w:ascii="Tahoma" w:hAnsi="Tahoma"/>
                <w:rtl/>
              </w:rPr>
              <w:t xml:space="preserve">, </w:t>
            </w:r>
            <w:r w:rsidRPr="00254EF9">
              <w:rPr>
                <w:rFonts w:ascii="Tahoma" w:hAnsi="Tahoma" w:hint="cs"/>
                <w:rtl/>
              </w:rPr>
              <w:t>קפיצות</w:t>
            </w:r>
            <w:r>
              <w:rPr>
                <w:rFonts w:ascii="Tahoma" w:hAnsi="Tahoma"/>
                <w:rtl/>
              </w:rPr>
              <w:t xml:space="preserve">, </w:t>
            </w:r>
          </w:p>
          <w:p w14:paraId="3423E505" w14:textId="77777777" w:rsidR="005E1C60" w:rsidRPr="00254EF9" w:rsidRDefault="005E1C60" w:rsidP="005E1C60">
            <w:pPr>
              <w:spacing w:line="300" w:lineRule="atLeast"/>
              <w:jc w:val="left"/>
              <w:rPr>
                <w:rFonts w:ascii="Tahoma" w:hAnsi="Tahoma"/>
                <w:rtl/>
              </w:rPr>
            </w:pPr>
            <w:r w:rsidRPr="00254EF9">
              <w:rPr>
                <w:rFonts w:ascii="Tahoma" w:hAnsi="Tahoma" w:hint="cs"/>
                <w:rtl/>
              </w:rPr>
              <w:t>מעברים</w:t>
            </w:r>
            <w:r>
              <w:rPr>
                <w:rFonts w:ascii="Tahoma" w:hAnsi="Tahoma"/>
                <w:rtl/>
              </w:rPr>
              <w:t xml:space="preserve">, </w:t>
            </w:r>
            <w:r w:rsidRPr="00254EF9">
              <w:rPr>
                <w:rFonts w:ascii="Tahoma" w:hAnsi="Tahoma" w:hint="cs"/>
                <w:rtl/>
              </w:rPr>
              <w:t>הליכה</w:t>
            </w:r>
            <w:r w:rsidRPr="00254EF9">
              <w:rPr>
                <w:rFonts w:ascii="Tahoma" w:hAnsi="Tahoma"/>
              </w:rPr>
              <w:t xml:space="preserve"> </w:t>
            </w:r>
            <w:r w:rsidRPr="00254EF9">
              <w:rPr>
                <w:rFonts w:ascii="Tahoma" w:hAnsi="Tahoma" w:hint="cs"/>
                <w:rtl/>
              </w:rPr>
              <w:t>על</w:t>
            </w:r>
            <w:r w:rsidRPr="00254EF9">
              <w:rPr>
                <w:rFonts w:ascii="Tahoma" w:hAnsi="Tahoma"/>
              </w:rPr>
              <w:t xml:space="preserve"> </w:t>
            </w:r>
            <w:r w:rsidRPr="00254EF9">
              <w:rPr>
                <w:rFonts w:ascii="Tahoma" w:hAnsi="Tahoma" w:hint="cs"/>
                <w:rtl/>
              </w:rPr>
              <w:t>גשר</w:t>
            </w:r>
            <w:r w:rsidRPr="00254EF9">
              <w:rPr>
                <w:rFonts w:ascii="Tahoma" w:hAnsi="Tahoma"/>
              </w:rPr>
              <w:t xml:space="preserve"> </w:t>
            </w:r>
            <w:r w:rsidRPr="00254EF9">
              <w:rPr>
                <w:rFonts w:ascii="Tahoma" w:hAnsi="Tahoma" w:hint="cs"/>
                <w:rtl/>
              </w:rPr>
              <w:t>חבלים</w:t>
            </w:r>
            <w:r w:rsidRPr="00254EF9">
              <w:rPr>
                <w:rFonts w:ascii="Tahoma" w:hAnsi="Tahoma"/>
              </w:rPr>
              <w:t xml:space="preserve"> </w:t>
            </w:r>
            <w:r w:rsidRPr="00254EF9">
              <w:rPr>
                <w:rFonts w:ascii="Tahoma" w:hAnsi="Tahoma" w:hint="cs"/>
                <w:rtl/>
              </w:rPr>
              <w:t>ועוד</w:t>
            </w:r>
          </w:p>
        </w:tc>
        <w:tc>
          <w:tcPr>
            <w:tcW w:w="690" w:type="pct"/>
          </w:tcPr>
          <w:p w14:paraId="6015BC91" w14:textId="77777777" w:rsidR="005E1C60" w:rsidRPr="00254EF9" w:rsidRDefault="005E1C60" w:rsidP="005E1C60">
            <w:pPr>
              <w:spacing w:line="300" w:lineRule="atLeast"/>
              <w:jc w:val="left"/>
              <w:rPr>
                <w:rFonts w:ascii="Tahoma" w:hAnsi="Tahoma"/>
                <w:rtl/>
              </w:rPr>
            </w:pPr>
            <w:r w:rsidRPr="00254EF9">
              <w:rPr>
                <w:rFonts w:ascii="Tahoma" w:hAnsi="Tahoma" w:hint="cs"/>
                <w:rtl/>
              </w:rPr>
              <w:t>מתקן נייד בביה"ס/ מחוץ לביה"ס</w:t>
            </w:r>
          </w:p>
        </w:tc>
        <w:tc>
          <w:tcPr>
            <w:tcW w:w="1068" w:type="pct"/>
            <w:shd w:val="clear" w:color="auto" w:fill="auto"/>
          </w:tcPr>
          <w:p w14:paraId="3CEFF904" w14:textId="77777777" w:rsidR="005E1C60" w:rsidRDefault="005E1C60" w:rsidP="005E1C60">
            <w:pPr>
              <w:spacing w:line="300" w:lineRule="atLeast"/>
              <w:jc w:val="left"/>
              <w:rPr>
                <w:rFonts w:ascii="Tahoma" w:hAnsi="Tahoma"/>
                <w:rtl/>
              </w:rPr>
            </w:pPr>
            <w:r>
              <w:rPr>
                <w:rFonts w:ascii="Tahoma" w:hAnsi="Tahoma" w:hint="cs"/>
                <w:rtl/>
              </w:rPr>
              <w:t>כמפורט בחוזר מנכ"ל לעניין פעילות זו</w:t>
            </w:r>
          </w:p>
        </w:tc>
        <w:tc>
          <w:tcPr>
            <w:tcW w:w="1429" w:type="pct"/>
          </w:tcPr>
          <w:p w14:paraId="5D30EF55" w14:textId="77777777" w:rsidR="005E1C60" w:rsidRDefault="00000000" w:rsidP="005E1C60">
            <w:pPr>
              <w:overflowPunct/>
              <w:spacing w:line="300" w:lineRule="atLeast"/>
              <w:jc w:val="left"/>
              <w:textAlignment w:val="auto"/>
            </w:pPr>
            <w:hyperlink r:id="rId16" w:history="1">
              <w:r w:rsidR="005E1C60" w:rsidRPr="00254EF9">
                <w:rPr>
                  <w:rFonts w:hint="cs"/>
                  <w:color w:val="0000FF"/>
                  <w:u w:val="single"/>
                  <w:rtl/>
                </w:rPr>
                <w:t xml:space="preserve">ראה חוזר מנכ"ל </w:t>
              </w:r>
              <w:r w:rsidR="005E1C60" w:rsidRPr="00254EF9">
                <w:rPr>
                  <w:color w:val="0000FF"/>
                  <w:u w:val="single"/>
                  <w:rtl/>
                </w:rPr>
                <w:t>פרק ב'</w:t>
              </w:r>
            </w:hyperlink>
            <w:r w:rsidR="005E1C60" w:rsidRPr="00254EF9">
              <w:rPr>
                <w:rFonts w:ascii="Tahoma" w:hAnsi="Tahoma" w:hint="cs"/>
                <w:rtl/>
              </w:rPr>
              <w:t xml:space="preserve"> </w:t>
            </w:r>
            <w:r w:rsidR="005E1C60" w:rsidRPr="00254EF9">
              <w:rPr>
                <w:rFonts w:hint="cs"/>
                <w:b/>
                <w:bCs/>
                <w:rtl/>
              </w:rPr>
              <w:t>ספורט שימושי</w:t>
            </w:r>
            <w:r w:rsidR="005E1C60">
              <w:rPr>
                <w:rFonts w:hint="cs"/>
                <w:b/>
                <w:bCs/>
                <w:rtl/>
              </w:rPr>
              <w:t xml:space="preserve"> </w:t>
            </w:r>
            <w:r w:rsidR="005E1C60" w:rsidRPr="00254EF9">
              <w:rPr>
                <w:b/>
                <w:bCs/>
                <w:rtl/>
              </w:rPr>
              <w:t>אתגרי</w:t>
            </w:r>
            <w:r w:rsidR="005E1C60">
              <w:rPr>
                <w:rFonts w:hint="cs"/>
                <w:rtl/>
              </w:rPr>
              <w:t xml:space="preserve">, </w:t>
            </w:r>
            <w:r w:rsidR="005E1C60" w:rsidRPr="00254EF9">
              <w:rPr>
                <w:rFonts w:hint="cs"/>
                <w:rtl/>
              </w:rPr>
              <w:t xml:space="preserve">סעיף 18 </w:t>
            </w:r>
            <w:proofErr w:type="spellStart"/>
            <w:r w:rsidR="005E1C60" w:rsidRPr="00254EF9">
              <w:rPr>
                <w:rFonts w:hint="cs"/>
                <w:rtl/>
              </w:rPr>
              <w:t>עמ</w:t>
            </w:r>
            <w:proofErr w:type="spellEnd"/>
            <w:r w:rsidR="005E1C60" w:rsidRPr="00254EF9">
              <w:rPr>
                <w:rFonts w:hint="cs"/>
                <w:rtl/>
              </w:rPr>
              <w:t xml:space="preserve"> </w:t>
            </w:r>
            <w:r w:rsidR="005E1C60" w:rsidRPr="00254EF9">
              <w:rPr>
                <w:rFonts w:ascii="Tahoma" w:hAnsi="Tahoma" w:hint="cs"/>
                <w:rtl/>
              </w:rPr>
              <w:t>157 - 168</w:t>
            </w:r>
          </w:p>
        </w:tc>
        <w:tc>
          <w:tcPr>
            <w:tcW w:w="897" w:type="pct"/>
            <w:shd w:val="clear" w:color="auto" w:fill="auto"/>
          </w:tcPr>
          <w:p w14:paraId="395A8AC3" w14:textId="77777777" w:rsidR="005E1C60" w:rsidRPr="00254EF9" w:rsidRDefault="005E1C60" w:rsidP="005E1C60">
            <w:pPr>
              <w:spacing w:line="300" w:lineRule="atLeast"/>
              <w:jc w:val="left"/>
              <w:rPr>
                <w:rFonts w:ascii="Tahoma" w:hAnsi="Tahoma"/>
                <w:rtl/>
              </w:rPr>
            </w:pPr>
          </w:p>
        </w:tc>
      </w:tr>
    </w:tbl>
    <w:p w14:paraId="0D72D021" w14:textId="77777777" w:rsidR="00AF27DB" w:rsidRPr="00AF27DB" w:rsidRDefault="00AF27DB" w:rsidP="00450D3B">
      <w:pPr>
        <w:ind w:left="1224"/>
        <w:rPr>
          <w:rFonts w:ascii="David" w:hAnsi="David"/>
          <w:b/>
          <w:bCs/>
          <w:sz w:val="28"/>
          <w:lang w:eastAsia="x-none"/>
        </w:rPr>
      </w:pPr>
    </w:p>
    <w:p w14:paraId="08A7359E" w14:textId="77777777" w:rsidR="00AF27DB" w:rsidRPr="00AF27DB" w:rsidRDefault="00AF27DB">
      <w:pPr>
        <w:numPr>
          <w:ilvl w:val="2"/>
          <w:numId w:val="16"/>
        </w:numPr>
        <w:tabs>
          <w:tab w:val="num" w:pos="709"/>
          <w:tab w:val="num" w:pos="793"/>
        </w:tabs>
        <w:rPr>
          <w:rFonts w:ascii="David" w:hAnsi="David"/>
          <w:b/>
          <w:bCs/>
          <w:sz w:val="28"/>
          <w:lang w:eastAsia="x-none"/>
        </w:rPr>
      </w:pPr>
      <w:r w:rsidRPr="00AF27DB">
        <w:rPr>
          <w:rFonts w:ascii="David" w:hAnsi="David" w:hint="cs"/>
          <w:b/>
          <w:bCs/>
          <w:sz w:val="28"/>
          <w:rtl/>
          <w:lang w:eastAsia="x-none"/>
        </w:rPr>
        <w:t>רכיבה על אופניים</w:t>
      </w:r>
    </w:p>
    <w:tbl>
      <w:tblPr>
        <w:bidiVisual/>
        <w:tblW w:w="4531" w:type="pct"/>
        <w:tblInd w:w="138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552"/>
        <w:gridCol w:w="1217"/>
        <w:gridCol w:w="1003"/>
        <w:gridCol w:w="2093"/>
        <w:gridCol w:w="1568"/>
        <w:gridCol w:w="2260"/>
      </w:tblGrid>
      <w:tr w:rsidR="00AF27DB" w:rsidRPr="00254EF9" w14:paraId="7094712C" w14:textId="77777777" w:rsidTr="0025046C">
        <w:trPr>
          <w:trHeight w:val="439"/>
          <w:tblHeader/>
        </w:trPr>
        <w:tc>
          <w:tcPr>
            <w:tcW w:w="1017" w:type="pct"/>
            <w:gridSpan w:val="2"/>
            <w:tcBorders>
              <w:top w:val="single" w:sz="18" w:space="0" w:color="auto"/>
              <w:bottom w:val="single" w:sz="18" w:space="0" w:color="auto"/>
            </w:tcBorders>
            <w:shd w:val="clear" w:color="auto" w:fill="D9D9D9"/>
          </w:tcPr>
          <w:p w14:paraId="11C0A7A6"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פעילות בתוכנית</w:t>
            </w:r>
          </w:p>
        </w:tc>
        <w:tc>
          <w:tcPr>
            <w:tcW w:w="577" w:type="pct"/>
            <w:tcBorders>
              <w:top w:val="single" w:sz="18" w:space="0" w:color="auto"/>
              <w:bottom w:val="single" w:sz="18" w:space="0" w:color="auto"/>
            </w:tcBorders>
            <w:shd w:val="clear" w:color="auto" w:fill="D9D9D9"/>
          </w:tcPr>
          <w:p w14:paraId="26EC3617"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מקום ביצוע הפעילות</w:t>
            </w:r>
          </w:p>
        </w:tc>
        <w:tc>
          <w:tcPr>
            <w:tcW w:w="1204" w:type="pct"/>
            <w:tcBorders>
              <w:top w:val="single" w:sz="18" w:space="0" w:color="auto"/>
              <w:bottom w:val="single" w:sz="18" w:space="0" w:color="auto"/>
            </w:tcBorders>
            <w:shd w:val="clear" w:color="auto" w:fill="D9D9D9"/>
          </w:tcPr>
          <w:p w14:paraId="4EE3DF54" w14:textId="77777777" w:rsidR="00AF27DB" w:rsidRPr="00254EF9" w:rsidRDefault="00AF27DB" w:rsidP="0025046C">
            <w:pPr>
              <w:spacing w:line="300" w:lineRule="atLeast"/>
              <w:jc w:val="center"/>
              <w:rPr>
                <w:rFonts w:ascii="Tahoma" w:hAnsi="Tahoma"/>
                <w:b/>
                <w:bCs/>
                <w:rtl/>
              </w:rPr>
            </w:pPr>
            <w:r>
              <w:rPr>
                <w:rFonts w:ascii="Tahoma" w:hAnsi="Tahoma" w:hint="cs"/>
                <w:b/>
                <w:bCs/>
                <w:rtl/>
              </w:rPr>
              <w:t>דרגת כיתה/</w:t>
            </w:r>
            <w:r w:rsidRPr="00254EF9">
              <w:rPr>
                <w:rFonts w:ascii="Tahoma" w:hAnsi="Tahoma" w:hint="cs"/>
                <w:b/>
                <w:bCs/>
                <w:rtl/>
              </w:rPr>
              <w:t>גילאים</w:t>
            </w:r>
          </w:p>
        </w:tc>
        <w:tc>
          <w:tcPr>
            <w:tcW w:w="902" w:type="pct"/>
            <w:tcBorders>
              <w:top w:val="single" w:sz="18" w:space="0" w:color="auto"/>
              <w:bottom w:val="single" w:sz="18" w:space="0" w:color="auto"/>
            </w:tcBorders>
            <w:shd w:val="clear" w:color="auto" w:fill="D9D9D9"/>
          </w:tcPr>
          <w:p w14:paraId="16FB8497"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דרישות בטיחות ויחס מדריך לתלמיד</w:t>
            </w:r>
            <w:r>
              <w:rPr>
                <w:rFonts w:ascii="Tahoma" w:hAnsi="Tahoma" w:hint="cs"/>
                <w:b/>
                <w:bCs/>
                <w:rtl/>
              </w:rPr>
              <w:t xml:space="preserve"> </w:t>
            </w:r>
            <w:r w:rsidRPr="00254EF9">
              <w:rPr>
                <w:rFonts w:ascii="Tahoma" w:hAnsi="Tahoma" w:hint="cs"/>
                <w:b/>
                <w:bCs/>
                <w:rtl/>
              </w:rPr>
              <w:t>- ראה הנחיות חוזר מנכ"ל</w:t>
            </w:r>
          </w:p>
        </w:tc>
        <w:tc>
          <w:tcPr>
            <w:tcW w:w="1300" w:type="pct"/>
            <w:tcBorders>
              <w:top w:val="single" w:sz="18" w:space="0" w:color="auto"/>
              <w:bottom w:val="single" w:sz="18" w:space="0" w:color="auto"/>
            </w:tcBorders>
            <w:shd w:val="clear" w:color="auto" w:fill="D9D9D9"/>
          </w:tcPr>
          <w:p w14:paraId="4A1A5DFC" w14:textId="77777777" w:rsidR="00AF27DB" w:rsidRPr="00254EF9" w:rsidRDefault="00AF27DB" w:rsidP="0025046C">
            <w:pPr>
              <w:spacing w:line="300" w:lineRule="atLeast"/>
              <w:jc w:val="center"/>
              <w:rPr>
                <w:rFonts w:ascii="Tahoma" w:hAnsi="Tahoma"/>
                <w:b/>
                <w:bCs/>
                <w:rtl/>
              </w:rPr>
            </w:pPr>
            <w:r w:rsidRPr="00254EF9">
              <w:rPr>
                <w:rFonts w:ascii="Tahoma" w:hAnsi="Tahoma" w:hint="cs"/>
                <w:b/>
                <w:bCs/>
                <w:rtl/>
              </w:rPr>
              <w:t>הערות</w:t>
            </w:r>
          </w:p>
        </w:tc>
      </w:tr>
      <w:tr w:rsidR="00AF27DB" w:rsidRPr="00254EF9" w14:paraId="319873E2" w14:textId="77777777" w:rsidTr="0025046C">
        <w:trPr>
          <w:trHeight w:val="1104"/>
        </w:trPr>
        <w:tc>
          <w:tcPr>
            <w:tcW w:w="317" w:type="pct"/>
            <w:tcBorders>
              <w:top w:val="single" w:sz="18" w:space="0" w:color="auto"/>
              <w:bottom w:val="single" w:sz="18" w:space="0" w:color="auto"/>
            </w:tcBorders>
            <w:shd w:val="clear" w:color="auto" w:fill="auto"/>
          </w:tcPr>
          <w:p w14:paraId="09C6A304" w14:textId="77777777" w:rsidR="00AF27DB" w:rsidRPr="00254EF9" w:rsidRDefault="00AF27DB">
            <w:pPr>
              <w:numPr>
                <w:ilvl w:val="1"/>
                <w:numId w:val="19"/>
              </w:numPr>
              <w:tabs>
                <w:tab w:val="clear" w:pos="850"/>
                <w:tab w:val="num" w:pos="459"/>
              </w:tabs>
              <w:spacing w:line="300" w:lineRule="atLeast"/>
              <w:ind w:left="459" w:hanging="425"/>
              <w:rPr>
                <w:rFonts w:ascii="Tahoma" w:hAnsi="Tahoma"/>
                <w:b/>
                <w:bCs/>
                <w:rtl/>
              </w:rPr>
            </w:pPr>
          </w:p>
        </w:tc>
        <w:tc>
          <w:tcPr>
            <w:tcW w:w="700" w:type="pct"/>
            <w:tcBorders>
              <w:top w:val="single" w:sz="18" w:space="0" w:color="auto"/>
              <w:bottom w:val="single" w:sz="18" w:space="0" w:color="auto"/>
            </w:tcBorders>
            <w:shd w:val="clear" w:color="auto" w:fill="auto"/>
          </w:tcPr>
          <w:p w14:paraId="24689803" w14:textId="77777777" w:rsidR="00AF27DB" w:rsidRPr="00254EF9" w:rsidRDefault="00AF27DB" w:rsidP="0025046C">
            <w:pPr>
              <w:spacing w:line="300" w:lineRule="atLeast"/>
              <w:jc w:val="left"/>
              <w:rPr>
                <w:rFonts w:ascii="Tahoma" w:hAnsi="Tahoma"/>
                <w:rtl/>
              </w:rPr>
            </w:pPr>
            <w:r w:rsidRPr="00254EF9">
              <w:rPr>
                <w:rFonts w:ascii="Tahoma" w:hAnsi="Tahoma" w:hint="cs"/>
                <w:rtl/>
              </w:rPr>
              <w:t>טיול רכוב על אופניים</w:t>
            </w:r>
          </w:p>
          <w:p w14:paraId="5B9C7079" w14:textId="77777777" w:rsidR="00AF27DB" w:rsidRPr="00254EF9" w:rsidRDefault="00AF27DB" w:rsidP="0025046C">
            <w:pPr>
              <w:spacing w:line="300" w:lineRule="atLeast"/>
              <w:jc w:val="left"/>
              <w:rPr>
                <w:rFonts w:ascii="Tahoma" w:hAnsi="Tahoma"/>
                <w:rtl/>
              </w:rPr>
            </w:pPr>
          </w:p>
        </w:tc>
        <w:tc>
          <w:tcPr>
            <w:tcW w:w="577" w:type="pct"/>
            <w:tcBorders>
              <w:top w:val="single" w:sz="18" w:space="0" w:color="auto"/>
              <w:bottom w:val="single" w:sz="18" w:space="0" w:color="auto"/>
            </w:tcBorders>
          </w:tcPr>
          <w:p w14:paraId="1B93B371" w14:textId="77777777" w:rsidR="00AF27DB" w:rsidRPr="00254EF9" w:rsidRDefault="00AF27DB" w:rsidP="0025046C">
            <w:pPr>
              <w:spacing w:line="300" w:lineRule="atLeast"/>
            </w:pPr>
            <w:r w:rsidRPr="00254EF9">
              <w:rPr>
                <w:rFonts w:ascii="Tahoma" w:hAnsi="Tahoma" w:hint="cs"/>
                <w:rtl/>
              </w:rPr>
              <w:t>בביה"ס/ מחוץ לביה"ס</w:t>
            </w:r>
          </w:p>
        </w:tc>
        <w:tc>
          <w:tcPr>
            <w:tcW w:w="1204" w:type="pct"/>
            <w:tcBorders>
              <w:top w:val="single" w:sz="18" w:space="0" w:color="auto"/>
              <w:bottom w:val="single" w:sz="18" w:space="0" w:color="auto"/>
            </w:tcBorders>
            <w:shd w:val="clear" w:color="auto" w:fill="auto"/>
          </w:tcPr>
          <w:p w14:paraId="0C57B598"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902" w:type="pct"/>
            <w:tcBorders>
              <w:top w:val="single" w:sz="18" w:space="0" w:color="auto"/>
              <w:bottom w:val="single" w:sz="18" w:space="0" w:color="auto"/>
            </w:tcBorders>
          </w:tcPr>
          <w:p w14:paraId="1BDE3CE5" w14:textId="77777777" w:rsidR="00AF27DB" w:rsidRPr="00254EF9" w:rsidRDefault="00000000" w:rsidP="0025046C">
            <w:pPr>
              <w:spacing w:line="300" w:lineRule="atLeast"/>
              <w:jc w:val="left"/>
              <w:rPr>
                <w:rFonts w:ascii="Tahoma" w:hAnsi="Tahoma"/>
                <w:rtl/>
              </w:rPr>
            </w:pPr>
            <w:hyperlink r:id="rId17" w:history="1">
              <w:r w:rsidR="00AF27DB" w:rsidRPr="00254EF9">
                <w:rPr>
                  <w:rFonts w:hint="cs"/>
                  <w:color w:val="0000FF"/>
                  <w:u w:val="single"/>
                  <w:rtl/>
                </w:rPr>
                <w:t xml:space="preserve">ראה חוזר מנכ"ל </w:t>
              </w:r>
              <w:r w:rsidR="00AF27DB" w:rsidRPr="00254EF9">
                <w:rPr>
                  <w:color w:val="0000FF"/>
                  <w:u w:val="single"/>
                  <w:rtl/>
                </w:rPr>
                <w:t>פרק ב'</w:t>
              </w:r>
            </w:hyperlink>
            <w:r w:rsidR="00AF27DB" w:rsidRPr="00254EF9">
              <w:rPr>
                <w:rFonts w:ascii="Tahoma" w:hAnsi="Tahoma" w:hint="cs"/>
                <w:rtl/>
              </w:rPr>
              <w:t xml:space="preserve"> </w:t>
            </w:r>
            <w:r w:rsidR="00AF27DB" w:rsidRPr="00254EF9">
              <w:rPr>
                <w:b/>
                <w:bCs/>
                <w:rtl/>
              </w:rPr>
              <w:t>טיולים רכובים על אופניים</w:t>
            </w:r>
            <w:r w:rsidR="00AF27DB">
              <w:rPr>
                <w:rFonts w:hint="cs"/>
                <w:rtl/>
              </w:rPr>
              <w:t xml:space="preserve">, </w:t>
            </w:r>
            <w:r w:rsidR="00AF27DB" w:rsidRPr="00254EF9">
              <w:rPr>
                <w:rFonts w:hint="cs"/>
                <w:rtl/>
              </w:rPr>
              <w:t xml:space="preserve">סעיף 7-8 </w:t>
            </w:r>
            <w:proofErr w:type="spellStart"/>
            <w:r w:rsidR="00AF27DB" w:rsidRPr="00254EF9">
              <w:rPr>
                <w:rFonts w:hint="cs"/>
                <w:rtl/>
              </w:rPr>
              <w:t>עמ</w:t>
            </w:r>
            <w:proofErr w:type="spellEnd"/>
            <w:r w:rsidR="00AF27DB" w:rsidRPr="00254EF9">
              <w:rPr>
                <w:rFonts w:hint="cs"/>
                <w:rtl/>
              </w:rPr>
              <w:t xml:space="preserve"> </w:t>
            </w:r>
            <w:r w:rsidR="00AF27DB" w:rsidRPr="00254EF9">
              <w:rPr>
                <w:rFonts w:ascii="Tahoma" w:hAnsi="Tahoma" w:hint="cs"/>
                <w:rtl/>
              </w:rPr>
              <w:t>72-91</w:t>
            </w:r>
          </w:p>
        </w:tc>
        <w:tc>
          <w:tcPr>
            <w:tcW w:w="1300" w:type="pct"/>
            <w:tcBorders>
              <w:top w:val="single" w:sz="18" w:space="0" w:color="auto"/>
              <w:bottom w:val="single" w:sz="18" w:space="0" w:color="auto"/>
            </w:tcBorders>
            <w:shd w:val="clear" w:color="auto" w:fill="auto"/>
          </w:tcPr>
          <w:p w14:paraId="37D2EB44" w14:textId="77777777" w:rsidR="00AF27DB" w:rsidRPr="00254EF9" w:rsidRDefault="00AF27DB" w:rsidP="0025046C">
            <w:pPr>
              <w:spacing w:line="300" w:lineRule="atLeast"/>
              <w:jc w:val="left"/>
              <w:rPr>
                <w:rFonts w:ascii="Tahoma" w:hAnsi="Tahoma"/>
                <w:rtl/>
              </w:rPr>
            </w:pPr>
            <w:r w:rsidRPr="00254EF9">
              <w:rPr>
                <w:rFonts w:ascii="Tahoma" w:hAnsi="Tahoma" w:hint="cs"/>
                <w:rtl/>
              </w:rPr>
              <w:t>דרישות ייחודיות</w:t>
            </w:r>
            <w:r>
              <w:rPr>
                <w:rFonts w:ascii="Tahoma" w:hAnsi="Tahoma" w:hint="cs"/>
                <w:rtl/>
              </w:rPr>
              <w:t xml:space="preserve">, </w:t>
            </w:r>
            <w:r w:rsidRPr="00254EF9">
              <w:rPr>
                <w:rFonts w:ascii="Tahoma" w:hAnsi="Tahoma" w:hint="cs"/>
                <w:rtl/>
              </w:rPr>
              <w:t xml:space="preserve">ראה: </w:t>
            </w:r>
            <w:r w:rsidRPr="00254EF9">
              <w:rPr>
                <w:rFonts w:hint="cs"/>
                <w:rtl/>
              </w:rPr>
              <w:t>סעיף 7</w:t>
            </w:r>
            <w:r>
              <w:rPr>
                <w:rFonts w:hint="cs"/>
                <w:rtl/>
              </w:rPr>
              <w:t>.</w:t>
            </w:r>
            <w:r w:rsidRPr="00254EF9">
              <w:rPr>
                <w:rFonts w:hint="cs"/>
                <w:rtl/>
              </w:rPr>
              <w:t>2</w:t>
            </w:r>
            <w:r>
              <w:rPr>
                <w:rFonts w:hint="cs"/>
                <w:rtl/>
              </w:rPr>
              <w:t>.</w:t>
            </w:r>
            <w:r w:rsidRPr="00254EF9">
              <w:rPr>
                <w:rFonts w:hint="cs"/>
                <w:rtl/>
              </w:rPr>
              <w:t>2 סעיף ה'</w:t>
            </w:r>
            <w:r>
              <w:rPr>
                <w:rFonts w:hint="cs"/>
                <w:rtl/>
              </w:rPr>
              <w:t xml:space="preserve"> </w:t>
            </w:r>
            <w:r w:rsidRPr="00254EF9">
              <w:rPr>
                <w:rtl/>
              </w:rPr>
              <w:t>סוגי האופניים והתאמתם לאוכלוסיות שונות</w:t>
            </w:r>
            <w:r>
              <w:rPr>
                <w:rFonts w:ascii="Tahoma" w:hAnsi="Tahoma" w:hint="cs"/>
                <w:rtl/>
              </w:rPr>
              <w:t xml:space="preserve">, </w:t>
            </w:r>
            <w:proofErr w:type="spellStart"/>
            <w:r w:rsidRPr="00254EF9">
              <w:rPr>
                <w:rFonts w:ascii="Tahoma" w:hAnsi="Tahoma" w:hint="cs"/>
                <w:rtl/>
              </w:rPr>
              <w:t>עמ</w:t>
            </w:r>
            <w:proofErr w:type="spellEnd"/>
            <w:r w:rsidRPr="00254EF9">
              <w:rPr>
                <w:rFonts w:ascii="Tahoma" w:hAnsi="Tahoma" w:hint="cs"/>
                <w:rtl/>
              </w:rPr>
              <w:t xml:space="preserve"> 82-83 </w:t>
            </w:r>
          </w:p>
        </w:tc>
      </w:tr>
      <w:tr w:rsidR="00AF27DB" w:rsidRPr="00254EF9" w14:paraId="72F60932" w14:textId="77777777" w:rsidTr="0025046C">
        <w:trPr>
          <w:trHeight w:val="1104"/>
        </w:trPr>
        <w:tc>
          <w:tcPr>
            <w:tcW w:w="317" w:type="pct"/>
            <w:tcBorders>
              <w:top w:val="single" w:sz="18" w:space="0" w:color="auto"/>
              <w:bottom w:val="single" w:sz="18" w:space="0" w:color="auto"/>
            </w:tcBorders>
            <w:shd w:val="clear" w:color="auto" w:fill="auto"/>
          </w:tcPr>
          <w:p w14:paraId="40A27952" w14:textId="77777777" w:rsidR="00AF27DB" w:rsidRPr="00254EF9" w:rsidRDefault="00AF27DB">
            <w:pPr>
              <w:numPr>
                <w:ilvl w:val="1"/>
                <w:numId w:val="19"/>
              </w:numPr>
              <w:tabs>
                <w:tab w:val="clear" w:pos="850"/>
                <w:tab w:val="num" w:pos="459"/>
              </w:tabs>
              <w:spacing w:line="300" w:lineRule="atLeast"/>
              <w:ind w:left="459" w:hanging="425"/>
              <w:rPr>
                <w:rFonts w:ascii="Tahoma" w:hAnsi="Tahoma"/>
                <w:b/>
                <w:bCs/>
                <w:rtl/>
              </w:rPr>
            </w:pPr>
          </w:p>
        </w:tc>
        <w:tc>
          <w:tcPr>
            <w:tcW w:w="700" w:type="pct"/>
            <w:tcBorders>
              <w:top w:val="single" w:sz="18" w:space="0" w:color="auto"/>
              <w:bottom w:val="single" w:sz="18" w:space="0" w:color="auto"/>
            </w:tcBorders>
            <w:shd w:val="clear" w:color="auto" w:fill="auto"/>
          </w:tcPr>
          <w:p w14:paraId="34151EEC" w14:textId="77777777" w:rsidR="00AF27DB" w:rsidRPr="00254EF9" w:rsidRDefault="00AF27DB" w:rsidP="0025046C">
            <w:pPr>
              <w:spacing w:line="300" w:lineRule="atLeast"/>
              <w:jc w:val="left"/>
              <w:rPr>
                <w:rFonts w:ascii="Tahoma" w:hAnsi="Tahoma"/>
                <w:rtl/>
              </w:rPr>
            </w:pPr>
            <w:r w:rsidRPr="00254EF9">
              <w:rPr>
                <w:rFonts w:ascii="Tahoma" w:hAnsi="Tahoma" w:hint="cs"/>
                <w:rtl/>
              </w:rPr>
              <w:t xml:space="preserve">טיול רכוב על אופני </w:t>
            </w:r>
            <w:proofErr w:type="spellStart"/>
            <w:r w:rsidRPr="00254EF9">
              <w:rPr>
                <w:rFonts w:ascii="Tahoma" w:hAnsi="Tahoma" w:hint="cs"/>
                <w:rtl/>
              </w:rPr>
              <w:t>טנדם</w:t>
            </w:r>
            <w:proofErr w:type="spellEnd"/>
            <w:r>
              <w:rPr>
                <w:rFonts w:ascii="Tahoma" w:hAnsi="Tahoma" w:hint="cs"/>
                <w:rtl/>
              </w:rPr>
              <w:t xml:space="preserve"> </w:t>
            </w:r>
          </w:p>
        </w:tc>
        <w:tc>
          <w:tcPr>
            <w:tcW w:w="577" w:type="pct"/>
            <w:tcBorders>
              <w:top w:val="single" w:sz="18" w:space="0" w:color="auto"/>
              <w:bottom w:val="single" w:sz="18" w:space="0" w:color="auto"/>
            </w:tcBorders>
          </w:tcPr>
          <w:p w14:paraId="29501F4C" w14:textId="77777777" w:rsidR="00AF27DB" w:rsidRPr="00254EF9" w:rsidRDefault="00AF27DB" w:rsidP="0025046C">
            <w:pPr>
              <w:spacing w:line="300" w:lineRule="atLeast"/>
            </w:pPr>
            <w:r w:rsidRPr="00254EF9">
              <w:rPr>
                <w:rFonts w:ascii="Tahoma" w:hAnsi="Tahoma" w:hint="cs"/>
                <w:rtl/>
              </w:rPr>
              <w:t>בביה"ס/ מחוץ לביה"ס</w:t>
            </w:r>
          </w:p>
        </w:tc>
        <w:tc>
          <w:tcPr>
            <w:tcW w:w="1204" w:type="pct"/>
            <w:tcBorders>
              <w:top w:val="single" w:sz="18" w:space="0" w:color="auto"/>
              <w:bottom w:val="single" w:sz="18" w:space="0" w:color="auto"/>
            </w:tcBorders>
            <w:shd w:val="clear" w:color="auto" w:fill="auto"/>
          </w:tcPr>
          <w:p w14:paraId="01CD7F1B"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902" w:type="pct"/>
            <w:tcBorders>
              <w:top w:val="single" w:sz="18" w:space="0" w:color="auto"/>
              <w:bottom w:val="single" w:sz="18" w:space="0" w:color="auto"/>
            </w:tcBorders>
          </w:tcPr>
          <w:p w14:paraId="4391CFC7" w14:textId="77777777" w:rsidR="00AF27DB" w:rsidRPr="00254EF9" w:rsidRDefault="00000000" w:rsidP="0025046C">
            <w:pPr>
              <w:spacing w:line="300" w:lineRule="atLeast"/>
              <w:jc w:val="left"/>
            </w:pPr>
            <w:hyperlink r:id="rId18" w:history="1">
              <w:r w:rsidR="00AF27DB" w:rsidRPr="00254EF9">
                <w:rPr>
                  <w:rFonts w:hint="cs"/>
                  <w:color w:val="0000FF"/>
                  <w:u w:val="single"/>
                  <w:rtl/>
                </w:rPr>
                <w:t xml:space="preserve">ראה חוזר מנכ"ל </w:t>
              </w:r>
              <w:r w:rsidR="00AF27DB" w:rsidRPr="00254EF9">
                <w:rPr>
                  <w:color w:val="0000FF"/>
                  <w:u w:val="single"/>
                  <w:rtl/>
                </w:rPr>
                <w:t>פרק ב'</w:t>
              </w:r>
            </w:hyperlink>
            <w:r w:rsidR="00AF27DB" w:rsidRPr="00254EF9">
              <w:rPr>
                <w:rFonts w:ascii="Tahoma" w:hAnsi="Tahoma" w:hint="cs"/>
                <w:rtl/>
              </w:rPr>
              <w:t xml:space="preserve"> </w:t>
            </w:r>
            <w:r w:rsidR="00AF27DB" w:rsidRPr="00254EF9">
              <w:rPr>
                <w:b/>
                <w:bCs/>
                <w:rtl/>
              </w:rPr>
              <w:t>טיולים רכובים על אופניים</w:t>
            </w:r>
            <w:r w:rsidR="00AF27DB">
              <w:rPr>
                <w:rFonts w:hint="cs"/>
                <w:rtl/>
              </w:rPr>
              <w:t xml:space="preserve">, </w:t>
            </w:r>
            <w:r w:rsidR="00AF27DB" w:rsidRPr="00254EF9">
              <w:rPr>
                <w:rFonts w:hint="cs"/>
                <w:rtl/>
              </w:rPr>
              <w:t xml:space="preserve">סעיף 7-8 </w:t>
            </w:r>
            <w:proofErr w:type="spellStart"/>
            <w:r w:rsidR="00AF27DB" w:rsidRPr="00254EF9">
              <w:rPr>
                <w:rFonts w:hint="cs"/>
                <w:rtl/>
              </w:rPr>
              <w:t>עמ</w:t>
            </w:r>
            <w:proofErr w:type="spellEnd"/>
            <w:r w:rsidR="00AF27DB" w:rsidRPr="00254EF9">
              <w:rPr>
                <w:rFonts w:hint="cs"/>
                <w:rtl/>
              </w:rPr>
              <w:t xml:space="preserve"> </w:t>
            </w:r>
            <w:r w:rsidR="00AF27DB" w:rsidRPr="00254EF9">
              <w:rPr>
                <w:rFonts w:ascii="Tahoma" w:hAnsi="Tahoma" w:hint="cs"/>
                <w:rtl/>
              </w:rPr>
              <w:t>72-91</w:t>
            </w:r>
          </w:p>
        </w:tc>
        <w:tc>
          <w:tcPr>
            <w:tcW w:w="1300" w:type="pct"/>
            <w:tcBorders>
              <w:top w:val="single" w:sz="18" w:space="0" w:color="auto"/>
              <w:bottom w:val="single" w:sz="18" w:space="0" w:color="auto"/>
            </w:tcBorders>
            <w:shd w:val="clear" w:color="auto" w:fill="auto"/>
          </w:tcPr>
          <w:p w14:paraId="4BDCDC23" w14:textId="77777777" w:rsidR="00AF27DB" w:rsidRPr="00254EF9" w:rsidRDefault="00AF27DB" w:rsidP="0025046C">
            <w:pPr>
              <w:spacing w:line="300" w:lineRule="atLeast"/>
              <w:jc w:val="left"/>
            </w:pPr>
            <w:r w:rsidRPr="00254EF9">
              <w:rPr>
                <w:rFonts w:hint="cs"/>
                <w:rtl/>
              </w:rPr>
              <w:t>סעיף 7</w:t>
            </w:r>
            <w:r>
              <w:rPr>
                <w:rFonts w:hint="cs"/>
                <w:rtl/>
              </w:rPr>
              <w:t>.</w:t>
            </w:r>
            <w:r w:rsidRPr="00254EF9">
              <w:rPr>
                <w:rFonts w:hint="cs"/>
                <w:rtl/>
              </w:rPr>
              <w:t>2</w:t>
            </w:r>
            <w:r>
              <w:rPr>
                <w:rFonts w:hint="cs"/>
                <w:rtl/>
              </w:rPr>
              <w:t>.</w:t>
            </w:r>
            <w:r w:rsidRPr="00254EF9">
              <w:rPr>
                <w:rFonts w:hint="cs"/>
                <w:rtl/>
              </w:rPr>
              <w:t>2 סעיף ה'</w:t>
            </w:r>
            <w:r>
              <w:rPr>
                <w:rFonts w:hint="cs"/>
                <w:rtl/>
              </w:rPr>
              <w:t xml:space="preserve"> </w:t>
            </w:r>
            <w:r w:rsidRPr="00254EF9">
              <w:rPr>
                <w:rtl/>
              </w:rPr>
              <w:t>סוגי האופניים והתאמתם לאוכלוסיות שונות</w:t>
            </w:r>
            <w:r>
              <w:rPr>
                <w:rFonts w:ascii="Tahoma" w:hAnsi="Tahoma" w:hint="cs"/>
                <w:rtl/>
              </w:rPr>
              <w:t xml:space="preserve">, </w:t>
            </w:r>
            <w:proofErr w:type="spellStart"/>
            <w:r w:rsidRPr="00254EF9">
              <w:rPr>
                <w:rFonts w:ascii="Tahoma" w:hAnsi="Tahoma" w:hint="cs"/>
                <w:rtl/>
              </w:rPr>
              <w:t>עמ</w:t>
            </w:r>
            <w:proofErr w:type="spellEnd"/>
            <w:r w:rsidRPr="00254EF9">
              <w:rPr>
                <w:rFonts w:ascii="Tahoma" w:hAnsi="Tahoma" w:hint="cs"/>
                <w:rtl/>
              </w:rPr>
              <w:t xml:space="preserve"> 82-83 </w:t>
            </w:r>
          </w:p>
        </w:tc>
      </w:tr>
      <w:tr w:rsidR="00AF27DB" w:rsidRPr="00254EF9" w14:paraId="5498AA2D" w14:textId="77777777" w:rsidTr="0025046C">
        <w:trPr>
          <w:trHeight w:val="1104"/>
        </w:trPr>
        <w:tc>
          <w:tcPr>
            <w:tcW w:w="317" w:type="pct"/>
            <w:tcBorders>
              <w:top w:val="single" w:sz="18" w:space="0" w:color="auto"/>
              <w:bottom w:val="single" w:sz="18" w:space="0" w:color="auto"/>
            </w:tcBorders>
            <w:shd w:val="clear" w:color="auto" w:fill="auto"/>
          </w:tcPr>
          <w:p w14:paraId="63CBC53D" w14:textId="77777777" w:rsidR="00AF27DB" w:rsidRPr="00254EF9" w:rsidRDefault="00AF27DB">
            <w:pPr>
              <w:numPr>
                <w:ilvl w:val="1"/>
                <w:numId w:val="19"/>
              </w:numPr>
              <w:tabs>
                <w:tab w:val="clear" w:pos="850"/>
                <w:tab w:val="num" w:pos="459"/>
              </w:tabs>
              <w:spacing w:line="300" w:lineRule="atLeast"/>
              <w:ind w:left="459" w:hanging="425"/>
              <w:rPr>
                <w:rFonts w:ascii="Tahoma" w:hAnsi="Tahoma"/>
                <w:b/>
                <w:bCs/>
                <w:rtl/>
              </w:rPr>
            </w:pPr>
          </w:p>
        </w:tc>
        <w:tc>
          <w:tcPr>
            <w:tcW w:w="700" w:type="pct"/>
            <w:tcBorders>
              <w:top w:val="single" w:sz="18" w:space="0" w:color="auto"/>
              <w:bottom w:val="single" w:sz="18" w:space="0" w:color="auto"/>
            </w:tcBorders>
            <w:shd w:val="clear" w:color="auto" w:fill="auto"/>
          </w:tcPr>
          <w:p w14:paraId="1B5A9B97" w14:textId="77777777" w:rsidR="00AF27DB" w:rsidRPr="00254EF9" w:rsidRDefault="00AF27DB" w:rsidP="0025046C">
            <w:pPr>
              <w:spacing w:line="300" w:lineRule="atLeast"/>
              <w:jc w:val="left"/>
              <w:rPr>
                <w:rFonts w:ascii="Tahoma" w:hAnsi="Tahoma"/>
                <w:rtl/>
              </w:rPr>
            </w:pPr>
            <w:r w:rsidRPr="00254EF9">
              <w:rPr>
                <w:rFonts w:ascii="Tahoma" w:hAnsi="Tahoma" w:hint="cs"/>
                <w:rtl/>
              </w:rPr>
              <w:t xml:space="preserve">טיול רכוב על אופני </w:t>
            </w:r>
            <w:r w:rsidRPr="00254EF9">
              <w:rPr>
                <w:rFonts w:ascii="Tahoma" w:hAnsi="Tahoma"/>
                <w:rtl/>
              </w:rPr>
              <w:t>–</w:t>
            </w:r>
            <w:r w:rsidRPr="00254EF9">
              <w:rPr>
                <w:rFonts w:ascii="Tahoma" w:hAnsi="Tahoma" w:hint="cs"/>
                <w:rtl/>
              </w:rPr>
              <w:t xml:space="preserve"> יד</w:t>
            </w:r>
          </w:p>
        </w:tc>
        <w:tc>
          <w:tcPr>
            <w:tcW w:w="577" w:type="pct"/>
            <w:tcBorders>
              <w:top w:val="single" w:sz="18" w:space="0" w:color="auto"/>
              <w:bottom w:val="single" w:sz="18" w:space="0" w:color="auto"/>
            </w:tcBorders>
          </w:tcPr>
          <w:p w14:paraId="7E0FAEF1" w14:textId="77777777" w:rsidR="00AF27DB" w:rsidRPr="00254EF9" w:rsidRDefault="00AF27DB" w:rsidP="0025046C">
            <w:pPr>
              <w:spacing w:line="300" w:lineRule="atLeast"/>
            </w:pPr>
            <w:r w:rsidRPr="00254EF9">
              <w:rPr>
                <w:rFonts w:ascii="Tahoma" w:hAnsi="Tahoma" w:hint="cs"/>
                <w:rtl/>
              </w:rPr>
              <w:t>בביה"ס/ מחוץ לביה"ס</w:t>
            </w:r>
          </w:p>
        </w:tc>
        <w:tc>
          <w:tcPr>
            <w:tcW w:w="1204" w:type="pct"/>
            <w:tcBorders>
              <w:top w:val="single" w:sz="18" w:space="0" w:color="auto"/>
              <w:bottom w:val="single" w:sz="18" w:space="0" w:color="auto"/>
            </w:tcBorders>
            <w:shd w:val="clear" w:color="auto" w:fill="auto"/>
          </w:tcPr>
          <w:p w14:paraId="3AB75182"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902" w:type="pct"/>
            <w:tcBorders>
              <w:top w:val="single" w:sz="18" w:space="0" w:color="auto"/>
              <w:bottom w:val="single" w:sz="18" w:space="0" w:color="auto"/>
            </w:tcBorders>
          </w:tcPr>
          <w:p w14:paraId="25BEA8BE" w14:textId="77777777" w:rsidR="00AF27DB" w:rsidRPr="00254EF9" w:rsidRDefault="00000000" w:rsidP="0025046C">
            <w:pPr>
              <w:spacing w:line="300" w:lineRule="atLeast"/>
              <w:jc w:val="left"/>
            </w:pPr>
            <w:hyperlink r:id="rId19" w:history="1">
              <w:r w:rsidR="00AF27DB" w:rsidRPr="00254EF9">
                <w:rPr>
                  <w:rFonts w:hint="cs"/>
                  <w:color w:val="0000FF"/>
                  <w:u w:val="single"/>
                  <w:rtl/>
                </w:rPr>
                <w:t xml:space="preserve">ראה חוזר מנכ"ל </w:t>
              </w:r>
              <w:r w:rsidR="00AF27DB" w:rsidRPr="00254EF9">
                <w:rPr>
                  <w:color w:val="0000FF"/>
                  <w:u w:val="single"/>
                  <w:rtl/>
                </w:rPr>
                <w:t>פרק ב'</w:t>
              </w:r>
            </w:hyperlink>
            <w:r w:rsidR="00AF27DB" w:rsidRPr="00254EF9">
              <w:rPr>
                <w:rFonts w:ascii="Tahoma" w:hAnsi="Tahoma" w:hint="cs"/>
                <w:rtl/>
              </w:rPr>
              <w:t xml:space="preserve"> </w:t>
            </w:r>
            <w:r w:rsidR="00AF27DB" w:rsidRPr="00254EF9">
              <w:rPr>
                <w:b/>
                <w:bCs/>
                <w:rtl/>
              </w:rPr>
              <w:t>טיולים רכובים על אופניים</w:t>
            </w:r>
            <w:r w:rsidR="00AF27DB">
              <w:rPr>
                <w:rFonts w:hint="cs"/>
                <w:rtl/>
              </w:rPr>
              <w:t xml:space="preserve">, </w:t>
            </w:r>
            <w:r w:rsidR="00AF27DB" w:rsidRPr="00254EF9">
              <w:rPr>
                <w:rFonts w:hint="cs"/>
                <w:rtl/>
              </w:rPr>
              <w:t xml:space="preserve">סעיף 7-8 </w:t>
            </w:r>
            <w:proofErr w:type="spellStart"/>
            <w:r w:rsidR="00AF27DB" w:rsidRPr="00254EF9">
              <w:rPr>
                <w:rFonts w:hint="cs"/>
                <w:rtl/>
              </w:rPr>
              <w:t>עמ</w:t>
            </w:r>
            <w:proofErr w:type="spellEnd"/>
            <w:r w:rsidR="00AF27DB" w:rsidRPr="00254EF9">
              <w:rPr>
                <w:rFonts w:hint="cs"/>
                <w:rtl/>
              </w:rPr>
              <w:t xml:space="preserve"> </w:t>
            </w:r>
            <w:r w:rsidR="00AF27DB" w:rsidRPr="00254EF9">
              <w:rPr>
                <w:rFonts w:ascii="Tahoma" w:hAnsi="Tahoma" w:hint="cs"/>
                <w:rtl/>
              </w:rPr>
              <w:t>72-91</w:t>
            </w:r>
          </w:p>
        </w:tc>
        <w:tc>
          <w:tcPr>
            <w:tcW w:w="1300" w:type="pct"/>
            <w:tcBorders>
              <w:top w:val="single" w:sz="18" w:space="0" w:color="auto"/>
              <w:bottom w:val="single" w:sz="18" w:space="0" w:color="auto"/>
            </w:tcBorders>
            <w:shd w:val="clear" w:color="auto" w:fill="auto"/>
          </w:tcPr>
          <w:p w14:paraId="1E5C4390" w14:textId="77777777" w:rsidR="00AF27DB" w:rsidRPr="00254EF9" w:rsidRDefault="00AF27DB" w:rsidP="0025046C">
            <w:pPr>
              <w:spacing w:line="300" w:lineRule="atLeast"/>
              <w:jc w:val="left"/>
            </w:pPr>
            <w:r w:rsidRPr="00254EF9">
              <w:rPr>
                <w:rFonts w:hint="cs"/>
                <w:rtl/>
              </w:rPr>
              <w:t>סעיף 7</w:t>
            </w:r>
            <w:r>
              <w:rPr>
                <w:rFonts w:hint="cs"/>
                <w:rtl/>
              </w:rPr>
              <w:t>.</w:t>
            </w:r>
            <w:r w:rsidRPr="00254EF9">
              <w:rPr>
                <w:rFonts w:hint="cs"/>
                <w:rtl/>
              </w:rPr>
              <w:t>2</w:t>
            </w:r>
            <w:r>
              <w:rPr>
                <w:rFonts w:hint="cs"/>
                <w:rtl/>
              </w:rPr>
              <w:t>.</w:t>
            </w:r>
            <w:r w:rsidRPr="00254EF9">
              <w:rPr>
                <w:rFonts w:hint="cs"/>
                <w:rtl/>
              </w:rPr>
              <w:t>2 סעיף ה'</w:t>
            </w:r>
            <w:r>
              <w:rPr>
                <w:rFonts w:hint="cs"/>
                <w:rtl/>
              </w:rPr>
              <w:t xml:space="preserve"> </w:t>
            </w:r>
            <w:r w:rsidRPr="00254EF9">
              <w:rPr>
                <w:rtl/>
              </w:rPr>
              <w:t>סוגי האופניים והתאמתם לאוכלוסיות שונות</w:t>
            </w:r>
            <w:r>
              <w:rPr>
                <w:rFonts w:ascii="Tahoma" w:hAnsi="Tahoma" w:hint="cs"/>
                <w:rtl/>
              </w:rPr>
              <w:t xml:space="preserve">, </w:t>
            </w:r>
            <w:proofErr w:type="spellStart"/>
            <w:r w:rsidRPr="00254EF9">
              <w:rPr>
                <w:rFonts w:ascii="Tahoma" w:hAnsi="Tahoma" w:hint="cs"/>
                <w:rtl/>
              </w:rPr>
              <w:t>עמ</w:t>
            </w:r>
            <w:proofErr w:type="spellEnd"/>
            <w:r w:rsidRPr="00254EF9">
              <w:rPr>
                <w:rFonts w:ascii="Tahoma" w:hAnsi="Tahoma" w:hint="cs"/>
                <w:rtl/>
              </w:rPr>
              <w:t xml:space="preserve"> 82-83 </w:t>
            </w:r>
          </w:p>
        </w:tc>
      </w:tr>
      <w:tr w:rsidR="00AF27DB" w:rsidRPr="00254EF9" w14:paraId="3A650DA8" w14:textId="77777777" w:rsidTr="0025046C">
        <w:trPr>
          <w:trHeight w:val="1104"/>
        </w:trPr>
        <w:tc>
          <w:tcPr>
            <w:tcW w:w="317" w:type="pct"/>
            <w:tcBorders>
              <w:top w:val="single" w:sz="18" w:space="0" w:color="auto"/>
            </w:tcBorders>
            <w:shd w:val="clear" w:color="auto" w:fill="auto"/>
          </w:tcPr>
          <w:p w14:paraId="7FC56965" w14:textId="77777777" w:rsidR="00AF27DB" w:rsidRPr="00254EF9" w:rsidRDefault="00AF27DB">
            <w:pPr>
              <w:numPr>
                <w:ilvl w:val="1"/>
                <w:numId w:val="19"/>
              </w:numPr>
              <w:tabs>
                <w:tab w:val="clear" w:pos="850"/>
                <w:tab w:val="num" w:pos="459"/>
              </w:tabs>
              <w:spacing w:line="300" w:lineRule="atLeast"/>
              <w:ind w:left="459" w:hanging="425"/>
              <w:rPr>
                <w:rFonts w:ascii="Tahoma" w:hAnsi="Tahoma"/>
                <w:b/>
                <w:bCs/>
                <w:rtl/>
              </w:rPr>
            </w:pPr>
          </w:p>
        </w:tc>
        <w:tc>
          <w:tcPr>
            <w:tcW w:w="700" w:type="pct"/>
            <w:tcBorders>
              <w:top w:val="single" w:sz="18" w:space="0" w:color="auto"/>
            </w:tcBorders>
            <w:shd w:val="clear" w:color="auto" w:fill="auto"/>
          </w:tcPr>
          <w:p w14:paraId="53693ADB" w14:textId="77777777" w:rsidR="00AF27DB" w:rsidRPr="00254EF9" w:rsidRDefault="00AF27DB" w:rsidP="0025046C">
            <w:pPr>
              <w:spacing w:line="300" w:lineRule="atLeast"/>
              <w:jc w:val="left"/>
              <w:rPr>
                <w:rFonts w:ascii="Tahoma" w:hAnsi="Tahoma"/>
                <w:rtl/>
              </w:rPr>
            </w:pPr>
            <w:r w:rsidRPr="00254EF9">
              <w:rPr>
                <w:rFonts w:ascii="Tahoma" w:hAnsi="Tahoma" w:hint="cs"/>
                <w:rtl/>
              </w:rPr>
              <w:t xml:space="preserve">טיול רכוב על תלת אופן </w:t>
            </w:r>
          </w:p>
        </w:tc>
        <w:tc>
          <w:tcPr>
            <w:tcW w:w="577" w:type="pct"/>
            <w:tcBorders>
              <w:top w:val="single" w:sz="18" w:space="0" w:color="auto"/>
            </w:tcBorders>
          </w:tcPr>
          <w:p w14:paraId="0703C472" w14:textId="77777777" w:rsidR="00AF27DB" w:rsidRPr="00254EF9" w:rsidRDefault="00AF27DB" w:rsidP="0025046C">
            <w:pPr>
              <w:spacing w:line="300" w:lineRule="atLeast"/>
            </w:pPr>
            <w:r w:rsidRPr="00254EF9">
              <w:rPr>
                <w:rFonts w:ascii="Tahoma" w:hAnsi="Tahoma" w:hint="cs"/>
                <w:rtl/>
              </w:rPr>
              <w:t>בביה"ס/ מחוץ לביה"ס</w:t>
            </w:r>
          </w:p>
        </w:tc>
        <w:tc>
          <w:tcPr>
            <w:tcW w:w="1204" w:type="pct"/>
            <w:tcBorders>
              <w:top w:val="single" w:sz="18" w:space="0" w:color="auto"/>
            </w:tcBorders>
            <w:shd w:val="clear" w:color="auto" w:fill="auto"/>
          </w:tcPr>
          <w:p w14:paraId="3693F792" w14:textId="77777777" w:rsidR="00AF27DB" w:rsidRPr="00254EF9" w:rsidRDefault="00AF27DB" w:rsidP="0025046C">
            <w:pPr>
              <w:spacing w:line="300" w:lineRule="atLeast"/>
              <w:jc w:val="left"/>
              <w:rPr>
                <w:rFonts w:ascii="Tahoma" w:hAnsi="Tahoma"/>
                <w:rtl/>
              </w:rPr>
            </w:pPr>
            <w:r>
              <w:rPr>
                <w:rFonts w:ascii="Tahoma" w:hAnsi="Tahoma" w:hint="cs"/>
                <w:rtl/>
              </w:rPr>
              <w:t>כמפורט בחוזר מנכ"ל לעניין פעילות זו</w:t>
            </w:r>
          </w:p>
        </w:tc>
        <w:tc>
          <w:tcPr>
            <w:tcW w:w="902" w:type="pct"/>
            <w:tcBorders>
              <w:top w:val="single" w:sz="18" w:space="0" w:color="auto"/>
            </w:tcBorders>
          </w:tcPr>
          <w:p w14:paraId="658D71AE" w14:textId="77777777" w:rsidR="00AF27DB" w:rsidRPr="00254EF9" w:rsidRDefault="00000000" w:rsidP="0025046C">
            <w:pPr>
              <w:spacing w:line="300" w:lineRule="atLeast"/>
              <w:jc w:val="left"/>
            </w:pPr>
            <w:hyperlink r:id="rId20" w:history="1">
              <w:r w:rsidR="00AF27DB" w:rsidRPr="00254EF9">
                <w:rPr>
                  <w:rFonts w:hint="cs"/>
                  <w:color w:val="0000FF"/>
                  <w:u w:val="single"/>
                  <w:rtl/>
                </w:rPr>
                <w:t xml:space="preserve">ראה חוזר מנכ"ל </w:t>
              </w:r>
              <w:r w:rsidR="00AF27DB" w:rsidRPr="00254EF9">
                <w:rPr>
                  <w:color w:val="0000FF"/>
                  <w:u w:val="single"/>
                  <w:rtl/>
                </w:rPr>
                <w:t>פרק ב'</w:t>
              </w:r>
            </w:hyperlink>
            <w:r w:rsidR="00AF27DB" w:rsidRPr="00254EF9">
              <w:rPr>
                <w:rFonts w:ascii="Tahoma" w:hAnsi="Tahoma" w:hint="cs"/>
                <w:rtl/>
              </w:rPr>
              <w:t xml:space="preserve"> </w:t>
            </w:r>
            <w:r w:rsidR="00AF27DB" w:rsidRPr="00254EF9">
              <w:rPr>
                <w:b/>
                <w:bCs/>
                <w:rtl/>
              </w:rPr>
              <w:t>טיולים רכובים על אופניים</w:t>
            </w:r>
            <w:r w:rsidR="00AF27DB">
              <w:rPr>
                <w:rFonts w:hint="cs"/>
                <w:rtl/>
              </w:rPr>
              <w:t xml:space="preserve">, </w:t>
            </w:r>
            <w:r w:rsidR="00AF27DB" w:rsidRPr="00254EF9">
              <w:rPr>
                <w:rFonts w:hint="cs"/>
                <w:rtl/>
              </w:rPr>
              <w:t xml:space="preserve">סעיף 7-8 </w:t>
            </w:r>
            <w:proofErr w:type="spellStart"/>
            <w:r w:rsidR="00AF27DB" w:rsidRPr="00254EF9">
              <w:rPr>
                <w:rFonts w:hint="cs"/>
                <w:rtl/>
              </w:rPr>
              <w:t>עמ</w:t>
            </w:r>
            <w:proofErr w:type="spellEnd"/>
            <w:r w:rsidR="00AF27DB" w:rsidRPr="00254EF9">
              <w:rPr>
                <w:rFonts w:hint="cs"/>
                <w:rtl/>
              </w:rPr>
              <w:t xml:space="preserve"> </w:t>
            </w:r>
            <w:r w:rsidR="00AF27DB" w:rsidRPr="00254EF9">
              <w:rPr>
                <w:rFonts w:ascii="Tahoma" w:hAnsi="Tahoma" w:hint="cs"/>
                <w:rtl/>
              </w:rPr>
              <w:t>72-91</w:t>
            </w:r>
          </w:p>
        </w:tc>
        <w:tc>
          <w:tcPr>
            <w:tcW w:w="1300" w:type="pct"/>
            <w:tcBorders>
              <w:top w:val="single" w:sz="18" w:space="0" w:color="auto"/>
            </w:tcBorders>
            <w:shd w:val="clear" w:color="auto" w:fill="auto"/>
          </w:tcPr>
          <w:p w14:paraId="7E4F11A6" w14:textId="77777777" w:rsidR="00AF27DB" w:rsidRPr="00254EF9" w:rsidRDefault="00AF27DB" w:rsidP="0025046C">
            <w:pPr>
              <w:spacing w:line="300" w:lineRule="atLeast"/>
              <w:jc w:val="left"/>
            </w:pPr>
            <w:r w:rsidRPr="00254EF9">
              <w:rPr>
                <w:rFonts w:hint="cs"/>
                <w:rtl/>
              </w:rPr>
              <w:t>סעיף 7</w:t>
            </w:r>
            <w:r>
              <w:rPr>
                <w:rFonts w:hint="cs"/>
                <w:rtl/>
              </w:rPr>
              <w:t>.</w:t>
            </w:r>
            <w:r w:rsidRPr="00254EF9">
              <w:rPr>
                <w:rFonts w:hint="cs"/>
                <w:rtl/>
              </w:rPr>
              <w:t>2</w:t>
            </w:r>
            <w:r>
              <w:rPr>
                <w:rFonts w:hint="cs"/>
                <w:rtl/>
              </w:rPr>
              <w:t>.</w:t>
            </w:r>
            <w:r w:rsidRPr="00254EF9">
              <w:rPr>
                <w:rFonts w:hint="cs"/>
                <w:rtl/>
              </w:rPr>
              <w:t>2 סעיף ה'</w:t>
            </w:r>
            <w:r>
              <w:rPr>
                <w:rFonts w:hint="cs"/>
                <w:rtl/>
              </w:rPr>
              <w:t xml:space="preserve"> </w:t>
            </w:r>
            <w:r w:rsidRPr="00254EF9">
              <w:rPr>
                <w:rtl/>
              </w:rPr>
              <w:t>סוגי האופניים והתאמתם לאוכלוסיות שונות</w:t>
            </w:r>
            <w:r>
              <w:rPr>
                <w:rFonts w:ascii="Tahoma" w:hAnsi="Tahoma" w:hint="cs"/>
                <w:rtl/>
              </w:rPr>
              <w:t xml:space="preserve">, </w:t>
            </w:r>
            <w:proofErr w:type="spellStart"/>
            <w:r w:rsidRPr="00254EF9">
              <w:rPr>
                <w:rFonts w:ascii="Tahoma" w:hAnsi="Tahoma" w:hint="cs"/>
                <w:rtl/>
              </w:rPr>
              <w:t>עמ</w:t>
            </w:r>
            <w:proofErr w:type="spellEnd"/>
            <w:r w:rsidRPr="00254EF9">
              <w:rPr>
                <w:rFonts w:ascii="Tahoma" w:hAnsi="Tahoma" w:hint="cs"/>
                <w:rtl/>
              </w:rPr>
              <w:t xml:space="preserve"> 82-83 </w:t>
            </w:r>
          </w:p>
        </w:tc>
      </w:tr>
    </w:tbl>
    <w:p w14:paraId="51C9C5B7" w14:textId="77777777" w:rsidR="00684985" w:rsidRPr="00684985" w:rsidRDefault="00684985">
      <w:pPr>
        <w:pStyle w:val="aff1"/>
        <w:numPr>
          <w:ilvl w:val="2"/>
          <w:numId w:val="16"/>
        </w:numPr>
        <w:jc w:val="left"/>
        <w:rPr>
          <w:rFonts w:ascii="David" w:hAnsi="David"/>
          <w:b/>
          <w:bCs/>
          <w:lang w:eastAsia="x-none"/>
        </w:rPr>
      </w:pPr>
      <w:r w:rsidRPr="00684985">
        <w:rPr>
          <w:rFonts w:ascii="David" w:hAnsi="David"/>
          <w:b/>
          <w:bCs/>
          <w:rtl/>
          <w:lang w:eastAsia="x-none"/>
        </w:rPr>
        <w:t xml:space="preserve">סדנאות </w:t>
      </w:r>
      <w:r w:rsidRPr="00684985">
        <w:rPr>
          <w:rFonts w:ascii="David" w:hAnsi="David"/>
          <w:b/>
          <w:bCs/>
          <w:lang w:eastAsia="x-none"/>
        </w:rPr>
        <w:t>ODT (Outdoor training)</w:t>
      </w:r>
      <w:r w:rsidRPr="00684985">
        <w:rPr>
          <w:rFonts w:ascii="David" w:hAnsi="David" w:hint="cs"/>
          <w:b/>
          <w:bCs/>
          <w:rtl/>
          <w:lang w:eastAsia="x-none"/>
        </w:rPr>
        <w:t>:</w:t>
      </w:r>
    </w:p>
    <w:p w14:paraId="44B2D599" w14:textId="77777777" w:rsidR="00684985" w:rsidRPr="00684985" w:rsidRDefault="00684985">
      <w:pPr>
        <w:pStyle w:val="aff1"/>
        <w:numPr>
          <w:ilvl w:val="3"/>
          <w:numId w:val="16"/>
        </w:numPr>
        <w:ind w:left="1842" w:hanging="762"/>
        <w:rPr>
          <w:rFonts w:ascii="David" w:hAnsi="David"/>
          <w:sz w:val="28"/>
          <w:lang w:eastAsia="x-none"/>
        </w:rPr>
      </w:pPr>
      <w:r w:rsidRPr="00684985">
        <w:rPr>
          <w:rFonts w:ascii="David" w:hAnsi="David" w:hint="cs"/>
          <w:sz w:val="28"/>
          <w:rtl/>
          <w:lang w:eastAsia="x-none"/>
        </w:rPr>
        <w:t>פעילות זו תבוצע בהתאם לתוכנית שהוגשה על ידי הספק במסגרת הצעתו למכרז זה.</w:t>
      </w:r>
    </w:p>
    <w:p w14:paraId="1BB91970" w14:textId="77777777" w:rsidR="00104D69" w:rsidRPr="00450D3B" w:rsidRDefault="00104D69">
      <w:pPr>
        <w:pStyle w:val="aff1"/>
        <w:numPr>
          <w:ilvl w:val="3"/>
          <w:numId w:val="16"/>
        </w:numPr>
        <w:ind w:left="1842" w:hanging="762"/>
        <w:rPr>
          <w:rFonts w:ascii="David" w:hAnsi="David"/>
          <w:sz w:val="28"/>
          <w:rtl/>
          <w:lang w:eastAsia="x-none"/>
        </w:rPr>
      </w:pPr>
      <w:bookmarkStart w:id="11" w:name="_Ref85542417"/>
      <w:r>
        <w:rPr>
          <w:rFonts w:ascii="David" w:hAnsi="David" w:hint="cs"/>
          <w:sz w:val="28"/>
          <w:rtl/>
          <w:lang w:eastAsia="x-none"/>
        </w:rPr>
        <w:t xml:space="preserve">פעילות זו תהיה כפופה </w:t>
      </w:r>
      <w:hyperlink r:id="rId21" w:history="1">
        <w:r w:rsidRPr="00687758">
          <w:rPr>
            <w:rStyle w:val="Hyperlink"/>
            <w:rFonts w:ascii="David" w:hAnsi="David" w:hint="cs"/>
            <w:sz w:val="28"/>
            <w:rtl/>
            <w:lang w:eastAsia="x-none"/>
          </w:rPr>
          <w:t>לחוזר המנכ"ל בנושא פעילות חוץ בית ספרית</w:t>
        </w:r>
      </w:hyperlink>
      <w:r>
        <w:rPr>
          <w:rFonts w:ascii="David" w:hAnsi="David" w:hint="cs"/>
          <w:sz w:val="28"/>
          <w:rtl/>
          <w:lang w:eastAsia="x-none"/>
        </w:rPr>
        <w:t xml:space="preserve"> </w:t>
      </w:r>
      <w:r w:rsidRPr="00450D3B">
        <w:rPr>
          <w:rFonts w:ascii="David" w:hAnsi="David" w:hint="eastAsia"/>
          <w:sz w:val="28"/>
          <w:rtl/>
          <w:lang w:eastAsia="x-none"/>
        </w:rPr>
        <w:t>ולהנחיות</w:t>
      </w:r>
      <w:r w:rsidRPr="00450D3B">
        <w:rPr>
          <w:rFonts w:ascii="David" w:hAnsi="David"/>
          <w:sz w:val="28"/>
          <w:rtl/>
          <w:lang w:eastAsia="x-none"/>
        </w:rPr>
        <w:t xml:space="preserve"> משרד החינוך, </w:t>
      </w:r>
      <w:r w:rsidRPr="00AE0766">
        <w:rPr>
          <w:rFonts w:ascii="David" w:hAnsi="David" w:hint="cs"/>
          <w:sz w:val="28"/>
          <w:rtl/>
          <w:lang w:eastAsia="x-none"/>
        </w:rPr>
        <w:t>המתעדכנים מזמן לזמן</w:t>
      </w:r>
      <w:r>
        <w:rPr>
          <w:rFonts w:ascii="David" w:hAnsi="David" w:hint="cs"/>
          <w:sz w:val="28"/>
          <w:rtl/>
          <w:lang w:eastAsia="x-none"/>
        </w:rPr>
        <w:t>, בהתאם לסוג ולמאפייני הפעילות</w:t>
      </w:r>
      <w:r w:rsidRPr="00450D3B">
        <w:rPr>
          <w:rFonts w:ascii="David" w:hAnsi="David"/>
          <w:sz w:val="28"/>
          <w:rtl/>
          <w:lang w:eastAsia="x-none"/>
        </w:rPr>
        <w:t xml:space="preserve">. </w:t>
      </w:r>
    </w:p>
    <w:p w14:paraId="2711A2C6" w14:textId="77777777" w:rsidR="00684985" w:rsidRPr="00684985" w:rsidRDefault="00684985">
      <w:pPr>
        <w:pStyle w:val="aff1"/>
        <w:numPr>
          <w:ilvl w:val="3"/>
          <w:numId w:val="16"/>
        </w:numPr>
        <w:ind w:left="1842" w:hanging="762"/>
        <w:rPr>
          <w:rFonts w:ascii="David" w:hAnsi="David"/>
          <w:sz w:val="28"/>
          <w:lang w:eastAsia="x-none"/>
        </w:rPr>
      </w:pPr>
      <w:r w:rsidRPr="00684985">
        <w:rPr>
          <w:rFonts w:ascii="David" w:hAnsi="David" w:hint="cs"/>
          <w:sz w:val="28"/>
          <w:rtl/>
          <w:lang w:eastAsia="x-none"/>
        </w:rPr>
        <w:t>יובהר כי המשרד יהיה רשאי לדרוש ביצוע כל שינוי בתוכנית שהוגשה על ידי הספק בכל הקשור לבטיחות וביטחון המשתתפים בפעילות.</w:t>
      </w:r>
      <w:bookmarkEnd w:id="11"/>
    </w:p>
    <w:p w14:paraId="6A9E4B89" w14:textId="77777777" w:rsidR="00684985" w:rsidRPr="00684985" w:rsidRDefault="00684985">
      <w:pPr>
        <w:pStyle w:val="aff1"/>
        <w:numPr>
          <w:ilvl w:val="3"/>
          <w:numId w:val="16"/>
        </w:numPr>
        <w:ind w:left="1842" w:hanging="762"/>
        <w:rPr>
          <w:rFonts w:ascii="David" w:hAnsi="David"/>
          <w:lang w:eastAsia="x-none"/>
        </w:rPr>
      </w:pPr>
      <w:r w:rsidRPr="00684985">
        <w:rPr>
          <w:rFonts w:ascii="David" w:hAnsi="David" w:hint="cs"/>
          <w:rtl/>
          <w:lang w:eastAsia="x-none"/>
        </w:rPr>
        <w:t xml:space="preserve">מבלי לפגוע באמור בסעיף </w:t>
      </w:r>
      <w:r w:rsidRPr="00684985">
        <w:rPr>
          <w:rFonts w:ascii="David" w:hAnsi="David"/>
          <w:rtl/>
          <w:lang w:eastAsia="x-none"/>
        </w:rPr>
        <w:fldChar w:fldCharType="begin"/>
      </w:r>
      <w:r w:rsidRPr="00684985">
        <w:rPr>
          <w:rFonts w:ascii="David" w:hAnsi="David"/>
          <w:rtl/>
          <w:lang w:eastAsia="x-none"/>
        </w:rPr>
        <w:instrText xml:space="preserve"> </w:instrText>
      </w:r>
      <w:r w:rsidRPr="00684985">
        <w:rPr>
          <w:rFonts w:ascii="David" w:hAnsi="David" w:hint="cs"/>
          <w:lang w:eastAsia="x-none"/>
        </w:rPr>
        <w:instrText>REF</w:instrText>
      </w:r>
      <w:r w:rsidRPr="00684985">
        <w:rPr>
          <w:rFonts w:ascii="David" w:hAnsi="David" w:hint="cs"/>
          <w:rtl/>
          <w:lang w:eastAsia="x-none"/>
        </w:rPr>
        <w:instrText xml:space="preserve"> _</w:instrText>
      </w:r>
      <w:r w:rsidRPr="00684985">
        <w:rPr>
          <w:rFonts w:ascii="David" w:hAnsi="David" w:hint="cs"/>
          <w:lang w:eastAsia="x-none"/>
        </w:rPr>
        <w:instrText>Ref85542417 \r \h</w:instrText>
      </w:r>
      <w:r w:rsidRPr="00684985">
        <w:rPr>
          <w:rFonts w:ascii="David" w:hAnsi="David"/>
          <w:rtl/>
          <w:lang w:eastAsia="x-none"/>
        </w:rPr>
        <w:instrText xml:space="preserve">  \* </w:instrText>
      </w:r>
      <w:r w:rsidRPr="00684985">
        <w:rPr>
          <w:rFonts w:ascii="David" w:hAnsi="David"/>
          <w:lang w:eastAsia="x-none"/>
        </w:rPr>
        <w:instrText>MERGEFORMAT</w:instrText>
      </w:r>
      <w:r w:rsidRPr="00684985">
        <w:rPr>
          <w:rFonts w:ascii="David" w:hAnsi="David"/>
          <w:rtl/>
          <w:lang w:eastAsia="x-none"/>
        </w:rPr>
        <w:instrText xml:space="preserve"> </w:instrText>
      </w:r>
      <w:r w:rsidRPr="00684985">
        <w:rPr>
          <w:rFonts w:ascii="David" w:hAnsi="David"/>
          <w:rtl/>
          <w:lang w:eastAsia="x-none"/>
        </w:rPr>
      </w:r>
      <w:r w:rsidRPr="00684985">
        <w:rPr>
          <w:rFonts w:ascii="David" w:hAnsi="David"/>
          <w:rtl/>
          <w:lang w:eastAsia="x-none"/>
        </w:rPr>
        <w:fldChar w:fldCharType="separate"/>
      </w:r>
      <w:r w:rsidR="00F25ADE">
        <w:rPr>
          <w:rFonts w:ascii="David" w:hAnsi="David"/>
          <w:cs/>
          <w:lang w:eastAsia="x-none"/>
        </w:rPr>
        <w:t>‎</w:t>
      </w:r>
      <w:r w:rsidR="00F25ADE">
        <w:rPr>
          <w:rFonts w:ascii="David" w:hAnsi="David"/>
          <w:lang w:eastAsia="x-none"/>
        </w:rPr>
        <w:t>4.6.4.2</w:t>
      </w:r>
      <w:r w:rsidRPr="00684985">
        <w:rPr>
          <w:rFonts w:ascii="David" w:hAnsi="David"/>
          <w:rtl/>
          <w:lang w:eastAsia="x-none"/>
        </w:rPr>
        <w:fldChar w:fldCharType="end"/>
      </w:r>
      <w:r>
        <w:rPr>
          <w:rFonts w:ascii="David" w:hAnsi="David" w:hint="cs"/>
          <w:rtl/>
          <w:lang w:eastAsia="x-none"/>
        </w:rPr>
        <w:t xml:space="preserve"> לעיל</w:t>
      </w:r>
      <w:r w:rsidRPr="00684985">
        <w:rPr>
          <w:rFonts w:ascii="David" w:hAnsi="David" w:hint="cs"/>
          <w:rtl/>
          <w:lang w:eastAsia="x-none"/>
        </w:rPr>
        <w:t xml:space="preserve"> המשרד יהיה רשאי לדרוש ביצוע שינויים לתוכניות, כל עוד שינויים אלה </w:t>
      </w:r>
      <w:r>
        <w:rPr>
          <w:rFonts w:ascii="David" w:hAnsi="David" w:hint="cs"/>
          <w:rtl/>
          <w:lang w:eastAsia="x-none"/>
        </w:rPr>
        <w:t>אינם מטילים על הספק עלויות נוספות משמעותיות.</w:t>
      </w:r>
    </w:p>
    <w:p w14:paraId="55C4BD28" w14:textId="77777777" w:rsidR="00684985" w:rsidRDefault="00684985">
      <w:pPr>
        <w:numPr>
          <w:ilvl w:val="2"/>
          <w:numId w:val="16"/>
        </w:numPr>
        <w:tabs>
          <w:tab w:val="num" w:pos="709"/>
          <w:tab w:val="num" w:pos="793"/>
        </w:tabs>
        <w:rPr>
          <w:rFonts w:ascii="David" w:hAnsi="David"/>
          <w:sz w:val="28"/>
          <w:lang w:eastAsia="x-none"/>
        </w:rPr>
      </w:pPr>
      <w:r w:rsidRPr="00812D52">
        <w:rPr>
          <w:rFonts w:ascii="David" w:hAnsi="David" w:hint="cs"/>
          <w:sz w:val="28"/>
          <w:rtl/>
          <w:lang w:eastAsia="x-none"/>
        </w:rPr>
        <w:t>בנוסף למפורט בחוזר הנ"ל, בהתייחס לכל פעילות בהשתתפות תלמידים עם מוגבלות</w:t>
      </w:r>
      <w:r w:rsidRPr="00812D52" w:rsidDel="003A0073">
        <w:rPr>
          <w:rFonts w:ascii="David" w:hAnsi="David" w:hint="cs"/>
          <w:sz w:val="28"/>
          <w:rtl/>
          <w:lang w:eastAsia="x-none"/>
        </w:rPr>
        <w:t xml:space="preserve"> </w:t>
      </w:r>
      <w:r w:rsidRPr="00812D52">
        <w:rPr>
          <w:rFonts w:ascii="David" w:hAnsi="David" w:hint="cs"/>
          <w:sz w:val="28"/>
          <w:rtl/>
          <w:lang w:eastAsia="x-none"/>
        </w:rPr>
        <w:t>יש</w:t>
      </w:r>
      <w:r w:rsidRPr="00812D52">
        <w:rPr>
          <w:rFonts w:ascii="David" w:hAnsi="David"/>
          <w:sz w:val="28"/>
          <w:lang w:eastAsia="x-none"/>
        </w:rPr>
        <w:t xml:space="preserve"> </w:t>
      </w:r>
      <w:r w:rsidRPr="00812D52">
        <w:rPr>
          <w:rFonts w:ascii="David" w:hAnsi="David" w:hint="cs"/>
          <w:sz w:val="28"/>
          <w:rtl/>
          <w:lang w:eastAsia="x-none"/>
        </w:rPr>
        <w:t>לקיים</w:t>
      </w:r>
      <w:r w:rsidRPr="00812D52">
        <w:rPr>
          <w:rFonts w:ascii="David" w:hAnsi="David"/>
          <w:sz w:val="28"/>
          <w:lang w:eastAsia="x-none"/>
        </w:rPr>
        <w:t xml:space="preserve"> </w:t>
      </w:r>
      <w:r w:rsidRPr="00812D52">
        <w:rPr>
          <w:rFonts w:ascii="David" w:hAnsi="David" w:hint="cs"/>
          <w:sz w:val="28"/>
          <w:rtl/>
          <w:lang w:eastAsia="x-none"/>
        </w:rPr>
        <w:t>התייעצות</w:t>
      </w:r>
      <w:r w:rsidRPr="00812D52">
        <w:rPr>
          <w:rFonts w:ascii="David" w:hAnsi="David"/>
          <w:sz w:val="28"/>
          <w:lang w:eastAsia="x-none"/>
        </w:rPr>
        <w:t xml:space="preserve"> </w:t>
      </w:r>
      <w:r w:rsidRPr="00812D52">
        <w:rPr>
          <w:rFonts w:ascii="David" w:hAnsi="David" w:hint="cs"/>
          <w:sz w:val="28"/>
          <w:rtl/>
          <w:lang w:eastAsia="x-none"/>
        </w:rPr>
        <w:t>מוקדמת</w:t>
      </w:r>
      <w:r w:rsidRPr="00812D52">
        <w:rPr>
          <w:rFonts w:ascii="David" w:hAnsi="David"/>
          <w:sz w:val="28"/>
          <w:lang w:eastAsia="x-none"/>
        </w:rPr>
        <w:t xml:space="preserve"> </w:t>
      </w:r>
      <w:r w:rsidRPr="00812D52">
        <w:rPr>
          <w:rFonts w:ascii="David" w:hAnsi="David" w:hint="cs"/>
          <w:sz w:val="28"/>
          <w:rtl/>
          <w:lang w:eastAsia="x-none"/>
        </w:rPr>
        <w:t>עם הצוות החינוכי, ולקבל</w:t>
      </w:r>
      <w:r w:rsidRPr="00812D52">
        <w:rPr>
          <w:rFonts w:ascii="David" w:hAnsi="David"/>
          <w:sz w:val="28"/>
          <w:lang w:eastAsia="x-none"/>
        </w:rPr>
        <w:t xml:space="preserve"> </w:t>
      </w:r>
      <w:r w:rsidRPr="00812D52">
        <w:rPr>
          <w:rFonts w:ascii="David" w:hAnsi="David" w:hint="cs"/>
          <w:sz w:val="28"/>
          <w:rtl/>
          <w:lang w:eastAsia="x-none"/>
        </w:rPr>
        <w:t>הנחיות</w:t>
      </w:r>
      <w:r w:rsidRPr="00812D52">
        <w:rPr>
          <w:rFonts w:ascii="David" w:hAnsi="David"/>
          <w:sz w:val="28"/>
          <w:lang w:eastAsia="x-none"/>
        </w:rPr>
        <w:t xml:space="preserve"> </w:t>
      </w:r>
      <w:r w:rsidRPr="00812D52">
        <w:rPr>
          <w:rFonts w:ascii="David" w:hAnsi="David" w:hint="cs"/>
          <w:sz w:val="28"/>
          <w:rtl/>
          <w:lang w:eastAsia="x-none"/>
        </w:rPr>
        <w:t>מקצועיות כולל</w:t>
      </w:r>
      <w:r w:rsidRPr="00812D52">
        <w:rPr>
          <w:rFonts w:ascii="David" w:hAnsi="David"/>
          <w:sz w:val="28"/>
          <w:lang w:eastAsia="x-none"/>
        </w:rPr>
        <w:t xml:space="preserve"> </w:t>
      </w:r>
      <w:r w:rsidRPr="00812D52">
        <w:rPr>
          <w:rFonts w:ascii="David" w:hAnsi="David" w:hint="cs"/>
          <w:sz w:val="28"/>
          <w:rtl/>
          <w:lang w:eastAsia="x-none"/>
        </w:rPr>
        <w:t>הנחיות</w:t>
      </w:r>
      <w:r w:rsidRPr="00812D52">
        <w:rPr>
          <w:rFonts w:ascii="David" w:hAnsi="David"/>
          <w:sz w:val="28"/>
          <w:lang w:eastAsia="x-none"/>
        </w:rPr>
        <w:t xml:space="preserve"> </w:t>
      </w:r>
      <w:r w:rsidRPr="00812D52">
        <w:rPr>
          <w:rFonts w:ascii="David" w:hAnsi="David" w:hint="cs"/>
          <w:sz w:val="28"/>
          <w:rtl/>
          <w:lang w:eastAsia="x-none"/>
        </w:rPr>
        <w:t>לגבי</w:t>
      </w:r>
      <w:r w:rsidRPr="00812D52">
        <w:rPr>
          <w:rFonts w:ascii="David" w:hAnsi="David"/>
          <w:sz w:val="28"/>
          <w:lang w:eastAsia="x-none"/>
        </w:rPr>
        <w:t xml:space="preserve"> </w:t>
      </w:r>
      <w:r w:rsidRPr="00812D52">
        <w:rPr>
          <w:rFonts w:ascii="David" w:hAnsi="David" w:hint="cs"/>
          <w:sz w:val="28"/>
          <w:rtl/>
          <w:lang w:eastAsia="x-none"/>
        </w:rPr>
        <w:t>ריתום</w:t>
      </w:r>
      <w:r w:rsidRPr="00812D52">
        <w:rPr>
          <w:rFonts w:ascii="David" w:hAnsi="David"/>
          <w:sz w:val="28"/>
          <w:rtl/>
          <w:lang w:eastAsia="x-none"/>
        </w:rPr>
        <w:t xml:space="preserve">, </w:t>
      </w:r>
      <w:r w:rsidRPr="00812D52">
        <w:rPr>
          <w:rFonts w:ascii="David" w:hAnsi="David" w:hint="cs"/>
          <w:sz w:val="28"/>
          <w:rtl/>
          <w:lang w:eastAsia="x-none"/>
        </w:rPr>
        <w:t>אבטוח והפעלת</w:t>
      </w:r>
      <w:r w:rsidRPr="00812D52">
        <w:rPr>
          <w:rFonts w:ascii="David" w:hAnsi="David"/>
          <w:sz w:val="28"/>
          <w:lang w:eastAsia="x-none"/>
        </w:rPr>
        <w:t xml:space="preserve"> </w:t>
      </w:r>
      <w:r w:rsidRPr="00812D52">
        <w:rPr>
          <w:rFonts w:ascii="David" w:hAnsi="David" w:hint="cs"/>
          <w:sz w:val="28"/>
          <w:rtl/>
          <w:lang w:eastAsia="x-none"/>
        </w:rPr>
        <w:t>הקבוצה</w:t>
      </w:r>
      <w:r w:rsidRPr="00812D52">
        <w:rPr>
          <w:rFonts w:ascii="David" w:hAnsi="David"/>
          <w:sz w:val="28"/>
          <w:lang w:eastAsia="x-none"/>
        </w:rPr>
        <w:t xml:space="preserve"> </w:t>
      </w:r>
      <w:r w:rsidRPr="00812D52">
        <w:rPr>
          <w:rFonts w:ascii="David" w:hAnsi="David" w:hint="cs"/>
          <w:sz w:val="28"/>
          <w:rtl/>
          <w:lang w:eastAsia="x-none"/>
        </w:rPr>
        <w:t>או</w:t>
      </w:r>
      <w:r w:rsidRPr="00812D52">
        <w:rPr>
          <w:rFonts w:ascii="David" w:hAnsi="David"/>
          <w:sz w:val="28"/>
          <w:lang w:eastAsia="x-none"/>
        </w:rPr>
        <w:t xml:space="preserve"> </w:t>
      </w:r>
      <w:r w:rsidRPr="00812D52">
        <w:rPr>
          <w:rFonts w:ascii="David" w:hAnsi="David" w:hint="cs"/>
          <w:sz w:val="28"/>
          <w:rtl/>
          <w:lang w:eastAsia="x-none"/>
        </w:rPr>
        <w:t>התלמיד. יש</w:t>
      </w:r>
      <w:r w:rsidRPr="00812D52">
        <w:rPr>
          <w:rFonts w:ascii="David" w:hAnsi="David"/>
          <w:sz w:val="28"/>
          <w:lang w:eastAsia="x-none"/>
        </w:rPr>
        <w:t xml:space="preserve"> </w:t>
      </w:r>
      <w:r w:rsidRPr="00812D52">
        <w:rPr>
          <w:rFonts w:ascii="David" w:hAnsi="David" w:hint="cs"/>
          <w:sz w:val="28"/>
          <w:rtl/>
          <w:lang w:eastAsia="x-none"/>
        </w:rPr>
        <w:t>להקפיד</w:t>
      </w:r>
      <w:r w:rsidRPr="00812D52">
        <w:rPr>
          <w:rFonts w:ascii="David" w:hAnsi="David"/>
          <w:sz w:val="28"/>
          <w:lang w:eastAsia="x-none"/>
        </w:rPr>
        <w:t xml:space="preserve"> </w:t>
      </w:r>
      <w:r w:rsidRPr="00812D52">
        <w:rPr>
          <w:rFonts w:ascii="David" w:hAnsi="David" w:hint="cs"/>
          <w:sz w:val="28"/>
          <w:rtl/>
          <w:lang w:eastAsia="x-none"/>
        </w:rPr>
        <w:t>הקפדה</w:t>
      </w:r>
      <w:r w:rsidRPr="00812D52">
        <w:rPr>
          <w:rFonts w:ascii="David" w:hAnsi="David"/>
          <w:sz w:val="28"/>
          <w:lang w:eastAsia="x-none"/>
        </w:rPr>
        <w:t xml:space="preserve"> </w:t>
      </w:r>
      <w:r w:rsidRPr="00812D52">
        <w:rPr>
          <w:rFonts w:ascii="David" w:hAnsi="David" w:hint="cs"/>
          <w:sz w:val="28"/>
          <w:rtl/>
          <w:lang w:eastAsia="x-none"/>
        </w:rPr>
        <w:t>יתרה על</w:t>
      </w:r>
      <w:r w:rsidRPr="00812D52">
        <w:rPr>
          <w:rFonts w:ascii="David" w:hAnsi="David"/>
          <w:sz w:val="28"/>
          <w:lang w:eastAsia="x-none"/>
        </w:rPr>
        <w:t xml:space="preserve"> </w:t>
      </w:r>
      <w:r w:rsidRPr="00812D52">
        <w:rPr>
          <w:rFonts w:ascii="David" w:hAnsi="David" w:hint="cs"/>
          <w:sz w:val="28"/>
          <w:rtl/>
          <w:lang w:eastAsia="x-none"/>
        </w:rPr>
        <w:t>יישומן</w:t>
      </w:r>
      <w:r w:rsidRPr="00812D52">
        <w:rPr>
          <w:rFonts w:ascii="David" w:hAnsi="David"/>
          <w:sz w:val="28"/>
          <w:lang w:eastAsia="x-none"/>
        </w:rPr>
        <w:t xml:space="preserve"> </w:t>
      </w:r>
      <w:r w:rsidRPr="00812D52">
        <w:rPr>
          <w:rFonts w:ascii="David" w:hAnsi="David" w:hint="cs"/>
          <w:sz w:val="28"/>
          <w:rtl/>
          <w:lang w:eastAsia="x-none"/>
        </w:rPr>
        <w:t>של</w:t>
      </w:r>
      <w:r w:rsidRPr="00812D52">
        <w:rPr>
          <w:rFonts w:ascii="David" w:hAnsi="David"/>
          <w:sz w:val="28"/>
          <w:lang w:eastAsia="x-none"/>
        </w:rPr>
        <w:t xml:space="preserve"> </w:t>
      </w:r>
      <w:r w:rsidRPr="00812D52">
        <w:rPr>
          <w:rFonts w:ascii="David" w:hAnsi="David" w:hint="cs"/>
          <w:sz w:val="28"/>
          <w:rtl/>
          <w:lang w:eastAsia="x-none"/>
        </w:rPr>
        <w:t>כל</w:t>
      </w:r>
      <w:r w:rsidRPr="00812D52">
        <w:rPr>
          <w:rFonts w:ascii="David" w:hAnsi="David"/>
          <w:sz w:val="28"/>
          <w:lang w:eastAsia="x-none"/>
        </w:rPr>
        <w:t xml:space="preserve"> </w:t>
      </w:r>
      <w:r w:rsidRPr="00812D52">
        <w:rPr>
          <w:rFonts w:ascii="David" w:hAnsi="David" w:hint="cs"/>
          <w:sz w:val="28"/>
          <w:rtl/>
          <w:lang w:eastAsia="x-none"/>
        </w:rPr>
        <w:t xml:space="preserve">הנחיות הבטיחות. </w:t>
      </w:r>
    </w:p>
    <w:p w14:paraId="77998111" w14:textId="77777777" w:rsidR="00D61030" w:rsidRDefault="00D61030">
      <w:pPr>
        <w:numPr>
          <w:ilvl w:val="2"/>
          <w:numId w:val="16"/>
        </w:numPr>
        <w:tabs>
          <w:tab w:val="num" w:pos="709"/>
          <w:tab w:val="num" w:pos="793"/>
        </w:tabs>
        <w:rPr>
          <w:rFonts w:ascii="David" w:hAnsi="David"/>
          <w:sz w:val="28"/>
          <w:lang w:eastAsia="x-none"/>
        </w:rPr>
      </w:pPr>
      <w:r>
        <w:rPr>
          <w:rFonts w:ascii="David" w:hAnsi="David" w:hint="cs"/>
          <w:sz w:val="28"/>
          <w:rtl/>
          <w:lang w:eastAsia="x-none"/>
        </w:rPr>
        <w:t xml:space="preserve"> הרכב הצוות שיפעיל פעילות זו ייקבע בהתאם לתוכניות שיוצגו על ידי הספק הזוכה במסגרת מכרז זה ו</w:t>
      </w:r>
      <w:r w:rsidR="00FC51E1">
        <w:rPr>
          <w:rFonts w:ascii="David" w:hAnsi="David" w:hint="cs"/>
          <w:sz w:val="28"/>
          <w:rtl/>
          <w:lang w:eastAsia="x-none"/>
        </w:rPr>
        <w:t>יהיה בהלימה למאפייני הפעילות לרבות הדרישות הפדגוגיות והבטיחותיות הרלבנטיות לפעילות</w:t>
      </w:r>
      <w:r>
        <w:rPr>
          <w:rFonts w:ascii="David" w:hAnsi="David" w:hint="cs"/>
          <w:sz w:val="28"/>
          <w:rtl/>
          <w:lang w:eastAsia="x-none"/>
        </w:rPr>
        <w:t>.</w:t>
      </w:r>
    </w:p>
    <w:p w14:paraId="56F96BB3" w14:textId="77777777" w:rsidR="00D61030" w:rsidRPr="00812D52" w:rsidRDefault="00D61030">
      <w:pPr>
        <w:numPr>
          <w:ilvl w:val="2"/>
          <w:numId w:val="16"/>
        </w:numPr>
        <w:tabs>
          <w:tab w:val="num" w:pos="709"/>
          <w:tab w:val="num" w:pos="793"/>
        </w:tabs>
        <w:rPr>
          <w:rFonts w:ascii="David" w:hAnsi="David"/>
          <w:sz w:val="28"/>
          <w:rtl/>
          <w:lang w:eastAsia="x-none"/>
        </w:rPr>
      </w:pPr>
      <w:r>
        <w:rPr>
          <w:rFonts w:ascii="David" w:hAnsi="David" w:hint="cs"/>
          <w:sz w:val="28"/>
          <w:rtl/>
          <w:lang w:eastAsia="x-none"/>
        </w:rPr>
        <w:lastRenderedPageBreak/>
        <w:t xml:space="preserve">הספק יהיה </w:t>
      </w:r>
      <w:proofErr w:type="spellStart"/>
      <w:r>
        <w:rPr>
          <w:rFonts w:ascii="David" w:hAnsi="David" w:hint="cs"/>
          <w:sz w:val="28"/>
          <w:rtl/>
          <w:lang w:eastAsia="x-none"/>
        </w:rPr>
        <w:t>מחוייב</w:t>
      </w:r>
      <w:proofErr w:type="spellEnd"/>
      <w:r>
        <w:rPr>
          <w:rFonts w:ascii="David" w:hAnsi="David" w:hint="cs"/>
          <w:sz w:val="28"/>
          <w:rtl/>
          <w:lang w:eastAsia="x-none"/>
        </w:rPr>
        <w:t xml:space="preserve"> להעביר למשרד אישורים על בטיחות הפעילות המוצעת, מאושרים על ידי רכז הבטיחות של הספק טרם תחילת הפעלתם. המשרד יהיה רשאי לדרוש שינויים לתוכנית בהתאם לשיקולי בטיחות.</w:t>
      </w:r>
    </w:p>
    <w:p w14:paraId="39A59C0D" w14:textId="77777777" w:rsidR="00684985" w:rsidRPr="00812D52" w:rsidRDefault="00684985">
      <w:pPr>
        <w:numPr>
          <w:ilvl w:val="1"/>
          <w:numId w:val="16"/>
        </w:numPr>
        <w:ind w:left="850" w:hanging="490"/>
        <w:rPr>
          <w:rFonts w:ascii="David" w:hAnsi="David"/>
          <w:b/>
          <w:bCs/>
          <w:sz w:val="28"/>
          <w:lang w:eastAsia="x-none"/>
        </w:rPr>
      </w:pPr>
      <w:r w:rsidRPr="00812D52">
        <w:rPr>
          <w:rFonts w:ascii="David" w:hAnsi="David" w:hint="cs"/>
          <w:b/>
          <w:bCs/>
          <w:sz w:val="28"/>
          <w:rtl/>
          <w:lang w:eastAsia="x-none"/>
        </w:rPr>
        <w:t>פעילות במצבי חירום</w:t>
      </w:r>
    </w:p>
    <w:p w14:paraId="21607963" w14:textId="77777777" w:rsidR="00684985" w:rsidRDefault="00684985">
      <w:pPr>
        <w:numPr>
          <w:ilvl w:val="2"/>
          <w:numId w:val="16"/>
        </w:numPr>
        <w:tabs>
          <w:tab w:val="num" w:pos="709"/>
          <w:tab w:val="num" w:pos="793"/>
        </w:tabs>
        <w:rPr>
          <w:rFonts w:ascii="David" w:hAnsi="David"/>
          <w:sz w:val="28"/>
          <w:lang w:eastAsia="x-none"/>
        </w:rPr>
      </w:pPr>
      <w:r w:rsidRPr="00812D52">
        <w:rPr>
          <w:rFonts w:ascii="David" w:hAnsi="David" w:hint="cs"/>
          <w:sz w:val="28"/>
          <w:rtl/>
          <w:lang w:eastAsia="x-none"/>
        </w:rPr>
        <w:t>הפעילות במצב חירום תתקיים בכפוף לאישורי חדר מצב משרד החינוך.</w:t>
      </w:r>
    </w:p>
    <w:p w14:paraId="0D1D9C91" w14:textId="77777777" w:rsidR="0022796F" w:rsidRPr="00812D52" w:rsidRDefault="0022796F">
      <w:pPr>
        <w:numPr>
          <w:ilvl w:val="2"/>
          <w:numId w:val="16"/>
        </w:numPr>
        <w:tabs>
          <w:tab w:val="num" w:pos="709"/>
          <w:tab w:val="num" w:pos="793"/>
        </w:tabs>
        <w:rPr>
          <w:rFonts w:ascii="David" w:hAnsi="David"/>
          <w:sz w:val="28"/>
          <w:lang w:eastAsia="x-none"/>
        </w:rPr>
      </w:pPr>
      <w:r>
        <w:rPr>
          <w:rFonts w:ascii="David" w:hAnsi="David" w:hint="cs"/>
          <w:sz w:val="28"/>
          <w:rtl/>
          <w:lang w:eastAsia="x-none"/>
        </w:rPr>
        <w:t>אם וכאשר תבוצע פעילות במצב חירום היא תבוצע בהתאם להנחיות המשרד הרלבנטיות למצב.</w:t>
      </w:r>
    </w:p>
    <w:p w14:paraId="440C12BC" w14:textId="77777777" w:rsidR="00684985" w:rsidRPr="00D874F9" w:rsidRDefault="00684985">
      <w:pPr>
        <w:numPr>
          <w:ilvl w:val="1"/>
          <w:numId w:val="16"/>
        </w:numPr>
        <w:ind w:left="850" w:hanging="490"/>
        <w:rPr>
          <w:rFonts w:ascii="David" w:hAnsi="David"/>
          <w:b/>
          <w:bCs/>
          <w:sz w:val="28"/>
          <w:lang w:eastAsia="x-none"/>
        </w:rPr>
      </w:pPr>
      <w:r w:rsidRPr="00D874F9">
        <w:rPr>
          <w:rFonts w:ascii="David" w:hAnsi="David" w:hint="cs"/>
          <w:b/>
          <w:bCs/>
          <w:sz w:val="28"/>
          <w:rtl/>
          <w:lang w:eastAsia="x-none"/>
        </w:rPr>
        <w:t>הכנת תוכנית פעילות שנתית</w:t>
      </w:r>
    </w:p>
    <w:p w14:paraId="1E3788A5" w14:textId="77777777" w:rsidR="00684985" w:rsidRPr="00D874F9" w:rsidRDefault="00684985">
      <w:pPr>
        <w:numPr>
          <w:ilvl w:val="2"/>
          <w:numId w:val="16"/>
        </w:numPr>
        <w:tabs>
          <w:tab w:val="num" w:pos="709"/>
          <w:tab w:val="num" w:pos="793"/>
        </w:tabs>
        <w:rPr>
          <w:rFonts w:ascii="David" w:hAnsi="David"/>
          <w:lang w:eastAsia="x-none"/>
        </w:rPr>
      </w:pPr>
      <w:r w:rsidRPr="00D874F9">
        <w:rPr>
          <w:rFonts w:ascii="David" w:hAnsi="David" w:hint="cs"/>
          <w:rtl/>
          <w:lang w:eastAsia="x-none"/>
        </w:rPr>
        <w:t xml:space="preserve">לקראת כל שנת לימודים האגף יקבע את התקציב המיועד ואת היקף הפעילות בכל מחוז. </w:t>
      </w:r>
    </w:p>
    <w:p w14:paraId="5381ED52" w14:textId="77777777" w:rsidR="00684985" w:rsidRPr="00D874F9" w:rsidRDefault="00684985">
      <w:pPr>
        <w:numPr>
          <w:ilvl w:val="2"/>
          <w:numId w:val="16"/>
        </w:numPr>
        <w:tabs>
          <w:tab w:val="num" w:pos="709"/>
          <w:tab w:val="num" w:pos="793"/>
        </w:tabs>
        <w:rPr>
          <w:rFonts w:ascii="David" w:hAnsi="David"/>
          <w:lang w:eastAsia="x-none"/>
        </w:rPr>
      </w:pPr>
      <w:r w:rsidRPr="00D874F9">
        <w:rPr>
          <w:rFonts w:ascii="David" w:hAnsi="David" w:hint="cs"/>
          <w:rtl/>
          <w:lang w:eastAsia="x-none"/>
        </w:rPr>
        <w:t xml:space="preserve">האגף יעדכן את המחוזות אודות מספר הפעילויות שמיועדות להם. </w:t>
      </w:r>
    </w:p>
    <w:p w14:paraId="3A7A324A" w14:textId="77777777" w:rsidR="00684985" w:rsidRPr="00D874F9" w:rsidRDefault="00684985">
      <w:pPr>
        <w:numPr>
          <w:ilvl w:val="2"/>
          <w:numId w:val="16"/>
        </w:numPr>
        <w:tabs>
          <w:tab w:val="num" w:pos="709"/>
          <w:tab w:val="num" w:pos="793"/>
        </w:tabs>
        <w:rPr>
          <w:rFonts w:ascii="David" w:hAnsi="David"/>
          <w:lang w:eastAsia="x-none"/>
        </w:rPr>
      </w:pPr>
      <w:r w:rsidRPr="00D874F9">
        <w:rPr>
          <w:rFonts w:ascii="David" w:hAnsi="David" w:hint="cs"/>
          <w:rtl/>
          <w:lang w:eastAsia="x-none"/>
        </w:rPr>
        <w:t xml:space="preserve">האגף יעדכן את הקבלן על היקף התקציבי ומספר הפעילויות לכל מחוז, בחודש מאי לקראת שנת הלימודים הבאה. </w:t>
      </w:r>
    </w:p>
    <w:p w14:paraId="7CE81001" w14:textId="77777777" w:rsidR="00684985" w:rsidRPr="00D874F9" w:rsidRDefault="00684985">
      <w:pPr>
        <w:numPr>
          <w:ilvl w:val="2"/>
          <w:numId w:val="16"/>
        </w:numPr>
        <w:tabs>
          <w:tab w:val="num" w:pos="709"/>
          <w:tab w:val="num" w:pos="793"/>
        </w:tabs>
        <w:rPr>
          <w:rFonts w:ascii="David" w:hAnsi="David"/>
          <w:rtl/>
          <w:lang w:eastAsia="x-none"/>
        </w:rPr>
      </w:pPr>
      <w:r w:rsidRPr="00D874F9">
        <w:rPr>
          <w:rFonts w:ascii="David" w:hAnsi="David" w:hint="cs"/>
          <w:rtl/>
          <w:lang w:eastAsia="x-none"/>
        </w:rPr>
        <w:t xml:space="preserve">הקבלן יתאם עם מפקחת מתאמת במחוז / מי מטעמה את תכנית הפעילות המחוזית ויעביר לאגף את כלל </w:t>
      </w:r>
      <w:proofErr w:type="spellStart"/>
      <w:r w:rsidRPr="00D874F9">
        <w:rPr>
          <w:rFonts w:ascii="David" w:hAnsi="David" w:hint="cs"/>
          <w:rtl/>
          <w:lang w:eastAsia="x-none"/>
        </w:rPr>
        <w:t>התכניות</w:t>
      </w:r>
      <w:proofErr w:type="spellEnd"/>
      <w:r w:rsidRPr="00D874F9">
        <w:rPr>
          <w:rFonts w:ascii="David" w:hAnsi="David" w:hint="cs"/>
          <w:rtl/>
          <w:lang w:eastAsia="x-none"/>
        </w:rPr>
        <w:t xml:space="preserve"> המחוזיות ואת התוכנית הארצית לאישור, </w:t>
      </w:r>
      <w:r w:rsidR="00214F04">
        <w:rPr>
          <w:rFonts w:ascii="David" w:hAnsi="David" w:hint="cs"/>
          <w:rtl/>
          <w:lang w:eastAsia="x-none"/>
        </w:rPr>
        <w:t>לא יאוחר מ</w:t>
      </w:r>
      <w:r w:rsidR="006E6701">
        <w:rPr>
          <w:rFonts w:ascii="David" w:hAnsi="David" w:hint="cs"/>
          <w:rtl/>
          <w:lang w:eastAsia="x-none"/>
        </w:rPr>
        <w:t xml:space="preserve">שבעה ימי עבודה לאחר תום חגי תשרי, </w:t>
      </w:r>
      <w:r w:rsidRPr="00D874F9">
        <w:rPr>
          <w:rFonts w:ascii="David" w:hAnsi="David" w:hint="cs"/>
          <w:rtl/>
          <w:lang w:eastAsia="x-none"/>
        </w:rPr>
        <w:t xml:space="preserve">תוך פירוט הפעילויות וההיקף התקציבי המשוער. </w:t>
      </w:r>
    </w:p>
    <w:p w14:paraId="6DBAEF5F" w14:textId="77777777" w:rsidR="00684985" w:rsidRPr="00D874F9" w:rsidRDefault="0022796F">
      <w:pPr>
        <w:numPr>
          <w:ilvl w:val="2"/>
          <w:numId w:val="16"/>
        </w:numPr>
        <w:tabs>
          <w:tab w:val="num" w:pos="709"/>
          <w:tab w:val="num" w:pos="793"/>
        </w:tabs>
        <w:rPr>
          <w:rFonts w:ascii="David" w:hAnsi="David"/>
          <w:lang w:eastAsia="x-none"/>
        </w:rPr>
      </w:pPr>
      <w:r>
        <w:rPr>
          <w:rFonts w:ascii="David" w:hAnsi="David" w:hint="cs"/>
          <w:rtl/>
          <w:lang w:eastAsia="x-none"/>
        </w:rPr>
        <w:t>המשרד</w:t>
      </w:r>
      <w:r w:rsidRPr="00D874F9">
        <w:rPr>
          <w:rFonts w:ascii="David" w:hAnsi="David" w:hint="cs"/>
          <w:rtl/>
          <w:lang w:eastAsia="x-none"/>
        </w:rPr>
        <w:t xml:space="preserve"> </w:t>
      </w:r>
      <w:r w:rsidR="00684985" w:rsidRPr="00D874F9">
        <w:rPr>
          <w:rFonts w:ascii="David" w:hAnsi="David" w:hint="cs"/>
          <w:rtl/>
          <w:lang w:eastAsia="x-none"/>
        </w:rPr>
        <w:t xml:space="preserve">יבחן את התוכנית ויבצע שינויים או תיקונים על פי שיקול דעתו ויעביר תוכנית מאושרת לקבלן. </w:t>
      </w:r>
    </w:p>
    <w:p w14:paraId="377DF6D7" w14:textId="77777777" w:rsidR="00EE72C3" w:rsidRPr="00D874F9" w:rsidRDefault="00EE72C3">
      <w:pPr>
        <w:numPr>
          <w:ilvl w:val="2"/>
          <w:numId w:val="16"/>
        </w:numPr>
        <w:tabs>
          <w:tab w:val="num" w:pos="709"/>
          <w:tab w:val="num" w:pos="793"/>
        </w:tabs>
        <w:rPr>
          <w:rFonts w:ascii="David" w:hAnsi="David"/>
          <w:rtl/>
          <w:lang w:eastAsia="x-none"/>
        </w:rPr>
      </w:pPr>
      <w:r w:rsidRPr="00D874F9">
        <w:rPr>
          <w:rFonts w:ascii="David" w:hAnsi="David" w:hint="cs"/>
          <w:rtl/>
          <w:lang w:eastAsia="x-none"/>
        </w:rPr>
        <w:t xml:space="preserve">הערה: </w:t>
      </w:r>
      <w:proofErr w:type="spellStart"/>
      <w:r w:rsidRPr="00D874F9">
        <w:rPr>
          <w:rFonts w:ascii="David" w:hAnsi="David" w:hint="cs"/>
          <w:rtl/>
          <w:lang w:eastAsia="x-none"/>
        </w:rPr>
        <w:t>התכנית</w:t>
      </w:r>
      <w:proofErr w:type="spellEnd"/>
      <w:r w:rsidRPr="00D874F9">
        <w:rPr>
          <w:rFonts w:ascii="David" w:hAnsi="David" w:hint="cs"/>
          <w:rtl/>
          <w:lang w:eastAsia="x-none"/>
        </w:rPr>
        <w:t xml:space="preserve"> הארצית השנתית המוסכמת והמאושרת תובא לאישור וועדת המכרזים. </w:t>
      </w:r>
    </w:p>
    <w:p w14:paraId="76735C29" w14:textId="77777777" w:rsidR="006E6701" w:rsidRDefault="006E6701">
      <w:pPr>
        <w:numPr>
          <w:ilvl w:val="2"/>
          <w:numId w:val="16"/>
        </w:numPr>
        <w:tabs>
          <w:tab w:val="num" w:pos="709"/>
          <w:tab w:val="num" w:pos="793"/>
        </w:tabs>
        <w:rPr>
          <w:rFonts w:ascii="David" w:hAnsi="David"/>
          <w:lang w:eastAsia="x-none"/>
        </w:rPr>
      </w:pPr>
      <w:r>
        <w:rPr>
          <w:rFonts w:ascii="David" w:hAnsi="David" w:hint="cs"/>
          <w:rtl/>
          <w:lang w:eastAsia="x-none"/>
        </w:rPr>
        <w:t xml:space="preserve">תחילת ביצוע התוכנית בפועל בבתי הספר תבוצע לא יאוחר מעשרה ימי עבודה ממועד </w:t>
      </w:r>
      <w:r w:rsidR="00EE72C3">
        <w:rPr>
          <w:rFonts w:ascii="David" w:hAnsi="David" w:hint="cs"/>
          <w:rtl/>
          <w:lang w:eastAsia="x-none"/>
        </w:rPr>
        <w:t>קבלת אישור המשרד לתוכנית</w:t>
      </w:r>
      <w:r>
        <w:rPr>
          <w:rFonts w:ascii="David" w:hAnsi="David" w:hint="cs"/>
          <w:rtl/>
          <w:lang w:eastAsia="x-none"/>
        </w:rPr>
        <w:t>.</w:t>
      </w:r>
    </w:p>
    <w:p w14:paraId="42A38ABA" w14:textId="77777777" w:rsidR="00684985" w:rsidRPr="00D874F9" w:rsidRDefault="00684985">
      <w:pPr>
        <w:numPr>
          <w:ilvl w:val="2"/>
          <w:numId w:val="16"/>
        </w:numPr>
        <w:tabs>
          <w:tab w:val="num" w:pos="709"/>
          <w:tab w:val="num" w:pos="793"/>
        </w:tabs>
        <w:rPr>
          <w:rFonts w:ascii="David" w:hAnsi="David"/>
          <w:lang w:eastAsia="x-none"/>
        </w:rPr>
      </w:pPr>
      <w:r w:rsidRPr="00D874F9">
        <w:rPr>
          <w:rFonts w:ascii="David" w:hAnsi="David" w:hint="cs"/>
          <w:rtl/>
          <w:lang w:eastAsia="x-none"/>
        </w:rPr>
        <w:t>הפעילות תתקיים במהלך יום הלימודים רק במוסדות בהם תכנית זו או דומה לה אינה מופעלת</w:t>
      </w:r>
      <w:r w:rsidR="007C2647">
        <w:rPr>
          <w:rFonts w:ascii="David" w:hAnsi="David" w:hint="cs"/>
          <w:rtl/>
          <w:lang w:eastAsia="x-none"/>
        </w:rPr>
        <w:t xml:space="preserve"> ממקור תקציבי אחר.</w:t>
      </w:r>
      <w:r w:rsidRPr="00D874F9">
        <w:rPr>
          <w:rFonts w:ascii="David" w:hAnsi="David" w:hint="cs"/>
          <w:rtl/>
          <w:lang w:eastAsia="x-none"/>
        </w:rPr>
        <w:t xml:space="preserve"> </w:t>
      </w:r>
    </w:p>
    <w:p w14:paraId="170DE8E6" w14:textId="77777777" w:rsidR="00684985" w:rsidRPr="00D874F9" w:rsidRDefault="00684985">
      <w:pPr>
        <w:numPr>
          <w:ilvl w:val="2"/>
          <w:numId w:val="16"/>
        </w:numPr>
        <w:tabs>
          <w:tab w:val="num" w:pos="709"/>
          <w:tab w:val="num" w:pos="793"/>
        </w:tabs>
        <w:rPr>
          <w:rFonts w:ascii="David" w:hAnsi="David"/>
          <w:lang w:eastAsia="x-none"/>
        </w:rPr>
      </w:pPr>
      <w:r w:rsidRPr="00D874F9">
        <w:rPr>
          <w:rFonts w:ascii="David" w:hAnsi="David" w:hint="cs"/>
          <w:rtl/>
          <w:lang w:eastAsia="x-none"/>
        </w:rPr>
        <w:t xml:space="preserve">במידה והרשות/הבעלות מעוניינות להוסיף פעילויות במוסד חינוכי בהם </w:t>
      </w:r>
      <w:proofErr w:type="spellStart"/>
      <w:r w:rsidRPr="00D874F9">
        <w:rPr>
          <w:rFonts w:ascii="David" w:hAnsi="David" w:hint="cs"/>
          <w:rtl/>
          <w:lang w:eastAsia="x-none"/>
        </w:rPr>
        <w:t>התכנית</w:t>
      </w:r>
      <w:proofErr w:type="spellEnd"/>
      <w:r w:rsidRPr="00D874F9">
        <w:rPr>
          <w:rFonts w:ascii="David" w:hAnsi="David" w:hint="cs"/>
          <w:rtl/>
          <w:lang w:eastAsia="x-none"/>
        </w:rPr>
        <w:t xml:space="preserve"> מופעלת על ידי </w:t>
      </w:r>
      <w:r w:rsidR="00EE72C3">
        <w:rPr>
          <w:rFonts w:ascii="David" w:hAnsi="David" w:hint="cs"/>
          <w:rtl/>
          <w:lang w:eastAsia="x-none"/>
        </w:rPr>
        <w:t>הספק הזוכה במכרז זה</w:t>
      </w:r>
      <w:r w:rsidRPr="00D874F9">
        <w:rPr>
          <w:rFonts w:ascii="David" w:hAnsi="David" w:hint="cs"/>
          <w:rtl/>
          <w:lang w:eastAsia="x-none"/>
        </w:rPr>
        <w:t>, הפעילות התוספתית תתקיים רק לאחר סיום יום הלימודים ולא תדווח בדוחות</w:t>
      </w:r>
      <w:r w:rsidR="00FF34C2">
        <w:rPr>
          <w:rFonts w:ascii="David" w:hAnsi="David" w:hint="cs"/>
          <w:rtl/>
          <w:lang w:eastAsia="x-none"/>
        </w:rPr>
        <w:t xml:space="preserve"> המוגשים למשרד החינוך</w:t>
      </w:r>
      <w:r w:rsidR="00EE72C3">
        <w:rPr>
          <w:rFonts w:ascii="David" w:hAnsi="David" w:hint="cs"/>
          <w:rtl/>
          <w:lang w:eastAsia="x-none"/>
        </w:rPr>
        <w:t>.</w:t>
      </w:r>
    </w:p>
    <w:p w14:paraId="0BAC858B" w14:textId="77777777" w:rsidR="00684985" w:rsidRPr="00D874F9" w:rsidRDefault="00684985">
      <w:pPr>
        <w:numPr>
          <w:ilvl w:val="2"/>
          <w:numId w:val="16"/>
        </w:numPr>
        <w:tabs>
          <w:tab w:val="num" w:pos="709"/>
          <w:tab w:val="num" w:pos="793"/>
        </w:tabs>
        <w:rPr>
          <w:rFonts w:ascii="David" w:hAnsi="David"/>
          <w:lang w:eastAsia="x-none"/>
        </w:rPr>
      </w:pPr>
      <w:r w:rsidRPr="00D874F9">
        <w:rPr>
          <w:rFonts w:ascii="David" w:hAnsi="David" w:hint="cs"/>
          <w:rtl/>
          <w:lang w:eastAsia="x-none"/>
        </w:rPr>
        <w:t xml:space="preserve">על הקבלן לקחת בחשבון כי חל איסור מוחלט לגבות </w:t>
      </w:r>
      <w:r w:rsidR="00A37A45">
        <w:rPr>
          <w:rFonts w:ascii="David" w:hAnsi="David" w:hint="cs"/>
          <w:rtl/>
          <w:lang w:eastAsia="x-none"/>
        </w:rPr>
        <w:t xml:space="preserve">סכום כלשהו </w:t>
      </w:r>
      <w:r w:rsidRPr="00D874F9">
        <w:rPr>
          <w:rFonts w:ascii="David" w:hAnsi="David" w:hint="cs"/>
          <w:rtl/>
          <w:lang w:eastAsia="x-none"/>
        </w:rPr>
        <w:t>מ</w:t>
      </w:r>
      <w:r w:rsidR="001009BF">
        <w:rPr>
          <w:rFonts w:ascii="David" w:hAnsi="David" w:hint="cs"/>
          <w:rtl/>
          <w:lang w:eastAsia="x-none"/>
        </w:rPr>
        <w:t>מוסד חינוכי</w:t>
      </w:r>
      <w:r w:rsidR="00A37A45">
        <w:rPr>
          <w:rFonts w:ascii="David" w:hAnsi="David" w:hint="cs"/>
          <w:rtl/>
          <w:lang w:eastAsia="x-none"/>
        </w:rPr>
        <w:t xml:space="preserve"> </w:t>
      </w:r>
      <w:r w:rsidR="001009BF">
        <w:rPr>
          <w:rFonts w:ascii="David" w:hAnsi="David" w:hint="cs"/>
          <w:rtl/>
          <w:lang w:eastAsia="x-none"/>
        </w:rPr>
        <w:t xml:space="preserve">בו </w:t>
      </w:r>
      <w:proofErr w:type="spellStart"/>
      <w:r w:rsidR="00A37A45">
        <w:rPr>
          <w:rFonts w:ascii="David" w:hAnsi="David" w:hint="cs"/>
          <w:rtl/>
          <w:lang w:eastAsia="x-none"/>
        </w:rPr>
        <w:t>התכנית</w:t>
      </w:r>
      <w:proofErr w:type="spellEnd"/>
      <w:r w:rsidR="00A37A45">
        <w:rPr>
          <w:rFonts w:ascii="David" w:hAnsi="David" w:hint="cs"/>
          <w:rtl/>
          <w:lang w:eastAsia="x-none"/>
        </w:rPr>
        <w:t xml:space="preserve"> מופעלת במסגרת המכרז</w:t>
      </w:r>
      <w:r w:rsidRPr="00D874F9">
        <w:rPr>
          <w:rFonts w:ascii="David" w:hAnsi="David" w:hint="cs"/>
          <w:rtl/>
          <w:lang w:eastAsia="x-none"/>
        </w:rPr>
        <w:t xml:space="preserve">. העלות של הפעילות הכלולה במכרז זה תשולם ע"י המשרד בהתאם לתוצאות המכרז. </w:t>
      </w:r>
    </w:p>
    <w:p w14:paraId="748BCBA2" w14:textId="77777777" w:rsidR="00684985" w:rsidRPr="009B29A4" w:rsidRDefault="00684985">
      <w:pPr>
        <w:numPr>
          <w:ilvl w:val="1"/>
          <w:numId w:val="16"/>
        </w:numPr>
        <w:ind w:left="850" w:hanging="490"/>
        <w:rPr>
          <w:rFonts w:ascii="David" w:hAnsi="David"/>
          <w:b/>
          <w:bCs/>
          <w:sz w:val="28"/>
          <w:rtl/>
          <w:lang w:eastAsia="x-none"/>
        </w:rPr>
      </w:pPr>
      <w:r w:rsidRPr="009B29A4">
        <w:rPr>
          <w:rFonts w:ascii="David" w:hAnsi="David" w:hint="cs"/>
          <w:b/>
          <w:bCs/>
          <w:sz w:val="28"/>
          <w:rtl/>
          <w:lang w:eastAsia="x-none"/>
        </w:rPr>
        <w:t xml:space="preserve">הכנת חוברת מידע </w:t>
      </w:r>
    </w:p>
    <w:p w14:paraId="320FF126" w14:textId="77777777" w:rsidR="00182ABA" w:rsidRDefault="00684985">
      <w:pPr>
        <w:numPr>
          <w:ilvl w:val="2"/>
          <w:numId w:val="16"/>
        </w:numPr>
        <w:tabs>
          <w:tab w:val="num" w:pos="709"/>
          <w:tab w:val="num" w:pos="793"/>
        </w:tabs>
        <w:rPr>
          <w:rFonts w:ascii="David" w:hAnsi="David"/>
          <w:lang w:eastAsia="x-none"/>
        </w:rPr>
      </w:pPr>
      <w:r w:rsidRPr="009B29A4">
        <w:rPr>
          <w:rFonts w:ascii="David" w:hAnsi="David" w:hint="cs"/>
          <w:rtl/>
          <w:lang w:eastAsia="x-none"/>
        </w:rPr>
        <w:t xml:space="preserve">הקבלן יכין חוברת עדכנית הכוללת מידע מפורט על פעילות בנושא שזכה לבצע במסגרת מכרז זה. </w:t>
      </w:r>
    </w:p>
    <w:p w14:paraId="28A31CD7" w14:textId="77777777" w:rsidR="00684985" w:rsidRPr="009B29A4" w:rsidRDefault="00684985">
      <w:pPr>
        <w:numPr>
          <w:ilvl w:val="2"/>
          <w:numId w:val="16"/>
        </w:numPr>
        <w:tabs>
          <w:tab w:val="num" w:pos="709"/>
          <w:tab w:val="num" w:pos="793"/>
        </w:tabs>
        <w:rPr>
          <w:rFonts w:ascii="David" w:hAnsi="David"/>
          <w:rtl/>
          <w:lang w:eastAsia="x-none"/>
        </w:rPr>
      </w:pPr>
      <w:r w:rsidRPr="009B29A4">
        <w:rPr>
          <w:rFonts w:ascii="David" w:hAnsi="David" w:hint="cs"/>
          <w:rtl/>
          <w:lang w:eastAsia="x-none"/>
        </w:rPr>
        <w:t>הקבלן יעביר חוברת מידע זו לאישור המפקח במטה</w:t>
      </w:r>
      <w:r w:rsidR="00182ABA">
        <w:rPr>
          <w:rFonts w:ascii="David" w:hAnsi="David" w:hint="cs"/>
          <w:rtl/>
          <w:lang w:eastAsia="x-none"/>
        </w:rPr>
        <w:t>.</w:t>
      </w:r>
    </w:p>
    <w:p w14:paraId="14963C60" w14:textId="77777777" w:rsidR="00684985" w:rsidRPr="009B29A4" w:rsidRDefault="00684985">
      <w:pPr>
        <w:numPr>
          <w:ilvl w:val="2"/>
          <w:numId w:val="16"/>
        </w:numPr>
        <w:tabs>
          <w:tab w:val="num" w:pos="709"/>
          <w:tab w:val="num" w:pos="793"/>
        </w:tabs>
        <w:rPr>
          <w:rFonts w:ascii="David" w:hAnsi="David"/>
          <w:rtl/>
          <w:lang w:eastAsia="x-none"/>
        </w:rPr>
      </w:pPr>
      <w:r w:rsidRPr="009B29A4">
        <w:rPr>
          <w:rFonts w:ascii="David" w:hAnsi="David" w:hint="cs"/>
          <w:rtl/>
          <w:lang w:eastAsia="x-none"/>
        </w:rPr>
        <w:t>חוברת המידע תכלול את כל הפרטים הנחוצים למ</w:t>
      </w:r>
      <w:r w:rsidR="001009BF">
        <w:rPr>
          <w:rFonts w:ascii="David" w:hAnsi="David" w:hint="cs"/>
          <w:rtl/>
          <w:lang w:eastAsia="x-none"/>
        </w:rPr>
        <w:t xml:space="preserve">וסד </w:t>
      </w:r>
      <w:r w:rsidRPr="009B29A4">
        <w:rPr>
          <w:rFonts w:ascii="David" w:hAnsi="David" w:hint="cs"/>
          <w:rtl/>
          <w:lang w:eastAsia="x-none"/>
        </w:rPr>
        <w:t>החינוכי, לרבות:</w:t>
      </w:r>
    </w:p>
    <w:p w14:paraId="6296E14D" w14:textId="77777777" w:rsidR="00684985" w:rsidRPr="009B29A4" w:rsidRDefault="00684985">
      <w:pPr>
        <w:pStyle w:val="aff1"/>
        <w:numPr>
          <w:ilvl w:val="3"/>
          <w:numId w:val="16"/>
        </w:numPr>
        <w:ind w:left="1842" w:hanging="762"/>
        <w:rPr>
          <w:rFonts w:ascii="David" w:hAnsi="David"/>
          <w:sz w:val="28"/>
          <w:rtl/>
          <w:lang w:eastAsia="x-none"/>
        </w:rPr>
      </w:pPr>
      <w:r w:rsidRPr="009B29A4">
        <w:rPr>
          <w:rFonts w:ascii="David" w:hAnsi="David" w:hint="cs"/>
          <w:sz w:val="28"/>
          <w:rtl/>
          <w:lang w:eastAsia="x-none"/>
        </w:rPr>
        <w:t xml:space="preserve">הסבר על תרומתה של הפעילות במסגרת התוכנית המוצעת לתלמידים. </w:t>
      </w:r>
    </w:p>
    <w:p w14:paraId="514E2A2D" w14:textId="77777777" w:rsidR="00684985" w:rsidRPr="009B29A4" w:rsidRDefault="00684985">
      <w:pPr>
        <w:pStyle w:val="aff1"/>
        <w:numPr>
          <w:ilvl w:val="3"/>
          <w:numId w:val="16"/>
        </w:numPr>
        <w:ind w:left="1842" w:hanging="762"/>
        <w:rPr>
          <w:rFonts w:ascii="David" w:hAnsi="David"/>
          <w:sz w:val="28"/>
          <w:rtl/>
          <w:lang w:eastAsia="x-none"/>
        </w:rPr>
      </w:pPr>
      <w:r w:rsidRPr="009B29A4">
        <w:rPr>
          <w:rFonts w:ascii="David" w:hAnsi="David" w:hint="cs"/>
          <w:sz w:val="28"/>
          <w:rtl/>
          <w:lang w:eastAsia="x-none"/>
        </w:rPr>
        <w:t xml:space="preserve">תיאור של כל אחת מסוגי הפעילויות האפשריות המפורטות לעיל והתנאים הנדרשים לביצוע (למשל, באתר המוסד החינוכי או מחוץ לו). </w:t>
      </w:r>
    </w:p>
    <w:p w14:paraId="3EB4ED12" w14:textId="77777777" w:rsidR="00684985" w:rsidRPr="009B29A4" w:rsidRDefault="00684985">
      <w:pPr>
        <w:pStyle w:val="aff1"/>
        <w:numPr>
          <w:ilvl w:val="3"/>
          <w:numId w:val="16"/>
        </w:numPr>
        <w:ind w:left="1842" w:hanging="762"/>
        <w:rPr>
          <w:rFonts w:ascii="David" w:hAnsi="David"/>
          <w:sz w:val="28"/>
          <w:lang w:eastAsia="x-none"/>
        </w:rPr>
      </w:pPr>
      <w:r w:rsidRPr="009B29A4">
        <w:rPr>
          <w:rFonts w:ascii="David" w:hAnsi="David" w:hint="cs"/>
          <w:sz w:val="28"/>
          <w:rtl/>
          <w:lang w:eastAsia="x-none"/>
        </w:rPr>
        <w:t>תיאור הדרישות מהמוסד החינוכי למשל: ה</w:t>
      </w:r>
      <w:r w:rsidR="00386F65">
        <w:rPr>
          <w:rFonts w:ascii="David" w:hAnsi="David" w:hint="cs"/>
          <w:sz w:val="28"/>
          <w:rtl/>
          <w:lang w:eastAsia="x-none"/>
        </w:rPr>
        <w:t>קצא</w:t>
      </w:r>
      <w:r w:rsidRPr="009B29A4">
        <w:rPr>
          <w:rFonts w:ascii="David" w:hAnsi="David" w:hint="cs"/>
          <w:sz w:val="28"/>
          <w:rtl/>
          <w:lang w:eastAsia="x-none"/>
        </w:rPr>
        <w:t>ת שטח ייעודי במקרה של פעילות בתוך המוסד החי</w:t>
      </w:r>
      <w:r w:rsidR="00182ABA">
        <w:rPr>
          <w:rFonts w:ascii="David" w:hAnsi="David" w:hint="cs"/>
          <w:sz w:val="28"/>
          <w:rtl/>
          <w:lang w:eastAsia="x-none"/>
        </w:rPr>
        <w:t>נ</w:t>
      </w:r>
      <w:r w:rsidRPr="009B29A4">
        <w:rPr>
          <w:rFonts w:ascii="David" w:hAnsi="David" w:hint="cs"/>
          <w:sz w:val="28"/>
          <w:rtl/>
          <w:lang w:eastAsia="x-none"/>
        </w:rPr>
        <w:t>וכי,</w:t>
      </w:r>
      <w:r w:rsidR="005F5676">
        <w:rPr>
          <w:rFonts w:ascii="David" w:hAnsi="David" w:hint="cs"/>
          <w:sz w:val="28"/>
          <w:rtl/>
          <w:lang w:eastAsia="x-none"/>
        </w:rPr>
        <w:t xml:space="preserve"> במידת הצורך</w:t>
      </w:r>
      <w:r w:rsidRPr="009B29A4">
        <w:rPr>
          <w:rFonts w:ascii="David" w:hAnsi="David" w:hint="cs"/>
          <w:sz w:val="28"/>
          <w:rtl/>
          <w:lang w:eastAsia="x-none"/>
        </w:rPr>
        <w:t xml:space="preserve"> הסעת התלמידים לאתר ביצוע הפעילות, מספר המורים ואנשי צוות המוסד החינוכי וכו'). </w:t>
      </w:r>
    </w:p>
    <w:p w14:paraId="3DF79485" w14:textId="77777777" w:rsidR="00684985" w:rsidRPr="009B29A4" w:rsidRDefault="00684985">
      <w:pPr>
        <w:pStyle w:val="aff1"/>
        <w:numPr>
          <w:ilvl w:val="3"/>
          <w:numId w:val="16"/>
        </w:numPr>
        <w:ind w:left="1842" w:hanging="762"/>
        <w:rPr>
          <w:rFonts w:ascii="David" w:hAnsi="David"/>
          <w:sz w:val="28"/>
          <w:lang w:eastAsia="x-none"/>
        </w:rPr>
      </w:pPr>
      <w:r w:rsidRPr="009B29A4">
        <w:rPr>
          <w:rFonts w:ascii="David" w:hAnsi="David" w:hint="cs"/>
          <w:sz w:val="28"/>
          <w:rtl/>
          <w:lang w:eastAsia="x-none"/>
        </w:rPr>
        <w:t>דף מידע להורים</w:t>
      </w:r>
      <w:r w:rsidR="00182ABA">
        <w:rPr>
          <w:rFonts w:ascii="David" w:hAnsi="David" w:hint="cs"/>
          <w:sz w:val="28"/>
          <w:rtl/>
          <w:lang w:eastAsia="x-none"/>
        </w:rPr>
        <w:t>.</w:t>
      </w:r>
    </w:p>
    <w:p w14:paraId="5E098902" w14:textId="77777777" w:rsidR="00684985" w:rsidRDefault="00684985">
      <w:pPr>
        <w:pStyle w:val="aff1"/>
        <w:numPr>
          <w:ilvl w:val="3"/>
          <w:numId w:val="16"/>
        </w:numPr>
        <w:ind w:left="1842" w:hanging="762"/>
        <w:rPr>
          <w:rFonts w:ascii="David" w:hAnsi="David"/>
          <w:sz w:val="28"/>
          <w:lang w:eastAsia="x-none"/>
        </w:rPr>
      </w:pPr>
      <w:r w:rsidRPr="009B29A4">
        <w:rPr>
          <w:rFonts w:ascii="David" w:hAnsi="David" w:hint="cs"/>
          <w:sz w:val="28"/>
          <w:rtl/>
          <w:lang w:eastAsia="x-none"/>
        </w:rPr>
        <w:t xml:space="preserve">הקבלן ימסור חוברת למפקחת מתאמת במחוז לקראת גיבוש </w:t>
      </w:r>
      <w:proofErr w:type="spellStart"/>
      <w:r w:rsidRPr="009B29A4">
        <w:rPr>
          <w:rFonts w:ascii="David" w:hAnsi="David" w:hint="cs"/>
          <w:sz w:val="28"/>
          <w:rtl/>
          <w:lang w:eastAsia="x-none"/>
        </w:rPr>
        <w:t>התכנית</w:t>
      </w:r>
      <w:proofErr w:type="spellEnd"/>
      <w:r w:rsidRPr="009B29A4">
        <w:rPr>
          <w:rFonts w:ascii="David" w:hAnsi="David" w:hint="cs"/>
          <w:sz w:val="28"/>
          <w:rtl/>
          <w:lang w:eastAsia="x-none"/>
        </w:rPr>
        <w:t xml:space="preserve"> המחוזית</w:t>
      </w:r>
      <w:r w:rsidR="00182ABA">
        <w:rPr>
          <w:rFonts w:ascii="David" w:hAnsi="David" w:hint="cs"/>
          <w:sz w:val="28"/>
          <w:rtl/>
          <w:lang w:eastAsia="x-none"/>
        </w:rPr>
        <w:t>.</w:t>
      </w:r>
    </w:p>
    <w:p w14:paraId="2ED9F1A3" w14:textId="10C1B433" w:rsidR="00182ABA" w:rsidRPr="00450D3B" w:rsidRDefault="00182ABA" w:rsidP="00B0766D">
      <w:pPr>
        <w:numPr>
          <w:ilvl w:val="2"/>
          <w:numId w:val="16"/>
        </w:numPr>
        <w:tabs>
          <w:tab w:val="num" w:pos="709"/>
          <w:tab w:val="num" w:pos="793"/>
        </w:tabs>
        <w:rPr>
          <w:rFonts w:ascii="David" w:hAnsi="David"/>
          <w:rtl/>
          <w:lang w:eastAsia="x-none"/>
        </w:rPr>
      </w:pPr>
      <w:r w:rsidRPr="00450D3B">
        <w:rPr>
          <w:rFonts w:ascii="David" w:hAnsi="David" w:hint="eastAsia"/>
          <w:rtl/>
          <w:lang w:eastAsia="x-none"/>
        </w:rPr>
        <w:t>הקבלן</w:t>
      </w:r>
      <w:r w:rsidRPr="00450D3B">
        <w:rPr>
          <w:rFonts w:ascii="David" w:hAnsi="David"/>
          <w:rtl/>
          <w:lang w:eastAsia="x-none"/>
        </w:rPr>
        <w:t xml:space="preserve"> </w:t>
      </w:r>
      <w:r w:rsidRPr="00450D3B">
        <w:rPr>
          <w:rFonts w:ascii="David" w:hAnsi="David" w:hint="eastAsia"/>
          <w:rtl/>
          <w:lang w:eastAsia="x-none"/>
        </w:rPr>
        <w:t>יהיה</w:t>
      </w:r>
      <w:r w:rsidRPr="00450D3B">
        <w:rPr>
          <w:rFonts w:ascii="David" w:hAnsi="David"/>
          <w:rtl/>
          <w:lang w:eastAsia="x-none"/>
        </w:rPr>
        <w:t xml:space="preserve"> </w:t>
      </w:r>
      <w:r w:rsidRPr="00450D3B">
        <w:rPr>
          <w:rFonts w:ascii="David" w:hAnsi="David" w:hint="eastAsia"/>
          <w:rtl/>
          <w:lang w:eastAsia="x-none"/>
        </w:rPr>
        <w:t>רשאי</w:t>
      </w:r>
      <w:r w:rsidRPr="00450D3B">
        <w:rPr>
          <w:rFonts w:ascii="David" w:hAnsi="David"/>
          <w:rtl/>
          <w:lang w:eastAsia="x-none"/>
        </w:rPr>
        <w:t xml:space="preserve"> </w:t>
      </w:r>
      <w:r w:rsidRPr="00450D3B">
        <w:rPr>
          <w:rFonts w:ascii="David" w:hAnsi="David" w:hint="eastAsia"/>
          <w:rtl/>
          <w:lang w:eastAsia="x-none"/>
        </w:rPr>
        <w:t>לפנות</w:t>
      </w:r>
      <w:r w:rsidRPr="00450D3B">
        <w:rPr>
          <w:rFonts w:ascii="David" w:hAnsi="David"/>
          <w:rtl/>
          <w:lang w:eastAsia="x-none"/>
        </w:rPr>
        <w:t xml:space="preserve"> </w:t>
      </w:r>
      <w:r w:rsidR="00B0766D">
        <w:rPr>
          <w:rFonts w:ascii="David" w:hAnsi="David" w:hint="cs"/>
          <w:rtl/>
          <w:lang w:eastAsia="x-none"/>
        </w:rPr>
        <w:t>למנהלי המוסד החינוכי</w:t>
      </w:r>
      <w:r w:rsidRPr="00450D3B">
        <w:rPr>
          <w:rFonts w:ascii="David" w:hAnsi="David"/>
          <w:rtl/>
          <w:lang w:eastAsia="x-none"/>
        </w:rPr>
        <w:t xml:space="preserve"> </w:t>
      </w:r>
      <w:r w:rsidR="00414547">
        <w:rPr>
          <w:rFonts w:ascii="David" w:hAnsi="David" w:hint="cs"/>
          <w:rtl/>
          <w:lang w:eastAsia="x-none"/>
        </w:rPr>
        <w:t xml:space="preserve">(כפי שתואמו עם המפקחת במחוז) </w:t>
      </w:r>
      <w:r w:rsidRPr="00450D3B">
        <w:rPr>
          <w:rFonts w:ascii="David" w:hAnsi="David" w:hint="eastAsia"/>
          <w:rtl/>
          <w:lang w:eastAsia="x-none"/>
        </w:rPr>
        <w:t>ישירות</w:t>
      </w:r>
      <w:r w:rsidRPr="00450D3B">
        <w:rPr>
          <w:rFonts w:ascii="David" w:hAnsi="David"/>
          <w:rtl/>
          <w:lang w:eastAsia="x-none"/>
        </w:rPr>
        <w:t xml:space="preserve"> </w:t>
      </w:r>
      <w:r w:rsidRPr="00450D3B">
        <w:rPr>
          <w:rFonts w:ascii="David" w:hAnsi="David" w:hint="eastAsia"/>
          <w:rtl/>
          <w:lang w:eastAsia="x-none"/>
        </w:rPr>
        <w:t>על</w:t>
      </w:r>
      <w:r w:rsidRPr="00450D3B">
        <w:rPr>
          <w:rFonts w:ascii="David" w:hAnsi="David"/>
          <w:rtl/>
          <w:lang w:eastAsia="x-none"/>
        </w:rPr>
        <w:t xml:space="preserve"> </w:t>
      </w:r>
      <w:r w:rsidRPr="00450D3B">
        <w:rPr>
          <w:rFonts w:ascii="David" w:hAnsi="David" w:hint="eastAsia"/>
          <w:rtl/>
          <w:lang w:eastAsia="x-none"/>
        </w:rPr>
        <w:t>מנת</w:t>
      </w:r>
      <w:r w:rsidRPr="00450D3B">
        <w:rPr>
          <w:rFonts w:ascii="David" w:hAnsi="David"/>
          <w:rtl/>
          <w:lang w:eastAsia="x-none"/>
        </w:rPr>
        <w:t xml:space="preserve"> </w:t>
      </w:r>
      <w:r w:rsidRPr="00450D3B">
        <w:rPr>
          <w:rFonts w:ascii="David" w:hAnsi="David" w:hint="eastAsia"/>
          <w:rtl/>
          <w:lang w:eastAsia="x-none"/>
        </w:rPr>
        <w:t>להציג</w:t>
      </w:r>
      <w:r w:rsidRPr="00450D3B">
        <w:rPr>
          <w:rFonts w:ascii="David" w:hAnsi="David"/>
          <w:rtl/>
          <w:lang w:eastAsia="x-none"/>
        </w:rPr>
        <w:t xml:space="preserve"> </w:t>
      </w:r>
      <w:r w:rsidRPr="00450D3B">
        <w:rPr>
          <w:rFonts w:ascii="David" w:hAnsi="David" w:hint="eastAsia"/>
          <w:rtl/>
          <w:lang w:eastAsia="x-none"/>
        </w:rPr>
        <w:t>בפניהם</w:t>
      </w:r>
      <w:r w:rsidRPr="00450D3B">
        <w:rPr>
          <w:rFonts w:ascii="David" w:hAnsi="David"/>
          <w:rtl/>
          <w:lang w:eastAsia="x-none"/>
        </w:rPr>
        <w:t xml:space="preserve"> </w:t>
      </w:r>
      <w:r w:rsidRPr="00450D3B">
        <w:rPr>
          <w:rFonts w:ascii="David" w:hAnsi="David" w:hint="eastAsia"/>
          <w:rtl/>
          <w:lang w:eastAsia="x-none"/>
        </w:rPr>
        <w:t>את</w:t>
      </w:r>
      <w:r w:rsidRPr="00450D3B">
        <w:rPr>
          <w:rFonts w:ascii="David" w:hAnsi="David"/>
          <w:rtl/>
          <w:lang w:eastAsia="x-none"/>
        </w:rPr>
        <w:t xml:space="preserve"> </w:t>
      </w:r>
      <w:r w:rsidRPr="00450D3B">
        <w:rPr>
          <w:rFonts w:ascii="David" w:hAnsi="David" w:hint="eastAsia"/>
          <w:rtl/>
          <w:lang w:eastAsia="x-none"/>
        </w:rPr>
        <w:t>התוכניות</w:t>
      </w:r>
      <w:r w:rsidRPr="00450D3B">
        <w:rPr>
          <w:rFonts w:ascii="David" w:hAnsi="David"/>
          <w:rtl/>
          <w:lang w:eastAsia="x-none"/>
        </w:rPr>
        <w:t xml:space="preserve"> </w:t>
      </w:r>
      <w:r w:rsidRPr="00450D3B">
        <w:rPr>
          <w:rFonts w:ascii="David" w:hAnsi="David" w:hint="eastAsia"/>
          <w:rtl/>
          <w:lang w:eastAsia="x-none"/>
        </w:rPr>
        <w:t>המוצעות</w:t>
      </w:r>
      <w:r w:rsidRPr="00450D3B">
        <w:rPr>
          <w:rFonts w:ascii="David" w:hAnsi="David"/>
          <w:rtl/>
          <w:lang w:eastAsia="x-none"/>
        </w:rPr>
        <w:t xml:space="preserve"> </w:t>
      </w:r>
      <w:r w:rsidRPr="00450D3B">
        <w:rPr>
          <w:rFonts w:ascii="David" w:hAnsi="David" w:hint="eastAsia"/>
          <w:rtl/>
          <w:lang w:eastAsia="x-none"/>
        </w:rPr>
        <w:t>על</w:t>
      </w:r>
      <w:r w:rsidRPr="00450D3B">
        <w:rPr>
          <w:rFonts w:ascii="David" w:hAnsi="David"/>
          <w:rtl/>
          <w:lang w:eastAsia="x-none"/>
        </w:rPr>
        <w:t xml:space="preserve"> </w:t>
      </w:r>
      <w:r w:rsidRPr="00450D3B">
        <w:rPr>
          <w:rFonts w:ascii="David" w:hAnsi="David" w:hint="eastAsia"/>
          <w:rtl/>
          <w:lang w:eastAsia="x-none"/>
        </w:rPr>
        <w:t>ידו</w:t>
      </w:r>
      <w:r w:rsidRPr="00450D3B">
        <w:rPr>
          <w:rFonts w:ascii="David" w:hAnsi="David"/>
          <w:rtl/>
          <w:lang w:eastAsia="x-none"/>
        </w:rPr>
        <w:t>.</w:t>
      </w:r>
    </w:p>
    <w:p w14:paraId="7A17C0DE" w14:textId="77777777" w:rsidR="00684985" w:rsidRDefault="00684985" w:rsidP="00684985">
      <w:pPr>
        <w:spacing w:line="300" w:lineRule="atLeast"/>
        <w:ind w:left="1418"/>
        <w:rPr>
          <w:b/>
          <w:bCs/>
          <w:u w:val="single"/>
          <w:rtl/>
          <w:lang w:eastAsia="en-US"/>
        </w:rPr>
      </w:pPr>
    </w:p>
    <w:p w14:paraId="7C4F0FDD" w14:textId="77777777" w:rsidR="00684985" w:rsidRPr="009B29A4" w:rsidRDefault="00684985">
      <w:pPr>
        <w:numPr>
          <w:ilvl w:val="1"/>
          <w:numId w:val="16"/>
        </w:numPr>
        <w:ind w:left="850" w:hanging="490"/>
        <w:rPr>
          <w:rFonts w:ascii="David" w:hAnsi="David"/>
          <w:b/>
          <w:bCs/>
          <w:sz w:val="28"/>
          <w:rtl/>
          <w:lang w:eastAsia="x-none"/>
        </w:rPr>
      </w:pPr>
      <w:r w:rsidRPr="009B29A4">
        <w:rPr>
          <w:rFonts w:ascii="David" w:hAnsi="David" w:hint="cs"/>
          <w:b/>
          <w:bCs/>
          <w:sz w:val="28"/>
          <w:rtl/>
          <w:lang w:eastAsia="x-none"/>
        </w:rPr>
        <w:t>הכנת תוכנית פעילות למ</w:t>
      </w:r>
      <w:r w:rsidR="001009BF">
        <w:rPr>
          <w:rFonts w:ascii="David" w:hAnsi="David" w:hint="cs"/>
          <w:b/>
          <w:bCs/>
          <w:sz w:val="28"/>
          <w:rtl/>
          <w:lang w:eastAsia="x-none"/>
        </w:rPr>
        <w:t>וסד חינוכי</w:t>
      </w:r>
    </w:p>
    <w:p w14:paraId="00207E03" w14:textId="6FDF5CFA"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 xml:space="preserve">על פי רשימת </w:t>
      </w:r>
      <w:r w:rsidR="008B26E0">
        <w:rPr>
          <w:rFonts w:ascii="David" w:hAnsi="David" w:hint="cs"/>
          <w:rtl/>
          <w:lang w:eastAsia="x-none"/>
        </w:rPr>
        <w:t>מוסדות</w:t>
      </w:r>
      <w:r w:rsidRPr="0007330B">
        <w:rPr>
          <w:rFonts w:ascii="David" w:hAnsi="David" w:hint="cs"/>
          <w:rtl/>
          <w:lang w:eastAsia="x-none"/>
        </w:rPr>
        <w:t xml:space="preserve"> החינוך שימסרו לקבלן על ידי המפקחת המתאמת במחוז, ולפי סדרי עדיפויות בכל מחוז, הקבלן יתאם עם מנהלי ה</w:t>
      </w:r>
      <w:r w:rsidR="008B26E0">
        <w:rPr>
          <w:rFonts w:ascii="David" w:hAnsi="David" w:hint="cs"/>
          <w:rtl/>
          <w:lang w:eastAsia="x-none"/>
        </w:rPr>
        <w:t>מוסדות</w:t>
      </w:r>
      <w:r w:rsidRPr="0007330B">
        <w:rPr>
          <w:rFonts w:ascii="David" w:hAnsi="David" w:hint="cs"/>
          <w:rtl/>
          <w:lang w:eastAsia="x-none"/>
        </w:rPr>
        <w:t xml:space="preserve"> ויעביר אליהם את חוברת המידע. </w:t>
      </w:r>
    </w:p>
    <w:p w14:paraId="798EDBC7" w14:textId="66FED1A3"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הקבלן</w:t>
      </w:r>
      <w:r w:rsidRPr="0007330B">
        <w:rPr>
          <w:rFonts w:ascii="David" w:hAnsi="David"/>
          <w:rtl/>
          <w:lang w:eastAsia="x-none"/>
        </w:rPr>
        <w:t xml:space="preserve"> </w:t>
      </w:r>
      <w:proofErr w:type="spellStart"/>
      <w:r w:rsidRPr="0007330B">
        <w:rPr>
          <w:rFonts w:ascii="David" w:hAnsi="David" w:hint="cs"/>
          <w:rtl/>
          <w:lang w:eastAsia="x-none"/>
        </w:rPr>
        <w:t>יפגש</w:t>
      </w:r>
      <w:proofErr w:type="spellEnd"/>
      <w:r w:rsidRPr="0007330B">
        <w:rPr>
          <w:rFonts w:ascii="David" w:hAnsi="David" w:hint="cs"/>
          <w:rtl/>
          <w:lang w:eastAsia="x-none"/>
        </w:rPr>
        <w:t xml:space="preserve"> עם כל אחד ממנהלי ה</w:t>
      </w:r>
      <w:r w:rsidR="008B26E0">
        <w:rPr>
          <w:rFonts w:ascii="David" w:hAnsi="David" w:hint="cs"/>
          <w:rtl/>
          <w:lang w:eastAsia="x-none"/>
        </w:rPr>
        <w:t>מוסדות</w:t>
      </w:r>
      <w:r w:rsidRPr="0007330B">
        <w:rPr>
          <w:rFonts w:ascii="David" w:hAnsi="David" w:hint="cs"/>
          <w:rtl/>
          <w:lang w:eastAsia="x-none"/>
        </w:rPr>
        <w:t xml:space="preserve"> החינוכיות/ ועם מי מטעמו לצורך הכנת הצעה לתוכנית פעילות במוסד החינוכי בכפוף להנחיות המפורטות לעיל. </w:t>
      </w:r>
    </w:p>
    <w:p w14:paraId="78926551" w14:textId="77777777" w:rsidR="00684985" w:rsidRPr="0007330B" w:rsidRDefault="00684985">
      <w:pPr>
        <w:numPr>
          <w:ilvl w:val="2"/>
          <w:numId w:val="16"/>
        </w:numPr>
        <w:tabs>
          <w:tab w:val="num" w:pos="709"/>
          <w:tab w:val="num" w:pos="793"/>
        </w:tabs>
        <w:ind w:left="1417" w:hanging="697"/>
        <w:rPr>
          <w:rFonts w:ascii="David" w:hAnsi="David"/>
          <w:rtl/>
          <w:lang w:eastAsia="x-none"/>
        </w:rPr>
      </w:pPr>
      <w:r w:rsidRPr="0007330B">
        <w:rPr>
          <w:rFonts w:ascii="David" w:hAnsi="David" w:hint="cs"/>
          <w:rtl/>
          <w:lang w:eastAsia="x-none"/>
        </w:rPr>
        <w:t>התוכנית תהיה מותאמת לגיל, לתפקוד ולצרכים של כל קבוצה וכל אחד מהתלמידים</w:t>
      </w:r>
      <w:r w:rsidR="007A53BE">
        <w:rPr>
          <w:rFonts w:ascii="David" w:hAnsi="David" w:hint="cs"/>
          <w:rtl/>
          <w:lang w:eastAsia="x-none"/>
        </w:rPr>
        <w:t>.</w:t>
      </w:r>
      <w:r w:rsidRPr="0007330B">
        <w:rPr>
          <w:rFonts w:ascii="David" w:hAnsi="David" w:hint="cs"/>
          <w:rtl/>
          <w:lang w:eastAsia="x-none"/>
        </w:rPr>
        <w:t xml:space="preserve"> </w:t>
      </w:r>
    </w:p>
    <w:p w14:paraId="2345BE9A" w14:textId="713D23D2" w:rsidR="00684985" w:rsidRPr="0007330B" w:rsidRDefault="00684985" w:rsidP="00B0766D">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 xml:space="preserve">הקבלן ביחד עם מנהל </w:t>
      </w:r>
      <w:r w:rsidR="00B0766D" w:rsidRPr="0007330B">
        <w:rPr>
          <w:rFonts w:ascii="David" w:hAnsi="David" w:hint="cs"/>
          <w:rtl/>
          <w:lang w:eastAsia="x-none"/>
        </w:rPr>
        <w:t>ה</w:t>
      </w:r>
      <w:r w:rsidR="00B0766D">
        <w:rPr>
          <w:rFonts w:ascii="David" w:hAnsi="David" w:hint="cs"/>
          <w:rtl/>
          <w:lang w:eastAsia="x-none"/>
        </w:rPr>
        <w:t>מוסד</w:t>
      </w:r>
      <w:r w:rsidR="00B0766D" w:rsidRPr="0007330B">
        <w:rPr>
          <w:rFonts w:ascii="David" w:hAnsi="David" w:hint="cs"/>
          <w:rtl/>
          <w:lang w:eastAsia="x-none"/>
        </w:rPr>
        <w:t xml:space="preserve"> </w:t>
      </w:r>
      <w:r w:rsidRPr="0007330B">
        <w:rPr>
          <w:rFonts w:ascii="David" w:hAnsi="David" w:hint="cs"/>
          <w:rtl/>
          <w:lang w:eastAsia="x-none"/>
        </w:rPr>
        <w:t>החינוכי או מי מטעמו יגבשו תכנית בהתאם להיקף הפעילויות שהוקצה</w:t>
      </w:r>
      <w:r w:rsidR="0007330B">
        <w:rPr>
          <w:rFonts w:ascii="David" w:hAnsi="David" w:hint="cs"/>
          <w:rtl/>
          <w:lang w:eastAsia="x-none"/>
        </w:rPr>
        <w:t xml:space="preserve"> </w:t>
      </w:r>
      <w:r w:rsidRPr="0007330B">
        <w:rPr>
          <w:rFonts w:ascii="David" w:hAnsi="David" w:hint="cs"/>
          <w:rtl/>
          <w:lang w:eastAsia="x-none"/>
        </w:rPr>
        <w:t xml:space="preserve">למוסד החינוכי במסגרת </w:t>
      </w:r>
      <w:proofErr w:type="spellStart"/>
      <w:r w:rsidRPr="0007330B">
        <w:rPr>
          <w:rFonts w:ascii="David" w:hAnsi="David" w:hint="cs"/>
          <w:rtl/>
          <w:lang w:eastAsia="x-none"/>
        </w:rPr>
        <w:t>התכנית</w:t>
      </w:r>
      <w:proofErr w:type="spellEnd"/>
      <w:r w:rsidRPr="0007330B">
        <w:rPr>
          <w:rFonts w:ascii="David" w:hAnsi="David" w:hint="cs"/>
          <w:rtl/>
          <w:lang w:eastAsia="x-none"/>
        </w:rPr>
        <w:t xml:space="preserve"> המחוזית. </w:t>
      </w:r>
    </w:p>
    <w:p w14:paraId="45ADDC42" w14:textId="51941591"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 xml:space="preserve">הקבלן ירכז את כל התוכניות של </w:t>
      </w:r>
      <w:r w:rsidR="008B26E0">
        <w:rPr>
          <w:rFonts w:ascii="David" w:hAnsi="David" w:hint="cs"/>
          <w:rtl/>
          <w:lang w:eastAsia="x-none"/>
        </w:rPr>
        <w:t>מוסדות</w:t>
      </w:r>
      <w:r w:rsidRPr="0007330B">
        <w:rPr>
          <w:rFonts w:ascii="David" w:hAnsi="David" w:hint="cs"/>
          <w:rtl/>
          <w:lang w:eastAsia="x-none"/>
        </w:rPr>
        <w:t xml:space="preserve"> החינוך באותו מחוז ויעבירם לאישור המפקח/ת המתאמת על החינוך המיוחד במחוז , מבלי לחרוג מהיקף הפעילויות והתקציב במחוז. </w:t>
      </w:r>
    </w:p>
    <w:p w14:paraId="39E7A04D" w14:textId="77777777"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 xml:space="preserve">במידה ויידרשו שינויים </w:t>
      </w:r>
      <w:proofErr w:type="spellStart"/>
      <w:r w:rsidRPr="0007330B">
        <w:rPr>
          <w:rFonts w:ascii="David" w:hAnsi="David" w:hint="cs"/>
          <w:rtl/>
          <w:lang w:eastAsia="x-none"/>
        </w:rPr>
        <w:t>בתכנית</w:t>
      </w:r>
      <w:proofErr w:type="spellEnd"/>
      <w:r w:rsidRPr="0007330B">
        <w:rPr>
          <w:rFonts w:ascii="David" w:hAnsi="David" w:hint="cs"/>
          <w:rtl/>
          <w:lang w:eastAsia="x-none"/>
        </w:rPr>
        <w:t xml:space="preserve"> המוסדית, הקבלן יעדכן את השינויים בתיאום עם מנהל המוסד החינוכי מבלי לחרוג ממספר הפעילויות המירבי לתלמיד/ולקבוצה (12 פעילויות) ויעביר לאישור סופי של המפקח על החינוך המיוחד במחוז. </w:t>
      </w:r>
    </w:p>
    <w:p w14:paraId="05FD7907" w14:textId="77777777"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 xml:space="preserve">הקבלן ירכז את כל התוכניות המחוזיות ויעביר קובץ מפורט למפקחת חינוך מיוחד באגף במסגרת התקציב שאושר. </w:t>
      </w:r>
    </w:p>
    <w:p w14:paraId="6818A6DB" w14:textId="390C3345"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רק לאחר אישור הגורמים הממונים במשרד החינוך הקבלן יחל בביצוע הפעילויות ב</w:t>
      </w:r>
      <w:r w:rsidR="008B26E0">
        <w:rPr>
          <w:rFonts w:ascii="David" w:hAnsi="David" w:hint="cs"/>
          <w:rtl/>
          <w:lang w:eastAsia="x-none"/>
        </w:rPr>
        <w:t>מוסדות</w:t>
      </w:r>
      <w:r w:rsidRPr="0007330B">
        <w:rPr>
          <w:rFonts w:ascii="David" w:hAnsi="David" w:hint="cs"/>
          <w:rtl/>
          <w:lang w:eastAsia="x-none"/>
        </w:rPr>
        <w:t xml:space="preserve"> החינוכיות. </w:t>
      </w:r>
    </w:p>
    <w:p w14:paraId="14C60AEF" w14:textId="77777777" w:rsidR="00684985" w:rsidRPr="0007330B" w:rsidRDefault="00684985">
      <w:pPr>
        <w:numPr>
          <w:ilvl w:val="1"/>
          <w:numId w:val="16"/>
        </w:numPr>
        <w:ind w:left="850" w:hanging="490"/>
        <w:rPr>
          <w:rFonts w:ascii="David" w:hAnsi="David"/>
          <w:b/>
          <w:bCs/>
          <w:sz w:val="28"/>
          <w:lang w:eastAsia="x-none"/>
        </w:rPr>
      </w:pPr>
      <w:r w:rsidRPr="0007330B">
        <w:rPr>
          <w:rFonts w:ascii="David" w:hAnsi="David" w:hint="cs"/>
          <w:b/>
          <w:bCs/>
          <w:sz w:val="28"/>
          <w:rtl/>
          <w:lang w:eastAsia="x-none"/>
        </w:rPr>
        <w:t xml:space="preserve">התאמת עבודת המדריכים והמנחים המלווים מטעם הקבלן </w:t>
      </w:r>
      <w:r w:rsidRPr="0007330B">
        <w:rPr>
          <w:rFonts w:ascii="David" w:hAnsi="David"/>
          <w:b/>
          <w:bCs/>
          <w:sz w:val="28"/>
          <w:rtl/>
          <w:lang w:eastAsia="x-none"/>
        </w:rPr>
        <w:t>–</w:t>
      </w:r>
      <w:r w:rsidRPr="0007330B">
        <w:rPr>
          <w:rFonts w:ascii="David" w:hAnsi="David" w:hint="cs"/>
          <w:b/>
          <w:bCs/>
          <w:sz w:val="28"/>
          <w:rtl/>
          <w:lang w:eastAsia="x-none"/>
        </w:rPr>
        <w:t xml:space="preserve"> הכשרה ליווי והדרכה לעבודה עם אוכלוסייה עם מוגבלות</w:t>
      </w:r>
    </w:p>
    <w:p w14:paraId="0C9E3178" w14:textId="77777777" w:rsidR="00684985"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 xml:space="preserve">על הקבלן להתאים את עבודת המדריכים ואנשי הצוות שלו לצורך הפעלת </w:t>
      </w:r>
      <w:proofErr w:type="spellStart"/>
      <w:r w:rsidRPr="0007330B">
        <w:rPr>
          <w:rFonts w:ascii="David" w:hAnsi="David" w:hint="cs"/>
          <w:rtl/>
          <w:lang w:eastAsia="x-none"/>
        </w:rPr>
        <w:t>התכניות</w:t>
      </w:r>
      <w:proofErr w:type="spellEnd"/>
      <w:r w:rsidRPr="0007330B">
        <w:rPr>
          <w:rFonts w:ascii="David" w:hAnsi="David" w:hint="cs"/>
          <w:rtl/>
          <w:lang w:eastAsia="x-none"/>
        </w:rPr>
        <w:t xml:space="preserve"> בתחומי ספורט אתגרי, טבע וחוויה וזאת בהתאמה לסוגי המוגבלויות, לגיל, לתפקודם ולצרכיהם של התלמידים בקבוצה. כל עלויות ההתאמה וההנגשה יחולו אך ורק על הקבלן. </w:t>
      </w:r>
    </w:p>
    <w:p w14:paraId="2BDC7660" w14:textId="77777777" w:rsidR="008417D7" w:rsidRPr="0007330B" w:rsidRDefault="008417D7">
      <w:pPr>
        <w:numPr>
          <w:ilvl w:val="2"/>
          <w:numId w:val="16"/>
        </w:numPr>
        <w:tabs>
          <w:tab w:val="num" w:pos="709"/>
          <w:tab w:val="num" w:pos="793"/>
        </w:tabs>
        <w:ind w:left="1417" w:hanging="697"/>
        <w:rPr>
          <w:rFonts w:ascii="David" w:hAnsi="David"/>
          <w:lang w:eastAsia="x-none"/>
        </w:rPr>
      </w:pPr>
      <w:r>
        <w:rPr>
          <w:rFonts w:ascii="David" w:hAnsi="David" w:hint="cs"/>
          <w:rtl/>
          <w:lang w:eastAsia="x-none"/>
        </w:rPr>
        <w:t>יובהר כי המידע אודות התלמידים המשתתפים בפעילות לא יכלול פרטים מזהים אודותיהם למעט פירוט על הצרכים המיוחדים של התלמיד הרלבנטי לצורך הפעלת הפעילות.</w:t>
      </w:r>
    </w:p>
    <w:p w14:paraId="43B61A0A" w14:textId="77777777"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hint="cs"/>
          <w:rtl/>
          <w:lang w:eastAsia="x-none"/>
        </w:rPr>
        <w:t xml:space="preserve">בתוכנית זו </w:t>
      </w:r>
      <w:r w:rsidR="007A53BE">
        <w:rPr>
          <w:rFonts w:ascii="David" w:hAnsi="David" w:hint="cs"/>
          <w:rtl/>
          <w:lang w:eastAsia="x-none"/>
        </w:rPr>
        <w:t>יעברו כל ה</w:t>
      </w:r>
      <w:r w:rsidR="007A53BE" w:rsidRPr="0007330B">
        <w:rPr>
          <w:rFonts w:ascii="David" w:hAnsi="David" w:hint="cs"/>
          <w:rtl/>
          <w:lang w:eastAsia="x-none"/>
        </w:rPr>
        <w:t>מדרי</w:t>
      </w:r>
      <w:r w:rsidR="007A53BE">
        <w:rPr>
          <w:rFonts w:ascii="David" w:hAnsi="David" w:hint="cs"/>
          <w:rtl/>
          <w:lang w:eastAsia="x-none"/>
        </w:rPr>
        <w:t>כים וה</w:t>
      </w:r>
      <w:r w:rsidR="007A53BE" w:rsidRPr="0007330B">
        <w:rPr>
          <w:rFonts w:ascii="David" w:hAnsi="David" w:hint="cs"/>
          <w:rtl/>
          <w:lang w:eastAsia="x-none"/>
        </w:rPr>
        <w:t>מנח</w:t>
      </w:r>
      <w:r w:rsidR="007A53BE">
        <w:rPr>
          <w:rFonts w:ascii="David" w:hAnsi="David" w:hint="cs"/>
          <w:rtl/>
          <w:lang w:eastAsia="x-none"/>
        </w:rPr>
        <w:t>ים</w:t>
      </w:r>
      <w:r w:rsidR="007A53BE" w:rsidRPr="0007330B">
        <w:rPr>
          <w:rFonts w:ascii="David" w:hAnsi="David" w:hint="cs"/>
          <w:rtl/>
          <w:lang w:eastAsia="x-none"/>
        </w:rPr>
        <w:t xml:space="preserve"> </w:t>
      </w:r>
      <w:r w:rsidR="007A53BE">
        <w:rPr>
          <w:rFonts w:ascii="David" w:hAnsi="David" w:hint="cs"/>
          <w:rtl/>
          <w:lang w:eastAsia="x-none"/>
        </w:rPr>
        <w:t>ה</w:t>
      </w:r>
      <w:r w:rsidR="007A53BE" w:rsidRPr="0007330B">
        <w:rPr>
          <w:rFonts w:ascii="David" w:hAnsi="David" w:hint="cs"/>
          <w:rtl/>
          <w:lang w:eastAsia="x-none"/>
        </w:rPr>
        <w:t>מלוו</w:t>
      </w:r>
      <w:r w:rsidR="007A53BE">
        <w:rPr>
          <w:rFonts w:ascii="David" w:hAnsi="David" w:hint="cs"/>
          <w:rtl/>
          <w:lang w:eastAsia="x-none"/>
        </w:rPr>
        <w:t>ים</w:t>
      </w:r>
      <w:r w:rsidRPr="0007330B">
        <w:rPr>
          <w:rFonts w:ascii="David" w:hAnsi="David" w:hint="cs"/>
          <w:rtl/>
          <w:lang w:eastAsia="x-none"/>
        </w:rPr>
        <w:t xml:space="preserve">, קורס לעבודה עם אוכלוסייה מיוחדת זו. </w:t>
      </w:r>
    </w:p>
    <w:p w14:paraId="3C11D151" w14:textId="77777777" w:rsidR="00684985" w:rsidRPr="0007330B" w:rsidRDefault="00684985">
      <w:pPr>
        <w:numPr>
          <w:ilvl w:val="2"/>
          <w:numId w:val="16"/>
        </w:numPr>
        <w:tabs>
          <w:tab w:val="num" w:pos="709"/>
          <w:tab w:val="num" w:pos="793"/>
        </w:tabs>
        <w:ind w:left="1417" w:hanging="697"/>
        <w:rPr>
          <w:rFonts w:ascii="David" w:hAnsi="David"/>
          <w:lang w:eastAsia="x-none"/>
        </w:rPr>
      </w:pPr>
      <w:r w:rsidRPr="0007330B">
        <w:rPr>
          <w:rFonts w:ascii="David" w:hAnsi="David"/>
          <w:rtl/>
          <w:lang w:eastAsia="x-none"/>
        </w:rPr>
        <w:t>במהלך כל שנה יתקיימו</w:t>
      </w:r>
      <w:r w:rsidR="002A103C">
        <w:rPr>
          <w:rFonts w:ascii="David" w:hAnsi="David" w:hint="cs"/>
          <w:rtl/>
          <w:lang w:eastAsia="x-none"/>
        </w:rPr>
        <w:t xml:space="preserve"> 2 מפגשי למידה</w:t>
      </w:r>
      <w:r w:rsidR="002A103C" w:rsidRPr="002A103C">
        <w:rPr>
          <w:rFonts w:ascii="David" w:hAnsi="David" w:hint="cs"/>
          <w:rtl/>
          <w:lang w:eastAsia="x-none"/>
        </w:rPr>
        <w:t xml:space="preserve"> </w:t>
      </w:r>
      <w:r w:rsidR="002A103C" w:rsidRPr="0007330B">
        <w:rPr>
          <w:rFonts w:ascii="David" w:hAnsi="David" w:hint="cs"/>
          <w:rtl/>
          <w:lang w:eastAsia="x-none"/>
        </w:rPr>
        <w:t>לפחות לכל אחד מהמדריכים</w:t>
      </w:r>
      <w:r w:rsidR="002A103C">
        <w:rPr>
          <w:rFonts w:ascii="David" w:hAnsi="David" w:hint="cs"/>
          <w:rtl/>
          <w:lang w:eastAsia="x-none"/>
        </w:rPr>
        <w:t xml:space="preserve"> והמנחים המלווים ו-2 מפגשי למידה נוספים עבור צוותים חדשים בלבד.</w:t>
      </w:r>
      <w:r w:rsidRPr="0007330B">
        <w:rPr>
          <w:rFonts w:ascii="David" w:hAnsi="David" w:hint="cs"/>
          <w:rtl/>
          <w:lang w:eastAsia="x-none"/>
        </w:rPr>
        <w:t>:</w:t>
      </w:r>
    </w:p>
    <w:p w14:paraId="1297E88B" w14:textId="77777777" w:rsidR="0007330B" w:rsidRDefault="00684985">
      <w:pPr>
        <w:pStyle w:val="aff1"/>
        <w:numPr>
          <w:ilvl w:val="3"/>
          <w:numId w:val="16"/>
        </w:numPr>
        <w:ind w:left="1984" w:hanging="904"/>
        <w:rPr>
          <w:rFonts w:ascii="David" w:hAnsi="David"/>
          <w:sz w:val="28"/>
          <w:lang w:eastAsia="x-none"/>
        </w:rPr>
      </w:pPr>
      <w:r w:rsidRPr="0007330B">
        <w:rPr>
          <w:rFonts w:ascii="David" w:hAnsi="David"/>
          <w:sz w:val="28"/>
          <w:rtl/>
          <w:lang w:eastAsia="x-none"/>
        </w:rPr>
        <w:t xml:space="preserve">2 מפגשי למידה מרוכזים לצוותים חדשים שזו שנתם הראשונה </w:t>
      </w:r>
      <w:proofErr w:type="spellStart"/>
      <w:r w:rsidRPr="0007330B">
        <w:rPr>
          <w:rFonts w:ascii="David" w:hAnsi="David"/>
          <w:sz w:val="28"/>
          <w:rtl/>
          <w:lang w:eastAsia="x-none"/>
        </w:rPr>
        <w:t>בתכנית</w:t>
      </w:r>
      <w:proofErr w:type="spellEnd"/>
      <w:r w:rsidRPr="0007330B">
        <w:rPr>
          <w:rFonts w:ascii="David" w:hAnsi="David"/>
          <w:sz w:val="28"/>
          <w:rtl/>
          <w:lang w:eastAsia="x-none"/>
        </w:rPr>
        <w:t xml:space="preserve"> זו. </w:t>
      </w:r>
    </w:p>
    <w:p w14:paraId="68C0E759" w14:textId="77777777" w:rsidR="00684985" w:rsidRPr="0007330B" w:rsidRDefault="00684985">
      <w:pPr>
        <w:pStyle w:val="aff1"/>
        <w:numPr>
          <w:ilvl w:val="4"/>
          <w:numId w:val="16"/>
        </w:numPr>
        <w:ind w:left="2409" w:hanging="969"/>
        <w:rPr>
          <w:rFonts w:ascii="David" w:hAnsi="David"/>
          <w:sz w:val="28"/>
          <w:lang w:eastAsia="x-none"/>
        </w:rPr>
      </w:pPr>
      <w:r w:rsidRPr="0007330B">
        <w:rPr>
          <w:rFonts w:ascii="David" w:hAnsi="David"/>
          <w:sz w:val="28"/>
          <w:rtl/>
          <w:lang w:eastAsia="x-none"/>
        </w:rPr>
        <w:t xml:space="preserve">לפחות מפגש 1 יתקיים לפני תחילת הפעילות בכל שנה. </w:t>
      </w:r>
    </w:p>
    <w:p w14:paraId="4B782CC7" w14:textId="77777777" w:rsidR="00684985" w:rsidRPr="0007330B" w:rsidRDefault="00684985">
      <w:pPr>
        <w:pStyle w:val="aff1"/>
        <w:numPr>
          <w:ilvl w:val="4"/>
          <w:numId w:val="16"/>
        </w:numPr>
        <w:ind w:left="2409" w:hanging="969"/>
        <w:rPr>
          <w:rFonts w:ascii="David" w:hAnsi="David"/>
          <w:sz w:val="28"/>
          <w:rtl/>
          <w:lang w:eastAsia="x-none"/>
        </w:rPr>
      </w:pPr>
      <w:r w:rsidRPr="0007330B">
        <w:rPr>
          <w:rFonts w:ascii="David" w:hAnsi="David"/>
          <w:sz w:val="28"/>
          <w:rtl/>
          <w:lang w:eastAsia="x-none"/>
        </w:rPr>
        <w:t>המפגשים יכללו את הנושאים:</w:t>
      </w:r>
    </w:p>
    <w:p w14:paraId="5C5ABA43" w14:textId="77777777" w:rsidR="00684985" w:rsidRPr="0007330B" w:rsidRDefault="00684985">
      <w:pPr>
        <w:pStyle w:val="aff1"/>
        <w:numPr>
          <w:ilvl w:val="5"/>
          <w:numId w:val="16"/>
        </w:numPr>
        <w:ind w:left="2976" w:hanging="1219"/>
        <w:rPr>
          <w:rFonts w:ascii="David" w:hAnsi="David"/>
          <w:sz w:val="28"/>
          <w:rtl/>
          <w:lang w:eastAsia="x-none"/>
        </w:rPr>
      </w:pPr>
      <w:r w:rsidRPr="0007330B">
        <w:rPr>
          <w:rFonts w:ascii="David" w:hAnsi="David"/>
          <w:sz w:val="28"/>
          <w:rtl/>
          <w:lang w:eastAsia="x-none"/>
        </w:rPr>
        <w:t>אוכל</w:t>
      </w:r>
      <w:r w:rsidRPr="0007330B">
        <w:rPr>
          <w:rFonts w:ascii="David" w:hAnsi="David" w:hint="cs"/>
          <w:sz w:val="28"/>
          <w:rtl/>
          <w:lang w:eastAsia="x-none"/>
        </w:rPr>
        <w:t>ו</w:t>
      </w:r>
      <w:r w:rsidRPr="0007330B">
        <w:rPr>
          <w:rFonts w:ascii="David" w:hAnsi="David"/>
          <w:sz w:val="28"/>
          <w:rtl/>
          <w:lang w:eastAsia="x-none"/>
        </w:rPr>
        <w:t xml:space="preserve">סיית תלמידים </w:t>
      </w:r>
      <w:r w:rsidRPr="0007330B">
        <w:rPr>
          <w:rFonts w:ascii="David" w:hAnsi="David" w:hint="cs"/>
          <w:sz w:val="28"/>
          <w:rtl/>
          <w:lang w:eastAsia="x-none"/>
        </w:rPr>
        <w:t>עם מוגבלות</w:t>
      </w:r>
      <w:r w:rsidR="007A53BE">
        <w:rPr>
          <w:rFonts w:ascii="David" w:hAnsi="David" w:hint="cs"/>
          <w:sz w:val="28"/>
          <w:rtl/>
          <w:lang w:eastAsia="x-none"/>
        </w:rPr>
        <w:t>:</w:t>
      </w:r>
      <w:r w:rsidRPr="0007330B" w:rsidDel="003A0073">
        <w:rPr>
          <w:rFonts w:ascii="David" w:hAnsi="David"/>
          <w:sz w:val="28"/>
          <w:rtl/>
          <w:lang w:eastAsia="x-none"/>
        </w:rPr>
        <w:t xml:space="preserve"> </w:t>
      </w:r>
      <w:r w:rsidRPr="0007330B">
        <w:rPr>
          <w:rFonts w:ascii="David" w:hAnsi="David" w:hint="cs"/>
          <w:sz w:val="28"/>
          <w:rtl/>
          <w:lang w:eastAsia="x-none"/>
        </w:rPr>
        <w:t xml:space="preserve">סוגי מוגבלויות, מאפיינים </w:t>
      </w:r>
      <w:proofErr w:type="spellStart"/>
      <w:r w:rsidRPr="0007330B">
        <w:rPr>
          <w:rFonts w:ascii="David" w:hAnsi="David" w:hint="cs"/>
          <w:sz w:val="28"/>
          <w:rtl/>
          <w:lang w:eastAsia="x-none"/>
        </w:rPr>
        <w:t>והנגשות</w:t>
      </w:r>
      <w:proofErr w:type="spellEnd"/>
      <w:r w:rsidR="007A53BE">
        <w:rPr>
          <w:rFonts w:ascii="David" w:hAnsi="David" w:hint="cs"/>
          <w:sz w:val="28"/>
          <w:rtl/>
          <w:lang w:eastAsia="x-none"/>
        </w:rPr>
        <w:t>.</w:t>
      </w:r>
    </w:p>
    <w:p w14:paraId="1FA892BB" w14:textId="77777777" w:rsidR="003030AB" w:rsidRDefault="00684985">
      <w:pPr>
        <w:pStyle w:val="aff1"/>
        <w:numPr>
          <w:ilvl w:val="3"/>
          <w:numId w:val="16"/>
        </w:numPr>
        <w:ind w:left="1984" w:hanging="904"/>
        <w:rPr>
          <w:rFonts w:ascii="David" w:hAnsi="David"/>
          <w:sz w:val="28"/>
          <w:lang w:eastAsia="x-none"/>
        </w:rPr>
      </w:pPr>
      <w:r w:rsidRPr="0007330B">
        <w:rPr>
          <w:rFonts w:ascii="David" w:hAnsi="David"/>
          <w:sz w:val="28"/>
          <w:rtl/>
          <w:lang w:eastAsia="x-none"/>
        </w:rPr>
        <w:t xml:space="preserve">פעילות אתגרית תהליכית לתלמידים </w:t>
      </w:r>
      <w:r w:rsidRPr="0007330B">
        <w:rPr>
          <w:rFonts w:ascii="David" w:hAnsi="David" w:hint="cs"/>
          <w:sz w:val="28"/>
          <w:rtl/>
          <w:lang w:eastAsia="x-none"/>
        </w:rPr>
        <w:t>עם מוגבלות</w:t>
      </w:r>
      <w:r w:rsidR="003030AB">
        <w:rPr>
          <w:rFonts w:ascii="David" w:hAnsi="David" w:hint="cs"/>
          <w:sz w:val="28"/>
          <w:rtl/>
          <w:lang w:eastAsia="x-none"/>
        </w:rPr>
        <w:t>:</w:t>
      </w:r>
    </w:p>
    <w:p w14:paraId="2111C31D" w14:textId="77777777" w:rsidR="00684985" w:rsidRPr="0007330B" w:rsidRDefault="00684985">
      <w:pPr>
        <w:pStyle w:val="aff1"/>
        <w:numPr>
          <w:ilvl w:val="4"/>
          <w:numId w:val="16"/>
        </w:numPr>
        <w:ind w:left="2409" w:hanging="969"/>
        <w:rPr>
          <w:rFonts w:ascii="David" w:hAnsi="David"/>
          <w:sz w:val="28"/>
          <w:rtl/>
          <w:lang w:eastAsia="x-none"/>
        </w:rPr>
      </w:pPr>
      <w:r w:rsidRPr="0007330B" w:rsidDel="003A0073">
        <w:rPr>
          <w:rFonts w:ascii="David" w:hAnsi="David"/>
          <w:sz w:val="28"/>
          <w:rtl/>
          <w:lang w:eastAsia="x-none"/>
        </w:rPr>
        <w:t xml:space="preserve"> </w:t>
      </w:r>
      <w:r w:rsidRPr="0007330B">
        <w:rPr>
          <w:rFonts w:ascii="David" w:hAnsi="David"/>
          <w:sz w:val="28"/>
          <w:rtl/>
          <w:lang w:eastAsia="x-none"/>
        </w:rPr>
        <w:t>2 מפגשי למידה בני 4 שעות אקדמיות לכל מפגש לכלל הצוותים, ותיקים וחדשים. לפחות מפגש 1 יתקיים לפני תחילת הפעילות בכל שנה</w:t>
      </w:r>
      <w:r w:rsidRPr="0007330B">
        <w:rPr>
          <w:rFonts w:ascii="David" w:hAnsi="David" w:hint="cs"/>
          <w:sz w:val="28"/>
          <w:rtl/>
          <w:lang w:eastAsia="x-none"/>
        </w:rPr>
        <w:t xml:space="preserve">. </w:t>
      </w:r>
    </w:p>
    <w:p w14:paraId="4176E555" w14:textId="77777777" w:rsidR="00684985" w:rsidRPr="003030AB" w:rsidRDefault="00684985">
      <w:pPr>
        <w:pStyle w:val="aff1"/>
        <w:numPr>
          <w:ilvl w:val="4"/>
          <w:numId w:val="16"/>
        </w:numPr>
        <w:ind w:left="2409" w:hanging="969"/>
        <w:rPr>
          <w:rFonts w:ascii="David" w:hAnsi="David"/>
          <w:sz w:val="28"/>
          <w:rtl/>
          <w:lang w:eastAsia="x-none"/>
        </w:rPr>
      </w:pPr>
      <w:r w:rsidRPr="003030AB">
        <w:rPr>
          <w:rFonts w:ascii="David" w:hAnsi="David"/>
          <w:sz w:val="28"/>
          <w:rtl/>
          <w:lang w:eastAsia="x-none"/>
        </w:rPr>
        <w:t>המפגשים יכללו את הנושאים :</w:t>
      </w:r>
    </w:p>
    <w:p w14:paraId="0948D7C2" w14:textId="77777777" w:rsidR="00684985" w:rsidRPr="003030AB" w:rsidRDefault="00684985">
      <w:pPr>
        <w:pStyle w:val="aff1"/>
        <w:numPr>
          <w:ilvl w:val="5"/>
          <w:numId w:val="16"/>
        </w:numPr>
        <w:ind w:left="2976" w:hanging="1219"/>
        <w:rPr>
          <w:rFonts w:ascii="David" w:hAnsi="David"/>
          <w:sz w:val="28"/>
          <w:rtl/>
          <w:lang w:eastAsia="x-none"/>
        </w:rPr>
      </w:pPr>
      <w:r w:rsidRPr="003030AB">
        <w:rPr>
          <w:rFonts w:ascii="David" w:hAnsi="David"/>
          <w:sz w:val="28"/>
          <w:rtl/>
          <w:lang w:eastAsia="x-none"/>
        </w:rPr>
        <w:t>פעילות אתגרית תהליכית, בדגש על שיתוף הפעולה בין המדריך למנחה המלווה</w:t>
      </w:r>
      <w:r w:rsidR="007A53BE">
        <w:rPr>
          <w:rFonts w:ascii="David" w:hAnsi="David" w:hint="cs"/>
          <w:sz w:val="28"/>
          <w:rtl/>
          <w:lang w:eastAsia="x-none"/>
        </w:rPr>
        <w:t>.</w:t>
      </w:r>
    </w:p>
    <w:p w14:paraId="4A89D3D7" w14:textId="24179E82" w:rsidR="00684985" w:rsidRPr="003030AB" w:rsidRDefault="00684985" w:rsidP="00B0766D">
      <w:pPr>
        <w:pStyle w:val="aff1"/>
        <w:numPr>
          <w:ilvl w:val="5"/>
          <w:numId w:val="16"/>
        </w:numPr>
        <w:ind w:left="2976" w:hanging="1219"/>
        <w:rPr>
          <w:rFonts w:ascii="David" w:hAnsi="David"/>
          <w:sz w:val="28"/>
          <w:rtl/>
          <w:lang w:eastAsia="x-none"/>
        </w:rPr>
      </w:pPr>
      <w:r w:rsidRPr="003030AB">
        <w:rPr>
          <w:rFonts w:ascii="David" w:hAnsi="David"/>
          <w:sz w:val="28"/>
          <w:rtl/>
          <w:lang w:eastAsia="x-none"/>
        </w:rPr>
        <w:t xml:space="preserve">קביעת תכנית מותאמת. </w:t>
      </w:r>
    </w:p>
    <w:p w14:paraId="2490B8F2" w14:textId="77777777" w:rsidR="00684985" w:rsidRPr="003030AB" w:rsidRDefault="00684985">
      <w:pPr>
        <w:pStyle w:val="aff1"/>
        <w:numPr>
          <w:ilvl w:val="5"/>
          <w:numId w:val="16"/>
        </w:numPr>
        <w:ind w:left="2976" w:hanging="1219"/>
        <w:rPr>
          <w:rFonts w:ascii="David" w:hAnsi="David"/>
          <w:sz w:val="28"/>
          <w:lang w:eastAsia="x-none"/>
        </w:rPr>
      </w:pPr>
      <w:r w:rsidRPr="003030AB">
        <w:rPr>
          <w:rFonts w:ascii="David" w:hAnsi="David"/>
          <w:sz w:val="28"/>
          <w:rtl/>
          <w:lang w:eastAsia="x-none"/>
        </w:rPr>
        <w:t xml:space="preserve">שיתוף פעולה בין הצוות המפעיל עם צוות </w:t>
      </w:r>
      <w:r w:rsidRPr="003030AB">
        <w:rPr>
          <w:rFonts w:ascii="David" w:hAnsi="David" w:hint="cs"/>
          <w:sz w:val="28"/>
          <w:rtl/>
          <w:lang w:eastAsia="x-none"/>
        </w:rPr>
        <w:t>המוסד החינוכי</w:t>
      </w:r>
      <w:r w:rsidRPr="003030AB">
        <w:rPr>
          <w:rFonts w:ascii="David" w:hAnsi="David"/>
          <w:sz w:val="28"/>
          <w:rtl/>
          <w:lang w:eastAsia="x-none"/>
        </w:rPr>
        <w:t xml:space="preserve"> </w:t>
      </w:r>
      <w:r w:rsidRPr="003030AB">
        <w:rPr>
          <w:rFonts w:ascii="David" w:hAnsi="David" w:hint="cs"/>
          <w:sz w:val="28"/>
          <w:rtl/>
          <w:lang w:eastAsia="x-none"/>
        </w:rPr>
        <w:t xml:space="preserve">והצוות הכיתתי </w:t>
      </w:r>
      <w:r w:rsidRPr="003030AB">
        <w:rPr>
          <w:rFonts w:ascii="David" w:hAnsi="David"/>
          <w:sz w:val="28"/>
          <w:rtl/>
          <w:lang w:eastAsia="x-none"/>
        </w:rPr>
        <w:t xml:space="preserve">בדגש על </w:t>
      </w:r>
      <w:r w:rsidRPr="003030AB">
        <w:rPr>
          <w:rFonts w:ascii="David" w:hAnsi="David" w:hint="cs"/>
          <w:sz w:val="28"/>
          <w:rtl/>
          <w:lang w:eastAsia="x-none"/>
        </w:rPr>
        <w:t xml:space="preserve">מטרות ויעדים </w:t>
      </w:r>
      <w:proofErr w:type="spellStart"/>
      <w:r w:rsidRPr="003030AB">
        <w:rPr>
          <w:rFonts w:ascii="David" w:hAnsi="David" w:hint="cs"/>
          <w:sz w:val="28"/>
          <w:rtl/>
          <w:lang w:eastAsia="x-none"/>
        </w:rPr>
        <w:t>ב</w:t>
      </w:r>
      <w:r w:rsidRPr="003030AB">
        <w:rPr>
          <w:rFonts w:ascii="David" w:hAnsi="David"/>
          <w:sz w:val="28"/>
          <w:rtl/>
          <w:lang w:eastAsia="x-none"/>
        </w:rPr>
        <w:t>תכנית</w:t>
      </w:r>
      <w:proofErr w:type="spellEnd"/>
      <w:r w:rsidRPr="003030AB">
        <w:rPr>
          <w:rFonts w:ascii="David" w:hAnsi="David"/>
          <w:sz w:val="28"/>
          <w:rtl/>
          <w:lang w:eastAsia="x-none"/>
        </w:rPr>
        <w:t xml:space="preserve"> הלימודים האישית/הכיתתית</w:t>
      </w:r>
      <w:r w:rsidRPr="003030AB">
        <w:rPr>
          <w:rFonts w:ascii="David" w:hAnsi="David" w:hint="cs"/>
          <w:sz w:val="28"/>
          <w:rtl/>
          <w:lang w:eastAsia="x-none"/>
        </w:rPr>
        <w:t xml:space="preserve">. </w:t>
      </w:r>
    </w:p>
    <w:p w14:paraId="5F13ED96" w14:textId="77777777" w:rsidR="00684985" w:rsidRPr="003030AB" w:rsidRDefault="00684985">
      <w:pPr>
        <w:numPr>
          <w:ilvl w:val="2"/>
          <w:numId w:val="16"/>
        </w:numPr>
        <w:tabs>
          <w:tab w:val="num" w:pos="709"/>
          <w:tab w:val="num" w:pos="793"/>
        </w:tabs>
        <w:ind w:left="1417" w:hanging="697"/>
        <w:rPr>
          <w:rFonts w:ascii="David" w:hAnsi="David"/>
          <w:rtl/>
          <w:lang w:eastAsia="x-none"/>
        </w:rPr>
      </w:pPr>
      <w:r w:rsidRPr="003030AB">
        <w:rPr>
          <w:rFonts w:ascii="David" w:hAnsi="David"/>
          <w:rtl/>
          <w:lang w:eastAsia="x-none"/>
        </w:rPr>
        <w:t>הצוותים החדשים ישתתפו בסך</w:t>
      </w:r>
      <w:r w:rsidR="007A53BE">
        <w:rPr>
          <w:rFonts w:ascii="David" w:hAnsi="David" w:hint="cs"/>
          <w:rtl/>
          <w:lang w:eastAsia="x-none"/>
        </w:rPr>
        <w:t xml:space="preserve"> </w:t>
      </w:r>
      <w:proofErr w:type="spellStart"/>
      <w:r w:rsidR="007A53BE">
        <w:rPr>
          <w:rFonts w:ascii="David" w:hAnsi="David" w:hint="cs"/>
          <w:rtl/>
          <w:lang w:eastAsia="x-none"/>
        </w:rPr>
        <w:t>הכל</w:t>
      </w:r>
      <w:proofErr w:type="spellEnd"/>
      <w:r w:rsidR="007A53BE">
        <w:rPr>
          <w:rFonts w:ascii="David" w:hAnsi="David" w:hint="cs"/>
          <w:rtl/>
          <w:lang w:eastAsia="x-none"/>
        </w:rPr>
        <w:t xml:space="preserve"> ב-</w:t>
      </w:r>
      <w:r w:rsidRPr="003030AB">
        <w:rPr>
          <w:rFonts w:ascii="David" w:hAnsi="David"/>
          <w:rtl/>
          <w:lang w:eastAsia="x-none"/>
        </w:rPr>
        <w:t xml:space="preserve"> 4 מפגשים</w:t>
      </w:r>
      <w:r w:rsidRPr="003030AB">
        <w:rPr>
          <w:rFonts w:ascii="David" w:hAnsi="David" w:hint="cs"/>
          <w:rtl/>
          <w:lang w:eastAsia="x-none"/>
        </w:rPr>
        <w:t xml:space="preserve">. </w:t>
      </w:r>
    </w:p>
    <w:p w14:paraId="1A8E6CE2" w14:textId="77777777" w:rsidR="00684985" w:rsidRDefault="00684985">
      <w:pPr>
        <w:numPr>
          <w:ilvl w:val="2"/>
          <w:numId w:val="16"/>
        </w:numPr>
        <w:tabs>
          <w:tab w:val="num" w:pos="709"/>
          <w:tab w:val="num" w:pos="793"/>
        </w:tabs>
        <w:ind w:left="1417" w:hanging="697"/>
        <w:rPr>
          <w:rFonts w:ascii="David" w:hAnsi="David"/>
          <w:lang w:eastAsia="x-none"/>
        </w:rPr>
      </w:pPr>
      <w:r w:rsidRPr="003030AB">
        <w:rPr>
          <w:rFonts w:ascii="David" w:hAnsi="David" w:hint="cs"/>
          <w:rtl/>
          <w:lang w:eastAsia="x-none"/>
        </w:rPr>
        <w:lastRenderedPageBreak/>
        <w:t xml:space="preserve">מפגשי הלמידה יכללו הרצאות של מרצים חיצוניים בעלי תואר שני לכל הפחות בנושאים המפורטים לעיל.  </w:t>
      </w:r>
    </w:p>
    <w:p w14:paraId="64F3E853" w14:textId="77777777" w:rsidR="003030AB" w:rsidRPr="003030AB" w:rsidRDefault="003030AB">
      <w:pPr>
        <w:numPr>
          <w:ilvl w:val="2"/>
          <w:numId w:val="16"/>
        </w:numPr>
        <w:tabs>
          <w:tab w:val="num" w:pos="709"/>
          <w:tab w:val="num" w:pos="793"/>
        </w:tabs>
        <w:ind w:left="1417" w:hanging="697"/>
        <w:rPr>
          <w:rFonts w:ascii="David" w:hAnsi="David"/>
          <w:lang w:eastAsia="x-none"/>
        </w:rPr>
      </w:pPr>
      <w:r>
        <w:rPr>
          <w:rFonts w:ascii="David" w:hAnsi="David" w:hint="cs"/>
          <w:rtl/>
          <w:lang w:eastAsia="x-none"/>
        </w:rPr>
        <w:t>הספק יביא לאישור המשרד את תוכנית ההדרכה המפורטת שבכוונתו לבצע לרבות מיקום המפגשים, המשתתפים בהם, זהות המרצים וכל מידע רלבנטי אחר.</w:t>
      </w:r>
    </w:p>
    <w:p w14:paraId="7C24AA44" w14:textId="77777777" w:rsidR="00684985" w:rsidRPr="003030AB" w:rsidRDefault="00684985">
      <w:pPr>
        <w:numPr>
          <w:ilvl w:val="2"/>
          <w:numId w:val="16"/>
        </w:numPr>
        <w:tabs>
          <w:tab w:val="num" w:pos="709"/>
          <w:tab w:val="num" w:pos="793"/>
        </w:tabs>
        <w:ind w:left="1417" w:hanging="697"/>
        <w:rPr>
          <w:rFonts w:ascii="David" w:hAnsi="David"/>
          <w:rtl/>
          <w:lang w:eastAsia="x-none"/>
        </w:rPr>
      </w:pPr>
      <w:r w:rsidRPr="003030AB">
        <w:rPr>
          <w:rFonts w:ascii="David" w:hAnsi="David" w:hint="cs"/>
          <w:rtl/>
          <w:lang w:eastAsia="x-none"/>
        </w:rPr>
        <w:t xml:space="preserve">בנוסף </w:t>
      </w:r>
      <w:r w:rsidRPr="003030AB">
        <w:rPr>
          <w:rFonts w:ascii="David" w:hAnsi="David"/>
          <w:rtl/>
          <w:lang w:eastAsia="x-none"/>
        </w:rPr>
        <w:t xml:space="preserve">אחת לחודש </w:t>
      </w:r>
      <w:r w:rsidRPr="003030AB">
        <w:rPr>
          <w:rFonts w:ascii="David" w:hAnsi="David" w:hint="cs"/>
          <w:rtl/>
          <w:lang w:eastAsia="x-none"/>
        </w:rPr>
        <w:t xml:space="preserve">יתקיים </w:t>
      </w:r>
      <w:r w:rsidRPr="003030AB">
        <w:rPr>
          <w:rFonts w:ascii="David" w:hAnsi="David"/>
          <w:rtl/>
          <w:lang w:eastAsia="x-none"/>
        </w:rPr>
        <w:t xml:space="preserve">מפגש עמיתים </w:t>
      </w:r>
      <w:r w:rsidRPr="003030AB">
        <w:rPr>
          <w:rFonts w:ascii="David" w:hAnsi="David" w:hint="cs"/>
          <w:rtl/>
          <w:lang w:eastAsia="x-none"/>
        </w:rPr>
        <w:t xml:space="preserve">של כלל המדריכים והמלווים מטעם הקבלן </w:t>
      </w:r>
      <w:r w:rsidRPr="003030AB">
        <w:rPr>
          <w:rFonts w:ascii="David" w:hAnsi="David"/>
          <w:rtl/>
          <w:lang w:eastAsia="x-none"/>
        </w:rPr>
        <w:t xml:space="preserve">בהנחיית מנחה מומחה </w:t>
      </w:r>
      <w:r w:rsidRPr="003030AB">
        <w:rPr>
          <w:rFonts w:ascii="David" w:hAnsi="David" w:hint="cs"/>
          <w:rtl/>
          <w:lang w:eastAsia="x-none"/>
        </w:rPr>
        <w:t xml:space="preserve">מטעם הקבלן </w:t>
      </w:r>
      <w:r w:rsidRPr="003030AB">
        <w:rPr>
          <w:rFonts w:ascii="David" w:hAnsi="David"/>
          <w:rtl/>
          <w:lang w:eastAsia="x-none"/>
        </w:rPr>
        <w:t>בתחום</w:t>
      </w:r>
      <w:r w:rsidRPr="003030AB">
        <w:rPr>
          <w:rFonts w:ascii="David" w:hAnsi="David" w:hint="cs"/>
          <w:rtl/>
          <w:lang w:eastAsia="x-none"/>
        </w:rPr>
        <w:t xml:space="preserve"> בעל תואר שני לפחות</w:t>
      </w:r>
      <w:r w:rsidRPr="003030AB">
        <w:rPr>
          <w:rFonts w:ascii="David" w:hAnsi="David"/>
          <w:rtl/>
          <w:lang w:eastAsia="x-none"/>
        </w:rPr>
        <w:t xml:space="preserve"> עם ניסיון של לפחות 8 </w:t>
      </w:r>
      <w:r w:rsidRPr="003030AB">
        <w:rPr>
          <w:rFonts w:ascii="David" w:hAnsi="David" w:hint="cs"/>
          <w:rtl/>
          <w:lang w:eastAsia="x-none"/>
        </w:rPr>
        <w:t xml:space="preserve">שנים, על מנת לאפשר למידת עמיתים מבוססת </w:t>
      </w:r>
      <w:proofErr w:type="spellStart"/>
      <w:r w:rsidRPr="003030AB">
        <w:rPr>
          <w:rFonts w:ascii="David" w:hAnsi="David" w:hint="cs"/>
          <w:rtl/>
          <w:lang w:eastAsia="x-none"/>
        </w:rPr>
        <w:t>תאורי</w:t>
      </w:r>
      <w:proofErr w:type="spellEnd"/>
      <w:r w:rsidRPr="003030AB">
        <w:rPr>
          <w:rFonts w:ascii="David" w:hAnsi="David" w:hint="cs"/>
          <w:rtl/>
          <w:lang w:eastAsia="x-none"/>
        </w:rPr>
        <w:t xml:space="preserve"> מקרה וסה"כ 10 </w:t>
      </w:r>
      <w:r w:rsidR="002352CD">
        <w:rPr>
          <w:rFonts w:ascii="David" w:hAnsi="David" w:hint="cs"/>
          <w:rtl/>
          <w:lang w:eastAsia="x-none"/>
        </w:rPr>
        <w:t>מפגשים</w:t>
      </w:r>
      <w:r w:rsidR="002352CD" w:rsidRPr="003030AB">
        <w:rPr>
          <w:rFonts w:ascii="David" w:hAnsi="David" w:hint="cs"/>
          <w:rtl/>
          <w:lang w:eastAsia="x-none"/>
        </w:rPr>
        <w:t xml:space="preserve"> </w:t>
      </w:r>
      <w:r w:rsidRPr="003030AB">
        <w:rPr>
          <w:rFonts w:ascii="David" w:hAnsi="David" w:hint="cs"/>
          <w:rtl/>
          <w:lang w:eastAsia="x-none"/>
        </w:rPr>
        <w:t xml:space="preserve">בשנה. </w:t>
      </w:r>
    </w:p>
    <w:p w14:paraId="25A4E50C" w14:textId="77777777" w:rsidR="00684985" w:rsidRPr="003030AB" w:rsidRDefault="00684985">
      <w:pPr>
        <w:numPr>
          <w:ilvl w:val="2"/>
          <w:numId w:val="16"/>
        </w:numPr>
        <w:tabs>
          <w:tab w:val="num" w:pos="709"/>
          <w:tab w:val="num" w:pos="793"/>
        </w:tabs>
        <w:ind w:left="1417" w:hanging="697"/>
        <w:rPr>
          <w:rFonts w:ascii="David" w:hAnsi="David"/>
          <w:lang w:eastAsia="x-none"/>
        </w:rPr>
      </w:pPr>
      <w:r w:rsidRPr="003030AB">
        <w:rPr>
          <w:rFonts w:ascii="David" w:hAnsi="David" w:hint="cs"/>
          <w:rtl/>
          <w:lang w:eastAsia="x-none"/>
        </w:rPr>
        <w:t xml:space="preserve">הקבלן יבצע את הקורסים  ולמידת עמיתים בסביבה מותאמת לנושא המפגש. </w:t>
      </w:r>
    </w:p>
    <w:p w14:paraId="41F3B807" w14:textId="77777777" w:rsidR="00684985" w:rsidRPr="003030AB" w:rsidRDefault="00684985">
      <w:pPr>
        <w:numPr>
          <w:ilvl w:val="2"/>
          <w:numId w:val="16"/>
        </w:numPr>
        <w:tabs>
          <w:tab w:val="num" w:pos="709"/>
          <w:tab w:val="num" w:pos="793"/>
        </w:tabs>
        <w:ind w:left="1417" w:hanging="697"/>
        <w:rPr>
          <w:rFonts w:ascii="David" w:hAnsi="David"/>
          <w:rtl/>
          <w:lang w:eastAsia="x-none"/>
        </w:rPr>
      </w:pPr>
      <w:r w:rsidRPr="003030AB">
        <w:rPr>
          <w:rFonts w:ascii="David" w:hAnsi="David" w:hint="cs"/>
          <w:rtl/>
          <w:lang w:eastAsia="x-none"/>
        </w:rPr>
        <w:t xml:space="preserve">הקבלן אחראי להגעת המשתתפים לקורס וללמידת עמיתים בזמן, </w:t>
      </w:r>
    </w:p>
    <w:p w14:paraId="3DE7C700" w14:textId="77777777" w:rsidR="00684985" w:rsidRPr="003030AB" w:rsidRDefault="00684985">
      <w:pPr>
        <w:numPr>
          <w:ilvl w:val="2"/>
          <w:numId w:val="16"/>
        </w:numPr>
        <w:tabs>
          <w:tab w:val="num" w:pos="709"/>
          <w:tab w:val="num" w:pos="793"/>
        </w:tabs>
        <w:ind w:left="1559" w:hanging="839"/>
        <w:rPr>
          <w:rFonts w:ascii="David" w:hAnsi="David"/>
          <w:lang w:eastAsia="x-none"/>
        </w:rPr>
      </w:pPr>
      <w:r w:rsidRPr="003030AB">
        <w:rPr>
          <w:rFonts w:ascii="David" w:hAnsi="David" w:hint="cs"/>
          <w:rtl/>
          <w:lang w:eastAsia="x-none"/>
        </w:rPr>
        <w:t xml:space="preserve">הקבלן אחראי לרישום המשתתפים לקורסים ולמידת העמיתים ולניהול יומן. </w:t>
      </w:r>
    </w:p>
    <w:p w14:paraId="7FCA1866" w14:textId="77777777" w:rsidR="00684985" w:rsidRPr="003030AB" w:rsidRDefault="00684985">
      <w:pPr>
        <w:numPr>
          <w:ilvl w:val="2"/>
          <w:numId w:val="16"/>
        </w:numPr>
        <w:tabs>
          <w:tab w:val="num" w:pos="709"/>
          <w:tab w:val="num" w:pos="793"/>
        </w:tabs>
        <w:ind w:left="1559" w:hanging="839"/>
        <w:rPr>
          <w:rFonts w:ascii="David" w:hAnsi="David"/>
          <w:lang w:eastAsia="x-none"/>
        </w:rPr>
      </w:pPr>
      <w:r w:rsidRPr="003030AB">
        <w:rPr>
          <w:rFonts w:ascii="David" w:hAnsi="David" w:hint="cs"/>
          <w:rtl/>
          <w:lang w:eastAsia="x-none"/>
        </w:rPr>
        <w:t>הקבלן אחראי ל</w:t>
      </w:r>
      <w:r w:rsidR="00B65263">
        <w:rPr>
          <w:rFonts w:ascii="David" w:hAnsi="David" w:hint="cs"/>
          <w:rtl/>
          <w:lang w:eastAsia="x-none"/>
        </w:rPr>
        <w:t xml:space="preserve">כך </w:t>
      </w:r>
      <w:r w:rsidRPr="003030AB">
        <w:rPr>
          <w:rFonts w:ascii="David" w:hAnsi="David" w:hint="cs"/>
          <w:rtl/>
          <w:lang w:eastAsia="x-none"/>
        </w:rPr>
        <w:t xml:space="preserve">שעבודת המדריכים מטעמו תותנה בהשתתפותם בכלל המפגשים . </w:t>
      </w:r>
    </w:p>
    <w:p w14:paraId="0716F340"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על הקבלן לגבש מערכים מפורטים של היחידות בקורסים ובלמידת עמיתים</w:t>
      </w:r>
      <w:r w:rsidR="002352CD">
        <w:rPr>
          <w:rFonts w:ascii="David" w:hAnsi="David" w:hint="cs"/>
          <w:rtl/>
          <w:lang w:eastAsia="x-none"/>
        </w:rPr>
        <w:t>, לרבות פירוט המפגשים, מועדם מיקומם והמשתתפים בהם,</w:t>
      </w:r>
      <w:r w:rsidRPr="00B65263">
        <w:rPr>
          <w:rFonts w:ascii="David" w:hAnsi="David" w:hint="cs"/>
          <w:rtl/>
          <w:lang w:eastAsia="x-none"/>
        </w:rPr>
        <w:t xml:space="preserve"> בהתאם לדרישות שלעיל. </w:t>
      </w:r>
    </w:p>
    <w:p w14:paraId="167E8AD6" w14:textId="77777777" w:rsidR="00684985" w:rsidRPr="00B65263" w:rsidRDefault="00684985">
      <w:pPr>
        <w:numPr>
          <w:ilvl w:val="2"/>
          <w:numId w:val="16"/>
        </w:numPr>
        <w:tabs>
          <w:tab w:val="num" w:pos="709"/>
          <w:tab w:val="num" w:pos="793"/>
        </w:tabs>
        <w:ind w:left="1559" w:hanging="839"/>
        <w:rPr>
          <w:rFonts w:ascii="David" w:hAnsi="David"/>
          <w:rtl/>
          <w:lang w:eastAsia="x-none"/>
        </w:rPr>
      </w:pPr>
      <w:r w:rsidRPr="00B65263">
        <w:rPr>
          <w:rFonts w:ascii="David" w:hAnsi="David" w:hint="cs"/>
          <w:rtl/>
          <w:lang w:eastAsia="x-none"/>
        </w:rPr>
        <w:t xml:space="preserve">נציגי המשרד רשאים לבחון את מערכי ההדרכה ואת דרכי ההוראה, לחוות דעה ולדרוש שינויים מהקבלן. </w:t>
      </w:r>
    </w:p>
    <w:p w14:paraId="0FA0EA25" w14:textId="77777777" w:rsidR="002352CD" w:rsidRDefault="002352CD">
      <w:pPr>
        <w:numPr>
          <w:ilvl w:val="2"/>
          <w:numId w:val="16"/>
        </w:numPr>
        <w:tabs>
          <w:tab w:val="num" w:pos="709"/>
          <w:tab w:val="num" w:pos="793"/>
        </w:tabs>
        <w:ind w:left="1559" w:hanging="839"/>
        <w:rPr>
          <w:rFonts w:ascii="David" w:hAnsi="David"/>
          <w:lang w:eastAsia="x-none"/>
        </w:rPr>
      </w:pPr>
      <w:r>
        <w:rPr>
          <w:rFonts w:ascii="David" w:hAnsi="David" w:hint="cs"/>
          <w:rtl/>
          <w:lang w:eastAsia="x-none"/>
        </w:rPr>
        <w:t xml:space="preserve">כמו כן, נציגי המשרד יהיו רשאים לבקר במפגשים המבוצעים לצרכי הדרכת עובדי הקבלן על מנת לבדוק את עמידת הקבלן בכל דרישות המכרז. </w:t>
      </w:r>
    </w:p>
    <w:p w14:paraId="2B433BF9" w14:textId="77777777" w:rsidR="00684985" w:rsidRPr="00B65263" w:rsidRDefault="00684985">
      <w:pPr>
        <w:numPr>
          <w:ilvl w:val="2"/>
          <w:numId w:val="16"/>
        </w:numPr>
        <w:tabs>
          <w:tab w:val="num" w:pos="709"/>
          <w:tab w:val="num" w:pos="793"/>
        </w:tabs>
        <w:ind w:left="1559" w:hanging="839"/>
        <w:rPr>
          <w:rFonts w:ascii="David" w:hAnsi="David"/>
          <w:rtl/>
          <w:lang w:eastAsia="x-none"/>
        </w:rPr>
      </w:pPr>
      <w:r w:rsidRPr="00B65263">
        <w:rPr>
          <w:rFonts w:ascii="David" w:hAnsi="David" w:hint="cs"/>
          <w:rtl/>
          <w:lang w:eastAsia="x-none"/>
        </w:rPr>
        <w:t xml:space="preserve">על הקבלן לבצע את הדרישות המקצועיות של נציגי המשרד במלואן. </w:t>
      </w:r>
    </w:p>
    <w:p w14:paraId="4D609194"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 xml:space="preserve">הקבלן אחראי לביצוע פעילויות הלמידה הנ"ל מתחילתם ועד סופם, וידאג להפעלתם השוטפת ללא תקלות, יהיה נוכח במשך כל ביצועו וימסור בסופו דו"ח ביצוע בכתב ליחידה. </w:t>
      </w:r>
    </w:p>
    <w:p w14:paraId="0CBDB79B"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 xml:space="preserve">בנוסף לקורס ההכשרה וללמידת העמיתים נדרש הקבלן לליווי והדרכה שוטפת של הצוות מטעמו שעובד במוסד החינוכי במהלך הפעלת </w:t>
      </w:r>
      <w:proofErr w:type="spellStart"/>
      <w:r w:rsidRPr="00B65263">
        <w:rPr>
          <w:rFonts w:ascii="David" w:hAnsi="David" w:hint="cs"/>
          <w:rtl/>
          <w:lang w:eastAsia="x-none"/>
        </w:rPr>
        <w:t>התכנית</w:t>
      </w:r>
      <w:proofErr w:type="spellEnd"/>
    </w:p>
    <w:p w14:paraId="65396ACE"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 xml:space="preserve">הקבלן יפעל בתיאום עם צוות ההוראה של המוסד החינוכי המשתתף </w:t>
      </w:r>
      <w:proofErr w:type="spellStart"/>
      <w:r w:rsidRPr="00B65263">
        <w:rPr>
          <w:rFonts w:ascii="David" w:hAnsi="David" w:hint="cs"/>
          <w:rtl/>
          <w:lang w:eastAsia="x-none"/>
        </w:rPr>
        <w:t>בתכנית</w:t>
      </w:r>
      <w:proofErr w:type="spellEnd"/>
      <w:r w:rsidRPr="00B65263">
        <w:rPr>
          <w:rFonts w:ascii="David" w:hAnsi="David" w:hint="cs"/>
          <w:rtl/>
          <w:lang w:eastAsia="x-none"/>
        </w:rPr>
        <w:t xml:space="preserve"> </w:t>
      </w:r>
      <w:proofErr w:type="spellStart"/>
      <w:r w:rsidRPr="00B65263">
        <w:rPr>
          <w:rFonts w:ascii="David" w:hAnsi="David" w:hint="cs"/>
          <w:rtl/>
          <w:lang w:eastAsia="x-none"/>
        </w:rPr>
        <w:t>חוויתית</w:t>
      </w:r>
      <w:proofErr w:type="spellEnd"/>
      <w:r w:rsidRPr="00B65263">
        <w:rPr>
          <w:rFonts w:ascii="David" w:hAnsi="David" w:hint="cs"/>
          <w:rtl/>
          <w:lang w:eastAsia="x-none"/>
        </w:rPr>
        <w:t xml:space="preserve"> -תהליכית ובתיאום עם האגף לצורך הפעלה מוצלחת של </w:t>
      </w:r>
      <w:proofErr w:type="spellStart"/>
      <w:r w:rsidRPr="00B65263">
        <w:rPr>
          <w:rFonts w:ascii="David" w:hAnsi="David" w:hint="cs"/>
          <w:rtl/>
          <w:lang w:eastAsia="x-none"/>
        </w:rPr>
        <w:t>התכנית</w:t>
      </w:r>
      <w:proofErr w:type="spellEnd"/>
      <w:r w:rsidRPr="00B65263">
        <w:rPr>
          <w:rFonts w:ascii="David" w:hAnsi="David" w:hint="cs"/>
          <w:rtl/>
          <w:lang w:eastAsia="x-none"/>
        </w:rPr>
        <w:t xml:space="preserve">. </w:t>
      </w:r>
    </w:p>
    <w:p w14:paraId="66C35533"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 xml:space="preserve">הקבלן יהיה אחראי על הכנת החומרים, האמצעים והציוד הנדרש ובמידת הצורך </w:t>
      </w:r>
      <w:proofErr w:type="spellStart"/>
      <w:r w:rsidRPr="00B65263">
        <w:rPr>
          <w:rFonts w:ascii="David" w:hAnsi="David" w:hint="cs"/>
          <w:rtl/>
          <w:lang w:eastAsia="x-none"/>
        </w:rPr>
        <w:t>להנגשות</w:t>
      </w:r>
      <w:proofErr w:type="spellEnd"/>
      <w:r w:rsidRPr="00B65263">
        <w:rPr>
          <w:rFonts w:ascii="David" w:hAnsi="David" w:hint="cs"/>
          <w:rtl/>
          <w:lang w:eastAsia="x-none"/>
        </w:rPr>
        <w:t xml:space="preserve">, לצורך קיום הפעילויות אשר ימסרו או יוזמנו ע"י המוסד החינוכי בהתאמה </w:t>
      </w:r>
      <w:proofErr w:type="spellStart"/>
      <w:r w:rsidRPr="00B65263">
        <w:rPr>
          <w:rFonts w:ascii="David" w:hAnsi="David" w:hint="cs"/>
          <w:rtl/>
          <w:lang w:eastAsia="x-none"/>
        </w:rPr>
        <w:t>לתכנית</w:t>
      </w:r>
      <w:proofErr w:type="spellEnd"/>
      <w:r w:rsidRPr="00B65263">
        <w:rPr>
          <w:rFonts w:ascii="David" w:hAnsi="David" w:hint="cs"/>
          <w:rtl/>
          <w:lang w:eastAsia="x-none"/>
        </w:rPr>
        <w:t xml:space="preserve">. </w:t>
      </w:r>
    </w:p>
    <w:p w14:paraId="6EA862BC"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 xml:space="preserve">הקבלן יבצע בקרת בטיחות בשטח בהתאם להנחיות </w:t>
      </w:r>
      <w:proofErr w:type="spellStart"/>
      <w:r w:rsidRPr="00B65263">
        <w:rPr>
          <w:rFonts w:ascii="David" w:hAnsi="David" w:hint="cs"/>
          <w:rtl/>
          <w:lang w:eastAsia="x-none"/>
        </w:rPr>
        <w:t>משרה"ח</w:t>
      </w:r>
      <w:proofErr w:type="spellEnd"/>
      <w:r w:rsidRPr="00B65263">
        <w:rPr>
          <w:rFonts w:ascii="David" w:hAnsi="David" w:hint="cs"/>
          <w:rtl/>
          <w:lang w:eastAsia="x-none"/>
        </w:rPr>
        <w:t xml:space="preserve"> ובליווי הגורמים האחראיים לפני ביצוע התוכנית. </w:t>
      </w:r>
    </w:p>
    <w:p w14:paraId="4CE0C500"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 xml:space="preserve">בנוסף לבקרת הבטיחות, שתבוצע ע"י הקבלן, יהיה המשרד רשאי לקיים בקרה עצמאית על ביצוע התוכנית, לרבות נושאי התכנון והביצוע של התוכנית, הקפדה על הנהלים </w:t>
      </w:r>
      <w:proofErr w:type="spellStart"/>
      <w:r w:rsidRPr="00B65263">
        <w:rPr>
          <w:rFonts w:ascii="David" w:hAnsi="David" w:hint="cs"/>
          <w:rtl/>
          <w:lang w:eastAsia="x-none"/>
        </w:rPr>
        <w:t>וכו</w:t>
      </w:r>
      <w:proofErr w:type="spellEnd"/>
      <w:r w:rsidRPr="00B65263">
        <w:rPr>
          <w:rFonts w:ascii="David" w:hAnsi="David" w:hint="cs"/>
          <w:rtl/>
          <w:lang w:eastAsia="x-none"/>
        </w:rPr>
        <w:t xml:space="preserve">'. </w:t>
      </w:r>
    </w:p>
    <w:p w14:paraId="65F270D5" w14:textId="77777777" w:rsidR="007A2798" w:rsidRDefault="007A2798">
      <w:pPr>
        <w:numPr>
          <w:ilvl w:val="2"/>
          <w:numId w:val="16"/>
        </w:numPr>
        <w:tabs>
          <w:tab w:val="num" w:pos="709"/>
          <w:tab w:val="num" w:pos="793"/>
        </w:tabs>
        <w:ind w:left="1559" w:hanging="839"/>
        <w:rPr>
          <w:rFonts w:ascii="David" w:hAnsi="David"/>
          <w:lang w:eastAsia="x-none"/>
        </w:rPr>
      </w:pPr>
      <w:r>
        <w:rPr>
          <w:rFonts w:ascii="David" w:hAnsi="David" w:hint="cs"/>
          <w:rtl/>
          <w:lang w:eastAsia="x-none"/>
        </w:rPr>
        <w:t>משוב מול בתי הספר:</w:t>
      </w:r>
    </w:p>
    <w:p w14:paraId="20DF816F" w14:textId="77777777" w:rsidR="00684985" w:rsidRDefault="00684985">
      <w:pPr>
        <w:numPr>
          <w:ilvl w:val="3"/>
          <w:numId w:val="16"/>
        </w:numPr>
        <w:rPr>
          <w:rFonts w:ascii="David" w:hAnsi="David"/>
          <w:lang w:eastAsia="x-none"/>
        </w:rPr>
      </w:pPr>
      <w:r w:rsidRPr="00B65263">
        <w:rPr>
          <w:rFonts w:ascii="David" w:hAnsi="David" w:hint="cs"/>
          <w:rtl/>
          <w:lang w:eastAsia="x-none"/>
        </w:rPr>
        <w:t xml:space="preserve">הקבלן יעביר משוב מובנה לפחות פעמיים בשנה על הפעלת </w:t>
      </w:r>
      <w:proofErr w:type="spellStart"/>
      <w:r w:rsidRPr="00B65263">
        <w:rPr>
          <w:rFonts w:ascii="David" w:hAnsi="David" w:hint="cs"/>
          <w:rtl/>
          <w:lang w:eastAsia="x-none"/>
        </w:rPr>
        <w:t>התכנית</w:t>
      </w:r>
      <w:proofErr w:type="spellEnd"/>
      <w:r w:rsidRPr="00B65263">
        <w:rPr>
          <w:rFonts w:ascii="David" w:hAnsi="David" w:hint="cs"/>
          <w:rtl/>
          <w:lang w:eastAsia="x-none"/>
        </w:rPr>
        <w:t xml:space="preserve"> בקרב אנשי ההנהלה וצוות ההוראה במוסד חינוכי. המשוב יהווה חלק אינטגרלי לדוח הביצוע. </w:t>
      </w:r>
    </w:p>
    <w:p w14:paraId="397541F0" w14:textId="77777777" w:rsidR="007A2798" w:rsidRPr="00B65263" w:rsidRDefault="007A2798">
      <w:pPr>
        <w:numPr>
          <w:ilvl w:val="3"/>
          <w:numId w:val="16"/>
        </w:numPr>
        <w:rPr>
          <w:rFonts w:ascii="David" w:hAnsi="David"/>
          <w:lang w:eastAsia="x-none"/>
        </w:rPr>
      </w:pPr>
      <w:r>
        <w:rPr>
          <w:rFonts w:ascii="David" w:hAnsi="David" w:hint="cs"/>
          <w:rtl/>
          <w:lang w:eastAsia="x-none"/>
        </w:rPr>
        <w:t xml:space="preserve">אחת לשנה יעביר הספק למשרד דו"ח מסכם של </w:t>
      </w:r>
      <w:proofErr w:type="spellStart"/>
      <w:r>
        <w:rPr>
          <w:rFonts w:ascii="David" w:hAnsi="David" w:hint="cs"/>
          <w:rtl/>
          <w:lang w:eastAsia="x-none"/>
        </w:rPr>
        <w:t>המשובים</w:t>
      </w:r>
      <w:proofErr w:type="spellEnd"/>
      <w:r>
        <w:rPr>
          <w:rFonts w:ascii="David" w:hAnsi="David" w:hint="cs"/>
          <w:rtl/>
          <w:lang w:eastAsia="x-none"/>
        </w:rPr>
        <w:t xml:space="preserve"> שהועברו בבתי הספר לרבות התייחסות לנקודות בעייתיות בשירות, המלצות לביצוע שיפורים ומדגם של 20 משובים לכל הפחות שבוצעו.</w:t>
      </w:r>
    </w:p>
    <w:p w14:paraId="626F5A05" w14:textId="77777777" w:rsidR="00684985" w:rsidRPr="00B65263" w:rsidRDefault="00684985">
      <w:pPr>
        <w:numPr>
          <w:ilvl w:val="3"/>
          <w:numId w:val="16"/>
        </w:numPr>
        <w:rPr>
          <w:rFonts w:ascii="David" w:hAnsi="David"/>
          <w:rtl/>
          <w:lang w:eastAsia="x-none"/>
        </w:rPr>
      </w:pPr>
      <w:r w:rsidRPr="00B65263">
        <w:rPr>
          <w:rFonts w:ascii="David" w:hAnsi="David" w:hint="cs"/>
          <w:rtl/>
          <w:lang w:eastAsia="x-none"/>
        </w:rPr>
        <w:t xml:space="preserve">ממצאי המשוב יועברו למשרד ע"י הקבלן לצורך קבלת תגובות והערות. </w:t>
      </w:r>
    </w:p>
    <w:p w14:paraId="64DD56BE" w14:textId="77777777" w:rsidR="00684985" w:rsidRPr="00B65263" w:rsidRDefault="00684985">
      <w:pPr>
        <w:numPr>
          <w:ilvl w:val="2"/>
          <w:numId w:val="16"/>
        </w:numPr>
        <w:tabs>
          <w:tab w:val="num" w:pos="709"/>
          <w:tab w:val="num" w:pos="793"/>
        </w:tabs>
        <w:ind w:left="1559" w:hanging="839"/>
        <w:rPr>
          <w:rFonts w:ascii="David" w:hAnsi="David"/>
          <w:lang w:eastAsia="x-none"/>
        </w:rPr>
      </w:pPr>
      <w:r w:rsidRPr="00B65263">
        <w:rPr>
          <w:rFonts w:ascii="David" w:hAnsi="David" w:hint="cs"/>
          <w:rtl/>
          <w:lang w:eastAsia="x-none"/>
        </w:rPr>
        <w:t xml:space="preserve">נציגי המשרד יכנסו למוסדות החינוך בזמן הפעלת התוכנית או למקומות ביצוע הפעילות שאינם במוסדות החינוך, לפגוש תלמידים ומורים, כדי לבחון את מערכי התוכנית, לחוות דעה ולדרוש שינויים מהקבלן. </w:t>
      </w:r>
    </w:p>
    <w:p w14:paraId="1A55AA91" w14:textId="77777777" w:rsidR="00684985" w:rsidRPr="00B65263" w:rsidRDefault="00684985">
      <w:pPr>
        <w:numPr>
          <w:ilvl w:val="2"/>
          <w:numId w:val="16"/>
        </w:numPr>
        <w:tabs>
          <w:tab w:val="num" w:pos="709"/>
          <w:tab w:val="num" w:pos="793"/>
        </w:tabs>
        <w:ind w:left="1559" w:hanging="839"/>
        <w:rPr>
          <w:rFonts w:ascii="David" w:hAnsi="David"/>
          <w:rtl/>
          <w:lang w:eastAsia="x-none"/>
        </w:rPr>
      </w:pPr>
      <w:r w:rsidRPr="00B65263">
        <w:rPr>
          <w:rFonts w:ascii="David" w:hAnsi="David" w:hint="cs"/>
          <w:rtl/>
          <w:lang w:eastAsia="x-none"/>
        </w:rPr>
        <w:t xml:space="preserve">על הקבלן לבצע את דרישות נציג המשרד. </w:t>
      </w:r>
    </w:p>
    <w:p w14:paraId="637D3399" w14:textId="77777777" w:rsidR="00684985" w:rsidRPr="00B65263" w:rsidRDefault="00684985">
      <w:pPr>
        <w:numPr>
          <w:ilvl w:val="1"/>
          <w:numId w:val="16"/>
        </w:numPr>
        <w:ind w:left="850" w:hanging="490"/>
        <w:rPr>
          <w:rFonts w:ascii="David" w:hAnsi="David"/>
          <w:b/>
          <w:bCs/>
          <w:sz w:val="28"/>
          <w:lang w:eastAsia="x-none"/>
        </w:rPr>
      </w:pPr>
      <w:r w:rsidRPr="00B65263">
        <w:rPr>
          <w:rFonts w:ascii="David" w:hAnsi="David" w:hint="cs"/>
          <w:b/>
          <w:bCs/>
          <w:sz w:val="28"/>
          <w:rtl/>
          <w:lang w:eastAsia="x-none"/>
        </w:rPr>
        <w:lastRenderedPageBreak/>
        <w:t>ביצוע הפעילות</w:t>
      </w:r>
    </w:p>
    <w:p w14:paraId="553153E4" w14:textId="77777777" w:rsidR="00684985" w:rsidRPr="00B65263" w:rsidRDefault="00684985">
      <w:pPr>
        <w:numPr>
          <w:ilvl w:val="2"/>
          <w:numId w:val="16"/>
        </w:numPr>
        <w:tabs>
          <w:tab w:val="num" w:pos="709"/>
          <w:tab w:val="num" w:pos="793"/>
        </w:tabs>
        <w:ind w:left="1417" w:hanging="697"/>
        <w:rPr>
          <w:rFonts w:ascii="David" w:hAnsi="David"/>
          <w:lang w:eastAsia="x-none"/>
        </w:rPr>
      </w:pPr>
      <w:r w:rsidRPr="00B65263">
        <w:rPr>
          <w:rFonts w:ascii="David" w:hAnsi="David" w:hint="cs"/>
          <w:rtl/>
          <w:lang w:eastAsia="x-none"/>
        </w:rPr>
        <w:t xml:space="preserve">המלווים והמדריכים יגיעו למיקום הפעילות על פי התוכנית של המוסד החינוכי </w:t>
      </w:r>
    </w:p>
    <w:p w14:paraId="606C2D77" w14:textId="77777777" w:rsidR="00684985" w:rsidRPr="00B65263" w:rsidRDefault="00684985">
      <w:pPr>
        <w:numPr>
          <w:ilvl w:val="2"/>
          <w:numId w:val="16"/>
        </w:numPr>
        <w:tabs>
          <w:tab w:val="num" w:pos="709"/>
          <w:tab w:val="num" w:pos="793"/>
        </w:tabs>
        <w:ind w:left="1417" w:hanging="697"/>
        <w:rPr>
          <w:rFonts w:ascii="David" w:hAnsi="David"/>
          <w:lang w:eastAsia="x-none"/>
        </w:rPr>
      </w:pPr>
      <w:r w:rsidRPr="00B65263">
        <w:rPr>
          <w:rFonts w:ascii="David" w:hAnsi="David" w:hint="cs"/>
          <w:rtl/>
          <w:lang w:eastAsia="x-none"/>
        </w:rPr>
        <w:t xml:space="preserve">על הקבלן להקצות לכל קבוצה מדריך ומנחה מלווה, ובמידת הצורך להקצות מלווים נוספים בכפוף להנחיות חוזר מנכ"ל ובהתאמה למספר התלמידים, תפקודם, יכולות התלמידים לבצע את הפעילות, אופי הפעילות ומורכבותה. </w:t>
      </w:r>
    </w:p>
    <w:p w14:paraId="31190DB1" w14:textId="77777777" w:rsidR="00684985" w:rsidRPr="00B65263" w:rsidRDefault="00684985">
      <w:pPr>
        <w:numPr>
          <w:ilvl w:val="2"/>
          <w:numId w:val="16"/>
        </w:numPr>
        <w:tabs>
          <w:tab w:val="num" w:pos="709"/>
          <w:tab w:val="num" w:pos="793"/>
        </w:tabs>
        <w:ind w:left="1417" w:hanging="697"/>
        <w:rPr>
          <w:rFonts w:ascii="David" w:hAnsi="David"/>
          <w:lang w:eastAsia="x-none"/>
        </w:rPr>
      </w:pPr>
      <w:r w:rsidRPr="00B65263">
        <w:rPr>
          <w:rFonts w:ascii="David" w:hAnsi="David" w:hint="cs"/>
          <w:rtl/>
          <w:lang w:eastAsia="x-none"/>
        </w:rPr>
        <w:t xml:space="preserve">בהתאם לסוג הפעילות המדריכים יכינו מבעוד מועד את אתר הפעילות, את כל הציוד הנדרש ואת כל עזרי הבטיחות הנדרשים לביצוע הפעילות. </w:t>
      </w:r>
    </w:p>
    <w:p w14:paraId="292F0283" w14:textId="77777777" w:rsidR="00684985" w:rsidRDefault="00684985">
      <w:pPr>
        <w:numPr>
          <w:ilvl w:val="2"/>
          <w:numId w:val="16"/>
        </w:numPr>
        <w:tabs>
          <w:tab w:val="num" w:pos="709"/>
          <w:tab w:val="num" w:pos="793"/>
        </w:tabs>
        <w:ind w:left="1417" w:hanging="697"/>
        <w:rPr>
          <w:rFonts w:ascii="David" w:hAnsi="David"/>
          <w:lang w:eastAsia="x-none"/>
        </w:rPr>
      </w:pPr>
      <w:r w:rsidRPr="00B65263">
        <w:rPr>
          <w:rFonts w:ascii="David" w:hAnsi="David" w:hint="cs"/>
          <w:rtl/>
          <w:lang w:eastAsia="x-none"/>
        </w:rPr>
        <w:t xml:space="preserve">הקבלן יציב וגם יוודא כי כל הציוד הנדרש וכל העזרים יהיו תקינים ובכמות מספקת למספר המשתתפים, עבור כל פעילות וכן מותאמים לשימוש על ידי התלמידים. </w:t>
      </w:r>
    </w:p>
    <w:p w14:paraId="0B8032CF" w14:textId="77777777" w:rsidR="007A2798" w:rsidRPr="00B65263" w:rsidRDefault="007A2798">
      <w:pPr>
        <w:numPr>
          <w:ilvl w:val="2"/>
          <w:numId w:val="16"/>
        </w:numPr>
        <w:tabs>
          <w:tab w:val="num" w:pos="709"/>
          <w:tab w:val="num" w:pos="793"/>
        </w:tabs>
        <w:ind w:left="1417" w:hanging="697"/>
        <w:rPr>
          <w:rFonts w:ascii="David" w:hAnsi="David"/>
          <w:lang w:eastAsia="x-none"/>
        </w:rPr>
      </w:pPr>
      <w:r>
        <w:rPr>
          <w:rFonts w:ascii="David" w:hAnsi="David" w:hint="cs"/>
          <w:rtl/>
          <w:lang w:eastAsia="x-none"/>
        </w:rPr>
        <w:t>על הקבלן לקחת בחשבון שייתכנו דרישות היגיינה מיוחדות</w:t>
      </w:r>
      <w:r w:rsidR="00D919B4">
        <w:rPr>
          <w:rFonts w:ascii="David" w:hAnsi="David" w:hint="cs"/>
          <w:rtl/>
          <w:lang w:eastAsia="x-none"/>
        </w:rPr>
        <w:t xml:space="preserve"> בהתאם להנחיות משרד הבריאות</w:t>
      </w:r>
      <w:r>
        <w:rPr>
          <w:rFonts w:ascii="David" w:hAnsi="David" w:hint="cs"/>
          <w:rtl/>
          <w:lang w:eastAsia="x-none"/>
        </w:rPr>
        <w:t xml:space="preserve">, </w:t>
      </w:r>
      <w:r w:rsidR="00D919B4">
        <w:rPr>
          <w:rFonts w:ascii="David" w:hAnsi="David" w:hint="cs"/>
          <w:rtl/>
          <w:lang w:eastAsia="x-none"/>
        </w:rPr>
        <w:t>ובכללן דרישות חיטוי</w:t>
      </w:r>
      <w:r>
        <w:rPr>
          <w:rFonts w:ascii="David" w:hAnsi="David" w:hint="cs"/>
          <w:rtl/>
          <w:lang w:eastAsia="x-none"/>
        </w:rPr>
        <w:t>, בכל הקשור לציוד בו משתמשים במסגרת הפעילות ולהיערך לכך בהתאם.</w:t>
      </w:r>
    </w:p>
    <w:p w14:paraId="5029F329" w14:textId="77777777" w:rsidR="00684985" w:rsidRPr="00B65263" w:rsidRDefault="00684985">
      <w:pPr>
        <w:numPr>
          <w:ilvl w:val="2"/>
          <w:numId w:val="16"/>
        </w:numPr>
        <w:tabs>
          <w:tab w:val="num" w:pos="709"/>
          <w:tab w:val="num" w:pos="793"/>
        </w:tabs>
        <w:ind w:left="1417" w:hanging="697"/>
        <w:rPr>
          <w:rFonts w:ascii="David" w:hAnsi="David"/>
          <w:rtl/>
          <w:lang w:eastAsia="x-none"/>
        </w:rPr>
      </w:pPr>
      <w:r w:rsidRPr="00B65263">
        <w:rPr>
          <w:rFonts w:ascii="David" w:hAnsi="David" w:hint="cs"/>
          <w:rtl/>
          <w:lang w:eastAsia="x-none"/>
        </w:rPr>
        <w:t>על הקבלן לקחת בחשבון קיום ציוד ואבזרים חלופיים במקרה של תקלות או שבר</w:t>
      </w:r>
      <w:r w:rsidR="007A2798">
        <w:rPr>
          <w:rFonts w:ascii="David" w:hAnsi="David" w:hint="cs"/>
          <w:rtl/>
          <w:lang w:eastAsia="x-none"/>
        </w:rPr>
        <w:t>.</w:t>
      </w:r>
      <w:r w:rsidRPr="00B65263">
        <w:rPr>
          <w:rFonts w:ascii="David" w:hAnsi="David" w:hint="cs"/>
          <w:rtl/>
          <w:lang w:eastAsia="x-none"/>
        </w:rPr>
        <w:t xml:space="preserve"> </w:t>
      </w:r>
    </w:p>
    <w:p w14:paraId="74623C11" w14:textId="77777777" w:rsidR="00684985" w:rsidRPr="00B65263" w:rsidRDefault="00684985">
      <w:pPr>
        <w:numPr>
          <w:ilvl w:val="2"/>
          <w:numId w:val="16"/>
        </w:numPr>
        <w:tabs>
          <w:tab w:val="num" w:pos="709"/>
          <w:tab w:val="num" w:pos="793"/>
        </w:tabs>
        <w:ind w:left="1417" w:hanging="697"/>
        <w:rPr>
          <w:rFonts w:ascii="David" w:hAnsi="David"/>
          <w:rtl/>
          <w:lang w:eastAsia="x-none"/>
        </w:rPr>
      </w:pPr>
      <w:r w:rsidRPr="00B65263">
        <w:rPr>
          <w:rFonts w:ascii="David" w:hAnsi="David" w:hint="cs"/>
          <w:rtl/>
          <w:lang w:eastAsia="x-none"/>
        </w:rPr>
        <w:t xml:space="preserve">הפעילות תתבצע בהתאם ללוח הזמנים שנקבע בתוכנית עם </w:t>
      </w:r>
      <w:proofErr w:type="spellStart"/>
      <w:r w:rsidRPr="00B65263">
        <w:rPr>
          <w:rFonts w:ascii="David" w:hAnsi="David" w:hint="cs"/>
          <w:rtl/>
          <w:lang w:eastAsia="x-none"/>
        </w:rPr>
        <w:t>המוס"ח</w:t>
      </w:r>
      <w:proofErr w:type="spellEnd"/>
      <w:r w:rsidRPr="00B65263">
        <w:rPr>
          <w:rFonts w:ascii="David" w:hAnsi="David" w:hint="cs"/>
          <w:rtl/>
          <w:lang w:eastAsia="x-none"/>
        </w:rPr>
        <w:t xml:space="preserve"> ואושרו ע"י המחוז והאגף. כל שינוי במספר הפעילויות הכלליות במחוז יבחן מבעוד  מועד ומותנה באישור האגף</w:t>
      </w:r>
      <w:r w:rsidR="00D919B4">
        <w:rPr>
          <w:rFonts w:ascii="David" w:hAnsi="David" w:hint="cs"/>
          <w:rtl/>
          <w:lang w:eastAsia="x-none"/>
        </w:rPr>
        <w:t>.</w:t>
      </w:r>
    </w:p>
    <w:p w14:paraId="77A73FA6" w14:textId="77777777" w:rsidR="00684985" w:rsidRPr="00B65263" w:rsidRDefault="00684985">
      <w:pPr>
        <w:numPr>
          <w:ilvl w:val="2"/>
          <w:numId w:val="16"/>
        </w:numPr>
        <w:tabs>
          <w:tab w:val="num" w:pos="709"/>
          <w:tab w:val="num" w:pos="793"/>
        </w:tabs>
        <w:ind w:left="1417" w:hanging="697"/>
        <w:rPr>
          <w:rFonts w:ascii="David" w:hAnsi="David"/>
          <w:lang w:eastAsia="x-none"/>
        </w:rPr>
      </w:pPr>
      <w:r w:rsidRPr="00B65263">
        <w:rPr>
          <w:rFonts w:ascii="David" w:hAnsi="David" w:hint="cs"/>
          <w:rtl/>
          <w:lang w:eastAsia="x-none"/>
        </w:rPr>
        <w:t xml:space="preserve">במסגרת הפעילות האחרונה של כל קבוצה יוקצה זמן לסיכום </w:t>
      </w:r>
      <w:r w:rsidR="00D919B4">
        <w:rPr>
          <w:rFonts w:ascii="David" w:hAnsi="David" w:hint="cs"/>
          <w:rtl/>
          <w:lang w:eastAsia="x-none"/>
        </w:rPr>
        <w:t xml:space="preserve">כלל התהליך </w:t>
      </w:r>
      <w:r w:rsidRPr="00B65263">
        <w:rPr>
          <w:rFonts w:ascii="David" w:hAnsi="David" w:hint="cs"/>
          <w:rtl/>
          <w:lang w:eastAsia="x-none"/>
        </w:rPr>
        <w:t>עם התלמידים</w:t>
      </w:r>
      <w:r w:rsidR="00D919B4">
        <w:rPr>
          <w:rFonts w:ascii="David" w:hAnsi="David" w:hint="cs"/>
          <w:rtl/>
          <w:lang w:eastAsia="x-none"/>
        </w:rPr>
        <w:t xml:space="preserve"> והצוות</w:t>
      </w:r>
      <w:r w:rsidRPr="00B65263">
        <w:rPr>
          <w:rFonts w:ascii="David" w:hAnsi="David" w:hint="cs"/>
          <w:rtl/>
          <w:lang w:eastAsia="x-none"/>
        </w:rPr>
        <w:t>.</w:t>
      </w:r>
    </w:p>
    <w:p w14:paraId="6641BDA9" w14:textId="39289CCC" w:rsidR="00684985" w:rsidRPr="00B65263" w:rsidRDefault="00684985" w:rsidP="00172FC8">
      <w:pPr>
        <w:numPr>
          <w:ilvl w:val="2"/>
          <w:numId w:val="16"/>
        </w:numPr>
        <w:tabs>
          <w:tab w:val="num" w:pos="709"/>
          <w:tab w:val="num" w:pos="793"/>
        </w:tabs>
        <w:ind w:left="1417" w:hanging="697"/>
        <w:rPr>
          <w:rFonts w:ascii="David" w:hAnsi="David"/>
          <w:lang w:eastAsia="x-none"/>
        </w:rPr>
      </w:pPr>
      <w:r w:rsidRPr="00B65263">
        <w:rPr>
          <w:rFonts w:ascii="David" w:hAnsi="David" w:hint="cs"/>
          <w:rtl/>
          <w:lang w:eastAsia="x-none"/>
        </w:rPr>
        <w:t xml:space="preserve">הקבלן יקיים מפגש מסכם עם הצוות החינוכי בכל אחד ממוסדות החינוך לסיכום הפעילות שבוצעה, להפקת </w:t>
      </w:r>
      <w:r w:rsidR="00D919B4">
        <w:rPr>
          <w:rFonts w:ascii="David" w:hAnsi="David" w:hint="cs"/>
          <w:rtl/>
          <w:lang w:eastAsia="x-none"/>
        </w:rPr>
        <w:t>ת</w:t>
      </w:r>
      <w:r w:rsidRPr="00B65263">
        <w:rPr>
          <w:rFonts w:ascii="David" w:hAnsi="David" w:hint="cs"/>
          <w:rtl/>
          <w:lang w:eastAsia="x-none"/>
        </w:rPr>
        <w:t>ובנות בהיבטים פדגוגיים</w:t>
      </w:r>
      <w:r w:rsidR="00172FC8" w:rsidRPr="00172FC8">
        <w:rPr>
          <w:rFonts w:ascii="David" w:hAnsi="David" w:hint="cs"/>
          <w:rtl/>
          <w:lang w:eastAsia="x-none"/>
        </w:rPr>
        <w:t xml:space="preserve"> </w:t>
      </w:r>
      <w:r w:rsidR="00172FC8">
        <w:rPr>
          <w:rFonts w:ascii="David" w:hAnsi="David" w:hint="cs"/>
          <w:rtl/>
          <w:lang w:eastAsia="x-none"/>
        </w:rPr>
        <w:t>ו</w:t>
      </w:r>
      <w:r w:rsidR="00172FC8" w:rsidRPr="00B65263">
        <w:rPr>
          <w:rFonts w:ascii="David" w:hAnsi="David" w:hint="cs"/>
          <w:rtl/>
          <w:lang w:eastAsia="x-none"/>
        </w:rPr>
        <w:t>ארגונים</w:t>
      </w:r>
      <w:r w:rsidRPr="00B65263">
        <w:rPr>
          <w:rFonts w:ascii="David" w:hAnsi="David" w:hint="cs"/>
          <w:rtl/>
          <w:lang w:eastAsia="x-none"/>
        </w:rPr>
        <w:t xml:space="preserve">. </w:t>
      </w:r>
    </w:p>
    <w:p w14:paraId="0315EE11" w14:textId="77777777" w:rsidR="00684985" w:rsidRPr="00B65263" w:rsidRDefault="00684985">
      <w:pPr>
        <w:numPr>
          <w:ilvl w:val="2"/>
          <w:numId w:val="16"/>
        </w:numPr>
        <w:tabs>
          <w:tab w:val="num" w:pos="709"/>
          <w:tab w:val="num" w:pos="793"/>
        </w:tabs>
        <w:ind w:left="1417" w:hanging="697"/>
        <w:rPr>
          <w:rFonts w:ascii="David" w:hAnsi="David"/>
          <w:lang w:eastAsia="x-none"/>
        </w:rPr>
      </w:pPr>
      <w:r w:rsidRPr="00B65263">
        <w:rPr>
          <w:rFonts w:ascii="David" w:hAnsi="David" w:hint="cs"/>
          <w:rtl/>
          <w:lang w:eastAsia="x-none"/>
        </w:rPr>
        <w:t xml:space="preserve">על הקבלן להכין דוח מסכם לתוכנית תוך פירוט: מספר קבוצות שפעלו, מספר הפעילות של כל קבוצה, מספר תלמידים שהשתתפו בפעילות, תיאור הפעילות שביצעה כל קבוצה,  ותיעוד כל חריגה מהתוכנית אשר אושרה על ידי האגף תוך פירוט הסיבות לחריגה. דוח זה יצורף לחשבון שיועבר לתשלום ויהווה תנאי לתשלום החשבון. </w:t>
      </w:r>
    </w:p>
    <w:p w14:paraId="7B5AA457" w14:textId="77777777" w:rsidR="00684985" w:rsidRPr="00E22155" w:rsidRDefault="00684985">
      <w:pPr>
        <w:numPr>
          <w:ilvl w:val="1"/>
          <w:numId w:val="16"/>
        </w:numPr>
        <w:ind w:left="850" w:hanging="490"/>
        <w:rPr>
          <w:rFonts w:ascii="David" w:hAnsi="David"/>
          <w:b/>
          <w:bCs/>
          <w:sz w:val="28"/>
          <w:lang w:eastAsia="x-none"/>
        </w:rPr>
      </w:pPr>
      <w:r w:rsidRPr="00E22155">
        <w:rPr>
          <w:rFonts w:ascii="David" w:hAnsi="David" w:hint="cs"/>
          <w:b/>
          <w:bCs/>
          <w:sz w:val="28"/>
          <w:rtl/>
          <w:lang w:eastAsia="x-none"/>
        </w:rPr>
        <w:t>ביטולים ושינויים</w:t>
      </w:r>
    </w:p>
    <w:p w14:paraId="5F5F9737" w14:textId="77777777" w:rsidR="00684985" w:rsidRPr="00E22155" w:rsidRDefault="00684985">
      <w:pPr>
        <w:numPr>
          <w:ilvl w:val="2"/>
          <w:numId w:val="16"/>
        </w:numPr>
        <w:tabs>
          <w:tab w:val="num" w:pos="709"/>
          <w:tab w:val="num" w:pos="793"/>
        </w:tabs>
        <w:ind w:left="1417" w:hanging="697"/>
        <w:rPr>
          <w:rFonts w:ascii="David" w:hAnsi="David"/>
          <w:lang w:eastAsia="x-none"/>
        </w:rPr>
      </w:pPr>
      <w:r w:rsidRPr="00E22155">
        <w:rPr>
          <w:rFonts w:ascii="David" w:hAnsi="David" w:hint="cs"/>
          <w:rtl/>
          <w:lang w:eastAsia="x-none"/>
        </w:rPr>
        <w:t>המשרד ו/או מנהל המוסד החינוכי יהיו רשאים להודיע לקבלן על ביטול הפעילות וזאת עפ"י התנאים הבאים:</w:t>
      </w:r>
    </w:p>
    <w:p w14:paraId="71390241" w14:textId="287ADE65" w:rsidR="00684985" w:rsidRPr="00E22155" w:rsidRDefault="00684985" w:rsidP="00172FC8">
      <w:pPr>
        <w:pStyle w:val="aff1"/>
        <w:numPr>
          <w:ilvl w:val="3"/>
          <w:numId w:val="16"/>
        </w:numPr>
        <w:ind w:left="1984" w:hanging="904"/>
        <w:rPr>
          <w:rFonts w:ascii="David" w:hAnsi="David"/>
          <w:sz w:val="28"/>
          <w:lang w:eastAsia="x-none"/>
        </w:rPr>
      </w:pPr>
      <w:r w:rsidRPr="00E22155">
        <w:rPr>
          <w:rFonts w:ascii="David" w:hAnsi="David" w:hint="cs"/>
          <w:sz w:val="28"/>
          <w:rtl/>
          <w:lang w:eastAsia="x-none"/>
        </w:rPr>
        <w:t xml:space="preserve">כאשר הקבלן מקבל את ההודעה על ביטול פעילות מהמשרד ו/או ממנהל </w:t>
      </w:r>
      <w:r w:rsidR="00172FC8">
        <w:rPr>
          <w:rFonts w:ascii="David" w:hAnsi="David" w:hint="cs"/>
          <w:sz w:val="28"/>
          <w:rtl/>
          <w:lang w:eastAsia="x-none"/>
        </w:rPr>
        <w:t>המוסד</w:t>
      </w:r>
      <w:r w:rsidR="00172FC8" w:rsidRPr="00E22155">
        <w:rPr>
          <w:rFonts w:ascii="David" w:hAnsi="David" w:hint="cs"/>
          <w:sz w:val="28"/>
          <w:rtl/>
          <w:lang w:eastAsia="x-none"/>
        </w:rPr>
        <w:t xml:space="preserve"> </w:t>
      </w:r>
      <w:r w:rsidRPr="00E22155">
        <w:rPr>
          <w:rFonts w:ascii="David" w:hAnsi="David" w:hint="cs"/>
          <w:sz w:val="28"/>
          <w:rtl/>
          <w:lang w:eastAsia="x-none"/>
        </w:rPr>
        <w:t xml:space="preserve">החינוכי במועד של </w:t>
      </w:r>
      <w:r w:rsidR="00794144">
        <w:rPr>
          <w:rFonts w:ascii="David" w:hAnsi="David" w:hint="cs"/>
          <w:sz w:val="28"/>
          <w:rtl/>
          <w:lang w:eastAsia="x-none"/>
        </w:rPr>
        <w:t>24</w:t>
      </w:r>
      <w:r w:rsidR="00794144" w:rsidRPr="00E22155">
        <w:rPr>
          <w:rFonts w:ascii="David" w:hAnsi="David" w:hint="cs"/>
          <w:sz w:val="28"/>
          <w:rtl/>
          <w:lang w:eastAsia="x-none"/>
        </w:rPr>
        <w:t xml:space="preserve"> </w:t>
      </w:r>
      <w:r w:rsidRPr="00E22155">
        <w:rPr>
          <w:rFonts w:ascii="David" w:hAnsi="David" w:hint="cs"/>
          <w:sz w:val="28"/>
          <w:rtl/>
          <w:lang w:eastAsia="x-none"/>
        </w:rPr>
        <w:t>שעות ויותר מראש מהמועד המתכנן לביצוע הפעילות, המשרד לא יפצה את הקבלן</w:t>
      </w:r>
      <w:r w:rsidR="00B90C02">
        <w:rPr>
          <w:rFonts w:ascii="David" w:hAnsi="David" w:hint="cs"/>
          <w:sz w:val="28"/>
          <w:rtl/>
          <w:lang w:eastAsia="x-none"/>
        </w:rPr>
        <w:t xml:space="preserve"> ויתואם מועד חדש לביצוע הפעילות</w:t>
      </w:r>
      <w:r w:rsidRPr="00E22155">
        <w:rPr>
          <w:rFonts w:ascii="David" w:hAnsi="David" w:hint="cs"/>
          <w:sz w:val="28"/>
          <w:rtl/>
          <w:lang w:eastAsia="x-none"/>
        </w:rPr>
        <w:t xml:space="preserve">. </w:t>
      </w:r>
    </w:p>
    <w:p w14:paraId="33185952" w14:textId="3AA4FD81" w:rsidR="00684985" w:rsidRPr="00E22155" w:rsidRDefault="00684985" w:rsidP="00172FC8">
      <w:pPr>
        <w:pStyle w:val="aff1"/>
        <w:numPr>
          <w:ilvl w:val="3"/>
          <w:numId w:val="16"/>
        </w:numPr>
        <w:ind w:left="1984" w:hanging="904"/>
        <w:rPr>
          <w:rFonts w:ascii="David" w:hAnsi="David"/>
          <w:sz w:val="28"/>
          <w:lang w:eastAsia="x-none"/>
        </w:rPr>
      </w:pPr>
      <w:r w:rsidRPr="00E22155">
        <w:rPr>
          <w:rFonts w:ascii="David" w:hAnsi="David" w:hint="cs"/>
          <w:sz w:val="28"/>
          <w:rtl/>
          <w:lang w:eastAsia="x-none"/>
        </w:rPr>
        <w:t>כאשר הקבלן מקבל את ההודעה על ביטול הפעילות מהמשרד ו/או ממנהל המסגרת החינוכית בהתראה של</w:t>
      </w:r>
      <w:r w:rsidR="00794144">
        <w:rPr>
          <w:rFonts w:ascii="David" w:hAnsi="David" w:hint="cs"/>
          <w:sz w:val="28"/>
          <w:rtl/>
          <w:lang w:eastAsia="x-none"/>
        </w:rPr>
        <w:t xml:space="preserve"> פחות מ-</w:t>
      </w:r>
      <w:r w:rsidRPr="00E22155">
        <w:rPr>
          <w:rFonts w:ascii="David" w:hAnsi="David" w:hint="cs"/>
          <w:sz w:val="28"/>
          <w:rtl/>
          <w:lang w:eastAsia="x-none"/>
        </w:rPr>
        <w:t xml:space="preserve"> </w:t>
      </w:r>
      <w:r w:rsidR="00794144">
        <w:rPr>
          <w:rFonts w:ascii="David" w:hAnsi="David" w:hint="cs"/>
          <w:sz w:val="28"/>
          <w:rtl/>
          <w:lang w:eastAsia="x-none"/>
        </w:rPr>
        <w:t>24</w:t>
      </w:r>
      <w:r w:rsidR="00D919B4" w:rsidRPr="00E22155">
        <w:rPr>
          <w:rFonts w:ascii="David" w:hAnsi="David" w:hint="cs"/>
          <w:sz w:val="28"/>
          <w:rtl/>
          <w:lang w:eastAsia="x-none"/>
        </w:rPr>
        <w:t xml:space="preserve"> </w:t>
      </w:r>
      <w:r w:rsidRPr="00E22155">
        <w:rPr>
          <w:rFonts w:ascii="David" w:hAnsi="David" w:hint="cs"/>
          <w:sz w:val="28"/>
          <w:rtl/>
          <w:lang w:eastAsia="x-none"/>
        </w:rPr>
        <w:t xml:space="preserve">שעות מהמועד המתכנן לביצוע פעילות זו, המשרד יפצה את הקבלן בשווי של </w:t>
      </w:r>
      <w:r w:rsidR="00104D69">
        <w:rPr>
          <w:rFonts w:ascii="David" w:hAnsi="David" w:hint="cs"/>
          <w:sz w:val="28"/>
          <w:rtl/>
          <w:lang w:eastAsia="x-none"/>
        </w:rPr>
        <w:t>3</w:t>
      </w:r>
      <w:r w:rsidR="00104D69" w:rsidRPr="00E22155">
        <w:rPr>
          <w:rFonts w:ascii="David" w:hAnsi="David" w:hint="cs"/>
          <w:sz w:val="28"/>
          <w:rtl/>
          <w:lang w:eastAsia="x-none"/>
        </w:rPr>
        <w:t>0</w:t>
      </w:r>
      <w:r w:rsidRPr="00E22155">
        <w:rPr>
          <w:rFonts w:ascii="David" w:hAnsi="David" w:hint="cs"/>
          <w:sz w:val="28"/>
          <w:rtl/>
          <w:lang w:eastAsia="x-none"/>
        </w:rPr>
        <w:t>% מעלות הפעילות המתוכננת.</w:t>
      </w:r>
      <w:r w:rsidR="00391B72">
        <w:rPr>
          <w:rFonts w:ascii="David" w:hAnsi="David" w:hint="cs"/>
          <w:sz w:val="28"/>
          <w:rtl/>
          <w:lang w:eastAsia="x-none"/>
        </w:rPr>
        <w:t xml:space="preserve"> בית הספר והספק יהיו רשאים לקבוע בהסכמה כי במקום מתן</w:t>
      </w:r>
      <w:r w:rsidRPr="00E22155">
        <w:rPr>
          <w:rFonts w:ascii="David" w:hAnsi="David" w:hint="cs"/>
          <w:sz w:val="28"/>
          <w:rtl/>
          <w:lang w:eastAsia="x-none"/>
        </w:rPr>
        <w:t xml:space="preserve"> </w:t>
      </w:r>
      <w:r w:rsidR="00391B72">
        <w:rPr>
          <w:rFonts w:ascii="David" w:hAnsi="David" w:hint="cs"/>
          <w:sz w:val="28"/>
          <w:rtl/>
          <w:lang w:eastAsia="x-none"/>
        </w:rPr>
        <w:t xml:space="preserve">הפיצוי כאמור, יתואם ביצוע פעילות במועד חלופי המתאים </w:t>
      </w:r>
      <w:r w:rsidR="00172FC8">
        <w:rPr>
          <w:rFonts w:ascii="David" w:hAnsi="David" w:hint="cs"/>
          <w:sz w:val="28"/>
          <w:rtl/>
          <w:lang w:eastAsia="x-none"/>
        </w:rPr>
        <w:t>למוסד החינוכי</w:t>
      </w:r>
      <w:r w:rsidR="00391B72">
        <w:rPr>
          <w:rFonts w:ascii="David" w:hAnsi="David" w:hint="cs"/>
          <w:sz w:val="28"/>
          <w:rtl/>
          <w:lang w:eastAsia="x-none"/>
        </w:rPr>
        <w:t xml:space="preserve"> והספק. </w:t>
      </w:r>
      <w:r w:rsidR="00172FC8">
        <w:rPr>
          <w:rFonts w:ascii="David" w:hAnsi="David" w:hint="cs"/>
          <w:sz w:val="28"/>
          <w:rtl/>
          <w:lang w:eastAsia="x-none"/>
        </w:rPr>
        <w:t>המוסד החינוכי</w:t>
      </w:r>
      <w:r w:rsidR="00391B72">
        <w:rPr>
          <w:rFonts w:ascii="David" w:hAnsi="David" w:hint="cs"/>
          <w:sz w:val="28"/>
          <w:rtl/>
          <w:lang w:eastAsia="x-none"/>
        </w:rPr>
        <w:t xml:space="preserve"> יתעד את ההסכמה האמורה.</w:t>
      </w:r>
    </w:p>
    <w:p w14:paraId="4827733C" w14:textId="77777777" w:rsidR="00684985" w:rsidRPr="00E22155" w:rsidRDefault="00684985">
      <w:pPr>
        <w:pStyle w:val="aff1"/>
        <w:numPr>
          <w:ilvl w:val="3"/>
          <w:numId w:val="16"/>
        </w:numPr>
        <w:ind w:left="1984" w:hanging="904"/>
        <w:rPr>
          <w:rFonts w:ascii="David" w:hAnsi="David"/>
          <w:sz w:val="28"/>
          <w:rtl/>
          <w:lang w:eastAsia="x-none"/>
        </w:rPr>
      </w:pPr>
      <w:r w:rsidRPr="00E22155">
        <w:rPr>
          <w:rFonts w:ascii="David" w:hAnsi="David" w:hint="cs"/>
          <w:sz w:val="28"/>
          <w:rtl/>
          <w:lang w:eastAsia="x-none"/>
        </w:rPr>
        <w:t xml:space="preserve">כאשר הקבלן לא מקבל הודעה על ביטול הפעילות מהמסגרת ו/או מהמשרד מראש והמדריך </w:t>
      </w:r>
      <w:proofErr w:type="spellStart"/>
      <w:r w:rsidRPr="00E22155">
        <w:rPr>
          <w:rFonts w:ascii="David" w:hAnsi="David" w:hint="cs"/>
          <w:sz w:val="28"/>
          <w:rtl/>
          <w:lang w:eastAsia="x-none"/>
        </w:rPr>
        <w:t>והמלוה</w:t>
      </w:r>
      <w:proofErr w:type="spellEnd"/>
      <w:r w:rsidRPr="00E22155">
        <w:rPr>
          <w:rFonts w:ascii="David" w:hAnsi="David" w:hint="cs"/>
          <w:sz w:val="28"/>
          <w:rtl/>
          <w:lang w:eastAsia="x-none"/>
        </w:rPr>
        <w:t xml:space="preserve"> הגיעו לאתר הפעילות (בתוך או מחוץ לשטח ביה"ס), או שהכיתה לא הגיעה לאתר הפעילות, המשרד יפצה את הקבלן בשווי של </w:t>
      </w:r>
      <w:r w:rsidR="001009BF">
        <w:rPr>
          <w:rFonts w:ascii="David" w:hAnsi="David" w:hint="cs"/>
          <w:sz w:val="28"/>
          <w:rtl/>
          <w:lang w:eastAsia="x-none"/>
        </w:rPr>
        <w:t>7</w:t>
      </w:r>
      <w:r w:rsidR="001009BF" w:rsidRPr="00E22155">
        <w:rPr>
          <w:rFonts w:ascii="David" w:hAnsi="David" w:hint="cs"/>
          <w:sz w:val="28"/>
          <w:rtl/>
          <w:lang w:eastAsia="x-none"/>
        </w:rPr>
        <w:t>0</w:t>
      </w:r>
      <w:r w:rsidRPr="00E22155">
        <w:rPr>
          <w:rFonts w:ascii="David" w:hAnsi="David" w:hint="cs"/>
          <w:sz w:val="28"/>
          <w:rtl/>
          <w:lang w:eastAsia="x-none"/>
        </w:rPr>
        <w:t xml:space="preserve">% מעלות הפעילות המתוכננת. </w:t>
      </w:r>
    </w:p>
    <w:p w14:paraId="2C7C9379" w14:textId="77777777" w:rsidR="00684985" w:rsidRPr="00E961BD" w:rsidRDefault="00684985">
      <w:pPr>
        <w:numPr>
          <w:ilvl w:val="2"/>
          <w:numId w:val="16"/>
        </w:numPr>
        <w:tabs>
          <w:tab w:val="num" w:pos="709"/>
          <w:tab w:val="num" w:pos="793"/>
        </w:tabs>
        <w:ind w:left="1417" w:hanging="697"/>
        <w:rPr>
          <w:rFonts w:ascii="David" w:hAnsi="David"/>
          <w:lang w:eastAsia="x-none"/>
        </w:rPr>
      </w:pPr>
      <w:r w:rsidRPr="00E961BD">
        <w:rPr>
          <w:rFonts w:ascii="David" w:hAnsi="David" w:hint="cs"/>
          <w:rtl/>
          <w:lang w:eastAsia="x-none"/>
        </w:rPr>
        <w:t xml:space="preserve">המשרד </w:t>
      </w:r>
      <w:r w:rsidR="001009BF">
        <w:rPr>
          <w:rFonts w:ascii="David" w:hAnsi="David" w:hint="cs"/>
          <w:rtl/>
          <w:lang w:eastAsia="x-none"/>
        </w:rPr>
        <w:t xml:space="preserve">ו/או המוסד החינוכי </w:t>
      </w:r>
      <w:r w:rsidR="001009BF" w:rsidRPr="00E961BD">
        <w:rPr>
          <w:rFonts w:ascii="David" w:hAnsi="David" w:hint="cs"/>
          <w:rtl/>
          <w:lang w:eastAsia="x-none"/>
        </w:rPr>
        <w:t>יהי</w:t>
      </w:r>
      <w:r w:rsidR="001009BF">
        <w:rPr>
          <w:rFonts w:ascii="David" w:hAnsi="David" w:hint="cs"/>
          <w:rtl/>
          <w:lang w:eastAsia="x-none"/>
        </w:rPr>
        <w:t>ו</w:t>
      </w:r>
      <w:r w:rsidR="001009BF" w:rsidRPr="00E961BD">
        <w:rPr>
          <w:rFonts w:ascii="David" w:hAnsi="David" w:hint="cs"/>
          <w:rtl/>
          <w:lang w:eastAsia="x-none"/>
        </w:rPr>
        <w:t xml:space="preserve"> </w:t>
      </w:r>
      <w:r w:rsidRPr="00E961BD">
        <w:rPr>
          <w:rFonts w:ascii="David" w:hAnsi="David" w:hint="cs"/>
          <w:rtl/>
          <w:lang w:eastAsia="x-none"/>
        </w:rPr>
        <w:t xml:space="preserve">רשאי להודיע לקבלן על שינויים בפעילות התוכנית המתוכננות בהתראה של 48 שעות מראש עם פירוט השינוי. </w:t>
      </w:r>
    </w:p>
    <w:p w14:paraId="42325828" w14:textId="77777777" w:rsidR="00684985" w:rsidRPr="00E961BD" w:rsidRDefault="00684985">
      <w:pPr>
        <w:numPr>
          <w:ilvl w:val="2"/>
          <w:numId w:val="16"/>
        </w:numPr>
        <w:tabs>
          <w:tab w:val="num" w:pos="709"/>
          <w:tab w:val="num" w:pos="793"/>
        </w:tabs>
        <w:ind w:left="1417" w:hanging="697"/>
        <w:rPr>
          <w:rFonts w:ascii="David" w:hAnsi="David"/>
          <w:lang w:eastAsia="x-none"/>
        </w:rPr>
      </w:pPr>
      <w:r w:rsidRPr="00E961BD">
        <w:rPr>
          <w:rFonts w:ascii="David" w:hAnsi="David" w:hint="cs"/>
          <w:rtl/>
          <w:lang w:eastAsia="x-none"/>
        </w:rPr>
        <w:t xml:space="preserve">כל המידע הקשור לביטול / לשינוי פעילות יוגש ע"י המשרד ו/או מנהל המוסד החינוכי בכתב, באמצעות הפקס ו/או באמצעות דואר אלקטרוני. המידע יועבר אל מנהל התוכנית מטעם הקבלן. </w:t>
      </w:r>
    </w:p>
    <w:p w14:paraId="206CD026" w14:textId="77777777" w:rsidR="00684985" w:rsidRPr="00DB4037" w:rsidRDefault="00684985">
      <w:pPr>
        <w:numPr>
          <w:ilvl w:val="1"/>
          <w:numId w:val="16"/>
        </w:numPr>
        <w:ind w:left="850" w:hanging="490"/>
        <w:rPr>
          <w:rFonts w:ascii="David" w:hAnsi="David"/>
          <w:b/>
          <w:bCs/>
          <w:sz w:val="28"/>
          <w:lang w:eastAsia="x-none"/>
        </w:rPr>
      </w:pPr>
      <w:r w:rsidRPr="00DB4037">
        <w:rPr>
          <w:rFonts w:ascii="David" w:hAnsi="David" w:hint="cs"/>
          <w:b/>
          <w:bCs/>
          <w:sz w:val="28"/>
          <w:rtl/>
          <w:lang w:eastAsia="x-none"/>
        </w:rPr>
        <w:t>דיווח</w:t>
      </w:r>
    </w:p>
    <w:p w14:paraId="0979FE93" w14:textId="77777777" w:rsidR="005F5676" w:rsidRDefault="005F5676">
      <w:pPr>
        <w:numPr>
          <w:ilvl w:val="2"/>
          <w:numId w:val="16"/>
        </w:numPr>
        <w:tabs>
          <w:tab w:val="num" w:pos="709"/>
          <w:tab w:val="num" w:pos="793"/>
        </w:tabs>
        <w:ind w:left="1417" w:hanging="697"/>
        <w:rPr>
          <w:rFonts w:ascii="David" w:hAnsi="David"/>
          <w:lang w:eastAsia="x-none"/>
        </w:rPr>
      </w:pPr>
      <w:r>
        <w:rPr>
          <w:rFonts w:ascii="David" w:hAnsi="David" w:hint="cs"/>
          <w:rtl/>
          <w:lang w:eastAsia="x-none"/>
        </w:rPr>
        <w:lastRenderedPageBreak/>
        <w:t xml:space="preserve">הקבלן ידווח על כל </w:t>
      </w:r>
      <w:r w:rsidR="00B53452">
        <w:rPr>
          <w:rFonts w:ascii="David" w:hAnsi="David" w:hint="cs"/>
          <w:rtl/>
          <w:lang w:eastAsia="x-none"/>
        </w:rPr>
        <w:t xml:space="preserve">מקרה חריג בטיחותי ו/או </w:t>
      </w:r>
      <w:r>
        <w:rPr>
          <w:rFonts w:ascii="David" w:hAnsi="David" w:hint="cs"/>
          <w:rtl/>
          <w:lang w:eastAsia="x-none"/>
        </w:rPr>
        <w:t>תאונה</w:t>
      </w:r>
      <w:r w:rsidR="00B53452">
        <w:rPr>
          <w:rFonts w:ascii="David" w:hAnsi="David" w:hint="cs"/>
          <w:rtl/>
          <w:lang w:eastAsia="x-none"/>
        </w:rPr>
        <w:t>,</w:t>
      </w:r>
      <w:r>
        <w:rPr>
          <w:rFonts w:ascii="David" w:hAnsi="David" w:hint="cs"/>
          <w:rtl/>
          <w:lang w:eastAsia="x-none"/>
        </w:rPr>
        <w:t xml:space="preserve"> למפקחת המתאמת במחוז ולמפקחת לחינוך מיוחד באגף, בנוסף לדיווח הנדרש על ידי המוסד החינוכי</w:t>
      </w:r>
      <w:r w:rsidR="00B53452">
        <w:rPr>
          <w:rFonts w:ascii="David" w:hAnsi="David" w:hint="cs"/>
          <w:rtl/>
          <w:lang w:eastAsia="x-none"/>
        </w:rPr>
        <w:t>.</w:t>
      </w:r>
    </w:p>
    <w:p w14:paraId="28280CCB" w14:textId="77777777" w:rsidR="00684985" w:rsidRPr="00DB4037" w:rsidRDefault="00684985">
      <w:pPr>
        <w:numPr>
          <w:ilvl w:val="2"/>
          <w:numId w:val="16"/>
        </w:numPr>
        <w:tabs>
          <w:tab w:val="num" w:pos="709"/>
          <w:tab w:val="num" w:pos="793"/>
        </w:tabs>
        <w:ind w:left="1417" w:hanging="697"/>
        <w:rPr>
          <w:rFonts w:ascii="David" w:hAnsi="David"/>
          <w:lang w:eastAsia="x-none"/>
        </w:rPr>
      </w:pPr>
      <w:r w:rsidRPr="00DB4037">
        <w:rPr>
          <w:rFonts w:ascii="David" w:hAnsi="David" w:hint="cs"/>
          <w:rtl/>
          <w:lang w:eastAsia="x-none"/>
        </w:rPr>
        <w:t xml:space="preserve">הקבלן חייב לעדכן את המשרד באופן שוטף בכל הסעיפים הכלולים בתוכנית זו. </w:t>
      </w:r>
    </w:p>
    <w:p w14:paraId="237F94D9" w14:textId="77777777" w:rsidR="00684985" w:rsidRPr="00DB4037" w:rsidRDefault="00684985">
      <w:pPr>
        <w:numPr>
          <w:ilvl w:val="2"/>
          <w:numId w:val="16"/>
        </w:numPr>
        <w:tabs>
          <w:tab w:val="num" w:pos="709"/>
          <w:tab w:val="num" w:pos="793"/>
        </w:tabs>
        <w:ind w:left="1417" w:hanging="697"/>
        <w:rPr>
          <w:rFonts w:ascii="David" w:hAnsi="David"/>
          <w:lang w:eastAsia="x-none"/>
        </w:rPr>
      </w:pPr>
      <w:r w:rsidRPr="00DB4037">
        <w:rPr>
          <w:rFonts w:ascii="David" w:hAnsi="David" w:hint="cs"/>
          <w:rtl/>
          <w:lang w:eastAsia="x-none"/>
        </w:rPr>
        <w:t xml:space="preserve">הקבלן יגיש למשרד דו"חות סיכום פעילות חודשי. דו"חות אלו ירכזו את כל הפעילויות שבוצעו באתה תקופה, לרבות פירוט ברמה יומית, </w:t>
      </w:r>
      <w:r w:rsidR="00655504">
        <w:rPr>
          <w:rFonts w:ascii="David" w:hAnsi="David" w:hint="cs"/>
          <w:rtl/>
          <w:lang w:eastAsia="x-none"/>
        </w:rPr>
        <w:t xml:space="preserve">מחוז המוסד החינוכי, </w:t>
      </w:r>
      <w:r w:rsidRPr="00DB4037">
        <w:rPr>
          <w:rFonts w:ascii="David" w:hAnsi="David" w:hint="cs"/>
          <w:rtl/>
          <w:lang w:eastAsia="x-none"/>
        </w:rPr>
        <w:t xml:space="preserve">שם המוסד החינוכי, </w:t>
      </w:r>
      <w:r w:rsidR="00655504">
        <w:rPr>
          <w:rFonts w:ascii="David" w:hAnsi="David" w:hint="cs"/>
          <w:rtl/>
          <w:lang w:eastAsia="x-none"/>
        </w:rPr>
        <w:t>סמל המוסד,</w:t>
      </w:r>
      <w:r w:rsidR="00172FC8">
        <w:rPr>
          <w:rFonts w:ascii="David" w:hAnsi="David" w:hint="cs"/>
          <w:rtl/>
          <w:lang w:eastAsia="x-none"/>
        </w:rPr>
        <w:t xml:space="preserve"> </w:t>
      </w:r>
      <w:r w:rsidR="00ED3AC6">
        <w:rPr>
          <w:rFonts w:ascii="David" w:hAnsi="David" w:hint="cs"/>
          <w:rtl/>
          <w:lang w:eastAsia="x-none"/>
        </w:rPr>
        <w:t>סוג הפעילות</w:t>
      </w:r>
      <w:r w:rsidRPr="00DB4037">
        <w:rPr>
          <w:rFonts w:ascii="David" w:hAnsi="David" w:hint="cs"/>
          <w:rtl/>
          <w:lang w:eastAsia="x-none"/>
        </w:rPr>
        <w:t>, שעות הפעילות, שם המדריך, מקום הפעילות</w:t>
      </w:r>
      <w:r w:rsidR="00414547">
        <w:rPr>
          <w:rFonts w:ascii="David" w:hAnsi="David" w:hint="cs"/>
          <w:rtl/>
          <w:lang w:eastAsia="x-none"/>
        </w:rPr>
        <w:t xml:space="preserve"> </w:t>
      </w:r>
      <w:proofErr w:type="spellStart"/>
      <w:r w:rsidRPr="00DB4037">
        <w:rPr>
          <w:rFonts w:ascii="David" w:hAnsi="David" w:hint="cs"/>
          <w:rtl/>
          <w:lang w:eastAsia="x-none"/>
        </w:rPr>
        <w:t>וכו</w:t>
      </w:r>
      <w:proofErr w:type="spellEnd"/>
      <w:r w:rsidRPr="00DB4037">
        <w:rPr>
          <w:rFonts w:ascii="David" w:hAnsi="David" w:hint="cs"/>
          <w:rtl/>
          <w:lang w:eastAsia="x-none"/>
        </w:rPr>
        <w:t xml:space="preserve">'. </w:t>
      </w:r>
      <w:r w:rsidR="00414547">
        <w:rPr>
          <w:rFonts w:ascii="David" w:hAnsi="David" w:hint="cs"/>
          <w:rtl/>
          <w:lang w:eastAsia="x-none"/>
        </w:rPr>
        <w:t xml:space="preserve">כן </w:t>
      </w:r>
      <w:proofErr w:type="spellStart"/>
      <w:r w:rsidR="00414547">
        <w:rPr>
          <w:rFonts w:ascii="David" w:hAnsi="David" w:hint="cs"/>
          <w:rtl/>
          <w:lang w:eastAsia="x-none"/>
        </w:rPr>
        <w:t>יצויין</w:t>
      </w:r>
      <w:proofErr w:type="spellEnd"/>
      <w:r w:rsidR="00414547">
        <w:rPr>
          <w:rFonts w:ascii="David" w:hAnsi="David" w:hint="cs"/>
          <w:rtl/>
          <w:lang w:eastAsia="x-none"/>
        </w:rPr>
        <w:t xml:space="preserve"> בדוח באם מופעלת תכנית במוסד החינוכי בשעות שלאחר הלימודים</w:t>
      </w:r>
      <w:r w:rsidR="00EC0E71">
        <w:rPr>
          <w:rFonts w:ascii="David" w:hAnsi="David" w:hint="cs"/>
          <w:rtl/>
          <w:lang w:eastAsia="x-none"/>
        </w:rPr>
        <w:t xml:space="preserve"> והספק יצהיר בדו"ח כי לא חייב את המשרד עבור הפעלת תוכניות שאינן כלולות במכרז זה</w:t>
      </w:r>
      <w:r w:rsidR="00414547">
        <w:rPr>
          <w:rFonts w:ascii="David" w:hAnsi="David" w:hint="cs"/>
          <w:rtl/>
          <w:lang w:eastAsia="x-none"/>
        </w:rPr>
        <w:t>.</w:t>
      </w:r>
    </w:p>
    <w:p w14:paraId="707E1F26" w14:textId="77777777" w:rsidR="00684985" w:rsidRPr="00DB4037" w:rsidRDefault="00684985">
      <w:pPr>
        <w:numPr>
          <w:ilvl w:val="2"/>
          <w:numId w:val="16"/>
        </w:numPr>
        <w:tabs>
          <w:tab w:val="num" w:pos="709"/>
          <w:tab w:val="num" w:pos="793"/>
        </w:tabs>
        <w:ind w:left="1417" w:hanging="697"/>
        <w:rPr>
          <w:rFonts w:ascii="David" w:hAnsi="David"/>
          <w:lang w:eastAsia="x-none"/>
        </w:rPr>
      </w:pPr>
      <w:r w:rsidRPr="00DB4037">
        <w:rPr>
          <w:rFonts w:ascii="David" w:hAnsi="David" w:hint="cs"/>
          <w:rtl/>
          <w:lang w:eastAsia="x-none"/>
        </w:rPr>
        <w:t xml:space="preserve">הקבלן יגיש דו"ח סיכום שנתי המפרט את כל שלבי הפרויקט, ריכוז בעיות ודרכי טיפול. </w:t>
      </w:r>
    </w:p>
    <w:p w14:paraId="317DD83C" w14:textId="77777777" w:rsidR="00684985" w:rsidRPr="00DB4037" w:rsidRDefault="00684985">
      <w:pPr>
        <w:numPr>
          <w:ilvl w:val="2"/>
          <w:numId w:val="16"/>
        </w:numPr>
        <w:tabs>
          <w:tab w:val="num" w:pos="709"/>
          <w:tab w:val="num" w:pos="793"/>
        </w:tabs>
        <w:ind w:left="1417" w:hanging="697"/>
        <w:rPr>
          <w:rFonts w:ascii="David" w:hAnsi="David"/>
          <w:rtl/>
          <w:lang w:eastAsia="x-none"/>
        </w:rPr>
      </w:pPr>
      <w:r w:rsidRPr="00DB4037">
        <w:rPr>
          <w:rFonts w:ascii="David" w:hAnsi="David" w:hint="cs"/>
          <w:rtl/>
          <w:lang w:eastAsia="x-none"/>
        </w:rPr>
        <w:t xml:space="preserve">הקבלן יבצע ניתוח הנתונים עפ"י חיתוכים שונים והסקת מסקנות ברמה הכוללת של </w:t>
      </w:r>
      <w:proofErr w:type="spellStart"/>
      <w:r w:rsidRPr="00DB4037">
        <w:rPr>
          <w:rFonts w:ascii="David" w:hAnsi="David" w:hint="cs"/>
          <w:rtl/>
          <w:lang w:eastAsia="x-none"/>
        </w:rPr>
        <w:t>התכנית</w:t>
      </w:r>
      <w:proofErr w:type="spellEnd"/>
      <w:r w:rsidRPr="00DB4037">
        <w:rPr>
          <w:rFonts w:ascii="David" w:hAnsi="David" w:hint="cs"/>
          <w:rtl/>
          <w:lang w:eastAsia="x-none"/>
        </w:rPr>
        <w:t xml:space="preserve">. </w:t>
      </w:r>
    </w:p>
    <w:p w14:paraId="43DD5122" w14:textId="77777777" w:rsidR="00684985" w:rsidRPr="00DB4037" w:rsidRDefault="00684985">
      <w:pPr>
        <w:numPr>
          <w:ilvl w:val="2"/>
          <w:numId w:val="16"/>
        </w:numPr>
        <w:tabs>
          <w:tab w:val="num" w:pos="709"/>
          <w:tab w:val="num" w:pos="793"/>
        </w:tabs>
        <w:ind w:left="1417" w:hanging="697"/>
        <w:rPr>
          <w:rFonts w:ascii="David" w:hAnsi="David"/>
          <w:rtl/>
          <w:lang w:eastAsia="x-none"/>
        </w:rPr>
      </w:pPr>
      <w:r w:rsidRPr="00DB4037">
        <w:rPr>
          <w:rFonts w:ascii="David" w:hAnsi="David" w:hint="cs"/>
          <w:rtl/>
          <w:lang w:eastAsia="x-none"/>
        </w:rPr>
        <w:t xml:space="preserve">תצורת </w:t>
      </w:r>
      <w:r w:rsidR="00EC0E71">
        <w:rPr>
          <w:rFonts w:ascii="David" w:hAnsi="David" w:hint="cs"/>
          <w:rtl/>
          <w:lang w:eastAsia="x-none"/>
        </w:rPr>
        <w:t xml:space="preserve">כל </w:t>
      </w:r>
      <w:r w:rsidRPr="00DB4037">
        <w:rPr>
          <w:rFonts w:ascii="David" w:hAnsi="David" w:hint="cs"/>
          <w:rtl/>
          <w:lang w:eastAsia="x-none"/>
        </w:rPr>
        <w:t>הדו"ח</w:t>
      </w:r>
      <w:r w:rsidR="00EC0E71">
        <w:rPr>
          <w:rFonts w:ascii="David" w:hAnsi="David" w:hint="cs"/>
          <w:rtl/>
          <w:lang w:eastAsia="x-none"/>
        </w:rPr>
        <w:t>ות</w:t>
      </w:r>
      <w:r w:rsidRPr="00DB4037">
        <w:rPr>
          <w:rFonts w:ascii="David" w:hAnsi="David" w:hint="cs"/>
          <w:rtl/>
          <w:lang w:eastAsia="x-none"/>
        </w:rPr>
        <w:t xml:space="preserve"> </w:t>
      </w:r>
      <w:r w:rsidR="00EC0E71">
        <w:rPr>
          <w:rFonts w:ascii="David" w:hAnsi="David" w:hint="cs"/>
          <w:rtl/>
          <w:lang w:eastAsia="x-none"/>
        </w:rPr>
        <w:t xml:space="preserve">שיוגשו </w:t>
      </w:r>
      <w:r w:rsidRPr="00DB4037">
        <w:rPr>
          <w:rFonts w:ascii="David" w:hAnsi="David" w:hint="cs"/>
          <w:rtl/>
          <w:lang w:eastAsia="x-none"/>
        </w:rPr>
        <w:t xml:space="preserve">תגובש ע"י המשרד, ותועבר לקבלן. </w:t>
      </w:r>
    </w:p>
    <w:p w14:paraId="1C7E6F4D" w14:textId="63CD1BCB" w:rsidR="00684985" w:rsidRPr="00DB4037" w:rsidRDefault="00684985" w:rsidP="00172FC8">
      <w:pPr>
        <w:numPr>
          <w:ilvl w:val="2"/>
          <w:numId w:val="16"/>
        </w:numPr>
        <w:tabs>
          <w:tab w:val="num" w:pos="709"/>
          <w:tab w:val="num" w:pos="793"/>
        </w:tabs>
        <w:ind w:left="1417" w:hanging="697"/>
        <w:rPr>
          <w:rFonts w:ascii="David" w:hAnsi="David"/>
          <w:lang w:eastAsia="x-none"/>
        </w:rPr>
      </w:pPr>
      <w:r w:rsidRPr="00DB4037">
        <w:rPr>
          <w:rFonts w:ascii="David" w:hAnsi="David" w:hint="cs"/>
          <w:rtl/>
          <w:lang w:eastAsia="x-none"/>
        </w:rPr>
        <w:t>הקבלן יקיים משובים בקרב מנהלי ה</w:t>
      </w:r>
      <w:r w:rsidR="008B26E0">
        <w:rPr>
          <w:rFonts w:ascii="David" w:hAnsi="David" w:hint="cs"/>
          <w:rtl/>
          <w:lang w:eastAsia="x-none"/>
        </w:rPr>
        <w:t>מוסדות</w:t>
      </w:r>
      <w:r w:rsidRPr="00DB4037">
        <w:rPr>
          <w:rFonts w:ascii="David" w:hAnsi="David" w:hint="cs"/>
          <w:rtl/>
          <w:lang w:eastAsia="x-none"/>
        </w:rPr>
        <w:t xml:space="preserve"> </w:t>
      </w:r>
      <w:r w:rsidR="008B26E0" w:rsidRPr="00DB4037">
        <w:rPr>
          <w:rFonts w:ascii="David" w:hAnsi="David" w:hint="cs"/>
          <w:rtl/>
          <w:lang w:eastAsia="x-none"/>
        </w:rPr>
        <w:t>החינו</w:t>
      </w:r>
      <w:r w:rsidR="00172FC8">
        <w:rPr>
          <w:rFonts w:ascii="David" w:hAnsi="David" w:hint="cs"/>
          <w:rtl/>
          <w:lang w:eastAsia="x-none"/>
        </w:rPr>
        <w:t>ך</w:t>
      </w:r>
      <w:r w:rsidR="008B26E0" w:rsidRPr="00DB4037">
        <w:rPr>
          <w:rFonts w:ascii="David" w:hAnsi="David" w:hint="cs"/>
          <w:rtl/>
          <w:lang w:eastAsia="x-none"/>
        </w:rPr>
        <w:t xml:space="preserve"> </w:t>
      </w:r>
      <w:r w:rsidRPr="00DB4037">
        <w:rPr>
          <w:rFonts w:ascii="David" w:hAnsi="David" w:hint="cs"/>
          <w:rtl/>
          <w:lang w:eastAsia="x-none"/>
        </w:rPr>
        <w:t xml:space="preserve">בהם ביצע פעילות. משובים אלו יבחנו את התרשמות מנהלי </w:t>
      </w:r>
      <w:r w:rsidR="008B26E0">
        <w:rPr>
          <w:rFonts w:ascii="David" w:hAnsi="David" w:hint="cs"/>
          <w:rtl/>
          <w:lang w:eastAsia="x-none"/>
        </w:rPr>
        <w:t>מוסדות</w:t>
      </w:r>
      <w:r w:rsidRPr="00DB4037">
        <w:rPr>
          <w:rFonts w:ascii="David" w:hAnsi="David" w:hint="cs"/>
          <w:rtl/>
          <w:lang w:eastAsia="x-none"/>
        </w:rPr>
        <w:t xml:space="preserve"> </w:t>
      </w:r>
      <w:r w:rsidR="00172FC8">
        <w:rPr>
          <w:rFonts w:ascii="David" w:hAnsi="David" w:hint="cs"/>
          <w:rtl/>
          <w:lang w:eastAsia="x-none"/>
        </w:rPr>
        <w:t xml:space="preserve">החינוך </w:t>
      </w:r>
      <w:r w:rsidRPr="00DB4037">
        <w:rPr>
          <w:rFonts w:ascii="David" w:hAnsi="David" w:hint="cs"/>
          <w:rtl/>
          <w:lang w:eastAsia="x-none"/>
        </w:rPr>
        <w:t xml:space="preserve">מהיבטים שונים של הפעילות, כגון: עמידה בלוחות זמנים, התאמת הפעילות שבוצעה לפעילות המתוכננת, יחס המדריכים לתלמידים ולצוות, שביעות רצון מהפעילות </w:t>
      </w:r>
      <w:proofErr w:type="spellStart"/>
      <w:r w:rsidRPr="00DB4037">
        <w:rPr>
          <w:rFonts w:ascii="David" w:hAnsi="David" w:hint="cs"/>
          <w:rtl/>
          <w:lang w:eastAsia="x-none"/>
        </w:rPr>
        <w:t>וכו</w:t>
      </w:r>
      <w:proofErr w:type="spellEnd"/>
      <w:r w:rsidRPr="00DB4037">
        <w:rPr>
          <w:rFonts w:ascii="David" w:hAnsi="David" w:hint="cs"/>
          <w:rtl/>
          <w:lang w:eastAsia="x-none"/>
        </w:rPr>
        <w:t xml:space="preserve">'. </w:t>
      </w:r>
    </w:p>
    <w:p w14:paraId="3980B0AB" w14:textId="77777777" w:rsidR="00684985" w:rsidRPr="00655504" w:rsidRDefault="00684985">
      <w:pPr>
        <w:numPr>
          <w:ilvl w:val="2"/>
          <w:numId w:val="16"/>
        </w:numPr>
        <w:tabs>
          <w:tab w:val="num" w:pos="709"/>
          <w:tab w:val="num" w:pos="793"/>
        </w:tabs>
        <w:ind w:left="1417" w:hanging="697"/>
        <w:rPr>
          <w:rFonts w:ascii="David" w:hAnsi="David"/>
          <w:lang w:eastAsia="x-none"/>
        </w:rPr>
      </w:pPr>
      <w:r w:rsidRPr="00655504">
        <w:rPr>
          <w:rFonts w:ascii="David" w:hAnsi="David" w:hint="cs"/>
          <w:rtl/>
          <w:lang w:eastAsia="x-none"/>
        </w:rPr>
        <w:t>פעמיים בשנה (במחצית השנה ובסופה) יועברו דוחות שביעות רצון, חתומים ע"י מנהלי המוסדות</w:t>
      </w:r>
      <w:r w:rsidR="00655504" w:rsidRPr="00655504">
        <w:rPr>
          <w:rFonts w:ascii="David" w:hAnsi="David" w:hint="cs"/>
          <w:rtl/>
          <w:lang w:eastAsia="x-none"/>
        </w:rPr>
        <w:t xml:space="preserve">, </w:t>
      </w:r>
      <w:r w:rsidRPr="00655504">
        <w:rPr>
          <w:rFonts w:ascii="David" w:hAnsi="David" w:hint="cs"/>
          <w:rtl/>
          <w:lang w:eastAsia="x-none"/>
        </w:rPr>
        <w:t xml:space="preserve">בצירוף דוחות ביצוע של חודש ינואר וחודש יוני. </w:t>
      </w:r>
    </w:p>
    <w:p w14:paraId="190665D7" w14:textId="77777777" w:rsidR="00684985" w:rsidRDefault="00684985">
      <w:pPr>
        <w:numPr>
          <w:ilvl w:val="2"/>
          <w:numId w:val="16"/>
        </w:numPr>
        <w:tabs>
          <w:tab w:val="num" w:pos="709"/>
          <w:tab w:val="num" w:pos="793"/>
        </w:tabs>
        <w:ind w:left="1417" w:hanging="697"/>
        <w:rPr>
          <w:rFonts w:ascii="David" w:hAnsi="David"/>
          <w:lang w:eastAsia="x-none"/>
        </w:rPr>
      </w:pPr>
      <w:r w:rsidRPr="00DB4037">
        <w:rPr>
          <w:rFonts w:ascii="David" w:hAnsi="David" w:hint="cs"/>
          <w:rtl/>
          <w:lang w:eastAsia="x-none"/>
        </w:rPr>
        <w:t xml:space="preserve">הקבלן מתחייב למסור למשרד בכל עת שיידרש את כל המידע שנצבר בהקשר לכל תלמיד, לכל פעילות ובהקשר </w:t>
      </w:r>
      <w:proofErr w:type="spellStart"/>
      <w:r w:rsidRPr="00DB4037">
        <w:rPr>
          <w:rFonts w:ascii="David" w:hAnsi="David" w:hint="cs"/>
          <w:rtl/>
          <w:lang w:eastAsia="x-none"/>
        </w:rPr>
        <w:t>לתכנית</w:t>
      </w:r>
      <w:proofErr w:type="spellEnd"/>
      <w:r w:rsidRPr="00DB4037">
        <w:rPr>
          <w:rFonts w:ascii="David" w:hAnsi="David" w:hint="cs"/>
          <w:rtl/>
          <w:lang w:eastAsia="x-none"/>
        </w:rPr>
        <w:t xml:space="preserve"> כולה. </w:t>
      </w:r>
    </w:p>
    <w:p w14:paraId="257DBB27" w14:textId="77777777" w:rsidR="00CA2CE9" w:rsidRPr="00DB4037" w:rsidRDefault="00CA2CE9">
      <w:pPr>
        <w:numPr>
          <w:ilvl w:val="2"/>
          <w:numId w:val="16"/>
        </w:numPr>
        <w:tabs>
          <w:tab w:val="num" w:pos="709"/>
          <w:tab w:val="num" w:pos="793"/>
        </w:tabs>
        <w:ind w:left="1417" w:hanging="697"/>
        <w:rPr>
          <w:rFonts w:ascii="David" w:hAnsi="David"/>
          <w:rtl/>
          <w:lang w:eastAsia="x-none"/>
        </w:rPr>
      </w:pPr>
      <w:r>
        <w:rPr>
          <w:rFonts w:ascii="David" w:hAnsi="David" w:hint="cs"/>
          <w:rtl/>
          <w:lang w:eastAsia="x-none"/>
        </w:rPr>
        <w:t>כל הדו"חות אשר יועברו על ידי הספק יכללו אך ורק את הפעילויות המבוצעות במסגרת מכרז זה והספק יאשר זאת בכל דו"ח שיועבר.</w:t>
      </w:r>
    </w:p>
    <w:p w14:paraId="63819D09" w14:textId="77777777" w:rsidR="009917E0" w:rsidRPr="00A3466E" w:rsidRDefault="009917E0">
      <w:pPr>
        <w:numPr>
          <w:ilvl w:val="1"/>
          <w:numId w:val="16"/>
        </w:numPr>
        <w:ind w:left="850" w:hanging="490"/>
        <w:rPr>
          <w:rFonts w:ascii="David" w:hAnsi="David"/>
          <w:b/>
          <w:bCs/>
          <w:sz w:val="28"/>
          <w:rtl/>
          <w:lang w:eastAsia="x-none"/>
        </w:rPr>
      </w:pPr>
      <w:r w:rsidRPr="00A3466E">
        <w:rPr>
          <w:rFonts w:ascii="David" w:hAnsi="David" w:hint="cs"/>
          <w:b/>
          <w:bCs/>
          <w:sz w:val="28"/>
          <w:rtl/>
          <w:lang w:eastAsia="x-none"/>
        </w:rPr>
        <w:t>ניירת ומסמכים</w:t>
      </w:r>
    </w:p>
    <w:p w14:paraId="7E724240" w14:textId="77777777" w:rsidR="009917E0" w:rsidRPr="00DB4037" w:rsidRDefault="009917E0">
      <w:pPr>
        <w:numPr>
          <w:ilvl w:val="2"/>
          <w:numId w:val="16"/>
        </w:numPr>
        <w:tabs>
          <w:tab w:val="num" w:pos="709"/>
          <w:tab w:val="num" w:pos="793"/>
        </w:tabs>
        <w:ind w:left="1417" w:hanging="697"/>
        <w:rPr>
          <w:rFonts w:ascii="David" w:hAnsi="David"/>
          <w:rtl/>
          <w:lang w:eastAsia="x-none"/>
        </w:rPr>
      </w:pPr>
      <w:r w:rsidRPr="00DB4037">
        <w:rPr>
          <w:rFonts w:ascii="David" w:hAnsi="David" w:hint="cs"/>
          <w:rtl/>
          <w:lang w:eastAsia="x-none"/>
        </w:rPr>
        <w:t>הקבלן הזוכה במכרז זה מנוע מלהשתמש בלוגו שלו על גבי ניירת הנוגעת למכרז זה. מבנה כותרת המסמכים תהיה במתכונת הבאה:</w:t>
      </w:r>
    </w:p>
    <w:p w14:paraId="09CEE736" w14:textId="77777777" w:rsidR="00FC702D" w:rsidRDefault="00FC702D" w:rsidP="008762F3">
      <w:pPr>
        <w:widowControl w:val="0"/>
        <w:pBdr>
          <w:top w:val="single" w:sz="4" w:space="1" w:color="auto"/>
          <w:left w:val="single" w:sz="4" w:space="4" w:color="auto"/>
          <w:bottom w:val="single" w:sz="4" w:space="1" w:color="auto"/>
          <w:right w:val="single" w:sz="4" w:space="4" w:color="auto"/>
        </w:pBdr>
        <w:tabs>
          <w:tab w:val="left" w:pos="7298"/>
        </w:tabs>
        <w:spacing w:line="300" w:lineRule="atLeast"/>
        <w:ind w:left="1559"/>
        <w:rPr>
          <w:rtl/>
        </w:rPr>
      </w:pPr>
      <w:r w:rsidRPr="00FC702D">
        <w:rPr>
          <w:b/>
          <w:bCs/>
          <w:sz w:val="32"/>
          <w:szCs w:val="32"/>
          <w:u w:val="single"/>
          <w:rtl/>
          <w:lang w:eastAsia="en-US"/>
        </w:rPr>
        <w:t xml:space="preserve">ביצוע תוכניות </w:t>
      </w:r>
      <w:proofErr w:type="spellStart"/>
      <w:r w:rsidRPr="00FC702D">
        <w:rPr>
          <w:b/>
          <w:bCs/>
          <w:sz w:val="32"/>
          <w:szCs w:val="32"/>
          <w:u w:val="single"/>
          <w:rtl/>
          <w:lang w:eastAsia="en-US"/>
        </w:rPr>
        <w:t>חוויתיות</w:t>
      </w:r>
      <w:proofErr w:type="spellEnd"/>
      <w:r w:rsidRPr="00FC702D">
        <w:rPr>
          <w:b/>
          <w:bCs/>
          <w:sz w:val="32"/>
          <w:szCs w:val="32"/>
          <w:u w:val="single"/>
          <w:rtl/>
          <w:lang w:eastAsia="en-US"/>
        </w:rPr>
        <w:t xml:space="preserve"> תהליכיות לתלמידים הזכאים לשירותי חינוך מיוחדים הלומדים במסגרות חינוך מיוחד </w:t>
      </w:r>
    </w:p>
    <w:p w14:paraId="2B5855E5" w14:textId="18A1949C" w:rsidR="009917E0" w:rsidRDefault="009917E0" w:rsidP="008762F3">
      <w:pPr>
        <w:widowControl w:val="0"/>
        <w:pBdr>
          <w:top w:val="single" w:sz="4" w:space="1" w:color="auto"/>
          <w:left w:val="single" w:sz="4" w:space="4" w:color="auto"/>
          <w:bottom w:val="single" w:sz="4" w:space="1" w:color="auto"/>
          <w:right w:val="single" w:sz="4" w:space="4" w:color="auto"/>
        </w:pBdr>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מכרז היקפים משתנים מס' _________</w:t>
      </w:r>
    </w:p>
    <w:p w14:paraId="76E3F8C6"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
    <w:p w14:paraId="22CBB034"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roofErr w:type="spellStart"/>
      <w:r>
        <w:rPr>
          <w:rFonts w:hint="cs"/>
          <w:rtl/>
        </w:rPr>
        <w:t>הפרוייקט</w:t>
      </w:r>
      <w:proofErr w:type="spellEnd"/>
      <w:r>
        <w:rPr>
          <w:rFonts w:hint="cs"/>
          <w:rtl/>
        </w:rPr>
        <w:t xml:space="preserve"> מבוצע עבור </w:t>
      </w:r>
      <w:r w:rsidR="00A403C6">
        <w:rPr>
          <w:rFonts w:hint="cs"/>
          <w:sz w:val="22"/>
          <w:rtl/>
          <w:lang w:eastAsia="en-US"/>
        </w:rPr>
        <w:t>אגף א</w:t>
      </w:r>
      <w:r w:rsidR="00A403C6">
        <w:rPr>
          <w:sz w:val="22"/>
          <w:rtl/>
          <w:lang w:eastAsia="en-US"/>
        </w:rPr>
        <w:t>'</w:t>
      </w:r>
      <w:r w:rsidR="00A403C6">
        <w:rPr>
          <w:rFonts w:hint="cs"/>
          <w:sz w:val="22"/>
          <w:rtl/>
          <w:lang w:eastAsia="en-US"/>
        </w:rPr>
        <w:t xml:space="preserve"> לחינוך מיוחד</w:t>
      </w:r>
      <w:r w:rsidRPr="00F601B0">
        <w:rPr>
          <w:rFonts w:hint="cs"/>
          <w:rtl/>
        </w:rPr>
        <w:t>,</w:t>
      </w:r>
      <w:r>
        <w:rPr>
          <w:rFonts w:hint="cs"/>
          <w:rtl/>
        </w:rPr>
        <w:t xml:space="preserve"> משרד החינוך.</w:t>
      </w:r>
    </w:p>
    <w:p w14:paraId="7B33807F" w14:textId="77777777" w:rsidR="009917E0" w:rsidRPr="00A3466E" w:rsidRDefault="009917E0">
      <w:pPr>
        <w:numPr>
          <w:ilvl w:val="1"/>
          <w:numId w:val="16"/>
        </w:numPr>
        <w:ind w:left="850" w:hanging="490"/>
        <w:rPr>
          <w:rFonts w:ascii="David" w:hAnsi="David"/>
          <w:b/>
          <w:bCs/>
          <w:sz w:val="28"/>
          <w:rtl/>
          <w:lang w:eastAsia="x-none"/>
        </w:rPr>
      </w:pPr>
      <w:r w:rsidRPr="00A3466E">
        <w:rPr>
          <w:rFonts w:ascii="David" w:hAnsi="David"/>
          <w:b/>
          <w:bCs/>
          <w:sz w:val="28"/>
          <w:rtl/>
          <w:lang w:eastAsia="x-none"/>
        </w:rPr>
        <w:t>ה</w:t>
      </w:r>
      <w:r w:rsidRPr="00A3466E">
        <w:rPr>
          <w:rFonts w:ascii="David" w:hAnsi="David" w:hint="cs"/>
          <w:b/>
          <w:bCs/>
          <w:sz w:val="28"/>
          <w:rtl/>
          <w:lang w:eastAsia="x-none"/>
        </w:rPr>
        <w:t>יקף הפעילות</w:t>
      </w:r>
    </w:p>
    <w:p w14:paraId="01D57E87" w14:textId="77777777" w:rsidR="00655504" w:rsidRDefault="00D72859">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 xml:space="preserve">להלן </w:t>
      </w:r>
      <w:r w:rsidR="00655504">
        <w:rPr>
          <w:rFonts w:ascii="David" w:hAnsi="David" w:hint="cs"/>
          <w:rtl/>
          <w:lang w:eastAsia="x-none"/>
        </w:rPr>
        <w:t xml:space="preserve">פירוט על </w:t>
      </w:r>
      <w:r w:rsidRPr="00D72859">
        <w:rPr>
          <w:rFonts w:ascii="David" w:hAnsi="David" w:hint="cs"/>
          <w:rtl/>
          <w:lang w:eastAsia="x-none"/>
        </w:rPr>
        <w:t>היקף הפעילות השנתית</w:t>
      </w:r>
      <w:r w:rsidR="00655504">
        <w:rPr>
          <w:rFonts w:ascii="David" w:hAnsi="David" w:hint="cs"/>
          <w:rtl/>
          <w:lang w:eastAsia="x-none"/>
        </w:rPr>
        <w:t xml:space="preserve"> כפי שהיה בעבר.</w:t>
      </w:r>
    </w:p>
    <w:p w14:paraId="7663B437" w14:textId="77777777" w:rsidR="00EB425A" w:rsidRDefault="00655504">
      <w:pPr>
        <w:numPr>
          <w:ilvl w:val="2"/>
          <w:numId w:val="16"/>
        </w:numPr>
        <w:tabs>
          <w:tab w:val="num" w:pos="709"/>
          <w:tab w:val="num" w:pos="793"/>
        </w:tabs>
        <w:ind w:left="1417" w:hanging="697"/>
        <w:rPr>
          <w:rFonts w:ascii="David" w:hAnsi="David"/>
          <w:lang w:eastAsia="x-none"/>
        </w:rPr>
      </w:pPr>
      <w:r>
        <w:rPr>
          <w:rFonts w:ascii="David" w:hAnsi="David" w:hint="cs"/>
          <w:rtl/>
          <w:lang w:eastAsia="x-none"/>
        </w:rPr>
        <w:t xml:space="preserve">יובהר כי בכל מקרה, ההחלטה על </w:t>
      </w:r>
      <w:r w:rsidR="00EB425A">
        <w:rPr>
          <w:rFonts w:ascii="David" w:hAnsi="David" w:hint="cs"/>
          <w:rtl/>
          <w:lang w:eastAsia="x-none"/>
        </w:rPr>
        <w:t>בחירת סוגי</w:t>
      </w:r>
      <w:r>
        <w:rPr>
          <w:rFonts w:ascii="David" w:hAnsi="David" w:hint="cs"/>
          <w:rtl/>
          <w:lang w:eastAsia="x-none"/>
        </w:rPr>
        <w:t xml:space="preserve"> הפעילויות היא של המוסדות</w:t>
      </w:r>
      <w:r w:rsidR="00EB425A">
        <w:rPr>
          <w:rFonts w:ascii="David" w:hAnsi="David" w:hint="cs"/>
          <w:rtl/>
          <w:lang w:eastAsia="x-none"/>
        </w:rPr>
        <w:t xml:space="preserve"> החינוכיים בלבד וכי הנתונים שיפורטו להלן ניתנים כמידע בלבד ואין המשרד יכול לצפות את חלוקת סוגי הפעילויות העתידית. המשרד מעריך כי החלוקה בין סוגי הפעילויות תהיה </w:t>
      </w:r>
      <w:proofErr w:type="spellStart"/>
      <w:r w:rsidR="00EB425A">
        <w:rPr>
          <w:rFonts w:ascii="David" w:hAnsi="David" w:hint="cs"/>
          <w:rtl/>
          <w:lang w:eastAsia="x-none"/>
        </w:rPr>
        <w:t>כלדקמן</w:t>
      </w:r>
      <w:proofErr w:type="spellEnd"/>
      <w:r w:rsidR="00EB425A">
        <w:rPr>
          <w:rFonts w:ascii="David" w:hAnsi="David" w:hint="cs"/>
          <w:rtl/>
          <w:lang w:eastAsia="x-none"/>
        </w:rPr>
        <w:t>:</w:t>
      </w:r>
    </w:p>
    <w:p w14:paraId="6A05A481" w14:textId="77777777" w:rsidR="00EB425A" w:rsidRDefault="00EB425A">
      <w:pPr>
        <w:numPr>
          <w:ilvl w:val="3"/>
          <w:numId w:val="16"/>
        </w:numPr>
        <w:rPr>
          <w:rFonts w:ascii="David" w:hAnsi="David"/>
          <w:lang w:eastAsia="x-none"/>
        </w:rPr>
      </w:pPr>
      <w:r w:rsidRPr="00A33C7A">
        <w:rPr>
          <w:rtl/>
        </w:rPr>
        <w:t>טיפוס וגלישה בטבע ומתחם פעילות אתגרי כולל חבלים</w:t>
      </w:r>
      <w:r>
        <w:rPr>
          <w:rFonts w:ascii="David" w:hAnsi="David" w:hint="cs"/>
          <w:rtl/>
          <w:lang w:eastAsia="x-none"/>
        </w:rPr>
        <w:t xml:space="preserve"> </w:t>
      </w:r>
      <w:r>
        <w:rPr>
          <w:rFonts w:ascii="David" w:hAnsi="David"/>
          <w:rtl/>
          <w:lang w:eastAsia="x-none"/>
        </w:rPr>
        <w:t>–</w:t>
      </w:r>
      <w:r>
        <w:rPr>
          <w:rFonts w:ascii="David" w:hAnsi="David" w:hint="cs"/>
          <w:rtl/>
          <w:lang w:eastAsia="x-none"/>
        </w:rPr>
        <w:t xml:space="preserve"> 70%</w:t>
      </w:r>
    </w:p>
    <w:p w14:paraId="7584E9D0" w14:textId="77777777" w:rsidR="00EB425A" w:rsidRDefault="00EB425A">
      <w:pPr>
        <w:numPr>
          <w:ilvl w:val="3"/>
          <w:numId w:val="16"/>
        </w:numPr>
        <w:rPr>
          <w:rFonts w:ascii="David" w:hAnsi="David"/>
          <w:lang w:eastAsia="x-none"/>
        </w:rPr>
      </w:pPr>
      <w:r>
        <w:rPr>
          <w:rFonts w:hint="cs"/>
          <w:rtl/>
        </w:rPr>
        <w:t>רכיבה על אופניים</w:t>
      </w:r>
      <w:r>
        <w:rPr>
          <w:rFonts w:ascii="David" w:hAnsi="David"/>
          <w:rtl/>
          <w:lang w:eastAsia="x-none"/>
        </w:rPr>
        <w:t xml:space="preserve"> –</w:t>
      </w:r>
      <w:r>
        <w:rPr>
          <w:rFonts w:ascii="David" w:hAnsi="David" w:hint="cs"/>
          <w:rtl/>
          <w:lang w:eastAsia="x-none"/>
        </w:rPr>
        <w:t xml:space="preserve"> 15%</w:t>
      </w:r>
    </w:p>
    <w:p w14:paraId="070AC18F" w14:textId="77777777" w:rsidR="00D72859" w:rsidRPr="00D72859" w:rsidRDefault="00EB425A">
      <w:pPr>
        <w:numPr>
          <w:ilvl w:val="3"/>
          <w:numId w:val="16"/>
        </w:numPr>
        <w:rPr>
          <w:rFonts w:ascii="David" w:hAnsi="David"/>
          <w:rtl/>
          <w:lang w:eastAsia="x-none"/>
        </w:rPr>
      </w:pPr>
      <w:r>
        <w:rPr>
          <w:rFonts w:hint="cs"/>
          <w:rtl/>
        </w:rPr>
        <w:t xml:space="preserve">סדנאות </w:t>
      </w:r>
      <w:r>
        <w:t>ODT</w:t>
      </w:r>
      <w:r>
        <w:rPr>
          <w:rFonts w:hint="cs"/>
          <w:rtl/>
        </w:rPr>
        <w:t xml:space="preserve"> (</w:t>
      </w:r>
      <w:r>
        <w:t>Outdoor training</w:t>
      </w:r>
      <w:r>
        <w:rPr>
          <w:rFonts w:hint="cs"/>
          <w:rtl/>
        </w:rPr>
        <w:t xml:space="preserve">) </w:t>
      </w:r>
      <w:r>
        <w:rPr>
          <w:rFonts w:ascii="David" w:hAnsi="David"/>
          <w:rtl/>
          <w:lang w:eastAsia="x-none"/>
        </w:rPr>
        <w:t>–</w:t>
      </w:r>
      <w:r>
        <w:rPr>
          <w:rFonts w:ascii="David" w:hAnsi="David" w:hint="cs"/>
          <w:rtl/>
          <w:lang w:eastAsia="x-none"/>
        </w:rPr>
        <w:t xml:space="preserve"> 15%</w:t>
      </w:r>
      <w:r w:rsidR="00D72859" w:rsidRPr="00D72859">
        <w:rPr>
          <w:rFonts w:ascii="David" w:hAnsi="David" w:hint="cs"/>
          <w:rtl/>
          <w:lang w:eastAsia="x-none"/>
        </w:rPr>
        <w:t xml:space="preserve">. </w:t>
      </w:r>
    </w:p>
    <w:p w14:paraId="42B03B21" w14:textId="77777777" w:rsidR="001233A4" w:rsidRDefault="00EC0E71">
      <w:pPr>
        <w:numPr>
          <w:ilvl w:val="2"/>
          <w:numId w:val="16"/>
        </w:numPr>
        <w:tabs>
          <w:tab w:val="num" w:pos="709"/>
          <w:tab w:val="num" w:pos="793"/>
        </w:tabs>
        <w:ind w:left="1417" w:hanging="697"/>
        <w:rPr>
          <w:rFonts w:ascii="David" w:hAnsi="David"/>
          <w:rtl/>
          <w:lang w:eastAsia="x-none"/>
        </w:rPr>
      </w:pPr>
      <w:r>
        <w:rPr>
          <w:rFonts w:ascii="David" w:hAnsi="David" w:hint="cs"/>
          <w:rtl/>
          <w:lang w:eastAsia="x-none"/>
        </w:rPr>
        <w:t>להלן פירוט חלוקת הפעילויות המשוערת בין מחוזות משרד החינוך:</w:t>
      </w:r>
    </w:p>
    <w:tbl>
      <w:tblPr>
        <w:tblStyle w:val="aff8"/>
        <w:bidiVisual/>
        <w:tblW w:w="0" w:type="auto"/>
        <w:tblInd w:w="1417" w:type="dxa"/>
        <w:tblLook w:val="04A0" w:firstRow="1" w:lastRow="0" w:firstColumn="1" w:lastColumn="0" w:noHBand="0" w:noVBand="1"/>
      </w:tblPr>
      <w:tblGrid>
        <w:gridCol w:w="799"/>
        <w:gridCol w:w="694"/>
        <w:gridCol w:w="757"/>
        <w:gridCol w:w="1020"/>
        <w:gridCol w:w="706"/>
        <w:gridCol w:w="1005"/>
        <w:gridCol w:w="741"/>
        <w:gridCol w:w="661"/>
        <w:gridCol w:w="1179"/>
        <w:gridCol w:w="650"/>
      </w:tblGrid>
      <w:tr w:rsidR="001233A4" w14:paraId="1084D645" w14:textId="77777777" w:rsidTr="00450D3B">
        <w:tc>
          <w:tcPr>
            <w:tcW w:w="8212" w:type="dxa"/>
            <w:gridSpan w:val="10"/>
            <w:vAlign w:val="center"/>
          </w:tcPr>
          <w:p w14:paraId="7DD932F5" w14:textId="77777777" w:rsidR="001233A4" w:rsidRPr="00450D3B" w:rsidRDefault="001233A4" w:rsidP="00450D3B">
            <w:pPr>
              <w:jc w:val="center"/>
              <w:rPr>
                <w:rFonts w:ascii="David" w:hAnsi="David"/>
                <w:b/>
                <w:bCs/>
                <w:rtl/>
                <w:lang w:eastAsia="x-none"/>
              </w:rPr>
            </w:pPr>
            <w:r w:rsidRPr="00450D3B">
              <w:rPr>
                <w:rFonts w:ascii="David" w:hAnsi="David" w:hint="eastAsia"/>
                <w:b/>
                <w:bCs/>
                <w:rtl/>
                <w:lang w:eastAsia="x-none"/>
              </w:rPr>
              <w:t>מספר</w:t>
            </w:r>
            <w:r w:rsidRPr="00450D3B">
              <w:rPr>
                <w:rFonts w:ascii="David" w:hAnsi="David"/>
                <w:b/>
                <w:bCs/>
                <w:rtl/>
                <w:lang w:eastAsia="x-none"/>
              </w:rPr>
              <w:t xml:space="preserve"> </w:t>
            </w:r>
            <w:r w:rsidRPr="00450D3B">
              <w:rPr>
                <w:rFonts w:ascii="David" w:hAnsi="David" w:hint="eastAsia"/>
                <w:b/>
                <w:bCs/>
                <w:rtl/>
                <w:lang w:eastAsia="x-none"/>
              </w:rPr>
              <w:t>פעילויות</w:t>
            </w:r>
            <w:r w:rsidRPr="00450D3B">
              <w:rPr>
                <w:rFonts w:ascii="David" w:hAnsi="David"/>
                <w:b/>
                <w:bCs/>
                <w:rtl/>
                <w:lang w:eastAsia="x-none"/>
              </w:rPr>
              <w:t xml:space="preserve"> </w:t>
            </w:r>
            <w:r w:rsidRPr="00450D3B">
              <w:rPr>
                <w:rFonts w:ascii="David" w:hAnsi="David" w:hint="eastAsia"/>
                <w:b/>
                <w:bCs/>
                <w:rtl/>
                <w:lang w:eastAsia="x-none"/>
              </w:rPr>
              <w:t>למחוז</w:t>
            </w:r>
          </w:p>
        </w:tc>
      </w:tr>
      <w:tr w:rsidR="001233A4" w14:paraId="4868C3C4" w14:textId="77777777" w:rsidTr="00450D3B">
        <w:tc>
          <w:tcPr>
            <w:tcW w:w="799" w:type="dxa"/>
          </w:tcPr>
          <w:p w14:paraId="531CD2E2" w14:textId="77777777" w:rsidR="001233A4" w:rsidRDefault="001233A4" w:rsidP="001233A4">
            <w:pPr>
              <w:rPr>
                <w:rFonts w:ascii="David" w:hAnsi="David"/>
                <w:rtl/>
                <w:lang w:eastAsia="x-none"/>
              </w:rPr>
            </w:pPr>
          </w:p>
        </w:tc>
        <w:tc>
          <w:tcPr>
            <w:tcW w:w="694" w:type="dxa"/>
          </w:tcPr>
          <w:p w14:paraId="13D2FC53" w14:textId="77777777" w:rsidR="001233A4" w:rsidRDefault="001233A4" w:rsidP="001233A4">
            <w:pPr>
              <w:rPr>
                <w:rFonts w:ascii="David" w:hAnsi="David"/>
                <w:rtl/>
                <w:lang w:eastAsia="x-none"/>
              </w:rPr>
            </w:pPr>
            <w:r>
              <w:rPr>
                <w:rFonts w:ascii="David" w:hAnsi="David" w:hint="cs"/>
                <w:rtl/>
                <w:lang w:eastAsia="x-none"/>
              </w:rPr>
              <w:t>צפון</w:t>
            </w:r>
          </w:p>
        </w:tc>
        <w:tc>
          <w:tcPr>
            <w:tcW w:w="757" w:type="dxa"/>
          </w:tcPr>
          <w:p w14:paraId="2026B5ED" w14:textId="77777777" w:rsidR="001233A4" w:rsidRDefault="001233A4" w:rsidP="001233A4">
            <w:pPr>
              <w:rPr>
                <w:rFonts w:ascii="David" w:hAnsi="David"/>
                <w:rtl/>
                <w:lang w:eastAsia="x-none"/>
              </w:rPr>
            </w:pPr>
            <w:r>
              <w:rPr>
                <w:rFonts w:ascii="David" w:hAnsi="David" w:hint="cs"/>
                <w:rtl/>
                <w:lang w:eastAsia="x-none"/>
              </w:rPr>
              <w:t>חיפה</w:t>
            </w:r>
          </w:p>
        </w:tc>
        <w:tc>
          <w:tcPr>
            <w:tcW w:w="1020" w:type="dxa"/>
          </w:tcPr>
          <w:p w14:paraId="081DFA4D" w14:textId="77777777" w:rsidR="001233A4" w:rsidRDefault="001233A4" w:rsidP="001233A4">
            <w:pPr>
              <w:rPr>
                <w:rFonts w:ascii="David" w:hAnsi="David"/>
                <w:rtl/>
                <w:lang w:eastAsia="x-none"/>
              </w:rPr>
            </w:pPr>
            <w:r>
              <w:rPr>
                <w:rFonts w:ascii="David" w:hAnsi="David" w:hint="cs"/>
                <w:rtl/>
                <w:lang w:eastAsia="x-none"/>
              </w:rPr>
              <w:t>מרכז</w:t>
            </w:r>
          </w:p>
        </w:tc>
        <w:tc>
          <w:tcPr>
            <w:tcW w:w="706" w:type="dxa"/>
          </w:tcPr>
          <w:p w14:paraId="01180E1B" w14:textId="77777777" w:rsidR="001233A4" w:rsidRDefault="001233A4" w:rsidP="001233A4">
            <w:pPr>
              <w:rPr>
                <w:rFonts w:ascii="David" w:hAnsi="David"/>
                <w:rtl/>
                <w:lang w:eastAsia="x-none"/>
              </w:rPr>
            </w:pPr>
            <w:r>
              <w:rPr>
                <w:rFonts w:ascii="David" w:hAnsi="David" w:hint="cs"/>
                <w:rtl/>
                <w:lang w:eastAsia="x-none"/>
              </w:rPr>
              <w:t>ת"א</w:t>
            </w:r>
          </w:p>
        </w:tc>
        <w:tc>
          <w:tcPr>
            <w:tcW w:w="1005" w:type="dxa"/>
          </w:tcPr>
          <w:p w14:paraId="12E1C2C8" w14:textId="77777777" w:rsidR="001233A4" w:rsidRDefault="001233A4" w:rsidP="001233A4">
            <w:pPr>
              <w:rPr>
                <w:rFonts w:ascii="David" w:hAnsi="David"/>
                <w:rtl/>
                <w:lang w:eastAsia="x-none"/>
              </w:rPr>
            </w:pPr>
            <w:r>
              <w:rPr>
                <w:rFonts w:ascii="David" w:hAnsi="David" w:hint="cs"/>
                <w:rtl/>
                <w:lang w:eastAsia="x-none"/>
              </w:rPr>
              <w:t>ירושלים</w:t>
            </w:r>
          </w:p>
        </w:tc>
        <w:tc>
          <w:tcPr>
            <w:tcW w:w="741" w:type="dxa"/>
          </w:tcPr>
          <w:p w14:paraId="79FA2322" w14:textId="77777777" w:rsidR="001233A4" w:rsidRDefault="001233A4" w:rsidP="001233A4">
            <w:pPr>
              <w:rPr>
                <w:rFonts w:ascii="David" w:hAnsi="David"/>
                <w:rtl/>
                <w:lang w:eastAsia="x-none"/>
              </w:rPr>
            </w:pPr>
            <w:proofErr w:type="spellStart"/>
            <w:r>
              <w:rPr>
                <w:rFonts w:ascii="David" w:hAnsi="David" w:hint="cs"/>
                <w:rtl/>
                <w:lang w:eastAsia="x-none"/>
              </w:rPr>
              <w:t>מנח"י</w:t>
            </w:r>
            <w:proofErr w:type="spellEnd"/>
          </w:p>
        </w:tc>
        <w:tc>
          <w:tcPr>
            <w:tcW w:w="661" w:type="dxa"/>
          </w:tcPr>
          <w:p w14:paraId="0C22C8B4" w14:textId="77777777" w:rsidR="001233A4" w:rsidRDefault="001233A4" w:rsidP="001233A4">
            <w:pPr>
              <w:rPr>
                <w:rFonts w:ascii="David" w:hAnsi="David"/>
                <w:rtl/>
                <w:lang w:eastAsia="x-none"/>
              </w:rPr>
            </w:pPr>
            <w:r>
              <w:rPr>
                <w:rFonts w:ascii="David" w:hAnsi="David" w:hint="cs"/>
                <w:rtl/>
                <w:lang w:eastAsia="x-none"/>
              </w:rPr>
              <w:t>דרום</w:t>
            </w:r>
          </w:p>
        </w:tc>
        <w:tc>
          <w:tcPr>
            <w:tcW w:w="1179" w:type="dxa"/>
          </w:tcPr>
          <w:p w14:paraId="2D7A4821" w14:textId="77777777" w:rsidR="001233A4" w:rsidRDefault="001233A4" w:rsidP="001233A4">
            <w:pPr>
              <w:rPr>
                <w:rFonts w:ascii="David" w:hAnsi="David"/>
                <w:rtl/>
                <w:lang w:eastAsia="x-none"/>
              </w:rPr>
            </w:pPr>
            <w:r>
              <w:rPr>
                <w:rFonts w:ascii="David" w:hAnsi="David" w:hint="cs"/>
                <w:rtl/>
                <w:lang w:eastAsia="x-none"/>
              </w:rPr>
              <w:t>התיישבותי</w:t>
            </w:r>
          </w:p>
        </w:tc>
        <w:tc>
          <w:tcPr>
            <w:tcW w:w="648" w:type="dxa"/>
          </w:tcPr>
          <w:p w14:paraId="472DF04E" w14:textId="77777777" w:rsidR="001233A4" w:rsidRDefault="001233A4" w:rsidP="001233A4">
            <w:pPr>
              <w:rPr>
                <w:rFonts w:ascii="David" w:hAnsi="David"/>
                <w:rtl/>
                <w:lang w:eastAsia="x-none"/>
              </w:rPr>
            </w:pPr>
            <w:r>
              <w:rPr>
                <w:rFonts w:ascii="David" w:hAnsi="David" w:hint="cs"/>
                <w:rtl/>
                <w:lang w:eastAsia="x-none"/>
              </w:rPr>
              <w:t>חרדי</w:t>
            </w:r>
          </w:p>
        </w:tc>
      </w:tr>
      <w:tr w:rsidR="001233A4" w14:paraId="5294C7F2" w14:textId="77777777" w:rsidTr="00450D3B">
        <w:tc>
          <w:tcPr>
            <w:tcW w:w="799" w:type="dxa"/>
          </w:tcPr>
          <w:p w14:paraId="762B1176" w14:textId="77777777" w:rsidR="001233A4" w:rsidRDefault="001233A4" w:rsidP="001233A4">
            <w:pPr>
              <w:rPr>
                <w:rFonts w:ascii="David" w:hAnsi="David"/>
                <w:rtl/>
                <w:lang w:eastAsia="x-none"/>
              </w:rPr>
            </w:pPr>
            <w:r>
              <w:rPr>
                <w:rFonts w:ascii="David" w:hAnsi="David" w:hint="cs"/>
                <w:rtl/>
                <w:lang w:eastAsia="x-none"/>
              </w:rPr>
              <w:t>סה"כ</w:t>
            </w:r>
          </w:p>
        </w:tc>
        <w:tc>
          <w:tcPr>
            <w:tcW w:w="694" w:type="dxa"/>
          </w:tcPr>
          <w:p w14:paraId="6D49E535" w14:textId="77777777" w:rsidR="001233A4" w:rsidRDefault="001233A4" w:rsidP="001233A4">
            <w:pPr>
              <w:rPr>
                <w:rFonts w:ascii="David" w:hAnsi="David"/>
                <w:rtl/>
                <w:lang w:eastAsia="x-none"/>
              </w:rPr>
            </w:pPr>
            <w:r>
              <w:rPr>
                <w:rFonts w:ascii="David" w:hAnsi="David" w:hint="cs"/>
                <w:rtl/>
                <w:lang w:eastAsia="x-none"/>
              </w:rPr>
              <w:t>3</w:t>
            </w:r>
            <w:r w:rsidR="00EC0E71">
              <w:rPr>
                <w:rFonts w:ascii="David" w:hAnsi="David" w:hint="cs"/>
                <w:rtl/>
                <w:lang w:eastAsia="x-none"/>
              </w:rPr>
              <w:t>50</w:t>
            </w:r>
          </w:p>
        </w:tc>
        <w:tc>
          <w:tcPr>
            <w:tcW w:w="757" w:type="dxa"/>
          </w:tcPr>
          <w:p w14:paraId="46EB2082" w14:textId="77777777" w:rsidR="001233A4" w:rsidRDefault="001233A4" w:rsidP="001233A4">
            <w:pPr>
              <w:rPr>
                <w:rFonts w:ascii="David" w:hAnsi="David"/>
                <w:rtl/>
                <w:lang w:eastAsia="x-none"/>
              </w:rPr>
            </w:pPr>
            <w:r>
              <w:rPr>
                <w:rFonts w:ascii="David" w:hAnsi="David" w:hint="cs"/>
                <w:rtl/>
                <w:lang w:eastAsia="x-none"/>
              </w:rPr>
              <w:t>2</w:t>
            </w:r>
            <w:r w:rsidR="00EC0E71">
              <w:rPr>
                <w:rFonts w:ascii="David" w:hAnsi="David" w:hint="cs"/>
                <w:rtl/>
                <w:lang w:eastAsia="x-none"/>
              </w:rPr>
              <w:t>0</w:t>
            </w:r>
            <w:r>
              <w:rPr>
                <w:rFonts w:ascii="David" w:hAnsi="David" w:hint="cs"/>
                <w:rtl/>
                <w:lang w:eastAsia="x-none"/>
              </w:rPr>
              <w:t>0</w:t>
            </w:r>
          </w:p>
        </w:tc>
        <w:tc>
          <w:tcPr>
            <w:tcW w:w="1020" w:type="dxa"/>
          </w:tcPr>
          <w:p w14:paraId="454AF79D" w14:textId="77777777" w:rsidR="001233A4" w:rsidRDefault="00EC0E71" w:rsidP="001233A4">
            <w:pPr>
              <w:rPr>
                <w:rFonts w:ascii="David" w:hAnsi="David"/>
                <w:rtl/>
                <w:lang w:eastAsia="x-none"/>
              </w:rPr>
            </w:pPr>
            <w:r>
              <w:rPr>
                <w:rFonts w:ascii="David" w:hAnsi="David" w:hint="cs"/>
                <w:rtl/>
                <w:lang w:eastAsia="x-none"/>
              </w:rPr>
              <w:t>350</w:t>
            </w:r>
          </w:p>
        </w:tc>
        <w:tc>
          <w:tcPr>
            <w:tcW w:w="706" w:type="dxa"/>
          </w:tcPr>
          <w:p w14:paraId="680A1A73" w14:textId="77777777" w:rsidR="001233A4" w:rsidRDefault="00EC0E71" w:rsidP="001233A4">
            <w:pPr>
              <w:rPr>
                <w:rFonts w:ascii="David" w:hAnsi="David"/>
                <w:rtl/>
                <w:lang w:eastAsia="x-none"/>
              </w:rPr>
            </w:pPr>
            <w:r>
              <w:rPr>
                <w:rFonts w:ascii="David" w:hAnsi="David" w:hint="cs"/>
                <w:rtl/>
                <w:lang w:eastAsia="x-none"/>
              </w:rPr>
              <w:t>300</w:t>
            </w:r>
          </w:p>
        </w:tc>
        <w:tc>
          <w:tcPr>
            <w:tcW w:w="1005" w:type="dxa"/>
          </w:tcPr>
          <w:p w14:paraId="66A59481" w14:textId="77777777" w:rsidR="001233A4" w:rsidRDefault="00EC0E71" w:rsidP="001233A4">
            <w:pPr>
              <w:rPr>
                <w:rFonts w:ascii="David" w:hAnsi="David"/>
                <w:rtl/>
                <w:lang w:eastAsia="x-none"/>
              </w:rPr>
            </w:pPr>
            <w:r>
              <w:rPr>
                <w:rFonts w:ascii="David" w:hAnsi="David" w:hint="cs"/>
                <w:rtl/>
                <w:lang w:eastAsia="x-none"/>
              </w:rPr>
              <w:t>150</w:t>
            </w:r>
          </w:p>
        </w:tc>
        <w:tc>
          <w:tcPr>
            <w:tcW w:w="741" w:type="dxa"/>
          </w:tcPr>
          <w:p w14:paraId="793EF3D3" w14:textId="77777777" w:rsidR="001233A4" w:rsidRDefault="00EC0E71" w:rsidP="001233A4">
            <w:pPr>
              <w:rPr>
                <w:rFonts w:ascii="David" w:hAnsi="David"/>
                <w:rtl/>
                <w:lang w:eastAsia="x-none"/>
              </w:rPr>
            </w:pPr>
            <w:r>
              <w:rPr>
                <w:rFonts w:ascii="David" w:hAnsi="David" w:hint="cs"/>
                <w:rtl/>
                <w:lang w:eastAsia="x-none"/>
              </w:rPr>
              <w:t>200</w:t>
            </w:r>
          </w:p>
        </w:tc>
        <w:tc>
          <w:tcPr>
            <w:tcW w:w="661" w:type="dxa"/>
          </w:tcPr>
          <w:p w14:paraId="7F1CD31E" w14:textId="77777777" w:rsidR="001233A4" w:rsidRDefault="00EC0E71" w:rsidP="001233A4">
            <w:pPr>
              <w:rPr>
                <w:rFonts w:ascii="David" w:hAnsi="David"/>
                <w:rtl/>
                <w:lang w:eastAsia="x-none"/>
              </w:rPr>
            </w:pPr>
            <w:r>
              <w:rPr>
                <w:rFonts w:ascii="David" w:hAnsi="David" w:hint="cs"/>
                <w:rtl/>
                <w:lang w:eastAsia="x-none"/>
              </w:rPr>
              <w:t>250</w:t>
            </w:r>
          </w:p>
        </w:tc>
        <w:tc>
          <w:tcPr>
            <w:tcW w:w="1179" w:type="dxa"/>
          </w:tcPr>
          <w:p w14:paraId="0FDC34A4" w14:textId="77777777" w:rsidR="001233A4" w:rsidRDefault="00EC0E71" w:rsidP="001233A4">
            <w:pPr>
              <w:rPr>
                <w:rFonts w:ascii="David" w:hAnsi="David"/>
                <w:rtl/>
                <w:lang w:eastAsia="x-none"/>
              </w:rPr>
            </w:pPr>
            <w:r>
              <w:rPr>
                <w:rFonts w:ascii="David" w:hAnsi="David" w:hint="cs"/>
                <w:rtl/>
                <w:lang w:eastAsia="x-none"/>
              </w:rPr>
              <w:t>650</w:t>
            </w:r>
          </w:p>
        </w:tc>
        <w:tc>
          <w:tcPr>
            <w:tcW w:w="648" w:type="dxa"/>
          </w:tcPr>
          <w:p w14:paraId="0DDC2C1B" w14:textId="77777777" w:rsidR="001233A4" w:rsidRDefault="00EC0E71" w:rsidP="001233A4">
            <w:pPr>
              <w:rPr>
                <w:rFonts w:ascii="David" w:hAnsi="David"/>
                <w:rtl/>
                <w:lang w:eastAsia="x-none"/>
              </w:rPr>
            </w:pPr>
            <w:r>
              <w:rPr>
                <w:rFonts w:ascii="David" w:hAnsi="David" w:hint="cs"/>
                <w:rtl/>
                <w:lang w:eastAsia="x-none"/>
              </w:rPr>
              <w:t>100</w:t>
            </w:r>
          </w:p>
        </w:tc>
      </w:tr>
    </w:tbl>
    <w:p w14:paraId="30C77B56" w14:textId="77777777" w:rsidR="001233A4" w:rsidRPr="00D72859" w:rsidDel="002F2C59" w:rsidRDefault="001233A4" w:rsidP="00450D3B">
      <w:pPr>
        <w:ind w:left="1417"/>
        <w:rPr>
          <w:rFonts w:ascii="David" w:hAnsi="David"/>
          <w:rtl/>
          <w:lang w:eastAsia="x-none"/>
        </w:rPr>
      </w:pPr>
    </w:p>
    <w:p w14:paraId="6FD365B6" w14:textId="77777777" w:rsidR="00D72859" w:rsidRPr="00D72859" w:rsidRDefault="00D72859">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lastRenderedPageBreak/>
        <w:t xml:space="preserve">מובהר בזה מאחר שמדובר במכרז היקפים משתנים, למשרד שמורה הזכות להגדיל או לצמצם את היקפי הפעילות המשוערים </w:t>
      </w:r>
      <w:r w:rsidR="00AC3F56">
        <w:rPr>
          <w:rFonts w:ascii="David" w:hAnsi="David" w:hint="cs"/>
          <w:rtl/>
          <w:lang w:eastAsia="x-none"/>
        </w:rPr>
        <w:t xml:space="preserve">וכן לשנות את החלוקה המחוזית של הפעילויות, </w:t>
      </w:r>
      <w:r w:rsidRPr="00D72859">
        <w:rPr>
          <w:rFonts w:ascii="David" w:hAnsi="David" w:hint="cs"/>
          <w:rtl/>
          <w:lang w:eastAsia="x-none"/>
        </w:rPr>
        <w:t xml:space="preserve">כפי שפורטו לעיל, וזאת בהתאם לשיקולי המשרד והתקציב השנתי הקיים לפעילות במכרז. </w:t>
      </w:r>
    </w:p>
    <w:p w14:paraId="1BF1DE4C" w14:textId="77777777" w:rsidR="00D72859" w:rsidRPr="00D72859" w:rsidRDefault="00D72859">
      <w:pPr>
        <w:numPr>
          <w:ilvl w:val="2"/>
          <w:numId w:val="16"/>
        </w:numPr>
        <w:tabs>
          <w:tab w:val="num" w:pos="709"/>
          <w:tab w:val="num" w:pos="793"/>
        </w:tabs>
        <w:ind w:left="1417" w:hanging="697"/>
        <w:rPr>
          <w:rFonts w:ascii="David" w:hAnsi="David"/>
          <w:rtl/>
          <w:lang w:eastAsia="x-none"/>
        </w:rPr>
      </w:pPr>
      <w:r w:rsidRPr="00D72859">
        <w:rPr>
          <w:rFonts w:ascii="David" w:hAnsi="David" w:hint="cs"/>
          <w:rtl/>
          <w:lang w:eastAsia="x-none"/>
        </w:rPr>
        <w:t xml:space="preserve">כל שינוי בהיקפי הפעילות, מותנה באישור בכתב ומראש של וועדת המכרזים וכן הסכם חתום ע"י חשב המשרד </w:t>
      </w:r>
      <w:proofErr w:type="spellStart"/>
      <w:r w:rsidRPr="00D72859">
        <w:rPr>
          <w:rFonts w:ascii="David" w:hAnsi="David" w:hint="cs"/>
          <w:rtl/>
          <w:lang w:eastAsia="x-none"/>
        </w:rPr>
        <w:t>ומורשי</w:t>
      </w:r>
      <w:proofErr w:type="spellEnd"/>
      <w:r w:rsidRPr="00D72859">
        <w:rPr>
          <w:rFonts w:ascii="David" w:hAnsi="David" w:hint="cs"/>
          <w:rtl/>
          <w:lang w:eastAsia="x-none"/>
        </w:rPr>
        <w:t xml:space="preserve"> חתימה של המשרד. </w:t>
      </w:r>
    </w:p>
    <w:p w14:paraId="28E9C1BB" w14:textId="77777777" w:rsidR="00D72859" w:rsidRPr="00D72859" w:rsidRDefault="00D72859">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 xml:space="preserve">בנוסף לכך, רשאי המשרד לשנות את הכמויות מסעיף לסעיף אך ורק באישור ובחתימה מראש של חשב המשרד </w:t>
      </w:r>
      <w:proofErr w:type="spellStart"/>
      <w:r w:rsidRPr="00D72859">
        <w:rPr>
          <w:rFonts w:ascii="David" w:hAnsi="David" w:hint="cs"/>
          <w:rtl/>
          <w:lang w:eastAsia="x-none"/>
        </w:rPr>
        <w:t>ומורשי</w:t>
      </w:r>
      <w:proofErr w:type="spellEnd"/>
      <w:r w:rsidRPr="00D72859">
        <w:rPr>
          <w:rFonts w:ascii="David" w:hAnsi="David" w:hint="cs"/>
          <w:rtl/>
          <w:lang w:eastAsia="x-none"/>
        </w:rPr>
        <w:t xml:space="preserve"> החתימה של המשרד ובתנאי שאין חריגה מגבול התקציב. </w:t>
      </w:r>
    </w:p>
    <w:p w14:paraId="2AB9FEA6" w14:textId="77777777" w:rsidR="00F45B9E" w:rsidRPr="00E24A02" w:rsidRDefault="00F45B9E">
      <w:pPr>
        <w:pStyle w:val="11"/>
        <w:numPr>
          <w:ilvl w:val="0"/>
          <w:numId w:val="16"/>
        </w:numPr>
        <w:spacing w:before="0" w:after="0" w:line="360" w:lineRule="auto"/>
        <w:rPr>
          <w:rFonts w:ascii="David" w:hAnsi="David" w:cs="David"/>
          <w:rtl/>
        </w:rPr>
      </w:pPr>
      <w:proofErr w:type="spellStart"/>
      <w:r w:rsidRPr="00E24A02">
        <w:rPr>
          <w:rFonts w:ascii="David" w:hAnsi="David" w:cs="David"/>
          <w:rtl/>
        </w:rPr>
        <w:t>כח</w:t>
      </w:r>
      <w:proofErr w:type="spellEnd"/>
      <w:r w:rsidRPr="00E24A02">
        <w:rPr>
          <w:rFonts w:ascii="David" w:hAnsi="David" w:cs="David"/>
          <w:rtl/>
        </w:rPr>
        <w:t xml:space="preserve"> האדם של הקבלן והאמצעים הנדרשים לביצוע המכרז</w:t>
      </w:r>
    </w:p>
    <w:p w14:paraId="3C6AE65E"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sz w:val="28"/>
          <w:rtl/>
          <w:lang w:eastAsia="x-none"/>
        </w:rPr>
        <w:t xml:space="preserve">לשם הפעלת </w:t>
      </w:r>
      <w:proofErr w:type="spellStart"/>
      <w:r w:rsidRPr="00D72859">
        <w:rPr>
          <w:rFonts w:ascii="David" w:hAnsi="David"/>
          <w:sz w:val="28"/>
          <w:rtl/>
          <w:lang w:eastAsia="x-none"/>
        </w:rPr>
        <w:t>הפרוייקט</w:t>
      </w:r>
      <w:proofErr w:type="spellEnd"/>
      <w:r w:rsidRPr="00D72859">
        <w:rPr>
          <w:rFonts w:ascii="David" w:hAnsi="David"/>
          <w:sz w:val="28"/>
          <w:rtl/>
          <w:lang w:eastAsia="x-none"/>
        </w:rPr>
        <w:t xml:space="preserve"> יפעל הקבלן ממשרדיו הוא, תוך </w:t>
      </w:r>
      <w:r w:rsidRPr="00D72859">
        <w:rPr>
          <w:rFonts w:ascii="David" w:hAnsi="David" w:hint="cs"/>
          <w:sz w:val="28"/>
          <w:rtl/>
          <w:lang w:eastAsia="x-none"/>
        </w:rPr>
        <w:t>איתור, גיוס ו</w:t>
      </w:r>
      <w:r w:rsidRPr="00D72859">
        <w:rPr>
          <w:rFonts w:ascii="David" w:hAnsi="David"/>
          <w:sz w:val="28"/>
          <w:rtl/>
          <w:lang w:eastAsia="x-none"/>
        </w:rPr>
        <w:t>הצבת כ</w:t>
      </w:r>
      <w:r w:rsidRPr="00D72859">
        <w:rPr>
          <w:rFonts w:ascii="David" w:hAnsi="David" w:hint="cs"/>
          <w:sz w:val="28"/>
          <w:rtl/>
          <w:lang w:eastAsia="x-none"/>
        </w:rPr>
        <w:t>ו</w:t>
      </w:r>
      <w:r w:rsidRPr="00D72859">
        <w:rPr>
          <w:rFonts w:ascii="David" w:hAnsi="David"/>
          <w:sz w:val="28"/>
          <w:rtl/>
          <w:lang w:eastAsia="x-none"/>
        </w:rPr>
        <w:t>ח האדם והאמצעים הבאים,</w:t>
      </w:r>
      <w:r w:rsidRPr="00D72859">
        <w:rPr>
          <w:rFonts w:ascii="David" w:hAnsi="David" w:hint="cs"/>
          <w:sz w:val="28"/>
          <w:rtl/>
          <w:lang w:eastAsia="x-none"/>
        </w:rPr>
        <w:t xml:space="preserve"> על ידו</w:t>
      </w:r>
      <w:r w:rsidRPr="00D72859">
        <w:rPr>
          <w:rFonts w:ascii="David" w:hAnsi="David"/>
          <w:sz w:val="28"/>
          <w:rtl/>
          <w:lang w:eastAsia="x-none"/>
        </w:rPr>
        <w:t xml:space="preserve"> </w:t>
      </w:r>
      <w:r w:rsidRPr="00D72859">
        <w:rPr>
          <w:rFonts w:ascii="David" w:hAnsi="David" w:hint="cs"/>
          <w:sz w:val="28"/>
          <w:rtl/>
          <w:lang w:eastAsia="x-none"/>
        </w:rPr>
        <w:t>ו</w:t>
      </w:r>
      <w:r w:rsidRPr="00D72859">
        <w:rPr>
          <w:rFonts w:ascii="David" w:hAnsi="David"/>
          <w:sz w:val="28"/>
          <w:rtl/>
          <w:lang w:eastAsia="x-none"/>
        </w:rPr>
        <w:t>על חשבונו בהיקף ובדרישות המפורטים להלן</w:t>
      </w:r>
      <w:r w:rsidRPr="00D72859">
        <w:rPr>
          <w:rFonts w:ascii="David" w:hAnsi="David" w:hint="cs"/>
          <w:sz w:val="28"/>
          <w:rtl/>
          <w:lang w:eastAsia="x-none"/>
        </w:rPr>
        <w:t>.</w:t>
      </w:r>
    </w:p>
    <w:p w14:paraId="6C148999"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hint="cs"/>
          <w:sz w:val="28"/>
          <w:rtl/>
          <w:lang w:eastAsia="x-none"/>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D72859">
        <w:rPr>
          <w:rFonts w:ascii="David" w:hAnsi="David" w:hint="cs"/>
          <w:sz w:val="28"/>
          <w:rtl/>
          <w:lang w:eastAsia="x-none"/>
        </w:rPr>
        <w:t>בפרוייקט</w:t>
      </w:r>
      <w:proofErr w:type="spellEnd"/>
      <w:r w:rsidRPr="00D72859">
        <w:rPr>
          <w:rFonts w:ascii="David" w:hAnsi="David" w:hint="cs"/>
          <w:sz w:val="28"/>
          <w:rtl/>
          <w:lang w:eastAsia="x-none"/>
        </w:rPr>
        <w:t xml:space="preserve"> זה, ולספק להם את כל הציוד והאמצעים לביצוע עבודתם בשלמות, כנדרש במכרז.</w:t>
      </w:r>
    </w:p>
    <w:p w14:paraId="6AEFB089" w14:textId="77777777" w:rsidR="00F45B9E" w:rsidRPr="00D72859" w:rsidRDefault="00F45B9E">
      <w:pPr>
        <w:numPr>
          <w:ilvl w:val="1"/>
          <w:numId w:val="16"/>
        </w:numPr>
        <w:ind w:left="850" w:hanging="490"/>
        <w:rPr>
          <w:rFonts w:ascii="David" w:hAnsi="David"/>
          <w:sz w:val="28"/>
          <w:lang w:eastAsia="x-none"/>
        </w:rPr>
      </w:pPr>
      <w:r w:rsidRPr="00D72859">
        <w:rPr>
          <w:rFonts w:ascii="David" w:hAnsi="David" w:hint="cs"/>
          <w:sz w:val="28"/>
          <w:rtl/>
          <w:lang w:eastAsia="x-none"/>
        </w:rPr>
        <w:t>המשרד רשאי לבחון מראש את התאמתו של כל עובד מבחינה מקצועית לדרישות המכרז.</w:t>
      </w:r>
    </w:p>
    <w:p w14:paraId="08545EA6" w14:textId="77777777" w:rsidR="00160B70" w:rsidRPr="00D72859" w:rsidRDefault="00160B70">
      <w:pPr>
        <w:numPr>
          <w:ilvl w:val="1"/>
          <w:numId w:val="16"/>
        </w:numPr>
        <w:ind w:left="850" w:hanging="490"/>
        <w:rPr>
          <w:rFonts w:ascii="David" w:hAnsi="David"/>
          <w:sz w:val="28"/>
          <w:rtl/>
          <w:lang w:eastAsia="x-none"/>
        </w:rPr>
      </w:pPr>
      <w:r w:rsidRPr="00D72859">
        <w:rPr>
          <w:rFonts w:ascii="David" w:hAnsi="David" w:hint="cs"/>
          <w:sz w:val="28"/>
          <w:rtl/>
          <w:lang w:eastAsia="x-none"/>
        </w:rPr>
        <w:t xml:space="preserve">ככל שיתברר שכח האדם המוצע, של המציע הזוכה, אינו עומד בדרישות המכרז </w:t>
      </w:r>
      <w:proofErr w:type="spellStart"/>
      <w:r w:rsidRPr="00D72859">
        <w:rPr>
          <w:rFonts w:ascii="David" w:hAnsi="David" w:hint="cs"/>
          <w:sz w:val="28"/>
          <w:rtl/>
          <w:lang w:eastAsia="x-none"/>
        </w:rPr>
        <w:t>יחוייב</w:t>
      </w:r>
      <w:proofErr w:type="spellEnd"/>
      <w:r w:rsidRPr="00D72859">
        <w:rPr>
          <w:rFonts w:ascii="David" w:hAnsi="David" w:hint="cs"/>
          <w:sz w:val="28"/>
          <w:rtl/>
          <w:lang w:eastAsia="x-none"/>
        </w:rPr>
        <w:t xml:space="preserve"> הקבלן להחליף את העובד המוצע בעובד העונה לדרישות המכרז והמתאים לביצוע התפקיד.</w:t>
      </w:r>
    </w:p>
    <w:p w14:paraId="27BFC8EB" w14:textId="77777777" w:rsidR="00160B70" w:rsidRPr="00D72859" w:rsidRDefault="00160B70">
      <w:pPr>
        <w:numPr>
          <w:ilvl w:val="1"/>
          <w:numId w:val="16"/>
        </w:numPr>
        <w:ind w:left="850" w:hanging="490"/>
        <w:rPr>
          <w:rFonts w:ascii="David" w:hAnsi="David"/>
          <w:sz w:val="28"/>
          <w:rtl/>
          <w:lang w:eastAsia="x-none"/>
        </w:rPr>
      </w:pPr>
      <w:r w:rsidRPr="00D72859">
        <w:rPr>
          <w:rFonts w:ascii="David" w:hAnsi="David" w:hint="cs"/>
          <w:sz w:val="28"/>
          <w:rtl/>
          <w:lang w:eastAsia="x-none"/>
        </w:rPr>
        <w:t>המשרד יבדוק התאמתו של כל עובד כזה לדרישות המכרז.</w:t>
      </w:r>
    </w:p>
    <w:p w14:paraId="038BA535"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sz w:val="28"/>
          <w:rtl/>
          <w:lang w:eastAsia="x-none"/>
        </w:rPr>
        <w:t>במידה</w:t>
      </w:r>
      <w:r w:rsidRPr="00D72859">
        <w:rPr>
          <w:rFonts w:ascii="David" w:hAnsi="David" w:hint="cs"/>
          <w:sz w:val="28"/>
          <w:rtl/>
          <w:lang w:eastAsia="x-none"/>
        </w:rPr>
        <w:t xml:space="preserve"> </w:t>
      </w:r>
      <w:r w:rsidR="00285FB1" w:rsidRPr="00D72859">
        <w:rPr>
          <w:rFonts w:ascii="David" w:hAnsi="David" w:hint="cs"/>
          <w:sz w:val="28"/>
          <w:rtl/>
          <w:lang w:eastAsia="x-none"/>
        </w:rPr>
        <w:t>ש</w:t>
      </w:r>
      <w:r w:rsidRPr="00D72859">
        <w:rPr>
          <w:rFonts w:ascii="David" w:hAnsi="David" w:hint="cs"/>
          <w:sz w:val="28"/>
          <w:rtl/>
          <w:lang w:eastAsia="x-none"/>
        </w:rPr>
        <w:t>במהלך ההתקשרות תתברר אי התאמה של אחד מעובדי הקבלן הפועלים במסגרת מכרז זה רשאי המשרד לדרוש את החלפתו</w:t>
      </w:r>
      <w:r w:rsidR="00B864DE" w:rsidRPr="00D72859">
        <w:rPr>
          <w:rFonts w:ascii="David" w:hAnsi="David" w:hint="cs"/>
          <w:sz w:val="28"/>
          <w:rtl/>
          <w:lang w:eastAsia="x-none"/>
        </w:rPr>
        <w:t xml:space="preserve"> </w:t>
      </w:r>
      <w:r w:rsidRPr="00D72859">
        <w:rPr>
          <w:rFonts w:ascii="David" w:hAnsi="David" w:hint="cs"/>
          <w:sz w:val="28"/>
          <w:rtl/>
          <w:lang w:eastAsia="x-none"/>
        </w:rPr>
        <w:t>ו</w:t>
      </w:r>
      <w:r w:rsidRPr="00D72859">
        <w:rPr>
          <w:rFonts w:ascii="David" w:hAnsi="David"/>
          <w:sz w:val="28"/>
          <w:rtl/>
          <w:lang w:eastAsia="x-none"/>
        </w:rPr>
        <w:t xml:space="preserve">על הקבלן יהיה להחליף עובד זה בתוך 14 יום ממועד הודעת </w:t>
      </w:r>
      <w:r w:rsidRPr="00D72859">
        <w:rPr>
          <w:rFonts w:ascii="David" w:hAnsi="David" w:hint="cs"/>
          <w:sz w:val="28"/>
          <w:rtl/>
          <w:lang w:eastAsia="x-none"/>
        </w:rPr>
        <w:t>המשרד</w:t>
      </w:r>
      <w:r w:rsidRPr="00D72859">
        <w:rPr>
          <w:rFonts w:ascii="David" w:hAnsi="David"/>
          <w:sz w:val="28"/>
          <w:rtl/>
          <w:lang w:eastAsia="x-none"/>
        </w:rPr>
        <w:t xml:space="preserve"> על כך</w:t>
      </w:r>
      <w:r w:rsidRPr="00D72859">
        <w:rPr>
          <w:rFonts w:ascii="David" w:hAnsi="David" w:hint="cs"/>
          <w:sz w:val="28"/>
          <w:rtl/>
          <w:lang w:eastAsia="x-none"/>
        </w:rPr>
        <w:t>, בעובד העונה לדרישות במכרז זה</w:t>
      </w:r>
      <w:r w:rsidRPr="00D72859">
        <w:rPr>
          <w:rFonts w:ascii="David" w:hAnsi="David"/>
          <w:sz w:val="28"/>
          <w:rtl/>
          <w:lang w:eastAsia="x-none"/>
        </w:rPr>
        <w:t>.</w:t>
      </w:r>
    </w:p>
    <w:p w14:paraId="1F4DA0D2" w14:textId="77777777" w:rsidR="009522B6" w:rsidRPr="00D72859" w:rsidRDefault="00B26573">
      <w:pPr>
        <w:numPr>
          <w:ilvl w:val="1"/>
          <w:numId w:val="16"/>
        </w:numPr>
        <w:ind w:left="850" w:hanging="490"/>
        <w:rPr>
          <w:rFonts w:ascii="David" w:hAnsi="David"/>
          <w:sz w:val="28"/>
          <w:rtl/>
          <w:lang w:eastAsia="x-none"/>
        </w:rPr>
      </w:pPr>
      <w:r w:rsidRPr="00D72859">
        <w:rPr>
          <w:rFonts w:ascii="David" w:hAnsi="David" w:hint="cs"/>
          <w:sz w:val="28"/>
          <w:rtl/>
          <w:lang w:eastAsia="x-none"/>
        </w:rPr>
        <w:t xml:space="preserve">הקבלן </w:t>
      </w:r>
      <w:proofErr w:type="spellStart"/>
      <w:r w:rsidRPr="00D72859">
        <w:rPr>
          <w:rFonts w:ascii="David" w:hAnsi="David" w:hint="cs"/>
          <w:sz w:val="28"/>
          <w:rtl/>
          <w:lang w:eastAsia="x-none"/>
        </w:rPr>
        <w:t>מחוייב</w:t>
      </w:r>
      <w:proofErr w:type="spellEnd"/>
      <w:r w:rsidRPr="00D72859">
        <w:rPr>
          <w:rFonts w:ascii="David" w:hAnsi="David" w:hint="cs"/>
          <w:sz w:val="28"/>
          <w:rtl/>
          <w:lang w:eastAsia="x-none"/>
        </w:rPr>
        <w:t xml:space="preserve"> להפעיל את </w:t>
      </w:r>
      <w:proofErr w:type="spellStart"/>
      <w:r w:rsidRPr="00D72859">
        <w:rPr>
          <w:rFonts w:ascii="David" w:hAnsi="David" w:hint="cs"/>
          <w:sz w:val="28"/>
          <w:rtl/>
          <w:lang w:eastAsia="x-none"/>
        </w:rPr>
        <w:t>הפרוייקט</w:t>
      </w:r>
      <w:proofErr w:type="spellEnd"/>
      <w:r w:rsidRPr="00D72859">
        <w:rPr>
          <w:rFonts w:ascii="David" w:hAnsi="David" w:hint="cs"/>
          <w:sz w:val="28"/>
          <w:rtl/>
          <w:lang w:eastAsia="x-none"/>
        </w:rPr>
        <w:t xml:space="preserve"> באמצעות אותו הצוות המוצג בהצעתו. </w:t>
      </w:r>
    </w:p>
    <w:p w14:paraId="001F6578" w14:textId="77777777" w:rsidR="00EB1163" w:rsidRPr="00D72859" w:rsidRDefault="00EB1163">
      <w:pPr>
        <w:numPr>
          <w:ilvl w:val="1"/>
          <w:numId w:val="16"/>
        </w:numPr>
        <w:ind w:left="850" w:hanging="490"/>
        <w:rPr>
          <w:rFonts w:ascii="David" w:hAnsi="David"/>
          <w:sz w:val="28"/>
          <w:rtl/>
          <w:lang w:eastAsia="x-none"/>
        </w:rPr>
      </w:pPr>
      <w:r w:rsidRPr="00D72859">
        <w:rPr>
          <w:rFonts w:ascii="David" w:hAnsi="David" w:hint="cs"/>
          <w:sz w:val="28"/>
          <w:rtl/>
          <w:lang w:eastAsia="x-none"/>
        </w:rPr>
        <w:t>במידה שהמשרד מבקש להחליף עובד או שהקבלן מבקש ל</w:t>
      </w:r>
      <w:r w:rsidRPr="00D72859">
        <w:rPr>
          <w:rFonts w:ascii="David" w:hAnsi="David"/>
          <w:sz w:val="28"/>
          <w:rtl/>
          <w:lang w:eastAsia="x-none"/>
        </w:rPr>
        <w:t>החל</w:t>
      </w:r>
      <w:r w:rsidRPr="00D72859">
        <w:rPr>
          <w:rFonts w:ascii="David" w:hAnsi="David" w:hint="cs"/>
          <w:sz w:val="28"/>
          <w:rtl/>
          <w:lang w:eastAsia="x-none"/>
        </w:rPr>
        <w:t>יף</w:t>
      </w:r>
      <w:r w:rsidRPr="00D72859">
        <w:rPr>
          <w:rFonts w:ascii="David" w:hAnsi="David"/>
          <w:sz w:val="28"/>
          <w:rtl/>
          <w:lang w:eastAsia="x-none"/>
        </w:rPr>
        <w:t xml:space="preserve"> </w:t>
      </w:r>
      <w:r w:rsidRPr="00D72859">
        <w:rPr>
          <w:rFonts w:ascii="David" w:hAnsi="David" w:hint="cs"/>
          <w:sz w:val="28"/>
          <w:rtl/>
          <w:lang w:eastAsia="x-none"/>
        </w:rPr>
        <w:t xml:space="preserve">עובד </w:t>
      </w:r>
      <w:r w:rsidRPr="00D72859">
        <w:rPr>
          <w:rFonts w:ascii="David" w:hAnsi="David"/>
          <w:sz w:val="28"/>
          <w:rtl/>
          <w:lang w:eastAsia="x-none"/>
        </w:rPr>
        <w:t>ש</w:t>
      </w:r>
      <w:r w:rsidRPr="00D72859">
        <w:rPr>
          <w:rFonts w:ascii="David" w:hAnsi="David" w:hint="cs"/>
          <w:sz w:val="28"/>
          <w:rtl/>
          <w:lang w:eastAsia="x-none"/>
        </w:rPr>
        <w:t>ה</w:t>
      </w:r>
      <w:r w:rsidRPr="00D72859">
        <w:rPr>
          <w:rFonts w:ascii="David" w:hAnsi="David"/>
          <w:sz w:val="28"/>
          <w:rtl/>
          <w:lang w:eastAsia="x-none"/>
        </w:rPr>
        <w:t>וצג בהצ</w:t>
      </w:r>
      <w:r w:rsidRPr="00D72859">
        <w:rPr>
          <w:rFonts w:ascii="David" w:hAnsi="David" w:hint="cs"/>
          <w:sz w:val="28"/>
          <w:rtl/>
          <w:lang w:eastAsia="x-none"/>
        </w:rPr>
        <w:t>ע</w:t>
      </w:r>
      <w:r w:rsidRPr="00D72859">
        <w:rPr>
          <w:rFonts w:ascii="David" w:hAnsi="David"/>
          <w:sz w:val="28"/>
          <w:rtl/>
          <w:lang w:eastAsia="x-none"/>
        </w:rPr>
        <w:t>ה</w:t>
      </w:r>
      <w:r w:rsidRPr="00D72859">
        <w:rPr>
          <w:rFonts w:ascii="David" w:hAnsi="David" w:hint="cs"/>
          <w:sz w:val="28"/>
          <w:rtl/>
          <w:lang w:eastAsia="x-none"/>
        </w:rPr>
        <w:t>,</w:t>
      </w:r>
      <w:r w:rsidRPr="00D72859">
        <w:rPr>
          <w:rFonts w:ascii="David" w:hAnsi="David"/>
          <w:sz w:val="28"/>
          <w:rtl/>
          <w:lang w:eastAsia="x-none"/>
        </w:rPr>
        <w:t xml:space="preserve"> </w:t>
      </w:r>
      <w:r w:rsidRPr="00D72859">
        <w:rPr>
          <w:rFonts w:ascii="David" w:hAnsi="David" w:hint="cs"/>
          <w:sz w:val="28"/>
          <w:rtl/>
          <w:lang w:eastAsia="x-none"/>
        </w:rPr>
        <w:t xml:space="preserve">לשמש כבעל תפקיד </w:t>
      </w:r>
      <w:proofErr w:type="spellStart"/>
      <w:r w:rsidRPr="00D72859">
        <w:rPr>
          <w:rFonts w:ascii="David" w:hAnsi="David" w:hint="cs"/>
          <w:sz w:val="28"/>
          <w:rtl/>
          <w:lang w:eastAsia="x-none"/>
        </w:rPr>
        <w:t>בפרוייקט</w:t>
      </w:r>
      <w:proofErr w:type="spellEnd"/>
      <w:r w:rsidRPr="00D72859">
        <w:rPr>
          <w:rFonts w:ascii="David" w:hAnsi="David" w:hint="cs"/>
          <w:sz w:val="28"/>
          <w:rtl/>
          <w:lang w:eastAsia="x-none"/>
        </w:rPr>
        <w:t xml:space="preserve">, הקבלן יידרש להגיש </w:t>
      </w:r>
      <w:r w:rsidRPr="00D72859">
        <w:rPr>
          <w:rFonts w:ascii="David" w:hAnsi="David"/>
          <w:sz w:val="28"/>
          <w:rtl/>
          <w:lang w:eastAsia="x-none"/>
        </w:rPr>
        <w:t xml:space="preserve">בקשה </w:t>
      </w:r>
      <w:r w:rsidRPr="00D72859">
        <w:rPr>
          <w:rFonts w:ascii="David" w:hAnsi="David" w:hint="cs"/>
          <w:sz w:val="28"/>
          <w:rtl/>
          <w:lang w:eastAsia="x-none"/>
        </w:rPr>
        <w:t xml:space="preserve">בכתב להחלפת העובד </w:t>
      </w:r>
      <w:r w:rsidRPr="00D72859">
        <w:rPr>
          <w:rFonts w:ascii="David" w:hAnsi="David"/>
          <w:sz w:val="28"/>
          <w:rtl/>
          <w:lang w:eastAsia="x-none"/>
        </w:rPr>
        <w:t>מבעוד מועד</w:t>
      </w:r>
      <w:r w:rsidRPr="00D72859">
        <w:rPr>
          <w:rFonts w:ascii="David" w:hAnsi="David" w:hint="cs"/>
          <w:sz w:val="28"/>
          <w:rtl/>
          <w:lang w:eastAsia="x-none"/>
        </w:rPr>
        <w:t xml:space="preserve"> וזאת</w:t>
      </w:r>
      <w:r w:rsidRPr="00D72859">
        <w:rPr>
          <w:rFonts w:ascii="David" w:hAnsi="David"/>
          <w:sz w:val="28"/>
          <w:rtl/>
          <w:lang w:eastAsia="x-none"/>
        </w:rPr>
        <w:t xml:space="preserve"> טרם ביצוע ההחלפה בפועל</w:t>
      </w:r>
      <w:r w:rsidRPr="00D72859">
        <w:rPr>
          <w:rFonts w:ascii="David" w:hAnsi="David" w:hint="cs"/>
          <w:sz w:val="28"/>
          <w:rtl/>
          <w:lang w:eastAsia="x-none"/>
        </w:rPr>
        <w:t xml:space="preserve">. </w:t>
      </w:r>
    </w:p>
    <w:p w14:paraId="4F846384" w14:textId="77777777" w:rsidR="00EB1163" w:rsidRPr="00D72859" w:rsidRDefault="00EB1163">
      <w:pPr>
        <w:numPr>
          <w:ilvl w:val="1"/>
          <w:numId w:val="16"/>
        </w:numPr>
        <w:ind w:left="850" w:hanging="490"/>
        <w:rPr>
          <w:rFonts w:ascii="David" w:hAnsi="David"/>
          <w:sz w:val="28"/>
          <w:lang w:eastAsia="x-none"/>
        </w:rPr>
      </w:pPr>
      <w:r w:rsidRPr="00D72859">
        <w:rPr>
          <w:rFonts w:ascii="David" w:hAnsi="David" w:hint="cs"/>
          <w:sz w:val="28"/>
          <w:rtl/>
          <w:lang w:eastAsia="x-none"/>
        </w:rPr>
        <w:t>הבקשה תוגש</w:t>
      </w:r>
      <w:r w:rsidRPr="00D72859">
        <w:rPr>
          <w:rFonts w:ascii="David" w:hAnsi="David"/>
          <w:sz w:val="28"/>
          <w:rtl/>
          <w:lang w:eastAsia="x-none"/>
        </w:rPr>
        <w:t xml:space="preserve"> על גבי </w:t>
      </w:r>
      <w:r w:rsidRPr="00D72859">
        <w:rPr>
          <w:rFonts w:ascii="David" w:hAnsi="David" w:hint="cs"/>
          <w:sz w:val="28"/>
          <w:rtl/>
          <w:lang w:eastAsia="x-none"/>
        </w:rPr>
        <w:t xml:space="preserve">אותם </w:t>
      </w:r>
      <w:r w:rsidRPr="00D72859">
        <w:rPr>
          <w:rFonts w:ascii="David" w:hAnsi="David"/>
          <w:sz w:val="28"/>
          <w:rtl/>
          <w:lang w:eastAsia="x-none"/>
        </w:rPr>
        <w:t xml:space="preserve">טפסים </w:t>
      </w:r>
      <w:r w:rsidRPr="00D72859">
        <w:rPr>
          <w:rFonts w:ascii="David" w:hAnsi="David" w:hint="cs"/>
          <w:sz w:val="28"/>
          <w:rtl/>
          <w:lang w:eastAsia="x-none"/>
        </w:rPr>
        <w:t>שבחוברת ההצעה המתייחסים לתפקיד בו מבקש הקבלן להחליף את העובד,</w:t>
      </w:r>
      <w:r w:rsidRPr="00D72859">
        <w:rPr>
          <w:rFonts w:ascii="David" w:hAnsi="David"/>
          <w:sz w:val="28"/>
          <w:rtl/>
          <w:lang w:eastAsia="x-none"/>
        </w:rPr>
        <w:t xml:space="preserve"> בצירוף המסמכים הנדרשים </w:t>
      </w:r>
      <w:r w:rsidRPr="00D72859">
        <w:rPr>
          <w:rFonts w:ascii="David" w:hAnsi="David" w:hint="cs"/>
          <w:sz w:val="28"/>
          <w:rtl/>
          <w:lang w:eastAsia="x-none"/>
        </w:rPr>
        <w:t>בחוברת ההצעה, המתייחסים לעובד המחליף</w:t>
      </w:r>
      <w:r w:rsidRPr="00D72859">
        <w:rPr>
          <w:rFonts w:ascii="David" w:hAnsi="David"/>
          <w:sz w:val="28"/>
          <w:rtl/>
          <w:lang w:eastAsia="x-none"/>
        </w:rPr>
        <w:t>.</w:t>
      </w:r>
    </w:p>
    <w:p w14:paraId="24EA9E44" w14:textId="77777777" w:rsidR="00EB1163" w:rsidRPr="00D72859" w:rsidRDefault="00EB1163">
      <w:pPr>
        <w:numPr>
          <w:ilvl w:val="1"/>
          <w:numId w:val="16"/>
        </w:numPr>
        <w:ind w:left="850" w:hanging="490"/>
        <w:rPr>
          <w:rFonts w:ascii="David" w:hAnsi="David"/>
          <w:sz w:val="28"/>
          <w:rtl/>
          <w:lang w:eastAsia="x-none"/>
        </w:rPr>
      </w:pPr>
      <w:r w:rsidRPr="00D72859">
        <w:rPr>
          <w:rFonts w:ascii="David" w:hAnsi="David"/>
          <w:sz w:val="28"/>
          <w:rtl/>
          <w:lang w:eastAsia="x-none"/>
        </w:rPr>
        <w:t>הבקשה תוגש ליחידה במשרד</w:t>
      </w:r>
      <w:r w:rsidRPr="00D72859">
        <w:rPr>
          <w:rFonts w:ascii="David" w:hAnsi="David" w:hint="cs"/>
          <w:sz w:val="28"/>
          <w:rtl/>
          <w:lang w:eastAsia="x-none"/>
        </w:rPr>
        <w:t xml:space="preserve"> עימה התקשר הקבלן</w:t>
      </w:r>
      <w:r w:rsidRPr="00D72859">
        <w:rPr>
          <w:rFonts w:ascii="David" w:hAnsi="David"/>
          <w:sz w:val="28"/>
          <w:rtl/>
          <w:lang w:eastAsia="x-none"/>
        </w:rPr>
        <w:t xml:space="preserve">, ולאחר בדיקתה </w:t>
      </w:r>
      <w:r w:rsidRPr="00D72859">
        <w:rPr>
          <w:rFonts w:ascii="David" w:hAnsi="David" w:hint="cs"/>
          <w:sz w:val="28"/>
          <w:rtl/>
          <w:lang w:eastAsia="x-none"/>
        </w:rPr>
        <w:t xml:space="preserve">הבקשה תובא </w:t>
      </w:r>
      <w:r w:rsidRPr="00D72859">
        <w:rPr>
          <w:rFonts w:ascii="David" w:hAnsi="David"/>
          <w:sz w:val="28"/>
          <w:rtl/>
          <w:lang w:eastAsia="x-none"/>
        </w:rPr>
        <w:t>לאישור וועדת המכרזים.</w:t>
      </w:r>
    </w:p>
    <w:p w14:paraId="57C65A5D" w14:textId="77777777" w:rsidR="00EB1163" w:rsidRPr="00D72859" w:rsidRDefault="00EB1163">
      <w:pPr>
        <w:numPr>
          <w:ilvl w:val="1"/>
          <w:numId w:val="16"/>
        </w:numPr>
        <w:ind w:left="850" w:hanging="490"/>
        <w:rPr>
          <w:rFonts w:ascii="David" w:hAnsi="David"/>
          <w:sz w:val="28"/>
          <w:rtl/>
          <w:lang w:eastAsia="x-none"/>
        </w:rPr>
      </w:pPr>
      <w:r w:rsidRPr="00D72859">
        <w:rPr>
          <w:rFonts w:ascii="David" w:hAnsi="David" w:hint="cs"/>
          <w:sz w:val="28"/>
          <w:rtl/>
          <w:lang w:eastAsia="x-none"/>
        </w:rPr>
        <w:t xml:space="preserve">למען הסר ספק, </w:t>
      </w:r>
      <w:r w:rsidRPr="00D72859">
        <w:rPr>
          <w:rFonts w:ascii="David" w:hAnsi="David"/>
          <w:sz w:val="28"/>
          <w:rtl/>
          <w:lang w:eastAsia="x-none"/>
        </w:rPr>
        <w:t xml:space="preserve">הגוף המוסמך </w:t>
      </w:r>
      <w:r w:rsidRPr="00D72859">
        <w:rPr>
          <w:rFonts w:ascii="David" w:hAnsi="David" w:hint="cs"/>
          <w:sz w:val="28"/>
          <w:rtl/>
          <w:lang w:eastAsia="x-none"/>
        </w:rPr>
        <w:t xml:space="preserve">במשרד </w:t>
      </w:r>
      <w:r w:rsidRPr="00D72859">
        <w:rPr>
          <w:rFonts w:ascii="David" w:hAnsi="David"/>
          <w:sz w:val="28"/>
          <w:rtl/>
          <w:lang w:eastAsia="x-none"/>
        </w:rPr>
        <w:t xml:space="preserve">לאשר את </w:t>
      </w:r>
      <w:r w:rsidRPr="00D72859">
        <w:rPr>
          <w:rFonts w:ascii="David" w:hAnsi="David" w:hint="cs"/>
          <w:sz w:val="28"/>
          <w:rtl/>
          <w:lang w:eastAsia="x-none"/>
        </w:rPr>
        <w:t>ה</w:t>
      </w:r>
      <w:r w:rsidRPr="00D72859">
        <w:rPr>
          <w:rFonts w:ascii="David" w:hAnsi="David"/>
          <w:sz w:val="28"/>
          <w:rtl/>
          <w:lang w:eastAsia="x-none"/>
        </w:rPr>
        <w:t xml:space="preserve">החלפה </w:t>
      </w:r>
      <w:r w:rsidRPr="00D72859">
        <w:rPr>
          <w:rFonts w:ascii="David" w:hAnsi="David" w:hint="cs"/>
          <w:sz w:val="28"/>
          <w:rtl/>
          <w:lang w:eastAsia="x-none"/>
        </w:rPr>
        <w:t xml:space="preserve">של העובד </w:t>
      </w:r>
      <w:r w:rsidRPr="00D72859">
        <w:rPr>
          <w:rFonts w:ascii="David" w:hAnsi="David"/>
          <w:sz w:val="28"/>
          <w:rtl/>
          <w:lang w:eastAsia="x-none"/>
        </w:rPr>
        <w:t>הוא וועדת המכרזים.</w:t>
      </w:r>
    </w:p>
    <w:p w14:paraId="6F857C72" w14:textId="77777777" w:rsidR="006E241A" w:rsidRPr="00D72859" w:rsidRDefault="006E241A">
      <w:pPr>
        <w:numPr>
          <w:ilvl w:val="1"/>
          <w:numId w:val="16"/>
        </w:numPr>
        <w:ind w:left="850" w:hanging="490"/>
        <w:rPr>
          <w:rFonts w:ascii="David" w:hAnsi="David"/>
          <w:sz w:val="28"/>
          <w:rtl/>
          <w:lang w:eastAsia="x-none"/>
        </w:rPr>
      </w:pPr>
      <w:r w:rsidRPr="00D72859">
        <w:rPr>
          <w:rFonts w:ascii="David" w:hAnsi="David" w:hint="cs"/>
          <w:sz w:val="28"/>
          <w:rtl/>
          <w:lang w:eastAsia="x-none"/>
        </w:rPr>
        <w:t>כמו כן, על הקבלן להקפיד שהעובד המוצע יעמוד במלוא דרישות המכרז ולכל הפחות בציון שקיבל העובד אותו מבקשים להחליף.</w:t>
      </w:r>
    </w:p>
    <w:p w14:paraId="6F04195F"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hint="cs"/>
          <w:sz w:val="28"/>
          <w:rtl/>
          <w:lang w:eastAsia="x-none"/>
        </w:rPr>
        <w:t>הקבלן יעסיק ויחתום על חוזה העסקה עם כל עובד ויהיה אחראי לפעילותו השוטפת.</w:t>
      </w:r>
    </w:p>
    <w:p w14:paraId="0B4E4A60" w14:textId="77777777" w:rsidR="007A0E54" w:rsidRPr="00D72859" w:rsidRDefault="007A0E54">
      <w:pPr>
        <w:numPr>
          <w:ilvl w:val="1"/>
          <w:numId w:val="16"/>
        </w:numPr>
        <w:ind w:left="850" w:hanging="490"/>
        <w:rPr>
          <w:rFonts w:ascii="David" w:hAnsi="David"/>
          <w:sz w:val="28"/>
          <w:lang w:eastAsia="x-none"/>
        </w:rPr>
      </w:pPr>
      <w:r w:rsidRPr="00D72859">
        <w:rPr>
          <w:rFonts w:ascii="David" w:hAnsi="David" w:hint="cs"/>
          <w:sz w:val="28"/>
          <w:rtl/>
          <w:lang w:eastAsia="x-none"/>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D72859">
        <w:rPr>
          <w:rFonts w:ascii="David" w:hAnsi="David" w:hint="cs"/>
          <w:sz w:val="28"/>
          <w:rtl/>
          <w:lang w:eastAsia="x-none"/>
        </w:rPr>
        <w:t>וינתן</w:t>
      </w:r>
      <w:proofErr w:type="spellEnd"/>
      <w:r w:rsidRPr="00D72859">
        <w:rPr>
          <w:rFonts w:ascii="David" w:hAnsi="David" w:hint="cs"/>
          <w:sz w:val="28"/>
          <w:rtl/>
          <w:lang w:eastAsia="x-none"/>
        </w:rPr>
        <w:t xml:space="preserve"> ציון אפס).</w:t>
      </w:r>
    </w:p>
    <w:p w14:paraId="5587F7E6" w14:textId="77777777" w:rsidR="007A0E54" w:rsidRPr="00D72859" w:rsidRDefault="007A0E54">
      <w:pPr>
        <w:numPr>
          <w:ilvl w:val="1"/>
          <w:numId w:val="16"/>
        </w:numPr>
        <w:ind w:left="850" w:hanging="490"/>
        <w:rPr>
          <w:rFonts w:ascii="David" w:hAnsi="David"/>
          <w:sz w:val="28"/>
          <w:rtl/>
          <w:lang w:eastAsia="x-none"/>
        </w:rPr>
      </w:pPr>
      <w:r w:rsidRPr="00D72859">
        <w:rPr>
          <w:rFonts w:ascii="David" w:hAnsi="David" w:hint="cs"/>
          <w:sz w:val="28"/>
          <w:rtl/>
          <w:lang w:eastAsia="x-none"/>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5C3E2724"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sz w:val="28"/>
          <w:rtl/>
          <w:lang w:eastAsia="x-none"/>
        </w:rPr>
        <w:t>על הקבלן להפעיל מערכת כ</w:t>
      </w:r>
      <w:r w:rsidRPr="00D72859">
        <w:rPr>
          <w:rFonts w:ascii="David" w:hAnsi="David" w:hint="cs"/>
          <w:sz w:val="28"/>
          <w:rtl/>
          <w:lang w:eastAsia="x-none"/>
        </w:rPr>
        <w:t>ו</w:t>
      </w:r>
      <w:r w:rsidRPr="00D72859">
        <w:rPr>
          <w:rFonts w:ascii="David" w:hAnsi="David"/>
          <w:sz w:val="28"/>
          <w:rtl/>
          <w:lang w:eastAsia="x-none"/>
        </w:rPr>
        <w:t>ח אדם ומערכת שכר</w:t>
      </w:r>
      <w:r w:rsidRPr="00D72859">
        <w:rPr>
          <w:rFonts w:ascii="David" w:hAnsi="David" w:hint="cs"/>
          <w:sz w:val="28"/>
          <w:rtl/>
          <w:lang w:eastAsia="x-none"/>
        </w:rPr>
        <w:t xml:space="preserve"> עבור עובדיו</w:t>
      </w:r>
      <w:r w:rsidRPr="00D72859">
        <w:rPr>
          <w:rFonts w:ascii="David" w:hAnsi="David"/>
          <w:sz w:val="28"/>
          <w:rtl/>
          <w:lang w:eastAsia="x-none"/>
        </w:rPr>
        <w:t>, בהיותו המעסיק הישיר והבלעדי של עובדים אלו. מערכת זו תהיה מערכת מבקרת ומשלמת.</w:t>
      </w:r>
    </w:p>
    <w:p w14:paraId="57708231"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hint="cs"/>
          <w:sz w:val="28"/>
          <w:rtl/>
          <w:lang w:eastAsia="x-none"/>
        </w:rPr>
        <w:lastRenderedPageBreak/>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23F8425"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hint="cs"/>
          <w:sz w:val="28"/>
          <w:rtl/>
          <w:lang w:eastAsia="x-none"/>
        </w:rPr>
        <w:t xml:space="preserve">כל הוצאות גיוס </w:t>
      </w:r>
      <w:proofErr w:type="spellStart"/>
      <w:r w:rsidRPr="00D72859">
        <w:rPr>
          <w:rFonts w:ascii="David" w:hAnsi="David" w:hint="cs"/>
          <w:sz w:val="28"/>
          <w:rtl/>
          <w:lang w:eastAsia="x-none"/>
        </w:rPr>
        <w:t>כח</w:t>
      </w:r>
      <w:proofErr w:type="spellEnd"/>
      <w:r w:rsidRPr="00D72859">
        <w:rPr>
          <w:rFonts w:ascii="David" w:hAnsi="David" w:hint="cs"/>
          <w:sz w:val="28"/>
          <w:rtl/>
          <w:lang w:eastAsia="x-none"/>
        </w:rPr>
        <w:t xml:space="preserve"> האדם והפעלתו יהיו על ידי הקבלן ועל חשבונו.</w:t>
      </w:r>
    </w:p>
    <w:p w14:paraId="29BD39F6" w14:textId="77777777" w:rsidR="00F45B9E" w:rsidRPr="00D72859" w:rsidRDefault="00F45B9E">
      <w:pPr>
        <w:numPr>
          <w:ilvl w:val="1"/>
          <w:numId w:val="16"/>
        </w:numPr>
        <w:ind w:left="850" w:hanging="490"/>
        <w:rPr>
          <w:rFonts w:ascii="David" w:hAnsi="David"/>
          <w:sz w:val="28"/>
          <w:rtl/>
          <w:lang w:eastAsia="x-none"/>
        </w:rPr>
      </w:pPr>
      <w:r w:rsidRPr="00D72859">
        <w:rPr>
          <w:rFonts w:ascii="David" w:hAnsi="David" w:hint="cs"/>
          <w:sz w:val="28"/>
          <w:rtl/>
          <w:lang w:eastAsia="x-none"/>
        </w:rPr>
        <w:t>הקפדה על דיני העבודה במדינת ישראל</w:t>
      </w:r>
    </w:p>
    <w:p w14:paraId="5B6566E3" w14:textId="77777777" w:rsidR="004405B4" w:rsidRDefault="00F45B9E" w:rsidP="004405B4">
      <w:pPr>
        <w:ind w:left="1417"/>
        <w:rPr>
          <w:rFonts w:ascii="David" w:hAnsi="David"/>
          <w:sz w:val="28"/>
          <w:lang w:eastAsia="x-none"/>
        </w:rPr>
      </w:pPr>
      <w:r w:rsidRPr="004405B4">
        <w:rPr>
          <w:rFonts w:ascii="David" w:hAnsi="David" w:hint="cs"/>
          <w:sz w:val="28"/>
          <w:rtl/>
          <w:lang w:eastAsia="x-none"/>
        </w:rPr>
        <w:t>הקבלן מתחייב</w:t>
      </w:r>
      <w:r w:rsidR="004405B4">
        <w:rPr>
          <w:rFonts w:ascii="David" w:hAnsi="David" w:hint="cs"/>
          <w:sz w:val="28"/>
          <w:rtl/>
          <w:lang w:eastAsia="x-none"/>
        </w:rPr>
        <w:t>:</w:t>
      </w:r>
    </w:p>
    <w:p w14:paraId="5C28E81B" w14:textId="77777777" w:rsidR="00F45B9E" w:rsidRPr="00D72859" w:rsidRDefault="00F45B9E">
      <w:pPr>
        <w:numPr>
          <w:ilvl w:val="2"/>
          <w:numId w:val="16"/>
        </w:numPr>
        <w:tabs>
          <w:tab w:val="num" w:pos="709"/>
          <w:tab w:val="num" w:pos="793"/>
        </w:tabs>
        <w:ind w:left="1417" w:hanging="697"/>
        <w:rPr>
          <w:rFonts w:ascii="David" w:hAnsi="David"/>
          <w:rtl/>
          <w:lang w:eastAsia="x-none"/>
        </w:rPr>
      </w:pPr>
      <w:r w:rsidRPr="00D72859">
        <w:rPr>
          <w:rFonts w:ascii="David" w:hAnsi="David" w:hint="cs"/>
          <w:rtl/>
          <w:lang w:eastAsia="x-none"/>
        </w:rPr>
        <w:t>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D72859">
        <w:rPr>
          <w:rFonts w:ascii="David" w:hAnsi="David" w:hint="cs"/>
          <w:rtl/>
          <w:lang w:eastAsia="x-none"/>
        </w:rPr>
        <w:t xml:space="preserve"> </w:t>
      </w:r>
      <w:r w:rsidRPr="00D72859">
        <w:rPr>
          <w:rFonts w:ascii="David" w:hAnsi="David" w:hint="cs"/>
          <w:rtl/>
          <w:lang w:eastAsia="x-none"/>
        </w:rPr>
        <w:t>מתחייב הקבלן לפעול עפ"י חוקי ההעסקה המפורטים ב</w:t>
      </w:r>
      <w:r w:rsidR="00712BC7" w:rsidRPr="00D72859">
        <w:rPr>
          <w:rFonts w:ascii="David" w:hAnsi="David" w:hint="cs"/>
          <w:rtl/>
          <w:lang w:eastAsia="x-none"/>
        </w:rPr>
        <w:t xml:space="preserve">נספח </w:t>
      </w:r>
      <w:r w:rsidR="004522E1">
        <w:rPr>
          <w:rFonts w:ascii="David" w:hAnsi="David" w:hint="cs"/>
          <w:sz w:val="28"/>
          <w:rtl/>
          <w:lang w:eastAsia="x-none"/>
        </w:rPr>
        <w:t>חוברת ההצעה</w:t>
      </w:r>
      <w:r w:rsidRPr="00D72859">
        <w:rPr>
          <w:rFonts w:ascii="David" w:hAnsi="David" w:hint="cs"/>
          <w:rtl/>
          <w:lang w:eastAsia="x-none"/>
        </w:rPr>
        <w:t xml:space="preserve"> למכרז, וכל חקיקת מגן אחרת, כל דין הנוגע להעסקת עובדים</w:t>
      </w:r>
      <w:r w:rsidR="009B721D" w:rsidRPr="00D72859">
        <w:rPr>
          <w:rFonts w:ascii="David" w:hAnsi="David" w:hint="cs"/>
          <w:rtl/>
          <w:lang w:eastAsia="x-none"/>
        </w:rPr>
        <w:t xml:space="preserve"> לרבות עובדים זרים</w:t>
      </w:r>
      <w:r w:rsidRPr="00D72859">
        <w:rPr>
          <w:rFonts w:ascii="David" w:hAnsi="David" w:hint="cs"/>
          <w:rtl/>
          <w:lang w:eastAsia="x-none"/>
        </w:rPr>
        <w:t xml:space="preserve">, צווי הרחב והסכמי עבודה קיבוציים ככל שאינה מופיעה בנספח זה. </w:t>
      </w:r>
    </w:p>
    <w:p w14:paraId="285D4540" w14:textId="77777777" w:rsidR="00F45B9E" w:rsidRPr="00D72859" w:rsidRDefault="00F45B9E">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לבצע לעובדיו ביטוח פנסיוני</w:t>
      </w:r>
      <w:r w:rsidR="003D1183" w:rsidRPr="00D72859">
        <w:rPr>
          <w:rFonts w:ascii="David" w:hAnsi="David" w:hint="cs"/>
          <w:rtl/>
          <w:lang w:eastAsia="x-none"/>
        </w:rPr>
        <w:t xml:space="preserve">, החל מיום עבודתם הראשון, </w:t>
      </w:r>
      <w:r w:rsidRPr="00D72859">
        <w:rPr>
          <w:rFonts w:ascii="David" w:hAnsi="David" w:hint="cs"/>
          <w:rtl/>
          <w:lang w:eastAsia="x-none"/>
        </w:rPr>
        <w:t>בקרן פנסיה, קופת גמל או ביטוח מנהלים (או שילוב ביניהם) בגוף פיננסי שיבחר ע"י העובד, כאשר הקבלן</w:t>
      </w:r>
      <w:r w:rsidRPr="00D72859">
        <w:rPr>
          <w:rFonts w:ascii="David" w:hAnsi="David"/>
          <w:rtl/>
          <w:lang w:eastAsia="x-none"/>
        </w:rPr>
        <w:t xml:space="preserve"> מתחייב להפריש את הסכומים הבאים בגין ביטוח הפנסיוני של העובד - לפחות </w:t>
      </w:r>
      <w:r w:rsidR="002D12EE" w:rsidRPr="00D72859">
        <w:rPr>
          <w:rFonts w:ascii="David" w:hAnsi="David" w:hint="cs"/>
          <w:rtl/>
          <w:lang w:eastAsia="x-none"/>
        </w:rPr>
        <w:t>6</w:t>
      </w:r>
      <w:r w:rsidRPr="00D72859">
        <w:rPr>
          <w:rFonts w:ascii="David" w:hAnsi="David"/>
          <w:rtl/>
          <w:lang w:eastAsia="x-none"/>
        </w:rPr>
        <w:t xml:space="preserve">% </w:t>
      </w:r>
      <w:r w:rsidR="007702E9" w:rsidRPr="00D72859">
        <w:rPr>
          <w:rFonts w:ascii="David" w:hAnsi="David" w:hint="cs"/>
          <w:rtl/>
          <w:lang w:eastAsia="x-none"/>
        </w:rPr>
        <w:t>מהשכר בפועל</w:t>
      </w:r>
      <w:r w:rsidRPr="00D72859">
        <w:rPr>
          <w:rFonts w:ascii="David" w:hAnsi="David"/>
          <w:rtl/>
          <w:lang w:eastAsia="x-none"/>
        </w:rPr>
        <w:t xml:space="preserve"> בגין ת</w:t>
      </w:r>
      <w:r w:rsidRPr="00D72859">
        <w:rPr>
          <w:rFonts w:ascii="David" w:hAnsi="David" w:hint="cs"/>
          <w:rtl/>
          <w:lang w:eastAsia="x-none"/>
        </w:rPr>
        <w:t>גמו</w:t>
      </w:r>
      <w:r w:rsidRPr="00D72859">
        <w:rPr>
          <w:rFonts w:ascii="David" w:hAnsi="David"/>
          <w:rtl/>
          <w:lang w:eastAsia="x-none"/>
        </w:rPr>
        <w:t xml:space="preserve">לים </w:t>
      </w:r>
      <w:r w:rsidRPr="00D72859">
        <w:rPr>
          <w:rFonts w:ascii="David" w:hAnsi="David" w:hint="cs"/>
          <w:rtl/>
          <w:lang w:eastAsia="x-none"/>
        </w:rPr>
        <w:t>ו</w:t>
      </w:r>
      <w:r w:rsidRPr="00D72859">
        <w:rPr>
          <w:rFonts w:ascii="David" w:hAnsi="David"/>
          <w:rtl/>
          <w:lang w:eastAsia="x-none"/>
        </w:rPr>
        <w:t xml:space="preserve">העובד יפריש על חשבונו </w:t>
      </w:r>
      <w:r w:rsidR="002D12EE" w:rsidRPr="00D72859">
        <w:rPr>
          <w:rFonts w:ascii="David" w:hAnsi="David" w:hint="cs"/>
          <w:rtl/>
          <w:lang w:eastAsia="x-none"/>
        </w:rPr>
        <w:t>5.5</w:t>
      </w:r>
      <w:r w:rsidRPr="00D72859">
        <w:rPr>
          <w:rFonts w:ascii="David" w:hAnsi="David"/>
          <w:rtl/>
          <w:lang w:eastAsia="x-none"/>
        </w:rPr>
        <w:t>% בגין ת</w:t>
      </w:r>
      <w:r w:rsidRPr="00D72859">
        <w:rPr>
          <w:rFonts w:ascii="David" w:hAnsi="David" w:hint="cs"/>
          <w:rtl/>
          <w:lang w:eastAsia="x-none"/>
        </w:rPr>
        <w:t>גמול</w:t>
      </w:r>
      <w:r w:rsidRPr="00D72859">
        <w:rPr>
          <w:rFonts w:ascii="David" w:hAnsi="David"/>
          <w:rtl/>
          <w:lang w:eastAsia="x-none"/>
        </w:rPr>
        <w:t>ים</w:t>
      </w:r>
      <w:r w:rsidRPr="00D72859">
        <w:rPr>
          <w:rFonts w:ascii="David" w:hAnsi="David" w:hint="cs"/>
          <w:rtl/>
          <w:lang w:eastAsia="x-none"/>
        </w:rPr>
        <w:t>, הקבלן גם</w:t>
      </w:r>
      <w:r w:rsidRPr="00D72859">
        <w:rPr>
          <w:rFonts w:ascii="David" w:hAnsi="David"/>
          <w:rtl/>
          <w:lang w:eastAsia="x-none"/>
        </w:rPr>
        <w:t xml:space="preserve"> יפריש 8.333% בגין פיצויים. לעניין הפיצויים </w:t>
      </w:r>
      <w:r w:rsidRPr="00D72859">
        <w:rPr>
          <w:rFonts w:ascii="David" w:hAnsi="David" w:hint="cs"/>
          <w:rtl/>
          <w:lang w:eastAsia="x-none"/>
        </w:rPr>
        <w:t>מובהר בזאת כי הקבלן</w:t>
      </w:r>
      <w:r w:rsidRPr="00D72859">
        <w:rPr>
          <w:rFonts w:ascii="David" w:hAnsi="David"/>
          <w:rtl/>
          <w:lang w:eastAsia="x-none"/>
        </w:rPr>
        <w:t xml:space="preserve"> יפריש סכום זה לסוג הביטוח הפנסיוני שבחר העובד (דהיינו לא לקרן פיצויים מרכזית) וכן ה</w:t>
      </w:r>
      <w:r w:rsidRPr="00D72859">
        <w:rPr>
          <w:rFonts w:ascii="David" w:hAnsi="David" w:hint="cs"/>
          <w:rtl/>
          <w:lang w:eastAsia="x-none"/>
        </w:rPr>
        <w:t>קבלן</w:t>
      </w:r>
      <w:r w:rsidRPr="00D72859">
        <w:rPr>
          <w:rFonts w:ascii="David" w:hAnsi="David"/>
          <w:rtl/>
          <w:lang w:eastAsia="x-none"/>
        </w:rPr>
        <w:t xml:space="preserve"> יתחייב מראש</w:t>
      </w:r>
      <w:r w:rsidRPr="00D72859">
        <w:rPr>
          <w:rFonts w:ascii="David" w:hAnsi="David" w:hint="cs"/>
          <w:rtl/>
          <w:lang w:eastAsia="x-none"/>
        </w:rPr>
        <w:t>,</w:t>
      </w:r>
      <w:r w:rsidRPr="00D72859">
        <w:rPr>
          <w:rFonts w:ascii="David" w:hAnsi="David"/>
          <w:rtl/>
          <w:lang w:eastAsia="x-none"/>
        </w:rPr>
        <w:t xml:space="preserve"> ואף יציין בהסכמי העסקה עם עובדיו כי הוא מתחייב מראש להשאיר סכום זה בביטוח הפנסיוני בו בחר העובד בכל מקרה</w:t>
      </w:r>
      <w:r w:rsidRPr="00D72859">
        <w:rPr>
          <w:rFonts w:ascii="David" w:hAnsi="David" w:hint="cs"/>
          <w:rtl/>
          <w:lang w:eastAsia="x-none"/>
        </w:rPr>
        <w:t xml:space="preserve"> </w:t>
      </w:r>
      <w:r w:rsidRPr="00D72859">
        <w:rPr>
          <w:rFonts w:ascii="David" w:hAnsi="David"/>
          <w:rtl/>
          <w:lang w:eastAsia="x-none"/>
        </w:rPr>
        <w:t xml:space="preserve">(דהיינו גם אם העובד לא פוטר או עבד פחות משנה או </w:t>
      </w:r>
      <w:r w:rsidRPr="00D72859">
        <w:rPr>
          <w:rFonts w:ascii="David" w:hAnsi="David" w:hint="cs"/>
          <w:rtl/>
          <w:lang w:eastAsia="x-none"/>
        </w:rPr>
        <w:t>מ</w:t>
      </w:r>
      <w:r w:rsidRPr="00D72859">
        <w:rPr>
          <w:rFonts w:ascii="David" w:hAnsi="David"/>
          <w:rtl/>
          <w:lang w:eastAsia="x-none"/>
        </w:rPr>
        <w:t>כל סיבה אחרת</w:t>
      </w:r>
      <w:r w:rsidRPr="00D72859">
        <w:rPr>
          <w:rFonts w:ascii="David" w:hAnsi="David" w:hint="cs"/>
          <w:rtl/>
          <w:lang w:eastAsia="x-none"/>
        </w:rPr>
        <w:t>.</w:t>
      </w:r>
      <w:r w:rsidRPr="00D72859">
        <w:rPr>
          <w:rFonts w:ascii="David" w:hAnsi="David"/>
          <w:rtl/>
          <w:lang w:eastAsia="x-none"/>
        </w:rPr>
        <w:t xml:space="preserve"> הסכום שהופרש בגין פיצויים </w:t>
      </w:r>
      <w:proofErr w:type="spellStart"/>
      <w:r w:rsidRPr="00D72859">
        <w:rPr>
          <w:rFonts w:ascii="David" w:hAnsi="David"/>
          <w:rtl/>
          <w:lang w:eastAsia="x-none"/>
        </w:rPr>
        <w:t>ישאר</w:t>
      </w:r>
      <w:proofErr w:type="spellEnd"/>
      <w:r w:rsidRPr="00D72859">
        <w:rPr>
          <w:rFonts w:ascii="David" w:hAnsi="David"/>
          <w:rtl/>
          <w:lang w:eastAsia="x-none"/>
        </w:rPr>
        <w:t xml:space="preserve"> בקופת</w:t>
      </w:r>
      <w:r w:rsidRPr="00D72859">
        <w:rPr>
          <w:rFonts w:ascii="David" w:hAnsi="David" w:hint="cs"/>
          <w:rtl/>
          <w:lang w:eastAsia="x-none"/>
        </w:rPr>
        <w:t xml:space="preserve"> העובד</w:t>
      </w:r>
      <w:r w:rsidRPr="00D72859">
        <w:rPr>
          <w:rFonts w:ascii="David" w:hAnsi="David"/>
          <w:rtl/>
          <w:lang w:eastAsia="x-none"/>
        </w:rPr>
        <w:t>)</w:t>
      </w:r>
      <w:r w:rsidRPr="00D72859">
        <w:rPr>
          <w:rFonts w:ascii="David" w:hAnsi="David" w:hint="cs"/>
          <w:rtl/>
          <w:lang w:eastAsia="x-none"/>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1D36823E" w14:textId="77777777" w:rsidR="00F45B9E" w:rsidRPr="00D72859" w:rsidRDefault="00F45B9E">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לשלם לעובדיו בתום שנת עבודה אחת דמי הבראה עפ"י ההסכם הקיבוצי אשר הוחל בצו הרחבה על כלל העובדים במשק.</w:t>
      </w:r>
    </w:p>
    <w:p w14:paraId="4F2F3DC5" w14:textId="77777777" w:rsidR="00F45B9E" w:rsidRPr="00D72859" w:rsidRDefault="00F45B9E">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להעניק לעובדיו חופשות וימי מחלה כפי שנקבע בכל דין.</w:t>
      </w:r>
    </w:p>
    <w:p w14:paraId="62617FB6" w14:textId="77777777" w:rsidR="00F45B9E" w:rsidRPr="00D72859" w:rsidRDefault="00F45B9E">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 xml:space="preserve">לשלם לעובדיו </w:t>
      </w:r>
      <w:proofErr w:type="spellStart"/>
      <w:r w:rsidRPr="00D72859">
        <w:rPr>
          <w:rFonts w:ascii="David" w:hAnsi="David" w:hint="cs"/>
          <w:rtl/>
          <w:lang w:eastAsia="x-none"/>
        </w:rPr>
        <w:t>קצובת</w:t>
      </w:r>
      <w:proofErr w:type="spellEnd"/>
      <w:r w:rsidRPr="00D72859">
        <w:rPr>
          <w:rFonts w:ascii="David" w:hAnsi="David" w:hint="cs"/>
          <w:rtl/>
          <w:lang w:eastAsia="x-none"/>
        </w:rPr>
        <w:t xml:space="preserve"> נסיעה כפי שנקבע בהסכם הקיבוצי אשר הוחל בצו הרחבה על כלל העובדים במשק.</w:t>
      </w:r>
    </w:p>
    <w:p w14:paraId="516D5E74" w14:textId="77777777" w:rsidR="00F45B9E" w:rsidRPr="00D72859" w:rsidRDefault="00F45B9E">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 xml:space="preserve">במידה שהוא מעסיק עובד כלשהו מעובדיו בשעות עבודה נוספות </w:t>
      </w:r>
      <w:r w:rsidRPr="00D72859">
        <w:rPr>
          <w:rFonts w:ascii="David" w:hAnsi="David"/>
          <w:rtl/>
          <w:lang w:eastAsia="x-none"/>
        </w:rPr>
        <w:t>–</w:t>
      </w:r>
      <w:r w:rsidRPr="00D72859">
        <w:rPr>
          <w:rFonts w:ascii="David" w:hAnsi="David" w:hint="cs"/>
          <w:rtl/>
          <w:lang w:eastAsia="x-none"/>
        </w:rPr>
        <w:t xml:space="preserve"> לפעול עפ"י חוק שעות עבודה ומנוחה, לרבות </w:t>
      </w:r>
      <w:proofErr w:type="spellStart"/>
      <w:r w:rsidRPr="00D72859">
        <w:rPr>
          <w:rFonts w:ascii="David" w:hAnsi="David" w:hint="cs"/>
          <w:rtl/>
          <w:lang w:eastAsia="x-none"/>
        </w:rPr>
        <w:t>לענין</w:t>
      </w:r>
      <w:proofErr w:type="spellEnd"/>
      <w:r w:rsidRPr="00D72859">
        <w:rPr>
          <w:rFonts w:ascii="David" w:hAnsi="David" w:hint="cs"/>
          <w:rtl/>
          <w:lang w:eastAsia="x-none"/>
        </w:rPr>
        <w:t xml:space="preserve"> תשלום השכר הנדרש בגין שעות אלו. מובהר בזה כי </w:t>
      </w:r>
      <w:proofErr w:type="spellStart"/>
      <w:r w:rsidRPr="00D72859">
        <w:rPr>
          <w:rFonts w:ascii="David" w:hAnsi="David" w:hint="cs"/>
          <w:rtl/>
          <w:lang w:eastAsia="x-none"/>
        </w:rPr>
        <w:t>לענין</w:t>
      </w:r>
      <w:proofErr w:type="spellEnd"/>
      <w:r w:rsidRPr="00D72859">
        <w:rPr>
          <w:rFonts w:ascii="David" w:hAnsi="David" w:hint="cs"/>
          <w:rtl/>
          <w:lang w:eastAsia="x-none"/>
        </w:rPr>
        <w:t xml:space="preserve"> זה על הקבלן לקחת בחשבון את היקף העסקת עובדיו, בכל יום ויום, בכל </w:t>
      </w:r>
      <w:proofErr w:type="spellStart"/>
      <w:r w:rsidRPr="00D72859">
        <w:rPr>
          <w:rFonts w:ascii="David" w:hAnsi="David" w:hint="cs"/>
          <w:rtl/>
          <w:lang w:eastAsia="x-none"/>
        </w:rPr>
        <w:t>הפרוייקטים</w:t>
      </w:r>
      <w:proofErr w:type="spellEnd"/>
      <w:r w:rsidRPr="00D72859">
        <w:rPr>
          <w:rFonts w:ascii="David" w:hAnsi="David" w:hint="cs"/>
          <w:rtl/>
          <w:lang w:eastAsia="x-none"/>
        </w:rPr>
        <w:t xml:space="preserve"> שבו הוא מעסיק אותם, כך שיעמוד בתנאי החוק. </w:t>
      </w:r>
    </w:p>
    <w:p w14:paraId="6BCD7336" w14:textId="77777777" w:rsidR="00AE7205" w:rsidRPr="00D72859" w:rsidRDefault="00AE7205">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43C9CE1C" w14:textId="77777777" w:rsidR="00F45B9E" w:rsidRPr="00D72859" w:rsidRDefault="00F45B9E">
      <w:pPr>
        <w:numPr>
          <w:ilvl w:val="2"/>
          <w:numId w:val="16"/>
        </w:numPr>
        <w:tabs>
          <w:tab w:val="num" w:pos="709"/>
          <w:tab w:val="num" w:pos="793"/>
        </w:tabs>
        <w:ind w:left="1417" w:hanging="697"/>
        <w:rPr>
          <w:rFonts w:ascii="David" w:hAnsi="David"/>
          <w:rtl/>
          <w:lang w:eastAsia="x-none"/>
        </w:rPr>
      </w:pPr>
      <w:r w:rsidRPr="00D72859">
        <w:rPr>
          <w:rFonts w:ascii="David" w:hAnsi="David" w:hint="cs"/>
          <w:rtl/>
          <w:lang w:eastAsia="x-none"/>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D72859">
        <w:rPr>
          <w:rFonts w:ascii="David" w:hAnsi="David" w:hint="cs"/>
          <w:rtl/>
          <w:lang w:eastAsia="x-none"/>
        </w:rPr>
        <w:t>ימסר</w:t>
      </w:r>
      <w:proofErr w:type="spellEnd"/>
      <w:r w:rsidRPr="00D72859">
        <w:rPr>
          <w:rFonts w:ascii="David" w:hAnsi="David" w:hint="cs"/>
          <w:rtl/>
          <w:lang w:eastAsia="x-none"/>
        </w:rPr>
        <w:t xml:space="preserve"> ע"י הקבלן לכל עובדיו, </w:t>
      </w:r>
      <w:r w:rsidR="00E20F2C" w:rsidRPr="00D72859">
        <w:rPr>
          <w:rFonts w:ascii="David" w:hAnsi="David" w:hint="cs"/>
          <w:rtl/>
          <w:lang w:eastAsia="x-none"/>
        </w:rPr>
        <w:t>לפני</w:t>
      </w:r>
      <w:r w:rsidRPr="00D72859">
        <w:rPr>
          <w:rFonts w:ascii="David" w:hAnsi="David" w:hint="cs"/>
          <w:rtl/>
          <w:lang w:eastAsia="x-none"/>
        </w:rPr>
        <w:t xml:space="preserve"> תחילת העסקתם על ידו </w:t>
      </w:r>
      <w:proofErr w:type="spellStart"/>
      <w:r w:rsidRPr="00D72859">
        <w:rPr>
          <w:rFonts w:ascii="David" w:hAnsi="David" w:hint="cs"/>
          <w:rtl/>
          <w:lang w:eastAsia="x-none"/>
        </w:rPr>
        <w:t>בפרוייקט</w:t>
      </w:r>
      <w:proofErr w:type="spellEnd"/>
      <w:r w:rsidRPr="00D72859">
        <w:rPr>
          <w:rFonts w:ascii="David" w:hAnsi="David" w:hint="cs"/>
          <w:rtl/>
          <w:lang w:eastAsia="x-none"/>
        </w:rPr>
        <w:t xml:space="preserve">. כן מתחייב הקבלן לצרף דף המידע לכל חוזה העסקה עם עובדיו </w:t>
      </w:r>
      <w:proofErr w:type="spellStart"/>
      <w:r w:rsidRPr="00D72859">
        <w:rPr>
          <w:rFonts w:ascii="David" w:hAnsi="David" w:hint="cs"/>
          <w:rtl/>
          <w:lang w:eastAsia="x-none"/>
        </w:rPr>
        <w:t>בפרוייקט</w:t>
      </w:r>
      <w:proofErr w:type="spellEnd"/>
      <w:r w:rsidRPr="00D72859">
        <w:rPr>
          <w:rFonts w:ascii="David" w:hAnsi="David" w:hint="cs"/>
          <w:rtl/>
          <w:lang w:eastAsia="x-none"/>
        </w:rPr>
        <w:t>. בדף המידע אף יובהר לכל עובד כי אינו רשאי לותר על זכות מהזכויות הנ"ל.</w:t>
      </w:r>
    </w:p>
    <w:p w14:paraId="2FF4ECCD" w14:textId="77777777" w:rsidR="00F45B9E" w:rsidRPr="00D72859" w:rsidRDefault="00F45B9E">
      <w:pPr>
        <w:numPr>
          <w:ilvl w:val="2"/>
          <w:numId w:val="16"/>
        </w:numPr>
        <w:tabs>
          <w:tab w:val="num" w:pos="709"/>
          <w:tab w:val="num" w:pos="793"/>
        </w:tabs>
        <w:ind w:left="1417" w:hanging="697"/>
        <w:rPr>
          <w:rFonts w:ascii="David" w:hAnsi="David"/>
          <w:lang w:eastAsia="x-none"/>
        </w:rPr>
      </w:pPr>
      <w:r w:rsidRPr="00D72859">
        <w:rPr>
          <w:rFonts w:ascii="David" w:hAnsi="David" w:hint="cs"/>
          <w:rtl/>
          <w:lang w:eastAsia="x-none"/>
        </w:rPr>
        <w:lastRenderedPageBreak/>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D72859">
        <w:rPr>
          <w:rFonts w:ascii="David" w:hAnsi="David" w:hint="cs"/>
          <w:rtl/>
          <w:lang w:eastAsia="x-none"/>
        </w:rPr>
        <w:t>לענין</w:t>
      </w:r>
      <w:proofErr w:type="spellEnd"/>
      <w:r w:rsidRPr="00D72859">
        <w:rPr>
          <w:rFonts w:ascii="David" w:hAnsi="David" w:hint="cs"/>
          <w:rtl/>
          <w:lang w:eastAsia="x-none"/>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D72859">
        <w:rPr>
          <w:rFonts w:ascii="David" w:hAnsi="David" w:hint="cs"/>
          <w:rtl/>
          <w:lang w:eastAsia="x-none"/>
        </w:rPr>
        <w:t xml:space="preserve"> ועד לסכום המגיע לפי 5 מהסכום</w:t>
      </w:r>
      <w:r w:rsidRPr="00D72859">
        <w:rPr>
          <w:rFonts w:ascii="David" w:hAnsi="David" w:hint="cs"/>
          <w:rtl/>
          <w:lang w:eastAsia="x-none"/>
        </w:rPr>
        <w:t>. מובן כי אין באמור לעיל כדי לפגוע בכל זכות העומדת למשרד עפ"י כל דין ו/או עפ"י המכרז וההסכם.</w:t>
      </w:r>
    </w:p>
    <w:p w14:paraId="622D4C23" w14:textId="77777777" w:rsidR="00F45B9E" w:rsidRPr="00D72859" w:rsidRDefault="00F45B9E">
      <w:pPr>
        <w:numPr>
          <w:ilvl w:val="1"/>
          <w:numId w:val="16"/>
        </w:numPr>
        <w:ind w:left="850" w:hanging="490"/>
        <w:rPr>
          <w:rFonts w:ascii="David" w:hAnsi="David"/>
          <w:sz w:val="28"/>
          <w:rtl/>
          <w:lang w:eastAsia="x-none"/>
        </w:rPr>
      </w:pPr>
      <w:proofErr w:type="spellStart"/>
      <w:r w:rsidRPr="00D72859">
        <w:rPr>
          <w:rFonts w:ascii="David" w:hAnsi="David" w:hint="cs"/>
          <w:sz w:val="28"/>
          <w:rtl/>
          <w:lang w:eastAsia="x-none"/>
        </w:rPr>
        <w:t>כח</w:t>
      </w:r>
      <w:proofErr w:type="spellEnd"/>
      <w:r w:rsidRPr="00D72859">
        <w:rPr>
          <w:rFonts w:ascii="David" w:hAnsi="David" w:hint="cs"/>
          <w:sz w:val="28"/>
          <w:rtl/>
          <w:lang w:eastAsia="x-none"/>
        </w:rPr>
        <w:t xml:space="preserve"> האדם לביצוע </w:t>
      </w:r>
      <w:proofErr w:type="spellStart"/>
      <w:r w:rsidRPr="00D72859">
        <w:rPr>
          <w:rFonts w:ascii="David" w:hAnsi="David" w:hint="cs"/>
          <w:sz w:val="28"/>
          <w:rtl/>
          <w:lang w:eastAsia="x-none"/>
        </w:rPr>
        <w:t>הפרוייקט</w:t>
      </w:r>
      <w:proofErr w:type="spellEnd"/>
    </w:p>
    <w:p w14:paraId="7ECEC87B" w14:textId="77777777" w:rsidR="004566C9" w:rsidRPr="00181F17" w:rsidRDefault="004566C9">
      <w:pPr>
        <w:numPr>
          <w:ilvl w:val="2"/>
          <w:numId w:val="16"/>
        </w:numPr>
        <w:tabs>
          <w:tab w:val="num" w:pos="709"/>
          <w:tab w:val="num" w:pos="793"/>
        </w:tabs>
        <w:ind w:left="1417" w:hanging="697"/>
        <w:rPr>
          <w:rFonts w:ascii="David" w:hAnsi="David"/>
          <w:rtl/>
          <w:lang w:eastAsia="x-none"/>
        </w:rPr>
      </w:pPr>
      <w:r w:rsidRPr="00181F17">
        <w:rPr>
          <w:rFonts w:ascii="David" w:hAnsi="David" w:hint="cs"/>
          <w:rtl/>
          <w:lang w:eastAsia="x-none"/>
        </w:rPr>
        <w:t xml:space="preserve">על המציע לדעת כי במידה שהצעתו היא הזוכה במכרז, יידרש להעביר למשרד ביחס לכל עובדיו </w:t>
      </w:r>
      <w:proofErr w:type="spellStart"/>
      <w:r w:rsidRPr="00181F17">
        <w:rPr>
          <w:rFonts w:ascii="David" w:hAnsi="David" w:hint="cs"/>
          <w:rtl/>
          <w:lang w:eastAsia="x-none"/>
        </w:rPr>
        <w:t>בפרוייקט</w:t>
      </w:r>
      <w:proofErr w:type="spellEnd"/>
      <w:r w:rsidRPr="00181F17">
        <w:rPr>
          <w:rFonts w:ascii="David" w:hAnsi="David" w:hint="cs"/>
          <w:rtl/>
          <w:lang w:eastAsia="x-none"/>
        </w:rPr>
        <w:t xml:space="preserve"> אשר קיימת אפשרות שיידרשו לעבוד עם ילדים או לשהות במוסדות חינוך, אישור משטרה כי אין כל מניעה להעסקתם במסגרת מכרז זה</w:t>
      </w:r>
      <w:r w:rsidR="00E3178A" w:rsidRPr="00181F17">
        <w:rPr>
          <w:rFonts w:ascii="David" w:hAnsi="David" w:hint="cs"/>
          <w:rtl/>
          <w:lang w:eastAsia="x-none"/>
        </w:rPr>
        <w:t>,</w:t>
      </w:r>
      <w:r w:rsidRPr="00181F17">
        <w:rPr>
          <w:rFonts w:ascii="David" w:hAnsi="David" w:hint="cs"/>
          <w:rtl/>
          <w:lang w:eastAsia="x-none"/>
        </w:rPr>
        <w:t xml:space="preserve"> בהתאם להוראות החוק "</w:t>
      </w:r>
      <w:r w:rsidRPr="00181F17">
        <w:rPr>
          <w:rFonts w:ascii="David" w:hAnsi="David"/>
          <w:rtl/>
          <w:lang w:eastAsia="x-none"/>
        </w:rPr>
        <w:t xml:space="preserve">למניעת העסקה של עברייני מין </w:t>
      </w:r>
      <w:r w:rsidR="00717EB2" w:rsidRPr="00181F17">
        <w:rPr>
          <w:rFonts w:ascii="David" w:hAnsi="David" w:hint="cs"/>
          <w:rtl/>
          <w:lang w:eastAsia="x-none"/>
        </w:rPr>
        <w:t>במוסדות מסוימים</w:t>
      </w:r>
      <w:r w:rsidRPr="00181F17">
        <w:rPr>
          <w:rFonts w:ascii="David" w:hAnsi="David"/>
          <w:rtl/>
          <w:lang w:eastAsia="x-none"/>
        </w:rPr>
        <w:t>, התשס"א-2001</w:t>
      </w:r>
      <w:r w:rsidRPr="00181F17">
        <w:rPr>
          <w:rFonts w:ascii="David" w:hAnsi="David" w:hint="cs"/>
          <w:rtl/>
          <w:lang w:eastAsia="x-none"/>
        </w:rPr>
        <w:t xml:space="preserve">" </w:t>
      </w:r>
      <w:r w:rsidRPr="00181F17">
        <w:rPr>
          <w:rFonts w:ascii="David" w:hAnsi="David"/>
          <w:rtl/>
          <w:lang w:eastAsia="x-none"/>
        </w:rPr>
        <w:t>–</w:t>
      </w:r>
      <w:r w:rsidRPr="00181F17">
        <w:rPr>
          <w:rFonts w:ascii="David" w:hAnsi="David" w:hint="cs"/>
          <w:rtl/>
          <w:lang w:eastAsia="x-none"/>
        </w:rPr>
        <w:t xml:space="preserve"> ראה טופס 3 של תקנות "</w:t>
      </w:r>
      <w:r w:rsidR="00717EB2" w:rsidRPr="00181F17">
        <w:rPr>
          <w:rFonts w:ascii="David" w:hAnsi="David" w:hint="cs"/>
          <w:rtl/>
          <w:lang w:eastAsia="x-none"/>
        </w:rPr>
        <w:t>ל</w:t>
      </w:r>
      <w:r w:rsidRPr="00181F17">
        <w:rPr>
          <w:rFonts w:ascii="David" w:hAnsi="David" w:hint="cs"/>
          <w:rtl/>
          <w:lang w:eastAsia="x-none"/>
        </w:rPr>
        <w:t xml:space="preserve">מניעת </w:t>
      </w:r>
      <w:r w:rsidR="006E2004" w:rsidRPr="00181F17">
        <w:rPr>
          <w:rFonts w:ascii="David" w:hAnsi="David" w:hint="cs"/>
          <w:rtl/>
          <w:lang w:eastAsia="x-none"/>
        </w:rPr>
        <w:t xml:space="preserve">העסקה של </w:t>
      </w:r>
      <w:r w:rsidRPr="00181F17">
        <w:rPr>
          <w:rFonts w:ascii="David" w:hAnsi="David" w:hint="cs"/>
          <w:rtl/>
          <w:lang w:eastAsia="x-none"/>
        </w:rPr>
        <w:t xml:space="preserve">עברייני מין במוסד המכוון למתן שרות לקטינים (אישור משטרה) תשס"ג </w:t>
      </w:r>
      <w:r w:rsidRPr="00181F17">
        <w:rPr>
          <w:rFonts w:ascii="David" w:hAnsi="David"/>
          <w:rtl/>
          <w:lang w:eastAsia="x-none"/>
        </w:rPr>
        <w:t>–</w:t>
      </w:r>
      <w:r w:rsidRPr="00181F17">
        <w:rPr>
          <w:rFonts w:ascii="David" w:hAnsi="David" w:hint="cs"/>
          <w:rtl/>
          <w:lang w:eastAsia="x-none"/>
        </w:rPr>
        <w:t>2003".</w:t>
      </w:r>
    </w:p>
    <w:p w14:paraId="5DEE1ADB" w14:textId="77777777" w:rsidR="004566C9" w:rsidRPr="00181F17" w:rsidRDefault="004566C9">
      <w:pPr>
        <w:numPr>
          <w:ilvl w:val="2"/>
          <w:numId w:val="16"/>
        </w:numPr>
        <w:tabs>
          <w:tab w:val="num" w:pos="709"/>
          <w:tab w:val="num" w:pos="793"/>
        </w:tabs>
        <w:ind w:left="1417" w:hanging="697"/>
        <w:rPr>
          <w:rFonts w:ascii="David" w:hAnsi="David"/>
          <w:rtl/>
          <w:lang w:eastAsia="x-none"/>
        </w:rPr>
      </w:pPr>
      <w:r w:rsidRPr="00181F17">
        <w:rPr>
          <w:rFonts w:ascii="David" w:hAnsi="David" w:hint="cs"/>
          <w:rtl/>
          <w:lang w:eastAsia="x-none"/>
        </w:rPr>
        <w:t xml:space="preserve">על </w:t>
      </w:r>
      <w:r w:rsidR="007D6689" w:rsidRPr="00181F17">
        <w:rPr>
          <w:rFonts w:ascii="David" w:hAnsi="David" w:hint="cs"/>
          <w:rtl/>
          <w:lang w:eastAsia="x-none"/>
        </w:rPr>
        <w:t>הקבלן</w:t>
      </w:r>
      <w:r w:rsidRPr="00181F17">
        <w:rPr>
          <w:rFonts w:ascii="David" w:hAnsi="David" w:hint="cs"/>
          <w:rtl/>
          <w:lang w:eastAsia="x-none"/>
        </w:rPr>
        <w:t xml:space="preserve"> המפעיל להגיש את הבקשה למשטרה על גבי טופס 3 המצורף לתקנה.</w:t>
      </w:r>
    </w:p>
    <w:p w14:paraId="12892D49" w14:textId="77777777" w:rsidR="00AC4146" w:rsidRPr="00181F17" w:rsidRDefault="00AC4146">
      <w:pPr>
        <w:numPr>
          <w:ilvl w:val="2"/>
          <w:numId w:val="16"/>
        </w:numPr>
        <w:tabs>
          <w:tab w:val="num" w:pos="709"/>
          <w:tab w:val="num" w:pos="793"/>
        </w:tabs>
        <w:ind w:left="1417" w:hanging="697"/>
        <w:rPr>
          <w:rFonts w:ascii="David" w:hAnsi="David"/>
          <w:rtl/>
          <w:lang w:eastAsia="x-none"/>
        </w:rPr>
      </w:pPr>
      <w:r w:rsidRPr="00181F17">
        <w:rPr>
          <w:rFonts w:ascii="David" w:hAnsi="David" w:hint="cs"/>
          <w:rtl/>
          <w:lang w:eastAsia="x-none"/>
        </w:rPr>
        <w:t>ב</w:t>
      </w:r>
      <w:r w:rsidR="002A6C56" w:rsidRPr="00181F17">
        <w:rPr>
          <w:rFonts w:ascii="David" w:hAnsi="David" w:hint="cs"/>
          <w:rtl/>
          <w:lang w:eastAsia="x-none"/>
        </w:rPr>
        <w:t>נספח</w:t>
      </w:r>
      <w:r w:rsidR="00670FE4" w:rsidRPr="00181F17">
        <w:rPr>
          <w:rFonts w:ascii="David" w:hAnsi="David" w:hint="cs"/>
          <w:rtl/>
          <w:lang w:eastAsia="x-none"/>
        </w:rPr>
        <w:t xml:space="preserve"> </w:t>
      </w:r>
      <w:r w:rsidR="00F814D7" w:rsidRPr="00181F17">
        <w:rPr>
          <w:rFonts w:ascii="David" w:hAnsi="David" w:hint="cs"/>
          <w:rtl/>
          <w:lang w:eastAsia="x-none"/>
        </w:rPr>
        <w:t>4</w:t>
      </w:r>
      <w:r w:rsidRPr="00181F17">
        <w:rPr>
          <w:rFonts w:ascii="David" w:hAnsi="David" w:hint="cs"/>
          <w:rtl/>
          <w:lang w:eastAsia="x-none"/>
        </w:rPr>
        <w:t xml:space="preserve"> מובא נוסח התקנה והטפסים הנדרשים.</w:t>
      </w:r>
    </w:p>
    <w:p w14:paraId="339B084F" w14:textId="77777777" w:rsidR="00181F17" w:rsidRPr="00181F17" w:rsidRDefault="00181F17">
      <w:pPr>
        <w:numPr>
          <w:ilvl w:val="2"/>
          <w:numId w:val="16"/>
        </w:numPr>
        <w:tabs>
          <w:tab w:val="num" w:pos="709"/>
          <w:tab w:val="num" w:pos="793"/>
        </w:tabs>
        <w:ind w:left="1417" w:hanging="697"/>
        <w:rPr>
          <w:rFonts w:ascii="David" w:hAnsi="David"/>
          <w:b/>
          <w:bCs/>
          <w:rtl/>
          <w:lang w:eastAsia="x-none"/>
        </w:rPr>
      </w:pPr>
      <w:r w:rsidRPr="00181F17">
        <w:rPr>
          <w:rFonts w:ascii="David" w:hAnsi="David" w:hint="cs"/>
          <w:b/>
          <w:bCs/>
          <w:rtl/>
          <w:lang w:eastAsia="x-none"/>
        </w:rPr>
        <w:t>מנהל התוכנית</w:t>
      </w:r>
    </w:p>
    <w:p w14:paraId="5D9AA0C7" w14:textId="77777777" w:rsidR="00181F17" w:rsidRPr="00181F17" w:rsidRDefault="00181F17">
      <w:pPr>
        <w:pStyle w:val="aff1"/>
        <w:numPr>
          <w:ilvl w:val="3"/>
          <w:numId w:val="16"/>
        </w:numPr>
        <w:ind w:left="1984" w:hanging="904"/>
        <w:rPr>
          <w:rFonts w:ascii="David" w:hAnsi="David"/>
          <w:sz w:val="28"/>
          <w:rtl/>
          <w:lang w:eastAsia="x-none"/>
        </w:rPr>
      </w:pPr>
      <w:r w:rsidRPr="00181F17">
        <w:rPr>
          <w:rFonts w:ascii="David" w:hAnsi="David" w:hint="cs"/>
          <w:sz w:val="28"/>
          <w:rtl/>
          <w:lang w:eastAsia="x-none"/>
        </w:rPr>
        <w:t xml:space="preserve">על הקבלן להעסיק מנהל תוכנית, בעל הכשרה אקדמית בחינוך ו/או בחינוך גופני ו/או בחינוך לא פורמלי ו/או בחינוך מיוחד ו/או במדעי החברה ובעל ניסיון של לפחות 3 שנים אחרונות בעבודה עם מוסדות חינוך ולפחות שנה </w:t>
      </w:r>
      <w:proofErr w:type="spellStart"/>
      <w:r w:rsidRPr="00181F17">
        <w:rPr>
          <w:rFonts w:ascii="David" w:hAnsi="David" w:hint="cs"/>
          <w:sz w:val="28"/>
          <w:rtl/>
          <w:lang w:eastAsia="x-none"/>
        </w:rPr>
        <w:t>נסיון</w:t>
      </w:r>
      <w:proofErr w:type="spellEnd"/>
      <w:r w:rsidRPr="00181F17">
        <w:rPr>
          <w:rFonts w:ascii="David" w:hAnsi="David" w:hint="cs"/>
          <w:sz w:val="28"/>
          <w:rtl/>
          <w:lang w:eastAsia="x-none"/>
        </w:rPr>
        <w:t xml:space="preserve"> בעבודה עם אוכלוסייה עם מוגבלות. </w:t>
      </w:r>
    </w:p>
    <w:p w14:paraId="1016E995" w14:textId="77777777" w:rsidR="00181F17" w:rsidRPr="00181F17" w:rsidRDefault="00181F17">
      <w:pPr>
        <w:numPr>
          <w:ilvl w:val="2"/>
          <w:numId w:val="16"/>
        </w:numPr>
        <w:tabs>
          <w:tab w:val="num" w:pos="709"/>
          <w:tab w:val="num" w:pos="793"/>
        </w:tabs>
        <w:ind w:left="1417" w:hanging="697"/>
        <w:rPr>
          <w:rFonts w:ascii="David" w:hAnsi="David"/>
          <w:b/>
          <w:bCs/>
          <w:lang w:eastAsia="x-none"/>
        </w:rPr>
      </w:pPr>
      <w:r w:rsidRPr="00181F17">
        <w:rPr>
          <w:rFonts w:ascii="David" w:hAnsi="David" w:hint="cs"/>
          <w:b/>
          <w:bCs/>
          <w:rtl/>
          <w:lang w:eastAsia="x-none"/>
        </w:rPr>
        <w:t>רכז בטיחות</w:t>
      </w:r>
    </w:p>
    <w:p w14:paraId="5A0BB332" w14:textId="77777777" w:rsidR="00181F17" w:rsidRPr="00181F17" w:rsidRDefault="00181F17">
      <w:pPr>
        <w:pStyle w:val="aff1"/>
        <w:numPr>
          <w:ilvl w:val="3"/>
          <w:numId w:val="16"/>
        </w:numPr>
        <w:ind w:left="1984" w:hanging="904"/>
        <w:rPr>
          <w:rFonts w:ascii="David" w:hAnsi="David"/>
          <w:sz w:val="28"/>
          <w:lang w:eastAsia="x-none"/>
        </w:rPr>
      </w:pPr>
      <w:r w:rsidRPr="00181F17">
        <w:rPr>
          <w:rFonts w:ascii="David" w:hAnsi="David" w:hint="cs"/>
          <w:sz w:val="28"/>
          <w:rtl/>
          <w:lang w:eastAsia="x-none"/>
        </w:rPr>
        <w:t xml:space="preserve">על הקבלן להעסיק רכז בטיחות, בוגר מוסמך של קורס "ממונה בטיחות בעבודה" מטעם גוף מוכר ע"י המפקח הארצי על העבודה במשרד הכלכלה או בוגר קורס "ממוני בטיחות במוסדות חינוך" מטעם משרד החינוך ובעל ניסיון לפחות של 3 שנים האחרונות כיועץ או כבקר בטיחות של </w:t>
      </w:r>
      <w:r w:rsidRPr="00181F17">
        <w:rPr>
          <w:rFonts w:ascii="David" w:hAnsi="David"/>
          <w:sz w:val="28"/>
          <w:rtl/>
          <w:lang w:eastAsia="x-none"/>
        </w:rPr>
        <w:t>מתקני ספורט ונופש</w:t>
      </w:r>
      <w:r w:rsidRPr="00181F17">
        <w:rPr>
          <w:rFonts w:ascii="David" w:hAnsi="David" w:hint="cs"/>
          <w:sz w:val="28"/>
          <w:rtl/>
          <w:lang w:eastAsia="x-none"/>
        </w:rPr>
        <w:t xml:space="preserve"> או כאחראי בטיחות בגופים ציבוריים (ממשלה או רשויות מקומיות). </w:t>
      </w:r>
    </w:p>
    <w:p w14:paraId="0DE67C9A" w14:textId="77777777" w:rsidR="00181F17" w:rsidRPr="00181F17" w:rsidRDefault="00181F17">
      <w:pPr>
        <w:numPr>
          <w:ilvl w:val="2"/>
          <w:numId w:val="16"/>
        </w:numPr>
        <w:tabs>
          <w:tab w:val="num" w:pos="709"/>
          <w:tab w:val="num" w:pos="793"/>
        </w:tabs>
        <w:ind w:left="1417" w:hanging="697"/>
        <w:rPr>
          <w:rFonts w:ascii="David" w:hAnsi="David"/>
          <w:b/>
          <w:bCs/>
          <w:lang w:eastAsia="x-none"/>
        </w:rPr>
      </w:pPr>
      <w:r w:rsidRPr="00181F17">
        <w:rPr>
          <w:rFonts w:ascii="David" w:hAnsi="David" w:hint="cs"/>
          <w:b/>
          <w:bCs/>
          <w:rtl/>
          <w:lang w:eastAsia="x-none"/>
        </w:rPr>
        <w:t>מדריכים</w:t>
      </w:r>
    </w:p>
    <w:p w14:paraId="5E46E7F3" w14:textId="77777777" w:rsidR="00181F17" w:rsidRPr="00181F17" w:rsidRDefault="00181F17" w:rsidP="00181F17">
      <w:pPr>
        <w:pStyle w:val="aff1"/>
        <w:ind w:left="1984"/>
        <w:rPr>
          <w:rFonts w:ascii="David" w:hAnsi="David"/>
          <w:sz w:val="28"/>
          <w:rtl/>
          <w:lang w:eastAsia="x-none"/>
        </w:rPr>
      </w:pPr>
      <w:r w:rsidRPr="00181F17">
        <w:rPr>
          <w:rFonts w:ascii="David" w:hAnsi="David" w:hint="cs"/>
          <w:sz w:val="28"/>
          <w:rtl/>
          <w:lang w:eastAsia="x-none"/>
        </w:rPr>
        <w:t>על הקבלן להעסיק מדריכים לצורך ביצוע הפעילות לרבות הפעלת מתקנים. כל מדריך יעמוד בדרישות המינימליות הבאות:</w:t>
      </w:r>
    </w:p>
    <w:p w14:paraId="613D4478" w14:textId="77777777" w:rsidR="00181F17" w:rsidRPr="00181F17" w:rsidRDefault="00181F17">
      <w:pPr>
        <w:pStyle w:val="aff1"/>
        <w:numPr>
          <w:ilvl w:val="3"/>
          <w:numId w:val="16"/>
        </w:numPr>
        <w:ind w:left="1984" w:hanging="904"/>
        <w:rPr>
          <w:rFonts w:ascii="David" w:hAnsi="David"/>
          <w:sz w:val="28"/>
          <w:lang w:eastAsia="x-none"/>
        </w:rPr>
      </w:pPr>
      <w:r w:rsidRPr="00181F17">
        <w:rPr>
          <w:rFonts w:ascii="David" w:hAnsi="David" w:hint="cs"/>
          <w:sz w:val="28"/>
          <w:rtl/>
          <w:lang w:eastAsia="x-none"/>
        </w:rPr>
        <w:t xml:space="preserve">ניסיון של לפחות שנתיים בפעילות חינוכית בלתי פורמלית. </w:t>
      </w:r>
    </w:p>
    <w:p w14:paraId="06789EB7" w14:textId="77777777" w:rsidR="00181F17" w:rsidRPr="00181F17" w:rsidRDefault="00181F17">
      <w:pPr>
        <w:pStyle w:val="aff1"/>
        <w:numPr>
          <w:ilvl w:val="3"/>
          <w:numId w:val="16"/>
        </w:numPr>
        <w:ind w:left="1984" w:hanging="904"/>
        <w:rPr>
          <w:rFonts w:ascii="David" w:hAnsi="David"/>
          <w:sz w:val="28"/>
          <w:rtl/>
          <w:lang w:eastAsia="x-none"/>
        </w:rPr>
      </w:pPr>
      <w:r w:rsidRPr="00181F17">
        <w:rPr>
          <w:rFonts w:ascii="David" w:hAnsi="David" w:hint="cs"/>
          <w:sz w:val="28"/>
          <w:rtl/>
          <w:lang w:eastAsia="x-none"/>
        </w:rPr>
        <w:t xml:space="preserve">ניסיון בעבודה עם אוכלוסיית תלמידים עם מוגבלות. </w:t>
      </w:r>
    </w:p>
    <w:p w14:paraId="5C6D9444" w14:textId="77777777" w:rsidR="00181F17" w:rsidRPr="00181F17" w:rsidRDefault="00181F17">
      <w:pPr>
        <w:pStyle w:val="aff1"/>
        <w:numPr>
          <w:ilvl w:val="3"/>
          <w:numId w:val="16"/>
        </w:numPr>
        <w:ind w:left="1984" w:hanging="904"/>
        <w:rPr>
          <w:rFonts w:ascii="David" w:hAnsi="David"/>
          <w:sz w:val="28"/>
          <w:lang w:eastAsia="x-none"/>
        </w:rPr>
      </w:pPr>
      <w:r w:rsidRPr="00181F17">
        <w:rPr>
          <w:rFonts w:ascii="David" w:hAnsi="David" w:hint="cs"/>
          <w:sz w:val="28"/>
          <w:rtl/>
          <w:lang w:eastAsia="x-none"/>
        </w:rPr>
        <w:t>בוגר הכשרה ייעודית הנדרשת לנושא הפעילות על פי חוזר מנכ"ל</w:t>
      </w:r>
      <w:r w:rsidR="00AC3F56" w:rsidRPr="00AC3F56">
        <w:rPr>
          <w:rFonts w:ascii="David" w:hAnsi="David" w:hint="eastAsia"/>
          <w:rtl/>
          <w:lang w:eastAsia="x-none"/>
        </w:rPr>
        <w:t xml:space="preserve"> </w:t>
      </w:r>
      <w:proofErr w:type="spellStart"/>
      <w:r w:rsidR="00AC3F56" w:rsidRPr="006B1051">
        <w:rPr>
          <w:rFonts w:ascii="David" w:hAnsi="David"/>
          <w:rtl/>
          <w:lang w:eastAsia="x-none"/>
        </w:rPr>
        <w:t>ע</w:t>
      </w:r>
      <w:r w:rsidR="00AC3F56" w:rsidRPr="006B1051">
        <w:rPr>
          <w:rFonts w:ascii="David" w:hAnsi="David" w:hint="eastAsia"/>
          <w:rtl/>
          <w:lang w:eastAsia="x-none"/>
        </w:rPr>
        <w:t>ה</w:t>
      </w:r>
      <w:proofErr w:type="spellEnd"/>
      <w:r w:rsidR="00AC3F56" w:rsidRPr="006B1051">
        <w:rPr>
          <w:rFonts w:ascii="David" w:hAnsi="David"/>
          <w:rtl/>
          <w:lang w:eastAsia="x-none"/>
        </w:rPr>
        <w:t xml:space="preserve"> 4/ (ב) כסלו </w:t>
      </w:r>
      <w:proofErr w:type="spellStart"/>
      <w:r w:rsidR="00AC3F56" w:rsidRPr="006B1051">
        <w:rPr>
          <w:rFonts w:ascii="David" w:hAnsi="David" w:hint="eastAsia"/>
          <w:rtl/>
          <w:lang w:eastAsia="x-none"/>
        </w:rPr>
        <w:t>התשע</w:t>
      </w:r>
      <w:r w:rsidR="00AC3F56" w:rsidRPr="006B1051">
        <w:rPr>
          <w:rFonts w:ascii="David" w:hAnsi="David"/>
          <w:rtl/>
          <w:lang w:eastAsia="x-none"/>
        </w:rPr>
        <w:t>"ה</w:t>
      </w:r>
      <w:proofErr w:type="spellEnd"/>
      <w:r w:rsidR="00AC3F56" w:rsidRPr="006B1051">
        <w:rPr>
          <w:rFonts w:ascii="David" w:hAnsi="David"/>
          <w:rtl/>
          <w:lang w:eastAsia="x-none"/>
        </w:rPr>
        <w:t xml:space="preserve"> דצמבר</w:t>
      </w:r>
      <w:r w:rsidR="00AC3F56" w:rsidRPr="006B1051">
        <w:rPr>
          <w:rFonts w:ascii="David" w:hAnsi="David"/>
          <w:lang w:eastAsia="x-none"/>
        </w:rPr>
        <w:t xml:space="preserve"> 2014 </w:t>
      </w:r>
      <w:r w:rsidR="00AC3F56" w:rsidRPr="006B1051">
        <w:rPr>
          <w:rFonts w:ascii="David" w:hAnsi="David"/>
          <w:rtl/>
          <w:lang w:eastAsia="x-none"/>
        </w:rPr>
        <w:t>"פעילויות חוץ-בית-ספריות הבטחת הבטיחות בפעילות המתקיימת מחוץ למוסד החינוכי: סיורים, פעילויות שדה ושטח ופעילויות מים</w:t>
      </w:r>
      <w:r w:rsidR="00AC3F56" w:rsidRPr="006B1051">
        <w:rPr>
          <w:rFonts w:ascii="David" w:hAnsi="David"/>
          <w:lang w:eastAsia="x-none"/>
        </w:rPr>
        <w:t>"</w:t>
      </w:r>
    </w:p>
    <w:p w14:paraId="72DDE0F9" w14:textId="77777777" w:rsidR="00181F17" w:rsidRPr="00181F17" w:rsidRDefault="00D61030">
      <w:pPr>
        <w:pStyle w:val="aff1"/>
        <w:numPr>
          <w:ilvl w:val="3"/>
          <w:numId w:val="16"/>
        </w:numPr>
        <w:ind w:left="1984" w:hanging="904"/>
        <w:rPr>
          <w:rFonts w:ascii="David" w:hAnsi="David"/>
          <w:sz w:val="28"/>
          <w:lang w:eastAsia="x-none"/>
        </w:rPr>
      </w:pPr>
      <w:r>
        <w:rPr>
          <w:rFonts w:ascii="David" w:hAnsi="David" w:hint="cs"/>
          <w:sz w:val="28"/>
          <w:rtl/>
          <w:lang w:eastAsia="x-none"/>
        </w:rPr>
        <w:t>ה</w:t>
      </w:r>
      <w:r w:rsidR="00181F17" w:rsidRPr="00181F17">
        <w:rPr>
          <w:rFonts w:ascii="David" w:hAnsi="David" w:hint="cs"/>
          <w:sz w:val="28"/>
          <w:rtl/>
          <w:lang w:eastAsia="x-none"/>
        </w:rPr>
        <w:t>מדריך ישתתף בהכשרות הנדרשות מטעם הקבלן</w:t>
      </w:r>
    </w:p>
    <w:p w14:paraId="450C9C5B" w14:textId="77777777" w:rsidR="00181F17" w:rsidRPr="00181F17" w:rsidRDefault="00181F17">
      <w:pPr>
        <w:numPr>
          <w:ilvl w:val="2"/>
          <w:numId w:val="16"/>
        </w:numPr>
        <w:tabs>
          <w:tab w:val="num" w:pos="709"/>
          <w:tab w:val="num" w:pos="793"/>
        </w:tabs>
        <w:ind w:left="1417" w:hanging="697"/>
        <w:rPr>
          <w:rFonts w:ascii="David" w:hAnsi="David"/>
          <w:b/>
          <w:bCs/>
          <w:rtl/>
          <w:lang w:eastAsia="x-none"/>
        </w:rPr>
      </w:pPr>
      <w:r w:rsidRPr="00181F17">
        <w:rPr>
          <w:rFonts w:ascii="David" w:hAnsi="David" w:hint="cs"/>
          <w:b/>
          <w:bCs/>
          <w:rtl/>
          <w:lang w:eastAsia="x-none"/>
        </w:rPr>
        <w:t>מנחים מלווים</w:t>
      </w:r>
    </w:p>
    <w:p w14:paraId="0FD7181E" w14:textId="77777777" w:rsidR="00181F17" w:rsidRPr="00181F17" w:rsidRDefault="00181F17">
      <w:pPr>
        <w:pStyle w:val="aff1"/>
        <w:numPr>
          <w:ilvl w:val="3"/>
          <w:numId w:val="16"/>
        </w:numPr>
        <w:ind w:left="1984" w:hanging="904"/>
        <w:rPr>
          <w:rFonts w:ascii="David" w:hAnsi="David"/>
          <w:sz w:val="28"/>
          <w:rtl/>
          <w:lang w:eastAsia="x-none"/>
        </w:rPr>
      </w:pPr>
      <w:r w:rsidRPr="00181F17">
        <w:rPr>
          <w:rFonts w:ascii="David" w:hAnsi="David" w:hint="cs"/>
          <w:sz w:val="28"/>
          <w:rtl/>
          <w:lang w:eastAsia="x-none"/>
        </w:rPr>
        <w:t xml:space="preserve">על הקבלן להעסיק מנחים מלווים שיהיו אחראים על </w:t>
      </w:r>
      <w:r w:rsidRPr="00181F17">
        <w:rPr>
          <w:rFonts w:ascii="David" w:hAnsi="David"/>
          <w:sz w:val="28"/>
          <w:rtl/>
          <w:lang w:eastAsia="x-none"/>
        </w:rPr>
        <w:t>הובלת השיח הרפלקטיבי והתהליך האישי / והקבוצתי</w:t>
      </w:r>
      <w:r w:rsidRPr="00181F17">
        <w:rPr>
          <w:rFonts w:ascii="David" w:hAnsi="David" w:hint="cs"/>
          <w:sz w:val="28"/>
          <w:rtl/>
          <w:lang w:eastAsia="x-none"/>
        </w:rPr>
        <w:t xml:space="preserve"> ויהוו</w:t>
      </w:r>
      <w:r w:rsidRPr="00181F17">
        <w:rPr>
          <w:rFonts w:ascii="David" w:hAnsi="David"/>
          <w:sz w:val="28"/>
          <w:rtl/>
          <w:lang w:eastAsia="x-none"/>
        </w:rPr>
        <w:t xml:space="preserve"> מבוגר אחראי נוסף, שותף ומסייע בהפעלת </w:t>
      </w:r>
      <w:r w:rsidRPr="00181F17">
        <w:rPr>
          <w:rFonts w:ascii="David" w:hAnsi="David" w:hint="cs"/>
          <w:sz w:val="28"/>
          <w:rtl/>
          <w:lang w:eastAsia="x-none"/>
        </w:rPr>
        <w:t xml:space="preserve">הפעילות. </w:t>
      </w:r>
    </w:p>
    <w:p w14:paraId="49C4EE32" w14:textId="77777777" w:rsidR="00181F17" w:rsidRPr="00181F17" w:rsidRDefault="00181F17">
      <w:pPr>
        <w:pStyle w:val="aff1"/>
        <w:numPr>
          <w:ilvl w:val="3"/>
          <w:numId w:val="16"/>
        </w:numPr>
        <w:ind w:left="1984" w:hanging="904"/>
        <w:rPr>
          <w:rFonts w:ascii="David" w:hAnsi="David"/>
          <w:sz w:val="28"/>
          <w:rtl/>
          <w:lang w:eastAsia="x-none"/>
        </w:rPr>
      </w:pPr>
      <w:r w:rsidRPr="00181F17">
        <w:rPr>
          <w:rFonts w:ascii="David" w:hAnsi="David" w:hint="cs"/>
          <w:sz w:val="28"/>
          <w:rtl/>
          <w:lang w:eastAsia="x-none"/>
        </w:rPr>
        <w:t>כל מנחה מלווה יעמוד בדרישות המינימליות הבאות:</w:t>
      </w:r>
    </w:p>
    <w:p w14:paraId="22F2CFF4" w14:textId="77777777" w:rsidR="00181F17" w:rsidRPr="00181F17" w:rsidRDefault="00181F17">
      <w:pPr>
        <w:pStyle w:val="aff1"/>
        <w:numPr>
          <w:ilvl w:val="4"/>
          <w:numId w:val="16"/>
        </w:numPr>
        <w:ind w:left="2409" w:hanging="969"/>
        <w:rPr>
          <w:rFonts w:ascii="David" w:hAnsi="David"/>
          <w:sz w:val="28"/>
          <w:lang w:eastAsia="x-none"/>
        </w:rPr>
      </w:pPr>
      <w:r w:rsidRPr="00181F17">
        <w:rPr>
          <w:rFonts w:ascii="David" w:hAnsi="David" w:hint="cs"/>
          <w:sz w:val="28"/>
          <w:rtl/>
          <w:lang w:eastAsia="x-none"/>
        </w:rPr>
        <w:lastRenderedPageBreak/>
        <w:t xml:space="preserve">תואר אקדמי בעבודה סוציאלית או בייעוץ חינוכי או מטפל בעל תעודה מוכרת במקצועות הבריאות מטעם משרד הבריאות. </w:t>
      </w:r>
    </w:p>
    <w:p w14:paraId="58208AAC" w14:textId="77777777" w:rsidR="00181F17" w:rsidRPr="00181F17" w:rsidRDefault="00181F17">
      <w:pPr>
        <w:pStyle w:val="aff1"/>
        <w:numPr>
          <w:ilvl w:val="4"/>
          <w:numId w:val="16"/>
        </w:numPr>
        <w:ind w:left="2409" w:hanging="969"/>
        <w:rPr>
          <w:rFonts w:ascii="David" w:hAnsi="David"/>
          <w:sz w:val="28"/>
          <w:lang w:eastAsia="x-none"/>
        </w:rPr>
      </w:pPr>
      <w:r w:rsidRPr="00181F17">
        <w:rPr>
          <w:rFonts w:ascii="David" w:hAnsi="David" w:hint="cs"/>
          <w:sz w:val="28"/>
          <w:rtl/>
          <w:lang w:eastAsia="x-none"/>
        </w:rPr>
        <w:t xml:space="preserve">ניסיון של לפחות שנתיים בפעילות חינוכית פורמלית או בלתי פורמלית. </w:t>
      </w:r>
    </w:p>
    <w:p w14:paraId="7374C9D0" w14:textId="77777777" w:rsidR="00181F17" w:rsidRPr="00181F17" w:rsidRDefault="00181F17">
      <w:pPr>
        <w:pStyle w:val="aff1"/>
        <w:numPr>
          <w:ilvl w:val="4"/>
          <w:numId w:val="16"/>
        </w:numPr>
        <w:ind w:left="2409" w:hanging="969"/>
        <w:rPr>
          <w:rFonts w:ascii="David" w:hAnsi="David"/>
          <w:sz w:val="28"/>
          <w:lang w:eastAsia="x-none"/>
        </w:rPr>
      </w:pPr>
      <w:r w:rsidRPr="00181F17">
        <w:rPr>
          <w:rFonts w:ascii="David" w:hAnsi="David" w:hint="cs"/>
          <w:sz w:val="28"/>
          <w:rtl/>
          <w:lang w:eastAsia="x-none"/>
        </w:rPr>
        <w:t xml:space="preserve">ניסיון בעבודה עם אוכלוסיית תלמידים עם מוגבלות. </w:t>
      </w:r>
    </w:p>
    <w:p w14:paraId="626F2EE4" w14:textId="77777777" w:rsidR="00181F17" w:rsidRPr="00181F17" w:rsidRDefault="00FC51E1">
      <w:pPr>
        <w:pStyle w:val="aff1"/>
        <w:numPr>
          <w:ilvl w:val="4"/>
          <w:numId w:val="16"/>
        </w:numPr>
        <w:ind w:left="2409" w:hanging="969"/>
        <w:rPr>
          <w:rFonts w:ascii="David" w:hAnsi="David"/>
          <w:sz w:val="28"/>
          <w:rtl/>
          <w:lang w:eastAsia="x-none"/>
        </w:rPr>
      </w:pPr>
      <w:r>
        <w:rPr>
          <w:rFonts w:ascii="David" w:hAnsi="David" w:hint="cs"/>
          <w:sz w:val="28"/>
          <w:rtl/>
          <w:lang w:eastAsia="x-none"/>
        </w:rPr>
        <w:t>המנחה</w:t>
      </w:r>
      <w:r w:rsidRPr="00181F17">
        <w:rPr>
          <w:rFonts w:ascii="David" w:hAnsi="David" w:hint="cs"/>
          <w:sz w:val="28"/>
          <w:rtl/>
          <w:lang w:eastAsia="x-none"/>
        </w:rPr>
        <w:t xml:space="preserve"> </w:t>
      </w:r>
      <w:r w:rsidR="00181F17" w:rsidRPr="00181F17">
        <w:rPr>
          <w:rFonts w:ascii="David" w:hAnsi="David" w:hint="cs"/>
          <w:sz w:val="28"/>
          <w:rtl/>
          <w:lang w:eastAsia="x-none"/>
        </w:rPr>
        <w:t>ישתתף בהכשרות הנדרשות מטעם הקבלן</w:t>
      </w:r>
    </w:p>
    <w:p w14:paraId="5E66C442" w14:textId="77777777" w:rsidR="00FC51E1" w:rsidRPr="00356858" w:rsidRDefault="00FC51E1">
      <w:pPr>
        <w:numPr>
          <w:ilvl w:val="2"/>
          <w:numId w:val="16"/>
        </w:numPr>
        <w:tabs>
          <w:tab w:val="num" w:pos="709"/>
          <w:tab w:val="num" w:pos="793"/>
        </w:tabs>
        <w:ind w:left="1417" w:hanging="697"/>
        <w:rPr>
          <w:rFonts w:ascii="David" w:hAnsi="David"/>
          <w:lang w:eastAsia="x-none"/>
        </w:rPr>
      </w:pPr>
      <w:r w:rsidRPr="00356858">
        <w:rPr>
          <w:rFonts w:ascii="David" w:hAnsi="David" w:hint="cs"/>
          <w:rtl/>
          <w:lang w:eastAsia="x-none"/>
        </w:rPr>
        <w:t>יובהר כי כוח האדם אשר יפעיל את תוכניות ה</w:t>
      </w:r>
      <w:r w:rsidRPr="00356858">
        <w:rPr>
          <w:rFonts w:ascii="David" w:hAnsi="David" w:hint="cs"/>
          <w:lang w:eastAsia="x-none"/>
        </w:rPr>
        <w:t>ODT</w:t>
      </w:r>
      <w:r w:rsidRPr="00356858">
        <w:rPr>
          <w:rFonts w:ascii="David" w:hAnsi="David" w:hint="cs"/>
          <w:rtl/>
          <w:lang w:eastAsia="x-none"/>
        </w:rPr>
        <w:t xml:space="preserve"> יהיה בהתאם לתוכנית שתוגש על ידי הספק הזוכה ותאושר על ידי המשרד ויכול שבתוכניות אלה יידרשו דרישות כוח אדם השונות מהדרישות המפורטות </w:t>
      </w:r>
      <w:r>
        <w:rPr>
          <w:rFonts w:ascii="David" w:hAnsi="David" w:hint="cs"/>
          <w:rtl/>
          <w:lang w:eastAsia="x-none"/>
        </w:rPr>
        <w:t>לעיל</w:t>
      </w:r>
      <w:r w:rsidRPr="00356858">
        <w:rPr>
          <w:rFonts w:ascii="David" w:hAnsi="David" w:hint="cs"/>
          <w:rtl/>
          <w:lang w:eastAsia="x-none"/>
        </w:rPr>
        <w:t>.</w:t>
      </w:r>
    </w:p>
    <w:p w14:paraId="2783F33E" w14:textId="77777777" w:rsidR="004405B4" w:rsidRPr="00181F17" w:rsidRDefault="004405B4">
      <w:pPr>
        <w:numPr>
          <w:ilvl w:val="2"/>
          <w:numId w:val="16"/>
        </w:numPr>
        <w:tabs>
          <w:tab w:val="num" w:pos="709"/>
          <w:tab w:val="num" w:pos="793"/>
        </w:tabs>
        <w:ind w:left="1417" w:hanging="697"/>
        <w:rPr>
          <w:rFonts w:ascii="David" w:hAnsi="David"/>
          <w:b/>
          <w:bCs/>
          <w:rtl/>
          <w:lang w:eastAsia="x-none"/>
        </w:rPr>
      </w:pPr>
      <w:r w:rsidRPr="00181F17">
        <w:rPr>
          <w:rFonts w:ascii="David" w:hAnsi="David" w:hint="cs"/>
          <w:b/>
          <w:bCs/>
          <w:rtl/>
          <w:lang w:eastAsia="x-none"/>
        </w:rPr>
        <w:t xml:space="preserve">עובדי </w:t>
      </w:r>
      <w:proofErr w:type="spellStart"/>
      <w:r w:rsidRPr="00181F17">
        <w:rPr>
          <w:rFonts w:ascii="David" w:hAnsi="David" w:hint="cs"/>
          <w:b/>
          <w:bCs/>
          <w:rtl/>
          <w:lang w:eastAsia="x-none"/>
        </w:rPr>
        <w:t>מינהל</w:t>
      </w:r>
      <w:proofErr w:type="spellEnd"/>
    </w:p>
    <w:p w14:paraId="0C174E25" w14:textId="77777777" w:rsidR="004405B4" w:rsidRPr="008915E2" w:rsidRDefault="004405B4">
      <w:pPr>
        <w:pStyle w:val="aff1"/>
        <w:numPr>
          <w:ilvl w:val="3"/>
          <w:numId w:val="16"/>
        </w:numPr>
        <w:ind w:left="1984" w:hanging="904"/>
        <w:rPr>
          <w:rFonts w:ascii="David" w:hAnsi="David"/>
          <w:sz w:val="28"/>
          <w:rtl/>
          <w:lang w:eastAsia="x-none"/>
        </w:rPr>
      </w:pPr>
      <w:r w:rsidRPr="008915E2">
        <w:rPr>
          <w:rFonts w:ascii="David" w:hAnsi="David" w:hint="cs"/>
          <w:sz w:val="28"/>
          <w:rtl/>
          <w:lang w:eastAsia="x-none"/>
        </w:rPr>
        <w:t xml:space="preserve">הקבלן יפעיל, לצרכיו הוא, על חשבונו, עובדי </w:t>
      </w:r>
      <w:proofErr w:type="spellStart"/>
      <w:r w:rsidRPr="008915E2">
        <w:rPr>
          <w:rFonts w:ascii="David" w:hAnsi="David" w:hint="cs"/>
          <w:sz w:val="28"/>
          <w:rtl/>
          <w:lang w:eastAsia="x-none"/>
        </w:rPr>
        <w:t>מינהלה</w:t>
      </w:r>
      <w:proofErr w:type="spellEnd"/>
      <w:r w:rsidRPr="008915E2">
        <w:rPr>
          <w:rFonts w:ascii="David" w:hAnsi="David" w:hint="cs"/>
          <w:sz w:val="28"/>
          <w:rtl/>
          <w:lang w:eastAsia="x-none"/>
        </w:rPr>
        <w:t>, לוגיסטיקה, מזכירות קליטת נתונים, עיבוד נתונים על מנת לספק בשלמות את התפוקות הנדרשות במכרז, בלוחות הזמנים הנדרשים.</w:t>
      </w:r>
    </w:p>
    <w:p w14:paraId="751D92E4" w14:textId="77777777" w:rsidR="00F45B9E" w:rsidRPr="00EF23A6" w:rsidRDefault="00F45B9E">
      <w:pPr>
        <w:numPr>
          <w:ilvl w:val="2"/>
          <w:numId w:val="16"/>
        </w:numPr>
        <w:tabs>
          <w:tab w:val="num" w:pos="709"/>
          <w:tab w:val="num" w:pos="793"/>
        </w:tabs>
        <w:ind w:left="1417" w:hanging="697"/>
        <w:rPr>
          <w:rFonts w:ascii="David" w:hAnsi="David"/>
          <w:b/>
          <w:bCs/>
          <w:rtl/>
          <w:lang w:eastAsia="x-none"/>
        </w:rPr>
      </w:pPr>
      <w:r w:rsidRPr="00EF23A6">
        <w:rPr>
          <w:rFonts w:ascii="David" w:hAnsi="David"/>
          <w:b/>
          <w:bCs/>
          <w:rtl/>
          <w:lang w:eastAsia="x-none"/>
        </w:rPr>
        <w:t>משרד</w:t>
      </w:r>
      <w:r w:rsidRPr="00EF23A6">
        <w:rPr>
          <w:rFonts w:ascii="David" w:hAnsi="David" w:hint="cs"/>
          <w:b/>
          <w:bCs/>
          <w:rtl/>
          <w:lang w:eastAsia="x-none"/>
        </w:rPr>
        <w:t>ים</w:t>
      </w:r>
      <w:r w:rsidRPr="00EF23A6">
        <w:rPr>
          <w:rFonts w:ascii="David" w:hAnsi="David"/>
          <w:b/>
          <w:bCs/>
          <w:rtl/>
          <w:lang w:eastAsia="x-none"/>
        </w:rPr>
        <w:t>/אתר</w:t>
      </w:r>
      <w:r w:rsidRPr="00EF23A6">
        <w:rPr>
          <w:rFonts w:ascii="David" w:hAnsi="David" w:hint="cs"/>
          <w:b/>
          <w:bCs/>
          <w:rtl/>
          <w:lang w:eastAsia="x-none"/>
        </w:rPr>
        <w:t>י</w:t>
      </w:r>
      <w:r w:rsidRPr="00EF23A6">
        <w:rPr>
          <w:rFonts w:ascii="David" w:hAnsi="David"/>
          <w:b/>
          <w:bCs/>
          <w:rtl/>
          <w:lang w:eastAsia="x-none"/>
        </w:rPr>
        <w:t xml:space="preserve"> עבודה</w:t>
      </w:r>
    </w:p>
    <w:p w14:paraId="0A99308A" w14:textId="77777777" w:rsidR="00DB7077" w:rsidRPr="008915E2" w:rsidRDefault="00DB7077">
      <w:pPr>
        <w:pStyle w:val="aff1"/>
        <w:numPr>
          <w:ilvl w:val="3"/>
          <w:numId w:val="16"/>
        </w:numPr>
        <w:ind w:left="1984" w:hanging="904"/>
        <w:rPr>
          <w:rFonts w:ascii="David" w:hAnsi="David"/>
          <w:sz w:val="28"/>
          <w:rtl/>
          <w:lang w:eastAsia="x-none"/>
        </w:rPr>
      </w:pPr>
      <w:r w:rsidRPr="008915E2">
        <w:rPr>
          <w:rFonts w:ascii="David" w:hAnsi="David" w:hint="cs"/>
          <w:sz w:val="28"/>
          <w:rtl/>
          <w:lang w:eastAsia="x-none"/>
        </w:rPr>
        <w:t xml:space="preserve">על הקבלן להקצות על חשבונו </w:t>
      </w:r>
      <w:r w:rsidR="00DD01CD" w:rsidRPr="008915E2">
        <w:rPr>
          <w:rFonts w:ascii="David" w:hAnsi="David" w:hint="cs"/>
          <w:sz w:val="28"/>
          <w:rtl/>
          <w:lang w:eastAsia="x-none"/>
        </w:rPr>
        <w:t xml:space="preserve">אתר עבודה </w:t>
      </w:r>
      <w:r w:rsidRPr="008915E2">
        <w:rPr>
          <w:rFonts w:ascii="David" w:hAnsi="David" w:hint="cs"/>
          <w:sz w:val="28"/>
          <w:rtl/>
          <w:lang w:eastAsia="x-none"/>
        </w:rPr>
        <w:t xml:space="preserve">פעיל לצורך ביצוע הפעילות במסגרת </w:t>
      </w:r>
      <w:proofErr w:type="spellStart"/>
      <w:r w:rsidRPr="008915E2">
        <w:rPr>
          <w:rFonts w:ascii="David" w:hAnsi="David" w:hint="cs"/>
          <w:sz w:val="28"/>
          <w:rtl/>
          <w:lang w:eastAsia="x-none"/>
        </w:rPr>
        <w:t>פרוייקט</w:t>
      </w:r>
      <w:proofErr w:type="spellEnd"/>
      <w:r w:rsidRPr="008915E2">
        <w:rPr>
          <w:rFonts w:ascii="David" w:hAnsi="David" w:hint="cs"/>
          <w:sz w:val="28"/>
          <w:rtl/>
          <w:lang w:eastAsia="x-none"/>
        </w:rPr>
        <w:t xml:space="preserve"> זה.</w:t>
      </w:r>
    </w:p>
    <w:p w14:paraId="31E7CD6A" w14:textId="77777777" w:rsidR="00DB7077" w:rsidRDefault="00DD01CD">
      <w:pPr>
        <w:pStyle w:val="aff1"/>
        <w:numPr>
          <w:ilvl w:val="3"/>
          <w:numId w:val="16"/>
        </w:numPr>
        <w:ind w:left="1984" w:hanging="904"/>
        <w:rPr>
          <w:rFonts w:ascii="David" w:hAnsi="David"/>
          <w:sz w:val="28"/>
          <w:lang w:eastAsia="x-none"/>
        </w:rPr>
      </w:pPr>
      <w:r w:rsidRPr="008915E2">
        <w:rPr>
          <w:rFonts w:ascii="David" w:hAnsi="David" w:hint="cs"/>
          <w:sz w:val="28"/>
          <w:rtl/>
          <w:lang w:eastAsia="x-none"/>
        </w:rPr>
        <w:t>אתר</w:t>
      </w:r>
      <w:r w:rsidR="0086639B" w:rsidRPr="008915E2">
        <w:rPr>
          <w:rFonts w:ascii="David" w:hAnsi="David" w:hint="cs"/>
          <w:sz w:val="28"/>
          <w:rtl/>
          <w:lang w:eastAsia="x-none"/>
        </w:rPr>
        <w:t xml:space="preserve"> העבודה הנ"ל</w:t>
      </w:r>
      <w:r w:rsidRPr="008915E2">
        <w:rPr>
          <w:rFonts w:ascii="David" w:hAnsi="David" w:hint="cs"/>
          <w:sz w:val="28"/>
          <w:rtl/>
          <w:lang w:eastAsia="x-none"/>
        </w:rPr>
        <w:t xml:space="preserve"> </w:t>
      </w:r>
      <w:r w:rsidR="00DB7077" w:rsidRPr="008915E2">
        <w:rPr>
          <w:rFonts w:ascii="David" w:hAnsi="David" w:hint="cs"/>
          <w:sz w:val="28"/>
          <w:rtl/>
          <w:lang w:eastAsia="x-none"/>
        </w:rPr>
        <w:t>יכלול את כל הכלים והאמצעים הנדרשים לצורך ביצוע מלא ושלם של הפעילות.</w:t>
      </w:r>
    </w:p>
    <w:p w14:paraId="24C02697" w14:textId="77777777" w:rsidR="00EF23A6" w:rsidRPr="00EF23A6" w:rsidRDefault="00EF23A6">
      <w:pPr>
        <w:pStyle w:val="aff1"/>
        <w:numPr>
          <w:ilvl w:val="3"/>
          <w:numId w:val="16"/>
        </w:numPr>
        <w:ind w:left="1984" w:hanging="904"/>
        <w:rPr>
          <w:rFonts w:ascii="David" w:hAnsi="David"/>
          <w:sz w:val="28"/>
          <w:rtl/>
          <w:lang w:eastAsia="x-none"/>
        </w:rPr>
      </w:pPr>
      <w:r w:rsidRPr="00EF23A6">
        <w:rPr>
          <w:rFonts w:ascii="David" w:hAnsi="David"/>
          <w:sz w:val="28"/>
          <w:rtl/>
          <w:lang w:eastAsia="x-none"/>
        </w:rPr>
        <w:t>כל הוצאות השכירות, הציוד, התפעול וכל הוצאה אחרת הקשורה במתן השרות יהיו על חשבון הקבלן.</w:t>
      </w:r>
    </w:p>
    <w:p w14:paraId="7A95227A" w14:textId="77777777" w:rsidR="00F45B9E" w:rsidRPr="00EF23A6" w:rsidRDefault="00F45B9E">
      <w:pPr>
        <w:numPr>
          <w:ilvl w:val="2"/>
          <w:numId w:val="16"/>
        </w:numPr>
        <w:tabs>
          <w:tab w:val="num" w:pos="709"/>
          <w:tab w:val="num" w:pos="793"/>
        </w:tabs>
        <w:ind w:left="1417" w:hanging="697"/>
        <w:rPr>
          <w:rFonts w:ascii="David" w:hAnsi="David"/>
          <w:b/>
          <w:bCs/>
          <w:rtl/>
          <w:lang w:eastAsia="x-none"/>
        </w:rPr>
      </w:pPr>
      <w:r w:rsidRPr="00EF23A6">
        <w:rPr>
          <w:rFonts w:ascii="David" w:hAnsi="David"/>
          <w:b/>
          <w:bCs/>
          <w:rtl/>
          <w:lang w:eastAsia="x-none"/>
        </w:rPr>
        <w:t>תשתית ממוחשבת</w:t>
      </w:r>
    </w:p>
    <w:p w14:paraId="4658A84B" w14:textId="77777777" w:rsidR="00F45B9E" w:rsidRPr="008915E2" w:rsidRDefault="00F45B9E">
      <w:pPr>
        <w:pStyle w:val="aff1"/>
        <w:numPr>
          <w:ilvl w:val="3"/>
          <w:numId w:val="16"/>
        </w:numPr>
        <w:ind w:left="1984" w:hanging="904"/>
        <w:rPr>
          <w:rFonts w:ascii="David" w:hAnsi="David"/>
          <w:sz w:val="28"/>
          <w:rtl/>
          <w:lang w:eastAsia="x-none"/>
        </w:rPr>
      </w:pPr>
      <w:r w:rsidRPr="008915E2">
        <w:rPr>
          <w:rFonts w:ascii="David" w:hAnsi="David"/>
          <w:sz w:val="28"/>
          <w:rtl/>
          <w:lang w:eastAsia="x-none"/>
        </w:rPr>
        <w:t xml:space="preserve">הקבלן נדרש להפעיל מערכת ממוחשבת </w:t>
      </w:r>
      <w:r w:rsidR="009425E9" w:rsidRPr="008915E2">
        <w:rPr>
          <w:rFonts w:ascii="David" w:hAnsi="David" w:hint="cs"/>
          <w:sz w:val="28"/>
          <w:rtl/>
          <w:lang w:eastAsia="x-none"/>
        </w:rPr>
        <w:t xml:space="preserve">פנימית לצורך ניהול ותפעול </w:t>
      </w:r>
      <w:proofErr w:type="spellStart"/>
      <w:r w:rsidR="009425E9" w:rsidRPr="008915E2">
        <w:rPr>
          <w:rFonts w:ascii="David" w:hAnsi="David" w:hint="cs"/>
          <w:sz w:val="28"/>
          <w:rtl/>
          <w:lang w:eastAsia="x-none"/>
        </w:rPr>
        <w:t>הפרוייקט</w:t>
      </w:r>
      <w:proofErr w:type="spellEnd"/>
      <w:r w:rsidR="009425E9" w:rsidRPr="008915E2">
        <w:rPr>
          <w:rFonts w:ascii="David" w:hAnsi="David" w:hint="cs"/>
          <w:sz w:val="28"/>
          <w:rtl/>
          <w:lang w:eastAsia="x-none"/>
        </w:rPr>
        <w:t xml:space="preserve">, </w:t>
      </w:r>
      <w:r w:rsidR="00DB3CB7" w:rsidRPr="008915E2">
        <w:rPr>
          <w:rFonts w:ascii="David" w:hAnsi="David" w:hint="cs"/>
          <w:sz w:val="28"/>
          <w:rtl/>
          <w:lang w:eastAsia="x-none"/>
        </w:rPr>
        <w:t>המאפשרת הפקת נתונים והעברתם למערכות המשרד</w:t>
      </w:r>
      <w:r w:rsidR="00DB3CB7" w:rsidRPr="008915E2">
        <w:rPr>
          <w:rFonts w:ascii="David" w:hAnsi="David"/>
          <w:sz w:val="28"/>
          <w:rtl/>
          <w:lang w:eastAsia="x-none"/>
        </w:rPr>
        <w:t xml:space="preserve"> </w:t>
      </w:r>
      <w:r w:rsidRPr="008915E2">
        <w:rPr>
          <w:rFonts w:ascii="David" w:hAnsi="David"/>
          <w:sz w:val="28"/>
          <w:rtl/>
          <w:lang w:eastAsia="x-none"/>
        </w:rPr>
        <w:t>בפעילויות הבאות</w:t>
      </w:r>
      <w:r w:rsidR="009B2A5A" w:rsidRPr="008915E2">
        <w:rPr>
          <w:rFonts w:ascii="David" w:hAnsi="David" w:hint="cs"/>
          <w:sz w:val="28"/>
          <w:rtl/>
          <w:lang w:eastAsia="x-none"/>
        </w:rPr>
        <w:t>:</w:t>
      </w:r>
    </w:p>
    <w:p w14:paraId="523D1665" w14:textId="77777777" w:rsidR="00EF23A6" w:rsidRPr="00EF23A6" w:rsidRDefault="00EF23A6">
      <w:pPr>
        <w:pStyle w:val="aff1"/>
        <w:numPr>
          <w:ilvl w:val="4"/>
          <w:numId w:val="16"/>
        </w:numPr>
        <w:ind w:left="2551" w:hanging="1111"/>
        <w:rPr>
          <w:rFonts w:ascii="David" w:hAnsi="David"/>
          <w:sz w:val="28"/>
          <w:rtl/>
          <w:lang w:eastAsia="x-none"/>
        </w:rPr>
      </w:pPr>
      <w:r w:rsidRPr="00EF23A6">
        <w:rPr>
          <w:rFonts w:ascii="David" w:hAnsi="David"/>
          <w:sz w:val="28"/>
          <w:rtl/>
          <w:lang w:eastAsia="x-none"/>
        </w:rPr>
        <w:t xml:space="preserve">ניהול מאגר </w:t>
      </w:r>
      <w:r w:rsidRPr="00EF23A6">
        <w:rPr>
          <w:rFonts w:ascii="David" w:hAnsi="David" w:hint="cs"/>
          <w:sz w:val="28"/>
          <w:rtl/>
          <w:lang w:eastAsia="x-none"/>
        </w:rPr>
        <w:t xml:space="preserve">המידע על נושאי הפעילות במכרז. </w:t>
      </w:r>
    </w:p>
    <w:p w14:paraId="0C90EFAB" w14:textId="77777777" w:rsidR="00EF23A6" w:rsidRPr="00EF23A6" w:rsidRDefault="00EF23A6">
      <w:pPr>
        <w:pStyle w:val="aff1"/>
        <w:numPr>
          <w:ilvl w:val="4"/>
          <w:numId w:val="16"/>
        </w:numPr>
        <w:ind w:left="2551" w:hanging="1111"/>
        <w:rPr>
          <w:rFonts w:ascii="David" w:hAnsi="David"/>
          <w:sz w:val="28"/>
          <w:rtl/>
          <w:lang w:eastAsia="x-none"/>
        </w:rPr>
      </w:pPr>
      <w:r w:rsidRPr="00EF23A6">
        <w:rPr>
          <w:rFonts w:ascii="David" w:hAnsi="David" w:hint="cs"/>
          <w:sz w:val="28"/>
          <w:rtl/>
          <w:lang w:eastAsia="x-none"/>
        </w:rPr>
        <w:t xml:space="preserve">מעקב אחר ביצוע תוכניות הפעילות. </w:t>
      </w:r>
    </w:p>
    <w:p w14:paraId="2F4737D5" w14:textId="77777777" w:rsidR="00EF23A6" w:rsidRPr="00EF23A6" w:rsidRDefault="00EF23A6">
      <w:pPr>
        <w:pStyle w:val="aff1"/>
        <w:numPr>
          <w:ilvl w:val="4"/>
          <w:numId w:val="16"/>
        </w:numPr>
        <w:ind w:left="2551" w:hanging="1111"/>
        <w:rPr>
          <w:rFonts w:ascii="David" w:hAnsi="David"/>
          <w:sz w:val="28"/>
          <w:lang w:eastAsia="x-none"/>
        </w:rPr>
      </w:pPr>
      <w:r w:rsidRPr="00EF23A6">
        <w:rPr>
          <w:rFonts w:ascii="David" w:hAnsi="David"/>
          <w:sz w:val="28"/>
          <w:rtl/>
          <w:lang w:eastAsia="x-none"/>
        </w:rPr>
        <w:t xml:space="preserve">הפקת דוחות ביצוע (דו"ח סיכום </w:t>
      </w:r>
      <w:r w:rsidRPr="00EF23A6">
        <w:rPr>
          <w:rFonts w:ascii="David" w:hAnsi="David" w:hint="cs"/>
          <w:sz w:val="28"/>
          <w:rtl/>
          <w:lang w:eastAsia="x-none"/>
        </w:rPr>
        <w:t>שנתי, דו"ח חודשי</w:t>
      </w:r>
      <w:r w:rsidRPr="00EF23A6">
        <w:rPr>
          <w:rFonts w:ascii="David" w:hAnsi="David"/>
          <w:sz w:val="28"/>
          <w:rtl/>
          <w:lang w:eastAsia="x-none"/>
        </w:rPr>
        <w:t xml:space="preserve"> וכו') וכל </w:t>
      </w:r>
      <w:r w:rsidRPr="00EF23A6">
        <w:rPr>
          <w:rFonts w:ascii="David" w:hAnsi="David" w:hint="cs"/>
          <w:sz w:val="28"/>
          <w:rtl/>
          <w:lang w:eastAsia="x-none"/>
        </w:rPr>
        <w:t xml:space="preserve">דו"ח </w:t>
      </w:r>
      <w:r w:rsidRPr="00EF23A6">
        <w:rPr>
          <w:rFonts w:ascii="David" w:hAnsi="David"/>
          <w:sz w:val="28"/>
          <w:rtl/>
          <w:lang w:eastAsia="x-none"/>
        </w:rPr>
        <w:t>שי</w:t>
      </w:r>
      <w:r w:rsidRPr="00EF23A6">
        <w:rPr>
          <w:rFonts w:ascii="David" w:hAnsi="David" w:hint="cs"/>
          <w:sz w:val="28"/>
          <w:rtl/>
          <w:lang w:eastAsia="x-none"/>
        </w:rPr>
        <w:t>י</w:t>
      </w:r>
      <w:r w:rsidRPr="00EF23A6">
        <w:rPr>
          <w:rFonts w:ascii="David" w:hAnsi="David"/>
          <w:sz w:val="28"/>
          <w:rtl/>
          <w:lang w:eastAsia="x-none"/>
        </w:rPr>
        <w:t xml:space="preserve">דרש ע"י </w:t>
      </w:r>
      <w:r w:rsidRPr="00EF23A6">
        <w:rPr>
          <w:rFonts w:ascii="David" w:hAnsi="David" w:hint="cs"/>
          <w:sz w:val="28"/>
          <w:rtl/>
          <w:lang w:eastAsia="x-none"/>
        </w:rPr>
        <w:t xml:space="preserve">המשרד </w:t>
      </w:r>
      <w:r w:rsidRPr="00EF23A6">
        <w:rPr>
          <w:rFonts w:ascii="David" w:hAnsi="David"/>
          <w:sz w:val="28"/>
          <w:rtl/>
          <w:lang w:eastAsia="x-none"/>
        </w:rPr>
        <w:t xml:space="preserve">ברמות של דו"ח תקופתי, דו"ח אירועים מיוחדים. </w:t>
      </w:r>
    </w:p>
    <w:p w14:paraId="5A35AF82" w14:textId="77777777" w:rsidR="00EF23A6" w:rsidRPr="00EF23A6" w:rsidRDefault="00EF23A6">
      <w:pPr>
        <w:pStyle w:val="aff1"/>
        <w:numPr>
          <w:ilvl w:val="4"/>
          <w:numId w:val="16"/>
        </w:numPr>
        <w:ind w:left="2551" w:hanging="1111"/>
        <w:rPr>
          <w:rFonts w:ascii="David" w:hAnsi="David"/>
          <w:sz w:val="28"/>
          <w:lang w:eastAsia="x-none"/>
        </w:rPr>
      </w:pPr>
      <w:r w:rsidRPr="00EF23A6">
        <w:rPr>
          <w:rFonts w:ascii="David" w:hAnsi="David" w:hint="cs"/>
          <w:sz w:val="28"/>
          <w:rtl/>
          <w:lang w:eastAsia="x-none"/>
        </w:rPr>
        <w:t xml:space="preserve">חובה על הקבלן להעביר העתק של היישום הממוחשב מיד לאחר הפעלתו וכן להעביר עותק מעודכן בכל עת בו הקבלן מבצע שינוי כלשהו. </w:t>
      </w:r>
    </w:p>
    <w:p w14:paraId="589AF2DB" w14:textId="77777777" w:rsidR="00EF23A6" w:rsidRDefault="00EF23A6">
      <w:pPr>
        <w:pStyle w:val="aff1"/>
        <w:numPr>
          <w:ilvl w:val="4"/>
          <w:numId w:val="16"/>
        </w:numPr>
        <w:ind w:left="2551" w:hanging="1111"/>
        <w:rPr>
          <w:rFonts w:ascii="David" w:hAnsi="David"/>
          <w:sz w:val="28"/>
          <w:lang w:eastAsia="x-none"/>
        </w:rPr>
      </w:pPr>
      <w:r w:rsidRPr="00EF23A6">
        <w:rPr>
          <w:rFonts w:ascii="David" w:hAnsi="David" w:hint="cs"/>
          <w:sz w:val="28"/>
          <w:rtl/>
          <w:lang w:eastAsia="x-none"/>
        </w:rPr>
        <w:t xml:space="preserve">בנוסף, יעביר הקבלן למשרד את כל המידע שנצבר במערכות שלו בכל הנוגע </w:t>
      </w:r>
      <w:proofErr w:type="spellStart"/>
      <w:r w:rsidRPr="00EF23A6">
        <w:rPr>
          <w:rFonts w:ascii="David" w:hAnsi="David" w:hint="cs"/>
          <w:sz w:val="28"/>
          <w:rtl/>
          <w:lang w:eastAsia="x-none"/>
        </w:rPr>
        <w:t>לפרוייקט</w:t>
      </w:r>
      <w:proofErr w:type="spellEnd"/>
      <w:r w:rsidRPr="00EF23A6">
        <w:rPr>
          <w:rFonts w:ascii="David" w:hAnsi="David" w:hint="cs"/>
          <w:sz w:val="28"/>
          <w:rtl/>
          <w:lang w:eastAsia="x-none"/>
        </w:rPr>
        <w:t xml:space="preserve"> זה וזאת בכל עת שיידרש לכך ע"י המשרד. </w:t>
      </w:r>
    </w:p>
    <w:p w14:paraId="4B639339" w14:textId="77777777" w:rsidR="00CE2445" w:rsidRPr="003A225F" w:rsidRDefault="00CE2445">
      <w:pPr>
        <w:numPr>
          <w:ilvl w:val="2"/>
          <w:numId w:val="16"/>
        </w:numPr>
        <w:tabs>
          <w:tab w:val="num" w:pos="709"/>
          <w:tab w:val="num" w:pos="793"/>
        </w:tabs>
        <w:ind w:left="1417" w:hanging="697"/>
        <w:rPr>
          <w:rFonts w:ascii="David" w:hAnsi="David"/>
          <w:b/>
          <w:bCs/>
          <w:lang w:eastAsia="x-none"/>
        </w:rPr>
      </w:pPr>
      <w:r w:rsidRPr="003A225F">
        <w:rPr>
          <w:rFonts w:ascii="David" w:hAnsi="David" w:hint="cs"/>
          <w:b/>
          <w:bCs/>
          <w:rtl/>
          <w:lang w:eastAsia="x-none"/>
        </w:rPr>
        <w:t>ציוד ייעודי לביצוע פעילויות התוכנית</w:t>
      </w:r>
    </w:p>
    <w:p w14:paraId="4613DF7A" w14:textId="77777777" w:rsidR="00CE2445" w:rsidRPr="00CE2445" w:rsidRDefault="00CE2445">
      <w:pPr>
        <w:pStyle w:val="aff1"/>
        <w:numPr>
          <w:ilvl w:val="3"/>
          <w:numId w:val="16"/>
        </w:numPr>
        <w:ind w:left="1984" w:hanging="904"/>
        <w:rPr>
          <w:rFonts w:ascii="David" w:hAnsi="David"/>
          <w:sz w:val="28"/>
          <w:rtl/>
          <w:lang w:eastAsia="x-none"/>
        </w:rPr>
      </w:pPr>
      <w:r w:rsidRPr="00CE2445">
        <w:rPr>
          <w:rFonts w:ascii="David" w:hAnsi="David" w:hint="cs"/>
          <w:sz w:val="28"/>
          <w:rtl/>
          <w:lang w:eastAsia="x-none"/>
        </w:rPr>
        <w:t xml:space="preserve">הקבלן ישתמש בציוד ייעודי ובטיחותי לפעילות אותה הוא מקיים. </w:t>
      </w:r>
    </w:p>
    <w:p w14:paraId="03712922" w14:textId="77777777" w:rsidR="00CE2445" w:rsidRPr="00CE2445" w:rsidRDefault="00CE2445">
      <w:pPr>
        <w:pStyle w:val="aff1"/>
        <w:numPr>
          <w:ilvl w:val="3"/>
          <w:numId w:val="16"/>
        </w:numPr>
        <w:ind w:left="1984" w:hanging="904"/>
        <w:rPr>
          <w:rFonts w:ascii="David" w:hAnsi="David"/>
          <w:sz w:val="28"/>
          <w:rtl/>
          <w:lang w:eastAsia="x-none"/>
        </w:rPr>
      </w:pPr>
      <w:r w:rsidRPr="00CE2445">
        <w:rPr>
          <w:rFonts w:ascii="David" w:hAnsi="David" w:hint="cs"/>
          <w:sz w:val="28"/>
          <w:rtl/>
          <w:lang w:eastAsia="x-none"/>
        </w:rPr>
        <w:t xml:space="preserve">היקפי הציוד יהיו בהתאמה לגודל הקבוצה והמלווים, אופי הפעילות ודרישות הבטיחות. </w:t>
      </w:r>
    </w:p>
    <w:p w14:paraId="2743C0B7" w14:textId="77777777" w:rsidR="00CE2445" w:rsidRPr="00CE2445" w:rsidRDefault="00CE2445">
      <w:pPr>
        <w:pStyle w:val="aff1"/>
        <w:numPr>
          <w:ilvl w:val="3"/>
          <w:numId w:val="16"/>
        </w:numPr>
        <w:ind w:left="1984" w:hanging="904"/>
        <w:rPr>
          <w:rFonts w:ascii="David" w:hAnsi="David"/>
          <w:sz w:val="28"/>
          <w:rtl/>
          <w:lang w:eastAsia="x-none"/>
        </w:rPr>
      </w:pPr>
      <w:r w:rsidRPr="00CE2445">
        <w:rPr>
          <w:rFonts w:ascii="David" w:hAnsi="David" w:hint="cs"/>
          <w:sz w:val="28"/>
          <w:rtl/>
          <w:lang w:eastAsia="x-none"/>
        </w:rPr>
        <w:t>ברשות הקבלן יהיה ציוד זמין גם לפעילות חליפית בעת חירום.</w:t>
      </w:r>
    </w:p>
    <w:p w14:paraId="6D44EB45" w14:textId="77777777" w:rsidR="00CE2445" w:rsidRPr="00CE2445" w:rsidRDefault="00CE2445">
      <w:pPr>
        <w:pStyle w:val="aff1"/>
        <w:numPr>
          <w:ilvl w:val="3"/>
          <w:numId w:val="16"/>
        </w:numPr>
        <w:ind w:left="1984" w:hanging="904"/>
        <w:rPr>
          <w:rFonts w:ascii="David" w:hAnsi="David"/>
          <w:sz w:val="28"/>
          <w:rtl/>
          <w:lang w:eastAsia="x-none"/>
        </w:rPr>
      </w:pPr>
      <w:r w:rsidRPr="00CE2445">
        <w:rPr>
          <w:rFonts w:ascii="David" w:hAnsi="David" w:hint="cs"/>
          <w:sz w:val="28"/>
          <w:rtl/>
          <w:lang w:eastAsia="x-none"/>
        </w:rPr>
        <w:t xml:space="preserve">מידות הציוד והאמצעים יהיו תואמים את המשתמשים בכל ההיבטים (כושר נשיאה, התאמת רתמות, קסדות וכו'). </w:t>
      </w:r>
    </w:p>
    <w:p w14:paraId="08029827" w14:textId="77777777" w:rsidR="00CE2445" w:rsidRPr="00CE2445" w:rsidRDefault="00CE2445">
      <w:pPr>
        <w:pStyle w:val="aff1"/>
        <w:numPr>
          <w:ilvl w:val="3"/>
          <w:numId w:val="16"/>
        </w:numPr>
        <w:ind w:left="1984" w:hanging="904"/>
        <w:rPr>
          <w:rFonts w:ascii="David" w:hAnsi="David"/>
          <w:sz w:val="28"/>
          <w:rtl/>
          <w:lang w:eastAsia="x-none"/>
        </w:rPr>
      </w:pPr>
      <w:r w:rsidRPr="00CE2445">
        <w:rPr>
          <w:rFonts w:ascii="David" w:hAnsi="David" w:hint="cs"/>
          <w:sz w:val="28"/>
          <w:rtl/>
          <w:lang w:eastAsia="x-none"/>
        </w:rPr>
        <w:t xml:space="preserve">במקרים בהם הציוד ניתן להתאמה, ובתנאי ששינויים אלו לא יפחיתו מבטיחות הציוד, יותאמו האמצעים למידות המשתמשים. </w:t>
      </w:r>
    </w:p>
    <w:p w14:paraId="6693BACD" w14:textId="77777777" w:rsidR="00CE2445" w:rsidRPr="00CE2445" w:rsidRDefault="00CE2445">
      <w:pPr>
        <w:pStyle w:val="aff1"/>
        <w:numPr>
          <w:ilvl w:val="3"/>
          <w:numId w:val="16"/>
        </w:numPr>
        <w:ind w:left="1984" w:hanging="904"/>
        <w:rPr>
          <w:rFonts w:ascii="David" w:hAnsi="David"/>
          <w:sz w:val="28"/>
          <w:rtl/>
          <w:lang w:eastAsia="x-none"/>
        </w:rPr>
      </w:pPr>
      <w:r w:rsidRPr="00CE2445">
        <w:rPr>
          <w:rFonts w:ascii="David" w:hAnsi="David" w:hint="cs"/>
          <w:sz w:val="28"/>
          <w:rtl/>
          <w:lang w:eastAsia="x-none"/>
        </w:rPr>
        <w:t xml:space="preserve">כל הציוד המופעל על ידי הקבלן יהיה מאושר לשימוש, במצב תקין, בטיחותי לשימוש ובעל תו תקן מתאים. </w:t>
      </w:r>
    </w:p>
    <w:p w14:paraId="4C7231E0" w14:textId="77777777" w:rsidR="00CE2445" w:rsidRPr="00CE2445" w:rsidRDefault="00CE2445">
      <w:pPr>
        <w:pStyle w:val="aff1"/>
        <w:numPr>
          <w:ilvl w:val="3"/>
          <w:numId w:val="16"/>
        </w:numPr>
        <w:ind w:left="1984" w:hanging="904"/>
        <w:rPr>
          <w:rFonts w:ascii="David" w:hAnsi="David"/>
          <w:sz w:val="28"/>
          <w:rtl/>
          <w:lang w:eastAsia="x-none"/>
        </w:rPr>
      </w:pPr>
      <w:r w:rsidRPr="00CE2445">
        <w:rPr>
          <w:rFonts w:ascii="David" w:hAnsi="David"/>
          <w:sz w:val="28"/>
          <w:rtl/>
          <w:lang w:eastAsia="x-none"/>
        </w:rPr>
        <w:t xml:space="preserve">על המציע להציג פירוט האמצעים הנ"ל במסגרת הצעתו. </w:t>
      </w:r>
    </w:p>
    <w:p w14:paraId="53F02B53" w14:textId="77777777" w:rsidR="00F45B9E" w:rsidRPr="00E24A02" w:rsidRDefault="00F45B9E">
      <w:pPr>
        <w:pStyle w:val="11"/>
        <w:numPr>
          <w:ilvl w:val="0"/>
          <w:numId w:val="16"/>
        </w:numPr>
        <w:spacing w:before="0" w:after="0" w:line="360" w:lineRule="auto"/>
        <w:rPr>
          <w:rFonts w:ascii="David" w:hAnsi="David" w:cs="David"/>
        </w:rPr>
      </w:pPr>
      <w:r w:rsidRPr="00E24A02">
        <w:rPr>
          <w:rFonts w:ascii="David" w:hAnsi="David" w:cs="David" w:hint="cs"/>
          <w:rtl/>
        </w:rPr>
        <w:lastRenderedPageBreak/>
        <w:t>פיצוי מוסכם</w:t>
      </w:r>
    </w:p>
    <w:p w14:paraId="3FBAFDE6" w14:textId="77777777" w:rsidR="00F45B9E" w:rsidRPr="000066D1" w:rsidRDefault="00F45B9E">
      <w:pPr>
        <w:numPr>
          <w:ilvl w:val="1"/>
          <w:numId w:val="16"/>
        </w:numPr>
        <w:ind w:left="850" w:hanging="490"/>
        <w:rPr>
          <w:rFonts w:ascii="David" w:hAnsi="David"/>
          <w:sz w:val="28"/>
          <w:lang w:eastAsia="x-none"/>
        </w:rPr>
      </w:pPr>
      <w:r w:rsidRPr="000066D1">
        <w:rPr>
          <w:rFonts w:ascii="David" w:hAnsi="David" w:hint="cs"/>
          <w:sz w:val="28"/>
          <w:rtl/>
          <w:lang w:eastAsia="x-none"/>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3AB25DE" w14:textId="77777777" w:rsidR="00F45B9E" w:rsidRPr="000066D1" w:rsidRDefault="00F45B9E">
      <w:pPr>
        <w:numPr>
          <w:ilvl w:val="1"/>
          <w:numId w:val="16"/>
        </w:numPr>
        <w:ind w:left="850" w:hanging="490"/>
        <w:rPr>
          <w:rFonts w:ascii="David" w:hAnsi="David"/>
          <w:sz w:val="28"/>
          <w:lang w:eastAsia="x-none"/>
        </w:rPr>
      </w:pPr>
      <w:r w:rsidRPr="000066D1">
        <w:rPr>
          <w:rFonts w:ascii="David" w:hAnsi="David" w:hint="cs"/>
          <w:sz w:val="28"/>
          <w:rtl/>
          <w:lang w:eastAsia="x-none"/>
        </w:rPr>
        <w:t>האירועים לגביהם תישקל הטלת פיצוי מוסכם:</w:t>
      </w:r>
    </w:p>
    <w:tbl>
      <w:tblPr>
        <w:bidiVisual/>
        <w:tblW w:w="8222" w:type="dxa"/>
        <w:tblInd w:w="1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5103"/>
        <w:gridCol w:w="2694"/>
      </w:tblGrid>
      <w:tr w:rsidR="000066D1" w:rsidRPr="00450259" w14:paraId="03B57005" w14:textId="77777777" w:rsidTr="003A225F">
        <w:trPr>
          <w:cantSplit/>
        </w:trPr>
        <w:tc>
          <w:tcPr>
            <w:tcW w:w="5528" w:type="dxa"/>
            <w:gridSpan w:val="2"/>
            <w:tcBorders>
              <w:top w:val="single" w:sz="18" w:space="0" w:color="auto"/>
              <w:left w:val="single" w:sz="18" w:space="0" w:color="auto"/>
              <w:bottom w:val="single" w:sz="18" w:space="0" w:color="auto"/>
            </w:tcBorders>
            <w:shd w:val="pct5" w:color="auto" w:fill="auto"/>
          </w:tcPr>
          <w:p w14:paraId="57D869CC" w14:textId="77777777" w:rsidR="000066D1" w:rsidRPr="00450259" w:rsidRDefault="000066D1" w:rsidP="0025046C">
            <w:pPr>
              <w:spacing w:line="300" w:lineRule="atLeast"/>
              <w:jc w:val="center"/>
              <w:rPr>
                <w:b/>
                <w:bCs/>
                <w:rtl/>
                <w:lang w:eastAsia="en-US"/>
              </w:rPr>
            </w:pPr>
            <w:r w:rsidRPr="00450259">
              <w:rPr>
                <w:rFonts w:hint="cs"/>
                <w:b/>
                <w:bCs/>
                <w:rtl/>
                <w:lang w:eastAsia="en-US"/>
              </w:rPr>
              <w:t>אירוע</w:t>
            </w:r>
          </w:p>
        </w:tc>
        <w:tc>
          <w:tcPr>
            <w:tcW w:w="2694" w:type="dxa"/>
            <w:tcBorders>
              <w:top w:val="single" w:sz="18" w:space="0" w:color="auto"/>
              <w:bottom w:val="single" w:sz="18" w:space="0" w:color="auto"/>
              <w:right w:val="single" w:sz="18" w:space="0" w:color="auto"/>
            </w:tcBorders>
            <w:shd w:val="pct5" w:color="auto" w:fill="auto"/>
          </w:tcPr>
          <w:p w14:paraId="245FA123" w14:textId="77777777" w:rsidR="000066D1" w:rsidRPr="00450259" w:rsidRDefault="000066D1" w:rsidP="0025046C">
            <w:pPr>
              <w:spacing w:line="300" w:lineRule="atLeast"/>
              <w:jc w:val="center"/>
              <w:rPr>
                <w:b/>
                <w:bCs/>
                <w:rtl/>
                <w:lang w:eastAsia="en-US"/>
              </w:rPr>
            </w:pPr>
            <w:r w:rsidRPr="00450259">
              <w:rPr>
                <w:rFonts w:hint="cs"/>
                <w:b/>
                <w:bCs/>
                <w:rtl/>
                <w:lang w:eastAsia="en-US"/>
              </w:rPr>
              <w:t>פיצוי מוסכם</w:t>
            </w:r>
            <w:r w:rsidR="008417D7">
              <w:rPr>
                <w:rFonts w:hint="cs"/>
                <w:b/>
                <w:bCs/>
                <w:rtl/>
                <w:lang w:eastAsia="en-US"/>
              </w:rPr>
              <w:t xml:space="preserve"> כולל מע"מ</w:t>
            </w:r>
          </w:p>
        </w:tc>
      </w:tr>
      <w:tr w:rsidR="000066D1" w:rsidRPr="00450259" w14:paraId="06BA0DC4" w14:textId="77777777" w:rsidTr="003A225F">
        <w:tc>
          <w:tcPr>
            <w:tcW w:w="425" w:type="dxa"/>
            <w:tcBorders>
              <w:top w:val="single" w:sz="18" w:space="0" w:color="auto"/>
              <w:left w:val="single" w:sz="18" w:space="0" w:color="auto"/>
              <w:bottom w:val="single" w:sz="4" w:space="0" w:color="auto"/>
            </w:tcBorders>
          </w:tcPr>
          <w:p w14:paraId="62971B0C" w14:textId="77777777" w:rsidR="000066D1" w:rsidRPr="00450259" w:rsidRDefault="000066D1">
            <w:pPr>
              <w:numPr>
                <w:ilvl w:val="0"/>
                <w:numId w:val="20"/>
              </w:numPr>
              <w:spacing w:line="300" w:lineRule="atLeast"/>
              <w:ind w:hanging="2835"/>
              <w:rPr>
                <w:lang w:eastAsia="en-US"/>
              </w:rPr>
            </w:pPr>
          </w:p>
        </w:tc>
        <w:tc>
          <w:tcPr>
            <w:tcW w:w="5103" w:type="dxa"/>
            <w:tcBorders>
              <w:top w:val="single" w:sz="18" w:space="0" w:color="auto"/>
              <w:bottom w:val="single" w:sz="4" w:space="0" w:color="auto"/>
            </w:tcBorders>
          </w:tcPr>
          <w:p w14:paraId="59F59424" w14:textId="77777777" w:rsidR="000066D1" w:rsidRPr="00450259" w:rsidRDefault="000066D1" w:rsidP="0025046C">
            <w:pPr>
              <w:spacing w:line="300" w:lineRule="atLeast"/>
              <w:rPr>
                <w:lang w:eastAsia="en-US"/>
              </w:rPr>
            </w:pPr>
            <w:r w:rsidRPr="00450259">
              <w:rPr>
                <w:rFonts w:hint="cs"/>
                <w:rtl/>
                <w:lang w:eastAsia="en-US"/>
              </w:rPr>
              <w:t>יום פעילות מתוכנן לא בוצע</w:t>
            </w:r>
            <w:r>
              <w:rPr>
                <w:rFonts w:hint="cs"/>
                <w:rtl/>
                <w:lang w:eastAsia="en-US"/>
              </w:rPr>
              <w:t xml:space="preserve">, </w:t>
            </w:r>
            <w:r w:rsidRPr="00450259">
              <w:rPr>
                <w:rFonts w:hint="cs"/>
                <w:rtl/>
                <w:lang w:eastAsia="en-US"/>
              </w:rPr>
              <w:t>ללא התראה מוקדמת</w:t>
            </w:r>
          </w:p>
        </w:tc>
        <w:tc>
          <w:tcPr>
            <w:tcW w:w="2694" w:type="dxa"/>
            <w:tcBorders>
              <w:top w:val="single" w:sz="18" w:space="0" w:color="auto"/>
              <w:bottom w:val="single" w:sz="4" w:space="0" w:color="auto"/>
              <w:right w:val="single" w:sz="18" w:space="0" w:color="auto"/>
            </w:tcBorders>
            <w:vAlign w:val="center"/>
          </w:tcPr>
          <w:p w14:paraId="3D4121CA" w14:textId="77777777" w:rsidR="000066D1" w:rsidRPr="00450259" w:rsidRDefault="003A225F" w:rsidP="0025046C">
            <w:pPr>
              <w:spacing w:line="300" w:lineRule="atLeast"/>
              <w:ind w:left="34"/>
              <w:jc w:val="center"/>
              <w:rPr>
                <w:rtl/>
                <w:lang w:eastAsia="en-US"/>
              </w:rPr>
            </w:pPr>
            <w:r>
              <w:rPr>
                <w:rFonts w:hint="cs"/>
                <w:b/>
                <w:bCs/>
                <w:rtl/>
                <w:lang w:eastAsia="en-US"/>
              </w:rPr>
              <w:t>2,000</w:t>
            </w:r>
            <w:r w:rsidR="000066D1" w:rsidRPr="00450259">
              <w:rPr>
                <w:rFonts w:hint="cs"/>
                <w:rtl/>
                <w:lang w:eastAsia="en-US"/>
              </w:rPr>
              <w:t xml:space="preserve"> ₪ ליום פעילות</w:t>
            </w:r>
          </w:p>
        </w:tc>
      </w:tr>
      <w:tr w:rsidR="003A225F" w:rsidRPr="00450259" w14:paraId="7BFDEA03" w14:textId="77777777" w:rsidTr="003A225F">
        <w:tc>
          <w:tcPr>
            <w:tcW w:w="425" w:type="dxa"/>
            <w:tcBorders>
              <w:left w:val="single" w:sz="18" w:space="0" w:color="auto"/>
            </w:tcBorders>
          </w:tcPr>
          <w:p w14:paraId="2AAEC157" w14:textId="77777777" w:rsidR="003A225F" w:rsidRPr="00450259" w:rsidRDefault="003A225F">
            <w:pPr>
              <w:numPr>
                <w:ilvl w:val="0"/>
                <w:numId w:val="20"/>
              </w:numPr>
              <w:spacing w:line="300" w:lineRule="atLeast"/>
              <w:ind w:hanging="2835"/>
              <w:rPr>
                <w:lang w:eastAsia="en-US"/>
              </w:rPr>
            </w:pPr>
          </w:p>
        </w:tc>
        <w:tc>
          <w:tcPr>
            <w:tcW w:w="5103" w:type="dxa"/>
          </w:tcPr>
          <w:p w14:paraId="0D3BF5BC" w14:textId="77777777" w:rsidR="003A225F" w:rsidRPr="00450259" w:rsidRDefault="003A225F" w:rsidP="003A225F">
            <w:pPr>
              <w:spacing w:line="300" w:lineRule="atLeast"/>
              <w:rPr>
                <w:rtl/>
                <w:lang w:eastAsia="en-US"/>
              </w:rPr>
            </w:pPr>
            <w:r w:rsidRPr="00450259">
              <w:rPr>
                <w:rFonts w:hint="cs"/>
                <w:rtl/>
                <w:lang w:eastAsia="en-US"/>
              </w:rPr>
              <w:t xml:space="preserve">יום פעילות שתוכנן מבוצע במתכונת שונה </w:t>
            </w:r>
            <w:proofErr w:type="spellStart"/>
            <w:r w:rsidRPr="00450259">
              <w:rPr>
                <w:rFonts w:hint="cs"/>
                <w:rtl/>
                <w:lang w:eastAsia="en-US"/>
              </w:rPr>
              <w:t>מהתכנית</w:t>
            </w:r>
            <w:proofErr w:type="spellEnd"/>
            <w:r w:rsidRPr="00450259">
              <w:rPr>
                <w:rFonts w:hint="cs"/>
                <w:rtl/>
                <w:lang w:eastAsia="en-US"/>
              </w:rPr>
              <w:t xml:space="preserve"> המאושרת (חוסר באמצעים</w:t>
            </w:r>
            <w:r>
              <w:rPr>
                <w:rFonts w:hint="cs"/>
                <w:rtl/>
                <w:lang w:eastAsia="en-US"/>
              </w:rPr>
              <w:t xml:space="preserve">, </w:t>
            </w:r>
            <w:r w:rsidRPr="00450259">
              <w:rPr>
                <w:rFonts w:hint="cs"/>
                <w:rtl/>
                <w:lang w:eastAsia="en-US"/>
              </w:rPr>
              <w:t xml:space="preserve">יחס תלמידים למדריך </w:t>
            </w:r>
            <w:r w:rsidR="008417D7">
              <w:rPr>
                <w:rFonts w:hint="cs"/>
                <w:rtl/>
                <w:lang w:eastAsia="en-US"/>
              </w:rPr>
              <w:t xml:space="preserve">/ מנחה </w:t>
            </w:r>
            <w:r w:rsidRPr="00450259">
              <w:rPr>
                <w:rFonts w:hint="cs"/>
                <w:rtl/>
                <w:lang w:eastAsia="en-US"/>
              </w:rPr>
              <w:t>גבוה מהנדרש</w:t>
            </w:r>
            <w:r>
              <w:rPr>
                <w:rFonts w:hint="cs"/>
                <w:rtl/>
                <w:lang w:eastAsia="en-US"/>
              </w:rPr>
              <w:t xml:space="preserve">, </w:t>
            </w:r>
            <w:r w:rsidRPr="00450259">
              <w:rPr>
                <w:rFonts w:hint="cs"/>
                <w:rtl/>
                <w:lang w:eastAsia="en-US"/>
              </w:rPr>
              <w:t>מס' שעות פעילות נמוך מהתכנון)</w:t>
            </w:r>
          </w:p>
        </w:tc>
        <w:tc>
          <w:tcPr>
            <w:tcW w:w="2694" w:type="dxa"/>
            <w:tcBorders>
              <w:right w:val="single" w:sz="18" w:space="0" w:color="auto"/>
            </w:tcBorders>
            <w:vAlign w:val="center"/>
          </w:tcPr>
          <w:p w14:paraId="504ED994" w14:textId="77777777" w:rsidR="003A225F" w:rsidRPr="00450259" w:rsidRDefault="00E10C22" w:rsidP="003A225F">
            <w:pPr>
              <w:spacing w:line="300" w:lineRule="atLeast"/>
              <w:ind w:left="34"/>
              <w:jc w:val="center"/>
              <w:rPr>
                <w:lang w:eastAsia="en-US"/>
              </w:rPr>
            </w:pPr>
            <w:r>
              <w:rPr>
                <w:rFonts w:hint="cs"/>
                <w:b/>
                <w:bCs/>
                <w:rtl/>
                <w:lang w:eastAsia="en-US"/>
              </w:rPr>
              <w:t>1</w:t>
            </w:r>
            <w:r w:rsidR="003A225F">
              <w:rPr>
                <w:rFonts w:hint="cs"/>
                <w:b/>
                <w:bCs/>
                <w:rtl/>
                <w:lang w:eastAsia="en-US"/>
              </w:rPr>
              <w:t>,000</w:t>
            </w:r>
            <w:r w:rsidR="003A225F" w:rsidRPr="00450259">
              <w:rPr>
                <w:rFonts w:hint="cs"/>
                <w:rtl/>
                <w:lang w:eastAsia="en-US"/>
              </w:rPr>
              <w:t xml:space="preserve"> ₪ ליום פעילות</w:t>
            </w:r>
          </w:p>
        </w:tc>
      </w:tr>
      <w:tr w:rsidR="000066D1" w:rsidRPr="00450259" w14:paraId="77F4C72E" w14:textId="77777777" w:rsidTr="003A225F">
        <w:tc>
          <w:tcPr>
            <w:tcW w:w="425" w:type="dxa"/>
            <w:tcBorders>
              <w:left w:val="single" w:sz="18" w:space="0" w:color="auto"/>
            </w:tcBorders>
          </w:tcPr>
          <w:p w14:paraId="570780D4" w14:textId="77777777" w:rsidR="000066D1" w:rsidRPr="00450259" w:rsidRDefault="000066D1">
            <w:pPr>
              <w:numPr>
                <w:ilvl w:val="0"/>
                <w:numId w:val="20"/>
              </w:numPr>
              <w:spacing w:line="300" w:lineRule="atLeast"/>
              <w:ind w:hanging="2835"/>
              <w:rPr>
                <w:rtl/>
                <w:lang w:eastAsia="en-US"/>
              </w:rPr>
            </w:pPr>
          </w:p>
        </w:tc>
        <w:tc>
          <w:tcPr>
            <w:tcW w:w="5103" w:type="dxa"/>
          </w:tcPr>
          <w:p w14:paraId="55E63C13" w14:textId="77777777" w:rsidR="000066D1" w:rsidRPr="00450259" w:rsidRDefault="000066D1" w:rsidP="0025046C">
            <w:pPr>
              <w:spacing w:line="300" w:lineRule="atLeast"/>
              <w:rPr>
                <w:rtl/>
                <w:lang w:eastAsia="en-US"/>
              </w:rPr>
            </w:pPr>
            <w:r w:rsidRPr="00450259">
              <w:rPr>
                <w:rFonts w:hint="cs"/>
                <w:rtl/>
                <w:lang w:eastAsia="en-US"/>
              </w:rPr>
              <w:t xml:space="preserve">הפעילות התחילה באיחור (יותר מ </w:t>
            </w:r>
            <w:r w:rsidRPr="00450259">
              <w:rPr>
                <w:rtl/>
                <w:lang w:eastAsia="en-US"/>
              </w:rPr>
              <w:t>–</w:t>
            </w:r>
            <w:r w:rsidRPr="00450259">
              <w:rPr>
                <w:rFonts w:hint="cs"/>
                <w:rtl/>
                <w:lang w:eastAsia="en-US"/>
              </w:rPr>
              <w:t xml:space="preserve"> </w:t>
            </w:r>
            <w:r w:rsidRPr="00450259">
              <w:rPr>
                <w:rFonts w:hint="cs"/>
                <w:b/>
                <w:bCs/>
                <w:rtl/>
                <w:lang w:eastAsia="en-US"/>
              </w:rPr>
              <w:t>30</w:t>
            </w:r>
            <w:r w:rsidRPr="00450259">
              <w:rPr>
                <w:rFonts w:hint="cs"/>
                <w:rtl/>
                <w:lang w:eastAsia="en-US"/>
              </w:rPr>
              <w:t xml:space="preserve"> דקות לאחר השעה המתוכננת)</w:t>
            </w:r>
          </w:p>
        </w:tc>
        <w:tc>
          <w:tcPr>
            <w:tcW w:w="2694" w:type="dxa"/>
            <w:tcBorders>
              <w:right w:val="single" w:sz="18" w:space="0" w:color="auto"/>
            </w:tcBorders>
            <w:vAlign w:val="center"/>
          </w:tcPr>
          <w:p w14:paraId="7C9B96CA" w14:textId="77777777" w:rsidR="000066D1" w:rsidRPr="00450259" w:rsidRDefault="000066D1" w:rsidP="0025046C">
            <w:pPr>
              <w:spacing w:line="300" w:lineRule="atLeast"/>
              <w:ind w:left="34"/>
              <w:jc w:val="center"/>
              <w:rPr>
                <w:rtl/>
                <w:lang w:eastAsia="en-US"/>
              </w:rPr>
            </w:pPr>
            <w:r w:rsidRPr="00450259">
              <w:rPr>
                <w:rFonts w:hint="cs"/>
                <w:b/>
                <w:bCs/>
                <w:rtl/>
                <w:lang w:eastAsia="en-US"/>
              </w:rPr>
              <w:t>200</w:t>
            </w:r>
            <w:r w:rsidRPr="00450259">
              <w:rPr>
                <w:rFonts w:hint="cs"/>
                <w:rtl/>
                <w:lang w:eastAsia="en-US"/>
              </w:rPr>
              <w:t xml:space="preserve"> ₪ למקרה</w:t>
            </w:r>
          </w:p>
        </w:tc>
      </w:tr>
      <w:tr w:rsidR="003A225F" w:rsidRPr="00450259" w14:paraId="075471F8" w14:textId="77777777" w:rsidTr="003A225F">
        <w:tc>
          <w:tcPr>
            <w:tcW w:w="425" w:type="dxa"/>
            <w:tcBorders>
              <w:left w:val="single" w:sz="18" w:space="0" w:color="auto"/>
            </w:tcBorders>
          </w:tcPr>
          <w:p w14:paraId="048A1D09" w14:textId="77777777" w:rsidR="003A225F" w:rsidRPr="00450259" w:rsidRDefault="003A225F">
            <w:pPr>
              <w:numPr>
                <w:ilvl w:val="0"/>
                <w:numId w:val="20"/>
              </w:numPr>
              <w:spacing w:line="300" w:lineRule="atLeast"/>
              <w:ind w:hanging="2835"/>
              <w:rPr>
                <w:rtl/>
                <w:lang w:eastAsia="en-US"/>
              </w:rPr>
            </w:pPr>
          </w:p>
        </w:tc>
        <w:tc>
          <w:tcPr>
            <w:tcW w:w="5103" w:type="dxa"/>
          </w:tcPr>
          <w:p w14:paraId="41889658" w14:textId="77777777" w:rsidR="003A225F" w:rsidRPr="00450259" w:rsidRDefault="003A225F" w:rsidP="003A225F">
            <w:pPr>
              <w:spacing w:line="300" w:lineRule="atLeast"/>
              <w:rPr>
                <w:rtl/>
                <w:lang w:eastAsia="en-US"/>
              </w:rPr>
            </w:pPr>
            <w:r>
              <w:rPr>
                <w:rFonts w:hint="cs"/>
                <w:rtl/>
                <w:lang w:eastAsia="en-US"/>
              </w:rPr>
              <w:t>מדריך</w:t>
            </w:r>
            <w:r w:rsidR="008417D7">
              <w:rPr>
                <w:rFonts w:hint="cs"/>
                <w:rtl/>
                <w:lang w:eastAsia="en-US"/>
              </w:rPr>
              <w:t xml:space="preserve"> ו/או מנחה</w:t>
            </w:r>
            <w:r>
              <w:rPr>
                <w:rFonts w:hint="cs"/>
                <w:rtl/>
                <w:lang w:eastAsia="en-US"/>
              </w:rPr>
              <w:t xml:space="preserve"> שהוצב לפעילות אינו תואם את דרישות המשרד והמכרז</w:t>
            </w:r>
          </w:p>
        </w:tc>
        <w:tc>
          <w:tcPr>
            <w:tcW w:w="2694" w:type="dxa"/>
            <w:tcBorders>
              <w:right w:val="single" w:sz="18" w:space="0" w:color="auto"/>
            </w:tcBorders>
            <w:vAlign w:val="center"/>
          </w:tcPr>
          <w:p w14:paraId="2FFC9106" w14:textId="77777777" w:rsidR="003A225F" w:rsidRPr="00450259" w:rsidRDefault="003A225F" w:rsidP="003A225F">
            <w:pPr>
              <w:spacing w:line="300" w:lineRule="atLeast"/>
              <w:ind w:left="34"/>
              <w:jc w:val="center"/>
              <w:rPr>
                <w:b/>
                <w:bCs/>
                <w:rtl/>
                <w:lang w:eastAsia="en-US"/>
              </w:rPr>
            </w:pPr>
            <w:r>
              <w:rPr>
                <w:rFonts w:hint="cs"/>
                <w:b/>
                <w:bCs/>
                <w:rtl/>
                <w:lang w:eastAsia="en-US"/>
              </w:rPr>
              <w:t>2,000</w:t>
            </w:r>
            <w:r w:rsidRPr="00450259">
              <w:rPr>
                <w:rFonts w:hint="cs"/>
                <w:rtl/>
                <w:lang w:eastAsia="en-US"/>
              </w:rPr>
              <w:t xml:space="preserve"> ₪ ליום פעילות</w:t>
            </w:r>
          </w:p>
        </w:tc>
      </w:tr>
      <w:tr w:rsidR="000066D1" w:rsidRPr="00450259" w14:paraId="64B5D922" w14:textId="77777777" w:rsidTr="003A225F">
        <w:tc>
          <w:tcPr>
            <w:tcW w:w="425" w:type="dxa"/>
            <w:tcBorders>
              <w:left w:val="single" w:sz="18" w:space="0" w:color="auto"/>
              <w:bottom w:val="single" w:sz="18" w:space="0" w:color="auto"/>
            </w:tcBorders>
          </w:tcPr>
          <w:p w14:paraId="4DA4E1F4" w14:textId="77777777" w:rsidR="000066D1" w:rsidRPr="00450259" w:rsidRDefault="000066D1">
            <w:pPr>
              <w:numPr>
                <w:ilvl w:val="0"/>
                <w:numId w:val="20"/>
              </w:numPr>
              <w:spacing w:line="300" w:lineRule="atLeast"/>
              <w:ind w:hanging="2835"/>
              <w:rPr>
                <w:rtl/>
                <w:lang w:eastAsia="en-US"/>
              </w:rPr>
            </w:pPr>
          </w:p>
        </w:tc>
        <w:tc>
          <w:tcPr>
            <w:tcW w:w="5103" w:type="dxa"/>
            <w:tcBorders>
              <w:bottom w:val="single" w:sz="18" w:space="0" w:color="auto"/>
            </w:tcBorders>
          </w:tcPr>
          <w:p w14:paraId="497D2395" w14:textId="77777777" w:rsidR="000066D1" w:rsidRPr="00450259" w:rsidRDefault="000066D1" w:rsidP="0025046C">
            <w:pPr>
              <w:spacing w:line="300" w:lineRule="atLeast"/>
              <w:rPr>
                <w:rtl/>
                <w:lang w:eastAsia="en-US"/>
              </w:rPr>
            </w:pPr>
            <w:r>
              <w:rPr>
                <w:rFonts w:hint="cs"/>
                <w:rtl/>
                <w:lang w:eastAsia="en-US"/>
              </w:rPr>
              <w:t>אי עמידה בדרישות הבטיחות</w:t>
            </w:r>
          </w:p>
        </w:tc>
        <w:tc>
          <w:tcPr>
            <w:tcW w:w="2694" w:type="dxa"/>
            <w:tcBorders>
              <w:bottom w:val="single" w:sz="18" w:space="0" w:color="auto"/>
              <w:right w:val="single" w:sz="18" w:space="0" w:color="auto"/>
            </w:tcBorders>
            <w:vAlign w:val="center"/>
          </w:tcPr>
          <w:p w14:paraId="60CAF214" w14:textId="77777777" w:rsidR="000066D1" w:rsidRPr="00F54A7D" w:rsidRDefault="000066D1" w:rsidP="0025046C">
            <w:pPr>
              <w:spacing w:line="300" w:lineRule="atLeast"/>
              <w:ind w:left="34"/>
              <w:jc w:val="center"/>
              <w:rPr>
                <w:rtl/>
                <w:lang w:eastAsia="en-US"/>
              </w:rPr>
            </w:pPr>
            <w:r w:rsidRPr="00F54A7D">
              <w:rPr>
                <w:rFonts w:hint="cs"/>
                <w:rtl/>
                <w:lang w:eastAsia="en-US"/>
              </w:rPr>
              <w:t>הפסקת הפעילות</w:t>
            </w:r>
            <w:r>
              <w:rPr>
                <w:rFonts w:hint="cs"/>
                <w:rtl/>
                <w:lang w:eastAsia="en-US"/>
              </w:rPr>
              <w:t xml:space="preserve">, </w:t>
            </w:r>
            <w:r w:rsidRPr="00F54A7D">
              <w:rPr>
                <w:rFonts w:hint="cs"/>
                <w:rtl/>
                <w:lang w:eastAsia="en-US"/>
              </w:rPr>
              <w:t>אי תשלום בגין הפעילות</w:t>
            </w:r>
            <w:r>
              <w:rPr>
                <w:rFonts w:hint="cs"/>
                <w:rtl/>
                <w:lang w:eastAsia="en-US"/>
              </w:rPr>
              <w:t xml:space="preserve"> שהופסקה</w:t>
            </w:r>
            <w:r w:rsidRPr="00F54A7D">
              <w:rPr>
                <w:rFonts w:hint="cs"/>
                <w:rtl/>
                <w:lang w:eastAsia="en-US"/>
              </w:rPr>
              <w:t xml:space="preserve"> ועוד</w:t>
            </w:r>
            <w:r w:rsidR="003A225F">
              <w:rPr>
                <w:rFonts w:hint="cs"/>
                <w:rtl/>
                <w:lang w:eastAsia="en-US"/>
              </w:rPr>
              <w:t xml:space="preserve"> 3,000</w:t>
            </w:r>
            <w:r w:rsidRPr="00F54A7D">
              <w:rPr>
                <w:rFonts w:hint="cs"/>
                <w:rtl/>
                <w:lang w:eastAsia="en-US"/>
              </w:rPr>
              <w:t xml:space="preserve"> ₪ ליום הפעילות</w:t>
            </w:r>
          </w:p>
        </w:tc>
      </w:tr>
    </w:tbl>
    <w:p w14:paraId="2F57CE76" w14:textId="77777777" w:rsidR="007D4AE3" w:rsidRPr="000066D1" w:rsidRDefault="007D4AE3" w:rsidP="00E24A02">
      <w:pPr>
        <w:widowControl w:val="0"/>
        <w:ind w:left="1418"/>
        <w:textAlignment w:val="auto"/>
        <w:rPr>
          <w:lang w:eastAsia="en-US"/>
        </w:rPr>
      </w:pPr>
    </w:p>
    <w:p w14:paraId="569847ED" w14:textId="77777777" w:rsidR="008D7FB3" w:rsidRPr="003A225F" w:rsidRDefault="008D7FB3">
      <w:pPr>
        <w:numPr>
          <w:ilvl w:val="1"/>
          <w:numId w:val="16"/>
        </w:numPr>
        <w:ind w:left="850" w:hanging="490"/>
        <w:rPr>
          <w:rFonts w:ascii="David" w:hAnsi="David"/>
          <w:sz w:val="28"/>
          <w:lang w:eastAsia="x-none"/>
        </w:rPr>
      </w:pPr>
      <w:r w:rsidRPr="003A225F">
        <w:rPr>
          <w:rFonts w:ascii="David" w:hAnsi="David"/>
          <w:sz w:val="28"/>
          <w:rtl/>
          <w:lang w:eastAsia="x-none"/>
        </w:rPr>
        <w:t>מבלי לגרוע מהאמור לעיל, זוכה במכרז אשר ימצא שהוא תיאם הצעות טרם הזכי</w:t>
      </w:r>
      <w:r w:rsidR="00A63599">
        <w:rPr>
          <w:rFonts w:ascii="David" w:hAnsi="David" w:hint="cs"/>
          <w:sz w:val="28"/>
          <w:rtl/>
          <w:lang w:eastAsia="x-none"/>
        </w:rPr>
        <w:t>י</w:t>
      </w:r>
      <w:r w:rsidRPr="003A225F">
        <w:rPr>
          <w:rFonts w:ascii="David" w:hAnsi="David"/>
          <w:sz w:val="28"/>
          <w:rtl/>
          <w:lang w:eastAsia="x-none"/>
        </w:rPr>
        <w:t xml:space="preserve">ה במכרז זה, או במסגרת מתן שירותים לפי מכרז זה, </w:t>
      </w:r>
      <w:proofErr w:type="spellStart"/>
      <w:r w:rsidRPr="003A225F">
        <w:rPr>
          <w:rFonts w:ascii="David" w:hAnsi="David"/>
          <w:sz w:val="28"/>
          <w:rtl/>
          <w:lang w:eastAsia="x-none"/>
        </w:rPr>
        <w:t>יחוייב</w:t>
      </w:r>
      <w:proofErr w:type="spellEnd"/>
      <w:r w:rsidRPr="003A225F">
        <w:rPr>
          <w:rFonts w:ascii="David" w:hAnsi="David"/>
          <w:sz w:val="28"/>
          <w:rtl/>
          <w:lang w:eastAsia="x-none"/>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2B0C3EBE" w14:textId="77777777" w:rsidR="00F45B9E" w:rsidRPr="003A225F" w:rsidRDefault="00F45B9E">
      <w:pPr>
        <w:numPr>
          <w:ilvl w:val="1"/>
          <w:numId w:val="16"/>
        </w:numPr>
        <w:ind w:left="850" w:hanging="490"/>
        <w:rPr>
          <w:rFonts w:ascii="David" w:hAnsi="David"/>
          <w:sz w:val="28"/>
          <w:rtl/>
          <w:lang w:eastAsia="x-none"/>
        </w:rPr>
      </w:pPr>
      <w:r w:rsidRPr="003A225F">
        <w:rPr>
          <w:rFonts w:ascii="David" w:hAnsi="David" w:hint="cs"/>
          <w:sz w:val="28"/>
          <w:rtl/>
          <w:lang w:eastAsia="x-none"/>
        </w:rPr>
        <w:t xml:space="preserve">המשרד יהא זכאי לנכות את סכום הפיצויים המוסכמים הנקובים מכל תשלום שיגיע לקבלן או לגבותם בכל דרך חוקית אחרת. </w:t>
      </w:r>
    </w:p>
    <w:p w14:paraId="0FCFCB3B" w14:textId="77777777" w:rsidR="00F45B9E" w:rsidRPr="003A225F" w:rsidRDefault="00F45B9E">
      <w:pPr>
        <w:numPr>
          <w:ilvl w:val="1"/>
          <w:numId w:val="16"/>
        </w:numPr>
        <w:ind w:left="850" w:hanging="490"/>
        <w:rPr>
          <w:rFonts w:ascii="David" w:hAnsi="David"/>
          <w:sz w:val="28"/>
          <w:rtl/>
          <w:lang w:eastAsia="x-none"/>
        </w:rPr>
      </w:pPr>
      <w:r w:rsidRPr="003A225F">
        <w:rPr>
          <w:rFonts w:ascii="David" w:hAnsi="David" w:hint="cs"/>
          <w:sz w:val="28"/>
          <w:rtl/>
          <w:lang w:eastAsia="x-none"/>
        </w:rPr>
        <w:t xml:space="preserve">תשלום הפיצויים או ניכויים מסכומים המגיעים לקבלן לא ישחררו את הקבלן מהתחייבויותיו על פי מסמכי המכרז. </w:t>
      </w:r>
    </w:p>
    <w:p w14:paraId="31B43F7F" w14:textId="77777777" w:rsidR="00F45B9E" w:rsidRPr="003A225F" w:rsidRDefault="00F45B9E">
      <w:pPr>
        <w:numPr>
          <w:ilvl w:val="1"/>
          <w:numId w:val="16"/>
        </w:numPr>
        <w:ind w:left="850" w:hanging="490"/>
        <w:rPr>
          <w:rFonts w:ascii="David" w:hAnsi="David"/>
          <w:sz w:val="28"/>
          <w:rtl/>
          <w:lang w:eastAsia="x-none"/>
        </w:rPr>
      </w:pPr>
      <w:r w:rsidRPr="003A225F">
        <w:rPr>
          <w:rFonts w:ascii="David" w:hAnsi="David" w:hint="cs"/>
          <w:sz w:val="28"/>
          <w:rtl/>
          <w:lang w:eastAsia="x-none"/>
        </w:rPr>
        <w:t>הקבלן אינו רשאי לגרוע סכום הפיצוי המוסכם משכר עובדיו.</w:t>
      </w:r>
    </w:p>
    <w:p w14:paraId="6AF4B34A" w14:textId="77777777" w:rsidR="00F45B9E" w:rsidRPr="003A225F" w:rsidRDefault="00F45B9E">
      <w:pPr>
        <w:numPr>
          <w:ilvl w:val="1"/>
          <w:numId w:val="16"/>
        </w:numPr>
        <w:ind w:left="850" w:hanging="490"/>
        <w:rPr>
          <w:rFonts w:ascii="David" w:hAnsi="David"/>
          <w:sz w:val="28"/>
          <w:rtl/>
          <w:lang w:eastAsia="x-none"/>
        </w:rPr>
      </w:pPr>
      <w:r w:rsidRPr="003A225F">
        <w:rPr>
          <w:rFonts w:ascii="David" w:hAnsi="David" w:hint="cs"/>
          <w:sz w:val="28"/>
          <w:rtl/>
          <w:lang w:eastAsia="x-none"/>
        </w:rPr>
        <w:t xml:space="preserve">אין האמור בא לפגוע בכל </w:t>
      </w:r>
      <w:r w:rsidR="007E76C2" w:rsidRPr="003A225F">
        <w:rPr>
          <w:rFonts w:ascii="David" w:hAnsi="David" w:hint="cs"/>
          <w:sz w:val="28"/>
          <w:rtl/>
          <w:lang w:eastAsia="x-none"/>
        </w:rPr>
        <w:t xml:space="preserve">זכות </w:t>
      </w:r>
      <w:r w:rsidRPr="003A225F">
        <w:rPr>
          <w:rFonts w:ascii="David" w:hAnsi="David" w:hint="cs"/>
          <w:sz w:val="28"/>
          <w:rtl/>
          <w:lang w:eastAsia="x-none"/>
        </w:rPr>
        <w:t xml:space="preserve">אחרת שהמשרד זכאי לה לפי מכרז זה ועל פי כל דין. </w:t>
      </w:r>
    </w:p>
    <w:p w14:paraId="488F1B03" w14:textId="77777777" w:rsidR="00F45B9E" w:rsidRPr="00E24A02" w:rsidRDefault="00F45B9E">
      <w:pPr>
        <w:pStyle w:val="11"/>
        <w:numPr>
          <w:ilvl w:val="0"/>
          <w:numId w:val="16"/>
        </w:numPr>
        <w:spacing w:before="0" w:after="0" w:line="360" w:lineRule="auto"/>
        <w:rPr>
          <w:rFonts w:ascii="David" w:hAnsi="David" w:cs="David"/>
          <w:rtl/>
        </w:rPr>
      </w:pPr>
      <w:r w:rsidRPr="00E24A02">
        <w:rPr>
          <w:rFonts w:ascii="David" w:hAnsi="David" w:cs="David"/>
          <w:rtl/>
        </w:rPr>
        <w:t>ז</w:t>
      </w:r>
      <w:r w:rsidRPr="00E24A02">
        <w:rPr>
          <w:rFonts w:ascii="David" w:hAnsi="David" w:cs="David" w:hint="cs"/>
          <w:rtl/>
        </w:rPr>
        <w:t>כויות יוצרים</w:t>
      </w:r>
    </w:p>
    <w:p w14:paraId="350C291E"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sz w:val="28"/>
          <w:rtl/>
          <w:lang w:eastAsia="x-none"/>
        </w:rPr>
        <w:t xml:space="preserve">כל זכויות היוצרים על </w:t>
      </w:r>
      <w:proofErr w:type="spellStart"/>
      <w:r w:rsidRPr="005A67F9">
        <w:rPr>
          <w:rFonts w:ascii="David" w:hAnsi="David"/>
          <w:sz w:val="28"/>
          <w:rtl/>
          <w:lang w:eastAsia="x-none"/>
        </w:rPr>
        <w:t>התכניות</w:t>
      </w:r>
      <w:proofErr w:type="spellEnd"/>
      <w:r w:rsidRPr="005A67F9">
        <w:rPr>
          <w:rFonts w:ascii="David" w:hAnsi="David"/>
          <w:sz w:val="28"/>
          <w:rtl/>
          <w:lang w:eastAsia="x-none"/>
        </w:rPr>
        <w:t xml:space="preserve">, הספרות, התוכנות, היישומים הממוחשבים, (למעט מקרים הנכללים בסעיף </w:t>
      </w:r>
      <w:r w:rsidR="00AC6116" w:rsidRPr="005A67F9">
        <w:rPr>
          <w:rFonts w:ascii="David" w:hAnsi="David"/>
          <w:sz w:val="28"/>
          <w:rtl/>
          <w:lang w:eastAsia="x-none"/>
        </w:rPr>
        <w:fldChar w:fldCharType="begin"/>
      </w:r>
      <w:r w:rsidR="00AC6116" w:rsidRPr="005A67F9">
        <w:rPr>
          <w:rFonts w:ascii="David" w:hAnsi="David"/>
          <w:sz w:val="28"/>
          <w:rtl/>
          <w:lang w:eastAsia="x-none"/>
        </w:rPr>
        <w:instrText xml:space="preserve"> </w:instrText>
      </w:r>
      <w:r w:rsidR="00AC6116" w:rsidRPr="005A67F9">
        <w:rPr>
          <w:rFonts w:ascii="David" w:hAnsi="David"/>
          <w:sz w:val="28"/>
          <w:lang w:eastAsia="x-none"/>
        </w:rPr>
        <w:instrText>REF</w:instrText>
      </w:r>
      <w:r w:rsidR="00AC6116" w:rsidRPr="005A67F9">
        <w:rPr>
          <w:rFonts w:ascii="David" w:hAnsi="David"/>
          <w:sz w:val="28"/>
          <w:rtl/>
          <w:lang w:eastAsia="x-none"/>
        </w:rPr>
        <w:instrText xml:space="preserve"> _</w:instrText>
      </w:r>
      <w:r w:rsidR="00AC6116" w:rsidRPr="005A67F9">
        <w:rPr>
          <w:rFonts w:ascii="David" w:hAnsi="David"/>
          <w:sz w:val="28"/>
          <w:lang w:eastAsia="x-none"/>
        </w:rPr>
        <w:instrText>Ref83641238 \r \h</w:instrText>
      </w:r>
      <w:r w:rsidR="00AC6116" w:rsidRPr="005A67F9">
        <w:rPr>
          <w:rFonts w:ascii="David" w:hAnsi="David"/>
          <w:sz w:val="28"/>
          <w:rtl/>
          <w:lang w:eastAsia="x-none"/>
        </w:rPr>
        <w:instrText xml:space="preserve">  \* </w:instrText>
      </w:r>
      <w:r w:rsidR="00AC6116" w:rsidRPr="005A67F9">
        <w:rPr>
          <w:rFonts w:ascii="David" w:hAnsi="David"/>
          <w:sz w:val="28"/>
          <w:lang w:eastAsia="x-none"/>
        </w:rPr>
        <w:instrText>MERGEFORMAT</w:instrText>
      </w:r>
      <w:r w:rsidR="00AC6116" w:rsidRPr="005A67F9">
        <w:rPr>
          <w:rFonts w:ascii="David" w:hAnsi="David"/>
          <w:sz w:val="28"/>
          <w:rtl/>
          <w:lang w:eastAsia="x-none"/>
        </w:rPr>
        <w:instrText xml:space="preserve"> </w:instrText>
      </w:r>
      <w:r w:rsidR="00AC6116" w:rsidRPr="005A67F9">
        <w:rPr>
          <w:rFonts w:ascii="David" w:hAnsi="David"/>
          <w:sz w:val="28"/>
          <w:rtl/>
          <w:lang w:eastAsia="x-none"/>
        </w:rPr>
      </w:r>
      <w:r w:rsidR="00AC6116" w:rsidRPr="005A67F9">
        <w:rPr>
          <w:rFonts w:ascii="David" w:hAnsi="David"/>
          <w:sz w:val="28"/>
          <w:rtl/>
          <w:lang w:eastAsia="x-none"/>
        </w:rPr>
        <w:fldChar w:fldCharType="separate"/>
      </w:r>
      <w:r w:rsidR="00AC6116" w:rsidRPr="005A67F9">
        <w:rPr>
          <w:rFonts w:ascii="David" w:hAnsi="David"/>
          <w:sz w:val="28"/>
          <w:cs/>
          <w:lang w:eastAsia="x-none"/>
        </w:rPr>
        <w:t>‎</w:t>
      </w:r>
      <w:r w:rsidR="00AC6116" w:rsidRPr="005A67F9">
        <w:rPr>
          <w:rFonts w:ascii="David" w:hAnsi="David"/>
          <w:sz w:val="28"/>
          <w:lang w:eastAsia="x-none"/>
        </w:rPr>
        <w:t>8.1.8</w:t>
      </w:r>
      <w:r w:rsidR="00AC6116" w:rsidRPr="005A67F9">
        <w:rPr>
          <w:rFonts w:ascii="David" w:hAnsi="David"/>
          <w:sz w:val="28"/>
          <w:rtl/>
          <w:lang w:eastAsia="x-none"/>
        </w:rPr>
        <w:fldChar w:fldCharType="end"/>
      </w:r>
      <w:r w:rsidR="00AC6116" w:rsidRPr="005A67F9">
        <w:rPr>
          <w:rFonts w:ascii="David" w:hAnsi="David"/>
          <w:sz w:val="28"/>
          <w:rtl/>
          <w:lang w:eastAsia="x-none"/>
        </w:rPr>
        <w:t xml:space="preserve"> </w:t>
      </w:r>
      <w:r w:rsidRPr="005A67F9">
        <w:rPr>
          <w:rFonts w:ascii="David" w:hAnsi="David"/>
          <w:sz w:val="28"/>
          <w:rtl/>
          <w:lang w:eastAsia="x-none"/>
        </w:rPr>
        <w:t xml:space="preserve">להלן) וכל חומר אחר אשר יעשה בו שימוש ו/או יפותח, </w:t>
      </w:r>
      <w:proofErr w:type="spellStart"/>
      <w:r w:rsidRPr="005A67F9">
        <w:rPr>
          <w:rFonts w:ascii="David" w:hAnsi="David"/>
          <w:sz w:val="28"/>
          <w:rtl/>
          <w:lang w:eastAsia="x-none"/>
        </w:rPr>
        <w:t>ירכש</w:t>
      </w:r>
      <w:proofErr w:type="spellEnd"/>
      <w:r w:rsidRPr="005A67F9">
        <w:rPr>
          <w:rFonts w:ascii="David" w:hAnsi="David"/>
          <w:sz w:val="28"/>
          <w:rtl/>
          <w:lang w:eastAsia="x-none"/>
        </w:rPr>
        <w:t xml:space="preserve"> או יותאם ע"י קבלן לצורך </w:t>
      </w:r>
      <w:proofErr w:type="spellStart"/>
      <w:r w:rsidRPr="005A67F9">
        <w:rPr>
          <w:rFonts w:ascii="David" w:hAnsi="David"/>
          <w:sz w:val="28"/>
          <w:rtl/>
          <w:lang w:eastAsia="x-none"/>
        </w:rPr>
        <w:t>פרוייקט</w:t>
      </w:r>
      <w:proofErr w:type="spellEnd"/>
      <w:r w:rsidRPr="005A67F9">
        <w:rPr>
          <w:rFonts w:ascii="David" w:hAnsi="David"/>
          <w:sz w:val="28"/>
          <w:rtl/>
          <w:lang w:eastAsia="x-none"/>
        </w:rPr>
        <w:t xml:space="preserve"> זה, יהיו רכושה של המדינה והקבלן מתחייב לפעול כדלקמן:</w:t>
      </w:r>
    </w:p>
    <w:p w14:paraId="2E92345F"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5A67F9">
        <w:rPr>
          <w:rFonts w:ascii="David" w:hAnsi="David" w:hint="cs"/>
          <w:rtl/>
          <w:lang w:eastAsia="x-none"/>
        </w:rPr>
        <w:t>מ</w:t>
      </w:r>
      <w:r w:rsidRPr="005A67F9">
        <w:rPr>
          <w:rFonts w:ascii="David" w:hAnsi="David"/>
          <w:rtl/>
          <w:lang w:eastAsia="x-none"/>
        </w:rPr>
        <w:t>המשרד.</w:t>
      </w:r>
    </w:p>
    <w:p w14:paraId="39EFFD80"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hint="cs"/>
          <w:rtl/>
          <w:lang w:eastAsia="x-none"/>
        </w:rPr>
        <w:t>הקבלן אינו רשאי לציין את זהותו על גבי דפי המידע. נושא זה כולל: סמלים של הקבלן, שמו וכל אזכור אחר המזהה אותו.</w:t>
      </w:r>
    </w:p>
    <w:p w14:paraId="46DCDAEF"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21C7EEF3"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t xml:space="preserve">הקבלן מצהיר כי לא הפר/יפר כל זכות יוצרים ו/או פטנט ו/או סוד מסחרי </w:t>
      </w:r>
      <w:r w:rsidRPr="005A67F9">
        <w:rPr>
          <w:rFonts w:ascii="David" w:hAnsi="David" w:hint="cs"/>
          <w:rtl/>
          <w:lang w:eastAsia="x-none"/>
        </w:rPr>
        <w:t xml:space="preserve">ו/או מידע </w:t>
      </w:r>
      <w:r w:rsidRPr="005A67F9">
        <w:rPr>
          <w:rFonts w:ascii="David" w:hAnsi="David"/>
          <w:rtl/>
          <w:lang w:eastAsia="x-none"/>
        </w:rPr>
        <w:t>כלשהו במהלך ביצוע התח</w:t>
      </w:r>
      <w:r w:rsidRPr="005A67F9">
        <w:rPr>
          <w:rFonts w:ascii="David" w:hAnsi="David" w:hint="cs"/>
          <w:rtl/>
          <w:lang w:eastAsia="x-none"/>
        </w:rPr>
        <w:t>י</w:t>
      </w:r>
      <w:r w:rsidRPr="005A67F9">
        <w:rPr>
          <w:rFonts w:ascii="David" w:hAnsi="David"/>
          <w:rtl/>
          <w:lang w:eastAsia="x-none"/>
        </w:rPr>
        <w:t>יבויות עפ"י מכרז זה.</w:t>
      </w:r>
    </w:p>
    <w:p w14:paraId="0E2697E1"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lastRenderedPageBreak/>
        <w:t xml:space="preserve">הוגשה תביעה נגד המשרד לפיה חומר </w:t>
      </w:r>
      <w:proofErr w:type="spellStart"/>
      <w:r w:rsidRPr="005A67F9">
        <w:rPr>
          <w:rFonts w:ascii="David" w:hAnsi="David"/>
          <w:rtl/>
          <w:lang w:eastAsia="x-none"/>
        </w:rPr>
        <w:t>מסויים</w:t>
      </w:r>
      <w:proofErr w:type="spellEnd"/>
      <w:r w:rsidRPr="005A67F9">
        <w:rPr>
          <w:rFonts w:ascii="David" w:hAnsi="David"/>
          <w:rtl/>
          <w:lang w:eastAsia="x-none"/>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5A67F9">
        <w:rPr>
          <w:rFonts w:ascii="David" w:hAnsi="David"/>
          <w:rtl/>
          <w:lang w:eastAsia="x-none"/>
        </w:rPr>
        <w:t>שיחוייב</w:t>
      </w:r>
      <w:proofErr w:type="spellEnd"/>
      <w:r w:rsidRPr="005A67F9">
        <w:rPr>
          <w:rFonts w:ascii="David" w:hAnsi="David"/>
          <w:rtl/>
          <w:lang w:eastAsia="x-none"/>
        </w:rPr>
        <w:t xml:space="preserve"> לשלם בגין התביעה האמורה, וכן להחליף על חשבונו את החומר המפר בחומר אחר שאינו מפר.</w:t>
      </w:r>
    </w:p>
    <w:p w14:paraId="799D3DAB"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t xml:space="preserve">במידה </w:t>
      </w:r>
      <w:r w:rsidR="00285FB1" w:rsidRPr="005A67F9">
        <w:rPr>
          <w:rFonts w:ascii="David" w:hAnsi="David" w:hint="cs"/>
          <w:rtl/>
          <w:lang w:eastAsia="x-none"/>
        </w:rPr>
        <w:t>ש</w:t>
      </w:r>
      <w:r w:rsidRPr="005A67F9">
        <w:rPr>
          <w:rFonts w:ascii="David" w:hAnsi="David"/>
          <w:rtl/>
          <w:lang w:eastAsia="x-none"/>
        </w:rPr>
        <w:t>הקבלן משתמש בחומרים של בעלי זכויות אחרים לצורך הפעלת המ</w:t>
      </w:r>
      <w:r w:rsidRPr="005A67F9">
        <w:rPr>
          <w:rFonts w:ascii="David" w:hAnsi="David" w:hint="cs"/>
          <w:rtl/>
          <w:lang w:eastAsia="x-none"/>
        </w:rPr>
        <w:t>כר</w:t>
      </w:r>
      <w:r w:rsidRPr="005A67F9">
        <w:rPr>
          <w:rFonts w:ascii="David" w:hAnsi="David"/>
          <w:rtl/>
          <w:lang w:eastAsia="x-none"/>
        </w:rPr>
        <w:t>ז ותוכניות העבודה שלו, עליו לקבל היתר לשימוש בחומרים אלו</w:t>
      </w:r>
      <w:r w:rsidR="004B522F" w:rsidRPr="005A67F9">
        <w:rPr>
          <w:rFonts w:ascii="David" w:hAnsi="David" w:hint="cs"/>
          <w:rtl/>
          <w:lang w:eastAsia="x-none"/>
        </w:rPr>
        <w:t xml:space="preserve"> מבעלי זכויות היוצרים</w:t>
      </w:r>
      <w:r w:rsidRPr="005A67F9">
        <w:rPr>
          <w:rFonts w:ascii="David" w:hAnsi="David"/>
          <w:rtl/>
          <w:lang w:eastAsia="x-none"/>
        </w:rPr>
        <w:t>.</w:t>
      </w:r>
    </w:p>
    <w:p w14:paraId="2053CC66"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t>אם ההיתר כרוך בתשלום, יבצע זאת הקבלן על חשבונו.</w:t>
      </w:r>
    </w:p>
    <w:p w14:paraId="49D52186" w14:textId="77777777" w:rsidR="00F45B9E" w:rsidRPr="005A67F9" w:rsidRDefault="00F45B9E">
      <w:pPr>
        <w:numPr>
          <w:ilvl w:val="2"/>
          <w:numId w:val="16"/>
        </w:numPr>
        <w:tabs>
          <w:tab w:val="num" w:pos="709"/>
          <w:tab w:val="num" w:pos="793"/>
        </w:tabs>
        <w:ind w:left="1417" w:hanging="697"/>
        <w:rPr>
          <w:rFonts w:ascii="David" w:hAnsi="David"/>
          <w:rtl/>
          <w:lang w:eastAsia="x-none"/>
        </w:rPr>
      </w:pPr>
      <w:bookmarkStart w:id="12" w:name="_Ref83641238"/>
      <w:r w:rsidRPr="005A67F9">
        <w:rPr>
          <w:rFonts w:ascii="David" w:hAnsi="David" w:hint="cs"/>
          <w:rtl/>
          <w:lang w:eastAsia="x-none"/>
        </w:rPr>
        <w:t xml:space="preserve">בכל מקרה בו הקבלן מציע תכנית ייחודית מטעמו הקבלן ידאג להיות בעל זכויות היוצרים לצורך הפעלת </w:t>
      </w:r>
      <w:proofErr w:type="spellStart"/>
      <w:r w:rsidRPr="005A67F9">
        <w:rPr>
          <w:rFonts w:ascii="David" w:hAnsi="David" w:hint="cs"/>
          <w:rtl/>
          <w:lang w:eastAsia="x-none"/>
        </w:rPr>
        <w:t>הפרוייקט</w:t>
      </w:r>
      <w:proofErr w:type="spellEnd"/>
      <w:r w:rsidRPr="005A67F9">
        <w:rPr>
          <w:rFonts w:ascii="David" w:hAnsi="David" w:hint="cs"/>
          <w:rtl/>
          <w:lang w:eastAsia="x-none"/>
        </w:rPr>
        <w:t>. במקרה זה זכויות היוצרים תשארנה בידי הקבלן.</w:t>
      </w:r>
      <w:bookmarkEnd w:id="12"/>
    </w:p>
    <w:p w14:paraId="1073DB90"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hint="cs"/>
          <w:rtl/>
          <w:lang w:eastAsia="x-none"/>
        </w:rPr>
        <w:t xml:space="preserve">במקרה והקבלן טוען לזכויות יוצרים </w:t>
      </w:r>
      <w:proofErr w:type="spellStart"/>
      <w:r w:rsidRPr="005A67F9">
        <w:rPr>
          <w:rFonts w:ascii="David" w:hAnsi="David" w:hint="cs"/>
          <w:rtl/>
          <w:lang w:eastAsia="x-none"/>
        </w:rPr>
        <w:t>לתכנית</w:t>
      </w:r>
      <w:proofErr w:type="spellEnd"/>
      <w:r w:rsidRPr="005A67F9">
        <w:rPr>
          <w:rFonts w:ascii="David" w:hAnsi="David" w:hint="cs"/>
          <w:rtl/>
          <w:lang w:eastAsia="x-none"/>
        </w:rPr>
        <w:t xml:space="preserve"> עליו להודיע על כך בכתב ומראש למשרד. אם </w:t>
      </w:r>
      <w:proofErr w:type="spellStart"/>
      <w:r w:rsidRPr="005A67F9">
        <w:rPr>
          <w:rFonts w:ascii="David" w:hAnsi="David" w:hint="cs"/>
          <w:rtl/>
          <w:lang w:eastAsia="x-none"/>
        </w:rPr>
        <w:t>התכנית</w:t>
      </w:r>
      <w:proofErr w:type="spellEnd"/>
      <w:r w:rsidRPr="005A67F9">
        <w:rPr>
          <w:rFonts w:ascii="David" w:hAnsi="David" w:hint="cs"/>
          <w:rtl/>
          <w:lang w:eastAsia="x-none"/>
        </w:rPr>
        <w:t xml:space="preserve"> מוצעת במסגרת הצעתו למכרז זה עליו להודיע על כך במסגרת מסמכי המכרז.</w:t>
      </w:r>
    </w:p>
    <w:p w14:paraId="47BADA89"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hint="cs"/>
          <w:rtl/>
          <w:lang w:eastAsia="x-none"/>
        </w:rPr>
        <w:t xml:space="preserve">המשרד יהיה רשאי לדרוש הכנסת שינויים והתאמות במסגרת </w:t>
      </w:r>
      <w:proofErr w:type="spellStart"/>
      <w:r w:rsidRPr="005A67F9">
        <w:rPr>
          <w:rFonts w:ascii="David" w:hAnsi="David" w:hint="cs"/>
          <w:rtl/>
          <w:lang w:eastAsia="x-none"/>
        </w:rPr>
        <w:t>הפרוייקט</w:t>
      </w:r>
      <w:proofErr w:type="spellEnd"/>
      <w:r w:rsidRPr="005A67F9">
        <w:rPr>
          <w:rFonts w:ascii="David" w:hAnsi="David" w:hint="cs"/>
          <w:rtl/>
          <w:lang w:eastAsia="x-none"/>
        </w:rPr>
        <w:t>. במקרה זה יעביר הקבלן את הזכויות על התוכנ</w:t>
      </w:r>
      <w:r w:rsidR="00BA25C2" w:rsidRPr="005A67F9">
        <w:rPr>
          <w:rFonts w:ascii="David" w:hAnsi="David" w:hint="cs"/>
          <w:rtl/>
          <w:lang w:eastAsia="x-none"/>
        </w:rPr>
        <w:t>י</w:t>
      </w:r>
      <w:r w:rsidRPr="005A67F9">
        <w:rPr>
          <w:rFonts w:ascii="David" w:hAnsi="David" w:hint="cs"/>
          <w:rtl/>
          <w:lang w:eastAsia="x-none"/>
        </w:rPr>
        <w:t>ות המתאימות, לידי המשרד.</w:t>
      </w:r>
    </w:p>
    <w:p w14:paraId="665E8E96"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t>בתום ההתקשרות או מיד עם דרישה ראשונה של המשרד בכתב, יעביר הקבלן את כל התוכניות</w:t>
      </w:r>
      <w:r w:rsidRPr="005A67F9">
        <w:rPr>
          <w:rFonts w:ascii="David" w:hAnsi="David" w:hint="cs"/>
          <w:rtl/>
          <w:lang w:eastAsia="x-none"/>
        </w:rPr>
        <w:t xml:space="preserve">, התוכנות, יישומים ממוחשבים וכל חומר </w:t>
      </w:r>
      <w:r w:rsidRPr="005A67F9">
        <w:rPr>
          <w:rFonts w:ascii="David" w:hAnsi="David"/>
          <w:rtl/>
          <w:lang w:eastAsia="x-none"/>
        </w:rPr>
        <w:t xml:space="preserve">שבידו או בידי עובדיו, עובדים וכל קבלן שירותים אחר, המועסקים במסגרת </w:t>
      </w:r>
      <w:proofErr w:type="spellStart"/>
      <w:r w:rsidRPr="005A67F9">
        <w:rPr>
          <w:rFonts w:ascii="David" w:hAnsi="David"/>
          <w:rtl/>
          <w:lang w:eastAsia="x-none"/>
        </w:rPr>
        <w:t>הפרוייקט</w:t>
      </w:r>
      <w:proofErr w:type="spellEnd"/>
      <w:r w:rsidRPr="005A67F9">
        <w:rPr>
          <w:rFonts w:ascii="David" w:hAnsi="David"/>
          <w:rtl/>
          <w:lang w:eastAsia="x-none"/>
        </w:rPr>
        <w:t>, לידי ה</w:t>
      </w:r>
      <w:r w:rsidRPr="005A67F9">
        <w:rPr>
          <w:rFonts w:ascii="David" w:hAnsi="David" w:hint="cs"/>
          <w:rtl/>
          <w:lang w:eastAsia="x-none"/>
        </w:rPr>
        <w:t>משרד</w:t>
      </w:r>
      <w:r w:rsidRPr="005A67F9">
        <w:rPr>
          <w:rFonts w:ascii="David" w:hAnsi="David"/>
          <w:rtl/>
          <w:lang w:eastAsia="x-none"/>
        </w:rPr>
        <w:t>.</w:t>
      </w:r>
    </w:p>
    <w:p w14:paraId="54910202" w14:textId="77777777" w:rsidR="00F45B9E" w:rsidRPr="005A67F9" w:rsidRDefault="00F45B9E">
      <w:pPr>
        <w:numPr>
          <w:ilvl w:val="2"/>
          <w:numId w:val="16"/>
        </w:numPr>
        <w:tabs>
          <w:tab w:val="num" w:pos="709"/>
          <w:tab w:val="num" w:pos="793"/>
        </w:tabs>
        <w:ind w:left="1417" w:hanging="697"/>
        <w:rPr>
          <w:rFonts w:ascii="David" w:hAnsi="David"/>
          <w:rtl/>
          <w:lang w:eastAsia="x-none"/>
        </w:rPr>
      </w:pPr>
      <w:r w:rsidRPr="005A67F9">
        <w:rPr>
          <w:rFonts w:ascii="David" w:hAnsi="David"/>
          <w:rtl/>
          <w:lang w:eastAsia="x-none"/>
        </w:rPr>
        <w:t>הקבלן י</w:t>
      </w:r>
      <w:r w:rsidRPr="005A67F9">
        <w:rPr>
          <w:rFonts w:ascii="David" w:hAnsi="David" w:hint="cs"/>
          <w:rtl/>
          <w:lang w:eastAsia="x-none"/>
        </w:rPr>
        <w:t>י</w:t>
      </w:r>
      <w:r w:rsidRPr="005A67F9">
        <w:rPr>
          <w:rFonts w:ascii="David" w:hAnsi="David"/>
          <w:rtl/>
          <w:lang w:eastAsia="x-none"/>
        </w:rPr>
        <w:t xml:space="preserve">דרש לעגן את זכויות המדינה, </w:t>
      </w:r>
      <w:r w:rsidR="00487549" w:rsidRPr="005A67F9">
        <w:rPr>
          <w:rFonts w:ascii="David" w:hAnsi="David" w:hint="cs"/>
          <w:rtl/>
          <w:lang w:eastAsia="x-none"/>
        </w:rPr>
        <w:t>משרד החינוך</w:t>
      </w:r>
      <w:r w:rsidRPr="005A67F9">
        <w:rPr>
          <w:rFonts w:ascii="David" w:hAnsi="David"/>
          <w:rtl/>
          <w:lang w:eastAsia="x-none"/>
        </w:rPr>
        <w:t>, בהתקשרויות החוזיות שלו עם עובדיו, כותבי התוכניות ו</w:t>
      </w:r>
      <w:r w:rsidRPr="005A67F9">
        <w:rPr>
          <w:rFonts w:ascii="David" w:hAnsi="David" w:hint="cs"/>
          <w:rtl/>
          <w:lang w:eastAsia="x-none"/>
        </w:rPr>
        <w:t>קבלנים</w:t>
      </w:r>
      <w:r w:rsidRPr="005A67F9">
        <w:rPr>
          <w:rFonts w:ascii="David" w:hAnsi="David"/>
          <w:rtl/>
          <w:lang w:eastAsia="x-none"/>
        </w:rPr>
        <w:t xml:space="preserve"> שיופעלו על ידו לביצוע השירותים נושא מכרז זה.</w:t>
      </w:r>
    </w:p>
    <w:p w14:paraId="5A06E7AF" w14:textId="77777777" w:rsidR="00F45B9E" w:rsidRPr="00E24A02" w:rsidRDefault="00F45B9E">
      <w:pPr>
        <w:pStyle w:val="11"/>
        <w:numPr>
          <w:ilvl w:val="0"/>
          <w:numId w:val="16"/>
        </w:numPr>
        <w:spacing w:before="0" w:after="0" w:line="360" w:lineRule="auto"/>
        <w:rPr>
          <w:rFonts w:ascii="David" w:hAnsi="David" w:cs="David"/>
        </w:rPr>
      </w:pPr>
      <w:r w:rsidRPr="00E24A02">
        <w:rPr>
          <w:rFonts w:ascii="David" w:hAnsi="David" w:cs="David" w:hint="cs"/>
          <w:rtl/>
        </w:rPr>
        <w:t>שמירת סודיות</w:t>
      </w:r>
    </w:p>
    <w:p w14:paraId="55F30010"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hint="cs"/>
          <w:sz w:val="28"/>
          <w:rtl/>
          <w:lang w:eastAsia="x-none"/>
        </w:rPr>
        <w:t>הקבלן מתחייב לשמור בסוד ידיעות ומידע שיגיעו אליו עקב ביצוע מכרז זה.</w:t>
      </w:r>
    </w:p>
    <w:p w14:paraId="66563755" w14:textId="77777777" w:rsidR="00F45B9E" w:rsidRPr="005A67F9" w:rsidRDefault="00F45B9E">
      <w:pPr>
        <w:numPr>
          <w:ilvl w:val="1"/>
          <w:numId w:val="16"/>
        </w:numPr>
        <w:ind w:left="850" w:hanging="490"/>
        <w:rPr>
          <w:rFonts w:ascii="David" w:hAnsi="David"/>
          <w:sz w:val="28"/>
          <w:lang w:eastAsia="x-none"/>
        </w:rPr>
      </w:pPr>
      <w:r w:rsidRPr="005A67F9">
        <w:rPr>
          <w:rFonts w:ascii="David" w:hAnsi="David" w:hint="cs"/>
          <w:sz w:val="28"/>
          <w:rtl/>
          <w:lang w:eastAsia="x-none"/>
        </w:rPr>
        <w:t>במסגרת זו כלולים</w:t>
      </w:r>
      <w:r w:rsidR="00BB6B57" w:rsidRPr="005A67F9">
        <w:rPr>
          <w:rFonts w:ascii="David" w:hAnsi="David" w:hint="cs"/>
          <w:sz w:val="28"/>
          <w:rtl/>
          <w:lang w:eastAsia="x-none"/>
        </w:rPr>
        <w:t xml:space="preserve"> בין היתר</w:t>
      </w:r>
      <w:r w:rsidRPr="005A67F9">
        <w:rPr>
          <w:rFonts w:ascii="David" w:hAnsi="David" w:hint="cs"/>
          <w:sz w:val="28"/>
          <w:rtl/>
          <w:lang w:eastAsia="x-none"/>
        </w:rPr>
        <w:t>: דו"חות, טפסים, מדיה מגנטית או כל מידע לגבי מערכות המידע ומרשם של מערכת החינוך, מועדי ביקורת ותוצאותיה וכל מידע אחר</w:t>
      </w:r>
      <w:r w:rsidR="00B864DE" w:rsidRPr="005A67F9">
        <w:rPr>
          <w:rFonts w:ascii="David" w:hAnsi="David" w:hint="cs"/>
          <w:sz w:val="28"/>
          <w:rtl/>
          <w:lang w:eastAsia="x-none"/>
        </w:rPr>
        <w:t xml:space="preserve"> </w:t>
      </w:r>
      <w:r w:rsidRPr="005A67F9">
        <w:rPr>
          <w:rFonts w:ascii="David" w:hAnsi="David" w:hint="cs"/>
          <w:sz w:val="28"/>
          <w:rtl/>
          <w:lang w:eastAsia="x-none"/>
        </w:rPr>
        <w:t xml:space="preserve">שהגיע אליו במסגרת ביצוע </w:t>
      </w:r>
      <w:proofErr w:type="spellStart"/>
      <w:r w:rsidRPr="005A67F9">
        <w:rPr>
          <w:rFonts w:ascii="David" w:hAnsi="David" w:hint="cs"/>
          <w:sz w:val="28"/>
          <w:rtl/>
          <w:lang w:eastAsia="x-none"/>
        </w:rPr>
        <w:t>השרותים</w:t>
      </w:r>
      <w:proofErr w:type="spellEnd"/>
      <w:r w:rsidRPr="005A67F9">
        <w:rPr>
          <w:rFonts w:ascii="David" w:hAnsi="David" w:hint="cs"/>
          <w:sz w:val="28"/>
          <w:rtl/>
          <w:lang w:eastAsia="x-none"/>
        </w:rPr>
        <w:t xml:space="preserve"> עפ"י המכרז. </w:t>
      </w:r>
    </w:p>
    <w:p w14:paraId="1495A9B3"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hint="cs"/>
          <w:sz w:val="28"/>
          <w:rtl/>
          <w:lang w:eastAsia="x-none"/>
        </w:rPr>
        <w:t>הקבלן מתחייב לשמור בסוד ידיעות שתגענה אליו עקב ביצוע מכרז זה וללא הרשאה מהמזמין, לא ימסור הקבלן ידיעה כאמור לאדם שלא יהיה מוסמך לקבלה. לעניין זה, יחולו על הקבלן הוראות סעיפים 118 ו- 119 לחוק העונשין תשל"ז 1977. הקבלן מתחייב להחתים את כל עובדיו והמועסקים על ידיו לצרכי מכרז זה על התחייבות לשמירת סודיות.</w:t>
      </w:r>
    </w:p>
    <w:p w14:paraId="4C9BE822"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hint="cs"/>
          <w:sz w:val="28"/>
          <w:rtl/>
          <w:lang w:eastAsia="x-none"/>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4252B5C" w14:textId="77777777" w:rsidR="00D40568" w:rsidRPr="005A67F9" w:rsidRDefault="00D40568">
      <w:pPr>
        <w:numPr>
          <w:ilvl w:val="1"/>
          <w:numId w:val="16"/>
        </w:numPr>
        <w:ind w:left="850" w:hanging="490"/>
        <w:rPr>
          <w:rFonts w:ascii="David" w:hAnsi="David"/>
          <w:sz w:val="28"/>
          <w:rtl/>
          <w:lang w:eastAsia="x-none"/>
        </w:rPr>
      </w:pPr>
      <w:r w:rsidRPr="005A67F9">
        <w:rPr>
          <w:rFonts w:ascii="David" w:hAnsi="David" w:hint="cs"/>
          <w:sz w:val="28"/>
          <w:rtl/>
          <w:lang w:eastAsia="x-none"/>
        </w:rPr>
        <w:t xml:space="preserve">הקבלן יעסיק רק עובדים העונים על ההנחיות  לשמירת סודיות שיוגדרו ע"י המשרד. </w:t>
      </w:r>
    </w:p>
    <w:p w14:paraId="70FD1514"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hint="cs"/>
          <w:sz w:val="28"/>
          <w:rtl/>
          <w:lang w:eastAsia="x-none"/>
        </w:rPr>
        <w:t xml:space="preserve">הקבלן לא ימסור ידיעה או מידע לאדם שלא יהיה מוסמך לקבלה ללא הרשאה מהמשרד. </w:t>
      </w:r>
    </w:p>
    <w:p w14:paraId="381E83FF"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hint="cs"/>
          <w:sz w:val="28"/>
          <w:rtl/>
          <w:lang w:eastAsia="x-none"/>
        </w:rPr>
        <w:t>הקבלן יחתום על הצהרה למחויבות שמירת סודיות וכן יחתים את כל עובדיו והמועסקים על ידו לצורך מכרז זה, על התחייבות לשמור סודיות</w:t>
      </w:r>
      <w:r w:rsidR="00D40568" w:rsidRPr="005A67F9">
        <w:rPr>
          <w:rFonts w:ascii="David" w:hAnsi="David" w:hint="cs"/>
          <w:sz w:val="28"/>
          <w:rtl/>
          <w:lang w:eastAsia="x-none"/>
        </w:rPr>
        <w:t>.</w:t>
      </w:r>
    </w:p>
    <w:p w14:paraId="05BA9E7D"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hint="cs"/>
          <w:sz w:val="28"/>
          <w:rtl/>
          <w:lang w:eastAsia="x-none"/>
        </w:rPr>
        <w:t xml:space="preserve">הקבלן יחזיר למשרד כל חומר </w:t>
      </w:r>
      <w:proofErr w:type="spellStart"/>
      <w:r w:rsidRPr="005A67F9">
        <w:rPr>
          <w:rFonts w:ascii="David" w:hAnsi="David" w:hint="cs"/>
          <w:sz w:val="28"/>
          <w:rtl/>
          <w:lang w:eastAsia="x-none"/>
        </w:rPr>
        <w:t>שימסר</w:t>
      </w:r>
      <w:proofErr w:type="spellEnd"/>
      <w:r w:rsidRPr="005A67F9">
        <w:rPr>
          <w:rFonts w:ascii="David" w:hAnsi="David" w:hint="cs"/>
          <w:sz w:val="28"/>
          <w:rtl/>
          <w:lang w:eastAsia="x-none"/>
        </w:rPr>
        <w:t xml:space="preserve"> לו בהקשר לפעילות זו בכל עת </w:t>
      </w:r>
      <w:proofErr w:type="spellStart"/>
      <w:r w:rsidRPr="005A67F9">
        <w:rPr>
          <w:rFonts w:ascii="David" w:hAnsi="David" w:hint="cs"/>
          <w:sz w:val="28"/>
          <w:rtl/>
          <w:lang w:eastAsia="x-none"/>
        </w:rPr>
        <w:t>שידרש</w:t>
      </w:r>
      <w:proofErr w:type="spellEnd"/>
      <w:r w:rsidRPr="005A67F9">
        <w:rPr>
          <w:rFonts w:ascii="David" w:hAnsi="David" w:hint="cs"/>
          <w:sz w:val="28"/>
          <w:rtl/>
          <w:lang w:eastAsia="x-none"/>
        </w:rPr>
        <w:t xml:space="preserve"> לכך.</w:t>
      </w:r>
    </w:p>
    <w:p w14:paraId="635ED482" w14:textId="77777777" w:rsidR="00F45B9E" w:rsidRPr="005A67F9" w:rsidRDefault="00F45B9E">
      <w:pPr>
        <w:numPr>
          <w:ilvl w:val="1"/>
          <w:numId w:val="16"/>
        </w:numPr>
        <w:ind w:left="850" w:hanging="490"/>
        <w:rPr>
          <w:rFonts w:ascii="David" w:hAnsi="David"/>
          <w:sz w:val="28"/>
          <w:rtl/>
          <w:lang w:eastAsia="x-none"/>
        </w:rPr>
      </w:pPr>
      <w:r w:rsidRPr="005A67F9">
        <w:rPr>
          <w:rFonts w:ascii="David" w:hAnsi="David" w:hint="cs"/>
          <w:sz w:val="28"/>
          <w:rtl/>
          <w:lang w:eastAsia="x-none"/>
        </w:rPr>
        <w:t xml:space="preserve">על פי דרישת המזמין יציג </w:t>
      </w:r>
      <w:r w:rsidR="007D6689" w:rsidRPr="005A67F9">
        <w:rPr>
          <w:rFonts w:ascii="David" w:hAnsi="David" w:hint="cs"/>
          <w:sz w:val="28"/>
          <w:rtl/>
          <w:lang w:eastAsia="x-none"/>
        </w:rPr>
        <w:t>הקבלן</w:t>
      </w:r>
      <w:r w:rsidRPr="005A67F9">
        <w:rPr>
          <w:rFonts w:ascii="David" w:hAnsi="David" w:hint="cs"/>
          <w:sz w:val="28"/>
          <w:rtl/>
          <w:lang w:eastAsia="x-none"/>
        </w:rPr>
        <w:t xml:space="preserve"> </w:t>
      </w:r>
      <w:r w:rsidR="00D40568" w:rsidRPr="005A67F9">
        <w:rPr>
          <w:rFonts w:ascii="David" w:hAnsi="David" w:hint="cs"/>
          <w:sz w:val="28"/>
          <w:rtl/>
          <w:lang w:eastAsia="x-none"/>
        </w:rPr>
        <w:t>למשרד</w:t>
      </w:r>
      <w:r w:rsidRPr="005A67F9">
        <w:rPr>
          <w:rFonts w:ascii="David" w:hAnsi="David" w:hint="cs"/>
          <w:sz w:val="28"/>
          <w:rtl/>
          <w:lang w:eastAsia="x-none"/>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sidRPr="005A67F9">
        <w:rPr>
          <w:rFonts w:ascii="David" w:hAnsi="David" w:hint="cs"/>
          <w:sz w:val="28"/>
          <w:rtl/>
          <w:lang w:eastAsia="x-none"/>
        </w:rPr>
        <w:t>פרוייקט</w:t>
      </w:r>
      <w:proofErr w:type="spellEnd"/>
      <w:r w:rsidRPr="005A67F9">
        <w:rPr>
          <w:rFonts w:ascii="David" w:hAnsi="David" w:hint="cs"/>
          <w:sz w:val="28"/>
          <w:rtl/>
          <w:lang w:eastAsia="x-none"/>
        </w:rPr>
        <w:t xml:space="preserve"> זה, ממי שאינו שותף </w:t>
      </w:r>
      <w:proofErr w:type="spellStart"/>
      <w:r w:rsidRPr="005A67F9">
        <w:rPr>
          <w:rFonts w:ascii="David" w:hAnsi="David" w:hint="cs"/>
          <w:sz w:val="28"/>
          <w:rtl/>
          <w:lang w:eastAsia="x-none"/>
        </w:rPr>
        <w:t>לפרוייקט</w:t>
      </w:r>
      <w:proofErr w:type="spellEnd"/>
      <w:r w:rsidRPr="005A67F9">
        <w:rPr>
          <w:rFonts w:ascii="David" w:hAnsi="David" w:hint="cs"/>
          <w:sz w:val="28"/>
          <w:rtl/>
          <w:lang w:eastAsia="x-none"/>
        </w:rPr>
        <w:t>, לא מוסמך לעיין בחומר או במידע המאוחסן במחשב, או שלא חתם על התחייבות לשמירת סודיות</w:t>
      </w:r>
      <w:r w:rsidR="00D40568" w:rsidRPr="005A67F9">
        <w:rPr>
          <w:rFonts w:ascii="David" w:hAnsi="David" w:hint="cs"/>
          <w:sz w:val="28"/>
          <w:rtl/>
          <w:lang w:eastAsia="x-none"/>
        </w:rPr>
        <w:t xml:space="preserve"> ואבטחת מידע</w:t>
      </w:r>
      <w:r w:rsidRPr="005A67F9">
        <w:rPr>
          <w:rFonts w:ascii="David" w:hAnsi="David" w:hint="cs"/>
          <w:sz w:val="28"/>
          <w:rtl/>
          <w:lang w:eastAsia="x-none"/>
        </w:rPr>
        <w:t>.</w:t>
      </w:r>
    </w:p>
    <w:p w14:paraId="480B7AC8" w14:textId="77777777" w:rsidR="0030289B" w:rsidRPr="00E24A02" w:rsidRDefault="0030289B">
      <w:pPr>
        <w:pStyle w:val="11"/>
        <w:numPr>
          <w:ilvl w:val="0"/>
          <w:numId w:val="16"/>
        </w:numPr>
        <w:spacing w:before="0" w:after="0" w:line="360" w:lineRule="auto"/>
        <w:rPr>
          <w:rFonts w:ascii="David" w:hAnsi="David" w:cs="David"/>
        </w:rPr>
      </w:pPr>
      <w:r w:rsidRPr="00E24A02">
        <w:rPr>
          <w:rFonts w:ascii="David" w:hAnsi="David" w:cs="David" w:hint="cs"/>
          <w:rtl/>
        </w:rPr>
        <w:t>הדרישות</w:t>
      </w:r>
      <w:r w:rsidRPr="00E24A02">
        <w:rPr>
          <w:rFonts w:ascii="David" w:hAnsi="David" w:cs="David"/>
          <w:rtl/>
        </w:rPr>
        <w:t xml:space="preserve"> לאבטחת מידע</w:t>
      </w:r>
    </w:p>
    <w:p w14:paraId="7B7238A6" w14:textId="77777777" w:rsidR="00BA0F49" w:rsidRPr="00E03861" w:rsidRDefault="00BA0F49">
      <w:pPr>
        <w:numPr>
          <w:ilvl w:val="1"/>
          <w:numId w:val="16"/>
        </w:numPr>
        <w:ind w:left="850" w:hanging="490"/>
        <w:rPr>
          <w:rFonts w:ascii="David" w:hAnsi="David"/>
          <w:sz w:val="28"/>
          <w:lang w:eastAsia="x-none"/>
        </w:rPr>
      </w:pPr>
      <w:r w:rsidRPr="00E03861">
        <w:rPr>
          <w:rFonts w:ascii="David" w:hAnsi="David"/>
          <w:sz w:val="28"/>
          <w:rtl/>
          <w:lang w:eastAsia="x-none"/>
        </w:rPr>
        <w:t>אופי הפעילות משרד החינוך מחייב דגש מיוחד בנושא אבטחת המידע.</w:t>
      </w:r>
    </w:p>
    <w:p w14:paraId="67F42B05" w14:textId="77777777" w:rsidR="00BA0F49" w:rsidRPr="00E03861" w:rsidRDefault="00BA0F49">
      <w:pPr>
        <w:numPr>
          <w:ilvl w:val="1"/>
          <w:numId w:val="16"/>
        </w:numPr>
        <w:ind w:left="850" w:hanging="490"/>
        <w:rPr>
          <w:rFonts w:ascii="David" w:hAnsi="David"/>
          <w:sz w:val="28"/>
          <w:lang w:eastAsia="x-none"/>
        </w:rPr>
      </w:pPr>
      <w:r w:rsidRPr="00E03861">
        <w:rPr>
          <w:rFonts w:ascii="David" w:hAnsi="David"/>
          <w:sz w:val="28"/>
          <w:rtl/>
          <w:lang w:eastAsia="x-none"/>
        </w:rPr>
        <w:lastRenderedPageBreak/>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1D233C41" w14:textId="77777777" w:rsidR="00BA0F49" w:rsidRPr="00E03861" w:rsidRDefault="00BA0F49">
      <w:pPr>
        <w:numPr>
          <w:ilvl w:val="1"/>
          <w:numId w:val="16"/>
        </w:numPr>
        <w:ind w:left="850" w:hanging="490"/>
        <w:rPr>
          <w:rFonts w:ascii="David" w:hAnsi="David"/>
          <w:sz w:val="28"/>
          <w:lang w:eastAsia="x-none"/>
        </w:rPr>
      </w:pPr>
      <w:r w:rsidRPr="00E03861">
        <w:rPr>
          <w:rFonts w:ascii="David" w:hAnsi="David"/>
          <w:sz w:val="28"/>
          <w:rtl/>
          <w:lang w:eastAsia="x-none"/>
        </w:rPr>
        <w:t>המידע אשר נאגר במערכות הספק וכן מידע אליו הוא נחשף מוגדר כמידע אשר חלה עליו רמת אבטחה גבוהה</w:t>
      </w:r>
      <w:r w:rsidRPr="00E03861">
        <w:rPr>
          <w:rFonts w:ascii="David" w:hAnsi="David" w:hint="cs"/>
          <w:sz w:val="28"/>
          <w:rtl/>
          <w:lang w:eastAsia="x-none"/>
        </w:rPr>
        <w:t>,</w:t>
      </w:r>
      <w:r w:rsidRPr="00E03861">
        <w:rPr>
          <w:rFonts w:ascii="David" w:hAnsi="David" w:hint="eastAsia"/>
          <w:sz w:val="28"/>
          <w:rtl/>
          <w:lang w:eastAsia="x-none"/>
        </w:rPr>
        <w:t xml:space="preserve"> על</w:t>
      </w:r>
      <w:r w:rsidRPr="00E03861">
        <w:rPr>
          <w:rFonts w:ascii="David" w:hAnsi="David"/>
          <w:sz w:val="28"/>
          <w:rtl/>
          <w:lang w:eastAsia="x-none"/>
        </w:rPr>
        <w:t xml:space="preserve"> הספק ליישם את דרישות </w:t>
      </w:r>
      <w:hyperlink r:id="rId22" w:history="1">
        <w:r w:rsidRPr="00E03861">
          <w:rPr>
            <w:rFonts w:ascii="David" w:hAnsi="David"/>
            <w:sz w:val="28"/>
            <w:rtl/>
            <w:lang w:eastAsia="x-none"/>
          </w:rPr>
          <w:t>תקנות</w:t>
        </w:r>
      </w:hyperlink>
      <w:r w:rsidRPr="00E03861">
        <w:rPr>
          <w:rFonts w:ascii="David" w:hAnsi="David"/>
          <w:sz w:val="28"/>
          <w:rtl/>
          <w:lang w:eastAsia="x-none"/>
        </w:rPr>
        <w:t xml:space="preserve"> הגנת הפרטיות (אבטחת מידע), תשע"ז-2017</w:t>
      </w:r>
    </w:p>
    <w:p w14:paraId="6BCB507E" w14:textId="77777777" w:rsidR="00BA0F49" w:rsidRPr="00E03861" w:rsidRDefault="00BA0F49">
      <w:pPr>
        <w:numPr>
          <w:ilvl w:val="1"/>
          <w:numId w:val="16"/>
        </w:numPr>
        <w:ind w:left="850" w:hanging="490"/>
        <w:rPr>
          <w:rFonts w:ascii="David" w:hAnsi="David"/>
          <w:sz w:val="28"/>
          <w:lang w:eastAsia="x-none"/>
        </w:rPr>
      </w:pPr>
      <w:r w:rsidRPr="00E03861">
        <w:rPr>
          <w:rFonts w:ascii="David" w:hAnsi="David" w:hint="cs"/>
          <w:sz w:val="28"/>
          <w:rtl/>
          <w:lang w:eastAsia="x-none"/>
        </w:rPr>
        <w:t>במסגרת הפעילות הקבלן</w:t>
      </w:r>
      <w:r w:rsidRPr="00E03861">
        <w:rPr>
          <w:rFonts w:ascii="David" w:hAnsi="David"/>
          <w:sz w:val="28"/>
          <w:rtl/>
          <w:lang w:eastAsia="x-none"/>
        </w:rPr>
        <w:t xml:space="preserve"> </w:t>
      </w:r>
      <w:r w:rsidRPr="00E03861">
        <w:rPr>
          <w:rFonts w:ascii="David" w:hAnsi="David" w:hint="cs"/>
          <w:sz w:val="28"/>
          <w:rtl/>
          <w:lang w:eastAsia="x-none"/>
        </w:rPr>
        <w:t xml:space="preserve">נחשף לנתונים רבים המשמשים את הקבלן לצורך עבודתו במכרז זה. </w:t>
      </w:r>
    </w:p>
    <w:p w14:paraId="71DBEB87" w14:textId="77777777" w:rsidR="00BA0F49" w:rsidRPr="00E03861" w:rsidRDefault="00BA0F49">
      <w:pPr>
        <w:numPr>
          <w:ilvl w:val="1"/>
          <w:numId w:val="16"/>
        </w:numPr>
        <w:ind w:left="850" w:hanging="490"/>
        <w:rPr>
          <w:rFonts w:ascii="David" w:hAnsi="David"/>
          <w:sz w:val="28"/>
          <w:lang w:eastAsia="x-none"/>
        </w:rPr>
      </w:pPr>
      <w:r w:rsidRPr="00E03861">
        <w:rPr>
          <w:rFonts w:ascii="David" w:hAnsi="David" w:hint="cs"/>
          <w:sz w:val="28"/>
          <w:rtl/>
          <w:lang w:eastAsia="x-none"/>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1CE7A0B1" w14:textId="77777777" w:rsidR="00BA0F49" w:rsidRDefault="00BA0F49">
      <w:pPr>
        <w:widowControl w:val="0"/>
        <w:numPr>
          <w:ilvl w:val="1"/>
          <w:numId w:val="16"/>
        </w:numPr>
        <w:spacing w:line="300" w:lineRule="atLeast"/>
      </w:pPr>
      <w:r>
        <w:rPr>
          <w:rFonts w:hint="cs"/>
          <w:rtl/>
        </w:rPr>
        <w:t xml:space="preserve">על הקבלן לפעול במסגרת המכרז על פי הוראות המצורפות בנספחים (מספר </w:t>
      </w:r>
      <w:r w:rsidRPr="000C3CDB">
        <w:rPr>
          <w:rFonts w:hint="cs"/>
          <w:b/>
          <w:bCs/>
          <w:rtl/>
        </w:rPr>
        <w:t xml:space="preserve">4 ו- </w:t>
      </w:r>
      <w:r w:rsidRPr="00FD72C8">
        <w:rPr>
          <w:rFonts w:hint="cs"/>
          <w:b/>
          <w:bCs/>
          <w:highlight w:val="lightGray"/>
          <w:rtl/>
        </w:rPr>
        <w:t>5</w:t>
      </w:r>
      <w:r>
        <w:rPr>
          <w:rFonts w:hint="cs"/>
          <w:rtl/>
        </w:rPr>
        <w:t xml:space="preserve"> )ועפ"י דרישות של הרשות למשפט טכנולוגיה ומידע (</w:t>
      </w:r>
      <w:proofErr w:type="spellStart"/>
      <w:r>
        <w:rPr>
          <w:rFonts w:hint="cs"/>
          <w:rtl/>
        </w:rPr>
        <w:t>רמו"ט</w:t>
      </w:r>
      <w:proofErr w:type="spellEnd"/>
      <w:r>
        <w:rPr>
          <w:rFonts w:hint="cs"/>
          <w:rtl/>
        </w:rPr>
        <w:t xml:space="preserve">) מס' </w:t>
      </w:r>
      <w:r w:rsidRPr="00FD72C8">
        <w:rPr>
          <w:rFonts w:hint="cs"/>
          <w:b/>
          <w:bCs/>
          <w:rtl/>
        </w:rPr>
        <w:t>2/2011</w:t>
      </w:r>
      <w:r>
        <w:rPr>
          <w:rFonts w:hint="cs"/>
          <w:rtl/>
        </w:rPr>
        <w:t xml:space="preserve"> </w:t>
      </w:r>
      <w:r>
        <w:rPr>
          <w:rtl/>
        </w:rPr>
        <w:t>–</w:t>
      </w:r>
      <w:r>
        <w:rPr>
          <w:rFonts w:hint="cs"/>
          <w:rtl/>
        </w:rPr>
        <w:t xml:space="preserve"> "</w:t>
      </w:r>
      <w:hyperlink r:id="rId23" w:history="1">
        <w:r w:rsidRPr="002136F2">
          <w:rPr>
            <w:rStyle w:val="Hyperlink"/>
            <w:rFonts w:hint="cs"/>
            <w:rtl/>
          </w:rPr>
          <w:t>שימוש בשירותי מיקור חוץ (</w:t>
        </w:r>
        <w:r w:rsidRPr="002136F2">
          <w:rPr>
            <w:rStyle w:val="Hyperlink"/>
          </w:rPr>
          <w:t>outsourcing</w:t>
        </w:r>
        <w:r w:rsidRPr="002136F2">
          <w:rPr>
            <w:rStyle w:val="Hyperlink"/>
            <w:rFonts w:hint="cs"/>
            <w:rtl/>
          </w:rPr>
          <w:t>) לעיבוד מידע אישי</w:t>
        </w:r>
      </w:hyperlink>
      <w:r>
        <w:rPr>
          <w:rFonts w:hint="cs"/>
          <w:rtl/>
        </w:rPr>
        <w:t xml:space="preserve">" </w:t>
      </w:r>
    </w:p>
    <w:p w14:paraId="7D0C6982" w14:textId="77777777" w:rsidR="00BA0F49" w:rsidRDefault="00BA0F49">
      <w:pPr>
        <w:widowControl w:val="0"/>
        <w:numPr>
          <w:ilvl w:val="1"/>
          <w:numId w:val="16"/>
        </w:numPr>
        <w:spacing w:line="300" w:lineRule="atLeast"/>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60389DCE" w14:textId="77777777" w:rsidR="00BA0F49" w:rsidRDefault="00BA0F49">
      <w:pPr>
        <w:widowControl w:val="0"/>
        <w:numPr>
          <w:ilvl w:val="1"/>
          <w:numId w:val="16"/>
        </w:numPr>
        <w:spacing w:line="300" w:lineRule="atLeast"/>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F010C8">
        <w:rPr>
          <w:b/>
          <w:bCs/>
          <w:rtl/>
        </w:rPr>
        <w:t>45</w:t>
      </w:r>
      <w:r w:rsidRPr="00F82249">
        <w:rPr>
          <w:rFonts w:hint="cs"/>
          <w:b/>
          <w:bCs/>
          <w:rtl/>
        </w:rPr>
        <w:t xml:space="preserve"> </w:t>
      </w:r>
      <w:r>
        <w:rPr>
          <w:rFonts w:hint="cs"/>
          <w:rtl/>
        </w:rPr>
        <w:t>ימים כאשר בסיומה יודיע הקבלן למשרד כי סיים היערכותו כנדרש.</w:t>
      </w:r>
    </w:p>
    <w:p w14:paraId="770AD228" w14:textId="77777777" w:rsidR="00BA0F49" w:rsidRDefault="00BA0F49">
      <w:pPr>
        <w:widowControl w:val="0"/>
        <w:numPr>
          <w:ilvl w:val="1"/>
          <w:numId w:val="16"/>
        </w:numPr>
        <w:spacing w:line="300" w:lineRule="atLeast"/>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52D3F11" w14:textId="77777777" w:rsidR="00BA0F49" w:rsidRDefault="00BA0F49">
      <w:pPr>
        <w:widowControl w:val="0"/>
        <w:numPr>
          <w:ilvl w:val="1"/>
          <w:numId w:val="16"/>
        </w:numPr>
        <w:spacing w:line="300" w:lineRule="atLeast"/>
        <w:ind w:left="850" w:hanging="574"/>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63D956CD" w14:textId="77777777" w:rsidR="00BA0F49" w:rsidRDefault="00BA0F49">
      <w:pPr>
        <w:widowControl w:val="0"/>
        <w:numPr>
          <w:ilvl w:val="1"/>
          <w:numId w:val="16"/>
        </w:numPr>
        <w:spacing w:line="300" w:lineRule="atLeast"/>
        <w:ind w:left="850" w:hanging="574"/>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23E3D868" w14:textId="77777777" w:rsidR="00BA0F49" w:rsidRPr="00C43BC0" w:rsidRDefault="00BA0F49">
      <w:pPr>
        <w:widowControl w:val="0"/>
        <w:numPr>
          <w:ilvl w:val="1"/>
          <w:numId w:val="16"/>
        </w:numPr>
        <w:spacing w:line="300" w:lineRule="atLeast"/>
        <w:ind w:left="850" w:hanging="574"/>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6F1D0C4" w14:textId="77777777" w:rsidR="00BA0F49" w:rsidRPr="005829F5" w:rsidRDefault="00BA0F49">
      <w:pPr>
        <w:widowControl w:val="0"/>
        <w:numPr>
          <w:ilvl w:val="1"/>
          <w:numId w:val="16"/>
        </w:numPr>
        <w:spacing w:line="300" w:lineRule="atLeast"/>
        <w:ind w:left="850" w:hanging="574"/>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35E2D7E1" w14:textId="77777777" w:rsidR="00BA0F49" w:rsidRDefault="00BA0F49">
      <w:pPr>
        <w:widowControl w:val="0"/>
        <w:numPr>
          <w:ilvl w:val="1"/>
          <w:numId w:val="16"/>
        </w:numPr>
        <w:spacing w:line="300" w:lineRule="atLeast"/>
        <w:ind w:left="850" w:hanging="574"/>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A80A323" w14:textId="77777777" w:rsidR="00BA0F49" w:rsidRDefault="00BA0F49">
      <w:pPr>
        <w:widowControl w:val="0"/>
        <w:numPr>
          <w:ilvl w:val="1"/>
          <w:numId w:val="16"/>
        </w:numPr>
        <w:spacing w:line="300" w:lineRule="atLeast"/>
        <w:ind w:left="850" w:hanging="574"/>
      </w:pPr>
      <w:r>
        <w:rPr>
          <w:rFonts w:hint="cs"/>
          <w:rtl/>
        </w:rPr>
        <w:t>על הקבלן להגיש למשרד דיווחים שוטפים בכל הנוגע לאופן ניהול מאגרי המידע ועיבוד המידע במתכונת שתיקבע ע"י המשרד.</w:t>
      </w:r>
    </w:p>
    <w:p w14:paraId="13FF4BBC" w14:textId="77777777" w:rsidR="00BA0F49" w:rsidRPr="005829F5" w:rsidRDefault="00BA0F49">
      <w:pPr>
        <w:widowControl w:val="0"/>
        <w:numPr>
          <w:ilvl w:val="1"/>
          <w:numId w:val="16"/>
        </w:numPr>
        <w:spacing w:line="300" w:lineRule="atLeast"/>
        <w:ind w:left="850" w:hanging="574"/>
        <w:rPr>
          <w:rtl/>
        </w:rPr>
      </w:pPr>
      <w:r>
        <w:rPr>
          <w:rFonts w:hint="cs"/>
          <w:rtl/>
        </w:rPr>
        <w:t xml:space="preserve">הקבלן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440932DA" w14:textId="77777777" w:rsidR="00BA0F49" w:rsidRPr="00C43BC0" w:rsidRDefault="00BA0F49">
      <w:pPr>
        <w:widowControl w:val="0"/>
        <w:numPr>
          <w:ilvl w:val="1"/>
          <w:numId w:val="16"/>
        </w:numPr>
        <w:spacing w:line="300" w:lineRule="atLeast"/>
        <w:ind w:left="850" w:hanging="574"/>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2FF0C0F2" w14:textId="77777777" w:rsidR="00BA0F49" w:rsidRDefault="00BA0F49">
      <w:pPr>
        <w:widowControl w:val="0"/>
        <w:numPr>
          <w:ilvl w:val="1"/>
          <w:numId w:val="16"/>
        </w:numPr>
        <w:spacing w:line="300" w:lineRule="atLeast"/>
        <w:ind w:left="850" w:hanging="574"/>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4226BF08" w14:textId="77777777" w:rsidR="00BA0F49" w:rsidRPr="00C43BC0" w:rsidRDefault="00BA0F49">
      <w:pPr>
        <w:widowControl w:val="0"/>
        <w:numPr>
          <w:ilvl w:val="1"/>
          <w:numId w:val="16"/>
        </w:numPr>
        <w:spacing w:line="300" w:lineRule="atLeast"/>
        <w:ind w:left="850" w:hanging="574"/>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637B7BCF" w14:textId="77777777" w:rsidR="00BA0F49" w:rsidRPr="0052530D" w:rsidRDefault="00BA0F49">
      <w:pPr>
        <w:widowControl w:val="0"/>
        <w:numPr>
          <w:ilvl w:val="1"/>
          <w:numId w:val="16"/>
        </w:numPr>
        <w:spacing w:line="300" w:lineRule="atLeast"/>
        <w:ind w:left="850" w:hanging="574"/>
        <w:outlineLvl w:val="0"/>
        <w:rPr>
          <w:rFonts w:ascii="Arial" w:hAnsi="Arial"/>
          <w:b/>
          <w:bCs/>
          <w:kern w:val="28"/>
          <w:sz w:val="28"/>
          <w:szCs w:val="28"/>
          <w:u w:val="single"/>
        </w:rPr>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 xml:space="preserve">כפי שיוצגו לו מזמן לזמן על ידי המשרד ו/או מי מטעמו, לעמוד בנהלי </w:t>
      </w:r>
      <w:r w:rsidRPr="00401F98">
        <w:rPr>
          <w:rtl/>
        </w:rPr>
        <w:lastRenderedPageBreak/>
        <w:t>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13498F3D" w14:textId="77777777" w:rsidR="00BA0F49" w:rsidRPr="0052530D" w:rsidRDefault="00BA0F49">
      <w:pPr>
        <w:widowControl w:val="0"/>
        <w:numPr>
          <w:ilvl w:val="1"/>
          <w:numId w:val="16"/>
        </w:numPr>
        <w:spacing w:line="300" w:lineRule="atLeast"/>
        <w:ind w:left="850" w:hanging="574"/>
        <w:outlineLvl w:val="0"/>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0808E53D" w14:textId="77777777" w:rsidR="00BA0F49" w:rsidRDefault="00BA0F49">
      <w:pPr>
        <w:widowControl w:val="0"/>
        <w:numPr>
          <w:ilvl w:val="1"/>
          <w:numId w:val="16"/>
        </w:numPr>
        <w:spacing w:line="300" w:lineRule="atLeast"/>
        <w:ind w:left="850" w:hanging="574"/>
        <w:outlineLvl w:val="0"/>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584F12FA" w14:textId="77777777" w:rsidR="004E5B3C" w:rsidRPr="00E24A02" w:rsidRDefault="004E5B3C">
      <w:pPr>
        <w:pStyle w:val="11"/>
        <w:numPr>
          <w:ilvl w:val="0"/>
          <w:numId w:val="16"/>
        </w:numPr>
        <w:spacing w:before="0" w:after="0" w:line="360" w:lineRule="auto"/>
        <w:rPr>
          <w:rFonts w:ascii="David" w:hAnsi="David" w:cs="David"/>
          <w:rtl/>
        </w:rPr>
      </w:pPr>
      <w:r w:rsidRPr="00E24A02">
        <w:rPr>
          <w:rFonts w:ascii="David" w:hAnsi="David" w:cs="David" w:hint="cs"/>
          <w:rtl/>
        </w:rPr>
        <w:t>אחריות משפטית</w:t>
      </w:r>
    </w:p>
    <w:p w14:paraId="6C97D50A" w14:textId="77777777" w:rsidR="004E5B3C" w:rsidRPr="00F5795F" w:rsidRDefault="004E5B3C">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הקבלן יהיה אחראי באחריות מלאה ומוחלטת על פי כל דין לכל נזק ובגין כל פיצוי ותביעה כספית, אשר יגרמו ע"י עובדיו ו/או </w:t>
      </w:r>
      <w:proofErr w:type="spellStart"/>
      <w:r w:rsidRPr="00F5795F">
        <w:rPr>
          <w:rFonts w:ascii="David" w:hAnsi="David" w:hint="cs"/>
          <w:sz w:val="28"/>
          <w:rtl/>
          <w:lang w:eastAsia="x-none"/>
        </w:rPr>
        <w:t>שלוחיו</w:t>
      </w:r>
      <w:proofErr w:type="spellEnd"/>
      <w:r w:rsidRPr="00F5795F">
        <w:rPr>
          <w:rFonts w:ascii="David" w:hAnsi="David" w:hint="cs"/>
          <w:sz w:val="28"/>
          <w:rtl/>
          <w:lang w:eastAsia="x-none"/>
        </w:rPr>
        <w:t xml:space="preserve"> במסגרת מתן השירותים על ידו. </w:t>
      </w:r>
    </w:p>
    <w:p w14:paraId="17D4C0C5" w14:textId="77777777" w:rsidR="004E5B3C" w:rsidRPr="00F5795F" w:rsidRDefault="004E5B3C">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הקבלן פוטר את המדינה מאחריות לכל תביעה אשר עלולה להיות מוגשת נגדה עקב העסקת עובדיו </w:t>
      </w:r>
      <w:proofErr w:type="spellStart"/>
      <w:r w:rsidRPr="00F5795F">
        <w:rPr>
          <w:rFonts w:ascii="David" w:hAnsi="David" w:hint="cs"/>
          <w:sz w:val="28"/>
          <w:rtl/>
          <w:lang w:eastAsia="x-none"/>
        </w:rPr>
        <w:t>בפרוייקט</w:t>
      </w:r>
      <w:proofErr w:type="spellEnd"/>
      <w:r w:rsidRPr="00F5795F">
        <w:rPr>
          <w:rFonts w:ascii="David" w:hAnsi="David" w:hint="cs"/>
          <w:sz w:val="28"/>
          <w:rtl/>
          <w:lang w:eastAsia="x-none"/>
        </w:rPr>
        <w:t xml:space="preserve">. הקבלן מתחייב לשפות ו/או לפצות את המדינה בגין כל סכום שתחויב בו ובגין כל הוצאה שתיגרם לה עקב תביעה כאמור. </w:t>
      </w:r>
    </w:p>
    <w:p w14:paraId="57F3FAD7" w14:textId="77777777" w:rsidR="004E5B3C" w:rsidRPr="00F5795F" w:rsidRDefault="004E5B3C">
      <w:pPr>
        <w:numPr>
          <w:ilvl w:val="1"/>
          <w:numId w:val="16"/>
        </w:numPr>
        <w:ind w:left="850" w:hanging="490"/>
        <w:rPr>
          <w:rFonts w:ascii="David" w:hAnsi="David"/>
          <w:sz w:val="28"/>
          <w:lang w:eastAsia="x-none"/>
        </w:rPr>
      </w:pPr>
      <w:r w:rsidRPr="00F5795F">
        <w:rPr>
          <w:rFonts w:ascii="David" w:hAnsi="David" w:hint="cs"/>
          <w:sz w:val="28"/>
          <w:rtl/>
          <w:lang w:eastAsia="x-none"/>
        </w:rPr>
        <w:t xml:space="preserve">הקבלן מתחייב לשלם כל סכום כסף או פיצוי, המגיעים על פי </w:t>
      </w:r>
      <w:r w:rsidR="002C494F" w:rsidRPr="00F5795F">
        <w:rPr>
          <w:rFonts w:ascii="David" w:hAnsi="David" w:hint="cs"/>
          <w:sz w:val="28"/>
          <w:rtl/>
          <w:lang w:eastAsia="x-none"/>
        </w:rPr>
        <w:t xml:space="preserve">כל </w:t>
      </w:r>
      <w:r w:rsidRPr="00F5795F">
        <w:rPr>
          <w:rFonts w:ascii="David" w:hAnsi="David" w:hint="cs"/>
          <w:sz w:val="28"/>
          <w:rtl/>
          <w:lang w:eastAsia="x-none"/>
        </w:rPr>
        <w:t xml:space="preserve">דין לעובד או לכל אדם הנמצא בשירותו כתוצאה מקיום יחסי עבודה עם העובד עקב העסקתו </w:t>
      </w:r>
      <w:proofErr w:type="spellStart"/>
      <w:r w:rsidRPr="00F5795F">
        <w:rPr>
          <w:rFonts w:ascii="David" w:hAnsi="David" w:hint="cs"/>
          <w:sz w:val="28"/>
          <w:rtl/>
          <w:lang w:eastAsia="x-none"/>
        </w:rPr>
        <w:t>בפרוייקט</w:t>
      </w:r>
      <w:proofErr w:type="spellEnd"/>
      <w:r w:rsidRPr="00F5795F">
        <w:rPr>
          <w:rFonts w:ascii="David" w:hAnsi="David" w:hint="cs"/>
          <w:sz w:val="28"/>
          <w:rtl/>
          <w:lang w:eastAsia="x-none"/>
        </w:rPr>
        <w:t xml:space="preserve">. </w:t>
      </w:r>
    </w:p>
    <w:p w14:paraId="45EAE990" w14:textId="77777777" w:rsidR="004E5B3C" w:rsidRPr="00F5795F" w:rsidRDefault="004E5B3C">
      <w:pPr>
        <w:numPr>
          <w:ilvl w:val="1"/>
          <w:numId w:val="16"/>
        </w:numPr>
        <w:ind w:left="850" w:hanging="490"/>
        <w:rPr>
          <w:rFonts w:ascii="David" w:hAnsi="David"/>
          <w:sz w:val="28"/>
          <w:lang w:eastAsia="x-none"/>
        </w:rPr>
      </w:pPr>
      <w:r w:rsidRPr="00F5795F">
        <w:rPr>
          <w:rFonts w:ascii="David" w:hAnsi="David" w:hint="cs"/>
          <w:sz w:val="28"/>
          <w:rtl/>
          <w:lang w:eastAsia="x-none"/>
        </w:rPr>
        <w:t xml:space="preserve">אם אי פעם יקבע כדין מסיבה כלשהי כי העסקת </w:t>
      </w:r>
      <w:r w:rsidR="00C421F1" w:rsidRPr="00F5795F">
        <w:rPr>
          <w:rFonts w:ascii="David" w:hAnsi="David" w:hint="cs"/>
          <w:sz w:val="28"/>
          <w:rtl/>
          <w:lang w:eastAsia="x-none"/>
        </w:rPr>
        <w:t>הקבלן</w:t>
      </w:r>
      <w:r w:rsidRPr="00F5795F">
        <w:rPr>
          <w:rFonts w:ascii="David" w:hAnsi="David" w:hint="cs"/>
          <w:sz w:val="28"/>
          <w:rtl/>
          <w:lang w:eastAsia="x-none"/>
        </w:rPr>
        <w:t xml:space="preserve"> או מי מעובדיו דינה כהעסקת עובד ע"י המדינה: </w:t>
      </w:r>
    </w:p>
    <w:p w14:paraId="600F22E3" w14:textId="77777777" w:rsidR="004E5B3C" w:rsidRPr="009F57ED" w:rsidRDefault="004E5B3C">
      <w:pPr>
        <w:numPr>
          <w:ilvl w:val="2"/>
          <w:numId w:val="16"/>
        </w:numPr>
        <w:tabs>
          <w:tab w:val="num" w:pos="709"/>
          <w:tab w:val="num" w:pos="793"/>
        </w:tabs>
        <w:ind w:left="1417" w:hanging="697"/>
        <w:rPr>
          <w:rFonts w:ascii="David" w:hAnsi="David"/>
          <w:lang w:eastAsia="x-none"/>
        </w:rPr>
      </w:pPr>
      <w:r w:rsidRPr="009F57ED">
        <w:rPr>
          <w:rFonts w:ascii="David" w:hAnsi="David" w:hint="cs"/>
          <w:rtl/>
          <w:lang w:eastAsia="x-none"/>
        </w:rPr>
        <w:t>התמורה האמורה לעיל יראו ככוללת את כל הסכומים המגיעים או העשויים להגיע ל</w:t>
      </w:r>
      <w:r w:rsidR="00553E4F" w:rsidRPr="009F57ED">
        <w:rPr>
          <w:rFonts w:ascii="David" w:hAnsi="David" w:hint="cs"/>
          <w:rtl/>
          <w:lang w:eastAsia="x-none"/>
        </w:rPr>
        <w:t>קבלן</w:t>
      </w:r>
      <w:r w:rsidRPr="009F57ED">
        <w:rPr>
          <w:rFonts w:ascii="David" w:hAnsi="David" w:hint="cs"/>
          <w:rtl/>
          <w:lang w:eastAsia="x-none"/>
        </w:rPr>
        <w:t xml:space="preserve"> ו/או לעובדיו לרבות כל </w:t>
      </w:r>
      <w:proofErr w:type="spellStart"/>
      <w:r w:rsidRPr="009F57ED">
        <w:rPr>
          <w:rFonts w:ascii="David" w:hAnsi="David" w:hint="cs"/>
          <w:rtl/>
          <w:lang w:eastAsia="x-none"/>
        </w:rPr>
        <w:t>תיגמול</w:t>
      </w:r>
      <w:proofErr w:type="spellEnd"/>
      <w:r w:rsidRPr="009F57ED">
        <w:rPr>
          <w:rFonts w:ascii="David" w:hAnsi="David" w:hint="cs"/>
          <w:rtl/>
          <w:lang w:eastAsia="x-none"/>
        </w:rPr>
        <w:t xml:space="preserve"> כלשהו, תשלום בגין זכויות סוציאליות, הפרשות/הפרשים, אם יגיעו לו אי פעם בגין העסקתו עפ"י חוזה זה, מכל סיבה שהיא. </w:t>
      </w:r>
    </w:p>
    <w:p w14:paraId="3FBA35AF" w14:textId="77777777" w:rsidR="004E5B3C" w:rsidRPr="009F57ED" w:rsidRDefault="00C421F1">
      <w:pPr>
        <w:numPr>
          <w:ilvl w:val="2"/>
          <w:numId w:val="16"/>
        </w:numPr>
        <w:tabs>
          <w:tab w:val="num" w:pos="709"/>
          <w:tab w:val="num" w:pos="793"/>
        </w:tabs>
        <w:ind w:left="1417" w:hanging="697"/>
        <w:rPr>
          <w:rFonts w:ascii="David" w:hAnsi="David"/>
          <w:rtl/>
          <w:lang w:eastAsia="x-none"/>
        </w:rPr>
      </w:pPr>
      <w:r w:rsidRPr="009F57ED">
        <w:rPr>
          <w:rFonts w:ascii="David" w:hAnsi="David" w:hint="cs"/>
          <w:rtl/>
          <w:lang w:eastAsia="x-none"/>
        </w:rPr>
        <w:t>הקבלן</w:t>
      </w:r>
      <w:r w:rsidR="004E5B3C" w:rsidRPr="009F57ED">
        <w:rPr>
          <w:rFonts w:ascii="David" w:hAnsi="David" w:hint="cs"/>
          <w:rtl/>
          <w:lang w:eastAsia="x-none"/>
        </w:rPr>
        <w:t xml:space="preserve"> יהיה מנוע מלטעון כי מגיעים לו סכומים נוספים כלשהם בכל עילה שהיא בגין העסקתו עפ"י חוזה זה.</w:t>
      </w:r>
    </w:p>
    <w:p w14:paraId="65AA3E88" w14:textId="77777777" w:rsidR="004E5B3C" w:rsidRPr="009F57ED" w:rsidRDefault="004E5B3C">
      <w:pPr>
        <w:numPr>
          <w:ilvl w:val="2"/>
          <w:numId w:val="16"/>
        </w:numPr>
        <w:tabs>
          <w:tab w:val="num" w:pos="709"/>
          <w:tab w:val="num" w:pos="793"/>
        </w:tabs>
        <w:ind w:left="1417" w:hanging="697"/>
        <w:rPr>
          <w:rFonts w:ascii="David" w:hAnsi="David"/>
          <w:lang w:eastAsia="x-none"/>
        </w:rPr>
      </w:pPr>
      <w:r w:rsidRPr="009F57ED">
        <w:rPr>
          <w:rFonts w:ascii="David" w:hAnsi="David" w:hint="cs"/>
          <w:rtl/>
          <w:lang w:eastAsia="x-none"/>
        </w:rPr>
        <w:t xml:space="preserve">בהסתמך על סעיף 28 לחוק פיצוי פיטורין, תשכ"ג </w:t>
      </w:r>
      <w:r w:rsidRPr="009F57ED">
        <w:rPr>
          <w:rFonts w:ascii="David" w:hAnsi="David"/>
          <w:rtl/>
          <w:lang w:eastAsia="x-none"/>
        </w:rPr>
        <w:t>–</w:t>
      </w:r>
      <w:r w:rsidRPr="009F57ED">
        <w:rPr>
          <w:rFonts w:ascii="David" w:hAnsi="David" w:hint="cs"/>
          <w:rtl/>
          <w:lang w:eastAsia="x-none"/>
        </w:rPr>
        <w:t xml:space="preserve"> 1963</w:t>
      </w:r>
      <w:r w:rsidR="00E3178A" w:rsidRPr="009F57ED">
        <w:rPr>
          <w:rFonts w:ascii="David" w:hAnsi="David" w:hint="cs"/>
          <w:rtl/>
          <w:lang w:eastAsia="x-none"/>
        </w:rPr>
        <w:t>,</w:t>
      </w:r>
      <w:r w:rsidRPr="009F57ED">
        <w:rPr>
          <w:rFonts w:ascii="David" w:hAnsi="David" w:hint="cs"/>
          <w:rtl/>
          <w:lang w:eastAsia="x-none"/>
        </w:rPr>
        <w:t xml:space="preserve"> יראו ככלולים בתשלומים הניתנים ל</w:t>
      </w:r>
      <w:r w:rsidR="00553E4F" w:rsidRPr="009F57ED">
        <w:rPr>
          <w:rFonts w:ascii="David" w:hAnsi="David" w:hint="cs"/>
          <w:rtl/>
          <w:lang w:eastAsia="x-none"/>
        </w:rPr>
        <w:t>קבלן</w:t>
      </w:r>
      <w:r w:rsidRPr="009F57ED">
        <w:rPr>
          <w:rFonts w:ascii="David" w:hAnsi="David" w:hint="cs"/>
          <w:rtl/>
          <w:lang w:eastAsia="x-none"/>
        </w:rPr>
        <w:t xml:space="preserve"> לפי חוזה זה גם כל פיצויי הפיטורין גם חתימת </w:t>
      </w:r>
      <w:r w:rsidR="00C421F1" w:rsidRPr="009F57ED">
        <w:rPr>
          <w:rFonts w:ascii="David" w:hAnsi="David" w:hint="cs"/>
          <w:rtl/>
          <w:lang w:eastAsia="x-none"/>
        </w:rPr>
        <w:t>הקבלן</w:t>
      </w:r>
      <w:r w:rsidRPr="009F57ED">
        <w:rPr>
          <w:rFonts w:ascii="David" w:hAnsi="David" w:hint="cs"/>
          <w:rtl/>
          <w:lang w:eastAsia="x-none"/>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F2DDDF1" w14:textId="77777777" w:rsidR="004E5B3C" w:rsidRPr="009F57ED" w:rsidRDefault="004E5B3C">
      <w:pPr>
        <w:numPr>
          <w:ilvl w:val="2"/>
          <w:numId w:val="16"/>
        </w:numPr>
        <w:tabs>
          <w:tab w:val="num" w:pos="709"/>
          <w:tab w:val="num" w:pos="793"/>
        </w:tabs>
        <w:ind w:left="1417" w:hanging="697"/>
        <w:rPr>
          <w:rFonts w:ascii="David" w:hAnsi="David"/>
          <w:rtl/>
          <w:lang w:eastAsia="x-none"/>
        </w:rPr>
      </w:pPr>
      <w:r w:rsidRPr="009F57ED">
        <w:rPr>
          <w:rFonts w:ascii="David" w:hAnsi="David" w:hint="cs"/>
          <w:rtl/>
          <w:lang w:eastAsia="x-none"/>
        </w:rPr>
        <w:t xml:space="preserve">יחושב שכרו של </w:t>
      </w:r>
      <w:r w:rsidR="00553E4F" w:rsidRPr="009F57ED">
        <w:rPr>
          <w:rFonts w:ascii="David" w:hAnsi="David" w:hint="cs"/>
          <w:rtl/>
          <w:lang w:eastAsia="x-none"/>
        </w:rPr>
        <w:t>קבלן</w:t>
      </w:r>
      <w:r w:rsidRPr="009F57ED">
        <w:rPr>
          <w:rFonts w:ascii="David" w:hAnsi="David" w:hint="cs"/>
          <w:rtl/>
          <w:lang w:eastAsia="x-none"/>
        </w:rPr>
        <w:t xml:space="preserve"> או מי מעובדיו כעובד עפ"י הקבוע לעניין זה לגבי עובדי מדינה בתפקיד ובדרגה דומים ככל האפשר. </w:t>
      </w:r>
      <w:proofErr w:type="spellStart"/>
      <w:r w:rsidRPr="009F57ED">
        <w:rPr>
          <w:rFonts w:ascii="David" w:hAnsi="David" w:hint="cs"/>
          <w:rtl/>
          <w:lang w:eastAsia="x-none"/>
        </w:rPr>
        <w:t>הכל</w:t>
      </w:r>
      <w:proofErr w:type="spellEnd"/>
      <w:r w:rsidRPr="009F57ED">
        <w:rPr>
          <w:rFonts w:ascii="David" w:hAnsi="David" w:hint="cs"/>
          <w:rtl/>
          <w:lang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DA84E07" w14:textId="77777777" w:rsidR="004E5B3C" w:rsidRPr="00F5795F" w:rsidRDefault="004E5B3C">
      <w:pPr>
        <w:numPr>
          <w:ilvl w:val="1"/>
          <w:numId w:val="16"/>
        </w:numPr>
        <w:ind w:left="850" w:hanging="490"/>
        <w:rPr>
          <w:rFonts w:ascii="David" w:hAnsi="David"/>
          <w:sz w:val="28"/>
          <w:lang w:eastAsia="x-none"/>
        </w:rPr>
      </w:pPr>
      <w:r w:rsidRPr="00F5795F">
        <w:rPr>
          <w:rFonts w:ascii="David" w:hAnsi="David" w:hint="cs"/>
          <w:sz w:val="28"/>
          <w:rtl/>
          <w:lang w:eastAsia="x-none"/>
        </w:rPr>
        <w:t>ידוע לקבלן כי עליו לבטח את עצמו ואת עובדיו בביטוח לאומי לבדו ועל חשבונו.</w:t>
      </w:r>
    </w:p>
    <w:p w14:paraId="2CC63677" w14:textId="77777777" w:rsidR="000C62B0" w:rsidRPr="00F5795F" w:rsidRDefault="000C62B0">
      <w:pPr>
        <w:numPr>
          <w:ilvl w:val="1"/>
          <w:numId w:val="16"/>
        </w:numPr>
        <w:ind w:left="850" w:hanging="490"/>
        <w:rPr>
          <w:rFonts w:ascii="David" w:hAnsi="David"/>
          <w:sz w:val="28"/>
          <w:lang w:eastAsia="x-none"/>
        </w:rPr>
      </w:pPr>
      <w:r w:rsidRPr="00F5795F">
        <w:rPr>
          <w:rFonts w:ascii="David" w:hAnsi="David"/>
          <w:sz w:val="28"/>
          <w:rtl/>
          <w:lang w:eastAsia="x-none"/>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B24377D" w14:textId="77777777" w:rsidR="000C62B0" w:rsidRPr="00F5795F" w:rsidRDefault="000C62B0">
      <w:pPr>
        <w:numPr>
          <w:ilvl w:val="1"/>
          <w:numId w:val="16"/>
        </w:numPr>
        <w:ind w:left="850" w:hanging="490"/>
        <w:rPr>
          <w:rFonts w:ascii="David" w:hAnsi="David"/>
          <w:sz w:val="28"/>
          <w:lang w:eastAsia="x-none"/>
        </w:rPr>
      </w:pPr>
      <w:r w:rsidRPr="00F5795F">
        <w:rPr>
          <w:rFonts w:ascii="David" w:hAnsi="David"/>
          <w:sz w:val="28"/>
          <w:rtl/>
          <w:lang w:eastAsia="x-none"/>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F5795F">
        <w:rPr>
          <w:rFonts w:ascii="David" w:hAnsi="David"/>
          <w:sz w:val="28"/>
          <w:rtl/>
          <w:lang w:eastAsia="x-none"/>
        </w:rPr>
        <w:t>מיידי</w:t>
      </w:r>
      <w:proofErr w:type="spellEnd"/>
      <w:r w:rsidRPr="00F5795F">
        <w:rPr>
          <w:rFonts w:ascii="David" w:hAnsi="David"/>
          <w:sz w:val="28"/>
          <w:rtl/>
          <w:lang w:eastAsia="x-none"/>
        </w:rPr>
        <w:t xml:space="preserve"> בגין כל סכום שחויבה לשלם.</w:t>
      </w:r>
    </w:p>
    <w:p w14:paraId="4771A275" w14:textId="77777777" w:rsidR="00946612" w:rsidRPr="00F5795F" w:rsidRDefault="00946612">
      <w:pPr>
        <w:numPr>
          <w:ilvl w:val="1"/>
          <w:numId w:val="16"/>
        </w:numPr>
        <w:ind w:left="850" w:hanging="490"/>
        <w:rPr>
          <w:rFonts w:ascii="David" w:hAnsi="David"/>
          <w:sz w:val="28"/>
          <w:lang w:eastAsia="x-none"/>
        </w:rPr>
      </w:pPr>
      <w:r w:rsidRPr="00F5795F">
        <w:rPr>
          <w:rFonts w:ascii="David" w:hAnsi="David"/>
          <w:sz w:val="28"/>
          <w:rtl/>
          <w:lang w:eastAsia="x-none"/>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6D72397E" w14:textId="77777777" w:rsidR="00FF1CAF" w:rsidRDefault="004E5B3C">
      <w:pPr>
        <w:pStyle w:val="11"/>
        <w:numPr>
          <w:ilvl w:val="0"/>
          <w:numId w:val="16"/>
        </w:numPr>
        <w:spacing w:before="0" w:after="0" w:line="360" w:lineRule="auto"/>
        <w:rPr>
          <w:rFonts w:ascii="David" w:hAnsi="David" w:cs="David"/>
          <w:rtl/>
        </w:rPr>
      </w:pPr>
      <w:bookmarkStart w:id="13" w:name="_Ref112945941"/>
      <w:r w:rsidRPr="00E24A02">
        <w:rPr>
          <w:rFonts w:ascii="David" w:hAnsi="David" w:cs="David" w:hint="cs"/>
          <w:rtl/>
        </w:rPr>
        <w:lastRenderedPageBreak/>
        <w:t>ביטוח</w:t>
      </w:r>
      <w:bookmarkEnd w:id="13"/>
    </w:p>
    <w:p w14:paraId="5214928E" w14:textId="77777777" w:rsidR="00FF1CAF" w:rsidRPr="00E03861" w:rsidRDefault="00FF1CAF" w:rsidP="00E03861">
      <w:pPr>
        <w:ind w:left="850"/>
        <w:rPr>
          <w:rFonts w:ascii="David" w:hAnsi="David"/>
          <w:sz w:val="28"/>
          <w:rtl/>
          <w:lang w:eastAsia="x-none"/>
        </w:rPr>
      </w:pPr>
      <w:r w:rsidRPr="00E03861">
        <w:rPr>
          <w:rFonts w:ascii="David" w:hAnsi="David"/>
          <w:sz w:val="28"/>
          <w:rtl/>
          <w:lang w:eastAsia="x-none"/>
        </w:rPr>
        <w:t>צד ב' מתחייב  לרכוש, ולקיים את כל הביטוחים המפורטים בזה, לטובתו ולטובת מדינת ישראל – משרד החינוך כשהם כוללים הכיסויים והתנאים הנדרשים כאשר גבולות האחריות לא יפחתו מהמצוין להלן:-</w:t>
      </w:r>
    </w:p>
    <w:p w14:paraId="7A472E1F" w14:textId="77777777" w:rsidR="00FF1CAF" w:rsidRPr="00E03861" w:rsidRDefault="00FF1CAF">
      <w:pPr>
        <w:numPr>
          <w:ilvl w:val="1"/>
          <w:numId w:val="16"/>
        </w:numPr>
        <w:ind w:left="850" w:hanging="490"/>
        <w:rPr>
          <w:rFonts w:ascii="David" w:hAnsi="David"/>
          <w:sz w:val="28"/>
          <w:u w:val="single"/>
          <w:rtl/>
          <w:lang w:eastAsia="x-none"/>
        </w:rPr>
      </w:pPr>
      <w:r w:rsidRPr="00E03861">
        <w:rPr>
          <w:rFonts w:ascii="David" w:hAnsi="David"/>
          <w:sz w:val="28"/>
          <w:u w:val="single"/>
          <w:rtl/>
          <w:lang w:eastAsia="x-none"/>
        </w:rPr>
        <w:t>ביטוח חבות המעבידים</w:t>
      </w:r>
    </w:p>
    <w:p w14:paraId="17C1419E"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צד ב' יבטח את אחריותו החוקית כלפי עובדיו בביטוח חבות המעבידים בכל תחומי מדינת  ישראל והשטחים המוחזקים.</w:t>
      </w:r>
    </w:p>
    <w:p w14:paraId="6BFF02AB"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גבולות האחריות לא יפחתו מסך 20,000,000 ש"ח לעובד, למקרה  ולתקופת ביטוח (שנה).</w:t>
      </w:r>
    </w:p>
    <w:p w14:paraId="311643C5"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 xml:space="preserve">הביטוח יורחב לכסות את </w:t>
      </w:r>
      <w:proofErr w:type="spellStart"/>
      <w:r w:rsidRPr="00E03861">
        <w:rPr>
          <w:rFonts w:ascii="David" w:hAnsi="David"/>
          <w:rtl/>
          <w:lang w:eastAsia="x-none"/>
        </w:rPr>
        <w:t>חבותו</w:t>
      </w:r>
      <w:proofErr w:type="spellEnd"/>
      <w:r w:rsidRPr="00E03861">
        <w:rPr>
          <w:rFonts w:ascii="David" w:hAnsi="David"/>
          <w:rtl/>
          <w:lang w:eastAsia="x-none"/>
        </w:rPr>
        <w:t xml:space="preserve"> של המבוטח כלפי קבלנים,  קבלני משנה ועובדיהם היה ויחשב כמעבידם.</w:t>
      </w:r>
    </w:p>
    <w:p w14:paraId="3E32BAE7"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3B38FDB2" w14:textId="77777777" w:rsidR="00FF1CAF" w:rsidRPr="00E03861" w:rsidRDefault="00FF1CAF">
      <w:pPr>
        <w:numPr>
          <w:ilvl w:val="1"/>
          <w:numId w:val="16"/>
        </w:numPr>
        <w:ind w:left="850" w:hanging="490"/>
        <w:rPr>
          <w:rFonts w:ascii="David" w:hAnsi="David"/>
          <w:sz w:val="28"/>
          <w:u w:val="single"/>
          <w:rtl/>
          <w:lang w:eastAsia="x-none"/>
        </w:rPr>
      </w:pPr>
      <w:r w:rsidRPr="00E03861">
        <w:rPr>
          <w:rFonts w:ascii="David" w:hAnsi="David"/>
          <w:sz w:val="28"/>
          <w:u w:val="single"/>
          <w:rtl/>
          <w:lang w:eastAsia="x-none"/>
        </w:rPr>
        <w:t>ביטוח אחריות כלפי צד שלישי</w:t>
      </w:r>
    </w:p>
    <w:p w14:paraId="14695DF9" w14:textId="77777777" w:rsidR="00FF1CAF" w:rsidRPr="00E03861" w:rsidRDefault="00FF1CAF">
      <w:pPr>
        <w:numPr>
          <w:ilvl w:val="2"/>
          <w:numId w:val="16"/>
        </w:numPr>
        <w:tabs>
          <w:tab w:val="num" w:pos="709"/>
          <w:tab w:val="num" w:pos="793"/>
        </w:tabs>
        <w:ind w:left="1417" w:hanging="697"/>
        <w:rPr>
          <w:rFonts w:ascii="David" w:hAnsi="David"/>
          <w:rtl/>
          <w:lang w:eastAsia="x-none"/>
        </w:rPr>
      </w:pPr>
    </w:p>
    <w:p w14:paraId="2946D7CD"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צד ב'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1DD18BBF"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גבולות האחריות לא יפחתו מסך 20,000,000 ₪ למקרה ולתקופת ביטוח (שנה).</w:t>
      </w:r>
    </w:p>
    <w:p w14:paraId="0AEAE1AD"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 xml:space="preserve">בפוליסה ייכלל סעיף אחריות צולבת - </w:t>
      </w:r>
      <w:r w:rsidRPr="00E03861">
        <w:rPr>
          <w:rFonts w:ascii="David" w:hAnsi="David"/>
          <w:lang w:eastAsia="x-none"/>
        </w:rPr>
        <w:t>CROSS LIABILITY</w:t>
      </w:r>
      <w:r w:rsidRPr="00E03861">
        <w:rPr>
          <w:rFonts w:ascii="David" w:hAnsi="David"/>
          <w:rtl/>
          <w:lang w:eastAsia="x-none"/>
        </w:rPr>
        <w:t>.</w:t>
      </w:r>
    </w:p>
    <w:p w14:paraId="6FE061AB"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 xml:space="preserve">הביטוח יורחב לכסות את </w:t>
      </w:r>
      <w:proofErr w:type="spellStart"/>
      <w:r w:rsidRPr="00E03861">
        <w:rPr>
          <w:rFonts w:ascii="David" w:hAnsi="David"/>
          <w:rtl/>
          <w:lang w:eastAsia="x-none"/>
        </w:rPr>
        <w:t>חבותו</w:t>
      </w:r>
      <w:proofErr w:type="spellEnd"/>
      <w:r w:rsidRPr="00E03861">
        <w:rPr>
          <w:rFonts w:ascii="David" w:hAnsi="David"/>
          <w:rtl/>
          <w:lang w:eastAsia="x-none"/>
        </w:rPr>
        <w:t xml:space="preserve"> של המבוטח כלפי צד שלישי בגין פעילות של קבלנים, קבלני    משנה ועובדיהם.</w:t>
      </w:r>
    </w:p>
    <w:p w14:paraId="0E0FC354"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המשתתפים בפעילויות לרבות התלמידים ורכושם ייחשבו צד שלישי.</w:t>
      </w:r>
    </w:p>
    <w:p w14:paraId="0DC517B4"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 xml:space="preserve">מנהלים, רכז בטיחות, מדריכים, מנחים ומלווים, עובדי </w:t>
      </w:r>
      <w:proofErr w:type="spellStart"/>
      <w:r w:rsidRPr="00E03861">
        <w:rPr>
          <w:rFonts w:ascii="David" w:hAnsi="David"/>
          <w:rtl/>
          <w:lang w:eastAsia="x-none"/>
        </w:rPr>
        <w:t>מינהל</w:t>
      </w:r>
      <w:proofErr w:type="spellEnd"/>
      <w:r w:rsidRPr="00E03861">
        <w:rPr>
          <w:rFonts w:ascii="David" w:hAnsi="David"/>
          <w:rtl/>
          <w:lang w:eastAsia="x-none"/>
        </w:rPr>
        <w:t xml:space="preserve"> וממוני אבטחת מידע ובעלי תפקיד נוספים, שאינם מכוסים במסגרת ביטוח חבות מעבידים של צד ב', ייחשבו צד שלישי. </w:t>
      </w:r>
    </w:p>
    <w:p w14:paraId="5D2B11FB"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כל סייג/חריג המתייחס להרעלה מכל סוג שהוא, חומר זר ו/או מזיק אחר במאכל או במשקה יבוטל. </w:t>
      </w:r>
    </w:p>
    <w:p w14:paraId="585DAFDC"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חריג אחריות מקצועית ביחס לנזקי גוף ורכוש – יבוטל. </w:t>
      </w:r>
    </w:p>
    <w:p w14:paraId="1D30776C"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הביטוח יורחב לשפות את מדינת ישראל –  משרד החינוך ככל שייחשבו אחראים למעשי ו/או  מחדלי צד ב' וכל הפועלים מטעמו. </w:t>
      </w:r>
    </w:p>
    <w:p w14:paraId="67621E4F" w14:textId="77777777" w:rsidR="00FF1CAF" w:rsidRPr="00E03861" w:rsidRDefault="00FF1CAF">
      <w:pPr>
        <w:numPr>
          <w:ilvl w:val="1"/>
          <w:numId w:val="16"/>
        </w:numPr>
        <w:ind w:left="850" w:hanging="490"/>
        <w:rPr>
          <w:rFonts w:ascii="David" w:hAnsi="David"/>
          <w:sz w:val="28"/>
          <w:u w:val="single"/>
          <w:rtl/>
          <w:lang w:eastAsia="x-none"/>
        </w:rPr>
      </w:pPr>
      <w:r w:rsidRPr="00E03861">
        <w:rPr>
          <w:rFonts w:ascii="David" w:hAnsi="David"/>
          <w:sz w:val="28"/>
          <w:u w:val="single"/>
          <w:rtl/>
          <w:lang w:eastAsia="x-none"/>
        </w:rPr>
        <w:t>ביטוח רכוש</w:t>
      </w:r>
    </w:p>
    <w:p w14:paraId="3A319FC1"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צד ב' יבטח את המבנים בהם יינתנו השירותים ותכולתם,  מערכותיהם ותשתיותיהם, לרבות הציוד המשמש אותו לצורך מתן השירותים, בערכי כינון, בביטוח אש מורחב או ביטוח ציוד אלקטרוני בהתאם לאופי הרכוש והציוד.</w:t>
      </w:r>
    </w:p>
    <w:p w14:paraId="1CCA8DE6"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לחילופין, ידאג צד ב' כי המבנים, הציוד, וכל רכוש אחר שאינו שלו, יהיו מבוטחים על ידי בעלי /שוכרי הרכוש וביטוח כאמור יכלול סעיף ויתור על זכות השיבוב כלפי מדינת ישראל – משרד החינוך עובדיהם והמשתתפים בפעילויות. הוויתור כאמור לא יחול לטובת אדם שגרם לנזק מתוך כוונת זדון.</w:t>
      </w:r>
    </w:p>
    <w:p w14:paraId="21B281C7" w14:textId="77777777" w:rsidR="00FF1CAF" w:rsidRPr="00E03861" w:rsidRDefault="00FF1CAF">
      <w:pPr>
        <w:numPr>
          <w:ilvl w:val="1"/>
          <w:numId w:val="16"/>
        </w:numPr>
        <w:ind w:left="850" w:hanging="490"/>
        <w:rPr>
          <w:rFonts w:ascii="David" w:hAnsi="David"/>
          <w:sz w:val="28"/>
          <w:u w:val="single"/>
          <w:rtl/>
          <w:lang w:eastAsia="x-none"/>
        </w:rPr>
      </w:pPr>
      <w:r w:rsidRPr="00E03861">
        <w:rPr>
          <w:rFonts w:ascii="David" w:hAnsi="David"/>
          <w:sz w:val="28"/>
          <w:u w:val="single"/>
          <w:rtl/>
          <w:lang w:eastAsia="x-none"/>
        </w:rPr>
        <w:t>ביטוחים נוספים</w:t>
      </w:r>
    </w:p>
    <w:p w14:paraId="5829853C" w14:textId="77777777" w:rsidR="00FF1CAF" w:rsidRPr="00E03861" w:rsidRDefault="00FF1CAF" w:rsidP="00E03861">
      <w:pPr>
        <w:tabs>
          <w:tab w:val="num" w:pos="709"/>
          <w:tab w:val="num" w:pos="793"/>
        </w:tabs>
        <w:ind w:left="1417"/>
        <w:rPr>
          <w:rFonts w:ascii="David" w:hAnsi="David"/>
          <w:rtl/>
          <w:lang w:eastAsia="x-none"/>
        </w:rPr>
      </w:pPr>
      <w:r w:rsidRPr="00E03861">
        <w:rPr>
          <w:rFonts w:ascii="David" w:hAnsi="David"/>
          <w:rtl/>
          <w:lang w:eastAsia="x-none"/>
        </w:rPr>
        <w:t xml:space="preserve">צד ב' ידאג ויוודא לגבי: </w:t>
      </w:r>
    </w:p>
    <w:p w14:paraId="4BE935BF"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 xml:space="preserve">בעלי מקצוע, ספקים, קבלני משנה, נותני שירותים, לרבות ממונה בטיחות, מדריך טיולים מוסמך, מפעילי פעילות ספורט אתגרי - אשר עמהם הוא מתקשר לצורך ביצוע הפעילויות והנדרשות על פי המכרז/ החוזה, יציגו ביטוחים הולמים ביחס לציוד, ולכל רכוש אחר אשר יעשו שימוש במסגרת </w:t>
      </w:r>
      <w:r w:rsidRPr="00E03861">
        <w:rPr>
          <w:rFonts w:ascii="David" w:hAnsi="David"/>
          <w:rtl/>
          <w:lang w:eastAsia="x-none"/>
        </w:rPr>
        <w:lastRenderedPageBreak/>
        <w:t xml:space="preserve">פעילותם וכן יציגו ביטוחים מתאימים לגבי פעילותם בגבולות אחריות סבירים כולל ביטוח אחריות כלפי צד שלישי, ביטוח חבות מעבידים כלפי עובדיהם, ביטוח אחריות מקצועית, ביטוח משולב אחריות מקצועית עם חבות המוצר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ככל שיחשבו אחראים למעשיהם ו/או מחדליהם. בכפוף </w:t>
      </w:r>
      <w:proofErr w:type="spellStart"/>
      <w:r w:rsidRPr="00E03861">
        <w:rPr>
          <w:rFonts w:ascii="David" w:hAnsi="David"/>
          <w:rtl/>
          <w:lang w:eastAsia="x-none"/>
        </w:rPr>
        <w:t>להרחב</w:t>
      </w:r>
      <w:proofErr w:type="spellEnd"/>
      <w:r w:rsidRPr="00E03861">
        <w:rPr>
          <w:rFonts w:ascii="David" w:hAnsi="David"/>
          <w:rtl/>
          <w:lang w:eastAsia="x-none"/>
        </w:rPr>
        <w:t xml:space="preserve"> השיפוי האמור ייחשבו מדינת ישראל – משרד חינוך כמבוטחים נוספים, כולל (בכל הביטוחים) ויתור המבטח על זכות השיבוב כלפיהם וכלפי עובדיהם, אולם ויתור כאמור לא יחול לטובת אדם שגרם לנזק מתוך כוונת זדון. </w:t>
      </w:r>
    </w:p>
    <w:p w14:paraId="4CBFD041"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כלי הרכב המשמשים לביצוע שרותי ההסעות - יבוטחו בביטוחי חובה, רכוש וצד שלישי כמקובל, כאשר פוליסות הביטוח ותעודות החובה יותאמו בכל הקשור לעניין הסרת  ההגבלות לגבי מטרות השימוש של הסעת נוסעים. </w:t>
      </w:r>
      <w:r w:rsidRPr="00121EB1">
        <w:rPr>
          <w:color w:val="FF0000"/>
          <w:rtl/>
        </w:rPr>
        <w:t xml:space="preserve">     </w:t>
      </w:r>
    </w:p>
    <w:p w14:paraId="75A52EB8" w14:textId="77777777" w:rsidR="00FF1CAF" w:rsidRPr="00E03861" w:rsidRDefault="00FF1CAF">
      <w:pPr>
        <w:numPr>
          <w:ilvl w:val="1"/>
          <w:numId w:val="16"/>
        </w:numPr>
        <w:ind w:left="850" w:hanging="490"/>
        <w:rPr>
          <w:rFonts w:ascii="David" w:hAnsi="David"/>
          <w:sz w:val="28"/>
          <w:u w:val="single"/>
          <w:rtl/>
          <w:lang w:eastAsia="x-none"/>
        </w:rPr>
      </w:pPr>
      <w:r w:rsidRPr="00E03861">
        <w:rPr>
          <w:rFonts w:ascii="David" w:hAnsi="David"/>
          <w:sz w:val="28"/>
          <w:u w:val="single"/>
          <w:rtl/>
          <w:lang w:eastAsia="x-none"/>
        </w:rPr>
        <w:t>כללי</w:t>
      </w:r>
    </w:p>
    <w:p w14:paraId="5CFE3244" w14:textId="77777777" w:rsidR="00FF1CAF" w:rsidRPr="00E03861" w:rsidRDefault="00FF1CAF" w:rsidP="00E03861">
      <w:pPr>
        <w:tabs>
          <w:tab w:val="num" w:pos="709"/>
          <w:tab w:val="num" w:pos="793"/>
        </w:tabs>
        <w:ind w:left="1417"/>
        <w:rPr>
          <w:rFonts w:ascii="David" w:hAnsi="David"/>
          <w:rtl/>
          <w:lang w:eastAsia="x-none"/>
        </w:rPr>
      </w:pPr>
      <w:r w:rsidRPr="00E03861">
        <w:rPr>
          <w:rFonts w:ascii="David" w:hAnsi="David"/>
          <w:rtl/>
          <w:lang w:eastAsia="x-none"/>
        </w:rPr>
        <w:t>בפוליסות הביטוח הנ"ל הנדרשות מצד ב' (חבות מעבידים, אחריות כלפי צד שלישי, אחריות מקצועית וביטוח רכוש) יכללו התנאים הבאים:-</w:t>
      </w:r>
    </w:p>
    <w:p w14:paraId="1EDB4A6C"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 xml:space="preserve">לשם המבוטח יתווספו כמבוטחים נוספים: מדינת ישראל – משרד החינוך, בכפוף </w:t>
      </w:r>
      <w:proofErr w:type="spellStart"/>
      <w:r w:rsidRPr="00E03861">
        <w:rPr>
          <w:rFonts w:ascii="David" w:hAnsi="David"/>
          <w:rtl/>
          <w:lang w:eastAsia="x-none"/>
        </w:rPr>
        <w:t>להרחבי</w:t>
      </w:r>
      <w:proofErr w:type="spellEnd"/>
      <w:r w:rsidRPr="00E03861">
        <w:rPr>
          <w:rFonts w:ascii="David" w:hAnsi="David"/>
          <w:rtl/>
          <w:lang w:eastAsia="x-none"/>
        </w:rPr>
        <w:t xml:space="preserve"> השיפוי כמפורט לעיל.  </w:t>
      </w:r>
    </w:p>
    <w:p w14:paraId="5DC2E467"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 בכל מקרה של צמצום או ביטול הביטוח ע"י אחד הצדדים לא יהיה להם כל תוקף אלא, אם ניתנה על כך הודעה מוקדמת בת 60 יום לפחות במכתב רשום לחשב משרד החינוך.</w:t>
      </w:r>
    </w:p>
    <w:p w14:paraId="18C13516"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המבטח מוותר על כל זכות תחלוף/שיבוב, תביעה, השתתפות או חזרה כלפי מדינת ישראל – משרד  החינוך, עובדיהם,  ובלבד שהוויתור לא יחול לטובת אדם שגרם לנזק מתוך כוונת זדון. </w:t>
      </w:r>
    </w:p>
    <w:p w14:paraId="471E5586"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צד ב' אחראי בלעדי כלפי המבטח לתשלום דמי הביטוח עבור כל הפוליסות ולמילוי כל החובות המוטלות על המבוטח על פי תנאי הפוליסות.</w:t>
      </w:r>
    </w:p>
    <w:p w14:paraId="71C3C8EC"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ההשתתפויות העצמיות הנקובות בכל פוליסה ופוליסה תחולנה בלעדית על צד ב'. </w:t>
      </w:r>
    </w:p>
    <w:p w14:paraId="7EFFFE5E"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DCE4712" w14:textId="77777777" w:rsidR="00FF1CAF" w:rsidRPr="00E03861" w:rsidRDefault="00FF1CAF">
      <w:pPr>
        <w:numPr>
          <w:ilvl w:val="2"/>
          <w:numId w:val="16"/>
        </w:numPr>
        <w:tabs>
          <w:tab w:val="num" w:pos="709"/>
          <w:tab w:val="num" w:pos="793"/>
        </w:tabs>
        <w:ind w:left="1417" w:hanging="697"/>
        <w:rPr>
          <w:rFonts w:ascii="David" w:hAnsi="David"/>
          <w:lang w:eastAsia="x-none"/>
        </w:rPr>
      </w:pPr>
      <w:r w:rsidRPr="00E03861">
        <w:rPr>
          <w:rFonts w:ascii="David" w:hAnsi="David"/>
          <w:rtl/>
          <w:lang w:eastAsia="x-none"/>
        </w:rPr>
        <w:t xml:space="preserve">תנאי הכיסוי של הפוליסות הנ"ל, למעט פוליסת אחריות מקצועית, לא יפחתו מהמקובל על פי תנאי פוליסות נוסח "ביט", בכפוף להרחבת הכיסויים כמפורט להלן.       </w:t>
      </w:r>
    </w:p>
    <w:p w14:paraId="2D895F2C" w14:textId="77777777" w:rsidR="00FF1CAF" w:rsidRPr="00E03861" w:rsidRDefault="00FF1CAF">
      <w:pPr>
        <w:numPr>
          <w:ilvl w:val="2"/>
          <w:numId w:val="16"/>
        </w:numPr>
        <w:tabs>
          <w:tab w:val="num" w:pos="709"/>
          <w:tab w:val="num" w:pos="793"/>
        </w:tabs>
        <w:ind w:left="1417" w:hanging="697"/>
        <w:rPr>
          <w:rFonts w:ascii="David" w:hAnsi="David"/>
          <w:rtl/>
          <w:lang w:eastAsia="x-none"/>
        </w:rPr>
      </w:pPr>
      <w:r w:rsidRPr="00E03861">
        <w:rPr>
          <w:rFonts w:ascii="David" w:hAnsi="David"/>
          <w:rtl/>
          <w:lang w:eastAsia="x-none"/>
        </w:rPr>
        <w:t>חריג כוונה ו/או רשלנות רבתי יבוטל ככל שקיים.</w:t>
      </w:r>
    </w:p>
    <w:p w14:paraId="0A14E877" w14:textId="77777777" w:rsidR="00FF1CAF" w:rsidRPr="00E03861" w:rsidRDefault="00FF1CAF">
      <w:pPr>
        <w:numPr>
          <w:ilvl w:val="1"/>
          <w:numId w:val="16"/>
        </w:numPr>
        <w:ind w:left="850" w:hanging="490"/>
        <w:rPr>
          <w:rFonts w:ascii="David" w:hAnsi="David"/>
          <w:sz w:val="28"/>
          <w:lang w:eastAsia="x-none"/>
        </w:rPr>
      </w:pPr>
      <w:r w:rsidRPr="00E03861">
        <w:rPr>
          <w:rFonts w:ascii="David" w:hAnsi="David"/>
          <w:sz w:val="28"/>
          <w:rtl/>
          <w:lang w:eastAsia="x-none"/>
        </w:rPr>
        <w:t>צד ב' מתחייב בכל תקופת ההתקשרות החוזית עם מדינת ישראל – משרד החינוך, להחזיק בתוקף את פוליסות הביטוח. צד ב' מתחייב כי פוליסות הביטוח תחודשנה על ידו מדי תקופת ביטוח, כל עוד החוזה עם מדינת ישראל – משרד החינוך בתוקף.</w:t>
      </w:r>
    </w:p>
    <w:p w14:paraId="5F26C9A9" w14:textId="77777777" w:rsidR="00FF1CAF" w:rsidRPr="00E03861" w:rsidRDefault="00FF1CAF">
      <w:pPr>
        <w:numPr>
          <w:ilvl w:val="1"/>
          <w:numId w:val="16"/>
        </w:numPr>
        <w:ind w:left="850" w:hanging="490"/>
        <w:rPr>
          <w:rFonts w:ascii="David" w:hAnsi="David"/>
          <w:sz w:val="28"/>
          <w:lang w:eastAsia="x-none"/>
        </w:rPr>
      </w:pPr>
      <w:r w:rsidRPr="00E03861">
        <w:rPr>
          <w:rFonts w:ascii="David" w:hAnsi="David"/>
          <w:sz w:val="28"/>
          <w:rtl/>
          <w:lang w:eastAsia="x-none"/>
        </w:rPr>
        <w:t xml:space="preserve">אישור בחתימתו של המבטח על קיום הביטוחים יומצא על ידי צד ב' למשרד החינוך, עד למועד חתימת החוזה. צד ב' מתחייב להציג את האישור חתום בחתימת המבטח אודות חידוש הפוליסות למשרד החינוך לכל המאוחר שבועיים לפני תום תקופת הביטוח.  </w:t>
      </w:r>
    </w:p>
    <w:p w14:paraId="6E134D94" w14:textId="77777777" w:rsidR="00FF1CAF" w:rsidRPr="00E03861" w:rsidRDefault="00FF1CAF">
      <w:pPr>
        <w:numPr>
          <w:ilvl w:val="1"/>
          <w:numId w:val="16"/>
        </w:numPr>
        <w:ind w:left="850" w:hanging="490"/>
        <w:rPr>
          <w:rFonts w:ascii="David" w:hAnsi="David"/>
          <w:sz w:val="28"/>
          <w:rtl/>
          <w:lang w:eastAsia="x-none"/>
        </w:rPr>
      </w:pPr>
      <w:r w:rsidRPr="00E03861">
        <w:rPr>
          <w:rFonts w:ascii="David" w:hAnsi="David"/>
          <w:sz w:val="28"/>
          <w:rtl/>
          <w:lang w:eastAsia="x-none"/>
        </w:rPr>
        <w:t xml:space="preserve">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צד ב' ללמוד דרישות אלה ובמידת הצורך להיעזר באנשי ביטוח מטעמו, על מנת להבין את הדרישות וליישמן בביטוחיו כנדרש לעיל. </w:t>
      </w:r>
    </w:p>
    <w:p w14:paraId="75942A43" w14:textId="77777777" w:rsidR="00FF1CAF" w:rsidRPr="00E03861" w:rsidRDefault="00FF1CAF">
      <w:pPr>
        <w:numPr>
          <w:ilvl w:val="1"/>
          <w:numId w:val="16"/>
        </w:numPr>
        <w:ind w:left="850" w:hanging="490"/>
        <w:rPr>
          <w:rFonts w:ascii="David" w:hAnsi="David"/>
          <w:sz w:val="28"/>
          <w:lang w:eastAsia="x-none"/>
        </w:rPr>
      </w:pPr>
      <w:r w:rsidRPr="00E03861">
        <w:rPr>
          <w:rFonts w:ascii="David" w:hAnsi="David"/>
          <w:sz w:val="28"/>
          <w:rtl/>
          <w:lang w:eastAsia="x-none"/>
        </w:rPr>
        <w:lastRenderedPageBreak/>
        <w:t xml:space="preserve">מדינת ישראל – משר החינוך שומרת לעצמה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הפוליסות להתחייבויותיו עפ"י הוראות סעיף א' לעיל. מוסכם כי צד ב' רשאי למחוק מהפוליסות הביטוח כאמור מידע עסקי ו/או מידע מסחרי סודי שאינו רלבנטי להתקשרות זו. </w:t>
      </w:r>
    </w:p>
    <w:p w14:paraId="50264426" w14:textId="77777777" w:rsidR="00FF1CAF" w:rsidRPr="00E03861" w:rsidRDefault="00FF1CAF">
      <w:pPr>
        <w:numPr>
          <w:ilvl w:val="1"/>
          <w:numId w:val="16"/>
        </w:numPr>
        <w:ind w:left="992" w:hanging="632"/>
        <w:rPr>
          <w:rFonts w:ascii="David" w:hAnsi="David"/>
          <w:sz w:val="28"/>
          <w:lang w:eastAsia="x-none"/>
        </w:rPr>
      </w:pPr>
      <w:r w:rsidRPr="00E03861">
        <w:rPr>
          <w:rFonts w:ascii="David" w:hAnsi="David"/>
          <w:sz w:val="28"/>
          <w:rtl/>
          <w:lang w:eastAsia="x-none"/>
        </w:rPr>
        <w:t>צד ב' מצהיר ומתחייב כי זכות מדינת ישראל – משרד החינוך לעריכת הבדיקה ולדרישת השינויים כמפורט לעיל אינן מטילות על מדינת ישראל – משרד החינוך או</w:t>
      </w:r>
      <w:r w:rsidRPr="00E03861">
        <w:rPr>
          <w:rFonts w:ascii="David" w:hAnsi="David" w:hint="cs"/>
          <w:sz w:val="28"/>
          <w:lang w:eastAsia="x-none"/>
        </w:rPr>
        <w:t xml:space="preserve"> </w:t>
      </w:r>
      <w:r w:rsidRPr="00E03861">
        <w:rPr>
          <w:rFonts w:ascii="David" w:hAnsi="David"/>
          <w:sz w:val="28"/>
          <w:rtl/>
          <w:lang w:eastAsia="x-none"/>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671150BA" w14:textId="77777777" w:rsidR="00FF1CAF" w:rsidRPr="00E03861" w:rsidRDefault="00FF1CAF">
      <w:pPr>
        <w:numPr>
          <w:ilvl w:val="1"/>
          <w:numId w:val="16"/>
        </w:numPr>
        <w:ind w:left="992" w:hanging="632"/>
        <w:rPr>
          <w:rFonts w:ascii="David" w:hAnsi="David"/>
          <w:sz w:val="28"/>
          <w:rtl/>
          <w:lang w:eastAsia="x-none"/>
        </w:rPr>
      </w:pPr>
      <w:r w:rsidRPr="00E03861">
        <w:rPr>
          <w:rFonts w:ascii="David" w:hAnsi="David"/>
          <w:sz w:val="28"/>
          <w:rtl/>
          <w:lang w:eastAsia="x-none"/>
        </w:rPr>
        <w:t>למען הסר כל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E52D121" w14:textId="77777777" w:rsidR="00FF1CAF" w:rsidRPr="00E03861" w:rsidRDefault="00FF1CAF">
      <w:pPr>
        <w:numPr>
          <w:ilvl w:val="1"/>
          <w:numId w:val="16"/>
        </w:numPr>
        <w:ind w:left="992" w:hanging="632"/>
        <w:rPr>
          <w:rFonts w:ascii="David" w:hAnsi="David"/>
          <w:sz w:val="28"/>
          <w:lang w:eastAsia="x-none"/>
        </w:rPr>
      </w:pPr>
      <w:r w:rsidRPr="00E03861">
        <w:rPr>
          <w:rFonts w:ascii="David" w:hAnsi="David"/>
          <w:sz w:val="28"/>
          <w:rtl/>
          <w:lang w:eastAsia="x-none"/>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6A2DA57E" w14:textId="77777777" w:rsidR="00FF1CAF" w:rsidRPr="00E03861" w:rsidRDefault="00FF1CAF">
      <w:pPr>
        <w:numPr>
          <w:ilvl w:val="1"/>
          <w:numId w:val="16"/>
        </w:numPr>
        <w:ind w:left="992" w:hanging="632"/>
        <w:rPr>
          <w:rFonts w:ascii="David" w:hAnsi="David"/>
          <w:sz w:val="28"/>
          <w:rtl/>
          <w:lang w:eastAsia="x-none"/>
        </w:rPr>
      </w:pPr>
      <w:r w:rsidRPr="00E03861">
        <w:rPr>
          <w:rFonts w:ascii="David" w:hAnsi="David"/>
          <w:sz w:val="28"/>
          <w:rtl/>
          <w:lang w:eastAsia="x-none"/>
        </w:rPr>
        <w:t xml:space="preserve">אי עמידה בתנאי </w:t>
      </w:r>
      <w:r>
        <w:rPr>
          <w:rFonts w:ascii="David" w:hAnsi="David" w:hint="cs"/>
          <w:sz w:val="28"/>
          <w:rtl/>
          <w:lang w:eastAsia="x-none"/>
        </w:rPr>
        <w:t>סעיף</w:t>
      </w:r>
      <w:r w:rsidRPr="00E03861">
        <w:rPr>
          <w:rFonts w:ascii="David" w:hAnsi="David"/>
          <w:sz w:val="28"/>
          <w:rtl/>
          <w:lang w:eastAsia="x-none"/>
        </w:rPr>
        <w:t xml:space="preserve"> זה מהווה הפרה יסודית של הסכם זה.</w:t>
      </w:r>
    </w:p>
    <w:p w14:paraId="7432D00D" w14:textId="77777777" w:rsidR="00F45B9E" w:rsidRPr="00E24A02" w:rsidRDefault="00F45B9E">
      <w:pPr>
        <w:pStyle w:val="11"/>
        <w:numPr>
          <w:ilvl w:val="0"/>
          <w:numId w:val="16"/>
        </w:numPr>
        <w:spacing w:before="0" w:after="0" w:line="360" w:lineRule="auto"/>
        <w:rPr>
          <w:rFonts w:ascii="David" w:hAnsi="David" w:cs="David"/>
          <w:rtl/>
        </w:rPr>
      </w:pPr>
      <w:r w:rsidRPr="00E24A02">
        <w:rPr>
          <w:rFonts w:ascii="David" w:hAnsi="David" w:cs="David"/>
          <w:rtl/>
        </w:rPr>
        <w:t>תנאי תשלום</w:t>
      </w:r>
    </w:p>
    <w:p w14:paraId="5C647789" w14:textId="77777777" w:rsidR="00F814D7" w:rsidRPr="00F5795F" w:rsidRDefault="00F814D7">
      <w:pPr>
        <w:numPr>
          <w:ilvl w:val="1"/>
          <w:numId w:val="16"/>
        </w:numPr>
        <w:ind w:left="850" w:hanging="490"/>
        <w:rPr>
          <w:rFonts w:ascii="David" w:hAnsi="David"/>
          <w:sz w:val="28"/>
          <w:lang w:eastAsia="x-none"/>
        </w:rPr>
      </w:pPr>
      <w:r w:rsidRPr="00F5795F">
        <w:rPr>
          <w:rFonts w:ascii="David" w:hAnsi="David"/>
          <w:sz w:val="28"/>
          <w:rtl/>
          <w:lang w:eastAsia="x-none"/>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F5795F">
        <w:rPr>
          <w:rFonts w:ascii="David" w:hAnsi="David"/>
          <w:sz w:val="28"/>
          <w:rtl/>
          <w:lang w:eastAsia="x-none"/>
        </w:rPr>
        <w:t>התכ"מ</w:t>
      </w:r>
      <w:proofErr w:type="spellEnd"/>
      <w:r w:rsidRPr="00F5795F">
        <w:rPr>
          <w:rFonts w:ascii="David" w:hAnsi="David"/>
          <w:sz w:val="28"/>
          <w:rtl/>
          <w:lang w:eastAsia="x-none"/>
        </w:rPr>
        <w:t xml:space="preserve"> והנחיות החשב הכללי הרלוונטיות ויחתום על חוזה שימוש בפורטל הספקים, כמפורט בנספח </w:t>
      </w:r>
      <w:r w:rsidRPr="00F5795F">
        <w:rPr>
          <w:rFonts w:ascii="David" w:hAnsi="David" w:hint="cs"/>
          <w:sz w:val="28"/>
          <w:rtl/>
          <w:lang w:eastAsia="x-none"/>
        </w:rPr>
        <w:t>2</w:t>
      </w:r>
      <w:r w:rsidRPr="00F5795F">
        <w:rPr>
          <w:rFonts w:ascii="David" w:hAnsi="David"/>
          <w:sz w:val="28"/>
          <w:rtl/>
          <w:lang w:eastAsia="x-none"/>
        </w:rPr>
        <w:t xml:space="preserve"> למסמכי המכרז, לחילופין ימציא אישור כספק העושה שימוש בפורטל הספקים. </w:t>
      </w:r>
    </w:p>
    <w:p w14:paraId="154AA381" w14:textId="77777777" w:rsidR="00F814D7" w:rsidRPr="00F5795F" w:rsidRDefault="00F814D7">
      <w:pPr>
        <w:numPr>
          <w:ilvl w:val="1"/>
          <w:numId w:val="16"/>
        </w:numPr>
        <w:ind w:left="850" w:hanging="490"/>
        <w:rPr>
          <w:rFonts w:ascii="David" w:hAnsi="David"/>
          <w:sz w:val="28"/>
          <w:lang w:eastAsia="x-none"/>
        </w:rPr>
      </w:pPr>
      <w:r w:rsidRPr="00F5795F">
        <w:rPr>
          <w:rFonts w:ascii="David" w:hAnsi="David"/>
          <w:sz w:val="28"/>
          <w:rtl/>
          <w:lang w:eastAsia="x-none"/>
        </w:rPr>
        <w:t>יודגש, הזוכה יישא בכלל העלויות הכרוכות בהתחברות לפורטל הספקים הממשלתי.</w:t>
      </w:r>
    </w:p>
    <w:p w14:paraId="6B6F5272" w14:textId="77777777" w:rsidR="0041342E" w:rsidRPr="00F5795F" w:rsidRDefault="0041342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F5795F">
        <w:rPr>
          <w:rFonts w:ascii="David" w:hAnsi="David" w:hint="cs"/>
          <w:sz w:val="28"/>
          <w:rtl/>
          <w:lang w:eastAsia="x-none"/>
        </w:rPr>
        <w:t>16</w:t>
      </w:r>
      <w:r w:rsidRPr="00F5795F">
        <w:rPr>
          <w:rFonts w:ascii="David" w:hAnsi="David" w:hint="cs"/>
          <w:sz w:val="28"/>
          <w:rtl/>
          <w:lang w:eastAsia="x-none"/>
        </w:rPr>
        <w:t>.1 שלהלן.</w:t>
      </w:r>
    </w:p>
    <w:p w14:paraId="28BABD4D" w14:textId="77777777" w:rsidR="0041342E" w:rsidRPr="00F5795F" w:rsidRDefault="0041342E">
      <w:pPr>
        <w:numPr>
          <w:ilvl w:val="1"/>
          <w:numId w:val="16"/>
        </w:numPr>
        <w:ind w:left="850" w:hanging="490"/>
        <w:rPr>
          <w:rFonts w:ascii="David" w:hAnsi="David"/>
          <w:sz w:val="28"/>
          <w:rtl/>
          <w:lang w:eastAsia="x-none"/>
        </w:rPr>
      </w:pPr>
      <w:r w:rsidRPr="00F5795F">
        <w:rPr>
          <w:rFonts w:ascii="David" w:hAnsi="David" w:hint="cs"/>
          <w:sz w:val="28"/>
          <w:rtl/>
          <w:lang w:eastAsia="x-none"/>
        </w:rPr>
        <w:t>מתכונת הדיווח תקבע בתיאום עם המשרד ותאושר על ידו.</w:t>
      </w:r>
    </w:p>
    <w:p w14:paraId="1EFCFD61" w14:textId="77777777" w:rsidR="006D5712" w:rsidRPr="00F5795F" w:rsidRDefault="006D5712">
      <w:pPr>
        <w:numPr>
          <w:ilvl w:val="1"/>
          <w:numId w:val="16"/>
        </w:numPr>
        <w:ind w:left="850" w:hanging="490"/>
        <w:rPr>
          <w:rFonts w:ascii="David" w:hAnsi="David"/>
          <w:sz w:val="28"/>
          <w:rtl/>
          <w:lang w:eastAsia="x-none"/>
        </w:rPr>
      </w:pPr>
      <w:r w:rsidRPr="00F5795F">
        <w:rPr>
          <w:rFonts w:ascii="David" w:hAnsi="David" w:hint="cs"/>
          <w:sz w:val="28"/>
          <w:rtl/>
          <w:lang w:eastAsia="x-none"/>
        </w:rPr>
        <w:t>תשלום המע"מ לקבלן</w:t>
      </w:r>
      <w:r w:rsidR="005A2D9D" w:rsidRPr="00F5795F">
        <w:rPr>
          <w:rFonts w:ascii="David" w:hAnsi="David" w:hint="cs"/>
          <w:sz w:val="28"/>
          <w:rtl/>
          <w:lang w:eastAsia="x-none"/>
        </w:rPr>
        <w:t xml:space="preserve">, </w:t>
      </w:r>
      <w:proofErr w:type="spellStart"/>
      <w:r w:rsidR="005A2D9D" w:rsidRPr="00F5795F">
        <w:rPr>
          <w:rFonts w:ascii="David" w:hAnsi="David" w:hint="cs"/>
          <w:sz w:val="28"/>
          <w:rtl/>
          <w:lang w:eastAsia="x-none"/>
        </w:rPr>
        <w:t>המחוייב</w:t>
      </w:r>
      <w:proofErr w:type="spellEnd"/>
      <w:r w:rsidR="005A2D9D" w:rsidRPr="00F5795F">
        <w:rPr>
          <w:rFonts w:ascii="David" w:hAnsi="David" w:hint="cs"/>
          <w:sz w:val="28"/>
          <w:rtl/>
          <w:lang w:eastAsia="x-none"/>
        </w:rPr>
        <w:t xml:space="preserve"> במע"מ,</w:t>
      </w:r>
      <w:r w:rsidRPr="00F5795F">
        <w:rPr>
          <w:rFonts w:ascii="David" w:hAnsi="David" w:hint="cs"/>
          <w:sz w:val="28"/>
          <w:rtl/>
          <w:lang w:eastAsia="x-none"/>
        </w:rPr>
        <w:t xml:space="preserve"> יהיה עפ"י אחוז המע"מ, התקף במועד התשלום.</w:t>
      </w:r>
    </w:p>
    <w:p w14:paraId="6A9133E0" w14:textId="77777777" w:rsidR="0018068C" w:rsidRPr="00F5795F" w:rsidRDefault="0018068C">
      <w:pPr>
        <w:numPr>
          <w:ilvl w:val="1"/>
          <w:numId w:val="16"/>
        </w:numPr>
        <w:ind w:left="850" w:hanging="490"/>
        <w:rPr>
          <w:rFonts w:ascii="David" w:hAnsi="David"/>
          <w:sz w:val="28"/>
          <w:lang w:eastAsia="x-none"/>
        </w:rPr>
      </w:pPr>
      <w:r w:rsidRPr="00F5795F">
        <w:rPr>
          <w:rFonts w:ascii="David" w:hAnsi="David" w:hint="cs"/>
          <w:sz w:val="28"/>
          <w:rtl/>
          <w:lang w:eastAsia="x-none"/>
        </w:rPr>
        <w:t>אגף</w:t>
      </w:r>
      <w:r w:rsidRPr="00F5795F">
        <w:rPr>
          <w:rFonts w:ascii="David" w:hAnsi="David"/>
          <w:sz w:val="28"/>
          <w:rtl/>
          <w:lang w:eastAsia="x-none"/>
        </w:rPr>
        <w:t xml:space="preserve"> הכספים במשרד ישלם לקבלן</w:t>
      </w:r>
      <w:r w:rsidRPr="00F5795F">
        <w:rPr>
          <w:rFonts w:ascii="David" w:hAnsi="David" w:hint="cs"/>
          <w:sz w:val="28"/>
          <w:rtl/>
          <w:lang w:eastAsia="x-none"/>
        </w:rPr>
        <w:t xml:space="preserve"> עפ"י הוראת </w:t>
      </w:r>
      <w:proofErr w:type="spellStart"/>
      <w:r w:rsidRPr="00F5795F">
        <w:rPr>
          <w:rFonts w:ascii="David" w:hAnsi="David" w:hint="cs"/>
          <w:sz w:val="28"/>
          <w:rtl/>
          <w:lang w:eastAsia="x-none"/>
        </w:rPr>
        <w:t>התכ"ם</w:t>
      </w:r>
      <w:proofErr w:type="spellEnd"/>
      <w:r w:rsidRPr="00F5795F">
        <w:rPr>
          <w:rFonts w:ascii="David" w:hAnsi="David" w:hint="cs"/>
          <w:sz w:val="28"/>
          <w:rtl/>
          <w:lang w:eastAsia="x-none"/>
        </w:rPr>
        <w:t xml:space="preserve"> 1.4.0.3 (נכון ליום פרסום המכרז ההוראה בתוקף </w:t>
      </w:r>
      <w:r w:rsidR="000D41E5" w:rsidRPr="00F5795F">
        <w:rPr>
          <w:rFonts w:ascii="David" w:hAnsi="David" w:hint="cs"/>
          <w:sz w:val="28"/>
          <w:rtl/>
          <w:lang w:eastAsia="x-none"/>
        </w:rPr>
        <w:t>09.05.2021</w:t>
      </w:r>
      <w:r w:rsidRPr="00F5795F">
        <w:rPr>
          <w:rFonts w:ascii="David" w:hAnsi="David" w:hint="cs"/>
          <w:sz w:val="28"/>
          <w:rtl/>
          <w:lang w:eastAsia="x-none"/>
        </w:rPr>
        <w:t>) כפי שתהיה תקפה מזמן לזמן</w:t>
      </w:r>
      <w:r w:rsidR="00E92D62" w:rsidRPr="00F5795F">
        <w:rPr>
          <w:rFonts w:ascii="David" w:hAnsi="David" w:hint="cs"/>
          <w:sz w:val="28"/>
          <w:rtl/>
          <w:lang w:eastAsia="x-none"/>
        </w:rPr>
        <w:t>, המצורפת בנספח 1 למכרז</w:t>
      </w:r>
      <w:r w:rsidRPr="00F5795F">
        <w:rPr>
          <w:rFonts w:ascii="David" w:hAnsi="David" w:hint="cs"/>
          <w:sz w:val="28"/>
          <w:rtl/>
          <w:lang w:eastAsia="x-none"/>
        </w:rPr>
        <w:t>, מותנה</w:t>
      </w:r>
      <w:r w:rsidRPr="00F5795F">
        <w:rPr>
          <w:rFonts w:ascii="David" w:hAnsi="David"/>
          <w:sz w:val="28"/>
          <w:rtl/>
          <w:lang w:eastAsia="x-none"/>
        </w:rPr>
        <w:t xml:space="preserve"> </w:t>
      </w:r>
      <w:r w:rsidRPr="00F5795F">
        <w:rPr>
          <w:rFonts w:ascii="David" w:hAnsi="David" w:hint="cs"/>
          <w:sz w:val="28"/>
          <w:rtl/>
          <w:lang w:eastAsia="x-none"/>
        </w:rPr>
        <w:t>ב</w:t>
      </w:r>
      <w:r w:rsidRPr="00F5795F">
        <w:rPr>
          <w:rFonts w:ascii="David" w:hAnsi="David"/>
          <w:sz w:val="28"/>
          <w:rtl/>
          <w:lang w:eastAsia="x-none"/>
        </w:rPr>
        <w:t>אישור מטעם המזמין שהשירות המפורט אכן בוצע</w:t>
      </w:r>
      <w:r w:rsidRPr="00F5795F">
        <w:rPr>
          <w:rFonts w:ascii="David" w:hAnsi="David" w:hint="cs"/>
          <w:sz w:val="28"/>
          <w:rtl/>
          <w:lang w:eastAsia="x-none"/>
        </w:rPr>
        <w:t xml:space="preserve"> (האישור </w:t>
      </w:r>
      <w:proofErr w:type="spellStart"/>
      <w:r w:rsidRPr="00F5795F">
        <w:rPr>
          <w:rFonts w:ascii="David" w:hAnsi="David" w:hint="cs"/>
          <w:sz w:val="28"/>
          <w:rtl/>
          <w:lang w:eastAsia="x-none"/>
        </w:rPr>
        <w:t>יצויין</w:t>
      </w:r>
      <w:proofErr w:type="spellEnd"/>
      <w:r w:rsidRPr="00F5795F">
        <w:rPr>
          <w:rFonts w:ascii="David" w:hAnsi="David" w:hint="cs"/>
          <w:sz w:val="28"/>
          <w:rtl/>
          <w:lang w:eastAsia="x-none"/>
        </w:rPr>
        <w:t xml:space="preserve"> בטופס מלווה מיוחד הנותן ביטוי גם לעניין הפיצוי המוסכם)</w:t>
      </w:r>
      <w:r w:rsidRPr="00F5795F">
        <w:rPr>
          <w:rFonts w:ascii="David" w:hAnsi="David"/>
          <w:sz w:val="28"/>
          <w:rtl/>
          <w:lang w:eastAsia="x-none"/>
        </w:rPr>
        <w:t xml:space="preserve">. </w:t>
      </w:r>
    </w:p>
    <w:p w14:paraId="5F7FF6B5"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כדי למנוע עיכובים בתשלום, ידאג הקבלן שהחשבונית המוגשת על ידו תהיה כתובה</w:t>
      </w:r>
      <w:r w:rsidR="00B864DE" w:rsidRPr="00F5795F">
        <w:rPr>
          <w:rFonts w:ascii="David" w:hAnsi="David" w:hint="cs"/>
          <w:sz w:val="28"/>
          <w:rtl/>
          <w:lang w:eastAsia="x-none"/>
        </w:rPr>
        <w:t xml:space="preserve"> </w:t>
      </w:r>
      <w:r w:rsidRPr="00F5795F">
        <w:rPr>
          <w:rFonts w:ascii="David" w:hAnsi="David" w:hint="cs"/>
          <w:sz w:val="28"/>
          <w:rtl/>
          <w:lang w:eastAsia="x-none"/>
        </w:rPr>
        <w:t>בכתב ברור וקריא, ותכלול את כל הפריטים הנדרשים כפי שיסוכם עם המזמין.</w:t>
      </w:r>
    </w:p>
    <w:p w14:paraId="4B2871E4" w14:textId="77777777" w:rsidR="00AF6BBB"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לקבלן לא תהיינה כל דרישות או טענות למשרד בגלל עיכובים בתשלום מסיבות של חוסר פרטים בחשבונית, או פרטים לא נכונים, או חוסר במסמכים</w:t>
      </w:r>
      <w:r w:rsidR="00AF6BBB" w:rsidRPr="00F5795F">
        <w:rPr>
          <w:rFonts w:ascii="David" w:hAnsi="David" w:hint="cs"/>
          <w:sz w:val="28"/>
          <w:rtl/>
          <w:lang w:eastAsia="x-none"/>
        </w:rPr>
        <w:t xml:space="preserve"> או חוסר/ליקוי בדיווח </w:t>
      </w:r>
      <w:r w:rsidR="00AF6BBB" w:rsidRPr="00F5795F">
        <w:rPr>
          <w:rFonts w:ascii="David" w:hAnsi="David"/>
          <w:sz w:val="28"/>
          <w:rtl/>
          <w:lang w:eastAsia="x-none"/>
        </w:rPr>
        <w:t>–</w:t>
      </w:r>
      <w:r w:rsidR="00AF6BBB" w:rsidRPr="00F5795F">
        <w:rPr>
          <w:rFonts w:ascii="David" w:hAnsi="David" w:hint="cs"/>
          <w:sz w:val="28"/>
          <w:rtl/>
          <w:lang w:eastAsia="x-none"/>
        </w:rPr>
        <w:t xml:space="preserve"> כפי שיידרשו ע"י החשב ו/או נציגות</w:t>
      </w:r>
      <w:r w:rsidR="00896CED" w:rsidRPr="00F5795F">
        <w:rPr>
          <w:rFonts w:ascii="David" w:hAnsi="David" w:hint="cs"/>
          <w:sz w:val="28"/>
          <w:rtl/>
          <w:lang w:eastAsia="x-none"/>
        </w:rPr>
        <w:t xml:space="preserve"> המשרד</w:t>
      </w:r>
      <w:r w:rsidR="00AF6BBB" w:rsidRPr="00F5795F">
        <w:rPr>
          <w:rFonts w:ascii="David" w:hAnsi="David" w:hint="cs"/>
          <w:sz w:val="28"/>
          <w:rtl/>
          <w:lang w:eastAsia="x-none"/>
        </w:rPr>
        <w:t>.</w:t>
      </w:r>
    </w:p>
    <w:p w14:paraId="69A6267F" w14:textId="77777777" w:rsidR="00D21B70" w:rsidRPr="00F5795F" w:rsidRDefault="00F45B9E">
      <w:pPr>
        <w:numPr>
          <w:ilvl w:val="1"/>
          <w:numId w:val="16"/>
        </w:numPr>
        <w:ind w:left="850" w:hanging="490"/>
        <w:rPr>
          <w:rFonts w:ascii="David" w:hAnsi="David"/>
          <w:sz w:val="28"/>
          <w:lang w:eastAsia="x-none"/>
        </w:rPr>
      </w:pPr>
      <w:r w:rsidRPr="00F5795F">
        <w:rPr>
          <w:rFonts w:ascii="David" w:hAnsi="David" w:hint="cs"/>
          <w:sz w:val="28"/>
          <w:rtl/>
          <w:lang w:eastAsia="x-none"/>
        </w:rPr>
        <w:t>הקבלן אינו רשאי להתנות תשלום כלשהו לספקיו ו/או לעובדיו או לכל גורם אחר שעליו לשלם, בקבלת תשלומים מהמשרד.</w:t>
      </w:r>
    </w:p>
    <w:p w14:paraId="261FBAD8" w14:textId="77777777" w:rsidR="00566382" w:rsidRPr="00DA6960" w:rsidRDefault="00566382">
      <w:pPr>
        <w:pStyle w:val="11"/>
        <w:numPr>
          <w:ilvl w:val="0"/>
          <w:numId w:val="16"/>
        </w:numPr>
        <w:spacing w:before="0" w:after="0" w:line="360" w:lineRule="auto"/>
        <w:rPr>
          <w:rFonts w:ascii="David" w:hAnsi="David" w:cs="David"/>
        </w:rPr>
      </w:pPr>
      <w:r w:rsidRPr="00DA6960">
        <w:rPr>
          <w:rFonts w:ascii="David" w:hAnsi="David" w:cs="David" w:hint="cs"/>
          <w:rtl/>
        </w:rPr>
        <w:lastRenderedPageBreak/>
        <w:t>כללי הצמדה</w:t>
      </w:r>
    </w:p>
    <w:p w14:paraId="2A4FA8BE" w14:textId="77777777" w:rsidR="00566382" w:rsidRPr="00F5795F" w:rsidRDefault="00566382">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ההצמדה תהיה על פי הוראת </w:t>
      </w:r>
      <w:proofErr w:type="spellStart"/>
      <w:r w:rsidRPr="00F5795F">
        <w:rPr>
          <w:rFonts w:ascii="David" w:hAnsi="David" w:hint="cs"/>
          <w:sz w:val="28"/>
          <w:rtl/>
          <w:lang w:eastAsia="x-none"/>
        </w:rPr>
        <w:t>תכ"ם</w:t>
      </w:r>
      <w:proofErr w:type="spellEnd"/>
      <w:r w:rsidRPr="00F5795F">
        <w:rPr>
          <w:rFonts w:ascii="David" w:hAnsi="David" w:hint="cs"/>
          <w:sz w:val="28"/>
          <w:rtl/>
          <w:lang w:eastAsia="x-none"/>
        </w:rPr>
        <w:t xml:space="preserve"> 7.5.2.1 מהדורה 05 מיום 04.03.2021 :</w:t>
      </w:r>
    </w:p>
    <w:p w14:paraId="4D09444F" w14:textId="77777777" w:rsidR="00566382" w:rsidRPr="00F5795F" w:rsidRDefault="00566382">
      <w:pPr>
        <w:numPr>
          <w:ilvl w:val="1"/>
          <w:numId w:val="16"/>
        </w:numPr>
        <w:ind w:left="850" w:hanging="490"/>
        <w:rPr>
          <w:rFonts w:ascii="David" w:hAnsi="David"/>
          <w:sz w:val="28"/>
          <w:rtl/>
          <w:lang w:eastAsia="x-none"/>
        </w:rPr>
      </w:pPr>
      <w:r w:rsidRPr="00F5795F">
        <w:rPr>
          <w:rFonts w:ascii="David" w:hAnsi="David"/>
          <w:sz w:val="28"/>
          <w:rtl/>
          <w:lang w:eastAsia="x-none"/>
        </w:rPr>
        <w:t>הגדרות בנושא הצמדה</w:t>
      </w:r>
    </w:p>
    <w:p w14:paraId="778E68E2"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D5A8C4E"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תאריך קובע – המועד על פיו נקבע המדד הקובע, לצורך תשלום ההצמדה עבור תקופה מוגדרת.</w:t>
      </w:r>
    </w:p>
    <w:p w14:paraId="05C55CE3"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תאריך בסיס – המועד שממנו ואילך מחושבת ההצמדה, לאורך כל תקופת ההתקשרות.</w:t>
      </w:r>
      <w:r w:rsidRPr="009F57ED">
        <w:rPr>
          <w:rFonts w:ascii="David" w:hAnsi="David"/>
          <w:lang w:eastAsia="x-none"/>
        </w:rPr>
        <w:t xml:space="preserve"> </w:t>
      </w:r>
    </w:p>
    <w:p w14:paraId="7F892E0D"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מדד קובע – ערך המדד בתאריך הקובע, בהתאם לסוג ההצמדה (הצמדה למדד בגין או הצמדה למדד ידוע).</w:t>
      </w:r>
    </w:p>
    <w:p w14:paraId="4CB8B4C3" w14:textId="77777777" w:rsidR="00566382" w:rsidRPr="009F57ED" w:rsidRDefault="00566382">
      <w:pPr>
        <w:numPr>
          <w:ilvl w:val="2"/>
          <w:numId w:val="16"/>
        </w:numPr>
        <w:tabs>
          <w:tab w:val="num" w:pos="709"/>
          <w:tab w:val="num" w:pos="793"/>
        </w:tabs>
        <w:ind w:left="1417" w:hanging="697"/>
        <w:rPr>
          <w:rFonts w:ascii="David" w:hAnsi="David"/>
          <w:rtl/>
          <w:lang w:eastAsia="x-none"/>
        </w:rPr>
      </w:pPr>
      <w:r w:rsidRPr="009F57ED">
        <w:rPr>
          <w:rFonts w:ascii="David" w:hAnsi="David"/>
          <w:rtl/>
          <w:lang w:eastAsia="x-none"/>
        </w:rPr>
        <w:t>מדד בסיס – ערך המדד בתאריך הבסיס, בהתאם לסוג ההצמדה (הצמדה למדד בגין או הצמדה למדד ידוע).</w:t>
      </w:r>
    </w:p>
    <w:p w14:paraId="64FB8969"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מדד בגין – המדד הרשמי שפורסם, בגין החודש שבו חל התאריך הקובע.</w:t>
      </w:r>
    </w:p>
    <w:p w14:paraId="20D3628E"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מדד ידוע – המדד האחרון שפורסם באופן רשמי, נכון לתאריך הקובע, גם אם טרם פורסם המדד בגין אותו החודש.</w:t>
      </w:r>
    </w:p>
    <w:p w14:paraId="68789A28" w14:textId="77777777" w:rsidR="00566382" w:rsidRPr="00F5795F" w:rsidRDefault="00566382">
      <w:pPr>
        <w:numPr>
          <w:ilvl w:val="1"/>
          <w:numId w:val="16"/>
        </w:numPr>
        <w:ind w:left="850" w:hanging="490"/>
        <w:rPr>
          <w:rFonts w:ascii="David" w:hAnsi="David"/>
          <w:sz w:val="28"/>
          <w:lang w:eastAsia="x-none"/>
        </w:rPr>
      </w:pPr>
      <w:r w:rsidRPr="00F5795F">
        <w:rPr>
          <w:rFonts w:ascii="David" w:hAnsi="David"/>
          <w:sz w:val="28"/>
          <w:rtl/>
          <w:lang w:eastAsia="x-none"/>
        </w:rPr>
        <w:t>תנאי ההצמדה</w:t>
      </w:r>
    </w:p>
    <w:p w14:paraId="75BECFB0" w14:textId="77777777" w:rsidR="00566382" w:rsidRPr="009F57ED" w:rsidRDefault="00566382">
      <w:pPr>
        <w:numPr>
          <w:ilvl w:val="2"/>
          <w:numId w:val="16"/>
        </w:numPr>
        <w:tabs>
          <w:tab w:val="num" w:pos="709"/>
          <w:tab w:val="num" w:pos="793"/>
        </w:tabs>
        <w:ind w:left="1417" w:hanging="697"/>
        <w:rPr>
          <w:rFonts w:ascii="David" w:hAnsi="David"/>
          <w:rtl/>
          <w:lang w:eastAsia="x-none"/>
        </w:rPr>
      </w:pPr>
      <w:r w:rsidRPr="009F57ED">
        <w:rPr>
          <w:rFonts w:ascii="David" w:hAnsi="David"/>
          <w:rtl/>
          <w:lang w:eastAsia="x-none"/>
        </w:rPr>
        <w:t xml:space="preserve">תאריך הבסיס – המועד האחרון להגשת הצעת המחיר הסופית. </w:t>
      </w:r>
    </w:p>
    <w:p w14:paraId="34328701"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 xml:space="preserve">התאריך הקובע – תאריך החשבונית. </w:t>
      </w:r>
    </w:p>
    <w:p w14:paraId="1171F2C7"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 xml:space="preserve">מדד / שער חליפין – </w:t>
      </w:r>
      <w:r w:rsidR="00710E66">
        <w:rPr>
          <w:rFonts w:ascii="David" w:hAnsi="David" w:hint="cs"/>
          <w:rtl/>
          <w:lang w:eastAsia="x-none"/>
        </w:rPr>
        <w:t>תוספת היוקר</w:t>
      </w:r>
      <w:r w:rsidRPr="009F57ED">
        <w:rPr>
          <w:rFonts w:ascii="David" w:hAnsi="David"/>
          <w:rtl/>
          <w:lang w:eastAsia="x-none"/>
        </w:rPr>
        <w:t xml:space="preserve">. </w:t>
      </w:r>
    </w:p>
    <w:p w14:paraId="5B7B85B9"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סוג המדד – מדד ידוע.</w:t>
      </w:r>
    </w:p>
    <w:p w14:paraId="2CC5E459" w14:textId="77777777" w:rsidR="00566382" w:rsidRPr="009F57ED" w:rsidRDefault="00566382">
      <w:pPr>
        <w:numPr>
          <w:ilvl w:val="2"/>
          <w:numId w:val="16"/>
        </w:numPr>
        <w:tabs>
          <w:tab w:val="num" w:pos="709"/>
          <w:tab w:val="num" w:pos="793"/>
        </w:tabs>
        <w:ind w:left="1417" w:hanging="697"/>
        <w:rPr>
          <w:rFonts w:ascii="David" w:hAnsi="David"/>
          <w:rtl/>
          <w:lang w:eastAsia="x-none"/>
        </w:rPr>
      </w:pPr>
      <w:r w:rsidRPr="009F57ED">
        <w:rPr>
          <w:rFonts w:ascii="David" w:hAnsi="David"/>
          <w:rtl/>
          <w:lang w:eastAsia="x-none"/>
        </w:rPr>
        <w:t>תדירות ההצמדה – חודשית.</w:t>
      </w:r>
    </w:p>
    <w:p w14:paraId="3ED5F184"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 xml:space="preserve">חלקיות ההצמדה – 100%. </w:t>
      </w:r>
    </w:p>
    <w:p w14:paraId="309F1DDC" w14:textId="77777777" w:rsidR="00566382" w:rsidRPr="00F5795F" w:rsidRDefault="00566382">
      <w:pPr>
        <w:numPr>
          <w:ilvl w:val="1"/>
          <w:numId w:val="16"/>
        </w:numPr>
        <w:ind w:left="850" w:hanging="490"/>
        <w:rPr>
          <w:rFonts w:ascii="David" w:hAnsi="David"/>
          <w:sz w:val="28"/>
          <w:lang w:eastAsia="x-none"/>
        </w:rPr>
      </w:pPr>
      <w:r w:rsidRPr="00F5795F">
        <w:rPr>
          <w:rFonts w:ascii="David" w:hAnsi="David"/>
          <w:sz w:val="28"/>
          <w:rtl/>
          <w:lang w:eastAsia="x-none"/>
        </w:rPr>
        <w:t>ביצוע ההצמדה</w:t>
      </w:r>
    </w:p>
    <w:p w14:paraId="634950A5"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ביצוע ההצמדה יחל מהחשבונית הראשונה להתקשרות.</w:t>
      </w:r>
    </w:p>
    <w:p w14:paraId="0EA7ADF9" w14:textId="77777777" w:rsidR="00566382" w:rsidRPr="009F57ED" w:rsidRDefault="00566382">
      <w:pPr>
        <w:numPr>
          <w:ilvl w:val="2"/>
          <w:numId w:val="16"/>
        </w:numPr>
        <w:tabs>
          <w:tab w:val="num" w:pos="709"/>
          <w:tab w:val="num" w:pos="793"/>
        </w:tabs>
        <w:ind w:left="1417" w:hanging="697"/>
        <w:rPr>
          <w:rFonts w:ascii="David" w:hAnsi="David"/>
          <w:lang w:eastAsia="x-none"/>
        </w:rPr>
      </w:pPr>
      <w:r w:rsidRPr="009F57ED">
        <w:rPr>
          <w:rFonts w:ascii="David" w:hAnsi="David"/>
          <w:rtl/>
          <w:lang w:eastAsia="x-none"/>
        </w:rPr>
        <w:t>אופן חישוב ההצמדה</w:t>
      </w:r>
    </w:p>
    <w:p w14:paraId="51C9EFBD" w14:textId="77777777" w:rsidR="00566382" w:rsidRPr="00DA6960" w:rsidRDefault="00566382">
      <w:pPr>
        <w:pStyle w:val="aff1"/>
        <w:numPr>
          <w:ilvl w:val="3"/>
          <w:numId w:val="16"/>
        </w:numPr>
        <w:ind w:left="1984" w:hanging="904"/>
        <w:rPr>
          <w:rFonts w:ascii="David" w:hAnsi="David"/>
          <w:sz w:val="28"/>
          <w:lang w:eastAsia="x-none"/>
        </w:rPr>
      </w:pPr>
      <w:r w:rsidRPr="00DA6960">
        <w:rPr>
          <w:rFonts w:ascii="David" w:hAnsi="David"/>
          <w:sz w:val="28"/>
          <w:rtl/>
          <w:lang w:eastAsia="x-none"/>
        </w:rPr>
        <w:t xml:space="preserve">חישוב ההצמדה יבוצע אחת לתקופה, בהתאם לתדירות ביצוע ההצמדות שנקבעה בהסכם ההתקשרות. </w:t>
      </w:r>
    </w:p>
    <w:p w14:paraId="4AFF0E09" w14:textId="77777777" w:rsidR="00566382" w:rsidRPr="00DA6960" w:rsidRDefault="00566382">
      <w:pPr>
        <w:pStyle w:val="aff1"/>
        <w:numPr>
          <w:ilvl w:val="3"/>
          <w:numId w:val="16"/>
        </w:numPr>
        <w:ind w:left="1984" w:hanging="904"/>
        <w:rPr>
          <w:rFonts w:ascii="David" w:hAnsi="David"/>
          <w:sz w:val="28"/>
          <w:lang w:eastAsia="x-none"/>
        </w:rPr>
      </w:pPr>
      <w:r w:rsidRPr="00DA6960">
        <w:rPr>
          <w:rFonts w:ascii="David" w:hAnsi="David"/>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5CA4A15" w14:textId="77777777" w:rsidR="00566382" w:rsidRPr="00DA6960" w:rsidRDefault="00566382">
      <w:pPr>
        <w:pStyle w:val="aff1"/>
        <w:numPr>
          <w:ilvl w:val="3"/>
          <w:numId w:val="16"/>
        </w:numPr>
        <w:ind w:left="1984" w:hanging="904"/>
        <w:rPr>
          <w:rFonts w:ascii="David" w:hAnsi="David"/>
          <w:sz w:val="28"/>
          <w:rtl/>
          <w:lang w:eastAsia="x-none"/>
        </w:rPr>
      </w:pPr>
      <w:r w:rsidRPr="00DA6960">
        <w:rPr>
          <w:rFonts w:ascii="David" w:hAnsi="David"/>
          <w:sz w:val="28"/>
          <w:rtl/>
          <w:lang w:eastAsia="x-none"/>
        </w:rPr>
        <w:t>סכום ההצמדה שיחושב יתווסף או יופחת לתעריפים שנקבעו בהתקשרות.</w:t>
      </w:r>
    </w:p>
    <w:p w14:paraId="2C88E72A" w14:textId="77777777" w:rsidR="00F45B9E" w:rsidRPr="00E24A02" w:rsidRDefault="00F45B9E">
      <w:pPr>
        <w:pStyle w:val="11"/>
        <w:numPr>
          <w:ilvl w:val="0"/>
          <w:numId w:val="16"/>
        </w:numPr>
        <w:spacing w:before="0" w:after="0" w:line="360" w:lineRule="auto"/>
        <w:rPr>
          <w:rFonts w:ascii="David" w:hAnsi="David" w:cs="David"/>
        </w:rPr>
      </w:pPr>
      <w:r w:rsidRPr="00E24A02">
        <w:rPr>
          <w:rFonts w:ascii="David" w:hAnsi="David" w:cs="David"/>
          <w:rtl/>
        </w:rPr>
        <w:t>מבנה ותכו</w:t>
      </w:r>
      <w:r w:rsidR="006777BD" w:rsidRPr="00E24A02">
        <w:rPr>
          <w:rFonts w:ascii="David" w:hAnsi="David" w:cs="David"/>
          <w:rtl/>
        </w:rPr>
        <w:t>לת ההצעה</w:t>
      </w:r>
    </w:p>
    <w:p w14:paraId="1B190070"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ה</w:t>
      </w:r>
      <w:r w:rsidRPr="00F5795F">
        <w:rPr>
          <w:rFonts w:ascii="David" w:hAnsi="David" w:hint="cs"/>
          <w:sz w:val="28"/>
          <w:rtl/>
          <w:lang w:eastAsia="x-none"/>
        </w:rPr>
        <w:t xml:space="preserve">הצעה תוגש על גבי חוברת ההצעה המצורפת </w:t>
      </w:r>
      <w:r w:rsidRPr="00F5795F">
        <w:rPr>
          <w:rFonts w:ascii="David" w:hAnsi="David"/>
          <w:sz w:val="28"/>
          <w:rtl/>
          <w:lang w:eastAsia="x-none"/>
        </w:rPr>
        <w:t>ב</w:t>
      </w:r>
      <w:r w:rsidR="002A6C56" w:rsidRPr="00F5795F">
        <w:rPr>
          <w:rFonts w:ascii="David" w:hAnsi="David" w:hint="cs"/>
          <w:sz w:val="28"/>
          <w:rtl/>
          <w:lang w:eastAsia="x-none"/>
        </w:rPr>
        <w:t>נספח</w:t>
      </w:r>
      <w:r w:rsidRPr="00F5795F">
        <w:rPr>
          <w:rFonts w:ascii="David" w:hAnsi="David" w:hint="cs"/>
          <w:sz w:val="28"/>
          <w:rtl/>
          <w:lang w:eastAsia="x-none"/>
        </w:rPr>
        <w:t xml:space="preserve"> </w:t>
      </w:r>
      <w:r w:rsidR="004522E1">
        <w:rPr>
          <w:rFonts w:ascii="David" w:hAnsi="David" w:hint="cs"/>
          <w:sz w:val="28"/>
          <w:rtl/>
          <w:lang w:eastAsia="x-none"/>
        </w:rPr>
        <w:t>חוברת ההצעה</w:t>
      </w:r>
      <w:r w:rsidRPr="00F5795F">
        <w:rPr>
          <w:rFonts w:ascii="David" w:hAnsi="David"/>
          <w:sz w:val="28"/>
          <w:rtl/>
          <w:lang w:eastAsia="x-none"/>
        </w:rPr>
        <w:t>.</w:t>
      </w:r>
      <w:r w:rsidRPr="00F5795F">
        <w:rPr>
          <w:rFonts w:ascii="David" w:hAnsi="David"/>
          <w:sz w:val="28"/>
          <w:rtl/>
          <w:lang w:eastAsia="x-none"/>
        </w:rPr>
        <w:tab/>
      </w:r>
      <w:r w:rsidRPr="00F5795F">
        <w:rPr>
          <w:rFonts w:ascii="David" w:hAnsi="David"/>
          <w:sz w:val="28"/>
          <w:rtl/>
          <w:lang w:eastAsia="x-none"/>
        </w:rPr>
        <w:tab/>
      </w:r>
      <w:r w:rsidRPr="00F5795F">
        <w:rPr>
          <w:rFonts w:ascii="David" w:hAnsi="David"/>
          <w:sz w:val="28"/>
          <w:rtl/>
          <w:lang w:eastAsia="x-none"/>
        </w:rPr>
        <w:tab/>
      </w:r>
      <w:r w:rsidRPr="00F5795F">
        <w:rPr>
          <w:rFonts w:ascii="David" w:hAnsi="David"/>
          <w:sz w:val="28"/>
          <w:rtl/>
          <w:lang w:eastAsia="x-none"/>
        </w:rPr>
        <w:tab/>
      </w:r>
    </w:p>
    <w:p w14:paraId="29329BC9"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158F325B"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הצעה חלקית ו/או במתכונת שונה מהטבלאות המצורפות לחוברת המכרז עלולה שלא להיבדק ואף להיפסל</w:t>
      </w:r>
      <w:r w:rsidR="006A6125" w:rsidRPr="00F5795F">
        <w:rPr>
          <w:rFonts w:ascii="David" w:hAnsi="David" w:hint="cs"/>
          <w:sz w:val="28"/>
          <w:rtl/>
          <w:lang w:eastAsia="x-none"/>
        </w:rPr>
        <w:t>.</w:t>
      </w:r>
    </w:p>
    <w:p w14:paraId="318B99B6"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ה</w:t>
      </w:r>
      <w:r w:rsidRPr="00F5795F">
        <w:rPr>
          <w:rFonts w:ascii="David" w:hAnsi="David" w:hint="cs"/>
          <w:sz w:val="28"/>
          <w:rtl/>
          <w:lang w:eastAsia="x-none"/>
        </w:rPr>
        <w:t>הצעות תוגשנה בשפה העברית. כמו כן כל הנספחים, אישורים, תעודות וכל פרט הנדרש במכרז יוצג אך ורק בשפה העברית.</w:t>
      </w:r>
    </w:p>
    <w:p w14:paraId="5394ADFD"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המחירים המוצעים יהיו בש"ח ויכללו מע"מ. </w:t>
      </w:r>
    </w:p>
    <w:p w14:paraId="09E398B5"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על המציע לקחת בחשבון כי הבסיס להשוואת הצעות המחיר בין המציעים השונים יכלול </w:t>
      </w:r>
      <w:r w:rsidR="00171FDA" w:rsidRPr="00F5795F">
        <w:rPr>
          <w:rFonts w:ascii="David" w:hAnsi="David" w:hint="cs"/>
          <w:sz w:val="28"/>
          <w:rtl/>
          <w:lang w:eastAsia="x-none"/>
        </w:rPr>
        <w:t>מע"מ</w:t>
      </w:r>
      <w:r w:rsidRPr="00F5795F">
        <w:rPr>
          <w:rFonts w:ascii="David" w:hAnsi="David" w:hint="cs"/>
          <w:sz w:val="28"/>
          <w:rtl/>
          <w:lang w:eastAsia="x-none"/>
        </w:rPr>
        <w:t xml:space="preserve">. </w:t>
      </w:r>
    </w:p>
    <w:p w14:paraId="7B660A67" w14:textId="77777777" w:rsidR="006D5712" w:rsidRPr="00F5795F" w:rsidRDefault="006D5712">
      <w:pPr>
        <w:numPr>
          <w:ilvl w:val="1"/>
          <w:numId w:val="16"/>
        </w:numPr>
        <w:ind w:left="850" w:hanging="490"/>
        <w:rPr>
          <w:rFonts w:ascii="David" w:hAnsi="David"/>
          <w:sz w:val="28"/>
          <w:rtl/>
          <w:lang w:eastAsia="x-none"/>
        </w:rPr>
      </w:pPr>
      <w:r w:rsidRPr="00F5795F">
        <w:rPr>
          <w:rFonts w:ascii="David" w:hAnsi="David" w:hint="cs"/>
          <w:sz w:val="28"/>
          <w:rtl/>
          <w:lang w:eastAsia="x-none"/>
        </w:rPr>
        <w:lastRenderedPageBreak/>
        <w:t xml:space="preserve">במידה </w:t>
      </w:r>
      <w:r w:rsidR="00285FB1" w:rsidRPr="00F5795F">
        <w:rPr>
          <w:rFonts w:ascii="David" w:hAnsi="David" w:hint="cs"/>
          <w:sz w:val="28"/>
          <w:rtl/>
          <w:lang w:eastAsia="x-none"/>
        </w:rPr>
        <w:t>ש</w:t>
      </w:r>
      <w:r w:rsidRPr="00F5795F">
        <w:rPr>
          <w:rFonts w:ascii="David" w:hAnsi="David" w:hint="cs"/>
          <w:sz w:val="28"/>
          <w:rtl/>
          <w:lang w:eastAsia="x-none"/>
        </w:rPr>
        <w:t xml:space="preserve">לאחר </w:t>
      </w:r>
      <w:r w:rsidR="00285FB1" w:rsidRPr="00F5795F">
        <w:rPr>
          <w:rFonts w:ascii="David" w:hAnsi="David" w:hint="cs"/>
          <w:sz w:val="28"/>
          <w:rtl/>
          <w:lang w:eastAsia="x-none"/>
        </w:rPr>
        <w:t>ה</w:t>
      </w:r>
      <w:r w:rsidRPr="00F5795F">
        <w:rPr>
          <w:rFonts w:ascii="David" w:hAnsi="David" w:hint="cs"/>
          <w:sz w:val="28"/>
          <w:rtl/>
          <w:lang w:eastAsia="x-none"/>
        </w:rPr>
        <w:t xml:space="preserve">מועד האחרון להגשת ההצעות אחוז המע"מ ישתנה, השוואת ההצעות תתבצע על בסיס המחירים שהוגשו בהצעה. </w:t>
      </w:r>
    </w:p>
    <w:p w14:paraId="14AA0988" w14:textId="77777777" w:rsidR="006D5712" w:rsidRPr="00F5795F" w:rsidRDefault="006D5712">
      <w:pPr>
        <w:numPr>
          <w:ilvl w:val="1"/>
          <w:numId w:val="16"/>
        </w:numPr>
        <w:ind w:left="850" w:hanging="490"/>
        <w:rPr>
          <w:rFonts w:ascii="David" w:hAnsi="David"/>
          <w:sz w:val="28"/>
          <w:rtl/>
          <w:lang w:eastAsia="x-none"/>
        </w:rPr>
      </w:pPr>
      <w:r w:rsidRPr="00F5795F">
        <w:rPr>
          <w:rFonts w:ascii="David" w:hAnsi="David" w:hint="cs"/>
          <w:sz w:val="28"/>
          <w:rtl/>
          <w:lang w:eastAsia="x-none"/>
        </w:rPr>
        <w:t>תשלום המע"מ לקבלן</w:t>
      </w:r>
      <w:r w:rsidR="005A2D9D" w:rsidRPr="00F5795F">
        <w:rPr>
          <w:rFonts w:ascii="David" w:hAnsi="David" w:hint="cs"/>
          <w:sz w:val="28"/>
          <w:rtl/>
          <w:lang w:eastAsia="x-none"/>
        </w:rPr>
        <w:t xml:space="preserve">, </w:t>
      </w:r>
      <w:proofErr w:type="spellStart"/>
      <w:r w:rsidR="005A2D9D" w:rsidRPr="00F5795F">
        <w:rPr>
          <w:rFonts w:ascii="David" w:hAnsi="David" w:hint="cs"/>
          <w:sz w:val="28"/>
          <w:rtl/>
          <w:lang w:eastAsia="x-none"/>
        </w:rPr>
        <w:t>המחוייב</w:t>
      </w:r>
      <w:proofErr w:type="spellEnd"/>
      <w:r w:rsidR="005A2D9D" w:rsidRPr="00F5795F">
        <w:rPr>
          <w:rFonts w:ascii="David" w:hAnsi="David" w:hint="cs"/>
          <w:sz w:val="28"/>
          <w:rtl/>
          <w:lang w:eastAsia="x-none"/>
        </w:rPr>
        <w:t xml:space="preserve"> במע"מ,</w:t>
      </w:r>
      <w:r w:rsidRPr="00F5795F">
        <w:rPr>
          <w:rFonts w:ascii="David" w:hAnsi="David" w:hint="cs"/>
          <w:sz w:val="28"/>
          <w:rtl/>
          <w:lang w:eastAsia="x-none"/>
        </w:rPr>
        <w:t xml:space="preserve"> יהיה עפ"י אחוז המע"מ, התקף במועד התשלום.</w:t>
      </w:r>
    </w:p>
    <w:p w14:paraId="5A3C6079"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t>הצעת המחיר</w:t>
      </w:r>
    </w:p>
    <w:p w14:paraId="594DF964" w14:textId="77777777" w:rsidR="00DA6960" w:rsidRPr="009F57ED" w:rsidRDefault="00DA6960">
      <w:pPr>
        <w:numPr>
          <w:ilvl w:val="2"/>
          <w:numId w:val="16"/>
        </w:numPr>
        <w:tabs>
          <w:tab w:val="num" w:pos="709"/>
          <w:tab w:val="num" w:pos="793"/>
        </w:tabs>
        <w:ind w:left="1417" w:hanging="697"/>
        <w:rPr>
          <w:rFonts w:ascii="David" w:hAnsi="David"/>
          <w:lang w:eastAsia="x-none"/>
        </w:rPr>
      </w:pPr>
      <w:r w:rsidRPr="009F57ED">
        <w:rPr>
          <w:rFonts w:ascii="David" w:hAnsi="David" w:hint="cs"/>
          <w:rtl/>
          <w:lang w:eastAsia="x-none"/>
        </w:rPr>
        <w:t>הצעת המחיר תכלול את המרכיבים הבאים:</w:t>
      </w:r>
    </w:p>
    <w:p w14:paraId="1F655FB3" w14:textId="77777777" w:rsidR="00E20F9A" w:rsidRPr="00E20F9A" w:rsidRDefault="00E20F9A">
      <w:pPr>
        <w:pStyle w:val="aff1"/>
        <w:numPr>
          <w:ilvl w:val="3"/>
          <w:numId w:val="16"/>
        </w:numPr>
        <w:ind w:left="1842" w:hanging="789"/>
        <w:rPr>
          <w:rFonts w:ascii="David" w:hAnsi="David"/>
          <w:sz w:val="28"/>
          <w:rtl/>
          <w:lang w:eastAsia="x-none"/>
        </w:rPr>
      </w:pPr>
      <w:r>
        <w:rPr>
          <w:rFonts w:ascii="David" w:hAnsi="David" w:hint="cs"/>
          <w:sz w:val="28"/>
          <w:rtl/>
          <w:lang w:eastAsia="x-none"/>
        </w:rPr>
        <w:t xml:space="preserve">ביצוע </w:t>
      </w:r>
      <w:r w:rsidRPr="00E20F9A">
        <w:rPr>
          <w:rFonts w:ascii="David" w:hAnsi="David"/>
          <w:sz w:val="28"/>
          <w:rtl/>
          <w:lang w:eastAsia="x-none"/>
        </w:rPr>
        <w:t>קבוצה אחת שביצעה פעילות בנושא טיפוס וגלישה בטבע או מתחם פעילות אתגרי כולל חבלים</w:t>
      </w:r>
    </w:p>
    <w:p w14:paraId="0F151EDC" w14:textId="77777777" w:rsidR="00E20F9A" w:rsidRPr="00E20F9A" w:rsidRDefault="00E20F9A">
      <w:pPr>
        <w:pStyle w:val="aff1"/>
        <w:numPr>
          <w:ilvl w:val="3"/>
          <w:numId w:val="16"/>
        </w:numPr>
        <w:ind w:left="1842" w:hanging="789"/>
        <w:rPr>
          <w:rFonts w:ascii="David" w:hAnsi="David"/>
          <w:sz w:val="28"/>
          <w:rtl/>
          <w:lang w:eastAsia="x-none"/>
        </w:rPr>
      </w:pPr>
      <w:r>
        <w:rPr>
          <w:rFonts w:ascii="David" w:hAnsi="David" w:hint="cs"/>
          <w:sz w:val="28"/>
          <w:rtl/>
          <w:lang w:eastAsia="x-none"/>
        </w:rPr>
        <w:t xml:space="preserve">ביצוע </w:t>
      </w:r>
      <w:r w:rsidRPr="00E20F9A">
        <w:rPr>
          <w:rFonts w:ascii="David" w:hAnsi="David"/>
          <w:sz w:val="28"/>
          <w:rtl/>
          <w:lang w:eastAsia="x-none"/>
        </w:rPr>
        <w:t xml:space="preserve">קבוצה אחת שביצעה פעילות בנושא </w:t>
      </w:r>
      <w:r>
        <w:rPr>
          <w:rFonts w:ascii="David" w:hAnsi="David" w:hint="cs"/>
          <w:sz w:val="28"/>
          <w:rtl/>
          <w:lang w:eastAsia="x-none"/>
        </w:rPr>
        <w:t>רכיבה על אופניים</w:t>
      </w:r>
    </w:p>
    <w:p w14:paraId="384DA6AE" w14:textId="77777777" w:rsidR="00E20F9A" w:rsidRPr="001A4BAD" w:rsidRDefault="00E20F9A">
      <w:pPr>
        <w:pStyle w:val="aff1"/>
        <w:numPr>
          <w:ilvl w:val="3"/>
          <w:numId w:val="16"/>
        </w:numPr>
        <w:ind w:left="1842" w:hanging="789"/>
        <w:rPr>
          <w:rFonts w:ascii="David" w:hAnsi="David"/>
          <w:sz w:val="28"/>
          <w:lang w:eastAsia="x-none"/>
        </w:rPr>
      </w:pPr>
      <w:r w:rsidRPr="00E20F9A">
        <w:rPr>
          <w:rFonts w:ascii="David" w:hAnsi="David"/>
          <w:sz w:val="28"/>
          <w:rtl/>
          <w:lang w:eastAsia="x-none"/>
        </w:rPr>
        <w:t>קבוצה אחת שביצעה פעילות בנושא</w:t>
      </w:r>
      <w:r>
        <w:rPr>
          <w:rFonts w:ascii="David" w:hAnsi="David" w:hint="cs"/>
          <w:sz w:val="28"/>
          <w:rtl/>
          <w:lang w:eastAsia="x-none"/>
        </w:rPr>
        <w:t xml:space="preserve"> </w:t>
      </w:r>
      <w:r w:rsidRPr="00E20F9A">
        <w:rPr>
          <w:rFonts w:ascii="David" w:hAnsi="David"/>
          <w:sz w:val="28"/>
          <w:lang w:eastAsia="x-none"/>
        </w:rPr>
        <w:t>ODT (Outdoor training)</w:t>
      </w:r>
    </w:p>
    <w:p w14:paraId="16002300" w14:textId="77777777" w:rsidR="00F45B9E" w:rsidRPr="009F57ED" w:rsidRDefault="00F45B9E">
      <w:pPr>
        <w:numPr>
          <w:ilvl w:val="2"/>
          <w:numId w:val="16"/>
        </w:numPr>
        <w:tabs>
          <w:tab w:val="num" w:pos="709"/>
          <w:tab w:val="num" w:pos="793"/>
        </w:tabs>
        <w:ind w:left="1417" w:hanging="697"/>
        <w:rPr>
          <w:rFonts w:ascii="David" w:hAnsi="David"/>
          <w:rtl/>
          <w:lang w:eastAsia="x-none"/>
        </w:rPr>
      </w:pPr>
      <w:r w:rsidRPr="009F57ED">
        <w:rPr>
          <w:rFonts w:ascii="David" w:hAnsi="David" w:hint="cs"/>
          <w:rtl/>
          <w:lang w:eastAsia="x-none"/>
        </w:rPr>
        <w:t xml:space="preserve">על </w:t>
      </w:r>
      <w:r w:rsidR="008B5F51" w:rsidRPr="009F57ED">
        <w:rPr>
          <w:rFonts w:ascii="David" w:hAnsi="David" w:hint="cs"/>
          <w:rtl/>
          <w:lang w:eastAsia="x-none"/>
        </w:rPr>
        <w:t>המציע</w:t>
      </w:r>
      <w:r w:rsidRPr="009F57ED">
        <w:rPr>
          <w:rFonts w:ascii="David" w:hAnsi="David" w:hint="cs"/>
          <w:rtl/>
          <w:lang w:eastAsia="x-none"/>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1E4B7CE9" w14:textId="77777777" w:rsidR="00F45B9E" w:rsidRPr="009F57ED" w:rsidRDefault="00F45B9E">
      <w:pPr>
        <w:numPr>
          <w:ilvl w:val="2"/>
          <w:numId w:val="16"/>
        </w:numPr>
        <w:tabs>
          <w:tab w:val="num" w:pos="709"/>
          <w:tab w:val="num" w:pos="793"/>
        </w:tabs>
        <w:ind w:left="1417" w:hanging="697"/>
        <w:rPr>
          <w:rFonts w:ascii="David" w:hAnsi="David"/>
          <w:rtl/>
          <w:lang w:eastAsia="x-none"/>
        </w:rPr>
      </w:pPr>
      <w:r w:rsidRPr="009F57ED">
        <w:rPr>
          <w:rFonts w:ascii="David" w:hAnsi="David" w:hint="cs"/>
          <w:rtl/>
          <w:lang w:eastAsia="x-none"/>
        </w:rPr>
        <w:t>המשרד לא יכסה שום הוצאה הכרוכה במסגרת מכרז זה, שלא במסגרת הסכום המוצע.</w:t>
      </w:r>
    </w:p>
    <w:p w14:paraId="5103BC2D" w14:textId="74502C29"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ניסיון המציע ורשימת עבודות דומות</w:t>
      </w:r>
    </w:p>
    <w:p w14:paraId="1756F9C5" w14:textId="77777777" w:rsidR="00F45B9E" w:rsidRPr="001A4BAD" w:rsidRDefault="00F45B9E">
      <w:pPr>
        <w:numPr>
          <w:ilvl w:val="2"/>
          <w:numId w:val="16"/>
        </w:numPr>
        <w:tabs>
          <w:tab w:val="num" w:pos="709"/>
          <w:tab w:val="num" w:pos="793"/>
        </w:tabs>
        <w:ind w:left="1559" w:hanging="839"/>
        <w:rPr>
          <w:rFonts w:ascii="David" w:hAnsi="David"/>
          <w:rtl/>
          <w:lang w:eastAsia="x-none"/>
        </w:rPr>
      </w:pPr>
      <w:r w:rsidRPr="001A4BAD">
        <w:rPr>
          <w:rFonts w:ascii="David" w:hAnsi="David"/>
          <w:rtl/>
          <w:lang w:eastAsia="x-none"/>
        </w:rPr>
        <w:t xml:space="preserve">המציע יפרט את ניסיונו בביצוע הפעילות הנדרשת </w:t>
      </w:r>
      <w:r w:rsidR="009C4128" w:rsidRPr="001A4BAD">
        <w:rPr>
          <w:rFonts w:ascii="David" w:hAnsi="David" w:hint="cs"/>
          <w:rtl/>
          <w:lang w:eastAsia="x-none"/>
        </w:rPr>
        <w:t>ב</w:t>
      </w:r>
      <w:r w:rsidRPr="001A4BAD">
        <w:rPr>
          <w:rFonts w:ascii="David" w:hAnsi="David"/>
          <w:rtl/>
          <w:lang w:eastAsia="x-none"/>
        </w:rPr>
        <w:t>סעי</w:t>
      </w:r>
      <w:r w:rsidR="00E20F9A">
        <w:rPr>
          <w:rFonts w:ascii="David" w:hAnsi="David" w:hint="cs"/>
          <w:rtl/>
          <w:lang w:eastAsia="x-none"/>
        </w:rPr>
        <w:t xml:space="preserve">פים </w:t>
      </w:r>
      <w:r w:rsidR="00E20F9A">
        <w:rPr>
          <w:rFonts w:ascii="David" w:hAnsi="David"/>
          <w:rtl/>
          <w:lang w:eastAsia="x-none"/>
        </w:rPr>
        <w:fldChar w:fldCharType="begin"/>
      </w:r>
      <w:r w:rsidR="00E20F9A">
        <w:rPr>
          <w:rFonts w:ascii="David" w:hAnsi="David"/>
          <w:rtl/>
          <w:lang w:eastAsia="x-none"/>
        </w:rPr>
        <w:instrText xml:space="preserve"> </w:instrText>
      </w:r>
      <w:r w:rsidR="00E20F9A">
        <w:rPr>
          <w:rFonts w:ascii="David" w:hAnsi="David" w:hint="cs"/>
          <w:lang w:eastAsia="x-none"/>
        </w:rPr>
        <w:instrText>REF</w:instrText>
      </w:r>
      <w:r w:rsidR="00E20F9A">
        <w:rPr>
          <w:rFonts w:ascii="David" w:hAnsi="David" w:hint="cs"/>
          <w:rtl/>
          <w:lang w:eastAsia="x-none"/>
        </w:rPr>
        <w:instrText xml:space="preserve"> _</w:instrText>
      </w:r>
      <w:r w:rsidR="00E20F9A">
        <w:rPr>
          <w:rFonts w:ascii="David" w:hAnsi="David" w:hint="cs"/>
          <w:lang w:eastAsia="x-none"/>
        </w:rPr>
        <w:instrText>Ref85638326 \r \h</w:instrText>
      </w:r>
      <w:r w:rsidR="00E20F9A">
        <w:rPr>
          <w:rFonts w:ascii="David" w:hAnsi="David"/>
          <w:rtl/>
          <w:lang w:eastAsia="x-none"/>
        </w:rPr>
        <w:instrText xml:space="preserve"> </w:instrText>
      </w:r>
      <w:r w:rsidR="00E20F9A">
        <w:rPr>
          <w:rFonts w:ascii="David" w:hAnsi="David"/>
          <w:rtl/>
          <w:lang w:eastAsia="x-none"/>
        </w:rPr>
      </w:r>
      <w:r w:rsidR="00E20F9A">
        <w:rPr>
          <w:rFonts w:ascii="David" w:hAnsi="David"/>
          <w:rtl/>
          <w:lang w:eastAsia="x-none"/>
        </w:rPr>
        <w:fldChar w:fldCharType="separate"/>
      </w:r>
      <w:r w:rsidR="00E20F9A">
        <w:rPr>
          <w:rFonts w:ascii="David" w:hAnsi="David"/>
          <w:cs/>
          <w:lang w:eastAsia="x-none"/>
        </w:rPr>
        <w:t>‎</w:t>
      </w:r>
      <w:r w:rsidR="00E20F9A">
        <w:rPr>
          <w:rFonts w:ascii="David" w:hAnsi="David"/>
          <w:lang w:eastAsia="x-none"/>
        </w:rPr>
        <w:t>2.12.1</w:t>
      </w:r>
      <w:r w:rsidR="00E20F9A">
        <w:rPr>
          <w:rFonts w:ascii="David" w:hAnsi="David"/>
          <w:rtl/>
          <w:lang w:eastAsia="x-none"/>
        </w:rPr>
        <w:fldChar w:fldCharType="end"/>
      </w:r>
      <w:r w:rsidR="00E20F9A">
        <w:rPr>
          <w:rFonts w:ascii="David" w:hAnsi="David" w:hint="cs"/>
          <w:rtl/>
          <w:lang w:eastAsia="x-none"/>
        </w:rPr>
        <w:t xml:space="preserve">, </w:t>
      </w:r>
      <w:r w:rsidR="00E20F9A">
        <w:rPr>
          <w:rFonts w:ascii="David" w:hAnsi="David"/>
          <w:rtl/>
          <w:lang w:eastAsia="x-none"/>
        </w:rPr>
        <w:fldChar w:fldCharType="begin"/>
      </w:r>
      <w:r w:rsidR="00E20F9A">
        <w:rPr>
          <w:rFonts w:ascii="David" w:hAnsi="David"/>
          <w:rtl/>
          <w:lang w:eastAsia="x-none"/>
        </w:rPr>
        <w:instrText xml:space="preserve"> </w:instrText>
      </w:r>
      <w:r w:rsidR="00E20F9A">
        <w:rPr>
          <w:rFonts w:ascii="David" w:hAnsi="David"/>
          <w:lang w:eastAsia="x-none"/>
        </w:rPr>
        <w:instrText>REF</w:instrText>
      </w:r>
      <w:r w:rsidR="00E20F9A">
        <w:rPr>
          <w:rFonts w:ascii="David" w:hAnsi="David"/>
          <w:rtl/>
          <w:lang w:eastAsia="x-none"/>
        </w:rPr>
        <w:instrText xml:space="preserve"> _</w:instrText>
      </w:r>
      <w:r w:rsidR="00E20F9A">
        <w:rPr>
          <w:rFonts w:ascii="David" w:hAnsi="David"/>
          <w:lang w:eastAsia="x-none"/>
        </w:rPr>
        <w:instrText>Ref85638328 \r \h</w:instrText>
      </w:r>
      <w:r w:rsidR="00E20F9A">
        <w:rPr>
          <w:rFonts w:ascii="David" w:hAnsi="David"/>
          <w:rtl/>
          <w:lang w:eastAsia="x-none"/>
        </w:rPr>
        <w:instrText xml:space="preserve"> </w:instrText>
      </w:r>
      <w:r w:rsidR="00E20F9A">
        <w:rPr>
          <w:rFonts w:ascii="David" w:hAnsi="David"/>
          <w:rtl/>
          <w:lang w:eastAsia="x-none"/>
        </w:rPr>
      </w:r>
      <w:r w:rsidR="00E20F9A">
        <w:rPr>
          <w:rFonts w:ascii="David" w:hAnsi="David"/>
          <w:rtl/>
          <w:lang w:eastAsia="x-none"/>
        </w:rPr>
        <w:fldChar w:fldCharType="separate"/>
      </w:r>
      <w:r w:rsidR="00E20F9A">
        <w:rPr>
          <w:rFonts w:ascii="David" w:hAnsi="David"/>
          <w:cs/>
          <w:lang w:eastAsia="x-none"/>
        </w:rPr>
        <w:t>‎</w:t>
      </w:r>
      <w:r w:rsidR="00E20F9A">
        <w:rPr>
          <w:rFonts w:ascii="David" w:hAnsi="David"/>
          <w:lang w:eastAsia="x-none"/>
        </w:rPr>
        <w:t>2.13.1</w:t>
      </w:r>
      <w:r w:rsidR="00E20F9A">
        <w:rPr>
          <w:rFonts w:ascii="David" w:hAnsi="David"/>
          <w:rtl/>
          <w:lang w:eastAsia="x-none"/>
        </w:rPr>
        <w:fldChar w:fldCharType="end"/>
      </w:r>
      <w:r w:rsidR="00E20F9A">
        <w:rPr>
          <w:rFonts w:ascii="David" w:hAnsi="David" w:hint="cs"/>
          <w:rtl/>
          <w:lang w:eastAsia="x-none"/>
        </w:rPr>
        <w:t xml:space="preserve">, </w:t>
      </w:r>
      <w:r w:rsidR="00E20F9A">
        <w:rPr>
          <w:rFonts w:ascii="David" w:hAnsi="David"/>
          <w:rtl/>
          <w:lang w:eastAsia="x-none"/>
        </w:rPr>
        <w:fldChar w:fldCharType="begin"/>
      </w:r>
      <w:r w:rsidR="00E20F9A">
        <w:rPr>
          <w:rFonts w:ascii="David" w:hAnsi="David"/>
          <w:rtl/>
          <w:lang w:eastAsia="x-none"/>
        </w:rPr>
        <w:instrText xml:space="preserve"> </w:instrText>
      </w:r>
      <w:r w:rsidR="00E20F9A">
        <w:rPr>
          <w:rFonts w:ascii="David" w:hAnsi="David"/>
          <w:lang w:eastAsia="x-none"/>
        </w:rPr>
        <w:instrText>REF</w:instrText>
      </w:r>
      <w:r w:rsidR="00E20F9A">
        <w:rPr>
          <w:rFonts w:ascii="David" w:hAnsi="David"/>
          <w:rtl/>
          <w:lang w:eastAsia="x-none"/>
        </w:rPr>
        <w:instrText xml:space="preserve"> _</w:instrText>
      </w:r>
      <w:r w:rsidR="00E20F9A">
        <w:rPr>
          <w:rFonts w:ascii="David" w:hAnsi="David"/>
          <w:lang w:eastAsia="x-none"/>
        </w:rPr>
        <w:instrText>Ref85638338 \n \h</w:instrText>
      </w:r>
      <w:r w:rsidR="00E20F9A">
        <w:rPr>
          <w:rFonts w:ascii="David" w:hAnsi="David"/>
          <w:rtl/>
          <w:lang w:eastAsia="x-none"/>
        </w:rPr>
        <w:instrText xml:space="preserve"> </w:instrText>
      </w:r>
      <w:r w:rsidR="00E20F9A">
        <w:rPr>
          <w:rFonts w:ascii="David" w:hAnsi="David"/>
          <w:rtl/>
          <w:lang w:eastAsia="x-none"/>
        </w:rPr>
      </w:r>
      <w:r w:rsidR="00E20F9A">
        <w:rPr>
          <w:rFonts w:ascii="David" w:hAnsi="David"/>
          <w:rtl/>
          <w:lang w:eastAsia="x-none"/>
        </w:rPr>
        <w:fldChar w:fldCharType="separate"/>
      </w:r>
      <w:r w:rsidR="00E20F9A">
        <w:rPr>
          <w:rFonts w:ascii="David" w:hAnsi="David"/>
          <w:cs/>
          <w:lang w:eastAsia="x-none"/>
        </w:rPr>
        <w:t>‎</w:t>
      </w:r>
      <w:r w:rsidR="00E20F9A">
        <w:rPr>
          <w:rFonts w:ascii="David" w:hAnsi="David"/>
          <w:lang w:eastAsia="x-none"/>
        </w:rPr>
        <w:t>2.14.1</w:t>
      </w:r>
      <w:r w:rsidR="00E20F9A">
        <w:rPr>
          <w:rFonts w:ascii="David" w:hAnsi="David"/>
          <w:rtl/>
          <w:lang w:eastAsia="x-none"/>
        </w:rPr>
        <w:fldChar w:fldCharType="end"/>
      </w:r>
      <w:r w:rsidR="00E20F9A">
        <w:rPr>
          <w:rFonts w:ascii="David" w:hAnsi="David" w:hint="cs"/>
          <w:rtl/>
          <w:lang w:eastAsia="x-none"/>
        </w:rPr>
        <w:t xml:space="preserve">, </w:t>
      </w:r>
      <w:r w:rsidR="00E20F9A">
        <w:rPr>
          <w:rFonts w:ascii="David" w:hAnsi="David"/>
          <w:rtl/>
          <w:lang w:eastAsia="x-none"/>
        </w:rPr>
        <w:fldChar w:fldCharType="begin"/>
      </w:r>
      <w:r w:rsidR="00E20F9A">
        <w:rPr>
          <w:rFonts w:ascii="David" w:hAnsi="David"/>
          <w:rtl/>
          <w:lang w:eastAsia="x-none"/>
        </w:rPr>
        <w:instrText xml:space="preserve"> </w:instrText>
      </w:r>
      <w:r w:rsidR="00E20F9A">
        <w:rPr>
          <w:rFonts w:ascii="David" w:hAnsi="David"/>
          <w:lang w:eastAsia="x-none"/>
        </w:rPr>
        <w:instrText>REF</w:instrText>
      </w:r>
      <w:r w:rsidR="00E20F9A">
        <w:rPr>
          <w:rFonts w:ascii="David" w:hAnsi="David"/>
          <w:rtl/>
          <w:lang w:eastAsia="x-none"/>
        </w:rPr>
        <w:instrText xml:space="preserve"> _</w:instrText>
      </w:r>
      <w:r w:rsidR="00E20F9A">
        <w:rPr>
          <w:rFonts w:ascii="David" w:hAnsi="David"/>
          <w:lang w:eastAsia="x-none"/>
        </w:rPr>
        <w:instrText>Ref85533761 \n \h</w:instrText>
      </w:r>
      <w:r w:rsidR="00E20F9A">
        <w:rPr>
          <w:rFonts w:ascii="David" w:hAnsi="David"/>
          <w:rtl/>
          <w:lang w:eastAsia="x-none"/>
        </w:rPr>
        <w:instrText xml:space="preserve"> </w:instrText>
      </w:r>
      <w:r w:rsidR="00E20F9A">
        <w:rPr>
          <w:rFonts w:ascii="David" w:hAnsi="David"/>
          <w:rtl/>
          <w:lang w:eastAsia="x-none"/>
        </w:rPr>
      </w:r>
      <w:r w:rsidR="00E20F9A">
        <w:rPr>
          <w:rFonts w:ascii="David" w:hAnsi="David"/>
          <w:rtl/>
          <w:lang w:eastAsia="x-none"/>
        </w:rPr>
        <w:fldChar w:fldCharType="separate"/>
      </w:r>
      <w:r w:rsidR="00E20F9A">
        <w:rPr>
          <w:rFonts w:ascii="David" w:hAnsi="David"/>
          <w:cs/>
          <w:lang w:eastAsia="x-none"/>
        </w:rPr>
        <w:t>‎</w:t>
      </w:r>
      <w:r w:rsidR="00E20F9A">
        <w:rPr>
          <w:rFonts w:ascii="David" w:hAnsi="David"/>
          <w:lang w:eastAsia="x-none"/>
        </w:rPr>
        <w:t>2.14.2</w:t>
      </w:r>
      <w:r w:rsidR="00E20F9A">
        <w:rPr>
          <w:rFonts w:ascii="David" w:hAnsi="David"/>
          <w:rtl/>
          <w:lang w:eastAsia="x-none"/>
        </w:rPr>
        <w:fldChar w:fldCharType="end"/>
      </w:r>
      <w:r w:rsidR="00E20F9A">
        <w:rPr>
          <w:rFonts w:ascii="David" w:hAnsi="David" w:hint="cs"/>
          <w:rtl/>
          <w:lang w:eastAsia="x-none"/>
        </w:rPr>
        <w:t xml:space="preserve"> בהתאם לסל עבורו הוא מגיש את הצעתו</w:t>
      </w:r>
      <w:r w:rsidR="001A4BAD">
        <w:rPr>
          <w:rFonts w:ascii="David" w:hAnsi="David" w:hint="cs"/>
          <w:rtl/>
          <w:lang w:eastAsia="x-none"/>
        </w:rPr>
        <w:t xml:space="preserve">, </w:t>
      </w:r>
      <w:r w:rsidRPr="001A4BAD">
        <w:rPr>
          <w:rFonts w:ascii="David" w:hAnsi="David"/>
          <w:rtl/>
          <w:lang w:eastAsia="x-none"/>
        </w:rPr>
        <w:t>תוך ציון ההיקף הכמותי והכספי.</w:t>
      </w:r>
    </w:p>
    <w:p w14:paraId="7EB8B1DC" w14:textId="77777777" w:rsidR="00734DDE" w:rsidRPr="001A4BAD" w:rsidRDefault="00734DDE">
      <w:pPr>
        <w:numPr>
          <w:ilvl w:val="2"/>
          <w:numId w:val="16"/>
        </w:numPr>
        <w:tabs>
          <w:tab w:val="num" w:pos="709"/>
          <w:tab w:val="num" w:pos="793"/>
        </w:tabs>
        <w:ind w:left="1559" w:hanging="839"/>
        <w:rPr>
          <w:rFonts w:ascii="David" w:hAnsi="David"/>
          <w:rtl/>
          <w:lang w:eastAsia="x-none"/>
        </w:rPr>
      </w:pPr>
      <w:r w:rsidRPr="001A4BAD">
        <w:rPr>
          <w:rFonts w:ascii="David" w:hAnsi="David" w:hint="cs"/>
          <w:rtl/>
          <w:lang w:eastAsia="x-none"/>
        </w:rPr>
        <w:t xml:space="preserve">כמו כן על המציע לפרט </w:t>
      </w:r>
      <w:r w:rsidRPr="001A4BAD">
        <w:rPr>
          <w:rFonts w:ascii="David" w:hAnsi="David"/>
          <w:rtl/>
          <w:lang w:eastAsia="x-none"/>
        </w:rPr>
        <w:t xml:space="preserve">שמות </w:t>
      </w:r>
      <w:r w:rsidRPr="001A4BAD">
        <w:rPr>
          <w:rFonts w:ascii="David" w:hAnsi="David" w:hint="cs"/>
          <w:rtl/>
          <w:lang w:eastAsia="x-none"/>
        </w:rPr>
        <w:t>של מקבלי שירות חיצוניים (שאינם עובדי המציע ו/או חברות בנות ו/או חברות קשורות וכו')</w:t>
      </w:r>
      <w:r w:rsidR="00DE494A" w:rsidRPr="001A4BAD">
        <w:rPr>
          <w:rFonts w:ascii="David" w:hAnsi="David" w:hint="cs"/>
          <w:rtl/>
          <w:lang w:eastAsia="x-none"/>
        </w:rPr>
        <w:t>,</w:t>
      </w:r>
      <w:r w:rsidRPr="001A4BAD">
        <w:rPr>
          <w:rFonts w:ascii="David" w:hAnsi="David" w:hint="cs"/>
          <w:rtl/>
          <w:lang w:eastAsia="x-none"/>
        </w:rPr>
        <w:t xml:space="preserve"> </w:t>
      </w:r>
      <w:r w:rsidRPr="001A4BAD">
        <w:rPr>
          <w:rFonts w:ascii="David" w:hAnsi="David"/>
          <w:rtl/>
          <w:lang w:eastAsia="x-none"/>
        </w:rPr>
        <w:t>מספרי הטלפון</w:t>
      </w:r>
      <w:r w:rsidRPr="001A4BAD">
        <w:rPr>
          <w:rFonts w:ascii="David" w:hAnsi="David" w:hint="cs"/>
          <w:rtl/>
          <w:lang w:eastAsia="x-none"/>
        </w:rPr>
        <w:t xml:space="preserve"> הקווי והסלולרי</w:t>
      </w:r>
      <w:r w:rsidRPr="001A4BAD">
        <w:rPr>
          <w:rFonts w:ascii="David" w:hAnsi="David"/>
          <w:rtl/>
          <w:lang w:eastAsia="x-none"/>
        </w:rPr>
        <w:t xml:space="preserve"> שלהם</w:t>
      </w:r>
      <w:r w:rsidR="00DE494A" w:rsidRPr="001A4BAD">
        <w:rPr>
          <w:rFonts w:ascii="David" w:hAnsi="David" w:hint="cs"/>
          <w:rtl/>
          <w:lang w:eastAsia="x-none"/>
        </w:rPr>
        <w:t xml:space="preserve"> ומועדי ההפעלה</w:t>
      </w:r>
      <w:r w:rsidRPr="001A4BAD">
        <w:rPr>
          <w:rFonts w:ascii="David" w:hAnsi="David"/>
          <w:rtl/>
          <w:lang w:eastAsia="x-none"/>
        </w:rPr>
        <w:t>.</w:t>
      </w:r>
      <w:r w:rsidRPr="001A4BAD">
        <w:rPr>
          <w:rFonts w:ascii="David" w:hAnsi="David" w:hint="cs"/>
          <w:rtl/>
          <w:lang w:eastAsia="x-none"/>
        </w:rPr>
        <w:t xml:space="preserve"> </w:t>
      </w:r>
    </w:p>
    <w:p w14:paraId="0E8C4713" w14:textId="77777777" w:rsidR="00734DDE" w:rsidRPr="001A4BAD" w:rsidRDefault="00734DDE">
      <w:pPr>
        <w:numPr>
          <w:ilvl w:val="2"/>
          <w:numId w:val="16"/>
        </w:numPr>
        <w:tabs>
          <w:tab w:val="num" w:pos="709"/>
          <w:tab w:val="num" w:pos="793"/>
        </w:tabs>
        <w:ind w:left="1559" w:hanging="839"/>
        <w:rPr>
          <w:rFonts w:ascii="David" w:hAnsi="David"/>
          <w:rtl/>
          <w:lang w:eastAsia="x-none"/>
        </w:rPr>
      </w:pPr>
      <w:r w:rsidRPr="001A4BAD">
        <w:rPr>
          <w:rFonts w:ascii="David" w:hAnsi="David" w:hint="cs"/>
          <w:rtl/>
          <w:lang w:eastAsia="x-none"/>
        </w:rPr>
        <w:t>לתשומת לב המציע, יש לרשום פרטי איש קשר עדכניים, מלאים ונכונים ולוודא מראש כי מדובר באנשי קשר זמינים.</w:t>
      </w:r>
    </w:p>
    <w:p w14:paraId="368F6B03" w14:textId="77777777" w:rsidR="00F45B9E" w:rsidRPr="001A4BAD" w:rsidRDefault="00F45B9E">
      <w:pPr>
        <w:numPr>
          <w:ilvl w:val="2"/>
          <w:numId w:val="16"/>
        </w:numPr>
        <w:tabs>
          <w:tab w:val="num" w:pos="709"/>
          <w:tab w:val="num" w:pos="793"/>
        </w:tabs>
        <w:ind w:left="1559" w:hanging="839"/>
        <w:rPr>
          <w:rFonts w:ascii="David" w:hAnsi="David"/>
          <w:rtl/>
          <w:lang w:eastAsia="x-none"/>
        </w:rPr>
      </w:pPr>
      <w:r w:rsidRPr="001A4BAD">
        <w:rPr>
          <w:rFonts w:ascii="David" w:hAnsi="David"/>
          <w:rtl/>
          <w:lang w:eastAsia="x-none"/>
        </w:rPr>
        <w:t xml:space="preserve">המשרד יכול לפנות אל </w:t>
      </w:r>
      <w:r w:rsidRPr="001A4BAD">
        <w:rPr>
          <w:rFonts w:ascii="David" w:hAnsi="David" w:hint="cs"/>
          <w:rtl/>
          <w:lang w:eastAsia="x-none"/>
        </w:rPr>
        <w:t>הלקוחות</w:t>
      </w:r>
      <w:r w:rsidRPr="001A4BAD">
        <w:rPr>
          <w:rFonts w:ascii="David" w:hAnsi="David"/>
          <w:rtl/>
          <w:lang w:eastAsia="x-none"/>
        </w:rPr>
        <w:t xml:space="preserve"> </w:t>
      </w:r>
      <w:r w:rsidR="007D6689" w:rsidRPr="001A4BAD">
        <w:rPr>
          <w:rFonts w:ascii="David" w:hAnsi="David"/>
          <w:rtl/>
          <w:lang w:eastAsia="x-none"/>
        </w:rPr>
        <w:t>שברשימ</w:t>
      </w:r>
      <w:r w:rsidR="007D6689" w:rsidRPr="001A4BAD">
        <w:rPr>
          <w:rFonts w:ascii="David" w:hAnsi="David" w:hint="cs"/>
          <w:rtl/>
          <w:lang w:eastAsia="x-none"/>
        </w:rPr>
        <w:t>ת הלקוחות שהוצגו בהצעתו</w:t>
      </w:r>
      <w:r w:rsidR="007D6689" w:rsidRPr="001A4BAD">
        <w:rPr>
          <w:rFonts w:ascii="David" w:hAnsi="David"/>
          <w:rtl/>
          <w:lang w:eastAsia="x-none"/>
        </w:rPr>
        <w:t xml:space="preserve"> </w:t>
      </w:r>
      <w:r w:rsidRPr="001A4BAD">
        <w:rPr>
          <w:rFonts w:ascii="David" w:hAnsi="David"/>
          <w:rtl/>
          <w:lang w:eastAsia="x-none"/>
        </w:rPr>
        <w:t>על מנת לברר פרטים ורמת שביעות רצון של הלקוח.</w:t>
      </w:r>
    </w:p>
    <w:p w14:paraId="37091407" w14:textId="77777777" w:rsidR="00F45B9E" w:rsidRPr="001A4BAD" w:rsidRDefault="00F45B9E">
      <w:pPr>
        <w:numPr>
          <w:ilvl w:val="2"/>
          <w:numId w:val="16"/>
        </w:numPr>
        <w:tabs>
          <w:tab w:val="num" w:pos="709"/>
          <w:tab w:val="num" w:pos="793"/>
        </w:tabs>
        <w:ind w:left="1559" w:hanging="839"/>
        <w:rPr>
          <w:rFonts w:ascii="David" w:hAnsi="David"/>
          <w:rtl/>
          <w:lang w:eastAsia="x-none"/>
        </w:rPr>
      </w:pPr>
      <w:r w:rsidRPr="001A4BAD">
        <w:rPr>
          <w:rFonts w:ascii="David" w:hAnsi="David" w:hint="cs"/>
          <w:rtl/>
          <w:lang w:eastAsia="x-none"/>
        </w:rPr>
        <w:t>המשרד רשאי לפנות גם ללקוחות שאינם ברשימ</w:t>
      </w:r>
      <w:r w:rsidR="007D6689" w:rsidRPr="001A4BAD">
        <w:rPr>
          <w:rFonts w:ascii="David" w:hAnsi="David" w:hint="cs"/>
          <w:rtl/>
          <w:lang w:eastAsia="x-none"/>
        </w:rPr>
        <w:t xml:space="preserve">ת הלקוחות </w:t>
      </w:r>
      <w:r w:rsidRPr="001A4BAD">
        <w:rPr>
          <w:rFonts w:ascii="David" w:hAnsi="David" w:hint="cs"/>
          <w:rtl/>
          <w:lang w:eastAsia="x-none"/>
        </w:rPr>
        <w:t>ו</w:t>
      </w:r>
      <w:r w:rsidR="007D6689" w:rsidRPr="001A4BAD">
        <w:rPr>
          <w:rFonts w:ascii="David" w:hAnsi="David" w:hint="cs"/>
          <w:rtl/>
          <w:lang w:eastAsia="x-none"/>
        </w:rPr>
        <w:t>ל</w:t>
      </w:r>
      <w:r w:rsidRPr="001A4BAD">
        <w:rPr>
          <w:rFonts w:ascii="David" w:hAnsi="David" w:hint="cs"/>
          <w:rtl/>
          <w:lang w:eastAsia="x-none"/>
        </w:rPr>
        <w:t>בעלי מידע רלוונטיים על בסיס מידע הקיים במשרד או העולה מתוך ההצעה או מבדיקתה ואף להסתמך על מידע הקיים אצלו שלא מלקוחות חיצוניים</w:t>
      </w:r>
      <w:r w:rsidR="00CB398E" w:rsidRPr="001A4BAD">
        <w:rPr>
          <w:rFonts w:ascii="David" w:hAnsi="David" w:hint="cs"/>
          <w:rtl/>
          <w:lang w:eastAsia="x-none"/>
        </w:rPr>
        <w:t>.</w:t>
      </w:r>
    </w:p>
    <w:p w14:paraId="72522463" w14:textId="77777777" w:rsidR="00F45B9E" w:rsidRPr="001A4BAD" w:rsidRDefault="00F45B9E">
      <w:pPr>
        <w:numPr>
          <w:ilvl w:val="2"/>
          <w:numId w:val="16"/>
        </w:numPr>
        <w:tabs>
          <w:tab w:val="num" w:pos="709"/>
          <w:tab w:val="num" w:pos="793"/>
        </w:tabs>
        <w:ind w:left="1559" w:hanging="839"/>
        <w:rPr>
          <w:rFonts w:ascii="David" w:hAnsi="David"/>
          <w:rtl/>
          <w:lang w:eastAsia="x-none"/>
        </w:rPr>
      </w:pPr>
      <w:r w:rsidRPr="001A4BAD">
        <w:rPr>
          <w:rFonts w:ascii="David" w:hAnsi="David"/>
          <w:rtl/>
          <w:lang w:eastAsia="x-none"/>
        </w:rPr>
        <w:t xml:space="preserve">אם ההצעה היא מטעם מציע שזכה בעבר במכרז של המשרד, </w:t>
      </w:r>
      <w:proofErr w:type="spellStart"/>
      <w:r w:rsidRPr="001A4BAD">
        <w:rPr>
          <w:rFonts w:ascii="David" w:hAnsi="David"/>
          <w:rtl/>
          <w:lang w:eastAsia="x-none"/>
        </w:rPr>
        <w:t>ילקח</w:t>
      </w:r>
      <w:proofErr w:type="spellEnd"/>
      <w:r w:rsidRPr="001A4BAD">
        <w:rPr>
          <w:rFonts w:ascii="David" w:hAnsi="David"/>
          <w:rtl/>
          <w:lang w:eastAsia="x-none"/>
        </w:rPr>
        <w:t xml:space="preserve"> בחשבון, כאחד מהשיקולים המכריעים, אופן ביצוע התחייבויות המציע, לרבות עמידה בלוח זמנים ואיכות העבודות ורמת השירות.</w:t>
      </w:r>
    </w:p>
    <w:p w14:paraId="544ACD9E"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נתונים כלליים של המציע</w:t>
      </w:r>
    </w:p>
    <w:p w14:paraId="54BF16B7" w14:textId="77777777" w:rsidR="004324EA" w:rsidRPr="001A4BAD" w:rsidRDefault="004324EA" w:rsidP="001A4BAD">
      <w:pPr>
        <w:ind w:left="1559"/>
        <w:rPr>
          <w:rFonts w:ascii="David" w:hAnsi="David"/>
          <w:lang w:eastAsia="x-none"/>
        </w:rPr>
      </w:pPr>
      <w:r w:rsidRPr="001A4BAD">
        <w:rPr>
          <w:rFonts w:ascii="David" w:hAnsi="David" w:hint="cs"/>
          <w:rtl/>
          <w:lang w:eastAsia="x-none"/>
        </w:rPr>
        <w:t>על המציע לפרט את בעלי התפקידים המיועדים לביצוע הפעילות במסגרת המכרז:</w:t>
      </w:r>
    </w:p>
    <w:p w14:paraId="41D74F09" w14:textId="77777777" w:rsidR="008B5F51" w:rsidRPr="001A4BAD" w:rsidRDefault="008B5F51">
      <w:pPr>
        <w:numPr>
          <w:ilvl w:val="2"/>
          <w:numId w:val="16"/>
        </w:numPr>
        <w:tabs>
          <w:tab w:val="num" w:pos="709"/>
          <w:tab w:val="num" w:pos="793"/>
        </w:tabs>
        <w:ind w:left="1417" w:hanging="697"/>
        <w:rPr>
          <w:rFonts w:ascii="David" w:hAnsi="David"/>
          <w:lang w:eastAsia="x-none"/>
        </w:rPr>
      </w:pPr>
      <w:r w:rsidRPr="001A4BAD">
        <w:rPr>
          <w:rFonts w:ascii="David" w:hAnsi="David"/>
          <w:rtl/>
          <w:lang w:eastAsia="x-none"/>
        </w:rPr>
        <w:t xml:space="preserve">נתוני מנהל </w:t>
      </w:r>
      <w:proofErr w:type="spellStart"/>
      <w:r w:rsidRPr="001A4BAD">
        <w:rPr>
          <w:rFonts w:ascii="David" w:hAnsi="David"/>
          <w:rtl/>
          <w:lang w:eastAsia="x-none"/>
        </w:rPr>
        <w:t>הפרוייקט</w:t>
      </w:r>
      <w:proofErr w:type="spellEnd"/>
    </w:p>
    <w:p w14:paraId="7BFFDCF7" w14:textId="77777777" w:rsidR="008B5F51" w:rsidRPr="001A4BAD" w:rsidRDefault="008B5F51">
      <w:pPr>
        <w:pStyle w:val="aff1"/>
        <w:numPr>
          <w:ilvl w:val="3"/>
          <w:numId w:val="16"/>
        </w:numPr>
        <w:ind w:left="1984" w:hanging="904"/>
        <w:rPr>
          <w:rFonts w:ascii="David" w:hAnsi="David"/>
          <w:sz w:val="28"/>
          <w:rtl/>
          <w:lang w:eastAsia="x-none"/>
        </w:rPr>
      </w:pPr>
      <w:r w:rsidRPr="001A4BAD">
        <w:rPr>
          <w:rFonts w:ascii="David" w:hAnsi="David"/>
          <w:sz w:val="28"/>
          <w:rtl/>
          <w:lang w:eastAsia="x-none"/>
        </w:rPr>
        <w:t>יש לצרף להצע</w:t>
      </w:r>
      <w:r w:rsidR="008D123F" w:rsidRPr="001A4BAD">
        <w:rPr>
          <w:rFonts w:ascii="David" w:hAnsi="David" w:hint="cs"/>
          <w:sz w:val="28"/>
          <w:rtl/>
          <w:lang w:eastAsia="x-none"/>
        </w:rPr>
        <w:t>ה</w:t>
      </w:r>
      <w:r w:rsidRPr="001A4BAD">
        <w:rPr>
          <w:rFonts w:ascii="David" w:hAnsi="David"/>
          <w:sz w:val="28"/>
          <w:rtl/>
          <w:lang w:eastAsia="x-none"/>
        </w:rPr>
        <w:t xml:space="preserve"> </w:t>
      </w:r>
      <w:r w:rsidR="008D123F" w:rsidRPr="001A4BAD">
        <w:rPr>
          <w:rFonts w:ascii="David" w:hAnsi="David" w:hint="cs"/>
          <w:sz w:val="28"/>
          <w:rtl/>
          <w:lang w:eastAsia="x-none"/>
        </w:rPr>
        <w:t>ל</w:t>
      </w:r>
      <w:r w:rsidRPr="001A4BAD">
        <w:rPr>
          <w:rFonts w:ascii="David" w:hAnsi="David"/>
          <w:sz w:val="28"/>
          <w:rtl/>
          <w:lang w:eastAsia="x-none"/>
        </w:rPr>
        <w:t>מכרז קורות חיים מפורט</w:t>
      </w:r>
      <w:r w:rsidR="008343EE" w:rsidRPr="001A4BAD">
        <w:rPr>
          <w:rFonts w:ascii="David" w:hAnsi="David" w:hint="cs"/>
          <w:sz w:val="28"/>
          <w:rtl/>
          <w:lang w:eastAsia="x-none"/>
        </w:rPr>
        <w:t>ים</w:t>
      </w:r>
      <w:r w:rsidRPr="001A4BAD">
        <w:rPr>
          <w:rFonts w:ascii="David" w:hAnsi="David"/>
          <w:sz w:val="28"/>
          <w:rtl/>
          <w:lang w:eastAsia="x-none"/>
        </w:rPr>
        <w:t xml:space="preserve"> של </w:t>
      </w:r>
      <w:r w:rsidRPr="001A4BAD">
        <w:rPr>
          <w:rFonts w:ascii="David" w:hAnsi="David" w:hint="cs"/>
          <w:sz w:val="28"/>
          <w:rtl/>
          <w:lang w:eastAsia="x-none"/>
        </w:rPr>
        <w:t xml:space="preserve">מנהל </w:t>
      </w:r>
      <w:proofErr w:type="spellStart"/>
      <w:r w:rsidRPr="001A4BAD">
        <w:rPr>
          <w:rFonts w:ascii="David" w:hAnsi="David" w:hint="cs"/>
          <w:sz w:val="28"/>
          <w:rtl/>
          <w:lang w:eastAsia="x-none"/>
        </w:rPr>
        <w:t>הפרוייקט</w:t>
      </w:r>
      <w:proofErr w:type="spellEnd"/>
      <w:r w:rsidRPr="001A4BAD">
        <w:rPr>
          <w:rFonts w:ascii="David" w:hAnsi="David"/>
          <w:sz w:val="28"/>
          <w:rtl/>
          <w:lang w:eastAsia="x-none"/>
        </w:rPr>
        <w:t xml:space="preserve">, </w:t>
      </w:r>
      <w:r w:rsidR="008343EE" w:rsidRPr="001A4BAD">
        <w:rPr>
          <w:rFonts w:ascii="David" w:hAnsi="David" w:hint="cs"/>
          <w:sz w:val="28"/>
          <w:rtl/>
          <w:lang w:eastAsia="x-none"/>
        </w:rPr>
        <w:t xml:space="preserve">תעודות ואישורי </w:t>
      </w:r>
      <w:r w:rsidRPr="001A4BAD">
        <w:rPr>
          <w:rFonts w:ascii="David" w:hAnsi="David"/>
          <w:sz w:val="28"/>
          <w:rtl/>
          <w:lang w:eastAsia="x-none"/>
        </w:rPr>
        <w:t xml:space="preserve">הכשרה אקדמאית ומקצועית, רשימת עבודות רלוונטיות שבוצעו על ידו, שמות </w:t>
      </w:r>
      <w:r w:rsidR="007E6EF9" w:rsidRPr="001A4BAD">
        <w:rPr>
          <w:rFonts w:ascii="David" w:hAnsi="David" w:hint="cs"/>
          <w:sz w:val="28"/>
          <w:rtl/>
          <w:lang w:eastAsia="x-none"/>
        </w:rPr>
        <w:t xml:space="preserve">של מקבלי שירות חיצוניים (שאינם עובדי המציע ו/או חברות בנות ו/או חברות קשורות </w:t>
      </w:r>
      <w:r w:rsidR="00B35362" w:rsidRPr="001A4BAD">
        <w:rPr>
          <w:rFonts w:ascii="David" w:hAnsi="David"/>
          <w:sz w:val="28"/>
          <w:rtl/>
          <w:lang w:eastAsia="x-none"/>
        </w:rPr>
        <w:t xml:space="preserve">ו/או מי שהיה המעסיק של </w:t>
      </w:r>
      <w:r w:rsidR="00B35362" w:rsidRPr="001A4BAD">
        <w:rPr>
          <w:rFonts w:ascii="David" w:hAnsi="David" w:hint="eastAsia"/>
          <w:sz w:val="28"/>
          <w:rtl/>
          <w:lang w:eastAsia="x-none"/>
        </w:rPr>
        <w:t>מנהל</w:t>
      </w:r>
      <w:r w:rsidR="00B35362" w:rsidRPr="001A4BAD">
        <w:rPr>
          <w:rFonts w:ascii="David" w:hAnsi="David"/>
          <w:sz w:val="28"/>
          <w:rtl/>
          <w:lang w:eastAsia="x-none"/>
        </w:rPr>
        <w:t xml:space="preserve"> </w:t>
      </w:r>
      <w:proofErr w:type="spellStart"/>
      <w:r w:rsidR="00B35362" w:rsidRPr="001A4BAD">
        <w:rPr>
          <w:rFonts w:ascii="David" w:hAnsi="David" w:hint="eastAsia"/>
          <w:sz w:val="28"/>
          <w:rtl/>
          <w:lang w:eastAsia="x-none"/>
        </w:rPr>
        <w:t>הפרוייקט</w:t>
      </w:r>
      <w:proofErr w:type="spellEnd"/>
      <w:r w:rsidR="007E6EF9" w:rsidRPr="001A4BAD">
        <w:rPr>
          <w:rFonts w:ascii="David" w:hAnsi="David" w:hint="cs"/>
          <w:sz w:val="28"/>
          <w:rtl/>
          <w:lang w:eastAsia="x-none"/>
        </w:rPr>
        <w:t xml:space="preserve">) </w:t>
      </w:r>
      <w:r w:rsidRPr="001A4BAD">
        <w:rPr>
          <w:rFonts w:ascii="David" w:hAnsi="David"/>
          <w:sz w:val="28"/>
          <w:rtl/>
          <w:lang w:eastAsia="x-none"/>
        </w:rPr>
        <w:t>ומספרי הטלפון</w:t>
      </w:r>
      <w:r w:rsidRPr="001A4BAD">
        <w:rPr>
          <w:rFonts w:ascii="David" w:hAnsi="David" w:hint="cs"/>
          <w:sz w:val="28"/>
          <w:rtl/>
          <w:lang w:eastAsia="x-none"/>
        </w:rPr>
        <w:t xml:space="preserve"> הקווי והסלולרי</w:t>
      </w:r>
      <w:r w:rsidRPr="001A4BAD">
        <w:rPr>
          <w:rFonts w:ascii="David" w:hAnsi="David"/>
          <w:sz w:val="28"/>
          <w:rtl/>
          <w:lang w:eastAsia="x-none"/>
        </w:rPr>
        <w:t xml:space="preserve"> שלהם.</w:t>
      </w:r>
    </w:p>
    <w:p w14:paraId="21CCE1A0" w14:textId="77777777" w:rsidR="00734DDE" w:rsidRPr="001A4BAD" w:rsidRDefault="00734DDE">
      <w:pPr>
        <w:pStyle w:val="aff1"/>
        <w:numPr>
          <w:ilvl w:val="3"/>
          <w:numId w:val="16"/>
        </w:numPr>
        <w:ind w:left="1984" w:hanging="904"/>
        <w:rPr>
          <w:rFonts w:ascii="David" w:hAnsi="David"/>
          <w:sz w:val="28"/>
          <w:rtl/>
          <w:lang w:eastAsia="x-none"/>
        </w:rPr>
      </w:pPr>
      <w:r w:rsidRPr="001A4BAD">
        <w:rPr>
          <w:rFonts w:ascii="David" w:hAnsi="David" w:hint="cs"/>
          <w:sz w:val="28"/>
          <w:rtl/>
          <w:lang w:eastAsia="x-none"/>
        </w:rPr>
        <w:t xml:space="preserve">לתשומת לב המציע, יש לרשום פרטי </w:t>
      </w:r>
      <w:r w:rsidR="009438A2" w:rsidRPr="001A4BAD">
        <w:rPr>
          <w:rFonts w:ascii="David" w:hAnsi="David" w:hint="cs"/>
          <w:sz w:val="28"/>
          <w:rtl/>
          <w:lang w:eastAsia="x-none"/>
        </w:rPr>
        <w:t>מקבלי שירות חיצוניים</w:t>
      </w:r>
      <w:r w:rsidRPr="001A4BAD">
        <w:rPr>
          <w:rFonts w:ascii="David" w:hAnsi="David" w:hint="cs"/>
          <w:sz w:val="28"/>
          <w:rtl/>
          <w:lang w:eastAsia="x-none"/>
        </w:rPr>
        <w:t xml:space="preserve"> </w:t>
      </w:r>
      <w:r w:rsidR="008D123F" w:rsidRPr="001A4BAD">
        <w:rPr>
          <w:rFonts w:ascii="David" w:hAnsi="David" w:hint="cs"/>
          <w:sz w:val="28"/>
          <w:rtl/>
          <w:lang w:eastAsia="x-none"/>
        </w:rPr>
        <w:t xml:space="preserve">(שאינם עובדי המציע ו/או חברות בנות ו/או חברות קשורות ו/או מי שהיה המעסיק של מנהל </w:t>
      </w:r>
      <w:proofErr w:type="spellStart"/>
      <w:r w:rsidR="008D123F" w:rsidRPr="001A4BAD">
        <w:rPr>
          <w:rFonts w:ascii="David" w:hAnsi="David" w:hint="cs"/>
          <w:sz w:val="28"/>
          <w:rtl/>
          <w:lang w:eastAsia="x-none"/>
        </w:rPr>
        <w:t>הפרוייקט</w:t>
      </w:r>
      <w:proofErr w:type="spellEnd"/>
      <w:r w:rsidR="008D123F" w:rsidRPr="001A4BAD">
        <w:rPr>
          <w:rFonts w:ascii="David" w:hAnsi="David" w:hint="cs"/>
          <w:sz w:val="28"/>
          <w:rtl/>
          <w:lang w:eastAsia="x-none"/>
        </w:rPr>
        <w:t xml:space="preserve">) </w:t>
      </w:r>
      <w:r w:rsidRPr="001A4BAD">
        <w:rPr>
          <w:rFonts w:ascii="David" w:hAnsi="David" w:hint="cs"/>
          <w:sz w:val="28"/>
          <w:rtl/>
          <w:lang w:eastAsia="x-none"/>
        </w:rPr>
        <w:t>עדכניים, מלאים ונכונים ולוודא מראש כי מדובר באנשי קשר זמינים.</w:t>
      </w:r>
    </w:p>
    <w:p w14:paraId="4BF86E32" w14:textId="77777777" w:rsidR="003273F0" w:rsidRPr="004447EA" w:rsidRDefault="003273F0">
      <w:pPr>
        <w:numPr>
          <w:ilvl w:val="2"/>
          <w:numId w:val="16"/>
        </w:numPr>
        <w:tabs>
          <w:tab w:val="num" w:pos="709"/>
          <w:tab w:val="num" w:pos="793"/>
        </w:tabs>
        <w:ind w:left="1417" w:hanging="697"/>
        <w:rPr>
          <w:rFonts w:ascii="David" w:hAnsi="David"/>
          <w:rtl/>
          <w:lang w:eastAsia="x-none"/>
        </w:rPr>
      </w:pPr>
      <w:r w:rsidRPr="004447EA">
        <w:rPr>
          <w:rFonts w:ascii="David" w:hAnsi="David" w:hint="cs"/>
          <w:rtl/>
          <w:lang w:eastAsia="x-none"/>
        </w:rPr>
        <w:lastRenderedPageBreak/>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4A8616A" w14:textId="77777777" w:rsidR="009B3491" w:rsidRPr="00F5795F" w:rsidRDefault="009B3491">
      <w:pPr>
        <w:numPr>
          <w:ilvl w:val="1"/>
          <w:numId w:val="16"/>
        </w:numPr>
        <w:ind w:left="1134" w:hanging="774"/>
        <w:rPr>
          <w:rFonts w:ascii="David" w:hAnsi="David"/>
          <w:sz w:val="28"/>
          <w:rtl/>
          <w:lang w:eastAsia="x-none"/>
        </w:rPr>
      </w:pPr>
      <w:r w:rsidRPr="00F5795F">
        <w:rPr>
          <w:rFonts w:ascii="David" w:hAnsi="David" w:hint="cs"/>
          <w:sz w:val="28"/>
          <w:rtl/>
          <w:lang w:eastAsia="x-none"/>
        </w:rPr>
        <w:t>י</w:t>
      </w:r>
      <w:r w:rsidRPr="00F5795F">
        <w:rPr>
          <w:rFonts w:ascii="David" w:hAnsi="David"/>
          <w:sz w:val="28"/>
          <w:rtl/>
          <w:lang w:eastAsia="x-none"/>
        </w:rPr>
        <w:t xml:space="preserve">ש לענות על כל הסעיפים </w:t>
      </w:r>
      <w:r w:rsidRPr="00F5795F">
        <w:rPr>
          <w:rFonts w:ascii="David" w:hAnsi="David" w:hint="cs"/>
          <w:sz w:val="28"/>
          <w:rtl/>
          <w:lang w:eastAsia="x-none"/>
        </w:rPr>
        <w:t xml:space="preserve">המפורטים </w:t>
      </w:r>
      <w:r w:rsidRPr="00F5795F">
        <w:rPr>
          <w:rFonts w:ascii="David" w:hAnsi="David"/>
          <w:sz w:val="28"/>
          <w:rtl/>
          <w:lang w:eastAsia="x-none"/>
        </w:rPr>
        <w:t>בטופס ההצעה</w:t>
      </w:r>
      <w:r w:rsidRPr="00F5795F">
        <w:rPr>
          <w:rFonts w:ascii="David" w:hAnsi="David" w:hint="cs"/>
          <w:sz w:val="28"/>
          <w:rtl/>
          <w:lang w:eastAsia="x-none"/>
        </w:rPr>
        <w:t xml:space="preserve"> ואין להשאיר סעיפים ללא מענה</w:t>
      </w:r>
      <w:r w:rsidRPr="00F5795F">
        <w:rPr>
          <w:rFonts w:ascii="David" w:hAnsi="David"/>
          <w:sz w:val="28"/>
          <w:rtl/>
          <w:lang w:eastAsia="x-none"/>
        </w:rPr>
        <w:t>.</w:t>
      </w:r>
    </w:p>
    <w:p w14:paraId="1AADCC8B" w14:textId="77777777" w:rsidR="00CB450E" w:rsidRPr="00F5795F" w:rsidRDefault="00CB450E">
      <w:pPr>
        <w:numPr>
          <w:ilvl w:val="1"/>
          <w:numId w:val="16"/>
        </w:numPr>
        <w:tabs>
          <w:tab w:val="left" w:pos="850"/>
        </w:tabs>
        <w:ind w:left="1134" w:hanging="774"/>
        <w:rPr>
          <w:rFonts w:ascii="David" w:hAnsi="David"/>
          <w:sz w:val="28"/>
          <w:lang w:eastAsia="x-none"/>
        </w:rPr>
      </w:pPr>
      <w:r w:rsidRPr="00F5795F">
        <w:rPr>
          <w:rFonts w:ascii="David" w:hAnsi="David"/>
          <w:sz w:val="28"/>
          <w:rtl/>
          <w:lang w:eastAsia="x-none"/>
        </w:rPr>
        <w:t xml:space="preserve">ההצעה תוגש </w:t>
      </w:r>
      <w:r w:rsidR="008432E6" w:rsidRPr="00F5795F">
        <w:rPr>
          <w:rFonts w:ascii="David" w:hAnsi="David"/>
          <w:sz w:val="28"/>
          <w:rtl/>
          <w:lang w:eastAsia="x-none"/>
        </w:rPr>
        <w:t>ב</w:t>
      </w:r>
      <w:r w:rsidR="008432E6" w:rsidRPr="00F5795F">
        <w:rPr>
          <w:rFonts w:ascii="David" w:hAnsi="David" w:hint="cs"/>
          <w:sz w:val="28"/>
          <w:rtl/>
          <w:lang w:eastAsia="x-none"/>
        </w:rPr>
        <w:t>-</w:t>
      </w:r>
      <w:r w:rsidR="008432E6" w:rsidRPr="00F5795F">
        <w:rPr>
          <w:rFonts w:ascii="David" w:hAnsi="David" w:hint="cs"/>
          <w:b/>
          <w:bCs/>
          <w:sz w:val="28"/>
          <w:u w:val="single"/>
          <w:rtl/>
          <w:lang w:eastAsia="x-none"/>
        </w:rPr>
        <w:t xml:space="preserve"> 2</w:t>
      </w:r>
      <w:r w:rsidR="008432E6" w:rsidRPr="00F5795F">
        <w:rPr>
          <w:rFonts w:ascii="David" w:hAnsi="David"/>
          <w:b/>
          <w:bCs/>
          <w:sz w:val="28"/>
          <w:u w:val="single"/>
          <w:rtl/>
          <w:lang w:eastAsia="x-none"/>
        </w:rPr>
        <w:t xml:space="preserve"> </w:t>
      </w:r>
      <w:r w:rsidRPr="00F5795F">
        <w:rPr>
          <w:rFonts w:ascii="David" w:hAnsi="David"/>
          <w:b/>
          <w:bCs/>
          <w:sz w:val="28"/>
          <w:u w:val="single"/>
          <w:rtl/>
          <w:lang w:eastAsia="x-none"/>
        </w:rPr>
        <w:t>עותקים</w:t>
      </w:r>
      <w:r w:rsidRPr="00F5795F">
        <w:rPr>
          <w:rFonts w:ascii="David" w:hAnsi="David" w:hint="cs"/>
          <w:b/>
          <w:bCs/>
          <w:sz w:val="28"/>
          <w:u w:val="single"/>
          <w:rtl/>
          <w:lang w:eastAsia="x-none"/>
        </w:rPr>
        <w:t xml:space="preserve"> זהים</w:t>
      </w:r>
      <w:r w:rsidRPr="00F5795F">
        <w:rPr>
          <w:rFonts w:ascii="David" w:hAnsi="David"/>
          <w:sz w:val="28"/>
          <w:rtl/>
          <w:lang w:eastAsia="x-none"/>
        </w:rPr>
        <w:t xml:space="preserve"> </w:t>
      </w:r>
      <w:r w:rsidRPr="00F5795F">
        <w:rPr>
          <w:rFonts w:ascii="David" w:hAnsi="David" w:hint="cs"/>
          <w:sz w:val="28"/>
          <w:rtl/>
          <w:lang w:eastAsia="x-none"/>
        </w:rPr>
        <w:t>(</w:t>
      </w:r>
      <w:proofErr w:type="spellStart"/>
      <w:r w:rsidRPr="00F5795F">
        <w:rPr>
          <w:rFonts w:ascii="David" w:hAnsi="David" w:hint="cs"/>
          <w:sz w:val="28"/>
          <w:rtl/>
          <w:lang w:eastAsia="x-none"/>
        </w:rPr>
        <w:t>מקור+העתק</w:t>
      </w:r>
      <w:proofErr w:type="spellEnd"/>
      <w:r w:rsidRPr="00F5795F">
        <w:rPr>
          <w:rFonts w:ascii="David" w:hAnsi="David" w:hint="cs"/>
          <w:sz w:val="28"/>
          <w:rtl/>
          <w:lang w:eastAsia="x-none"/>
        </w:rPr>
        <w:t xml:space="preserve">), </w:t>
      </w:r>
      <w:r w:rsidRPr="00F5795F">
        <w:rPr>
          <w:rFonts w:ascii="David" w:hAnsi="David"/>
          <w:sz w:val="28"/>
          <w:rtl/>
          <w:lang w:eastAsia="x-none"/>
        </w:rPr>
        <w:t>כרוכים בהדבקה או בספירלה או בכל דרך שתמנע את פירוק החוברת</w:t>
      </w:r>
      <w:r w:rsidRPr="00F5795F">
        <w:rPr>
          <w:rFonts w:ascii="David" w:hAnsi="David" w:hint="cs"/>
          <w:sz w:val="28"/>
          <w:rtl/>
          <w:lang w:eastAsia="x-none"/>
        </w:rPr>
        <w:t>. ההצעה תוגש במעטפה סגורה, תוך ציון: שם המכרז,</w:t>
      </w:r>
      <w:r w:rsidR="00D40235" w:rsidRPr="00F5795F">
        <w:rPr>
          <w:rFonts w:ascii="David" w:hAnsi="David" w:hint="cs"/>
          <w:sz w:val="28"/>
          <w:rtl/>
          <w:lang w:eastAsia="x-none"/>
        </w:rPr>
        <w:t xml:space="preserve"> </w:t>
      </w:r>
      <w:r w:rsidRPr="00F5795F">
        <w:rPr>
          <w:rFonts w:ascii="David" w:hAnsi="David" w:hint="cs"/>
          <w:sz w:val="28"/>
          <w:rtl/>
          <w:lang w:eastAsia="x-none"/>
        </w:rPr>
        <w:t>מס' המכרז, וככל הניתן ללא סימן מזהה של המציע על גבי המעטפה, כל זאת כאמור בפרק "מסמכים נדרשים ותנאי מסירת ההצעה".</w:t>
      </w:r>
    </w:p>
    <w:p w14:paraId="188CAA58" w14:textId="77777777" w:rsidR="00DE2541" w:rsidRPr="00F5795F" w:rsidRDefault="00DE2541">
      <w:pPr>
        <w:numPr>
          <w:ilvl w:val="1"/>
          <w:numId w:val="16"/>
        </w:numPr>
        <w:ind w:left="1134" w:hanging="774"/>
        <w:rPr>
          <w:rFonts w:ascii="David" w:hAnsi="David"/>
          <w:sz w:val="28"/>
          <w:rtl/>
          <w:lang w:eastAsia="x-none"/>
        </w:rPr>
      </w:pPr>
      <w:r w:rsidRPr="00F5795F">
        <w:rPr>
          <w:rFonts w:ascii="David" w:hAnsi="David" w:hint="cs"/>
          <w:sz w:val="28"/>
          <w:rtl/>
          <w:lang w:eastAsia="x-none"/>
        </w:rPr>
        <w:t xml:space="preserve">בנוסף, על המציע לצרף להצעתו </w:t>
      </w:r>
      <w:r w:rsidR="009438A2" w:rsidRPr="00F5795F">
        <w:rPr>
          <w:rFonts w:ascii="David" w:hAnsi="David" w:hint="cs"/>
          <w:sz w:val="28"/>
          <w:rtl/>
          <w:lang w:eastAsia="x-none"/>
        </w:rPr>
        <w:t>3</w:t>
      </w:r>
      <w:r w:rsidRPr="00F5795F">
        <w:rPr>
          <w:rFonts w:ascii="David" w:hAnsi="David" w:hint="cs"/>
          <w:sz w:val="28"/>
          <w:rtl/>
          <w:lang w:eastAsia="x-none"/>
        </w:rPr>
        <w:t xml:space="preserve"> תקליטורים </w:t>
      </w:r>
      <w:r w:rsidR="000F6338" w:rsidRPr="00F5795F">
        <w:rPr>
          <w:rFonts w:ascii="David" w:hAnsi="David" w:hint="cs"/>
          <w:sz w:val="28"/>
          <w:rtl/>
          <w:lang w:eastAsia="x-none"/>
        </w:rPr>
        <w:t>או התקנים ניידים (</w:t>
      </w:r>
      <w:r w:rsidR="000F6338" w:rsidRPr="00F5795F">
        <w:rPr>
          <w:rFonts w:ascii="David" w:hAnsi="David"/>
          <w:sz w:val="28"/>
          <w:lang w:eastAsia="x-none"/>
        </w:rPr>
        <w:t>DOK</w:t>
      </w:r>
      <w:r w:rsidR="000F6338" w:rsidRPr="00F5795F">
        <w:rPr>
          <w:rFonts w:ascii="David" w:hAnsi="David" w:hint="cs"/>
          <w:sz w:val="28"/>
          <w:rtl/>
          <w:lang w:eastAsia="x-none"/>
        </w:rPr>
        <w:t xml:space="preserve">) </w:t>
      </w:r>
      <w:r w:rsidRPr="00F5795F">
        <w:rPr>
          <w:rFonts w:ascii="David" w:hAnsi="David" w:hint="cs"/>
          <w:sz w:val="28"/>
          <w:rtl/>
          <w:lang w:eastAsia="x-none"/>
        </w:rPr>
        <w:t>כאשר בכל אחד מהם ייצרב עותק סרוק של חוברת ההצעה בלבד, ללא הצעת המחיר או כל פריט ממנה. על גבי התקליטור</w:t>
      </w:r>
      <w:r w:rsidR="000F6338" w:rsidRPr="00F5795F">
        <w:rPr>
          <w:rFonts w:ascii="David" w:hAnsi="David" w:hint="cs"/>
          <w:sz w:val="28"/>
          <w:rtl/>
          <w:lang w:eastAsia="x-none"/>
        </w:rPr>
        <w:t xml:space="preserve"> או ההתקן הנייד</w:t>
      </w:r>
      <w:r w:rsidRPr="00F5795F">
        <w:rPr>
          <w:rFonts w:ascii="David" w:hAnsi="David" w:hint="cs"/>
          <w:sz w:val="28"/>
          <w:rtl/>
          <w:lang w:eastAsia="x-none"/>
        </w:rPr>
        <w:t xml:space="preserve"> יש לכתוב את שם המציע ושם המכרז.</w:t>
      </w:r>
    </w:p>
    <w:p w14:paraId="676FAE22" w14:textId="77777777" w:rsidR="00F45B9E" w:rsidRPr="004447EA" w:rsidRDefault="00F45B9E">
      <w:pPr>
        <w:pStyle w:val="11"/>
        <w:numPr>
          <w:ilvl w:val="0"/>
          <w:numId w:val="16"/>
        </w:numPr>
        <w:spacing w:before="0" w:after="0" w:line="360" w:lineRule="auto"/>
        <w:rPr>
          <w:rFonts w:ascii="David" w:hAnsi="David" w:cs="David"/>
          <w:rtl/>
        </w:rPr>
      </w:pPr>
      <w:r w:rsidRPr="004447EA">
        <w:rPr>
          <w:rFonts w:ascii="David" w:hAnsi="David" w:cs="David"/>
          <w:rtl/>
        </w:rPr>
        <w:t>הקריטריונים לבחירת הקבלן</w:t>
      </w:r>
    </w:p>
    <w:p w14:paraId="42784916"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על המציע לקחת בחשבון כי תחילה תיבדק הצעתו מבחינת עמידתה בדרישות הסף כפי שפורטו במכרז זה.</w:t>
      </w:r>
    </w:p>
    <w:p w14:paraId="1B9898B3"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רק לאחר</w:t>
      </w:r>
      <w:r w:rsidR="00B864DE" w:rsidRPr="00F5795F">
        <w:rPr>
          <w:rFonts w:ascii="David" w:hAnsi="David" w:hint="cs"/>
          <w:sz w:val="28"/>
          <w:rtl/>
          <w:lang w:eastAsia="x-none"/>
        </w:rPr>
        <w:t xml:space="preserve"> </w:t>
      </w:r>
      <w:r w:rsidRPr="00F5795F">
        <w:rPr>
          <w:rFonts w:ascii="David" w:hAnsi="David" w:hint="cs"/>
          <w:sz w:val="28"/>
          <w:rtl/>
          <w:lang w:eastAsia="x-none"/>
        </w:rPr>
        <w:t>שיתברר כי ההצעה עומדת בדרישות הסף היא תיבדק עפ"י הקריטריונים שלהלן.</w:t>
      </w:r>
    </w:p>
    <w:p w14:paraId="4826DE59"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על המציע לפרט את ההיקפים והפעילות הנדרשת </w:t>
      </w:r>
      <w:r w:rsidR="0086639B" w:rsidRPr="00F5795F">
        <w:rPr>
          <w:rFonts w:ascii="David" w:hAnsi="David" w:hint="cs"/>
          <w:sz w:val="28"/>
          <w:rtl/>
          <w:lang w:eastAsia="x-none"/>
        </w:rPr>
        <w:t>ב</w:t>
      </w:r>
      <w:r w:rsidRPr="00F5795F">
        <w:rPr>
          <w:rFonts w:ascii="David" w:hAnsi="David" w:hint="cs"/>
          <w:sz w:val="28"/>
          <w:rtl/>
          <w:lang w:eastAsia="x-none"/>
        </w:rPr>
        <w:t xml:space="preserve">סעיפי הקריטריונים מאחר שלכל אחד מהם </w:t>
      </w:r>
      <w:proofErr w:type="spellStart"/>
      <w:r w:rsidRPr="00F5795F">
        <w:rPr>
          <w:rFonts w:ascii="David" w:hAnsi="David" w:hint="cs"/>
          <w:sz w:val="28"/>
          <w:rtl/>
          <w:lang w:eastAsia="x-none"/>
        </w:rPr>
        <w:t>ינתן</w:t>
      </w:r>
      <w:proofErr w:type="spellEnd"/>
      <w:r w:rsidRPr="00F5795F">
        <w:rPr>
          <w:rFonts w:ascii="David" w:hAnsi="David" w:hint="cs"/>
          <w:sz w:val="28"/>
          <w:rtl/>
          <w:lang w:eastAsia="x-none"/>
        </w:rPr>
        <w:t xml:space="preserve"> ציון בהתאם להיקף ולגודל.</w:t>
      </w:r>
    </w:p>
    <w:p w14:paraId="162CD593" w14:textId="77777777" w:rsidR="00F45B9E" w:rsidRDefault="00F45B9E">
      <w:pPr>
        <w:numPr>
          <w:ilvl w:val="1"/>
          <w:numId w:val="16"/>
        </w:numPr>
        <w:ind w:left="850" w:hanging="490"/>
        <w:rPr>
          <w:rFonts w:ascii="David" w:hAnsi="David"/>
          <w:position w:val="2"/>
          <w:rtl/>
          <w:lang w:eastAsia="en-US"/>
        </w:rPr>
      </w:pPr>
      <w:r w:rsidRPr="00F5795F">
        <w:rPr>
          <w:rFonts w:ascii="David" w:hAnsi="David" w:hint="cs"/>
          <w:sz w:val="28"/>
          <w:rtl/>
          <w:lang w:eastAsia="x-none"/>
        </w:rPr>
        <w:t>ע</w:t>
      </w:r>
      <w:r w:rsidRPr="00F5795F">
        <w:rPr>
          <w:rFonts w:ascii="David" w:hAnsi="David"/>
          <w:sz w:val="28"/>
          <w:rtl/>
          <w:lang w:eastAsia="x-none"/>
        </w:rPr>
        <w:t xml:space="preserve">ל המציע לקחת בחשבון את הקריטריונים שינחו את </w:t>
      </w:r>
      <w:r w:rsidRPr="00F5795F">
        <w:rPr>
          <w:rFonts w:ascii="David" w:hAnsi="David" w:hint="cs"/>
          <w:sz w:val="28"/>
          <w:rtl/>
          <w:lang w:eastAsia="x-none"/>
        </w:rPr>
        <w:t>המשרד</w:t>
      </w:r>
      <w:r w:rsidRPr="00F5795F">
        <w:rPr>
          <w:rFonts w:ascii="David" w:hAnsi="David"/>
          <w:sz w:val="28"/>
          <w:rtl/>
          <w:lang w:eastAsia="x-none"/>
        </w:rPr>
        <w:t xml:space="preserve"> בבחירת הקבלן:</w:t>
      </w:r>
      <w:r w:rsidRPr="00F5795F">
        <w:rPr>
          <w:rFonts w:ascii="David" w:hAnsi="David"/>
          <w:sz w:val="28"/>
          <w:rtl/>
          <w:lang w:eastAsia="x-none"/>
        </w:rPr>
        <w:tab/>
      </w:r>
      <w:r>
        <w:rPr>
          <w:rFonts w:ascii="David" w:hAnsi="David"/>
          <w:position w:val="2"/>
          <w:rtl/>
          <w:lang w:eastAsia="en-US"/>
        </w:rPr>
        <w:tab/>
      </w:r>
      <w:r>
        <w:rPr>
          <w:rFonts w:ascii="David" w:hAnsi="David"/>
          <w:position w:val="2"/>
          <w:rtl/>
          <w:lang w:eastAsia="en-US"/>
        </w:rPr>
        <w:tab/>
      </w:r>
    </w:p>
    <w:p w14:paraId="510A28B1" w14:textId="77777777" w:rsidR="00F45B9E" w:rsidRPr="009F57ED" w:rsidRDefault="00F45B9E">
      <w:pPr>
        <w:numPr>
          <w:ilvl w:val="2"/>
          <w:numId w:val="16"/>
        </w:numPr>
        <w:tabs>
          <w:tab w:val="num" w:pos="709"/>
          <w:tab w:val="num" w:pos="793"/>
        </w:tabs>
        <w:ind w:left="1417" w:hanging="697"/>
        <w:rPr>
          <w:rFonts w:ascii="David" w:hAnsi="David"/>
          <w:lang w:eastAsia="x-none"/>
        </w:rPr>
      </w:pPr>
      <w:r w:rsidRPr="009F57ED">
        <w:rPr>
          <w:rFonts w:ascii="David" w:hAnsi="David" w:hint="cs"/>
          <w:rtl/>
          <w:lang w:eastAsia="x-none"/>
        </w:rPr>
        <w:t xml:space="preserve">סעיפי איכות </w:t>
      </w:r>
      <w:r w:rsidRPr="009F57ED">
        <w:rPr>
          <w:rFonts w:ascii="David" w:hAnsi="David"/>
          <w:rtl/>
          <w:lang w:eastAsia="x-none"/>
        </w:rPr>
        <w:t>–</w:t>
      </w:r>
      <w:r w:rsidRPr="009F57ED">
        <w:rPr>
          <w:rFonts w:ascii="David" w:hAnsi="David" w:hint="cs"/>
          <w:rtl/>
          <w:lang w:eastAsia="x-none"/>
        </w:rPr>
        <w:t xml:space="preserve"> במשקל של </w:t>
      </w:r>
      <w:r w:rsidR="008A4CA5">
        <w:rPr>
          <w:rFonts w:ascii="David" w:hAnsi="David" w:hint="cs"/>
          <w:rtl/>
          <w:lang w:eastAsia="x-none"/>
        </w:rPr>
        <w:t>60</w:t>
      </w:r>
      <w:r w:rsidRPr="009F57ED">
        <w:rPr>
          <w:rFonts w:ascii="David" w:hAnsi="David" w:hint="cs"/>
          <w:rtl/>
          <w:lang w:eastAsia="x-none"/>
        </w:rPr>
        <w:t>%</w:t>
      </w:r>
      <w:r w:rsidR="004447EA" w:rsidRPr="009F57ED">
        <w:rPr>
          <w:rFonts w:ascii="David" w:hAnsi="David" w:hint="cs"/>
          <w:rtl/>
          <w:lang w:eastAsia="x-none"/>
        </w:rPr>
        <w:t>:</w:t>
      </w:r>
    </w:p>
    <w:p w14:paraId="0DC7E24C" w14:textId="77777777" w:rsidR="006A6125" w:rsidRDefault="006A6125" w:rsidP="00E24A02">
      <w:pPr>
        <w:widowControl w:val="0"/>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נספח</w:t>
      </w:r>
      <w:r w:rsidR="004522E1">
        <w:rPr>
          <w:rFonts w:ascii="David" w:hAnsi="David" w:hint="cs"/>
          <w:b/>
          <w:bCs/>
          <w:rtl/>
          <w:lang w:eastAsia="en-US"/>
        </w:rPr>
        <w:t xml:space="preserve"> השוואת ההצעות</w:t>
      </w:r>
      <w:r>
        <w:rPr>
          <w:rFonts w:ascii="David" w:hAnsi="David" w:hint="cs"/>
          <w:b/>
          <w:bCs/>
          <w:rtl/>
          <w:lang w:eastAsia="en-US"/>
        </w:rPr>
        <w:t>.</w:t>
      </w:r>
    </w:p>
    <w:p w14:paraId="484148D6" w14:textId="77777777" w:rsidR="008A4CA5" w:rsidRPr="008A4CA5" w:rsidRDefault="008A4CA5" w:rsidP="008A4CA5">
      <w:pPr>
        <w:widowControl w:val="0"/>
        <w:ind w:left="1417"/>
        <w:rPr>
          <w:rFonts w:ascii="David" w:hAnsi="David"/>
          <w:b/>
          <w:bCs/>
          <w:rtl/>
          <w:lang w:eastAsia="en-US"/>
        </w:rPr>
      </w:pPr>
      <w:r>
        <w:rPr>
          <w:rFonts w:ascii="David" w:hAnsi="David" w:hint="cs"/>
          <w:b/>
          <w:bCs/>
          <w:rtl/>
          <w:lang w:eastAsia="en-US"/>
        </w:rPr>
        <w:t>בדיקת האיכות עבור סל ה</w:t>
      </w:r>
      <w:r w:rsidRPr="008A4CA5">
        <w:rPr>
          <w:rFonts w:ascii="David" w:hAnsi="David"/>
          <w:b/>
          <w:bCs/>
          <w:rtl/>
          <w:lang w:eastAsia="en-US"/>
        </w:rPr>
        <w:t>טיפוס וגלישה בטבע ומתחם פעילות אתגרי כולל חבלים</w:t>
      </w:r>
      <w:r>
        <w:rPr>
          <w:rFonts w:ascii="David" w:hAnsi="David" w:hint="cs"/>
          <w:b/>
          <w:bCs/>
          <w:rtl/>
          <w:lang w:eastAsia="en-US"/>
        </w:rPr>
        <w:t xml:space="preserve"> וסל ה</w:t>
      </w:r>
      <w:r w:rsidRPr="008A4CA5">
        <w:rPr>
          <w:rFonts w:ascii="David" w:hAnsi="David"/>
          <w:b/>
          <w:bCs/>
          <w:rtl/>
          <w:lang w:eastAsia="en-US"/>
        </w:rPr>
        <w:t>רכיבה על אופניים</w:t>
      </w:r>
      <w:r>
        <w:rPr>
          <w:rFonts w:ascii="David" w:hAnsi="David" w:hint="cs"/>
          <w:b/>
          <w:bCs/>
          <w:rtl/>
          <w:lang w:eastAsia="en-US"/>
        </w:rPr>
        <w:t xml:space="preserve"> תהיה זהה.</w:t>
      </w:r>
    </w:p>
    <w:p w14:paraId="0B9421AC" w14:textId="77777777" w:rsidR="004447EA" w:rsidRPr="008A4CA5" w:rsidRDefault="004447EA">
      <w:pPr>
        <w:pStyle w:val="aff1"/>
        <w:numPr>
          <w:ilvl w:val="3"/>
          <w:numId w:val="16"/>
        </w:numPr>
        <w:ind w:left="1984" w:hanging="904"/>
        <w:rPr>
          <w:rFonts w:ascii="David" w:hAnsi="David"/>
          <w:sz w:val="28"/>
          <w:lang w:eastAsia="x-none"/>
        </w:rPr>
      </w:pPr>
      <w:bookmarkStart w:id="14" w:name="_Ref83645718"/>
      <w:r w:rsidRPr="008A4CA5">
        <w:rPr>
          <w:rFonts w:ascii="David" w:hAnsi="David"/>
          <w:sz w:val="28"/>
          <w:rtl/>
          <w:lang w:eastAsia="x-none"/>
        </w:rPr>
        <w:t xml:space="preserve">ניסיונו של המציע </w:t>
      </w:r>
      <w:proofErr w:type="spellStart"/>
      <w:r w:rsidRPr="008A4CA5">
        <w:rPr>
          <w:rFonts w:ascii="David" w:hAnsi="David"/>
          <w:sz w:val="28"/>
          <w:rtl/>
          <w:lang w:eastAsia="x-none"/>
        </w:rPr>
        <w:t>בפרוייקטים</w:t>
      </w:r>
      <w:proofErr w:type="spellEnd"/>
      <w:r w:rsidRPr="008A4CA5">
        <w:rPr>
          <w:rFonts w:ascii="David" w:hAnsi="David"/>
          <w:sz w:val="28"/>
          <w:rtl/>
          <w:lang w:eastAsia="x-none"/>
        </w:rPr>
        <w:t xml:space="preserve"> דומים, בעלי היקף ואופי דומה לנדרש, לרבות ניסיון של המשרד בעבודה עם המציע (במידה ויש </w:t>
      </w:r>
      <w:proofErr w:type="spellStart"/>
      <w:r w:rsidRPr="008A4CA5">
        <w:rPr>
          <w:rFonts w:ascii="David" w:hAnsi="David" w:hint="cs"/>
          <w:sz w:val="28"/>
          <w:rtl/>
          <w:lang w:eastAsia="x-none"/>
        </w:rPr>
        <w:t>נסיון</w:t>
      </w:r>
      <w:proofErr w:type="spellEnd"/>
      <w:r w:rsidRPr="008A4CA5">
        <w:rPr>
          <w:rFonts w:ascii="David" w:hAnsi="David"/>
          <w:sz w:val="28"/>
          <w:rtl/>
          <w:lang w:eastAsia="x-none"/>
        </w:rPr>
        <w:t>)</w:t>
      </w:r>
      <w:r w:rsidRPr="008A4CA5">
        <w:rPr>
          <w:rFonts w:ascii="David" w:hAnsi="David" w:hint="cs"/>
          <w:sz w:val="28"/>
          <w:rtl/>
          <w:lang w:eastAsia="x-none"/>
        </w:rPr>
        <w:t>.</w:t>
      </w:r>
      <w:bookmarkEnd w:id="14"/>
    </w:p>
    <w:p w14:paraId="4CDC747D" w14:textId="77777777" w:rsidR="004447EA" w:rsidRDefault="004447EA">
      <w:pPr>
        <w:pStyle w:val="aff1"/>
        <w:numPr>
          <w:ilvl w:val="3"/>
          <w:numId w:val="16"/>
        </w:numPr>
        <w:ind w:left="1984" w:hanging="904"/>
        <w:rPr>
          <w:rFonts w:ascii="David" w:hAnsi="David"/>
          <w:sz w:val="28"/>
          <w:lang w:eastAsia="x-none"/>
        </w:rPr>
      </w:pPr>
      <w:bookmarkStart w:id="15" w:name="_Ref85638892"/>
      <w:r>
        <w:rPr>
          <w:rFonts w:ascii="David" w:hAnsi="David" w:hint="cs"/>
          <w:sz w:val="28"/>
          <w:rtl/>
          <w:lang w:eastAsia="x-none"/>
        </w:rPr>
        <w:t>התאמת ניסיון המציע לנדרש במכרז:</w:t>
      </w:r>
      <w:bookmarkEnd w:id="15"/>
    </w:p>
    <w:p w14:paraId="406DB14F" w14:textId="77777777" w:rsidR="004447EA" w:rsidRDefault="004447EA">
      <w:pPr>
        <w:pStyle w:val="aff1"/>
        <w:numPr>
          <w:ilvl w:val="4"/>
          <w:numId w:val="16"/>
        </w:numPr>
        <w:ind w:left="2551" w:hanging="1111"/>
        <w:rPr>
          <w:rFonts w:ascii="David" w:hAnsi="David"/>
          <w:sz w:val="28"/>
          <w:lang w:eastAsia="x-none"/>
        </w:rPr>
      </w:pPr>
      <w:r>
        <w:rPr>
          <w:rFonts w:ascii="David" w:hAnsi="David" w:hint="cs"/>
          <w:sz w:val="28"/>
          <w:rtl/>
          <w:lang w:eastAsia="x-none"/>
        </w:rPr>
        <w:t>המשרד יתרשם מניסיונו הקודם של המציע ומהתאמת ניסיון זה לצרכי במשרד במכרז זה.</w:t>
      </w:r>
    </w:p>
    <w:p w14:paraId="4B37EBA1" w14:textId="77777777" w:rsidR="004447EA" w:rsidRDefault="004447EA">
      <w:pPr>
        <w:pStyle w:val="aff1"/>
        <w:numPr>
          <w:ilvl w:val="3"/>
          <w:numId w:val="16"/>
        </w:numPr>
        <w:ind w:left="1984" w:hanging="904"/>
        <w:rPr>
          <w:rFonts w:ascii="David" w:hAnsi="David"/>
          <w:sz w:val="28"/>
          <w:lang w:eastAsia="x-none"/>
        </w:rPr>
      </w:pPr>
      <w:bookmarkStart w:id="16" w:name="_Ref83645430"/>
      <w:r w:rsidRPr="004447EA">
        <w:rPr>
          <w:rFonts w:ascii="David" w:hAnsi="David" w:hint="cs"/>
          <w:sz w:val="28"/>
          <w:rtl/>
          <w:lang w:eastAsia="x-none"/>
        </w:rPr>
        <w:t>חוות דעת</w:t>
      </w:r>
      <w:r w:rsidRPr="004447EA">
        <w:rPr>
          <w:rFonts w:ascii="David" w:hAnsi="David"/>
          <w:sz w:val="28"/>
          <w:rtl/>
          <w:lang w:eastAsia="x-none"/>
        </w:rPr>
        <w:t xml:space="preserve"> של מקבלי שירות דומה מהמציע</w:t>
      </w:r>
      <w:r>
        <w:rPr>
          <w:rFonts w:ascii="David" w:hAnsi="David" w:hint="cs"/>
          <w:sz w:val="28"/>
          <w:rtl/>
          <w:lang w:eastAsia="x-none"/>
        </w:rPr>
        <w:t>:</w:t>
      </w:r>
      <w:bookmarkEnd w:id="16"/>
    </w:p>
    <w:p w14:paraId="3B5767B7" w14:textId="77777777" w:rsidR="004447EA" w:rsidRPr="004447EA" w:rsidRDefault="004447EA">
      <w:pPr>
        <w:pStyle w:val="aff1"/>
        <w:numPr>
          <w:ilvl w:val="4"/>
          <w:numId w:val="16"/>
        </w:numPr>
        <w:ind w:left="2551" w:hanging="1111"/>
        <w:rPr>
          <w:rFonts w:ascii="David" w:hAnsi="David"/>
          <w:sz w:val="28"/>
          <w:rtl/>
          <w:lang w:eastAsia="x-none"/>
        </w:rPr>
      </w:pPr>
      <w:r>
        <w:rPr>
          <w:rFonts w:ascii="David" w:hAnsi="David" w:hint="cs"/>
          <w:sz w:val="28"/>
          <w:rtl/>
          <w:lang w:eastAsia="x-none"/>
        </w:rPr>
        <w:t>יתקבלו חוות דעת מ</w:t>
      </w:r>
      <w:r w:rsidRPr="004447EA">
        <w:rPr>
          <w:rFonts w:ascii="David" w:hAnsi="David" w:hint="cs"/>
          <w:sz w:val="28"/>
          <w:rtl/>
          <w:lang w:eastAsia="x-none"/>
        </w:rPr>
        <w:t xml:space="preserve">מקבלי שירות חיצוניים שאינם מבין עובדי המציע בעבר או בהווה ו/או חברות בנות ו/או חברות קשורות או מי שהיה המעסיק של המציע / עובד שלו מוצע כבעל תפקיד </w:t>
      </w:r>
      <w:proofErr w:type="spellStart"/>
      <w:r w:rsidRPr="004447EA">
        <w:rPr>
          <w:rFonts w:ascii="David" w:hAnsi="David" w:hint="cs"/>
          <w:sz w:val="28"/>
          <w:rtl/>
          <w:lang w:eastAsia="x-none"/>
        </w:rPr>
        <w:t>במכרזכפי</w:t>
      </w:r>
      <w:proofErr w:type="spellEnd"/>
      <w:r w:rsidRPr="004447EA">
        <w:rPr>
          <w:rFonts w:ascii="David" w:hAnsi="David" w:hint="cs"/>
          <w:sz w:val="28"/>
          <w:rtl/>
          <w:lang w:eastAsia="x-none"/>
        </w:rPr>
        <w:t xml:space="preserve"> שבאות לידי ביטוי בפניית צוות בדיקת ההצעות ללקוחות של המציע, </w:t>
      </w:r>
      <w:r w:rsidRPr="004447EA">
        <w:rPr>
          <w:rFonts w:ascii="David" w:hAnsi="David"/>
          <w:sz w:val="28"/>
          <w:rtl/>
          <w:lang w:eastAsia="x-none"/>
        </w:rPr>
        <w:t>בעיקר מההיבט של רמה מקצועית, רמת שירות, עמידה בלוחות זמנים, גמישות לשינויים</w:t>
      </w:r>
      <w:r w:rsidRPr="004447EA">
        <w:rPr>
          <w:rFonts w:ascii="David" w:hAnsi="David" w:hint="cs"/>
          <w:sz w:val="28"/>
          <w:rtl/>
          <w:lang w:eastAsia="x-none"/>
        </w:rPr>
        <w:t xml:space="preserve"> ועוד</w:t>
      </w:r>
      <w:r w:rsidRPr="004447EA">
        <w:rPr>
          <w:rFonts w:ascii="David" w:hAnsi="David"/>
          <w:sz w:val="28"/>
          <w:rtl/>
          <w:lang w:eastAsia="x-none"/>
        </w:rPr>
        <w:t>.</w:t>
      </w:r>
    </w:p>
    <w:p w14:paraId="2332A45C" w14:textId="77777777" w:rsidR="004447EA" w:rsidRPr="004447EA" w:rsidRDefault="004447EA">
      <w:pPr>
        <w:pStyle w:val="aff1"/>
        <w:numPr>
          <w:ilvl w:val="4"/>
          <w:numId w:val="16"/>
        </w:numPr>
        <w:ind w:left="2551" w:hanging="1111"/>
        <w:rPr>
          <w:rFonts w:ascii="David" w:hAnsi="David"/>
          <w:sz w:val="28"/>
          <w:rtl/>
          <w:lang w:eastAsia="x-none"/>
        </w:rPr>
      </w:pPr>
      <w:r w:rsidRPr="004447EA">
        <w:rPr>
          <w:rFonts w:ascii="David" w:hAnsi="David" w:hint="cs"/>
          <w:sz w:val="28"/>
          <w:rtl/>
          <w:lang w:eastAsia="x-none"/>
        </w:rPr>
        <w:t xml:space="preserve">חוות הדעת לגבי המציע, יילקחו מתוך רשימת הלקוחות </w:t>
      </w:r>
      <w:proofErr w:type="spellStart"/>
      <w:r w:rsidRPr="004447EA">
        <w:rPr>
          <w:rFonts w:ascii="David" w:hAnsi="David" w:hint="cs"/>
          <w:sz w:val="28"/>
          <w:rtl/>
          <w:lang w:eastAsia="x-none"/>
        </w:rPr>
        <w:t>שצויינו</w:t>
      </w:r>
      <w:proofErr w:type="spellEnd"/>
      <w:r w:rsidRPr="004447EA">
        <w:rPr>
          <w:rFonts w:ascii="David" w:hAnsi="David" w:hint="cs"/>
          <w:sz w:val="28"/>
          <w:rtl/>
          <w:lang w:eastAsia="x-none"/>
        </w:rPr>
        <w:t xml:space="preserve"> במסגרת הניסיון. </w:t>
      </w:r>
    </w:p>
    <w:p w14:paraId="68D81ED5" w14:textId="77777777" w:rsidR="004447EA" w:rsidRPr="004447EA" w:rsidRDefault="004447EA">
      <w:pPr>
        <w:pStyle w:val="aff1"/>
        <w:numPr>
          <w:ilvl w:val="4"/>
          <w:numId w:val="16"/>
        </w:numPr>
        <w:ind w:left="2551" w:hanging="1111"/>
        <w:rPr>
          <w:rFonts w:ascii="David" w:hAnsi="David"/>
          <w:sz w:val="28"/>
          <w:lang w:eastAsia="x-none"/>
        </w:rPr>
      </w:pPr>
      <w:r w:rsidRPr="004447EA">
        <w:rPr>
          <w:rFonts w:ascii="David" w:hAnsi="David" w:hint="cs"/>
          <w:sz w:val="28"/>
          <w:rtl/>
          <w:lang w:eastAsia="x-none"/>
        </w:rPr>
        <w:t xml:space="preserve">על המציע לקחת בחשבון כי ככלל יילקחו בחשבון </w:t>
      </w:r>
      <w:proofErr w:type="spellStart"/>
      <w:r w:rsidRPr="004447EA">
        <w:rPr>
          <w:rFonts w:ascii="David" w:hAnsi="David" w:hint="cs"/>
          <w:sz w:val="28"/>
          <w:rtl/>
          <w:lang w:eastAsia="x-none"/>
        </w:rPr>
        <w:t>הפרוייקטים</w:t>
      </w:r>
      <w:proofErr w:type="spellEnd"/>
      <w:r w:rsidRPr="004447EA">
        <w:rPr>
          <w:rFonts w:ascii="David" w:hAnsi="David" w:hint="cs"/>
          <w:sz w:val="28"/>
          <w:rtl/>
          <w:lang w:eastAsia="x-none"/>
        </w:rPr>
        <w:t xml:space="preserve"> שבוצעו על ידי המציע ושעומדים במלואם בדרישות המכרז בלבד.</w:t>
      </w:r>
    </w:p>
    <w:p w14:paraId="4623C12C" w14:textId="77777777" w:rsidR="004447EA" w:rsidRPr="004447EA" w:rsidRDefault="004447EA">
      <w:pPr>
        <w:pStyle w:val="aff1"/>
        <w:numPr>
          <w:ilvl w:val="4"/>
          <w:numId w:val="16"/>
        </w:numPr>
        <w:ind w:left="2551" w:hanging="1111"/>
        <w:rPr>
          <w:rFonts w:ascii="David" w:hAnsi="David"/>
          <w:sz w:val="28"/>
          <w:lang w:eastAsia="x-none"/>
        </w:rPr>
      </w:pPr>
      <w:r w:rsidRPr="004447EA">
        <w:rPr>
          <w:rFonts w:ascii="David" w:hAnsi="David" w:hint="cs"/>
          <w:sz w:val="28"/>
          <w:rtl/>
          <w:lang w:eastAsia="x-none"/>
        </w:rPr>
        <w:t>לצורך קבלת חוות דעת המשרד יפנה, באופן אקראי, ועפ"י שיקול דעתו הבלעדי, אל הלקוחות שצוינו על ידי המציע, תוך מתן עדיפות לחוות דעת של עובדי המשרד שקיבלו שירות.</w:t>
      </w:r>
    </w:p>
    <w:p w14:paraId="64B68F1F" w14:textId="77777777" w:rsidR="004447EA" w:rsidRPr="004447EA" w:rsidRDefault="004447EA">
      <w:pPr>
        <w:pStyle w:val="aff1"/>
        <w:numPr>
          <w:ilvl w:val="4"/>
          <w:numId w:val="16"/>
        </w:numPr>
        <w:ind w:left="2551" w:hanging="1111"/>
        <w:rPr>
          <w:rFonts w:ascii="David" w:hAnsi="David"/>
          <w:sz w:val="28"/>
          <w:rtl/>
          <w:lang w:eastAsia="x-none"/>
        </w:rPr>
      </w:pPr>
      <w:r w:rsidRPr="004447EA">
        <w:rPr>
          <w:rFonts w:ascii="David" w:hAnsi="David" w:hint="cs"/>
          <w:sz w:val="28"/>
          <w:rtl/>
          <w:lang w:eastAsia="x-none"/>
        </w:rPr>
        <w:lastRenderedPageBreak/>
        <w:t xml:space="preserve">ככל שלא ניתן לקחת חוות דעת כיוון ש איש הקשר מטעם הלקוח </w:t>
      </w:r>
      <w:proofErr w:type="spellStart"/>
      <w:r w:rsidRPr="004447EA">
        <w:rPr>
          <w:rFonts w:ascii="David" w:hAnsi="David" w:hint="cs"/>
          <w:sz w:val="28"/>
          <w:rtl/>
          <w:lang w:eastAsia="x-none"/>
        </w:rPr>
        <w:t>המצויין</w:t>
      </w:r>
      <w:proofErr w:type="spellEnd"/>
      <w:r w:rsidRPr="004447EA">
        <w:rPr>
          <w:rFonts w:ascii="David" w:hAnsi="David" w:hint="cs"/>
          <w:sz w:val="28"/>
          <w:rtl/>
          <w:lang w:eastAsia="x-none"/>
        </w:rPr>
        <w:t xml:space="preserve"> בהצעה אינו זמין, ייגרע מהציון הכולל 10% על כל חוות דעת שלא נלקחה.</w:t>
      </w:r>
    </w:p>
    <w:p w14:paraId="4A9D85CE" w14:textId="77777777" w:rsidR="004447EA" w:rsidRPr="004447EA" w:rsidRDefault="004447EA">
      <w:pPr>
        <w:pStyle w:val="aff1"/>
        <w:numPr>
          <w:ilvl w:val="4"/>
          <w:numId w:val="16"/>
        </w:numPr>
        <w:ind w:left="2551" w:hanging="1111"/>
        <w:rPr>
          <w:rFonts w:ascii="David" w:hAnsi="David"/>
          <w:sz w:val="28"/>
          <w:lang w:eastAsia="x-none"/>
        </w:rPr>
      </w:pPr>
      <w:r w:rsidRPr="004447EA">
        <w:rPr>
          <w:rFonts w:ascii="David" w:hAnsi="David" w:hint="cs"/>
          <w:sz w:val="28"/>
          <w:rtl/>
          <w:lang w:eastAsia="x-none"/>
        </w:rPr>
        <w:t xml:space="preserve">למען הסר ספק, ככל שהמשרד פנה לאיש הקשר שהוצג בהצעה </w:t>
      </w:r>
      <w:proofErr w:type="spellStart"/>
      <w:r w:rsidRPr="004447EA">
        <w:rPr>
          <w:rFonts w:ascii="David" w:hAnsi="David" w:hint="cs"/>
          <w:sz w:val="28"/>
          <w:rtl/>
          <w:lang w:eastAsia="x-none"/>
        </w:rPr>
        <w:t>וצויין</w:t>
      </w:r>
      <w:proofErr w:type="spellEnd"/>
      <w:r w:rsidRPr="004447EA">
        <w:rPr>
          <w:rFonts w:ascii="David" w:hAnsi="David" w:hint="cs"/>
          <w:sz w:val="28"/>
          <w:rtl/>
          <w:lang w:eastAsia="x-none"/>
        </w:rPr>
        <w:t xml:space="preserve"> ע"י איש הקשר כי אינו מכיר את הפעילות או את המציע או במקרים בהם איש הקשר היה המעסיק של המציע/בעל התפקיד המוצע במכרז זה, הציון שיינתן בסעיף חוות הצעת </w:t>
      </w:r>
      <w:proofErr w:type="spellStart"/>
      <w:r w:rsidRPr="004447EA">
        <w:rPr>
          <w:rFonts w:ascii="David" w:hAnsi="David" w:hint="cs"/>
          <w:sz w:val="28"/>
          <w:rtl/>
          <w:lang w:eastAsia="x-none"/>
        </w:rPr>
        <w:t>לפרוייקט</w:t>
      </w:r>
      <w:proofErr w:type="spellEnd"/>
      <w:r w:rsidRPr="004447EA">
        <w:rPr>
          <w:rFonts w:ascii="David" w:hAnsi="David" w:hint="cs"/>
          <w:sz w:val="28"/>
          <w:rtl/>
          <w:lang w:eastAsia="x-none"/>
        </w:rPr>
        <w:t xml:space="preserve"> זה יהיה אפס.</w:t>
      </w:r>
    </w:p>
    <w:p w14:paraId="18231F1B" w14:textId="77777777" w:rsidR="004447EA" w:rsidRPr="004447EA" w:rsidRDefault="004447EA">
      <w:pPr>
        <w:pStyle w:val="aff1"/>
        <w:numPr>
          <w:ilvl w:val="4"/>
          <w:numId w:val="16"/>
        </w:numPr>
        <w:ind w:left="2551" w:hanging="1111"/>
        <w:rPr>
          <w:rFonts w:ascii="David" w:hAnsi="David"/>
          <w:sz w:val="28"/>
          <w:rtl/>
          <w:lang w:eastAsia="x-none"/>
        </w:rPr>
      </w:pPr>
      <w:r w:rsidRPr="004447EA">
        <w:rPr>
          <w:rFonts w:ascii="David" w:hAnsi="David" w:hint="cs"/>
          <w:sz w:val="28"/>
          <w:rtl/>
          <w:lang w:eastAsia="x-none"/>
        </w:rPr>
        <w:t xml:space="preserve">כמו כן, ככל שלא תינתנה חוות דעת ע"י גורם חיצוני כאמור, דהיינו </w:t>
      </w:r>
      <w:r w:rsidRPr="004447EA">
        <w:rPr>
          <w:rFonts w:ascii="David" w:hAnsi="David"/>
          <w:sz w:val="28"/>
          <w:rtl/>
          <w:lang w:eastAsia="x-none"/>
        </w:rPr>
        <w:t>–</w:t>
      </w:r>
      <w:r w:rsidRPr="004447EA">
        <w:rPr>
          <w:rFonts w:ascii="David" w:hAnsi="David" w:hint="cs"/>
          <w:sz w:val="28"/>
          <w:rtl/>
          <w:lang w:eastAsia="x-none"/>
        </w:rPr>
        <w:t xml:space="preserve"> לא צוין לקוח חיצוני (כגון: שמדובר במציע עצמו או במעסיק עצמו ולא מדובר בלקוח חיצוני שקיבל שירות), בכלל זה מקרים בהם איש הקשר מטעם הלקוח מסרב לתת חוות דעת או סירב שחוות הדעת שלו תוצג, יחשב הדבר כאילו לא נמסרו שמות של לקוחות לצורך קבלת חוות דעת </w:t>
      </w:r>
      <w:proofErr w:type="spellStart"/>
      <w:r w:rsidRPr="004447EA">
        <w:rPr>
          <w:rFonts w:ascii="David" w:hAnsi="David" w:hint="cs"/>
          <w:sz w:val="28"/>
          <w:rtl/>
          <w:lang w:eastAsia="x-none"/>
        </w:rPr>
        <w:t>וינתן</w:t>
      </w:r>
      <w:proofErr w:type="spellEnd"/>
      <w:r w:rsidRPr="004447EA">
        <w:rPr>
          <w:rFonts w:ascii="David" w:hAnsi="David" w:hint="cs"/>
          <w:sz w:val="28"/>
          <w:rtl/>
          <w:lang w:eastAsia="x-none"/>
        </w:rPr>
        <w:t xml:space="preserve"> ציון של אפס בסעיף זה.</w:t>
      </w:r>
    </w:p>
    <w:p w14:paraId="166D1E89" w14:textId="77777777" w:rsidR="004447EA" w:rsidRPr="004447EA" w:rsidRDefault="004447EA">
      <w:pPr>
        <w:pStyle w:val="aff1"/>
        <w:numPr>
          <w:ilvl w:val="4"/>
          <w:numId w:val="16"/>
        </w:numPr>
        <w:ind w:left="2551" w:hanging="1111"/>
        <w:rPr>
          <w:rFonts w:ascii="David" w:hAnsi="David"/>
          <w:sz w:val="28"/>
          <w:rtl/>
          <w:lang w:eastAsia="x-none"/>
        </w:rPr>
      </w:pPr>
      <w:r w:rsidRPr="004447EA">
        <w:rPr>
          <w:rFonts w:ascii="David" w:hAnsi="David"/>
          <w:sz w:val="28"/>
          <w:rtl/>
          <w:lang w:eastAsia="x-none"/>
        </w:rPr>
        <w:t>אם ההצעה היא מטעם מציע שזכה בעבר במכרז של המשרד</w:t>
      </w:r>
      <w:r w:rsidRPr="004447EA">
        <w:rPr>
          <w:rFonts w:ascii="David" w:hAnsi="David" w:hint="cs"/>
          <w:sz w:val="28"/>
          <w:rtl/>
          <w:lang w:eastAsia="x-none"/>
        </w:rPr>
        <w:t xml:space="preserve"> או שלמשרד היכרות אחרת עמו או מידע לגביו</w:t>
      </w:r>
      <w:r w:rsidRPr="004447EA">
        <w:rPr>
          <w:rFonts w:ascii="David" w:hAnsi="David"/>
          <w:sz w:val="28"/>
          <w:rtl/>
          <w:lang w:eastAsia="x-none"/>
        </w:rPr>
        <w:t xml:space="preserve">, </w:t>
      </w:r>
      <w:proofErr w:type="spellStart"/>
      <w:r w:rsidRPr="004447EA">
        <w:rPr>
          <w:rFonts w:ascii="David" w:hAnsi="David"/>
          <w:sz w:val="28"/>
          <w:rtl/>
          <w:lang w:eastAsia="x-none"/>
        </w:rPr>
        <w:t>ילקח</w:t>
      </w:r>
      <w:proofErr w:type="spellEnd"/>
      <w:r w:rsidRPr="004447EA">
        <w:rPr>
          <w:rFonts w:ascii="David" w:hAnsi="David"/>
          <w:sz w:val="28"/>
          <w:rtl/>
          <w:lang w:eastAsia="x-none"/>
        </w:rPr>
        <w:t xml:space="preserve"> בחשבון, כאחד מהשיקולים המכריעים, אופן ביצוע התחייבויות המציע, לרבות עמידה בלוח זמנים ואיכות העבודות ורמת השירות.</w:t>
      </w:r>
    </w:p>
    <w:p w14:paraId="73392B6F" w14:textId="77777777" w:rsidR="004447EA" w:rsidRPr="00BB49F5" w:rsidRDefault="004447EA">
      <w:pPr>
        <w:pStyle w:val="aff1"/>
        <w:numPr>
          <w:ilvl w:val="3"/>
          <w:numId w:val="16"/>
        </w:numPr>
        <w:ind w:left="1984" w:hanging="904"/>
        <w:rPr>
          <w:rFonts w:ascii="David" w:hAnsi="David"/>
          <w:sz w:val="28"/>
          <w:lang w:eastAsia="x-none"/>
        </w:rPr>
      </w:pPr>
      <w:bookmarkStart w:id="17" w:name="_Ref83645737"/>
      <w:r w:rsidRPr="00BB49F5">
        <w:rPr>
          <w:rFonts w:ascii="David" w:hAnsi="David" w:hint="cs"/>
          <w:sz w:val="28"/>
          <w:rtl/>
          <w:lang w:eastAsia="x-none"/>
        </w:rPr>
        <w:t>ניסיון, הכשרה וחוות דעת (שתילקח</w:t>
      </w:r>
      <w:r w:rsidRPr="00BB49F5">
        <w:rPr>
          <w:rFonts w:ascii="David" w:hAnsi="David"/>
          <w:sz w:val="28"/>
          <w:rtl/>
          <w:lang w:eastAsia="x-none"/>
        </w:rPr>
        <w:t xml:space="preserve"> מאנשי הקשר כפי שמפורט בטופס בדיקת ההצעות</w:t>
      </w:r>
      <w:r w:rsidRPr="00BB49F5">
        <w:rPr>
          <w:rFonts w:ascii="David" w:hAnsi="David" w:hint="cs"/>
          <w:sz w:val="28"/>
          <w:rtl/>
          <w:lang w:eastAsia="x-none"/>
        </w:rPr>
        <w:t xml:space="preserve">), על מנהל </w:t>
      </w:r>
      <w:proofErr w:type="spellStart"/>
      <w:r w:rsidRPr="00BB49F5">
        <w:rPr>
          <w:rFonts w:ascii="David" w:hAnsi="David" w:hint="cs"/>
          <w:sz w:val="28"/>
          <w:rtl/>
          <w:lang w:eastAsia="x-none"/>
        </w:rPr>
        <w:t>הפרוייקט</w:t>
      </w:r>
      <w:proofErr w:type="spellEnd"/>
      <w:r w:rsidRPr="00BB49F5">
        <w:rPr>
          <w:rFonts w:ascii="David" w:hAnsi="David" w:hint="cs"/>
          <w:sz w:val="28"/>
          <w:rtl/>
          <w:lang w:eastAsia="x-none"/>
        </w:rPr>
        <w:t xml:space="preserve"> המוצע.</w:t>
      </w:r>
      <w:bookmarkEnd w:id="17"/>
    </w:p>
    <w:p w14:paraId="73442DF8" w14:textId="77777777" w:rsidR="00245E07" w:rsidRPr="00C161AC" w:rsidRDefault="00245E07">
      <w:pPr>
        <w:pStyle w:val="aff1"/>
        <w:numPr>
          <w:ilvl w:val="4"/>
          <w:numId w:val="16"/>
        </w:numPr>
        <w:ind w:left="2551" w:hanging="1111"/>
        <w:rPr>
          <w:rFonts w:ascii="David" w:hAnsi="David"/>
          <w:sz w:val="28"/>
          <w:rtl/>
          <w:lang w:eastAsia="x-none"/>
        </w:rPr>
      </w:pPr>
      <w:r w:rsidRPr="00C161AC">
        <w:rPr>
          <w:rFonts w:ascii="David" w:hAnsi="David"/>
          <w:sz w:val="28"/>
          <w:rtl/>
          <w:lang w:eastAsia="x-none"/>
        </w:rPr>
        <w:t>יש לצרף להצע</w:t>
      </w:r>
      <w:r w:rsidRPr="00C161AC">
        <w:rPr>
          <w:rFonts w:ascii="David" w:hAnsi="David" w:hint="cs"/>
          <w:sz w:val="28"/>
          <w:rtl/>
          <w:lang w:eastAsia="x-none"/>
        </w:rPr>
        <w:t>ה</w:t>
      </w:r>
      <w:r w:rsidRPr="00C161AC">
        <w:rPr>
          <w:rFonts w:ascii="David" w:hAnsi="David"/>
          <w:sz w:val="28"/>
          <w:rtl/>
          <w:lang w:eastAsia="x-none"/>
        </w:rPr>
        <w:t xml:space="preserve"> </w:t>
      </w:r>
      <w:r w:rsidRPr="00C161AC">
        <w:rPr>
          <w:rFonts w:ascii="David" w:hAnsi="David" w:hint="cs"/>
          <w:sz w:val="28"/>
          <w:rtl/>
          <w:lang w:eastAsia="x-none"/>
        </w:rPr>
        <w:t>ל</w:t>
      </w:r>
      <w:r w:rsidRPr="00C161AC">
        <w:rPr>
          <w:rFonts w:ascii="David" w:hAnsi="David"/>
          <w:sz w:val="28"/>
          <w:rtl/>
          <w:lang w:eastAsia="x-none"/>
        </w:rPr>
        <w:t>מכרז קורות חיים מפורט</w:t>
      </w:r>
      <w:r w:rsidRPr="00C161AC">
        <w:rPr>
          <w:rFonts w:ascii="David" w:hAnsi="David" w:hint="cs"/>
          <w:sz w:val="28"/>
          <w:rtl/>
          <w:lang w:eastAsia="x-none"/>
        </w:rPr>
        <w:t>ים</w:t>
      </w:r>
      <w:r w:rsidRPr="00C161AC">
        <w:rPr>
          <w:rFonts w:ascii="David" w:hAnsi="David"/>
          <w:sz w:val="28"/>
          <w:rtl/>
          <w:lang w:eastAsia="x-none"/>
        </w:rPr>
        <w:t xml:space="preserve"> של </w:t>
      </w:r>
      <w:r w:rsidRPr="00C161AC">
        <w:rPr>
          <w:rFonts w:ascii="David" w:hAnsi="David" w:hint="cs"/>
          <w:sz w:val="28"/>
          <w:rtl/>
          <w:lang w:eastAsia="x-none"/>
        </w:rPr>
        <w:t>מנהל התוכנית</w:t>
      </w:r>
      <w:r w:rsidRPr="00C161AC">
        <w:rPr>
          <w:rFonts w:ascii="David" w:hAnsi="David"/>
          <w:sz w:val="28"/>
          <w:rtl/>
          <w:lang w:eastAsia="x-none"/>
        </w:rPr>
        <w:t xml:space="preserve">, </w:t>
      </w:r>
      <w:r w:rsidRPr="00C161AC">
        <w:rPr>
          <w:rFonts w:ascii="David" w:hAnsi="David" w:hint="cs"/>
          <w:sz w:val="28"/>
          <w:rtl/>
          <w:lang w:eastAsia="x-none"/>
        </w:rPr>
        <w:t xml:space="preserve">תעודות ואישורי </w:t>
      </w:r>
      <w:r w:rsidRPr="00C161AC">
        <w:rPr>
          <w:rFonts w:ascii="David" w:hAnsi="David"/>
          <w:sz w:val="28"/>
          <w:rtl/>
          <w:lang w:eastAsia="x-none"/>
        </w:rPr>
        <w:t xml:space="preserve">הכשרה אקדמאית ומקצועית, רשימת עבודות רלוונטיות שבוצעו על ידו, שמות </w:t>
      </w:r>
      <w:r w:rsidRPr="00C161AC">
        <w:rPr>
          <w:rFonts w:ascii="David" w:hAnsi="David" w:hint="cs"/>
          <w:sz w:val="28"/>
          <w:rtl/>
          <w:lang w:eastAsia="x-none"/>
        </w:rPr>
        <w:t xml:space="preserve">של מקבלי שירות חיצוניים (שאינם עובדי המציע ו/או חברות בנות ו/או חברות קשורות </w:t>
      </w:r>
      <w:r w:rsidRPr="00C161AC">
        <w:rPr>
          <w:rFonts w:ascii="David" w:hAnsi="David"/>
          <w:sz w:val="28"/>
          <w:rtl/>
          <w:lang w:eastAsia="x-none"/>
        </w:rPr>
        <w:t xml:space="preserve">ו/או מי שהיה המעסיק של </w:t>
      </w:r>
      <w:r w:rsidRPr="00C161AC">
        <w:rPr>
          <w:rFonts w:ascii="David" w:hAnsi="David" w:hint="eastAsia"/>
          <w:sz w:val="28"/>
          <w:rtl/>
          <w:lang w:eastAsia="x-none"/>
        </w:rPr>
        <w:t>מנהל</w:t>
      </w:r>
      <w:r w:rsidRPr="00C161AC">
        <w:rPr>
          <w:rFonts w:ascii="David" w:hAnsi="David"/>
          <w:sz w:val="28"/>
          <w:rtl/>
          <w:lang w:eastAsia="x-none"/>
        </w:rPr>
        <w:t xml:space="preserve"> </w:t>
      </w:r>
      <w:r w:rsidRPr="00C161AC">
        <w:rPr>
          <w:rFonts w:ascii="David" w:hAnsi="David" w:hint="cs"/>
          <w:sz w:val="28"/>
          <w:rtl/>
          <w:lang w:eastAsia="x-none"/>
        </w:rPr>
        <w:t xml:space="preserve">התוכנית) </w:t>
      </w:r>
      <w:r w:rsidRPr="00C161AC">
        <w:rPr>
          <w:rFonts w:ascii="David" w:hAnsi="David"/>
          <w:sz w:val="28"/>
          <w:rtl/>
          <w:lang w:eastAsia="x-none"/>
        </w:rPr>
        <w:t>ומספרי הטלפון</w:t>
      </w:r>
      <w:r w:rsidRPr="00C161AC">
        <w:rPr>
          <w:rFonts w:ascii="David" w:hAnsi="David" w:hint="cs"/>
          <w:sz w:val="28"/>
          <w:rtl/>
          <w:lang w:eastAsia="x-none"/>
        </w:rPr>
        <w:t xml:space="preserve"> הקווי והסלולרי</w:t>
      </w:r>
      <w:r w:rsidRPr="00C161AC">
        <w:rPr>
          <w:rFonts w:ascii="David" w:hAnsi="David"/>
          <w:sz w:val="28"/>
          <w:rtl/>
          <w:lang w:eastAsia="x-none"/>
        </w:rPr>
        <w:t xml:space="preserve"> שלהם. </w:t>
      </w:r>
    </w:p>
    <w:p w14:paraId="19A46B9F" w14:textId="77777777" w:rsidR="00245E07" w:rsidRPr="00C161AC" w:rsidRDefault="00245E07">
      <w:pPr>
        <w:pStyle w:val="aff1"/>
        <w:numPr>
          <w:ilvl w:val="4"/>
          <w:numId w:val="16"/>
        </w:numPr>
        <w:ind w:left="2551" w:hanging="1111"/>
        <w:rPr>
          <w:rFonts w:ascii="David" w:hAnsi="David"/>
          <w:sz w:val="28"/>
          <w:rtl/>
          <w:lang w:eastAsia="x-none"/>
        </w:rPr>
      </w:pPr>
      <w:r w:rsidRPr="00C161AC">
        <w:rPr>
          <w:rFonts w:ascii="David" w:hAnsi="David" w:hint="cs"/>
          <w:sz w:val="28"/>
          <w:rtl/>
          <w:lang w:eastAsia="x-none"/>
        </w:rPr>
        <w:t xml:space="preserve">לתשומת לב המציע, יש לרשום פרטי מקבלי שירות חיצוניים (שאינם עובדי המציע ו/או חברות בנות ו/או חברות קשורות ו/או מי שהיה המעסיק של מנהל התוכנית) עדכניים, מלאים ונכונים ולוודא מראש כי מדובר באנשי קשר זמינים. </w:t>
      </w:r>
    </w:p>
    <w:p w14:paraId="53C17539" w14:textId="77777777" w:rsidR="004447EA" w:rsidRPr="00327479" w:rsidRDefault="004447EA">
      <w:pPr>
        <w:pStyle w:val="aff1"/>
        <w:numPr>
          <w:ilvl w:val="4"/>
          <w:numId w:val="16"/>
        </w:numPr>
        <w:ind w:left="2551" w:hanging="1111"/>
        <w:rPr>
          <w:rFonts w:ascii="David" w:hAnsi="David"/>
          <w:sz w:val="28"/>
          <w:rtl/>
          <w:lang w:eastAsia="x-none"/>
        </w:rPr>
      </w:pPr>
      <w:r w:rsidRPr="00327479">
        <w:rPr>
          <w:rFonts w:ascii="David" w:hAnsi="David" w:hint="cs"/>
          <w:sz w:val="28"/>
          <w:rtl/>
          <w:lang w:eastAsia="x-none"/>
        </w:rPr>
        <w:t xml:space="preserve">לא תילקח חוות דעת על מנהל </w:t>
      </w:r>
      <w:proofErr w:type="spellStart"/>
      <w:r w:rsidRPr="00327479">
        <w:rPr>
          <w:rFonts w:ascii="David" w:hAnsi="David" w:hint="cs"/>
          <w:sz w:val="28"/>
          <w:rtl/>
          <w:lang w:eastAsia="x-none"/>
        </w:rPr>
        <w:t>הפרוייקט</w:t>
      </w:r>
      <w:proofErr w:type="spellEnd"/>
      <w:r w:rsidRPr="00327479">
        <w:rPr>
          <w:rFonts w:ascii="David" w:hAnsi="David" w:hint="cs"/>
          <w:sz w:val="28"/>
          <w:rtl/>
          <w:lang w:eastAsia="x-none"/>
        </w:rPr>
        <w:t xml:space="preserve"> שלא עמד בדרישות ההכשרה והניסיון.</w:t>
      </w:r>
    </w:p>
    <w:p w14:paraId="3FBAE9F8" w14:textId="77777777" w:rsidR="004447EA" w:rsidRPr="00C161AC" w:rsidRDefault="004447EA">
      <w:pPr>
        <w:pStyle w:val="aff1"/>
        <w:numPr>
          <w:ilvl w:val="4"/>
          <w:numId w:val="16"/>
        </w:numPr>
        <w:ind w:left="2551" w:hanging="1111"/>
        <w:rPr>
          <w:rFonts w:ascii="David" w:hAnsi="David"/>
          <w:lang w:eastAsia="x-none"/>
        </w:rPr>
      </w:pPr>
      <w:r w:rsidRPr="00C161AC">
        <w:rPr>
          <w:rFonts w:ascii="David" w:hAnsi="David" w:hint="cs"/>
          <w:rtl/>
          <w:lang w:eastAsia="x-none"/>
        </w:rPr>
        <w:t xml:space="preserve">חוות דעת של מקבלי שירות ממנהל </w:t>
      </w:r>
      <w:proofErr w:type="spellStart"/>
      <w:r w:rsidRPr="00C161AC">
        <w:rPr>
          <w:rFonts w:ascii="David" w:hAnsi="David" w:hint="cs"/>
          <w:rtl/>
          <w:lang w:eastAsia="x-none"/>
        </w:rPr>
        <w:t>הפרוייקט</w:t>
      </w:r>
      <w:proofErr w:type="spellEnd"/>
      <w:r w:rsidRPr="00C161AC">
        <w:rPr>
          <w:rFonts w:ascii="David" w:hAnsi="David" w:hint="cs"/>
          <w:rtl/>
          <w:lang w:eastAsia="x-none"/>
        </w:rPr>
        <w:t xml:space="preserve"> תילקחנה כאמור בסעיף </w:t>
      </w:r>
      <w:r w:rsidR="00327479" w:rsidRPr="00C161AC">
        <w:rPr>
          <w:rFonts w:ascii="David" w:hAnsi="David"/>
          <w:rtl/>
          <w:lang w:eastAsia="x-none"/>
        </w:rPr>
        <w:fldChar w:fldCharType="begin"/>
      </w:r>
      <w:r w:rsidR="00327479" w:rsidRPr="00C161AC">
        <w:rPr>
          <w:rFonts w:ascii="David" w:hAnsi="David"/>
          <w:rtl/>
          <w:lang w:eastAsia="x-none"/>
        </w:rPr>
        <w:instrText xml:space="preserve"> </w:instrText>
      </w:r>
      <w:r w:rsidR="00327479" w:rsidRPr="00C161AC">
        <w:rPr>
          <w:rFonts w:ascii="David" w:hAnsi="David" w:hint="cs"/>
          <w:lang w:eastAsia="x-none"/>
        </w:rPr>
        <w:instrText>REF</w:instrText>
      </w:r>
      <w:r w:rsidR="00327479" w:rsidRPr="00C161AC">
        <w:rPr>
          <w:rFonts w:ascii="David" w:hAnsi="David" w:hint="cs"/>
          <w:rtl/>
          <w:lang w:eastAsia="x-none"/>
        </w:rPr>
        <w:instrText xml:space="preserve"> _</w:instrText>
      </w:r>
      <w:r w:rsidR="00327479" w:rsidRPr="00C161AC">
        <w:rPr>
          <w:rFonts w:ascii="David" w:hAnsi="David" w:hint="cs"/>
          <w:lang w:eastAsia="x-none"/>
        </w:rPr>
        <w:instrText>Ref83645430 \r \h</w:instrText>
      </w:r>
      <w:r w:rsidR="00327479" w:rsidRPr="00C161AC">
        <w:rPr>
          <w:rFonts w:ascii="David" w:hAnsi="David"/>
          <w:rtl/>
          <w:lang w:eastAsia="x-none"/>
        </w:rPr>
        <w:instrText xml:space="preserve">  \* </w:instrText>
      </w:r>
      <w:r w:rsidR="00327479" w:rsidRPr="00C161AC">
        <w:rPr>
          <w:rFonts w:ascii="David" w:hAnsi="David"/>
          <w:lang w:eastAsia="x-none"/>
        </w:rPr>
        <w:instrText>MERGEFORMAT</w:instrText>
      </w:r>
      <w:r w:rsidR="00327479" w:rsidRPr="00C161AC">
        <w:rPr>
          <w:rFonts w:ascii="David" w:hAnsi="David"/>
          <w:rtl/>
          <w:lang w:eastAsia="x-none"/>
        </w:rPr>
        <w:instrText xml:space="preserve"> </w:instrText>
      </w:r>
      <w:r w:rsidR="00327479" w:rsidRPr="00C161AC">
        <w:rPr>
          <w:rFonts w:ascii="David" w:hAnsi="David"/>
          <w:rtl/>
          <w:lang w:eastAsia="x-none"/>
        </w:rPr>
      </w:r>
      <w:r w:rsidR="00327479" w:rsidRPr="00C161AC">
        <w:rPr>
          <w:rFonts w:ascii="David" w:hAnsi="David"/>
          <w:rtl/>
          <w:lang w:eastAsia="x-none"/>
        </w:rPr>
        <w:fldChar w:fldCharType="separate"/>
      </w:r>
      <w:r w:rsidR="00327479" w:rsidRPr="00C161AC">
        <w:rPr>
          <w:rFonts w:ascii="David" w:hAnsi="David"/>
          <w:cs/>
          <w:lang w:eastAsia="x-none"/>
        </w:rPr>
        <w:t>‎</w:t>
      </w:r>
      <w:r w:rsidR="00327479" w:rsidRPr="00C161AC">
        <w:rPr>
          <w:rFonts w:ascii="David" w:hAnsi="David"/>
          <w:lang w:eastAsia="x-none"/>
        </w:rPr>
        <w:t>16.4.1.3</w:t>
      </w:r>
      <w:r w:rsidR="00327479" w:rsidRPr="00C161AC">
        <w:rPr>
          <w:rFonts w:ascii="David" w:hAnsi="David"/>
          <w:rtl/>
          <w:lang w:eastAsia="x-none"/>
        </w:rPr>
        <w:fldChar w:fldCharType="end"/>
      </w:r>
      <w:r w:rsidRPr="00C161AC">
        <w:rPr>
          <w:rFonts w:ascii="David" w:hAnsi="David" w:hint="cs"/>
          <w:rtl/>
          <w:lang w:eastAsia="x-none"/>
        </w:rPr>
        <w:t xml:space="preserve"> לעיל.</w:t>
      </w:r>
    </w:p>
    <w:p w14:paraId="00AE95E8" w14:textId="77777777" w:rsidR="004447EA" w:rsidRDefault="004447EA">
      <w:pPr>
        <w:pStyle w:val="aff1"/>
        <w:numPr>
          <w:ilvl w:val="4"/>
          <w:numId w:val="16"/>
        </w:numPr>
        <w:ind w:left="2551" w:hanging="1111"/>
        <w:rPr>
          <w:rFonts w:ascii="David" w:hAnsi="David"/>
          <w:sz w:val="28"/>
          <w:lang w:eastAsia="x-none"/>
        </w:rPr>
      </w:pPr>
      <w:r w:rsidRPr="00327479">
        <w:rPr>
          <w:rFonts w:ascii="David" w:hAnsi="David" w:hint="cs"/>
          <w:sz w:val="28"/>
          <w:rtl/>
          <w:lang w:eastAsia="x-none"/>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327479">
        <w:rPr>
          <w:rFonts w:ascii="David" w:hAnsi="David" w:hint="cs"/>
          <w:sz w:val="28"/>
          <w:rtl/>
          <w:lang w:eastAsia="x-none"/>
        </w:rPr>
        <w:t>הפרוייקט</w:t>
      </w:r>
      <w:proofErr w:type="spellEnd"/>
      <w:r w:rsidRPr="00327479">
        <w:rPr>
          <w:rFonts w:ascii="David" w:hAnsi="David" w:hint="cs"/>
          <w:sz w:val="28"/>
          <w:rtl/>
          <w:lang w:eastAsia="x-none"/>
        </w:rPr>
        <w:t xml:space="preserve"> בעבר.</w:t>
      </w:r>
    </w:p>
    <w:p w14:paraId="44B98B58" w14:textId="77777777" w:rsidR="008A4CA5" w:rsidRDefault="008A4CA5">
      <w:pPr>
        <w:pStyle w:val="aff1"/>
        <w:numPr>
          <w:ilvl w:val="3"/>
          <w:numId w:val="16"/>
        </w:numPr>
        <w:ind w:left="1984" w:hanging="904"/>
        <w:rPr>
          <w:rFonts w:ascii="David" w:hAnsi="David"/>
          <w:sz w:val="28"/>
          <w:lang w:eastAsia="x-none"/>
        </w:rPr>
      </w:pPr>
      <w:bookmarkStart w:id="18" w:name="_Ref85638908"/>
      <w:r w:rsidRPr="00BB49F5">
        <w:rPr>
          <w:rFonts w:ascii="David" w:hAnsi="David" w:hint="cs"/>
          <w:sz w:val="28"/>
          <w:rtl/>
          <w:lang w:eastAsia="x-none"/>
        </w:rPr>
        <w:t xml:space="preserve">ניסיון </w:t>
      </w:r>
      <w:r>
        <w:rPr>
          <w:rFonts w:ascii="David" w:hAnsi="David" w:hint="cs"/>
          <w:sz w:val="28"/>
          <w:rtl/>
          <w:lang w:eastAsia="x-none"/>
        </w:rPr>
        <w:t>ו</w:t>
      </w:r>
      <w:r w:rsidRPr="00BB49F5">
        <w:rPr>
          <w:rFonts w:ascii="David" w:hAnsi="David" w:hint="cs"/>
          <w:sz w:val="28"/>
          <w:rtl/>
          <w:lang w:eastAsia="x-none"/>
        </w:rPr>
        <w:t>הכשרה</w:t>
      </w:r>
      <w:r>
        <w:rPr>
          <w:rFonts w:ascii="David" w:hAnsi="David" w:hint="cs"/>
          <w:sz w:val="28"/>
          <w:rtl/>
          <w:lang w:eastAsia="x-none"/>
        </w:rPr>
        <w:t xml:space="preserve"> של</w:t>
      </w:r>
      <w:r w:rsidRPr="00BB49F5">
        <w:rPr>
          <w:rFonts w:ascii="David" w:hAnsi="David" w:hint="cs"/>
          <w:sz w:val="28"/>
          <w:rtl/>
          <w:lang w:eastAsia="x-none"/>
        </w:rPr>
        <w:t xml:space="preserve"> </w:t>
      </w:r>
      <w:r>
        <w:rPr>
          <w:rFonts w:ascii="David" w:hAnsi="David" w:hint="cs"/>
          <w:sz w:val="28"/>
          <w:rtl/>
          <w:lang w:eastAsia="x-none"/>
        </w:rPr>
        <w:t>רכז הבטיחות</w:t>
      </w:r>
      <w:r w:rsidRPr="00BB49F5">
        <w:rPr>
          <w:rFonts w:ascii="David" w:hAnsi="David" w:hint="cs"/>
          <w:sz w:val="28"/>
          <w:rtl/>
          <w:lang w:eastAsia="x-none"/>
        </w:rPr>
        <w:t xml:space="preserve"> המוצע.</w:t>
      </w:r>
      <w:bookmarkEnd w:id="18"/>
    </w:p>
    <w:p w14:paraId="1D23934D" w14:textId="77777777" w:rsidR="00245E07" w:rsidRPr="00245E07" w:rsidRDefault="00245E07">
      <w:pPr>
        <w:pStyle w:val="aff1"/>
        <w:numPr>
          <w:ilvl w:val="4"/>
          <w:numId w:val="16"/>
        </w:numPr>
        <w:ind w:left="2551" w:hanging="1111"/>
        <w:rPr>
          <w:rFonts w:ascii="David" w:hAnsi="David"/>
          <w:sz w:val="28"/>
          <w:rtl/>
          <w:lang w:eastAsia="x-none"/>
        </w:rPr>
      </w:pPr>
      <w:r w:rsidRPr="00245E07">
        <w:rPr>
          <w:rFonts w:ascii="David" w:hAnsi="David"/>
          <w:sz w:val="28"/>
          <w:rtl/>
          <w:lang w:eastAsia="x-none"/>
        </w:rPr>
        <w:t>יש לצרף להצע</w:t>
      </w:r>
      <w:r w:rsidRPr="00245E07">
        <w:rPr>
          <w:rFonts w:ascii="David" w:hAnsi="David" w:hint="cs"/>
          <w:sz w:val="28"/>
          <w:rtl/>
          <w:lang w:eastAsia="x-none"/>
        </w:rPr>
        <w:t>ה</w:t>
      </w:r>
      <w:r w:rsidRPr="00245E07">
        <w:rPr>
          <w:rFonts w:ascii="David" w:hAnsi="David"/>
          <w:sz w:val="28"/>
          <w:rtl/>
          <w:lang w:eastAsia="x-none"/>
        </w:rPr>
        <w:t xml:space="preserve"> </w:t>
      </w:r>
      <w:r w:rsidRPr="00245E07">
        <w:rPr>
          <w:rFonts w:ascii="David" w:hAnsi="David" w:hint="cs"/>
          <w:sz w:val="28"/>
          <w:rtl/>
          <w:lang w:eastAsia="x-none"/>
        </w:rPr>
        <w:t>ל</w:t>
      </w:r>
      <w:r w:rsidRPr="00245E07">
        <w:rPr>
          <w:rFonts w:ascii="David" w:hAnsi="David"/>
          <w:sz w:val="28"/>
          <w:rtl/>
          <w:lang w:eastAsia="x-none"/>
        </w:rPr>
        <w:t>מכרז קורות חיים מפורט</w:t>
      </w:r>
      <w:r w:rsidRPr="00245E07">
        <w:rPr>
          <w:rFonts w:ascii="David" w:hAnsi="David" w:hint="cs"/>
          <w:sz w:val="28"/>
          <w:rtl/>
          <w:lang w:eastAsia="x-none"/>
        </w:rPr>
        <w:t>ים</w:t>
      </w:r>
      <w:r w:rsidRPr="00245E07">
        <w:rPr>
          <w:rFonts w:ascii="David" w:hAnsi="David"/>
          <w:sz w:val="28"/>
          <w:rtl/>
          <w:lang w:eastAsia="x-none"/>
        </w:rPr>
        <w:t xml:space="preserve"> של </w:t>
      </w:r>
      <w:r w:rsidRPr="00245E07">
        <w:rPr>
          <w:rFonts w:ascii="David" w:hAnsi="David" w:hint="cs"/>
          <w:sz w:val="28"/>
          <w:rtl/>
          <w:lang w:eastAsia="x-none"/>
        </w:rPr>
        <w:t>רכז הבטיחות הנדרש בסעיף זה</w:t>
      </w:r>
      <w:r w:rsidRPr="00245E07">
        <w:rPr>
          <w:rFonts w:ascii="David" w:hAnsi="David"/>
          <w:sz w:val="28"/>
          <w:rtl/>
          <w:lang w:eastAsia="x-none"/>
        </w:rPr>
        <w:t xml:space="preserve">, </w:t>
      </w:r>
      <w:r w:rsidRPr="00245E07">
        <w:rPr>
          <w:rFonts w:ascii="David" w:hAnsi="David" w:hint="cs"/>
          <w:sz w:val="28"/>
          <w:rtl/>
          <w:lang w:eastAsia="x-none"/>
        </w:rPr>
        <w:t xml:space="preserve">תעודות ואישורי </w:t>
      </w:r>
      <w:r w:rsidRPr="00245E07">
        <w:rPr>
          <w:rFonts w:ascii="David" w:hAnsi="David"/>
          <w:sz w:val="28"/>
          <w:rtl/>
          <w:lang w:eastAsia="x-none"/>
        </w:rPr>
        <w:t xml:space="preserve">הכשרה מקצועית, רשימת עבודות רלוונטיות שבוצעו על ידו, שמות </w:t>
      </w:r>
      <w:r w:rsidRPr="00245E07">
        <w:rPr>
          <w:rFonts w:ascii="David" w:hAnsi="David" w:hint="cs"/>
          <w:sz w:val="28"/>
          <w:rtl/>
          <w:lang w:eastAsia="x-none"/>
        </w:rPr>
        <w:t xml:space="preserve">של מקבלי שירות חיצוניים (שאינם עובדי המציע ו/או חברות בנות ו/או חברות קשורות </w:t>
      </w:r>
      <w:r w:rsidRPr="00245E07">
        <w:rPr>
          <w:rFonts w:ascii="David" w:hAnsi="David"/>
          <w:sz w:val="28"/>
          <w:rtl/>
          <w:lang w:eastAsia="x-none"/>
        </w:rPr>
        <w:t xml:space="preserve">ו/או מי שהיה המעסיק </w:t>
      </w:r>
      <w:r w:rsidRPr="00245E07">
        <w:rPr>
          <w:rFonts w:ascii="David" w:hAnsi="David" w:hint="cs"/>
          <w:sz w:val="28"/>
          <w:rtl/>
          <w:lang w:eastAsia="x-none"/>
        </w:rPr>
        <w:t xml:space="preserve">רכז הבטיחות בתוכנית) </w:t>
      </w:r>
      <w:r w:rsidRPr="00245E07">
        <w:rPr>
          <w:rFonts w:ascii="David" w:hAnsi="David"/>
          <w:sz w:val="28"/>
          <w:rtl/>
          <w:lang w:eastAsia="x-none"/>
        </w:rPr>
        <w:t>ומספרי הטלפון</w:t>
      </w:r>
      <w:r w:rsidRPr="00245E07">
        <w:rPr>
          <w:rFonts w:ascii="David" w:hAnsi="David" w:hint="cs"/>
          <w:sz w:val="28"/>
          <w:rtl/>
          <w:lang w:eastAsia="x-none"/>
        </w:rPr>
        <w:t xml:space="preserve"> הקווי והסלולרי</w:t>
      </w:r>
      <w:r w:rsidRPr="00245E07">
        <w:rPr>
          <w:rFonts w:ascii="David" w:hAnsi="David"/>
          <w:sz w:val="28"/>
          <w:rtl/>
          <w:lang w:eastAsia="x-none"/>
        </w:rPr>
        <w:t xml:space="preserve"> שלהם. </w:t>
      </w:r>
    </w:p>
    <w:p w14:paraId="78D6B83A" w14:textId="77777777" w:rsidR="00245E07" w:rsidRPr="00245E07" w:rsidRDefault="00245E07">
      <w:pPr>
        <w:pStyle w:val="aff1"/>
        <w:widowControl w:val="0"/>
        <w:numPr>
          <w:ilvl w:val="0"/>
          <w:numId w:val="16"/>
        </w:numPr>
        <w:spacing w:line="300" w:lineRule="atLeast"/>
        <w:rPr>
          <w:sz w:val="22"/>
          <w:rtl/>
          <w:lang w:eastAsia="en-US"/>
        </w:rPr>
      </w:pPr>
      <w:r w:rsidRPr="00245E07">
        <w:rPr>
          <w:rFonts w:hint="cs"/>
          <w:sz w:val="22"/>
          <w:rtl/>
          <w:lang w:eastAsia="en-US"/>
        </w:rPr>
        <w:t xml:space="preserve">לתשומת לב המציע, יש לרשום פרטי איש קשר עדכניים, מלאים ונכונים ולוודא מראש כי מדובר באנשי קשר זמינים. </w:t>
      </w:r>
    </w:p>
    <w:p w14:paraId="60667F4E" w14:textId="77777777" w:rsidR="009D47D2" w:rsidRPr="009D47D2" w:rsidRDefault="009D47D2">
      <w:pPr>
        <w:numPr>
          <w:ilvl w:val="2"/>
          <w:numId w:val="16"/>
        </w:numPr>
        <w:tabs>
          <w:tab w:val="num" w:pos="709"/>
          <w:tab w:val="num" w:pos="793"/>
        </w:tabs>
        <w:ind w:left="1417" w:hanging="697"/>
        <w:rPr>
          <w:rFonts w:ascii="David" w:hAnsi="David"/>
          <w:rtl/>
          <w:lang w:eastAsia="x-none"/>
        </w:rPr>
      </w:pPr>
      <w:r w:rsidRPr="009D47D2">
        <w:rPr>
          <w:rFonts w:ascii="David" w:hAnsi="David" w:hint="cs"/>
          <w:rtl/>
          <w:lang w:eastAsia="x-none"/>
        </w:rPr>
        <w:t xml:space="preserve">בדיקת האיכות עבור סל </w:t>
      </w:r>
      <w:r w:rsidRPr="009D47D2">
        <w:rPr>
          <w:rFonts w:ascii="David" w:hAnsi="David"/>
          <w:rtl/>
          <w:lang w:eastAsia="x-none"/>
        </w:rPr>
        <w:t xml:space="preserve">סדנאות </w:t>
      </w:r>
      <w:r w:rsidRPr="009D47D2">
        <w:rPr>
          <w:rFonts w:ascii="David" w:hAnsi="David"/>
          <w:lang w:eastAsia="x-none"/>
        </w:rPr>
        <w:t>ODT (Outdoor training)</w:t>
      </w:r>
      <w:r w:rsidRPr="009D47D2">
        <w:rPr>
          <w:rFonts w:ascii="David" w:hAnsi="David" w:hint="cs"/>
          <w:rtl/>
          <w:lang w:eastAsia="x-none"/>
        </w:rPr>
        <w:t xml:space="preserve"> תכלול את כל המרכיבים המפורטים בסעיפים </w:t>
      </w:r>
      <w:r w:rsidRPr="009D47D2">
        <w:rPr>
          <w:rFonts w:ascii="David" w:hAnsi="David"/>
          <w:rtl/>
          <w:lang w:eastAsia="x-none"/>
        </w:rPr>
        <w:fldChar w:fldCharType="begin"/>
      </w:r>
      <w:r w:rsidRPr="009D47D2">
        <w:rPr>
          <w:rFonts w:ascii="David" w:hAnsi="David"/>
          <w:rtl/>
          <w:lang w:eastAsia="x-none"/>
        </w:rPr>
        <w:instrText xml:space="preserve"> </w:instrText>
      </w:r>
      <w:r w:rsidRPr="009D47D2">
        <w:rPr>
          <w:rFonts w:ascii="David" w:hAnsi="David" w:hint="cs"/>
          <w:lang w:eastAsia="x-none"/>
        </w:rPr>
        <w:instrText>REF</w:instrText>
      </w:r>
      <w:r w:rsidRPr="009D47D2">
        <w:rPr>
          <w:rFonts w:ascii="David" w:hAnsi="David" w:hint="cs"/>
          <w:rtl/>
          <w:lang w:eastAsia="x-none"/>
        </w:rPr>
        <w:instrText xml:space="preserve"> _</w:instrText>
      </w:r>
      <w:r w:rsidRPr="009D47D2">
        <w:rPr>
          <w:rFonts w:ascii="David" w:hAnsi="David" w:hint="cs"/>
          <w:lang w:eastAsia="x-none"/>
        </w:rPr>
        <w:instrText>Ref83645718 \n \h</w:instrText>
      </w:r>
      <w:r w:rsidRPr="009D47D2">
        <w:rPr>
          <w:rFonts w:ascii="David" w:hAnsi="David"/>
          <w:rtl/>
          <w:lang w:eastAsia="x-none"/>
        </w:rPr>
        <w:instrText xml:space="preserve">  \* </w:instrText>
      </w:r>
      <w:r w:rsidRPr="009D47D2">
        <w:rPr>
          <w:rFonts w:ascii="David" w:hAnsi="David"/>
          <w:lang w:eastAsia="x-none"/>
        </w:rPr>
        <w:instrText>MERGEFORMAT</w:instrText>
      </w:r>
      <w:r w:rsidRPr="009D47D2">
        <w:rPr>
          <w:rFonts w:ascii="David" w:hAnsi="David"/>
          <w:rtl/>
          <w:lang w:eastAsia="x-none"/>
        </w:rPr>
        <w:instrText xml:space="preserve"> </w:instrText>
      </w:r>
      <w:r w:rsidRPr="009D47D2">
        <w:rPr>
          <w:rFonts w:ascii="David" w:hAnsi="David"/>
          <w:rtl/>
          <w:lang w:eastAsia="x-none"/>
        </w:rPr>
      </w:r>
      <w:r w:rsidRPr="009D47D2">
        <w:rPr>
          <w:rFonts w:ascii="David" w:hAnsi="David"/>
          <w:rtl/>
          <w:lang w:eastAsia="x-none"/>
        </w:rPr>
        <w:fldChar w:fldCharType="separate"/>
      </w:r>
      <w:r w:rsidRPr="009D47D2">
        <w:rPr>
          <w:rFonts w:ascii="David" w:hAnsi="David"/>
          <w:cs/>
          <w:lang w:eastAsia="x-none"/>
        </w:rPr>
        <w:t>‎</w:t>
      </w:r>
      <w:r w:rsidRPr="009D47D2">
        <w:rPr>
          <w:rFonts w:ascii="David" w:hAnsi="David"/>
          <w:lang w:eastAsia="x-none"/>
        </w:rPr>
        <w:t>16.4.1.1</w:t>
      </w:r>
      <w:r w:rsidRPr="009D47D2">
        <w:rPr>
          <w:rFonts w:ascii="David" w:hAnsi="David"/>
          <w:rtl/>
          <w:lang w:eastAsia="x-none"/>
        </w:rPr>
        <w:fldChar w:fldCharType="end"/>
      </w:r>
      <w:r w:rsidRPr="009D47D2">
        <w:rPr>
          <w:rFonts w:ascii="David" w:hAnsi="David" w:hint="cs"/>
          <w:rtl/>
          <w:lang w:eastAsia="x-none"/>
        </w:rPr>
        <w:t xml:space="preserve">, </w:t>
      </w:r>
      <w:r w:rsidRPr="009D47D2">
        <w:rPr>
          <w:rFonts w:ascii="David" w:hAnsi="David"/>
          <w:rtl/>
          <w:lang w:eastAsia="x-none"/>
        </w:rPr>
        <w:fldChar w:fldCharType="begin"/>
      </w:r>
      <w:r w:rsidRPr="009D47D2">
        <w:rPr>
          <w:rFonts w:ascii="David" w:hAnsi="David"/>
          <w:rtl/>
          <w:lang w:eastAsia="x-none"/>
        </w:rPr>
        <w:instrText xml:space="preserve"> </w:instrText>
      </w:r>
      <w:r w:rsidRPr="009D47D2">
        <w:rPr>
          <w:rFonts w:ascii="David" w:hAnsi="David"/>
          <w:lang w:eastAsia="x-none"/>
        </w:rPr>
        <w:instrText>REF</w:instrText>
      </w:r>
      <w:r w:rsidRPr="009D47D2">
        <w:rPr>
          <w:rFonts w:ascii="David" w:hAnsi="David"/>
          <w:rtl/>
          <w:lang w:eastAsia="x-none"/>
        </w:rPr>
        <w:instrText xml:space="preserve"> _</w:instrText>
      </w:r>
      <w:r w:rsidRPr="009D47D2">
        <w:rPr>
          <w:rFonts w:ascii="David" w:hAnsi="David"/>
          <w:lang w:eastAsia="x-none"/>
        </w:rPr>
        <w:instrText>Ref85638892 \n \h</w:instrText>
      </w:r>
      <w:r w:rsidRPr="009D47D2">
        <w:rPr>
          <w:rFonts w:ascii="David" w:hAnsi="David"/>
          <w:rtl/>
          <w:lang w:eastAsia="x-none"/>
        </w:rPr>
        <w:instrText xml:space="preserve">  \* </w:instrText>
      </w:r>
      <w:r w:rsidRPr="009D47D2">
        <w:rPr>
          <w:rFonts w:ascii="David" w:hAnsi="David"/>
          <w:lang w:eastAsia="x-none"/>
        </w:rPr>
        <w:instrText>MERGEFORMAT</w:instrText>
      </w:r>
      <w:r w:rsidRPr="009D47D2">
        <w:rPr>
          <w:rFonts w:ascii="David" w:hAnsi="David"/>
          <w:rtl/>
          <w:lang w:eastAsia="x-none"/>
        </w:rPr>
        <w:instrText xml:space="preserve"> </w:instrText>
      </w:r>
      <w:r w:rsidRPr="009D47D2">
        <w:rPr>
          <w:rFonts w:ascii="David" w:hAnsi="David"/>
          <w:rtl/>
          <w:lang w:eastAsia="x-none"/>
        </w:rPr>
      </w:r>
      <w:r w:rsidRPr="009D47D2">
        <w:rPr>
          <w:rFonts w:ascii="David" w:hAnsi="David"/>
          <w:rtl/>
          <w:lang w:eastAsia="x-none"/>
        </w:rPr>
        <w:fldChar w:fldCharType="separate"/>
      </w:r>
      <w:r w:rsidRPr="009D47D2">
        <w:rPr>
          <w:rFonts w:ascii="David" w:hAnsi="David"/>
          <w:cs/>
          <w:lang w:eastAsia="x-none"/>
        </w:rPr>
        <w:t>‎</w:t>
      </w:r>
      <w:r w:rsidRPr="009D47D2">
        <w:rPr>
          <w:rFonts w:ascii="David" w:hAnsi="David"/>
          <w:lang w:eastAsia="x-none"/>
        </w:rPr>
        <w:t>16.4.1.2</w:t>
      </w:r>
      <w:r w:rsidRPr="009D47D2">
        <w:rPr>
          <w:rFonts w:ascii="David" w:hAnsi="David"/>
          <w:rtl/>
          <w:lang w:eastAsia="x-none"/>
        </w:rPr>
        <w:fldChar w:fldCharType="end"/>
      </w:r>
      <w:r w:rsidRPr="009D47D2">
        <w:rPr>
          <w:rFonts w:ascii="David" w:hAnsi="David" w:hint="cs"/>
          <w:rtl/>
          <w:lang w:eastAsia="x-none"/>
        </w:rPr>
        <w:t xml:space="preserve">, </w:t>
      </w:r>
      <w:r w:rsidRPr="009D47D2">
        <w:rPr>
          <w:rFonts w:ascii="David" w:hAnsi="David"/>
          <w:rtl/>
          <w:lang w:eastAsia="x-none"/>
        </w:rPr>
        <w:fldChar w:fldCharType="begin"/>
      </w:r>
      <w:r w:rsidRPr="009D47D2">
        <w:rPr>
          <w:rFonts w:ascii="David" w:hAnsi="David"/>
          <w:rtl/>
          <w:lang w:eastAsia="x-none"/>
        </w:rPr>
        <w:instrText xml:space="preserve"> </w:instrText>
      </w:r>
      <w:r w:rsidRPr="009D47D2">
        <w:rPr>
          <w:rFonts w:ascii="David" w:hAnsi="David"/>
          <w:lang w:eastAsia="x-none"/>
        </w:rPr>
        <w:instrText>REF</w:instrText>
      </w:r>
      <w:r w:rsidRPr="009D47D2">
        <w:rPr>
          <w:rFonts w:ascii="David" w:hAnsi="David"/>
          <w:rtl/>
          <w:lang w:eastAsia="x-none"/>
        </w:rPr>
        <w:instrText xml:space="preserve"> _</w:instrText>
      </w:r>
      <w:r w:rsidRPr="009D47D2">
        <w:rPr>
          <w:rFonts w:ascii="David" w:hAnsi="David"/>
          <w:lang w:eastAsia="x-none"/>
        </w:rPr>
        <w:instrText>Ref83645430 \n \h</w:instrText>
      </w:r>
      <w:r w:rsidRPr="009D47D2">
        <w:rPr>
          <w:rFonts w:ascii="David" w:hAnsi="David"/>
          <w:rtl/>
          <w:lang w:eastAsia="x-none"/>
        </w:rPr>
        <w:instrText xml:space="preserve">  \* </w:instrText>
      </w:r>
      <w:r w:rsidRPr="009D47D2">
        <w:rPr>
          <w:rFonts w:ascii="David" w:hAnsi="David"/>
          <w:lang w:eastAsia="x-none"/>
        </w:rPr>
        <w:instrText>MERGEFORMAT</w:instrText>
      </w:r>
      <w:r w:rsidRPr="009D47D2">
        <w:rPr>
          <w:rFonts w:ascii="David" w:hAnsi="David"/>
          <w:rtl/>
          <w:lang w:eastAsia="x-none"/>
        </w:rPr>
        <w:instrText xml:space="preserve"> </w:instrText>
      </w:r>
      <w:r w:rsidRPr="009D47D2">
        <w:rPr>
          <w:rFonts w:ascii="David" w:hAnsi="David"/>
          <w:rtl/>
          <w:lang w:eastAsia="x-none"/>
        </w:rPr>
      </w:r>
      <w:r w:rsidRPr="009D47D2">
        <w:rPr>
          <w:rFonts w:ascii="David" w:hAnsi="David"/>
          <w:rtl/>
          <w:lang w:eastAsia="x-none"/>
        </w:rPr>
        <w:fldChar w:fldCharType="separate"/>
      </w:r>
      <w:r w:rsidRPr="009D47D2">
        <w:rPr>
          <w:rFonts w:ascii="David" w:hAnsi="David"/>
          <w:cs/>
          <w:lang w:eastAsia="x-none"/>
        </w:rPr>
        <w:t>‎</w:t>
      </w:r>
      <w:r w:rsidRPr="009D47D2">
        <w:rPr>
          <w:rFonts w:ascii="David" w:hAnsi="David"/>
          <w:lang w:eastAsia="x-none"/>
        </w:rPr>
        <w:t>16.4.1.3</w:t>
      </w:r>
      <w:r w:rsidRPr="009D47D2">
        <w:rPr>
          <w:rFonts w:ascii="David" w:hAnsi="David"/>
          <w:rtl/>
          <w:lang w:eastAsia="x-none"/>
        </w:rPr>
        <w:fldChar w:fldCharType="end"/>
      </w:r>
      <w:r w:rsidRPr="009D47D2">
        <w:rPr>
          <w:rFonts w:ascii="David" w:hAnsi="David" w:hint="cs"/>
          <w:rtl/>
          <w:lang w:eastAsia="x-none"/>
        </w:rPr>
        <w:t xml:space="preserve">, </w:t>
      </w:r>
      <w:r w:rsidRPr="009D47D2">
        <w:rPr>
          <w:rFonts w:ascii="David" w:hAnsi="David"/>
          <w:rtl/>
          <w:lang w:eastAsia="x-none"/>
        </w:rPr>
        <w:fldChar w:fldCharType="begin"/>
      </w:r>
      <w:r w:rsidRPr="009D47D2">
        <w:rPr>
          <w:rFonts w:ascii="David" w:hAnsi="David"/>
          <w:rtl/>
          <w:lang w:eastAsia="x-none"/>
        </w:rPr>
        <w:instrText xml:space="preserve"> </w:instrText>
      </w:r>
      <w:r w:rsidRPr="009D47D2">
        <w:rPr>
          <w:rFonts w:ascii="David" w:hAnsi="David"/>
          <w:lang w:eastAsia="x-none"/>
        </w:rPr>
        <w:instrText>REF</w:instrText>
      </w:r>
      <w:r w:rsidRPr="009D47D2">
        <w:rPr>
          <w:rFonts w:ascii="David" w:hAnsi="David"/>
          <w:rtl/>
          <w:lang w:eastAsia="x-none"/>
        </w:rPr>
        <w:instrText xml:space="preserve"> _</w:instrText>
      </w:r>
      <w:r w:rsidRPr="009D47D2">
        <w:rPr>
          <w:rFonts w:ascii="David" w:hAnsi="David"/>
          <w:lang w:eastAsia="x-none"/>
        </w:rPr>
        <w:instrText>Ref83645737 \n \h</w:instrText>
      </w:r>
      <w:r w:rsidRPr="009D47D2">
        <w:rPr>
          <w:rFonts w:ascii="David" w:hAnsi="David"/>
          <w:rtl/>
          <w:lang w:eastAsia="x-none"/>
        </w:rPr>
        <w:instrText xml:space="preserve">  \* </w:instrText>
      </w:r>
      <w:r w:rsidRPr="009D47D2">
        <w:rPr>
          <w:rFonts w:ascii="David" w:hAnsi="David"/>
          <w:lang w:eastAsia="x-none"/>
        </w:rPr>
        <w:instrText>MERGEFORMAT</w:instrText>
      </w:r>
      <w:r w:rsidRPr="009D47D2">
        <w:rPr>
          <w:rFonts w:ascii="David" w:hAnsi="David"/>
          <w:rtl/>
          <w:lang w:eastAsia="x-none"/>
        </w:rPr>
        <w:instrText xml:space="preserve"> </w:instrText>
      </w:r>
      <w:r w:rsidRPr="009D47D2">
        <w:rPr>
          <w:rFonts w:ascii="David" w:hAnsi="David"/>
          <w:rtl/>
          <w:lang w:eastAsia="x-none"/>
        </w:rPr>
      </w:r>
      <w:r w:rsidRPr="009D47D2">
        <w:rPr>
          <w:rFonts w:ascii="David" w:hAnsi="David"/>
          <w:rtl/>
          <w:lang w:eastAsia="x-none"/>
        </w:rPr>
        <w:fldChar w:fldCharType="separate"/>
      </w:r>
      <w:r w:rsidRPr="009D47D2">
        <w:rPr>
          <w:rFonts w:ascii="David" w:hAnsi="David"/>
          <w:cs/>
          <w:lang w:eastAsia="x-none"/>
        </w:rPr>
        <w:t>‎</w:t>
      </w:r>
      <w:r w:rsidRPr="009D47D2">
        <w:rPr>
          <w:rFonts w:ascii="David" w:hAnsi="David"/>
          <w:lang w:eastAsia="x-none"/>
        </w:rPr>
        <w:t>16.4.1.4</w:t>
      </w:r>
      <w:r w:rsidRPr="009D47D2">
        <w:rPr>
          <w:rFonts w:ascii="David" w:hAnsi="David"/>
          <w:rtl/>
          <w:lang w:eastAsia="x-none"/>
        </w:rPr>
        <w:fldChar w:fldCharType="end"/>
      </w:r>
      <w:r w:rsidRPr="009D47D2">
        <w:rPr>
          <w:rFonts w:ascii="David" w:hAnsi="David" w:hint="cs"/>
          <w:rtl/>
          <w:lang w:eastAsia="x-none"/>
        </w:rPr>
        <w:t>, ו-</w:t>
      </w:r>
      <w:r w:rsidRPr="009D47D2">
        <w:rPr>
          <w:rFonts w:ascii="David" w:hAnsi="David"/>
          <w:rtl/>
          <w:lang w:eastAsia="x-none"/>
        </w:rPr>
        <w:fldChar w:fldCharType="begin"/>
      </w:r>
      <w:r w:rsidRPr="009D47D2">
        <w:rPr>
          <w:rFonts w:ascii="David" w:hAnsi="David"/>
          <w:rtl/>
          <w:lang w:eastAsia="x-none"/>
        </w:rPr>
        <w:instrText xml:space="preserve"> </w:instrText>
      </w:r>
      <w:r w:rsidRPr="009D47D2">
        <w:rPr>
          <w:rFonts w:ascii="David" w:hAnsi="David"/>
          <w:lang w:eastAsia="x-none"/>
        </w:rPr>
        <w:instrText>REF</w:instrText>
      </w:r>
      <w:r w:rsidRPr="009D47D2">
        <w:rPr>
          <w:rFonts w:ascii="David" w:hAnsi="David"/>
          <w:rtl/>
          <w:lang w:eastAsia="x-none"/>
        </w:rPr>
        <w:instrText xml:space="preserve"> _</w:instrText>
      </w:r>
      <w:r w:rsidRPr="009D47D2">
        <w:rPr>
          <w:rFonts w:ascii="David" w:hAnsi="David"/>
          <w:lang w:eastAsia="x-none"/>
        </w:rPr>
        <w:instrText>Ref85638908 \n \h</w:instrText>
      </w:r>
      <w:r w:rsidRPr="009D47D2">
        <w:rPr>
          <w:rFonts w:ascii="David" w:hAnsi="David"/>
          <w:rtl/>
          <w:lang w:eastAsia="x-none"/>
        </w:rPr>
        <w:instrText xml:space="preserve">  \* </w:instrText>
      </w:r>
      <w:r w:rsidRPr="009D47D2">
        <w:rPr>
          <w:rFonts w:ascii="David" w:hAnsi="David"/>
          <w:lang w:eastAsia="x-none"/>
        </w:rPr>
        <w:instrText>MERGEFORMAT</w:instrText>
      </w:r>
      <w:r w:rsidRPr="009D47D2">
        <w:rPr>
          <w:rFonts w:ascii="David" w:hAnsi="David"/>
          <w:rtl/>
          <w:lang w:eastAsia="x-none"/>
        </w:rPr>
        <w:instrText xml:space="preserve"> </w:instrText>
      </w:r>
      <w:r w:rsidRPr="009D47D2">
        <w:rPr>
          <w:rFonts w:ascii="David" w:hAnsi="David"/>
          <w:rtl/>
          <w:lang w:eastAsia="x-none"/>
        </w:rPr>
      </w:r>
      <w:r w:rsidRPr="009D47D2">
        <w:rPr>
          <w:rFonts w:ascii="David" w:hAnsi="David"/>
          <w:rtl/>
          <w:lang w:eastAsia="x-none"/>
        </w:rPr>
        <w:fldChar w:fldCharType="separate"/>
      </w:r>
      <w:r w:rsidRPr="009D47D2">
        <w:rPr>
          <w:rFonts w:ascii="David" w:hAnsi="David"/>
          <w:cs/>
          <w:lang w:eastAsia="x-none"/>
        </w:rPr>
        <w:t>‎</w:t>
      </w:r>
      <w:r w:rsidRPr="009D47D2">
        <w:rPr>
          <w:rFonts w:ascii="David" w:hAnsi="David"/>
          <w:lang w:eastAsia="x-none"/>
        </w:rPr>
        <w:t>16.4.1.5</w:t>
      </w:r>
      <w:r w:rsidRPr="009D47D2">
        <w:rPr>
          <w:rFonts w:ascii="David" w:hAnsi="David"/>
          <w:rtl/>
          <w:lang w:eastAsia="x-none"/>
        </w:rPr>
        <w:fldChar w:fldCharType="end"/>
      </w:r>
      <w:r w:rsidRPr="009D47D2">
        <w:rPr>
          <w:rFonts w:ascii="David" w:hAnsi="David" w:hint="cs"/>
          <w:rtl/>
          <w:lang w:eastAsia="x-none"/>
        </w:rPr>
        <w:t xml:space="preserve"> ואליה יתווסף המרכיב הבא:</w:t>
      </w:r>
    </w:p>
    <w:p w14:paraId="572EC573" w14:textId="77777777" w:rsidR="009D47D2" w:rsidRDefault="009D47D2">
      <w:pPr>
        <w:pStyle w:val="aff1"/>
        <w:keepNext/>
        <w:keepLines/>
        <w:widowControl w:val="0"/>
        <w:numPr>
          <w:ilvl w:val="3"/>
          <w:numId w:val="16"/>
        </w:numPr>
        <w:overflowPunct/>
        <w:autoSpaceDE/>
        <w:autoSpaceDN/>
        <w:adjustRightInd/>
        <w:contextualSpacing/>
        <w:textAlignment w:val="auto"/>
      </w:pPr>
      <w:r>
        <w:rPr>
          <w:rFonts w:hint="cs"/>
          <w:rtl/>
        </w:rPr>
        <w:t>תוכניות מוצעות:</w:t>
      </w:r>
    </w:p>
    <w:p w14:paraId="3859BF1E" w14:textId="77777777" w:rsidR="009D47D2" w:rsidRPr="009D47D2" w:rsidRDefault="009D47D2">
      <w:pPr>
        <w:pStyle w:val="aff1"/>
        <w:numPr>
          <w:ilvl w:val="4"/>
          <w:numId w:val="16"/>
        </w:numPr>
        <w:ind w:left="2551" w:hanging="1111"/>
        <w:rPr>
          <w:rFonts w:ascii="David" w:hAnsi="David"/>
          <w:sz w:val="28"/>
          <w:lang w:eastAsia="x-none"/>
        </w:rPr>
      </w:pPr>
      <w:r w:rsidRPr="009D47D2">
        <w:rPr>
          <w:rFonts w:ascii="David" w:hAnsi="David" w:hint="cs"/>
          <w:sz w:val="28"/>
          <w:rtl/>
          <w:lang w:eastAsia="x-none"/>
        </w:rPr>
        <w:t>המציע יגיש תוכניות לפעילויות שיבוצעו על ידו והמשרד ינקד את התוכניות על פי איכותן. אם יזכה, המציע יוכל להפעיל רק תוכניות אשר הוצגו על ידו בשלב זה.</w:t>
      </w:r>
    </w:p>
    <w:p w14:paraId="6605C2C7" w14:textId="77777777" w:rsidR="00F45B9E" w:rsidRPr="009F57ED" w:rsidRDefault="00F45B9E">
      <w:pPr>
        <w:numPr>
          <w:ilvl w:val="2"/>
          <w:numId w:val="16"/>
        </w:numPr>
        <w:tabs>
          <w:tab w:val="num" w:pos="709"/>
          <w:tab w:val="num" w:pos="793"/>
        </w:tabs>
        <w:ind w:left="1417" w:hanging="697"/>
        <w:rPr>
          <w:rFonts w:ascii="David" w:hAnsi="David"/>
          <w:rtl/>
          <w:lang w:eastAsia="x-none"/>
        </w:rPr>
      </w:pPr>
      <w:r w:rsidRPr="009F57ED">
        <w:rPr>
          <w:rFonts w:ascii="David" w:hAnsi="David"/>
          <w:rtl/>
          <w:lang w:eastAsia="x-none"/>
        </w:rPr>
        <w:t>הצעת המחיר</w:t>
      </w:r>
      <w:r w:rsidRPr="009F57ED">
        <w:rPr>
          <w:rFonts w:ascii="David" w:hAnsi="David" w:hint="cs"/>
          <w:rtl/>
          <w:lang w:eastAsia="x-none"/>
        </w:rPr>
        <w:t xml:space="preserve"> </w:t>
      </w:r>
      <w:r w:rsidRPr="009F57ED">
        <w:rPr>
          <w:rFonts w:ascii="David" w:hAnsi="David"/>
          <w:rtl/>
          <w:lang w:eastAsia="x-none"/>
        </w:rPr>
        <w:t>–</w:t>
      </w:r>
      <w:r w:rsidRPr="009F57ED">
        <w:rPr>
          <w:rFonts w:ascii="David" w:hAnsi="David" w:hint="cs"/>
          <w:rtl/>
          <w:lang w:eastAsia="x-none"/>
        </w:rPr>
        <w:t xml:space="preserve"> במשקל של </w:t>
      </w:r>
      <w:r w:rsidR="00EF02FB">
        <w:rPr>
          <w:rFonts w:ascii="David" w:hAnsi="David" w:hint="cs"/>
          <w:rtl/>
          <w:lang w:eastAsia="x-none"/>
        </w:rPr>
        <w:t>40</w:t>
      </w:r>
      <w:r w:rsidRPr="009F57ED">
        <w:rPr>
          <w:rFonts w:ascii="David" w:hAnsi="David" w:hint="cs"/>
          <w:rtl/>
          <w:lang w:eastAsia="x-none"/>
        </w:rPr>
        <w:t>%</w:t>
      </w:r>
    </w:p>
    <w:p w14:paraId="060E472E" w14:textId="77777777" w:rsidR="00F45B9E" w:rsidRPr="00327479" w:rsidRDefault="00F45B9E">
      <w:pPr>
        <w:pStyle w:val="aff1"/>
        <w:numPr>
          <w:ilvl w:val="3"/>
          <w:numId w:val="16"/>
        </w:numPr>
        <w:ind w:left="1984" w:hanging="904"/>
        <w:rPr>
          <w:rFonts w:ascii="David" w:hAnsi="David"/>
          <w:sz w:val="28"/>
          <w:rtl/>
          <w:lang w:eastAsia="x-none"/>
        </w:rPr>
      </w:pPr>
      <w:r w:rsidRPr="00327479">
        <w:rPr>
          <w:rFonts w:ascii="David" w:hAnsi="David" w:hint="cs"/>
          <w:sz w:val="28"/>
          <w:rtl/>
          <w:lang w:eastAsia="x-none"/>
        </w:rPr>
        <w:lastRenderedPageBreak/>
        <w:t>הצעת המחיר על כל מרכיביה.</w:t>
      </w:r>
    </w:p>
    <w:p w14:paraId="6CCD5EFD" w14:textId="77777777" w:rsidR="00336F20" w:rsidRPr="00327479" w:rsidRDefault="00336F20">
      <w:pPr>
        <w:pStyle w:val="aff1"/>
        <w:numPr>
          <w:ilvl w:val="3"/>
          <w:numId w:val="16"/>
        </w:numPr>
        <w:ind w:left="1984" w:hanging="904"/>
        <w:rPr>
          <w:rFonts w:ascii="David" w:hAnsi="David"/>
          <w:sz w:val="28"/>
          <w:rtl/>
          <w:lang w:eastAsia="x-none"/>
        </w:rPr>
      </w:pPr>
      <w:r w:rsidRPr="00327479">
        <w:rPr>
          <w:rFonts w:ascii="David" w:hAnsi="David" w:hint="cs"/>
          <w:sz w:val="28"/>
          <w:rtl/>
          <w:lang w:eastAsia="x-none"/>
        </w:rPr>
        <w:t>חישוב ציון המחיר ייעשה כדלקמן:</w:t>
      </w:r>
    </w:p>
    <w:p w14:paraId="1DC2015B" w14:textId="77777777" w:rsidR="00336F20" w:rsidRPr="00327479" w:rsidRDefault="00336F20">
      <w:pPr>
        <w:pStyle w:val="aff1"/>
        <w:numPr>
          <w:ilvl w:val="3"/>
          <w:numId w:val="16"/>
        </w:numPr>
        <w:ind w:left="1984" w:hanging="904"/>
        <w:rPr>
          <w:rFonts w:ascii="David" w:hAnsi="David"/>
          <w:sz w:val="28"/>
          <w:rtl/>
          <w:lang w:eastAsia="x-none"/>
        </w:rPr>
      </w:pPr>
      <w:r w:rsidRPr="00327479">
        <w:rPr>
          <w:rFonts w:ascii="David" w:hAnsi="David" w:hint="cs"/>
          <w:sz w:val="28"/>
          <w:rtl/>
          <w:lang w:eastAsia="x-none"/>
        </w:rPr>
        <w:t>הצעת המחיר המשוקללת (כולל מע"מ) הנמוכה ביותר, תקבל ציון 100% ולשאר ההצעות ייקבע הציון על פי הנוסחה הבאה:</w:t>
      </w:r>
    </w:p>
    <w:p w14:paraId="36BAB3D6" w14:textId="77777777" w:rsidR="00336F20" w:rsidRDefault="0069197B" w:rsidP="00E24A02">
      <w:pPr>
        <w:widowControl w:val="0"/>
        <w:ind w:left="1417"/>
        <w:rPr>
          <w:sz w:val="22"/>
          <w:rtl/>
          <w:lang w:eastAsia="en-US"/>
        </w:rPr>
      </w:pPr>
      <w:r>
        <w:rPr>
          <w:noProof/>
          <w:rtl/>
          <w:lang w:eastAsia="en-US"/>
        </w:rPr>
        <mc:AlternateContent>
          <mc:Choice Requires="wpg">
            <w:drawing>
              <wp:anchor distT="0" distB="0" distL="114300" distR="114300" simplePos="0" relativeHeight="251659264" behindDoc="0" locked="0" layoutInCell="1" allowOverlap="1" wp14:anchorId="1A718138" wp14:editId="0F77065B">
                <wp:simplePos x="0" y="0"/>
                <wp:positionH relativeFrom="column">
                  <wp:posOffset>438150</wp:posOffset>
                </wp:positionH>
                <wp:positionV relativeFrom="paragraph">
                  <wp:posOffset>22225</wp:posOffset>
                </wp:positionV>
                <wp:extent cx="4442460" cy="1061085"/>
                <wp:effectExtent l="0" t="0" r="0" b="0"/>
                <wp:wrapNone/>
                <wp:docPr id="1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2"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3" name="Text Box 298"/>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F84FB" w14:textId="77777777" w:rsidR="00A724A5" w:rsidRDefault="00A724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14" name="Text Box 299"/>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3080F" w14:textId="77777777" w:rsidR="00A724A5" w:rsidRDefault="00A724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308E8B6" w14:textId="77777777" w:rsidR="00A724A5" w:rsidRPr="00FB58DB" w:rsidRDefault="00A724A5"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301"/>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885D6" w14:textId="77777777" w:rsidR="00A724A5" w:rsidRDefault="00A724A5"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97149D" id="Group 296" o:spid="_x0000_s1028" style="position:absolute;left:0;text-align:left;margin-left:34.5pt;margin-top:1.75pt;width:349.8pt;height:83.55pt;z-index:251659264"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" strokeweight="1.5pt"/>
                <v:shape id="Text Box 298" o:spid="_x0000_s1030"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" filled="f" stroked="f">
                  <v:textbox style="mso-fit-shape-to-text:t">
                    <w:txbxContent>
                      <w:p w:rsidR="00A724A5" w:rsidRDefault="00A724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Text Box 299"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" filled="f" stroked="f">
                  <v:textbox>
                    <w:txbxContent>
                      <w:p w:rsidR="00A724A5" w:rsidRDefault="00A724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A724A5" w:rsidRPr="00FB58DB" w:rsidRDefault="00A724A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shape id="Text Box 301"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" filled="f" stroked="f">
                  <v:textbox>
                    <w:txbxContent>
                      <w:p w:rsidR="00A724A5" w:rsidRDefault="00A724A5" w:rsidP="00336F20">
                        <w:pPr>
                          <w:jc w:val="center"/>
                          <w:rPr>
                            <w:rtl/>
                            <w:cs/>
                          </w:rPr>
                        </w:pPr>
                        <w:r>
                          <w:rPr>
                            <w:rFonts w:hint="cs"/>
                            <w:rtl/>
                          </w:rPr>
                          <w:t>=</w:t>
                        </w:r>
                      </w:p>
                    </w:txbxContent>
                  </v:textbox>
                </v:shape>
              </v:group>
            </w:pict>
          </mc:Fallback>
        </mc:AlternateContent>
      </w:r>
    </w:p>
    <w:p w14:paraId="3391DFED" w14:textId="77777777" w:rsidR="00336F20" w:rsidRDefault="00336F20" w:rsidP="00E24A02">
      <w:pPr>
        <w:widowControl w:val="0"/>
        <w:ind w:left="1417"/>
        <w:rPr>
          <w:sz w:val="22"/>
          <w:rtl/>
          <w:lang w:eastAsia="en-US"/>
        </w:rPr>
      </w:pPr>
    </w:p>
    <w:p w14:paraId="7E485000" w14:textId="77777777" w:rsidR="00336F20" w:rsidRDefault="00336F20" w:rsidP="00E24A02">
      <w:pPr>
        <w:widowControl w:val="0"/>
        <w:ind w:left="1417"/>
        <w:rPr>
          <w:sz w:val="22"/>
          <w:rtl/>
          <w:lang w:eastAsia="en-US"/>
        </w:rPr>
      </w:pPr>
    </w:p>
    <w:p w14:paraId="37320616" w14:textId="77777777" w:rsidR="00336F20" w:rsidRDefault="00336F20" w:rsidP="00E24A02">
      <w:pPr>
        <w:widowControl w:val="0"/>
        <w:ind w:left="1417"/>
        <w:rPr>
          <w:sz w:val="22"/>
          <w:rtl/>
          <w:lang w:eastAsia="en-US"/>
        </w:rPr>
      </w:pPr>
    </w:p>
    <w:p w14:paraId="15205E06" w14:textId="77777777" w:rsidR="00336F20" w:rsidRDefault="00336F20" w:rsidP="00E24A02">
      <w:pPr>
        <w:widowControl w:val="0"/>
        <w:ind w:left="1417"/>
        <w:rPr>
          <w:sz w:val="22"/>
          <w:rtl/>
          <w:lang w:eastAsia="en-US"/>
        </w:rPr>
      </w:pPr>
    </w:p>
    <w:p w14:paraId="15C3D277" w14:textId="77777777" w:rsidR="000A26FF" w:rsidRPr="004522E1" w:rsidRDefault="00F26F8A">
      <w:pPr>
        <w:numPr>
          <w:ilvl w:val="2"/>
          <w:numId w:val="16"/>
        </w:numPr>
        <w:tabs>
          <w:tab w:val="num" w:pos="709"/>
          <w:tab w:val="num" w:pos="793"/>
        </w:tabs>
        <w:ind w:left="1417" w:hanging="697"/>
        <w:rPr>
          <w:rFonts w:ascii="David" w:hAnsi="David"/>
          <w:lang w:eastAsia="x-none"/>
        </w:rPr>
      </w:pPr>
      <w:r w:rsidRPr="004522E1">
        <w:rPr>
          <w:rFonts w:ascii="David" w:hAnsi="David" w:hint="cs"/>
          <w:rtl/>
          <w:lang w:eastAsia="x-none"/>
        </w:rPr>
        <w:t xml:space="preserve">תחילה תפתח המעטפה עליה </w:t>
      </w:r>
      <w:proofErr w:type="spellStart"/>
      <w:r w:rsidRPr="004522E1">
        <w:rPr>
          <w:rFonts w:ascii="David" w:hAnsi="David" w:hint="cs"/>
          <w:rtl/>
          <w:lang w:eastAsia="x-none"/>
        </w:rPr>
        <w:t>מצויין</w:t>
      </w:r>
      <w:proofErr w:type="spellEnd"/>
      <w:r w:rsidRPr="004522E1">
        <w:rPr>
          <w:rFonts w:ascii="David" w:hAnsi="David" w:hint="cs"/>
          <w:rtl/>
          <w:lang w:eastAsia="x-none"/>
        </w:rPr>
        <w:t xml:space="preserve"> "חוברת ההצעה " ויבדקו כל הסעיפים המתייחסים לאיכות (</w:t>
      </w:r>
      <w:r w:rsidR="00327479" w:rsidRPr="004522E1">
        <w:rPr>
          <w:rFonts w:ascii="David" w:hAnsi="David"/>
          <w:rtl/>
          <w:lang w:eastAsia="x-none"/>
        </w:rPr>
        <w:fldChar w:fldCharType="begin"/>
      </w:r>
      <w:r w:rsidR="00327479" w:rsidRPr="004522E1">
        <w:rPr>
          <w:rFonts w:ascii="David" w:hAnsi="David"/>
          <w:rtl/>
          <w:lang w:eastAsia="x-none"/>
        </w:rPr>
        <w:instrText xml:space="preserve"> </w:instrText>
      </w:r>
      <w:r w:rsidR="00327479" w:rsidRPr="004522E1">
        <w:rPr>
          <w:rFonts w:ascii="David" w:hAnsi="David" w:hint="cs"/>
          <w:lang w:eastAsia="x-none"/>
        </w:rPr>
        <w:instrText>REF</w:instrText>
      </w:r>
      <w:r w:rsidR="00327479" w:rsidRPr="004522E1">
        <w:rPr>
          <w:rFonts w:ascii="David" w:hAnsi="David" w:hint="cs"/>
          <w:rtl/>
          <w:lang w:eastAsia="x-none"/>
        </w:rPr>
        <w:instrText xml:space="preserve"> _</w:instrText>
      </w:r>
      <w:r w:rsidR="00327479" w:rsidRPr="004522E1">
        <w:rPr>
          <w:rFonts w:ascii="David" w:hAnsi="David" w:hint="cs"/>
          <w:lang w:eastAsia="x-none"/>
        </w:rPr>
        <w:instrText>Ref83645718 \r \h</w:instrText>
      </w:r>
      <w:r w:rsidR="00327479" w:rsidRPr="004522E1">
        <w:rPr>
          <w:rFonts w:ascii="David" w:hAnsi="David"/>
          <w:rtl/>
          <w:lang w:eastAsia="x-none"/>
        </w:rPr>
        <w:instrText xml:space="preserve"> </w:instrText>
      </w:r>
      <w:r w:rsidR="009F57ED" w:rsidRPr="004522E1">
        <w:rPr>
          <w:rFonts w:ascii="David" w:hAnsi="David"/>
          <w:rtl/>
          <w:lang w:eastAsia="x-none"/>
        </w:rPr>
        <w:instrText xml:space="preserve"> \* </w:instrText>
      </w:r>
      <w:r w:rsidR="009F57ED" w:rsidRPr="004522E1">
        <w:rPr>
          <w:rFonts w:ascii="David" w:hAnsi="David"/>
          <w:lang w:eastAsia="x-none"/>
        </w:rPr>
        <w:instrText>MERGEFORMAT</w:instrText>
      </w:r>
      <w:r w:rsidR="009F57ED" w:rsidRPr="004522E1">
        <w:rPr>
          <w:rFonts w:ascii="David" w:hAnsi="David"/>
          <w:rtl/>
          <w:lang w:eastAsia="x-none"/>
        </w:rPr>
        <w:instrText xml:space="preserve"> </w:instrText>
      </w:r>
      <w:r w:rsidR="00327479" w:rsidRPr="004522E1">
        <w:rPr>
          <w:rFonts w:ascii="David" w:hAnsi="David"/>
          <w:rtl/>
          <w:lang w:eastAsia="x-none"/>
        </w:rPr>
      </w:r>
      <w:r w:rsidR="00327479" w:rsidRPr="004522E1">
        <w:rPr>
          <w:rFonts w:ascii="David" w:hAnsi="David"/>
          <w:rtl/>
          <w:lang w:eastAsia="x-none"/>
        </w:rPr>
        <w:fldChar w:fldCharType="separate"/>
      </w:r>
      <w:r w:rsidR="00327479" w:rsidRPr="004522E1">
        <w:rPr>
          <w:rFonts w:ascii="David" w:hAnsi="David"/>
          <w:cs/>
          <w:lang w:eastAsia="x-none"/>
        </w:rPr>
        <w:t>‎</w:t>
      </w:r>
      <w:r w:rsidR="00327479" w:rsidRPr="004522E1">
        <w:rPr>
          <w:rFonts w:ascii="David" w:hAnsi="David"/>
          <w:lang w:eastAsia="x-none"/>
        </w:rPr>
        <w:t>16.4.1.1</w:t>
      </w:r>
      <w:r w:rsidR="00327479" w:rsidRPr="004522E1">
        <w:rPr>
          <w:rFonts w:ascii="David" w:hAnsi="David"/>
          <w:rtl/>
          <w:lang w:eastAsia="x-none"/>
        </w:rPr>
        <w:fldChar w:fldCharType="end"/>
      </w:r>
      <w:r w:rsidR="00327479" w:rsidRPr="004522E1">
        <w:rPr>
          <w:rFonts w:ascii="David" w:hAnsi="David"/>
          <w:rtl/>
          <w:lang w:eastAsia="x-none"/>
        </w:rPr>
        <w:fldChar w:fldCharType="begin"/>
      </w:r>
      <w:r w:rsidR="00327479" w:rsidRPr="004522E1">
        <w:rPr>
          <w:rFonts w:ascii="David" w:hAnsi="David"/>
          <w:rtl/>
          <w:lang w:eastAsia="x-none"/>
        </w:rPr>
        <w:instrText xml:space="preserve"> </w:instrText>
      </w:r>
      <w:r w:rsidR="00327479" w:rsidRPr="004522E1">
        <w:rPr>
          <w:rFonts w:ascii="David" w:hAnsi="David" w:hint="cs"/>
          <w:lang w:eastAsia="x-none"/>
        </w:rPr>
        <w:instrText>REF</w:instrText>
      </w:r>
      <w:r w:rsidR="00327479" w:rsidRPr="004522E1">
        <w:rPr>
          <w:rFonts w:ascii="David" w:hAnsi="David" w:hint="cs"/>
          <w:rtl/>
          <w:lang w:eastAsia="x-none"/>
        </w:rPr>
        <w:instrText xml:space="preserve"> _</w:instrText>
      </w:r>
      <w:r w:rsidR="00327479" w:rsidRPr="004522E1">
        <w:rPr>
          <w:rFonts w:ascii="David" w:hAnsi="David" w:hint="cs"/>
          <w:lang w:eastAsia="x-none"/>
        </w:rPr>
        <w:instrText>Ref83645737 \r \h</w:instrText>
      </w:r>
      <w:r w:rsidR="00327479" w:rsidRPr="004522E1">
        <w:rPr>
          <w:rFonts w:ascii="David" w:hAnsi="David"/>
          <w:rtl/>
          <w:lang w:eastAsia="x-none"/>
        </w:rPr>
        <w:instrText xml:space="preserve"> </w:instrText>
      </w:r>
      <w:r w:rsidR="009F57ED" w:rsidRPr="004522E1">
        <w:rPr>
          <w:rFonts w:ascii="David" w:hAnsi="David"/>
          <w:rtl/>
          <w:lang w:eastAsia="x-none"/>
        </w:rPr>
        <w:instrText xml:space="preserve"> \* </w:instrText>
      </w:r>
      <w:r w:rsidR="009F57ED" w:rsidRPr="004522E1">
        <w:rPr>
          <w:rFonts w:ascii="David" w:hAnsi="David"/>
          <w:lang w:eastAsia="x-none"/>
        </w:rPr>
        <w:instrText>MERGEFORMAT</w:instrText>
      </w:r>
      <w:r w:rsidR="009F57ED" w:rsidRPr="004522E1">
        <w:rPr>
          <w:rFonts w:ascii="David" w:hAnsi="David"/>
          <w:rtl/>
          <w:lang w:eastAsia="x-none"/>
        </w:rPr>
        <w:instrText xml:space="preserve"> </w:instrText>
      </w:r>
      <w:r w:rsidR="00327479" w:rsidRPr="004522E1">
        <w:rPr>
          <w:rFonts w:ascii="David" w:hAnsi="David"/>
          <w:rtl/>
          <w:lang w:eastAsia="x-none"/>
        </w:rPr>
      </w:r>
      <w:r w:rsidR="00327479" w:rsidRPr="004522E1">
        <w:rPr>
          <w:rFonts w:ascii="David" w:hAnsi="David"/>
          <w:rtl/>
          <w:lang w:eastAsia="x-none"/>
        </w:rPr>
        <w:fldChar w:fldCharType="separate"/>
      </w:r>
      <w:r w:rsidR="00327479" w:rsidRPr="004522E1">
        <w:rPr>
          <w:rFonts w:ascii="David" w:hAnsi="David"/>
          <w:cs/>
          <w:lang w:eastAsia="x-none"/>
        </w:rPr>
        <w:t>‎</w:t>
      </w:r>
      <w:r w:rsidR="00327479" w:rsidRPr="004522E1">
        <w:rPr>
          <w:rFonts w:ascii="David" w:hAnsi="David"/>
          <w:lang w:eastAsia="x-none"/>
        </w:rPr>
        <w:t>-16.4.1.4</w:t>
      </w:r>
      <w:r w:rsidR="00327479" w:rsidRPr="004522E1">
        <w:rPr>
          <w:rFonts w:ascii="David" w:hAnsi="David"/>
          <w:rtl/>
          <w:lang w:eastAsia="x-none"/>
        </w:rPr>
        <w:fldChar w:fldCharType="end"/>
      </w:r>
      <w:r w:rsidRPr="004522E1">
        <w:rPr>
          <w:rFonts w:ascii="David" w:hAnsi="David" w:hint="cs"/>
          <w:rtl/>
          <w:lang w:eastAsia="x-none"/>
        </w:rPr>
        <w:t>), כפי שמפורטים בטבלת השוואת ההצעות (</w:t>
      </w:r>
      <w:r w:rsidR="00712BC7" w:rsidRPr="004522E1">
        <w:rPr>
          <w:rFonts w:ascii="David" w:hAnsi="David" w:hint="cs"/>
          <w:rtl/>
          <w:lang w:eastAsia="x-none"/>
        </w:rPr>
        <w:t xml:space="preserve">נספח </w:t>
      </w:r>
      <w:r w:rsidR="004522E1" w:rsidRPr="00E03861">
        <w:rPr>
          <w:rFonts w:ascii="David" w:hAnsi="David" w:hint="cs"/>
          <w:rtl/>
          <w:lang w:eastAsia="en-US"/>
        </w:rPr>
        <w:t>השוואת ההצעות</w:t>
      </w:r>
      <w:r w:rsidRPr="004522E1">
        <w:rPr>
          <w:rFonts w:ascii="David" w:hAnsi="David" w:hint="cs"/>
          <w:rtl/>
          <w:lang w:eastAsia="x-none"/>
        </w:rPr>
        <w:t xml:space="preserve">) </w:t>
      </w:r>
      <w:proofErr w:type="spellStart"/>
      <w:r w:rsidRPr="004522E1">
        <w:rPr>
          <w:rFonts w:ascii="David" w:hAnsi="David" w:hint="cs"/>
          <w:rtl/>
          <w:lang w:eastAsia="x-none"/>
        </w:rPr>
        <w:t>וינתנו</w:t>
      </w:r>
      <w:proofErr w:type="spellEnd"/>
      <w:r w:rsidRPr="004522E1">
        <w:rPr>
          <w:rFonts w:ascii="David" w:hAnsi="David" w:hint="cs"/>
          <w:rtl/>
          <w:lang w:eastAsia="x-none"/>
        </w:rPr>
        <w:t xml:space="preserve"> להם ציונים מתאימים.</w:t>
      </w:r>
    </w:p>
    <w:p w14:paraId="146DE13F" w14:textId="77777777" w:rsidR="0003220C" w:rsidRPr="004522E1" w:rsidRDefault="00F26F8A">
      <w:pPr>
        <w:numPr>
          <w:ilvl w:val="2"/>
          <w:numId w:val="16"/>
        </w:numPr>
        <w:tabs>
          <w:tab w:val="num" w:pos="709"/>
          <w:tab w:val="num" w:pos="793"/>
        </w:tabs>
        <w:ind w:left="1417" w:hanging="697"/>
        <w:rPr>
          <w:rFonts w:ascii="David" w:hAnsi="David"/>
          <w:lang w:eastAsia="x-none"/>
        </w:rPr>
      </w:pPr>
      <w:r w:rsidRPr="004522E1">
        <w:rPr>
          <w:rFonts w:ascii="David" w:hAnsi="David" w:hint="cs"/>
          <w:rtl/>
          <w:lang w:eastAsia="x-none"/>
        </w:rPr>
        <w:t xml:space="preserve">רק לגבי הצעות שקיבלו לפחות ציון של </w:t>
      </w:r>
      <w:r w:rsidR="003407E9" w:rsidRPr="004522E1">
        <w:rPr>
          <w:rFonts w:ascii="David" w:hAnsi="David" w:hint="cs"/>
          <w:rtl/>
          <w:lang w:eastAsia="x-none"/>
        </w:rPr>
        <w:t>70</w:t>
      </w:r>
      <w:r w:rsidRPr="004522E1">
        <w:rPr>
          <w:rFonts w:ascii="David" w:hAnsi="David" w:hint="cs"/>
          <w:rtl/>
          <w:lang w:eastAsia="x-none"/>
        </w:rPr>
        <w:t>% בכל אחד מסעיפי האיכות ב</w:t>
      </w:r>
      <w:r w:rsidR="00712BC7" w:rsidRPr="004522E1">
        <w:rPr>
          <w:rFonts w:ascii="David" w:hAnsi="David" w:hint="cs"/>
          <w:rtl/>
          <w:lang w:eastAsia="x-none"/>
        </w:rPr>
        <w:t xml:space="preserve">נספח </w:t>
      </w:r>
      <w:r w:rsidR="004522E1" w:rsidRPr="00E03861">
        <w:rPr>
          <w:rFonts w:ascii="David" w:hAnsi="David" w:hint="cs"/>
          <w:rtl/>
          <w:lang w:eastAsia="en-US"/>
        </w:rPr>
        <w:t>השוואת ההצעות</w:t>
      </w:r>
      <w:r w:rsidRPr="004522E1">
        <w:rPr>
          <w:rFonts w:ascii="David" w:hAnsi="David" w:hint="cs"/>
          <w:rtl/>
          <w:lang w:eastAsia="x-none"/>
        </w:rPr>
        <w:t xml:space="preserve"> (ולא בכל אחד מתתי הסעיפים המרכיבים כל סעיף איכות שב</w:t>
      </w:r>
      <w:r w:rsidR="00712BC7" w:rsidRPr="004522E1">
        <w:rPr>
          <w:rFonts w:ascii="David" w:hAnsi="David" w:hint="cs"/>
          <w:rtl/>
          <w:lang w:eastAsia="x-none"/>
        </w:rPr>
        <w:t>נספח</w:t>
      </w:r>
      <w:r w:rsidR="004522E1">
        <w:rPr>
          <w:rFonts w:ascii="David" w:hAnsi="David" w:hint="cs"/>
          <w:rtl/>
          <w:lang w:eastAsia="x-none"/>
        </w:rPr>
        <w:t xml:space="preserve"> השוואת ההצעות</w:t>
      </w:r>
      <w:r w:rsidRPr="004522E1">
        <w:rPr>
          <w:rFonts w:ascii="David" w:hAnsi="David" w:hint="cs"/>
          <w:rtl/>
          <w:lang w:eastAsia="x-none"/>
        </w:rPr>
        <w:t xml:space="preserve">) וציון איכות כולל בסעיפי האיכות של </w:t>
      </w:r>
      <w:r w:rsidR="003407E9" w:rsidRPr="004522E1">
        <w:rPr>
          <w:rFonts w:ascii="David" w:hAnsi="David" w:hint="cs"/>
          <w:rtl/>
          <w:lang w:eastAsia="x-none"/>
        </w:rPr>
        <w:t>80</w:t>
      </w:r>
      <w:r w:rsidRPr="004522E1">
        <w:rPr>
          <w:rFonts w:ascii="David" w:hAnsi="David" w:hint="cs"/>
          <w:rtl/>
          <w:lang w:eastAsia="x-none"/>
        </w:rPr>
        <w:t>% ויותר ב</w:t>
      </w:r>
      <w:r w:rsidR="00712BC7" w:rsidRPr="004522E1">
        <w:rPr>
          <w:rFonts w:ascii="David" w:hAnsi="David" w:hint="cs"/>
          <w:rtl/>
          <w:lang w:eastAsia="x-none"/>
        </w:rPr>
        <w:t xml:space="preserve">נספח </w:t>
      </w:r>
      <w:r w:rsidR="004522E1" w:rsidRPr="004522E1">
        <w:rPr>
          <w:rFonts w:ascii="David" w:hAnsi="David"/>
          <w:rtl/>
          <w:lang w:eastAsia="x-none"/>
        </w:rPr>
        <w:t>השוואת ההצעות</w:t>
      </w:r>
      <w:r w:rsidRPr="004522E1">
        <w:rPr>
          <w:rFonts w:ascii="David" w:hAnsi="David" w:hint="cs"/>
          <w:rtl/>
          <w:lang w:eastAsia="x-none"/>
        </w:rPr>
        <w:t>,</w:t>
      </w:r>
      <w:r w:rsidR="00D40235" w:rsidRPr="004522E1">
        <w:rPr>
          <w:rFonts w:ascii="David" w:hAnsi="David" w:hint="cs"/>
          <w:rtl/>
          <w:lang w:eastAsia="x-none"/>
        </w:rPr>
        <w:t xml:space="preserve"> </w:t>
      </w:r>
      <w:r w:rsidRPr="004522E1">
        <w:rPr>
          <w:rFonts w:ascii="David" w:hAnsi="David" w:hint="cs"/>
          <w:rtl/>
          <w:lang w:eastAsia="x-none"/>
        </w:rPr>
        <w:t xml:space="preserve">תפתח המעטפה עליה </w:t>
      </w:r>
      <w:proofErr w:type="spellStart"/>
      <w:r w:rsidRPr="004522E1">
        <w:rPr>
          <w:rFonts w:ascii="David" w:hAnsi="David" w:hint="cs"/>
          <w:rtl/>
          <w:lang w:eastAsia="x-none"/>
        </w:rPr>
        <w:t>מצויין</w:t>
      </w:r>
      <w:proofErr w:type="spellEnd"/>
      <w:r w:rsidRPr="004522E1">
        <w:rPr>
          <w:rFonts w:ascii="David" w:hAnsi="David" w:hint="cs"/>
          <w:rtl/>
          <w:lang w:eastAsia="x-none"/>
        </w:rPr>
        <w:t xml:space="preserve"> "הצעת מחיר"</w:t>
      </w:r>
      <w:r w:rsidR="00243DED" w:rsidRPr="004522E1">
        <w:rPr>
          <w:rFonts w:ascii="David" w:hAnsi="David" w:hint="cs"/>
          <w:rtl/>
          <w:lang w:eastAsia="x-none"/>
        </w:rPr>
        <w:t xml:space="preserve"> </w:t>
      </w:r>
      <w:r w:rsidRPr="004522E1">
        <w:rPr>
          <w:rFonts w:ascii="David" w:hAnsi="David" w:hint="cs"/>
          <w:rtl/>
          <w:lang w:eastAsia="x-none"/>
        </w:rPr>
        <w:t>והן תבחנה גם מבחינת הצעת המחיר</w:t>
      </w:r>
      <w:r w:rsidR="000A26FF" w:rsidRPr="004522E1">
        <w:rPr>
          <w:rFonts w:ascii="David" w:hAnsi="David" w:hint="cs"/>
          <w:rtl/>
          <w:lang w:eastAsia="x-none"/>
        </w:rPr>
        <w:t>.</w:t>
      </w:r>
    </w:p>
    <w:p w14:paraId="5666E256" w14:textId="77777777" w:rsidR="00AE09ED" w:rsidRPr="00327479" w:rsidRDefault="00AE09ED">
      <w:pPr>
        <w:numPr>
          <w:ilvl w:val="2"/>
          <w:numId w:val="16"/>
        </w:numPr>
        <w:tabs>
          <w:tab w:val="num" w:pos="709"/>
          <w:tab w:val="num" w:pos="793"/>
        </w:tabs>
        <w:ind w:left="1417" w:hanging="697"/>
        <w:rPr>
          <w:rFonts w:ascii="David" w:hAnsi="David"/>
          <w:rtl/>
          <w:lang w:eastAsia="x-none"/>
        </w:rPr>
      </w:pPr>
      <w:r w:rsidRPr="00327479">
        <w:rPr>
          <w:rFonts w:ascii="David" w:hAnsi="David" w:hint="cs"/>
          <w:rtl/>
          <w:lang w:eastAsia="x-none"/>
        </w:rPr>
        <w:t xml:space="preserve">הצעה שלא תעמוד בדרישות האיכות </w:t>
      </w:r>
      <w:r w:rsidR="00C150D2" w:rsidRPr="00327479">
        <w:rPr>
          <w:rFonts w:ascii="David" w:hAnsi="David" w:hint="cs"/>
          <w:rtl/>
          <w:lang w:eastAsia="x-none"/>
        </w:rPr>
        <w:t>כאמור לעיל, לא תבחן מבחינת הצעת המחיר ותיפסל.</w:t>
      </w:r>
    </w:p>
    <w:p w14:paraId="4405DCC7" w14:textId="77777777" w:rsidR="00F45B9E" w:rsidRPr="00327479" w:rsidRDefault="00F45B9E">
      <w:pPr>
        <w:numPr>
          <w:ilvl w:val="2"/>
          <w:numId w:val="16"/>
        </w:numPr>
        <w:tabs>
          <w:tab w:val="num" w:pos="709"/>
          <w:tab w:val="num" w:pos="793"/>
        </w:tabs>
        <w:ind w:left="1417" w:hanging="697"/>
        <w:rPr>
          <w:rFonts w:ascii="David" w:hAnsi="David"/>
          <w:lang w:eastAsia="x-none"/>
        </w:rPr>
      </w:pPr>
      <w:proofErr w:type="spellStart"/>
      <w:r w:rsidRPr="00327479">
        <w:rPr>
          <w:rFonts w:ascii="David" w:hAnsi="David" w:hint="cs"/>
          <w:rtl/>
          <w:lang w:eastAsia="x-none"/>
        </w:rPr>
        <w:t>שיקלול</w:t>
      </w:r>
      <w:proofErr w:type="spellEnd"/>
      <w:r w:rsidRPr="00327479">
        <w:rPr>
          <w:rFonts w:ascii="David" w:hAnsi="David" w:hint="cs"/>
          <w:rtl/>
          <w:lang w:eastAsia="x-none"/>
        </w:rPr>
        <w:t xml:space="preserve"> ההצעות יחושב על בסיס של </w:t>
      </w:r>
      <w:r w:rsidR="00C161AC">
        <w:rPr>
          <w:rFonts w:ascii="David" w:hAnsi="David" w:hint="cs"/>
          <w:rtl/>
          <w:lang w:eastAsia="x-none"/>
        </w:rPr>
        <w:t>60</w:t>
      </w:r>
      <w:r w:rsidRPr="00327479">
        <w:rPr>
          <w:rFonts w:ascii="David" w:hAnsi="David" w:hint="cs"/>
          <w:rtl/>
          <w:lang w:eastAsia="x-none"/>
        </w:rPr>
        <w:t xml:space="preserve">% מהציון המשוקלל של סעיפי האיכות ועוד </w:t>
      </w:r>
      <w:r w:rsidR="00C161AC">
        <w:rPr>
          <w:rFonts w:ascii="David" w:hAnsi="David" w:hint="cs"/>
          <w:rtl/>
          <w:lang w:eastAsia="x-none"/>
        </w:rPr>
        <w:t>40</w:t>
      </w:r>
      <w:r w:rsidRPr="00327479">
        <w:rPr>
          <w:rFonts w:ascii="David" w:hAnsi="David" w:hint="cs"/>
          <w:rtl/>
          <w:lang w:eastAsia="x-none"/>
        </w:rPr>
        <w:t>% מהציון המשוקלל של סעיף המחיר.</w:t>
      </w:r>
    </w:p>
    <w:p w14:paraId="2FF38879" w14:textId="77777777" w:rsidR="00F45B9E" w:rsidRPr="00327479" w:rsidRDefault="00F45B9E">
      <w:pPr>
        <w:numPr>
          <w:ilvl w:val="2"/>
          <w:numId w:val="16"/>
        </w:numPr>
        <w:tabs>
          <w:tab w:val="num" w:pos="709"/>
          <w:tab w:val="num" w:pos="793"/>
        </w:tabs>
        <w:ind w:left="1417" w:hanging="697"/>
        <w:rPr>
          <w:rFonts w:ascii="David" w:hAnsi="David"/>
          <w:rtl/>
          <w:lang w:eastAsia="x-none"/>
        </w:rPr>
      </w:pPr>
      <w:r w:rsidRPr="00327479">
        <w:rPr>
          <w:rFonts w:ascii="David" w:hAnsi="David" w:hint="cs"/>
          <w:rtl/>
          <w:lang w:eastAsia="x-none"/>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CC75D0E" w14:textId="77777777" w:rsidR="00F45B9E" w:rsidRPr="00327479" w:rsidRDefault="00F45B9E">
      <w:pPr>
        <w:numPr>
          <w:ilvl w:val="2"/>
          <w:numId w:val="16"/>
        </w:numPr>
        <w:tabs>
          <w:tab w:val="num" w:pos="709"/>
          <w:tab w:val="num" w:pos="793"/>
        </w:tabs>
        <w:ind w:left="1417" w:hanging="697"/>
        <w:rPr>
          <w:rFonts w:ascii="David" w:hAnsi="David"/>
          <w:rtl/>
          <w:lang w:eastAsia="x-none"/>
        </w:rPr>
      </w:pPr>
      <w:r w:rsidRPr="00327479">
        <w:rPr>
          <w:rFonts w:ascii="David" w:hAnsi="David"/>
          <w:rtl/>
          <w:lang w:eastAsia="x-none"/>
        </w:rPr>
        <w:t xml:space="preserve">תינתן עדיפות למציעים בעלי הרכב </w:t>
      </w:r>
      <w:r w:rsidRPr="00327479">
        <w:rPr>
          <w:rFonts w:ascii="David" w:hAnsi="David" w:hint="cs"/>
          <w:rtl/>
          <w:lang w:eastAsia="x-none"/>
        </w:rPr>
        <w:t>כו</w:t>
      </w:r>
      <w:r w:rsidRPr="00327479">
        <w:rPr>
          <w:rFonts w:ascii="David" w:hAnsi="David" w:hint="eastAsia"/>
          <w:rtl/>
          <w:lang w:eastAsia="x-none"/>
        </w:rPr>
        <w:t>ח</w:t>
      </w:r>
      <w:r w:rsidRPr="00327479">
        <w:rPr>
          <w:rFonts w:ascii="David" w:hAnsi="David"/>
          <w:rtl/>
          <w:lang w:eastAsia="x-none"/>
        </w:rPr>
        <w:t xml:space="preserve"> אדם עם ניסיון רב יותר בתחום הנדרש ובעלי הכשרה וכישורים גבוהים יותר</w:t>
      </w:r>
      <w:r w:rsidR="008B5F51" w:rsidRPr="00327479">
        <w:rPr>
          <w:rFonts w:ascii="David" w:hAnsi="David" w:hint="cs"/>
          <w:rtl/>
          <w:lang w:eastAsia="x-none"/>
        </w:rPr>
        <w:t xml:space="preserve"> וכן לאלו אשר יקצו אמצעים רבים ומגוונים יותר בתחום הנדרש לטובת </w:t>
      </w:r>
      <w:proofErr w:type="spellStart"/>
      <w:r w:rsidR="008B5F51" w:rsidRPr="00327479">
        <w:rPr>
          <w:rFonts w:ascii="David" w:hAnsi="David" w:hint="cs"/>
          <w:rtl/>
          <w:lang w:eastAsia="x-none"/>
        </w:rPr>
        <w:t>הפרוייקט</w:t>
      </w:r>
      <w:proofErr w:type="spellEnd"/>
      <w:r w:rsidR="008B5F51" w:rsidRPr="00327479">
        <w:rPr>
          <w:rFonts w:ascii="David" w:hAnsi="David"/>
          <w:rtl/>
          <w:lang w:eastAsia="x-none"/>
        </w:rPr>
        <w:t>.</w:t>
      </w:r>
    </w:p>
    <w:p w14:paraId="7749A66B" w14:textId="77777777" w:rsidR="00F45B9E" w:rsidRPr="00327479" w:rsidRDefault="00F45B9E">
      <w:pPr>
        <w:numPr>
          <w:ilvl w:val="2"/>
          <w:numId w:val="16"/>
        </w:numPr>
        <w:tabs>
          <w:tab w:val="num" w:pos="709"/>
          <w:tab w:val="num" w:pos="793"/>
        </w:tabs>
        <w:ind w:left="1417" w:hanging="697"/>
        <w:rPr>
          <w:rFonts w:ascii="David" w:hAnsi="David"/>
          <w:lang w:eastAsia="x-none"/>
        </w:rPr>
      </w:pPr>
      <w:r w:rsidRPr="00327479">
        <w:rPr>
          <w:rFonts w:ascii="David" w:hAnsi="David" w:hint="cs"/>
          <w:rtl/>
          <w:lang w:eastAsia="x-none"/>
        </w:rPr>
        <w:t>ב</w:t>
      </w:r>
      <w:r w:rsidR="00712BC7" w:rsidRPr="00327479">
        <w:rPr>
          <w:rFonts w:ascii="David" w:hAnsi="David" w:hint="cs"/>
          <w:rtl/>
          <w:lang w:eastAsia="x-none"/>
        </w:rPr>
        <w:t xml:space="preserve">נספח </w:t>
      </w:r>
      <w:r w:rsidR="004522E1" w:rsidRPr="004522E1">
        <w:rPr>
          <w:rFonts w:ascii="David" w:hAnsi="David"/>
          <w:rtl/>
          <w:lang w:eastAsia="x-none"/>
        </w:rPr>
        <w:t>השוואת ההצעות</w:t>
      </w:r>
      <w:r w:rsidRPr="00327479">
        <w:rPr>
          <w:rFonts w:ascii="David" w:hAnsi="David" w:hint="cs"/>
          <w:rtl/>
          <w:lang w:eastAsia="x-none"/>
        </w:rPr>
        <w:t xml:space="preserve"> למכרז מובאת טבלת השוואת הצעות, לרבות המשקל היחסי של כל סעיף.</w:t>
      </w:r>
    </w:p>
    <w:p w14:paraId="5F8249E2" w14:textId="77777777" w:rsidR="00F45B9E" w:rsidRPr="00327479" w:rsidRDefault="00F45B9E">
      <w:pPr>
        <w:pStyle w:val="11"/>
        <w:numPr>
          <w:ilvl w:val="0"/>
          <w:numId w:val="16"/>
        </w:numPr>
        <w:spacing w:before="0" w:after="0" w:line="360" w:lineRule="auto"/>
        <w:rPr>
          <w:rFonts w:ascii="David" w:hAnsi="David" w:cs="David"/>
        </w:rPr>
      </w:pPr>
      <w:r w:rsidRPr="00327479">
        <w:rPr>
          <w:rFonts w:ascii="David" w:hAnsi="David" w:cs="David" w:hint="cs"/>
          <w:rtl/>
        </w:rPr>
        <w:t>משך הבדיקה ותקפות ההצעה</w:t>
      </w:r>
    </w:p>
    <w:p w14:paraId="24595C6A"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133B04E9"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ההודעה על ביטול ההצעה תועבר למשרד בכתב, תוך ציון מועד תחולה, אל מנהל</w:t>
      </w:r>
      <w:r w:rsidR="00225DE9" w:rsidRPr="00F5795F">
        <w:rPr>
          <w:rFonts w:ascii="David" w:hAnsi="David" w:hint="cs"/>
          <w:sz w:val="28"/>
          <w:rtl/>
          <w:lang w:eastAsia="x-none"/>
        </w:rPr>
        <w:t>ת</w:t>
      </w:r>
      <w:r w:rsidR="00B864DE" w:rsidRPr="00F5795F">
        <w:rPr>
          <w:rFonts w:ascii="David" w:hAnsi="David" w:hint="cs"/>
          <w:sz w:val="28"/>
          <w:rtl/>
          <w:lang w:eastAsia="x-none"/>
        </w:rPr>
        <w:t xml:space="preserve"> </w:t>
      </w:r>
      <w:r w:rsidR="000D0959" w:rsidRPr="00F5795F">
        <w:rPr>
          <w:rFonts w:ascii="David" w:hAnsi="David"/>
          <w:sz w:val="28"/>
          <w:rtl/>
          <w:lang w:eastAsia="x-none"/>
        </w:rPr>
        <w:t>אגף רכש מכרזים והתקשרויות</w:t>
      </w:r>
      <w:r w:rsidR="007F3214" w:rsidRPr="00F5795F">
        <w:rPr>
          <w:rFonts w:ascii="David" w:hAnsi="David" w:hint="cs"/>
          <w:sz w:val="28"/>
          <w:rtl/>
          <w:lang w:eastAsia="x-none"/>
        </w:rPr>
        <w:t xml:space="preserve"> ותובא לדיון ולהחלטתה של וועדת המכרזים והרכישות</w:t>
      </w:r>
      <w:r w:rsidRPr="00F5795F">
        <w:rPr>
          <w:rFonts w:ascii="David" w:hAnsi="David" w:hint="cs"/>
          <w:sz w:val="28"/>
          <w:rtl/>
          <w:lang w:eastAsia="x-none"/>
        </w:rPr>
        <w:t>.</w:t>
      </w:r>
    </w:p>
    <w:p w14:paraId="5A380D2C"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hint="cs"/>
          <w:sz w:val="28"/>
          <w:rtl/>
          <w:lang w:eastAsia="x-none"/>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335E4978" w14:textId="77777777" w:rsidR="00F45B9E" w:rsidRPr="00C84464" w:rsidRDefault="00F45B9E">
      <w:pPr>
        <w:pStyle w:val="11"/>
        <w:numPr>
          <w:ilvl w:val="0"/>
          <w:numId w:val="16"/>
        </w:numPr>
        <w:spacing w:before="0" w:after="0" w:line="360" w:lineRule="auto"/>
        <w:rPr>
          <w:rFonts w:ascii="David" w:hAnsi="David" w:cs="David"/>
          <w:rtl/>
        </w:rPr>
      </w:pPr>
      <w:r w:rsidRPr="00C84464">
        <w:rPr>
          <w:rFonts w:ascii="David" w:hAnsi="David" w:cs="David"/>
          <w:rtl/>
        </w:rPr>
        <w:t>תקופת התקשרות</w:t>
      </w:r>
    </w:p>
    <w:p w14:paraId="43355D6E"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t>תקופת ההתקשרות תחל לאחר סיום הליכי המכרז</w:t>
      </w:r>
      <w:r w:rsidRPr="00F5795F">
        <w:rPr>
          <w:rFonts w:ascii="David" w:hAnsi="David" w:hint="cs"/>
          <w:sz w:val="28"/>
          <w:rtl/>
          <w:lang w:eastAsia="x-none"/>
        </w:rPr>
        <w:t xml:space="preserve"> וחתימת הסכם עם הקבלן</w:t>
      </w:r>
      <w:r w:rsidRPr="00F5795F">
        <w:rPr>
          <w:rFonts w:ascii="David" w:hAnsi="David"/>
          <w:sz w:val="28"/>
          <w:rtl/>
          <w:lang w:eastAsia="x-none"/>
        </w:rPr>
        <w:t xml:space="preserve">, לפי קביעת המשרד, ותסתיים בתום </w:t>
      </w:r>
      <w:r w:rsidRPr="00F5795F">
        <w:rPr>
          <w:rFonts w:ascii="David" w:hAnsi="David" w:hint="cs"/>
          <w:sz w:val="28"/>
          <w:rtl/>
          <w:lang w:eastAsia="x-none"/>
        </w:rPr>
        <w:t>שנה</w:t>
      </w:r>
      <w:r w:rsidR="00A935EE" w:rsidRPr="00F5795F">
        <w:rPr>
          <w:rFonts w:ascii="David" w:hAnsi="David" w:hint="cs"/>
          <w:sz w:val="28"/>
          <w:rtl/>
          <w:lang w:eastAsia="x-none"/>
        </w:rPr>
        <w:t xml:space="preserve">, אלא אם כן הוחלט על תקופה קצרה יותר ע"י וועדת </w:t>
      </w:r>
      <w:r w:rsidR="005C3FB2" w:rsidRPr="00F5795F">
        <w:rPr>
          <w:rFonts w:ascii="David" w:hAnsi="David" w:hint="cs"/>
          <w:sz w:val="28"/>
          <w:rtl/>
          <w:lang w:eastAsia="x-none"/>
        </w:rPr>
        <w:t>המכרזים</w:t>
      </w:r>
      <w:r w:rsidRPr="00F5795F">
        <w:rPr>
          <w:rFonts w:ascii="David" w:hAnsi="David" w:hint="cs"/>
          <w:sz w:val="28"/>
          <w:rtl/>
          <w:lang w:eastAsia="x-none"/>
        </w:rPr>
        <w:t>.</w:t>
      </w:r>
    </w:p>
    <w:p w14:paraId="714E20D2" w14:textId="77777777" w:rsidR="00474902" w:rsidRPr="00F5795F" w:rsidRDefault="00474902">
      <w:pPr>
        <w:numPr>
          <w:ilvl w:val="1"/>
          <w:numId w:val="16"/>
        </w:numPr>
        <w:ind w:left="850" w:hanging="490"/>
        <w:rPr>
          <w:rFonts w:ascii="David" w:hAnsi="David"/>
          <w:sz w:val="28"/>
          <w:lang w:eastAsia="x-none"/>
        </w:rPr>
      </w:pPr>
      <w:r w:rsidRPr="00F5795F">
        <w:rPr>
          <w:rFonts w:ascii="David" w:hAnsi="David"/>
          <w:sz w:val="28"/>
          <w:rtl/>
          <w:lang w:eastAsia="x-none"/>
        </w:rPr>
        <w:t xml:space="preserve">המשרד רשאי להאריך את </w:t>
      </w:r>
      <w:r w:rsidRPr="00F5795F">
        <w:rPr>
          <w:rFonts w:ascii="David" w:hAnsi="David" w:hint="cs"/>
          <w:sz w:val="28"/>
          <w:rtl/>
          <w:lang w:eastAsia="x-none"/>
        </w:rPr>
        <w:t xml:space="preserve">תקופת </w:t>
      </w:r>
      <w:r w:rsidRPr="00F5795F">
        <w:rPr>
          <w:rFonts w:ascii="David" w:hAnsi="David"/>
          <w:sz w:val="28"/>
          <w:rtl/>
          <w:lang w:eastAsia="x-none"/>
        </w:rPr>
        <w:t xml:space="preserve">ההתקשרות </w:t>
      </w:r>
      <w:r w:rsidRPr="00F5795F">
        <w:rPr>
          <w:rFonts w:ascii="David" w:hAnsi="David" w:hint="cs"/>
          <w:sz w:val="28"/>
          <w:rtl/>
          <w:lang w:eastAsia="x-none"/>
        </w:rPr>
        <w:t xml:space="preserve">מעבר לתקופה זו לעוד </w:t>
      </w:r>
      <w:r w:rsidR="003F5D9E" w:rsidRPr="00F5795F">
        <w:rPr>
          <w:rFonts w:ascii="David" w:hAnsi="David" w:hint="cs"/>
          <w:sz w:val="28"/>
          <w:rtl/>
          <w:lang w:eastAsia="x-none"/>
        </w:rPr>
        <w:t xml:space="preserve">4 </w:t>
      </w:r>
      <w:r w:rsidRPr="00F5795F">
        <w:rPr>
          <w:rFonts w:ascii="David" w:hAnsi="David" w:hint="cs"/>
          <w:sz w:val="28"/>
          <w:rtl/>
          <w:lang w:eastAsia="x-none"/>
        </w:rPr>
        <w:t xml:space="preserve">שנים נוספות </w:t>
      </w:r>
      <w:r w:rsidRPr="00F5795F">
        <w:rPr>
          <w:rFonts w:ascii="David" w:hAnsi="David"/>
          <w:sz w:val="28"/>
          <w:rtl/>
          <w:lang w:eastAsia="x-none"/>
        </w:rPr>
        <w:t xml:space="preserve">בהתאם לתקנות חוק חובת המכרזים, הוראות </w:t>
      </w:r>
      <w:proofErr w:type="spellStart"/>
      <w:r w:rsidRPr="00F5795F">
        <w:rPr>
          <w:rFonts w:ascii="David" w:hAnsi="David"/>
          <w:sz w:val="28"/>
          <w:rtl/>
          <w:lang w:eastAsia="x-none"/>
        </w:rPr>
        <w:t>התכ"ם</w:t>
      </w:r>
      <w:proofErr w:type="spellEnd"/>
      <w:r w:rsidRPr="00F5795F">
        <w:rPr>
          <w:rFonts w:ascii="David" w:hAnsi="David"/>
          <w:sz w:val="28"/>
          <w:rtl/>
          <w:lang w:eastAsia="x-none"/>
        </w:rPr>
        <w:t xml:space="preserve"> ובהתאם למכרז זה. </w:t>
      </w:r>
      <w:r w:rsidRPr="00F5795F">
        <w:rPr>
          <w:rFonts w:ascii="David" w:hAnsi="David" w:hint="cs"/>
          <w:sz w:val="28"/>
          <w:rtl/>
          <w:lang w:eastAsia="x-none"/>
        </w:rPr>
        <w:t>ההארכה תעשה לכל שנה בנפרד.</w:t>
      </w:r>
    </w:p>
    <w:p w14:paraId="5D4E0CA7" w14:textId="77777777" w:rsidR="007E04B6" w:rsidRPr="00F5795F" w:rsidRDefault="007E04B6">
      <w:pPr>
        <w:numPr>
          <w:ilvl w:val="1"/>
          <w:numId w:val="16"/>
        </w:numPr>
        <w:ind w:left="850" w:hanging="490"/>
        <w:rPr>
          <w:rFonts w:ascii="David" w:hAnsi="David"/>
          <w:sz w:val="28"/>
          <w:lang w:eastAsia="x-none"/>
        </w:rPr>
      </w:pPr>
      <w:r w:rsidRPr="00F5795F">
        <w:rPr>
          <w:rFonts w:ascii="David" w:hAnsi="David" w:hint="cs"/>
          <w:sz w:val="28"/>
          <w:rtl/>
          <w:lang w:eastAsia="x-none"/>
        </w:rPr>
        <w:lastRenderedPageBreak/>
        <w:t>כן מובהר בזה כי המשרד רשאי לקצר את תקופת ההתקשרות האמורה לעיל.</w:t>
      </w:r>
    </w:p>
    <w:p w14:paraId="16483FF5"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t xml:space="preserve">תוקף ההתקשרות כפוף לחוק התקציב. </w:t>
      </w:r>
    </w:p>
    <w:p w14:paraId="6CCA52F2" w14:textId="77777777" w:rsidR="00F45B9E" w:rsidRPr="00C84464" w:rsidRDefault="00F45B9E">
      <w:pPr>
        <w:pStyle w:val="11"/>
        <w:numPr>
          <w:ilvl w:val="0"/>
          <w:numId w:val="16"/>
        </w:numPr>
        <w:spacing w:before="0" w:after="0" w:line="360" w:lineRule="auto"/>
        <w:rPr>
          <w:rFonts w:ascii="David" w:hAnsi="David" w:cs="David"/>
        </w:rPr>
      </w:pPr>
      <w:r w:rsidRPr="00C84464">
        <w:rPr>
          <w:rFonts w:ascii="David" w:hAnsi="David" w:cs="David"/>
          <w:rtl/>
        </w:rPr>
        <w:t>המשרד רשאי</w:t>
      </w:r>
    </w:p>
    <w:p w14:paraId="28DD0FEB"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3B8638B"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לבטל</w:t>
      </w:r>
      <w:r w:rsidR="00B864DE" w:rsidRPr="00F5795F">
        <w:rPr>
          <w:rFonts w:ascii="David" w:hAnsi="David" w:hint="cs"/>
          <w:sz w:val="28"/>
          <w:rtl/>
          <w:lang w:eastAsia="x-none"/>
        </w:rPr>
        <w:t xml:space="preserve"> </w:t>
      </w:r>
      <w:r w:rsidRPr="00F5795F">
        <w:rPr>
          <w:rFonts w:ascii="David" w:hAnsi="David"/>
          <w:sz w:val="28"/>
          <w:rtl/>
          <w:lang w:eastAsia="x-none"/>
        </w:rPr>
        <w:t>את המכרז.</w:t>
      </w:r>
    </w:p>
    <w:p w14:paraId="13CF95AE"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 xml:space="preserve">למשרד נשמרת הזכות לפנות במהלך הבדיקה וההערכה אל המציע, בכדי לקבל הבהרות להצעתו, או בכדי להסיר אי </w:t>
      </w:r>
      <w:proofErr w:type="spellStart"/>
      <w:r w:rsidRPr="00F5795F">
        <w:rPr>
          <w:rFonts w:ascii="David" w:hAnsi="David"/>
          <w:sz w:val="28"/>
          <w:rtl/>
          <w:lang w:eastAsia="x-none"/>
        </w:rPr>
        <w:t>בהירויות</w:t>
      </w:r>
      <w:proofErr w:type="spellEnd"/>
      <w:r w:rsidRPr="00F5795F">
        <w:rPr>
          <w:rFonts w:ascii="David" w:hAnsi="David"/>
          <w:sz w:val="28"/>
          <w:rtl/>
          <w:lang w:eastAsia="x-none"/>
        </w:rPr>
        <w:t xml:space="preserve"> שעלולות להתעורר בבדיקת ההצעות או לבדוק את התאמתם, כפוף לכללי חוק חובת המכרזים</w:t>
      </w:r>
      <w:r w:rsidR="001D28AE" w:rsidRPr="00F5795F">
        <w:rPr>
          <w:rFonts w:ascii="David" w:hAnsi="David" w:hint="cs"/>
          <w:sz w:val="28"/>
          <w:rtl/>
          <w:lang w:eastAsia="x-none"/>
        </w:rPr>
        <w:t xml:space="preserve"> ותקנותיו</w:t>
      </w:r>
      <w:r w:rsidRPr="00F5795F">
        <w:rPr>
          <w:rFonts w:ascii="David" w:hAnsi="David"/>
          <w:sz w:val="28"/>
          <w:rtl/>
          <w:lang w:eastAsia="x-none"/>
        </w:rPr>
        <w:t xml:space="preserve"> ו</w:t>
      </w:r>
      <w:r w:rsidR="001D28AE" w:rsidRPr="00F5795F">
        <w:rPr>
          <w:rFonts w:ascii="David" w:hAnsi="David" w:hint="cs"/>
          <w:sz w:val="28"/>
          <w:rtl/>
          <w:lang w:eastAsia="x-none"/>
        </w:rPr>
        <w:t xml:space="preserve">הוראות </w:t>
      </w:r>
      <w:proofErr w:type="spellStart"/>
      <w:r w:rsidRPr="00F5795F">
        <w:rPr>
          <w:rFonts w:ascii="David" w:hAnsi="David"/>
          <w:sz w:val="28"/>
          <w:rtl/>
          <w:lang w:eastAsia="x-none"/>
        </w:rPr>
        <w:t>התכ"ם</w:t>
      </w:r>
      <w:proofErr w:type="spellEnd"/>
      <w:r w:rsidRPr="00F5795F">
        <w:rPr>
          <w:rFonts w:ascii="David" w:hAnsi="David"/>
          <w:sz w:val="28"/>
          <w:rtl/>
          <w:lang w:eastAsia="x-none"/>
        </w:rPr>
        <w:t>.</w:t>
      </w:r>
    </w:p>
    <w:p w14:paraId="1DADE0F2"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לא לקבוע את ההצעה הזולה ביותר או כל הצעה שהיא כזוכה.</w:t>
      </w:r>
    </w:p>
    <w:p w14:paraId="329B6840"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t>מציע שזכה בעבר במכרז של המשרד</w:t>
      </w:r>
      <w:r w:rsidRPr="00F5795F">
        <w:rPr>
          <w:rFonts w:ascii="David" w:hAnsi="David" w:hint="cs"/>
          <w:sz w:val="28"/>
          <w:rtl/>
          <w:lang w:eastAsia="x-none"/>
        </w:rPr>
        <w:t xml:space="preserve"> או שלמשרד היכרות אחרת עמו או מידע לגביו</w:t>
      </w:r>
      <w:r w:rsidRPr="00F5795F">
        <w:rPr>
          <w:rFonts w:ascii="David" w:hAnsi="David"/>
          <w:sz w:val="28"/>
          <w:rtl/>
          <w:lang w:eastAsia="x-none"/>
        </w:rPr>
        <w:t xml:space="preserve">, </w:t>
      </w:r>
      <w:proofErr w:type="spellStart"/>
      <w:r w:rsidRPr="00F5795F">
        <w:rPr>
          <w:rFonts w:ascii="David" w:hAnsi="David"/>
          <w:sz w:val="28"/>
          <w:rtl/>
          <w:lang w:eastAsia="x-none"/>
        </w:rPr>
        <w:t>ילקח</w:t>
      </w:r>
      <w:proofErr w:type="spellEnd"/>
      <w:r w:rsidRPr="00F5795F">
        <w:rPr>
          <w:rFonts w:ascii="David" w:hAnsi="David"/>
          <w:sz w:val="28"/>
          <w:rtl/>
          <w:lang w:eastAsia="x-none"/>
        </w:rPr>
        <w:t xml:space="preserve"> בחשבון, כאחד מהשיקולים המכריעים, אופן ביצוע התחייבויות המציע, לרבות עמידה בלוח זמנים ואיכות העבודות ורמת השירות.</w:t>
      </w:r>
    </w:p>
    <w:p w14:paraId="0EFB2BE8" w14:textId="77777777" w:rsidR="000E1F85" w:rsidRPr="00F5795F" w:rsidRDefault="000E1F85">
      <w:pPr>
        <w:numPr>
          <w:ilvl w:val="1"/>
          <w:numId w:val="16"/>
        </w:numPr>
        <w:ind w:left="850" w:hanging="490"/>
        <w:rPr>
          <w:rFonts w:ascii="David" w:hAnsi="David"/>
          <w:sz w:val="28"/>
          <w:lang w:eastAsia="x-none"/>
        </w:rPr>
      </w:pPr>
      <w:r w:rsidRPr="00F5795F">
        <w:rPr>
          <w:rFonts w:ascii="David" w:hAnsi="David"/>
          <w:sz w:val="28"/>
          <w:rtl/>
          <w:lang w:eastAsia="x-none"/>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4D00FCA"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אם וככל שהמציע הינו קבלן </w:t>
      </w:r>
      <w:proofErr w:type="spellStart"/>
      <w:r w:rsidRPr="00F5795F">
        <w:rPr>
          <w:rFonts w:ascii="David" w:hAnsi="David" w:hint="cs"/>
          <w:sz w:val="28"/>
          <w:rtl/>
          <w:lang w:eastAsia="x-none"/>
        </w:rPr>
        <w:t>השרותים</w:t>
      </w:r>
      <w:proofErr w:type="spellEnd"/>
      <w:r w:rsidRPr="00F5795F">
        <w:rPr>
          <w:rFonts w:ascii="David" w:hAnsi="David" w:hint="cs"/>
          <w:sz w:val="28"/>
          <w:rtl/>
          <w:lang w:eastAsia="x-none"/>
        </w:rPr>
        <w:t xml:space="preserve"> נשוא המכרז שקדם למכרז זה או התקשרות אחרת, אזי חוות הדעת של היחידה מקבלת השרות תהיה מכריעה מבין חוות הדעת.</w:t>
      </w:r>
    </w:p>
    <w:p w14:paraId="4CFA8E2D"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t>לקבוע מס' זוכים במכרז ולחלק</w:t>
      </w:r>
      <w:r w:rsidRPr="00F5795F">
        <w:rPr>
          <w:rFonts w:ascii="David" w:hAnsi="David" w:hint="cs"/>
          <w:sz w:val="28"/>
          <w:rtl/>
          <w:lang w:eastAsia="x-none"/>
        </w:rPr>
        <w:t xml:space="preserve"> ביניהם את העבודה.</w:t>
      </w:r>
    </w:p>
    <w:p w14:paraId="432D2D5D"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לצמצם או להרחיב את היקף הפעילות.</w:t>
      </w:r>
    </w:p>
    <w:p w14:paraId="37321A88"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בכל מקרה של הרחבה יש לקבל מסמך חתום מראש ע"י מורשה החתימה במשרד.</w:t>
      </w:r>
    </w:p>
    <w:p w14:paraId="1830B3C4" w14:textId="77777777" w:rsidR="00F45B9E" w:rsidRPr="00F5795F" w:rsidRDefault="00F45B9E">
      <w:pPr>
        <w:numPr>
          <w:ilvl w:val="1"/>
          <w:numId w:val="16"/>
        </w:numPr>
        <w:ind w:left="850" w:hanging="490"/>
        <w:rPr>
          <w:rFonts w:ascii="David" w:hAnsi="David"/>
          <w:sz w:val="28"/>
          <w:rtl/>
          <w:lang w:eastAsia="x-none"/>
        </w:rPr>
      </w:pPr>
      <w:proofErr w:type="spellStart"/>
      <w:r w:rsidRPr="00F5795F">
        <w:rPr>
          <w:rFonts w:ascii="David" w:hAnsi="David"/>
          <w:sz w:val="28"/>
          <w:rtl/>
          <w:lang w:eastAsia="x-none"/>
        </w:rPr>
        <w:t>הכל</w:t>
      </w:r>
      <w:proofErr w:type="spellEnd"/>
      <w:r w:rsidRPr="00F5795F">
        <w:rPr>
          <w:rFonts w:ascii="David" w:hAnsi="David"/>
          <w:sz w:val="28"/>
          <w:rtl/>
          <w:lang w:eastAsia="x-none"/>
        </w:rPr>
        <w:t xml:space="preserve"> לפי שיקול דעתו המוחלט של המשרד.</w:t>
      </w:r>
    </w:p>
    <w:p w14:paraId="1F6D304F"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אין בסעיפי המכרז כדי לגרוע מזכויות הצדדים על פי כל דין.</w:t>
      </w:r>
    </w:p>
    <w:p w14:paraId="3AE312D4" w14:textId="77777777" w:rsidR="00F45B9E" w:rsidRPr="00C84464" w:rsidRDefault="00F45B9E">
      <w:pPr>
        <w:pStyle w:val="11"/>
        <w:numPr>
          <w:ilvl w:val="0"/>
          <w:numId w:val="16"/>
        </w:numPr>
        <w:spacing w:before="0" w:after="0" w:line="360" w:lineRule="auto"/>
        <w:rPr>
          <w:rFonts w:ascii="David" w:hAnsi="David" w:cs="David"/>
          <w:rtl/>
        </w:rPr>
      </w:pPr>
      <w:r w:rsidRPr="00C84464">
        <w:rPr>
          <w:rFonts w:ascii="David" w:hAnsi="David" w:cs="David" w:hint="cs"/>
          <w:rtl/>
        </w:rPr>
        <w:t>יחסי הצדדים</w:t>
      </w:r>
    </w:p>
    <w:p w14:paraId="34561779" w14:textId="06B7BBA3"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השירותים יינתנו ב</w:t>
      </w:r>
      <w:r w:rsidR="008B26E0">
        <w:rPr>
          <w:rFonts w:ascii="David" w:hAnsi="David"/>
          <w:sz w:val="28"/>
          <w:rtl/>
          <w:lang w:eastAsia="x-none"/>
        </w:rPr>
        <w:t>מוסדות</w:t>
      </w:r>
      <w:r w:rsidRPr="00F5795F">
        <w:rPr>
          <w:rFonts w:ascii="David" w:hAnsi="David"/>
          <w:sz w:val="28"/>
          <w:rtl/>
          <w:lang w:eastAsia="x-none"/>
        </w:rPr>
        <w:t xml:space="preserve">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65CF493B"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 xml:space="preserve">הקבלן מצהיר, כי ידוע </w:t>
      </w:r>
      <w:r w:rsidRPr="00F5795F">
        <w:rPr>
          <w:rFonts w:ascii="David" w:hAnsi="David" w:hint="cs"/>
          <w:sz w:val="28"/>
          <w:rtl/>
          <w:lang w:eastAsia="x-none"/>
        </w:rPr>
        <w:t>לו ו</w:t>
      </w:r>
      <w:r w:rsidRPr="00F5795F">
        <w:rPr>
          <w:rFonts w:ascii="David" w:hAnsi="David"/>
          <w:sz w:val="28"/>
          <w:rtl/>
          <w:lang w:eastAsia="x-none"/>
        </w:rPr>
        <w:t>לכל העובדים והמועסקים על ידיו לצרכי ביצוע מכרז זה, כי הינם עובדים ומועסקים במסגרת הארגונית של הקבלן, ולא של המשרד. ב</w:t>
      </w:r>
      <w:r w:rsidR="00712BC7" w:rsidRPr="00F5795F">
        <w:rPr>
          <w:rFonts w:ascii="David" w:hAnsi="David"/>
          <w:sz w:val="28"/>
          <w:rtl/>
          <w:lang w:eastAsia="x-none"/>
        </w:rPr>
        <w:t xml:space="preserve">נספח </w:t>
      </w:r>
      <w:r w:rsidR="004522E1">
        <w:rPr>
          <w:rFonts w:ascii="David" w:hAnsi="David" w:hint="cs"/>
          <w:sz w:val="28"/>
          <w:rtl/>
          <w:lang w:eastAsia="x-none"/>
        </w:rPr>
        <w:t>חוברת ההצעה</w:t>
      </w:r>
      <w:r w:rsidRPr="00F5795F">
        <w:rPr>
          <w:rFonts w:ascii="David" w:hAnsi="David"/>
          <w:sz w:val="28"/>
          <w:rtl/>
          <w:lang w:eastAsia="x-none"/>
        </w:rPr>
        <w:t xml:space="preserve"> מובאת רשימת חוקי ההעסקה על פיהם יפעל הקבלן.</w:t>
      </w:r>
    </w:p>
    <w:p w14:paraId="5C395930"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F5795F">
        <w:rPr>
          <w:rFonts w:ascii="David" w:hAnsi="David"/>
          <w:sz w:val="28"/>
          <w:rtl/>
          <w:lang w:eastAsia="x-none"/>
        </w:rPr>
        <w:t>הכל</w:t>
      </w:r>
      <w:proofErr w:type="spellEnd"/>
      <w:r w:rsidRPr="00F5795F">
        <w:rPr>
          <w:rFonts w:ascii="David" w:hAnsi="David"/>
          <w:sz w:val="28"/>
          <w:rtl/>
          <w:lang w:eastAsia="x-none"/>
        </w:rPr>
        <w:t xml:space="preserve"> לפי העניין.</w:t>
      </w:r>
    </w:p>
    <w:p w14:paraId="1F1F70D7"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בכל הקשור למערכת היחסים בין המ</w:t>
      </w:r>
      <w:r w:rsidRPr="00F5795F">
        <w:rPr>
          <w:rFonts w:ascii="David" w:hAnsi="David" w:hint="cs"/>
          <w:sz w:val="28"/>
          <w:rtl/>
          <w:lang w:eastAsia="x-none"/>
        </w:rPr>
        <w:t>ש</w:t>
      </w:r>
      <w:r w:rsidRPr="00F5795F">
        <w:rPr>
          <w:rFonts w:ascii="David" w:hAnsi="David"/>
          <w:sz w:val="28"/>
          <w:rtl/>
          <w:lang w:eastAsia="x-none"/>
        </w:rPr>
        <w:t>ר</w:t>
      </w:r>
      <w:r w:rsidRPr="00F5795F">
        <w:rPr>
          <w:rFonts w:ascii="David" w:hAnsi="David" w:hint="cs"/>
          <w:sz w:val="28"/>
          <w:rtl/>
          <w:lang w:eastAsia="x-none"/>
        </w:rPr>
        <w:t>ד</w:t>
      </w:r>
      <w:r w:rsidRPr="00F5795F">
        <w:rPr>
          <w:rFonts w:ascii="David" w:hAnsi="David"/>
          <w:sz w:val="28"/>
          <w:rtl/>
          <w:lang w:eastAsia="x-none"/>
        </w:rPr>
        <w:t xml:space="preserve"> לבין הקבלן, יחשב הקבלן, כקבלן עצמאי לכל דבר ועניין. </w:t>
      </w:r>
    </w:p>
    <w:p w14:paraId="143898E3"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הקבלן מתחייב שלא להעסיק אדם המועסק כעובד ע"י המשרד, אלא באישור בכתב ומראש של מנהל היחידה המזמינה</w:t>
      </w:r>
      <w:r w:rsidR="00A54E44" w:rsidRPr="00F5795F">
        <w:rPr>
          <w:rFonts w:ascii="David" w:hAnsi="David" w:hint="cs"/>
          <w:sz w:val="28"/>
          <w:rtl/>
          <w:lang w:eastAsia="x-none"/>
        </w:rPr>
        <w:t>,</w:t>
      </w:r>
      <w:r w:rsidRPr="00F5795F">
        <w:rPr>
          <w:rFonts w:ascii="David" w:hAnsi="David"/>
          <w:sz w:val="28"/>
          <w:rtl/>
          <w:lang w:eastAsia="x-none"/>
        </w:rPr>
        <w:t xml:space="preserve"> של</w:t>
      </w:r>
      <w:r w:rsidR="00B864DE" w:rsidRPr="00F5795F">
        <w:rPr>
          <w:rFonts w:ascii="David" w:hAnsi="David" w:hint="cs"/>
          <w:sz w:val="28"/>
          <w:rtl/>
          <w:lang w:eastAsia="x-none"/>
        </w:rPr>
        <w:t xml:space="preserve"> </w:t>
      </w:r>
      <w:r w:rsidRPr="00F5795F">
        <w:rPr>
          <w:rFonts w:ascii="David" w:hAnsi="David"/>
          <w:sz w:val="28"/>
          <w:rtl/>
          <w:lang w:eastAsia="x-none"/>
        </w:rPr>
        <w:t>חשב המשרד</w:t>
      </w:r>
      <w:r w:rsidR="00A54E44" w:rsidRPr="00F5795F">
        <w:rPr>
          <w:rFonts w:ascii="David" w:hAnsi="David" w:hint="cs"/>
          <w:sz w:val="28"/>
          <w:rtl/>
          <w:lang w:eastAsia="x-none"/>
        </w:rPr>
        <w:t xml:space="preserve"> והגורם המוסמך במשרד לאשר העסקה פרטית עם זאת מובהר בזה כי במסגרת ההצעה אין להציע כבעלי תפקידים מי שהינם עובדי מדינה</w:t>
      </w:r>
      <w:r w:rsidRPr="00F5795F">
        <w:rPr>
          <w:rFonts w:ascii="David" w:hAnsi="David"/>
          <w:sz w:val="28"/>
          <w:rtl/>
          <w:lang w:eastAsia="x-none"/>
        </w:rPr>
        <w:t>.</w:t>
      </w:r>
    </w:p>
    <w:p w14:paraId="5A4DF975"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הקבלן בלבד יהיה אחראי כלפי כל המועסקים על ידיו </w:t>
      </w:r>
      <w:r w:rsidR="00C36B97" w:rsidRPr="00F5795F">
        <w:rPr>
          <w:rFonts w:ascii="David" w:hAnsi="David" w:hint="cs"/>
          <w:sz w:val="28"/>
          <w:rtl/>
          <w:lang w:eastAsia="x-none"/>
        </w:rPr>
        <w:t>על פי כל דין</w:t>
      </w:r>
      <w:r w:rsidRPr="00F5795F">
        <w:rPr>
          <w:rFonts w:ascii="David" w:hAnsi="David" w:hint="cs"/>
          <w:sz w:val="28"/>
          <w:rtl/>
          <w:lang w:eastAsia="x-none"/>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F5795F">
        <w:rPr>
          <w:rFonts w:ascii="David" w:hAnsi="David" w:hint="cs"/>
          <w:sz w:val="28"/>
          <w:rtl/>
          <w:lang w:eastAsia="x-none"/>
        </w:rPr>
        <w:t>יחוייב</w:t>
      </w:r>
      <w:proofErr w:type="spellEnd"/>
      <w:r w:rsidRPr="00F5795F">
        <w:rPr>
          <w:rFonts w:ascii="David" w:hAnsi="David" w:hint="cs"/>
          <w:sz w:val="28"/>
          <w:rtl/>
          <w:lang w:eastAsia="x-none"/>
        </w:rPr>
        <w:t xml:space="preserve"> המשרד כדין, לשאת חבות, או לעשות מעשה כלשהו, יפצה אותו על כך הקבלן באורח מלא.</w:t>
      </w:r>
    </w:p>
    <w:p w14:paraId="7C67D1CB"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Pr="00F5795F">
        <w:rPr>
          <w:rFonts w:ascii="David" w:hAnsi="David" w:hint="cs"/>
          <w:sz w:val="28"/>
          <w:rtl/>
          <w:lang w:eastAsia="x-none"/>
        </w:rPr>
        <w:t>כר</w:t>
      </w:r>
      <w:r w:rsidRPr="00F5795F">
        <w:rPr>
          <w:rFonts w:ascii="David" w:hAnsi="David"/>
          <w:sz w:val="28"/>
          <w:rtl/>
          <w:lang w:eastAsia="x-none"/>
        </w:rPr>
        <w:t xml:space="preserve">ז. </w:t>
      </w:r>
    </w:p>
    <w:p w14:paraId="35E86636"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חובת הקבלן היא כ</w:t>
      </w:r>
      <w:r w:rsidRPr="00F5795F">
        <w:rPr>
          <w:rFonts w:ascii="David" w:hAnsi="David" w:hint="cs"/>
          <w:sz w:val="28"/>
          <w:rtl/>
          <w:lang w:eastAsia="x-none"/>
        </w:rPr>
        <w:t>ח</w:t>
      </w:r>
      <w:r w:rsidRPr="00F5795F">
        <w:rPr>
          <w:rFonts w:ascii="David" w:hAnsi="David"/>
          <w:sz w:val="28"/>
          <w:rtl/>
          <w:lang w:eastAsia="x-none"/>
        </w:rPr>
        <w:t xml:space="preserve">ובת </w:t>
      </w:r>
      <w:r w:rsidRPr="00F5795F">
        <w:rPr>
          <w:rFonts w:ascii="David" w:hAnsi="David" w:hint="cs"/>
          <w:sz w:val="28"/>
          <w:rtl/>
          <w:lang w:eastAsia="x-none"/>
        </w:rPr>
        <w:t>קבלן</w:t>
      </w:r>
      <w:r w:rsidRPr="00F5795F">
        <w:rPr>
          <w:rFonts w:ascii="David" w:hAnsi="David"/>
          <w:sz w:val="28"/>
          <w:rtl/>
          <w:lang w:eastAsia="x-none"/>
        </w:rPr>
        <w:t xml:space="preserve"> כמשמעותו בחוק חוזה קבלנות תשל"ד – 1974, בכפוף לאמור בתנאי המכרז ובכל חוזה התקשרות שיחתם על פי מכרז זה. </w:t>
      </w:r>
    </w:p>
    <w:p w14:paraId="2FA5FD0F"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 xml:space="preserve">הקבלן אינו רשאי </w:t>
      </w:r>
      <w:proofErr w:type="spellStart"/>
      <w:r w:rsidRPr="00F5795F">
        <w:rPr>
          <w:rFonts w:ascii="David" w:hAnsi="David"/>
          <w:sz w:val="28"/>
          <w:rtl/>
          <w:lang w:eastAsia="x-none"/>
        </w:rPr>
        <w:t>להמחות</w:t>
      </w:r>
      <w:proofErr w:type="spellEnd"/>
      <w:r w:rsidRPr="00F5795F">
        <w:rPr>
          <w:rFonts w:ascii="David" w:hAnsi="David"/>
          <w:sz w:val="28"/>
          <w:rtl/>
          <w:lang w:eastAsia="x-none"/>
        </w:rPr>
        <w:t xml:space="preserve"> (להעביר) לזולת את זכויותיו או את חובותיו לפי תנאי מכרז זה, כולן או חלקן, ללא הסכמה בכתב ומראש של המ</w:t>
      </w:r>
      <w:r w:rsidRPr="00F5795F">
        <w:rPr>
          <w:rFonts w:ascii="David" w:hAnsi="David" w:hint="cs"/>
          <w:sz w:val="28"/>
          <w:rtl/>
          <w:lang w:eastAsia="x-none"/>
        </w:rPr>
        <w:t>ש</w:t>
      </w:r>
      <w:r w:rsidRPr="00F5795F">
        <w:rPr>
          <w:rFonts w:ascii="David" w:hAnsi="David"/>
          <w:sz w:val="28"/>
          <w:rtl/>
          <w:lang w:eastAsia="x-none"/>
        </w:rPr>
        <w:t>ר</w:t>
      </w:r>
      <w:r w:rsidRPr="00F5795F">
        <w:rPr>
          <w:rFonts w:ascii="David" w:hAnsi="David" w:hint="cs"/>
          <w:sz w:val="28"/>
          <w:rtl/>
          <w:lang w:eastAsia="x-none"/>
        </w:rPr>
        <w:t>ד</w:t>
      </w:r>
      <w:r w:rsidRPr="00F5795F">
        <w:rPr>
          <w:rFonts w:ascii="David" w:hAnsi="David"/>
          <w:sz w:val="28"/>
          <w:rtl/>
          <w:lang w:eastAsia="x-none"/>
        </w:rPr>
        <w:t xml:space="preserve">. </w:t>
      </w:r>
    </w:p>
    <w:p w14:paraId="0DEA0151"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אין הקבלן רשאי להעביר את ביצוע החוזה כולו או חלקו במישרין או בעקיפין לאחר, ללא הסכמה בכתב מהמ</w:t>
      </w:r>
      <w:r w:rsidRPr="00F5795F">
        <w:rPr>
          <w:rFonts w:ascii="David" w:hAnsi="David" w:hint="cs"/>
          <w:sz w:val="28"/>
          <w:rtl/>
          <w:lang w:eastAsia="x-none"/>
        </w:rPr>
        <w:t>ש</w:t>
      </w:r>
      <w:r w:rsidRPr="00F5795F">
        <w:rPr>
          <w:rFonts w:ascii="David" w:hAnsi="David"/>
          <w:sz w:val="28"/>
          <w:rtl/>
          <w:lang w:eastAsia="x-none"/>
        </w:rPr>
        <w:t>ר</w:t>
      </w:r>
      <w:r w:rsidRPr="00F5795F">
        <w:rPr>
          <w:rFonts w:ascii="David" w:hAnsi="David" w:hint="cs"/>
          <w:sz w:val="28"/>
          <w:rtl/>
          <w:lang w:eastAsia="x-none"/>
        </w:rPr>
        <w:t>ד</w:t>
      </w:r>
      <w:r w:rsidRPr="00F5795F">
        <w:rPr>
          <w:rFonts w:ascii="David" w:hAnsi="David"/>
          <w:sz w:val="28"/>
          <w:rtl/>
          <w:lang w:eastAsia="x-none"/>
        </w:rPr>
        <w:t xml:space="preserve">. </w:t>
      </w:r>
    </w:p>
    <w:p w14:paraId="6541443C"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הסכמה כאמור, אם ניתנה לא תיצור יחסי חוזה כלשהם בין המ</w:t>
      </w:r>
      <w:r w:rsidRPr="00F5795F">
        <w:rPr>
          <w:rFonts w:ascii="David" w:hAnsi="David" w:hint="cs"/>
          <w:sz w:val="28"/>
          <w:rtl/>
          <w:lang w:eastAsia="x-none"/>
        </w:rPr>
        <w:t>ש</w:t>
      </w:r>
      <w:r w:rsidRPr="00F5795F">
        <w:rPr>
          <w:rFonts w:ascii="David" w:hAnsi="David"/>
          <w:sz w:val="28"/>
          <w:rtl/>
          <w:lang w:eastAsia="x-none"/>
        </w:rPr>
        <w:t>ר</w:t>
      </w:r>
      <w:r w:rsidRPr="00F5795F">
        <w:rPr>
          <w:rFonts w:ascii="David" w:hAnsi="David" w:hint="cs"/>
          <w:sz w:val="28"/>
          <w:rtl/>
          <w:lang w:eastAsia="x-none"/>
        </w:rPr>
        <w:t>ד</w:t>
      </w:r>
      <w:r w:rsidRPr="00F5795F">
        <w:rPr>
          <w:rFonts w:ascii="David" w:hAnsi="David"/>
          <w:sz w:val="28"/>
          <w:rtl/>
          <w:lang w:eastAsia="x-none"/>
        </w:rPr>
        <w:t xml:space="preserve"> לבין קבלן אחר, והקבלן</w:t>
      </w:r>
      <w:r w:rsidRPr="00F5795F">
        <w:rPr>
          <w:rFonts w:ascii="David" w:hAnsi="David" w:hint="cs"/>
          <w:sz w:val="28"/>
          <w:rtl/>
          <w:lang w:eastAsia="x-none"/>
        </w:rPr>
        <w:t xml:space="preserve"> ה</w:t>
      </w:r>
      <w:r w:rsidRPr="00F5795F">
        <w:rPr>
          <w:rFonts w:ascii="David" w:hAnsi="David"/>
          <w:sz w:val="28"/>
          <w:rtl/>
          <w:lang w:eastAsia="x-none"/>
        </w:rPr>
        <w:t>זוכה יהיה בכל מקרה אחראי כלפי המ</w:t>
      </w:r>
      <w:r w:rsidRPr="00F5795F">
        <w:rPr>
          <w:rFonts w:ascii="David" w:hAnsi="David" w:hint="cs"/>
          <w:sz w:val="28"/>
          <w:rtl/>
          <w:lang w:eastAsia="x-none"/>
        </w:rPr>
        <w:t>ש</w:t>
      </w:r>
      <w:r w:rsidRPr="00F5795F">
        <w:rPr>
          <w:rFonts w:ascii="David" w:hAnsi="David"/>
          <w:sz w:val="28"/>
          <w:rtl/>
          <w:lang w:eastAsia="x-none"/>
        </w:rPr>
        <w:t>ר</w:t>
      </w:r>
      <w:r w:rsidRPr="00F5795F">
        <w:rPr>
          <w:rFonts w:ascii="David" w:hAnsi="David" w:hint="cs"/>
          <w:sz w:val="28"/>
          <w:rtl/>
          <w:lang w:eastAsia="x-none"/>
        </w:rPr>
        <w:t>ד</w:t>
      </w:r>
      <w:r w:rsidRPr="00F5795F">
        <w:rPr>
          <w:rFonts w:ascii="David" w:hAnsi="David"/>
          <w:sz w:val="28"/>
          <w:rtl/>
          <w:lang w:eastAsia="x-none"/>
        </w:rPr>
        <w:t xml:space="preserve"> לביצוע השירותים. </w:t>
      </w:r>
    </w:p>
    <w:p w14:paraId="13E39A66" w14:textId="77777777" w:rsidR="00CE4BA1" w:rsidRPr="00F5795F" w:rsidRDefault="00CE4BA1">
      <w:pPr>
        <w:numPr>
          <w:ilvl w:val="1"/>
          <w:numId w:val="16"/>
        </w:numPr>
        <w:ind w:left="850" w:hanging="490"/>
        <w:rPr>
          <w:rFonts w:ascii="David" w:hAnsi="David"/>
          <w:sz w:val="28"/>
          <w:lang w:eastAsia="x-none"/>
        </w:rPr>
      </w:pPr>
      <w:r w:rsidRPr="00F5795F">
        <w:rPr>
          <w:rFonts w:ascii="David" w:hAnsi="David" w:hint="cs"/>
          <w:sz w:val="28"/>
          <w:rtl/>
          <w:lang w:eastAsia="x-none"/>
        </w:rPr>
        <w:t>הקבלן מתחייב לספק את השרות או הטובין בכל עת, לרבות בשעת חרום</w:t>
      </w:r>
      <w:r w:rsidR="00670FE4" w:rsidRPr="00F5795F">
        <w:rPr>
          <w:rFonts w:ascii="David" w:hAnsi="David" w:hint="cs"/>
          <w:sz w:val="28"/>
          <w:rtl/>
          <w:lang w:eastAsia="x-none"/>
        </w:rPr>
        <w:t xml:space="preserve">, שביתה </w:t>
      </w:r>
      <w:proofErr w:type="spellStart"/>
      <w:r w:rsidR="00670FE4" w:rsidRPr="00F5795F">
        <w:rPr>
          <w:rFonts w:ascii="David" w:hAnsi="David" w:hint="cs"/>
          <w:sz w:val="28"/>
          <w:rtl/>
          <w:lang w:eastAsia="x-none"/>
        </w:rPr>
        <w:t>וכיוצ"ב</w:t>
      </w:r>
      <w:proofErr w:type="spellEnd"/>
      <w:r w:rsidRPr="00F5795F">
        <w:rPr>
          <w:rFonts w:ascii="David" w:hAnsi="David" w:hint="cs"/>
          <w:sz w:val="28"/>
          <w:rtl/>
          <w:lang w:eastAsia="x-none"/>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1DA70469" w14:textId="77777777" w:rsidR="00F45B9E" w:rsidRPr="00C84464" w:rsidRDefault="00F45B9E">
      <w:pPr>
        <w:pStyle w:val="11"/>
        <w:numPr>
          <w:ilvl w:val="0"/>
          <w:numId w:val="16"/>
        </w:numPr>
        <w:spacing w:before="0" w:after="0" w:line="360" w:lineRule="auto"/>
        <w:rPr>
          <w:rFonts w:ascii="David" w:hAnsi="David" w:cs="David"/>
          <w:rtl/>
        </w:rPr>
      </w:pPr>
      <w:r w:rsidRPr="00C84464">
        <w:rPr>
          <w:rFonts w:ascii="David" w:hAnsi="David" w:cs="David"/>
          <w:rtl/>
        </w:rPr>
        <w:t>פיקוח</w:t>
      </w:r>
    </w:p>
    <w:p w14:paraId="2B610351"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sz w:val="28"/>
          <w:rtl/>
          <w:lang w:eastAsia="x-none"/>
        </w:rPr>
        <w:t>העבודה תוזמן על ידי</w:t>
      </w:r>
      <w:r w:rsidRPr="00F5795F">
        <w:rPr>
          <w:rFonts w:ascii="David" w:hAnsi="David" w:hint="cs"/>
          <w:sz w:val="28"/>
          <w:rtl/>
          <w:lang w:eastAsia="x-none"/>
        </w:rPr>
        <w:t xml:space="preserve"> </w:t>
      </w:r>
      <w:r w:rsidR="00A403C6">
        <w:rPr>
          <w:rFonts w:hint="cs"/>
          <w:sz w:val="22"/>
          <w:rtl/>
          <w:lang w:eastAsia="en-US"/>
        </w:rPr>
        <w:t>אגף א</w:t>
      </w:r>
      <w:r w:rsidR="00A403C6">
        <w:rPr>
          <w:sz w:val="22"/>
          <w:rtl/>
          <w:lang w:eastAsia="en-US"/>
        </w:rPr>
        <w:t>'</w:t>
      </w:r>
      <w:r w:rsidR="00A403C6">
        <w:rPr>
          <w:rFonts w:hint="cs"/>
          <w:sz w:val="22"/>
          <w:rtl/>
          <w:lang w:eastAsia="en-US"/>
        </w:rPr>
        <w:t xml:space="preserve"> לחינוך מיוחד </w:t>
      </w:r>
      <w:r w:rsidRPr="00F5795F">
        <w:rPr>
          <w:rFonts w:ascii="David" w:hAnsi="David" w:hint="cs"/>
          <w:sz w:val="28"/>
          <w:rtl/>
          <w:lang w:eastAsia="x-none"/>
        </w:rPr>
        <w:t xml:space="preserve">(להלן: "המזמין") </w:t>
      </w:r>
      <w:r w:rsidRPr="00F5795F">
        <w:rPr>
          <w:rFonts w:ascii="David" w:hAnsi="David"/>
          <w:sz w:val="28"/>
          <w:rtl/>
          <w:lang w:eastAsia="x-none"/>
        </w:rPr>
        <w:t>וכל הודעה או מסמך</w:t>
      </w:r>
      <w:r w:rsidRPr="00F5795F">
        <w:rPr>
          <w:rFonts w:ascii="David" w:hAnsi="David" w:hint="cs"/>
          <w:sz w:val="28"/>
          <w:rtl/>
          <w:lang w:eastAsia="x-none"/>
        </w:rPr>
        <w:t xml:space="preserve"> או הנחיה</w:t>
      </w:r>
      <w:r w:rsidRPr="00F5795F">
        <w:rPr>
          <w:rFonts w:ascii="David" w:hAnsi="David"/>
          <w:sz w:val="28"/>
          <w:rtl/>
          <w:lang w:eastAsia="x-none"/>
        </w:rPr>
        <w:t xml:space="preserve"> אשר צריכים להינתן לפי תנאי מכרז זה, תינתנה על ידי </w:t>
      </w:r>
      <w:r w:rsidRPr="00F5795F">
        <w:rPr>
          <w:rFonts w:ascii="David" w:hAnsi="David" w:hint="cs"/>
          <w:sz w:val="28"/>
          <w:rtl/>
          <w:lang w:eastAsia="x-none"/>
        </w:rPr>
        <w:t>המזמין</w:t>
      </w:r>
      <w:r w:rsidRPr="00F5795F">
        <w:rPr>
          <w:rFonts w:ascii="David" w:hAnsi="David"/>
          <w:sz w:val="28"/>
          <w:rtl/>
          <w:lang w:eastAsia="x-none"/>
        </w:rPr>
        <w:t>.</w:t>
      </w:r>
    </w:p>
    <w:p w14:paraId="43C905BB"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המשרד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11ED9F78"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sidRPr="00F5795F">
        <w:rPr>
          <w:rFonts w:ascii="David" w:hAnsi="David" w:hint="cs"/>
          <w:sz w:val="28"/>
          <w:rtl/>
          <w:lang w:eastAsia="x-none"/>
        </w:rPr>
        <w:t>בפרוייקט</w:t>
      </w:r>
      <w:proofErr w:type="spellEnd"/>
      <w:r w:rsidRPr="00F5795F">
        <w:rPr>
          <w:rFonts w:ascii="David" w:hAnsi="David" w:hint="cs"/>
          <w:sz w:val="28"/>
          <w:rtl/>
          <w:lang w:eastAsia="x-none"/>
        </w:rPr>
        <w:t xml:space="preserve"> הקשור למכרז. </w:t>
      </w:r>
    </w:p>
    <w:p w14:paraId="640B6B79"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פיקוח מטעם המשרד לא משחרר את הקבלן מהתחייבויותיו ואחריותו כלפי המשרד למילוי כל תנאי מכרז זה. </w:t>
      </w:r>
    </w:p>
    <w:p w14:paraId="2526F998"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F5795F">
        <w:rPr>
          <w:rFonts w:ascii="David" w:hAnsi="David"/>
          <w:sz w:val="28"/>
          <w:rtl/>
          <w:lang w:eastAsia="x-none"/>
        </w:rPr>
        <w:t xml:space="preserve"> לקבלן להורות או לכל אחד מהמועסקים על ידו, אלא אמצעי ביצוע הוראות מכרז זה במלואו.</w:t>
      </w:r>
    </w:p>
    <w:p w14:paraId="634200A0" w14:textId="77777777" w:rsidR="00F45B9E" w:rsidRPr="00C84464" w:rsidRDefault="00F45B9E">
      <w:pPr>
        <w:pStyle w:val="11"/>
        <w:numPr>
          <w:ilvl w:val="0"/>
          <w:numId w:val="16"/>
        </w:numPr>
        <w:spacing w:before="0" w:after="0" w:line="360" w:lineRule="auto"/>
        <w:rPr>
          <w:rFonts w:ascii="David" w:hAnsi="David" w:cs="David"/>
        </w:rPr>
      </w:pPr>
      <w:r w:rsidRPr="00C84464">
        <w:rPr>
          <w:rFonts w:ascii="David" w:hAnsi="David" w:cs="David" w:hint="cs"/>
          <w:rtl/>
        </w:rPr>
        <w:t>ניגוד עניינים</w:t>
      </w:r>
    </w:p>
    <w:p w14:paraId="761EF41B"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C87A4ED"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הקבלן יחתים את עובדיו וכן כל עובד אשר יחליף במהלך ההתקשרות עובד קיים על הצהרה ברוח זאת.</w:t>
      </w:r>
    </w:p>
    <w:p w14:paraId="1ACEC7FB"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כמו כן, במקרים בהם הגיע המשרד למסקנה כי קיים חשש לניגוד עניינים, יפעל המשרד כמתחייב מן העניין.</w:t>
      </w:r>
    </w:p>
    <w:p w14:paraId="09DA9E49" w14:textId="77777777" w:rsidR="00F45B9E" w:rsidRPr="009A059D" w:rsidRDefault="00F45B9E">
      <w:pPr>
        <w:pStyle w:val="11"/>
        <w:numPr>
          <w:ilvl w:val="0"/>
          <w:numId w:val="16"/>
        </w:numPr>
        <w:spacing w:before="0" w:after="0" w:line="360" w:lineRule="auto"/>
        <w:rPr>
          <w:rFonts w:ascii="David" w:hAnsi="David" w:cs="David"/>
        </w:rPr>
      </w:pPr>
      <w:r w:rsidRPr="009A059D">
        <w:rPr>
          <w:rFonts w:ascii="David" w:hAnsi="David" w:cs="David" w:hint="cs"/>
          <w:rtl/>
        </w:rPr>
        <w:t>הפרות יסודיות</w:t>
      </w:r>
    </w:p>
    <w:p w14:paraId="22F70F8B"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למשרד שמורה זכות לביטול ההתקשרות במהלך כל שלב או בסיומו, במידה שהשרות ו/או איכות העבודה אינם ברמה הנדרשת עפ"י שיקול דעתו הבלעדי של המשרד.</w:t>
      </w:r>
    </w:p>
    <w:p w14:paraId="7B1C03BC"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ככל שיוחלט על הפסקת התקשרות, הקבלן </w:t>
      </w:r>
      <w:r w:rsidR="007A63C4" w:rsidRPr="00F5795F">
        <w:rPr>
          <w:rFonts w:ascii="David" w:hAnsi="David" w:hint="cs"/>
          <w:sz w:val="28"/>
          <w:rtl/>
          <w:lang w:eastAsia="x-none"/>
        </w:rPr>
        <w:t xml:space="preserve">יקבל </w:t>
      </w:r>
      <w:r w:rsidRPr="00F5795F">
        <w:rPr>
          <w:rFonts w:ascii="David" w:hAnsi="David" w:hint="cs"/>
          <w:sz w:val="28"/>
          <w:rtl/>
          <w:lang w:eastAsia="x-none"/>
        </w:rPr>
        <w:t>תשלום רק עבור העבודה שבוצעה עד לאותו מועד ובתנאי שניתן לעשות שימוש בתוצריה, עפ"י שיקול דעתו הבלעדי של המשרד.</w:t>
      </w:r>
    </w:p>
    <w:p w14:paraId="7CC844FF" w14:textId="77777777" w:rsidR="00F45B9E" w:rsidRPr="009A059D" w:rsidRDefault="00F45B9E">
      <w:pPr>
        <w:pStyle w:val="11"/>
        <w:numPr>
          <w:ilvl w:val="0"/>
          <w:numId w:val="16"/>
        </w:numPr>
        <w:spacing w:before="0" w:after="0" w:line="360" w:lineRule="auto"/>
        <w:rPr>
          <w:rFonts w:ascii="David" w:hAnsi="David" w:cs="David"/>
          <w:rtl/>
        </w:rPr>
      </w:pPr>
      <w:r w:rsidRPr="009A059D">
        <w:rPr>
          <w:rFonts w:ascii="David" w:hAnsi="David" w:cs="David"/>
          <w:rtl/>
        </w:rPr>
        <w:lastRenderedPageBreak/>
        <w:t>מ</w:t>
      </w:r>
      <w:r w:rsidRPr="009A059D">
        <w:rPr>
          <w:rFonts w:ascii="David" w:hAnsi="David" w:cs="David" w:hint="cs"/>
          <w:rtl/>
        </w:rPr>
        <w:t>הזוכה (להלן הקבלן) יידרש</w:t>
      </w:r>
    </w:p>
    <w:p w14:paraId="2A0BD4A9"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hint="cs"/>
          <w:sz w:val="28"/>
          <w:rtl/>
          <w:lang w:eastAsia="x-none"/>
        </w:rPr>
        <w:t>לחתום על ה</w:t>
      </w:r>
      <w:r w:rsidR="00DE787E" w:rsidRPr="00F5795F">
        <w:rPr>
          <w:rFonts w:ascii="David" w:hAnsi="David" w:hint="cs"/>
          <w:sz w:val="28"/>
          <w:rtl/>
          <w:lang w:eastAsia="x-none"/>
        </w:rPr>
        <w:t>ה</w:t>
      </w:r>
      <w:r w:rsidRPr="00F5795F">
        <w:rPr>
          <w:rFonts w:ascii="David" w:hAnsi="David" w:hint="cs"/>
          <w:sz w:val="28"/>
          <w:rtl/>
          <w:lang w:eastAsia="x-none"/>
        </w:rPr>
        <w:t xml:space="preserve">סכם </w:t>
      </w:r>
      <w:proofErr w:type="spellStart"/>
      <w:r w:rsidR="00DE787E" w:rsidRPr="00F5795F">
        <w:rPr>
          <w:rFonts w:ascii="David" w:hAnsi="David" w:hint="cs"/>
          <w:sz w:val="28"/>
          <w:rtl/>
          <w:lang w:eastAsia="x-none"/>
        </w:rPr>
        <w:t>המצ"ב</w:t>
      </w:r>
      <w:proofErr w:type="spellEnd"/>
      <w:r w:rsidR="00DE787E" w:rsidRPr="00F5795F">
        <w:rPr>
          <w:rFonts w:ascii="David" w:hAnsi="David" w:hint="cs"/>
          <w:sz w:val="28"/>
          <w:rtl/>
          <w:lang w:eastAsia="x-none"/>
        </w:rPr>
        <w:t xml:space="preserve"> </w:t>
      </w:r>
      <w:r w:rsidRPr="00F5795F">
        <w:rPr>
          <w:rFonts w:ascii="David" w:hAnsi="David" w:hint="cs"/>
          <w:sz w:val="28"/>
          <w:rtl/>
          <w:lang w:eastAsia="x-none"/>
        </w:rPr>
        <w:t>בדבר ביצוע השירותים בהתאם לדרישות המכרז ופרטי הצעתו שיאושרו ע"י המשרד.</w:t>
      </w:r>
    </w:p>
    <w:p w14:paraId="22EA3223" w14:textId="77777777" w:rsidR="00D83710" w:rsidRPr="00F5795F" w:rsidRDefault="00D83710">
      <w:pPr>
        <w:numPr>
          <w:ilvl w:val="1"/>
          <w:numId w:val="16"/>
        </w:numPr>
        <w:ind w:left="850" w:hanging="490"/>
        <w:rPr>
          <w:rFonts w:ascii="David" w:hAnsi="David"/>
          <w:sz w:val="28"/>
          <w:lang w:eastAsia="x-none"/>
        </w:rPr>
      </w:pPr>
      <w:r w:rsidRPr="00F5795F">
        <w:rPr>
          <w:rFonts w:ascii="David" w:hAnsi="David" w:hint="cs"/>
          <w:sz w:val="28"/>
          <w:rtl/>
          <w:lang w:eastAsia="x-none"/>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F5795F">
        <w:rPr>
          <w:rFonts w:ascii="David" w:hAnsi="David" w:hint="cs"/>
          <w:sz w:val="28"/>
          <w:rtl/>
          <w:lang w:eastAsia="x-none"/>
        </w:rPr>
        <w:t xml:space="preserve"> </w:t>
      </w:r>
      <w:r w:rsidRPr="00F5795F">
        <w:rPr>
          <w:rFonts w:ascii="David" w:hAnsi="David" w:hint="cs"/>
          <w:sz w:val="28"/>
          <w:rtl/>
          <w:lang w:eastAsia="x-none"/>
        </w:rPr>
        <w:t xml:space="preserve">החתום באתר חופש המידע המרכזי שכתובתו </w:t>
      </w:r>
      <w:hyperlink r:id="rId24" w:history="1">
        <w:r w:rsidRPr="00F5795F">
          <w:rPr>
            <w:rFonts w:ascii="David" w:hAnsi="David"/>
            <w:sz w:val="28"/>
            <w:lang w:eastAsia="x-none"/>
          </w:rPr>
          <w:t>www.foi.gov.il</w:t>
        </w:r>
      </w:hyperlink>
      <w:r w:rsidRPr="00F5795F">
        <w:rPr>
          <w:rFonts w:ascii="David" w:hAnsi="David" w:hint="cs"/>
          <w:sz w:val="28"/>
          <w:rtl/>
          <w:lang w:eastAsia="x-none"/>
        </w:rPr>
        <w:t>, וזאת בתוך חודש ימים מיום חתימתו.</w:t>
      </w:r>
    </w:p>
    <w:p w14:paraId="0D921AEC" w14:textId="77777777" w:rsidR="00D83710" w:rsidRPr="00F5795F" w:rsidRDefault="00D83710">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ההתקשרות </w:t>
      </w:r>
      <w:r w:rsidR="00C67452" w:rsidRPr="00F5795F">
        <w:rPr>
          <w:rFonts w:ascii="David" w:hAnsi="David" w:hint="cs"/>
          <w:sz w:val="28"/>
          <w:rtl/>
          <w:lang w:eastAsia="x-none"/>
        </w:rPr>
        <w:t>ת</w:t>
      </w:r>
      <w:r w:rsidRPr="00F5795F">
        <w:rPr>
          <w:rFonts w:ascii="David" w:hAnsi="David" w:hint="cs"/>
          <w:sz w:val="28"/>
          <w:rtl/>
          <w:lang w:eastAsia="x-none"/>
        </w:rPr>
        <w:t>פורס</w:t>
      </w:r>
      <w:r w:rsidR="00C67452" w:rsidRPr="00F5795F">
        <w:rPr>
          <w:rFonts w:ascii="David" w:hAnsi="David" w:hint="cs"/>
          <w:sz w:val="28"/>
          <w:rtl/>
          <w:lang w:eastAsia="x-none"/>
        </w:rPr>
        <w:t>ם</w:t>
      </w:r>
      <w:r w:rsidRPr="00F5795F">
        <w:rPr>
          <w:rFonts w:ascii="David" w:hAnsi="David" w:hint="cs"/>
          <w:sz w:val="28"/>
          <w:rtl/>
          <w:lang w:eastAsia="x-none"/>
        </w:rPr>
        <w:t xml:space="preserve"> בנוסח</w:t>
      </w:r>
      <w:r w:rsidR="00C67452" w:rsidRPr="00F5795F">
        <w:rPr>
          <w:rFonts w:ascii="David" w:hAnsi="David" w:hint="cs"/>
          <w:sz w:val="28"/>
          <w:rtl/>
          <w:lang w:eastAsia="x-none"/>
        </w:rPr>
        <w:t>ה</w:t>
      </w:r>
      <w:r w:rsidRPr="00F5795F">
        <w:rPr>
          <w:rFonts w:ascii="David" w:hAnsi="David" w:hint="cs"/>
          <w:sz w:val="28"/>
          <w:rtl/>
          <w:lang w:eastAsia="x-none"/>
        </w:rPr>
        <w:t xml:space="preserve"> המלא והסופי והפרסום יחול על כל תוספת או תיקון של ההתקשרות שנעשו לאחר שפורס</w:t>
      </w:r>
      <w:r w:rsidR="00C67452" w:rsidRPr="00F5795F">
        <w:rPr>
          <w:rFonts w:ascii="David" w:hAnsi="David" w:hint="cs"/>
          <w:sz w:val="28"/>
          <w:rtl/>
          <w:lang w:eastAsia="x-none"/>
        </w:rPr>
        <w:t>מה</w:t>
      </w:r>
      <w:r w:rsidRPr="00F5795F">
        <w:rPr>
          <w:rFonts w:ascii="David" w:hAnsi="David" w:hint="cs"/>
          <w:sz w:val="28"/>
          <w:rtl/>
          <w:lang w:eastAsia="x-none"/>
        </w:rPr>
        <w:t xml:space="preserve"> ההתקשרות.</w:t>
      </w:r>
    </w:p>
    <w:p w14:paraId="391F77AC" w14:textId="77777777" w:rsidR="00D83710" w:rsidRPr="00F5795F" w:rsidRDefault="00D83710">
      <w:pPr>
        <w:numPr>
          <w:ilvl w:val="1"/>
          <w:numId w:val="16"/>
        </w:numPr>
        <w:ind w:left="850" w:hanging="490"/>
        <w:rPr>
          <w:rFonts w:ascii="David" w:hAnsi="David"/>
          <w:sz w:val="28"/>
          <w:rtl/>
          <w:lang w:eastAsia="x-none"/>
        </w:rPr>
      </w:pPr>
      <w:bookmarkStart w:id="19" w:name="_Ref387819302"/>
      <w:r w:rsidRPr="00F5795F">
        <w:rPr>
          <w:rFonts w:ascii="David" w:hAnsi="David" w:hint="cs"/>
          <w:sz w:val="28"/>
          <w:rtl/>
          <w:lang w:eastAsia="x-none"/>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19"/>
    </w:p>
    <w:p w14:paraId="073ED436" w14:textId="77777777" w:rsidR="00D83710" w:rsidRPr="00F5795F" w:rsidRDefault="00D83710">
      <w:pPr>
        <w:numPr>
          <w:ilvl w:val="1"/>
          <w:numId w:val="16"/>
        </w:numPr>
        <w:ind w:left="850" w:hanging="490"/>
        <w:rPr>
          <w:rFonts w:ascii="David" w:hAnsi="David"/>
          <w:sz w:val="28"/>
          <w:rtl/>
          <w:lang w:eastAsia="x-none"/>
        </w:rPr>
      </w:pPr>
      <w:bookmarkStart w:id="20" w:name="_Ref387819170"/>
      <w:r w:rsidRPr="00F5795F">
        <w:rPr>
          <w:rFonts w:ascii="David" w:hAnsi="David" w:hint="cs"/>
          <w:sz w:val="28"/>
          <w:rtl/>
          <w:lang w:eastAsia="x-none"/>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0"/>
    </w:p>
    <w:p w14:paraId="105FBD1D" w14:textId="77777777" w:rsidR="00D83710" w:rsidRPr="00F5795F" w:rsidRDefault="00D83710">
      <w:pPr>
        <w:numPr>
          <w:ilvl w:val="1"/>
          <w:numId w:val="16"/>
        </w:numPr>
        <w:ind w:left="850" w:hanging="490"/>
        <w:rPr>
          <w:rFonts w:ascii="David" w:hAnsi="David"/>
          <w:sz w:val="28"/>
          <w:rtl/>
          <w:lang w:eastAsia="x-none"/>
        </w:rPr>
      </w:pPr>
      <w:r w:rsidRPr="00F5795F">
        <w:rPr>
          <w:rFonts w:ascii="David" w:hAnsi="David" w:hint="cs"/>
          <w:sz w:val="28"/>
          <w:rtl/>
          <w:lang w:eastAsia="x-none"/>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43E6BC6E" w14:textId="77777777" w:rsidR="00D83710" w:rsidRPr="00F5795F" w:rsidRDefault="00C67452">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המשרד </w:t>
      </w:r>
      <w:r w:rsidR="00D83710" w:rsidRPr="00F5795F">
        <w:rPr>
          <w:rFonts w:ascii="David" w:hAnsi="David" w:hint="cs"/>
          <w:sz w:val="28"/>
          <w:rtl/>
          <w:lang w:eastAsia="x-none"/>
        </w:rPr>
        <w:t>לא יפרסם את המידע שפרסומו שנוי במחלוקת בטרם חלפה התקופה להגשת עתירה.</w:t>
      </w:r>
    </w:p>
    <w:p w14:paraId="05D798F6" w14:textId="77777777" w:rsidR="00D83710" w:rsidRPr="00F5795F" w:rsidRDefault="00C67452">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ככל שהמשרד יקבל את התנגדות הגוף הפרטי </w:t>
      </w:r>
      <w:r w:rsidR="00D83710" w:rsidRPr="00F5795F">
        <w:rPr>
          <w:rFonts w:ascii="David" w:hAnsi="David" w:hint="cs"/>
          <w:sz w:val="28"/>
          <w:rtl/>
          <w:lang w:eastAsia="x-none"/>
        </w:rPr>
        <w:t xml:space="preserve">בהמשך למשא ומתן בין הצדדים ובהתאם להחלטת הממשלה, </w:t>
      </w:r>
      <w:r w:rsidRPr="00F5795F">
        <w:rPr>
          <w:rFonts w:ascii="David" w:hAnsi="David" w:hint="cs"/>
          <w:sz w:val="28"/>
          <w:rtl/>
          <w:lang w:eastAsia="x-none"/>
        </w:rPr>
        <w:t>יודיע</w:t>
      </w:r>
      <w:r w:rsidR="00D83710" w:rsidRPr="00F5795F">
        <w:rPr>
          <w:rFonts w:ascii="David" w:hAnsi="David" w:hint="cs"/>
          <w:sz w:val="28"/>
          <w:rtl/>
          <w:lang w:eastAsia="x-none"/>
        </w:rPr>
        <w:t xml:space="preserve"> המשרד ש</w:t>
      </w:r>
      <w:r w:rsidRPr="00F5795F">
        <w:rPr>
          <w:rFonts w:ascii="David" w:hAnsi="David" w:hint="cs"/>
          <w:sz w:val="28"/>
          <w:rtl/>
          <w:lang w:eastAsia="x-none"/>
        </w:rPr>
        <w:t xml:space="preserve">החליט </w:t>
      </w:r>
      <w:r w:rsidR="00D83710" w:rsidRPr="00F5795F">
        <w:rPr>
          <w:rFonts w:ascii="David" w:hAnsi="David" w:hint="cs"/>
          <w:sz w:val="28"/>
          <w:rtl/>
          <w:lang w:eastAsia="x-none"/>
        </w:rPr>
        <w:t>לא לפרסם את הסעיפים המפורטים</w:t>
      </w:r>
      <w:r w:rsidRPr="00F5795F">
        <w:rPr>
          <w:rFonts w:ascii="David" w:hAnsi="David" w:hint="cs"/>
          <w:sz w:val="28"/>
          <w:rtl/>
          <w:lang w:eastAsia="x-none"/>
        </w:rPr>
        <w:t xml:space="preserve"> כגון</w:t>
      </w:r>
      <w:r w:rsidR="00D83710" w:rsidRPr="00F5795F">
        <w:rPr>
          <w:rFonts w:ascii="David" w:hAnsi="David" w:hint="cs"/>
          <w:sz w:val="28"/>
          <w:rtl/>
          <w:lang w:eastAsia="x-none"/>
        </w:rPr>
        <w:t xml:space="preserve"> בטבלה שלהלן מהטעמים </w:t>
      </w:r>
      <w:r w:rsidRPr="00F5795F">
        <w:rPr>
          <w:rFonts w:ascii="David" w:hAnsi="David" w:hint="cs"/>
          <w:sz w:val="28"/>
          <w:rtl/>
          <w:lang w:eastAsia="x-none"/>
        </w:rPr>
        <w:t xml:space="preserve">שיפורטו </w:t>
      </w:r>
      <w:r w:rsidR="00D83710" w:rsidRPr="00F5795F">
        <w:rPr>
          <w:rFonts w:ascii="David" w:hAnsi="David" w:hint="cs"/>
          <w:sz w:val="28"/>
          <w:rtl/>
          <w:lang w:eastAsia="x-none"/>
        </w:rPr>
        <w:t>בטבלה(*)</w:t>
      </w:r>
      <w:r w:rsidR="00BE236D" w:rsidRPr="00F5795F">
        <w:rPr>
          <w:rFonts w:ascii="David" w:hAnsi="David" w:hint="cs"/>
          <w:sz w:val="28"/>
          <w:rtl/>
          <w:lang w:eastAsia="x-none"/>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5C9594AD" w14:textId="77777777" w:rsidTr="009A059D">
        <w:tc>
          <w:tcPr>
            <w:tcW w:w="4200" w:type="dxa"/>
            <w:tcBorders>
              <w:top w:val="single" w:sz="18" w:space="0" w:color="auto"/>
              <w:left w:val="single" w:sz="18" w:space="0" w:color="auto"/>
              <w:bottom w:val="single" w:sz="18" w:space="0" w:color="auto"/>
              <w:right w:val="single" w:sz="4" w:space="0" w:color="auto"/>
            </w:tcBorders>
            <w:shd w:val="clear" w:color="auto" w:fill="D9D9D9"/>
            <w:hideMark/>
          </w:tcPr>
          <w:p w14:paraId="3B13D668" w14:textId="77777777" w:rsidR="00D83710" w:rsidRPr="00164A46" w:rsidRDefault="00D83710" w:rsidP="00E24A02">
            <w:pPr>
              <w:widowControl w:val="0"/>
              <w:jc w:val="center"/>
              <w:textAlignment w:val="auto"/>
              <w:rPr>
                <w:b/>
                <w:bCs/>
              </w:rPr>
            </w:pPr>
            <w:r w:rsidRPr="00164A46">
              <w:rPr>
                <w:rFonts w:hint="cs"/>
                <w:b/>
                <w:bCs/>
                <w:rtl/>
              </w:rPr>
              <w:t>מספר הסעיף בחוזה</w:t>
            </w:r>
          </w:p>
        </w:tc>
        <w:tc>
          <w:tcPr>
            <w:tcW w:w="4238" w:type="dxa"/>
            <w:tcBorders>
              <w:top w:val="single" w:sz="18" w:space="0" w:color="auto"/>
              <w:left w:val="single" w:sz="4" w:space="0" w:color="auto"/>
              <w:bottom w:val="single" w:sz="18" w:space="0" w:color="auto"/>
              <w:right w:val="single" w:sz="18" w:space="0" w:color="auto"/>
            </w:tcBorders>
            <w:shd w:val="clear" w:color="auto" w:fill="D9D9D9"/>
            <w:hideMark/>
          </w:tcPr>
          <w:p w14:paraId="031520BD" w14:textId="77777777" w:rsidR="00D83710" w:rsidRPr="00164A46" w:rsidRDefault="00D83710" w:rsidP="00E24A02">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24BB4B6A" w14:textId="77777777" w:rsidTr="009A059D">
        <w:tc>
          <w:tcPr>
            <w:tcW w:w="4200" w:type="dxa"/>
            <w:tcBorders>
              <w:top w:val="single" w:sz="18" w:space="0" w:color="auto"/>
              <w:left w:val="single" w:sz="18" w:space="0" w:color="auto"/>
              <w:bottom w:val="single" w:sz="4" w:space="0" w:color="auto"/>
              <w:right w:val="single" w:sz="4" w:space="0" w:color="auto"/>
            </w:tcBorders>
            <w:shd w:val="clear" w:color="auto" w:fill="auto"/>
          </w:tcPr>
          <w:p w14:paraId="71759C85" w14:textId="77777777" w:rsidR="00D83710" w:rsidRPr="00164A46" w:rsidRDefault="00D83710" w:rsidP="00E24A02">
            <w:pPr>
              <w:widowControl w:val="0"/>
              <w:textAlignment w:val="auto"/>
            </w:pPr>
          </w:p>
        </w:tc>
        <w:tc>
          <w:tcPr>
            <w:tcW w:w="4238" w:type="dxa"/>
            <w:tcBorders>
              <w:top w:val="single" w:sz="18" w:space="0" w:color="auto"/>
              <w:left w:val="single" w:sz="4" w:space="0" w:color="auto"/>
              <w:bottom w:val="single" w:sz="4" w:space="0" w:color="auto"/>
              <w:right w:val="single" w:sz="18" w:space="0" w:color="auto"/>
            </w:tcBorders>
            <w:shd w:val="clear" w:color="auto" w:fill="auto"/>
          </w:tcPr>
          <w:p w14:paraId="48028BD5" w14:textId="77777777" w:rsidR="00D83710" w:rsidRPr="00164A46" w:rsidRDefault="00D83710" w:rsidP="00E24A02">
            <w:pPr>
              <w:widowControl w:val="0"/>
              <w:textAlignment w:val="auto"/>
            </w:pPr>
          </w:p>
        </w:tc>
      </w:tr>
      <w:tr w:rsidR="00D83710" w:rsidRPr="00164A46" w14:paraId="71E76428" w14:textId="77777777" w:rsidTr="009A059D">
        <w:tc>
          <w:tcPr>
            <w:tcW w:w="4200" w:type="dxa"/>
            <w:tcBorders>
              <w:top w:val="single" w:sz="4" w:space="0" w:color="auto"/>
              <w:left w:val="single" w:sz="18" w:space="0" w:color="auto"/>
              <w:bottom w:val="single" w:sz="18" w:space="0" w:color="auto"/>
              <w:right w:val="single" w:sz="4" w:space="0" w:color="auto"/>
            </w:tcBorders>
            <w:shd w:val="clear" w:color="auto" w:fill="auto"/>
          </w:tcPr>
          <w:p w14:paraId="4048DD9A" w14:textId="77777777" w:rsidR="00D83710" w:rsidRPr="00164A46" w:rsidRDefault="00D83710" w:rsidP="00E24A02">
            <w:pPr>
              <w:widowControl w:val="0"/>
              <w:textAlignment w:val="auto"/>
            </w:pPr>
          </w:p>
        </w:tc>
        <w:tc>
          <w:tcPr>
            <w:tcW w:w="4238" w:type="dxa"/>
            <w:tcBorders>
              <w:top w:val="single" w:sz="4" w:space="0" w:color="auto"/>
              <w:left w:val="single" w:sz="4" w:space="0" w:color="auto"/>
              <w:bottom w:val="single" w:sz="18" w:space="0" w:color="auto"/>
              <w:right w:val="single" w:sz="18" w:space="0" w:color="auto"/>
            </w:tcBorders>
            <w:shd w:val="clear" w:color="auto" w:fill="auto"/>
          </w:tcPr>
          <w:p w14:paraId="466A2A59" w14:textId="77777777" w:rsidR="00D83710" w:rsidRPr="00164A46" w:rsidRDefault="00D83710" w:rsidP="00E24A02">
            <w:pPr>
              <w:widowControl w:val="0"/>
              <w:textAlignment w:val="auto"/>
            </w:pPr>
          </w:p>
        </w:tc>
      </w:tr>
    </w:tbl>
    <w:p w14:paraId="54FA4BD7" w14:textId="77777777" w:rsidR="00D83710" w:rsidRPr="00164A46" w:rsidRDefault="00D83710" w:rsidP="00E24A02">
      <w:pPr>
        <w:widowControl w:val="0"/>
        <w:ind w:left="1417"/>
        <w:textAlignment w:val="auto"/>
        <w:rPr>
          <w:rtl/>
        </w:rPr>
      </w:pPr>
    </w:p>
    <w:p w14:paraId="213C53F2" w14:textId="77777777" w:rsidR="00D83710" w:rsidRPr="00164A46" w:rsidRDefault="00D83710" w:rsidP="00E24A02">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26D206A" w14:textId="77777777" w:rsidR="00C161AC" w:rsidRPr="00C161AC" w:rsidRDefault="00C161AC">
      <w:pPr>
        <w:numPr>
          <w:ilvl w:val="1"/>
          <w:numId w:val="16"/>
        </w:numPr>
        <w:ind w:left="850" w:hanging="490"/>
        <w:rPr>
          <w:rFonts w:ascii="David" w:hAnsi="David"/>
          <w:sz w:val="28"/>
          <w:lang w:eastAsia="x-none"/>
        </w:rPr>
      </w:pPr>
      <w:r w:rsidRPr="00C161AC">
        <w:rPr>
          <w:rFonts w:ascii="David" w:hAnsi="David" w:hint="cs"/>
          <w:sz w:val="28"/>
          <w:rtl/>
          <w:lang w:eastAsia="x-none"/>
        </w:rPr>
        <w:t xml:space="preserve">הקבלן ימציא ערבות ביצוע, לפקודת המשרד בשיעור של 5% מהיקף ההתקשרות השנתי כולל מע"מ למשך תקופת ההתקשרות ועוד חודשיים. </w:t>
      </w:r>
    </w:p>
    <w:p w14:paraId="4F815082"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2EFA6870"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57856907"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 xml:space="preserve">הופר החוזה על ידי הקבלן ו/או </w:t>
      </w:r>
      <w:r w:rsidRPr="00F5795F">
        <w:rPr>
          <w:rFonts w:ascii="David" w:hAnsi="David"/>
          <w:sz w:val="28"/>
          <w:rtl/>
          <w:lang w:eastAsia="x-none"/>
        </w:rPr>
        <w:t xml:space="preserve">בוטל האישור שניתן לקבלן הזוכה במכרז ו/או החוזה לביצוע השירותים, רשאי המשרד להגיש את </w:t>
      </w:r>
      <w:r w:rsidR="008B5F51" w:rsidRPr="00F5795F">
        <w:rPr>
          <w:rFonts w:ascii="David" w:hAnsi="David" w:hint="cs"/>
          <w:sz w:val="28"/>
          <w:rtl/>
          <w:lang w:eastAsia="x-none"/>
        </w:rPr>
        <w:t>ערבות הביצוע</w:t>
      </w:r>
      <w:r w:rsidR="008B5F51" w:rsidRPr="00F5795F">
        <w:rPr>
          <w:rFonts w:ascii="David" w:hAnsi="David"/>
          <w:sz w:val="28"/>
          <w:rtl/>
          <w:lang w:eastAsia="x-none"/>
        </w:rPr>
        <w:t xml:space="preserve"> </w:t>
      </w:r>
      <w:r w:rsidRPr="00F5795F">
        <w:rPr>
          <w:rFonts w:ascii="David" w:hAnsi="David"/>
          <w:sz w:val="28"/>
          <w:rtl/>
          <w:lang w:eastAsia="x-none"/>
        </w:rPr>
        <w:t>לגביה, וכן למסור את ביצוע החוזה/המכרז למי שייקבע ע"י המשרד, והקבלן יפצה את המשרד ו/או היחידה המזמינה על כל הפסד ונזק שיגרמו להם בגין כך.</w:t>
      </w:r>
    </w:p>
    <w:p w14:paraId="341B114D"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lastRenderedPageBreak/>
        <w:t xml:space="preserve">הקבלן יגיש למשרד את </w:t>
      </w:r>
      <w:r w:rsidR="008B5F51" w:rsidRPr="00F5795F">
        <w:rPr>
          <w:rFonts w:ascii="David" w:hAnsi="David" w:hint="cs"/>
          <w:sz w:val="28"/>
          <w:rtl/>
          <w:lang w:eastAsia="x-none"/>
        </w:rPr>
        <w:t>ערבות הביצוע</w:t>
      </w:r>
      <w:r w:rsidRPr="00F5795F">
        <w:rPr>
          <w:rFonts w:ascii="David" w:hAnsi="David" w:hint="cs"/>
          <w:sz w:val="28"/>
          <w:rtl/>
          <w:lang w:eastAsia="x-none"/>
        </w:rPr>
        <w:t>, בצירוף</w:t>
      </w:r>
      <w:r w:rsidR="00B864DE" w:rsidRPr="00F5795F">
        <w:rPr>
          <w:rFonts w:ascii="David" w:hAnsi="David" w:hint="cs"/>
          <w:sz w:val="28"/>
          <w:rtl/>
          <w:lang w:eastAsia="x-none"/>
        </w:rPr>
        <w:t xml:space="preserve"> </w:t>
      </w:r>
      <w:r w:rsidRPr="00F5795F">
        <w:rPr>
          <w:rFonts w:ascii="David" w:hAnsi="David" w:hint="cs"/>
          <w:sz w:val="28"/>
          <w:rtl/>
          <w:lang w:eastAsia="x-none"/>
        </w:rPr>
        <w:t>הסכם חתום ע"י המורשים מטעמו, תוך שבוע מקבלת ההסכם החתום בראשי תיבות ע"י המורשים מטעם המשרד.</w:t>
      </w:r>
    </w:p>
    <w:p w14:paraId="0D73960F"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hint="cs"/>
          <w:sz w:val="28"/>
          <w:rtl/>
          <w:lang w:eastAsia="x-none"/>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F5795F">
        <w:rPr>
          <w:rFonts w:ascii="David" w:hAnsi="David" w:hint="cs"/>
          <w:sz w:val="28"/>
          <w:rtl/>
          <w:lang w:eastAsia="x-none"/>
        </w:rPr>
        <w:t>ביצוע</w:t>
      </w:r>
      <w:r w:rsidRPr="00F5795F">
        <w:rPr>
          <w:rFonts w:ascii="David" w:hAnsi="David" w:hint="cs"/>
          <w:sz w:val="28"/>
          <w:rtl/>
          <w:lang w:eastAsia="x-none"/>
        </w:rPr>
        <w:t xml:space="preserve"> כמפורט במכרז</w:t>
      </w:r>
      <w:r w:rsidR="008B5F51" w:rsidRPr="00F5795F">
        <w:rPr>
          <w:rFonts w:ascii="David" w:hAnsi="David" w:hint="cs"/>
          <w:sz w:val="28"/>
          <w:rtl/>
          <w:lang w:eastAsia="x-none"/>
        </w:rPr>
        <w:t xml:space="preserve"> זה</w:t>
      </w:r>
      <w:r w:rsidRPr="00F5795F">
        <w:rPr>
          <w:rFonts w:ascii="David" w:hAnsi="David" w:hint="cs"/>
          <w:sz w:val="28"/>
          <w:rtl/>
          <w:lang w:eastAsia="x-none"/>
        </w:rPr>
        <w:t xml:space="preserve"> וכאמור לעיל, שתהיה בתוקף למשך כל תקופת ההתקשרות הנוספת בתוספת 60 יום והוראות חוזה זה יחולו עליה, בשינויים</w:t>
      </w:r>
      <w:r w:rsidR="00B864DE" w:rsidRPr="00F5795F">
        <w:rPr>
          <w:rFonts w:ascii="David" w:hAnsi="David" w:hint="cs"/>
          <w:sz w:val="28"/>
          <w:rtl/>
          <w:lang w:eastAsia="x-none"/>
        </w:rPr>
        <w:t xml:space="preserve"> </w:t>
      </w:r>
      <w:r w:rsidRPr="00F5795F">
        <w:rPr>
          <w:rFonts w:ascii="David" w:hAnsi="David" w:hint="cs"/>
          <w:sz w:val="28"/>
          <w:rtl/>
          <w:lang w:eastAsia="x-none"/>
        </w:rPr>
        <w:t xml:space="preserve">המחויבים לפי העניין. </w:t>
      </w:r>
    </w:p>
    <w:p w14:paraId="2650842F" w14:textId="77777777" w:rsidR="009F4915" w:rsidRPr="00F5795F" w:rsidRDefault="009F4915">
      <w:pPr>
        <w:numPr>
          <w:ilvl w:val="1"/>
          <w:numId w:val="16"/>
        </w:numPr>
        <w:ind w:left="850" w:hanging="490"/>
        <w:rPr>
          <w:rFonts w:ascii="David" w:hAnsi="David"/>
          <w:sz w:val="28"/>
          <w:lang w:eastAsia="x-none"/>
        </w:rPr>
      </w:pPr>
      <w:r w:rsidRPr="00F5795F">
        <w:rPr>
          <w:rFonts w:ascii="David" w:hAnsi="David" w:hint="cs"/>
          <w:sz w:val="28"/>
          <w:rtl/>
          <w:lang w:eastAsia="x-none"/>
        </w:rPr>
        <w:t>על הקבלן לתעד במערכת המידע שלו כל פעילות הנדרשת במכרז זה ולשמור מידע זה במשך כל תקופת ההתקשרות ועוד חודשיים.</w:t>
      </w:r>
    </w:p>
    <w:p w14:paraId="79EBC488"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אין בסעיפי המכרז כדי לגרוע מזכויות הצדדים על פי כל דין.</w:t>
      </w:r>
    </w:p>
    <w:p w14:paraId="64DF7DDB" w14:textId="77777777" w:rsidR="00F45B9E" w:rsidRPr="00246857" w:rsidRDefault="00F45B9E">
      <w:pPr>
        <w:pStyle w:val="11"/>
        <w:numPr>
          <w:ilvl w:val="0"/>
          <w:numId w:val="16"/>
        </w:numPr>
        <w:spacing w:before="0" w:after="0" w:line="360" w:lineRule="auto"/>
        <w:rPr>
          <w:rFonts w:ascii="David" w:hAnsi="David" w:cs="David"/>
          <w:rtl/>
        </w:rPr>
      </w:pPr>
      <w:r w:rsidRPr="00246857">
        <w:rPr>
          <w:rFonts w:ascii="David" w:hAnsi="David" w:cs="David" w:hint="cs"/>
          <w:rtl/>
        </w:rPr>
        <w:t xml:space="preserve"> </w:t>
      </w:r>
      <w:r w:rsidRPr="00246857">
        <w:rPr>
          <w:rFonts w:ascii="David" w:hAnsi="David" w:cs="David"/>
          <w:rtl/>
        </w:rPr>
        <w:t>מ</w:t>
      </w:r>
      <w:r w:rsidRPr="00246857">
        <w:rPr>
          <w:rFonts w:ascii="David" w:hAnsi="David" w:cs="David" w:hint="cs"/>
          <w:rtl/>
        </w:rPr>
        <w:t>סמכים נדרשים ותנאי מסירת ההצעה</w:t>
      </w:r>
    </w:p>
    <w:p w14:paraId="6CEC1C7D" w14:textId="77777777" w:rsidR="00F45B9E" w:rsidRPr="00F5795F" w:rsidRDefault="00F45B9E">
      <w:pPr>
        <w:numPr>
          <w:ilvl w:val="1"/>
          <w:numId w:val="16"/>
        </w:numPr>
        <w:ind w:left="850" w:hanging="490"/>
        <w:rPr>
          <w:rFonts w:ascii="David" w:hAnsi="David"/>
          <w:sz w:val="28"/>
          <w:lang w:eastAsia="x-none"/>
        </w:rPr>
      </w:pPr>
      <w:r w:rsidRPr="00F5795F">
        <w:rPr>
          <w:rFonts w:ascii="David" w:hAnsi="David"/>
          <w:sz w:val="28"/>
          <w:rtl/>
          <w:lang w:eastAsia="x-none"/>
        </w:rPr>
        <w:t>ל</w:t>
      </w:r>
      <w:r w:rsidRPr="00F5795F">
        <w:rPr>
          <w:rFonts w:ascii="David" w:hAnsi="David" w:hint="cs"/>
          <w:sz w:val="28"/>
          <w:rtl/>
          <w:lang w:eastAsia="x-none"/>
        </w:rPr>
        <w:t>הצעה (חוברת הצעה מלאה על כל סעיפיה) יש לצרף</w:t>
      </w:r>
      <w:r w:rsidRPr="00F5795F">
        <w:rPr>
          <w:rFonts w:ascii="David" w:hAnsi="David"/>
          <w:sz w:val="28"/>
          <w:rtl/>
          <w:lang w:eastAsia="x-none"/>
        </w:rPr>
        <w:t>:</w:t>
      </w:r>
      <w:r w:rsidRPr="00F5795F">
        <w:rPr>
          <w:rFonts w:ascii="David" w:hAnsi="David"/>
          <w:sz w:val="28"/>
          <w:rtl/>
          <w:lang w:eastAsia="x-none"/>
        </w:rPr>
        <w:tab/>
      </w:r>
    </w:p>
    <w:p w14:paraId="390DD0C3" w14:textId="77777777" w:rsidR="00B20F38" w:rsidRPr="00246857" w:rsidRDefault="00B20F38">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י</w:t>
      </w:r>
      <w:r w:rsidRPr="00246857">
        <w:rPr>
          <w:rFonts w:ascii="David" w:hAnsi="David"/>
          <w:rtl/>
          <w:lang w:eastAsia="x-none"/>
        </w:rPr>
        <w:t xml:space="preserve">ש לענות על כל הסעיפים </w:t>
      </w:r>
      <w:r w:rsidRPr="00246857">
        <w:rPr>
          <w:rFonts w:ascii="David" w:hAnsi="David" w:hint="cs"/>
          <w:rtl/>
          <w:lang w:eastAsia="x-none"/>
        </w:rPr>
        <w:t xml:space="preserve">המפורטים </w:t>
      </w:r>
      <w:r w:rsidRPr="00246857">
        <w:rPr>
          <w:rFonts w:ascii="David" w:hAnsi="David"/>
          <w:rtl/>
          <w:lang w:eastAsia="x-none"/>
        </w:rPr>
        <w:t>בטופס ההצעה</w:t>
      </w:r>
      <w:r w:rsidRPr="00246857">
        <w:rPr>
          <w:rFonts w:ascii="David" w:hAnsi="David" w:hint="cs"/>
          <w:rtl/>
          <w:lang w:eastAsia="x-none"/>
        </w:rPr>
        <w:t xml:space="preserve"> ואין להשאיר סעיפים ללא מענה</w:t>
      </w:r>
      <w:r w:rsidRPr="00246857">
        <w:rPr>
          <w:rFonts w:ascii="David" w:hAnsi="David"/>
          <w:rtl/>
          <w:lang w:eastAsia="x-none"/>
        </w:rPr>
        <w:t>.</w:t>
      </w:r>
    </w:p>
    <w:p w14:paraId="620E8B4D" w14:textId="77777777" w:rsidR="00B20F38" w:rsidRPr="00246857" w:rsidRDefault="00B20F38">
      <w:pPr>
        <w:numPr>
          <w:ilvl w:val="2"/>
          <w:numId w:val="16"/>
        </w:numPr>
        <w:tabs>
          <w:tab w:val="num" w:pos="709"/>
          <w:tab w:val="num" w:pos="793"/>
        </w:tabs>
        <w:ind w:left="1417" w:hanging="697"/>
        <w:rPr>
          <w:rFonts w:ascii="David" w:hAnsi="David"/>
          <w:rtl/>
          <w:lang w:eastAsia="x-none"/>
        </w:rPr>
      </w:pPr>
      <w:r w:rsidRPr="00246857">
        <w:rPr>
          <w:rFonts w:ascii="David" w:hAnsi="David"/>
          <w:rtl/>
          <w:lang w:eastAsia="x-none"/>
        </w:rPr>
        <w:t xml:space="preserve">ההצעה תוגש </w:t>
      </w:r>
      <w:r w:rsidR="008432E6" w:rsidRPr="00246857">
        <w:rPr>
          <w:rFonts w:ascii="David" w:hAnsi="David"/>
          <w:rtl/>
          <w:lang w:eastAsia="x-none"/>
        </w:rPr>
        <w:t>ב</w:t>
      </w:r>
      <w:r w:rsidR="008432E6" w:rsidRPr="00246857">
        <w:rPr>
          <w:rFonts w:ascii="David" w:hAnsi="David" w:hint="cs"/>
          <w:rtl/>
          <w:lang w:eastAsia="x-none"/>
        </w:rPr>
        <w:t>- 2</w:t>
      </w:r>
      <w:r w:rsidR="008432E6" w:rsidRPr="00246857">
        <w:rPr>
          <w:rFonts w:ascii="David" w:hAnsi="David"/>
          <w:rtl/>
          <w:lang w:eastAsia="x-none"/>
        </w:rPr>
        <w:t xml:space="preserve"> </w:t>
      </w:r>
      <w:r w:rsidRPr="00246857">
        <w:rPr>
          <w:rFonts w:ascii="David" w:hAnsi="David"/>
          <w:rtl/>
          <w:lang w:eastAsia="x-none"/>
        </w:rPr>
        <w:t>עותקים</w:t>
      </w:r>
      <w:r w:rsidRPr="00246857">
        <w:rPr>
          <w:rFonts w:ascii="David" w:hAnsi="David" w:hint="cs"/>
          <w:rtl/>
          <w:lang w:eastAsia="x-none"/>
        </w:rPr>
        <w:t xml:space="preserve"> זהים</w:t>
      </w:r>
      <w:r w:rsidRPr="00246857">
        <w:rPr>
          <w:rFonts w:ascii="David" w:hAnsi="David"/>
          <w:rtl/>
          <w:lang w:eastAsia="x-none"/>
        </w:rPr>
        <w:t xml:space="preserve"> </w:t>
      </w:r>
      <w:r w:rsidRPr="00246857">
        <w:rPr>
          <w:rFonts w:ascii="David" w:hAnsi="David" w:hint="cs"/>
          <w:rtl/>
          <w:lang w:eastAsia="x-none"/>
        </w:rPr>
        <w:t>(</w:t>
      </w:r>
      <w:proofErr w:type="spellStart"/>
      <w:r w:rsidRPr="00246857">
        <w:rPr>
          <w:rFonts w:ascii="David" w:hAnsi="David" w:hint="cs"/>
          <w:rtl/>
          <w:lang w:eastAsia="x-none"/>
        </w:rPr>
        <w:t>מקור+העתק</w:t>
      </w:r>
      <w:proofErr w:type="spellEnd"/>
      <w:r w:rsidRPr="00246857">
        <w:rPr>
          <w:rFonts w:ascii="David" w:hAnsi="David" w:hint="cs"/>
          <w:rtl/>
          <w:lang w:eastAsia="x-none"/>
        </w:rPr>
        <w:t xml:space="preserve">), </w:t>
      </w:r>
      <w:r w:rsidRPr="00246857">
        <w:rPr>
          <w:rFonts w:ascii="David" w:hAnsi="David"/>
          <w:rtl/>
          <w:lang w:eastAsia="x-none"/>
        </w:rPr>
        <w:t>כרוכים בהדבקה או בספירלה או בכל דרך שתמנע את פירוק החוברת</w:t>
      </w:r>
      <w:r w:rsidRPr="00246857">
        <w:rPr>
          <w:rFonts w:ascii="David" w:hAnsi="David" w:hint="cs"/>
          <w:rtl/>
          <w:lang w:eastAsia="x-none"/>
        </w:rPr>
        <w:t>. ההצעה תוגש במעטפה סגורה, תוך ציון: שם המכרז,</w:t>
      </w:r>
      <w:r w:rsidR="000A26FF" w:rsidRPr="00246857">
        <w:rPr>
          <w:rFonts w:ascii="David" w:hAnsi="David" w:hint="cs"/>
          <w:rtl/>
          <w:lang w:eastAsia="x-none"/>
        </w:rPr>
        <w:t xml:space="preserve"> </w:t>
      </w:r>
      <w:r w:rsidRPr="00246857">
        <w:rPr>
          <w:rFonts w:ascii="David" w:hAnsi="David" w:hint="cs"/>
          <w:rtl/>
          <w:lang w:eastAsia="x-none"/>
        </w:rPr>
        <w:t>מס' המכרז, "חוברת הצעה"</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6302E73B" w14:textId="77777777" w:rsidR="000F6338" w:rsidRPr="00246857" w:rsidRDefault="000F6338">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בנוסף, על המציע לצרף להצעתו 3 תקליטורים או התקנים ניידים (</w:t>
      </w:r>
      <w:r w:rsidRPr="00246857">
        <w:rPr>
          <w:rFonts w:ascii="David" w:hAnsi="David"/>
          <w:lang w:eastAsia="x-none"/>
        </w:rPr>
        <w:t>DOK</w:t>
      </w:r>
      <w:r w:rsidRPr="00246857">
        <w:rPr>
          <w:rFonts w:ascii="David" w:hAnsi="David" w:hint="cs"/>
          <w:rtl/>
          <w:lang w:eastAsia="x-none"/>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016DAF9C" w14:textId="77777777" w:rsidR="00B20F38" w:rsidRPr="00246857" w:rsidRDefault="00B20F38">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הצעת המחיר בצירוף דפי העזר לחישוב הצעת המחיר יופרדו ע"י המציע ויוגשו ב-</w:t>
      </w:r>
      <w:r w:rsidR="000F7308" w:rsidRPr="00246857">
        <w:rPr>
          <w:rFonts w:ascii="David" w:hAnsi="David" w:hint="cs"/>
          <w:rtl/>
          <w:lang w:eastAsia="x-none"/>
        </w:rPr>
        <w:t xml:space="preserve"> </w:t>
      </w:r>
      <w:r w:rsidRPr="00246857">
        <w:rPr>
          <w:rFonts w:ascii="David" w:hAnsi="David" w:hint="cs"/>
          <w:rtl/>
          <w:lang w:eastAsia="x-none"/>
        </w:rPr>
        <w:t>2 עותקים</w:t>
      </w:r>
      <w:r w:rsidR="00B864DE" w:rsidRPr="00246857">
        <w:rPr>
          <w:rFonts w:ascii="David" w:hAnsi="David" w:hint="cs"/>
          <w:rtl/>
          <w:lang w:eastAsia="x-none"/>
        </w:rPr>
        <w:t xml:space="preserve"> </w:t>
      </w:r>
      <w:r w:rsidRPr="00246857">
        <w:rPr>
          <w:rFonts w:ascii="David" w:hAnsi="David" w:hint="cs"/>
          <w:rtl/>
          <w:lang w:eastAsia="x-none"/>
        </w:rPr>
        <w:t>במעטפה נפרדת תוך ציון: שם המכרז, מס' המכרז, "הצעת מחיר"</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67F699BC" w14:textId="77777777" w:rsidR="00B20F38" w:rsidRPr="00246857" w:rsidRDefault="00B20F38">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7A74A5A0" w14:textId="77777777" w:rsidR="00BD0EEF" w:rsidRPr="00246857" w:rsidRDefault="00BD0EEF">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246857">
        <w:rPr>
          <w:rFonts w:ascii="David" w:hAnsi="David" w:hint="cs"/>
          <w:rtl/>
          <w:lang w:eastAsia="x-none"/>
        </w:rPr>
        <w:t>מצויין</w:t>
      </w:r>
      <w:proofErr w:type="spellEnd"/>
      <w:r w:rsidRPr="00246857">
        <w:rPr>
          <w:rFonts w:ascii="David" w:hAnsi="David" w:hint="cs"/>
          <w:rtl/>
          <w:lang w:eastAsia="x-none"/>
        </w:rPr>
        <w:t xml:space="preserve"> כך במפורש.</w:t>
      </w:r>
    </w:p>
    <w:p w14:paraId="6802D8BE" w14:textId="77777777" w:rsidR="00246857" w:rsidRDefault="00F45B9E">
      <w:pPr>
        <w:numPr>
          <w:ilvl w:val="2"/>
          <w:numId w:val="16"/>
        </w:numPr>
        <w:tabs>
          <w:tab w:val="num" w:pos="709"/>
          <w:tab w:val="num" w:pos="793"/>
        </w:tabs>
        <w:ind w:left="1417" w:hanging="697"/>
        <w:rPr>
          <w:rFonts w:ascii="David" w:hAnsi="David"/>
          <w:lang w:eastAsia="x-none"/>
        </w:rPr>
      </w:pPr>
      <w:r w:rsidRPr="00246857">
        <w:rPr>
          <w:rFonts w:ascii="David" w:hAnsi="David" w:hint="eastAsia"/>
          <w:rtl/>
          <w:lang w:eastAsia="x-none"/>
        </w:rPr>
        <w:t>ערבות</w:t>
      </w:r>
      <w:r w:rsidRPr="00246857">
        <w:rPr>
          <w:rFonts w:ascii="David" w:hAnsi="David"/>
          <w:rtl/>
          <w:lang w:eastAsia="x-none"/>
        </w:rPr>
        <w:t xml:space="preserve"> </w:t>
      </w:r>
      <w:r w:rsidR="008B5F51" w:rsidRPr="00246857">
        <w:rPr>
          <w:rFonts w:ascii="David" w:hAnsi="David" w:hint="cs"/>
          <w:rtl/>
          <w:lang w:eastAsia="x-none"/>
        </w:rPr>
        <w:t>מציע</w:t>
      </w:r>
      <w:r w:rsidR="00246857">
        <w:rPr>
          <w:rFonts w:ascii="David" w:hAnsi="David" w:hint="cs"/>
          <w:rtl/>
          <w:lang w:eastAsia="x-none"/>
        </w:rPr>
        <w:t>:</w:t>
      </w:r>
    </w:p>
    <w:p w14:paraId="5041E756" w14:textId="77777777" w:rsidR="00640E12" w:rsidRPr="001C2372" w:rsidRDefault="00F45B9E">
      <w:pPr>
        <w:pStyle w:val="aff1"/>
        <w:numPr>
          <w:ilvl w:val="3"/>
          <w:numId w:val="16"/>
        </w:numPr>
        <w:ind w:left="1984" w:hanging="904"/>
        <w:rPr>
          <w:rFonts w:ascii="David" w:hAnsi="David"/>
          <w:lang w:eastAsia="x-none"/>
        </w:rPr>
      </w:pPr>
      <w:r w:rsidRPr="001C2372">
        <w:rPr>
          <w:rFonts w:ascii="David" w:hAnsi="David" w:hint="cs"/>
          <w:rtl/>
          <w:lang w:eastAsia="x-none"/>
        </w:rPr>
        <w:t xml:space="preserve">מטעם המציע לקיום תנאי המכרז, ההצעה וחתימה על החוזה, לפקודת המשרד בסך </w:t>
      </w:r>
      <w:r w:rsidR="001C2372" w:rsidRPr="001C2372">
        <w:rPr>
          <w:rFonts w:ascii="David" w:hAnsi="David" w:hint="cs"/>
          <w:rtl/>
          <w:lang w:eastAsia="x-none"/>
        </w:rPr>
        <w:t xml:space="preserve">התואם את הסכומים המפורטים בסעיפים </w:t>
      </w:r>
      <w:r w:rsidR="001C2372" w:rsidRPr="001C2372">
        <w:rPr>
          <w:rFonts w:ascii="David" w:hAnsi="David"/>
          <w:rtl/>
          <w:lang w:eastAsia="x-none"/>
        </w:rPr>
        <w:fldChar w:fldCharType="begin"/>
      </w:r>
      <w:r w:rsidR="001C2372" w:rsidRPr="001C2372">
        <w:rPr>
          <w:rFonts w:ascii="David" w:hAnsi="David"/>
          <w:rtl/>
          <w:lang w:eastAsia="x-none"/>
        </w:rPr>
        <w:instrText xml:space="preserve"> </w:instrText>
      </w:r>
      <w:r w:rsidR="001C2372" w:rsidRPr="001C2372">
        <w:rPr>
          <w:rFonts w:ascii="David" w:hAnsi="David" w:hint="cs"/>
          <w:lang w:eastAsia="x-none"/>
        </w:rPr>
        <w:instrText>REF</w:instrText>
      </w:r>
      <w:r w:rsidR="001C2372" w:rsidRPr="001C2372">
        <w:rPr>
          <w:rFonts w:ascii="David" w:hAnsi="David" w:hint="cs"/>
          <w:rtl/>
          <w:lang w:eastAsia="x-none"/>
        </w:rPr>
        <w:instrText xml:space="preserve"> _</w:instrText>
      </w:r>
      <w:r w:rsidR="001C2372" w:rsidRPr="001C2372">
        <w:rPr>
          <w:rFonts w:ascii="David" w:hAnsi="David" w:hint="cs"/>
          <w:lang w:eastAsia="x-none"/>
        </w:rPr>
        <w:instrText>Ref85711911 \n \h</w:instrText>
      </w:r>
      <w:r w:rsidR="001C2372" w:rsidRPr="001C2372">
        <w:rPr>
          <w:rFonts w:ascii="David" w:hAnsi="David"/>
          <w:rtl/>
          <w:lang w:eastAsia="x-none"/>
        </w:rPr>
        <w:instrText xml:space="preserve">  \* </w:instrText>
      </w:r>
      <w:r w:rsidR="001C2372" w:rsidRPr="001C2372">
        <w:rPr>
          <w:rFonts w:ascii="David" w:hAnsi="David"/>
          <w:lang w:eastAsia="x-none"/>
        </w:rPr>
        <w:instrText>MERGEFORMAT</w:instrText>
      </w:r>
      <w:r w:rsidR="001C2372" w:rsidRPr="001C2372">
        <w:rPr>
          <w:rFonts w:ascii="David" w:hAnsi="David"/>
          <w:rtl/>
          <w:lang w:eastAsia="x-none"/>
        </w:rPr>
        <w:instrText xml:space="preserve"> </w:instrText>
      </w:r>
      <w:r w:rsidR="001C2372" w:rsidRPr="001C2372">
        <w:rPr>
          <w:rFonts w:ascii="David" w:hAnsi="David"/>
          <w:rtl/>
          <w:lang w:eastAsia="x-none"/>
        </w:rPr>
      </w:r>
      <w:r w:rsidR="001C2372" w:rsidRPr="001C2372">
        <w:rPr>
          <w:rFonts w:ascii="David" w:hAnsi="David"/>
          <w:rtl/>
          <w:lang w:eastAsia="x-none"/>
        </w:rPr>
        <w:fldChar w:fldCharType="separate"/>
      </w:r>
      <w:r w:rsidR="001C2372" w:rsidRPr="001C2372">
        <w:rPr>
          <w:rFonts w:ascii="David" w:hAnsi="David"/>
          <w:cs/>
          <w:lang w:eastAsia="x-none"/>
        </w:rPr>
        <w:t>‎</w:t>
      </w:r>
      <w:r w:rsidR="001C2372" w:rsidRPr="001C2372">
        <w:rPr>
          <w:rFonts w:ascii="David" w:hAnsi="David"/>
          <w:lang w:eastAsia="x-none"/>
        </w:rPr>
        <w:t>2.14.3</w:t>
      </w:r>
      <w:r w:rsidR="001C2372" w:rsidRPr="001C2372">
        <w:rPr>
          <w:rFonts w:ascii="David" w:hAnsi="David"/>
          <w:rtl/>
          <w:lang w:eastAsia="x-none"/>
        </w:rPr>
        <w:fldChar w:fldCharType="end"/>
      </w:r>
      <w:r w:rsidR="001C2372" w:rsidRPr="001C2372">
        <w:rPr>
          <w:rFonts w:ascii="David" w:hAnsi="David" w:hint="cs"/>
          <w:rtl/>
          <w:lang w:eastAsia="x-none"/>
        </w:rPr>
        <w:t xml:space="preserve">, </w:t>
      </w:r>
      <w:r w:rsidR="001C2372" w:rsidRPr="001C2372">
        <w:rPr>
          <w:rFonts w:ascii="David" w:hAnsi="David"/>
          <w:rtl/>
          <w:lang w:eastAsia="x-none"/>
        </w:rPr>
        <w:fldChar w:fldCharType="begin"/>
      </w:r>
      <w:r w:rsidR="001C2372" w:rsidRPr="001C2372">
        <w:rPr>
          <w:rFonts w:ascii="David" w:hAnsi="David"/>
          <w:rtl/>
          <w:lang w:eastAsia="x-none"/>
        </w:rPr>
        <w:instrText xml:space="preserve"> </w:instrText>
      </w:r>
      <w:r w:rsidR="001C2372" w:rsidRPr="001C2372">
        <w:rPr>
          <w:rFonts w:ascii="David" w:hAnsi="David"/>
          <w:lang w:eastAsia="x-none"/>
        </w:rPr>
        <w:instrText>REF</w:instrText>
      </w:r>
      <w:r w:rsidR="001C2372" w:rsidRPr="001C2372">
        <w:rPr>
          <w:rFonts w:ascii="David" w:hAnsi="David"/>
          <w:rtl/>
          <w:lang w:eastAsia="x-none"/>
        </w:rPr>
        <w:instrText xml:space="preserve"> _</w:instrText>
      </w:r>
      <w:r w:rsidR="001C2372" w:rsidRPr="001C2372">
        <w:rPr>
          <w:rFonts w:ascii="David" w:hAnsi="David"/>
          <w:lang w:eastAsia="x-none"/>
        </w:rPr>
        <w:instrText>Ref85711923 \n \h</w:instrText>
      </w:r>
      <w:r w:rsidR="001C2372" w:rsidRPr="001C2372">
        <w:rPr>
          <w:rFonts w:ascii="David" w:hAnsi="David"/>
          <w:rtl/>
          <w:lang w:eastAsia="x-none"/>
        </w:rPr>
        <w:instrText xml:space="preserve">  \* </w:instrText>
      </w:r>
      <w:r w:rsidR="001C2372" w:rsidRPr="001C2372">
        <w:rPr>
          <w:rFonts w:ascii="David" w:hAnsi="David"/>
          <w:lang w:eastAsia="x-none"/>
        </w:rPr>
        <w:instrText>MERGEFORMAT</w:instrText>
      </w:r>
      <w:r w:rsidR="001C2372" w:rsidRPr="001C2372">
        <w:rPr>
          <w:rFonts w:ascii="David" w:hAnsi="David"/>
          <w:rtl/>
          <w:lang w:eastAsia="x-none"/>
        </w:rPr>
        <w:instrText xml:space="preserve"> </w:instrText>
      </w:r>
      <w:r w:rsidR="001C2372" w:rsidRPr="001C2372">
        <w:rPr>
          <w:rFonts w:ascii="David" w:hAnsi="David"/>
          <w:rtl/>
          <w:lang w:eastAsia="x-none"/>
        </w:rPr>
      </w:r>
      <w:r w:rsidR="001C2372" w:rsidRPr="001C2372">
        <w:rPr>
          <w:rFonts w:ascii="David" w:hAnsi="David"/>
          <w:rtl/>
          <w:lang w:eastAsia="x-none"/>
        </w:rPr>
        <w:fldChar w:fldCharType="separate"/>
      </w:r>
      <w:r w:rsidR="001C2372" w:rsidRPr="001C2372">
        <w:rPr>
          <w:rFonts w:ascii="David" w:hAnsi="David"/>
          <w:cs/>
          <w:lang w:eastAsia="x-none"/>
        </w:rPr>
        <w:t>‎</w:t>
      </w:r>
      <w:r w:rsidR="001C2372" w:rsidRPr="001C2372">
        <w:rPr>
          <w:rFonts w:ascii="David" w:hAnsi="David"/>
          <w:lang w:eastAsia="x-none"/>
        </w:rPr>
        <w:t>2.13.2</w:t>
      </w:r>
      <w:r w:rsidR="001C2372" w:rsidRPr="001C2372">
        <w:rPr>
          <w:rFonts w:ascii="David" w:hAnsi="David"/>
          <w:rtl/>
          <w:lang w:eastAsia="x-none"/>
        </w:rPr>
        <w:fldChar w:fldCharType="end"/>
      </w:r>
      <w:r w:rsidR="001C2372" w:rsidRPr="001C2372">
        <w:rPr>
          <w:rFonts w:ascii="David" w:hAnsi="David" w:hint="cs"/>
          <w:rtl/>
          <w:lang w:eastAsia="x-none"/>
        </w:rPr>
        <w:t xml:space="preserve">, ו- </w:t>
      </w:r>
      <w:r w:rsidR="001C2372" w:rsidRPr="001C2372">
        <w:rPr>
          <w:rFonts w:ascii="David" w:hAnsi="David"/>
          <w:rtl/>
          <w:lang w:eastAsia="x-none"/>
        </w:rPr>
        <w:fldChar w:fldCharType="begin"/>
      </w:r>
      <w:r w:rsidR="001C2372" w:rsidRPr="001C2372">
        <w:rPr>
          <w:rFonts w:ascii="David" w:hAnsi="David"/>
          <w:rtl/>
          <w:lang w:eastAsia="x-none"/>
        </w:rPr>
        <w:instrText xml:space="preserve"> </w:instrText>
      </w:r>
      <w:r w:rsidR="001C2372" w:rsidRPr="001C2372">
        <w:rPr>
          <w:rFonts w:ascii="David" w:hAnsi="David"/>
          <w:lang w:eastAsia="x-none"/>
        </w:rPr>
        <w:instrText>REF</w:instrText>
      </w:r>
      <w:r w:rsidR="001C2372" w:rsidRPr="001C2372">
        <w:rPr>
          <w:rFonts w:ascii="David" w:hAnsi="David"/>
          <w:rtl/>
          <w:lang w:eastAsia="x-none"/>
        </w:rPr>
        <w:instrText xml:space="preserve"> _</w:instrText>
      </w:r>
      <w:r w:rsidR="001C2372" w:rsidRPr="001C2372">
        <w:rPr>
          <w:rFonts w:ascii="David" w:hAnsi="David"/>
          <w:lang w:eastAsia="x-none"/>
        </w:rPr>
        <w:instrText>Ref85711928 \n \h</w:instrText>
      </w:r>
      <w:r w:rsidR="001C2372" w:rsidRPr="001C2372">
        <w:rPr>
          <w:rFonts w:ascii="David" w:hAnsi="David"/>
          <w:rtl/>
          <w:lang w:eastAsia="x-none"/>
        </w:rPr>
        <w:instrText xml:space="preserve">  \* </w:instrText>
      </w:r>
      <w:r w:rsidR="001C2372" w:rsidRPr="001C2372">
        <w:rPr>
          <w:rFonts w:ascii="David" w:hAnsi="David"/>
          <w:lang w:eastAsia="x-none"/>
        </w:rPr>
        <w:instrText>MERGEFORMAT</w:instrText>
      </w:r>
      <w:r w:rsidR="001C2372" w:rsidRPr="001C2372">
        <w:rPr>
          <w:rFonts w:ascii="David" w:hAnsi="David"/>
          <w:rtl/>
          <w:lang w:eastAsia="x-none"/>
        </w:rPr>
        <w:instrText xml:space="preserve"> </w:instrText>
      </w:r>
      <w:r w:rsidR="001C2372" w:rsidRPr="001C2372">
        <w:rPr>
          <w:rFonts w:ascii="David" w:hAnsi="David"/>
          <w:rtl/>
          <w:lang w:eastAsia="x-none"/>
        </w:rPr>
      </w:r>
      <w:r w:rsidR="001C2372" w:rsidRPr="001C2372">
        <w:rPr>
          <w:rFonts w:ascii="David" w:hAnsi="David"/>
          <w:rtl/>
          <w:lang w:eastAsia="x-none"/>
        </w:rPr>
        <w:fldChar w:fldCharType="separate"/>
      </w:r>
      <w:r w:rsidR="001C2372" w:rsidRPr="001C2372">
        <w:rPr>
          <w:rFonts w:ascii="David" w:hAnsi="David"/>
          <w:cs/>
          <w:lang w:eastAsia="x-none"/>
        </w:rPr>
        <w:t>‎</w:t>
      </w:r>
      <w:r w:rsidR="001C2372" w:rsidRPr="001C2372">
        <w:rPr>
          <w:rFonts w:ascii="David" w:hAnsi="David"/>
          <w:lang w:eastAsia="x-none"/>
        </w:rPr>
        <w:t>2.12.2</w:t>
      </w:r>
      <w:r w:rsidR="001C2372" w:rsidRPr="001C2372">
        <w:rPr>
          <w:rFonts w:ascii="David" w:hAnsi="David"/>
          <w:rtl/>
          <w:lang w:eastAsia="x-none"/>
        </w:rPr>
        <w:fldChar w:fldCharType="end"/>
      </w:r>
      <w:r w:rsidR="001C2372" w:rsidRPr="001C2372">
        <w:rPr>
          <w:rFonts w:ascii="David" w:hAnsi="David" w:hint="cs"/>
          <w:rtl/>
          <w:lang w:eastAsia="x-none"/>
        </w:rPr>
        <w:t xml:space="preserve"> לעיל</w:t>
      </w:r>
      <w:r w:rsidR="007D62A2" w:rsidRPr="001C2372">
        <w:rPr>
          <w:rFonts w:ascii="David" w:hAnsi="David" w:hint="cs"/>
          <w:rtl/>
          <w:lang w:eastAsia="x-none"/>
        </w:rPr>
        <w:t>.</w:t>
      </w:r>
      <w:r w:rsidR="00246857" w:rsidRPr="001C2372">
        <w:rPr>
          <w:rFonts w:ascii="David" w:hAnsi="David" w:hint="cs"/>
          <w:rtl/>
          <w:lang w:eastAsia="x-none"/>
        </w:rPr>
        <w:t xml:space="preserve"> </w:t>
      </w:r>
      <w:r w:rsidR="008B12A7" w:rsidRPr="001C2372">
        <w:rPr>
          <w:rFonts w:ascii="David" w:hAnsi="David" w:hint="cs"/>
          <w:rtl/>
          <w:lang w:eastAsia="x-none"/>
        </w:rPr>
        <w:t>ה</w:t>
      </w:r>
      <w:r w:rsidRPr="001C2372">
        <w:rPr>
          <w:rFonts w:ascii="David" w:hAnsi="David" w:hint="cs"/>
          <w:rtl/>
          <w:lang w:eastAsia="x-none"/>
        </w:rPr>
        <w:t xml:space="preserve">ערבות תישא את תאריך המועד להגשת ההצעה למכרז ותהיה בתוקף עד לתאריך: </w:t>
      </w:r>
      <w:r w:rsidR="00935CC9" w:rsidRPr="001C2372">
        <w:rPr>
          <w:rFonts w:ascii="David" w:hAnsi="David" w:hint="cs"/>
          <w:rtl/>
          <w:lang w:eastAsia="x-none"/>
        </w:rPr>
        <w:t>*תוקף ערבות*.</w:t>
      </w:r>
    </w:p>
    <w:p w14:paraId="0B54A0D1" w14:textId="77777777" w:rsidR="00640E12" w:rsidRPr="00246857" w:rsidRDefault="00640E12">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הערבות תישא את תאריך המועד להגשת ההצעה למכרז או כל תאריך שקדם למועד זה.</w:t>
      </w:r>
    </w:p>
    <w:p w14:paraId="48AA2BD8" w14:textId="77777777" w:rsidR="00640E12" w:rsidRPr="00246857" w:rsidRDefault="00640E12">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בשום מקרה לא תתקבל ערבות הנושאת תאריך מאוחר יותר.</w:t>
      </w:r>
    </w:p>
    <w:p w14:paraId="4360E6F8" w14:textId="77777777" w:rsidR="00F45B9E" w:rsidRPr="00246857" w:rsidRDefault="00F45B9E">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 xml:space="preserve">נוסח </w:t>
      </w:r>
      <w:r w:rsidR="00AD7914" w:rsidRPr="00246857">
        <w:rPr>
          <w:rFonts w:ascii="David" w:hAnsi="David" w:hint="cs"/>
          <w:sz w:val="28"/>
          <w:rtl/>
          <w:lang w:eastAsia="x-none"/>
        </w:rPr>
        <w:t>ערבות</w:t>
      </w:r>
      <w:r w:rsidR="00225DE9" w:rsidRPr="00246857">
        <w:rPr>
          <w:rFonts w:ascii="David" w:hAnsi="David" w:hint="cs"/>
          <w:sz w:val="28"/>
          <w:rtl/>
          <w:lang w:eastAsia="x-none"/>
        </w:rPr>
        <w:t xml:space="preserve"> המציע</w:t>
      </w:r>
      <w:r w:rsidR="008B12A7" w:rsidRPr="00246857">
        <w:rPr>
          <w:rFonts w:ascii="David" w:hAnsi="David" w:hint="cs"/>
          <w:sz w:val="28"/>
          <w:rtl/>
          <w:lang w:eastAsia="x-none"/>
        </w:rPr>
        <w:t xml:space="preserve"> </w:t>
      </w:r>
      <w:r w:rsidRPr="00246857">
        <w:rPr>
          <w:rFonts w:ascii="David" w:hAnsi="David" w:hint="cs"/>
          <w:sz w:val="28"/>
          <w:rtl/>
          <w:lang w:eastAsia="x-none"/>
        </w:rPr>
        <w:t>יהיה תואם ל</w:t>
      </w:r>
      <w:r w:rsidRPr="00246857">
        <w:rPr>
          <w:rFonts w:ascii="David" w:hAnsi="David"/>
          <w:sz w:val="28"/>
          <w:rtl/>
          <w:lang w:eastAsia="x-none"/>
        </w:rPr>
        <w:t xml:space="preserve">נוסח </w:t>
      </w:r>
      <w:r w:rsidRPr="00246857">
        <w:rPr>
          <w:rFonts w:ascii="David" w:hAnsi="David" w:hint="eastAsia"/>
          <w:sz w:val="28"/>
          <w:rtl/>
          <w:lang w:eastAsia="x-none"/>
        </w:rPr>
        <w:t>המצורף</w:t>
      </w:r>
      <w:r w:rsidRPr="00246857">
        <w:rPr>
          <w:rFonts w:ascii="David" w:hAnsi="David"/>
          <w:sz w:val="28"/>
          <w:rtl/>
          <w:lang w:eastAsia="x-none"/>
        </w:rPr>
        <w:t xml:space="preserve"> למכרז</w:t>
      </w:r>
      <w:r w:rsidRPr="00246857">
        <w:rPr>
          <w:rFonts w:ascii="David" w:hAnsi="David" w:hint="cs"/>
          <w:sz w:val="28"/>
          <w:rtl/>
          <w:lang w:eastAsia="x-none"/>
        </w:rPr>
        <w:t xml:space="preserve"> (ב</w:t>
      </w:r>
      <w:r w:rsidR="00712BC7" w:rsidRPr="00246857">
        <w:rPr>
          <w:rFonts w:ascii="David" w:hAnsi="David" w:hint="cs"/>
          <w:sz w:val="28"/>
          <w:rtl/>
          <w:lang w:eastAsia="x-none"/>
        </w:rPr>
        <w:t xml:space="preserve">נספח </w:t>
      </w:r>
      <w:r w:rsidR="004522E1">
        <w:rPr>
          <w:rFonts w:ascii="David" w:hAnsi="David" w:hint="cs"/>
          <w:sz w:val="28"/>
          <w:rtl/>
          <w:lang w:eastAsia="x-none"/>
        </w:rPr>
        <w:t>חוברת ההצעה</w:t>
      </w:r>
      <w:r w:rsidR="00160B70" w:rsidRPr="00246857">
        <w:rPr>
          <w:rFonts w:ascii="David" w:hAnsi="David" w:hint="cs"/>
          <w:sz w:val="28"/>
          <w:rtl/>
          <w:lang w:eastAsia="x-none"/>
        </w:rPr>
        <w:t>)</w:t>
      </w:r>
      <w:r w:rsidRPr="00246857">
        <w:rPr>
          <w:rFonts w:ascii="David" w:hAnsi="David" w:hint="cs"/>
          <w:sz w:val="28"/>
          <w:rtl/>
          <w:lang w:eastAsia="x-none"/>
        </w:rPr>
        <w:t xml:space="preserve">. </w:t>
      </w:r>
    </w:p>
    <w:p w14:paraId="77898857" w14:textId="77777777" w:rsidR="008B12A7" w:rsidRPr="00246857" w:rsidRDefault="008B12A7">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 xml:space="preserve">ניתן להגיש מספר כתבי ערבות מציע ובלבד שהסכום הכולל שלהם יהיה תואם את הסכום הכולל הנדרש במכרז. כל כתבי ערבות המציע יהיו בנוסח הנדרש </w:t>
      </w:r>
      <w:proofErr w:type="spellStart"/>
      <w:r w:rsidRPr="00246857">
        <w:rPr>
          <w:rFonts w:ascii="David" w:hAnsi="David" w:hint="cs"/>
          <w:sz w:val="28"/>
          <w:rtl/>
          <w:lang w:eastAsia="x-none"/>
        </w:rPr>
        <w:t>וישאו</w:t>
      </w:r>
      <w:proofErr w:type="spellEnd"/>
      <w:r w:rsidRPr="00246857">
        <w:rPr>
          <w:rFonts w:ascii="David" w:hAnsi="David" w:hint="cs"/>
          <w:sz w:val="28"/>
          <w:rtl/>
          <w:lang w:eastAsia="x-none"/>
        </w:rPr>
        <w:t xml:space="preserve"> את התאריכים.</w:t>
      </w:r>
    </w:p>
    <w:p w14:paraId="7240600C" w14:textId="77777777" w:rsidR="008B12A7" w:rsidRPr="00246857" w:rsidRDefault="008B12A7">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הצעות שלא תצורף אליהן ערבות מציע כנדרש תיפסלנה על הסף.</w:t>
      </w:r>
    </w:p>
    <w:p w14:paraId="2AB1A2AC" w14:textId="77777777" w:rsidR="008B12A7" w:rsidRPr="00246857" w:rsidRDefault="008B12A7">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לאחר תום הליכי המכרז תוחזרנה ערבויות המציעים למציעים שלא יזכו במכרז.</w:t>
      </w:r>
    </w:p>
    <w:p w14:paraId="7BBA7321" w14:textId="77777777" w:rsidR="008B12A7" w:rsidRPr="00246857" w:rsidRDefault="008B12A7">
      <w:pPr>
        <w:pStyle w:val="aff1"/>
        <w:numPr>
          <w:ilvl w:val="3"/>
          <w:numId w:val="16"/>
        </w:numPr>
        <w:ind w:left="1984" w:hanging="904"/>
        <w:rPr>
          <w:rFonts w:ascii="David" w:hAnsi="David"/>
          <w:sz w:val="28"/>
          <w:rtl/>
          <w:lang w:eastAsia="x-none"/>
        </w:rPr>
      </w:pPr>
      <w:r w:rsidRPr="00246857">
        <w:rPr>
          <w:rFonts w:ascii="David" w:hAnsi="David"/>
          <w:sz w:val="28"/>
          <w:rtl/>
          <w:lang w:eastAsia="x-none"/>
        </w:rPr>
        <w:t>ע</w:t>
      </w:r>
      <w:r w:rsidRPr="00246857">
        <w:rPr>
          <w:rFonts w:ascii="David" w:hAnsi="David" w:hint="cs"/>
          <w:sz w:val="28"/>
          <w:rtl/>
          <w:lang w:eastAsia="x-none"/>
        </w:rPr>
        <w:t>רבות המציע שיזכה במכרז תוחזר לו עם החתימה על החוזה וקבלת ערבות ביצוע למשך תקופת ההתקשרות.</w:t>
      </w:r>
    </w:p>
    <w:p w14:paraId="3ADFA03D" w14:textId="77777777" w:rsidR="008B12A7" w:rsidRPr="00246857" w:rsidRDefault="008B12A7">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 xml:space="preserve">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w:t>
      </w:r>
      <w:r w:rsidRPr="00246857">
        <w:rPr>
          <w:rFonts w:ascii="David" w:hAnsi="David" w:hint="cs"/>
          <w:sz w:val="28"/>
          <w:rtl/>
          <w:lang w:eastAsia="x-none"/>
        </w:rPr>
        <w:lastRenderedPageBreak/>
        <w:t>נזק שנגרם ו/או שיגרם למשרד כתוצאה מאי עמידתו של המציע בתנאי הצעתו למכרז, והעולה על גובה ערבות המציע שצרף המציע למכרז.</w:t>
      </w:r>
    </w:p>
    <w:p w14:paraId="301329B0" w14:textId="77777777" w:rsidR="008B12A7" w:rsidRPr="00246857" w:rsidRDefault="008B12A7">
      <w:pPr>
        <w:numPr>
          <w:ilvl w:val="2"/>
          <w:numId w:val="16"/>
        </w:numPr>
        <w:tabs>
          <w:tab w:val="num" w:pos="709"/>
          <w:tab w:val="num" w:pos="793"/>
        </w:tabs>
        <w:ind w:left="1417" w:hanging="697"/>
        <w:rPr>
          <w:rFonts w:ascii="David" w:hAnsi="David"/>
          <w:lang w:eastAsia="x-none"/>
        </w:rPr>
      </w:pPr>
      <w:r w:rsidRPr="00246857">
        <w:rPr>
          <w:rFonts w:ascii="David" w:hAnsi="David" w:hint="cs"/>
          <w:rtl/>
          <w:lang w:eastAsia="x-none"/>
        </w:rPr>
        <w:t>במקרה שההצעה מוגשת על ידי תאגיד, יצורפו אישורים מתאימים לגבי רישום התאגיד, זכויות החותמים בשמו וסמכותם לחייב את התאגיד בחתימתם.</w:t>
      </w:r>
    </w:p>
    <w:p w14:paraId="6A33237F" w14:textId="77777777" w:rsidR="00F935A4" w:rsidRDefault="00F935A4">
      <w:pPr>
        <w:numPr>
          <w:ilvl w:val="2"/>
          <w:numId w:val="16"/>
        </w:numPr>
        <w:tabs>
          <w:tab w:val="num" w:pos="709"/>
          <w:tab w:val="num" w:pos="793"/>
        </w:tabs>
        <w:ind w:left="1417" w:hanging="697"/>
        <w:rPr>
          <w:rFonts w:ascii="David" w:hAnsi="David"/>
          <w:lang w:eastAsia="x-none"/>
        </w:rPr>
      </w:pPr>
      <w:r>
        <w:rPr>
          <w:rFonts w:ascii="David" w:hAnsi="David" w:hint="cs"/>
          <w:rtl/>
          <w:lang w:eastAsia="x-none"/>
        </w:rPr>
        <w:t>במקרה של גוף משפטי מאוגד יש לצרף את האישורים הבאים:</w:t>
      </w:r>
    </w:p>
    <w:p w14:paraId="46E5A1D1" w14:textId="77777777" w:rsidR="00F935A4" w:rsidRPr="00246857" w:rsidRDefault="00F935A4">
      <w:pPr>
        <w:pStyle w:val="aff1"/>
        <w:numPr>
          <w:ilvl w:val="3"/>
          <w:numId w:val="16"/>
        </w:numPr>
        <w:ind w:left="1984" w:hanging="904"/>
        <w:rPr>
          <w:rFonts w:ascii="David" w:hAnsi="David"/>
          <w:sz w:val="28"/>
          <w:lang w:eastAsia="x-none"/>
        </w:rPr>
      </w:pPr>
      <w:r w:rsidRPr="00246857">
        <w:rPr>
          <w:rFonts w:ascii="David" w:hAnsi="David" w:hint="cs"/>
          <w:sz w:val="28"/>
          <w:rtl/>
          <w:lang w:eastAsia="x-none"/>
        </w:rPr>
        <w:t>אישור רשם רשמי בישראל על שם המציע</w:t>
      </w:r>
      <w:r w:rsidR="00243DED" w:rsidRPr="00246857">
        <w:rPr>
          <w:rFonts w:ascii="David" w:hAnsi="David" w:hint="cs"/>
          <w:sz w:val="28"/>
          <w:rtl/>
          <w:lang w:eastAsia="x-none"/>
        </w:rPr>
        <w:t>.</w:t>
      </w:r>
    </w:p>
    <w:p w14:paraId="727DB13B" w14:textId="77777777" w:rsidR="007B6AAF" w:rsidRPr="00246857" w:rsidRDefault="007B6AAF">
      <w:pPr>
        <w:pStyle w:val="aff1"/>
        <w:numPr>
          <w:ilvl w:val="3"/>
          <w:numId w:val="16"/>
        </w:numPr>
        <w:ind w:left="1984" w:hanging="904"/>
        <w:rPr>
          <w:rFonts w:ascii="David" w:hAnsi="David"/>
          <w:sz w:val="28"/>
          <w:lang w:eastAsia="x-none"/>
        </w:rPr>
      </w:pPr>
      <w:r w:rsidRPr="00246857">
        <w:rPr>
          <w:rFonts w:ascii="David" w:hAnsi="David" w:hint="cs"/>
          <w:sz w:val="28"/>
          <w:rtl/>
          <w:lang w:eastAsia="x-none"/>
        </w:rPr>
        <w:t>אישור נסח חברה עדכני של רשם התאגידים</w:t>
      </w:r>
      <w:r w:rsidR="00BD53E3" w:rsidRPr="00246857">
        <w:rPr>
          <w:rFonts w:ascii="David" w:hAnsi="David" w:hint="cs"/>
          <w:sz w:val="28"/>
          <w:rtl/>
          <w:lang w:eastAsia="x-none"/>
        </w:rPr>
        <w:t xml:space="preserve"> (פלט עדכני).</w:t>
      </w:r>
    </w:p>
    <w:p w14:paraId="5B050A43" w14:textId="77777777" w:rsidR="007859E6" w:rsidRPr="00246857" w:rsidRDefault="00F935A4">
      <w:pPr>
        <w:pStyle w:val="aff1"/>
        <w:numPr>
          <w:ilvl w:val="3"/>
          <w:numId w:val="16"/>
        </w:numPr>
        <w:ind w:left="1984" w:hanging="904"/>
        <w:rPr>
          <w:rFonts w:ascii="David" w:hAnsi="David"/>
          <w:sz w:val="28"/>
          <w:lang w:eastAsia="x-none"/>
        </w:rPr>
      </w:pPr>
      <w:r w:rsidRPr="00246857">
        <w:rPr>
          <w:rFonts w:ascii="David" w:hAnsi="David" w:hint="cs"/>
          <w:sz w:val="28"/>
          <w:rtl/>
          <w:lang w:eastAsia="x-none"/>
        </w:rPr>
        <w:t>פרטים על המציע, מאושרים ע"י רו"ח/עו"ד:</w:t>
      </w:r>
    </w:p>
    <w:p w14:paraId="6B67807B" w14:textId="77777777" w:rsidR="00F935A4" w:rsidRPr="00246857" w:rsidRDefault="00F935A4">
      <w:pPr>
        <w:pStyle w:val="aff1"/>
        <w:numPr>
          <w:ilvl w:val="4"/>
          <w:numId w:val="16"/>
        </w:numPr>
        <w:ind w:left="2551" w:hanging="1111"/>
        <w:rPr>
          <w:rFonts w:ascii="David" w:hAnsi="David"/>
          <w:sz w:val="28"/>
          <w:rtl/>
          <w:lang w:eastAsia="x-none"/>
        </w:rPr>
      </w:pPr>
      <w:r w:rsidRPr="00246857">
        <w:rPr>
          <w:rFonts w:ascii="David" w:hAnsi="David" w:hint="cs"/>
          <w:sz w:val="28"/>
          <w:rtl/>
          <w:lang w:eastAsia="x-none"/>
        </w:rPr>
        <w:t>שם המציע כפי שהוא רשום ברשם רשמי.</w:t>
      </w:r>
    </w:p>
    <w:p w14:paraId="7CB8EE35" w14:textId="77777777" w:rsidR="00F935A4" w:rsidRPr="00246857" w:rsidRDefault="00F935A4">
      <w:pPr>
        <w:pStyle w:val="aff1"/>
        <w:numPr>
          <w:ilvl w:val="4"/>
          <w:numId w:val="16"/>
        </w:numPr>
        <w:ind w:left="2551" w:hanging="1111"/>
        <w:rPr>
          <w:rFonts w:ascii="David" w:hAnsi="David"/>
          <w:sz w:val="28"/>
          <w:rtl/>
          <w:lang w:eastAsia="x-none"/>
        </w:rPr>
      </w:pPr>
      <w:r w:rsidRPr="00246857">
        <w:rPr>
          <w:rFonts w:ascii="David" w:hAnsi="David" w:hint="cs"/>
          <w:sz w:val="28"/>
          <w:rtl/>
          <w:lang w:eastAsia="x-none"/>
        </w:rPr>
        <w:t>סוג ההתארגנות.</w:t>
      </w:r>
    </w:p>
    <w:p w14:paraId="5D976D73" w14:textId="77777777" w:rsidR="00F935A4" w:rsidRPr="00246857" w:rsidRDefault="00F935A4">
      <w:pPr>
        <w:pStyle w:val="aff1"/>
        <w:numPr>
          <w:ilvl w:val="4"/>
          <w:numId w:val="16"/>
        </w:numPr>
        <w:ind w:left="2551" w:hanging="1111"/>
        <w:rPr>
          <w:rFonts w:ascii="David" w:hAnsi="David"/>
          <w:sz w:val="28"/>
          <w:rtl/>
          <w:lang w:eastAsia="x-none"/>
        </w:rPr>
      </w:pPr>
      <w:r w:rsidRPr="00246857">
        <w:rPr>
          <w:rFonts w:ascii="David" w:hAnsi="David" w:hint="cs"/>
          <w:sz w:val="28"/>
          <w:rtl/>
          <w:lang w:eastAsia="x-none"/>
        </w:rPr>
        <w:t>תאריך ההתארגנות.</w:t>
      </w:r>
    </w:p>
    <w:p w14:paraId="154EBAE8" w14:textId="77777777" w:rsidR="00F935A4" w:rsidRPr="00246857" w:rsidRDefault="00F935A4">
      <w:pPr>
        <w:pStyle w:val="aff1"/>
        <w:numPr>
          <w:ilvl w:val="4"/>
          <w:numId w:val="16"/>
        </w:numPr>
        <w:ind w:left="2551" w:hanging="1111"/>
        <w:rPr>
          <w:rFonts w:ascii="David" w:hAnsi="David"/>
          <w:sz w:val="28"/>
          <w:rtl/>
          <w:lang w:eastAsia="x-none"/>
        </w:rPr>
      </w:pPr>
      <w:r w:rsidRPr="00246857">
        <w:rPr>
          <w:rFonts w:ascii="David" w:hAnsi="David" w:hint="cs"/>
          <w:sz w:val="28"/>
          <w:rtl/>
          <w:lang w:eastAsia="x-none"/>
        </w:rPr>
        <w:t>מספר מזהה.</w:t>
      </w:r>
    </w:p>
    <w:p w14:paraId="08651FDD" w14:textId="77777777" w:rsidR="00F935A4" w:rsidRPr="00246857" w:rsidRDefault="00F935A4">
      <w:pPr>
        <w:pStyle w:val="aff1"/>
        <w:numPr>
          <w:ilvl w:val="4"/>
          <w:numId w:val="16"/>
        </w:numPr>
        <w:ind w:left="2551" w:hanging="1111"/>
        <w:rPr>
          <w:rFonts w:ascii="David" w:hAnsi="David"/>
          <w:sz w:val="28"/>
          <w:rtl/>
          <w:lang w:eastAsia="x-none"/>
        </w:rPr>
      </w:pPr>
      <w:r w:rsidRPr="00246857">
        <w:rPr>
          <w:rFonts w:ascii="David" w:hAnsi="David" w:hint="cs"/>
          <w:sz w:val="28"/>
          <w:rtl/>
          <w:lang w:eastAsia="x-none"/>
        </w:rPr>
        <w:t>שמות ומס' ת.ז. של המוסמכים לחתום ולהתחייב בשם</w:t>
      </w:r>
      <w:r w:rsidR="00C421F1" w:rsidRPr="00246857">
        <w:rPr>
          <w:rFonts w:ascii="David" w:hAnsi="David" w:hint="cs"/>
          <w:sz w:val="28"/>
          <w:rtl/>
          <w:lang w:eastAsia="x-none"/>
        </w:rPr>
        <w:t xml:space="preserve"> המציע</w:t>
      </w:r>
      <w:r w:rsidRPr="00246857">
        <w:rPr>
          <w:rFonts w:ascii="David" w:hAnsi="David" w:hint="cs"/>
          <w:sz w:val="28"/>
          <w:rtl/>
          <w:lang w:eastAsia="x-none"/>
        </w:rPr>
        <w:t>.</w:t>
      </w:r>
    </w:p>
    <w:p w14:paraId="2A842300" w14:textId="77777777" w:rsidR="00F935A4" w:rsidRPr="00246857" w:rsidRDefault="00F935A4">
      <w:pPr>
        <w:pStyle w:val="aff1"/>
        <w:numPr>
          <w:ilvl w:val="4"/>
          <w:numId w:val="16"/>
        </w:numPr>
        <w:ind w:left="2551" w:hanging="1111"/>
        <w:rPr>
          <w:rFonts w:ascii="David" w:hAnsi="David"/>
          <w:sz w:val="28"/>
          <w:rtl/>
          <w:lang w:eastAsia="x-none"/>
        </w:rPr>
      </w:pPr>
      <w:r w:rsidRPr="00246857">
        <w:rPr>
          <w:rFonts w:ascii="David" w:hAnsi="David"/>
          <w:sz w:val="28"/>
          <w:rtl/>
          <w:lang w:eastAsia="x-none"/>
        </w:rPr>
        <w:t>כ</w:t>
      </w:r>
      <w:r w:rsidRPr="00246857">
        <w:rPr>
          <w:rFonts w:ascii="David" w:hAnsi="David" w:hint="cs"/>
          <w:sz w:val="28"/>
          <w:rtl/>
          <w:lang w:eastAsia="x-none"/>
        </w:rPr>
        <w:t>ל זאת יוגש על פי הנוסח ב</w:t>
      </w:r>
      <w:r w:rsidR="00712BC7" w:rsidRPr="00246857">
        <w:rPr>
          <w:rFonts w:ascii="David" w:hAnsi="David" w:hint="cs"/>
          <w:sz w:val="28"/>
          <w:rtl/>
          <w:lang w:eastAsia="x-none"/>
        </w:rPr>
        <w:t>נספח</w:t>
      </w:r>
      <w:r w:rsidR="004522E1">
        <w:rPr>
          <w:rFonts w:ascii="David" w:hAnsi="David" w:hint="cs"/>
          <w:sz w:val="28"/>
          <w:rtl/>
          <w:lang w:eastAsia="x-none"/>
        </w:rPr>
        <w:t xml:space="preserve"> חוברת ההצעה</w:t>
      </w:r>
      <w:r w:rsidR="00E3178A" w:rsidRPr="00246857">
        <w:rPr>
          <w:rFonts w:ascii="David" w:hAnsi="David" w:hint="cs"/>
          <w:sz w:val="28"/>
          <w:rtl/>
          <w:lang w:eastAsia="x-none"/>
        </w:rPr>
        <w:t>.</w:t>
      </w:r>
    </w:p>
    <w:p w14:paraId="2A3F75F1" w14:textId="77777777" w:rsidR="00AC2FA1" w:rsidRPr="00246857" w:rsidRDefault="00AC2FA1">
      <w:pPr>
        <w:pStyle w:val="aff1"/>
        <w:numPr>
          <w:ilvl w:val="3"/>
          <w:numId w:val="16"/>
        </w:numPr>
        <w:ind w:left="1984" w:hanging="904"/>
        <w:rPr>
          <w:rFonts w:ascii="David" w:hAnsi="David"/>
          <w:sz w:val="28"/>
          <w:rtl/>
          <w:lang w:eastAsia="x-none"/>
        </w:rPr>
      </w:pPr>
      <w:r w:rsidRPr="00246857">
        <w:rPr>
          <w:rFonts w:ascii="David" w:hAnsi="David" w:hint="cs"/>
          <w:sz w:val="28"/>
          <w:rtl/>
          <w:lang w:eastAsia="x-none"/>
        </w:rPr>
        <w:t xml:space="preserve">אישור בר-תוקף על ניהול ספרי חשבונות ורשומות עפ"י חוק עסקאות גופים ציבוריים (אכיפת ניהול חשבונות) תשל"ו </w:t>
      </w:r>
      <w:r w:rsidRPr="00246857">
        <w:rPr>
          <w:rFonts w:ascii="David" w:hAnsi="David"/>
          <w:sz w:val="28"/>
          <w:rtl/>
          <w:lang w:eastAsia="x-none"/>
        </w:rPr>
        <w:t>–</w:t>
      </w:r>
      <w:r w:rsidRPr="00246857">
        <w:rPr>
          <w:rFonts w:ascii="David" w:hAnsi="David" w:hint="cs"/>
          <w:sz w:val="28"/>
          <w:rtl/>
          <w:lang w:eastAsia="x-none"/>
        </w:rPr>
        <w:t xml:space="preserve"> 1976 מטעם פקיד השומה וממונה </w:t>
      </w:r>
      <w:proofErr w:type="spellStart"/>
      <w:r w:rsidRPr="00246857">
        <w:rPr>
          <w:rFonts w:ascii="David" w:hAnsi="David" w:hint="cs"/>
          <w:sz w:val="28"/>
          <w:rtl/>
          <w:lang w:eastAsia="x-none"/>
        </w:rPr>
        <w:t>איזורי</w:t>
      </w:r>
      <w:proofErr w:type="spellEnd"/>
      <w:r w:rsidRPr="00246857">
        <w:rPr>
          <w:rFonts w:ascii="David" w:hAnsi="David" w:hint="cs"/>
          <w:sz w:val="28"/>
          <w:rtl/>
          <w:lang w:eastAsia="x-none"/>
        </w:rPr>
        <w:t xml:space="preserve"> מע"מ, על שם </w:t>
      </w:r>
      <w:proofErr w:type="spellStart"/>
      <w:r w:rsidRPr="00246857">
        <w:rPr>
          <w:rFonts w:ascii="David" w:hAnsi="David" w:hint="cs"/>
          <w:sz w:val="28"/>
          <w:rtl/>
          <w:lang w:eastAsia="x-none"/>
        </w:rPr>
        <w:t>המציע.</w:t>
      </w:r>
      <w:r w:rsidRPr="00246857">
        <w:rPr>
          <w:rFonts w:ascii="David" w:hAnsi="David"/>
          <w:sz w:val="28"/>
          <w:rtl/>
          <w:lang w:eastAsia="x-none"/>
        </w:rPr>
        <w:t>א</w:t>
      </w:r>
      <w:r w:rsidRPr="00246857">
        <w:rPr>
          <w:rFonts w:ascii="David" w:hAnsi="David" w:hint="cs"/>
          <w:sz w:val="28"/>
          <w:rtl/>
          <w:lang w:eastAsia="x-none"/>
        </w:rPr>
        <w:t>ישור</w:t>
      </w:r>
      <w:proofErr w:type="spellEnd"/>
      <w:r w:rsidRPr="00246857">
        <w:rPr>
          <w:rFonts w:ascii="David" w:hAnsi="David" w:hint="cs"/>
          <w:sz w:val="28"/>
          <w:rtl/>
          <w:lang w:eastAsia="x-none"/>
        </w:rPr>
        <w:t xml:space="preserve"> מטעם רואה חשבון או יועץ מס לא יתקבל.</w:t>
      </w:r>
    </w:p>
    <w:p w14:paraId="5F9C6834" w14:textId="77777777" w:rsidR="008B12A7" w:rsidRPr="00246857" w:rsidRDefault="008B12A7">
      <w:pPr>
        <w:pStyle w:val="aff1"/>
        <w:numPr>
          <w:ilvl w:val="3"/>
          <w:numId w:val="16"/>
        </w:numPr>
        <w:ind w:left="1984" w:hanging="904"/>
        <w:rPr>
          <w:rFonts w:ascii="David" w:hAnsi="David"/>
          <w:sz w:val="28"/>
          <w:lang w:eastAsia="x-none"/>
        </w:rPr>
      </w:pPr>
      <w:r w:rsidRPr="00246857">
        <w:rPr>
          <w:rFonts w:ascii="David" w:hAnsi="David" w:hint="cs"/>
          <w:sz w:val="28"/>
          <w:rtl/>
          <w:lang w:eastAsia="x-none"/>
        </w:rPr>
        <w:t>אם המציע הינו עמותה, חובה לצרף:</w:t>
      </w:r>
    </w:p>
    <w:p w14:paraId="0E5681F0" w14:textId="77777777" w:rsidR="00F935A4" w:rsidRPr="00246857" w:rsidRDefault="00F935A4">
      <w:pPr>
        <w:pStyle w:val="aff1"/>
        <w:numPr>
          <w:ilvl w:val="4"/>
          <w:numId w:val="16"/>
        </w:numPr>
        <w:ind w:left="2551" w:hanging="1111"/>
        <w:rPr>
          <w:rFonts w:ascii="David" w:hAnsi="David"/>
          <w:sz w:val="28"/>
          <w:rtl/>
          <w:lang w:eastAsia="x-none"/>
        </w:rPr>
      </w:pPr>
      <w:r w:rsidRPr="00246857">
        <w:rPr>
          <w:rFonts w:ascii="David" w:hAnsi="David" w:hint="cs"/>
          <w:sz w:val="28"/>
          <w:rtl/>
          <w:lang w:eastAsia="x-none"/>
        </w:rPr>
        <w:t>אישור רשם רשמי בישראל על שם המציע</w:t>
      </w:r>
      <w:r w:rsidR="00F73E4F" w:rsidRPr="00246857">
        <w:rPr>
          <w:rFonts w:ascii="David" w:hAnsi="David" w:hint="cs"/>
          <w:sz w:val="28"/>
          <w:rtl/>
          <w:lang w:eastAsia="x-none"/>
        </w:rPr>
        <w:t>.</w:t>
      </w:r>
    </w:p>
    <w:p w14:paraId="27C38F02" w14:textId="77777777" w:rsidR="008B12A7" w:rsidRPr="00246857" w:rsidRDefault="008B12A7">
      <w:pPr>
        <w:pStyle w:val="aff1"/>
        <w:numPr>
          <w:ilvl w:val="4"/>
          <w:numId w:val="16"/>
        </w:numPr>
        <w:ind w:left="2551" w:hanging="1111"/>
        <w:rPr>
          <w:rFonts w:ascii="David" w:hAnsi="David"/>
          <w:sz w:val="28"/>
          <w:lang w:eastAsia="x-none"/>
        </w:rPr>
      </w:pPr>
      <w:r w:rsidRPr="00246857">
        <w:rPr>
          <w:rFonts w:ascii="David" w:hAnsi="David" w:hint="cs"/>
          <w:sz w:val="28"/>
          <w:rtl/>
          <w:lang w:eastAsia="x-none"/>
        </w:rPr>
        <w:t>אישור על ניהול תקין, מטעם רשם העמותות, תקף לשנה השוטפת.</w:t>
      </w:r>
    </w:p>
    <w:p w14:paraId="145209C2" w14:textId="77777777" w:rsidR="008B12A7" w:rsidRPr="00246857" w:rsidRDefault="008B12A7">
      <w:pPr>
        <w:pStyle w:val="aff1"/>
        <w:numPr>
          <w:ilvl w:val="4"/>
          <w:numId w:val="16"/>
        </w:numPr>
        <w:ind w:left="2551" w:hanging="1111"/>
        <w:rPr>
          <w:rFonts w:ascii="David" w:hAnsi="David"/>
          <w:sz w:val="28"/>
          <w:lang w:eastAsia="x-none"/>
        </w:rPr>
      </w:pPr>
      <w:r w:rsidRPr="00246857">
        <w:rPr>
          <w:rFonts w:ascii="David" w:hAnsi="David" w:hint="cs"/>
          <w:sz w:val="28"/>
          <w:rtl/>
          <w:lang w:eastAsia="x-none"/>
        </w:rPr>
        <w:t>אישור מרו"ח של המציע, האם הצעתו תהיה חייבת/פטורה ממע"מ לעניין מכרז זה.</w:t>
      </w:r>
    </w:p>
    <w:p w14:paraId="2A4D1CA3" w14:textId="77777777" w:rsidR="008B12A7" w:rsidRPr="00246857" w:rsidRDefault="008B12A7">
      <w:pPr>
        <w:pStyle w:val="aff1"/>
        <w:numPr>
          <w:ilvl w:val="4"/>
          <w:numId w:val="16"/>
        </w:numPr>
        <w:ind w:left="2551" w:hanging="1111"/>
        <w:rPr>
          <w:rFonts w:ascii="David" w:hAnsi="David"/>
          <w:sz w:val="28"/>
          <w:rtl/>
          <w:lang w:eastAsia="x-none"/>
        </w:rPr>
      </w:pPr>
      <w:r w:rsidRPr="00246857">
        <w:rPr>
          <w:rFonts w:ascii="David" w:hAnsi="David" w:hint="cs"/>
          <w:sz w:val="28"/>
          <w:rtl/>
          <w:lang w:eastAsia="x-none"/>
        </w:rPr>
        <w:t>במידה ולא יצורף אישור זה, יחושב סכום ההצעה לצורך השוואת הצעות בתוספת מע"מ.</w:t>
      </w:r>
    </w:p>
    <w:p w14:paraId="6B5065CA" w14:textId="77777777" w:rsidR="002D12EE" w:rsidRPr="00246857" w:rsidRDefault="00121CFC">
      <w:pPr>
        <w:pStyle w:val="aff1"/>
        <w:numPr>
          <w:ilvl w:val="4"/>
          <w:numId w:val="16"/>
        </w:numPr>
        <w:ind w:left="2551" w:hanging="1111"/>
        <w:rPr>
          <w:rFonts w:ascii="David" w:hAnsi="David"/>
          <w:sz w:val="28"/>
          <w:lang w:eastAsia="x-none"/>
        </w:rPr>
      </w:pPr>
      <w:r w:rsidRPr="00246857">
        <w:rPr>
          <w:rFonts w:ascii="David" w:hAnsi="David" w:hint="cs"/>
          <w:sz w:val="28"/>
          <w:rtl/>
          <w:lang w:eastAsia="x-none"/>
        </w:rPr>
        <w:t>הצהרה של העמותה על אי בקשת תמיכה (</w:t>
      </w:r>
      <w:r w:rsidR="00712BC7" w:rsidRPr="00246857">
        <w:rPr>
          <w:rFonts w:ascii="David" w:hAnsi="David" w:hint="cs"/>
          <w:sz w:val="28"/>
          <w:rtl/>
          <w:lang w:eastAsia="x-none"/>
        </w:rPr>
        <w:t xml:space="preserve">נספח </w:t>
      </w:r>
      <w:r w:rsidR="004522E1">
        <w:rPr>
          <w:rFonts w:ascii="David" w:hAnsi="David" w:hint="cs"/>
          <w:sz w:val="28"/>
          <w:rtl/>
          <w:lang w:eastAsia="x-none"/>
        </w:rPr>
        <w:t>חוברת ההצעה</w:t>
      </w:r>
      <w:r w:rsidR="00160B70" w:rsidRPr="00246857">
        <w:rPr>
          <w:rFonts w:ascii="David" w:hAnsi="David" w:hint="cs"/>
          <w:sz w:val="28"/>
          <w:rtl/>
          <w:lang w:eastAsia="x-none"/>
        </w:rPr>
        <w:t>)</w:t>
      </w:r>
      <w:r w:rsidRPr="00246857">
        <w:rPr>
          <w:rFonts w:ascii="David" w:hAnsi="David" w:hint="cs"/>
          <w:sz w:val="28"/>
          <w:rtl/>
          <w:lang w:eastAsia="x-none"/>
        </w:rPr>
        <w:t>.</w:t>
      </w:r>
    </w:p>
    <w:p w14:paraId="065DE8A7" w14:textId="77777777" w:rsidR="00246857" w:rsidRPr="00F5795F" w:rsidRDefault="00976692">
      <w:pPr>
        <w:numPr>
          <w:ilvl w:val="1"/>
          <w:numId w:val="16"/>
        </w:numPr>
        <w:ind w:left="850" w:hanging="490"/>
        <w:rPr>
          <w:rFonts w:ascii="David" w:hAnsi="David"/>
          <w:sz w:val="28"/>
          <w:lang w:eastAsia="x-none"/>
        </w:rPr>
      </w:pPr>
      <w:r w:rsidRPr="00F5795F">
        <w:rPr>
          <w:rFonts w:ascii="David" w:hAnsi="David" w:hint="cs"/>
          <w:sz w:val="28"/>
          <w:rtl/>
          <w:lang w:eastAsia="x-none"/>
        </w:rPr>
        <w:t>ב</w:t>
      </w:r>
      <w:r w:rsidR="002A6C56" w:rsidRPr="00F5795F">
        <w:rPr>
          <w:rFonts w:ascii="David" w:hAnsi="David" w:hint="cs"/>
          <w:sz w:val="28"/>
          <w:rtl/>
          <w:lang w:eastAsia="x-none"/>
        </w:rPr>
        <w:t>נספח</w:t>
      </w:r>
      <w:r w:rsidRPr="00F5795F">
        <w:rPr>
          <w:rFonts w:ascii="David" w:hAnsi="David" w:hint="cs"/>
          <w:sz w:val="28"/>
          <w:rtl/>
          <w:lang w:eastAsia="x-none"/>
        </w:rPr>
        <w:t xml:space="preserve"> </w:t>
      </w:r>
      <w:r w:rsidR="00F814D7" w:rsidRPr="00F5795F">
        <w:rPr>
          <w:rFonts w:ascii="David" w:hAnsi="David" w:hint="cs"/>
          <w:sz w:val="28"/>
          <w:rtl/>
          <w:lang w:eastAsia="x-none"/>
        </w:rPr>
        <w:t xml:space="preserve">3 </w:t>
      </w:r>
      <w:r w:rsidRPr="00F5795F">
        <w:rPr>
          <w:rFonts w:ascii="David" w:hAnsi="David" w:hint="cs"/>
          <w:sz w:val="28"/>
          <w:rtl/>
          <w:lang w:eastAsia="x-none"/>
        </w:rPr>
        <w:t>למכרז זה מצורף חוזה ההתקשרות</w:t>
      </w:r>
      <w:r w:rsidR="00246857" w:rsidRPr="00F5795F">
        <w:rPr>
          <w:rFonts w:ascii="David" w:hAnsi="David" w:hint="cs"/>
          <w:sz w:val="28"/>
          <w:rtl/>
          <w:lang w:eastAsia="x-none"/>
        </w:rPr>
        <w:t>:</w:t>
      </w:r>
    </w:p>
    <w:p w14:paraId="5BB3024B" w14:textId="77777777" w:rsidR="00976692" w:rsidRPr="00246857" w:rsidRDefault="00976692">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על המציע</w:t>
      </w:r>
      <w:r w:rsidR="00B864DE" w:rsidRPr="00246857">
        <w:rPr>
          <w:rFonts w:ascii="David" w:hAnsi="David" w:hint="cs"/>
          <w:rtl/>
          <w:lang w:eastAsia="x-none"/>
        </w:rPr>
        <w:t xml:space="preserve"> </w:t>
      </w:r>
      <w:r w:rsidRPr="00246857">
        <w:rPr>
          <w:rFonts w:ascii="David" w:hAnsi="David" w:hint="cs"/>
          <w:rtl/>
          <w:lang w:eastAsia="x-none"/>
        </w:rPr>
        <w:t xml:space="preserve">(הגוף המוביל) </w:t>
      </w:r>
      <w:r w:rsidR="00A357C2" w:rsidRPr="00246857">
        <w:rPr>
          <w:rFonts w:ascii="David" w:hAnsi="David" w:hint="cs"/>
          <w:rtl/>
          <w:lang w:eastAsia="x-none"/>
        </w:rPr>
        <w:t xml:space="preserve">למלא את פרטיו במקומות המיועדים לכך בחוזה, </w:t>
      </w:r>
      <w:r w:rsidRPr="00246857">
        <w:rPr>
          <w:rFonts w:ascii="David" w:hAnsi="David" w:hint="cs"/>
          <w:rtl/>
          <w:lang w:eastAsia="x-none"/>
        </w:rPr>
        <w:t>לחתום על דפי חוזה זה בראשי תיבות (כולל חותמת) בכל עמוד וכן חתימה מלאה (כולל חותמת) בעמוד האחרון.</w:t>
      </w:r>
    </w:p>
    <w:p w14:paraId="7D6BD6DA" w14:textId="77777777" w:rsidR="00A357C2" w:rsidRPr="00246857" w:rsidRDefault="00A357C2">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פרטי ההתקשרות (סכום, מועד תחילת ההתקשרות ומשכה ותנאים אחרים שנותרו ריקים בחוזה)</w:t>
      </w:r>
      <w:r w:rsidR="00E3178A" w:rsidRPr="00246857">
        <w:rPr>
          <w:rFonts w:ascii="David" w:hAnsi="David" w:hint="cs"/>
          <w:rtl/>
          <w:lang w:eastAsia="x-none"/>
        </w:rPr>
        <w:t xml:space="preserve"> </w:t>
      </w:r>
      <w:r w:rsidR="00C51238" w:rsidRPr="00246857">
        <w:rPr>
          <w:rFonts w:ascii="David" w:hAnsi="David" w:hint="cs"/>
          <w:rtl/>
          <w:lang w:eastAsia="x-none"/>
        </w:rPr>
        <w:t>ימולאו רק לאחר הודעה על זכיה ורק על ידי המציע שהצעתו נקבעה כזוכה במכרז.</w:t>
      </w:r>
    </w:p>
    <w:p w14:paraId="2D1E60B5" w14:textId="77777777" w:rsidR="00976692" w:rsidRPr="00246857" w:rsidRDefault="00976692">
      <w:pPr>
        <w:numPr>
          <w:ilvl w:val="2"/>
          <w:numId w:val="16"/>
        </w:numPr>
        <w:tabs>
          <w:tab w:val="num" w:pos="709"/>
          <w:tab w:val="num" w:pos="793"/>
        </w:tabs>
        <w:ind w:left="1417" w:hanging="697"/>
        <w:rPr>
          <w:rFonts w:ascii="David" w:hAnsi="David"/>
          <w:rtl/>
          <w:lang w:eastAsia="x-none"/>
        </w:rPr>
      </w:pPr>
      <w:r w:rsidRPr="00246857">
        <w:rPr>
          <w:rFonts w:ascii="David" w:hAnsi="David" w:hint="cs"/>
          <w:rtl/>
          <w:lang w:eastAsia="x-none"/>
        </w:rPr>
        <w:t>יש לצרף את החוזה החתום לחוברת ההצעה המוגשת למשרד.</w:t>
      </w:r>
    </w:p>
    <w:p w14:paraId="0170CECF" w14:textId="77777777" w:rsidR="004F7AF8" w:rsidRPr="00246857" w:rsidRDefault="00734DDE">
      <w:pPr>
        <w:numPr>
          <w:ilvl w:val="2"/>
          <w:numId w:val="16"/>
        </w:numPr>
        <w:tabs>
          <w:tab w:val="num" w:pos="709"/>
          <w:tab w:val="num" w:pos="793"/>
        </w:tabs>
        <w:ind w:left="1417" w:hanging="697"/>
        <w:rPr>
          <w:rFonts w:ascii="David" w:hAnsi="David"/>
          <w:rtl/>
          <w:lang w:eastAsia="x-none"/>
        </w:rPr>
      </w:pPr>
      <w:r w:rsidRPr="00246857">
        <w:rPr>
          <w:rFonts w:ascii="David" w:hAnsi="David"/>
          <w:rtl/>
          <w:lang w:eastAsia="x-none"/>
        </w:rPr>
        <w:t xml:space="preserve">המציע הזוכה במכרז </w:t>
      </w:r>
      <w:proofErr w:type="spellStart"/>
      <w:r w:rsidRPr="00246857">
        <w:rPr>
          <w:rFonts w:ascii="David" w:hAnsi="David"/>
          <w:rtl/>
          <w:lang w:eastAsia="x-none"/>
        </w:rPr>
        <w:t>ידרש</w:t>
      </w:r>
      <w:proofErr w:type="spellEnd"/>
      <w:r w:rsidRPr="00246857">
        <w:rPr>
          <w:rFonts w:ascii="David" w:hAnsi="David"/>
          <w:rtl/>
          <w:lang w:eastAsia="x-none"/>
        </w:rPr>
        <w:t xml:space="preserve"> לצרף לחוזה החתום על ידו את הנוסח שנדרש במכרז חתום ע"י חברת הביטוח.</w:t>
      </w:r>
      <w:r w:rsidR="004F7AF8" w:rsidRPr="00246857">
        <w:rPr>
          <w:rFonts w:ascii="David" w:hAnsi="David" w:hint="cs"/>
          <w:rtl/>
          <w:lang w:eastAsia="x-none"/>
        </w:rPr>
        <w:t xml:space="preserve"> </w:t>
      </w:r>
    </w:p>
    <w:p w14:paraId="5FBA8083" w14:textId="77777777" w:rsidR="00734DDE" w:rsidRPr="00246857" w:rsidRDefault="004F7AF8">
      <w:pPr>
        <w:numPr>
          <w:ilvl w:val="2"/>
          <w:numId w:val="16"/>
        </w:numPr>
        <w:tabs>
          <w:tab w:val="num" w:pos="709"/>
          <w:tab w:val="num" w:pos="793"/>
        </w:tabs>
        <w:ind w:left="1417" w:hanging="697"/>
        <w:rPr>
          <w:rFonts w:ascii="David" w:hAnsi="David"/>
          <w:rtl/>
          <w:lang w:eastAsia="x-none"/>
        </w:rPr>
      </w:pPr>
      <w:r w:rsidRPr="00246857">
        <w:rPr>
          <w:rFonts w:ascii="David" w:hAnsi="David"/>
          <w:rtl/>
          <w:lang w:eastAsia="x-none"/>
        </w:rPr>
        <w:t>ככל שלא יעשה כן עליו לקחת בחשבון כי הדבר עשוי להוות עילה לביטול זכייתו במכרז</w:t>
      </w:r>
      <w:r w:rsidRPr="00246857">
        <w:rPr>
          <w:rFonts w:ascii="David" w:hAnsi="David" w:hint="cs"/>
          <w:rtl/>
          <w:lang w:eastAsia="x-none"/>
        </w:rPr>
        <w:t>.</w:t>
      </w:r>
    </w:p>
    <w:p w14:paraId="10E10CF7" w14:textId="77777777" w:rsidR="00364B41" w:rsidRPr="00F5795F" w:rsidRDefault="00364B41">
      <w:pPr>
        <w:numPr>
          <w:ilvl w:val="1"/>
          <w:numId w:val="16"/>
        </w:numPr>
        <w:ind w:left="850" w:hanging="490"/>
        <w:rPr>
          <w:rFonts w:ascii="David" w:hAnsi="David"/>
          <w:sz w:val="28"/>
          <w:rtl/>
          <w:lang w:eastAsia="x-none"/>
        </w:rPr>
      </w:pPr>
      <w:r w:rsidRPr="00F5795F">
        <w:rPr>
          <w:rFonts w:ascii="David" w:hAnsi="David"/>
          <w:sz w:val="28"/>
          <w:rtl/>
          <w:lang w:eastAsia="x-none"/>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24BB29D6" w14:textId="77777777" w:rsidR="008B12A7" w:rsidRPr="00F5795F" w:rsidRDefault="004434DE">
      <w:pPr>
        <w:numPr>
          <w:ilvl w:val="1"/>
          <w:numId w:val="16"/>
        </w:numPr>
        <w:ind w:left="850" w:hanging="490"/>
        <w:rPr>
          <w:rFonts w:ascii="David" w:hAnsi="David"/>
          <w:sz w:val="28"/>
          <w:lang w:eastAsia="x-none"/>
        </w:rPr>
      </w:pPr>
      <w:r w:rsidRPr="00F5795F">
        <w:rPr>
          <w:rFonts w:ascii="David" w:hAnsi="David" w:hint="cs"/>
          <w:sz w:val="28"/>
          <w:rtl/>
          <w:lang w:eastAsia="x-none"/>
        </w:rPr>
        <w:t xml:space="preserve">מסמכי הבהרות </w:t>
      </w:r>
      <w:r w:rsidR="00D14B6A" w:rsidRPr="00F5795F">
        <w:rPr>
          <w:rFonts w:ascii="David" w:hAnsi="David" w:hint="cs"/>
          <w:sz w:val="28"/>
          <w:rtl/>
          <w:lang w:eastAsia="x-none"/>
        </w:rPr>
        <w:t>ככל שיהיו</w:t>
      </w:r>
      <w:r w:rsidR="00B16A23" w:rsidRPr="00F5795F">
        <w:rPr>
          <w:rFonts w:ascii="David" w:hAnsi="David" w:hint="cs"/>
          <w:sz w:val="28"/>
          <w:rtl/>
          <w:lang w:eastAsia="x-none"/>
        </w:rPr>
        <w:t xml:space="preserve">, </w:t>
      </w:r>
      <w:r w:rsidR="008B12A7" w:rsidRPr="00F5795F">
        <w:rPr>
          <w:rFonts w:ascii="David" w:hAnsi="David" w:hint="cs"/>
          <w:sz w:val="28"/>
          <w:rtl/>
          <w:lang w:eastAsia="x-none"/>
        </w:rPr>
        <w:t>חתו</w:t>
      </w:r>
      <w:r w:rsidR="00B16A23" w:rsidRPr="00F5795F">
        <w:rPr>
          <w:rFonts w:ascii="David" w:hAnsi="David" w:hint="cs"/>
          <w:sz w:val="28"/>
          <w:rtl/>
          <w:lang w:eastAsia="x-none"/>
        </w:rPr>
        <w:t>מי</w:t>
      </w:r>
      <w:r w:rsidR="008B12A7" w:rsidRPr="00F5795F">
        <w:rPr>
          <w:rFonts w:ascii="David" w:hAnsi="David" w:hint="cs"/>
          <w:sz w:val="28"/>
          <w:rtl/>
          <w:lang w:eastAsia="x-none"/>
        </w:rPr>
        <w:t xml:space="preserve">ם </w:t>
      </w:r>
      <w:r w:rsidR="006164B0" w:rsidRPr="00F5795F">
        <w:rPr>
          <w:rFonts w:ascii="David" w:hAnsi="David" w:hint="cs"/>
          <w:sz w:val="28"/>
          <w:rtl/>
          <w:lang w:eastAsia="x-none"/>
        </w:rPr>
        <w:t xml:space="preserve">בראשי תיבות (כולל חותמת) </w:t>
      </w:r>
      <w:r w:rsidR="008B12A7" w:rsidRPr="00F5795F">
        <w:rPr>
          <w:rFonts w:ascii="David" w:hAnsi="David" w:hint="cs"/>
          <w:sz w:val="28"/>
          <w:rtl/>
          <w:lang w:eastAsia="x-none"/>
        </w:rPr>
        <w:t>ע"י המציע</w:t>
      </w:r>
      <w:r w:rsidR="006164B0" w:rsidRPr="00F5795F">
        <w:rPr>
          <w:rFonts w:ascii="David" w:hAnsi="David" w:hint="cs"/>
          <w:sz w:val="28"/>
          <w:rtl/>
          <w:lang w:eastAsia="x-none"/>
        </w:rPr>
        <w:t xml:space="preserve"> (הגוף המוביל) על כל עמוד </w:t>
      </w:r>
      <w:r w:rsidR="00AC31A5" w:rsidRPr="00F5795F">
        <w:rPr>
          <w:rFonts w:ascii="David" w:hAnsi="David" w:hint="cs"/>
          <w:sz w:val="28"/>
          <w:rtl/>
          <w:lang w:eastAsia="x-none"/>
        </w:rPr>
        <w:t xml:space="preserve">(כנדרש בפרק 1 </w:t>
      </w:r>
      <w:r w:rsidR="00AC31A5" w:rsidRPr="00F5795F">
        <w:rPr>
          <w:rFonts w:ascii="David" w:hAnsi="David"/>
          <w:sz w:val="28"/>
          <w:rtl/>
          <w:lang w:eastAsia="x-none"/>
        </w:rPr>
        <w:t>–</w:t>
      </w:r>
      <w:r w:rsidR="00AC31A5" w:rsidRPr="00F5795F">
        <w:rPr>
          <w:rFonts w:ascii="David" w:hAnsi="David" w:hint="cs"/>
          <w:sz w:val="28"/>
          <w:rtl/>
          <w:lang w:eastAsia="x-none"/>
        </w:rPr>
        <w:t xml:space="preserve"> מבוא)</w:t>
      </w:r>
      <w:r w:rsidR="008B12A7" w:rsidRPr="00F5795F">
        <w:rPr>
          <w:rFonts w:ascii="David" w:hAnsi="David" w:hint="cs"/>
          <w:sz w:val="28"/>
          <w:rtl/>
          <w:lang w:eastAsia="x-none"/>
        </w:rPr>
        <w:t>.</w:t>
      </w:r>
    </w:p>
    <w:p w14:paraId="3B40C2DF" w14:textId="77777777" w:rsidR="00F45B9E" w:rsidRPr="00F5795F" w:rsidRDefault="00F45B9E">
      <w:pPr>
        <w:numPr>
          <w:ilvl w:val="1"/>
          <w:numId w:val="16"/>
        </w:numPr>
        <w:ind w:left="850" w:hanging="490"/>
        <w:rPr>
          <w:rFonts w:ascii="David" w:hAnsi="David"/>
          <w:sz w:val="28"/>
          <w:rtl/>
          <w:lang w:eastAsia="x-none"/>
        </w:rPr>
      </w:pPr>
      <w:r w:rsidRPr="00F5795F">
        <w:rPr>
          <w:rFonts w:ascii="David" w:hAnsi="David" w:hint="cs"/>
          <w:sz w:val="28"/>
          <w:rtl/>
          <w:lang w:eastAsia="x-none"/>
        </w:rPr>
        <w:t>הנ</w:t>
      </w:r>
      <w:r w:rsidR="00E9609E" w:rsidRPr="00F5795F">
        <w:rPr>
          <w:rFonts w:ascii="David" w:hAnsi="David" w:hint="cs"/>
          <w:sz w:val="28"/>
          <w:rtl/>
          <w:lang w:eastAsia="x-none"/>
        </w:rPr>
        <w:t>י</w:t>
      </w:r>
      <w:r w:rsidRPr="00F5795F">
        <w:rPr>
          <w:rFonts w:ascii="David" w:hAnsi="David" w:hint="cs"/>
          <w:sz w:val="28"/>
          <w:rtl/>
          <w:lang w:eastAsia="x-none"/>
        </w:rPr>
        <w:t xml:space="preserve">סיון הנדרש בסעיף </w:t>
      </w:r>
      <w:r w:rsidR="00364B41" w:rsidRPr="00F5795F">
        <w:rPr>
          <w:rFonts w:ascii="David" w:hAnsi="David"/>
          <w:sz w:val="28"/>
          <w:rtl/>
          <w:lang w:eastAsia="x-none"/>
        </w:rPr>
        <w:fldChar w:fldCharType="begin"/>
      </w:r>
      <w:r w:rsidR="00364B41" w:rsidRPr="00F5795F">
        <w:rPr>
          <w:rFonts w:ascii="David" w:hAnsi="David"/>
          <w:sz w:val="28"/>
          <w:rtl/>
          <w:lang w:eastAsia="x-none"/>
        </w:rPr>
        <w:instrText xml:space="preserve"> </w:instrText>
      </w:r>
      <w:r w:rsidR="00364B41" w:rsidRPr="00F5795F">
        <w:rPr>
          <w:rFonts w:ascii="David" w:hAnsi="David" w:hint="cs"/>
          <w:sz w:val="28"/>
          <w:lang w:eastAsia="x-none"/>
        </w:rPr>
        <w:instrText>REF</w:instrText>
      </w:r>
      <w:r w:rsidR="00364B41" w:rsidRPr="00F5795F">
        <w:rPr>
          <w:rFonts w:ascii="David" w:hAnsi="David" w:hint="cs"/>
          <w:sz w:val="28"/>
          <w:rtl/>
          <w:lang w:eastAsia="x-none"/>
        </w:rPr>
        <w:instrText xml:space="preserve"> _</w:instrText>
      </w:r>
      <w:r w:rsidR="00364B41" w:rsidRPr="00F5795F">
        <w:rPr>
          <w:rFonts w:ascii="David" w:hAnsi="David" w:hint="cs"/>
          <w:sz w:val="28"/>
          <w:lang w:eastAsia="x-none"/>
        </w:rPr>
        <w:instrText>Ref83643891 \r \h</w:instrText>
      </w:r>
      <w:r w:rsidR="00364B41" w:rsidRPr="00F5795F">
        <w:rPr>
          <w:rFonts w:ascii="David" w:hAnsi="David"/>
          <w:sz w:val="28"/>
          <w:rtl/>
          <w:lang w:eastAsia="x-none"/>
        </w:rPr>
        <w:instrText xml:space="preserve"> </w:instrText>
      </w:r>
      <w:r w:rsidR="00F5795F">
        <w:rPr>
          <w:rFonts w:ascii="David" w:hAnsi="David"/>
          <w:sz w:val="28"/>
          <w:rtl/>
          <w:lang w:eastAsia="x-none"/>
        </w:rPr>
        <w:instrText xml:space="preserve"> \* </w:instrText>
      </w:r>
      <w:r w:rsidR="00F5795F">
        <w:rPr>
          <w:rFonts w:ascii="David" w:hAnsi="David"/>
          <w:sz w:val="28"/>
          <w:lang w:eastAsia="x-none"/>
        </w:rPr>
        <w:instrText>MERGEFORMAT</w:instrText>
      </w:r>
      <w:r w:rsidR="00F5795F">
        <w:rPr>
          <w:rFonts w:ascii="David" w:hAnsi="David"/>
          <w:sz w:val="28"/>
          <w:rtl/>
          <w:lang w:eastAsia="x-none"/>
        </w:rPr>
        <w:instrText xml:space="preserve"> </w:instrText>
      </w:r>
      <w:r w:rsidR="00364B41" w:rsidRPr="00F5795F">
        <w:rPr>
          <w:rFonts w:ascii="David" w:hAnsi="David"/>
          <w:sz w:val="28"/>
          <w:rtl/>
          <w:lang w:eastAsia="x-none"/>
        </w:rPr>
      </w:r>
      <w:r w:rsidR="00364B41" w:rsidRPr="00F5795F">
        <w:rPr>
          <w:rFonts w:ascii="David" w:hAnsi="David"/>
          <w:sz w:val="28"/>
          <w:rtl/>
          <w:lang w:eastAsia="x-none"/>
        </w:rPr>
        <w:fldChar w:fldCharType="separate"/>
      </w:r>
      <w:r w:rsidR="00364B41" w:rsidRPr="00F5795F">
        <w:rPr>
          <w:rFonts w:ascii="David" w:hAnsi="David"/>
          <w:sz w:val="28"/>
          <w:cs/>
          <w:lang w:eastAsia="x-none"/>
        </w:rPr>
        <w:t>‎</w:t>
      </w:r>
      <w:r w:rsidR="00364B41" w:rsidRPr="00F5795F">
        <w:rPr>
          <w:rFonts w:ascii="David" w:hAnsi="David"/>
          <w:sz w:val="28"/>
          <w:lang w:eastAsia="x-none"/>
        </w:rPr>
        <w:t>2.8.5</w:t>
      </w:r>
      <w:r w:rsidR="00364B41" w:rsidRPr="00F5795F">
        <w:rPr>
          <w:rFonts w:ascii="David" w:hAnsi="David"/>
          <w:sz w:val="28"/>
          <w:rtl/>
          <w:lang w:eastAsia="x-none"/>
        </w:rPr>
        <w:fldChar w:fldCharType="end"/>
      </w:r>
      <w:r w:rsidR="00364B41" w:rsidRPr="00F5795F">
        <w:rPr>
          <w:rFonts w:ascii="David" w:hAnsi="David" w:hint="cs"/>
          <w:sz w:val="28"/>
          <w:rtl/>
          <w:lang w:eastAsia="x-none"/>
        </w:rPr>
        <w:t xml:space="preserve"> </w:t>
      </w:r>
      <w:r w:rsidRPr="00F5795F">
        <w:rPr>
          <w:rFonts w:ascii="David" w:hAnsi="David" w:hint="cs"/>
          <w:sz w:val="28"/>
          <w:rtl/>
          <w:lang w:eastAsia="x-none"/>
        </w:rPr>
        <w:t xml:space="preserve">יפורט ברשימה כרונולוגית מלאה של העבודות שבוצעו </w:t>
      </w:r>
      <w:r w:rsidR="00F35884" w:rsidRPr="00F5795F">
        <w:rPr>
          <w:rFonts w:ascii="David" w:hAnsi="David" w:hint="cs"/>
          <w:sz w:val="28"/>
          <w:rtl/>
          <w:lang w:eastAsia="x-none"/>
        </w:rPr>
        <w:t xml:space="preserve">לפחות </w:t>
      </w:r>
      <w:r w:rsidRPr="00F5795F">
        <w:rPr>
          <w:rFonts w:ascii="David" w:hAnsi="David" w:hint="cs"/>
          <w:sz w:val="28"/>
          <w:rtl/>
          <w:lang w:eastAsia="x-none"/>
        </w:rPr>
        <w:t>במהלך שנות הניסיון ושל לקוחות שקיבלו שירות זה או דומה לו מהמציע, תוך ציון שם הלקוח, שם איש הקשר, מספר הטלפון הקווי ו</w:t>
      </w:r>
      <w:r w:rsidR="00DE494A" w:rsidRPr="00F5795F">
        <w:rPr>
          <w:rFonts w:ascii="David" w:hAnsi="David" w:hint="cs"/>
          <w:sz w:val="28"/>
          <w:rtl/>
          <w:lang w:eastAsia="x-none"/>
        </w:rPr>
        <w:t>ה</w:t>
      </w:r>
      <w:r w:rsidRPr="00F5795F">
        <w:rPr>
          <w:rFonts w:ascii="David" w:hAnsi="David" w:hint="cs"/>
          <w:sz w:val="28"/>
          <w:rtl/>
          <w:lang w:eastAsia="x-none"/>
        </w:rPr>
        <w:t>טלפון הסלולרי שלו</w:t>
      </w:r>
      <w:r w:rsidR="00DE494A" w:rsidRPr="00F5795F">
        <w:rPr>
          <w:rFonts w:ascii="David" w:hAnsi="David" w:hint="cs"/>
          <w:sz w:val="28"/>
          <w:rtl/>
          <w:lang w:eastAsia="x-none"/>
        </w:rPr>
        <w:t xml:space="preserve"> ומועדי ההפעלה</w:t>
      </w:r>
      <w:r w:rsidRPr="00F5795F">
        <w:rPr>
          <w:rFonts w:ascii="David" w:hAnsi="David" w:hint="cs"/>
          <w:sz w:val="28"/>
          <w:rtl/>
          <w:lang w:eastAsia="x-none"/>
        </w:rPr>
        <w:t>.</w:t>
      </w:r>
    </w:p>
    <w:p w14:paraId="3E80AD78" w14:textId="1058EC99" w:rsidR="00B62795" w:rsidRPr="00F5795F" w:rsidRDefault="00B62795">
      <w:pPr>
        <w:numPr>
          <w:ilvl w:val="1"/>
          <w:numId w:val="16"/>
        </w:numPr>
        <w:ind w:left="850" w:hanging="490"/>
        <w:rPr>
          <w:rFonts w:ascii="David" w:hAnsi="David"/>
          <w:sz w:val="28"/>
          <w:lang w:eastAsia="x-none"/>
        </w:rPr>
      </w:pPr>
      <w:r w:rsidRPr="00F5795F">
        <w:rPr>
          <w:rFonts w:ascii="David" w:hAnsi="David" w:hint="cs"/>
          <w:sz w:val="28"/>
          <w:rtl/>
          <w:lang w:eastAsia="x-none"/>
        </w:rPr>
        <w:lastRenderedPageBreak/>
        <w:t xml:space="preserve">במקרה של עוסק מורשה (שאינו גוף משפטי מאוגד) </w:t>
      </w:r>
      <w:r w:rsidRPr="00F5795F">
        <w:rPr>
          <w:rFonts w:ascii="David" w:hAnsi="David"/>
          <w:sz w:val="28"/>
          <w:rtl/>
          <w:lang w:eastAsia="x-none"/>
        </w:rPr>
        <w:t>–</w:t>
      </w:r>
      <w:r w:rsidRPr="00F5795F">
        <w:rPr>
          <w:rFonts w:ascii="David" w:hAnsi="David" w:hint="cs"/>
          <w:sz w:val="28"/>
          <w:rtl/>
          <w:lang w:eastAsia="x-none"/>
        </w:rPr>
        <w:t xml:space="preserve"> על המציע לצרף אישור יועץ מס מוסמך של המציע, על היקף מחזור </w:t>
      </w:r>
      <w:r w:rsidR="00E33B66" w:rsidRPr="00F5795F">
        <w:rPr>
          <w:rFonts w:ascii="David" w:hAnsi="David" w:hint="cs"/>
          <w:sz w:val="28"/>
          <w:rtl/>
          <w:lang w:eastAsia="x-none"/>
        </w:rPr>
        <w:t>כספי</w:t>
      </w:r>
      <w:r w:rsidRPr="00F5795F">
        <w:rPr>
          <w:rFonts w:ascii="David" w:hAnsi="David" w:hint="cs"/>
          <w:sz w:val="28"/>
          <w:rtl/>
          <w:lang w:eastAsia="x-none"/>
        </w:rPr>
        <w:t>.</w:t>
      </w:r>
    </w:p>
    <w:p w14:paraId="698BA0DE" w14:textId="77777777" w:rsidR="008B12A7" w:rsidRPr="00F5795F" w:rsidRDefault="008B12A7">
      <w:pPr>
        <w:numPr>
          <w:ilvl w:val="1"/>
          <w:numId w:val="16"/>
        </w:numPr>
        <w:ind w:left="850" w:hanging="490"/>
        <w:rPr>
          <w:rFonts w:ascii="David" w:hAnsi="David"/>
          <w:sz w:val="28"/>
          <w:lang w:eastAsia="x-none"/>
        </w:rPr>
      </w:pPr>
      <w:r w:rsidRPr="00F5795F">
        <w:rPr>
          <w:rFonts w:ascii="David" w:hAnsi="David" w:hint="cs"/>
          <w:sz w:val="28"/>
          <w:rtl/>
          <w:lang w:eastAsia="x-none"/>
        </w:rPr>
        <w:t>קורות חיים ומסמכים המעידים על הכשרתו ונ</w:t>
      </w:r>
      <w:r w:rsidR="00F73E4F" w:rsidRPr="00F5795F">
        <w:rPr>
          <w:rFonts w:ascii="David" w:hAnsi="David" w:hint="cs"/>
          <w:sz w:val="28"/>
          <w:rtl/>
          <w:lang w:eastAsia="x-none"/>
        </w:rPr>
        <w:t>י</w:t>
      </w:r>
      <w:r w:rsidRPr="00F5795F">
        <w:rPr>
          <w:rFonts w:ascii="David" w:hAnsi="David" w:hint="cs"/>
          <w:sz w:val="28"/>
          <w:rtl/>
          <w:lang w:eastAsia="x-none"/>
        </w:rPr>
        <w:t xml:space="preserve">סיונו של מנהל </w:t>
      </w:r>
      <w:proofErr w:type="spellStart"/>
      <w:r w:rsidRPr="00F5795F">
        <w:rPr>
          <w:rFonts w:ascii="David" w:hAnsi="David" w:hint="cs"/>
          <w:sz w:val="28"/>
          <w:rtl/>
          <w:lang w:eastAsia="x-none"/>
        </w:rPr>
        <w:t>הפרוייקט</w:t>
      </w:r>
      <w:proofErr w:type="spellEnd"/>
      <w:r w:rsidR="00A9223A" w:rsidRPr="00F5795F">
        <w:rPr>
          <w:rFonts w:ascii="David" w:hAnsi="David" w:hint="cs"/>
          <w:sz w:val="28"/>
          <w:rtl/>
          <w:lang w:eastAsia="x-none"/>
        </w:rPr>
        <w:t xml:space="preserve"> ובעלי התפקידים </w:t>
      </w:r>
      <w:r w:rsidR="00E43407" w:rsidRPr="00F5795F">
        <w:rPr>
          <w:rFonts w:ascii="David" w:hAnsi="David" w:hint="cs"/>
          <w:sz w:val="28"/>
          <w:rtl/>
          <w:lang w:eastAsia="x-none"/>
        </w:rPr>
        <w:t xml:space="preserve">הנוספים </w:t>
      </w:r>
      <w:r w:rsidR="00A9223A" w:rsidRPr="00F5795F">
        <w:rPr>
          <w:rFonts w:ascii="David" w:hAnsi="David" w:hint="cs"/>
          <w:sz w:val="28"/>
          <w:rtl/>
          <w:lang w:eastAsia="x-none"/>
        </w:rPr>
        <w:t>הנדרשים במכרז</w:t>
      </w:r>
      <w:r w:rsidRPr="00F5795F">
        <w:rPr>
          <w:rFonts w:ascii="David" w:hAnsi="David" w:hint="cs"/>
          <w:sz w:val="28"/>
          <w:rtl/>
          <w:lang w:eastAsia="x-none"/>
        </w:rPr>
        <w:t>.</w:t>
      </w:r>
    </w:p>
    <w:p w14:paraId="2CA76168" w14:textId="77777777" w:rsidR="0091340E" w:rsidRPr="00F5795F" w:rsidRDefault="0091340E">
      <w:pPr>
        <w:numPr>
          <w:ilvl w:val="1"/>
          <w:numId w:val="16"/>
        </w:numPr>
        <w:ind w:left="850" w:hanging="490"/>
        <w:rPr>
          <w:rFonts w:ascii="David" w:hAnsi="David"/>
          <w:sz w:val="28"/>
          <w:lang w:eastAsia="x-none"/>
        </w:rPr>
      </w:pPr>
      <w:r w:rsidRPr="00F5795F">
        <w:rPr>
          <w:rFonts w:ascii="David" w:hAnsi="David" w:hint="cs"/>
          <w:sz w:val="28"/>
          <w:rtl/>
          <w:lang w:eastAsia="x-none"/>
        </w:rPr>
        <w:t xml:space="preserve">התחייבות לקיום חקיקה בתחום העסקת עובדים, על גבי הטופס המצורף בנספח </w:t>
      </w:r>
      <w:r w:rsidR="004522E1">
        <w:rPr>
          <w:rFonts w:ascii="David" w:hAnsi="David" w:hint="cs"/>
          <w:sz w:val="28"/>
          <w:rtl/>
          <w:lang w:eastAsia="x-none"/>
        </w:rPr>
        <w:t>חוברת ההצעה</w:t>
      </w:r>
      <w:r w:rsidR="004522E1" w:rsidRPr="00F5795F" w:rsidDel="004522E1">
        <w:rPr>
          <w:rFonts w:ascii="David" w:hAnsi="David"/>
          <w:sz w:val="28"/>
          <w:rtl/>
          <w:lang w:eastAsia="x-none"/>
        </w:rPr>
        <w:t xml:space="preserve"> </w:t>
      </w:r>
      <w:r w:rsidRPr="00F5795F">
        <w:rPr>
          <w:rFonts w:ascii="David" w:hAnsi="David" w:hint="cs"/>
          <w:sz w:val="28"/>
          <w:rtl/>
          <w:lang w:eastAsia="x-none"/>
        </w:rPr>
        <w:t>.</w:t>
      </w:r>
    </w:p>
    <w:p w14:paraId="2C5096D1" w14:textId="77777777" w:rsidR="00DB0568" w:rsidRPr="00F5795F" w:rsidRDefault="00DB0568">
      <w:pPr>
        <w:numPr>
          <w:ilvl w:val="1"/>
          <w:numId w:val="16"/>
        </w:numPr>
        <w:ind w:left="850" w:hanging="490"/>
        <w:rPr>
          <w:rFonts w:ascii="David" w:hAnsi="David"/>
          <w:sz w:val="28"/>
          <w:lang w:eastAsia="x-none"/>
        </w:rPr>
      </w:pPr>
      <w:r w:rsidRPr="00F5795F">
        <w:rPr>
          <w:rFonts w:ascii="David" w:hAnsi="David" w:hint="cs"/>
          <w:sz w:val="28"/>
          <w:rtl/>
          <w:lang w:eastAsia="x-none"/>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4522E1">
        <w:rPr>
          <w:rFonts w:ascii="David" w:hAnsi="David" w:hint="cs"/>
          <w:sz w:val="28"/>
          <w:rtl/>
          <w:lang w:eastAsia="x-none"/>
        </w:rPr>
        <w:t>חוברת ההצעה</w:t>
      </w:r>
      <w:r w:rsidRPr="00F5795F">
        <w:rPr>
          <w:rFonts w:ascii="David" w:hAnsi="David" w:hint="cs"/>
          <w:sz w:val="28"/>
          <w:rtl/>
          <w:lang w:eastAsia="x-none"/>
        </w:rPr>
        <w:t>.</w:t>
      </w:r>
    </w:p>
    <w:p w14:paraId="2AB6A712" w14:textId="77777777" w:rsidR="00DB0568" w:rsidRPr="00F5795F" w:rsidRDefault="00DB0568">
      <w:pPr>
        <w:numPr>
          <w:ilvl w:val="1"/>
          <w:numId w:val="16"/>
        </w:numPr>
        <w:ind w:left="992" w:hanging="632"/>
        <w:rPr>
          <w:rFonts w:ascii="David" w:hAnsi="David"/>
          <w:sz w:val="28"/>
          <w:lang w:eastAsia="x-none"/>
        </w:rPr>
      </w:pPr>
      <w:r w:rsidRPr="00F5795F">
        <w:rPr>
          <w:rFonts w:ascii="David" w:hAnsi="David" w:hint="cs"/>
          <w:sz w:val="28"/>
          <w:rtl/>
          <w:lang w:eastAsia="x-none"/>
        </w:rPr>
        <w:t xml:space="preserve">תצהיר של המציע המאומת ע"י עו"ד בדבר היעדר הרשעות בעבירות לפי חוק עובדים זרים ולפי חוק שכר מינימום, עפ"י הנוסח המצורף בנספח </w:t>
      </w:r>
      <w:r w:rsidR="004522E1">
        <w:rPr>
          <w:rFonts w:ascii="David" w:hAnsi="David" w:hint="cs"/>
          <w:sz w:val="28"/>
          <w:rtl/>
          <w:lang w:eastAsia="x-none"/>
        </w:rPr>
        <w:t>חוברת ההצעה</w:t>
      </w:r>
      <w:r w:rsidRPr="00F5795F">
        <w:rPr>
          <w:rFonts w:ascii="David" w:hAnsi="David" w:hint="cs"/>
          <w:sz w:val="28"/>
          <w:rtl/>
          <w:lang w:eastAsia="x-none"/>
        </w:rPr>
        <w:t>.</w:t>
      </w:r>
    </w:p>
    <w:p w14:paraId="3C341A88" w14:textId="77777777" w:rsidR="007D7805" w:rsidRPr="00F5795F" w:rsidRDefault="007D7805">
      <w:pPr>
        <w:numPr>
          <w:ilvl w:val="1"/>
          <w:numId w:val="16"/>
        </w:numPr>
        <w:ind w:left="992" w:hanging="632"/>
        <w:rPr>
          <w:rFonts w:ascii="David" w:hAnsi="David"/>
          <w:sz w:val="28"/>
          <w:lang w:eastAsia="x-none"/>
        </w:rPr>
      </w:pPr>
      <w:r w:rsidRPr="00F5795F">
        <w:rPr>
          <w:rFonts w:ascii="David" w:hAnsi="David"/>
          <w:sz w:val="28"/>
          <w:rtl/>
          <w:lang w:eastAsia="x-none"/>
        </w:rPr>
        <w:t xml:space="preserve">תצהיר של המציע המאומת ע"י עו"ד בדבר העסקת עובדים עם מוגבלות, עפ"י הנוסח המצורף בנספח </w:t>
      </w:r>
      <w:r w:rsidR="004522E1">
        <w:rPr>
          <w:rFonts w:ascii="David" w:hAnsi="David" w:hint="cs"/>
          <w:sz w:val="28"/>
          <w:rtl/>
          <w:lang w:eastAsia="x-none"/>
        </w:rPr>
        <w:t>חוברת ההצעה</w:t>
      </w:r>
      <w:r w:rsidRPr="00F5795F">
        <w:rPr>
          <w:rFonts w:ascii="David" w:hAnsi="David"/>
          <w:sz w:val="28"/>
          <w:rtl/>
          <w:lang w:eastAsia="x-none"/>
        </w:rPr>
        <w:t>.</w:t>
      </w:r>
    </w:p>
    <w:p w14:paraId="35EAA7B4" w14:textId="731285C5" w:rsidR="00DB0568" w:rsidRPr="00F5795F" w:rsidRDefault="00DB0568">
      <w:pPr>
        <w:numPr>
          <w:ilvl w:val="1"/>
          <w:numId w:val="16"/>
        </w:numPr>
        <w:ind w:left="992" w:hanging="632"/>
        <w:rPr>
          <w:rFonts w:ascii="David" w:hAnsi="David"/>
          <w:sz w:val="28"/>
          <w:lang w:eastAsia="x-none"/>
        </w:rPr>
      </w:pPr>
      <w:r w:rsidRPr="00F5795F">
        <w:rPr>
          <w:rFonts w:ascii="David" w:hAnsi="David" w:hint="cs"/>
          <w:sz w:val="28"/>
          <w:rtl/>
          <w:lang w:eastAsia="x-none"/>
        </w:rPr>
        <w:t xml:space="preserve">תצהיר של המנהל הכללי של המציע לעניין אבטחת מידע, עפ"י הנוסח המצורף בנספח </w:t>
      </w:r>
      <w:r w:rsidR="004522E1">
        <w:rPr>
          <w:rFonts w:ascii="David" w:hAnsi="David" w:hint="cs"/>
          <w:sz w:val="28"/>
          <w:rtl/>
          <w:lang w:eastAsia="x-none"/>
        </w:rPr>
        <w:t>חוברת ההצעה</w:t>
      </w:r>
      <w:r w:rsidRPr="00F5795F">
        <w:rPr>
          <w:rFonts w:ascii="David" w:hAnsi="David" w:hint="cs"/>
          <w:sz w:val="28"/>
          <w:rtl/>
          <w:lang w:eastAsia="x-none"/>
        </w:rPr>
        <w:t>.</w:t>
      </w:r>
    </w:p>
    <w:p w14:paraId="06306522" w14:textId="77777777" w:rsidR="001A66AB" w:rsidRPr="00F5795F" w:rsidRDefault="001A66AB">
      <w:pPr>
        <w:numPr>
          <w:ilvl w:val="1"/>
          <w:numId w:val="16"/>
        </w:numPr>
        <w:ind w:left="992" w:hanging="632"/>
        <w:rPr>
          <w:rFonts w:ascii="David" w:hAnsi="David"/>
          <w:sz w:val="28"/>
          <w:lang w:eastAsia="x-none"/>
        </w:rPr>
      </w:pPr>
      <w:r w:rsidRPr="00F5795F">
        <w:rPr>
          <w:rFonts w:ascii="David" w:hAnsi="David" w:hint="cs"/>
          <w:sz w:val="28"/>
          <w:rtl/>
          <w:lang w:eastAsia="x-none"/>
        </w:rPr>
        <w:t>הצהרה של</w:t>
      </w:r>
      <w:r w:rsidR="00B864DE" w:rsidRPr="00F5795F">
        <w:rPr>
          <w:rFonts w:ascii="David" w:hAnsi="David" w:hint="cs"/>
          <w:sz w:val="28"/>
          <w:rtl/>
          <w:lang w:eastAsia="x-none"/>
        </w:rPr>
        <w:t xml:space="preserve"> </w:t>
      </w:r>
      <w:r w:rsidRPr="00F5795F">
        <w:rPr>
          <w:rFonts w:ascii="David" w:hAnsi="David" w:hint="cs"/>
          <w:sz w:val="28"/>
          <w:rtl/>
          <w:lang w:eastAsia="x-none"/>
        </w:rPr>
        <w:t>המציע (ב</w:t>
      </w:r>
      <w:r w:rsidR="00712BC7" w:rsidRPr="00F5795F">
        <w:rPr>
          <w:rFonts w:ascii="David" w:hAnsi="David" w:hint="cs"/>
          <w:sz w:val="28"/>
          <w:rtl/>
          <w:lang w:eastAsia="x-none"/>
        </w:rPr>
        <w:t xml:space="preserve">נספח </w:t>
      </w:r>
      <w:r w:rsidR="004522E1">
        <w:rPr>
          <w:rFonts w:ascii="David" w:hAnsi="David" w:hint="cs"/>
          <w:sz w:val="28"/>
          <w:rtl/>
          <w:lang w:eastAsia="x-none"/>
        </w:rPr>
        <w:t>חוברת ההצעה</w:t>
      </w:r>
      <w:r w:rsidRPr="00F5795F">
        <w:rPr>
          <w:rFonts w:ascii="David" w:hAnsi="David" w:hint="cs"/>
          <w:sz w:val="28"/>
          <w:rtl/>
          <w:lang w:eastAsia="x-none"/>
        </w:rPr>
        <w:t>) כי לא עולה חשש לניגוד עניינים, בין הפעילות הנדרשת במכרז זה לבין פעילויות אחרות עם המשרד בהם המציע מעורב.</w:t>
      </w:r>
    </w:p>
    <w:p w14:paraId="09A47A6F" w14:textId="77777777" w:rsidR="008B12A7" w:rsidRPr="00F5795F" w:rsidRDefault="008B12A7">
      <w:pPr>
        <w:numPr>
          <w:ilvl w:val="1"/>
          <w:numId w:val="16"/>
        </w:numPr>
        <w:ind w:left="992" w:hanging="632"/>
        <w:rPr>
          <w:rFonts w:ascii="David" w:hAnsi="David"/>
          <w:sz w:val="28"/>
          <w:lang w:eastAsia="x-none"/>
        </w:rPr>
      </w:pPr>
      <w:r w:rsidRPr="00F5795F">
        <w:rPr>
          <w:rFonts w:ascii="David" w:hAnsi="David" w:hint="cs"/>
          <w:sz w:val="28"/>
          <w:rtl/>
          <w:lang w:eastAsia="x-none"/>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F5795F">
        <w:rPr>
          <w:rFonts w:ascii="David" w:hAnsi="David" w:hint="cs"/>
          <w:sz w:val="28"/>
          <w:rtl/>
          <w:lang w:eastAsia="x-none"/>
        </w:rPr>
        <w:t xml:space="preserve">נספח </w:t>
      </w:r>
      <w:r w:rsidR="004522E1">
        <w:rPr>
          <w:rFonts w:ascii="David" w:hAnsi="David" w:hint="cs"/>
          <w:sz w:val="28"/>
          <w:rtl/>
          <w:lang w:eastAsia="x-none"/>
        </w:rPr>
        <w:t>חוברת ההצעה</w:t>
      </w:r>
      <w:r w:rsidR="00160B70" w:rsidRPr="00F5795F">
        <w:rPr>
          <w:rFonts w:ascii="David" w:hAnsi="David" w:hint="cs"/>
          <w:sz w:val="28"/>
          <w:rtl/>
          <w:lang w:eastAsia="x-none"/>
        </w:rPr>
        <w:t>)</w:t>
      </w:r>
      <w:r w:rsidRPr="00F5795F">
        <w:rPr>
          <w:rFonts w:ascii="David" w:hAnsi="David" w:hint="cs"/>
          <w:sz w:val="28"/>
          <w:rtl/>
          <w:lang w:eastAsia="x-none"/>
        </w:rPr>
        <w:t>.</w:t>
      </w:r>
      <w:r w:rsidR="00B864DE" w:rsidRPr="00F5795F">
        <w:rPr>
          <w:rFonts w:ascii="David" w:hAnsi="David" w:hint="cs"/>
          <w:sz w:val="28"/>
          <w:rtl/>
          <w:lang w:eastAsia="x-none"/>
        </w:rPr>
        <w:t xml:space="preserve"> </w:t>
      </w:r>
    </w:p>
    <w:p w14:paraId="05F9A6D4" w14:textId="77777777" w:rsidR="00B9138F" w:rsidRPr="00F5795F" w:rsidRDefault="00B9138F">
      <w:pPr>
        <w:numPr>
          <w:ilvl w:val="1"/>
          <w:numId w:val="16"/>
        </w:numPr>
        <w:ind w:left="992" w:hanging="632"/>
        <w:rPr>
          <w:rFonts w:ascii="David" w:hAnsi="David"/>
          <w:sz w:val="28"/>
          <w:lang w:eastAsia="x-none"/>
        </w:rPr>
      </w:pPr>
      <w:r w:rsidRPr="00F5795F">
        <w:rPr>
          <w:rFonts w:ascii="David" w:hAnsi="David" w:hint="cs"/>
          <w:sz w:val="28"/>
          <w:rtl/>
          <w:lang w:eastAsia="x-none"/>
        </w:rPr>
        <w:t xml:space="preserve">הצהרה של המציע בעניין דרישות ביטוח, עפ"י הנוסח המצורף בנספח </w:t>
      </w:r>
      <w:r w:rsidR="004522E1">
        <w:rPr>
          <w:rFonts w:ascii="David" w:hAnsi="David" w:hint="cs"/>
          <w:sz w:val="28"/>
          <w:rtl/>
          <w:lang w:eastAsia="x-none"/>
        </w:rPr>
        <w:t>חוברת ההצעה</w:t>
      </w:r>
      <w:r w:rsidRPr="00F5795F">
        <w:rPr>
          <w:rFonts w:ascii="David" w:hAnsi="David" w:hint="cs"/>
          <w:sz w:val="28"/>
          <w:rtl/>
          <w:lang w:eastAsia="x-none"/>
        </w:rPr>
        <w:t>.</w:t>
      </w:r>
    </w:p>
    <w:p w14:paraId="5581D6D3" w14:textId="77777777" w:rsidR="00960241" w:rsidRPr="00F5795F" w:rsidRDefault="00960241">
      <w:pPr>
        <w:numPr>
          <w:ilvl w:val="1"/>
          <w:numId w:val="16"/>
        </w:numPr>
        <w:ind w:left="992" w:hanging="632"/>
        <w:rPr>
          <w:rFonts w:ascii="David" w:hAnsi="David"/>
          <w:sz w:val="28"/>
          <w:lang w:eastAsia="x-none"/>
        </w:rPr>
      </w:pPr>
      <w:r w:rsidRPr="00F5795F">
        <w:rPr>
          <w:rFonts w:ascii="David" w:hAnsi="David" w:hint="cs"/>
          <w:sz w:val="28"/>
          <w:rtl/>
          <w:lang w:eastAsia="x-none"/>
        </w:rPr>
        <w:t xml:space="preserve">תצהיר בדבר אי תיאום הצעות במכרז, עפ"י הנוסח המצורף בנספח </w:t>
      </w:r>
      <w:r w:rsidR="004522E1">
        <w:rPr>
          <w:rFonts w:ascii="David" w:hAnsi="David" w:hint="cs"/>
          <w:sz w:val="28"/>
          <w:rtl/>
          <w:lang w:eastAsia="x-none"/>
        </w:rPr>
        <w:t>חוברת ההצעה</w:t>
      </w:r>
      <w:r w:rsidRPr="00F5795F">
        <w:rPr>
          <w:rFonts w:ascii="David" w:hAnsi="David" w:hint="cs"/>
          <w:sz w:val="28"/>
          <w:rtl/>
          <w:lang w:eastAsia="x-none"/>
        </w:rPr>
        <w:t>.</w:t>
      </w:r>
    </w:p>
    <w:p w14:paraId="711B4540" w14:textId="77777777" w:rsidR="008B12A7" w:rsidRPr="00F5795F" w:rsidRDefault="008B12A7">
      <w:pPr>
        <w:numPr>
          <w:ilvl w:val="1"/>
          <w:numId w:val="16"/>
        </w:numPr>
        <w:ind w:left="992" w:hanging="632"/>
        <w:rPr>
          <w:rFonts w:ascii="David" w:hAnsi="David"/>
          <w:sz w:val="28"/>
          <w:lang w:eastAsia="x-none"/>
        </w:rPr>
      </w:pPr>
      <w:r w:rsidRPr="00F5795F">
        <w:rPr>
          <w:rFonts w:ascii="David" w:hAnsi="David" w:hint="cs"/>
          <w:sz w:val="28"/>
          <w:rtl/>
          <w:lang w:eastAsia="x-none"/>
        </w:rPr>
        <w:t xml:space="preserve">בהתאם לתקנות חוק חובת המכרזים, </w:t>
      </w:r>
      <w:r w:rsidR="009E0033" w:rsidRPr="00F5795F">
        <w:rPr>
          <w:rFonts w:ascii="David" w:hAnsi="David" w:hint="cs"/>
          <w:sz w:val="28"/>
          <w:rtl/>
          <w:lang w:eastAsia="x-none"/>
        </w:rPr>
        <w:t xml:space="preserve">תקנה 21-ה' ותקנה 21-ו', </w:t>
      </w:r>
      <w:r w:rsidRPr="00F5795F">
        <w:rPr>
          <w:rFonts w:ascii="David" w:hAnsi="David" w:hint="cs"/>
          <w:sz w:val="28"/>
          <w:rtl/>
          <w:lang w:eastAsia="x-none"/>
        </w:rPr>
        <w:t>מציעים אשר לא</w:t>
      </w:r>
      <w:r w:rsidR="003635D9" w:rsidRPr="00F5795F">
        <w:rPr>
          <w:rFonts w:ascii="David" w:hAnsi="David" w:hint="cs"/>
          <w:sz w:val="28"/>
          <w:rtl/>
          <w:lang w:eastAsia="x-none"/>
        </w:rPr>
        <w:t xml:space="preserve"> </w:t>
      </w:r>
      <w:r w:rsidR="00DC1D3D" w:rsidRPr="00F5795F">
        <w:rPr>
          <w:rFonts w:ascii="David" w:hAnsi="David" w:hint="cs"/>
          <w:sz w:val="28"/>
          <w:rtl/>
          <w:lang w:eastAsia="x-none"/>
        </w:rPr>
        <w:t>נקבעו כזוכים</w:t>
      </w:r>
      <w:r w:rsidRPr="00F5795F">
        <w:rPr>
          <w:rFonts w:ascii="David" w:hAnsi="David" w:hint="cs"/>
          <w:sz w:val="28"/>
          <w:rtl/>
          <w:lang w:eastAsia="x-none"/>
        </w:rPr>
        <w:t xml:space="preserve"> במכרז רשאים לעיין בהצע</w:t>
      </w:r>
      <w:r w:rsidR="007F3214" w:rsidRPr="00F5795F">
        <w:rPr>
          <w:rFonts w:ascii="David" w:hAnsi="David" w:hint="cs"/>
          <w:sz w:val="28"/>
          <w:rtl/>
          <w:lang w:eastAsia="x-none"/>
        </w:rPr>
        <w:t>ה שנקבעה כזוכה</w:t>
      </w:r>
      <w:r w:rsidRPr="00F5795F">
        <w:rPr>
          <w:rFonts w:ascii="David" w:hAnsi="David" w:hint="cs"/>
          <w:sz w:val="28"/>
          <w:rtl/>
          <w:lang w:eastAsia="x-none"/>
        </w:rPr>
        <w:t xml:space="preserve">, למעט חלקים בהצעה אשר העיון בהם עלול לחשוף סוד מסחרי או סוד מקצועי. </w:t>
      </w:r>
    </w:p>
    <w:p w14:paraId="3E3C97F8" w14:textId="77777777" w:rsidR="003C471D" w:rsidRPr="00F5795F" w:rsidRDefault="003C471D">
      <w:pPr>
        <w:numPr>
          <w:ilvl w:val="1"/>
          <w:numId w:val="16"/>
        </w:numPr>
        <w:ind w:left="992" w:hanging="632"/>
        <w:rPr>
          <w:rFonts w:ascii="David" w:hAnsi="David"/>
          <w:sz w:val="28"/>
          <w:rtl/>
          <w:lang w:eastAsia="x-none"/>
        </w:rPr>
      </w:pPr>
      <w:r w:rsidRPr="00F5795F">
        <w:rPr>
          <w:rFonts w:ascii="David" w:hAnsi="David" w:hint="cs"/>
          <w:sz w:val="28"/>
          <w:rtl/>
          <w:lang w:eastAsia="x-none"/>
        </w:rPr>
        <w:t>המשרד רשאי לגבות תשלום לכיסוי העלות הכרוכה בקיום ההוראות בתקנה זה.</w:t>
      </w:r>
    </w:p>
    <w:p w14:paraId="359ED857" w14:textId="77777777" w:rsidR="008B12A7" w:rsidRPr="00F5795F" w:rsidRDefault="00DC1D3D">
      <w:pPr>
        <w:numPr>
          <w:ilvl w:val="1"/>
          <w:numId w:val="16"/>
        </w:numPr>
        <w:ind w:left="992" w:hanging="632"/>
        <w:rPr>
          <w:rFonts w:ascii="David" w:hAnsi="David"/>
          <w:sz w:val="28"/>
          <w:rtl/>
          <w:lang w:eastAsia="x-none"/>
        </w:rPr>
      </w:pPr>
      <w:r w:rsidRPr="00F5795F">
        <w:rPr>
          <w:rFonts w:ascii="David" w:hAnsi="David" w:hint="cs"/>
          <w:sz w:val="28"/>
          <w:rtl/>
          <w:lang w:eastAsia="x-none"/>
        </w:rPr>
        <w:t xml:space="preserve">המציע </w:t>
      </w:r>
      <w:r w:rsidR="008B12A7" w:rsidRPr="00F5795F">
        <w:rPr>
          <w:rFonts w:ascii="David" w:hAnsi="David" w:hint="cs"/>
          <w:sz w:val="28"/>
          <w:rtl/>
          <w:lang w:eastAsia="x-none"/>
        </w:rPr>
        <w:t xml:space="preserve">חייב לציין מראש בחוברת ההצעה דף </w:t>
      </w:r>
      <w:r w:rsidR="00AD134D" w:rsidRPr="00F5795F">
        <w:rPr>
          <w:rFonts w:ascii="David" w:hAnsi="David" w:hint="cs"/>
          <w:sz w:val="28"/>
          <w:rtl/>
          <w:lang w:eastAsia="x-none"/>
        </w:rPr>
        <w:t>3</w:t>
      </w:r>
      <w:r w:rsidR="008B12A7" w:rsidRPr="00F5795F">
        <w:rPr>
          <w:rFonts w:ascii="David" w:hAnsi="David" w:hint="cs"/>
          <w:sz w:val="28"/>
          <w:rtl/>
          <w:lang w:eastAsia="x-none"/>
        </w:rPr>
        <w:t xml:space="preserve"> סעיף </w:t>
      </w:r>
      <w:r w:rsidR="000C5AFD" w:rsidRPr="00F5795F">
        <w:rPr>
          <w:rFonts w:ascii="David" w:hAnsi="David" w:hint="cs"/>
          <w:sz w:val="28"/>
          <w:rtl/>
          <w:lang w:eastAsia="x-none"/>
        </w:rPr>
        <w:t>4</w:t>
      </w:r>
      <w:r w:rsidR="008B12A7" w:rsidRPr="00F5795F">
        <w:rPr>
          <w:rFonts w:ascii="David" w:hAnsi="David" w:hint="cs"/>
          <w:sz w:val="28"/>
          <w:rtl/>
          <w:lang w:eastAsia="x-none"/>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29DE53E1" w14:textId="77777777" w:rsidR="008B12A7" w:rsidRPr="00F5795F" w:rsidRDefault="008B12A7">
      <w:pPr>
        <w:numPr>
          <w:ilvl w:val="1"/>
          <w:numId w:val="16"/>
        </w:numPr>
        <w:ind w:left="992" w:hanging="632"/>
        <w:rPr>
          <w:rFonts w:ascii="David" w:hAnsi="David"/>
          <w:sz w:val="28"/>
          <w:rtl/>
          <w:lang w:eastAsia="x-none"/>
        </w:rPr>
      </w:pPr>
      <w:r w:rsidRPr="00F5795F">
        <w:rPr>
          <w:rFonts w:ascii="David" w:hAnsi="David" w:hint="cs"/>
          <w:sz w:val="28"/>
          <w:rtl/>
          <w:lang w:eastAsia="x-none"/>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5144A326" w14:textId="77777777" w:rsidR="008B12A7" w:rsidRPr="00F5795F" w:rsidRDefault="008B12A7">
      <w:pPr>
        <w:numPr>
          <w:ilvl w:val="1"/>
          <w:numId w:val="16"/>
        </w:numPr>
        <w:ind w:left="992" w:hanging="632"/>
        <w:rPr>
          <w:rFonts w:ascii="David" w:hAnsi="David"/>
          <w:sz w:val="28"/>
          <w:rtl/>
          <w:lang w:eastAsia="x-none"/>
        </w:rPr>
      </w:pPr>
      <w:r w:rsidRPr="00F5795F">
        <w:rPr>
          <w:rFonts w:ascii="David" w:hAnsi="David" w:hint="cs"/>
          <w:sz w:val="28"/>
          <w:rtl/>
          <w:lang w:eastAsia="x-none"/>
        </w:rPr>
        <w:t>משרד החינוך רשאי לפסול הצעות אשר לא יצורפו אליהם המסמכים הנ"ל.</w:t>
      </w:r>
    </w:p>
    <w:p w14:paraId="5133BC6D" w14:textId="77777777" w:rsidR="00DB0568" w:rsidRPr="00F5795F" w:rsidRDefault="00DB0568">
      <w:pPr>
        <w:numPr>
          <w:ilvl w:val="1"/>
          <w:numId w:val="16"/>
        </w:numPr>
        <w:ind w:left="992" w:hanging="632"/>
        <w:rPr>
          <w:rFonts w:ascii="David" w:hAnsi="David"/>
          <w:sz w:val="28"/>
          <w:rtl/>
          <w:lang w:eastAsia="x-none"/>
        </w:rPr>
      </w:pPr>
      <w:r w:rsidRPr="00F5795F">
        <w:rPr>
          <w:rFonts w:ascii="David" w:hAnsi="David" w:hint="cs"/>
          <w:sz w:val="28"/>
          <w:rtl/>
          <w:lang w:eastAsia="x-none"/>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5" w:history="1">
        <w:r w:rsidRPr="00F5795F">
          <w:rPr>
            <w:rFonts w:ascii="David" w:hAnsi="David"/>
            <w:sz w:val="28"/>
            <w:lang w:eastAsia="x-none"/>
          </w:rPr>
          <w:t>www.foi.gov.il</w:t>
        </w:r>
      </w:hyperlink>
      <w:r w:rsidRPr="00F5795F">
        <w:rPr>
          <w:rFonts w:ascii="David" w:hAnsi="David" w:hint="cs"/>
          <w:sz w:val="28"/>
          <w:rtl/>
          <w:lang w:eastAsia="x-none"/>
        </w:rPr>
        <w:t xml:space="preserve">, וזאת בתוך כחודש ימים מיום חתימתו. </w:t>
      </w:r>
      <w:r w:rsidRPr="00F5795F">
        <w:rPr>
          <w:rFonts w:ascii="David" w:hAnsi="David"/>
          <w:sz w:val="28"/>
          <w:rtl/>
          <w:lang w:eastAsia="x-none"/>
        </w:rPr>
        <w:br/>
      </w:r>
      <w:r w:rsidRPr="00F5795F">
        <w:rPr>
          <w:rFonts w:ascii="David" w:hAnsi="David" w:hint="cs"/>
          <w:sz w:val="28"/>
          <w:rtl/>
          <w:lang w:eastAsia="x-none"/>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48D07059" w14:textId="77777777" w:rsidR="00F45B9E" w:rsidRPr="00F5795F" w:rsidRDefault="00F45B9E">
      <w:pPr>
        <w:numPr>
          <w:ilvl w:val="1"/>
          <w:numId w:val="16"/>
        </w:numPr>
        <w:ind w:left="992" w:hanging="632"/>
        <w:rPr>
          <w:rFonts w:ascii="David" w:hAnsi="David"/>
          <w:sz w:val="28"/>
          <w:rtl/>
          <w:lang w:eastAsia="x-none"/>
        </w:rPr>
      </w:pPr>
      <w:r w:rsidRPr="00F5795F">
        <w:rPr>
          <w:rFonts w:ascii="David" w:hAnsi="David" w:hint="cs"/>
          <w:sz w:val="28"/>
          <w:rtl/>
          <w:lang w:eastAsia="x-none"/>
        </w:rPr>
        <w:t>לעניין עידוד נשים בעסקים</w:t>
      </w:r>
    </w:p>
    <w:p w14:paraId="7F72DC7F" w14:textId="77777777" w:rsidR="00F45B9E" w:rsidRPr="00364B41" w:rsidRDefault="00F45B9E" w:rsidP="00364B41">
      <w:pPr>
        <w:ind w:left="1559"/>
        <w:rPr>
          <w:rFonts w:ascii="David" w:hAnsi="David"/>
          <w:rtl/>
          <w:lang w:eastAsia="x-none"/>
        </w:rPr>
      </w:pPr>
      <w:r w:rsidRPr="00364B41">
        <w:rPr>
          <w:rFonts w:ascii="David" w:hAnsi="David" w:hint="cs"/>
          <w:rtl/>
          <w:lang w:eastAsia="x-none"/>
        </w:rPr>
        <w:t>אישור של רואה חשבון כי בעסק מסוים אישה מחזיקה בשליטה וכי לא התקיים אף אחד מאלה:</w:t>
      </w:r>
    </w:p>
    <w:p w14:paraId="7481EFFE" w14:textId="77777777" w:rsidR="00F45B9E" w:rsidRPr="00364B41" w:rsidRDefault="00F45B9E">
      <w:pPr>
        <w:numPr>
          <w:ilvl w:val="2"/>
          <w:numId w:val="16"/>
        </w:numPr>
        <w:tabs>
          <w:tab w:val="num" w:pos="709"/>
          <w:tab w:val="num" w:pos="793"/>
        </w:tabs>
        <w:ind w:left="1417" w:hanging="697"/>
        <w:rPr>
          <w:rFonts w:ascii="David" w:hAnsi="David"/>
          <w:lang w:eastAsia="x-none"/>
        </w:rPr>
      </w:pPr>
      <w:r w:rsidRPr="00364B41">
        <w:rPr>
          <w:rFonts w:ascii="David" w:hAnsi="David" w:hint="cs"/>
          <w:rtl/>
          <w:lang w:eastAsia="x-none"/>
        </w:rPr>
        <w:t xml:space="preserve">אם מכהן בעסק נושא משרה שאינו אישה </w:t>
      </w:r>
      <w:r w:rsidRPr="00364B41">
        <w:rPr>
          <w:rFonts w:ascii="David" w:hAnsi="David"/>
          <w:rtl/>
          <w:lang w:eastAsia="x-none"/>
        </w:rPr>
        <w:t>–</w:t>
      </w:r>
      <w:r w:rsidRPr="00364B41">
        <w:rPr>
          <w:rFonts w:ascii="David" w:hAnsi="David" w:hint="cs"/>
          <w:rtl/>
          <w:lang w:eastAsia="x-none"/>
        </w:rPr>
        <w:t xml:space="preserve"> הוא אינו קרוב של המחזיקה בשליטה.</w:t>
      </w:r>
    </w:p>
    <w:p w14:paraId="37E0C6DB" w14:textId="77777777" w:rsidR="00F45B9E" w:rsidRPr="00364B41" w:rsidRDefault="00F45B9E">
      <w:pPr>
        <w:numPr>
          <w:ilvl w:val="2"/>
          <w:numId w:val="16"/>
        </w:numPr>
        <w:tabs>
          <w:tab w:val="num" w:pos="709"/>
          <w:tab w:val="num" w:pos="793"/>
        </w:tabs>
        <w:ind w:left="1417" w:hanging="697"/>
        <w:rPr>
          <w:rFonts w:ascii="David" w:hAnsi="David"/>
          <w:rtl/>
          <w:lang w:eastAsia="x-none"/>
        </w:rPr>
      </w:pPr>
      <w:r w:rsidRPr="00364B41">
        <w:rPr>
          <w:rFonts w:ascii="David" w:hAnsi="David" w:hint="cs"/>
          <w:rtl/>
          <w:lang w:eastAsia="x-none"/>
        </w:rPr>
        <w:t xml:space="preserve">אם שליש מהדירקטורים אינם נשים </w:t>
      </w:r>
      <w:r w:rsidRPr="00364B41">
        <w:rPr>
          <w:rFonts w:ascii="David" w:hAnsi="David"/>
          <w:rtl/>
          <w:lang w:eastAsia="x-none"/>
        </w:rPr>
        <w:t>–</w:t>
      </w:r>
      <w:r w:rsidRPr="00364B41">
        <w:rPr>
          <w:rFonts w:ascii="David" w:hAnsi="David" w:hint="cs"/>
          <w:rtl/>
          <w:lang w:eastAsia="x-none"/>
        </w:rPr>
        <w:t xml:space="preserve"> אין הם קרובים של המחזיקה בשליטה.</w:t>
      </w:r>
    </w:p>
    <w:p w14:paraId="45398278" w14:textId="77777777" w:rsidR="00F45B9E" w:rsidRPr="009F57ED" w:rsidRDefault="00F45B9E">
      <w:pPr>
        <w:numPr>
          <w:ilvl w:val="1"/>
          <w:numId w:val="16"/>
        </w:numPr>
        <w:ind w:left="992" w:hanging="632"/>
        <w:rPr>
          <w:rFonts w:ascii="David" w:hAnsi="David"/>
          <w:sz w:val="28"/>
          <w:rtl/>
          <w:lang w:eastAsia="x-none"/>
        </w:rPr>
      </w:pPr>
      <w:r w:rsidRPr="009F57ED">
        <w:rPr>
          <w:rFonts w:ascii="David" w:hAnsi="David" w:hint="cs"/>
          <w:sz w:val="28"/>
          <w:rtl/>
          <w:lang w:eastAsia="x-none"/>
        </w:rPr>
        <w:lastRenderedPageBreak/>
        <w:t xml:space="preserve">על המציע לוודא, כי המספר המזהה (לדוגמא מס' </w:t>
      </w:r>
      <w:proofErr w:type="spellStart"/>
      <w:r w:rsidRPr="009F57ED">
        <w:rPr>
          <w:rFonts w:ascii="David" w:hAnsi="David" w:hint="cs"/>
          <w:sz w:val="28"/>
          <w:rtl/>
          <w:lang w:eastAsia="x-none"/>
        </w:rPr>
        <w:t>ח"פ</w:t>
      </w:r>
      <w:proofErr w:type="spellEnd"/>
      <w:r w:rsidRPr="009F57ED">
        <w:rPr>
          <w:rFonts w:ascii="David" w:hAnsi="David" w:hint="cs"/>
          <w:sz w:val="28"/>
          <w:rtl/>
          <w:lang w:eastAsia="x-none"/>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A4F174D" w14:textId="77777777" w:rsidR="00F45B9E" w:rsidRPr="009F57ED" w:rsidRDefault="00F45B9E">
      <w:pPr>
        <w:numPr>
          <w:ilvl w:val="1"/>
          <w:numId w:val="16"/>
        </w:numPr>
        <w:ind w:left="992" w:hanging="632"/>
        <w:rPr>
          <w:rFonts w:ascii="David" w:hAnsi="David"/>
          <w:sz w:val="28"/>
          <w:lang w:eastAsia="x-none"/>
        </w:rPr>
      </w:pPr>
      <w:r w:rsidRPr="009F57ED">
        <w:rPr>
          <w:rFonts w:ascii="David" w:hAnsi="David" w:hint="cs"/>
          <w:sz w:val="28"/>
          <w:rtl/>
          <w:lang w:eastAsia="x-none"/>
        </w:rPr>
        <w:t>כל שינוי שייעשה במסמכי המכרז או כל הסתייגות ביחס אליהם, בין על ידי תוספת</w:t>
      </w:r>
      <w:r w:rsidR="00B864DE" w:rsidRPr="009F57ED">
        <w:rPr>
          <w:rFonts w:ascii="David" w:hAnsi="David" w:hint="cs"/>
          <w:sz w:val="28"/>
          <w:rtl/>
          <w:lang w:eastAsia="x-none"/>
        </w:rPr>
        <w:t xml:space="preserve"> </w:t>
      </w:r>
      <w:r w:rsidRPr="009F57ED">
        <w:rPr>
          <w:rFonts w:ascii="David" w:hAnsi="David" w:hint="cs"/>
          <w:sz w:val="28"/>
          <w:rtl/>
          <w:lang w:eastAsia="x-none"/>
        </w:rPr>
        <w:t>בגוף המסמכים ובין במכתב לוואי או בכל דרך אחרת לא יובא בחשבון בעת הדיון בהצעה כאילו לא נכתב ואף עלול לגרום לפסילתה.</w:t>
      </w:r>
    </w:p>
    <w:p w14:paraId="573DB96A" w14:textId="77777777" w:rsidR="00F45B9E" w:rsidRPr="009F57ED" w:rsidRDefault="00F45B9E">
      <w:pPr>
        <w:numPr>
          <w:ilvl w:val="1"/>
          <w:numId w:val="16"/>
        </w:numPr>
        <w:ind w:left="992" w:hanging="632"/>
        <w:rPr>
          <w:rFonts w:ascii="David" w:hAnsi="David"/>
          <w:sz w:val="28"/>
          <w:rtl/>
          <w:lang w:eastAsia="x-none"/>
        </w:rPr>
      </w:pPr>
      <w:r w:rsidRPr="009F57ED">
        <w:rPr>
          <w:rFonts w:ascii="David" w:hAnsi="David" w:hint="cs"/>
          <w:sz w:val="28"/>
          <w:rtl/>
          <w:lang w:eastAsia="x-none"/>
        </w:rPr>
        <w:t>אין כל חובה על המשרד להודיע למציע כל הודעה בנוסף על האמור בסעיף זה.</w:t>
      </w:r>
    </w:p>
    <w:p w14:paraId="75FF0C8B" w14:textId="0CEBA5F6" w:rsidR="00F45B9E" w:rsidRDefault="00F45B9E">
      <w:pPr>
        <w:numPr>
          <w:ilvl w:val="1"/>
          <w:numId w:val="16"/>
        </w:numPr>
        <w:ind w:left="992" w:hanging="632"/>
        <w:rPr>
          <w:rFonts w:ascii="David" w:hAnsi="David"/>
          <w:sz w:val="28"/>
          <w:lang w:eastAsia="x-none"/>
        </w:rPr>
      </w:pPr>
      <w:r w:rsidRPr="009F57ED">
        <w:rPr>
          <w:rFonts w:ascii="David" w:hAnsi="David" w:hint="cs"/>
          <w:sz w:val="28"/>
          <w:rtl/>
          <w:lang w:eastAsia="x-none"/>
        </w:rPr>
        <w:t>קיבל המשרד את הצעת המציע, יראו את השינויים האמורים כאילו לא היו כלל.</w:t>
      </w:r>
    </w:p>
    <w:p w14:paraId="474A73D5" w14:textId="77777777" w:rsidR="00DF7014" w:rsidRPr="009F57ED" w:rsidRDefault="00DF7014" w:rsidP="00DF7014">
      <w:pPr>
        <w:ind w:left="992"/>
        <w:rPr>
          <w:rFonts w:ascii="David" w:hAnsi="David"/>
          <w:sz w:val="28"/>
          <w:rtl/>
          <w:lang w:eastAsia="x-none"/>
        </w:rPr>
      </w:pPr>
    </w:p>
    <w:p w14:paraId="5491260F" w14:textId="77777777" w:rsidR="00F45B9E" w:rsidRPr="00364B41" w:rsidRDefault="00F45B9E">
      <w:pPr>
        <w:pStyle w:val="11"/>
        <w:numPr>
          <w:ilvl w:val="0"/>
          <w:numId w:val="16"/>
        </w:numPr>
        <w:spacing w:before="0" w:after="0" w:line="360" w:lineRule="auto"/>
        <w:rPr>
          <w:rFonts w:ascii="David" w:hAnsi="David" w:cs="David"/>
          <w:rtl/>
        </w:rPr>
      </w:pPr>
      <w:r w:rsidRPr="00364B41">
        <w:rPr>
          <w:rFonts w:ascii="David" w:hAnsi="David" w:cs="David" w:hint="cs"/>
          <w:rtl/>
        </w:rPr>
        <w:t>הצעות מפורטות בהתאם לדרישות המכרז, יש לשלוח אל:</w:t>
      </w:r>
    </w:p>
    <w:p w14:paraId="5F6DE723" w14:textId="306FDC64" w:rsidR="00F45B9E" w:rsidRDefault="00487549" w:rsidP="00E24A02">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64913D1" w14:textId="77777777" w:rsidR="00652F5D" w:rsidRPr="00652F5D" w:rsidRDefault="00652F5D" w:rsidP="00E24A02">
      <w:pPr>
        <w:widowControl w:val="0"/>
        <w:ind w:left="1417"/>
        <w:jc w:val="left"/>
        <w:textAlignment w:val="auto"/>
        <w:rPr>
          <w:b/>
          <w:bCs/>
          <w:lang w:eastAsia="en-US"/>
        </w:rPr>
      </w:pPr>
      <w:r w:rsidRPr="00652F5D">
        <w:rPr>
          <w:b/>
          <w:bCs/>
          <w:rtl/>
          <w:lang w:eastAsia="en-US"/>
        </w:rPr>
        <w:t>אגף בכיר, תפעול רכש ולוגיסטיקה</w:t>
      </w:r>
    </w:p>
    <w:p w14:paraId="0C89F433" w14:textId="77777777" w:rsidR="00D63F5C" w:rsidRPr="000D0959" w:rsidRDefault="000D0959" w:rsidP="00E24A02">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2369EFA4" w14:textId="77777777" w:rsidR="00D6278A" w:rsidRPr="0047718D" w:rsidRDefault="00D6278A" w:rsidP="00E24A02">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321B3960" w14:textId="77777777" w:rsidR="00D6278A" w:rsidRPr="00891C07" w:rsidRDefault="00D6278A" w:rsidP="00E24A02">
      <w:pPr>
        <w:widowControl w:val="0"/>
        <w:ind w:left="1417"/>
        <w:rPr>
          <w:b/>
          <w:bCs/>
          <w:sz w:val="22"/>
          <w:rtl/>
          <w:lang w:eastAsia="en-US"/>
        </w:rPr>
      </w:pPr>
      <w:r w:rsidRPr="00891C07">
        <w:rPr>
          <w:rFonts w:hint="cs"/>
          <w:b/>
          <w:bCs/>
          <w:sz w:val="22"/>
          <w:rtl/>
          <w:lang w:eastAsia="en-US"/>
        </w:rPr>
        <w:t xml:space="preserve">רח' שבטי ישראל 34 </w:t>
      </w:r>
    </w:p>
    <w:p w14:paraId="5974E6B3" w14:textId="77777777" w:rsidR="00D6278A" w:rsidRPr="00891C07" w:rsidRDefault="00D6278A" w:rsidP="00E24A02">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74C33E29" w14:textId="566A8658" w:rsidR="00D6278A" w:rsidRDefault="00D6278A" w:rsidP="00E24A02">
      <w:pPr>
        <w:widowControl w:val="0"/>
        <w:ind w:left="1417"/>
        <w:jc w:val="left"/>
        <w:rPr>
          <w:b/>
          <w:bCs/>
          <w:sz w:val="32"/>
          <w:szCs w:val="32"/>
          <w:rtl/>
          <w:lang w:eastAsia="en-US"/>
        </w:rPr>
      </w:pPr>
    </w:p>
    <w:p w14:paraId="4FB0CB4A" w14:textId="77777777" w:rsidR="00DF7014" w:rsidRPr="00891C07" w:rsidRDefault="00DF7014" w:rsidP="00E24A02">
      <w:pPr>
        <w:widowControl w:val="0"/>
        <w:ind w:left="1417"/>
        <w:jc w:val="left"/>
        <w:rPr>
          <w:b/>
          <w:bCs/>
          <w:sz w:val="32"/>
          <w:szCs w:val="32"/>
          <w:rtl/>
          <w:lang w:eastAsia="en-US"/>
        </w:rPr>
      </w:pPr>
    </w:p>
    <w:p w14:paraId="0134A2A2" w14:textId="02F88732" w:rsidR="00F45B9E" w:rsidRPr="00DF7014" w:rsidRDefault="006A20FD" w:rsidP="00E24A02">
      <w:pPr>
        <w:widowControl w:val="0"/>
        <w:ind w:left="1417"/>
        <w:jc w:val="left"/>
        <w:rPr>
          <w:rFonts w:ascii="David" w:hAnsi="David"/>
          <w:b/>
          <w:bCs/>
          <w:sz w:val="32"/>
          <w:szCs w:val="32"/>
          <w:u w:val="single"/>
          <w:rtl/>
          <w:lang w:eastAsia="en-US"/>
        </w:rPr>
      </w:pPr>
      <w:r w:rsidRPr="00DF7014">
        <w:rPr>
          <w:rFonts w:ascii="David" w:hAnsi="David"/>
          <w:b/>
          <w:bCs/>
          <w:sz w:val="32"/>
          <w:szCs w:val="32"/>
          <w:rtl/>
          <w:lang w:eastAsia="en-US"/>
        </w:rPr>
        <w:t xml:space="preserve">מכרז מס' </w:t>
      </w:r>
      <w:r w:rsidR="00DF7014" w:rsidRPr="00DF7014">
        <w:rPr>
          <w:rFonts w:ascii="David" w:hAnsi="David"/>
          <w:b/>
          <w:bCs/>
          <w:sz w:val="32"/>
          <w:szCs w:val="32"/>
          <w:u w:val="single"/>
          <w:lang w:eastAsia="en-US"/>
        </w:rPr>
        <w:t>49/</w:t>
      </w:r>
      <w:r w:rsidR="00AB36F2" w:rsidRPr="00AB36F2">
        <w:rPr>
          <w:rFonts w:ascii="David" w:hAnsi="David"/>
          <w:b/>
          <w:bCs/>
          <w:sz w:val="32"/>
          <w:szCs w:val="32"/>
          <w:u w:val="single"/>
          <w:lang w:eastAsia="en-US"/>
        </w:rPr>
        <w:t>10</w:t>
      </w:r>
      <w:r w:rsidR="00DF7014" w:rsidRPr="00DF7014">
        <w:rPr>
          <w:rFonts w:ascii="David" w:hAnsi="David"/>
          <w:b/>
          <w:bCs/>
          <w:sz w:val="32"/>
          <w:szCs w:val="32"/>
          <w:u w:val="single"/>
          <w:lang w:eastAsia="en-US"/>
        </w:rPr>
        <w:t>.2022</w:t>
      </w:r>
      <w:r w:rsidR="00292297" w:rsidRPr="00DF7014">
        <w:rPr>
          <w:rFonts w:ascii="David" w:hAnsi="David"/>
          <w:b/>
          <w:bCs/>
          <w:sz w:val="32"/>
          <w:szCs w:val="32"/>
          <w:rtl/>
          <w:lang w:eastAsia="en-US"/>
        </w:rPr>
        <w:t xml:space="preserve"> :</w:t>
      </w:r>
      <w:r w:rsidR="00F45B9E" w:rsidRPr="00DF7014">
        <w:rPr>
          <w:rFonts w:ascii="David" w:hAnsi="David"/>
          <w:b/>
          <w:bCs/>
          <w:sz w:val="32"/>
          <w:szCs w:val="32"/>
          <w:rtl/>
          <w:lang w:eastAsia="en-US"/>
        </w:rPr>
        <w:t xml:space="preserve"> </w:t>
      </w:r>
      <w:r w:rsidR="00470F23" w:rsidRPr="00DF7014">
        <w:rPr>
          <w:rFonts w:ascii="David" w:hAnsi="David"/>
          <w:b/>
          <w:bCs/>
          <w:sz w:val="32"/>
          <w:szCs w:val="32"/>
          <w:u w:val="single"/>
          <w:rtl/>
          <w:lang w:eastAsia="en-US"/>
        </w:rPr>
        <w:t xml:space="preserve">ביצוע תוכנית </w:t>
      </w:r>
      <w:proofErr w:type="spellStart"/>
      <w:r w:rsidR="00470F23" w:rsidRPr="00DF7014">
        <w:rPr>
          <w:rFonts w:ascii="David" w:hAnsi="David"/>
          <w:b/>
          <w:bCs/>
          <w:sz w:val="32"/>
          <w:szCs w:val="32"/>
          <w:u w:val="single"/>
          <w:rtl/>
          <w:lang w:eastAsia="en-US"/>
        </w:rPr>
        <w:t>חוויתית</w:t>
      </w:r>
      <w:proofErr w:type="spellEnd"/>
      <w:r w:rsidR="00470F23" w:rsidRPr="00DF7014">
        <w:rPr>
          <w:rFonts w:ascii="David" w:hAnsi="David"/>
          <w:b/>
          <w:bCs/>
          <w:sz w:val="32"/>
          <w:szCs w:val="32"/>
          <w:u w:val="single"/>
          <w:rtl/>
          <w:lang w:eastAsia="en-US"/>
        </w:rPr>
        <w:t xml:space="preserve"> תהליכית לתלמידים עם מוגבלות הזכאים לשירותי חינוך מיוחדים הלומדים במוסדות לחינוך מיוחד</w:t>
      </w:r>
      <w:r w:rsidR="00470F23" w:rsidRPr="00DF7014" w:rsidDel="00470F23">
        <w:rPr>
          <w:rFonts w:ascii="David" w:hAnsi="David"/>
          <w:b/>
          <w:bCs/>
          <w:sz w:val="32"/>
          <w:szCs w:val="32"/>
          <w:u w:val="single"/>
          <w:rtl/>
          <w:lang w:eastAsia="en-US"/>
        </w:rPr>
        <w:t xml:space="preserve"> </w:t>
      </w:r>
    </w:p>
    <w:p w14:paraId="5B4FDE84" w14:textId="77777777" w:rsidR="00D6278A" w:rsidRPr="009F57ED" w:rsidRDefault="00D6278A">
      <w:pPr>
        <w:numPr>
          <w:ilvl w:val="1"/>
          <w:numId w:val="16"/>
        </w:numPr>
        <w:ind w:left="850" w:hanging="490"/>
        <w:rPr>
          <w:rFonts w:ascii="David" w:hAnsi="David"/>
          <w:sz w:val="28"/>
          <w:rtl/>
          <w:lang w:eastAsia="x-none"/>
        </w:rPr>
      </w:pPr>
      <w:r w:rsidRPr="009F57ED">
        <w:rPr>
          <w:rFonts w:ascii="David" w:hAnsi="David" w:hint="cs"/>
          <w:sz w:val="28"/>
          <w:rtl/>
          <w:lang w:eastAsia="x-none"/>
        </w:rPr>
        <w:t>יש לציין על המעטפה הסגורה את מספר המכרז ונושאו.</w:t>
      </w:r>
    </w:p>
    <w:p w14:paraId="22185A9A" w14:textId="3BD69FDE" w:rsidR="00F45B9E" w:rsidRPr="009F57ED" w:rsidRDefault="00F45B9E">
      <w:pPr>
        <w:numPr>
          <w:ilvl w:val="1"/>
          <w:numId w:val="16"/>
        </w:numPr>
        <w:ind w:left="850" w:hanging="490"/>
        <w:rPr>
          <w:rFonts w:ascii="David" w:hAnsi="David"/>
          <w:sz w:val="28"/>
          <w:rtl/>
          <w:lang w:eastAsia="x-none"/>
        </w:rPr>
      </w:pPr>
      <w:r w:rsidRPr="009F57ED">
        <w:rPr>
          <w:rFonts w:ascii="David" w:hAnsi="David"/>
          <w:sz w:val="28"/>
          <w:rtl/>
          <w:lang w:eastAsia="x-none"/>
        </w:rPr>
        <w:t>ע</w:t>
      </w:r>
      <w:r w:rsidRPr="009F57ED">
        <w:rPr>
          <w:rFonts w:ascii="David" w:hAnsi="David" w:hint="cs"/>
          <w:sz w:val="28"/>
          <w:rtl/>
          <w:lang w:eastAsia="x-none"/>
        </w:rPr>
        <w:t xml:space="preserve">ל ההצעה להתקבל </w:t>
      </w:r>
      <w:r w:rsidR="00C71EED" w:rsidRPr="009F57ED">
        <w:rPr>
          <w:rFonts w:ascii="David" w:hAnsi="David" w:hint="cs"/>
          <w:sz w:val="28"/>
          <w:rtl/>
          <w:lang w:eastAsia="x-none"/>
        </w:rPr>
        <w:t>ל-</w:t>
      </w:r>
      <w:r w:rsidRPr="009F57ED">
        <w:rPr>
          <w:rFonts w:ascii="David" w:hAnsi="David" w:hint="cs"/>
          <w:sz w:val="28"/>
          <w:rtl/>
          <w:lang w:eastAsia="x-none"/>
        </w:rPr>
        <w:t xml:space="preserve"> "תיבת המכרזים" לא יאוחר </w:t>
      </w:r>
      <w:r w:rsidRPr="009F57ED">
        <w:rPr>
          <w:rFonts w:ascii="David" w:hAnsi="David"/>
          <w:sz w:val="28"/>
          <w:rtl/>
          <w:lang w:eastAsia="x-none"/>
        </w:rPr>
        <w:t>מ</w:t>
      </w:r>
      <w:r w:rsidRPr="009F57ED">
        <w:rPr>
          <w:rFonts w:ascii="David" w:hAnsi="David" w:hint="cs"/>
          <w:sz w:val="28"/>
          <w:rtl/>
          <w:lang w:eastAsia="x-none"/>
        </w:rPr>
        <w:t xml:space="preserve">תאריך: </w:t>
      </w:r>
      <w:r w:rsidR="00DF7014">
        <w:rPr>
          <w:rFonts w:ascii="David" w:hAnsi="David" w:hint="cs"/>
          <w:sz w:val="28"/>
          <w:rtl/>
          <w:lang w:eastAsia="x-none"/>
        </w:rPr>
        <w:t>5/12/2022</w:t>
      </w:r>
      <w:r w:rsidR="00A4720C" w:rsidRPr="009F57ED">
        <w:rPr>
          <w:rFonts w:ascii="David" w:hAnsi="David" w:hint="cs"/>
          <w:sz w:val="28"/>
          <w:rtl/>
          <w:lang w:eastAsia="x-none"/>
        </w:rPr>
        <w:t xml:space="preserve"> </w:t>
      </w:r>
      <w:r w:rsidRPr="009F57ED">
        <w:rPr>
          <w:rFonts w:ascii="David" w:hAnsi="David" w:hint="cs"/>
          <w:sz w:val="28"/>
          <w:rtl/>
          <w:lang w:eastAsia="x-none"/>
        </w:rPr>
        <w:t>שעה: 11:00</w:t>
      </w:r>
    </w:p>
    <w:p w14:paraId="1B58936C" w14:textId="77777777" w:rsidR="00F45B9E" w:rsidRPr="009F57ED" w:rsidRDefault="00F45B9E">
      <w:pPr>
        <w:numPr>
          <w:ilvl w:val="1"/>
          <w:numId w:val="16"/>
        </w:numPr>
        <w:ind w:left="850" w:hanging="490"/>
        <w:rPr>
          <w:rFonts w:ascii="David" w:hAnsi="David"/>
          <w:sz w:val="28"/>
          <w:rtl/>
          <w:lang w:eastAsia="x-none"/>
        </w:rPr>
      </w:pPr>
      <w:r w:rsidRPr="009F57ED">
        <w:rPr>
          <w:rFonts w:ascii="David" w:hAnsi="David" w:hint="cs"/>
          <w:sz w:val="28"/>
          <w:rtl/>
          <w:lang w:eastAsia="x-none"/>
        </w:rPr>
        <w:t xml:space="preserve">באחריות המציע לדאוג כי הצעתו תגיע </w:t>
      </w:r>
      <w:r w:rsidR="00D6278A" w:rsidRPr="009F57ED">
        <w:rPr>
          <w:rFonts w:ascii="David" w:hAnsi="David" w:hint="cs"/>
          <w:sz w:val="28"/>
          <w:rtl/>
          <w:lang w:eastAsia="x-none"/>
        </w:rPr>
        <w:t xml:space="preserve">לכל המאוחר </w:t>
      </w:r>
      <w:r w:rsidRPr="009F57ED">
        <w:rPr>
          <w:rFonts w:ascii="David" w:hAnsi="David" w:hint="cs"/>
          <w:sz w:val="28"/>
          <w:rtl/>
          <w:lang w:eastAsia="x-none"/>
        </w:rPr>
        <w:t>במועד</w:t>
      </w:r>
      <w:r w:rsidR="00D6278A" w:rsidRPr="009F57ED">
        <w:rPr>
          <w:rFonts w:ascii="David" w:hAnsi="David" w:hint="cs"/>
          <w:sz w:val="28"/>
          <w:rtl/>
          <w:lang w:eastAsia="x-none"/>
        </w:rPr>
        <w:t xml:space="preserve"> הנ"ל,</w:t>
      </w:r>
      <w:r w:rsidRPr="009F57ED">
        <w:rPr>
          <w:rFonts w:ascii="David" w:hAnsi="David" w:hint="cs"/>
          <w:sz w:val="28"/>
          <w:rtl/>
          <w:lang w:eastAsia="x-none"/>
        </w:rPr>
        <w:t xml:space="preserve"> למשרדי </w:t>
      </w:r>
      <w:r w:rsidR="000D0959" w:rsidRPr="009F57ED">
        <w:rPr>
          <w:rFonts w:ascii="David" w:hAnsi="David"/>
          <w:sz w:val="28"/>
          <w:rtl/>
          <w:lang w:eastAsia="x-none"/>
        </w:rPr>
        <w:t>אגף רכש מכרזים והתקשרויות</w:t>
      </w:r>
      <w:r w:rsidRPr="009F57ED">
        <w:rPr>
          <w:rFonts w:ascii="David" w:hAnsi="David" w:hint="cs"/>
          <w:sz w:val="28"/>
          <w:rtl/>
          <w:lang w:eastAsia="x-none"/>
        </w:rPr>
        <w:t>, תירשם ותוכנס לתיבת המכרזים.</w:t>
      </w:r>
    </w:p>
    <w:p w14:paraId="301C6908" w14:textId="77777777" w:rsidR="00F45B9E" w:rsidRPr="009F57ED" w:rsidRDefault="00F45B9E">
      <w:pPr>
        <w:numPr>
          <w:ilvl w:val="1"/>
          <w:numId w:val="16"/>
        </w:numPr>
        <w:ind w:left="850" w:hanging="490"/>
        <w:rPr>
          <w:rFonts w:ascii="David" w:hAnsi="David"/>
          <w:sz w:val="28"/>
          <w:rtl/>
          <w:lang w:eastAsia="x-none"/>
        </w:rPr>
      </w:pPr>
      <w:r w:rsidRPr="009F57ED">
        <w:rPr>
          <w:rFonts w:ascii="David" w:hAnsi="David"/>
          <w:sz w:val="28"/>
          <w:rtl/>
          <w:lang w:eastAsia="x-none"/>
        </w:rPr>
        <w:t>ה</w:t>
      </w:r>
      <w:r w:rsidRPr="009F57ED">
        <w:rPr>
          <w:rFonts w:ascii="David" w:hAnsi="David" w:hint="cs"/>
          <w:sz w:val="28"/>
          <w:rtl/>
          <w:lang w:eastAsia="x-none"/>
        </w:rPr>
        <w:t>צעה שתגיע בפקס או בדואר אלקטרוני- תיפסל על הסף.</w:t>
      </w:r>
    </w:p>
    <w:p w14:paraId="4CF626BB" w14:textId="77777777" w:rsidR="00F45B9E" w:rsidRPr="009F57ED" w:rsidRDefault="00F45B9E">
      <w:pPr>
        <w:numPr>
          <w:ilvl w:val="1"/>
          <w:numId w:val="16"/>
        </w:numPr>
        <w:ind w:left="850" w:hanging="490"/>
        <w:rPr>
          <w:rFonts w:ascii="David" w:hAnsi="David"/>
          <w:sz w:val="28"/>
          <w:rtl/>
          <w:lang w:eastAsia="x-none"/>
        </w:rPr>
      </w:pPr>
      <w:r w:rsidRPr="009F57ED">
        <w:rPr>
          <w:rFonts w:ascii="David" w:hAnsi="David"/>
          <w:sz w:val="28"/>
          <w:rtl/>
          <w:lang w:eastAsia="x-none"/>
        </w:rPr>
        <w:t>ה</w:t>
      </w:r>
      <w:r w:rsidRPr="009F57ED">
        <w:rPr>
          <w:rFonts w:ascii="David" w:hAnsi="David" w:hint="cs"/>
          <w:sz w:val="28"/>
          <w:rtl/>
          <w:lang w:eastAsia="x-none"/>
        </w:rPr>
        <w:t>צעה שתגיע לאחר המועד האחרון להגשת ההצעות, לא תובא לדיון ותיפסל על הסף.</w:t>
      </w:r>
    </w:p>
    <w:p w14:paraId="1A38B112" w14:textId="77777777" w:rsidR="00F45B9E" w:rsidRDefault="00F45B9E" w:rsidP="00E24A02">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0BEDD0EA" w14:textId="77777777" w:rsidR="00297FF7" w:rsidRDefault="0069197B" w:rsidP="00E24A02">
      <w:pPr>
        <w:widowControl w:val="0"/>
        <w:rPr>
          <w:sz w:val="22"/>
          <w:szCs w:val="22"/>
          <w:rtl/>
          <w:lang w:eastAsia="en-US"/>
        </w:rPr>
      </w:pPr>
      <w:r>
        <w:rPr>
          <w:noProof/>
          <w:sz w:val="22"/>
          <w:szCs w:val="22"/>
          <w:rtl/>
          <w:lang w:eastAsia="en-US"/>
        </w:rPr>
        <mc:AlternateContent>
          <mc:Choice Requires="wps">
            <w:drawing>
              <wp:anchor distT="0" distB="0" distL="114300" distR="114300" simplePos="0" relativeHeight="251657216" behindDoc="0" locked="0" layoutInCell="1" allowOverlap="1" wp14:anchorId="379B6326" wp14:editId="5F37887D">
                <wp:simplePos x="0" y="0"/>
                <wp:positionH relativeFrom="column">
                  <wp:posOffset>-25400</wp:posOffset>
                </wp:positionH>
                <wp:positionV relativeFrom="paragraph">
                  <wp:posOffset>12065</wp:posOffset>
                </wp:positionV>
                <wp:extent cx="5405755" cy="909955"/>
                <wp:effectExtent l="0" t="0" r="0" b="0"/>
                <wp:wrapNone/>
                <wp:docPr id="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99C15D0" w14:textId="77777777" w:rsidR="00A724A5" w:rsidRPr="00297FF7" w:rsidRDefault="00A724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43FD8FB3" w14:textId="77777777" w:rsidR="00A724A5" w:rsidRPr="0047718D" w:rsidRDefault="00A724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428689" id="AutoShape 267" o:spid="_x0000_s1035"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">
                <v:shadow on="t" opacity=".5" offset="3pt,-3pt"/>
                <v:textbox>
                  <w:txbxContent>
                    <w:p w:rsidR="00A724A5" w:rsidRPr="00297FF7" w:rsidRDefault="00A724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A724A5" w:rsidRPr="0047718D" w:rsidRDefault="00A724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3D745E86" w14:textId="77777777" w:rsidR="00297FF7" w:rsidRDefault="00297FF7" w:rsidP="00E24A02">
      <w:pPr>
        <w:widowControl w:val="0"/>
        <w:rPr>
          <w:sz w:val="22"/>
          <w:szCs w:val="22"/>
          <w:rtl/>
          <w:lang w:eastAsia="en-US"/>
        </w:rPr>
      </w:pPr>
    </w:p>
    <w:p w14:paraId="345B1964" w14:textId="77777777" w:rsidR="00297FF7" w:rsidRDefault="00297FF7" w:rsidP="00E24A02">
      <w:pPr>
        <w:widowControl w:val="0"/>
        <w:rPr>
          <w:sz w:val="22"/>
          <w:szCs w:val="22"/>
          <w:rtl/>
          <w:lang w:eastAsia="en-US"/>
        </w:rPr>
      </w:pPr>
    </w:p>
    <w:p w14:paraId="25E9DB95" w14:textId="77777777" w:rsidR="00297FF7" w:rsidRDefault="00297FF7" w:rsidP="00E24A02">
      <w:pPr>
        <w:widowControl w:val="0"/>
        <w:rPr>
          <w:sz w:val="22"/>
          <w:szCs w:val="22"/>
          <w:rtl/>
          <w:lang w:eastAsia="en-US"/>
        </w:rPr>
      </w:pPr>
    </w:p>
    <w:p w14:paraId="1799BD32" w14:textId="77777777" w:rsidR="00297FF7" w:rsidRDefault="00297FF7" w:rsidP="00E24A02">
      <w:pPr>
        <w:widowControl w:val="0"/>
        <w:rPr>
          <w:sz w:val="22"/>
          <w:szCs w:val="22"/>
          <w:rtl/>
          <w:lang w:eastAsia="en-US"/>
        </w:rPr>
      </w:pPr>
    </w:p>
    <w:p w14:paraId="1C6256E7" w14:textId="77777777" w:rsidR="00872A20" w:rsidRDefault="00872A20" w:rsidP="00E24A02">
      <w:pPr>
        <w:widowControl w:val="0"/>
        <w:ind w:left="5953"/>
        <w:jc w:val="center"/>
        <w:rPr>
          <w:rFonts w:ascii="Arial" w:hAnsi="Arial"/>
          <w:b/>
          <w:bCs/>
          <w:sz w:val="22"/>
          <w:rtl/>
          <w:lang w:eastAsia="en-US"/>
        </w:rPr>
      </w:pPr>
    </w:p>
    <w:p w14:paraId="7FFBE760" w14:textId="42BB0958" w:rsidR="00297FF7" w:rsidRPr="00EA4AFE" w:rsidRDefault="00297FF7" w:rsidP="00E24A02">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7DE84143"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521C9D0D"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EC1E35A" w14:textId="77777777" w:rsidR="00E2138B" w:rsidRDefault="00E2138B" w:rsidP="00E24A02">
      <w:pPr>
        <w:widowControl w:val="0"/>
        <w:ind w:left="-33"/>
        <w:jc w:val="right"/>
        <w:rPr>
          <w:rtl/>
        </w:rPr>
      </w:pPr>
      <w:bookmarkStart w:id="21" w:name="_נספח_א_–_[טבלת_שינויים_שבוצעו_בהורא"/>
      <w:bookmarkEnd w:id="21"/>
      <w:r>
        <w:rPr>
          <w:rtl/>
        </w:rPr>
        <w:br w:type="page"/>
      </w:r>
      <w:r>
        <w:rPr>
          <w:rFonts w:hint="cs"/>
          <w:rtl/>
        </w:rPr>
        <w:lastRenderedPageBreak/>
        <w:t>נספח מספר 1</w:t>
      </w:r>
    </w:p>
    <w:p w14:paraId="5F3BAF30" w14:textId="77777777" w:rsidR="00E2138B" w:rsidRPr="00E03861" w:rsidRDefault="00E2138B" w:rsidP="00E24A02">
      <w:pPr>
        <w:widowControl w:val="0"/>
        <w:ind w:left="-33"/>
        <w:jc w:val="right"/>
        <w:rPr>
          <w:rFonts w:ascii="David" w:hAnsi="David"/>
          <w:rtl/>
        </w:rPr>
      </w:pPr>
      <w:r w:rsidRPr="00E03861">
        <w:rPr>
          <w:rFonts w:ascii="David" w:hAnsi="David"/>
          <w:rtl/>
        </w:rPr>
        <w:t xml:space="preserve">דף </w:t>
      </w:r>
      <w:r w:rsidRPr="00E03861">
        <w:rPr>
          <w:rStyle w:val="ad"/>
          <w:rFonts w:ascii="David" w:hAnsi="David"/>
        </w:rPr>
        <w:t>1</w:t>
      </w:r>
      <w:r w:rsidRPr="00E03861">
        <w:rPr>
          <w:rFonts w:ascii="David" w:hAnsi="David"/>
          <w:rtl/>
        </w:rPr>
        <w:t xml:space="preserve"> מתוך 5</w:t>
      </w:r>
    </w:p>
    <w:tbl>
      <w:tblPr>
        <w:bidiVisual/>
        <w:tblW w:w="9915" w:type="dxa"/>
        <w:jc w:val="center"/>
        <w:tblLook w:val="0000" w:firstRow="0" w:lastRow="0" w:firstColumn="0" w:lastColumn="0" w:noHBand="0" w:noVBand="0"/>
      </w:tblPr>
      <w:tblGrid>
        <w:gridCol w:w="1985"/>
        <w:gridCol w:w="2325"/>
        <w:gridCol w:w="1615"/>
        <w:gridCol w:w="3990"/>
      </w:tblGrid>
      <w:tr w:rsidR="00E2138B" w:rsidRPr="00A95B60" w14:paraId="071B6529" w14:textId="77777777" w:rsidTr="00E03861">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0FBCA6D2" w14:textId="77777777" w:rsidR="00E2138B" w:rsidRPr="00A95B60" w:rsidRDefault="00E2138B"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930" w:type="dxa"/>
            <w:gridSpan w:val="3"/>
            <w:tcBorders>
              <w:top w:val="single" w:sz="4" w:space="0" w:color="auto"/>
              <w:left w:val="nil"/>
              <w:bottom w:val="single" w:sz="4" w:space="0" w:color="auto"/>
              <w:right w:val="single" w:sz="4" w:space="0" w:color="auto"/>
            </w:tcBorders>
            <w:shd w:val="clear" w:color="auto" w:fill="1F497D"/>
            <w:vAlign w:val="center"/>
          </w:tcPr>
          <w:p w14:paraId="53588CB9" w14:textId="77777777" w:rsidR="00E2138B" w:rsidRPr="00A95B60" w:rsidRDefault="00E2138B"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245FD38B" w14:textId="77777777" w:rsidTr="00E03861">
        <w:trPr>
          <w:trHeight w:val="261"/>
          <w:jc w:val="center"/>
        </w:trPr>
        <w:tc>
          <w:tcPr>
            <w:tcW w:w="1985" w:type="dxa"/>
            <w:vMerge w:val="restart"/>
            <w:tcBorders>
              <w:top w:val="single" w:sz="4" w:space="0" w:color="auto"/>
              <w:left w:val="single" w:sz="4" w:space="0" w:color="auto"/>
            </w:tcBorders>
            <w:shd w:val="clear" w:color="auto" w:fill="F2F2F2"/>
            <w:vAlign w:val="center"/>
          </w:tcPr>
          <w:p w14:paraId="4104821A" w14:textId="77777777" w:rsidR="00E2138B" w:rsidRPr="00A95B60" w:rsidRDefault="0069197B" w:rsidP="00E24A02">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707BFB86" wp14:editId="5F6D34E5">
                  <wp:extent cx="1011555" cy="512445"/>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2325" w:type="dxa"/>
            <w:vMerge w:val="restart"/>
            <w:tcBorders>
              <w:top w:val="single" w:sz="4" w:space="0" w:color="auto"/>
              <w:left w:val="nil"/>
              <w:right w:val="single" w:sz="4" w:space="0" w:color="auto"/>
            </w:tcBorders>
            <w:shd w:val="clear" w:color="auto" w:fill="F2F2F2"/>
            <w:vAlign w:val="center"/>
          </w:tcPr>
          <w:p w14:paraId="64FFFFBA" w14:textId="77777777" w:rsidR="00E2138B" w:rsidRPr="00A95B60" w:rsidRDefault="00E2138B" w:rsidP="00E24A02">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4C026C12" w14:textId="77777777" w:rsidR="00E2138B" w:rsidRPr="00A95B60" w:rsidRDefault="00E2138B" w:rsidP="00E24A02">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13F8BECA" w14:textId="77777777" w:rsidR="00E2138B" w:rsidRPr="00A95B60" w:rsidRDefault="00E2138B" w:rsidP="00E24A02">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48BC1377" w14:textId="77777777" w:rsidR="00E2138B" w:rsidRPr="00A95B60" w:rsidRDefault="00E2138B" w:rsidP="00E24A02">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2438C07" w14:textId="77777777" w:rsidR="00E2138B" w:rsidRPr="00A95B60" w:rsidRDefault="00E2138B"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20D8BB4F" w14:textId="77777777" w:rsidTr="00E03861">
        <w:trPr>
          <w:trHeight w:val="261"/>
          <w:jc w:val="center"/>
        </w:trPr>
        <w:tc>
          <w:tcPr>
            <w:tcW w:w="1985" w:type="dxa"/>
            <w:vMerge/>
            <w:tcBorders>
              <w:left w:val="single" w:sz="4" w:space="0" w:color="auto"/>
            </w:tcBorders>
            <w:shd w:val="clear" w:color="auto" w:fill="F2F2F2"/>
            <w:vAlign w:val="center"/>
          </w:tcPr>
          <w:p w14:paraId="0B433DA9" w14:textId="77777777" w:rsidR="00E2138B" w:rsidRPr="00A95B60" w:rsidRDefault="00E2138B" w:rsidP="00E24A02">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2DA13EC8" w14:textId="77777777" w:rsidR="00E2138B" w:rsidRPr="00A95B60" w:rsidRDefault="00E2138B"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1DF255F3" w14:textId="77777777"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4D81634" w14:textId="77777777" w:rsidR="00E2138B" w:rsidRPr="00A95B60" w:rsidRDefault="00E2138B"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D2F60AE" w14:textId="77777777" w:rsidTr="00E03861">
        <w:trPr>
          <w:trHeight w:val="261"/>
          <w:jc w:val="center"/>
        </w:trPr>
        <w:tc>
          <w:tcPr>
            <w:tcW w:w="1985" w:type="dxa"/>
            <w:vMerge/>
            <w:tcBorders>
              <w:left w:val="single" w:sz="4" w:space="0" w:color="auto"/>
            </w:tcBorders>
            <w:shd w:val="clear" w:color="auto" w:fill="F2F2F2"/>
            <w:vAlign w:val="center"/>
          </w:tcPr>
          <w:p w14:paraId="35968743" w14:textId="77777777" w:rsidR="00E2138B" w:rsidRPr="00A95B60" w:rsidRDefault="00E2138B" w:rsidP="00E24A02">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6ACFECB4" w14:textId="77777777" w:rsidR="00E2138B" w:rsidRPr="00A95B60" w:rsidRDefault="00E2138B"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5B8ADA7" w14:textId="77777777"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8EAA7AC" w14:textId="77777777"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CB8212F" w14:textId="77777777" w:rsidTr="00E03861">
        <w:trPr>
          <w:trHeight w:val="261"/>
          <w:jc w:val="center"/>
        </w:trPr>
        <w:tc>
          <w:tcPr>
            <w:tcW w:w="1985" w:type="dxa"/>
            <w:vMerge/>
            <w:tcBorders>
              <w:left w:val="single" w:sz="4" w:space="0" w:color="auto"/>
              <w:bottom w:val="single" w:sz="4" w:space="0" w:color="auto"/>
            </w:tcBorders>
            <w:shd w:val="clear" w:color="auto" w:fill="F2F2F2"/>
            <w:vAlign w:val="center"/>
          </w:tcPr>
          <w:p w14:paraId="5D9CBBF7" w14:textId="77777777" w:rsidR="00E2138B" w:rsidRPr="00A95B60" w:rsidRDefault="00E2138B" w:rsidP="00E24A02">
            <w:pPr>
              <w:overflowPunct/>
              <w:autoSpaceDE/>
              <w:autoSpaceDN/>
              <w:adjustRightInd/>
              <w:jc w:val="left"/>
              <w:textAlignment w:val="auto"/>
              <w:rPr>
                <w:rFonts w:ascii="Arial" w:hAnsi="Arial" w:cs="Times New Roman"/>
                <w:lang w:eastAsia="en-US"/>
              </w:rPr>
            </w:pPr>
          </w:p>
        </w:tc>
        <w:tc>
          <w:tcPr>
            <w:tcW w:w="2325" w:type="dxa"/>
            <w:vMerge/>
            <w:tcBorders>
              <w:left w:val="nil"/>
              <w:bottom w:val="single" w:sz="4" w:space="0" w:color="auto"/>
              <w:right w:val="single" w:sz="4" w:space="0" w:color="auto"/>
            </w:tcBorders>
            <w:shd w:val="clear" w:color="auto" w:fill="F2F2F2"/>
          </w:tcPr>
          <w:p w14:paraId="60E3DAE1" w14:textId="77777777" w:rsidR="00E2138B" w:rsidRPr="00A95B60" w:rsidRDefault="00E2138B"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2050D603" w14:textId="77777777" w:rsidR="00E2138B" w:rsidRPr="00A95B60" w:rsidRDefault="00E2138B"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82EF69F" w14:textId="77777777"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EDDBF5F" w14:textId="77777777" w:rsidR="00E2138B" w:rsidRPr="00457C4C" w:rsidRDefault="00E2138B">
      <w:pPr>
        <w:pStyle w:val="11"/>
        <w:numPr>
          <w:ilvl w:val="0"/>
          <w:numId w:val="12"/>
        </w:numPr>
        <w:shd w:val="clear" w:color="auto" w:fill="F2F2F2"/>
        <w:overflowPunct/>
        <w:autoSpaceDE/>
        <w:autoSpaceDN/>
        <w:adjustRightInd/>
        <w:spacing w:before="0" w:after="0" w:line="360" w:lineRule="auto"/>
        <w:ind w:left="521" w:right="0" w:hanging="521"/>
        <w:jc w:val="left"/>
        <w:textAlignment w:val="auto"/>
      </w:pPr>
      <w:r>
        <w:rPr>
          <w:rtl/>
        </w:rPr>
        <w:t>מבוא</w:t>
      </w:r>
    </w:p>
    <w:p w14:paraId="7C037B4C" w14:textId="77777777" w:rsidR="00E2138B" w:rsidRDefault="00E2138B">
      <w:pPr>
        <w:pStyle w:val="23"/>
        <w:numPr>
          <w:ilvl w:val="1"/>
          <w:numId w:val="12"/>
        </w:numPr>
        <w:spacing w:line="276" w:lineRule="auto"/>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2C9E0002" w14:textId="77777777" w:rsidR="00E2138B" w:rsidRDefault="00E2138B">
      <w:pPr>
        <w:pStyle w:val="23"/>
        <w:numPr>
          <w:ilvl w:val="1"/>
          <w:numId w:val="12"/>
        </w:numPr>
        <w:spacing w:line="276" w:lineRule="auto"/>
        <w:ind w:left="567" w:hanging="567"/>
        <w:rPr>
          <w:rtl/>
        </w:rPr>
      </w:pPr>
      <w:r>
        <w:rPr>
          <w:rtl/>
        </w:rPr>
        <w:t>מדיניות ימי האשראי של ממשלת ישראל כפופה ל</w:t>
      </w:r>
      <w:hyperlink r:id="rId2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447307B2" w14:textId="77777777" w:rsidR="00E2138B" w:rsidRDefault="00E2138B">
      <w:pPr>
        <w:pStyle w:val="23"/>
        <w:numPr>
          <w:ilvl w:val="1"/>
          <w:numId w:val="12"/>
        </w:numPr>
        <w:spacing w:line="276" w:lineRule="auto"/>
        <w:ind w:left="567" w:hanging="567"/>
      </w:pPr>
      <w:bookmarkStart w:id="22" w:name="_Ref70512275"/>
      <w:r>
        <w:rPr>
          <w:rFonts w:hint="cs"/>
          <w:rtl/>
        </w:rPr>
        <w:t xml:space="preserve">בחודש פברואר 2021 פורסמו </w:t>
      </w:r>
      <w:hyperlink r:id="rId2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2"/>
    </w:p>
    <w:p w14:paraId="0BFB0FA2" w14:textId="77777777" w:rsidR="00E2138B" w:rsidRPr="004F286A" w:rsidRDefault="00E2138B">
      <w:pPr>
        <w:pStyle w:val="23"/>
        <w:numPr>
          <w:ilvl w:val="1"/>
          <w:numId w:val="12"/>
        </w:numPr>
        <w:spacing w:line="276" w:lineRule="auto"/>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99376C5" w14:textId="77777777" w:rsidR="00E2138B" w:rsidRPr="004F286A" w:rsidRDefault="00E2138B">
      <w:pPr>
        <w:pStyle w:val="23"/>
        <w:numPr>
          <w:ilvl w:val="1"/>
          <w:numId w:val="12"/>
        </w:numPr>
        <w:spacing w:line="276" w:lineRule="auto"/>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694030E4" w14:textId="77777777" w:rsidR="00E2138B" w:rsidRPr="004F286A" w:rsidRDefault="00E2138B">
      <w:pPr>
        <w:pStyle w:val="23"/>
        <w:numPr>
          <w:ilvl w:val="1"/>
          <w:numId w:val="12"/>
        </w:numPr>
        <w:spacing w:line="276" w:lineRule="auto"/>
        <w:ind w:left="567" w:hanging="567"/>
        <w:rPr>
          <w:rtl/>
        </w:rPr>
      </w:pPr>
      <w:bookmarkStart w:id="23" w:name="_Ref486944349"/>
      <w:r w:rsidRPr="004F286A">
        <w:rPr>
          <w:rtl/>
        </w:rPr>
        <w:t xml:space="preserve">הוראה זו לא תחול </w:t>
      </w:r>
      <w:r>
        <w:rPr>
          <w:rFonts w:hint="cs"/>
          <w:rtl/>
        </w:rPr>
        <w:t xml:space="preserve">על </w:t>
      </w:r>
      <w:r w:rsidRPr="004F286A">
        <w:rPr>
          <w:rtl/>
        </w:rPr>
        <w:t>סוגי התשלומים הבאים:</w:t>
      </w:r>
      <w:bookmarkEnd w:id="23"/>
    </w:p>
    <w:p w14:paraId="5EA0860D" w14:textId="77777777" w:rsidR="00E2138B" w:rsidRDefault="00E2138B">
      <w:pPr>
        <w:pStyle w:val="34"/>
        <w:numPr>
          <w:ilvl w:val="2"/>
          <w:numId w:val="12"/>
        </w:numPr>
        <w:tabs>
          <w:tab w:val="clear" w:pos="1304"/>
          <w:tab w:val="left" w:pos="1371"/>
        </w:tabs>
        <w:spacing w:line="276" w:lineRule="auto"/>
        <w:ind w:left="1371" w:hanging="804"/>
        <w:rPr>
          <w:rtl/>
        </w:rPr>
      </w:pPr>
      <w:r>
        <w:rPr>
          <w:rtl/>
        </w:rPr>
        <w:t>תשלום בין משרדי ממשלה – בהתאם ל</w:t>
      </w:r>
      <w:hyperlink r:id="rId29"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30"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4F4377CA" w14:textId="77777777" w:rsidR="00E2138B" w:rsidRDefault="00E2138B">
      <w:pPr>
        <w:pStyle w:val="34"/>
        <w:numPr>
          <w:ilvl w:val="2"/>
          <w:numId w:val="12"/>
        </w:numPr>
        <w:tabs>
          <w:tab w:val="clear" w:pos="1304"/>
          <w:tab w:val="left" w:pos="1371"/>
        </w:tabs>
        <w:spacing w:line="276" w:lineRule="auto"/>
        <w:ind w:left="1371" w:hanging="804"/>
        <w:rPr>
          <w:rtl/>
        </w:rPr>
      </w:pPr>
      <w:r>
        <w:rPr>
          <w:rtl/>
        </w:rPr>
        <w:t>תשלום לגוף נתמך – בהתאם ל</w:t>
      </w:r>
      <w:hyperlink r:id="rId31"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A575CC4" w14:textId="77777777" w:rsidR="00E2138B" w:rsidRDefault="00E2138B">
      <w:pPr>
        <w:pStyle w:val="34"/>
        <w:numPr>
          <w:ilvl w:val="2"/>
          <w:numId w:val="12"/>
        </w:numPr>
        <w:tabs>
          <w:tab w:val="clear" w:pos="1304"/>
          <w:tab w:val="left" w:pos="1371"/>
        </w:tabs>
        <w:spacing w:line="276" w:lineRule="auto"/>
        <w:ind w:left="1371" w:hanging="804"/>
        <w:rPr>
          <w:rtl/>
        </w:rPr>
      </w:pPr>
      <w:r>
        <w:rPr>
          <w:rtl/>
        </w:rPr>
        <w:t>תשלום בהתאם לפסק דין – בהתאם ל</w:t>
      </w:r>
      <w:hyperlink r:id="rId32"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348EC9FC" w14:textId="77777777" w:rsidR="00E2138B" w:rsidRPr="003A31C4" w:rsidRDefault="00E2138B">
      <w:pPr>
        <w:pStyle w:val="34"/>
        <w:numPr>
          <w:ilvl w:val="2"/>
          <w:numId w:val="12"/>
        </w:numPr>
        <w:tabs>
          <w:tab w:val="clear" w:pos="1304"/>
          <w:tab w:val="left" w:pos="1371"/>
        </w:tabs>
        <w:spacing w:line="276" w:lineRule="auto"/>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64E788E9" w14:textId="77777777" w:rsidR="00E2138B" w:rsidRDefault="00E2138B">
      <w:pPr>
        <w:pStyle w:val="34"/>
        <w:numPr>
          <w:ilvl w:val="2"/>
          <w:numId w:val="12"/>
        </w:numPr>
        <w:tabs>
          <w:tab w:val="clear" w:pos="1304"/>
          <w:tab w:val="left" w:pos="1371"/>
        </w:tabs>
        <w:spacing w:line="276" w:lineRule="auto"/>
        <w:ind w:left="1371" w:hanging="804"/>
        <w:rPr>
          <w:rtl/>
        </w:rPr>
      </w:pPr>
      <w:r>
        <w:rPr>
          <w:rStyle w:val="Hyperlink"/>
          <w:rtl/>
        </w:rPr>
        <w:fldChar w:fldCharType="end"/>
      </w:r>
      <w:r w:rsidRPr="002E4DD8">
        <w:rPr>
          <w:rtl/>
        </w:rPr>
        <w:t>התקשרויות</w:t>
      </w:r>
      <w:r>
        <w:rPr>
          <w:rtl/>
        </w:rPr>
        <w:t xml:space="preserve"> במקרקעין לפי</w:t>
      </w:r>
      <w:hyperlink r:id="rId3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217C2D9C" w14:textId="77777777" w:rsidR="00E2138B" w:rsidRPr="004F286A" w:rsidRDefault="00E2138B">
      <w:pPr>
        <w:pStyle w:val="34"/>
        <w:numPr>
          <w:ilvl w:val="2"/>
          <w:numId w:val="12"/>
        </w:numPr>
        <w:tabs>
          <w:tab w:val="clear" w:pos="1304"/>
          <w:tab w:val="left" w:pos="1371"/>
        </w:tabs>
        <w:spacing w:line="276" w:lineRule="auto"/>
        <w:ind w:left="1371" w:hanging="804"/>
        <w:rPr>
          <w:rtl/>
        </w:rPr>
      </w:pPr>
      <w:r w:rsidRPr="004F286A">
        <w:rPr>
          <w:rtl/>
        </w:rPr>
        <w:t>תשלום לספקים מחו"ל – בהתאם להסכמים הפרטניים.</w:t>
      </w:r>
    </w:p>
    <w:p w14:paraId="33EE80C8" w14:textId="77777777" w:rsidR="00E2138B" w:rsidRPr="004F286A" w:rsidRDefault="00E2138B">
      <w:pPr>
        <w:pStyle w:val="34"/>
        <w:numPr>
          <w:ilvl w:val="2"/>
          <w:numId w:val="12"/>
        </w:numPr>
        <w:tabs>
          <w:tab w:val="clear" w:pos="1304"/>
          <w:tab w:val="left" w:pos="1371"/>
        </w:tabs>
        <w:spacing w:line="276" w:lineRule="auto"/>
        <w:ind w:left="1371"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5FCF3A97" w14:textId="77777777" w:rsidR="00E2138B" w:rsidRPr="004F286A" w:rsidRDefault="00E2138B">
      <w:pPr>
        <w:pStyle w:val="34"/>
        <w:numPr>
          <w:ilvl w:val="2"/>
          <w:numId w:val="12"/>
        </w:numPr>
        <w:tabs>
          <w:tab w:val="clear" w:pos="1304"/>
          <w:tab w:val="left" w:pos="1371"/>
        </w:tabs>
        <w:spacing w:line="276" w:lineRule="auto"/>
        <w:ind w:left="1371"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2C07AD11" w14:textId="77777777" w:rsidR="00E2138B" w:rsidRPr="00F1722C" w:rsidRDefault="00E2138B">
      <w:pPr>
        <w:pStyle w:val="22"/>
        <w:numPr>
          <w:ilvl w:val="1"/>
          <w:numId w:val="12"/>
        </w:numPr>
        <w:ind w:left="567" w:right="0" w:hanging="567"/>
      </w:pPr>
      <w:r w:rsidRPr="00F1722C">
        <w:rPr>
          <w:rtl/>
        </w:rPr>
        <w:t>מטר</w:t>
      </w:r>
      <w:r>
        <w:rPr>
          <w:rFonts w:hint="cs"/>
          <w:rtl/>
        </w:rPr>
        <w:t>ו</w:t>
      </w:r>
      <w:r w:rsidRPr="00F1722C">
        <w:rPr>
          <w:rtl/>
        </w:rPr>
        <w:t>ת ההוראה</w:t>
      </w:r>
    </w:p>
    <w:p w14:paraId="3D872278" w14:textId="77777777" w:rsidR="00E2138B" w:rsidRPr="004F286A" w:rsidRDefault="00E2138B">
      <w:pPr>
        <w:pStyle w:val="34"/>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04421F67" w14:textId="77777777" w:rsidR="00E2138B" w:rsidRDefault="00E2138B">
      <w:pPr>
        <w:pStyle w:val="34"/>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7BB62AB" w14:textId="77777777" w:rsidR="00E2138B" w:rsidRPr="004F286A" w:rsidRDefault="00E2138B">
      <w:pPr>
        <w:pStyle w:val="34"/>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6AC5396C" w14:textId="77777777" w:rsidR="00E2138B" w:rsidRDefault="00E2138B" w:rsidP="00E24A02">
      <w:pPr>
        <w:pStyle w:val="23"/>
        <w:ind w:left="792" w:firstLine="0"/>
        <w:rPr>
          <w:rtl/>
        </w:rPr>
      </w:pPr>
    </w:p>
    <w:p w14:paraId="2B38D574" w14:textId="77777777" w:rsidR="00E2138B" w:rsidRDefault="00E2138B">
      <w:pPr>
        <w:pStyle w:val="23"/>
        <w:numPr>
          <w:ilvl w:val="1"/>
          <w:numId w:val="12"/>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14:paraId="3E61884D" w14:textId="77777777" w:rsidR="00014969" w:rsidRDefault="00014969" w:rsidP="00014969">
      <w:pPr>
        <w:pStyle w:val="23"/>
        <w:ind w:left="792" w:firstLine="0"/>
        <w:rPr>
          <w:rtl/>
        </w:rPr>
      </w:pPr>
    </w:p>
    <w:tbl>
      <w:tblPr>
        <w:bidiVisual/>
        <w:tblW w:w="9921" w:type="dxa"/>
        <w:jc w:val="center"/>
        <w:tblLayout w:type="fixed"/>
        <w:tblLook w:val="0000" w:firstRow="0" w:lastRow="0" w:firstColumn="0" w:lastColumn="0" w:noHBand="0" w:noVBand="0"/>
      </w:tblPr>
      <w:tblGrid>
        <w:gridCol w:w="2834"/>
        <w:gridCol w:w="2834"/>
        <w:gridCol w:w="851"/>
        <w:gridCol w:w="2884"/>
        <w:gridCol w:w="518"/>
      </w:tblGrid>
      <w:tr w:rsidR="00014969" w:rsidRPr="001D15FD" w14:paraId="53A642C6"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17365D"/>
            <w:noWrap/>
            <w:vAlign w:val="center"/>
          </w:tcPr>
          <w:p w14:paraId="3EB6BE8D"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2834" w:type="dxa"/>
            <w:tcBorders>
              <w:top w:val="single" w:sz="4" w:space="0" w:color="auto"/>
              <w:left w:val="nil"/>
              <w:bottom w:val="single" w:sz="4" w:space="0" w:color="auto"/>
            </w:tcBorders>
            <w:shd w:val="clear" w:color="auto" w:fill="17365D"/>
            <w:vAlign w:val="center"/>
          </w:tcPr>
          <w:p w14:paraId="03B8F321"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4252" w:type="dxa"/>
            <w:gridSpan w:val="3"/>
            <w:tcBorders>
              <w:top w:val="single" w:sz="4" w:space="0" w:color="auto"/>
              <w:bottom w:val="single" w:sz="4" w:space="0" w:color="auto"/>
              <w:right w:val="single" w:sz="4" w:space="0" w:color="auto"/>
            </w:tcBorders>
            <w:shd w:val="clear" w:color="auto" w:fill="17365D"/>
            <w:vAlign w:val="center"/>
          </w:tcPr>
          <w:p w14:paraId="6953EC89"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lang w:eastAsia="en-US"/>
              </w:rPr>
            </w:pPr>
          </w:p>
        </w:tc>
      </w:tr>
      <w:tr w:rsidR="00014969" w:rsidRPr="001D15FD" w14:paraId="4E0D9005"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2C5C7B33"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2834" w:type="dxa"/>
            <w:tcBorders>
              <w:top w:val="single" w:sz="4" w:space="0" w:color="auto"/>
              <w:left w:val="nil"/>
              <w:bottom w:val="single" w:sz="4" w:space="0" w:color="auto"/>
              <w:right w:val="single" w:sz="4" w:space="0" w:color="auto"/>
            </w:tcBorders>
            <w:shd w:val="clear" w:color="auto" w:fill="F2F2F2"/>
            <w:vAlign w:val="center"/>
          </w:tcPr>
          <w:p w14:paraId="72EF2220"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5AFD1438"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39FD8614"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014969" w:rsidRPr="001D15FD" w14:paraId="65FCF6DD"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795AF916"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34" w:history="1">
              <w:r w:rsidRPr="001D15FD">
                <w:rPr>
                  <w:rFonts w:ascii="Arial" w:hAnsi="Arial" w:cs="Arial"/>
                  <w:color w:val="3464BA"/>
                  <w:sz w:val="20"/>
                  <w:szCs w:val="20"/>
                  <w:u w:val="dotted" w:color="3464BA"/>
                  <w:rtl/>
                  <w:lang w:eastAsia="en-US"/>
                </w:rPr>
                <w:t>קישור לאתר</w:t>
              </w:r>
            </w:hyperlink>
          </w:p>
        </w:tc>
        <w:tc>
          <w:tcPr>
            <w:tcW w:w="2834" w:type="dxa"/>
            <w:tcBorders>
              <w:top w:val="single" w:sz="4" w:space="0" w:color="auto"/>
              <w:left w:val="nil"/>
              <w:bottom w:val="single" w:sz="4" w:space="0" w:color="auto"/>
              <w:right w:val="single" w:sz="4" w:space="0" w:color="auto"/>
            </w:tcBorders>
            <w:shd w:val="clear" w:color="auto" w:fill="F2F2F2"/>
            <w:vAlign w:val="center"/>
          </w:tcPr>
          <w:p w14:paraId="3212C910"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u w:color="3464BA"/>
                <w:rtl/>
                <w:lang w:eastAsia="en-US"/>
              </w:rPr>
              <w:t xml:space="preserve">לקבלת עדכונים במערכת: </w:t>
            </w:r>
            <w:hyperlink r:id="rId35" w:history="1">
              <w:r w:rsidRPr="001D15FD">
                <w:rPr>
                  <w:rFonts w:ascii="Arial" w:hAnsi="Arial" w:cs="Arial" w:hint="cs"/>
                  <w:color w:val="3464BA"/>
                  <w:sz w:val="20"/>
                  <w:szCs w:val="20"/>
                  <w:u w:val="dotted" w:color="3464BA"/>
                  <w:rtl/>
                  <w:lang w:eastAsia="en-US"/>
                </w:rPr>
                <w:t>לחץ כאן</w:t>
              </w:r>
            </w:hyperlink>
          </w:p>
        </w:tc>
        <w:tc>
          <w:tcPr>
            <w:tcW w:w="851" w:type="dxa"/>
            <w:tcBorders>
              <w:top w:val="single" w:sz="4" w:space="0" w:color="auto"/>
              <w:left w:val="single" w:sz="4" w:space="0" w:color="auto"/>
              <w:bottom w:val="single" w:sz="4" w:space="0" w:color="auto"/>
            </w:tcBorders>
            <w:shd w:val="clear" w:color="auto" w:fill="F2F2F2"/>
            <w:vAlign w:val="center"/>
          </w:tcPr>
          <w:p w14:paraId="15B83F42"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585F95A6"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לפניות ושאלות: </w:t>
            </w:r>
            <w:hyperlink r:id="rId36" w:history="1">
              <w:r w:rsidRPr="001D15FD">
                <w:rPr>
                  <w:rFonts w:ascii="Tahoma" w:hAnsi="Tahoma" w:cs="Tahoma"/>
                  <w:color w:val="3464BA"/>
                  <w:sz w:val="20"/>
                  <w:szCs w:val="20"/>
                  <w:u w:val="dotted" w:color="3464BA"/>
                  <w:lang w:eastAsia="en-US"/>
                </w:rPr>
                <w:t>takam@mof.gov.il</w:t>
              </w:r>
            </w:hyperlink>
          </w:p>
        </w:tc>
      </w:tr>
      <w:tr w:rsidR="00014969" w:rsidRPr="001D15FD" w14:paraId="2386616F" w14:textId="77777777" w:rsidTr="00A724A5">
        <w:trPr>
          <w:gridAfter w:val="1"/>
          <w:wAfter w:w="518" w:type="dxa"/>
          <w:trHeight w:val="283"/>
          <w:jc w:val="center"/>
        </w:trPr>
        <w:tc>
          <w:tcPr>
            <w:tcW w:w="2834" w:type="dxa"/>
            <w:tcBorders>
              <w:top w:val="single" w:sz="4" w:space="0" w:color="auto"/>
            </w:tcBorders>
            <w:shd w:val="clear" w:color="auto" w:fill="auto"/>
            <w:noWrap/>
            <w:vAlign w:val="center"/>
          </w:tcPr>
          <w:p w14:paraId="34977C44"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2834" w:type="dxa"/>
            <w:tcBorders>
              <w:top w:val="single" w:sz="4" w:space="0" w:color="auto"/>
            </w:tcBorders>
            <w:shd w:val="clear" w:color="auto" w:fill="auto"/>
            <w:vAlign w:val="center"/>
          </w:tcPr>
          <w:p w14:paraId="3286F979"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3735" w:type="dxa"/>
            <w:gridSpan w:val="2"/>
            <w:tcBorders>
              <w:top w:val="single" w:sz="4" w:space="0" w:color="auto"/>
            </w:tcBorders>
            <w:shd w:val="clear" w:color="auto" w:fill="auto"/>
            <w:vAlign w:val="center"/>
          </w:tcPr>
          <w:p w14:paraId="7F1D5658" w14:textId="77777777" w:rsidR="00014969" w:rsidRPr="001D15FD" w:rsidRDefault="00014969" w:rsidP="00A724A5">
            <w:pPr>
              <w:overflowPunct/>
              <w:autoSpaceDE/>
              <w:autoSpaceDN/>
              <w:adjustRightInd/>
              <w:jc w:val="right"/>
              <w:textAlignment w:val="auto"/>
              <w:rPr>
                <w:rFonts w:ascii="Arial" w:hAnsi="Arial" w:cs="Arial"/>
                <w:sz w:val="20"/>
                <w:szCs w:val="20"/>
                <w:lang w:eastAsia="en-US"/>
              </w:rPr>
            </w:pPr>
          </w:p>
        </w:tc>
      </w:tr>
    </w:tbl>
    <w:p w14:paraId="7554B5B7" w14:textId="77777777" w:rsidR="00014969" w:rsidRPr="00014969" w:rsidRDefault="00014969" w:rsidP="00E03861">
      <w:pPr>
        <w:pStyle w:val="23"/>
        <w:ind w:left="792" w:firstLine="0"/>
      </w:pPr>
    </w:p>
    <w:p w14:paraId="4DCC17E1" w14:textId="77777777" w:rsidR="006A66F5" w:rsidRDefault="00E2138B" w:rsidP="00E24A02">
      <w:pPr>
        <w:widowControl w:val="0"/>
        <w:ind w:left="-33"/>
        <w:jc w:val="right"/>
        <w:rPr>
          <w:rtl/>
        </w:rPr>
      </w:pPr>
      <w:r>
        <w:rPr>
          <w:rtl/>
        </w:rPr>
        <w:br w:type="page"/>
      </w:r>
      <w:r w:rsidR="00355B1E">
        <w:rPr>
          <w:rFonts w:hint="cs"/>
          <w:rtl/>
        </w:rPr>
        <w:lastRenderedPageBreak/>
        <w:t>נספח מספר 1</w:t>
      </w:r>
    </w:p>
    <w:p w14:paraId="29BCE9E2" w14:textId="77777777" w:rsidR="006A66F5" w:rsidRDefault="006A66F5" w:rsidP="00E24A02">
      <w:pPr>
        <w:widowControl w:val="0"/>
        <w:ind w:left="-33"/>
        <w:jc w:val="right"/>
        <w:rPr>
          <w:rFonts w:ascii="David" w:hAnsi="David"/>
          <w:rtl/>
        </w:rPr>
      </w:pPr>
      <w:r w:rsidRPr="00E03861">
        <w:rPr>
          <w:rFonts w:ascii="David" w:hAnsi="David"/>
          <w:rtl/>
        </w:rPr>
        <w:t xml:space="preserve">דף </w:t>
      </w:r>
      <w:r w:rsidR="003D26C1" w:rsidRPr="00E03861">
        <w:rPr>
          <w:rStyle w:val="ad"/>
          <w:rFonts w:ascii="David" w:hAnsi="David"/>
        </w:rPr>
        <w:t>2</w:t>
      </w:r>
      <w:r w:rsidR="003A2AFA" w:rsidRPr="00E03861">
        <w:rPr>
          <w:rFonts w:ascii="David" w:hAnsi="David"/>
          <w:rtl/>
        </w:rPr>
        <w:t xml:space="preserve"> מתוך </w:t>
      </w:r>
      <w:r w:rsidR="003D26C1" w:rsidRPr="00E03861">
        <w:rPr>
          <w:rFonts w:ascii="David" w:hAnsi="David"/>
          <w:rtl/>
        </w:rPr>
        <w:t>5</w:t>
      </w:r>
    </w:p>
    <w:tbl>
      <w:tblPr>
        <w:bidiVisual/>
        <w:tblW w:w="9915" w:type="dxa"/>
        <w:jc w:val="center"/>
        <w:tblLook w:val="0000" w:firstRow="0" w:lastRow="0" w:firstColumn="0" w:lastColumn="0" w:noHBand="0" w:noVBand="0"/>
      </w:tblPr>
      <w:tblGrid>
        <w:gridCol w:w="1985"/>
        <w:gridCol w:w="2325"/>
        <w:gridCol w:w="1615"/>
        <w:gridCol w:w="3990"/>
      </w:tblGrid>
      <w:tr w:rsidR="00014969" w:rsidRPr="00A95B60" w14:paraId="36F23331" w14:textId="77777777" w:rsidTr="00A724A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4F654018" w14:textId="77777777" w:rsidR="00014969" w:rsidRPr="00A95B60" w:rsidRDefault="00014969" w:rsidP="00A724A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930" w:type="dxa"/>
            <w:gridSpan w:val="3"/>
            <w:tcBorders>
              <w:top w:val="single" w:sz="4" w:space="0" w:color="auto"/>
              <w:left w:val="nil"/>
              <w:bottom w:val="single" w:sz="4" w:space="0" w:color="auto"/>
              <w:right w:val="single" w:sz="4" w:space="0" w:color="auto"/>
            </w:tcBorders>
            <w:shd w:val="clear" w:color="auto" w:fill="1F497D"/>
            <w:vAlign w:val="center"/>
          </w:tcPr>
          <w:p w14:paraId="7A58AD03" w14:textId="77777777" w:rsidR="00014969" w:rsidRPr="00A95B60" w:rsidRDefault="00014969" w:rsidP="00A724A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014969" w:rsidRPr="00A95B60" w14:paraId="13A4B287" w14:textId="77777777" w:rsidTr="00A724A5">
        <w:trPr>
          <w:trHeight w:val="261"/>
          <w:jc w:val="center"/>
        </w:trPr>
        <w:tc>
          <w:tcPr>
            <w:tcW w:w="1985" w:type="dxa"/>
            <w:vMerge w:val="restart"/>
            <w:tcBorders>
              <w:top w:val="single" w:sz="4" w:space="0" w:color="auto"/>
              <w:left w:val="single" w:sz="4" w:space="0" w:color="auto"/>
            </w:tcBorders>
            <w:shd w:val="clear" w:color="auto" w:fill="F2F2F2"/>
            <w:vAlign w:val="center"/>
          </w:tcPr>
          <w:p w14:paraId="04A2B63F" w14:textId="77777777" w:rsidR="00014969" w:rsidRPr="00A95B60" w:rsidRDefault="00014969" w:rsidP="00A724A5">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7B9320B6" wp14:editId="565AD90E">
                  <wp:extent cx="1011555" cy="512445"/>
                  <wp:effectExtent l="0" t="0" r="0" b="0"/>
                  <wp:docPr id="24"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2325" w:type="dxa"/>
            <w:vMerge w:val="restart"/>
            <w:tcBorders>
              <w:top w:val="single" w:sz="4" w:space="0" w:color="auto"/>
              <w:left w:val="nil"/>
              <w:right w:val="single" w:sz="4" w:space="0" w:color="auto"/>
            </w:tcBorders>
            <w:shd w:val="clear" w:color="auto" w:fill="F2F2F2"/>
            <w:vAlign w:val="center"/>
          </w:tcPr>
          <w:p w14:paraId="71364163" w14:textId="77777777" w:rsidR="00014969" w:rsidRPr="00A95B60" w:rsidRDefault="00014969" w:rsidP="00A724A5">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49775D23" w14:textId="77777777" w:rsidR="00014969" w:rsidRPr="00A95B60" w:rsidRDefault="00014969" w:rsidP="00A724A5">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033CF065"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53DEFCA6" w14:textId="77777777" w:rsidR="00014969" w:rsidRPr="00A95B60" w:rsidRDefault="00014969" w:rsidP="00A724A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C8F61B9"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014969" w:rsidRPr="00A95B60" w14:paraId="1C7E670E" w14:textId="77777777" w:rsidTr="00A724A5">
        <w:trPr>
          <w:trHeight w:val="261"/>
          <w:jc w:val="center"/>
        </w:trPr>
        <w:tc>
          <w:tcPr>
            <w:tcW w:w="1985" w:type="dxa"/>
            <w:vMerge/>
            <w:tcBorders>
              <w:left w:val="single" w:sz="4" w:space="0" w:color="auto"/>
            </w:tcBorders>
            <w:shd w:val="clear" w:color="auto" w:fill="F2F2F2"/>
            <w:vAlign w:val="center"/>
          </w:tcPr>
          <w:p w14:paraId="3061A0FD"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2C69C960"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15F3BF1"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D8B851C"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014969" w:rsidRPr="00A95B60" w14:paraId="71D8219C" w14:textId="77777777" w:rsidTr="00A724A5">
        <w:trPr>
          <w:trHeight w:val="261"/>
          <w:jc w:val="center"/>
        </w:trPr>
        <w:tc>
          <w:tcPr>
            <w:tcW w:w="1985" w:type="dxa"/>
            <w:vMerge/>
            <w:tcBorders>
              <w:left w:val="single" w:sz="4" w:space="0" w:color="auto"/>
            </w:tcBorders>
            <w:shd w:val="clear" w:color="auto" w:fill="F2F2F2"/>
            <w:vAlign w:val="center"/>
          </w:tcPr>
          <w:p w14:paraId="38443C82"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2CD21873"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300C9B9"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0477ECC"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014969" w:rsidRPr="00A95B60" w14:paraId="064B6D1C" w14:textId="77777777" w:rsidTr="00A724A5">
        <w:trPr>
          <w:trHeight w:val="261"/>
          <w:jc w:val="center"/>
        </w:trPr>
        <w:tc>
          <w:tcPr>
            <w:tcW w:w="1985" w:type="dxa"/>
            <w:vMerge/>
            <w:tcBorders>
              <w:left w:val="single" w:sz="4" w:space="0" w:color="auto"/>
              <w:bottom w:val="single" w:sz="4" w:space="0" w:color="auto"/>
            </w:tcBorders>
            <w:shd w:val="clear" w:color="auto" w:fill="F2F2F2"/>
            <w:vAlign w:val="center"/>
          </w:tcPr>
          <w:p w14:paraId="0B8E6525"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bottom w:val="single" w:sz="4" w:space="0" w:color="auto"/>
              <w:right w:val="single" w:sz="4" w:space="0" w:color="auto"/>
            </w:tcBorders>
            <w:shd w:val="clear" w:color="auto" w:fill="F2F2F2"/>
          </w:tcPr>
          <w:p w14:paraId="70CAFF80"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36B8C125"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8D674CB"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6A58B17" w14:textId="77777777" w:rsidR="00014969" w:rsidRDefault="00014969" w:rsidP="00E24A02">
      <w:pPr>
        <w:widowControl w:val="0"/>
        <w:ind w:left="-33"/>
        <w:jc w:val="right"/>
        <w:rPr>
          <w:rFonts w:ascii="David" w:hAnsi="David"/>
          <w:rtl/>
        </w:rPr>
      </w:pPr>
    </w:p>
    <w:p w14:paraId="67D5A282" w14:textId="77777777" w:rsidR="00E2138B" w:rsidRDefault="00E2138B">
      <w:pPr>
        <w:pStyle w:val="11"/>
        <w:numPr>
          <w:ilvl w:val="0"/>
          <w:numId w:val="12"/>
        </w:numPr>
        <w:shd w:val="clear" w:color="auto" w:fill="F2F2F2"/>
        <w:overflowPunct/>
        <w:autoSpaceDE/>
        <w:autoSpaceDN/>
        <w:adjustRightInd/>
        <w:spacing w:before="0" w:after="0" w:line="360" w:lineRule="auto"/>
        <w:ind w:left="521" w:right="0" w:hanging="521"/>
        <w:jc w:val="left"/>
        <w:textAlignment w:val="auto"/>
      </w:pPr>
      <w:bookmarkStart w:id="24" w:name="נספח_א"/>
      <w:bookmarkStart w:id="25" w:name="נספח_ב"/>
      <w:bookmarkStart w:id="26" w:name="נספח_ג"/>
      <w:bookmarkStart w:id="27" w:name="נספח_ד"/>
      <w:bookmarkStart w:id="28" w:name="נספח_ה"/>
      <w:bookmarkEnd w:id="24"/>
      <w:bookmarkEnd w:id="25"/>
      <w:bookmarkEnd w:id="26"/>
      <w:bookmarkEnd w:id="27"/>
      <w:bookmarkEnd w:id="28"/>
      <w:r w:rsidRPr="00044A35">
        <w:rPr>
          <w:rtl/>
        </w:rPr>
        <w:t xml:space="preserve">הנחיות לביצוע </w:t>
      </w:r>
    </w:p>
    <w:p w14:paraId="09C83510" w14:textId="77777777" w:rsidR="00E2138B" w:rsidRDefault="00E2138B">
      <w:pPr>
        <w:pStyle w:val="23"/>
        <w:numPr>
          <w:ilvl w:val="1"/>
          <w:numId w:val="12"/>
        </w:numPr>
        <w:spacing w:line="276" w:lineRule="auto"/>
        <w:ind w:left="567" w:hanging="567"/>
      </w:pPr>
      <w:bookmarkStart w:id="29" w:name="_Ref483313735"/>
      <w:bookmarkStart w:id="30"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9"/>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1" w:name="_Ref46740966"/>
      <w:bookmarkStart w:id="32" w:name="_Ref486944754"/>
      <w:bookmarkEnd w:id="30"/>
      <w:r>
        <w:rPr>
          <w:rFonts w:hint="cs"/>
          <w:rtl/>
        </w:rPr>
        <w:t xml:space="preserve"> </w:t>
      </w:r>
    </w:p>
    <w:p w14:paraId="60A86680" w14:textId="77777777" w:rsidR="00E2138B" w:rsidRPr="00A64B23" w:rsidRDefault="00E2138B">
      <w:pPr>
        <w:pStyle w:val="23"/>
        <w:numPr>
          <w:ilvl w:val="1"/>
          <w:numId w:val="12"/>
        </w:numPr>
        <w:spacing w:line="276" w:lineRule="auto"/>
        <w:ind w:left="567" w:hanging="567"/>
      </w:pPr>
      <w:bookmarkStart w:id="33"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1"/>
      <w:r w:rsidRPr="00A64B23">
        <w:rPr>
          <w:rtl/>
        </w:rPr>
        <w:t xml:space="preserve">יהיה </w:t>
      </w:r>
      <w:bookmarkEnd w:id="32"/>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37"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33"/>
    </w:p>
    <w:p w14:paraId="3771257A" w14:textId="77777777" w:rsidR="00E2138B" w:rsidRPr="00A64B23" w:rsidRDefault="00E2138B">
      <w:pPr>
        <w:pStyle w:val="23"/>
        <w:numPr>
          <w:ilvl w:val="1"/>
          <w:numId w:val="12"/>
        </w:numPr>
        <w:spacing w:line="276" w:lineRule="auto"/>
        <w:ind w:left="567" w:hanging="567"/>
      </w:pPr>
      <w:bookmarkStart w:id="34"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4"/>
    </w:p>
    <w:p w14:paraId="0AB77F28" w14:textId="77777777" w:rsidR="00E2138B" w:rsidRPr="00A64B23" w:rsidRDefault="00E2138B">
      <w:pPr>
        <w:pStyle w:val="23"/>
        <w:numPr>
          <w:ilvl w:val="1"/>
          <w:numId w:val="12"/>
        </w:numPr>
        <w:spacing w:line="276" w:lineRule="auto"/>
        <w:ind w:left="567" w:hanging="567"/>
      </w:pPr>
      <w:r w:rsidRPr="00A64B23">
        <w:rPr>
          <w:rFonts w:hint="cs"/>
          <w:rtl/>
        </w:rPr>
        <w:t>במקרים חריגים, חשב המשרד רשאי לאשר כי מועדי התשלום יהיו בהתאם למפורט להלן:</w:t>
      </w:r>
    </w:p>
    <w:p w14:paraId="3C95E019" w14:textId="77777777" w:rsidR="00E2138B" w:rsidRPr="00A64B23" w:rsidRDefault="00E2138B">
      <w:pPr>
        <w:pStyle w:val="34"/>
        <w:numPr>
          <w:ilvl w:val="2"/>
          <w:numId w:val="12"/>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5CC2EC42" w14:textId="77777777" w:rsidR="00E2138B" w:rsidRPr="00A64B23" w:rsidRDefault="00E2138B">
      <w:pPr>
        <w:pStyle w:val="34"/>
        <w:numPr>
          <w:ilvl w:val="2"/>
          <w:numId w:val="12"/>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3CEE7D43" w14:textId="77777777" w:rsidR="00E2138B" w:rsidDel="00006196" w:rsidRDefault="00E2138B">
      <w:pPr>
        <w:pStyle w:val="23"/>
        <w:numPr>
          <w:ilvl w:val="1"/>
          <w:numId w:val="12"/>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244852A7" w14:textId="77777777" w:rsidR="00E2138B" w:rsidRDefault="00E2138B">
      <w:pPr>
        <w:pStyle w:val="23"/>
        <w:numPr>
          <w:ilvl w:val="1"/>
          <w:numId w:val="12"/>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39" w:history="1">
        <w:r w:rsidRPr="00A64B23">
          <w:rPr>
            <w:rStyle w:val="Hyperlink"/>
            <w:rtl/>
          </w:rPr>
          <w:t>חוק</w:t>
        </w:r>
      </w:hyperlink>
      <w:r>
        <w:rPr>
          <w:rFonts w:hint="cs"/>
          <w:rtl/>
        </w:rPr>
        <w:t xml:space="preserve"> מוסר תשלומים.</w:t>
      </w:r>
    </w:p>
    <w:p w14:paraId="059785F2" w14:textId="77777777" w:rsidR="00E2138B" w:rsidRPr="009442F4" w:rsidRDefault="00E2138B">
      <w:pPr>
        <w:pStyle w:val="23"/>
        <w:numPr>
          <w:ilvl w:val="1"/>
          <w:numId w:val="12"/>
        </w:numPr>
        <w:spacing w:line="276" w:lineRule="auto"/>
        <w:ind w:left="567" w:hanging="567"/>
        <w:rPr>
          <w:u w:val="single"/>
        </w:rPr>
      </w:pPr>
      <w:bookmarkStart w:id="35" w:name="_Ref51678527"/>
      <w:bookmarkStart w:id="36"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5"/>
    </w:p>
    <w:p w14:paraId="20FA4E03" w14:textId="77777777" w:rsidR="00E2138B" w:rsidRDefault="00E2138B">
      <w:pPr>
        <w:pStyle w:val="34"/>
        <w:numPr>
          <w:ilvl w:val="2"/>
          <w:numId w:val="12"/>
        </w:numPr>
        <w:tabs>
          <w:tab w:val="clear" w:pos="1304"/>
          <w:tab w:val="left" w:pos="1371"/>
        </w:tabs>
        <w:spacing w:line="276" w:lineRule="auto"/>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D8F8C4D" w14:textId="77777777" w:rsidR="00E2138B" w:rsidRDefault="00E2138B">
      <w:pPr>
        <w:pStyle w:val="40"/>
        <w:numPr>
          <w:ilvl w:val="3"/>
          <w:numId w:val="12"/>
        </w:numPr>
      </w:pPr>
      <w:r>
        <w:rPr>
          <w:rFonts w:hint="cs"/>
          <w:rtl/>
        </w:rPr>
        <w:t xml:space="preserve">חשב המשרד ימנה </w:t>
      </w:r>
      <w:r w:rsidRPr="009C1692">
        <w:rPr>
          <w:rtl/>
        </w:rPr>
        <w:t xml:space="preserve">"נאמן חוק מוסר תשלומים" </w:t>
      </w:r>
      <w:r>
        <w:rPr>
          <w:rFonts w:hint="cs"/>
          <w:rtl/>
        </w:rPr>
        <w:t xml:space="preserve">מטעם </w:t>
      </w:r>
      <w:proofErr w:type="spellStart"/>
      <w:r>
        <w:rPr>
          <w:rFonts w:hint="cs"/>
          <w:rtl/>
        </w:rPr>
        <w:t>חשבות</w:t>
      </w:r>
      <w:proofErr w:type="spellEnd"/>
      <w:r>
        <w:rPr>
          <w:rFonts w:hint="cs"/>
          <w:rtl/>
        </w:rPr>
        <w:t xml:space="preserve">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proofErr w:type="spellStart"/>
      <w:r>
        <w:rPr>
          <w:rFonts w:hint="cs"/>
          <w:rtl/>
        </w:rPr>
        <w:t>ה</w:t>
      </w:r>
      <w:r w:rsidRPr="009C1692">
        <w:rPr>
          <w:rtl/>
        </w:rPr>
        <w:t>חשבות</w:t>
      </w:r>
      <w:proofErr w:type="spellEnd"/>
      <w:r>
        <w:rPr>
          <w:rFonts w:hint="cs"/>
          <w:rtl/>
        </w:rPr>
        <w:t xml:space="preserve">. </w:t>
      </w:r>
    </w:p>
    <w:p w14:paraId="47063D30" w14:textId="77777777" w:rsidR="00E2138B" w:rsidRDefault="00E2138B">
      <w:pPr>
        <w:pStyle w:val="40"/>
        <w:numPr>
          <w:ilvl w:val="3"/>
          <w:numId w:val="12"/>
        </w:num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40"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bookmarkEnd w:id="36"/>
    </w:p>
    <w:p w14:paraId="556644C2" w14:textId="77777777" w:rsidR="00E2138B" w:rsidRDefault="00E2138B">
      <w:pPr>
        <w:pStyle w:val="23"/>
        <w:numPr>
          <w:ilvl w:val="1"/>
          <w:numId w:val="12"/>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4F68BD03" w14:textId="77777777" w:rsidR="00A95B60" w:rsidRDefault="00A95B60" w:rsidP="00E24A02">
      <w:pPr>
        <w:pStyle w:val="23"/>
        <w:ind w:left="792" w:firstLine="0"/>
        <w:rPr>
          <w:rtl/>
        </w:rPr>
      </w:pPr>
    </w:p>
    <w:tbl>
      <w:tblPr>
        <w:bidiVisual/>
        <w:tblW w:w="9921" w:type="dxa"/>
        <w:jc w:val="center"/>
        <w:tblLayout w:type="fixed"/>
        <w:tblLook w:val="0000" w:firstRow="0" w:lastRow="0" w:firstColumn="0" w:lastColumn="0" w:noHBand="0" w:noVBand="0"/>
      </w:tblPr>
      <w:tblGrid>
        <w:gridCol w:w="2834"/>
        <w:gridCol w:w="2834"/>
        <w:gridCol w:w="851"/>
        <w:gridCol w:w="2884"/>
        <w:gridCol w:w="518"/>
      </w:tblGrid>
      <w:tr w:rsidR="00014969" w:rsidRPr="001D15FD" w14:paraId="42820C85"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17365D"/>
            <w:noWrap/>
            <w:vAlign w:val="center"/>
          </w:tcPr>
          <w:p w14:paraId="00280392"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2834" w:type="dxa"/>
            <w:tcBorders>
              <w:top w:val="single" w:sz="4" w:space="0" w:color="auto"/>
              <w:left w:val="nil"/>
              <w:bottom w:val="single" w:sz="4" w:space="0" w:color="auto"/>
            </w:tcBorders>
            <w:shd w:val="clear" w:color="auto" w:fill="17365D"/>
            <w:vAlign w:val="center"/>
          </w:tcPr>
          <w:p w14:paraId="1A1DA599"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4252" w:type="dxa"/>
            <w:gridSpan w:val="3"/>
            <w:tcBorders>
              <w:top w:val="single" w:sz="4" w:space="0" w:color="auto"/>
              <w:bottom w:val="single" w:sz="4" w:space="0" w:color="auto"/>
              <w:right w:val="single" w:sz="4" w:space="0" w:color="auto"/>
            </w:tcBorders>
            <w:shd w:val="clear" w:color="auto" w:fill="17365D"/>
            <w:vAlign w:val="center"/>
          </w:tcPr>
          <w:p w14:paraId="7E66A2D7"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p>
        </w:tc>
      </w:tr>
      <w:tr w:rsidR="00014969" w:rsidRPr="001D15FD" w14:paraId="25585FE9"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12272475"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2834" w:type="dxa"/>
            <w:tcBorders>
              <w:top w:val="single" w:sz="4" w:space="0" w:color="auto"/>
              <w:left w:val="nil"/>
              <w:bottom w:val="single" w:sz="4" w:space="0" w:color="auto"/>
              <w:right w:val="single" w:sz="4" w:space="0" w:color="auto"/>
            </w:tcBorders>
            <w:shd w:val="clear" w:color="auto" w:fill="F2F2F2"/>
            <w:vAlign w:val="center"/>
          </w:tcPr>
          <w:p w14:paraId="02AE63B1"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7331FD7"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7F597131"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014969" w:rsidRPr="001D15FD" w14:paraId="0D835034"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4A6431E7"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1" w:history="1">
              <w:r w:rsidRPr="001D15FD">
                <w:rPr>
                  <w:rFonts w:ascii="Arial" w:hAnsi="Arial" w:cs="Arial"/>
                  <w:color w:val="3464BA"/>
                  <w:sz w:val="20"/>
                  <w:szCs w:val="20"/>
                  <w:u w:val="dotted" w:color="3464BA"/>
                  <w:rtl/>
                  <w:lang w:eastAsia="en-US"/>
                </w:rPr>
                <w:t>קישור לאתר</w:t>
              </w:r>
            </w:hyperlink>
          </w:p>
        </w:tc>
        <w:tc>
          <w:tcPr>
            <w:tcW w:w="2834" w:type="dxa"/>
            <w:tcBorders>
              <w:top w:val="single" w:sz="4" w:space="0" w:color="auto"/>
              <w:left w:val="nil"/>
              <w:bottom w:val="single" w:sz="4" w:space="0" w:color="auto"/>
              <w:right w:val="single" w:sz="4" w:space="0" w:color="auto"/>
            </w:tcBorders>
            <w:shd w:val="clear" w:color="auto" w:fill="F2F2F2"/>
            <w:vAlign w:val="center"/>
          </w:tcPr>
          <w:p w14:paraId="00DB56F8"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u w:color="3464BA"/>
                <w:rtl/>
                <w:lang w:eastAsia="en-US"/>
              </w:rPr>
              <w:t xml:space="preserve">לקבלת עדכונים במערכת: </w:t>
            </w:r>
            <w:hyperlink r:id="rId42" w:history="1">
              <w:r w:rsidRPr="001D15FD">
                <w:rPr>
                  <w:rFonts w:ascii="Arial" w:hAnsi="Arial" w:cs="Arial" w:hint="cs"/>
                  <w:color w:val="3464BA"/>
                  <w:sz w:val="20"/>
                  <w:szCs w:val="20"/>
                  <w:u w:val="dotted" w:color="3464BA"/>
                  <w:rtl/>
                  <w:lang w:eastAsia="en-US"/>
                </w:rPr>
                <w:t>לחץ כאן</w:t>
              </w:r>
            </w:hyperlink>
          </w:p>
        </w:tc>
        <w:tc>
          <w:tcPr>
            <w:tcW w:w="851" w:type="dxa"/>
            <w:tcBorders>
              <w:top w:val="single" w:sz="4" w:space="0" w:color="auto"/>
              <w:left w:val="single" w:sz="4" w:space="0" w:color="auto"/>
              <w:bottom w:val="single" w:sz="4" w:space="0" w:color="auto"/>
            </w:tcBorders>
            <w:shd w:val="clear" w:color="auto" w:fill="F2F2F2"/>
            <w:vAlign w:val="center"/>
          </w:tcPr>
          <w:p w14:paraId="79A418B8"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275546A1"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לפניות ושאלות: </w:t>
            </w:r>
            <w:hyperlink r:id="rId43" w:history="1">
              <w:r w:rsidRPr="001D15FD">
                <w:rPr>
                  <w:rFonts w:ascii="Tahoma" w:hAnsi="Tahoma" w:cs="Tahoma"/>
                  <w:color w:val="3464BA"/>
                  <w:sz w:val="20"/>
                  <w:szCs w:val="20"/>
                  <w:u w:val="dotted" w:color="3464BA"/>
                  <w:lang w:eastAsia="en-US"/>
                </w:rPr>
                <w:t>takam@mof.gov.il</w:t>
              </w:r>
            </w:hyperlink>
          </w:p>
        </w:tc>
      </w:tr>
      <w:tr w:rsidR="00014969" w:rsidRPr="001D15FD" w14:paraId="45C76DEC" w14:textId="77777777" w:rsidTr="00A724A5">
        <w:trPr>
          <w:gridAfter w:val="1"/>
          <w:wAfter w:w="518" w:type="dxa"/>
          <w:trHeight w:val="283"/>
          <w:jc w:val="center"/>
        </w:trPr>
        <w:tc>
          <w:tcPr>
            <w:tcW w:w="2834" w:type="dxa"/>
            <w:tcBorders>
              <w:top w:val="single" w:sz="4" w:space="0" w:color="auto"/>
            </w:tcBorders>
            <w:shd w:val="clear" w:color="auto" w:fill="auto"/>
            <w:noWrap/>
            <w:vAlign w:val="center"/>
          </w:tcPr>
          <w:p w14:paraId="01A899D6"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2834" w:type="dxa"/>
            <w:tcBorders>
              <w:top w:val="single" w:sz="4" w:space="0" w:color="auto"/>
            </w:tcBorders>
            <w:shd w:val="clear" w:color="auto" w:fill="auto"/>
            <w:vAlign w:val="center"/>
          </w:tcPr>
          <w:p w14:paraId="3C224A09"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3735" w:type="dxa"/>
            <w:gridSpan w:val="2"/>
            <w:tcBorders>
              <w:top w:val="single" w:sz="4" w:space="0" w:color="auto"/>
            </w:tcBorders>
            <w:shd w:val="clear" w:color="auto" w:fill="auto"/>
            <w:vAlign w:val="center"/>
          </w:tcPr>
          <w:p w14:paraId="0A7F03F4" w14:textId="77777777" w:rsidR="00014969" w:rsidRPr="001D15FD" w:rsidRDefault="00014969" w:rsidP="00A724A5">
            <w:pPr>
              <w:overflowPunct/>
              <w:autoSpaceDE/>
              <w:autoSpaceDN/>
              <w:adjustRightInd/>
              <w:jc w:val="right"/>
              <w:textAlignment w:val="auto"/>
              <w:rPr>
                <w:rFonts w:ascii="Arial" w:hAnsi="Arial" w:cs="Arial"/>
                <w:sz w:val="20"/>
                <w:szCs w:val="20"/>
                <w:lang w:eastAsia="en-US"/>
              </w:rPr>
            </w:pPr>
          </w:p>
        </w:tc>
      </w:tr>
    </w:tbl>
    <w:p w14:paraId="0ED0DF1D" w14:textId="77777777" w:rsidR="00A95B60" w:rsidRPr="00014969" w:rsidRDefault="00A95B60" w:rsidP="00E24A02">
      <w:pPr>
        <w:pStyle w:val="23"/>
        <w:ind w:left="792" w:firstLine="0"/>
        <w:rPr>
          <w:rtl/>
        </w:rPr>
      </w:pPr>
    </w:p>
    <w:p w14:paraId="7E0C0FFB" w14:textId="77777777" w:rsidR="00A95B60" w:rsidRDefault="00A95B60" w:rsidP="00E24A02">
      <w:pPr>
        <w:pStyle w:val="23"/>
        <w:ind w:left="792" w:firstLine="0"/>
        <w:rPr>
          <w:rtl/>
        </w:rPr>
      </w:pPr>
    </w:p>
    <w:p w14:paraId="2FCE1615" w14:textId="77777777" w:rsidR="00E01935" w:rsidRDefault="00E01935" w:rsidP="00E24A02">
      <w:pPr>
        <w:widowControl w:val="0"/>
        <w:ind w:left="-33"/>
        <w:jc w:val="right"/>
        <w:rPr>
          <w:rtl/>
        </w:rPr>
      </w:pPr>
      <w:r>
        <w:rPr>
          <w:rFonts w:hint="cs"/>
          <w:rtl/>
        </w:rPr>
        <w:lastRenderedPageBreak/>
        <w:t>נספח מספר 1</w:t>
      </w:r>
    </w:p>
    <w:p w14:paraId="1031EDE3" w14:textId="77777777" w:rsidR="00E01935" w:rsidRDefault="00E01935" w:rsidP="00E24A02">
      <w:pPr>
        <w:widowControl w:val="0"/>
        <w:ind w:left="-33"/>
        <w:jc w:val="right"/>
        <w:rPr>
          <w:rFonts w:ascii="David" w:hAnsi="David"/>
          <w:rtl/>
        </w:rPr>
      </w:pPr>
      <w:r w:rsidRPr="00E03861">
        <w:rPr>
          <w:rFonts w:ascii="David" w:hAnsi="David"/>
          <w:rtl/>
        </w:rPr>
        <w:t xml:space="preserve">דף </w:t>
      </w:r>
      <w:r w:rsidR="003D26C1" w:rsidRPr="00E03861">
        <w:rPr>
          <w:rStyle w:val="ad"/>
          <w:rFonts w:ascii="David" w:hAnsi="David"/>
        </w:rPr>
        <w:t>3</w:t>
      </w:r>
      <w:r w:rsidRPr="00E03861">
        <w:rPr>
          <w:rFonts w:ascii="David" w:hAnsi="David"/>
          <w:rtl/>
        </w:rPr>
        <w:t xml:space="preserve"> מתוך </w:t>
      </w:r>
      <w:r w:rsidR="003D26C1" w:rsidRPr="00E03861">
        <w:rPr>
          <w:rFonts w:ascii="David" w:hAnsi="David"/>
          <w:rtl/>
        </w:rPr>
        <w:t>5</w:t>
      </w:r>
    </w:p>
    <w:tbl>
      <w:tblPr>
        <w:bidiVisual/>
        <w:tblW w:w="9915" w:type="dxa"/>
        <w:jc w:val="center"/>
        <w:tblLook w:val="0000" w:firstRow="0" w:lastRow="0" w:firstColumn="0" w:lastColumn="0" w:noHBand="0" w:noVBand="0"/>
      </w:tblPr>
      <w:tblGrid>
        <w:gridCol w:w="1985"/>
        <w:gridCol w:w="2325"/>
        <w:gridCol w:w="1615"/>
        <w:gridCol w:w="3990"/>
      </w:tblGrid>
      <w:tr w:rsidR="00014969" w:rsidRPr="00A95B60" w14:paraId="1113C4C6" w14:textId="77777777" w:rsidTr="00E03861">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667FD12A" w14:textId="77777777" w:rsidR="00014969" w:rsidRPr="00A95B60" w:rsidRDefault="00014969" w:rsidP="00A724A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930" w:type="dxa"/>
            <w:gridSpan w:val="3"/>
            <w:tcBorders>
              <w:top w:val="single" w:sz="4" w:space="0" w:color="auto"/>
              <w:left w:val="nil"/>
              <w:bottom w:val="single" w:sz="4" w:space="0" w:color="auto"/>
              <w:right w:val="single" w:sz="4" w:space="0" w:color="auto"/>
            </w:tcBorders>
            <w:shd w:val="clear" w:color="auto" w:fill="1F497D"/>
            <w:vAlign w:val="center"/>
          </w:tcPr>
          <w:p w14:paraId="50881ED5" w14:textId="77777777" w:rsidR="00014969" w:rsidRPr="00A95B60" w:rsidRDefault="00014969" w:rsidP="00A724A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014969" w:rsidRPr="00A95B60" w14:paraId="659127FB" w14:textId="77777777" w:rsidTr="00E03861">
        <w:trPr>
          <w:trHeight w:val="261"/>
          <w:jc w:val="center"/>
        </w:trPr>
        <w:tc>
          <w:tcPr>
            <w:tcW w:w="1985" w:type="dxa"/>
            <w:vMerge w:val="restart"/>
            <w:tcBorders>
              <w:top w:val="single" w:sz="4" w:space="0" w:color="auto"/>
              <w:left w:val="single" w:sz="4" w:space="0" w:color="auto"/>
            </w:tcBorders>
            <w:shd w:val="clear" w:color="auto" w:fill="F2F2F2"/>
            <w:vAlign w:val="center"/>
          </w:tcPr>
          <w:p w14:paraId="3E7088EA" w14:textId="77777777" w:rsidR="00014969" w:rsidRPr="00A95B60" w:rsidRDefault="00014969" w:rsidP="00A724A5">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7645E080" wp14:editId="71C27659">
                  <wp:extent cx="1011555" cy="512445"/>
                  <wp:effectExtent l="0" t="0" r="0" b="0"/>
                  <wp:docPr id="25"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2325" w:type="dxa"/>
            <w:vMerge w:val="restart"/>
            <w:tcBorders>
              <w:top w:val="single" w:sz="4" w:space="0" w:color="auto"/>
              <w:left w:val="nil"/>
              <w:right w:val="single" w:sz="4" w:space="0" w:color="auto"/>
            </w:tcBorders>
            <w:shd w:val="clear" w:color="auto" w:fill="F2F2F2"/>
            <w:vAlign w:val="center"/>
          </w:tcPr>
          <w:p w14:paraId="7E41608E" w14:textId="77777777" w:rsidR="00014969" w:rsidRPr="00A95B60" w:rsidRDefault="00014969" w:rsidP="00A724A5">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2D2228D7" w14:textId="77777777" w:rsidR="00014969" w:rsidRPr="00A95B60" w:rsidRDefault="00014969" w:rsidP="00A724A5">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12858052"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269896D1" w14:textId="77777777" w:rsidR="00014969" w:rsidRPr="00A95B60" w:rsidRDefault="00014969" w:rsidP="00A724A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6DE9F46"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014969" w:rsidRPr="00A95B60" w14:paraId="14FEA6B6" w14:textId="77777777" w:rsidTr="00E03861">
        <w:trPr>
          <w:trHeight w:val="261"/>
          <w:jc w:val="center"/>
        </w:trPr>
        <w:tc>
          <w:tcPr>
            <w:tcW w:w="1985" w:type="dxa"/>
            <w:vMerge/>
            <w:tcBorders>
              <w:left w:val="single" w:sz="4" w:space="0" w:color="auto"/>
            </w:tcBorders>
            <w:shd w:val="clear" w:color="auto" w:fill="F2F2F2"/>
            <w:vAlign w:val="center"/>
          </w:tcPr>
          <w:p w14:paraId="0CB7A313"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7BF7D00A"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CF4FC0D"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D7678A2"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014969" w:rsidRPr="00A95B60" w14:paraId="763E3352" w14:textId="77777777" w:rsidTr="00E03861">
        <w:trPr>
          <w:trHeight w:val="261"/>
          <w:jc w:val="center"/>
        </w:trPr>
        <w:tc>
          <w:tcPr>
            <w:tcW w:w="1985" w:type="dxa"/>
            <w:vMerge/>
            <w:tcBorders>
              <w:left w:val="single" w:sz="4" w:space="0" w:color="auto"/>
            </w:tcBorders>
            <w:shd w:val="clear" w:color="auto" w:fill="F2F2F2"/>
            <w:vAlign w:val="center"/>
          </w:tcPr>
          <w:p w14:paraId="084E4F04"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3F39F716"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DC8EE65"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06E65A5"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014969" w:rsidRPr="00A95B60" w14:paraId="35ADF8A1" w14:textId="77777777" w:rsidTr="00E03861">
        <w:trPr>
          <w:trHeight w:val="261"/>
          <w:jc w:val="center"/>
        </w:trPr>
        <w:tc>
          <w:tcPr>
            <w:tcW w:w="1985" w:type="dxa"/>
            <w:vMerge/>
            <w:tcBorders>
              <w:left w:val="single" w:sz="4" w:space="0" w:color="auto"/>
              <w:bottom w:val="single" w:sz="4" w:space="0" w:color="auto"/>
            </w:tcBorders>
            <w:shd w:val="clear" w:color="auto" w:fill="F2F2F2"/>
            <w:vAlign w:val="center"/>
          </w:tcPr>
          <w:p w14:paraId="4B43BC76"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bottom w:val="single" w:sz="4" w:space="0" w:color="auto"/>
              <w:right w:val="single" w:sz="4" w:space="0" w:color="auto"/>
            </w:tcBorders>
            <w:shd w:val="clear" w:color="auto" w:fill="F2F2F2"/>
          </w:tcPr>
          <w:p w14:paraId="00A1D576"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5B86B422"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9B952E5"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E27FF5E" w14:textId="77777777" w:rsidR="003D26C1" w:rsidRPr="00272DF7" w:rsidRDefault="003D26C1">
      <w:pPr>
        <w:pStyle w:val="22"/>
        <w:numPr>
          <w:ilvl w:val="1"/>
          <w:numId w:val="12"/>
        </w:numPr>
        <w:spacing w:line="276" w:lineRule="auto"/>
        <w:ind w:left="567" w:right="0" w:hanging="567"/>
      </w:pPr>
      <w:bookmarkStart w:id="37" w:name="_Ref70512416"/>
      <w:r w:rsidRPr="00272DF7">
        <w:rPr>
          <w:rtl/>
        </w:rPr>
        <w:t>פיקוח</w:t>
      </w:r>
      <w:r>
        <w:rPr>
          <w:rFonts w:hint="cs"/>
          <w:rtl/>
        </w:rPr>
        <w:t xml:space="preserve">, </w:t>
      </w:r>
      <w:r w:rsidRPr="00272DF7">
        <w:rPr>
          <w:rtl/>
        </w:rPr>
        <w:t>בקרה</w:t>
      </w:r>
      <w:r>
        <w:rPr>
          <w:rFonts w:hint="cs"/>
          <w:rtl/>
        </w:rPr>
        <w:t xml:space="preserve"> ודיווח</w:t>
      </w:r>
      <w:bookmarkEnd w:id="37"/>
    </w:p>
    <w:p w14:paraId="0F7CB2E9" w14:textId="77777777" w:rsidR="003D26C1" w:rsidRPr="00A64B23" w:rsidRDefault="003D26C1">
      <w:pPr>
        <w:pStyle w:val="34"/>
        <w:numPr>
          <w:ilvl w:val="2"/>
          <w:numId w:val="12"/>
        </w:numPr>
        <w:tabs>
          <w:tab w:val="clear" w:pos="1304"/>
          <w:tab w:val="left" w:pos="1371"/>
        </w:tabs>
        <w:spacing w:line="276" w:lineRule="auto"/>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DE84E91" w14:textId="77777777" w:rsidR="001D15FD" w:rsidRPr="00A64B23" w:rsidRDefault="001D15FD">
      <w:pPr>
        <w:pStyle w:val="40"/>
        <w:numPr>
          <w:ilvl w:val="3"/>
          <w:numId w:val="12"/>
        </w:numPr>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proofErr w:type="spellStart"/>
      <w:r w:rsidRPr="00A64B23">
        <w:rPr>
          <w:rFonts w:hint="cs"/>
          <w:rtl/>
        </w:rPr>
        <w:t>מנ</w:t>
      </w:r>
      <w:r>
        <w:rPr>
          <w:rFonts w:hint="cs"/>
          <w:rtl/>
        </w:rPr>
        <w:t>כ</w:t>
      </w:r>
      <w:proofErr w:type="spellEnd"/>
      <w:r>
        <w:rPr>
          <w:rFonts w:hint="cs"/>
          <w:rtl/>
        </w:rPr>
        <w:t>''</w:t>
      </w:r>
      <w:r w:rsidRPr="00A64B23">
        <w:rPr>
          <w:rFonts w:hint="cs"/>
          <w:rtl/>
        </w:rPr>
        <w:t xml:space="preserve">ל </w:t>
      </w:r>
      <w:r w:rsidRPr="00A64B23">
        <w:rPr>
          <w:rtl/>
        </w:rPr>
        <w:t xml:space="preserve">המשרד. </w:t>
      </w:r>
    </w:p>
    <w:p w14:paraId="141AD3D1" w14:textId="77777777" w:rsidR="001D15FD" w:rsidRDefault="001D15FD">
      <w:pPr>
        <w:pStyle w:val="40"/>
        <w:numPr>
          <w:ilvl w:val="3"/>
          <w:numId w:val="12"/>
        </w:numPr>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643CA2CF" w14:textId="77777777" w:rsidR="001D15FD" w:rsidRPr="00A64B23" w:rsidRDefault="001D15FD">
      <w:pPr>
        <w:pStyle w:val="34"/>
        <w:numPr>
          <w:ilvl w:val="2"/>
          <w:numId w:val="12"/>
        </w:numPr>
        <w:tabs>
          <w:tab w:val="clear" w:pos="1304"/>
          <w:tab w:val="left" w:pos="1371"/>
        </w:tabs>
        <w:spacing w:line="276" w:lineRule="auto"/>
        <w:ind w:left="1371" w:hanging="804"/>
        <w:rPr>
          <w:rtl/>
        </w:rPr>
      </w:pPr>
      <w:bookmarkStart w:id="38" w:name="_Ref70521093"/>
      <w:r>
        <w:rPr>
          <w:rFonts w:hint="cs"/>
          <w:rtl/>
        </w:rPr>
        <w:t>דיווח רבעוני (עבור 3 הרבעונים הראשונים של כל שנה):</w:t>
      </w:r>
      <w:bookmarkEnd w:id="38"/>
    </w:p>
    <w:p w14:paraId="053ECDA6" w14:textId="77777777" w:rsidR="001D15FD" w:rsidRDefault="001D15FD">
      <w:pPr>
        <w:pStyle w:val="40"/>
        <w:numPr>
          <w:ilvl w:val="3"/>
          <w:numId w:val="12"/>
        </w:numPr>
        <w:rPr>
          <w:rtl/>
        </w:rPr>
      </w:pPr>
      <w:r>
        <w:rPr>
          <w:rFonts w:hint="cs"/>
          <w:rtl/>
        </w:rPr>
        <w:t>לאחר תום ה</w:t>
      </w:r>
      <w:r w:rsidRPr="002429AD">
        <w:rPr>
          <w:rtl/>
        </w:rPr>
        <w:t>רבעון</w:t>
      </w:r>
      <w:r>
        <w:rPr>
          <w:rFonts w:hint="cs"/>
          <w:rtl/>
        </w:rPr>
        <w:t xml:space="preserve"> המדווח,</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556402BD" w14:textId="77777777" w:rsidR="001D15FD" w:rsidRDefault="001D15FD">
      <w:pPr>
        <w:pStyle w:val="40"/>
        <w:numPr>
          <w:ilvl w:val="3"/>
          <w:numId w:val="12"/>
        </w:numPr>
        <w:rPr>
          <w:rtl/>
        </w:rPr>
      </w:pPr>
      <w:r>
        <w:rPr>
          <w:rFonts w:hint="cs"/>
          <w:rtl/>
        </w:rPr>
        <w:t>הדוח יופק בגין התקופה שחלה מתחילת השנה ועד לסוף הרבעון המדווח.</w:t>
      </w:r>
    </w:p>
    <w:p w14:paraId="78C9F7A8" w14:textId="77777777" w:rsidR="001D15FD" w:rsidRDefault="001D15FD">
      <w:pPr>
        <w:pStyle w:val="40"/>
        <w:numPr>
          <w:ilvl w:val="3"/>
          <w:numId w:val="12"/>
        </w:numPr>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w:t>
      </w:r>
      <w:r>
        <w:rPr>
          <w:rFonts w:hint="cs"/>
          <w:rtl/>
        </w:rPr>
        <w:t>ת</w:t>
      </w:r>
      <w:r>
        <w:rPr>
          <w:rtl/>
        </w:rPr>
        <w:t xml:space="preserve"> הראשי</w:t>
      </w:r>
      <w:r>
        <w:rPr>
          <w:rFonts w:hint="cs"/>
          <w:rtl/>
        </w:rPr>
        <w:t>ת</w:t>
      </w:r>
      <w:r w:rsidRPr="004E0458">
        <w:rPr>
          <w:rtl/>
        </w:rPr>
        <w:t xml:space="preserve"> </w:t>
      </w:r>
      <w:r>
        <w:rPr>
          <w:rtl/>
        </w:rPr>
        <w:t>בחשב הכללי</w:t>
      </w:r>
      <w:r>
        <w:rPr>
          <w:rFonts w:hint="cs"/>
          <w:rtl/>
        </w:rPr>
        <w:t>, לא יאוחר מ- 30 ימים מתום הרבעון</w:t>
      </w:r>
      <w:r w:rsidRPr="002429AD">
        <w:rPr>
          <w:rtl/>
        </w:rPr>
        <w:t>.</w:t>
      </w:r>
    </w:p>
    <w:p w14:paraId="772ED08E" w14:textId="77777777" w:rsidR="001D15FD" w:rsidRDefault="001D15FD">
      <w:pPr>
        <w:pStyle w:val="40"/>
        <w:numPr>
          <w:ilvl w:val="3"/>
          <w:numId w:val="12"/>
        </w:numPr>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w:t>
      </w:r>
      <w:r>
        <w:rPr>
          <w:rFonts w:hint="cs"/>
          <w:rtl/>
        </w:rPr>
        <w:t>ת</w:t>
      </w:r>
      <w:r>
        <w:rPr>
          <w:rtl/>
        </w:rPr>
        <w:t xml:space="preserve"> הראשי</w:t>
      </w:r>
      <w:r>
        <w:rPr>
          <w:rFonts w:hint="cs"/>
          <w:rtl/>
        </w:rPr>
        <w:t>ת</w:t>
      </w:r>
      <w:r>
        <w:rPr>
          <w:rtl/>
        </w:rPr>
        <w:t xml:space="preserve"> בחשב הכללי.</w:t>
      </w:r>
    </w:p>
    <w:p w14:paraId="5A03C069" w14:textId="77777777" w:rsidR="001D15FD" w:rsidRDefault="001D15FD">
      <w:pPr>
        <w:pStyle w:val="34"/>
        <w:numPr>
          <w:ilvl w:val="2"/>
          <w:numId w:val="12"/>
        </w:numPr>
        <w:tabs>
          <w:tab w:val="clear" w:pos="1304"/>
          <w:tab w:val="left" w:pos="1371"/>
        </w:tabs>
        <w:spacing w:line="276" w:lineRule="auto"/>
        <w:ind w:left="1371" w:hanging="804"/>
      </w:pPr>
      <w:bookmarkStart w:id="39" w:name="_Ref70520500"/>
      <w:r>
        <w:rPr>
          <w:rFonts w:hint="cs"/>
          <w:rtl/>
        </w:rPr>
        <w:t>דיווח שנתי:</w:t>
      </w:r>
      <w:bookmarkEnd w:id="39"/>
    </w:p>
    <w:p w14:paraId="5CF95A7A" w14:textId="77777777" w:rsidR="001D15FD" w:rsidRDefault="001D15FD">
      <w:pPr>
        <w:pStyle w:val="40"/>
        <w:numPr>
          <w:ilvl w:val="3"/>
          <w:numId w:val="14"/>
        </w:numPr>
      </w:pP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w:t>
      </w:r>
      <w:r w:rsidRPr="00C4461E">
        <w:rPr>
          <w:rtl/>
        </w:rPr>
        <w:t xml:space="preserve"> </w:t>
      </w:r>
      <w:r>
        <w:rPr>
          <w:rtl/>
        </w:rPr>
        <w:t>במבנה המפורט ב</w:t>
      </w:r>
      <w:hyperlink w:anchor="נספח_ב" w:history="1">
        <w:r w:rsidRPr="007A76E8">
          <w:rPr>
            <w:rStyle w:val="Hyperlink"/>
            <w:rFonts w:cs="Arial"/>
            <w:rtl/>
          </w:rPr>
          <w:t xml:space="preserve">נספח ב </w:t>
        </w:r>
        <w:r w:rsidRPr="007A76E8">
          <w:rPr>
            <w:rStyle w:val="Hyperlink"/>
            <w:rFonts w:cs="Arial" w:hint="cs"/>
            <w:rtl/>
          </w:rPr>
          <w:t>-</w:t>
        </w:r>
        <w:r w:rsidRPr="007A76E8">
          <w:rPr>
            <w:rStyle w:val="Hyperlink"/>
            <w:rFonts w:cs="Arial"/>
            <w:rtl/>
          </w:rPr>
          <w:t xml:space="preserve"> דיווחים תקופתיים</w:t>
        </w:r>
      </w:hyperlink>
      <w:r>
        <w:rPr>
          <w:rFonts w:hint="cs"/>
          <w:rtl/>
        </w:rPr>
        <w:t xml:space="preserve">, </w:t>
      </w:r>
      <w:r w:rsidRPr="00C4461E">
        <w:rPr>
          <w:rtl/>
        </w:rPr>
        <w:t>אשר יציג את ימי האשראי בפועל במשרד ואת העיכוב בתשלומים</w:t>
      </w:r>
      <w:r>
        <w:rPr>
          <w:rFonts w:hint="cs"/>
          <w:rtl/>
        </w:rPr>
        <w:t>,</w:t>
      </w:r>
      <w:r w:rsidRPr="00EA17B1">
        <w:rPr>
          <w:rFonts w:hint="cs"/>
          <w:rtl/>
        </w:rPr>
        <w:t xml:space="preserve"> </w:t>
      </w:r>
      <w:r>
        <w:rPr>
          <w:rFonts w:hint="cs"/>
          <w:rtl/>
        </w:rPr>
        <w:t>[ראה סעיף 2(א) לתקנות מוסר תשלומים]</w:t>
      </w:r>
      <w:r w:rsidRPr="00C4461E">
        <w:rPr>
          <w:rtl/>
        </w:rPr>
        <w:t>. הדוח יוגש לסגן בכיר לחשב הכללי</w:t>
      </w:r>
      <w:r>
        <w:rPr>
          <w:rFonts w:hint="cs"/>
          <w:rtl/>
        </w:rPr>
        <w:t>,</w:t>
      </w:r>
      <w:r w:rsidRPr="00C4461E">
        <w:rPr>
          <w:rtl/>
        </w:rPr>
        <w:t xml:space="preserve"> האחראי על המשרד ולחשבונאי</w:t>
      </w:r>
      <w:r>
        <w:rPr>
          <w:rFonts w:hint="cs"/>
          <w:rtl/>
        </w:rPr>
        <w:t>ת</w:t>
      </w:r>
      <w:r w:rsidRPr="00C4461E">
        <w:rPr>
          <w:rtl/>
        </w:rPr>
        <w:t xml:space="preserve"> הראשי</w:t>
      </w:r>
      <w:r>
        <w:rPr>
          <w:rFonts w:hint="cs"/>
          <w:rtl/>
        </w:rPr>
        <w:t>ת</w:t>
      </w:r>
      <w:r w:rsidRPr="00C4461E">
        <w:rPr>
          <w:rtl/>
        </w:rPr>
        <w:t xml:space="preserve"> בחשב הכללי</w:t>
      </w:r>
      <w:r>
        <w:rPr>
          <w:rFonts w:hint="cs"/>
          <w:rtl/>
        </w:rPr>
        <w:t>.</w:t>
      </w:r>
    </w:p>
    <w:p w14:paraId="6510EE75" w14:textId="77777777" w:rsidR="001D15FD" w:rsidRDefault="001D15FD">
      <w:pPr>
        <w:pStyle w:val="40"/>
        <w:numPr>
          <w:ilvl w:val="3"/>
          <w:numId w:val="12"/>
        </w:numPr>
      </w:pPr>
      <w:r>
        <w:rPr>
          <w:rFonts w:hint="cs"/>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598ED2C" w14:textId="77777777" w:rsidR="001D15FD" w:rsidRDefault="001D15FD">
      <w:pPr>
        <w:pStyle w:val="40"/>
        <w:numPr>
          <w:ilvl w:val="3"/>
          <w:numId w:val="12"/>
        </w:numPr>
      </w:pPr>
      <w:r>
        <w:rPr>
          <w:rFonts w:hint="cs"/>
          <w:rtl/>
        </w:rPr>
        <w:t>חובת הדיווח לפי תקנות מוסר תשלומים תחול לגבי שנות הכספים 2021 - 2023, כאשר הדיווח הראשון יוגש לוועדת הכלכלה של הכנסת עד לתאריך 30 ביוני 2022.</w:t>
      </w:r>
    </w:p>
    <w:p w14:paraId="66CF95B0" w14:textId="77777777" w:rsidR="001D15FD" w:rsidRDefault="001D15FD">
      <w:pPr>
        <w:pStyle w:val="23"/>
        <w:numPr>
          <w:ilvl w:val="1"/>
          <w:numId w:val="12"/>
        </w:numPr>
        <w:spacing w:line="276" w:lineRule="auto"/>
        <w:ind w:left="567" w:hanging="567"/>
      </w:pPr>
      <w:bookmarkStart w:id="40"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0"/>
    </w:p>
    <w:p w14:paraId="44AE5F92" w14:textId="77777777" w:rsidR="001D15FD" w:rsidRDefault="001D15FD">
      <w:pPr>
        <w:pStyle w:val="23"/>
        <w:numPr>
          <w:ilvl w:val="1"/>
          <w:numId w:val="12"/>
        </w:numPr>
        <w:spacing w:line="276" w:lineRule="auto"/>
        <w:ind w:left="567" w:hanging="567"/>
      </w:pPr>
      <w:r>
        <w:rPr>
          <w:rtl/>
        </w:rPr>
        <w:t xml:space="preserve">חשב המשרד יהיה רשאי לאשר תשלום </w:t>
      </w:r>
      <w:r>
        <w:rPr>
          <w:rFonts w:hint="cs"/>
          <w:rtl/>
        </w:rPr>
        <w:t xml:space="preserve">מקדמות </w:t>
      </w:r>
      <w:r>
        <w:rPr>
          <w:rtl/>
        </w:rPr>
        <w:t>בהתאם ל</w:t>
      </w:r>
      <w:hyperlink r:id="rId44"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70954DAF" w14:textId="77777777" w:rsidR="001D15FD" w:rsidRPr="008903B5" w:rsidRDefault="001D15FD">
      <w:pPr>
        <w:pStyle w:val="22"/>
        <w:numPr>
          <w:ilvl w:val="1"/>
          <w:numId w:val="12"/>
        </w:numPr>
        <w:spacing w:line="276" w:lineRule="auto"/>
        <w:ind w:left="567" w:right="0" w:hanging="567"/>
      </w:pPr>
      <w:bookmarkStart w:id="41" w:name="_Ref486944326"/>
      <w:r w:rsidRPr="008903B5">
        <w:rPr>
          <w:rtl/>
        </w:rPr>
        <w:t>הוראות מעבר</w:t>
      </w:r>
      <w:bookmarkEnd w:id="41"/>
    </w:p>
    <w:p w14:paraId="2AD23720" w14:textId="77777777" w:rsidR="001D15FD" w:rsidRDefault="001D15FD">
      <w:pPr>
        <w:pStyle w:val="34"/>
        <w:numPr>
          <w:ilvl w:val="2"/>
          <w:numId w:val="12"/>
        </w:numPr>
        <w:tabs>
          <w:tab w:val="clear" w:pos="1304"/>
          <w:tab w:val="left" w:pos="1371"/>
        </w:tabs>
        <w:spacing w:line="276" w:lineRule="auto"/>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9921" w:type="dxa"/>
        <w:jc w:val="center"/>
        <w:tblLayout w:type="fixed"/>
        <w:tblLook w:val="0000" w:firstRow="0" w:lastRow="0" w:firstColumn="0" w:lastColumn="0" w:noHBand="0" w:noVBand="0"/>
      </w:tblPr>
      <w:tblGrid>
        <w:gridCol w:w="2834"/>
        <w:gridCol w:w="2834"/>
        <w:gridCol w:w="851"/>
        <w:gridCol w:w="2884"/>
        <w:gridCol w:w="518"/>
      </w:tblGrid>
      <w:tr w:rsidR="00014969" w:rsidRPr="001D15FD" w14:paraId="107AEFC5"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17365D"/>
            <w:noWrap/>
            <w:vAlign w:val="center"/>
          </w:tcPr>
          <w:p w14:paraId="5D99868A"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2834" w:type="dxa"/>
            <w:tcBorders>
              <w:top w:val="single" w:sz="4" w:space="0" w:color="auto"/>
              <w:left w:val="nil"/>
              <w:bottom w:val="single" w:sz="4" w:space="0" w:color="auto"/>
            </w:tcBorders>
            <w:shd w:val="clear" w:color="auto" w:fill="17365D"/>
            <w:vAlign w:val="center"/>
          </w:tcPr>
          <w:p w14:paraId="65CB33A6"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4252" w:type="dxa"/>
            <w:gridSpan w:val="3"/>
            <w:tcBorders>
              <w:top w:val="single" w:sz="4" w:space="0" w:color="auto"/>
              <w:bottom w:val="single" w:sz="4" w:space="0" w:color="auto"/>
              <w:right w:val="single" w:sz="4" w:space="0" w:color="auto"/>
            </w:tcBorders>
            <w:shd w:val="clear" w:color="auto" w:fill="17365D"/>
            <w:vAlign w:val="center"/>
          </w:tcPr>
          <w:p w14:paraId="3F894723"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lang w:eastAsia="en-US"/>
              </w:rPr>
            </w:pPr>
          </w:p>
        </w:tc>
      </w:tr>
      <w:tr w:rsidR="00014969" w:rsidRPr="001D15FD" w14:paraId="2FDD815E"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574D1B2D"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2834" w:type="dxa"/>
            <w:tcBorders>
              <w:top w:val="single" w:sz="4" w:space="0" w:color="auto"/>
              <w:left w:val="nil"/>
              <w:bottom w:val="single" w:sz="4" w:space="0" w:color="auto"/>
              <w:right w:val="single" w:sz="4" w:space="0" w:color="auto"/>
            </w:tcBorders>
            <w:shd w:val="clear" w:color="auto" w:fill="F2F2F2"/>
            <w:vAlign w:val="center"/>
          </w:tcPr>
          <w:p w14:paraId="4418798B"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9FBAE6C"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475F58C6"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014969" w:rsidRPr="001D15FD" w14:paraId="69D89BE4"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5FB8BA07"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5" w:history="1">
              <w:r w:rsidRPr="001D15FD">
                <w:rPr>
                  <w:rFonts w:ascii="Arial" w:hAnsi="Arial" w:cs="Arial"/>
                  <w:color w:val="3464BA"/>
                  <w:sz w:val="20"/>
                  <w:szCs w:val="20"/>
                  <w:u w:val="dotted" w:color="3464BA"/>
                  <w:rtl/>
                  <w:lang w:eastAsia="en-US"/>
                </w:rPr>
                <w:t>קישור לאתר</w:t>
              </w:r>
            </w:hyperlink>
          </w:p>
        </w:tc>
        <w:tc>
          <w:tcPr>
            <w:tcW w:w="2834" w:type="dxa"/>
            <w:tcBorders>
              <w:top w:val="single" w:sz="4" w:space="0" w:color="auto"/>
              <w:left w:val="nil"/>
              <w:bottom w:val="single" w:sz="4" w:space="0" w:color="auto"/>
              <w:right w:val="single" w:sz="4" w:space="0" w:color="auto"/>
            </w:tcBorders>
            <w:shd w:val="clear" w:color="auto" w:fill="F2F2F2"/>
            <w:vAlign w:val="center"/>
          </w:tcPr>
          <w:p w14:paraId="4CC5984D"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u w:color="3464BA"/>
                <w:rtl/>
                <w:lang w:eastAsia="en-US"/>
              </w:rPr>
              <w:t xml:space="preserve">לקבלת עדכונים במערכת: </w:t>
            </w:r>
            <w:hyperlink r:id="rId46" w:history="1">
              <w:r w:rsidRPr="001D15FD">
                <w:rPr>
                  <w:rFonts w:ascii="Arial" w:hAnsi="Arial" w:cs="Arial" w:hint="cs"/>
                  <w:color w:val="3464BA"/>
                  <w:sz w:val="20"/>
                  <w:szCs w:val="20"/>
                  <w:u w:val="dotted" w:color="3464BA"/>
                  <w:rtl/>
                  <w:lang w:eastAsia="en-US"/>
                </w:rPr>
                <w:t>לחץ כאן</w:t>
              </w:r>
            </w:hyperlink>
          </w:p>
        </w:tc>
        <w:tc>
          <w:tcPr>
            <w:tcW w:w="851" w:type="dxa"/>
            <w:tcBorders>
              <w:top w:val="single" w:sz="4" w:space="0" w:color="auto"/>
              <w:left w:val="single" w:sz="4" w:space="0" w:color="auto"/>
              <w:bottom w:val="single" w:sz="4" w:space="0" w:color="auto"/>
            </w:tcBorders>
            <w:shd w:val="clear" w:color="auto" w:fill="F2F2F2"/>
            <w:vAlign w:val="center"/>
          </w:tcPr>
          <w:p w14:paraId="5370A22E"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230AA13E"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לפניות ושאלות: </w:t>
            </w:r>
            <w:hyperlink r:id="rId47" w:history="1">
              <w:r w:rsidRPr="001D15FD">
                <w:rPr>
                  <w:rFonts w:ascii="Tahoma" w:hAnsi="Tahoma" w:cs="Tahoma"/>
                  <w:color w:val="3464BA"/>
                  <w:sz w:val="20"/>
                  <w:szCs w:val="20"/>
                  <w:u w:val="dotted" w:color="3464BA"/>
                  <w:lang w:eastAsia="en-US"/>
                </w:rPr>
                <w:t>takam@mof.gov.il</w:t>
              </w:r>
            </w:hyperlink>
          </w:p>
        </w:tc>
      </w:tr>
      <w:tr w:rsidR="00014969" w:rsidRPr="001D15FD" w14:paraId="615F0CAF" w14:textId="77777777" w:rsidTr="00A724A5">
        <w:trPr>
          <w:gridAfter w:val="1"/>
          <w:wAfter w:w="518" w:type="dxa"/>
          <w:trHeight w:val="283"/>
          <w:jc w:val="center"/>
        </w:trPr>
        <w:tc>
          <w:tcPr>
            <w:tcW w:w="2834" w:type="dxa"/>
            <w:tcBorders>
              <w:top w:val="single" w:sz="4" w:space="0" w:color="auto"/>
            </w:tcBorders>
            <w:shd w:val="clear" w:color="auto" w:fill="auto"/>
            <w:noWrap/>
            <w:vAlign w:val="center"/>
          </w:tcPr>
          <w:p w14:paraId="35E167E6"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2834" w:type="dxa"/>
            <w:tcBorders>
              <w:top w:val="single" w:sz="4" w:space="0" w:color="auto"/>
            </w:tcBorders>
            <w:shd w:val="clear" w:color="auto" w:fill="auto"/>
            <w:vAlign w:val="center"/>
          </w:tcPr>
          <w:p w14:paraId="235BB5E1"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3735" w:type="dxa"/>
            <w:gridSpan w:val="2"/>
            <w:tcBorders>
              <w:top w:val="single" w:sz="4" w:space="0" w:color="auto"/>
            </w:tcBorders>
            <w:shd w:val="clear" w:color="auto" w:fill="auto"/>
            <w:vAlign w:val="center"/>
          </w:tcPr>
          <w:p w14:paraId="105D2B9E" w14:textId="77777777" w:rsidR="00014969" w:rsidRPr="001D15FD" w:rsidRDefault="00014969" w:rsidP="00A724A5">
            <w:pPr>
              <w:overflowPunct/>
              <w:autoSpaceDE/>
              <w:autoSpaceDN/>
              <w:adjustRightInd/>
              <w:jc w:val="right"/>
              <w:textAlignment w:val="auto"/>
              <w:rPr>
                <w:rFonts w:ascii="Arial" w:hAnsi="Arial" w:cs="Arial"/>
                <w:sz w:val="20"/>
                <w:szCs w:val="20"/>
                <w:lang w:eastAsia="en-US"/>
              </w:rPr>
            </w:pPr>
          </w:p>
        </w:tc>
      </w:tr>
    </w:tbl>
    <w:p w14:paraId="16768FEF" w14:textId="77777777" w:rsidR="00014969" w:rsidRPr="00E2138B" w:rsidRDefault="00014969" w:rsidP="00E24A02">
      <w:pPr>
        <w:widowControl w:val="0"/>
        <w:ind w:left="-33"/>
        <w:jc w:val="right"/>
        <w:rPr>
          <w:rtl/>
        </w:rPr>
      </w:pPr>
    </w:p>
    <w:p w14:paraId="5D7C8F0D" w14:textId="77777777" w:rsidR="0074066D" w:rsidRDefault="00CE66FE" w:rsidP="00E24A02">
      <w:pPr>
        <w:widowControl w:val="0"/>
        <w:ind w:left="-33"/>
        <w:jc w:val="right"/>
        <w:rPr>
          <w:rtl/>
        </w:rPr>
      </w:pPr>
      <w:r>
        <w:rPr>
          <w:rFonts w:hint="cs"/>
          <w:rtl/>
        </w:rPr>
        <w:lastRenderedPageBreak/>
        <w:t>נ</w:t>
      </w:r>
      <w:r w:rsidR="0074066D">
        <w:rPr>
          <w:rFonts w:hint="cs"/>
          <w:rtl/>
        </w:rPr>
        <w:t>ספח מספר 1</w:t>
      </w:r>
    </w:p>
    <w:p w14:paraId="0E88CDA7" w14:textId="77777777" w:rsidR="0074066D" w:rsidRPr="00E03861" w:rsidRDefault="0074066D" w:rsidP="00E24A02">
      <w:pPr>
        <w:widowControl w:val="0"/>
        <w:ind w:left="-33"/>
        <w:jc w:val="right"/>
        <w:rPr>
          <w:rFonts w:ascii="David" w:hAnsi="David"/>
          <w:rtl/>
        </w:rPr>
      </w:pPr>
      <w:r w:rsidRPr="00E03861">
        <w:rPr>
          <w:rFonts w:ascii="David" w:hAnsi="David"/>
          <w:rtl/>
        </w:rPr>
        <w:t xml:space="preserve">דף </w:t>
      </w:r>
      <w:r w:rsidR="003D26C1" w:rsidRPr="00E03861">
        <w:rPr>
          <w:rStyle w:val="ad"/>
          <w:rFonts w:ascii="David" w:hAnsi="David"/>
        </w:rPr>
        <w:t>4</w:t>
      </w:r>
      <w:r w:rsidRPr="00E03861">
        <w:rPr>
          <w:rFonts w:ascii="David" w:hAnsi="David"/>
          <w:rtl/>
        </w:rPr>
        <w:t xml:space="preserve"> מתוך </w:t>
      </w:r>
      <w:r w:rsidR="003D26C1" w:rsidRPr="00E03861">
        <w:rPr>
          <w:rFonts w:ascii="David" w:hAnsi="David"/>
          <w:rtl/>
        </w:rPr>
        <w:t>5</w:t>
      </w:r>
    </w:p>
    <w:tbl>
      <w:tblPr>
        <w:bidiVisual/>
        <w:tblW w:w="9915" w:type="dxa"/>
        <w:jc w:val="center"/>
        <w:tblLook w:val="0000" w:firstRow="0" w:lastRow="0" w:firstColumn="0" w:lastColumn="0" w:noHBand="0" w:noVBand="0"/>
      </w:tblPr>
      <w:tblGrid>
        <w:gridCol w:w="1985"/>
        <w:gridCol w:w="2325"/>
        <w:gridCol w:w="1615"/>
        <w:gridCol w:w="3990"/>
      </w:tblGrid>
      <w:tr w:rsidR="00014969" w:rsidRPr="00A95B60" w14:paraId="2A756FE7" w14:textId="77777777" w:rsidTr="00872A20">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62B6A848" w14:textId="77777777" w:rsidR="00014969" w:rsidRPr="00A95B60" w:rsidRDefault="00014969" w:rsidP="0001496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930" w:type="dxa"/>
            <w:gridSpan w:val="3"/>
            <w:tcBorders>
              <w:top w:val="single" w:sz="4" w:space="0" w:color="auto"/>
              <w:left w:val="nil"/>
              <w:bottom w:val="single" w:sz="4" w:space="0" w:color="auto"/>
              <w:right w:val="single" w:sz="4" w:space="0" w:color="auto"/>
            </w:tcBorders>
            <w:shd w:val="clear" w:color="auto" w:fill="1F497D"/>
            <w:vAlign w:val="center"/>
          </w:tcPr>
          <w:p w14:paraId="1462B98F" w14:textId="77777777" w:rsidR="00014969" w:rsidRPr="00A95B60" w:rsidRDefault="00014969" w:rsidP="0001496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014969" w:rsidRPr="00A95B60" w14:paraId="6E2E6892" w14:textId="77777777" w:rsidTr="00872A20">
        <w:trPr>
          <w:trHeight w:val="261"/>
          <w:jc w:val="center"/>
        </w:trPr>
        <w:tc>
          <w:tcPr>
            <w:tcW w:w="1985" w:type="dxa"/>
            <w:vMerge w:val="restart"/>
            <w:tcBorders>
              <w:top w:val="single" w:sz="4" w:space="0" w:color="auto"/>
              <w:left w:val="single" w:sz="4" w:space="0" w:color="auto"/>
            </w:tcBorders>
            <w:shd w:val="clear" w:color="auto" w:fill="F2F2F2"/>
            <w:vAlign w:val="center"/>
          </w:tcPr>
          <w:p w14:paraId="7652B94C" w14:textId="77777777" w:rsidR="00014969" w:rsidRPr="00A95B60" w:rsidRDefault="00014969" w:rsidP="00014969">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498086DE" wp14:editId="62C2DB06">
                  <wp:extent cx="1011555" cy="512445"/>
                  <wp:effectExtent l="0" t="0" r="0" b="0"/>
                  <wp:docPr id="26"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2325" w:type="dxa"/>
            <w:vMerge w:val="restart"/>
            <w:tcBorders>
              <w:top w:val="single" w:sz="4" w:space="0" w:color="auto"/>
              <w:left w:val="nil"/>
              <w:right w:val="single" w:sz="4" w:space="0" w:color="auto"/>
            </w:tcBorders>
            <w:shd w:val="clear" w:color="auto" w:fill="F2F2F2"/>
            <w:vAlign w:val="center"/>
          </w:tcPr>
          <w:p w14:paraId="5E9B8448" w14:textId="77777777" w:rsidR="00014969" w:rsidRPr="00A95B60" w:rsidRDefault="00014969" w:rsidP="00014969">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0F2E98BF" w14:textId="77777777" w:rsidR="00014969" w:rsidRPr="00A95B60" w:rsidRDefault="00014969" w:rsidP="00014969">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09A6A205" w14:textId="77777777" w:rsidR="00014969" w:rsidRPr="00A95B60" w:rsidRDefault="00014969" w:rsidP="00014969">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58A249FE" w14:textId="77777777" w:rsidR="00014969" w:rsidRPr="00A95B60" w:rsidRDefault="00014969" w:rsidP="0001496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4FD8D9B" w14:textId="77777777" w:rsidR="00014969" w:rsidRPr="00A95B60" w:rsidRDefault="00014969" w:rsidP="0001496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014969" w:rsidRPr="00A95B60" w14:paraId="76EEB0AE" w14:textId="77777777" w:rsidTr="00872A20">
        <w:trPr>
          <w:trHeight w:val="261"/>
          <w:jc w:val="center"/>
        </w:trPr>
        <w:tc>
          <w:tcPr>
            <w:tcW w:w="1985" w:type="dxa"/>
            <w:vMerge/>
            <w:tcBorders>
              <w:left w:val="single" w:sz="4" w:space="0" w:color="auto"/>
            </w:tcBorders>
            <w:shd w:val="clear" w:color="auto" w:fill="F2F2F2"/>
            <w:vAlign w:val="center"/>
          </w:tcPr>
          <w:p w14:paraId="056E8D26" w14:textId="77777777" w:rsidR="00014969" w:rsidRPr="00A95B60" w:rsidRDefault="00014969" w:rsidP="00014969">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7D2991B0" w14:textId="77777777" w:rsidR="00014969" w:rsidRPr="00A95B60" w:rsidRDefault="00014969" w:rsidP="00014969">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3EC7178E" w14:textId="77777777" w:rsidR="00014969" w:rsidRPr="00A95B60" w:rsidRDefault="00014969" w:rsidP="0001496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6DF7DEC" w14:textId="77777777" w:rsidR="00014969" w:rsidRPr="00A95B60" w:rsidRDefault="00014969" w:rsidP="0001496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014969" w:rsidRPr="00A95B60" w14:paraId="0B8CC100" w14:textId="77777777" w:rsidTr="00872A20">
        <w:trPr>
          <w:trHeight w:val="261"/>
          <w:jc w:val="center"/>
        </w:trPr>
        <w:tc>
          <w:tcPr>
            <w:tcW w:w="1985" w:type="dxa"/>
            <w:vMerge/>
            <w:tcBorders>
              <w:left w:val="single" w:sz="4" w:space="0" w:color="auto"/>
            </w:tcBorders>
            <w:shd w:val="clear" w:color="auto" w:fill="F2F2F2"/>
            <w:vAlign w:val="center"/>
          </w:tcPr>
          <w:p w14:paraId="3DFCFD6B" w14:textId="77777777" w:rsidR="00014969" w:rsidRPr="00A95B60" w:rsidRDefault="00014969" w:rsidP="00014969">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2D92D59A" w14:textId="77777777" w:rsidR="00014969" w:rsidRPr="00A95B60" w:rsidRDefault="00014969" w:rsidP="00014969">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1945B7" w14:textId="77777777" w:rsidR="00014969" w:rsidRPr="00A95B60" w:rsidRDefault="00014969" w:rsidP="0001496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5947656" w14:textId="77777777" w:rsidR="00014969" w:rsidRPr="00A95B60" w:rsidRDefault="00014969" w:rsidP="0001496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014969" w:rsidRPr="00A95B60" w14:paraId="27D1321B" w14:textId="77777777" w:rsidTr="00872A20">
        <w:trPr>
          <w:trHeight w:val="261"/>
          <w:jc w:val="center"/>
        </w:trPr>
        <w:tc>
          <w:tcPr>
            <w:tcW w:w="1985" w:type="dxa"/>
            <w:vMerge/>
            <w:tcBorders>
              <w:left w:val="single" w:sz="4" w:space="0" w:color="auto"/>
              <w:bottom w:val="single" w:sz="4" w:space="0" w:color="auto"/>
            </w:tcBorders>
            <w:shd w:val="clear" w:color="auto" w:fill="F2F2F2"/>
            <w:vAlign w:val="center"/>
          </w:tcPr>
          <w:p w14:paraId="31D4C4DD" w14:textId="77777777" w:rsidR="00014969" w:rsidRPr="00A95B60" w:rsidRDefault="00014969" w:rsidP="00014969">
            <w:pPr>
              <w:overflowPunct/>
              <w:autoSpaceDE/>
              <w:autoSpaceDN/>
              <w:adjustRightInd/>
              <w:jc w:val="left"/>
              <w:textAlignment w:val="auto"/>
              <w:rPr>
                <w:rFonts w:ascii="Arial" w:hAnsi="Arial" w:cs="Times New Roman"/>
                <w:lang w:eastAsia="en-US"/>
              </w:rPr>
            </w:pPr>
          </w:p>
        </w:tc>
        <w:tc>
          <w:tcPr>
            <w:tcW w:w="2325" w:type="dxa"/>
            <w:vMerge/>
            <w:tcBorders>
              <w:left w:val="nil"/>
              <w:bottom w:val="single" w:sz="4" w:space="0" w:color="auto"/>
              <w:right w:val="single" w:sz="4" w:space="0" w:color="auto"/>
            </w:tcBorders>
            <w:shd w:val="clear" w:color="auto" w:fill="F2F2F2"/>
          </w:tcPr>
          <w:p w14:paraId="4A911E0A" w14:textId="77777777" w:rsidR="00014969" w:rsidRPr="00A95B60" w:rsidRDefault="00014969" w:rsidP="00014969">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3C3A319C" w14:textId="77777777" w:rsidR="00014969" w:rsidRPr="00A95B60" w:rsidRDefault="00014969" w:rsidP="0001496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F8E0E8E" w14:textId="77777777" w:rsidR="00014969" w:rsidRPr="00A95B60" w:rsidRDefault="00014969" w:rsidP="0001496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F7C0B74" w14:textId="77777777" w:rsidR="0074066D" w:rsidRDefault="0074066D" w:rsidP="00E24A02">
      <w:pPr>
        <w:pStyle w:val="23"/>
        <w:ind w:left="792" w:firstLine="0"/>
      </w:pPr>
    </w:p>
    <w:p w14:paraId="74D02C37" w14:textId="77777777" w:rsidR="001D15FD" w:rsidRPr="00870BFB" w:rsidRDefault="001D15FD">
      <w:pPr>
        <w:pStyle w:val="34"/>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48"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713D3A54" w14:textId="77777777" w:rsidR="001D15FD" w:rsidRDefault="001D15FD">
      <w:pPr>
        <w:pStyle w:val="11"/>
        <w:numPr>
          <w:ilvl w:val="0"/>
          <w:numId w:val="1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54F3AE90" w14:textId="77777777" w:rsidR="001D15FD" w:rsidRPr="009568DD" w:rsidRDefault="001D15FD">
      <w:pPr>
        <w:pStyle w:val="23"/>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237CA281" w14:textId="77777777" w:rsidR="001D15FD" w:rsidRPr="005B672D" w:rsidRDefault="001D15FD">
      <w:pPr>
        <w:pStyle w:val="23"/>
        <w:numPr>
          <w:ilvl w:val="1"/>
          <w:numId w:val="12"/>
        </w:numPr>
        <w:ind w:left="567" w:hanging="567"/>
        <w:rPr>
          <w:rStyle w:val="Hyperlink"/>
        </w:rPr>
      </w:pPr>
      <w:r>
        <w:rPr>
          <w:rStyle w:val="Hyperlink"/>
          <w:rtl/>
        </w:rPr>
        <w:fldChar w:fldCharType="end"/>
      </w:r>
      <w:hyperlink r:id="rId49" w:history="1">
        <w:r w:rsidRPr="001A4788">
          <w:rPr>
            <w:rStyle w:val="Hyperlink"/>
            <w:rtl/>
          </w:rPr>
          <w:t>חוק חתימה אלקטרונית, תשס"א-2001</w:t>
        </w:r>
      </w:hyperlink>
      <w:r>
        <w:rPr>
          <w:rStyle w:val="Hyperlink"/>
          <w:rFonts w:hint="cs"/>
          <w:rtl/>
        </w:rPr>
        <w:t>.</w:t>
      </w:r>
    </w:p>
    <w:p w14:paraId="7F7300AE" w14:textId="77777777" w:rsidR="001D15FD" w:rsidRDefault="00000000">
      <w:pPr>
        <w:pStyle w:val="23"/>
        <w:numPr>
          <w:ilvl w:val="1"/>
          <w:numId w:val="12"/>
        </w:numPr>
        <w:ind w:left="567" w:hanging="567"/>
        <w:rPr>
          <w:rStyle w:val="Hyperlink"/>
        </w:rPr>
      </w:pPr>
      <w:hyperlink r:id="rId50" w:history="1">
        <w:r w:rsidR="001D15FD" w:rsidRPr="00F61846">
          <w:rPr>
            <w:rStyle w:val="Hyperlink"/>
            <w:rtl/>
          </w:rPr>
          <w:t>חוק מוסר תשלומים לספקים, תשע"ז-2017</w:t>
        </w:r>
        <w:r w:rsidR="001D15FD" w:rsidRPr="004E5BEC">
          <w:rPr>
            <w:rStyle w:val="Hyperlink"/>
            <w:rFonts w:hint="cs"/>
            <w:rtl/>
          </w:rPr>
          <w:t>.</w:t>
        </w:r>
      </w:hyperlink>
    </w:p>
    <w:p w14:paraId="79EE20E6" w14:textId="77777777" w:rsidR="001D15FD" w:rsidRPr="009568DD" w:rsidRDefault="001D15FD">
      <w:pPr>
        <w:pStyle w:val="23"/>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3F7103FA" w14:textId="77777777" w:rsidR="001D15FD" w:rsidRPr="00F61846" w:rsidRDefault="001D15FD">
      <w:pPr>
        <w:pStyle w:val="23"/>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DB2615D" w14:textId="77777777" w:rsidR="001D15FD" w:rsidRPr="00FD2504" w:rsidRDefault="001D15FD">
      <w:pPr>
        <w:pStyle w:val="23"/>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F4E1AED" w14:textId="77777777" w:rsidR="001D15FD" w:rsidRDefault="001D15FD">
      <w:pPr>
        <w:pStyle w:val="23"/>
        <w:numPr>
          <w:ilvl w:val="1"/>
          <w:numId w:val="12"/>
        </w:numPr>
        <w:ind w:left="567" w:hanging="567"/>
        <w:rPr>
          <w:rStyle w:val="Hyperlink"/>
        </w:rPr>
      </w:pPr>
      <w:r>
        <w:rPr>
          <w:rStyle w:val="Hyperlink"/>
          <w:rtl/>
        </w:rPr>
        <w:fldChar w:fldCharType="end"/>
      </w:r>
      <w:hyperlink r:id="rId5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26BF6E7" w14:textId="77777777" w:rsidR="001D15FD" w:rsidRPr="00540796" w:rsidRDefault="00000000">
      <w:pPr>
        <w:pStyle w:val="23"/>
        <w:numPr>
          <w:ilvl w:val="1"/>
          <w:numId w:val="12"/>
        </w:numPr>
        <w:ind w:left="567" w:hanging="567"/>
        <w:rPr>
          <w:rStyle w:val="Hyperlink"/>
        </w:rPr>
      </w:pPr>
      <w:hyperlink r:id="rId5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2EBB8B0" w14:textId="77777777" w:rsidR="001D15FD" w:rsidRPr="005B672D" w:rsidRDefault="00000000">
      <w:pPr>
        <w:pStyle w:val="23"/>
        <w:numPr>
          <w:ilvl w:val="1"/>
          <w:numId w:val="12"/>
        </w:numPr>
        <w:ind w:left="567" w:hanging="567"/>
        <w:rPr>
          <w:rStyle w:val="Hyperlink"/>
        </w:rPr>
      </w:pPr>
      <w:hyperlink r:id="rId53" w:history="1">
        <w:r w:rsidR="001D15FD" w:rsidRPr="00007EAD">
          <w:rPr>
            <w:rStyle w:val="Hyperlink"/>
            <w:rtl/>
          </w:rPr>
          <w:t>תקנות מס ערך מוסף (ניהול פנקסי חשבונות) תשל"ו-1976.</w:t>
        </w:r>
      </w:hyperlink>
    </w:p>
    <w:p w14:paraId="4818F754" w14:textId="77777777" w:rsidR="001D15FD" w:rsidRDefault="00000000">
      <w:pPr>
        <w:pStyle w:val="23"/>
        <w:numPr>
          <w:ilvl w:val="1"/>
          <w:numId w:val="12"/>
        </w:numPr>
        <w:ind w:left="567" w:hanging="567"/>
        <w:rPr>
          <w:rtl/>
        </w:rPr>
      </w:pPr>
      <w:hyperlink r:id="rId54"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00D51E9F" w14:textId="77777777" w:rsidR="001D15FD" w:rsidRPr="005B672D" w:rsidRDefault="00000000">
      <w:pPr>
        <w:pStyle w:val="23"/>
        <w:numPr>
          <w:ilvl w:val="1"/>
          <w:numId w:val="12"/>
        </w:numPr>
        <w:ind w:left="567" w:hanging="567"/>
        <w:rPr>
          <w:rStyle w:val="Hyperlink"/>
        </w:rPr>
      </w:pPr>
      <w:hyperlink r:id="rId55"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0B0469B8" w14:textId="77777777" w:rsidR="001D15FD" w:rsidRDefault="00000000">
      <w:pPr>
        <w:pStyle w:val="23"/>
        <w:numPr>
          <w:ilvl w:val="1"/>
          <w:numId w:val="12"/>
        </w:numPr>
        <w:ind w:left="567" w:hanging="567"/>
        <w:rPr>
          <w:rtl/>
        </w:rPr>
      </w:pPr>
      <w:hyperlink r:id="rId56"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435874E9" w14:textId="77777777" w:rsidR="001D15FD" w:rsidRDefault="00000000">
      <w:pPr>
        <w:pStyle w:val="23"/>
        <w:numPr>
          <w:ilvl w:val="1"/>
          <w:numId w:val="12"/>
        </w:numPr>
        <w:ind w:left="567" w:hanging="567"/>
      </w:pPr>
      <w:hyperlink r:id="rId57"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3389F569" w14:textId="77777777" w:rsidR="001D15FD" w:rsidRDefault="00000000">
      <w:pPr>
        <w:pStyle w:val="23"/>
        <w:numPr>
          <w:ilvl w:val="1"/>
          <w:numId w:val="12"/>
        </w:numPr>
        <w:ind w:left="567" w:hanging="567"/>
        <w:rPr>
          <w:rtl/>
        </w:rPr>
      </w:pPr>
      <w:hyperlink r:id="rId58"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4E98885F" w14:textId="77777777" w:rsidR="001D15FD" w:rsidRDefault="00000000">
      <w:pPr>
        <w:pStyle w:val="23"/>
        <w:numPr>
          <w:ilvl w:val="1"/>
          <w:numId w:val="12"/>
        </w:numPr>
        <w:ind w:left="567" w:hanging="567"/>
      </w:pPr>
      <w:hyperlink r:id="rId59"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4CB48C70" w14:textId="77777777" w:rsidR="001D15FD" w:rsidRDefault="00000000">
      <w:pPr>
        <w:pStyle w:val="23"/>
        <w:numPr>
          <w:ilvl w:val="1"/>
          <w:numId w:val="12"/>
        </w:numPr>
        <w:ind w:left="567" w:hanging="567"/>
        <w:rPr>
          <w:rtl/>
        </w:rPr>
      </w:pPr>
      <w:hyperlink r:id="rId60"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457C7C0E" w14:textId="77777777" w:rsidR="001D15FD" w:rsidRDefault="00000000">
      <w:pPr>
        <w:pStyle w:val="23"/>
        <w:numPr>
          <w:ilvl w:val="1"/>
          <w:numId w:val="12"/>
        </w:numPr>
        <w:ind w:left="567" w:hanging="567"/>
      </w:pPr>
      <w:hyperlink r:id="rId61"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53AFF6FB" w14:textId="77777777" w:rsidR="001D15FD" w:rsidRDefault="00000000">
      <w:pPr>
        <w:pStyle w:val="23"/>
        <w:numPr>
          <w:ilvl w:val="1"/>
          <w:numId w:val="12"/>
        </w:numPr>
        <w:ind w:left="567" w:hanging="567"/>
        <w:rPr>
          <w:rtl/>
        </w:rPr>
      </w:pPr>
      <w:hyperlink r:id="rId62"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0A2E97B" w14:textId="77777777" w:rsidR="001D15FD" w:rsidRDefault="001D15FD">
      <w:pPr>
        <w:pStyle w:val="11"/>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24E3D58C" w14:textId="77777777" w:rsidR="001D15FD" w:rsidRDefault="00000000">
      <w:pPr>
        <w:pStyle w:val="23"/>
        <w:numPr>
          <w:ilvl w:val="1"/>
          <w:numId w:val="12"/>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538428BC" w14:textId="77777777" w:rsidR="001D15FD" w:rsidRDefault="00000000">
      <w:pPr>
        <w:pStyle w:val="23"/>
        <w:numPr>
          <w:ilvl w:val="1"/>
          <w:numId w:val="12"/>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01B9C13" w14:textId="77777777" w:rsidR="001D15FD" w:rsidRDefault="00000000">
      <w:pPr>
        <w:pStyle w:val="23"/>
        <w:numPr>
          <w:ilvl w:val="1"/>
          <w:numId w:val="12"/>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9921" w:type="dxa"/>
        <w:jc w:val="center"/>
        <w:tblLayout w:type="fixed"/>
        <w:tblLook w:val="0000" w:firstRow="0" w:lastRow="0" w:firstColumn="0" w:lastColumn="0" w:noHBand="0" w:noVBand="0"/>
      </w:tblPr>
      <w:tblGrid>
        <w:gridCol w:w="2834"/>
        <w:gridCol w:w="2834"/>
        <w:gridCol w:w="851"/>
        <w:gridCol w:w="2884"/>
        <w:gridCol w:w="518"/>
      </w:tblGrid>
      <w:tr w:rsidR="00014969" w:rsidRPr="001D15FD" w14:paraId="4BBFE8E8"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17365D"/>
            <w:noWrap/>
            <w:vAlign w:val="center"/>
          </w:tcPr>
          <w:p w14:paraId="0E3F4E56"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bookmarkStart w:id="42" w:name="_Hlk112946230"/>
            <w:r w:rsidRPr="001D15FD">
              <w:rPr>
                <w:rFonts w:ascii="Arial" w:hAnsi="Arial" w:cs="Arial"/>
                <w:b/>
                <w:bCs/>
                <w:color w:val="FFFFFF"/>
                <w:sz w:val="20"/>
                <w:szCs w:val="20"/>
                <w:rtl/>
                <w:lang w:eastAsia="en-US"/>
              </w:rPr>
              <w:t>בתוקף מיום:</w:t>
            </w:r>
          </w:p>
        </w:tc>
        <w:tc>
          <w:tcPr>
            <w:tcW w:w="2834" w:type="dxa"/>
            <w:tcBorders>
              <w:top w:val="single" w:sz="4" w:space="0" w:color="auto"/>
              <w:left w:val="nil"/>
              <w:bottom w:val="single" w:sz="4" w:space="0" w:color="auto"/>
            </w:tcBorders>
            <w:shd w:val="clear" w:color="auto" w:fill="17365D"/>
            <w:vAlign w:val="center"/>
          </w:tcPr>
          <w:p w14:paraId="2DACED05"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4252" w:type="dxa"/>
            <w:gridSpan w:val="3"/>
            <w:tcBorders>
              <w:top w:val="single" w:sz="4" w:space="0" w:color="auto"/>
              <w:bottom w:val="single" w:sz="4" w:space="0" w:color="auto"/>
              <w:right w:val="single" w:sz="4" w:space="0" w:color="auto"/>
            </w:tcBorders>
            <w:shd w:val="clear" w:color="auto" w:fill="17365D"/>
            <w:vAlign w:val="center"/>
          </w:tcPr>
          <w:p w14:paraId="5E0D9FFF" w14:textId="77777777" w:rsidR="00014969" w:rsidRPr="001D15FD" w:rsidRDefault="00014969" w:rsidP="00A724A5">
            <w:pPr>
              <w:overflowPunct/>
              <w:autoSpaceDE/>
              <w:autoSpaceDN/>
              <w:adjustRightInd/>
              <w:jc w:val="left"/>
              <w:textAlignment w:val="auto"/>
              <w:rPr>
                <w:rFonts w:ascii="Arial" w:hAnsi="Arial" w:cs="Arial"/>
                <w:b/>
                <w:bCs/>
                <w:color w:val="FFFFFF"/>
                <w:sz w:val="20"/>
                <w:szCs w:val="20"/>
                <w:lang w:eastAsia="en-US"/>
              </w:rPr>
            </w:pPr>
          </w:p>
        </w:tc>
      </w:tr>
      <w:tr w:rsidR="00014969" w:rsidRPr="001D15FD" w14:paraId="766B1430"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1C56DC02"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2834" w:type="dxa"/>
            <w:tcBorders>
              <w:top w:val="single" w:sz="4" w:space="0" w:color="auto"/>
              <w:left w:val="nil"/>
              <w:bottom w:val="single" w:sz="4" w:space="0" w:color="auto"/>
              <w:right w:val="single" w:sz="4" w:space="0" w:color="auto"/>
            </w:tcBorders>
            <w:shd w:val="clear" w:color="auto" w:fill="F2F2F2"/>
            <w:vAlign w:val="center"/>
          </w:tcPr>
          <w:p w14:paraId="4B42F664"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62F346F9"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29F6A6D5"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014969" w:rsidRPr="001D15FD" w14:paraId="192795EA" w14:textId="77777777" w:rsidTr="00A724A5">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04F27B57"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3" w:history="1">
              <w:r w:rsidRPr="001D15FD">
                <w:rPr>
                  <w:rFonts w:ascii="Arial" w:hAnsi="Arial" w:cs="Arial"/>
                  <w:color w:val="3464BA"/>
                  <w:sz w:val="20"/>
                  <w:szCs w:val="20"/>
                  <w:u w:val="dotted" w:color="3464BA"/>
                  <w:rtl/>
                  <w:lang w:eastAsia="en-US"/>
                </w:rPr>
                <w:t>קישור לאתר</w:t>
              </w:r>
            </w:hyperlink>
          </w:p>
        </w:tc>
        <w:tc>
          <w:tcPr>
            <w:tcW w:w="2834" w:type="dxa"/>
            <w:tcBorders>
              <w:top w:val="single" w:sz="4" w:space="0" w:color="auto"/>
              <w:left w:val="nil"/>
              <w:bottom w:val="single" w:sz="4" w:space="0" w:color="auto"/>
              <w:right w:val="single" w:sz="4" w:space="0" w:color="auto"/>
            </w:tcBorders>
            <w:shd w:val="clear" w:color="auto" w:fill="F2F2F2"/>
            <w:vAlign w:val="center"/>
          </w:tcPr>
          <w:p w14:paraId="65725C7F"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u w:color="3464BA"/>
                <w:rtl/>
                <w:lang w:eastAsia="en-US"/>
              </w:rPr>
              <w:t xml:space="preserve">לקבלת עדכונים במערכת: </w:t>
            </w:r>
            <w:hyperlink r:id="rId64" w:history="1">
              <w:r w:rsidRPr="001D15FD">
                <w:rPr>
                  <w:rFonts w:ascii="Arial" w:hAnsi="Arial" w:cs="Arial" w:hint="cs"/>
                  <w:color w:val="3464BA"/>
                  <w:sz w:val="20"/>
                  <w:szCs w:val="20"/>
                  <w:u w:val="dotted" w:color="3464BA"/>
                  <w:rtl/>
                  <w:lang w:eastAsia="en-US"/>
                </w:rPr>
                <w:t>לחץ כאן</w:t>
              </w:r>
            </w:hyperlink>
          </w:p>
        </w:tc>
        <w:tc>
          <w:tcPr>
            <w:tcW w:w="851" w:type="dxa"/>
            <w:tcBorders>
              <w:top w:val="single" w:sz="4" w:space="0" w:color="auto"/>
              <w:left w:val="single" w:sz="4" w:space="0" w:color="auto"/>
              <w:bottom w:val="single" w:sz="4" w:space="0" w:color="auto"/>
            </w:tcBorders>
            <w:shd w:val="clear" w:color="auto" w:fill="F2F2F2"/>
            <w:vAlign w:val="center"/>
          </w:tcPr>
          <w:p w14:paraId="6F534E33" w14:textId="77777777" w:rsidR="00014969" w:rsidRPr="001D15FD" w:rsidRDefault="00014969" w:rsidP="00A724A5">
            <w:pPr>
              <w:overflowPunct/>
              <w:autoSpaceDE/>
              <w:autoSpaceDN/>
              <w:adjustRightInd/>
              <w:jc w:val="left"/>
              <w:textAlignment w:val="auto"/>
              <w:rPr>
                <w:rFonts w:ascii="Arial" w:hAnsi="Arial" w:cs="Arial"/>
                <w:b/>
                <w:bCs/>
                <w:sz w:val="20"/>
                <w:szCs w:val="20"/>
                <w:rtl/>
                <w:lang w:eastAsia="en-US"/>
              </w:rPr>
            </w:pP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69EBE11A" w14:textId="77777777" w:rsidR="00014969" w:rsidRPr="001D15FD" w:rsidRDefault="00014969" w:rsidP="00A724A5">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לפניות ושאלות: </w:t>
            </w:r>
            <w:hyperlink r:id="rId65" w:history="1">
              <w:r w:rsidRPr="001D15FD">
                <w:rPr>
                  <w:rFonts w:ascii="Tahoma" w:hAnsi="Tahoma" w:cs="Tahoma"/>
                  <w:color w:val="3464BA"/>
                  <w:sz w:val="20"/>
                  <w:szCs w:val="20"/>
                  <w:u w:val="dotted" w:color="3464BA"/>
                  <w:lang w:eastAsia="en-US"/>
                </w:rPr>
                <w:t>takam@mof.gov.il</w:t>
              </w:r>
            </w:hyperlink>
          </w:p>
        </w:tc>
      </w:tr>
      <w:tr w:rsidR="00014969" w:rsidRPr="001D15FD" w14:paraId="6D11DD7D" w14:textId="77777777" w:rsidTr="00A724A5">
        <w:trPr>
          <w:gridAfter w:val="1"/>
          <w:wAfter w:w="518" w:type="dxa"/>
          <w:trHeight w:val="283"/>
          <w:jc w:val="center"/>
        </w:trPr>
        <w:tc>
          <w:tcPr>
            <w:tcW w:w="2834" w:type="dxa"/>
            <w:tcBorders>
              <w:top w:val="single" w:sz="4" w:space="0" w:color="auto"/>
            </w:tcBorders>
            <w:shd w:val="clear" w:color="auto" w:fill="auto"/>
            <w:noWrap/>
            <w:vAlign w:val="center"/>
          </w:tcPr>
          <w:p w14:paraId="1EAEE1F7"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2834" w:type="dxa"/>
            <w:tcBorders>
              <w:top w:val="single" w:sz="4" w:space="0" w:color="auto"/>
            </w:tcBorders>
            <w:shd w:val="clear" w:color="auto" w:fill="auto"/>
            <w:vAlign w:val="center"/>
          </w:tcPr>
          <w:p w14:paraId="361F7DCC" w14:textId="77777777" w:rsidR="00014969" w:rsidRPr="001D15FD" w:rsidRDefault="00014969" w:rsidP="00A724A5">
            <w:pPr>
              <w:overflowPunct/>
              <w:autoSpaceDE/>
              <w:autoSpaceDN/>
              <w:adjustRightInd/>
              <w:jc w:val="left"/>
              <w:textAlignment w:val="auto"/>
              <w:rPr>
                <w:rFonts w:ascii="Arial" w:hAnsi="Arial" w:cs="Arial"/>
                <w:sz w:val="20"/>
                <w:szCs w:val="20"/>
                <w:lang w:eastAsia="en-US"/>
              </w:rPr>
            </w:pPr>
          </w:p>
        </w:tc>
        <w:tc>
          <w:tcPr>
            <w:tcW w:w="3735" w:type="dxa"/>
            <w:gridSpan w:val="2"/>
            <w:tcBorders>
              <w:top w:val="single" w:sz="4" w:space="0" w:color="auto"/>
            </w:tcBorders>
            <w:shd w:val="clear" w:color="auto" w:fill="auto"/>
            <w:vAlign w:val="center"/>
          </w:tcPr>
          <w:p w14:paraId="7129D65F" w14:textId="77777777" w:rsidR="00014969" w:rsidRPr="001D15FD" w:rsidRDefault="00014969" w:rsidP="00A724A5">
            <w:pPr>
              <w:overflowPunct/>
              <w:autoSpaceDE/>
              <w:autoSpaceDN/>
              <w:adjustRightInd/>
              <w:jc w:val="right"/>
              <w:textAlignment w:val="auto"/>
              <w:rPr>
                <w:rFonts w:ascii="Arial" w:hAnsi="Arial" w:cs="Arial"/>
                <w:sz w:val="20"/>
                <w:szCs w:val="20"/>
                <w:lang w:eastAsia="en-US"/>
              </w:rPr>
            </w:pPr>
          </w:p>
        </w:tc>
      </w:tr>
    </w:tbl>
    <w:bookmarkEnd w:id="42"/>
    <w:p w14:paraId="616B02AA" w14:textId="77777777" w:rsidR="00C31709" w:rsidRDefault="00C31709" w:rsidP="00E24A02">
      <w:pPr>
        <w:widowControl w:val="0"/>
        <w:ind w:left="-33"/>
        <w:jc w:val="right"/>
        <w:rPr>
          <w:rtl/>
        </w:rPr>
      </w:pPr>
      <w:r>
        <w:rPr>
          <w:rFonts w:hint="cs"/>
          <w:rtl/>
        </w:rPr>
        <w:lastRenderedPageBreak/>
        <w:t>נספח מספר 1</w:t>
      </w:r>
    </w:p>
    <w:p w14:paraId="61521025" w14:textId="77777777" w:rsidR="00C31709" w:rsidRDefault="00C31709" w:rsidP="00E24A02">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p w14:paraId="244233DC" w14:textId="77777777" w:rsidR="00C31709" w:rsidRDefault="00C31709" w:rsidP="00014969">
      <w:pPr>
        <w:pStyle w:val="40"/>
        <w:rPr>
          <w:rtl/>
        </w:rPr>
      </w:pPr>
    </w:p>
    <w:tbl>
      <w:tblPr>
        <w:bidiVisual/>
        <w:tblW w:w="9915" w:type="dxa"/>
        <w:jc w:val="center"/>
        <w:tblLook w:val="0000" w:firstRow="0" w:lastRow="0" w:firstColumn="0" w:lastColumn="0" w:noHBand="0" w:noVBand="0"/>
      </w:tblPr>
      <w:tblGrid>
        <w:gridCol w:w="1985"/>
        <w:gridCol w:w="2325"/>
        <w:gridCol w:w="1615"/>
        <w:gridCol w:w="3990"/>
      </w:tblGrid>
      <w:tr w:rsidR="00014969" w:rsidRPr="00A95B60" w14:paraId="50C69227" w14:textId="77777777" w:rsidTr="00A724A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1ACC3F4A" w14:textId="77777777" w:rsidR="00014969" w:rsidRPr="00A95B60" w:rsidRDefault="00014969" w:rsidP="00A724A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930" w:type="dxa"/>
            <w:gridSpan w:val="3"/>
            <w:tcBorders>
              <w:top w:val="single" w:sz="4" w:space="0" w:color="auto"/>
              <w:left w:val="nil"/>
              <w:bottom w:val="single" w:sz="4" w:space="0" w:color="auto"/>
              <w:right w:val="single" w:sz="4" w:space="0" w:color="auto"/>
            </w:tcBorders>
            <w:shd w:val="clear" w:color="auto" w:fill="1F497D"/>
            <w:vAlign w:val="center"/>
          </w:tcPr>
          <w:p w14:paraId="28A4AE7C" w14:textId="77777777" w:rsidR="00014969" w:rsidRPr="00A95B60" w:rsidRDefault="00014969" w:rsidP="00A724A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014969" w:rsidRPr="00A95B60" w14:paraId="297C8D8E" w14:textId="77777777" w:rsidTr="00A724A5">
        <w:trPr>
          <w:trHeight w:val="261"/>
          <w:jc w:val="center"/>
        </w:trPr>
        <w:tc>
          <w:tcPr>
            <w:tcW w:w="1985" w:type="dxa"/>
            <w:vMerge w:val="restart"/>
            <w:tcBorders>
              <w:top w:val="single" w:sz="4" w:space="0" w:color="auto"/>
              <w:left w:val="single" w:sz="4" w:space="0" w:color="auto"/>
            </w:tcBorders>
            <w:shd w:val="clear" w:color="auto" w:fill="F2F2F2"/>
            <w:vAlign w:val="center"/>
          </w:tcPr>
          <w:p w14:paraId="6CE1CA77" w14:textId="77777777" w:rsidR="00014969" w:rsidRPr="00A95B60" w:rsidRDefault="00014969" w:rsidP="00A724A5">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68594FFE" wp14:editId="455EA2CF">
                  <wp:extent cx="1011555" cy="512445"/>
                  <wp:effectExtent l="0" t="0" r="0" b="0"/>
                  <wp:docPr id="28"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2325" w:type="dxa"/>
            <w:vMerge w:val="restart"/>
            <w:tcBorders>
              <w:top w:val="single" w:sz="4" w:space="0" w:color="auto"/>
              <w:left w:val="nil"/>
              <w:right w:val="single" w:sz="4" w:space="0" w:color="auto"/>
            </w:tcBorders>
            <w:shd w:val="clear" w:color="auto" w:fill="F2F2F2"/>
            <w:vAlign w:val="center"/>
          </w:tcPr>
          <w:p w14:paraId="2D213171" w14:textId="77777777" w:rsidR="00014969" w:rsidRPr="00A95B60" w:rsidRDefault="00014969" w:rsidP="00A724A5">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6D72796A" w14:textId="77777777" w:rsidR="00014969" w:rsidRPr="00A95B60" w:rsidRDefault="00014969" w:rsidP="00A724A5">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5BA8CEA4"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roofErr w:type="spellStart"/>
            <w:r w:rsidRPr="00A95B60">
              <w:rPr>
                <w:rFonts w:ascii="Arial" w:hAnsi="Arial" w:cs="Arial"/>
                <w:b/>
                <w:bCs/>
                <w:color w:val="17365D"/>
                <w:sz w:val="22"/>
                <w:szCs w:val="22"/>
                <w:rtl/>
                <w:lang w:eastAsia="en-US"/>
              </w:rPr>
              <w:t>תכ"ם</w:t>
            </w:r>
            <w:proofErr w:type="spellEnd"/>
            <w:r w:rsidRPr="00A95B60">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760C6296" w14:textId="77777777" w:rsidR="00014969" w:rsidRPr="00A95B60" w:rsidRDefault="00014969" w:rsidP="00A724A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42EFBBE"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014969" w:rsidRPr="00A95B60" w14:paraId="34854002" w14:textId="77777777" w:rsidTr="00A724A5">
        <w:trPr>
          <w:trHeight w:val="261"/>
          <w:jc w:val="center"/>
        </w:trPr>
        <w:tc>
          <w:tcPr>
            <w:tcW w:w="1985" w:type="dxa"/>
            <w:vMerge/>
            <w:tcBorders>
              <w:left w:val="single" w:sz="4" w:space="0" w:color="auto"/>
            </w:tcBorders>
            <w:shd w:val="clear" w:color="auto" w:fill="F2F2F2"/>
            <w:vAlign w:val="center"/>
          </w:tcPr>
          <w:p w14:paraId="2A4F38C9"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3C423356"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2B84C8C"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35D7CB1"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014969" w:rsidRPr="00A95B60" w14:paraId="097B9271" w14:textId="77777777" w:rsidTr="00A724A5">
        <w:trPr>
          <w:trHeight w:val="261"/>
          <w:jc w:val="center"/>
        </w:trPr>
        <w:tc>
          <w:tcPr>
            <w:tcW w:w="1985" w:type="dxa"/>
            <w:vMerge/>
            <w:tcBorders>
              <w:left w:val="single" w:sz="4" w:space="0" w:color="auto"/>
            </w:tcBorders>
            <w:shd w:val="clear" w:color="auto" w:fill="F2F2F2"/>
            <w:vAlign w:val="center"/>
          </w:tcPr>
          <w:p w14:paraId="76F55EEB"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right w:val="single" w:sz="4" w:space="0" w:color="auto"/>
            </w:tcBorders>
            <w:shd w:val="clear" w:color="auto" w:fill="F2F2F2"/>
          </w:tcPr>
          <w:p w14:paraId="3E47678A"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5BF0DF"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6348FBF"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014969" w:rsidRPr="00A95B60" w14:paraId="4D44C8CD" w14:textId="77777777" w:rsidTr="00A724A5">
        <w:trPr>
          <w:trHeight w:val="261"/>
          <w:jc w:val="center"/>
        </w:trPr>
        <w:tc>
          <w:tcPr>
            <w:tcW w:w="1985" w:type="dxa"/>
            <w:vMerge/>
            <w:tcBorders>
              <w:left w:val="single" w:sz="4" w:space="0" w:color="auto"/>
              <w:bottom w:val="single" w:sz="4" w:space="0" w:color="auto"/>
            </w:tcBorders>
            <w:shd w:val="clear" w:color="auto" w:fill="F2F2F2"/>
            <w:vAlign w:val="center"/>
          </w:tcPr>
          <w:p w14:paraId="64ADBCC9" w14:textId="77777777" w:rsidR="00014969" w:rsidRPr="00A95B60" w:rsidRDefault="00014969" w:rsidP="00A724A5">
            <w:pPr>
              <w:overflowPunct/>
              <w:autoSpaceDE/>
              <w:autoSpaceDN/>
              <w:adjustRightInd/>
              <w:jc w:val="left"/>
              <w:textAlignment w:val="auto"/>
              <w:rPr>
                <w:rFonts w:ascii="Arial" w:hAnsi="Arial" w:cs="Times New Roman"/>
                <w:lang w:eastAsia="en-US"/>
              </w:rPr>
            </w:pPr>
          </w:p>
        </w:tc>
        <w:tc>
          <w:tcPr>
            <w:tcW w:w="2325" w:type="dxa"/>
            <w:vMerge/>
            <w:tcBorders>
              <w:left w:val="nil"/>
              <w:bottom w:val="single" w:sz="4" w:space="0" w:color="auto"/>
              <w:right w:val="single" w:sz="4" w:space="0" w:color="auto"/>
            </w:tcBorders>
            <w:shd w:val="clear" w:color="auto" w:fill="F2F2F2"/>
          </w:tcPr>
          <w:p w14:paraId="78304CA6" w14:textId="77777777" w:rsidR="00014969" w:rsidRPr="00A95B60" w:rsidRDefault="00014969" w:rsidP="00A724A5">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6FF97024" w14:textId="77777777" w:rsidR="00014969" w:rsidRPr="00A95B60" w:rsidRDefault="00014969" w:rsidP="00A724A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F500E63" w14:textId="77777777" w:rsidR="00014969" w:rsidRPr="00A95B60" w:rsidRDefault="00014969" w:rsidP="00A724A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2D83C55" w14:textId="77777777" w:rsidR="00014969" w:rsidRPr="00D52C2C" w:rsidRDefault="00014969" w:rsidP="00014969">
      <w:pPr>
        <w:pStyle w:val="40"/>
        <w:rPr>
          <w:rtl/>
        </w:rPr>
      </w:pPr>
    </w:p>
    <w:p w14:paraId="1C8F7D3F" w14:textId="77777777" w:rsidR="000A74CC" w:rsidRDefault="00C06B69" w:rsidP="00E24A02">
      <w:pPr>
        <w:pStyle w:val="-"/>
        <w:pageBreakBefore w:val="0"/>
        <w:pBdr>
          <w:bottom w:val="single" w:sz="6" w:space="4" w:color="auto"/>
        </w:pBdr>
        <w:spacing w:before="0" w:after="0" w:line="360" w:lineRule="auto"/>
        <w:rPr>
          <w:rtl/>
        </w:rPr>
      </w:pPr>
      <w:r>
        <w:rPr>
          <w:rFonts w:hint="cs"/>
          <w:rtl/>
        </w:rPr>
        <w:t>נספח א</w:t>
      </w:r>
    </w:p>
    <w:p w14:paraId="47C490BC" w14:textId="77777777" w:rsidR="000A74CC" w:rsidRPr="00332C9F" w:rsidRDefault="000A74CC" w:rsidP="00E24A02">
      <w:pPr>
        <w:pStyle w:val="-0"/>
        <w:spacing w:after="0" w:line="360" w:lineRule="auto"/>
      </w:pPr>
      <w:r>
        <w:rPr>
          <w:rFonts w:hint="eastAsia"/>
          <w:rtl/>
        </w:rPr>
        <w:t>הגדרות</w:t>
      </w:r>
    </w:p>
    <w:p w14:paraId="5AF154A3" w14:textId="77777777" w:rsidR="001D15FD" w:rsidRDefault="001D15FD">
      <w:pPr>
        <w:pStyle w:val="a0"/>
        <w:numPr>
          <w:ilvl w:val="0"/>
          <w:numId w:val="1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66" w:history="1">
        <w:r w:rsidRPr="00E07D97">
          <w:rPr>
            <w:rStyle w:val="Hyperlink"/>
            <w:rtl/>
          </w:rPr>
          <w:t>חוק מס ערך מוסף, תשל"ו-1975</w:t>
        </w:r>
      </w:hyperlink>
      <w:r>
        <w:rPr>
          <w:rtl/>
        </w:rPr>
        <w:t xml:space="preserve"> </w:t>
      </w:r>
      <w:hyperlink r:id="rId67" w:history="1">
        <w:r w:rsidRPr="00CC3043">
          <w:rPr>
            <w:rStyle w:val="Hyperlink"/>
            <w:rtl/>
          </w:rPr>
          <w:t>ו</w:t>
        </w:r>
        <w:r w:rsidRPr="00E07D97">
          <w:rPr>
            <w:rStyle w:val="Hyperlink"/>
            <w:rtl/>
          </w:rPr>
          <w:t>תקנות מס ערך מוסף (ניהול פנקסי חשבונות) תשל"ו-1976.</w:t>
        </w:r>
      </w:hyperlink>
    </w:p>
    <w:p w14:paraId="7748D0F8" w14:textId="77777777" w:rsidR="001D15FD" w:rsidRDefault="001D15FD">
      <w:pPr>
        <w:pStyle w:val="a0"/>
        <w:numPr>
          <w:ilvl w:val="0"/>
          <w:numId w:val="1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3F85BF8B" w14:textId="77777777" w:rsidR="001D15FD" w:rsidRDefault="001D15FD">
      <w:pPr>
        <w:pStyle w:val="a0"/>
        <w:numPr>
          <w:ilvl w:val="0"/>
          <w:numId w:val="1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8"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911FE4F" w14:textId="77777777" w:rsidR="001D15FD" w:rsidRDefault="001D15FD">
      <w:pPr>
        <w:pStyle w:val="a0"/>
        <w:numPr>
          <w:ilvl w:val="0"/>
          <w:numId w:val="1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9"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1255C2C4" w14:textId="77777777" w:rsidR="001D15FD" w:rsidRDefault="001D15FD">
      <w:pPr>
        <w:pStyle w:val="a0"/>
        <w:numPr>
          <w:ilvl w:val="1"/>
          <w:numId w:val="11"/>
        </w:numPr>
        <w:ind w:left="946" w:hanging="567"/>
        <w:rPr>
          <w:rtl/>
        </w:rPr>
      </w:pPr>
      <w:r>
        <w:rPr>
          <w:rtl/>
        </w:rPr>
        <w:t xml:space="preserve">מסירה אישית למזמין על ידי הספק או מי מטעמו. </w:t>
      </w:r>
    </w:p>
    <w:p w14:paraId="7F1D972A" w14:textId="77777777" w:rsidR="001D15FD" w:rsidRDefault="001D15FD">
      <w:pPr>
        <w:pStyle w:val="a0"/>
        <w:numPr>
          <w:ilvl w:val="1"/>
          <w:numId w:val="11"/>
        </w:numPr>
        <w:ind w:left="946" w:hanging="567"/>
        <w:rPr>
          <w:rtl/>
        </w:rPr>
      </w:pPr>
      <w:r>
        <w:rPr>
          <w:rtl/>
        </w:rPr>
        <w:t>דואר רשום עם אישור מסירה.</w:t>
      </w:r>
    </w:p>
    <w:p w14:paraId="2D3D2EC7" w14:textId="77777777" w:rsidR="001D15FD" w:rsidRDefault="001D15FD">
      <w:pPr>
        <w:pStyle w:val="a0"/>
        <w:numPr>
          <w:ilvl w:val="1"/>
          <w:numId w:val="11"/>
        </w:numPr>
        <w:ind w:left="946" w:hanging="567"/>
        <w:rPr>
          <w:rtl/>
        </w:rPr>
      </w:pPr>
      <w:r>
        <w:rPr>
          <w:rtl/>
        </w:rPr>
        <w:t>מסר אלקטרוני</w:t>
      </w:r>
      <w:r>
        <w:rPr>
          <w:rFonts w:hint="cs"/>
          <w:rtl/>
        </w:rPr>
        <w:t>,</w:t>
      </w:r>
      <w:r>
        <w:rPr>
          <w:rtl/>
        </w:rPr>
        <w:t xml:space="preserve"> כהגדרתו ב</w:t>
      </w:r>
      <w:hyperlink r:id="rId7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F386056" w14:textId="77777777" w:rsidR="001D15FD" w:rsidRDefault="001D15FD">
      <w:pPr>
        <w:pStyle w:val="a0"/>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50D48720" w14:textId="77777777" w:rsidR="001D15FD" w:rsidRDefault="001D15FD">
      <w:pPr>
        <w:pStyle w:val="a0"/>
        <w:numPr>
          <w:ilvl w:val="1"/>
          <w:numId w:val="11"/>
        </w:numPr>
        <w:ind w:left="946" w:hanging="567"/>
        <w:rPr>
          <w:rtl/>
        </w:rPr>
      </w:pPr>
      <w:r>
        <w:rPr>
          <w:rtl/>
        </w:rPr>
        <w:t>מסר אלקטרוני באמצעות מערכת ייעודית ממוחשבת של המזמין.</w:t>
      </w:r>
    </w:p>
    <w:p w14:paraId="0450C632" w14:textId="77777777" w:rsidR="001D15FD" w:rsidRDefault="001D15FD">
      <w:pPr>
        <w:pStyle w:val="a0"/>
        <w:numPr>
          <w:ilvl w:val="1"/>
          <w:numId w:val="11"/>
        </w:numPr>
        <w:ind w:left="946" w:hanging="567"/>
      </w:pPr>
      <w:r>
        <w:rPr>
          <w:rtl/>
        </w:rPr>
        <w:t>בדרך סבירה אחרת</w:t>
      </w:r>
      <w:r>
        <w:rPr>
          <w:rFonts w:hint="cs"/>
          <w:rtl/>
        </w:rPr>
        <w:t>,</w:t>
      </w:r>
      <w:r>
        <w:rPr>
          <w:rtl/>
        </w:rPr>
        <w:t xml:space="preserve"> שהוסכמה בין הספק למזמין.</w:t>
      </w:r>
    </w:p>
    <w:p w14:paraId="29D03166" w14:textId="77777777" w:rsidR="001D15FD" w:rsidRPr="00FD2504" w:rsidRDefault="001D15FD">
      <w:pPr>
        <w:pStyle w:val="a0"/>
        <w:numPr>
          <w:ilvl w:val="0"/>
          <w:numId w:val="13"/>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3303E99A" w14:textId="77777777" w:rsidR="001D15FD" w:rsidRDefault="001D15FD">
      <w:pPr>
        <w:pStyle w:val="a0"/>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7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382580BA" w14:textId="77777777" w:rsidR="00C06B69" w:rsidRDefault="00C06B69" w:rsidP="00E24A02">
      <w:pPr>
        <w:widowControl w:val="0"/>
        <w:ind w:left="-33"/>
        <w:jc w:val="right"/>
        <w:rPr>
          <w:rtl/>
        </w:rPr>
      </w:pPr>
    </w:p>
    <w:p w14:paraId="11C839DD" w14:textId="77777777" w:rsidR="00C06B69" w:rsidRDefault="00C06B69" w:rsidP="00E24A02">
      <w:pPr>
        <w:widowControl w:val="0"/>
        <w:ind w:left="-33"/>
        <w:jc w:val="right"/>
        <w:rPr>
          <w:rtl/>
        </w:rPr>
      </w:pPr>
    </w:p>
    <w:p w14:paraId="4960820A" w14:textId="77777777" w:rsidR="00C06B69" w:rsidRDefault="00C06B69" w:rsidP="00E24A02">
      <w:pPr>
        <w:widowControl w:val="0"/>
        <w:ind w:left="-33"/>
        <w:jc w:val="right"/>
        <w:rPr>
          <w:rtl/>
        </w:rPr>
      </w:pPr>
    </w:p>
    <w:p w14:paraId="1669A0A9" w14:textId="77777777" w:rsidR="00C06B69" w:rsidRDefault="00C06B69" w:rsidP="00E24A02">
      <w:pPr>
        <w:widowControl w:val="0"/>
        <w:ind w:left="-33"/>
        <w:jc w:val="right"/>
        <w:rPr>
          <w:rtl/>
        </w:rPr>
      </w:pPr>
    </w:p>
    <w:p w14:paraId="6D4543DD" w14:textId="77777777" w:rsidR="00C06B69" w:rsidRDefault="00C06B69" w:rsidP="00E24A02">
      <w:pPr>
        <w:widowControl w:val="0"/>
        <w:ind w:left="-33"/>
        <w:jc w:val="right"/>
        <w:rPr>
          <w:rtl/>
        </w:rPr>
      </w:pPr>
    </w:p>
    <w:tbl>
      <w:tblPr>
        <w:bidiVisual/>
        <w:tblW w:w="9921" w:type="dxa"/>
        <w:jc w:val="center"/>
        <w:tblLayout w:type="fixed"/>
        <w:tblLook w:val="0000" w:firstRow="0" w:lastRow="0" w:firstColumn="0" w:lastColumn="0" w:noHBand="0" w:noVBand="0"/>
      </w:tblPr>
      <w:tblGrid>
        <w:gridCol w:w="2834"/>
        <w:gridCol w:w="2834"/>
        <w:gridCol w:w="851"/>
        <w:gridCol w:w="2884"/>
        <w:gridCol w:w="518"/>
      </w:tblGrid>
      <w:tr w:rsidR="00267A14" w:rsidRPr="001D15FD" w14:paraId="4F38C173" w14:textId="77777777" w:rsidTr="00E03861">
        <w:trPr>
          <w:trHeight w:val="283"/>
          <w:jc w:val="center"/>
        </w:trPr>
        <w:tc>
          <w:tcPr>
            <w:tcW w:w="2834" w:type="dxa"/>
            <w:tcBorders>
              <w:top w:val="single" w:sz="4" w:space="0" w:color="auto"/>
              <w:left w:val="single" w:sz="4" w:space="0" w:color="auto"/>
              <w:bottom w:val="single" w:sz="4" w:space="0" w:color="auto"/>
            </w:tcBorders>
            <w:shd w:val="clear" w:color="auto" w:fill="17365D"/>
            <w:noWrap/>
            <w:vAlign w:val="center"/>
          </w:tcPr>
          <w:p w14:paraId="154978A3" w14:textId="77777777" w:rsidR="00267A14" w:rsidRPr="001D15FD" w:rsidRDefault="00267A14" w:rsidP="00E24A02">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2834" w:type="dxa"/>
            <w:tcBorders>
              <w:top w:val="single" w:sz="4" w:space="0" w:color="auto"/>
              <w:left w:val="nil"/>
              <w:bottom w:val="single" w:sz="4" w:space="0" w:color="auto"/>
            </w:tcBorders>
            <w:shd w:val="clear" w:color="auto" w:fill="17365D"/>
            <w:vAlign w:val="center"/>
          </w:tcPr>
          <w:p w14:paraId="3EA5C8BA" w14:textId="77777777" w:rsidR="00267A14" w:rsidRPr="001D15FD" w:rsidRDefault="00267A14" w:rsidP="00E24A02">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4252" w:type="dxa"/>
            <w:gridSpan w:val="3"/>
            <w:tcBorders>
              <w:top w:val="single" w:sz="4" w:space="0" w:color="auto"/>
              <w:bottom w:val="single" w:sz="4" w:space="0" w:color="auto"/>
              <w:right w:val="single" w:sz="4" w:space="0" w:color="auto"/>
            </w:tcBorders>
            <w:shd w:val="clear" w:color="auto" w:fill="17365D"/>
            <w:vAlign w:val="center"/>
          </w:tcPr>
          <w:p w14:paraId="7912544B" w14:textId="77777777" w:rsidR="00267A14" w:rsidRPr="001D15FD" w:rsidRDefault="00267A14" w:rsidP="00E24A02">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18C257D7" w14:textId="77777777" w:rsidTr="00E03861">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4F622A86"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2834" w:type="dxa"/>
            <w:tcBorders>
              <w:top w:val="single" w:sz="4" w:space="0" w:color="auto"/>
              <w:left w:val="nil"/>
              <w:bottom w:val="single" w:sz="4" w:space="0" w:color="auto"/>
              <w:right w:val="single" w:sz="4" w:space="0" w:color="auto"/>
            </w:tcBorders>
            <w:shd w:val="clear" w:color="auto" w:fill="F2F2F2"/>
            <w:vAlign w:val="center"/>
          </w:tcPr>
          <w:p w14:paraId="0406370B"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D7A44BC"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56ABD2C9"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267A14" w:rsidRPr="001D15FD" w14:paraId="5DF7E23D" w14:textId="77777777" w:rsidTr="00E03861">
        <w:trPr>
          <w:trHeight w:val="283"/>
          <w:jc w:val="center"/>
        </w:trPr>
        <w:tc>
          <w:tcPr>
            <w:tcW w:w="2834" w:type="dxa"/>
            <w:tcBorders>
              <w:top w:val="single" w:sz="4" w:space="0" w:color="auto"/>
              <w:left w:val="single" w:sz="4" w:space="0" w:color="auto"/>
              <w:bottom w:val="single" w:sz="4" w:space="0" w:color="auto"/>
            </w:tcBorders>
            <w:shd w:val="clear" w:color="auto" w:fill="F2F2F2"/>
            <w:noWrap/>
            <w:vAlign w:val="center"/>
          </w:tcPr>
          <w:p w14:paraId="72B09F61" w14:textId="77777777" w:rsidR="00267A14" w:rsidRPr="001D15FD" w:rsidRDefault="00267A14" w:rsidP="00267A14">
            <w:pPr>
              <w:overflowPunct/>
              <w:autoSpaceDE/>
              <w:autoSpaceDN/>
              <w:adjustRightInd/>
              <w:jc w:val="left"/>
              <w:textAlignment w:val="auto"/>
              <w:rPr>
                <w:rFonts w:ascii="Arial" w:hAnsi="Arial" w:cs="Arial"/>
                <w:b/>
                <w:bCs/>
                <w:sz w:val="20"/>
                <w:szCs w:val="20"/>
                <w:rtl/>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72" w:history="1">
              <w:r w:rsidRPr="001D15FD">
                <w:rPr>
                  <w:rFonts w:ascii="Arial" w:hAnsi="Arial" w:cs="Arial"/>
                  <w:color w:val="3464BA"/>
                  <w:sz w:val="20"/>
                  <w:szCs w:val="20"/>
                  <w:u w:val="dotted" w:color="3464BA"/>
                  <w:rtl/>
                  <w:lang w:eastAsia="en-US"/>
                </w:rPr>
                <w:t>קישור לאתר</w:t>
              </w:r>
            </w:hyperlink>
          </w:p>
        </w:tc>
        <w:tc>
          <w:tcPr>
            <w:tcW w:w="2834" w:type="dxa"/>
            <w:tcBorders>
              <w:top w:val="single" w:sz="4" w:space="0" w:color="auto"/>
              <w:left w:val="nil"/>
              <w:bottom w:val="single" w:sz="4" w:space="0" w:color="auto"/>
              <w:right w:val="single" w:sz="4" w:space="0" w:color="auto"/>
            </w:tcBorders>
            <w:shd w:val="clear" w:color="auto" w:fill="F2F2F2"/>
            <w:vAlign w:val="center"/>
          </w:tcPr>
          <w:p w14:paraId="7CDF48FE" w14:textId="77777777" w:rsidR="00267A14" w:rsidRPr="001D15FD" w:rsidRDefault="00267A14" w:rsidP="00267A14">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u w:color="3464BA"/>
                <w:rtl/>
                <w:lang w:eastAsia="en-US"/>
              </w:rPr>
              <w:t xml:space="preserve">לקבלת עדכונים במערכת: </w:t>
            </w:r>
            <w:hyperlink r:id="rId73" w:history="1">
              <w:r w:rsidRPr="001D15FD">
                <w:rPr>
                  <w:rFonts w:ascii="Arial" w:hAnsi="Arial" w:cs="Arial" w:hint="cs"/>
                  <w:color w:val="3464BA"/>
                  <w:sz w:val="20"/>
                  <w:szCs w:val="20"/>
                  <w:u w:val="dotted" w:color="3464BA"/>
                  <w:rtl/>
                  <w:lang w:eastAsia="en-US"/>
                </w:rPr>
                <w:t>לחץ כאן</w:t>
              </w:r>
            </w:hyperlink>
          </w:p>
        </w:tc>
        <w:tc>
          <w:tcPr>
            <w:tcW w:w="851" w:type="dxa"/>
            <w:tcBorders>
              <w:top w:val="single" w:sz="4" w:space="0" w:color="auto"/>
              <w:left w:val="single" w:sz="4" w:space="0" w:color="auto"/>
              <w:bottom w:val="single" w:sz="4" w:space="0" w:color="auto"/>
            </w:tcBorders>
            <w:shd w:val="clear" w:color="auto" w:fill="F2F2F2"/>
            <w:vAlign w:val="center"/>
          </w:tcPr>
          <w:p w14:paraId="1D0022C0" w14:textId="77777777" w:rsidR="00267A14" w:rsidRPr="001D15FD" w:rsidRDefault="00267A14" w:rsidP="00267A14">
            <w:pPr>
              <w:overflowPunct/>
              <w:autoSpaceDE/>
              <w:autoSpaceDN/>
              <w:adjustRightInd/>
              <w:jc w:val="left"/>
              <w:textAlignment w:val="auto"/>
              <w:rPr>
                <w:rFonts w:ascii="Arial" w:hAnsi="Arial" w:cs="Arial"/>
                <w:b/>
                <w:bCs/>
                <w:sz w:val="20"/>
                <w:szCs w:val="20"/>
                <w:rtl/>
                <w:lang w:eastAsia="en-US"/>
              </w:rPr>
            </w:pPr>
          </w:p>
        </w:tc>
        <w:tc>
          <w:tcPr>
            <w:tcW w:w="3402" w:type="dxa"/>
            <w:gridSpan w:val="2"/>
            <w:tcBorders>
              <w:top w:val="single" w:sz="4" w:space="0" w:color="auto"/>
              <w:left w:val="nil"/>
              <w:bottom w:val="single" w:sz="4" w:space="0" w:color="auto"/>
              <w:right w:val="single" w:sz="4" w:space="0" w:color="auto"/>
            </w:tcBorders>
            <w:shd w:val="clear" w:color="auto" w:fill="F2F2F2"/>
            <w:vAlign w:val="center"/>
          </w:tcPr>
          <w:p w14:paraId="2941D793" w14:textId="77777777" w:rsidR="00267A14" w:rsidRPr="001D15FD" w:rsidRDefault="00267A14" w:rsidP="00267A14">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לפניות ושאלות: </w:t>
            </w:r>
            <w:hyperlink r:id="rId74" w:history="1">
              <w:r w:rsidRPr="001D15FD">
                <w:rPr>
                  <w:rFonts w:ascii="Tahoma" w:hAnsi="Tahoma" w:cs="Tahoma"/>
                  <w:color w:val="3464BA"/>
                  <w:sz w:val="20"/>
                  <w:szCs w:val="20"/>
                  <w:u w:val="dotted" w:color="3464BA"/>
                  <w:lang w:eastAsia="en-US"/>
                </w:rPr>
                <w:t>takam@mof.gov.il</w:t>
              </w:r>
            </w:hyperlink>
          </w:p>
        </w:tc>
      </w:tr>
      <w:tr w:rsidR="00267A14" w:rsidRPr="001D15FD" w14:paraId="19024247" w14:textId="77777777" w:rsidTr="00E03861">
        <w:trPr>
          <w:gridAfter w:val="1"/>
          <w:wAfter w:w="518" w:type="dxa"/>
          <w:trHeight w:val="283"/>
          <w:jc w:val="center"/>
        </w:trPr>
        <w:tc>
          <w:tcPr>
            <w:tcW w:w="2834" w:type="dxa"/>
            <w:tcBorders>
              <w:top w:val="single" w:sz="4" w:space="0" w:color="auto"/>
            </w:tcBorders>
            <w:shd w:val="clear" w:color="auto" w:fill="auto"/>
            <w:noWrap/>
            <w:vAlign w:val="center"/>
          </w:tcPr>
          <w:p w14:paraId="09AF3513" w14:textId="77777777" w:rsidR="00267A14" w:rsidRPr="001D15FD" w:rsidRDefault="00267A14" w:rsidP="00267A14">
            <w:pPr>
              <w:overflowPunct/>
              <w:autoSpaceDE/>
              <w:autoSpaceDN/>
              <w:adjustRightInd/>
              <w:jc w:val="left"/>
              <w:textAlignment w:val="auto"/>
              <w:rPr>
                <w:rFonts w:ascii="Arial" w:hAnsi="Arial" w:cs="Arial"/>
                <w:sz w:val="20"/>
                <w:szCs w:val="20"/>
                <w:lang w:eastAsia="en-US"/>
              </w:rPr>
            </w:pPr>
          </w:p>
        </w:tc>
        <w:tc>
          <w:tcPr>
            <w:tcW w:w="2834" w:type="dxa"/>
            <w:tcBorders>
              <w:top w:val="single" w:sz="4" w:space="0" w:color="auto"/>
            </w:tcBorders>
            <w:shd w:val="clear" w:color="auto" w:fill="auto"/>
            <w:vAlign w:val="center"/>
          </w:tcPr>
          <w:p w14:paraId="2193D77F" w14:textId="77777777" w:rsidR="00267A14" w:rsidRPr="001D15FD" w:rsidRDefault="00267A14" w:rsidP="00267A14">
            <w:pPr>
              <w:overflowPunct/>
              <w:autoSpaceDE/>
              <w:autoSpaceDN/>
              <w:adjustRightInd/>
              <w:jc w:val="left"/>
              <w:textAlignment w:val="auto"/>
              <w:rPr>
                <w:rFonts w:ascii="Arial" w:hAnsi="Arial" w:cs="Arial"/>
                <w:sz w:val="20"/>
                <w:szCs w:val="20"/>
                <w:lang w:eastAsia="en-US"/>
              </w:rPr>
            </w:pPr>
          </w:p>
        </w:tc>
        <w:tc>
          <w:tcPr>
            <w:tcW w:w="3735" w:type="dxa"/>
            <w:gridSpan w:val="2"/>
            <w:tcBorders>
              <w:top w:val="single" w:sz="4" w:space="0" w:color="auto"/>
            </w:tcBorders>
            <w:shd w:val="clear" w:color="auto" w:fill="auto"/>
            <w:vAlign w:val="center"/>
          </w:tcPr>
          <w:p w14:paraId="3FBEE274" w14:textId="77777777" w:rsidR="00267A14" w:rsidRPr="001D15FD" w:rsidRDefault="00267A14" w:rsidP="00267A14">
            <w:pPr>
              <w:overflowPunct/>
              <w:autoSpaceDE/>
              <w:autoSpaceDN/>
              <w:adjustRightInd/>
              <w:jc w:val="right"/>
              <w:textAlignment w:val="auto"/>
              <w:rPr>
                <w:rFonts w:ascii="Arial" w:hAnsi="Arial" w:cs="Arial"/>
                <w:sz w:val="20"/>
                <w:szCs w:val="20"/>
                <w:lang w:eastAsia="en-US"/>
              </w:rPr>
            </w:pPr>
          </w:p>
        </w:tc>
      </w:tr>
    </w:tbl>
    <w:p w14:paraId="06B551DF" w14:textId="77777777" w:rsidR="007F0F18" w:rsidRDefault="00C06B69" w:rsidP="00E24A02">
      <w:pPr>
        <w:widowControl w:val="0"/>
        <w:ind w:left="-33"/>
        <w:jc w:val="right"/>
        <w:rPr>
          <w:rtl/>
        </w:rPr>
      </w:pPr>
      <w:r>
        <w:rPr>
          <w:rtl/>
        </w:rPr>
        <w:br w:type="page"/>
      </w:r>
      <w:r w:rsidR="007F0F18">
        <w:rPr>
          <w:rFonts w:hint="cs"/>
          <w:rtl/>
        </w:rPr>
        <w:lastRenderedPageBreak/>
        <w:t>נספח מספר 2</w:t>
      </w:r>
    </w:p>
    <w:p w14:paraId="751294B3" w14:textId="77777777" w:rsidR="008B3502" w:rsidRPr="00E03861" w:rsidRDefault="008B3502" w:rsidP="00E24A02">
      <w:pPr>
        <w:widowControl w:val="0"/>
        <w:ind w:left="-33"/>
        <w:jc w:val="right"/>
        <w:rPr>
          <w:rFonts w:ascii="David" w:hAnsi="David"/>
          <w:b/>
          <w:bCs/>
          <w:rtl/>
          <w:lang w:eastAsia="en-US"/>
        </w:rPr>
      </w:pPr>
      <w:r w:rsidRPr="00E03861">
        <w:rPr>
          <w:rFonts w:ascii="David" w:hAnsi="David"/>
          <w:rtl/>
        </w:rPr>
        <w:t xml:space="preserve">דף </w:t>
      </w:r>
      <w:r w:rsidRPr="00E03861">
        <w:rPr>
          <w:rStyle w:val="ad"/>
          <w:rFonts w:ascii="David" w:hAnsi="David"/>
        </w:rPr>
        <w:t>1</w:t>
      </w:r>
      <w:r w:rsidRPr="00E03861">
        <w:rPr>
          <w:rFonts w:ascii="David" w:hAnsi="David"/>
          <w:rtl/>
        </w:rPr>
        <w:t xml:space="preserve"> </w:t>
      </w:r>
      <w:r w:rsidR="00CB3EB4" w:rsidRPr="00E03861">
        <w:rPr>
          <w:rFonts w:ascii="David" w:hAnsi="David"/>
          <w:rtl/>
        </w:rPr>
        <w:t xml:space="preserve">מתוך </w:t>
      </w:r>
      <w:r w:rsidR="00470F23">
        <w:rPr>
          <w:rFonts w:ascii="David" w:hAnsi="David" w:hint="cs"/>
          <w:rtl/>
        </w:rPr>
        <w:t>9</w:t>
      </w:r>
    </w:p>
    <w:p w14:paraId="64DF9C2C" w14:textId="77777777" w:rsidR="008B3502" w:rsidRPr="005B2B87" w:rsidRDefault="008B3502" w:rsidP="00E24A02">
      <w:pPr>
        <w:widowControl w:val="0"/>
        <w:ind w:left="-33"/>
        <w:jc w:val="right"/>
        <w:rPr>
          <w:b/>
          <w:bCs/>
          <w:rtl/>
          <w:lang w:eastAsia="en-US"/>
        </w:rPr>
      </w:pPr>
    </w:p>
    <w:p w14:paraId="71773BA4" w14:textId="77777777"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2E455F07" w14:textId="77777777" w:rsidR="008B3502" w:rsidRPr="005B2B87" w:rsidRDefault="008B3502" w:rsidP="00E24A02">
      <w:pPr>
        <w:widowControl w:val="0"/>
        <w:overflowPunct/>
        <w:autoSpaceDE/>
        <w:autoSpaceDN/>
        <w:adjustRightInd/>
        <w:jc w:val="center"/>
        <w:textAlignment w:val="auto"/>
        <w:rPr>
          <w:b/>
          <w:bCs/>
          <w:noProof/>
          <w:rtl/>
        </w:rPr>
      </w:pPr>
    </w:p>
    <w:p w14:paraId="365B596C" w14:textId="77777777" w:rsidR="008B3502" w:rsidRPr="005B2B87" w:rsidRDefault="008B3502" w:rsidP="00E24A02">
      <w:pPr>
        <w:widowControl w:val="0"/>
        <w:overflowPunct/>
        <w:autoSpaceDE/>
        <w:autoSpaceDN/>
        <w:adjustRightInd/>
        <w:jc w:val="center"/>
        <w:textAlignment w:val="auto"/>
        <w:rPr>
          <w:b/>
          <w:bCs/>
          <w:noProof/>
          <w:rtl/>
        </w:rPr>
      </w:pPr>
    </w:p>
    <w:p w14:paraId="698261D1"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9EF8A1C" w14:textId="77777777" w:rsidR="008B3502" w:rsidRPr="005B2B87" w:rsidRDefault="008B3502" w:rsidP="00E24A02">
      <w:pPr>
        <w:widowControl w:val="0"/>
        <w:overflowPunct/>
        <w:autoSpaceDE/>
        <w:autoSpaceDN/>
        <w:adjustRightInd/>
        <w:jc w:val="center"/>
        <w:textAlignment w:val="auto"/>
        <w:rPr>
          <w:b/>
          <w:bCs/>
          <w:noProof/>
          <w:rtl/>
        </w:rPr>
      </w:pPr>
    </w:p>
    <w:p w14:paraId="05921F54"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בין</w:t>
      </w:r>
    </w:p>
    <w:p w14:paraId="51C8941C" w14:textId="77777777" w:rsidR="008B3502" w:rsidRPr="005B2B87" w:rsidRDefault="008B3502" w:rsidP="00E24A02">
      <w:pPr>
        <w:widowControl w:val="0"/>
        <w:overflowPunct/>
        <w:autoSpaceDE/>
        <w:autoSpaceDN/>
        <w:adjustRightInd/>
        <w:jc w:val="center"/>
        <w:textAlignment w:val="auto"/>
        <w:rPr>
          <w:noProof/>
          <w:rtl/>
        </w:rPr>
      </w:pPr>
    </w:p>
    <w:p w14:paraId="16E6D1AA"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300611EB" w14:textId="77777777" w:rsidR="008B3502" w:rsidRPr="005B2B87" w:rsidRDefault="00E3178A" w:rsidP="00E24A02">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3EA2FD2" w14:textId="77777777" w:rsidR="008B3502" w:rsidRPr="005B2B87" w:rsidRDefault="008B3502" w:rsidP="00E24A02">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A39881E" w14:textId="77777777" w:rsidR="008B3502" w:rsidRPr="005B2B87" w:rsidRDefault="008B3502" w:rsidP="00E24A02">
      <w:pPr>
        <w:widowControl w:val="0"/>
        <w:overflowPunct/>
        <w:autoSpaceDE/>
        <w:autoSpaceDN/>
        <w:adjustRightInd/>
        <w:jc w:val="center"/>
        <w:textAlignment w:val="auto"/>
        <w:rPr>
          <w:noProof/>
          <w:rtl/>
        </w:rPr>
      </w:pPr>
    </w:p>
    <w:p w14:paraId="0C27D86B"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FA63B8A" w14:textId="77777777" w:rsidR="008B3502" w:rsidRPr="005B2B87" w:rsidRDefault="008B3502" w:rsidP="00E24A02">
      <w:pPr>
        <w:widowControl w:val="0"/>
        <w:overflowPunct/>
        <w:autoSpaceDE/>
        <w:autoSpaceDN/>
        <w:adjustRightInd/>
        <w:jc w:val="center"/>
        <w:textAlignment w:val="auto"/>
        <w:rPr>
          <w:noProof/>
          <w:rtl/>
        </w:rPr>
      </w:pPr>
    </w:p>
    <w:p w14:paraId="5746FF96"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מצד אחד</w:t>
      </w:r>
    </w:p>
    <w:p w14:paraId="59C81168" w14:textId="77777777" w:rsidR="008B3502" w:rsidRPr="005B2B87" w:rsidRDefault="008B3502" w:rsidP="00E24A02">
      <w:pPr>
        <w:widowControl w:val="0"/>
        <w:overflowPunct/>
        <w:autoSpaceDE/>
        <w:autoSpaceDN/>
        <w:adjustRightInd/>
        <w:jc w:val="center"/>
        <w:textAlignment w:val="auto"/>
        <w:rPr>
          <w:noProof/>
          <w:rtl/>
        </w:rPr>
      </w:pPr>
    </w:p>
    <w:p w14:paraId="6B509C8B"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לבין</w:t>
      </w:r>
    </w:p>
    <w:p w14:paraId="0E927191" w14:textId="77777777" w:rsidR="008B3502" w:rsidRPr="005B2B87" w:rsidRDefault="008B3502" w:rsidP="00E24A02">
      <w:pPr>
        <w:widowControl w:val="0"/>
        <w:overflowPunct/>
        <w:autoSpaceDE/>
        <w:autoSpaceDN/>
        <w:adjustRightInd/>
        <w:jc w:val="center"/>
        <w:textAlignment w:val="auto"/>
        <w:rPr>
          <w:noProof/>
          <w:rtl/>
        </w:rPr>
      </w:pPr>
    </w:p>
    <w:p w14:paraId="231B7EE6"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___________________</w:t>
      </w:r>
    </w:p>
    <w:p w14:paraId="70E0125F" w14:textId="77777777" w:rsidR="008B3502" w:rsidRPr="005B2B87" w:rsidRDefault="008B3502" w:rsidP="00E24A02">
      <w:pPr>
        <w:widowControl w:val="0"/>
        <w:overflowPunct/>
        <w:autoSpaceDE/>
        <w:autoSpaceDN/>
        <w:adjustRightInd/>
        <w:jc w:val="center"/>
        <w:textAlignment w:val="auto"/>
        <w:rPr>
          <w:noProof/>
          <w:rtl/>
        </w:rPr>
      </w:pPr>
    </w:p>
    <w:p w14:paraId="5F2DB807"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77F9C592" w14:textId="77777777" w:rsidR="008B3502" w:rsidRPr="005B2B87" w:rsidRDefault="008B3502" w:rsidP="00E24A02">
      <w:pPr>
        <w:widowControl w:val="0"/>
        <w:overflowPunct/>
        <w:autoSpaceDE/>
        <w:autoSpaceDN/>
        <w:adjustRightInd/>
        <w:jc w:val="center"/>
        <w:textAlignment w:val="auto"/>
        <w:rPr>
          <w:noProof/>
          <w:rtl/>
        </w:rPr>
      </w:pPr>
    </w:p>
    <w:p w14:paraId="441D7ADC"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באמצעות__________________________</w:t>
      </w:r>
    </w:p>
    <w:p w14:paraId="39FF1779" w14:textId="77777777" w:rsidR="008B3502" w:rsidRPr="005B2B87" w:rsidRDefault="008B3502" w:rsidP="00E24A02">
      <w:pPr>
        <w:widowControl w:val="0"/>
        <w:overflowPunct/>
        <w:autoSpaceDE/>
        <w:autoSpaceDN/>
        <w:adjustRightInd/>
        <w:jc w:val="center"/>
        <w:textAlignment w:val="auto"/>
        <w:rPr>
          <w:noProof/>
          <w:rtl/>
        </w:rPr>
      </w:pPr>
    </w:p>
    <w:p w14:paraId="0A3456BA"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מצד שני</w:t>
      </w:r>
    </w:p>
    <w:p w14:paraId="14EFC1EA" w14:textId="77777777" w:rsidR="008B3502" w:rsidRPr="005B2B87" w:rsidRDefault="008B3502" w:rsidP="00E24A02">
      <w:pPr>
        <w:widowControl w:val="0"/>
        <w:overflowPunct/>
        <w:autoSpaceDE/>
        <w:autoSpaceDN/>
        <w:adjustRightInd/>
        <w:textAlignment w:val="auto"/>
        <w:rPr>
          <w:noProof/>
          <w:rtl/>
        </w:rPr>
      </w:pPr>
    </w:p>
    <w:p w14:paraId="4CEEE528" w14:textId="703F52DE" w:rsidR="008B3502" w:rsidRPr="005B2B87" w:rsidRDefault="008B3502" w:rsidP="009E50A4">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6037C7" w:rsidRPr="005B2B87">
        <w:rPr>
          <w:noProof/>
          <w:rtl/>
        </w:rPr>
        <w:t>שרותים של</w:t>
      </w:r>
      <w:r w:rsidR="006037C7" w:rsidRPr="00A05B57">
        <w:rPr>
          <w:rtl/>
        </w:rPr>
        <w:t xml:space="preserve"> </w:t>
      </w:r>
      <w:r w:rsidR="00FC702D" w:rsidRPr="00FC702D">
        <w:rPr>
          <w:noProof/>
          <w:rtl/>
        </w:rPr>
        <w:t>ביצוע תוכניות חוויתיות תהליכיות לתלמידים הזכאים לשירותי חינוך מיוחדים הלומדים במסגרות חינוך מיוחד</w:t>
      </w:r>
      <w:r w:rsidRPr="005B2B87">
        <w:rPr>
          <w:noProof/>
          <w:rtl/>
        </w:rPr>
        <w:t>;</w:t>
      </w:r>
    </w:p>
    <w:p w14:paraId="03D9FD63" w14:textId="77777777" w:rsidR="008B3502" w:rsidRPr="005B2B87" w:rsidRDefault="008B3502" w:rsidP="00E24A02">
      <w:pPr>
        <w:widowControl w:val="0"/>
        <w:overflowPunct/>
        <w:autoSpaceDE/>
        <w:autoSpaceDN/>
        <w:adjustRightInd/>
        <w:ind w:left="935" w:hanging="935"/>
        <w:textAlignment w:val="auto"/>
        <w:rPr>
          <w:b/>
          <w:bCs/>
          <w:noProof/>
          <w:rtl/>
        </w:rPr>
      </w:pPr>
    </w:p>
    <w:p w14:paraId="5CDA67E0" w14:textId="04BA79C6" w:rsidR="008B3502" w:rsidRPr="005B2B87" w:rsidRDefault="008B3502" w:rsidP="008B26E0">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6037C7">
        <w:rPr>
          <w:rFonts w:hint="cs"/>
          <w:noProof/>
          <w:rtl/>
        </w:rPr>
        <w:t xml:space="preserve">לקבלת </w:t>
      </w:r>
      <w:r w:rsidR="006037C7" w:rsidRPr="005B2B87">
        <w:rPr>
          <w:noProof/>
          <w:rtl/>
        </w:rPr>
        <w:t>שרותים של</w:t>
      </w:r>
      <w:r w:rsidR="006037C7" w:rsidRPr="00A05B57">
        <w:rPr>
          <w:rtl/>
        </w:rPr>
        <w:t xml:space="preserve"> </w:t>
      </w:r>
      <w:r w:rsidR="00FC702D" w:rsidRPr="00FC702D">
        <w:rPr>
          <w:noProof/>
          <w:rtl/>
        </w:rPr>
        <w:t xml:space="preserve">ביצוע תוכניות חוויתיות תהליכיות לתלמידים הזכאים לשירותי חינוך מיוחדים הלומדים במסגרות חינוך מיוחד </w:t>
      </w:r>
      <w:r w:rsidRPr="005B2B87">
        <w:rPr>
          <w:noProof/>
          <w:rtl/>
        </w:rPr>
        <w:t>מיום___________ לקבלת השירותים הנ"ל;</w:t>
      </w:r>
    </w:p>
    <w:p w14:paraId="41CFDCF5" w14:textId="77777777" w:rsidR="008B3502" w:rsidRPr="005B2B87" w:rsidRDefault="008B3502" w:rsidP="00E24A02">
      <w:pPr>
        <w:widowControl w:val="0"/>
        <w:overflowPunct/>
        <w:autoSpaceDE/>
        <w:autoSpaceDN/>
        <w:adjustRightInd/>
        <w:ind w:left="935" w:hanging="935"/>
        <w:textAlignment w:val="auto"/>
        <w:rPr>
          <w:b/>
          <w:bCs/>
          <w:noProof/>
          <w:rtl/>
        </w:rPr>
      </w:pPr>
    </w:p>
    <w:p w14:paraId="5E5C8203"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DF49338" w14:textId="77777777" w:rsidR="008B3502" w:rsidRPr="005B2B87" w:rsidRDefault="008B3502" w:rsidP="00E24A02">
      <w:pPr>
        <w:widowControl w:val="0"/>
        <w:overflowPunct/>
        <w:autoSpaceDE/>
        <w:autoSpaceDN/>
        <w:adjustRightInd/>
        <w:ind w:left="935" w:hanging="935"/>
        <w:textAlignment w:val="auto"/>
        <w:rPr>
          <w:b/>
          <w:bCs/>
          <w:noProof/>
          <w:rtl/>
        </w:rPr>
      </w:pPr>
    </w:p>
    <w:p w14:paraId="4AC094EC"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591E09CF" w14:textId="77777777" w:rsidR="00520371" w:rsidRPr="005B2B87" w:rsidRDefault="008B3502" w:rsidP="00E24A02">
      <w:pPr>
        <w:widowControl w:val="0"/>
        <w:ind w:left="-33"/>
        <w:jc w:val="right"/>
        <w:rPr>
          <w:rtl/>
        </w:rPr>
      </w:pPr>
      <w:r w:rsidRPr="005B2B87">
        <w:rPr>
          <w:b/>
          <w:bCs/>
          <w:noProof/>
          <w:u w:val="single"/>
          <w:rtl/>
        </w:rPr>
        <w:br w:type="page"/>
      </w:r>
      <w:r w:rsidR="00520371">
        <w:rPr>
          <w:rFonts w:hint="cs"/>
          <w:rtl/>
        </w:rPr>
        <w:lastRenderedPageBreak/>
        <w:t xml:space="preserve">נספח מספר </w:t>
      </w:r>
      <w:r w:rsidR="00470F23">
        <w:rPr>
          <w:rFonts w:hint="cs"/>
          <w:rtl/>
        </w:rPr>
        <w:t>2</w:t>
      </w:r>
    </w:p>
    <w:p w14:paraId="706B2F80" w14:textId="77777777" w:rsidR="008B3502" w:rsidRPr="00E03861" w:rsidRDefault="008B3502" w:rsidP="00E24A02">
      <w:pPr>
        <w:widowControl w:val="0"/>
        <w:ind w:left="-33"/>
        <w:jc w:val="right"/>
        <w:rPr>
          <w:rFonts w:ascii="David" w:hAnsi="David"/>
          <w:b/>
          <w:bCs/>
          <w:rtl/>
          <w:lang w:eastAsia="en-US"/>
        </w:rPr>
      </w:pPr>
      <w:r w:rsidRPr="00E03861">
        <w:rPr>
          <w:rFonts w:ascii="David" w:hAnsi="David"/>
          <w:rtl/>
        </w:rPr>
        <w:t xml:space="preserve">דף </w:t>
      </w:r>
      <w:r w:rsidRPr="00E03861">
        <w:rPr>
          <w:rStyle w:val="ad"/>
          <w:rFonts w:ascii="David" w:hAnsi="David"/>
        </w:rPr>
        <w:t>2</w:t>
      </w:r>
      <w:r w:rsidRPr="00E03861">
        <w:rPr>
          <w:rFonts w:ascii="David" w:hAnsi="David"/>
          <w:rtl/>
        </w:rPr>
        <w:t xml:space="preserve"> </w:t>
      </w:r>
      <w:r w:rsidR="00CB3EB4" w:rsidRPr="00E03861">
        <w:rPr>
          <w:rFonts w:ascii="David" w:hAnsi="David"/>
          <w:rtl/>
        </w:rPr>
        <w:t xml:space="preserve">מתוך </w:t>
      </w:r>
      <w:r w:rsidR="00470F23">
        <w:rPr>
          <w:rFonts w:ascii="David" w:hAnsi="David" w:hint="cs"/>
          <w:rtl/>
        </w:rPr>
        <w:t>9</w:t>
      </w:r>
    </w:p>
    <w:p w14:paraId="5B0A3184" w14:textId="77777777"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1A8413" w14:textId="77777777" w:rsidR="008B3502" w:rsidRDefault="008B3502">
      <w:pPr>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1498EB0"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5DF3E235" w14:textId="77777777" w:rsidR="008B3502" w:rsidRPr="005B2B87" w:rsidRDefault="008B3502" w:rsidP="00E24A02">
      <w:pPr>
        <w:widowControl w:val="0"/>
        <w:overflowPunct/>
        <w:autoSpaceDE/>
        <w:autoSpaceDN/>
        <w:adjustRightInd/>
        <w:ind w:left="651" w:hanging="651"/>
        <w:textAlignment w:val="auto"/>
        <w:rPr>
          <w:noProof/>
          <w:rtl/>
        </w:rPr>
      </w:pPr>
    </w:p>
    <w:p w14:paraId="7039F726" w14:textId="21D9090B" w:rsidR="008B3502" w:rsidRPr="00872A20" w:rsidRDefault="008B3502" w:rsidP="009E50A4">
      <w:pPr>
        <w:widowControl w:val="0"/>
        <w:numPr>
          <w:ilvl w:val="1"/>
          <w:numId w:val="8"/>
        </w:numPr>
        <w:overflowPunct/>
        <w:autoSpaceDE/>
        <w:autoSpaceDN/>
        <w:adjustRightInd/>
        <w:textAlignment w:val="auto"/>
        <w:rPr>
          <w:noProof/>
          <w:rtl/>
        </w:rPr>
      </w:pPr>
      <w:r w:rsidRPr="00872A20">
        <w:rPr>
          <w:b/>
          <w:bCs/>
          <w:noProof/>
          <w:rtl/>
        </w:rPr>
        <w:t>"המכרז"</w:t>
      </w:r>
      <w:r w:rsidRPr="00872A20">
        <w:rPr>
          <w:noProof/>
          <w:rtl/>
        </w:rPr>
        <w:t xml:space="preserve"> </w:t>
      </w:r>
      <w:r w:rsidR="006A20FD" w:rsidRPr="00872A20">
        <w:rPr>
          <w:noProof/>
          <w:rtl/>
        </w:rPr>
        <w:t>–</w:t>
      </w:r>
      <w:r w:rsidRPr="00872A20">
        <w:rPr>
          <w:noProof/>
          <w:rtl/>
        </w:rPr>
        <w:t xml:space="preserve"> מכרז</w:t>
      </w:r>
      <w:r w:rsidR="006A20FD" w:rsidRPr="00872A20">
        <w:rPr>
          <w:rFonts w:hint="cs"/>
          <w:noProof/>
          <w:rtl/>
        </w:rPr>
        <w:t xml:space="preserve"> היקפים משתנים</w:t>
      </w:r>
      <w:r w:rsidRPr="00872A20">
        <w:rPr>
          <w:noProof/>
          <w:rtl/>
        </w:rPr>
        <w:t xml:space="preserve"> מס'</w:t>
      </w:r>
      <w:r w:rsidR="00DF7014" w:rsidRPr="00872A20">
        <w:rPr>
          <w:rFonts w:hint="cs"/>
          <w:noProof/>
          <w:rtl/>
        </w:rPr>
        <w:t xml:space="preserve"> </w:t>
      </w:r>
      <w:r w:rsidR="00DF7014" w:rsidRPr="00872A20">
        <w:rPr>
          <w:rtl/>
        </w:rPr>
        <w:t>49/</w:t>
      </w:r>
      <w:r w:rsidR="00AB36F2" w:rsidRPr="00872A20">
        <w:rPr>
          <w:rtl/>
        </w:rPr>
        <w:t>10</w:t>
      </w:r>
      <w:r w:rsidR="00DF7014" w:rsidRPr="00872A20">
        <w:rPr>
          <w:rtl/>
        </w:rPr>
        <w:t>.2022</w:t>
      </w:r>
      <w:r w:rsidR="00BE498B" w:rsidRPr="00872A20">
        <w:rPr>
          <w:rFonts w:hint="cs"/>
          <w:noProof/>
          <w:rtl/>
        </w:rPr>
        <w:t xml:space="preserve"> </w:t>
      </w:r>
      <w:r w:rsidRPr="00872A20">
        <w:rPr>
          <w:noProof/>
          <w:rtl/>
        </w:rPr>
        <w:t>מיום</w:t>
      </w:r>
      <w:r w:rsidR="00A7455D" w:rsidRPr="00872A20">
        <w:rPr>
          <w:rFonts w:hint="cs"/>
          <w:b/>
          <w:bCs/>
          <w:noProof/>
          <w:rtl/>
        </w:rPr>
        <w:t xml:space="preserve"> </w:t>
      </w:r>
      <w:r w:rsidR="00BE438D" w:rsidRPr="00872A20">
        <w:rPr>
          <w:rFonts w:hint="cs"/>
          <w:b/>
          <w:bCs/>
          <w:noProof/>
          <w:u w:val="single"/>
          <w:rtl/>
        </w:rPr>
        <w:t>______</w:t>
      </w:r>
      <w:r w:rsidR="00A7455D" w:rsidRPr="00872A20">
        <w:rPr>
          <w:rFonts w:hint="cs"/>
          <w:b/>
          <w:bCs/>
          <w:noProof/>
          <w:u w:val="single"/>
          <w:rtl/>
        </w:rPr>
        <w:t>_</w:t>
      </w:r>
      <w:r w:rsidR="00E3178A" w:rsidRPr="00872A20">
        <w:rPr>
          <w:rFonts w:hint="cs"/>
          <w:noProof/>
          <w:rtl/>
        </w:rPr>
        <w:t xml:space="preserve"> </w:t>
      </w:r>
      <w:r w:rsidRPr="00872A20">
        <w:rPr>
          <w:noProof/>
          <w:rtl/>
        </w:rPr>
        <w:t>שענינו</w:t>
      </w:r>
      <w:r w:rsidR="00292297" w:rsidRPr="00872A20">
        <w:rPr>
          <w:rFonts w:hint="cs"/>
          <w:noProof/>
        </w:rPr>
        <w:t xml:space="preserve"> </w:t>
      </w:r>
      <w:r w:rsidR="00121EB1" w:rsidRPr="00872A20">
        <w:rPr>
          <w:b/>
          <w:bCs/>
          <w:u w:val="single"/>
          <w:rtl/>
          <w:lang w:eastAsia="en-US"/>
        </w:rPr>
        <w:t xml:space="preserve">ביצוע תוכנית </w:t>
      </w:r>
      <w:proofErr w:type="spellStart"/>
      <w:r w:rsidR="00121EB1" w:rsidRPr="00872A20">
        <w:rPr>
          <w:b/>
          <w:bCs/>
          <w:u w:val="single"/>
          <w:rtl/>
          <w:lang w:eastAsia="en-US"/>
        </w:rPr>
        <w:t>חוויתית</w:t>
      </w:r>
      <w:proofErr w:type="spellEnd"/>
      <w:r w:rsidR="00121EB1" w:rsidRPr="00872A20">
        <w:rPr>
          <w:b/>
          <w:bCs/>
          <w:u w:val="single"/>
          <w:rtl/>
          <w:lang w:eastAsia="en-US"/>
        </w:rPr>
        <w:t xml:space="preserve"> תהליכית לתלמידים עם הזכאים לשירותי חינוך מיוחדים הלומדים במוסדות לחינוך מיוחד</w:t>
      </w:r>
      <w:r w:rsidR="00121EB1" w:rsidRPr="00872A20" w:rsidDel="00121EB1">
        <w:rPr>
          <w:rFonts w:hint="cs"/>
          <w:b/>
          <w:bCs/>
          <w:u w:val="single"/>
          <w:rtl/>
          <w:lang w:eastAsia="en-US"/>
        </w:rPr>
        <w:t xml:space="preserve"> </w:t>
      </w:r>
    </w:p>
    <w:p w14:paraId="7ACB5C38" w14:textId="77777777" w:rsidR="008B3502" w:rsidRPr="00872A20" w:rsidRDefault="008B3502">
      <w:pPr>
        <w:widowControl w:val="0"/>
        <w:numPr>
          <w:ilvl w:val="1"/>
          <w:numId w:val="8"/>
        </w:numPr>
        <w:overflowPunct/>
        <w:autoSpaceDE/>
        <w:autoSpaceDN/>
        <w:adjustRightInd/>
        <w:textAlignment w:val="auto"/>
        <w:rPr>
          <w:noProof/>
          <w:rtl/>
        </w:rPr>
      </w:pPr>
      <w:r w:rsidRPr="00872A20">
        <w:rPr>
          <w:b/>
          <w:bCs/>
          <w:noProof/>
          <w:rtl/>
        </w:rPr>
        <w:t>"היחידה"</w:t>
      </w:r>
      <w:r w:rsidRPr="00872A20">
        <w:rPr>
          <w:noProof/>
          <w:rtl/>
        </w:rPr>
        <w:t xml:space="preserve"> - </w:t>
      </w:r>
      <w:r w:rsidR="00A403C6" w:rsidRPr="00872A20">
        <w:rPr>
          <w:rFonts w:hint="cs"/>
          <w:sz w:val="22"/>
          <w:rtl/>
          <w:lang w:eastAsia="en-US"/>
        </w:rPr>
        <w:t>אגף א</w:t>
      </w:r>
      <w:r w:rsidR="00A403C6" w:rsidRPr="00872A20">
        <w:rPr>
          <w:sz w:val="22"/>
          <w:rtl/>
          <w:lang w:eastAsia="en-US"/>
        </w:rPr>
        <w:t>'</w:t>
      </w:r>
      <w:r w:rsidR="00A403C6" w:rsidRPr="00872A20">
        <w:rPr>
          <w:rFonts w:hint="cs"/>
          <w:sz w:val="22"/>
          <w:rtl/>
          <w:lang w:eastAsia="en-US"/>
        </w:rPr>
        <w:t xml:space="preserve"> לחינוך מיוחד</w:t>
      </w:r>
    </w:p>
    <w:p w14:paraId="669DD471" w14:textId="77777777" w:rsidR="008B3502" w:rsidRPr="00872A20" w:rsidRDefault="008B3502">
      <w:pPr>
        <w:widowControl w:val="0"/>
        <w:numPr>
          <w:ilvl w:val="1"/>
          <w:numId w:val="8"/>
        </w:numPr>
        <w:overflowPunct/>
        <w:autoSpaceDE/>
        <w:autoSpaceDN/>
        <w:adjustRightInd/>
        <w:textAlignment w:val="auto"/>
        <w:rPr>
          <w:noProof/>
          <w:rtl/>
        </w:rPr>
      </w:pPr>
      <w:r w:rsidRPr="00872A20">
        <w:rPr>
          <w:b/>
          <w:bCs/>
          <w:noProof/>
          <w:rtl/>
        </w:rPr>
        <w:t>"השירותים"</w:t>
      </w:r>
      <w:r w:rsidRPr="00872A20">
        <w:rPr>
          <w:noProof/>
          <w:rtl/>
        </w:rPr>
        <w:t xml:space="preserve"> - פרושו השירותים נשוא הסכם זה.</w:t>
      </w:r>
    </w:p>
    <w:p w14:paraId="257908FC" w14:textId="77777777" w:rsidR="008B3502" w:rsidRPr="00872A20" w:rsidRDefault="008B3502">
      <w:pPr>
        <w:widowControl w:val="0"/>
        <w:numPr>
          <w:ilvl w:val="0"/>
          <w:numId w:val="8"/>
        </w:numPr>
        <w:overflowPunct/>
        <w:autoSpaceDE/>
        <w:autoSpaceDN/>
        <w:adjustRightInd/>
        <w:textAlignment w:val="auto"/>
        <w:rPr>
          <w:b/>
          <w:bCs/>
          <w:u w:val="single"/>
          <w:rtl/>
          <w:lang w:eastAsia="en-US"/>
        </w:rPr>
      </w:pPr>
      <w:r w:rsidRPr="00872A20">
        <w:rPr>
          <w:b/>
          <w:bCs/>
          <w:u w:val="single"/>
          <w:rtl/>
          <w:lang w:eastAsia="en-US"/>
        </w:rPr>
        <w:t>כללי</w:t>
      </w:r>
    </w:p>
    <w:p w14:paraId="2F5A62C5" w14:textId="77777777" w:rsidR="008B3502" w:rsidRPr="00872A20" w:rsidRDefault="008B3502">
      <w:pPr>
        <w:widowControl w:val="0"/>
        <w:numPr>
          <w:ilvl w:val="1"/>
          <w:numId w:val="8"/>
        </w:numPr>
        <w:overflowPunct/>
        <w:autoSpaceDE/>
        <w:autoSpaceDN/>
        <w:adjustRightInd/>
        <w:textAlignment w:val="auto"/>
        <w:rPr>
          <w:noProof/>
          <w:rtl/>
        </w:rPr>
      </w:pPr>
      <w:r w:rsidRPr="00872A20">
        <w:rPr>
          <w:noProof/>
          <w:rtl/>
        </w:rPr>
        <w:t>המבוא לחוזה זה לרבות כל ההצהרות הכלולות בו והנספחים לחוזה זה מהווים חלק בלתי נפרד ממנו ויפורשו ביחד עמו.</w:t>
      </w:r>
    </w:p>
    <w:p w14:paraId="398BF463" w14:textId="77777777" w:rsidR="008B3502" w:rsidRPr="00872A20" w:rsidRDefault="008B3502">
      <w:pPr>
        <w:widowControl w:val="0"/>
        <w:numPr>
          <w:ilvl w:val="1"/>
          <w:numId w:val="8"/>
        </w:numPr>
        <w:overflowPunct/>
        <w:autoSpaceDE/>
        <w:autoSpaceDN/>
        <w:adjustRightInd/>
        <w:ind w:left="1275" w:hanging="566"/>
        <w:textAlignment w:val="auto"/>
        <w:rPr>
          <w:noProof/>
          <w:rtl/>
        </w:rPr>
      </w:pPr>
      <w:r w:rsidRPr="00872A20">
        <w:rPr>
          <w:noProof/>
          <w:rtl/>
        </w:rPr>
        <w:t>הנספחים לחוזה זה הם:</w:t>
      </w:r>
    </w:p>
    <w:p w14:paraId="492B451E" w14:textId="64B0232A" w:rsidR="008B3502" w:rsidRPr="005B2B87" w:rsidRDefault="008B3502" w:rsidP="00E24A02">
      <w:pPr>
        <w:widowControl w:val="0"/>
        <w:overflowPunct/>
        <w:autoSpaceDE/>
        <w:autoSpaceDN/>
        <w:adjustRightInd/>
        <w:ind w:left="1417"/>
        <w:textAlignment w:val="auto"/>
        <w:rPr>
          <w:noProof/>
          <w:spacing w:val="-2"/>
          <w:rtl/>
        </w:rPr>
      </w:pPr>
      <w:r w:rsidRPr="00872A20">
        <w:rPr>
          <w:noProof/>
          <w:spacing w:val="-2"/>
          <w:rtl/>
        </w:rPr>
        <w:t xml:space="preserve">נספח א' </w:t>
      </w:r>
      <w:r w:rsidR="006A20FD" w:rsidRPr="00872A20">
        <w:rPr>
          <w:noProof/>
          <w:spacing w:val="-2"/>
          <w:rtl/>
        </w:rPr>
        <w:t>–</w:t>
      </w:r>
      <w:r w:rsidRPr="00872A20">
        <w:rPr>
          <w:noProof/>
          <w:spacing w:val="-2"/>
          <w:rtl/>
        </w:rPr>
        <w:t xml:space="preserve"> </w:t>
      </w:r>
      <w:r w:rsidR="00A7455D" w:rsidRPr="00872A20">
        <w:rPr>
          <w:noProof/>
          <w:rtl/>
        </w:rPr>
        <w:t>מכרז</w:t>
      </w:r>
      <w:r w:rsidR="006A20FD" w:rsidRPr="00872A20">
        <w:rPr>
          <w:rFonts w:hint="cs"/>
          <w:noProof/>
          <w:rtl/>
        </w:rPr>
        <w:t xml:space="preserve"> היקפים משתנים</w:t>
      </w:r>
      <w:r w:rsidR="00A7455D" w:rsidRPr="00872A20">
        <w:rPr>
          <w:noProof/>
          <w:rtl/>
        </w:rPr>
        <w:t xml:space="preserve"> מס'</w:t>
      </w:r>
      <w:r w:rsidR="00DF7014" w:rsidRPr="00872A20">
        <w:rPr>
          <w:rFonts w:hint="cs"/>
          <w:noProof/>
          <w:rtl/>
        </w:rPr>
        <w:t xml:space="preserve"> </w:t>
      </w:r>
      <w:r w:rsidR="00DF7014" w:rsidRPr="00872A20">
        <w:rPr>
          <w:rtl/>
        </w:rPr>
        <w:t>49/</w:t>
      </w:r>
      <w:r w:rsidR="00AB36F2" w:rsidRPr="00872A20">
        <w:rPr>
          <w:rtl/>
        </w:rPr>
        <w:t>10</w:t>
      </w:r>
      <w:r w:rsidR="00DF7014" w:rsidRPr="00872A20">
        <w:rPr>
          <w:rtl/>
        </w:rPr>
        <w:t>.2022</w:t>
      </w:r>
      <w:r w:rsidR="00A7455D" w:rsidRPr="00872A20">
        <w:rPr>
          <w:rFonts w:hint="cs"/>
          <w:noProof/>
          <w:rtl/>
        </w:rPr>
        <w:t xml:space="preserve"> </w:t>
      </w:r>
      <w:r w:rsidR="00A7455D" w:rsidRPr="00872A20">
        <w:rPr>
          <w:noProof/>
          <w:rtl/>
        </w:rPr>
        <w:t>מיום</w:t>
      </w:r>
      <w:r w:rsidR="00A7455D" w:rsidRPr="00872A20">
        <w:rPr>
          <w:rFonts w:hint="cs"/>
          <w:b/>
          <w:bCs/>
          <w:noProof/>
          <w:rtl/>
        </w:rPr>
        <w:t xml:space="preserve"> </w:t>
      </w:r>
      <w:r w:rsidR="00BE438D" w:rsidRPr="00872A20">
        <w:rPr>
          <w:rFonts w:hint="cs"/>
          <w:b/>
          <w:bCs/>
          <w:noProof/>
          <w:u w:val="single"/>
          <w:rtl/>
        </w:rPr>
        <w:t>______</w:t>
      </w:r>
      <w:r w:rsidR="00A7455D" w:rsidRPr="00872A20">
        <w:rPr>
          <w:rFonts w:hint="cs"/>
          <w:b/>
          <w:bCs/>
          <w:noProof/>
          <w:u w:val="single"/>
          <w:rtl/>
        </w:rPr>
        <w:t>_</w:t>
      </w:r>
      <w:r w:rsidR="00A7455D" w:rsidRPr="00872A20">
        <w:rPr>
          <w:rFonts w:hint="cs"/>
          <w:noProof/>
          <w:rtl/>
        </w:rPr>
        <w:t xml:space="preserve"> </w:t>
      </w:r>
      <w:r w:rsidRPr="00872A20">
        <w:rPr>
          <w:rFonts w:hint="cs"/>
          <w:noProof/>
          <w:spacing w:val="-2"/>
          <w:rtl/>
        </w:rPr>
        <w:t xml:space="preserve">כולל </w:t>
      </w:r>
      <w:r w:rsidR="004434DE" w:rsidRPr="00872A20">
        <w:rPr>
          <w:rFonts w:hint="cs"/>
          <w:noProof/>
          <w:spacing w:val="-2"/>
          <w:rtl/>
        </w:rPr>
        <w:t xml:space="preserve">מסמכי הבהרות </w:t>
      </w:r>
      <w:r w:rsidR="00D14B6A" w:rsidRPr="00872A20">
        <w:rPr>
          <w:rFonts w:hint="cs"/>
          <w:rtl/>
          <w:lang w:eastAsia="en-US"/>
        </w:rPr>
        <w:t>ככל שיהיו</w:t>
      </w:r>
      <w:r w:rsidR="00B16A23">
        <w:rPr>
          <w:rFonts w:hint="cs"/>
          <w:noProof/>
          <w:spacing w:val="-2"/>
          <w:rtl/>
        </w:rPr>
        <w:t>.</w:t>
      </w:r>
    </w:p>
    <w:p w14:paraId="1C0770DC"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4815D0B" w14:textId="77777777" w:rsidR="008B3502" w:rsidRPr="005B2B87" w:rsidRDefault="008B3502" w:rsidP="00E24A02">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51DB66E1"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6906B78D" w14:textId="77777777" w:rsidR="008B3502"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1BC990E" w14:textId="77777777" w:rsidR="004F52F6" w:rsidRPr="004F52F6" w:rsidRDefault="004F52F6" w:rsidP="00E24A02">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7B487916" w14:textId="77777777" w:rsidR="008B3502" w:rsidRPr="005B2B87" w:rsidRDefault="008B3502" w:rsidP="00E24A02">
      <w:pPr>
        <w:widowControl w:val="0"/>
        <w:overflowPunct/>
        <w:autoSpaceDE/>
        <w:autoSpaceDN/>
        <w:adjustRightInd/>
        <w:ind w:left="1076"/>
        <w:textAlignment w:val="auto"/>
        <w:rPr>
          <w:noProof/>
          <w:rtl/>
        </w:rPr>
      </w:pPr>
    </w:p>
    <w:p w14:paraId="265A3A61" w14:textId="77777777" w:rsidR="008B3502" w:rsidRPr="005B2B87" w:rsidRDefault="008B3502">
      <w:pPr>
        <w:widowControl w:val="0"/>
        <w:numPr>
          <w:ilvl w:val="1"/>
          <w:numId w:val="8"/>
        </w:numPr>
        <w:overflowPunct/>
        <w:autoSpaceDE/>
        <w:autoSpaceDN/>
        <w:adjustRightInd/>
        <w:ind w:left="1275" w:hanging="566"/>
        <w:textAlignment w:val="auto"/>
        <w:rPr>
          <w:b/>
          <w:bCs/>
          <w:noProof/>
          <w:rtl/>
        </w:rPr>
      </w:pPr>
      <w:r w:rsidRPr="005B2B87">
        <w:rPr>
          <w:b/>
          <w:bCs/>
          <w:noProof/>
          <w:u w:val="single"/>
          <w:rtl/>
        </w:rPr>
        <w:t>סתירה בין מסמכים</w:t>
      </w:r>
    </w:p>
    <w:p w14:paraId="6E7E589A"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001A0316"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0F50F47" w14:textId="77777777" w:rsidR="008B3502" w:rsidRPr="005B2B87" w:rsidRDefault="008B3502" w:rsidP="00E24A02">
      <w:pPr>
        <w:widowControl w:val="0"/>
        <w:overflowPunct/>
        <w:autoSpaceDE/>
        <w:autoSpaceDN/>
        <w:adjustRightInd/>
        <w:ind w:left="1076"/>
        <w:textAlignment w:val="auto"/>
        <w:rPr>
          <w:noProof/>
          <w:rtl/>
        </w:rPr>
      </w:pPr>
    </w:p>
    <w:p w14:paraId="5457D7AE"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48FA21F6"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3EF5C12B" w14:textId="77777777" w:rsidR="008B3502" w:rsidRPr="005B2B87" w:rsidRDefault="008B3502">
      <w:pPr>
        <w:widowControl w:val="0"/>
        <w:numPr>
          <w:ilvl w:val="1"/>
          <w:numId w:val="8"/>
        </w:numPr>
        <w:overflowPunct/>
        <w:autoSpaceDE/>
        <w:autoSpaceDN/>
        <w:adjustRightInd/>
        <w:textAlignment w:val="auto"/>
        <w:rPr>
          <w:noProof/>
          <w:rtl/>
        </w:rPr>
      </w:pPr>
      <w:r w:rsidRPr="005B2B87">
        <w:rPr>
          <w:b/>
          <w:bCs/>
          <w:noProof/>
          <w:u w:val="single"/>
          <w:rtl/>
        </w:rPr>
        <w:t>הארכת התקשרות</w:t>
      </w:r>
    </w:p>
    <w:p w14:paraId="7500708D" w14:textId="77777777" w:rsidR="008B3502" w:rsidRDefault="008B3502" w:rsidP="00E24A02">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2CEABA93" w14:textId="77777777" w:rsidR="008B3502" w:rsidRPr="005B2B87" w:rsidRDefault="0069197B" w:rsidP="00E24A02">
      <w:pPr>
        <w:widowControl w:val="0"/>
        <w:ind w:left="1417"/>
        <w:rPr>
          <w:rtl/>
          <w:lang w:eastAsia="en-US"/>
        </w:rPr>
      </w:pPr>
      <w:r>
        <w:rPr>
          <w:noProof/>
          <w:rtl/>
          <w:lang w:eastAsia="en-US"/>
        </w:rPr>
        <mc:AlternateContent>
          <mc:Choice Requires="wps">
            <w:drawing>
              <wp:anchor distT="0" distB="0" distL="114300" distR="114300" simplePos="0" relativeHeight="251663360" behindDoc="1" locked="0" layoutInCell="1" allowOverlap="1" wp14:anchorId="5A98A960" wp14:editId="2DA6C156">
                <wp:simplePos x="0" y="0"/>
                <wp:positionH relativeFrom="column">
                  <wp:posOffset>-163830</wp:posOffset>
                </wp:positionH>
                <wp:positionV relativeFrom="paragraph">
                  <wp:posOffset>107950</wp:posOffset>
                </wp:positionV>
                <wp:extent cx="5955030" cy="1072515"/>
                <wp:effectExtent l="0" t="0" r="0" b="0"/>
                <wp:wrapNone/>
                <wp:docPr id="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725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BF1DE" id="Rectangle 190" o:spid="_x0000_s1026" style="position:absolute;left:0;text-align:left;margin-left:-12.9pt;margin-top:8.5pt;width:468.9pt;height:84.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">
                <v:shadow on="t" opacity=".5" offset="3pt,-3pt"/>
              </v:rect>
            </w:pict>
          </mc:Fallback>
        </mc:AlternateContent>
      </w:r>
    </w:p>
    <w:p w14:paraId="44045BDD" w14:textId="77777777" w:rsidR="004F7B85" w:rsidRPr="005B2B87" w:rsidRDefault="004F7B85">
      <w:pPr>
        <w:widowControl w:val="0"/>
        <w:numPr>
          <w:ilvl w:val="1"/>
          <w:numId w:val="8"/>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6450B8B" w14:textId="77777777" w:rsidR="00014969" w:rsidRDefault="00014969" w:rsidP="00E24A02">
      <w:pPr>
        <w:widowControl w:val="0"/>
        <w:overflowPunct/>
        <w:autoSpaceDE/>
        <w:autoSpaceDN/>
        <w:adjustRightInd/>
        <w:ind w:left="1275"/>
        <w:textAlignment w:val="auto"/>
        <w:rPr>
          <w:b/>
          <w:bCs/>
          <w:rtl/>
          <w:lang w:eastAsia="en-US"/>
        </w:rPr>
      </w:pPr>
    </w:p>
    <w:p w14:paraId="7C44E64D" w14:textId="77777777" w:rsidR="006A49B5" w:rsidRDefault="006A49B5" w:rsidP="00E24A02">
      <w:pPr>
        <w:widowControl w:val="0"/>
        <w:ind w:left="-33"/>
        <w:jc w:val="right"/>
        <w:rPr>
          <w:rtl/>
        </w:rPr>
      </w:pPr>
    </w:p>
    <w:p w14:paraId="51D8C0AA" w14:textId="50D7A795" w:rsidR="00520371" w:rsidRPr="005B2B87" w:rsidRDefault="00520371" w:rsidP="00E24A02">
      <w:pPr>
        <w:widowControl w:val="0"/>
        <w:ind w:left="-33"/>
        <w:jc w:val="right"/>
        <w:rPr>
          <w:rtl/>
        </w:rPr>
      </w:pPr>
      <w:r>
        <w:rPr>
          <w:rFonts w:hint="cs"/>
          <w:rtl/>
        </w:rPr>
        <w:lastRenderedPageBreak/>
        <w:t xml:space="preserve">נספח מספר </w:t>
      </w:r>
      <w:r w:rsidR="00470F23">
        <w:rPr>
          <w:rFonts w:hint="cs"/>
          <w:rtl/>
        </w:rPr>
        <w:t>2</w:t>
      </w:r>
    </w:p>
    <w:p w14:paraId="03642CA0" w14:textId="77777777" w:rsidR="00CE0C69" w:rsidRPr="00E03861" w:rsidRDefault="00CE0C69" w:rsidP="00E24A02">
      <w:pPr>
        <w:widowControl w:val="0"/>
        <w:ind w:left="-33"/>
        <w:jc w:val="right"/>
        <w:rPr>
          <w:rFonts w:ascii="David" w:hAnsi="David"/>
          <w:b/>
          <w:bCs/>
          <w:rtl/>
          <w:lang w:eastAsia="en-US"/>
        </w:rPr>
      </w:pPr>
      <w:r w:rsidRPr="00E03861">
        <w:rPr>
          <w:rFonts w:ascii="David" w:hAnsi="David"/>
          <w:rtl/>
        </w:rPr>
        <w:t xml:space="preserve">דף </w:t>
      </w:r>
      <w:r w:rsidRPr="00E03861">
        <w:rPr>
          <w:rStyle w:val="ad"/>
          <w:rFonts w:ascii="David" w:hAnsi="David"/>
        </w:rPr>
        <w:t>3</w:t>
      </w:r>
      <w:r w:rsidRPr="00E03861">
        <w:rPr>
          <w:rFonts w:ascii="David" w:hAnsi="David"/>
          <w:rtl/>
        </w:rPr>
        <w:t xml:space="preserve"> </w:t>
      </w:r>
      <w:r w:rsidR="00CB3EB4" w:rsidRPr="00E03861">
        <w:rPr>
          <w:rFonts w:ascii="David" w:hAnsi="David"/>
          <w:rtl/>
        </w:rPr>
        <w:t xml:space="preserve">מתוך </w:t>
      </w:r>
      <w:r w:rsidR="00470F23">
        <w:rPr>
          <w:rFonts w:ascii="David" w:hAnsi="David" w:hint="cs"/>
          <w:rtl/>
        </w:rPr>
        <w:t>9</w:t>
      </w:r>
    </w:p>
    <w:p w14:paraId="3510BB0F" w14:textId="77777777" w:rsidR="00415C13" w:rsidRPr="005B2B87" w:rsidRDefault="00415C13">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5DE50C7C" w14:textId="77777777" w:rsidR="00415C13" w:rsidRDefault="00415C13">
      <w:pPr>
        <w:widowControl w:val="0"/>
        <w:numPr>
          <w:ilvl w:val="1"/>
          <w:numId w:val="8"/>
        </w:numPr>
        <w:overflowPunct/>
        <w:autoSpaceDE/>
        <w:adjustRightInd/>
        <w:spacing w:line="240" w:lineRule="exac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371CC950" w14:textId="77777777" w:rsidR="00415C13" w:rsidRDefault="00415C13">
      <w:pPr>
        <w:widowControl w:val="0"/>
        <w:numPr>
          <w:ilvl w:val="1"/>
          <w:numId w:val="8"/>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663DADA" w14:textId="77777777" w:rsidR="00415C13" w:rsidRDefault="00415C13">
      <w:pPr>
        <w:widowControl w:val="0"/>
        <w:numPr>
          <w:ilvl w:val="1"/>
          <w:numId w:val="8"/>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1FCFC067" w14:textId="77777777" w:rsidR="008B3502" w:rsidRPr="005B2B87" w:rsidRDefault="008B3502">
      <w:pPr>
        <w:widowControl w:val="0"/>
        <w:numPr>
          <w:ilvl w:val="1"/>
          <w:numId w:val="8"/>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0014F5C8"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3F259C46"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0E90020" w14:textId="77777777" w:rsidR="008B3502" w:rsidRPr="005B2B87" w:rsidRDefault="008B3502" w:rsidP="00E24A02">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25B692CF" w14:textId="77777777" w:rsidR="008B3502" w:rsidRPr="005B2B87" w:rsidRDefault="008B3502">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82AD81A" w14:textId="77777777" w:rsidR="008B3502" w:rsidRPr="005B2B87" w:rsidRDefault="008B3502">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6037C7">
        <w:rPr>
          <w:rFonts w:hint="cs"/>
          <w:noProof/>
          <w:rtl/>
        </w:rPr>
        <w:t xml:space="preserve">: </w:t>
      </w:r>
      <w:r w:rsidRPr="005B2B87">
        <w:rPr>
          <w:noProof/>
          <w:rtl/>
        </w:rPr>
        <w:t>____________________________________</w:t>
      </w:r>
    </w:p>
    <w:p w14:paraId="4EB15388" w14:textId="77777777" w:rsidR="008B3502" w:rsidRPr="005B2B87" w:rsidRDefault="008B3502">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r w:rsidR="006037C7">
        <w:rPr>
          <w:rFonts w:hint="cs"/>
          <w:noProof/>
          <w:rtl/>
        </w:rPr>
        <w:t xml:space="preserve">: </w:t>
      </w:r>
      <w:r w:rsidR="006037C7" w:rsidRPr="005B2B87">
        <w:rPr>
          <w:noProof/>
          <w:rtl/>
        </w:rPr>
        <w:t>______________________</w:t>
      </w:r>
      <w:r w:rsidR="006037C7" w:rsidRPr="005B2B87">
        <w:rPr>
          <w:rFonts w:hint="cs"/>
          <w:noProof/>
          <w:rtl/>
        </w:rPr>
        <w:t>________</w:t>
      </w:r>
      <w:r w:rsidR="006037C7" w:rsidRPr="005B2B87">
        <w:rPr>
          <w:noProof/>
          <w:rtl/>
        </w:rPr>
        <w:t>_______________</w:t>
      </w:r>
      <w:r w:rsidR="006037C7">
        <w:rPr>
          <w:rFonts w:hint="cs"/>
          <w:noProof/>
          <w:rtl/>
        </w:rPr>
        <w:t>_____</w:t>
      </w:r>
    </w:p>
    <w:p w14:paraId="03DE6C71" w14:textId="77777777" w:rsidR="008B3502" w:rsidRPr="005B2B87" w:rsidRDefault="008B3502">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w:t>
      </w:r>
      <w:r w:rsidR="006037C7">
        <w:rPr>
          <w:rFonts w:hint="cs"/>
          <w:noProof/>
          <w:rtl/>
        </w:rPr>
        <w:t xml:space="preserve">: </w:t>
      </w:r>
      <w:r w:rsidRPr="005B2B87">
        <w:rPr>
          <w:noProof/>
          <w:rtl/>
        </w:rPr>
        <w:t>______________________</w:t>
      </w:r>
      <w:r w:rsidRPr="005B2B87">
        <w:rPr>
          <w:rFonts w:hint="cs"/>
          <w:noProof/>
          <w:rtl/>
        </w:rPr>
        <w:t>________</w:t>
      </w:r>
      <w:r w:rsidRPr="005B2B87">
        <w:rPr>
          <w:noProof/>
          <w:rtl/>
        </w:rPr>
        <w:t>_______________</w:t>
      </w:r>
    </w:p>
    <w:p w14:paraId="06F2CAF9" w14:textId="77777777" w:rsidR="008B3502" w:rsidRPr="005B2B87" w:rsidRDefault="008B3502">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r w:rsidR="006037C7">
        <w:rPr>
          <w:rFonts w:hint="cs"/>
          <w:noProof/>
          <w:rtl/>
        </w:rPr>
        <w:t xml:space="preserve">: </w:t>
      </w:r>
      <w:r w:rsidR="006037C7" w:rsidRPr="005B2B87">
        <w:rPr>
          <w:noProof/>
          <w:rtl/>
        </w:rPr>
        <w:t>_____________________</w:t>
      </w:r>
      <w:r w:rsidR="006037C7" w:rsidRPr="005B2B87">
        <w:rPr>
          <w:rFonts w:hint="cs"/>
          <w:noProof/>
          <w:rtl/>
        </w:rPr>
        <w:t>________</w:t>
      </w:r>
      <w:r w:rsidR="006037C7" w:rsidRPr="005B2B87">
        <w:rPr>
          <w:noProof/>
          <w:rtl/>
        </w:rPr>
        <w:t>_______________</w:t>
      </w:r>
    </w:p>
    <w:p w14:paraId="2B617478" w14:textId="77777777" w:rsidR="008B3502" w:rsidRPr="00EB4B51" w:rsidRDefault="008B3502">
      <w:pPr>
        <w:widowControl w:val="0"/>
        <w:numPr>
          <w:ilvl w:val="2"/>
          <w:numId w:val="8"/>
        </w:numPr>
        <w:tabs>
          <w:tab w:val="clear" w:pos="2268"/>
          <w:tab w:val="num" w:pos="1701"/>
        </w:tabs>
        <w:overflowPunct/>
        <w:autoSpaceDE/>
        <w:autoSpaceDN/>
        <w:adjustRightInd/>
        <w:ind w:left="1701" w:hanging="709"/>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E03861">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54BDFA68" w14:textId="77777777" w:rsidR="008B3502" w:rsidRPr="005B2B87" w:rsidRDefault="008B3502">
      <w:pPr>
        <w:widowControl w:val="0"/>
        <w:numPr>
          <w:ilvl w:val="2"/>
          <w:numId w:val="8"/>
        </w:numPr>
        <w:tabs>
          <w:tab w:val="clear" w:pos="2268"/>
          <w:tab w:val="num" w:pos="1701"/>
        </w:tabs>
        <w:overflowPunct/>
        <w:autoSpaceDE/>
        <w:autoSpaceDN/>
        <w:adjustRightInd/>
        <w:ind w:left="1701" w:hanging="709"/>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73C4751" w14:textId="77777777" w:rsidR="008B3502" w:rsidRPr="005B2B87" w:rsidRDefault="008B3502">
      <w:pPr>
        <w:widowControl w:val="0"/>
        <w:numPr>
          <w:ilvl w:val="2"/>
          <w:numId w:val="8"/>
        </w:numPr>
        <w:tabs>
          <w:tab w:val="clear" w:pos="2268"/>
          <w:tab w:val="num" w:pos="1701"/>
        </w:tabs>
        <w:overflowPunct/>
        <w:autoSpaceDE/>
        <w:autoSpaceDN/>
        <w:adjustRightInd/>
        <w:ind w:left="1701" w:hanging="709"/>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E88B89A" w14:textId="77777777" w:rsidR="008B3502" w:rsidRPr="005B2B87" w:rsidRDefault="008B3502">
      <w:pPr>
        <w:widowControl w:val="0"/>
        <w:numPr>
          <w:ilvl w:val="2"/>
          <w:numId w:val="8"/>
        </w:numPr>
        <w:tabs>
          <w:tab w:val="clear" w:pos="2268"/>
          <w:tab w:val="num" w:pos="1701"/>
        </w:tabs>
        <w:overflowPunct/>
        <w:autoSpaceDE/>
        <w:autoSpaceDN/>
        <w:adjustRightInd/>
        <w:ind w:left="1701" w:hanging="709"/>
        <w:textAlignment w:val="auto"/>
        <w:rPr>
          <w:noProof/>
        </w:rPr>
      </w:pPr>
      <w:r w:rsidRPr="005B2B87">
        <w:rPr>
          <w:noProof/>
          <w:rtl/>
        </w:rPr>
        <w:t>מובהר בזה כי המשרד לא ישלם בגין עבודה אשר בוצעה ללא הזמנת עבודה, מתאימה.</w:t>
      </w:r>
    </w:p>
    <w:p w14:paraId="5E1EE567" w14:textId="77777777" w:rsidR="008B3502" w:rsidRPr="005B2B87" w:rsidRDefault="008B3502">
      <w:pPr>
        <w:widowControl w:val="0"/>
        <w:numPr>
          <w:ilvl w:val="1"/>
          <w:numId w:val="8"/>
        </w:numPr>
        <w:overflowPunct/>
        <w:autoSpaceDE/>
        <w:autoSpaceDN/>
        <w:adjustRightInd/>
        <w:textAlignment w:val="auto"/>
        <w:rPr>
          <w:b/>
          <w:bCs/>
          <w:noProof/>
          <w:u w:val="single"/>
          <w:rtl/>
        </w:rPr>
      </w:pPr>
      <w:r w:rsidRPr="005B2B87">
        <w:rPr>
          <w:b/>
          <w:bCs/>
          <w:noProof/>
          <w:u w:val="single"/>
          <w:rtl/>
        </w:rPr>
        <w:t>מקדמות</w:t>
      </w:r>
    </w:p>
    <w:p w14:paraId="62538B30" w14:textId="77777777" w:rsidR="00DA32F8" w:rsidRPr="005B2B87" w:rsidRDefault="008B3502" w:rsidP="00E03861">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A0FAA6C" w14:textId="77777777" w:rsidR="00DA32F8" w:rsidRPr="005B2B87" w:rsidRDefault="00DA32F8">
      <w:pPr>
        <w:widowControl w:val="0"/>
        <w:numPr>
          <w:ilvl w:val="1"/>
          <w:numId w:val="8"/>
        </w:numPr>
        <w:overflowPunct/>
        <w:autoSpaceDE/>
        <w:autoSpaceDN/>
        <w:adjustRightInd/>
        <w:textAlignment w:val="auto"/>
        <w:rPr>
          <w:b/>
          <w:bCs/>
          <w:noProof/>
          <w:u w:val="single"/>
          <w:rtl/>
        </w:rPr>
      </w:pPr>
      <w:r w:rsidRPr="005B2B87">
        <w:rPr>
          <w:b/>
          <w:bCs/>
          <w:noProof/>
          <w:u w:val="single"/>
          <w:rtl/>
        </w:rPr>
        <w:t>מע"מ</w:t>
      </w:r>
    </w:p>
    <w:p w14:paraId="0609BFFD" w14:textId="77777777" w:rsidR="00DA32F8" w:rsidRPr="005B2B87" w:rsidRDefault="00DA32F8" w:rsidP="00E24A02">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F16FCB7" w14:textId="77777777" w:rsidR="008B3502" w:rsidRPr="005B2B87" w:rsidRDefault="008B3502">
      <w:pPr>
        <w:widowControl w:val="0"/>
        <w:numPr>
          <w:ilvl w:val="1"/>
          <w:numId w:val="8"/>
        </w:numPr>
        <w:overflowPunct/>
        <w:autoSpaceDE/>
        <w:autoSpaceDN/>
        <w:adjustRightInd/>
        <w:textAlignment w:val="auto"/>
        <w:rPr>
          <w:noProof/>
          <w:rtl/>
        </w:rPr>
      </w:pPr>
      <w:r w:rsidRPr="005B2B87">
        <w:rPr>
          <w:b/>
          <w:bCs/>
          <w:noProof/>
          <w:u w:val="single"/>
          <w:rtl/>
        </w:rPr>
        <w:t>סופיות התמורה</w:t>
      </w:r>
    </w:p>
    <w:p w14:paraId="6FE9CDF9"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78FACF5" w14:textId="77777777" w:rsidR="00520371" w:rsidRPr="005B2B87" w:rsidRDefault="007B0841" w:rsidP="00E24A02">
      <w:pPr>
        <w:widowControl w:val="0"/>
        <w:ind w:left="-33"/>
        <w:jc w:val="right"/>
        <w:rPr>
          <w:rtl/>
        </w:rPr>
      </w:pPr>
      <w:r>
        <w:rPr>
          <w:rtl/>
        </w:rPr>
        <w:br w:type="page"/>
      </w:r>
      <w:r w:rsidR="00520371">
        <w:rPr>
          <w:rFonts w:hint="cs"/>
          <w:rtl/>
        </w:rPr>
        <w:lastRenderedPageBreak/>
        <w:t xml:space="preserve">נספח מספר </w:t>
      </w:r>
      <w:r w:rsidR="00014969">
        <w:rPr>
          <w:rFonts w:hint="cs"/>
          <w:rtl/>
        </w:rPr>
        <w:t>2</w:t>
      </w:r>
    </w:p>
    <w:p w14:paraId="5DEB3B99" w14:textId="77777777" w:rsidR="00CE0C69" w:rsidRPr="00E03861" w:rsidRDefault="00CE0C69" w:rsidP="00E24A02">
      <w:pPr>
        <w:widowControl w:val="0"/>
        <w:jc w:val="right"/>
        <w:rPr>
          <w:rFonts w:ascii="David" w:hAnsi="David"/>
          <w:b/>
          <w:bCs/>
          <w:rtl/>
          <w:lang w:eastAsia="en-US"/>
        </w:rPr>
      </w:pPr>
      <w:r w:rsidRPr="00E03861">
        <w:rPr>
          <w:rFonts w:ascii="David" w:hAnsi="David"/>
          <w:rtl/>
        </w:rPr>
        <w:t xml:space="preserve">דף </w:t>
      </w:r>
      <w:r w:rsidRPr="00E03861">
        <w:rPr>
          <w:rStyle w:val="ad"/>
          <w:rFonts w:ascii="David" w:hAnsi="David"/>
        </w:rPr>
        <w:t>4</w:t>
      </w:r>
      <w:r w:rsidRPr="00E03861">
        <w:rPr>
          <w:rFonts w:ascii="David" w:hAnsi="David"/>
          <w:rtl/>
        </w:rPr>
        <w:t xml:space="preserve"> </w:t>
      </w:r>
      <w:r w:rsidR="00CB3EB4" w:rsidRPr="00E03861">
        <w:rPr>
          <w:rFonts w:ascii="David" w:hAnsi="David"/>
          <w:rtl/>
        </w:rPr>
        <w:t xml:space="preserve">מתוך </w:t>
      </w:r>
      <w:r w:rsidR="00470F23" w:rsidRPr="00E03861">
        <w:rPr>
          <w:rFonts w:ascii="David" w:hAnsi="David"/>
          <w:rtl/>
        </w:rPr>
        <w:t>9</w:t>
      </w:r>
    </w:p>
    <w:p w14:paraId="245A3B85" w14:textId="77777777" w:rsidR="008B3502" w:rsidRPr="005B2B87" w:rsidRDefault="008B3502">
      <w:pPr>
        <w:widowControl w:val="0"/>
        <w:numPr>
          <w:ilvl w:val="1"/>
          <w:numId w:val="8"/>
        </w:numPr>
        <w:overflowPunct/>
        <w:autoSpaceDE/>
        <w:autoSpaceDN/>
        <w:adjustRightInd/>
        <w:textAlignment w:val="auto"/>
        <w:rPr>
          <w:b/>
          <w:bCs/>
          <w:noProof/>
          <w:u w:val="single"/>
          <w:rtl/>
        </w:rPr>
      </w:pPr>
      <w:r w:rsidRPr="005B2B87">
        <w:rPr>
          <w:b/>
          <w:bCs/>
          <w:noProof/>
          <w:u w:val="single"/>
          <w:rtl/>
        </w:rPr>
        <w:t>תשלומי יתר</w:t>
      </w:r>
    </w:p>
    <w:p w14:paraId="34AA161D" w14:textId="77777777" w:rsidR="008B3502" w:rsidRPr="005B2B87" w:rsidRDefault="008B3502" w:rsidP="00E03861">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7C1F243C" w14:textId="77777777" w:rsidR="008B3502" w:rsidRPr="005B2B87" w:rsidRDefault="008B3502">
      <w:pPr>
        <w:widowControl w:val="0"/>
        <w:numPr>
          <w:ilvl w:val="1"/>
          <w:numId w:val="8"/>
        </w:numPr>
        <w:overflowPunct/>
        <w:autoSpaceDE/>
        <w:autoSpaceDN/>
        <w:adjustRightInd/>
        <w:ind w:left="1276" w:hanging="567"/>
        <w:textAlignment w:val="auto"/>
        <w:rPr>
          <w:noProof/>
          <w:rtl/>
        </w:rPr>
      </w:pPr>
      <w:r w:rsidRPr="005B2B87">
        <w:rPr>
          <w:b/>
          <w:bCs/>
          <w:noProof/>
          <w:u w:val="single"/>
          <w:rtl/>
        </w:rPr>
        <w:t>חוק התקציב</w:t>
      </w:r>
    </w:p>
    <w:p w14:paraId="51BDF97F" w14:textId="77777777" w:rsidR="008B3502" w:rsidRPr="005B2B87" w:rsidRDefault="008B3502" w:rsidP="00E03861">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001965F7" w14:textId="77777777" w:rsidR="008B3502" w:rsidRPr="005B2B87" w:rsidRDefault="008B3502">
      <w:pPr>
        <w:widowControl w:val="0"/>
        <w:numPr>
          <w:ilvl w:val="1"/>
          <w:numId w:val="8"/>
        </w:numPr>
        <w:overflowPunct/>
        <w:autoSpaceDE/>
        <w:autoSpaceDN/>
        <w:adjustRightInd/>
        <w:ind w:left="1276" w:hanging="567"/>
        <w:textAlignment w:val="auto"/>
        <w:rPr>
          <w:b/>
          <w:bCs/>
          <w:noProof/>
          <w:u w:val="single"/>
          <w:rtl/>
        </w:rPr>
      </w:pPr>
      <w:r w:rsidRPr="005B2B87">
        <w:rPr>
          <w:b/>
          <w:bCs/>
          <w:noProof/>
          <w:u w:val="single"/>
          <w:rtl/>
        </w:rPr>
        <w:t>כללי</w:t>
      </w:r>
    </w:p>
    <w:p w14:paraId="69696CA0" w14:textId="77777777" w:rsidR="008B3502" w:rsidRPr="006037C7" w:rsidRDefault="008B3502">
      <w:pPr>
        <w:widowControl w:val="0"/>
        <w:numPr>
          <w:ilvl w:val="2"/>
          <w:numId w:val="8"/>
        </w:numPr>
        <w:tabs>
          <w:tab w:val="clear" w:pos="2268"/>
          <w:tab w:val="num" w:pos="1701"/>
        </w:tabs>
        <w:overflowPunct/>
        <w:autoSpaceDE/>
        <w:autoSpaceDN/>
        <w:adjustRightInd/>
        <w:ind w:left="1701" w:hanging="709"/>
        <w:textAlignment w:val="auto"/>
        <w:rPr>
          <w:noProof/>
          <w:rtl/>
        </w:rPr>
      </w:pPr>
      <w:r w:rsidRPr="006037C7">
        <w:rPr>
          <w:rFonts w:hint="cs"/>
          <w:noProof/>
          <w:rtl/>
        </w:rPr>
        <w:t>מ</w:t>
      </w:r>
      <w:r w:rsidRPr="006037C7">
        <w:rPr>
          <w:noProof/>
          <w:rtl/>
        </w:rPr>
        <w:t>ובהר ומוסכם בין הצדדים כי לא יועבר סכום כלשהו מסעיף אחד בתקציב (המפורט בנספח מסגרת העבודה) למשנהו ללא הסכמת</w:t>
      </w:r>
      <w:r w:rsidRPr="006037C7">
        <w:rPr>
          <w:rFonts w:hint="cs"/>
          <w:noProof/>
          <w:rtl/>
        </w:rPr>
        <w:t>ם</w:t>
      </w:r>
      <w:r w:rsidRPr="006037C7">
        <w:rPr>
          <w:noProof/>
          <w:rtl/>
        </w:rPr>
        <w:t xml:space="preserve"> מראש ובכתב של מנהל היחידה</w:t>
      </w:r>
      <w:r w:rsidRPr="006037C7">
        <w:rPr>
          <w:rFonts w:hint="cs"/>
          <w:noProof/>
          <w:rtl/>
        </w:rPr>
        <w:t xml:space="preserve"> וחשב המשרד</w:t>
      </w:r>
      <w:r w:rsidRPr="006037C7">
        <w:rPr>
          <w:noProof/>
          <w:rtl/>
        </w:rPr>
        <w:tab/>
      </w:r>
    </w:p>
    <w:p w14:paraId="0C79234D" w14:textId="77777777" w:rsidR="008B3502" w:rsidRPr="005B2B87" w:rsidRDefault="00D2032E">
      <w:pPr>
        <w:widowControl w:val="0"/>
        <w:numPr>
          <w:ilvl w:val="2"/>
          <w:numId w:val="8"/>
        </w:numPr>
        <w:tabs>
          <w:tab w:val="clear" w:pos="2268"/>
          <w:tab w:val="num" w:pos="1701"/>
        </w:tabs>
        <w:overflowPunct/>
        <w:autoSpaceDE/>
        <w:autoSpaceDN/>
        <w:adjustRightInd/>
        <w:ind w:left="1701" w:hanging="709"/>
        <w:textAlignment w:val="auto"/>
        <w:rPr>
          <w:noProof/>
          <w:rtl/>
        </w:rPr>
      </w:pPr>
      <w:r w:rsidRPr="006037C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E4BF4AD"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62F6510F"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1E909FD7" w14:textId="77777777" w:rsidR="008B3502" w:rsidRPr="005B2B87" w:rsidRDefault="008B3502">
      <w:pPr>
        <w:widowControl w:val="0"/>
        <w:numPr>
          <w:ilvl w:val="2"/>
          <w:numId w:val="8"/>
        </w:numPr>
        <w:tabs>
          <w:tab w:val="clear" w:pos="2268"/>
          <w:tab w:val="num" w:pos="1701"/>
        </w:tabs>
        <w:overflowPunct/>
        <w:autoSpaceDE/>
        <w:autoSpaceDN/>
        <w:adjustRightInd/>
        <w:ind w:left="1701" w:hanging="709"/>
        <w:textAlignment w:val="auto"/>
        <w:rPr>
          <w:noProof/>
          <w:rtl/>
        </w:rPr>
      </w:pPr>
      <w:r w:rsidRPr="005B2B87">
        <w:rPr>
          <w:noProof/>
          <w:rtl/>
        </w:rPr>
        <w:t>לבצע את השירותים במיומנות וברמה מקצועית גבוהה.</w:t>
      </w:r>
    </w:p>
    <w:p w14:paraId="2D50CA75" w14:textId="77777777" w:rsidR="008B3502" w:rsidRPr="005B2B87" w:rsidRDefault="008B3502">
      <w:pPr>
        <w:widowControl w:val="0"/>
        <w:numPr>
          <w:ilvl w:val="2"/>
          <w:numId w:val="8"/>
        </w:numPr>
        <w:tabs>
          <w:tab w:val="clear" w:pos="2268"/>
          <w:tab w:val="num" w:pos="1701"/>
        </w:tabs>
        <w:overflowPunct/>
        <w:autoSpaceDE/>
        <w:autoSpaceDN/>
        <w:adjustRightInd/>
        <w:ind w:left="1701" w:hanging="709"/>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0F73ABB2" w14:textId="77777777" w:rsidR="008B3502" w:rsidRPr="005B2B87" w:rsidRDefault="008B3502">
      <w:pPr>
        <w:widowControl w:val="0"/>
        <w:numPr>
          <w:ilvl w:val="2"/>
          <w:numId w:val="8"/>
        </w:numPr>
        <w:tabs>
          <w:tab w:val="clear" w:pos="2268"/>
          <w:tab w:val="num" w:pos="1701"/>
        </w:tabs>
        <w:overflowPunct/>
        <w:autoSpaceDE/>
        <w:autoSpaceDN/>
        <w:adjustRightInd/>
        <w:spacing w:line="240" w:lineRule="exact"/>
        <w:ind w:left="1701" w:hanging="709"/>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38E8030" w14:textId="77777777" w:rsidR="008B3502" w:rsidRPr="005B2B87" w:rsidRDefault="008B3502">
      <w:pPr>
        <w:widowControl w:val="0"/>
        <w:numPr>
          <w:ilvl w:val="2"/>
          <w:numId w:val="8"/>
        </w:numPr>
        <w:tabs>
          <w:tab w:val="clear" w:pos="2268"/>
          <w:tab w:val="num" w:pos="1701"/>
        </w:tabs>
        <w:overflowPunct/>
        <w:autoSpaceDE/>
        <w:autoSpaceDN/>
        <w:adjustRightInd/>
        <w:ind w:left="1701" w:hanging="709"/>
        <w:textAlignment w:val="auto"/>
        <w:rPr>
          <w:noProof/>
        </w:rPr>
      </w:pPr>
      <w:r w:rsidRPr="005B2B87">
        <w:rPr>
          <w:rFonts w:hint="cs"/>
          <w:noProof/>
          <w:rtl/>
        </w:rPr>
        <w:t>לקיים את כל חוקי ההעסקה המנויים במכרז וכל דין החל לענין העסקת עובדים.</w:t>
      </w:r>
    </w:p>
    <w:p w14:paraId="6CD897F0" w14:textId="77777777" w:rsidR="008B3502" w:rsidRPr="005B2B87" w:rsidRDefault="008B3502">
      <w:pPr>
        <w:widowControl w:val="0"/>
        <w:numPr>
          <w:ilvl w:val="2"/>
          <w:numId w:val="8"/>
        </w:numPr>
        <w:tabs>
          <w:tab w:val="clear" w:pos="2268"/>
          <w:tab w:val="num" w:pos="1701"/>
        </w:tabs>
        <w:overflowPunct/>
        <w:autoSpaceDE/>
        <w:autoSpaceDN/>
        <w:adjustRightInd/>
        <w:spacing w:line="240" w:lineRule="exact"/>
        <w:ind w:left="1701" w:hanging="709"/>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C49BE9C" w14:textId="77777777" w:rsidR="009E4A24" w:rsidRPr="00267A14" w:rsidRDefault="008B3502">
      <w:pPr>
        <w:widowControl w:val="0"/>
        <w:numPr>
          <w:ilvl w:val="1"/>
          <w:numId w:val="8"/>
        </w:numPr>
        <w:overflowPunct/>
        <w:autoSpaceDE/>
        <w:autoSpaceDN/>
        <w:adjustRightInd/>
        <w:ind w:left="1417" w:hanging="708"/>
        <w:textAlignment w:val="auto"/>
        <w:rPr>
          <w:b/>
          <w:bCs/>
          <w:u w:val="single"/>
          <w:lang w:eastAsia="en-US"/>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4223A38"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70203E1F"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1FFC2BEA"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82D8534"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755BE385"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1345808"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0220858" w14:textId="77777777" w:rsidR="00520371" w:rsidRPr="005B2B87" w:rsidRDefault="00CE0C69" w:rsidP="00E24A02">
      <w:pPr>
        <w:widowControl w:val="0"/>
        <w:ind w:left="-33"/>
        <w:jc w:val="right"/>
        <w:rPr>
          <w:rtl/>
        </w:rPr>
      </w:pPr>
      <w:r>
        <w:rPr>
          <w:noProof/>
          <w:rtl/>
        </w:rPr>
        <w:br w:type="page"/>
      </w:r>
      <w:r w:rsidR="00520371">
        <w:rPr>
          <w:rFonts w:hint="cs"/>
          <w:rtl/>
        </w:rPr>
        <w:lastRenderedPageBreak/>
        <w:t xml:space="preserve">נספח מספר </w:t>
      </w:r>
      <w:r w:rsidR="00014969">
        <w:rPr>
          <w:rFonts w:hint="cs"/>
          <w:rtl/>
        </w:rPr>
        <w:t>2</w:t>
      </w:r>
    </w:p>
    <w:p w14:paraId="24A6DEDA" w14:textId="77777777" w:rsidR="009E4A24" w:rsidRPr="00E03861" w:rsidRDefault="009E4A24" w:rsidP="00E24A02">
      <w:pPr>
        <w:widowControl w:val="0"/>
        <w:tabs>
          <w:tab w:val="num" w:pos="1418"/>
        </w:tabs>
        <w:overflowPunct/>
        <w:autoSpaceDE/>
        <w:autoSpaceDN/>
        <w:adjustRightInd/>
        <w:ind w:left="1276"/>
        <w:jc w:val="right"/>
        <w:textAlignment w:val="auto"/>
        <w:rPr>
          <w:rFonts w:ascii="David" w:hAnsi="David"/>
          <w:b/>
          <w:bCs/>
          <w:rtl/>
          <w:lang w:eastAsia="en-US"/>
        </w:rPr>
      </w:pPr>
      <w:r w:rsidRPr="00E03861">
        <w:rPr>
          <w:rFonts w:ascii="David" w:hAnsi="David"/>
          <w:rtl/>
        </w:rPr>
        <w:t xml:space="preserve">דף </w:t>
      </w:r>
      <w:r w:rsidRPr="00E03861">
        <w:rPr>
          <w:rStyle w:val="ad"/>
          <w:rFonts w:ascii="David" w:hAnsi="David"/>
        </w:rPr>
        <w:t>5</w:t>
      </w:r>
      <w:r w:rsidRPr="00E03861">
        <w:rPr>
          <w:rFonts w:ascii="David" w:hAnsi="David"/>
          <w:rtl/>
        </w:rPr>
        <w:t xml:space="preserve"> </w:t>
      </w:r>
      <w:r w:rsidR="00CB3EB4" w:rsidRPr="00E03861">
        <w:rPr>
          <w:rFonts w:ascii="David" w:hAnsi="David"/>
          <w:rtl/>
        </w:rPr>
        <w:t xml:space="preserve">מתוך </w:t>
      </w:r>
      <w:r w:rsidR="00470F23" w:rsidRPr="00E03861">
        <w:rPr>
          <w:rFonts w:ascii="David" w:hAnsi="David"/>
          <w:rtl/>
        </w:rPr>
        <w:t>9</w:t>
      </w:r>
    </w:p>
    <w:p w14:paraId="30C02497"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פיקוח</w:t>
      </w:r>
    </w:p>
    <w:p w14:paraId="56489510" w14:textId="77777777" w:rsidR="008B3502" w:rsidRPr="005B2B87" w:rsidRDefault="008B3502" w:rsidP="00E03861">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398B6958"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34552957" w14:textId="77777777" w:rsidR="008B3502" w:rsidRPr="005B2B87" w:rsidRDefault="008B3502">
      <w:pPr>
        <w:widowControl w:val="0"/>
        <w:numPr>
          <w:ilvl w:val="1"/>
          <w:numId w:val="8"/>
        </w:numPr>
        <w:overflowPunct/>
        <w:autoSpaceDE/>
        <w:autoSpaceDN/>
        <w:adjustRightInd/>
        <w:spacing w:line="280" w:lineRule="exac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21FB650" w14:textId="77777777" w:rsidR="008B3502" w:rsidRPr="005B2B87" w:rsidRDefault="008B3502">
      <w:pPr>
        <w:widowControl w:val="0"/>
        <w:numPr>
          <w:ilvl w:val="1"/>
          <w:numId w:val="8"/>
        </w:numPr>
        <w:overflowPunct/>
        <w:autoSpaceDE/>
        <w:autoSpaceDN/>
        <w:adjustRightInd/>
        <w:spacing w:line="280" w:lineRule="exact"/>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55A1EE62"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4042FED7"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53764C1" w14:textId="77777777" w:rsidR="008B3502" w:rsidRPr="005B2B87" w:rsidRDefault="008B3502" w:rsidP="00E03861">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19213A79"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2ACCFF30" w14:textId="77777777" w:rsidR="008B3502" w:rsidRPr="005B2B87" w:rsidRDefault="008B3502" w:rsidP="00267A14">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5669601"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1B95555E"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4AF8C90B"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4545994A"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A16941C" w14:textId="77777777" w:rsidR="008B3502" w:rsidRPr="005B2B87" w:rsidRDefault="008B3502">
      <w:pPr>
        <w:widowControl w:val="0"/>
        <w:numPr>
          <w:ilvl w:val="1"/>
          <w:numId w:val="8"/>
        </w:numPr>
        <w:overflowPunct/>
        <w:autoSpaceDE/>
        <w:autoSpaceDN/>
        <w:adjustRightInd/>
        <w:textAlignment w:val="auto"/>
        <w:rPr>
          <w:noProof/>
          <w:rtl/>
        </w:rPr>
      </w:pPr>
      <w:r w:rsidRPr="005B2B87">
        <w:rPr>
          <w:b/>
          <w:bCs/>
          <w:noProof/>
          <w:u w:val="single"/>
          <w:rtl/>
        </w:rPr>
        <w:t>תשלומים בגין המועסקים</w:t>
      </w:r>
    </w:p>
    <w:p w14:paraId="6F3CC30C" w14:textId="77777777" w:rsidR="008B3502" w:rsidRPr="005B2B87" w:rsidRDefault="008B3502" w:rsidP="00E24A02">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09138B24" w14:textId="77777777" w:rsidR="00520371" w:rsidRPr="005B2B87" w:rsidRDefault="006037C7" w:rsidP="00E24A02">
      <w:pPr>
        <w:widowControl w:val="0"/>
        <w:ind w:left="-33"/>
        <w:jc w:val="right"/>
        <w:rPr>
          <w:rtl/>
        </w:rPr>
      </w:pPr>
      <w:r>
        <w:rPr>
          <w:rtl/>
        </w:rPr>
        <w:br w:type="page"/>
      </w:r>
      <w:r w:rsidR="00520371">
        <w:rPr>
          <w:rFonts w:hint="cs"/>
          <w:rtl/>
        </w:rPr>
        <w:lastRenderedPageBreak/>
        <w:t xml:space="preserve">נספח מספר </w:t>
      </w:r>
      <w:r w:rsidR="00AE158D">
        <w:rPr>
          <w:rFonts w:hint="cs"/>
          <w:rtl/>
        </w:rPr>
        <w:t>2</w:t>
      </w:r>
    </w:p>
    <w:p w14:paraId="4DCD8738" w14:textId="77777777" w:rsidR="00740138" w:rsidRPr="00E03861" w:rsidRDefault="00740138" w:rsidP="00E24A02">
      <w:pPr>
        <w:widowControl w:val="0"/>
        <w:ind w:left="-33"/>
        <w:jc w:val="right"/>
        <w:rPr>
          <w:rFonts w:ascii="David" w:hAnsi="David"/>
          <w:b/>
          <w:bCs/>
          <w:rtl/>
          <w:lang w:eastAsia="en-US"/>
        </w:rPr>
      </w:pPr>
      <w:r w:rsidRPr="00E03861">
        <w:rPr>
          <w:rFonts w:ascii="David" w:hAnsi="David"/>
          <w:rtl/>
        </w:rPr>
        <w:t xml:space="preserve">דף </w:t>
      </w:r>
      <w:r w:rsidRPr="00E03861">
        <w:rPr>
          <w:rStyle w:val="ad"/>
          <w:rFonts w:ascii="David" w:hAnsi="David"/>
        </w:rPr>
        <w:t>6</w:t>
      </w:r>
      <w:r w:rsidRPr="00E03861">
        <w:rPr>
          <w:rFonts w:ascii="David" w:hAnsi="David"/>
          <w:rtl/>
        </w:rPr>
        <w:t xml:space="preserve"> מתוך </w:t>
      </w:r>
      <w:r w:rsidR="00470F23">
        <w:rPr>
          <w:rFonts w:ascii="David" w:hAnsi="David" w:hint="cs"/>
          <w:rtl/>
        </w:rPr>
        <w:t>9</w:t>
      </w:r>
    </w:p>
    <w:p w14:paraId="60C95073" w14:textId="77777777" w:rsidR="008B3502" w:rsidRPr="005B2B87" w:rsidRDefault="008B3502" w:rsidP="00E24A02">
      <w:pPr>
        <w:widowControl w:val="0"/>
        <w:tabs>
          <w:tab w:val="left" w:pos="-2042"/>
        </w:tabs>
        <w:overflowPunct/>
        <w:autoSpaceDE/>
        <w:autoSpaceDN/>
        <w:adjustRightInd/>
        <w:ind w:left="1275"/>
        <w:textAlignment w:val="auto"/>
        <w:rPr>
          <w:noProof/>
          <w:rtl/>
        </w:rPr>
      </w:pPr>
    </w:p>
    <w:p w14:paraId="26203534"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3CA5D52C" w14:textId="77777777" w:rsidR="003A5D65" w:rsidRPr="005B2B87" w:rsidRDefault="003A5D65">
      <w:pPr>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40EFC530" w14:textId="77777777" w:rsidR="003A5D65" w:rsidRPr="005B2B87" w:rsidRDefault="003D1019">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496C91DC" w14:textId="77777777" w:rsidR="003A5D65" w:rsidRPr="005B2B87" w:rsidRDefault="003D1019">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5249370" w14:textId="77777777" w:rsidR="003A5D65" w:rsidRPr="005B2B87" w:rsidRDefault="003D1019">
      <w:pPr>
        <w:widowControl w:val="0"/>
        <w:numPr>
          <w:ilvl w:val="1"/>
          <w:numId w:val="8"/>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47392CD1" w14:textId="77777777" w:rsidR="003A5D65" w:rsidRPr="005B2B87" w:rsidRDefault="003A5D65">
      <w:pPr>
        <w:widowControl w:val="0"/>
        <w:numPr>
          <w:ilvl w:val="1"/>
          <w:numId w:val="8"/>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777934CD" w14:textId="77777777" w:rsidR="003A5D65" w:rsidRPr="005B2B87" w:rsidRDefault="003A5D65">
      <w:pPr>
        <w:widowControl w:val="0"/>
        <w:numPr>
          <w:ilvl w:val="2"/>
          <w:numId w:val="8"/>
        </w:numPr>
        <w:tabs>
          <w:tab w:val="clear" w:pos="2268"/>
          <w:tab w:val="num" w:pos="1701"/>
        </w:tabs>
        <w:overflowPunct/>
        <w:autoSpaceDE/>
        <w:autoSpaceDN/>
        <w:adjustRightInd/>
        <w:ind w:left="1701" w:hanging="709"/>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FEB855E" w14:textId="77777777" w:rsidR="003A5D65" w:rsidRPr="005B2B87" w:rsidRDefault="00553E4F">
      <w:pPr>
        <w:widowControl w:val="0"/>
        <w:numPr>
          <w:ilvl w:val="2"/>
          <w:numId w:val="8"/>
        </w:numPr>
        <w:tabs>
          <w:tab w:val="clear" w:pos="2268"/>
          <w:tab w:val="num" w:pos="1701"/>
        </w:tabs>
        <w:overflowPunct/>
        <w:autoSpaceDE/>
        <w:autoSpaceDN/>
        <w:adjustRightInd/>
        <w:ind w:left="1701" w:hanging="709"/>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096872BE" w14:textId="77777777" w:rsidR="003A5D65" w:rsidRPr="005B2B87" w:rsidRDefault="003A5D65">
      <w:pPr>
        <w:widowControl w:val="0"/>
        <w:numPr>
          <w:ilvl w:val="2"/>
          <w:numId w:val="8"/>
        </w:numPr>
        <w:tabs>
          <w:tab w:val="clear" w:pos="2268"/>
          <w:tab w:val="num" w:pos="1701"/>
        </w:tabs>
        <w:overflowPunct/>
        <w:autoSpaceDE/>
        <w:autoSpaceDN/>
        <w:adjustRightInd/>
        <w:ind w:left="1701" w:hanging="709"/>
        <w:textAlignment w:val="auto"/>
        <w:rPr>
          <w:noProof/>
        </w:rPr>
      </w:pPr>
      <w:r w:rsidRPr="005B2B87">
        <w:rPr>
          <w:rFonts w:hint="cs"/>
          <w:noProof/>
          <w:rtl/>
        </w:rPr>
        <w:t xml:space="preserve">בהסתמך על סעיף </w:t>
      </w:r>
      <w:r w:rsidRPr="00E03861">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E03861">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E03861">
        <w:rPr>
          <w:rFonts w:hint="cs"/>
          <w:noProof/>
          <w:rtl/>
        </w:rPr>
        <w:t>28</w:t>
      </w:r>
      <w:r w:rsidRPr="005B2B87">
        <w:rPr>
          <w:rFonts w:hint="cs"/>
          <w:noProof/>
          <w:rtl/>
        </w:rPr>
        <w:t xml:space="preserve"> האמור, ויכנס לתוקפו לאחר קבלת אישורו של השר או מי שהוסמך על ידו.</w:t>
      </w:r>
    </w:p>
    <w:p w14:paraId="0706A5CA" w14:textId="77777777" w:rsidR="003A5D65" w:rsidRPr="005B2B87" w:rsidRDefault="003A5D65">
      <w:pPr>
        <w:widowControl w:val="0"/>
        <w:numPr>
          <w:ilvl w:val="2"/>
          <w:numId w:val="8"/>
        </w:numPr>
        <w:tabs>
          <w:tab w:val="clear" w:pos="2268"/>
          <w:tab w:val="num" w:pos="1701"/>
        </w:tabs>
        <w:overflowPunct/>
        <w:autoSpaceDE/>
        <w:autoSpaceDN/>
        <w:adjustRightInd/>
        <w:ind w:left="1701" w:hanging="709"/>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512E3CB" w14:textId="77777777" w:rsidR="003A5D65" w:rsidRPr="005B2B87" w:rsidRDefault="003A5D65">
      <w:pPr>
        <w:widowControl w:val="0"/>
        <w:numPr>
          <w:ilvl w:val="1"/>
          <w:numId w:val="8"/>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60B99911" w14:textId="77777777" w:rsidR="00FB027C" w:rsidRPr="000C62B0" w:rsidRDefault="00FB027C">
      <w:pPr>
        <w:widowControl w:val="0"/>
        <w:numPr>
          <w:ilvl w:val="1"/>
          <w:numId w:val="8"/>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r w:rsidR="00810D31">
        <w:rPr>
          <w:rFonts w:hint="cs"/>
          <w:rtl/>
          <w:lang w:eastAsia="en-US"/>
        </w:rPr>
        <w:t xml:space="preserve"> </w:t>
      </w: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4B321577" w14:textId="77777777" w:rsidR="00FB027C" w:rsidRPr="0048402F" w:rsidRDefault="00FB027C" w:rsidP="00E24A02">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5B6E4C79" w14:textId="77777777" w:rsidR="00470F23" w:rsidRDefault="00470F23" w:rsidP="00E24A02">
      <w:pPr>
        <w:widowControl w:val="0"/>
        <w:ind w:left="-33"/>
        <w:jc w:val="right"/>
        <w:rPr>
          <w:rtl/>
        </w:rPr>
      </w:pPr>
    </w:p>
    <w:p w14:paraId="31789A6B" w14:textId="77777777" w:rsidR="00520371" w:rsidRPr="005B2B87" w:rsidRDefault="00520371" w:rsidP="00E24A02">
      <w:pPr>
        <w:widowControl w:val="0"/>
        <w:ind w:left="-33"/>
        <w:jc w:val="right"/>
        <w:rPr>
          <w:rtl/>
        </w:rPr>
      </w:pPr>
      <w:r>
        <w:rPr>
          <w:rFonts w:hint="cs"/>
          <w:rtl/>
        </w:rPr>
        <w:lastRenderedPageBreak/>
        <w:t xml:space="preserve">נספח מספר </w:t>
      </w:r>
      <w:r w:rsidR="00AE158D">
        <w:rPr>
          <w:rFonts w:hint="cs"/>
          <w:rtl/>
        </w:rPr>
        <w:t>2</w:t>
      </w:r>
    </w:p>
    <w:p w14:paraId="7AC8DA40" w14:textId="77777777" w:rsidR="009E4A24" w:rsidRPr="00E03861" w:rsidRDefault="009E4A24" w:rsidP="00E24A02">
      <w:pPr>
        <w:widowControl w:val="0"/>
        <w:ind w:left="-33"/>
        <w:jc w:val="right"/>
        <w:rPr>
          <w:rFonts w:ascii="David" w:hAnsi="David"/>
          <w:rtl/>
        </w:rPr>
      </w:pPr>
      <w:r w:rsidRPr="00E03861">
        <w:rPr>
          <w:rFonts w:ascii="David" w:hAnsi="David" w:hint="cs"/>
          <w:rtl/>
        </w:rPr>
        <w:t xml:space="preserve">דף </w:t>
      </w:r>
      <w:r w:rsidRPr="00E03861">
        <w:rPr>
          <w:rFonts w:ascii="David" w:hAnsi="David"/>
        </w:rPr>
        <w:t>7</w:t>
      </w:r>
      <w:r w:rsidRPr="00E03861">
        <w:rPr>
          <w:rFonts w:ascii="David" w:hAnsi="David" w:hint="cs"/>
          <w:rtl/>
        </w:rPr>
        <w:t xml:space="preserve"> </w:t>
      </w:r>
      <w:r w:rsidR="00CB3EB4" w:rsidRPr="00E03861">
        <w:rPr>
          <w:rFonts w:ascii="David" w:hAnsi="David" w:hint="cs"/>
          <w:rtl/>
        </w:rPr>
        <w:t xml:space="preserve">מתוך </w:t>
      </w:r>
      <w:r w:rsidR="00470F23">
        <w:rPr>
          <w:rFonts w:ascii="David" w:hAnsi="David" w:hint="cs"/>
          <w:rtl/>
        </w:rPr>
        <w:t>9</w:t>
      </w:r>
    </w:p>
    <w:p w14:paraId="0669D239" w14:textId="77777777" w:rsidR="0029663E" w:rsidRDefault="0029663E">
      <w:pPr>
        <w:widowControl w:val="0"/>
        <w:numPr>
          <w:ilvl w:val="0"/>
          <w:numId w:val="8"/>
        </w:numPr>
        <w:textAlignment w:val="auto"/>
        <w:rPr>
          <w:b/>
          <w:bCs/>
          <w:u w:val="single"/>
          <w:lang w:eastAsia="en-US"/>
        </w:rPr>
      </w:pPr>
      <w:r w:rsidRPr="005B2B87">
        <w:rPr>
          <w:rFonts w:hint="cs"/>
          <w:b/>
          <w:bCs/>
          <w:u w:val="single"/>
          <w:rtl/>
          <w:lang w:eastAsia="en-US"/>
        </w:rPr>
        <w:t>ביטוח</w:t>
      </w:r>
    </w:p>
    <w:p w14:paraId="24B289AF" w14:textId="77777777" w:rsidR="008B3502" w:rsidRPr="005B2B87" w:rsidRDefault="00470F23" w:rsidP="00E03861">
      <w:pPr>
        <w:widowControl w:val="0"/>
        <w:ind w:left="709"/>
        <w:rPr>
          <w:noProof/>
          <w:rtl/>
        </w:rPr>
      </w:pPr>
      <w:r w:rsidRPr="00E03861">
        <w:rPr>
          <w:rFonts w:ascii="David" w:hAnsi="David"/>
          <w:rtl/>
          <w:lang w:eastAsia="en-US"/>
        </w:rPr>
        <w:t xml:space="preserve">כמפורט בסעיף </w:t>
      </w:r>
      <w:r w:rsidRPr="00E03861">
        <w:rPr>
          <w:rFonts w:ascii="David" w:hAnsi="David"/>
          <w:rtl/>
          <w:lang w:eastAsia="en-US"/>
        </w:rPr>
        <w:fldChar w:fldCharType="begin"/>
      </w:r>
      <w:r w:rsidRPr="00E03861">
        <w:rPr>
          <w:rFonts w:ascii="David" w:hAnsi="David"/>
          <w:rtl/>
          <w:lang w:eastAsia="en-US"/>
        </w:rPr>
        <w:instrText xml:space="preserve"> </w:instrText>
      </w:r>
      <w:r w:rsidRPr="00E03861">
        <w:rPr>
          <w:rFonts w:ascii="David" w:hAnsi="David"/>
          <w:lang w:eastAsia="en-US"/>
        </w:rPr>
        <w:instrText>REF</w:instrText>
      </w:r>
      <w:r w:rsidRPr="00E03861">
        <w:rPr>
          <w:rFonts w:ascii="David" w:hAnsi="David"/>
          <w:rtl/>
          <w:lang w:eastAsia="en-US"/>
        </w:rPr>
        <w:instrText xml:space="preserve"> _</w:instrText>
      </w:r>
      <w:r w:rsidRPr="00E03861">
        <w:rPr>
          <w:rFonts w:ascii="David" w:hAnsi="David"/>
          <w:lang w:eastAsia="en-US"/>
        </w:rPr>
        <w:instrText>Ref112945941 \r \h</w:instrText>
      </w:r>
      <w:r w:rsidRPr="00E03861">
        <w:rPr>
          <w:rFonts w:ascii="David" w:hAnsi="David"/>
          <w:rtl/>
          <w:lang w:eastAsia="en-US"/>
        </w:rPr>
        <w:instrText xml:space="preserve">  \* </w:instrText>
      </w:r>
      <w:r w:rsidRPr="00E03861">
        <w:rPr>
          <w:rFonts w:ascii="David" w:hAnsi="David"/>
          <w:lang w:eastAsia="en-US"/>
        </w:rPr>
        <w:instrText>MERGEFORMAT</w:instrText>
      </w:r>
      <w:r w:rsidRPr="00E03861">
        <w:rPr>
          <w:rFonts w:ascii="David" w:hAnsi="David"/>
          <w:rtl/>
          <w:lang w:eastAsia="en-US"/>
        </w:rPr>
        <w:instrText xml:space="preserve"> </w:instrText>
      </w:r>
      <w:r w:rsidRPr="00E03861">
        <w:rPr>
          <w:rFonts w:ascii="David" w:hAnsi="David"/>
          <w:rtl/>
          <w:lang w:eastAsia="en-US"/>
        </w:rPr>
      </w:r>
      <w:r w:rsidRPr="00E03861">
        <w:rPr>
          <w:rFonts w:ascii="David" w:hAnsi="David"/>
          <w:rtl/>
          <w:lang w:eastAsia="en-US"/>
        </w:rPr>
        <w:fldChar w:fldCharType="separate"/>
      </w:r>
      <w:r w:rsidRPr="00E03861">
        <w:rPr>
          <w:rFonts w:ascii="David" w:hAnsi="David"/>
          <w:cs/>
          <w:lang w:eastAsia="en-US"/>
        </w:rPr>
        <w:t>‎</w:t>
      </w:r>
      <w:r w:rsidRPr="00E03861">
        <w:rPr>
          <w:rFonts w:ascii="David" w:hAnsi="David"/>
          <w:lang w:eastAsia="en-US"/>
        </w:rPr>
        <w:t>11</w:t>
      </w:r>
      <w:r w:rsidRPr="00E03861">
        <w:rPr>
          <w:rFonts w:ascii="David" w:hAnsi="David"/>
          <w:rtl/>
          <w:lang w:eastAsia="en-US"/>
        </w:rPr>
        <w:fldChar w:fldCharType="end"/>
      </w:r>
      <w:r w:rsidRPr="00E03861">
        <w:rPr>
          <w:rFonts w:ascii="David" w:hAnsi="David"/>
          <w:rtl/>
          <w:lang w:eastAsia="en-US"/>
        </w:rPr>
        <w:t xml:space="preserve"> למסמכי המכרז</w:t>
      </w:r>
      <w:r w:rsidR="0029663E" w:rsidRPr="00E03861">
        <w:rPr>
          <w:rtl/>
          <w:lang w:eastAsia="en-US"/>
        </w:rPr>
        <w:t>.</w:t>
      </w:r>
    </w:p>
    <w:p w14:paraId="7058C228"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181D7298" w14:textId="77777777" w:rsidR="008B3502" w:rsidRPr="005B2B87" w:rsidRDefault="008B3502">
      <w:pPr>
        <w:widowControl w:val="0"/>
        <w:numPr>
          <w:ilvl w:val="1"/>
          <w:numId w:val="8"/>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3CC1E0A6" w14:textId="77777777" w:rsidR="008B3502" w:rsidRPr="005B2B87" w:rsidRDefault="008B3502">
      <w:pPr>
        <w:widowControl w:val="0"/>
        <w:numPr>
          <w:ilvl w:val="1"/>
          <w:numId w:val="8"/>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74D41951" w14:textId="77777777" w:rsidR="008B3502" w:rsidRPr="005B2B87" w:rsidRDefault="008B3502">
      <w:pPr>
        <w:widowControl w:val="0"/>
        <w:numPr>
          <w:ilvl w:val="1"/>
          <w:numId w:val="8"/>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7DC308A" w14:textId="77777777" w:rsidR="008B3502" w:rsidRPr="005B2B87" w:rsidRDefault="008B3502">
      <w:pPr>
        <w:widowControl w:val="0"/>
        <w:numPr>
          <w:ilvl w:val="1"/>
          <w:numId w:val="8"/>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253ED834" w14:textId="77777777" w:rsidR="008B3502" w:rsidRPr="00470F23" w:rsidRDefault="008B3502">
      <w:pPr>
        <w:widowControl w:val="0"/>
        <w:numPr>
          <w:ilvl w:val="1"/>
          <w:numId w:val="8"/>
        </w:numPr>
        <w:overflowPunct/>
        <w:autoSpaceDE/>
        <w:autoSpaceDN/>
        <w:adjustRightInd/>
        <w:textAlignment w:val="auto"/>
        <w:rPr>
          <w:b/>
          <w:bCs/>
          <w:noProof/>
          <w:u w:val="single"/>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6F913F6"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4C7FB2BC"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9F8C590" w14:textId="77777777" w:rsidR="008B3502" w:rsidRPr="005B2B87" w:rsidRDefault="008B3502">
      <w:pPr>
        <w:widowControl w:val="0"/>
        <w:numPr>
          <w:ilvl w:val="2"/>
          <w:numId w:val="8"/>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7C01B66" w14:textId="77777777" w:rsidR="008B3502" w:rsidRPr="005B2B87" w:rsidRDefault="008B3502">
      <w:pPr>
        <w:widowControl w:val="0"/>
        <w:numPr>
          <w:ilvl w:val="2"/>
          <w:numId w:val="8"/>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FE7FC15" w14:textId="77777777" w:rsidR="008B3502" w:rsidRPr="005B2B87" w:rsidRDefault="008B3502">
      <w:pPr>
        <w:widowControl w:val="0"/>
        <w:numPr>
          <w:ilvl w:val="2"/>
          <w:numId w:val="8"/>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61BE9E46" w14:textId="77777777" w:rsidR="008B3502" w:rsidRPr="005B2B87" w:rsidRDefault="008B3502">
      <w:pPr>
        <w:widowControl w:val="0"/>
        <w:numPr>
          <w:ilvl w:val="2"/>
          <w:numId w:val="8"/>
        </w:numPr>
        <w:overflowPunct/>
        <w:autoSpaceDE/>
        <w:autoSpaceDN/>
        <w:adjustRightInd/>
        <w:textAlignment w:val="auto"/>
        <w:rPr>
          <w:noProof/>
        </w:rPr>
      </w:pPr>
      <w:r w:rsidRPr="005B2B87">
        <w:rPr>
          <w:rFonts w:hint="cs"/>
          <w:noProof/>
          <w:rtl/>
        </w:rPr>
        <w:t>אם צד ב' הפר את חובתו והתחייבותו לשמירת סודיות.</w:t>
      </w:r>
    </w:p>
    <w:p w14:paraId="68CACBCD" w14:textId="77777777" w:rsidR="008B3502" w:rsidRPr="005B2B87" w:rsidRDefault="008B3502">
      <w:pPr>
        <w:widowControl w:val="0"/>
        <w:numPr>
          <w:ilvl w:val="2"/>
          <w:numId w:val="8"/>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46F978A6" w14:textId="77777777" w:rsidR="008B3502" w:rsidRDefault="008B3502">
      <w:pPr>
        <w:widowControl w:val="0"/>
        <w:numPr>
          <w:ilvl w:val="2"/>
          <w:numId w:val="8"/>
        </w:numPr>
        <w:overflowPunct/>
        <w:autoSpaceDE/>
        <w:autoSpaceDN/>
        <w:adjustRightInd/>
        <w:textAlignment w:val="auto"/>
        <w:rPr>
          <w:noProof/>
        </w:rPr>
      </w:pPr>
      <w:r w:rsidRPr="005B2B87">
        <w:rPr>
          <w:rFonts w:hint="cs"/>
          <w:noProof/>
          <w:rtl/>
        </w:rPr>
        <w:t>אם צד ב' הפר זכויות יוצרים.</w:t>
      </w:r>
    </w:p>
    <w:p w14:paraId="6B9657D6"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1B49D4A"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902CCC5" w14:textId="77777777" w:rsidR="008B3502" w:rsidRPr="005B2B87" w:rsidRDefault="008B3502" w:rsidP="00E24A02">
      <w:pPr>
        <w:widowControl w:val="0"/>
        <w:tabs>
          <w:tab w:val="left" w:pos="-2042"/>
        </w:tabs>
        <w:overflowPunct/>
        <w:autoSpaceDE/>
        <w:autoSpaceDN/>
        <w:adjustRightInd/>
        <w:textAlignment w:val="auto"/>
        <w:rPr>
          <w:noProof/>
        </w:rPr>
      </w:pPr>
    </w:p>
    <w:p w14:paraId="4B764D7A" w14:textId="77777777" w:rsidR="00520371" w:rsidRPr="005B2B87" w:rsidRDefault="009E4A24" w:rsidP="00E24A02">
      <w:pPr>
        <w:widowControl w:val="0"/>
        <w:ind w:left="-33"/>
        <w:jc w:val="right"/>
        <w:rPr>
          <w:rtl/>
        </w:rPr>
      </w:pPr>
      <w:r>
        <w:rPr>
          <w:noProof/>
          <w:rtl/>
        </w:rPr>
        <w:br w:type="page"/>
      </w:r>
      <w:r w:rsidR="00520371">
        <w:rPr>
          <w:rFonts w:hint="cs"/>
          <w:rtl/>
        </w:rPr>
        <w:lastRenderedPageBreak/>
        <w:t xml:space="preserve">נספח מספר </w:t>
      </w:r>
      <w:r w:rsidR="00AE158D">
        <w:rPr>
          <w:rFonts w:hint="cs"/>
          <w:rtl/>
        </w:rPr>
        <w:t>2</w:t>
      </w:r>
    </w:p>
    <w:p w14:paraId="14871CBA" w14:textId="77777777" w:rsidR="009E4A24" w:rsidRPr="005B2B87" w:rsidRDefault="009E4A24" w:rsidP="00E24A02">
      <w:pPr>
        <w:widowControl w:val="0"/>
        <w:ind w:left="-33"/>
        <w:jc w:val="right"/>
        <w:rPr>
          <w:rtl/>
        </w:rPr>
      </w:pPr>
      <w:r w:rsidRPr="005B2B87">
        <w:rPr>
          <w:rFonts w:hint="cs"/>
          <w:rtl/>
        </w:rPr>
        <w:t xml:space="preserve">דף </w:t>
      </w:r>
      <w:r w:rsidR="00470F23">
        <w:rPr>
          <w:rStyle w:val="ad"/>
          <w:rFonts w:hint="cs"/>
          <w:rtl/>
        </w:rPr>
        <w:t>8</w:t>
      </w:r>
      <w:r w:rsidR="00470F23" w:rsidRPr="005B2B87">
        <w:rPr>
          <w:rFonts w:hint="cs"/>
          <w:rtl/>
        </w:rPr>
        <w:t xml:space="preserve"> </w:t>
      </w:r>
      <w:r w:rsidR="00CB3EB4">
        <w:rPr>
          <w:rFonts w:hint="cs"/>
          <w:rtl/>
        </w:rPr>
        <w:t xml:space="preserve">מתוך </w:t>
      </w:r>
      <w:r w:rsidR="00470F23">
        <w:rPr>
          <w:rFonts w:hint="cs"/>
          <w:rtl/>
        </w:rPr>
        <w:t>9</w:t>
      </w:r>
    </w:p>
    <w:p w14:paraId="1E65C6D7" w14:textId="77777777" w:rsidR="008B3502" w:rsidRPr="005B2B87" w:rsidRDefault="008B3502">
      <w:pPr>
        <w:widowControl w:val="0"/>
        <w:numPr>
          <w:ilvl w:val="1"/>
          <w:numId w:val="8"/>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189F395"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64526DEC"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אם ימונה מפרק זמני או קבוע לצד ב'.</w:t>
      </w:r>
    </w:p>
    <w:p w14:paraId="494FEBEC"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אם ימונה נאמן בפשיטת רגל לצד ב'.</w:t>
      </w:r>
    </w:p>
    <w:p w14:paraId="1A1A99DF"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98DD163"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20A6807C"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כשצד ב' הסתלק מביצוע החוזה.</w:t>
      </w:r>
    </w:p>
    <w:p w14:paraId="2E9BCD65" w14:textId="77777777" w:rsidR="008B3502" w:rsidRPr="005B2B87" w:rsidRDefault="008B3502">
      <w:pPr>
        <w:widowControl w:val="0"/>
        <w:numPr>
          <w:ilvl w:val="2"/>
          <w:numId w:val="8"/>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A2365F2" w14:textId="77777777" w:rsidR="008B3502" w:rsidRPr="005B2B87" w:rsidRDefault="008B3502">
      <w:pPr>
        <w:widowControl w:val="0"/>
        <w:numPr>
          <w:ilvl w:val="0"/>
          <w:numId w:val="8"/>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B0ACEFB"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58B33365" w14:textId="77777777" w:rsidR="008B3502" w:rsidRPr="005B2B87" w:rsidRDefault="008B3502">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הערבות</w:t>
      </w:r>
    </w:p>
    <w:p w14:paraId="6DC79D14" w14:textId="77777777" w:rsidR="00F5237D" w:rsidRPr="005B2B87" w:rsidRDefault="00F5237D">
      <w:pPr>
        <w:widowControl w:val="0"/>
        <w:numPr>
          <w:ilvl w:val="2"/>
          <w:numId w:val="8"/>
        </w:numPr>
        <w:overflowPunct/>
        <w:autoSpaceDE/>
        <w:autoSpaceDN/>
        <w:adjustRightInd/>
        <w:textAlignment w:val="auto"/>
        <w:rPr>
          <w:noProof/>
          <w:rtl/>
        </w:rPr>
      </w:pPr>
      <w:r w:rsidRPr="005B2B87">
        <w:rPr>
          <w:noProof/>
          <w:rtl/>
        </w:rPr>
        <w:t xml:space="preserve">להבטחת כל התחייבויות צד ב' לפי חוזה זה, ימציא צד ב' למשרד ערבות בנקאית (להלן: </w:t>
      </w:r>
      <w:r w:rsidRPr="00825563">
        <w:rPr>
          <w:noProof/>
          <w:rtl/>
        </w:rPr>
        <w:t>"</w:t>
      </w:r>
      <w:r w:rsidRPr="00825563">
        <w:rPr>
          <w:b/>
          <w:bCs/>
          <w:noProof/>
          <w:rtl/>
        </w:rPr>
        <w:t>הערבות</w:t>
      </w:r>
      <w:r w:rsidRPr="00825563">
        <w:rPr>
          <w:noProof/>
          <w:rtl/>
        </w:rPr>
        <w:t>"</w:t>
      </w:r>
      <w:r w:rsidRPr="005B2B87">
        <w:rPr>
          <w:noProof/>
          <w:rtl/>
        </w:rPr>
        <w:t xml:space="preserve">) כמפורט במכרז אשר תהיה צמודה </w:t>
      </w:r>
      <w:r w:rsidRPr="005B2B87">
        <w:rPr>
          <w:rFonts w:hint="cs"/>
          <w:noProof/>
          <w:rtl/>
        </w:rPr>
        <w:t xml:space="preserve">בהתאם לתנאי ההתקשרות. </w:t>
      </w:r>
    </w:p>
    <w:p w14:paraId="1DE1FDFB" w14:textId="77777777" w:rsidR="00F5237D" w:rsidRDefault="00F5237D">
      <w:pPr>
        <w:widowControl w:val="0"/>
        <w:numPr>
          <w:ilvl w:val="2"/>
          <w:numId w:val="8"/>
        </w:numPr>
        <w:overflowPunct/>
        <w:autoSpaceDE/>
        <w:autoSpaceDN/>
        <w:adjustRightInd/>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01D94773" w14:textId="77777777" w:rsidR="00F5237D" w:rsidRPr="00825563" w:rsidRDefault="00F5237D">
      <w:pPr>
        <w:widowControl w:val="0"/>
        <w:numPr>
          <w:ilvl w:val="2"/>
          <w:numId w:val="8"/>
        </w:numPr>
        <w:overflowPunct/>
        <w:autoSpaceDE/>
        <w:autoSpaceDN/>
        <w:adjustRightInd/>
        <w:textAlignment w:val="auto"/>
        <w:rPr>
          <w:noProof/>
        </w:rPr>
      </w:pPr>
      <w:r w:rsidRPr="00825563">
        <w:rPr>
          <w:noProof/>
          <w:rtl/>
        </w:rPr>
        <w:t>הערבות שתוגש תהיה ערבות דיגיטלית, בהתאם ל</w:t>
      </w:r>
      <w:hyperlink r:id="rId75" w:tgtFrame="_blank" w:history="1">
        <w:r w:rsidRPr="00825563">
          <w:rPr>
            <w:noProof/>
            <w:u w:val="single"/>
            <w:rtl/>
          </w:rPr>
          <w:t>תקן הערבויות הדיגיטליות</w:t>
        </w:r>
      </w:hyperlink>
      <w:r w:rsidRPr="00825563">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0796C246" w14:textId="77777777" w:rsidR="00F5237D" w:rsidRPr="00825563" w:rsidRDefault="00F5237D">
      <w:pPr>
        <w:widowControl w:val="0"/>
        <w:numPr>
          <w:ilvl w:val="2"/>
          <w:numId w:val="8"/>
        </w:numPr>
        <w:overflowPunct/>
        <w:autoSpaceDE/>
        <w:autoSpaceDN/>
        <w:adjustRightInd/>
        <w:textAlignment w:val="auto"/>
        <w:rPr>
          <w:noProof/>
          <w:rtl/>
        </w:rPr>
      </w:pPr>
      <w:r w:rsidRPr="00825563">
        <w:rPr>
          <w:noProof/>
          <w:rtl/>
        </w:rPr>
        <w:t>הערבות תוגש בהתאם ל</w:t>
      </w:r>
      <w:hyperlink r:id="rId76" w:tgtFrame="_blank" w:history="1">
        <w:r w:rsidRPr="00825563">
          <w:rPr>
            <w:noProof/>
            <w:u w:val="single"/>
            <w:rtl/>
          </w:rPr>
          <w:t>טופס, "תדפיס ערבות דיגיטלית"</w:t>
        </w:r>
      </w:hyperlink>
      <w:r w:rsidRPr="00825563">
        <w:rPr>
          <w:noProof/>
          <w:rtl/>
        </w:rPr>
        <w:t>, ותנוהל בהתאם לתקן הערבויות הדיגיטליות ול</w:t>
      </w:r>
      <w:hyperlink r:id="rId77" w:tgtFrame="_blank" w:history="1">
        <w:r w:rsidRPr="00825563">
          <w:rPr>
            <w:noProof/>
            <w:u w:val="single"/>
            <w:rtl/>
          </w:rPr>
          <w:t>הוראת תכ"ם, ''ערבויות דיגיטליות'', מס' 14.4.1</w:t>
        </w:r>
        <w:r w:rsidRPr="00825563">
          <w:rPr>
            <w:noProof/>
            <w:rtl/>
          </w:rPr>
          <w:t>.</w:t>
        </w:r>
      </w:hyperlink>
    </w:p>
    <w:p w14:paraId="3DA7B373" w14:textId="77777777" w:rsidR="008B3502" w:rsidRPr="006338E4" w:rsidRDefault="008B3502">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659C2034"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18C48DA" w14:textId="77777777" w:rsidR="008B3502" w:rsidRPr="005B2B87" w:rsidRDefault="008B3502">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6DD3A47D"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6B5A52AF" w14:textId="77777777" w:rsidR="008B3502" w:rsidRPr="006338E4" w:rsidRDefault="008B3502">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0322E669"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CEDEDBC" w14:textId="77777777" w:rsidR="00470F23" w:rsidRDefault="00470F23" w:rsidP="00E24A02">
      <w:pPr>
        <w:widowControl w:val="0"/>
        <w:ind w:left="-33"/>
        <w:jc w:val="right"/>
        <w:rPr>
          <w:rtl/>
        </w:rPr>
      </w:pPr>
    </w:p>
    <w:p w14:paraId="7EC629D9" w14:textId="77777777" w:rsidR="00520371" w:rsidRPr="005B2B87" w:rsidRDefault="00520371" w:rsidP="00E24A02">
      <w:pPr>
        <w:widowControl w:val="0"/>
        <w:ind w:left="-33"/>
        <w:jc w:val="right"/>
        <w:rPr>
          <w:rtl/>
        </w:rPr>
      </w:pPr>
      <w:r>
        <w:rPr>
          <w:rFonts w:hint="cs"/>
          <w:rtl/>
        </w:rPr>
        <w:lastRenderedPageBreak/>
        <w:t xml:space="preserve">נספח מספר </w:t>
      </w:r>
      <w:r w:rsidR="00AE158D">
        <w:rPr>
          <w:rFonts w:hint="cs"/>
          <w:rtl/>
        </w:rPr>
        <w:t>2</w:t>
      </w:r>
    </w:p>
    <w:p w14:paraId="134077F9" w14:textId="77777777" w:rsidR="009E4A24" w:rsidRPr="005B2B87" w:rsidRDefault="009E4A24" w:rsidP="00E24A02">
      <w:pPr>
        <w:widowControl w:val="0"/>
        <w:ind w:left="-33"/>
        <w:jc w:val="right"/>
        <w:rPr>
          <w:rtl/>
        </w:rPr>
      </w:pPr>
      <w:r w:rsidRPr="005B2B87">
        <w:rPr>
          <w:rFonts w:hint="cs"/>
          <w:rtl/>
        </w:rPr>
        <w:t xml:space="preserve">דף </w:t>
      </w:r>
      <w:r w:rsidR="00470F23">
        <w:rPr>
          <w:rStyle w:val="ad"/>
          <w:rFonts w:hint="cs"/>
          <w:rtl/>
        </w:rPr>
        <w:t>9</w:t>
      </w:r>
      <w:r w:rsidR="00470F23" w:rsidRPr="005B2B87">
        <w:rPr>
          <w:rFonts w:hint="cs"/>
          <w:rtl/>
        </w:rPr>
        <w:t xml:space="preserve"> </w:t>
      </w:r>
      <w:r w:rsidR="00CB3EB4">
        <w:rPr>
          <w:rFonts w:hint="cs"/>
          <w:rtl/>
        </w:rPr>
        <w:t xml:space="preserve">מתוך </w:t>
      </w:r>
      <w:r w:rsidR="00470F23">
        <w:rPr>
          <w:rFonts w:hint="cs"/>
          <w:rtl/>
        </w:rPr>
        <w:t>9</w:t>
      </w:r>
    </w:p>
    <w:p w14:paraId="2B4754F7" w14:textId="77777777" w:rsidR="008B3502" w:rsidRPr="005B2B87" w:rsidRDefault="008B3502">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6A934279" w14:textId="77777777" w:rsidR="008B3502" w:rsidRPr="005B2B87" w:rsidRDefault="008B3502">
      <w:pPr>
        <w:widowControl w:val="0"/>
        <w:numPr>
          <w:ilvl w:val="1"/>
          <w:numId w:val="8"/>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E6A0562" w14:textId="77777777" w:rsidR="008B3502" w:rsidRPr="005B2B87" w:rsidRDefault="008B3502">
      <w:pPr>
        <w:widowControl w:val="0"/>
        <w:numPr>
          <w:ilvl w:val="1"/>
          <w:numId w:val="8"/>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45D49E2" w14:textId="77777777" w:rsidR="008B3502" w:rsidRPr="005B2B87" w:rsidRDefault="008B3502">
      <w:pPr>
        <w:widowControl w:val="0"/>
        <w:numPr>
          <w:ilvl w:val="1"/>
          <w:numId w:val="8"/>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79E82F4D" w14:textId="77777777" w:rsidR="008B3502" w:rsidRPr="005B2B87" w:rsidRDefault="008B3502" w:rsidP="00E24A02">
      <w:pPr>
        <w:widowControl w:val="0"/>
        <w:tabs>
          <w:tab w:val="left" w:pos="-2042"/>
        </w:tabs>
        <w:overflowPunct/>
        <w:autoSpaceDE/>
        <w:autoSpaceDN/>
        <w:adjustRightInd/>
        <w:textAlignment w:val="auto"/>
        <w:rPr>
          <w:noProof/>
          <w:rtl/>
        </w:rPr>
      </w:pPr>
    </w:p>
    <w:p w14:paraId="5B6B92C2" w14:textId="77777777" w:rsidR="008B3502" w:rsidRPr="005B2B87" w:rsidRDefault="008B3502">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48EA0AFF" w14:textId="77777777" w:rsidR="008B3502" w:rsidRPr="005B2B87" w:rsidRDefault="008B3502">
      <w:pPr>
        <w:widowControl w:val="0"/>
        <w:numPr>
          <w:ilvl w:val="1"/>
          <w:numId w:val="8"/>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5B4AF67" w14:textId="77777777" w:rsidR="008B3502" w:rsidRPr="005B2B87" w:rsidRDefault="008B3502">
      <w:pPr>
        <w:widowControl w:val="0"/>
        <w:numPr>
          <w:ilvl w:val="1"/>
          <w:numId w:val="8"/>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0FB9E94C" w14:textId="77777777" w:rsidR="008B3502" w:rsidRPr="005B2B87" w:rsidRDefault="008B3502">
      <w:pPr>
        <w:widowControl w:val="0"/>
        <w:numPr>
          <w:ilvl w:val="1"/>
          <w:numId w:val="8"/>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A37CB25" w14:textId="77777777" w:rsidR="008B3502" w:rsidRPr="005B2B87" w:rsidRDefault="008B3502">
      <w:pPr>
        <w:widowControl w:val="0"/>
        <w:numPr>
          <w:ilvl w:val="1"/>
          <w:numId w:val="8"/>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79792FAB" w14:textId="77777777" w:rsidR="008B3502" w:rsidRPr="005B2B87" w:rsidRDefault="008B3502" w:rsidP="00E24A02">
      <w:pPr>
        <w:widowControl w:val="0"/>
        <w:tabs>
          <w:tab w:val="left" w:pos="-2042"/>
        </w:tabs>
        <w:overflowPunct/>
        <w:autoSpaceDE/>
        <w:autoSpaceDN/>
        <w:adjustRightInd/>
        <w:textAlignment w:val="auto"/>
        <w:rPr>
          <w:noProof/>
          <w:rtl/>
        </w:rPr>
      </w:pPr>
    </w:p>
    <w:p w14:paraId="39269C2C" w14:textId="77777777" w:rsidR="008B3502" w:rsidRPr="005B2B87" w:rsidRDefault="008B3502" w:rsidP="00E24A02">
      <w:pPr>
        <w:widowControl w:val="0"/>
        <w:tabs>
          <w:tab w:val="left" w:pos="-2042"/>
        </w:tabs>
        <w:overflowPunct/>
        <w:autoSpaceDE/>
        <w:autoSpaceDN/>
        <w:adjustRightInd/>
        <w:textAlignment w:val="auto"/>
        <w:rPr>
          <w:noProof/>
          <w:rtl/>
        </w:rPr>
      </w:pPr>
    </w:p>
    <w:p w14:paraId="194210F0" w14:textId="77777777" w:rsidR="008B3502" w:rsidRPr="005B2B87" w:rsidRDefault="008B3502" w:rsidP="00E24A02">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16908F92"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42E09959"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3D67C5D9"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511DD97E"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p>
    <w:p w14:paraId="012D9171"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C314749"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19888DF2"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6BA345D"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50779725"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6EE4B99" w14:textId="77777777" w:rsidR="008B3502" w:rsidRPr="005B2B87" w:rsidRDefault="008B3502" w:rsidP="00E24A02">
      <w:pPr>
        <w:widowControl w:val="0"/>
        <w:ind w:left="3969"/>
        <w:jc w:val="center"/>
        <w:rPr>
          <w:b/>
          <w:bCs/>
          <w:rtl/>
          <w:lang w:eastAsia="en-US"/>
        </w:rPr>
      </w:pPr>
    </w:p>
    <w:p w14:paraId="4ED6E84D" w14:textId="77777777" w:rsidR="008B3502" w:rsidRPr="00D6548D" w:rsidRDefault="008B3502" w:rsidP="00E24A02">
      <w:pPr>
        <w:widowControl w:val="0"/>
        <w:rPr>
          <w:sz w:val="22"/>
          <w:rtl/>
        </w:rPr>
      </w:pPr>
    </w:p>
    <w:p w14:paraId="259AA2E6" w14:textId="77777777" w:rsidR="00F51E14" w:rsidRDefault="00F51E14" w:rsidP="00E03861">
      <w:pPr>
        <w:widowControl w:val="0"/>
        <w:ind w:left="-33"/>
        <w:jc w:val="right"/>
        <w:rPr>
          <w:b/>
          <w:bCs/>
          <w:rtl/>
        </w:rPr>
      </w:pPr>
    </w:p>
    <w:p w14:paraId="38680BA0" w14:textId="77777777" w:rsidR="00F5237D" w:rsidRDefault="00F51E14" w:rsidP="00F5237D">
      <w:pPr>
        <w:widowControl w:val="0"/>
        <w:ind w:left="-33"/>
        <w:jc w:val="right"/>
        <w:rPr>
          <w:rtl/>
        </w:rPr>
      </w:pPr>
      <w:r>
        <w:rPr>
          <w:rtl/>
        </w:rPr>
        <w:br w:type="page"/>
      </w:r>
      <w:r w:rsidR="00F5237D">
        <w:rPr>
          <w:rFonts w:hint="cs"/>
          <w:rtl/>
        </w:rPr>
        <w:lastRenderedPageBreak/>
        <w:t>נספח מספר 3</w:t>
      </w:r>
    </w:p>
    <w:p w14:paraId="0A92CA33" w14:textId="77777777" w:rsidR="00F5237D" w:rsidRPr="00942898" w:rsidRDefault="00F5237D" w:rsidP="00F5237D">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3C63CE89" w14:textId="77777777" w:rsidR="00F5237D" w:rsidRDefault="00F5237D" w:rsidP="00F5237D">
      <w:pPr>
        <w:widowControl w:val="0"/>
        <w:ind w:left="-33"/>
        <w:jc w:val="right"/>
        <w:rPr>
          <w:b/>
          <w:bCs/>
          <w:sz w:val="30"/>
          <w:szCs w:val="30"/>
          <w:u w:val="single"/>
          <w:rtl/>
          <w:lang w:eastAsia="en-US"/>
        </w:rPr>
      </w:pPr>
    </w:p>
    <w:p w14:paraId="5BF72699" w14:textId="77777777" w:rsidR="00F5237D" w:rsidRPr="00EE5606" w:rsidRDefault="00F5237D" w:rsidP="00F5237D">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3390AAB4" w14:textId="77777777" w:rsidR="00F5237D" w:rsidRPr="00EE5606" w:rsidRDefault="00F5237D" w:rsidP="00F5237D">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FF17D2D" w14:textId="77777777" w:rsidR="00F5237D" w:rsidRPr="00EE5606" w:rsidRDefault="00F5237D">
      <w:pPr>
        <w:pStyle w:val="NormalWeb"/>
        <w:widowControl w:val="0"/>
        <w:numPr>
          <w:ilvl w:val="0"/>
          <w:numId w:val="9"/>
        </w:numPr>
        <w:rPr>
          <w:rFonts w:cs="David"/>
          <w:sz w:val="26"/>
          <w:szCs w:val="26"/>
          <w:rtl/>
        </w:rPr>
      </w:pPr>
      <w:r w:rsidRPr="00EE5606">
        <w:rPr>
          <w:rFonts w:cs="David"/>
          <w:b/>
          <w:bCs/>
          <w:sz w:val="26"/>
          <w:szCs w:val="26"/>
          <w:u w:val="single"/>
          <w:rtl/>
        </w:rPr>
        <w:t>הגדרות</w:t>
      </w:r>
    </w:p>
    <w:p w14:paraId="7E5C139E"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בתקנות אלה -</w:t>
      </w:r>
    </w:p>
    <w:p w14:paraId="2D69804C"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436BACAA"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14CBD36C" w14:textId="77777777" w:rsidR="00F5237D" w:rsidRPr="005A4519" w:rsidRDefault="00F5237D">
      <w:pPr>
        <w:pStyle w:val="NormalWeb"/>
        <w:widowControl w:val="0"/>
        <w:numPr>
          <w:ilvl w:val="0"/>
          <w:numId w:val="9"/>
        </w:numPr>
        <w:rPr>
          <w:rFonts w:cs="David"/>
          <w:b/>
          <w:bCs/>
          <w:sz w:val="26"/>
          <w:szCs w:val="26"/>
          <w:u w:val="single"/>
          <w:rtl/>
        </w:rPr>
      </w:pPr>
      <w:r w:rsidRPr="00EE5606">
        <w:rPr>
          <w:rFonts w:cs="David"/>
          <w:b/>
          <w:bCs/>
          <w:sz w:val="26"/>
          <w:szCs w:val="26"/>
          <w:u w:val="single"/>
          <w:rtl/>
        </w:rPr>
        <w:t>בקשה לאישור המשטרה</w:t>
      </w:r>
    </w:p>
    <w:p w14:paraId="6A7A8BA8" w14:textId="77777777" w:rsidR="00F5237D" w:rsidRPr="00EE5606" w:rsidRDefault="00F5237D">
      <w:pPr>
        <w:pStyle w:val="NormalWeb"/>
        <w:widowControl w:val="0"/>
        <w:numPr>
          <w:ilvl w:val="1"/>
          <w:numId w:val="9"/>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7A4C996C"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67A6CBED"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4EA4181"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היה המבקש בגיר -</w:t>
      </w:r>
    </w:p>
    <w:p w14:paraId="29DFB5C0"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064C4FF5"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38A42F3D"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היה המבקש מוסד או מעסיק -</w:t>
      </w:r>
    </w:p>
    <w:p w14:paraId="0DB50AB5"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5688988" w14:textId="77777777" w:rsidR="00F5237D" w:rsidRPr="00EE5606" w:rsidRDefault="00F5237D">
      <w:pPr>
        <w:pStyle w:val="NormalWeb"/>
        <w:widowControl w:val="0"/>
        <w:numPr>
          <w:ilvl w:val="2"/>
          <w:numId w:val="9"/>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4671270F" w14:textId="77777777" w:rsidR="00F5237D" w:rsidRPr="00EE5606" w:rsidRDefault="00F5237D" w:rsidP="00F5237D">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DF43FA4" w14:textId="77777777" w:rsidR="00F5237D" w:rsidRPr="00942898" w:rsidRDefault="00F5237D" w:rsidP="00F5237D">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1E3A6493"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413127C1" w14:textId="77777777" w:rsidR="00F5237D" w:rsidRPr="00841B65" w:rsidRDefault="00F5237D">
      <w:pPr>
        <w:pStyle w:val="NormalWeb"/>
        <w:widowControl w:val="0"/>
        <w:numPr>
          <w:ilvl w:val="0"/>
          <w:numId w:val="9"/>
        </w:numPr>
        <w:rPr>
          <w:rFonts w:cs="David"/>
          <w:b/>
          <w:bCs/>
          <w:sz w:val="26"/>
          <w:szCs w:val="26"/>
          <w:u w:val="single"/>
          <w:rtl/>
        </w:rPr>
      </w:pPr>
      <w:r w:rsidRPr="00EE5606">
        <w:rPr>
          <w:rFonts w:cs="David"/>
          <w:b/>
          <w:bCs/>
          <w:sz w:val="26"/>
          <w:szCs w:val="26"/>
          <w:u w:val="single"/>
          <w:rtl/>
        </w:rPr>
        <w:t>תשובת המשטרה</w:t>
      </w:r>
    </w:p>
    <w:p w14:paraId="15CEF47A"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3F85AC3C"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אישור המשטרה יינתן לפי טופס 6 שבתוספת.</w:t>
      </w:r>
    </w:p>
    <w:p w14:paraId="062D5151"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הודעה על סירוב המשטרה לתת אישור, תינתן לפי טופס 7 שבתוספת.</w:t>
      </w:r>
    </w:p>
    <w:p w14:paraId="139549E6" w14:textId="77777777" w:rsidR="00F5237D" w:rsidRPr="00841B65" w:rsidRDefault="00F5237D">
      <w:pPr>
        <w:pStyle w:val="NormalWeb"/>
        <w:widowControl w:val="0"/>
        <w:numPr>
          <w:ilvl w:val="0"/>
          <w:numId w:val="9"/>
        </w:numPr>
        <w:rPr>
          <w:rFonts w:cs="David"/>
          <w:b/>
          <w:bCs/>
          <w:sz w:val="26"/>
          <w:szCs w:val="26"/>
          <w:u w:val="single"/>
          <w:rtl/>
        </w:rPr>
      </w:pPr>
      <w:r w:rsidRPr="00EE5606">
        <w:rPr>
          <w:rFonts w:cs="David"/>
          <w:b/>
          <w:bCs/>
          <w:sz w:val="26"/>
          <w:szCs w:val="26"/>
          <w:u w:val="single"/>
          <w:rtl/>
        </w:rPr>
        <w:t>ריכוז נתונים ממוחשב</w:t>
      </w:r>
    </w:p>
    <w:p w14:paraId="6140BC3E" w14:textId="77777777" w:rsidR="00F5237D" w:rsidRPr="00EE5606" w:rsidRDefault="00F5237D" w:rsidP="00F5237D">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B827F80"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פרטים מזהים של המעסיק;</w:t>
      </w:r>
    </w:p>
    <w:p w14:paraId="28621756"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פרטי המוסד שנמסרו בעת הגשת הבקשה;</w:t>
      </w:r>
    </w:p>
    <w:p w14:paraId="5625FCCE"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פרטים מזהים של הבגיר;</w:t>
      </w:r>
    </w:p>
    <w:p w14:paraId="0A605E61"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מועד הגשת הבקשה;</w:t>
      </w:r>
    </w:p>
    <w:p w14:paraId="2E11662A"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פרטי תחנת המשטרה המטפלת בבקשה;</w:t>
      </w:r>
    </w:p>
    <w:p w14:paraId="6C891233"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מועד ביצוע הבדיקה המשטרתית;</w:t>
      </w:r>
    </w:p>
    <w:p w14:paraId="618C3087"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פרטים מזהים של נותן תשובת המשטרה ותוכנה;</w:t>
      </w:r>
    </w:p>
    <w:p w14:paraId="5A2E8A93" w14:textId="77777777" w:rsidR="00F5237D" w:rsidRPr="00EE5606" w:rsidRDefault="00F5237D">
      <w:pPr>
        <w:pStyle w:val="NormalWeb"/>
        <w:widowControl w:val="0"/>
        <w:numPr>
          <w:ilvl w:val="1"/>
          <w:numId w:val="9"/>
        </w:numPr>
        <w:rPr>
          <w:rFonts w:cs="David"/>
          <w:sz w:val="26"/>
          <w:szCs w:val="26"/>
          <w:rtl/>
        </w:rPr>
      </w:pPr>
      <w:r w:rsidRPr="00EE5606">
        <w:rPr>
          <w:rFonts w:cs="David"/>
          <w:sz w:val="26"/>
          <w:szCs w:val="26"/>
          <w:rtl/>
        </w:rPr>
        <w:t>מועד מתן התשובה, ואם נשלחה בדואר רשום - מועד שליחתה.</w:t>
      </w:r>
    </w:p>
    <w:p w14:paraId="468719F2" w14:textId="77777777" w:rsidR="00F5237D" w:rsidRPr="00841B65" w:rsidRDefault="00F5237D">
      <w:pPr>
        <w:pStyle w:val="NormalWeb"/>
        <w:widowControl w:val="0"/>
        <w:numPr>
          <w:ilvl w:val="0"/>
          <w:numId w:val="9"/>
        </w:numPr>
        <w:rPr>
          <w:rFonts w:cs="David"/>
          <w:b/>
          <w:bCs/>
          <w:sz w:val="26"/>
          <w:szCs w:val="26"/>
          <w:u w:val="single"/>
          <w:rtl/>
        </w:rPr>
      </w:pPr>
      <w:r w:rsidRPr="00EE5606">
        <w:rPr>
          <w:rFonts w:cs="David"/>
          <w:b/>
          <w:bCs/>
          <w:sz w:val="26"/>
          <w:szCs w:val="26"/>
          <w:u w:val="single"/>
          <w:rtl/>
        </w:rPr>
        <w:t>תחילה</w:t>
      </w:r>
    </w:p>
    <w:p w14:paraId="47FB2C02" w14:textId="77777777" w:rsidR="00F5237D" w:rsidRPr="00EE5606" w:rsidRDefault="00F5237D" w:rsidP="00F5237D">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09D4336E" w14:textId="77777777" w:rsidR="00F5237D" w:rsidRDefault="00F5237D" w:rsidP="00F5237D">
      <w:pPr>
        <w:widowControl w:val="0"/>
        <w:ind w:left="-33"/>
        <w:jc w:val="right"/>
        <w:rPr>
          <w:rtl/>
        </w:rPr>
      </w:pPr>
      <w:r>
        <w:rPr>
          <w:b/>
          <w:bCs/>
          <w:sz w:val="33"/>
          <w:szCs w:val="33"/>
          <w:u w:val="single"/>
        </w:rPr>
        <w:br w:type="page"/>
      </w:r>
      <w:r>
        <w:rPr>
          <w:rFonts w:hint="cs"/>
          <w:rtl/>
        </w:rPr>
        <w:lastRenderedPageBreak/>
        <w:t>נספח מספר 3</w:t>
      </w:r>
    </w:p>
    <w:p w14:paraId="2CC5A940" w14:textId="77777777" w:rsidR="00F5237D" w:rsidRPr="00C77ABA" w:rsidRDefault="00F5237D" w:rsidP="00F5237D">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35FACF1F" w14:textId="77777777" w:rsidR="00F5237D" w:rsidRDefault="00F5237D" w:rsidP="00F5237D">
      <w:pPr>
        <w:widowControl w:val="0"/>
        <w:jc w:val="center"/>
        <w:rPr>
          <w:sz w:val="27"/>
          <w:szCs w:val="27"/>
        </w:rPr>
      </w:pPr>
      <w:r>
        <w:rPr>
          <w:b/>
          <w:bCs/>
          <w:sz w:val="33"/>
          <w:szCs w:val="33"/>
          <w:u w:val="single"/>
          <w:rtl/>
        </w:rPr>
        <w:t>תוספת</w:t>
      </w:r>
    </w:p>
    <w:p w14:paraId="71E8AE0D" w14:textId="77777777" w:rsidR="00F5237D" w:rsidRDefault="00F5237D" w:rsidP="00F5237D">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6A281B" w14:textId="77777777" w:rsidR="00F5237D" w:rsidRDefault="00F5237D" w:rsidP="00F5237D">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1913F31" w14:textId="77777777" w:rsidR="00F5237D" w:rsidRDefault="00F5237D" w:rsidP="00F5237D">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C321B29" w14:textId="77777777" w:rsidR="00F5237D" w:rsidRDefault="00F5237D" w:rsidP="00F5237D">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948BE00" w14:textId="77777777" w:rsidR="00F5237D" w:rsidRDefault="00F5237D" w:rsidP="00F5237D">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ADD221" w14:textId="77777777" w:rsidR="00F5237D" w:rsidRDefault="00F5237D" w:rsidP="00F5237D">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5630472" w14:textId="77777777" w:rsidR="00F5237D" w:rsidRDefault="00F5237D" w:rsidP="00F5237D">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AE55B0" w14:textId="77777777" w:rsidR="00F5237D" w:rsidRDefault="00F5237D" w:rsidP="00F5237D">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551A3DB1" w14:textId="77777777" w:rsidR="00F5237D" w:rsidRDefault="00F5237D" w:rsidP="00F5237D">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6ABD99B2" w14:textId="77777777" w:rsidR="00F5237D" w:rsidRDefault="00F5237D" w:rsidP="00F5237D">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6BE3F2C" w14:textId="77777777" w:rsidR="00F5237D" w:rsidRDefault="00F5237D" w:rsidP="00F5237D">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8A37FA" w14:textId="77777777" w:rsidR="00F5237D" w:rsidRDefault="00F5237D" w:rsidP="00F5237D">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1092461E" w14:textId="77777777" w:rsidR="00F5237D" w:rsidRDefault="00F5237D" w:rsidP="00F5237D">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698ADA3"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A4A1DA8" w14:textId="77777777" w:rsidR="00F5237D" w:rsidRDefault="00F5237D" w:rsidP="00F5237D">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608EE5" w14:textId="77777777" w:rsidR="00F5237D" w:rsidRDefault="00F5237D" w:rsidP="00F5237D">
      <w:pPr>
        <w:pStyle w:val="aff"/>
        <w:widowControl w:val="0"/>
        <w:spacing w:line="360" w:lineRule="auto"/>
        <w:rPr>
          <w:rFonts w:cs="David"/>
          <w:snapToGrid w:val="0"/>
          <w:sz w:val="19"/>
          <w:rtl/>
        </w:rPr>
      </w:pPr>
      <w:r>
        <w:rPr>
          <w:rFonts w:cs="David"/>
          <w:snapToGrid w:val="0"/>
          <w:sz w:val="19"/>
          <w:rtl/>
        </w:rPr>
        <w:t>_________</w:t>
      </w:r>
    </w:p>
    <w:p w14:paraId="3B56D15E" w14:textId="77777777" w:rsidR="00F5237D" w:rsidRDefault="00F5237D" w:rsidP="00F5237D">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CAAC563" w14:textId="77777777" w:rsidR="00F5237D" w:rsidRDefault="00F5237D" w:rsidP="00F5237D">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633053" w14:textId="77777777" w:rsidR="00F5237D" w:rsidRDefault="00F5237D" w:rsidP="00F5237D">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0E418CF6" w14:textId="77777777" w:rsidR="00F5237D" w:rsidRDefault="00F5237D" w:rsidP="00F5237D">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3C984AD" w14:textId="77777777" w:rsidR="00F5237D" w:rsidRDefault="00F5237D" w:rsidP="00F5237D">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4F38303" w14:textId="77777777" w:rsidR="00F5237D" w:rsidRDefault="00F5237D" w:rsidP="00F5237D">
      <w:pPr>
        <w:pStyle w:val="aff"/>
        <w:widowControl w:val="0"/>
        <w:spacing w:line="360" w:lineRule="auto"/>
        <w:rPr>
          <w:rFonts w:cs="David"/>
          <w:snapToGrid w:val="0"/>
          <w:sz w:val="19"/>
          <w:rtl/>
        </w:rPr>
      </w:pPr>
    </w:p>
    <w:p w14:paraId="6CF603B2" w14:textId="77777777" w:rsidR="00F5237D" w:rsidRDefault="00F5237D" w:rsidP="00F5237D">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34F8BC4D" w14:textId="77777777" w:rsidR="00F5237D" w:rsidRDefault="00F5237D" w:rsidP="00F5237D">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455C9A88" w14:textId="77777777" w:rsidR="00F5237D" w:rsidRDefault="00F5237D" w:rsidP="00F5237D">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0CA134F7" w14:textId="77777777" w:rsidR="00F5237D" w:rsidRDefault="00F5237D" w:rsidP="00F5237D">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F79AE3E" w14:textId="77777777" w:rsidR="00F5237D" w:rsidRDefault="00F5237D" w:rsidP="00F5237D">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A1E3114" w14:textId="77777777" w:rsidR="00F5237D" w:rsidRDefault="00F5237D" w:rsidP="00F5237D">
      <w:pPr>
        <w:pStyle w:val="aff"/>
        <w:widowControl w:val="0"/>
        <w:spacing w:line="360" w:lineRule="auto"/>
        <w:rPr>
          <w:rFonts w:cs="David"/>
          <w:sz w:val="15"/>
          <w:szCs w:val="15"/>
          <w:rtl/>
        </w:rPr>
      </w:pPr>
    </w:p>
    <w:p w14:paraId="134D9AB8" w14:textId="77777777" w:rsidR="00F5237D" w:rsidRDefault="00F5237D" w:rsidP="00F5237D">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3353F24" w14:textId="77777777" w:rsidR="00F5237D" w:rsidRDefault="00F5237D" w:rsidP="00F5237D">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4CC407B1" w14:textId="77777777" w:rsidR="00F5237D" w:rsidRDefault="00F5237D" w:rsidP="00F5237D">
      <w:pPr>
        <w:pStyle w:val="aff"/>
        <w:widowControl w:val="0"/>
        <w:spacing w:line="360" w:lineRule="auto"/>
        <w:rPr>
          <w:rFonts w:cs="David"/>
          <w:sz w:val="15"/>
          <w:szCs w:val="15"/>
          <w:rtl/>
        </w:rPr>
      </w:pPr>
    </w:p>
    <w:p w14:paraId="1767F34F" w14:textId="77777777" w:rsidR="00F5237D" w:rsidRDefault="00F5237D" w:rsidP="00F5237D">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09EDE7A8" w14:textId="77777777" w:rsidR="00F5237D" w:rsidRDefault="00F5237D" w:rsidP="00F5237D">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6DCD63A" w14:textId="77777777" w:rsidR="00F5237D" w:rsidRDefault="00F5237D" w:rsidP="00F5237D">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61131967"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34C2764F"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3419223"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25900F99"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22B333FB"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DDDE07" w14:textId="77777777" w:rsidR="00F5237D" w:rsidRDefault="00F5237D" w:rsidP="00F5237D">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9B9514" w14:textId="77777777" w:rsidR="00F5237D" w:rsidRDefault="00F5237D" w:rsidP="00F5237D">
      <w:pPr>
        <w:pStyle w:val="aff"/>
        <w:widowControl w:val="0"/>
        <w:spacing w:line="360" w:lineRule="auto"/>
        <w:jc w:val="left"/>
        <w:rPr>
          <w:rFonts w:cs="David"/>
          <w:snapToGrid w:val="0"/>
          <w:sz w:val="19"/>
          <w:rtl/>
        </w:rPr>
      </w:pPr>
      <w:r>
        <w:rPr>
          <w:rFonts w:cs="David"/>
          <w:snapToGrid w:val="0"/>
          <w:sz w:val="19"/>
          <w:rtl/>
        </w:rPr>
        <w:t>_________</w:t>
      </w:r>
    </w:p>
    <w:p w14:paraId="24B2CE46" w14:textId="77777777" w:rsidR="00F5237D" w:rsidRDefault="00F5237D" w:rsidP="00F5237D">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A01B22"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B3DE108"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FEEEF82"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C6734F4"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E674F9B"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C65B46A" w14:textId="77777777" w:rsidR="00F5237D" w:rsidRDefault="00F5237D" w:rsidP="00F5237D">
      <w:pPr>
        <w:widowControl w:val="0"/>
        <w:ind w:left="-33"/>
        <w:jc w:val="right"/>
        <w:rPr>
          <w:rtl/>
        </w:rPr>
      </w:pPr>
      <w:r>
        <w:rPr>
          <w:b/>
          <w:bCs/>
          <w:snapToGrid w:val="0"/>
          <w:rtl/>
        </w:rPr>
        <w:br w:type="page"/>
      </w:r>
      <w:r>
        <w:rPr>
          <w:rFonts w:hint="cs"/>
          <w:rtl/>
        </w:rPr>
        <w:lastRenderedPageBreak/>
        <w:t>נספח מספר 3</w:t>
      </w:r>
    </w:p>
    <w:p w14:paraId="74C72ECE" w14:textId="77777777" w:rsidR="00F5237D" w:rsidRPr="00942898" w:rsidRDefault="00F5237D" w:rsidP="00F5237D">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185B8F0C" w14:textId="77777777" w:rsidR="00F5237D" w:rsidRDefault="00F5237D" w:rsidP="00F5237D">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0B8B7CBB" w14:textId="77777777" w:rsidR="00F5237D" w:rsidRDefault="00F5237D" w:rsidP="00F5237D">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13CBC59" w14:textId="77777777" w:rsidR="00F5237D" w:rsidRDefault="00F5237D" w:rsidP="00F5237D">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2124E78" w14:textId="77777777" w:rsidR="00F5237D" w:rsidRDefault="00F5237D" w:rsidP="00F5237D">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6359048B" w14:textId="77777777" w:rsidR="00F5237D" w:rsidRDefault="00F5237D" w:rsidP="00F5237D">
      <w:pPr>
        <w:pStyle w:val="aff"/>
        <w:widowControl w:val="0"/>
        <w:spacing w:line="360" w:lineRule="auto"/>
        <w:rPr>
          <w:rFonts w:cs="David"/>
          <w:snapToGrid w:val="0"/>
          <w:sz w:val="19"/>
          <w:rtl/>
        </w:rPr>
      </w:pPr>
    </w:p>
    <w:p w14:paraId="6910419E" w14:textId="77777777" w:rsidR="00F5237D" w:rsidRDefault="00F5237D" w:rsidP="00F5237D">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B228F6" w14:textId="77777777" w:rsidR="00F5237D" w:rsidRDefault="00F5237D" w:rsidP="00F5237D">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0DA21AF" w14:textId="77777777" w:rsidR="00F5237D" w:rsidRDefault="00F5237D" w:rsidP="00F5237D">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B4B18E2" w14:textId="77777777" w:rsidR="00F5237D" w:rsidRDefault="00F5237D" w:rsidP="00F5237D">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7B065590" w14:textId="77777777" w:rsidR="00F5237D" w:rsidRDefault="00F5237D" w:rsidP="00F5237D">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3D0D6FBF"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784C4BC" w14:textId="77777777" w:rsidR="00F5237D" w:rsidRDefault="00F5237D" w:rsidP="00F5237D">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7C2BAD" w14:textId="77777777" w:rsidR="00F5237D" w:rsidRDefault="00F5237D" w:rsidP="00F5237D">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75A45B58"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3D513475" w14:textId="77777777" w:rsidR="00F5237D" w:rsidRDefault="00F5237D" w:rsidP="00F5237D">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6F563F26"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5AC17C0E"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4BC10A9D" w14:textId="77777777" w:rsidR="00F5237D" w:rsidRDefault="00F5237D" w:rsidP="00F5237D">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7C10798" w14:textId="77777777" w:rsidR="00F5237D" w:rsidRDefault="00F5237D" w:rsidP="00F5237D">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34D34E6"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53F33DDC" w14:textId="77777777" w:rsidR="00F5237D" w:rsidRDefault="00F5237D" w:rsidP="00F5237D">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59906C0" w14:textId="77777777" w:rsidR="00F5237D" w:rsidRDefault="00F5237D" w:rsidP="00F5237D">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AA4C7D2" w14:textId="77777777" w:rsidR="00F5237D" w:rsidRDefault="00F5237D" w:rsidP="00F5237D">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2E92957D" w14:textId="77777777" w:rsidR="00F5237D" w:rsidRDefault="00F5237D" w:rsidP="00F5237D">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487D99DA" w14:textId="77777777" w:rsidR="00F5237D" w:rsidRDefault="00F5237D" w:rsidP="00F5237D">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58417F0" w14:textId="77777777" w:rsidR="00F5237D" w:rsidRDefault="00F5237D" w:rsidP="00F5237D">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07972091" w14:textId="77777777" w:rsidR="00F5237D" w:rsidRDefault="00F5237D" w:rsidP="00F5237D">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BC90E00" w14:textId="77777777" w:rsidR="00F5237D" w:rsidRDefault="00F5237D" w:rsidP="00F5237D">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F5237D" w:rsidRPr="00C77ABA" w14:paraId="695AE9F2" w14:textId="77777777" w:rsidTr="00A724A5">
        <w:trPr>
          <w:trHeight w:hRule="exact" w:val="170"/>
          <w:jc w:val="center"/>
        </w:trPr>
        <w:tc>
          <w:tcPr>
            <w:tcW w:w="1925" w:type="dxa"/>
            <w:tcBorders>
              <w:bottom w:val="single" w:sz="4" w:space="0" w:color="auto"/>
            </w:tcBorders>
          </w:tcPr>
          <w:p w14:paraId="7B2B0018"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BAFA0B7"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5BB55A08"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574BBEAB"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FDE9731"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F5237D" w:rsidRPr="00C77ABA" w14:paraId="04EF66A4" w14:textId="77777777" w:rsidTr="00A724A5">
        <w:trPr>
          <w:trHeight w:hRule="exact" w:val="170"/>
          <w:jc w:val="center"/>
        </w:trPr>
        <w:tc>
          <w:tcPr>
            <w:tcW w:w="1925" w:type="dxa"/>
            <w:tcBorders>
              <w:top w:val="single" w:sz="4" w:space="0" w:color="auto"/>
            </w:tcBorders>
          </w:tcPr>
          <w:p w14:paraId="5FCDDD20"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7A90A42"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AFB8CED"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0F5A18D2"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76F706" w14:textId="77777777" w:rsidR="00F5237D" w:rsidRPr="00C77ABA" w:rsidRDefault="00F5237D" w:rsidP="00A724A5">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F5237D" w:rsidRPr="00C77ABA" w14:paraId="5E0341EC" w14:textId="77777777" w:rsidTr="00A724A5">
        <w:trPr>
          <w:trHeight w:hRule="exact" w:val="170"/>
          <w:jc w:val="center"/>
        </w:trPr>
        <w:tc>
          <w:tcPr>
            <w:tcW w:w="1925" w:type="dxa"/>
          </w:tcPr>
          <w:p w14:paraId="6F4163AA" w14:textId="77777777" w:rsidR="00F5237D" w:rsidRPr="000114F2"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A99528A"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700539F" w14:textId="77777777" w:rsidR="00F5237D" w:rsidRPr="000114F2"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5294CC48"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316DD7F9" w14:textId="77777777" w:rsidR="00F5237D" w:rsidRPr="000114F2" w:rsidRDefault="00F5237D" w:rsidP="00A724A5">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F5237D" w:rsidRPr="00C77ABA" w14:paraId="7048C5CA" w14:textId="77777777" w:rsidTr="00A724A5">
        <w:trPr>
          <w:trHeight w:hRule="exact" w:val="170"/>
          <w:jc w:val="center"/>
        </w:trPr>
        <w:tc>
          <w:tcPr>
            <w:tcW w:w="1925" w:type="dxa"/>
          </w:tcPr>
          <w:p w14:paraId="3E04EC1A" w14:textId="77777777" w:rsidR="00F5237D" w:rsidRPr="000114F2"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DE27477"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39ADCF6" w14:textId="77777777" w:rsidR="00F5237D" w:rsidRPr="000114F2"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71B9A23" w14:textId="77777777" w:rsidR="00F5237D" w:rsidRPr="00C77ABA" w:rsidRDefault="00F5237D" w:rsidP="00A724A5">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78F52992" w14:textId="77777777" w:rsidR="00F5237D" w:rsidRPr="000114F2" w:rsidRDefault="00F5237D" w:rsidP="00A724A5">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32D8CB0C" w14:textId="77777777" w:rsidR="00F5237D" w:rsidRDefault="00F5237D" w:rsidP="00F5237D">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41F25E28" w14:textId="77777777" w:rsidR="00F5237D" w:rsidRDefault="00F5237D" w:rsidP="00F5237D">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0A12F35C"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140EC733" w14:textId="77777777" w:rsidR="00F5237D" w:rsidRDefault="00F5237D" w:rsidP="00F5237D">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5FC9A8A"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6C15DA7"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3328804" w14:textId="77777777" w:rsidR="00F5237D" w:rsidRDefault="00F5237D" w:rsidP="00F5237D">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1498CBB6"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4CBB8D1"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67E1080"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D4BF1E4"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58B872E"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CDB0E5" w14:textId="77777777" w:rsidR="00F5237D" w:rsidRDefault="00F5237D" w:rsidP="00F5237D">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084272" w14:textId="77777777" w:rsidR="00F5237D" w:rsidRDefault="00F5237D" w:rsidP="00F5237D">
      <w:pPr>
        <w:pStyle w:val="aff"/>
        <w:widowControl w:val="0"/>
        <w:spacing w:line="360" w:lineRule="auto"/>
        <w:rPr>
          <w:rFonts w:cs="David"/>
          <w:snapToGrid w:val="0"/>
          <w:sz w:val="19"/>
          <w:rtl/>
        </w:rPr>
      </w:pPr>
      <w:r>
        <w:rPr>
          <w:rFonts w:cs="David"/>
          <w:snapToGrid w:val="0"/>
          <w:sz w:val="19"/>
          <w:rtl/>
        </w:rPr>
        <w:t>_________</w:t>
      </w:r>
    </w:p>
    <w:p w14:paraId="61E9CFA0" w14:textId="77777777" w:rsidR="00F5237D" w:rsidRDefault="00F5237D" w:rsidP="00F5237D">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61CF2083"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21F374D"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62996C86"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32E52B92"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1CC5402E" w14:textId="77777777" w:rsidR="00F5237D" w:rsidRDefault="00F5237D" w:rsidP="00F5237D">
      <w:pPr>
        <w:widowControl w:val="0"/>
        <w:ind w:left="-33"/>
        <w:jc w:val="right"/>
        <w:rPr>
          <w:rtl/>
        </w:rPr>
      </w:pPr>
      <w:r>
        <w:rPr>
          <w:b/>
          <w:bCs/>
          <w:snapToGrid w:val="0"/>
          <w:rtl/>
        </w:rPr>
        <w:br w:type="page"/>
      </w:r>
      <w:r>
        <w:rPr>
          <w:rFonts w:hint="cs"/>
          <w:rtl/>
        </w:rPr>
        <w:lastRenderedPageBreak/>
        <w:t>נספח מספר 3</w:t>
      </w:r>
    </w:p>
    <w:p w14:paraId="563BEAC5" w14:textId="77777777" w:rsidR="00F5237D" w:rsidRPr="00942898" w:rsidRDefault="00F5237D" w:rsidP="00F5237D">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53AA5B09" w14:textId="77777777" w:rsidR="00F5237D" w:rsidRDefault="00F5237D" w:rsidP="00F5237D">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49734F72" w14:textId="77777777" w:rsidR="00F5237D" w:rsidRDefault="00F5237D" w:rsidP="00F5237D">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BBA6D2" w14:textId="77777777" w:rsidR="00F5237D" w:rsidRDefault="00F5237D" w:rsidP="00F5237D">
      <w:pPr>
        <w:pStyle w:val="aff"/>
        <w:widowControl w:val="0"/>
        <w:spacing w:line="360" w:lineRule="auto"/>
        <w:rPr>
          <w:rFonts w:cs="David"/>
          <w:snapToGrid w:val="0"/>
          <w:sz w:val="19"/>
          <w:rtl/>
        </w:rPr>
      </w:pPr>
    </w:p>
    <w:p w14:paraId="24FBC166" w14:textId="77777777" w:rsidR="00F5237D" w:rsidRDefault="00F5237D" w:rsidP="00F5237D">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9372A3D" w14:textId="77777777" w:rsidR="00F5237D" w:rsidRDefault="00F5237D" w:rsidP="00F5237D">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045C4B3E" w14:textId="77777777" w:rsidR="00F5237D" w:rsidRDefault="00F5237D" w:rsidP="00F5237D">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BF3E45" w14:textId="77777777" w:rsidR="00F5237D" w:rsidRDefault="00F5237D" w:rsidP="00F5237D">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3AC4D879" w14:textId="77777777" w:rsidR="00F5237D" w:rsidRDefault="00F5237D" w:rsidP="00F5237D">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CB17A04" w14:textId="77777777" w:rsidR="00F5237D" w:rsidRDefault="00F5237D" w:rsidP="00F5237D">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2FA2C00C" w14:textId="77777777" w:rsidR="00F5237D" w:rsidRDefault="00F5237D" w:rsidP="00F5237D">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1AE68F9" w14:textId="77777777" w:rsidR="00F5237D" w:rsidRDefault="00F5237D" w:rsidP="00F5237D">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6AFDDF69" w14:textId="77777777" w:rsidR="00F5237D" w:rsidRDefault="00F5237D" w:rsidP="00F5237D">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2870BFE0" w14:textId="77777777" w:rsidR="00F5237D" w:rsidRDefault="00F5237D" w:rsidP="00F5237D">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87DAA41" w14:textId="77777777" w:rsidR="00F5237D" w:rsidRDefault="00F5237D" w:rsidP="00F5237D">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7F923BA"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0BDC858B" w14:textId="77777777" w:rsidR="00F5237D" w:rsidRDefault="00F5237D" w:rsidP="00F5237D">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5FBD959" w14:textId="77777777" w:rsidR="00F5237D" w:rsidRDefault="00F5237D" w:rsidP="00F5237D">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9CDF97B" w14:textId="77777777" w:rsidR="00F5237D" w:rsidRDefault="00F5237D" w:rsidP="00F5237D">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DE8CED4" w14:textId="77777777" w:rsidR="00F5237D" w:rsidRDefault="00F5237D" w:rsidP="00F5237D">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6753917A"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C00D5E8"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71ADDEE"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CC0B339" w14:textId="77777777" w:rsidR="00F5237D" w:rsidRDefault="00F5237D" w:rsidP="00F5237D">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7A881A7"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6682A587"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3D151F48"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6E5DF4EE" w14:textId="77777777" w:rsidR="00F5237D" w:rsidRDefault="00F5237D" w:rsidP="00F5237D">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58A3E42" w14:textId="77777777" w:rsidR="00F5237D" w:rsidRDefault="00F5237D" w:rsidP="00F5237D">
      <w:pPr>
        <w:pStyle w:val="aff"/>
        <w:widowControl w:val="0"/>
        <w:spacing w:line="360" w:lineRule="auto"/>
        <w:rPr>
          <w:rFonts w:cs="David"/>
          <w:snapToGrid w:val="0"/>
          <w:sz w:val="19"/>
          <w:rtl/>
        </w:rPr>
      </w:pPr>
      <w:r>
        <w:rPr>
          <w:rFonts w:cs="David"/>
          <w:snapToGrid w:val="0"/>
          <w:sz w:val="19"/>
          <w:rtl/>
        </w:rPr>
        <w:t>_________</w:t>
      </w:r>
    </w:p>
    <w:p w14:paraId="43831DC1" w14:textId="77777777" w:rsidR="00F5237D" w:rsidRDefault="00F5237D" w:rsidP="00F5237D">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18193C4C"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B2AF884"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A8CAFAD"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623C63E0" w14:textId="77777777" w:rsidR="00F5237D" w:rsidRDefault="00F5237D" w:rsidP="00F5237D">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41D07505"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5262930"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407179D" w14:textId="77777777" w:rsidR="00F5237D" w:rsidRDefault="00F5237D" w:rsidP="00F5237D">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2F21C192" w14:textId="77777777" w:rsidR="00F5237D" w:rsidRDefault="00F5237D" w:rsidP="00F5237D">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0BC838"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80CDF71"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0E4B662"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135C09F" w14:textId="77777777" w:rsidR="00F5237D" w:rsidRDefault="00F5237D" w:rsidP="00F5237D">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62B4058"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504CBB"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79C76D4"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8877523"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FA59C8D"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73A916" w14:textId="77777777" w:rsidR="00F5237D" w:rsidRDefault="00F5237D" w:rsidP="00F5237D">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32A7EFF" w14:textId="77777777" w:rsidR="00F5237D" w:rsidRDefault="00F5237D" w:rsidP="00F5237D">
      <w:pPr>
        <w:pStyle w:val="aff"/>
        <w:widowControl w:val="0"/>
        <w:spacing w:line="360" w:lineRule="auto"/>
        <w:rPr>
          <w:rFonts w:cs="David"/>
          <w:snapToGrid w:val="0"/>
          <w:sz w:val="19"/>
          <w:rtl/>
        </w:rPr>
      </w:pPr>
      <w:r>
        <w:rPr>
          <w:rFonts w:cs="David"/>
          <w:snapToGrid w:val="0"/>
          <w:sz w:val="19"/>
          <w:rtl/>
        </w:rPr>
        <w:t>_________</w:t>
      </w:r>
    </w:p>
    <w:p w14:paraId="3056B37C" w14:textId="77777777" w:rsidR="00F5237D" w:rsidRDefault="00F5237D" w:rsidP="00F5237D">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9307464" w14:textId="77777777" w:rsidR="00F5237D" w:rsidRDefault="00F5237D" w:rsidP="00F5237D">
      <w:pPr>
        <w:widowControl w:val="0"/>
        <w:ind w:left="-33"/>
        <w:jc w:val="right"/>
        <w:rPr>
          <w:rtl/>
        </w:rPr>
      </w:pPr>
      <w:r>
        <w:rPr>
          <w:b/>
          <w:bCs/>
          <w:snapToGrid w:val="0"/>
          <w:rtl/>
        </w:rPr>
        <w:br w:type="page"/>
      </w:r>
      <w:r>
        <w:rPr>
          <w:rFonts w:hint="cs"/>
          <w:rtl/>
        </w:rPr>
        <w:lastRenderedPageBreak/>
        <w:t>נספח מספר 3</w:t>
      </w:r>
    </w:p>
    <w:p w14:paraId="22EDD9BA" w14:textId="77777777" w:rsidR="00F5237D" w:rsidRPr="00942898" w:rsidRDefault="00F5237D" w:rsidP="00F5237D">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19C66D4B" w14:textId="77777777" w:rsidR="00F5237D" w:rsidRDefault="00F5237D" w:rsidP="00F5237D">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6C5B9CFA" w14:textId="77777777" w:rsidR="00F5237D" w:rsidRDefault="00F5237D" w:rsidP="00F5237D">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11A20EA5" w14:textId="77777777" w:rsidR="00F5237D" w:rsidRDefault="00F5237D" w:rsidP="00F5237D">
      <w:pPr>
        <w:pStyle w:val="aff"/>
        <w:widowControl w:val="0"/>
        <w:spacing w:line="360" w:lineRule="auto"/>
        <w:rPr>
          <w:rFonts w:cs="David"/>
          <w:snapToGrid w:val="0"/>
          <w:sz w:val="19"/>
          <w:rtl/>
        </w:rPr>
      </w:pPr>
    </w:p>
    <w:p w14:paraId="1118921B" w14:textId="77777777" w:rsidR="00F5237D" w:rsidRDefault="00F5237D" w:rsidP="00F5237D">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76A9D831" w14:textId="77777777" w:rsidR="00F5237D" w:rsidRDefault="00F5237D" w:rsidP="00F5237D">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CD7CD74" w14:textId="77777777" w:rsidR="00F5237D" w:rsidRDefault="00F5237D" w:rsidP="00F5237D">
      <w:pPr>
        <w:pStyle w:val="aff"/>
        <w:widowControl w:val="0"/>
        <w:spacing w:line="360" w:lineRule="auto"/>
        <w:rPr>
          <w:rFonts w:cs="David"/>
          <w:snapToGrid w:val="0"/>
          <w:sz w:val="19"/>
          <w:rtl/>
        </w:rPr>
      </w:pPr>
    </w:p>
    <w:p w14:paraId="2DF1CC82" w14:textId="77777777" w:rsidR="00F5237D" w:rsidRDefault="00F5237D" w:rsidP="00F5237D">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303F6A53"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BDEB67E" w14:textId="77777777" w:rsidR="00F5237D" w:rsidRDefault="00F5237D" w:rsidP="00F5237D">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A0BA60F" w14:textId="77777777" w:rsidR="00F5237D" w:rsidRDefault="00F5237D" w:rsidP="00F5237D">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2BEE86AF"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8B1BD84"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5C057E7" w14:textId="77777777" w:rsidR="00F5237D" w:rsidRDefault="00F5237D" w:rsidP="00F5237D">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EF928EF"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7A447DE" w14:textId="77777777" w:rsidR="00F5237D" w:rsidRDefault="00F5237D" w:rsidP="00F5237D">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465F0D6" w14:textId="77777777" w:rsidR="00F5237D" w:rsidRDefault="00F5237D" w:rsidP="00F5237D">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55D4E568" w14:textId="77777777" w:rsidR="00F5237D" w:rsidRDefault="00F5237D" w:rsidP="00F5237D">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6371B24D" w14:textId="77777777" w:rsidR="00F5237D" w:rsidRDefault="00F5237D" w:rsidP="00F5237D">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BD226EA" w14:textId="77777777" w:rsidR="00F5237D" w:rsidRDefault="00F5237D" w:rsidP="00F5237D">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682BAAE8" w14:textId="77777777" w:rsidR="00F5237D" w:rsidRDefault="00F5237D" w:rsidP="00F5237D">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6E48868E" w14:textId="77777777" w:rsidR="00F5237D" w:rsidRDefault="00F5237D" w:rsidP="00F5237D">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6F5EF496" w14:textId="77777777" w:rsidR="00F5237D" w:rsidRDefault="00F5237D" w:rsidP="00F5237D">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28DA1A33" w14:textId="77777777" w:rsidR="00F5237D" w:rsidRDefault="00F5237D" w:rsidP="00F5237D">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2BEC2B" w14:textId="77777777" w:rsidR="00F5237D" w:rsidRDefault="00F5237D" w:rsidP="00F5237D">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A101F0F" w14:textId="77777777" w:rsidR="00F5237D" w:rsidRDefault="00F5237D" w:rsidP="00F5237D">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578482CD" w14:textId="77777777" w:rsidR="00F5237D" w:rsidRDefault="00F5237D" w:rsidP="00F5237D">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19AD229" w14:textId="77777777" w:rsidR="00F5237D" w:rsidRDefault="00F5237D" w:rsidP="00F5237D">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B7D20A5" w14:textId="77777777" w:rsidR="00F5237D" w:rsidRDefault="00F5237D" w:rsidP="00F5237D">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A5A4B29"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502290E"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7EEDCAA9"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0384A7AA" w14:textId="77777777" w:rsidR="00F5237D" w:rsidRDefault="00F5237D" w:rsidP="00F5237D">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320D863"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6E1A0735"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79373C3" w14:textId="77777777" w:rsidR="00F5237D" w:rsidRDefault="00F5237D" w:rsidP="00F5237D">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ECCF540" w14:textId="77777777" w:rsidR="00F5237D" w:rsidRDefault="00F5237D" w:rsidP="00F5237D">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7E98A5E" w14:textId="77777777" w:rsidR="00F5237D" w:rsidRDefault="00F5237D" w:rsidP="00F5237D">
      <w:pPr>
        <w:pStyle w:val="aff"/>
        <w:widowControl w:val="0"/>
        <w:spacing w:line="360" w:lineRule="auto"/>
        <w:rPr>
          <w:rFonts w:cs="David"/>
          <w:snapToGrid w:val="0"/>
          <w:sz w:val="19"/>
          <w:rtl/>
        </w:rPr>
      </w:pPr>
      <w:r>
        <w:rPr>
          <w:rFonts w:cs="David"/>
          <w:snapToGrid w:val="0"/>
          <w:sz w:val="19"/>
          <w:rtl/>
        </w:rPr>
        <w:t>_________</w:t>
      </w:r>
    </w:p>
    <w:p w14:paraId="656E0433" w14:textId="77777777" w:rsidR="00F5237D" w:rsidRDefault="00F5237D" w:rsidP="00F5237D">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48A40061"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AF59A3"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200E983C"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6AF2FD5A" w14:textId="77777777" w:rsidR="00F5237D" w:rsidRDefault="00F5237D" w:rsidP="00F5237D">
      <w:pPr>
        <w:widowControl w:val="0"/>
        <w:ind w:left="-33"/>
        <w:jc w:val="right"/>
        <w:rPr>
          <w:rtl/>
        </w:rPr>
      </w:pPr>
      <w:r>
        <w:rPr>
          <w:b/>
          <w:bCs/>
          <w:snapToGrid w:val="0"/>
          <w:rtl/>
        </w:rPr>
        <w:br w:type="page"/>
      </w:r>
      <w:r>
        <w:rPr>
          <w:rFonts w:hint="cs"/>
          <w:rtl/>
        </w:rPr>
        <w:lastRenderedPageBreak/>
        <w:t>נספח מספר 3</w:t>
      </w:r>
    </w:p>
    <w:p w14:paraId="06EE5172" w14:textId="77777777" w:rsidR="00F5237D" w:rsidRPr="00942898" w:rsidRDefault="00F5237D" w:rsidP="00F5237D">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7FB73DAE" w14:textId="77777777" w:rsidR="00F5237D" w:rsidRDefault="00F5237D" w:rsidP="00F5237D">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3C6300D" w14:textId="77777777" w:rsidR="00F5237D" w:rsidRDefault="00F5237D" w:rsidP="00F5237D">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2E35AB" w14:textId="77777777" w:rsidR="00F5237D" w:rsidRDefault="00F5237D" w:rsidP="00F5237D">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68CDBDE1" w14:textId="77777777" w:rsidR="00F5237D" w:rsidRDefault="00F5237D" w:rsidP="00F5237D">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7FA5BFF" w14:textId="77777777" w:rsidR="00F5237D" w:rsidRDefault="00F5237D" w:rsidP="00F5237D">
      <w:pPr>
        <w:pStyle w:val="aff"/>
        <w:widowControl w:val="0"/>
        <w:spacing w:line="360" w:lineRule="auto"/>
        <w:rPr>
          <w:rFonts w:cs="David"/>
          <w:snapToGrid w:val="0"/>
          <w:sz w:val="19"/>
          <w:rtl/>
        </w:rPr>
      </w:pPr>
    </w:p>
    <w:p w14:paraId="1AA817C3" w14:textId="77777777" w:rsidR="00F5237D" w:rsidRDefault="00F5237D" w:rsidP="00F5237D">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DA44A50" w14:textId="77777777" w:rsidR="00F5237D" w:rsidRDefault="00F5237D" w:rsidP="00F5237D">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2C3BAEC" w14:textId="77777777" w:rsidR="00F5237D" w:rsidRDefault="00F5237D" w:rsidP="00F5237D">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09E6E41A" w14:textId="77777777" w:rsidR="00F5237D" w:rsidRDefault="00F5237D" w:rsidP="00F5237D">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9C9704A" w14:textId="77777777" w:rsidR="00F5237D" w:rsidRDefault="00F5237D" w:rsidP="00F5237D">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FE5C596"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CD9EB53" w14:textId="77777777" w:rsidR="00F5237D" w:rsidRDefault="00F5237D" w:rsidP="00F5237D">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7F25B533" w14:textId="77777777" w:rsidR="00F5237D" w:rsidRDefault="00F5237D" w:rsidP="00F5237D">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4A57503"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A86EE4C"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570BD43" w14:textId="77777777" w:rsidR="00F5237D" w:rsidRDefault="00F5237D" w:rsidP="00F5237D">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19A382" w14:textId="77777777" w:rsidR="00F5237D" w:rsidRDefault="00F5237D" w:rsidP="00F5237D">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3FA288D8" w14:textId="77777777" w:rsidR="00F5237D" w:rsidRDefault="00F5237D" w:rsidP="00F5237D">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9689F68"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DB849ED"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F8C737" w14:textId="77777777" w:rsidR="00F5237D" w:rsidRDefault="00F5237D" w:rsidP="00F5237D">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7FFF52B5"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114DFC5"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8D93F57"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15FBDFA"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1080F34"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3C04ED" w14:textId="77777777" w:rsidR="00F5237D" w:rsidRDefault="00F5237D" w:rsidP="00F5237D">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295B311" w14:textId="77777777" w:rsidR="00F5237D" w:rsidRDefault="00F5237D" w:rsidP="00F5237D">
      <w:pPr>
        <w:pStyle w:val="aff"/>
        <w:widowControl w:val="0"/>
        <w:spacing w:line="360" w:lineRule="auto"/>
        <w:rPr>
          <w:rFonts w:cs="David"/>
          <w:snapToGrid w:val="0"/>
          <w:sz w:val="19"/>
          <w:rtl/>
        </w:rPr>
      </w:pPr>
      <w:r>
        <w:rPr>
          <w:rFonts w:cs="David"/>
          <w:snapToGrid w:val="0"/>
          <w:sz w:val="19"/>
          <w:rtl/>
        </w:rPr>
        <w:t>_________</w:t>
      </w:r>
    </w:p>
    <w:p w14:paraId="64036B24" w14:textId="77777777" w:rsidR="00F5237D" w:rsidRDefault="00F5237D" w:rsidP="00F5237D">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232275B" w14:textId="77777777" w:rsidR="00F5237D" w:rsidRDefault="00F5237D" w:rsidP="00F5237D">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91CC1C0" w14:textId="77777777" w:rsidR="00F5237D" w:rsidRDefault="00F5237D" w:rsidP="00F5237D">
      <w:pPr>
        <w:pStyle w:val="aff"/>
        <w:widowControl w:val="0"/>
        <w:spacing w:line="360" w:lineRule="auto"/>
        <w:rPr>
          <w:rFonts w:cs="David"/>
          <w:b/>
          <w:bCs/>
          <w:snapToGrid w:val="0"/>
          <w:sz w:val="24"/>
          <w:szCs w:val="24"/>
          <w:rtl/>
        </w:rPr>
      </w:pPr>
    </w:p>
    <w:p w14:paraId="2F41A79C" w14:textId="77777777" w:rsidR="00F5237D" w:rsidRDefault="00F5237D" w:rsidP="00F5237D">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4C7E2BE" w14:textId="77777777" w:rsidR="00F5237D" w:rsidRDefault="00F5237D" w:rsidP="00F5237D">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0352490D" w14:textId="77777777" w:rsidR="00F5237D" w:rsidRDefault="00F5237D" w:rsidP="00F5237D">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06C929C7" w14:textId="77777777" w:rsidR="00F5237D" w:rsidRDefault="00F5237D" w:rsidP="00F5237D">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E5477A8" w14:textId="77777777" w:rsidR="00F5237D" w:rsidRDefault="00F5237D" w:rsidP="00F5237D">
      <w:pPr>
        <w:pStyle w:val="aff"/>
        <w:widowControl w:val="0"/>
        <w:spacing w:line="360" w:lineRule="auto"/>
        <w:rPr>
          <w:rFonts w:cs="David"/>
          <w:snapToGrid w:val="0"/>
          <w:sz w:val="19"/>
          <w:rtl/>
        </w:rPr>
      </w:pPr>
    </w:p>
    <w:p w14:paraId="397F59FD" w14:textId="77777777" w:rsidR="00F5237D" w:rsidRDefault="00F5237D" w:rsidP="00F5237D">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5AC141A" w14:textId="77777777" w:rsidR="00F5237D" w:rsidRDefault="00F5237D" w:rsidP="00F5237D">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58C1771" w14:textId="77777777" w:rsidR="00F5237D" w:rsidRDefault="00F5237D" w:rsidP="00F5237D">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A6C1667" w14:textId="77777777" w:rsidR="00F5237D" w:rsidRDefault="00F5237D" w:rsidP="00F5237D">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FA44AC7" w14:textId="77777777" w:rsidR="00F5237D" w:rsidRDefault="00F5237D" w:rsidP="00F5237D">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CD59A92" w14:textId="77777777" w:rsidR="00F5237D" w:rsidRDefault="00F5237D" w:rsidP="00F5237D">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6997AA8E" w14:textId="77777777" w:rsidR="00F5237D" w:rsidRDefault="00F5237D" w:rsidP="00F5237D">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7A76E96A" w14:textId="77777777" w:rsidR="00F5237D" w:rsidRDefault="00F5237D" w:rsidP="00F5237D">
      <w:pPr>
        <w:pStyle w:val="aff"/>
        <w:widowControl w:val="0"/>
        <w:spacing w:line="360" w:lineRule="auto"/>
        <w:rPr>
          <w:rFonts w:cs="David"/>
          <w:snapToGrid w:val="0"/>
          <w:sz w:val="19"/>
          <w:rtl/>
        </w:rPr>
      </w:pPr>
    </w:p>
    <w:p w14:paraId="3EE593ED" w14:textId="77777777" w:rsidR="00F5237D" w:rsidRDefault="00F5237D" w:rsidP="00F5237D">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868ADDD" w14:textId="77777777" w:rsidR="00F5237D" w:rsidRDefault="00F5237D" w:rsidP="00F5237D">
      <w:pPr>
        <w:pStyle w:val="aff"/>
        <w:widowControl w:val="0"/>
        <w:spacing w:line="360" w:lineRule="auto"/>
        <w:rPr>
          <w:rFonts w:cs="David"/>
          <w:snapToGrid w:val="0"/>
          <w:sz w:val="19"/>
          <w:rtl/>
        </w:rPr>
      </w:pPr>
    </w:p>
    <w:p w14:paraId="32E2A4B1" w14:textId="77777777" w:rsidR="00F5237D" w:rsidRDefault="00F5237D" w:rsidP="00F5237D">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BD4F6FD" w14:textId="77777777" w:rsidR="00F5237D" w:rsidRDefault="00F5237D" w:rsidP="00F5237D">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741415D5" w14:textId="77777777" w:rsidR="00F5237D" w:rsidRDefault="00F5237D" w:rsidP="00F5237D">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9688FC" w14:textId="77777777" w:rsidR="00F5237D" w:rsidRPr="002B228E" w:rsidRDefault="00F5237D" w:rsidP="00F5237D">
      <w:pPr>
        <w:pStyle w:val="aff"/>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7120815" w14:textId="77777777" w:rsidR="008B3502" w:rsidRDefault="008B3502" w:rsidP="00E24A02">
      <w:pPr>
        <w:widowControl w:val="0"/>
        <w:jc w:val="center"/>
        <w:rPr>
          <w:sz w:val="27"/>
          <w:szCs w:val="27"/>
        </w:rPr>
      </w:pPr>
    </w:p>
    <w:p w14:paraId="19CCF3FC" w14:textId="77777777" w:rsidR="00F01828" w:rsidRPr="00F01828" w:rsidRDefault="00F01828" w:rsidP="00E24A02">
      <w:pPr>
        <w:widowControl w:val="0"/>
        <w:ind w:left="-33"/>
        <w:jc w:val="right"/>
        <w:rPr>
          <w:rtl/>
        </w:rPr>
      </w:pPr>
      <w:r>
        <w:rPr>
          <w:b/>
          <w:bCs/>
          <w:sz w:val="30"/>
          <w:szCs w:val="30"/>
          <w:u w:val="single"/>
          <w:rtl/>
          <w:lang w:eastAsia="en-US"/>
        </w:rPr>
        <w:br w:type="page"/>
      </w:r>
      <w:r w:rsidR="00520371" w:rsidRPr="00872A20">
        <w:rPr>
          <w:rFonts w:hint="cs"/>
          <w:rtl/>
        </w:rPr>
        <w:lastRenderedPageBreak/>
        <w:t xml:space="preserve">נספח מספר </w:t>
      </w:r>
      <w:r w:rsidR="003C5400" w:rsidRPr="00872A20">
        <w:rPr>
          <w:rFonts w:hint="cs"/>
          <w:rtl/>
        </w:rPr>
        <w:t>4</w:t>
      </w:r>
    </w:p>
    <w:p w14:paraId="66B8C2AB"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5910F5D5"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7AB3D2CD" w14:textId="77777777" w:rsidR="00F01828" w:rsidRPr="00F01828" w:rsidRDefault="00F01828" w:rsidP="00E03861">
      <w:pPr>
        <w:widowControl w:val="0"/>
        <w:tabs>
          <w:tab w:val="center" w:pos="4153"/>
          <w:tab w:val="right" w:pos="8306"/>
        </w:tabs>
        <w:overflowPunct/>
        <w:autoSpaceDE/>
        <w:autoSpaceDN/>
        <w:adjustRightInd/>
        <w:jc w:val="center"/>
        <w:textAlignment w:val="auto"/>
        <w:rPr>
          <w:sz w:val="26"/>
          <w:szCs w:val="26"/>
          <w:rtl/>
          <w:lang w:eastAsia="en-US"/>
        </w:rPr>
      </w:pPr>
      <w:r w:rsidRPr="00F01828">
        <w:rPr>
          <w:rFonts w:hint="cs"/>
          <w:szCs w:val="26"/>
          <w:rtl/>
          <w:lang w:eastAsia="en-US"/>
        </w:rPr>
        <w:t>צוות אבטחת מידע</w:t>
      </w:r>
      <w:r w:rsidRPr="00F01828">
        <w:rPr>
          <w:noProof/>
          <w:szCs w:val="26"/>
          <w:lang w:eastAsia="en-US"/>
        </w:rPr>
        <w:br/>
      </w:r>
    </w:p>
    <w:p w14:paraId="5FAB0E4A" w14:textId="77777777" w:rsidR="00F01828" w:rsidRPr="00F01828" w:rsidRDefault="00F01828" w:rsidP="00E24A02">
      <w:pPr>
        <w:widowControl w:val="0"/>
        <w:overflowPunct/>
        <w:autoSpaceDE/>
        <w:autoSpaceDN/>
        <w:adjustRightInd/>
        <w:jc w:val="center"/>
        <w:textAlignment w:val="auto"/>
        <w:rPr>
          <w:b/>
          <w:bCs/>
          <w:sz w:val="36"/>
          <w:szCs w:val="36"/>
          <w:u w:val="single"/>
          <w:rtl/>
          <w:lang w:eastAsia="en-US"/>
        </w:rPr>
      </w:pPr>
      <w:r w:rsidRPr="00F01828">
        <w:rPr>
          <w:rFonts w:hint="eastAsia"/>
          <w:b/>
          <w:bCs/>
          <w:sz w:val="36"/>
          <w:szCs w:val="36"/>
          <w:u w:val="single"/>
          <w:rtl/>
          <w:lang w:eastAsia="en-US"/>
        </w:rPr>
        <w:t>אבטחת</w:t>
      </w:r>
      <w:r w:rsidRPr="00F01828">
        <w:rPr>
          <w:b/>
          <w:bCs/>
          <w:sz w:val="36"/>
          <w:szCs w:val="36"/>
          <w:u w:val="single"/>
          <w:rtl/>
          <w:lang w:eastAsia="en-US"/>
        </w:rPr>
        <w:t xml:space="preserve"> </w:t>
      </w:r>
      <w:r w:rsidRPr="00F01828">
        <w:rPr>
          <w:rFonts w:hint="eastAsia"/>
          <w:b/>
          <w:bCs/>
          <w:sz w:val="36"/>
          <w:szCs w:val="36"/>
          <w:u w:val="single"/>
          <w:rtl/>
          <w:lang w:eastAsia="en-US"/>
        </w:rPr>
        <w:t>מידע</w:t>
      </w:r>
      <w:r w:rsidRPr="00F01828">
        <w:rPr>
          <w:b/>
          <w:bCs/>
          <w:sz w:val="36"/>
          <w:szCs w:val="36"/>
          <w:u w:val="single"/>
          <w:rtl/>
          <w:lang w:eastAsia="en-US"/>
        </w:rPr>
        <w:t xml:space="preserve"> </w:t>
      </w:r>
      <w:r w:rsidRPr="00F01828">
        <w:rPr>
          <w:rFonts w:hint="eastAsia"/>
          <w:b/>
          <w:bCs/>
          <w:sz w:val="36"/>
          <w:szCs w:val="36"/>
          <w:u w:val="single"/>
          <w:rtl/>
          <w:lang w:eastAsia="en-US"/>
        </w:rPr>
        <w:t>למיקור</w:t>
      </w:r>
      <w:r w:rsidRPr="00F01828">
        <w:rPr>
          <w:b/>
          <w:bCs/>
          <w:sz w:val="36"/>
          <w:szCs w:val="36"/>
          <w:u w:val="single"/>
          <w:rtl/>
          <w:lang w:eastAsia="en-US"/>
        </w:rPr>
        <w:t xml:space="preserve"> </w:t>
      </w:r>
      <w:r w:rsidRPr="00F01828">
        <w:rPr>
          <w:rFonts w:hint="eastAsia"/>
          <w:b/>
          <w:bCs/>
          <w:sz w:val="36"/>
          <w:szCs w:val="36"/>
          <w:u w:val="single"/>
          <w:rtl/>
          <w:lang w:eastAsia="en-US"/>
        </w:rPr>
        <w:t>חוץ</w:t>
      </w:r>
    </w:p>
    <w:p w14:paraId="405004A0" w14:textId="77777777" w:rsidR="00F01828" w:rsidRPr="00F01828" w:rsidRDefault="00F01828" w:rsidP="00E24A02">
      <w:pPr>
        <w:widowControl w:val="0"/>
        <w:overflowPunct/>
        <w:autoSpaceDE/>
        <w:autoSpaceDN/>
        <w:adjustRightInd/>
        <w:jc w:val="left"/>
        <w:textAlignment w:val="auto"/>
        <w:rPr>
          <w:sz w:val="26"/>
          <w:szCs w:val="26"/>
          <w:rtl/>
          <w:lang w:eastAsia="en-US"/>
        </w:rPr>
      </w:pPr>
    </w:p>
    <w:p w14:paraId="58CE3C80" w14:textId="77777777" w:rsidR="003C5400" w:rsidRDefault="003C5400" w:rsidP="003C5400">
      <w:pPr>
        <w:tabs>
          <w:tab w:val="left" w:pos="2220"/>
          <w:tab w:val="center" w:pos="4320"/>
        </w:tabs>
        <w:jc w:val="center"/>
        <w:rPr>
          <w:rFonts w:ascii="David" w:hAnsi="David"/>
          <w:b/>
          <w:bCs/>
          <w:rtl/>
        </w:rPr>
      </w:pPr>
      <w:r>
        <w:rPr>
          <w:rFonts w:ascii="David" w:hAnsi="David"/>
          <w:b/>
          <w:bCs/>
          <w:rtl/>
        </w:rPr>
        <w:t>נספח אבטחת מידע – שרשרת אספקה</w:t>
      </w:r>
    </w:p>
    <w:p w14:paraId="7AF3D430" w14:textId="77777777" w:rsidR="003C5400" w:rsidRDefault="003C5400" w:rsidP="003C5400">
      <w:pPr>
        <w:jc w:val="center"/>
        <w:rPr>
          <w:rFonts w:ascii="David" w:hAnsi="David"/>
          <w:rtl/>
        </w:rPr>
      </w:pPr>
    </w:p>
    <w:p w14:paraId="77201F88" w14:textId="77777777" w:rsidR="003C5400" w:rsidRDefault="003C5400" w:rsidP="003C5400">
      <w:pPr>
        <w:jc w:val="center"/>
        <w:rPr>
          <w:rFonts w:ascii="David" w:hAnsi="David"/>
        </w:rPr>
      </w:pPr>
      <w:r>
        <w:rPr>
          <w:rFonts w:ascii="David" w:hAnsi="David"/>
          <w:rtl/>
        </w:rPr>
        <w:t>גרסה – 1.4</w:t>
      </w:r>
    </w:p>
    <w:p w14:paraId="2666AC67" w14:textId="77777777" w:rsidR="003C5400" w:rsidRDefault="003C5400" w:rsidP="003C5400">
      <w:pPr>
        <w:jc w:val="center"/>
        <w:rPr>
          <w:rFonts w:ascii="David" w:hAnsi="David"/>
          <w:rtl/>
        </w:rPr>
      </w:pPr>
      <w:r>
        <w:rPr>
          <w:rFonts w:ascii="David" w:hAnsi="David"/>
          <w:rtl/>
        </w:rPr>
        <w:t xml:space="preserve">תאריך יישום – </w:t>
      </w:r>
      <w:r>
        <w:rPr>
          <w:rFonts w:ascii="David" w:hAnsi="David"/>
          <w:b/>
          <w:bCs/>
          <w:rtl/>
        </w:rPr>
        <w:t>01 אוגוסט,  2018</w:t>
      </w:r>
    </w:p>
    <w:p w14:paraId="4BF0B8F8" w14:textId="77777777" w:rsidR="003C5400" w:rsidRDefault="003C5400" w:rsidP="003C5400">
      <w:pPr>
        <w:rPr>
          <w:rFonts w:ascii="David" w:hAnsi="David"/>
          <w:b/>
          <w:bCs/>
          <w:u w:val="single"/>
          <w:rtl/>
        </w:rPr>
      </w:pPr>
    </w:p>
    <w:p w14:paraId="6CF4DBDB" w14:textId="77777777" w:rsidR="003C5400" w:rsidRDefault="003C5400" w:rsidP="003C5400">
      <w:pPr>
        <w:jc w:val="center"/>
        <w:rPr>
          <w:rFonts w:ascii="David" w:hAnsi="David"/>
          <w:b/>
          <w:bCs/>
          <w:u w:val="single"/>
          <w:rtl/>
        </w:rPr>
      </w:pPr>
      <w:r>
        <w:rPr>
          <w:rFonts w:ascii="David" w:hAnsi="David"/>
          <w:b/>
          <w:bCs/>
          <w:u w:val="single"/>
          <w:rtl/>
        </w:rPr>
        <w:t>נספח אבטחת מידע למיקור חוץ</w:t>
      </w:r>
    </w:p>
    <w:p w14:paraId="08A351A1" w14:textId="77777777" w:rsidR="003C5400" w:rsidRDefault="003C5400" w:rsidP="003C5400">
      <w:pPr>
        <w:rPr>
          <w:rFonts w:ascii="David" w:hAnsi="David"/>
          <w:rtl/>
        </w:rPr>
      </w:pPr>
    </w:p>
    <w:p w14:paraId="7C7F44B5" w14:textId="77777777" w:rsidR="003C5400" w:rsidRDefault="003C5400">
      <w:pPr>
        <w:pStyle w:val="11"/>
        <w:numPr>
          <w:ilvl w:val="0"/>
          <w:numId w:val="21"/>
        </w:numPr>
        <w:spacing w:before="0" w:after="0" w:line="360" w:lineRule="auto"/>
        <w:ind w:left="284" w:right="284" w:hanging="284"/>
        <w:rPr>
          <w:rFonts w:ascii="David" w:hAnsi="David" w:cs="David"/>
          <w:b w:val="0"/>
          <w:bCs w:val="0"/>
          <w:sz w:val="24"/>
          <w:szCs w:val="24"/>
          <w:rtl/>
        </w:rPr>
      </w:pPr>
      <w:r>
        <w:rPr>
          <w:rFonts w:ascii="David" w:hAnsi="David" w:cs="David"/>
          <w:sz w:val="24"/>
          <w:szCs w:val="24"/>
          <w:rtl/>
        </w:rPr>
        <w:t>מטרה (</w:t>
      </w:r>
      <w:r>
        <w:rPr>
          <w:rFonts w:ascii="David" w:hAnsi="David" w:cs="David"/>
          <w:sz w:val="24"/>
          <w:szCs w:val="24"/>
        </w:rPr>
        <w:t>I</w:t>
      </w:r>
      <w:r>
        <w:rPr>
          <w:rFonts w:ascii="David" w:hAnsi="David" w:cs="David"/>
          <w:sz w:val="24"/>
          <w:szCs w:val="24"/>
          <w:rtl/>
        </w:rPr>
        <w:t>)</w:t>
      </w:r>
    </w:p>
    <w:p w14:paraId="397BCEF0" w14:textId="77777777" w:rsidR="003C5400" w:rsidRDefault="003C5400" w:rsidP="003C5400">
      <w:pPr>
        <w:ind w:left="360"/>
        <w:rPr>
          <w:rFonts w:ascii="David" w:hAnsi="David"/>
          <w:rtl/>
        </w:rPr>
      </w:pPr>
      <w:r>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5DBE9857" w14:textId="77777777" w:rsidR="003C5400" w:rsidRDefault="003C5400">
      <w:pPr>
        <w:pStyle w:val="11"/>
        <w:numPr>
          <w:ilvl w:val="0"/>
          <w:numId w:val="21"/>
        </w:numPr>
        <w:spacing w:before="0" w:after="0" w:line="360" w:lineRule="auto"/>
        <w:ind w:left="284" w:right="284" w:hanging="284"/>
        <w:rPr>
          <w:rFonts w:ascii="David" w:hAnsi="David" w:cs="David"/>
          <w:b w:val="0"/>
          <w:bCs w:val="0"/>
          <w:sz w:val="24"/>
          <w:szCs w:val="24"/>
          <w:rtl/>
        </w:rPr>
      </w:pPr>
      <w:r>
        <w:rPr>
          <w:rFonts w:ascii="David" w:hAnsi="David" w:cs="David"/>
          <w:sz w:val="24"/>
          <w:szCs w:val="24"/>
          <w:rtl/>
        </w:rPr>
        <w:t>הגדרות (</w:t>
      </w:r>
      <w:r>
        <w:rPr>
          <w:rFonts w:ascii="David" w:hAnsi="David" w:cs="David"/>
          <w:sz w:val="24"/>
          <w:szCs w:val="24"/>
        </w:rPr>
        <w:t>I</w:t>
      </w:r>
      <w:r>
        <w:rPr>
          <w:rFonts w:ascii="David" w:hAnsi="David" w:cs="David"/>
          <w:sz w:val="24"/>
          <w:szCs w:val="24"/>
          <w:rtl/>
        </w:rPr>
        <w:t>)</w:t>
      </w:r>
    </w:p>
    <w:p w14:paraId="73E7228F" w14:textId="77777777" w:rsidR="003C5400" w:rsidRDefault="003C5400">
      <w:pPr>
        <w:pStyle w:val="aff9"/>
        <w:numPr>
          <w:ilvl w:val="1"/>
          <w:numId w:val="21"/>
        </w:numPr>
        <w:bidi/>
        <w:spacing w:before="0" w:beforeAutospacing="0" w:after="0" w:afterAutospacing="0" w:line="360" w:lineRule="auto"/>
        <w:jc w:val="both"/>
        <w:rPr>
          <w:rFonts w:ascii="David" w:hAnsi="David" w:cs="David"/>
          <w:b/>
          <w:bCs/>
          <w:rtl/>
        </w:rPr>
      </w:pPr>
      <w:r>
        <w:rPr>
          <w:rFonts w:ascii="David" w:hAnsi="David" w:cs="David"/>
          <w:b/>
          <w:bCs/>
          <w:rtl/>
        </w:rPr>
        <w:t>מידע</w:t>
      </w:r>
      <w:r>
        <w:rPr>
          <w:rFonts w:ascii="David" w:hAnsi="David" w:cs="David"/>
          <w:b/>
          <w:bCs/>
        </w:rPr>
        <w:t xml:space="preserve"> </w:t>
      </w:r>
      <w:r>
        <w:rPr>
          <w:rFonts w:ascii="David" w:hAnsi="David" w:cs="David"/>
          <w:b/>
          <w:bCs/>
          <w:rtl/>
        </w:rPr>
        <w:t>( מידע מוגן):</w:t>
      </w:r>
      <w:r>
        <w:rPr>
          <w:rFonts w:ascii="David" w:hAnsi="David" w:cs="David"/>
          <w:rtl/>
        </w:rPr>
        <w:t xml:space="preserve"> נתונים על אישיותו של אדם, צנעת אישיותו, מצב בריאותו, מצבו הכלכלי, הכשרתו המקצועית, דעותיו ואמונתו. </w:t>
      </w:r>
    </w:p>
    <w:p w14:paraId="0525C9CE" w14:textId="77777777" w:rsidR="003C5400" w:rsidRDefault="003C5400">
      <w:pPr>
        <w:pStyle w:val="aff9"/>
        <w:numPr>
          <w:ilvl w:val="1"/>
          <w:numId w:val="21"/>
        </w:numPr>
        <w:bidi/>
        <w:spacing w:before="0" w:beforeAutospacing="0" w:after="0" w:afterAutospacing="0" w:line="360" w:lineRule="auto"/>
        <w:jc w:val="both"/>
        <w:rPr>
          <w:rFonts w:ascii="David" w:hAnsi="David" w:cs="David"/>
        </w:rPr>
      </w:pPr>
      <w:r>
        <w:rPr>
          <w:rFonts w:ascii="David" w:hAnsi="David" w:cs="David"/>
          <w:b/>
          <w:bCs/>
          <w:rtl/>
        </w:rPr>
        <w:t>מאגר מידע:</w:t>
      </w:r>
      <w:r>
        <w:rPr>
          <w:rFonts w:ascii="David" w:hAnsi="David" w:cs="David"/>
          <w:rtl/>
        </w:rPr>
        <w:t xml:space="preserve"> אוסף נתוני </w:t>
      </w:r>
      <w:r>
        <w:rPr>
          <w:rFonts w:ascii="David" w:hAnsi="David" w:cs="David"/>
          <w:b/>
          <w:bCs/>
          <w:rtl/>
        </w:rPr>
        <w:t>מידע</w:t>
      </w:r>
      <w:r>
        <w:rPr>
          <w:rFonts w:ascii="David" w:hAnsi="David" w:cs="David"/>
          <w:rtl/>
        </w:rPr>
        <w:t xml:space="preserve"> המוחזק באמצעי מגנטי או אופטי (ובכלל זה מחשב) ומיועד לעיבוד ממוחשב.</w:t>
      </w:r>
    </w:p>
    <w:p w14:paraId="15BB8F13" w14:textId="77777777" w:rsidR="003C5400" w:rsidRDefault="003C5400">
      <w:pPr>
        <w:pStyle w:val="aff9"/>
        <w:numPr>
          <w:ilvl w:val="1"/>
          <w:numId w:val="21"/>
        </w:numPr>
        <w:bidi/>
        <w:spacing w:before="0" w:beforeAutospacing="0" w:after="0" w:afterAutospacing="0" w:line="360" w:lineRule="auto"/>
        <w:jc w:val="both"/>
        <w:rPr>
          <w:rFonts w:ascii="David" w:hAnsi="David" w:cs="David"/>
          <w:rtl/>
        </w:rPr>
      </w:pPr>
      <w:r>
        <w:rPr>
          <w:rFonts w:ascii="David" w:hAnsi="David" w:cs="David"/>
          <w:b/>
          <w:bCs/>
          <w:rtl/>
        </w:rPr>
        <w:t>מנהל המאגר:</w:t>
      </w:r>
      <w:r>
        <w:rPr>
          <w:rFonts w:ascii="David" w:hAnsi="David" w:cs="David"/>
          <w:rtl/>
        </w:rPr>
        <w:t xml:space="preserve"> מנהל פעיל של גוף שבבעלותו או בהחזקתו מאגר מידע או מי שמנהל כאמור הסמיכו לעניין זה;</w:t>
      </w:r>
    </w:p>
    <w:p w14:paraId="576C77F6" w14:textId="77777777" w:rsidR="003C5400" w:rsidRDefault="003C5400">
      <w:pPr>
        <w:pStyle w:val="aff9"/>
        <w:numPr>
          <w:ilvl w:val="1"/>
          <w:numId w:val="21"/>
        </w:numPr>
        <w:bidi/>
        <w:spacing w:before="0" w:beforeAutospacing="0" w:after="0" w:afterAutospacing="0" w:line="360" w:lineRule="auto"/>
        <w:jc w:val="both"/>
        <w:rPr>
          <w:rFonts w:ascii="David" w:hAnsi="David" w:cs="David"/>
          <w:rtl/>
        </w:rPr>
      </w:pPr>
      <w:r>
        <w:rPr>
          <w:rFonts w:ascii="David" w:hAnsi="David" w:cs="David"/>
          <w:b/>
          <w:bCs/>
          <w:rtl/>
        </w:rPr>
        <w:t>הממונה על אבטחת המידע אצל הקבלן:</w:t>
      </w:r>
      <w:r>
        <w:rPr>
          <w:rFonts w:ascii="David" w:hAnsi="David" w:cs="David"/>
          <w:rtl/>
        </w:rPr>
        <w:t xml:space="preserve"> אדם הנמנה על עובדי הקבלן אשר מונה על ידי הקבלן לתפקיד זה ואשר אחראי על אבטחת ה</w:t>
      </w:r>
      <w:r>
        <w:rPr>
          <w:rFonts w:ascii="David" w:hAnsi="David" w:cs="David"/>
          <w:b/>
          <w:bCs/>
          <w:rtl/>
        </w:rPr>
        <w:t>מידע</w:t>
      </w:r>
      <w:r>
        <w:rPr>
          <w:rFonts w:ascii="David" w:hAnsi="David" w:cs="David"/>
          <w:rtl/>
        </w:rPr>
        <w:t xml:space="preserve"> הנכלל ב</w:t>
      </w:r>
      <w:r>
        <w:rPr>
          <w:rFonts w:ascii="David" w:hAnsi="David" w:cs="David"/>
          <w:b/>
          <w:bCs/>
          <w:rtl/>
        </w:rPr>
        <w:t>מאגרי המידע</w:t>
      </w:r>
      <w:r>
        <w:rPr>
          <w:rFonts w:ascii="David" w:hAnsi="David" w:cs="David"/>
          <w:rtl/>
        </w:rPr>
        <w:t xml:space="preserve"> המצויים בידי הקבלן ועל יישום ההנחיות המופיעות במסמך זה.  </w:t>
      </w:r>
    </w:p>
    <w:p w14:paraId="7742EAB6" w14:textId="77777777" w:rsidR="003C5400" w:rsidRDefault="003C5400">
      <w:pPr>
        <w:pStyle w:val="aff9"/>
        <w:numPr>
          <w:ilvl w:val="1"/>
          <w:numId w:val="21"/>
        </w:numPr>
        <w:bidi/>
        <w:spacing w:before="0" w:beforeAutospacing="0" w:after="0" w:afterAutospacing="0" w:line="360" w:lineRule="auto"/>
        <w:jc w:val="both"/>
        <w:rPr>
          <w:rFonts w:ascii="David" w:hAnsi="David" w:cs="David"/>
        </w:rPr>
      </w:pPr>
      <w:r>
        <w:rPr>
          <w:rFonts w:ascii="David" w:hAnsi="David" w:cs="David"/>
          <w:b/>
          <w:bCs/>
          <w:rtl/>
        </w:rPr>
        <w:t>הממונה על אבטחת המידע במשרד החינוך:</w:t>
      </w:r>
      <w:r>
        <w:rPr>
          <w:rFonts w:ascii="David" w:hAnsi="David" w:cs="David"/>
          <w:rtl/>
        </w:rPr>
        <w:t xml:space="preserve"> אדם שמונה לתפקיד זה מטעם משרד החינוך ואשר אחראי על אבטחת ה</w:t>
      </w:r>
      <w:r>
        <w:rPr>
          <w:rFonts w:ascii="David" w:hAnsi="David" w:cs="David"/>
          <w:b/>
          <w:bCs/>
          <w:rtl/>
        </w:rPr>
        <w:t>מידע</w:t>
      </w:r>
      <w:r>
        <w:rPr>
          <w:rFonts w:ascii="David" w:hAnsi="David" w:cs="David"/>
          <w:rtl/>
        </w:rPr>
        <w:t xml:space="preserve"> במשרד החינוך, ואחראי על מתן הנחיות אבטחת מידע.</w:t>
      </w:r>
    </w:p>
    <w:p w14:paraId="5D3339DB" w14:textId="77777777" w:rsidR="003C5400" w:rsidRDefault="003C5400">
      <w:pPr>
        <w:pStyle w:val="aff9"/>
        <w:numPr>
          <w:ilvl w:val="1"/>
          <w:numId w:val="21"/>
        </w:numPr>
        <w:bidi/>
        <w:spacing w:before="0" w:beforeAutospacing="0" w:after="0" w:afterAutospacing="0" w:line="360" w:lineRule="auto"/>
        <w:jc w:val="both"/>
        <w:rPr>
          <w:rFonts w:ascii="David" w:hAnsi="David" w:cs="David"/>
        </w:rPr>
      </w:pPr>
      <w:r>
        <w:rPr>
          <w:rFonts w:ascii="David" w:hAnsi="David" w:cs="David"/>
          <w:b/>
          <w:bCs/>
          <w:rtl/>
        </w:rPr>
        <w:t>נכסי המידע -</w:t>
      </w:r>
      <w:r>
        <w:rPr>
          <w:rFonts w:ascii="David" w:hAnsi="David" w:cs="David"/>
          <w:rtl/>
        </w:rPr>
        <w:t xml:space="preserve"> כל המידע, מאגרי המידע, נתון אחר או ציוד של משרד החינוך אשר משמש לצורך פעילות המאגר לצורך הפעלת המכרז.</w:t>
      </w:r>
    </w:p>
    <w:p w14:paraId="113F7C93" w14:textId="77777777" w:rsidR="003C5400" w:rsidRDefault="003C5400">
      <w:pPr>
        <w:pStyle w:val="aff9"/>
        <w:numPr>
          <w:ilvl w:val="1"/>
          <w:numId w:val="21"/>
        </w:numPr>
        <w:bidi/>
        <w:spacing w:before="0" w:beforeAutospacing="0" w:after="0" w:afterAutospacing="0" w:line="360" w:lineRule="auto"/>
        <w:jc w:val="both"/>
        <w:rPr>
          <w:rFonts w:ascii="David" w:hAnsi="David" w:cs="David"/>
          <w:rtl/>
        </w:rPr>
      </w:pPr>
      <w:r>
        <w:rPr>
          <w:rFonts w:ascii="David" w:hAnsi="David" w:cs="David"/>
          <w:b/>
          <w:bCs/>
          <w:rtl/>
        </w:rPr>
        <w:t>משתמשי מאגר מידע</w:t>
      </w:r>
      <w:r>
        <w:rPr>
          <w:rFonts w:ascii="David" w:hAnsi="David" w:cs="David"/>
          <w:rtl/>
        </w:rPr>
        <w:t>:</w:t>
      </w:r>
    </w:p>
    <w:p w14:paraId="4B9ACA1A" w14:textId="77777777" w:rsidR="003C5400" w:rsidRDefault="003C5400">
      <w:pPr>
        <w:pStyle w:val="aff9"/>
        <w:numPr>
          <w:ilvl w:val="2"/>
          <w:numId w:val="21"/>
        </w:numPr>
        <w:tabs>
          <w:tab w:val="num" w:pos="1275"/>
        </w:tabs>
        <w:bidi/>
        <w:spacing w:before="0" w:beforeAutospacing="0" w:after="0" w:afterAutospacing="0" w:line="360" w:lineRule="auto"/>
        <w:ind w:left="1275" w:hanging="567"/>
        <w:jc w:val="both"/>
        <w:rPr>
          <w:rFonts w:ascii="David" w:hAnsi="David" w:cs="David"/>
          <w:rtl/>
        </w:rPr>
      </w:pPr>
      <w:r>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0C4811DA" w14:textId="77777777" w:rsidR="003C5400" w:rsidRDefault="003C5400">
      <w:pPr>
        <w:pStyle w:val="aff9"/>
        <w:numPr>
          <w:ilvl w:val="2"/>
          <w:numId w:val="21"/>
        </w:numPr>
        <w:tabs>
          <w:tab w:val="num" w:pos="1275"/>
        </w:tabs>
        <w:bidi/>
        <w:spacing w:before="0" w:beforeAutospacing="0" w:after="0" w:afterAutospacing="0" w:line="360" w:lineRule="auto"/>
        <w:ind w:left="1275" w:hanging="567"/>
        <w:jc w:val="both"/>
        <w:rPr>
          <w:rFonts w:ascii="David" w:hAnsi="David" w:cs="David"/>
          <w:rtl/>
        </w:rPr>
      </w:pPr>
      <w:r>
        <w:rPr>
          <w:rFonts w:ascii="David" w:hAnsi="David" w:cs="David"/>
          <w:rtl/>
        </w:rPr>
        <w:t> בעלי תפקידים במשרד החינוך המקבלים במסגרת תפקידם דוחות ומידע המופקים ממאגרי מידע של משרד החינוך המצויים בידי הקבלן או שיש להם גישה אליהם.</w:t>
      </w:r>
    </w:p>
    <w:p w14:paraId="43E199D5" w14:textId="77777777" w:rsidR="003C5400" w:rsidRDefault="003C5400">
      <w:pPr>
        <w:pStyle w:val="aff9"/>
        <w:numPr>
          <w:ilvl w:val="2"/>
          <w:numId w:val="21"/>
        </w:numPr>
        <w:tabs>
          <w:tab w:val="num" w:pos="1275"/>
        </w:tabs>
        <w:bidi/>
        <w:spacing w:before="0" w:beforeAutospacing="0" w:after="0" w:afterAutospacing="0" w:line="360" w:lineRule="auto"/>
        <w:ind w:left="1275" w:hanging="567"/>
        <w:jc w:val="both"/>
        <w:rPr>
          <w:rFonts w:ascii="David" w:hAnsi="David" w:cs="David"/>
          <w:rtl/>
        </w:rPr>
      </w:pPr>
      <w:r>
        <w:rPr>
          <w:rFonts w:ascii="David" w:hAnsi="David" w:cs="David"/>
          <w:rtl/>
        </w:rPr>
        <w:t> מערכות משיקות (צד שלישי) העושות שימוש במידע הנכלל במאגרי המידע של משרד החינוך והמצויים בידי הקבלן.</w:t>
      </w:r>
    </w:p>
    <w:p w14:paraId="40D75EB7" w14:textId="77777777" w:rsidR="003C5400" w:rsidRDefault="003C5400">
      <w:pPr>
        <w:pStyle w:val="aff9"/>
        <w:numPr>
          <w:ilvl w:val="1"/>
          <w:numId w:val="21"/>
        </w:numPr>
        <w:bidi/>
        <w:spacing w:before="0" w:beforeAutospacing="0" w:after="0" w:afterAutospacing="0" w:line="360" w:lineRule="auto"/>
        <w:jc w:val="both"/>
        <w:rPr>
          <w:rFonts w:ascii="David" w:hAnsi="David" w:cs="David"/>
          <w:rtl/>
        </w:rPr>
      </w:pPr>
      <w:r>
        <w:rPr>
          <w:rFonts w:ascii="David" w:hAnsi="David" w:cs="David"/>
          <w:b/>
          <w:bCs/>
          <w:rtl/>
        </w:rPr>
        <w:t>אבטחה פיזית:</w:t>
      </w:r>
      <w:r>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21596042" w14:textId="77777777" w:rsidR="003C5400" w:rsidRDefault="003C5400">
      <w:pPr>
        <w:pStyle w:val="aff1"/>
        <w:numPr>
          <w:ilvl w:val="1"/>
          <w:numId w:val="21"/>
        </w:numPr>
        <w:overflowPunct/>
        <w:autoSpaceDE/>
        <w:adjustRightInd/>
        <w:contextualSpacing/>
        <w:textAlignment w:val="auto"/>
        <w:rPr>
          <w:rFonts w:ascii="David" w:hAnsi="David"/>
          <w:rtl/>
        </w:rPr>
      </w:pPr>
      <w:r>
        <w:rPr>
          <w:rFonts w:ascii="David" w:hAnsi="David"/>
          <w:b/>
          <w:bCs/>
          <w:rtl/>
        </w:rPr>
        <w:lastRenderedPageBreak/>
        <w:t xml:space="preserve">"התקן נייד" </w:t>
      </w:r>
      <w:r>
        <w:rPr>
          <w:rFonts w:ascii="David" w:hAnsi="David"/>
          <w:rtl/>
        </w:rPr>
        <w:t xml:space="preserve">- מחשב המיועד לשימוש נייד </w:t>
      </w:r>
      <w:r>
        <w:rPr>
          <w:rFonts w:ascii="David" w:hAnsi="David"/>
          <w:b/>
          <w:bCs/>
          <w:rtl/>
        </w:rPr>
        <w:t>ובכלל זה רד</w:t>
      </w:r>
      <w:r>
        <w:rPr>
          <w:rFonts w:ascii="David" w:hAnsi="David"/>
          <w:rtl/>
        </w:rPr>
        <w:t>יו טלפון נייד כהגדרתו בחוק התקשורת (בזק ושידורים) התשמ"ב-1982 ו\או מצע אחר המשמש לאחסון חומר מחשב;</w:t>
      </w:r>
    </w:p>
    <w:p w14:paraId="7CCE8C47" w14:textId="77777777" w:rsidR="003C5400" w:rsidRDefault="003C5400">
      <w:pPr>
        <w:pStyle w:val="aff1"/>
        <w:numPr>
          <w:ilvl w:val="1"/>
          <w:numId w:val="21"/>
        </w:numPr>
        <w:tabs>
          <w:tab w:val="left" w:pos="793"/>
        </w:tabs>
        <w:overflowPunct/>
        <w:autoSpaceDE/>
        <w:adjustRightInd/>
        <w:contextualSpacing/>
        <w:textAlignment w:val="auto"/>
        <w:rPr>
          <w:rFonts w:ascii="David" w:hAnsi="David"/>
        </w:rPr>
      </w:pPr>
      <w:r>
        <w:rPr>
          <w:rFonts w:ascii="David" w:hAnsi="David"/>
          <w:b/>
          <w:bCs/>
          <w:rtl/>
        </w:rPr>
        <w:t>סיווג מידע:</w:t>
      </w:r>
      <w:r>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1AE88ADD" w14:textId="77777777" w:rsidR="003C5400" w:rsidRDefault="003C5400">
      <w:pPr>
        <w:pStyle w:val="aff1"/>
        <w:numPr>
          <w:ilvl w:val="1"/>
          <w:numId w:val="21"/>
        </w:numPr>
        <w:tabs>
          <w:tab w:val="left" w:pos="793"/>
        </w:tabs>
        <w:overflowPunct/>
        <w:autoSpaceDE/>
        <w:adjustRightInd/>
        <w:contextualSpacing/>
        <w:textAlignment w:val="auto"/>
        <w:rPr>
          <w:rFonts w:ascii="David" w:hAnsi="David"/>
          <w:rtl/>
        </w:rPr>
      </w:pPr>
      <w:r>
        <w:rPr>
          <w:rFonts w:ascii="David" w:hAnsi="David"/>
          <w:b/>
          <w:bCs/>
          <w:rtl/>
        </w:rPr>
        <w:t>נזק</w:t>
      </w:r>
      <w:r>
        <w:rPr>
          <w:rFonts w:ascii="David" w:hAnsi="David"/>
          <w:rtl/>
        </w:rPr>
        <w:t xml:space="preserve"> </w:t>
      </w:r>
      <w:r>
        <w:rPr>
          <w:rFonts w:ascii="David" w:hAnsi="David"/>
          <w:b/>
          <w:bCs/>
          <w:rtl/>
        </w:rPr>
        <w:t>למידע</w:t>
      </w:r>
      <w:r>
        <w:rPr>
          <w:rFonts w:ascii="David" w:hAnsi="David"/>
          <w:rtl/>
        </w:rPr>
        <w:t xml:space="preserve"> : פגיעה בסודיות, בשלמות וזמינות  המידע בבעלותו של משרד החינוך .</w:t>
      </w:r>
    </w:p>
    <w:p w14:paraId="6623F88E" w14:textId="77777777" w:rsidR="003C5400" w:rsidRDefault="003C5400">
      <w:pPr>
        <w:pStyle w:val="aff1"/>
        <w:numPr>
          <w:ilvl w:val="1"/>
          <w:numId w:val="21"/>
        </w:numPr>
        <w:tabs>
          <w:tab w:val="left" w:pos="793"/>
        </w:tabs>
        <w:overflowPunct/>
        <w:autoSpaceDE/>
        <w:adjustRightInd/>
        <w:contextualSpacing/>
        <w:textAlignment w:val="auto"/>
        <w:rPr>
          <w:rFonts w:ascii="David" w:hAnsi="David"/>
        </w:rPr>
      </w:pPr>
      <w:r>
        <w:rPr>
          <w:rFonts w:ascii="David" w:hAnsi="David"/>
          <w:b/>
          <w:bCs/>
          <w:rtl/>
        </w:rPr>
        <w:t>אבטחת מידע"</w:t>
      </w:r>
      <w:r>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0D03493D" w14:textId="77777777" w:rsidR="003C5400" w:rsidRDefault="003C5400">
      <w:pPr>
        <w:pStyle w:val="aff1"/>
        <w:numPr>
          <w:ilvl w:val="1"/>
          <w:numId w:val="21"/>
        </w:numPr>
        <w:tabs>
          <w:tab w:val="left" w:pos="793"/>
        </w:tabs>
        <w:overflowPunct/>
        <w:autoSpaceDE/>
        <w:adjustRightInd/>
        <w:contextualSpacing/>
        <w:textAlignment w:val="auto"/>
        <w:rPr>
          <w:rFonts w:ascii="David" w:hAnsi="David"/>
        </w:rPr>
      </w:pPr>
      <w:r>
        <w:rPr>
          <w:rFonts w:ascii="David" w:hAnsi="David"/>
          <w:rtl/>
        </w:rPr>
        <w:t>"</w:t>
      </w:r>
      <w:r>
        <w:rPr>
          <w:rFonts w:ascii="David" w:hAnsi="David"/>
          <w:b/>
          <w:bCs/>
          <w:rtl/>
        </w:rPr>
        <w:t>שלמות מידע"</w:t>
      </w:r>
      <w:r>
        <w:rPr>
          <w:rFonts w:ascii="David" w:hAnsi="David"/>
          <w:rtl/>
        </w:rPr>
        <w:t xml:space="preserve"> - זהות הנתונים במאגר מידע למקור שממנו נשאבו, בלא ששונו, נמסרו או הושמדו ללא רשות כדין.</w:t>
      </w:r>
    </w:p>
    <w:p w14:paraId="521D60FB" w14:textId="77777777" w:rsidR="003C5400" w:rsidRDefault="003C5400">
      <w:pPr>
        <w:pStyle w:val="aff1"/>
        <w:numPr>
          <w:ilvl w:val="1"/>
          <w:numId w:val="21"/>
        </w:numPr>
        <w:tabs>
          <w:tab w:val="left" w:pos="793"/>
        </w:tabs>
        <w:overflowPunct/>
        <w:autoSpaceDE/>
        <w:adjustRightInd/>
        <w:contextualSpacing/>
        <w:textAlignment w:val="auto"/>
        <w:rPr>
          <w:rFonts w:ascii="David" w:hAnsi="David"/>
        </w:rPr>
      </w:pPr>
      <w:r>
        <w:rPr>
          <w:rFonts w:ascii="David" w:hAnsi="David"/>
          <w:b/>
          <w:bCs/>
          <w:rtl/>
        </w:rPr>
        <w:t>סודיות המידע</w:t>
      </w:r>
      <w:r>
        <w:rPr>
          <w:rFonts w:ascii="David" w:hAnsi="David"/>
          <w:rtl/>
        </w:rPr>
        <w:t xml:space="preserve"> – חשיפת המידע לגורמים לא מורשים.</w:t>
      </w:r>
    </w:p>
    <w:p w14:paraId="4C1E6363" w14:textId="77777777" w:rsidR="003C5400" w:rsidRDefault="003C5400">
      <w:pPr>
        <w:pStyle w:val="aff1"/>
        <w:numPr>
          <w:ilvl w:val="1"/>
          <w:numId w:val="21"/>
        </w:numPr>
        <w:tabs>
          <w:tab w:val="left" w:pos="793"/>
        </w:tabs>
        <w:overflowPunct/>
        <w:autoSpaceDE/>
        <w:adjustRightInd/>
        <w:contextualSpacing/>
        <w:textAlignment w:val="auto"/>
        <w:rPr>
          <w:rFonts w:ascii="David" w:hAnsi="David"/>
        </w:rPr>
      </w:pPr>
      <w:r>
        <w:rPr>
          <w:rFonts w:ascii="David" w:hAnsi="David"/>
          <w:b/>
          <w:bCs/>
          <w:rtl/>
        </w:rPr>
        <w:t>זמינות המידע</w:t>
      </w:r>
      <w:r>
        <w:rPr>
          <w:rFonts w:ascii="David" w:hAnsi="David"/>
          <w:rtl/>
        </w:rPr>
        <w:t xml:space="preserve"> – שמירה על נגישות למידע באופן רציף </w:t>
      </w:r>
    </w:p>
    <w:p w14:paraId="44D79D83" w14:textId="77777777" w:rsidR="003C5400" w:rsidRDefault="003C5400">
      <w:pPr>
        <w:pStyle w:val="aff1"/>
        <w:numPr>
          <w:ilvl w:val="1"/>
          <w:numId w:val="21"/>
        </w:numPr>
        <w:tabs>
          <w:tab w:val="left" w:pos="793"/>
        </w:tabs>
        <w:overflowPunct/>
        <w:autoSpaceDE/>
        <w:adjustRightInd/>
        <w:contextualSpacing/>
        <w:textAlignment w:val="auto"/>
        <w:rPr>
          <w:rFonts w:ascii="David" w:hAnsi="David"/>
        </w:rPr>
      </w:pPr>
      <w:r>
        <w:rPr>
          <w:rFonts w:ascii="David" w:hAnsi="David"/>
          <w:b/>
          <w:bCs/>
          <w:rtl/>
        </w:rPr>
        <w:t>אירוע במ"מ</w:t>
      </w:r>
      <w:r>
        <w:rPr>
          <w:rFonts w:ascii="David" w:hAnsi="David"/>
          <w:rtl/>
        </w:rPr>
        <w:t xml:space="preserve"> – אירוע בטחון מערכות מחשב. פעולה המתבצעת בזדון או בשוגג.</w:t>
      </w:r>
    </w:p>
    <w:p w14:paraId="1EC28E8C" w14:textId="77777777" w:rsidR="003C5400" w:rsidRDefault="003C5400" w:rsidP="003C5400">
      <w:pPr>
        <w:pStyle w:val="aff1"/>
        <w:ind w:left="716"/>
        <w:rPr>
          <w:rFonts w:ascii="David" w:hAnsi="David"/>
        </w:rPr>
      </w:pPr>
      <w:r>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28E3502D"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tl/>
        </w:rPr>
      </w:pPr>
      <w:r>
        <w:rPr>
          <w:rFonts w:ascii="David" w:hAnsi="David"/>
          <w:b/>
          <w:bCs/>
          <w:rtl/>
        </w:rPr>
        <w:t xml:space="preserve">"מיקור חוץ" </w:t>
      </w:r>
      <w:r>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3387947B"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r>
        <w:rPr>
          <w:rFonts w:ascii="David" w:hAnsi="David"/>
          <w:b/>
          <w:bCs/>
          <w:rtl/>
        </w:rPr>
        <w:t>"מומחה אבטחת מידע" -</w:t>
      </w:r>
      <w:r>
        <w:rPr>
          <w:rFonts w:ascii="David" w:hAnsi="David"/>
          <w:rtl/>
        </w:rPr>
        <w:t xml:space="preserve">  חברה המתמחה בנושא אבטחת מידע מתוך רשימת הקבלנים המאושרת ע"י המשרד.</w:t>
      </w:r>
    </w:p>
    <w:p w14:paraId="73580D1F"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r>
        <w:rPr>
          <w:rFonts w:ascii="David" w:hAnsi="David"/>
          <w:b/>
          <w:bCs/>
          <w:rtl/>
        </w:rPr>
        <w:t xml:space="preserve">"מידע חסוי" – </w:t>
      </w:r>
      <w:r>
        <w:rPr>
          <w:rFonts w:ascii="David" w:hAnsi="David"/>
          <w:rtl/>
        </w:rPr>
        <w:t>מידע שפגיעה בזמינותו בשלמותו באמינותו, בסודיותו או בשרידותו עלולה לגרום לתקלות כגון אלה:</w:t>
      </w:r>
      <w:r>
        <w:rPr>
          <w:rFonts w:ascii="David" w:hAnsi="David"/>
          <w:b/>
          <w:bCs/>
          <w:rtl/>
        </w:rPr>
        <w:t xml:space="preserve">  </w:t>
      </w:r>
    </w:p>
    <w:p w14:paraId="13FC4152"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פגיעה או הכבדה על ביצוע תוכניות או פעולות כלכליות, מנהליות, חברתיות, משפטיות ואחרות, של המדינה.</w:t>
      </w:r>
    </w:p>
    <w:p w14:paraId="4F629F5C"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 xml:space="preserve">גרימת תקלה לעבודת הגופים הציבוריים שמשמעה עיכוב או ייקור תהליכי עבודה, או, הפרעה בביצוע אכיפת החוק. </w:t>
      </w:r>
    </w:p>
    <w:p w14:paraId="15886B95"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מידע פנים ארגוני שהנהלת הארגון רוצה לשמור על חשאיותה מול ארגון מתחרה.</w:t>
      </w:r>
    </w:p>
    <w:p w14:paraId="2D9400D5" w14:textId="77777777" w:rsidR="003C5400" w:rsidRDefault="003C5400">
      <w:pPr>
        <w:pStyle w:val="aff1"/>
        <w:numPr>
          <w:ilvl w:val="0"/>
          <w:numId w:val="21"/>
        </w:numPr>
        <w:overflowPunct/>
        <w:autoSpaceDE/>
        <w:adjustRightInd/>
        <w:contextualSpacing/>
        <w:textAlignment w:val="auto"/>
        <w:rPr>
          <w:rFonts w:ascii="David" w:hAnsi="David"/>
          <w:b/>
          <w:bCs/>
          <w:u w:val="single"/>
        </w:rPr>
      </w:pPr>
      <w:r>
        <w:rPr>
          <w:rFonts w:ascii="David" w:hAnsi="David"/>
          <w:b/>
          <w:bCs/>
          <w:u w:val="single"/>
          <w:rtl/>
        </w:rPr>
        <w:t>הנחיות לביצוע (</w:t>
      </w:r>
      <w:r>
        <w:rPr>
          <w:rFonts w:ascii="David" w:hAnsi="David"/>
          <w:b/>
          <w:bCs/>
          <w:u w:val="single"/>
        </w:rPr>
        <w:t>M</w:t>
      </w:r>
      <w:r>
        <w:rPr>
          <w:rFonts w:ascii="David" w:hAnsi="David"/>
          <w:b/>
          <w:bCs/>
          <w:u w:val="single"/>
          <w:rtl/>
        </w:rPr>
        <w:t>)</w:t>
      </w:r>
    </w:p>
    <w:p w14:paraId="21F0ACB8" w14:textId="77777777" w:rsidR="003C5400" w:rsidRDefault="003C5400">
      <w:pPr>
        <w:pStyle w:val="aff1"/>
        <w:numPr>
          <w:ilvl w:val="1"/>
          <w:numId w:val="21"/>
        </w:numPr>
        <w:tabs>
          <w:tab w:val="left" w:pos="793"/>
        </w:tabs>
        <w:overflowPunct/>
        <w:autoSpaceDE/>
        <w:adjustRightInd/>
        <w:contextualSpacing/>
        <w:textAlignment w:val="auto"/>
        <w:rPr>
          <w:rFonts w:ascii="David" w:hAnsi="David"/>
        </w:rPr>
      </w:pPr>
      <w:r>
        <w:rPr>
          <w:rFonts w:ascii="David" w:hAnsi="David"/>
          <w:rtl/>
        </w:rPr>
        <w:t>על הקבלן לפרט במענה למכרז את הצעותיו לסעיפים המסומנים ב (</w:t>
      </w:r>
      <w:r>
        <w:rPr>
          <w:rFonts w:ascii="David" w:hAnsi="David"/>
        </w:rPr>
        <w:t>S</w:t>
      </w:r>
      <w:r>
        <w:rPr>
          <w:rFonts w:ascii="David" w:hAnsi="David"/>
          <w:rtl/>
        </w:rPr>
        <w:t>), סעיפים אלו יבדקו כל מנת לוודא שההצעה עונה על דרישות אבטחת מידע.</w:t>
      </w:r>
    </w:p>
    <w:p w14:paraId="291ED14F"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r>
        <w:rPr>
          <w:rFonts w:ascii="David" w:hAnsi="David"/>
          <w:b/>
          <w:bCs/>
          <w:rtl/>
        </w:rPr>
        <w:t>התחייבות הקבלן  (</w:t>
      </w:r>
      <w:r>
        <w:rPr>
          <w:rFonts w:ascii="David" w:hAnsi="David"/>
          <w:b/>
          <w:bCs/>
        </w:rPr>
        <w:t>M</w:t>
      </w:r>
      <w:r>
        <w:rPr>
          <w:rFonts w:ascii="David" w:hAnsi="David"/>
          <w:b/>
          <w:bCs/>
          <w:rtl/>
        </w:rPr>
        <w:t>)</w:t>
      </w:r>
    </w:p>
    <w:p w14:paraId="1E507B99"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w:t>
      </w:r>
    </w:p>
    <w:p w14:paraId="10A26364"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tl/>
        </w:rPr>
      </w:pPr>
      <w:bookmarkStart w:id="43" w:name="_Toc240201558"/>
      <w:bookmarkStart w:id="44" w:name="_Toc328480182"/>
      <w:r>
        <w:rPr>
          <w:rFonts w:ascii="David" w:hAnsi="David"/>
          <w:b/>
          <w:bCs/>
          <w:rtl/>
        </w:rPr>
        <w:t xml:space="preserve">איומים </w:t>
      </w:r>
      <w:bookmarkEnd w:id="43"/>
      <w:bookmarkEnd w:id="44"/>
      <w:r>
        <w:rPr>
          <w:rFonts w:ascii="David" w:hAnsi="David"/>
          <w:b/>
          <w:bCs/>
          <w:rtl/>
        </w:rPr>
        <w:t>(</w:t>
      </w:r>
      <w:r>
        <w:rPr>
          <w:rFonts w:ascii="David" w:hAnsi="David"/>
          <w:b/>
          <w:bCs/>
        </w:rPr>
        <w:t>I</w:t>
      </w:r>
      <w:r>
        <w:rPr>
          <w:rFonts w:ascii="David" w:hAnsi="David"/>
          <w:b/>
          <w:bCs/>
          <w:rtl/>
        </w:rPr>
        <w:t>)</w:t>
      </w:r>
    </w:p>
    <w:p w14:paraId="40CBBFC1"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bookmarkStart w:id="45" w:name="_Toc334531981"/>
      <w:r>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5"/>
      <w:r>
        <w:rPr>
          <w:rFonts w:ascii="David" w:hAnsi="David" w:cs="David"/>
          <w:rtl/>
        </w:rPr>
        <w:t xml:space="preserve"> </w:t>
      </w:r>
    </w:p>
    <w:p w14:paraId="63883371"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bookmarkStart w:id="46" w:name="_Toc334531982"/>
      <w:r>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6"/>
      <w:r>
        <w:rPr>
          <w:rFonts w:ascii="David" w:hAnsi="David" w:cs="David"/>
          <w:rtl/>
        </w:rPr>
        <w:t xml:space="preserve"> </w:t>
      </w:r>
    </w:p>
    <w:p w14:paraId="7B2A5834"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bookmarkStart w:id="47" w:name="_Toc240201561"/>
      <w:bookmarkStart w:id="48" w:name="_Toc328480185"/>
      <w:r>
        <w:rPr>
          <w:rFonts w:ascii="David" w:hAnsi="David"/>
          <w:b/>
          <w:bCs/>
          <w:rtl/>
        </w:rPr>
        <w:t xml:space="preserve">גורמי איום עיקריים </w:t>
      </w:r>
      <w:bookmarkEnd w:id="47"/>
      <w:bookmarkEnd w:id="48"/>
      <w:r>
        <w:rPr>
          <w:rFonts w:ascii="David" w:hAnsi="David"/>
          <w:b/>
          <w:bCs/>
          <w:rtl/>
        </w:rPr>
        <w:t>(</w:t>
      </w:r>
      <w:r>
        <w:rPr>
          <w:rFonts w:ascii="David" w:hAnsi="David"/>
          <w:b/>
          <w:bCs/>
        </w:rPr>
        <w:t>I</w:t>
      </w:r>
      <w:r>
        <w:rPr>
          <w:rFonts w:ascii="David" w:hAnsi="David"/>
          <w:b/>
          <w:bCs/>
          <w:rtl/>
        </w:rPr>
        <w:t>)</w:t>
      </w:r>
    </w:p>
    <w:p w14:paraId="2286C126"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אדם בעל הרשאות במערכת וללא הרשאות במערכת.</w:t>
      </w:r>
    </w:p>
    <w:p w14:paraId="26AC84D4"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בעל עניין במידע (אדם/ ארגון/ מדינה). לדוגמה: אוכלוסיית מורים ותלמידים.</w:t>
      </w:r>
    </w:p>
    <w:p w14:paraId="4370916E"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lastRenderedPageBreak/>
        <w:t xml:space="preserve">גופים עם אינטרסים ועם יכולות </w:t>
      </w:r>
      <w:r>
        <w:rPr>
          <w:rFonts w:ascii="David" w:hAnsi="David" w:cs="David"/>
        </w:rPr>
        <w:t>–</w:t>
      </w:r>
      <w:r>
        <w:rPr>
          <w:rFonts w:ascii="David" w:hAnsi="David" w:cs="David"/>
          <w:rtl/>
        </w:rPr>
        <w:t xml:space="preserve"> אנשי תקשורת, חוקרים פרטיים , עבריינים קטנים, פשע מאורגן ישראלי ופשע מאורגן בינלאומי.</w:t>
      </w:r>
    </w:p>
    <w:p w14:paraId="50880FB0"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אדם אקראי או גורם נוסף בעל יכולת זדונית.</w:t>
      </w:r>
    </w:p>
    <w:p w14:paraId="0ECEADE7"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bookmarkStart w:id="49" w:name="_Toc328480186"/>
      <w:r>
        <w:rPr>
          <w:rFonts w:ascii="David" w:hAnsi="David"/>
          <w:b/>
          <w:bCs/>
          <w:rtl/>
        </w:rPr>
        <w:t xml:space="preserve">משמעות של מימוש האיומים </w:t>
      </w:r>
      <w:bookmarkEnd w:id="49"/>
      <w:r>
        <w:rPr>
          <w:rFonts w:ascii="David" w:hAnsi="David"/>
          <w:b/>
          <w:bCs/>
          <w:rtl/>
        </w:rPr>
        <w:t>(</w:t>
      </w:r>
      <w:r>
        <w:rPr>
          <w:rFonts w:ascii="David" w:hAnsi="David"/>
          <w:b/>
          <w:bCs/>
        </w:rPr>
        <w:t>I</w:t>
      </w:r>
      <w:r>
        <w:rPr>
          <w:rFonts w:ascii="David" w:hAnsi="David"/>
          <w:b/>
          <w:bCs/>
          <w:rtl/>
        </w:rPr>
        <w:t>)</w:t>
      </w:r>
    </w:p>
    <w:p w14:paraId="29F23E07" w14:textId="77777777" w:rsidR="003C5400" w:rsidRDefault="003C5400" w:rsidP="003C5400">
      <w:pPr>
        <w:pStyle w:val="aff9"/>
        <w:bidi/>
        <w:spacing w:before="0" w:beforeAutospacing="0" w:after="0" w:afterAutospacing="0" w:line="360" w:lineRule="auto"/>
        <w:ind w:left="1417"/>
        <w:jc w:val="both"/>
        <w:rPr>
          <w:rFonts w:ascii="David" w:hAnsi="David" w:cs="David"/>
        </w:rPr>
      </w:pPr>
      <w:r>
        <w:rPr>
          <w:rFonts w:ascii="David" w:hAnsi="David" w:cs="David"/>
          <w:rtl/>
        </w:rPr>
        <w:t>פגיעה בנתוני המערכת עלולה לגרום לנזקים הבאים:</w:t>
      </w:r>
    </w:p>
    <w:p w14:paraId="4D42547B"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 xml:space="preserve">פגיעה בפעילות התקינה במשרד החינוך כולל זמינות שירותים, אמינות, שלמות וחסינות נתונים. </w:t>
      </w:r>
    </w:p>
    <w:p w14:paraId="04AFC688"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 xml:space="preserve">פגיעה בצנעת הפרט של עובד המשרד או של אדם מן הציבור ו\או לכל אדם שפרטיו נחשפו מהמערכת. </w:t>
      </w:r>
    </w:p>
    <w:p w14:paraId="66600CB2"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הגשת תביעות משפטיות נגד משרד החינוך.</w:t>
      </w:r>
    </w:p>
    <w:p w14:paraId="0DD3F8D6"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נזק כלכלי למשרד החינוך ואגף.</w:t>
      </w:r>
    </w:p>
    <w:p w14:paraId="17FDDA00"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נזק תדמיתי בלתי הפיך למשרד החינוך.</w:t>
      </w:r>
    </w:p>
    <w:p w14:paraId="00A0E495"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tl/>
        </w:rPr>
      </w:pPr>
      <w:r>
        <w:rPr>
          <w:rFonts w:ascii="David" w:hAnsi="David" w:cs="David"/>
          <w:rtl/>
        </w:rPr>
        <w:t>נזק למידע.</w:t>
      </w:r>
    </w:p>
    <w:p w14:paraId="376DCC8B"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r>
        <w:rPr>
          <w:rFonts w:ascii="David" w:hAnsi="David"/>
          <w:b/>
          <w:bCs/>
          <w:rtl/>
        </w:rPr>
        <w:t>אבטחת המידע במישור משאבי האנוש והעובדים  (</w:t>
      </w:r>
      <w:r>
        <w:rPr>
          <w:rFonts w:ascii="David" w:hAnsi="David"/>
          <w:b/>
          <w:bCs/>
        </w:rPr>
        <w:t>M</w:t>
      </w:r>
      <w:r>
        <w:rPr>
          <w:rFonts w:ascii="David" w:hAnsi="David"/>
          <w:b/>
          <w:bCs/>
          <w:rtl/>
        </w:rPr>
        <w:t>)</w:t>
      </w:r>
    </w:p>
    <w:p w14:paraId="0A4CD4FB"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מתחייב כי כל עובדיו ו/או מי מטעמו אשר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40935004"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יהיה אחראי כלפי המשרד על כל פעילות עובדיו ו/או מי מטעמו במסגרת ההתקשרות.</w:t>
      </w:r>
    </w:p>
    <w:p w14:paraId="6E717115"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10C2559"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על הקבלן לבצע הדרכות מודעות אבטחת מידע לעובדיו בתחום העיסוק של העובד בתדירות של אחת לשנה</w:t>
      </w:r>
    </w:p>
    <w:p w14:paraId="1A017E68"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465B22AA"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314DA727"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0B126361"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r>
        <w:rPr>
          <w:rFonts w:ascii="David" w:hAnsi="David"/>
          <w:b/>
          <w:bCs/>
          <w:rtl/>
        </w:rPr>
        <w:t>ניהול תקשורת ותפעול  (</w:t>
      </w:r>
      <w:r>
        <w:rPr>
          <w:rFonts w:ascii="David" w:hAnsi="David"/>
          <w:b/>
          <w:bCs/>
        </w:rPr>
        <w:t>M</w:t>
      </w:r>
      <w:r>
        <w:rPr>
          <w:rFonts w:ascii="David" w:hAnsi="David"/>
          <w:b/>
          <w:bCs/>
          <w:rtl/>
        </w:rPr>
        <w:t>)</w:t>
      </w:r>
    </w:p>
    <w:p w14:paraId="5B7B3C68"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w:t>
      </w:r>
      <w:r>
        <w:rPr>
          <w:rFonts w:ascii="David" w:hAnsi="David" w:cs="David"/>
        </w:rPr>
        <w:t>S</w:t>
      </w:r>
      <w:r>
        <w:rPr>
          <w:rFonts w:ascii="David" w:hAnsi="David" w:cs="David"/>
          <w:rtl/>
        </w:rPr>
        <w:t xml:space="preserve">) הקבלן מתחייב להגדיר ולעבוד על פי מערך נוהלי עבודה אשר יתנו מענה לכל דרישות משרד החינוך לרבות בנושא אבטחת מידע, יש לספק דוגמת נהלים. </w:t>
      </w:r>
    </w:p>
    <w:p w14:paraId="21C93627"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 xml:space="preserve"> הקבלן מתחייב שהנהלים ייבדקו על ידו פעם בשנה לפחות ויתוקנו בהתאם להנחיות משרד החינוך. </w:t>
      </w:r>
    </w:p>
    <w:p w14:paraId="3F2F3DE0"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lastRenderedPageBreak/>
        <w:t xml:space="preserve"> במידה והתגלו ליקויים בעבודת הקבלן, או כתוצאה מגילוי חשיפת אבטחת מידע חדשה, הקבלן מתחייב לעדכן את נוהלי העבודה ולדווח ל משרד החינוך באופן </w:t>
      </w:r>
      <w:proofErr w:type="spellStart"/>
      <w:r>
        <w:rPr>
          <w:rFonts w:ascii="David" w:hAnsi="David" w:cs="David"/>
          <w:rtl/>
        </w:rPr>
        <w:t>מיידי</w:t>
      </w:r>
      <w:proofErr w:type="spellEnd"/>
      <w:r>
        <w:rPr>
          <w:rFonts w:ascii="David" w:hAnsi="David" w:cs="David"/>
          <w:rtl/>
        </w:rPr>
        <w:t xml:space="preserve">. </w:t>
      </w:r>
    </w:p>
    <w:p w14:paraId="12658DB3"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Pr>
      </w:pPr>
      <w:r>
        <w:rPr>
          <w:rFonts w:ascii="David" w:hAnsi="David"/>
          <w:b/>
          <w:bCs/>
          <w:rtl/>
        </w:rPr>
        <w:t>ניהול הרשאות גישה  (</w:t>
      </w:r>
      <w:r>
        <w:rPr>
          <w:rFonts w:ascii="David" w:hAnsi="David"/>
          <w:b/>
          <w:bCs/>
        </w:rPr>
        <w:t>M</w:t>
      </w:r>
      <w:r>
        <w:rPr>
          <w:rFonts w:ascii="David" w:hAnsi="David"/>
          <w:b/>
          <w:bCs/>
          <w:rtl/>
        </w:rPr>
        <w:t>)</w:t>
      </w:r>
    </w:p>
    <w:p w14:paraId="5CF9BEE7"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w:t>
      </w:r>
      <w:r>
        <w:rPr>
          <w:rFonts w:ascii="David" w:hAnsi="David" w:cs="David"/>
        </w:rPr>
        <w:t>S</w:t>
      </w:r>
      <w:r>
        <w:rPr>
          <w:rFonts w:ascii="David" w:hAnsi="David" w:cs="David"/>
          <w:rtl/>
        </w:rPr>
        <w:t>) הקבלן מתחייב שגישה למערכות המידע ו/או מאגרי המידע תהיה מבוססת על בסיס הצורך לדעת (</w:t>
      </w:r>
      <w:r>
        <w:rPr>
          <w:rFonts w:ascii="David" w:hAnsi="David" w:cs="David"/>
        </w:rPr>
        <w:t>need to know</w:t>
      </w:r>
      <w:r>
        <w:rPr>
          <w:rFonts w:ascii="David" w:hAnsi="David" w:cs="David"/>
          <w:rtl/>
        </w:rPr>
        <w:t xml:space="preserve">)  ולא תורשה גישה מעבר לנדרש לצורך מילוי התפקיד כפי שהוגדר על ידי משרד החינוך ובהתאם להוראות המכרז. </w:t>
      </w:r>
    </w:p>
    <w:p w14:paraId="741D8A91"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מתחייב לדאוג לגישה ממודרת  על בסיס הגדרת תפקידים .</w:t>
      </w:r>
    </w:p>
    <w:p w14:paraId="2C59D709"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 xml:space="preserve">הקבלן מתחייב לנהל  רישום מעודכן של בעלי התפקידים ושל הגישה המוגדרת לכל תפקיד. </w:t>
      </w:r>
    </w:p>
    <w:p w14:paraId="0D9B3F93"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17E2B2F0"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w:t>
      </w:r>
      <w:r>
        <w:rPr>
          <w:rFonts w:ascii="David" w:hAnsi="David" w:cs="David"/>
        </w:rPr>
        <w:t>S</w:t>
      </w:r>
      <w:r>
        <w:rPr>
          <w:rFonts w:ascii="David" w:hAnsi="David" w:cs="David"/>
          <w:rtl/>
        </w:rPr>
        <w:t>) הקבלן מתחייב לדאוג לבקרות המתאימות על מנת שלא תבוצע גישה לא מורשית למאגרי המידע.</w:t>
      </w:r>
    </w:p>
    <w:p w14:paraId="6EF74E11"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 xml:space="preserve">הקבלן מתחייב שהזדהות לניהול הרשת והשירותים הניהוליים מרחוק תבוצע באמצעות רכיב פיסי בנוסף לסיסמא. </w:t>
      </w:r>
    </w:p>
    <w:p w14:paraId="207ADAD0" w14:textId="77777777" w:rsidR="003C5400" w:rsidRDefault="003C5400">
      <w:pPr>
        <w:pStyle w:val="aff9"/>
        <w:numPr>
          <w:ilvl w:val="3"/>
          <w:numId w:val="21"/>
        </w:numPr>
        <w:bidi/>
        <w:spacing w:before="0" w:beforeAutospacing="0" w:after="0" w:afterAutospacing="0" w:line="360" w:lineRule="auto"/>
        <w:jc w:val="both"/>
        <w:rPr>
          <w:rFonts w:ascii="David" w:hAnsi="David" w:cs="David"/>
        </w:rPr>
      </w:pPr>
      <w:r>
        <w:rPr>
          <w:rFonts w:ascii="David" w:hAnsi="David" w:cs="David"/>
          <w:rtl/>
        </w:rPr>
        <w:t>חוזק הסיסמא - לפחות 8 תווים בשילוב של ספרות ואותיות</w:t>
      </w:r>
    </w:p>
    <w:p w14:paraId="24292220" w14:textId="77777777" w:rsidR="003C5400" w:rsidRDefault="003C5400">
      <w:pPr>
        <w:pStyle w:val="aff9"/>
        <w:numPr>
          <w:ilvl w:val="3"/>
          <w:numId w:val="21"/>
        </w:numPr>
        <w:bidi/>
        <w:spacing w:before="0" w:beforeAutospacing="0" w:after="0" w:afterAutospacing="0" w:line="360" w:lineRule="auto"/>
        <w:jc w:val="both"/>
        <w:rPr>
          <w:rFonts w:ascii="David" w:hAnsi="David" w:cs="David"/>
        </w:rPr>
      </w:pPr>
      <w:r>
        <w:rPr>
          <w:rFonts w:ascii="David" w:hAnsi="David" w:cs="David"/>
          <w:rtl/>
        </w:rPr>
        <w:t>מספר ניסיונות שגויים לנעילה - 3 ניסיונות</w:t>
      </w:r>
    </w:p>
    <w:p w14:paraId="590EE0D1" w14:textId="77777777" w:rsidR="003C5400" w:rsidRDefault="003C5400">
      <w:pPr>
        <w:pStyle w:val="aff9"/>
        <w:numPr>
          <w:ilvl w:val="3"/>
          <w:numId w:val="21"/>
        </w:numPr>
        <w:bidi/>
        <w:spacing w:before="0" w:beforeAutospacing="0" w:after="0" w:afterAutospacing="0" w:line="360" w:lineRule="auto"/>
        <w:jc w:val="both"/>
        <w:rPr>
          <w:rFonts w:ascii="David" w:hAnsi="David" w:cs="David"/>
        </w:rPr>
      </w:pPr>
      <w:r>
        <w:rPr>
          <w:rFonts w:ascii="David" w:hAnsi="David" w:cs="David"/>
          <w:rtl/>
        </w:rPr>
        <w:t>שמירת היסטורית סיסמאות - עד 5 סיסמאות אחורה</w:t>
      </w:r>
    </w:p>
    <w:p w14:paraId="2AD39ECC" w14:textId="77777777" w:rsidR="003C5400" w:rsidRDefault="003C5400">
      <w:pPr>
        <w:pStyle w:val="aff9"/>
        <w:numPr>
          <w:ilvl w:val="3"/>
          <w:numId w:val="21"/>
        </w:numPr>
        <w:bidi/>
        <w:spacing w:before="0" w:beforeAutospacing="0" w:after="0" w:afterAutospacing="0" w:line="360" w:lineRule="auto"/>
        <w:jc w:val="both"/>
        <w:rPr>
          <w:rFonts w:ascii="David" w:hAnsi="David" w:cs="David"/>
        </w:rPr>
      </w:pPr>
      <w:r>
        <w:rPr>
          <w:rFonts w:ascii="David" w:hAnsi="David" w:cs="David"/>
          <w:rtl/>
        </w:rPr>
        <w:t>תדירות החלפת הסיסמא אחת ל-3 חודשים</w:t>
      </w:r>
    </w:p>
    <w:p w14:paraId="137FCF07"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הקבלן מתחייב לנתק משתמש שהזדהה למערכת מידע לאחר פרק זמן של 10 דקות ללא פעילות .</w:t>
      </w:r>
    </w:p>
    <w:p w14:paraId="29360DFF"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 xml:space="preserve">מערכות לניהול פדגוגי אשר מבצעות התממשקות לשרתי משרד החינוך או למערכות משרד החינוך, מחויבות לבצע קריאות מאובטחות באמצעות </w:t>
      </w:r>
      <w:r>
        <w:rPr>
          <w:rFonts w:ascii="David" w:hAnsi="David" w:cs="David"/>
        </w:rPr>
        <w:t>SSL</w:t>
      </w:r>
      <w:r>
        <w:rPr>
          <w:rFonts w:ascii="David" w:hAnsi="David" w:cs="David"/>
          <w:rtl/>
        </w:rPr>
        <w:t xml:space="preserve"> תוך כדי שימוש בתעודות עם מפתח ציבורי ופרטי אשר מונפקות על ידי</w:t>
      </w:r>
      <w:r>
        <w:rPr>
          <w:rFonts w:ascii="David" w:hAnsi="David" w:cs="David"/>
        </w:rPr>
        <w:t xml:space="preserve">CA </w:t>
      </w:r>
      <w:r>
        <w:rPr>
          <w:rFonts w:ascii="David" w:hAnsi="David" w:cs="David"/>
          <w:rtl/>
        </w:rPr>
        <w:t xml:space="preserve"> מאושר. </w:t>
      </w:r>
    </w:p>
    <w:p w14:paraId="19C3A9EF" w14:textId="77777777" w:rsidR="003C5400" w:rsidRDefault="003C5400">
      <w:pPr>
        <w:pStyle w:val="aff1"/>
        <w:numPr>
          <w:ilvl w:val="1"/>
          <w:numId w:val="21"/>
        </w:numPr>
        <w:tabs>
          <w:tab w:val="left" w:pos="793"/>
        </w:tabs>
        <w:overflowPunct/>
        <w:autoSpaceDE/>
        <w:adjustRightInd/>
        <w:contextualSpacing/>
        <w:textAlignment w:val="auto"/>
        <w:rPr>
          <w:rFonts w:ascii="David" w:hAnsi="David"/>
          <w:b/>
          <w:bCs/>
          <w:rtl/>
        </w:rPr>
      </w:pPr>
      <w:r>
        <w:rPr>
          <w:rFonts w:ascii="David" w:hAnsi="David"/>
          <w:b/>
          <w:bCs/>
          <w:rtl/>
        </w:rPr>
        <w:t>אבטחת שיחות וועידה</w:t>
      </w:r>
    </w:p>
    <w:p w14:paraId="025AF571" w14:textId="77777777" w:rsidR="003C5400" w:rsidRDefault="003C5400" w:rsidP="003C5400">
      <w:pPr>
        <w:pStyle w:val="aff9"/>
        <w:bidi/>
        <w:spacing w:before="0" w:beforeAutospacing="0" w:after="0" w:afterAutospacing="0" w:line="360" w:lineRule="auto"/>
        <w:ind w:left="1417"/>
        <w:jc w:val="both"/>
        <w:rPr>
          <w:rFonts w:ascii="David" w:hAnsi="David" w:cs="David"/>
        </w:rPr>
      </w:pPr>
      <w:r>
        <w:rPr>
          <w:rFonts w:ascii="David" w:hAnsi="David" w:cs="David"/>
          <w:rtl/>
        </w:rPr>
        <w:t xml:space="preserve">במידה ונדרש שיחות וועידה באמצעות מערכות דיגיטליות (כגון </w:t>
      </w:r>
      <w:r>
        <w:rPr>
          <w:rFonts w:ascii="David" w:hAnsi="David" w:cs="David"/>
        </w:rPr>
        <w:t xml:space="preserve">Zoom  </w:t>
      </w:r>
      <w:r>
        <w:rPr>
          <w:rFonts w:ascii="David" w:hAnsi="David" w:cs="David"/>
          <w:rtl/>
        </w:rPr>
        <w:t xml:space="preserve"> , </w:t>
      </w:r>
      <w:r>
        <w:rPr>
          <w:rFonts w:ascii="David" w:hAnsi="David" w:cs="David"/>
        </w:rPr>
        <w:t xml:space="preserve">Teams </w:t>
      </w:r>
      <w:r>
        <w:rPr>
          <w:rFonts w:ascii="David" w:hAnsi="David" w:cs="David"/>
          <w:rtl/>
        </w:rPr>
        <w:t xml:space="preserve"> ו </w:t>
      </w:r>
      <w:r>
        <w:rPr>
          <w:rFonts w:ascii="David" w:hAnsi="David" w:cs="David"/>
        </w:rPr>
        <w:t>WebEx</w:t>
      </w:r>
      <w:r>
        <w:rPr>
          <w:rFonts w:ascii="David" w:hAnsi="David" w:cs="David"/>
          <w:rtl/>
        </w:rPr>
        <w:t xml:space="preserve"> )  המערכות יוגדרו בהתאם להנחיות הבאות:</w:t>
      </w:r>
    </w:p>
    <w:p w14:paraId="7686ABB1"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חל איסור להקליט את השיחה</w:t>
      </w:r>
    </w:p>
    <w:p w14:paraId="2775959F"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 xml:space="preserve">אין להשתמש בצ'ט שבמערכות אלו לדו שיח בין המשתתפים </w:t>
      </w:r>
    </w:p>
    <w:p w14:paraId="64F9C9F4"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כל שיחת ועידה תוגן בסיסמא</w:t>
      </w:r>
    </w:p>
    <w:p w14:paraId="5DC583A2"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על מזמין השיחה לאשר כל משתתף שניכנס לחדר השיחה (חדר המתנה)</w:t>
      </w:r>
    </w:p>
    <w:p w14:paraId="7D57D090" w14:textId="77777777" w:rsidR="003C5400" w:rsidRDefault="003C5400">
      <w:pPr>
        <w:pStyle w:val="aff9"/>
        <w:numPr>
          <w:ilvl w:val="2"/>
          <w:numId w:val="21"/>
        </w:numPr>
        <w:bidi/>
        <w:spacing w:before="0" w:beforeAutospacing="0" w:after="0" w:afterAutospacing="0" w:line="360" w:lineRule="auto"/>
        <w:ind w:left="1417" w:hanging="709"/>
        <w:jc w:val="both"/>
        <w:rPr>
          <w:rFonts w:ascii="David" w:hAnsi="David" w:cs="David"/>
        </w:rPr>
      </w:pPr>
      <w:r>
        <w:rPr>
          <w:rFonts w:ascii="David" w:hAnsi="David" w:cs="David"/>
          <w:rtl/>
        </w:rPr>
        <w:t>שיתוף המסך יאושר על ידי מזמין השיחה</w:t>
      </w:r>
    </w:p>
    <w:p w14:paraId="2CE9280A" w14:textId="77777777" w:rsidR="00F01828" w:rsidRPr="003C5400" w:rsidRDefault="00F01828" w:rsidP="00E24A02">
      <w:pPr>
        <w:widowControl w:val="0"/>
        <w:overflowPunct/>
        <w:autoSpaceDE/>
        <w:autoSpaceDN/>
        <w:adjustRightInd/>
        <w:jc w:val="left"/>
        <w:textAlignment w:val="auto"/>
        <w:rPr>
          <w:szCs w:val="26"/>
          <w:rtl/>
          <w:lang w:eastAsia="en-US"/>
        </w:rPr>
      </w:pPr>
    </w:p>
    <w:p w14:paraId="07B1C7B3" w14:textId="77777777" w:rsidR="002B228E" w:rsidRDefault="002B228E" w:rsidP="00E24A02">
      <w:pPr>
        <w:widowControl w:val="0"/>
        <w:overflowPunct/>
        <w:autoSpaceDE/>
        <w:autoSpaceDN/>
        <w:adjustRightInd/>
        <w:jc w:val="left"/>
        <w:textAlignment w:val="auto"/>
        <w:rPr>
          <w:szCs w:val="26"/>
          <w:rtl/>
          <w:lang w:eastAsia="en-US"/>
        </w:rPr>
      </w:pPr>
    </w:p>
    <w:p w14:paraId="4A46DD1E" w14:textId="77777777" w:rsidR="002B228E" w:rsidRDefault="002B228E" w:rsidP="00E24A02">
      <w:pPr>
        <w:widowControl w:val="0"/>
        <w:overflowPunct/>
        <w:autoSpaceDE/>
        <w:autoSpaceDN/>
        <w:adjustRightInd/>
        <w:jc w:val="left"/>
        <w:textAlignment w:val="auto"/>
        <w:rPr>
          <w:szCs w:val="26"/>
          <w:rtl/>
          <w:lang w:eastAsia="en-US"/>
        </w:rPr>
      </w:pPr>
    </w:p>
    <w:p w14:paraId="1B9D9F7E" w14:textId="77777777" w:rsidR="002B228E" w:rsidRDefault="002B228E" w:rsidP="00E24A02">
      <w:pPr>
        <w:widowControl w:val="0"/>
        <w:overflowPunct/>
        <w:autoSpaceDE/>
        <w:autoSpaceDN/>
        <w:adjustRightInd/>
        <w:jc w:val="left"/>
        <w:textAlignment w:val="auto"/>
        <w:rPr>
          <w:szCs w:val="26"/>
          <w:rtl/>
          <w:lang w:eastAsia="en-US"/>
        </w:rPr>
      </w:pPr>
    </w:p>
    <w:p w14:paraId="08FC6537" w14:textId="77777777" w:rsidR="002B228E" w:rsidRDefault="002B228E" w:rsidP="00E24A02">
      <w:pPr>
        <w:widowControl w:val="0"/>
        <w:overflowPunct/>
        <w:autoSpaceDE/>
        <w:autoSpaceDN/>
        <w:adjustRightInd/>
        <w:jc w:val="left"/>
        <w:textAlignment w:val="auto"/>
        <w:rPr>
          <w:szCs w:val="26"/>
          <w:rtl/>
          <w:lang w:eastAsia="en-US"/>
        </w:rPr>
      </w:pPr>
    </w:p>
    <w:p w14:paraId="55C3AA8C" w14:textId="77777777" w:rsidR="00AC515B" w:rsidRPr="00227EF5" w:rsidRDefault="00AC515B" w:rsidP="00407842">
      <w:pPr>
        <w:widowControl w:val="0"/>
        <w:rPr>
          <w:b/>
          <w:bCs/>
          <w:sz w:val="30"/>
          <w:szCs w:val="30"/>
          <w:u w:val="single"/>
          <w:rtl/>
          <w:lang w:eastAsia="en-US"/>
        </w:rPr>
      </w:pPr>
    </w:p>
    <w:sectPr w:rsidR="00AC515B" w:rsidRPr="00227EF5">
      <w:headerReference w:type="even" r:id="rId78"/>
      <w:headerReference w:type="default" r:id="rId79"/>
      <w:footerReference w:type="default" r:id="rId80"/>
      <w:footerReference w:type="first" r:id="rId8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A6E684" w14:textId="77777777" w:rsidR="00C67BF4" w:rsidRDefault="00C67BF4">
      <w:r>
        <w:separator/>
      </w:r>
    </w:p>
    <w:p w14:paraId="27E6235B" w14:textId="77777777" w:rsidR="00C67BF4" w:rsidRDefault="00C67BF4"/>
  </w:endnote>
  <w:endnote w:type="continuationSeparator" w:id="0">
    <w:p w14:paraId="38A54869" w14:textId="77777777" w:rsidR="00C67BF4" w:rsidRDefault="00C67BF4">
      <w:r>
        <w:continuationSeparator/>
      </w:r>
    </w:p>
    <w:p w14:paraId="37D7C0E8" w14:textId="77777777" w:rsidR="00C67BF4" w:rsidRDefault="00C67B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778A23" w14:textId="4D9A222D" w:rsidR="00A724A5" w:rsidRPr="00E03861" w:rsidRDefault="006A49B5" w:rsidP="006A49B5">
    <w:pPr>
      <w:widowControl w:val="0"/>
      <w:ind w:right="-284" w:hanging="567"/>
      <w:jc w:val="center"/>
      <w:rPr>
        <w:rFonts w:ascii="David" w:hAnsi="David"/>
        <w:sz w:val="20"/>
        <w:szCs w:val="20"/>
        <w:rtl/>
        <w:lang w:eastAsia="en-US"/>
      </w:rPr>
    </w:pPr>
    <w:r w:rsidRPr="00E03861">
      <w:rPr>
        <w:rFonts w:ascii="David" w:hAnsi="David"/>
        <w:sz w:val="20"/>
        <w:szCs w:val="20"/>
        <w:rtl/>
        <w:lang w:eastAsia="en-US"/>
      </w:rPr>
      <w:t>מכרז מס'</w:t>
    </w:r>
    <w:r>
      <w:rPr>
        <w:rFonts w:ascii="David" w:hAnsi="David" w:hint="cs"/>
        <w:sz w:val="20"/>
        <w:szCs w:val="20"/>
        <w:rtl/>
        <w:lang w:eastAsia="en-US"/>
      </w:rPr>
      <w:t xml:space="preserve"> </w:t>
    </w:r>
    <w:r w:rsidR="00DF7014">
      <w:rPr>
        <w:rFonts w:ascii="David" w:hAnsi="David" w:hint="cs"/>
        <w:sz w:val="20"/>
        <w:szCs w:val="20"/>
        <w:rtl/>
        <w:lang w:eastAsia="en-US"/>
      </w:rPr>
      <w:t>49</w:t>
    </w:r>
    <w:r>
      <w:rPr>
        <w:rFonts w:ascii="David" w:hAnsi="David" w:hint="cs"/>
        <w:sz w:val="20"/>
        <w:szCs w:val="20"/>
        <w:rtl/>
        <w:lang w:eastAsia="en-US"/>
      </w:rPr>
      <w:t>/</w:t>
    </w:r>
    <w:r w:rsidR="00AB36F2" w:rsidRPr="00AB36F2">
      <w:rPr>
        <w:rFonts w:ascii="David" w:hAnsi="David"/>
        <w:sz w:val="20"/>
        <w:szCs w:val="20"/>
        <w:rtl/>
        <w:lang w:eastAsia="en-US"/>
      </w:rPr>
      <w:t>10</w:t>
    </w:r>
    <w:r>
      <w:rPr>
        <w:rFonts w:ascii="David" w:hAnsi="David" w:hint="cs"/>
        <w:sz w:val="20"/>
        <w:szCs w:val="20"/>
        <w:rtl/>
        <w:lang w:eastAsia="en-US"/>
      </w:rPr>
      <w:t>.2022</w:t>
    </w:r>
    <w:r w:rsidRPr="00E03861">
      <w:rPr>
        <w:rFonts w:ascii="David" w:hAnsi="David"/>
        <w:sz w:val="20"/>
        <w:szCs w:val="20"/>
        <w:rtl/>
        <w:lang w:eastAsia="en-US"/>
      </w:rPr>
      <w:t xml:space="preserve">: </w:t>
    </w:r>
    <w:r w:rsidR="00FC702D" w:rsidRPr="00FC702D">
      <w:rPr>
        <w:rFonts w:ascii="David" w:hAnsi="David"/>
        <w:sz w:val="20"/>
        <w:szCs w:val="20"/>
        <w:rtl/>
        <w:lang w:eastAsia="en-US"/>
      </w:rPr>
      <w:t xml:space="preserve">ביצוע תוכניות </w:t>
    </w:r>
    <w:proofErr w:type="spellStart"/>
    <w:r w:rsidR="00FC702D" w:rsidRPr="00FC702D">
      <w:rPr>
        <w:rFonts w:ascii="David" w:hAnsi="David"/>
        <w:sz w:val="20"/>
        <w:szCs w:val="20"/>
        <w:rtl/>
        <w:lang w:eastAsia="en-US"/>
      </w:rPr>
      <w:t>חוויתיות</w:t>
    </w:r>
    <w:proofErr w:type="spellEnd"/>
    <w:r w:rsidR="00FC702D" w:rsidRPr="00FC702D">
      <w:rPr>
        <w:rFonts w:ascii="David" w:hAnsi="David"/>
        <w:sz w:val="20"/>
        <w:szCs w:val="20"/>
        <w:rtl/>
        <w:lang w:eastAsia="en-US"/>
      </w:rPr>
      <w:t xml:space="preserve"> תהליכיות לתלמידים הזכאים לשירותי חינוך מיוחדים הלומדים במסגרות חינוך מיוחד</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01461" w14:textId="72A158EF" w:rsidR="00A724A5" w:rsidRPr="00E03861" w:rsidRDefault="00A724A5" w:rsidP="00E03861">
    <w:pPr>
      <w:widowControl w:val="0"/>
      <w:ind w:right="-284" w:hanging="567"/>
      <w:jc w:val="center"/>
      <w:rPr>
        <w:rFonts w:ascii="David" w:hAnsi="David"/>
        <w:sz w:val="20"/>
        <w:szCs w:val="20"/>
        <w:rtl/>
        <w:lang w:eastAsia="en-US"/>
      </w:rPr>
    </w:pPr>
    <w:r w:rsidRPr="00E03861">
      <w:rPr>
        <w:rFonts w:ascii="David" w:hAnsi="David"/>
        <w:sz w:val="20"/>
        <w:szCs w:val="20"/>
        <w:rtl/>
        <w:lang w:eastAsia="en-US"/>
      </w:rPr>
      <w:t>מכרז מס'</w:t>
    </w:r>
    <w:r>
      <w:rPr>
        <w:rFonts w:ascii="David" w:hAnsi="David" w:hint="cs"/>
        <w:sz w:val="20"/>
        <w:szCs w:val="20"/>
        <w:rtl/>
        <w:lang w:eastAsia="en-US"/>
      </w:rPr>
      <w:t xml:space="preserve"> </w:t>
    </w:r>
    <w:r w:rsidR="00DF7014">
      <w:rPr>
        <w:rFonts w:ascii="David" w:hAnsi="David" w:hint="cs"/>
        <w:sz w:val="20"/>
        <w:szCs w:val="20"/>
        <w:rtl/>
        <w:lang w:eastAsia="en-US"/>
      </w:rPr>
      <w:t>49</w:t>
    </w:r>
    <w:r>
      <w:rPr>
        <w:rFonts w:ascii="David" w:hAnsi="David" w:hint="cs"/>
        <w:sz w:val="20"/>
        <w:szCs w:val="20"/>
        <w:rtl/>
        <w:lang w:eastAsia="en-US"/>
      </w:rPr>
      <w:t>/</w:t>
    </w:r>
    <w:r w:rsidR="00AB36F2" w:rsidRPr="00AB36F2">
      <w:rPr>
        <w:rFonts w:ascii="David" w:hAnsi="David" w:hint="cs"/>
        <w:sz w:val="20"/>
        <w:szCs w:val="20"/>
        <w:rtl/>
        <w:lang w:eastAsia="en-US"/>
      </w:rPr>
      <w:t>10</w:t>
    </w:r>
    <w:r>
      <w:rPr>
        <w:rFonts w:ascii="David" w:hAnsi="David" w:hint="cs"/>
        <w:sz w:val="20"/>
        <w:szCs w:val="20"/>
        <w:rtl/>
        <w:lang w:eastAsia="en-US"/>
      </w:rPr>
      <w:t>.2022</w:t>
    </w:r>
    <w:r w:rsidRPr="00E03861">
      <w:rPr>
        <w:rFonts w:ascii="David" w:hAnsi="David"/>
        <w:sz w:val="20"/>
        <w:szCs w:val="20"/>
        <w:rtl/>
        <w:lang w:eastAsia="en-US"/>
      </w:rPr>
      <w:t xml:space="preserve">: </w:t>
    </w:r>
    <w:r w:rsidR="00FC702D" w:rsidRPr="00FC702D">
      <w:rPr>
        <w:rFonts w:ascii="David" w:hAnsi="David"/>
        <w:sz w:val="20"/>
        <w:szCs w:val="20"/>
        <w:rtl/>
        <w:lang w:eastAsia="en-US"/>
      </w:rPr>
      <w:t xml:space="preserve">ביצוע תוכניות </w:t>
    </w:r>
    <w:proofErr w:type="spellStart"/>
    <w:r w:rsidR="00FC702D" w:rsidRPr="00FC702D">
      <w:rPr>
        <w:rFonts w:ascii="David" w:hAnsi="David"/>
        <w:sz w:val="20"/>
        <w:szCs w:val="20"/>
        <w:rtl/>
        <w:lang w:eastAsia="en-US"/>
      </w:rPr>
      <w:t>חוויתיות</w:t>
    </w:r>
    <w:proofErr w:type="spellEnd"/>
    <w:r w:rsidR="00FC702D" w:rsidRPr="00FC702D">
      <w:rPr>
        <w:rFonts w:ascii="David" w:hAnsi="David"/>
        <w:sz w:val="20"/>
        <w:szCs w:val="20"/>
        <w:rtl/>
        <w:lang w:eastAsia="en-US"/>
      </w:rPr>
      <w:t xml:space="preserve"> תהליכיות לתלמידים הזכאים לשירותי חינוך מיוחדים הלומדים במסגרות חינוך מיוחד</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7D2D0C" w14:textId="77777777" w:rsidR="00C67BF4" w:rsidRDefault="00C67BF4">
      <w:r>
        <w:separator/>
      </w:r>
    </w:p>
    <w:p w14:paraId="2C35DFBB" w14:textId="77777777" w:rsidR="00C67BF4" w:rsidRDefault="00C67BF4"/>
  </w:footnote>
  <w:footnote w:type="continuationSeparator" w:id="0">
    <w:p w14:paraId="6429D8D6" w14:textId="77777777" w:rsidR="00C67BF4" w:rsidRDefault="00C67BF4">
      <w:r>
        <w:continuationSeparator/>
      </w:r>
    </w:p>
    <w:p w14:paraId="34707A6F" w14:textId="77777777" w:rsidR="00C67BF4" w:rsidRDefault="00C67BF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C7BE7" w14:textId="77777777" w:rsidR="00A724A5" w:rsidRDefault="00A724A5">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439A00B2" w14:textId="77777777" w:rsidR="00A724A5" w:rsidRDefault="00A724A5">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E14BD" w14:textId="77777777" w:rsidR="00A724A5" w:rsidRPr="00C84464" w:rsidRDefault="00A724A5">
    <w:pPr>
      <w:pStyle w:val="a9"/>
      <w:framePr w:wrap="around" w:vAnchor="text" w:hAnchor="margin" w:xAlign="center" w:y="1"/>
      <w:jc w:val="center"/>
      <w:rPr>
        <w:rStyle w:val="ad"/>
        <w:rFonts w:ascii="David" w:hAnsi="David" w:cs="David"/>
        <w:sz w:val="22"/>
        <w:szCs w:val="22"/>
        <w:rtl/>
        <w:lang w:eastAsia="en-US"/>
      </w:rPr>
    </w:pPr>
    <w:r w:rsidRPr="00C84464">
      <w:rPr>
        <w:rStyle w:val="ad"/>
        <w:rFonts w:ascii="David" w:hAnsi="David" w:cs="David"/>
        <w:sz w:val="22"/>
        <w:szCs w:val="22"/>
      </w:rPr>
      <w:fldChar w:fldCharType="begin"/>
    </w:r>
    <w:r w:rsidRPr="00C84464">
      <w:rPr>
        <w:rStyle w:val="ad"/>
        <w:rFonts w:ascii="David" w:hAnsi="David" w:cs="David"/>
        <w:sz w:val="22"/>
        <w:szCs w:val="22"/>
        <w:lang w:eastAsia="en-US"/>
      </w:rPr>
      <w:instrText xml:space="preserve">PAGE  </w:instrText>
    </w:r>
    <w:r w:rsidRPr="00C84464">
      <w:rPr>
        <w:rStyle w:val="ad"/>
        <w:rFonts w:ascii="David" w:hAnsi="David" w:cs="David"/>
        <w:sz w:val="22"/>
        <w:szCs w:val="22"/>
      </w:rPr>
      <w:fldChar w:fldCharType="separate"/>
    </w:r>
    <w:r w:rsidR="009E50A4">
      <w:rPr>
        <w:rStyle w:val="ad"/>
        <w:rFonts w:ascii="David" w:hAnsi="David" w:cs="David"/>
        <w:noProof/>
        <w:sz w:val="22"/>
        <w:szCs w:val="22"/>
        <w:rtl/>
      </w:rPr>
      <w:t>66</w:t>
    </w:r>
    <w:r w:rsidRPr="00C84464">
      <w:rPr>
        <w:rStyle w:val="ad"/>
        <w:rFonts w:ascii="David" w:hAnsi="David" w:cs="David"/>
        <w:sz w:val="22"/>
        <w:szCs w:val="22"/>
      </w:rPr>
      <w:fldChar w:fldCharType="end"/>
    </w:r>
  </w:p>
  <w:p w14:paraId="14EE6663" w14:textId="77777777" w:rsidR="00A724A5" w:rsidRDefault="00A724A5">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611CE8"/>
    <w:multiLevelType w:val="hybridMultilevel"/>
    <w:tmpl w:val="563CD36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 w15:restartNumberingAfterBreak="0">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DC548C5"/>
    <w:multiLevelType w:val="multilevel"/>
    <w:tmpl w:val="6BC4C20A"/>
    <w:lvl w:ilvl="0">
      <w:start w:val="1"/>
      <w:numFmt w:val="decimal"/>
      <w:lvlText w:val="(%1)"/>
      <w:lvlJc w:val="left"/>
      <w:pPr>
        <w:tabs>
          <w:tab w:val="num" w:pos="709"/>
        </w:tabs>
        <w:ind w:left="709" w:hanging="709"/>
      </w:pPr>
      <w:rPr>
        <w:rFonts w:hint="cs"/>
        <w:bCs/>
        <w:iCs w:val="0"/>
      </w:rPr>
    </w:lvl>
    <w:lvl w:ilvl="1">
      <w:start w:val="1"/>
      <w:numFmt w:val="decimal"/>
      <w:lvlText w:val="%2."/>
      <w:lvlJc w:val="left"/>
      <w:pPr>
        <w:tabs>
          <w:tab w:val="num" w:pos="850"/>
        </w:tabs>
        <w:ind w:left="850" w:hanging="709"/>
      </w:pPr>
      <w:rPr>
        <w:rFonts w:hint="cs"/>
        <w:bCs/>
        <w:iCs w:val="0"/>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1.%2.%3.%4"/>
      <w:lvlJc w:val="left"/>
      <w:pPr>
        <w:tabs>
          <w:tab w:val="num" w:pos="3119"/>
        </w:tabs>
        <w:ind w:left="3119" w:hanging="851"/>
      </w:pPr>
      <w:rPr>
        <w:rFonts w:hint="cs"/>
        <w:bCs/>
        <w:iCs w:val="0"/>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1"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15:restartNumberingAfterBreak="0">
    <w:nsid w:val="675E59C7"/>
    <w:multiLevelType w:val="hybridMultilevel"/>
    <w:tmpl w:val="CF22DB5E"/>
    <w:lvl w:ilvl="0" w:tplc="7E2CC36A">
      <w:start w:val="1"/>
      <w:numFmt w:val="decimal"/>
      <w:lvlText w:val="%1."/>
      <w:lvlJc w:val="left"/>
      <w:pPr>
        <w:tabs>
          <w:tab w:val="num" w:pos="360"/>
        </w:tabs>
        <w:ind w:left="284" w:right="284" w:hanging="284"/>
      </w:pPr>
      <w:rPr>
        <w:rFonts w:hint="default"/>
        <w:lang w:val="en-US"/>
      </w:rPr>
    </w:lvl>
    <w:lvl w:ilvl="1" w:tplc="61125EE6">
      <w:start w:val="1"/>
      <w:numFmt w:val="hebrew1"/>
      <w:lvlText w:val="(%2)"/>
      <w:lvlJc w:val="left"/>
      <w:pPr>
        <w:tabs>
          <w:tab w:val="num" w:pos="1695"/>
        </w:tabs>
        <w:ind w:left="1695" w:right="1695" w:hanging="615"/>
      </w:pPr>
      <w:rPr>
        <w:rFonts w:hint="default"/>
        <w:b/>
        <w:bCs/>
      </w:rPr>
    </w:lvl>
    <w:lvl w:ilvl="2" w:tplc="F5C64E7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362CB31C">
      <w:start w:val="1"/>
      <w:numFmt w:val="decimal"/>
      <w:lvlText w:val="(%4)"/>
      <w:lvlJc w:val="left"/>
      <w:pPr>
        <w:tabs>
          <w:tab w:val="num" w:pos="2835"/>
        </w:tabs>
        <w:ind w:left="2835" w:right="2835" w:hanging="567"/>
      </w:pPr>
      <w:rPr>
        <w:rFonts w:hint="cs"/>
      </w:rPr>
    </w:lvl>
    <w:lvl w:ilvl="4" w:tplc="D7BCBFB6">
      <w:start w:val="1"/>
      <w:numFmt w:val="hebrew1"/>
      <w:lvlText w:val="(%5)"/>
      <w:lvlJc w:val="left"/>
      <w:pPr>
        <w:tabs>
          <w:tab w:val="num" w:pos="2835"/>
        </w:tabs>
        <w:ind w:left="2835" w:right="2835" w:hanging="567"/>
      </w:pPr>
      <w:rPr>
        <w:rFonts w:hint="cs"/>
      </w:rPr>
    </w:lvl>
    <w:lvl w:ilvl="5" w:tplc="5904713E">
      <w:start w:val="1"/>
      <w:numFmt w:val="lowerRoman"/>
      <w:lvlText w:val="%6."/>
      <w:lvlJc w:val="right"/>
      <w:pPr>
        <w:tabs>
          <w:tab w:val="num" w:pos="4320"/>
        </w:tabs>
        <w:ind w:left="4320" w:right="4320" w:hanging="180"/>
      </w:pPr>
    </w:lvl>
    <w:lvl w:ilvl="6" w:tplc="E398E250">
      <w:start w:val="1"/>
      <w:numFmt w:val="hebrew1"/>
      <w:lvlText w:val="%7."/>
      <w:lvlJc w:val="left"/>
      <w:pPr>
        <w:tabs>
          <w:tab w:val="num" w:pos="5250"/>
        </w:tabs>
        <w:ind w:left="5250" w:right="5250" w:hanging="570"/>
      </w:pPr>
      <w:rPr>
        <w:rFonts w:hint="cs"/>
      </w:rPr>
    </w:lvl>
    <w:lvl w:ilvl="7" w:tplc="C2FE3738">
      <w:start w:val="1"/>
      <w:numFmt w:val="decimal"/>
      <w:lvlText w:val="%8."/>
      <w:lvlJc w:val="left"/>
      <w:pPr>
        <w:tabs>
          <w:tab w:val="num" w:pos="5760"/>
        </w:tabs>
        <w:ind w:left="5760" w:right="5760" w:hanging="360"/>
      </w:pPr>
    </w:lvl>
    <w:lvl w:ilvl="8" w:tplc="BA224F70" w:tentative="1">
      <w:start w:val="1"/>
      <w:numFmt w:val="lowerRoman"/>
      <w:lvlText w:val="%9."/>
      <w:lvlJc w:val="right"/>
      <w:pPr>
        <w:tabs>
          <w:tab w:val="num" w:pos="6480"/>
        </w:tabs>
        <w:ind w:left="6480" w:right="6480" w:hanging="180"/>
      </w:pPr>
    </w:lvl>
  </w:abstractNum>
  <w:abstractNum w:abstractNumId="13"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7026314D"/>
    <w:multiLevelType w:val="hybridMultilevel"/>
    <w:tmpl w:val="8D50BE10"/>
    <w:lvl w:ilvl="0" w:tplc="177C3F46">
      <w:start w:val="1"/>
      <w:numFmt w:val="decimal"/>
      <w:lvlText w:val="%1."/>
      <w:lvlJc w:val="left"/>
      <w:pPr>
        <w:tabs>
          <w:tab w:val="num" w:pos="360"/>
        </w:tabs>
        <w:ind w:left="284" w:right="284" w:hanging="284"/>
      </w:pPr>
      <w:rPr>
        <w:rFonts w:hint="default"/>
      </w:rPr>
    </w:lvl>
    <w:lvl w:ilvl="1" w:tplc="F21A526A">
      <w:start w:val="1"/>
      <w:numFmt w:val="decimal"/>
      <w:pStyle w:val="22"/>
      <w:lvlText w:val="(%2)"/>
      <w:lvlJc w:val="left"/>
      <w:pPr>
        <w:tabs>
          <w:tab w:val="num" w:pos="2835"/>
        </w:tabs>
        <w:ind w:left="2835" w:right="2835" w:hanging="567"/>
      </w:pPr>
      <w:rPr>
        <w:rFonts w:hint="cs"/>
      </w:rPr>
    </w:lvl>
    <w:lvl w:ilvl="2" w:tplc="FECCA0D0" w:tentative="1">
      <w:start w:val="1"/>
      <w:numFmt w:val="lowerRoman"/>
      <w:lvlText w:val="%3."/>
      <w:lvlJc w:val="right"/>
      <w:pPr>
        <w:tabs>
          <w:tab w:val="num" w:pos="2160"/>
        </w:tabs>
        <w:ind w:left="2160" w:right="2160" w:hanging="180"/>
      </w:pPr>
    </w:lvl>
    <w:lvl w:ilvl="3" w:tplc="EEE4220C" w:tentative="1">
      <w:start w:val="1"/>
      <w:numFmt w:val="decimal"/>
      <w:lvlText w:val="%4."/>
      <w:lvlJc w:val="left"/>
      <w:pPr>
        <w:tabs>
          <w:tab w:val="num" w:pos="2880"/>
        </w:tabs>
        <w:ind w:left="2880" w:right="2880" w:hanging="360"/>
      </w:pPr>
    </w:lvl>
    <w:lvl w:ilvl="4" w:tplc="987C71DC" w:tentative="1">
      <w:start w:val="1"/>
      <w:numFmt w:val="lowerLetter"/>
      <w:lvlText w:val="%5."/>
      <w:lvlJc w:val="left"/>
      <w:pPr>
        <w:tabs>
          <w:tab w:val="num" w:pos="3600"/>
        </w:tabs>
        <w:ind w:left="3600" w:right="3600" w:hanging="360"/>
      </w:pPr>
    </w:lvl>
    <w:lvl w:ilvl="5" w:tplc="786A1296" w:tentative="1">
      <w:start w:val="1"/>
      <w:numFmt w:val="lowerRoman"/>
      <w:lvlText w:val="%6."/>
      <w:lvlJc w:val="right"/>
      <w:pPr>
        <w:tabs>
          <w:tab w:val="num" w:pos="4320"/>
        </w:tabs>
        <w:ind w:left="4320" w:right="4320" w:hanging="180"/>
      </w:pPr>
    </w:lvl>
    <w:lvl w:ilvl="6" w:tplc="77022AE0" w:tentative="1">
      <w:start w:val="1"/>
      <w:numFmt w:val="decimal"/>
      <w:lvlText w:val="%7."/>
      <w:lvlJc w:val="left"/>
      <w:pPr>
        <w:tabs>
          <w:tab w:val="num" w:pos="5040"/>
        </w:tabs>
        <w:ind w:left="5040" w:right="5040" w:hanging="360"/>
      </w:pPr>
    </w:lvl>
    <w:lvl w:ilvl="7" w:tplc="591ABD90" w:tentative="1">
      <w:start w:val="1"/>
      <w:numFmt w:val="lowerLetter"/>
      <w:lvlText w:val="%8."/>
      <w:lvlJc w:val="left"/>
      <w:pPr>
        <w:tabs>
          <w:tab w:val="num" w:pos="5760"/>
        </w:tabs>
        <w:ind w:left="5760" w:right="5760" w:hanging="360"/>
      </w:pPr>
    </w:lvl>
    <w:lvl w:ilvl="8" w:tplc="D612EC30" w:tentative="1">
      <w:start w:val="1"/>
      <w:numFmt w:val="lowerRoman"/>
      <w:lvlText w:val="%9."/>
      <w:lvlJc w:val="right"/>
      <w:pPr>
        <w:tabs>
          <w:tab w:val="num" w:pos="6480"/>
        </w:tabs>
        <w:ind w:left="6480" w:right="6480" w:hanging="180"/>
      </w:pPr>
    </w:lvl>
  </w:abstractNum>
  <w:abstractNum w:abstractNumId="16" w15:restartNumberingAfterBreak="0">
    <w:nsid w:val="71FB75A1"/>
    <w:multiLevelType w:val="hybridMultilevel"/>
    <w:tmpl w:val="DDA208AE"/>
    <w:lvl w:ilvl="0" w:tplc="8C168FB4">
      <w:start w:val="1"/>
      <w:numFmt w:val="hebrew1"/>
      <w:lvlText w:val="%1."/>
      <w:lvlJc w:val="left"/>
      <w:pPr>
        <w:tabs>
          <w:tab w:val="num" w:pos="2835"/>
        </w:tabs>
        <w:ind w:left="2835" w:righ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741D4295"/>
    <w:multiLevelType w:val="multilevel"/>
    <w:tmpl w:val="6BC4C20A"/>
    <w:lvl w:ilvl="0">
      <w:start w:val="1"/>
      <w:numFmt w:val="decimal"/>
      <w:lvlText w:val="(%1)"/>
      <w:lvlJc w:val="left"/>
      <w:pPr>
        <w:tabs>
          <w:tab w:val="num" w:pos="709"/>
        </w:tabs>
        <w:ind w:left="709" w:hanging="709"/>
      </w:pPr>
      <w:rPr>
        <w:rFonts w:hint="cs"/>
        <w:bCs/>
        <w:iCs w:val="0"/>
      </w:rPr>
    </w:lvl>
    <w:lvl w:ilvl="1">
      <w:start w:val="1"/>
      <w:numFmt w:val="decimal"/>
      <w:lvlText w:val="%2."/>
      <w:lvlJc w:val="left"/>
      <w:pPr>
        <w:tabs>
          <w:tab w:val="num" w:pos="1418"/>
        </w:tabs>
        <w:ind w:left="1418" w:hanging="709"/>
      </w:pPr>
      <w:rPr>
        <w:rFonts w:hint="cs"/>
        <w:bCs/>
        <w:iCs w:val="0"/>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1.%2.%3.%4"/>
      <w:lvlJc w:val="left"/>
      <w:pPr>
        <w:tabs>
          <w:tab w:val="num" w:pos="3119"/>
        </w:tabs>
        <w:ind w:left="3119" w:hanging="851"/>
      </w:pPr>
      <w:rPr>
        <w:rFonts w:hint="cs"/>
        <w:bCs/>
        <w:iCs w:val="0"/>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16cid:durableId="1864200781">
    <w:abstractNumId w:val="15"/>
  </w:num>
  <w:num w:numId="2" w16cid:durableId="1410929089">
    <w:abstractNumId w:val="12"/>
  </w:num>
  <w:num w:numId="3" w16cid:durableId="567107452">
    <w:abstractNumId w:val="18"/>
  </w:num>
  <w:num w:numId="4" w16cid:durableId="233048937">
    <w:abstractNumId w:val="0"/>
  </w:num>
  <w:num w:numId="5" w16cid:durableId="1276324011">
    <w:abstractNumId w:val="14"/>
  </w:num>
  <w:num w:numId="6" w16cid:durableId="148988639">
    <w:abstractNumId w:val="1"/>
  </w:num>
  <w:num w:numId="7" w16cid:durableId="1249312937">
    <w:abstractNumId w:val="8"/>
  </w:num>
  <w:num w:numId="8" w16cid:durableId="364672004">
    <w:abstractNumId w:val="13"/>
  </w:num>
  <w:num w:numId="9" w16cid:durableId="216404649">
    <w:abstractNumId w:val="7"/>
  </w:num>
  <w:num w:numId="10" w16cid:durableId="1291401359">
    <w:abstractNumId w:val="6"/>
  </w:num>
  <w:num w:numId="11" w16cid:durableId="1010914690">
    <w:abstractNumId w:val="5"/>
  </w:num>
  <w:num w:numId="12" w16cid:durableId="978803158">
    <w:abstractNumId w:val="4"/>
  </w:num>
  <w:num w:numId="13" w16cid:durableId="789910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99016649">
    <w:abstractNumId w:val="4"/>
    <w:lvlOverride w:ilvl="0">
      <w:startOverride w:val="2"/>
    </w:lvlOverride>
    <w:lvlOverride w:ilvl="1">
      <w:startOverride w:val="9"/>
    </w:lvlOverride>
    <w:lvlOverride w:ilvl="2">
      <w:startOverride w:val="1"/>
    </w:lvlOverride>
    <w:lvlOverride w:ilvl="3">
      <w:startOverride w:val="1"/>
    </w:lvlOverride>
  </w:num>
  <w:num w:numId="15" w16cid:durableId="1502813767">
    <w:abstractNumId w:val="3"/>
  </w:num>
  <w:num w:numId="16" w16cid:durableId="843665794">
    <w:abstractNumId w:val="9"/>
  </w:num>
  <w:num w:numId="17" w16cid:durableId="861699789">
    <w:abstractNumId w:val="2"/>
  </w:num>
  <w:num w:numId="18" w16cid:durableId="508446706">
    <w:abstractNumId w:val="17"/>
  </w:num>
  <w:num w:numId="19" w16cid:durableId="1296448000">
    <w:abstractNumId w:val="10"/>
  </w:num>
  <w:num w:numId="20" w16cid:durableId="1162235041">
    <w:abstractNumId w:val="16"/>
  </w:num>
  <w:num w:numId="21" w16cid:durableId="986856011">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6D1"/>
    <w:rsid w:val="00006C4C"/>
    <w:rsid w:val="00007498"/>
    <w:rsid w:val="000077BE"/>
    <w:rsid w:val="000077D4"/>
    <w:rsid w:val="00007DE6"/>
    <w:rsid w:val="000104A6"/>
    <w:rsid w:val="00010614"/>
    <w:rsid w:val="00011F20"/>
    <w:rsid w:val="00012151"/>
    <w:rsid w:val="000137C1"/>
    <w:rsid w:val="00014256"/>
    <w:rsid w:val="00014969"/>
    <w:rsid w:val="00016CB3"/>
    <w:rsid w:val="00020EF6"/>
    <w:rsid w:val="0002191D"/>
    <w:rsid w:val="0002269C"/>
    <w:rsid w:val="0002347F"/>
    <w:rsid w:val="00025AC6"/>
    <w:rsid w:val="00026D4A"/>
    <w:rsid w:val="000270D2"/>
    <w:rsid w:val="000271F5"/>
    <w:rsid w:val="00030536"/>
    <w:rsid w:val="00031FA9"/>
    <w:rsid w:val="0003220C"/>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30B"/>
    <w:rsid w:val="000738A5"/>
    <w:rsid w:val="00074270"/>
    <w:rsid w:val="00080CAF"/>
    <w:rsid w:val="00082026"/>
    <w:rsid w:val="00082846"/>
    <w:rsid w:val="00082BC9"/>
    <w:rsid w:val="00084685"/>
    <w:rsid w:val="00084F38"/>
    <w:rsid w:val="0008697E"/>
    <w:rsid w:val="0008714D"/>
    <w:rsid w:val="000879EA"/>
    <w:rsid w:val="00087B03"/>
    <w:rsid w:val="00090923"/>
    <w:rsid w:val="000910A3"/>
    <w:rsid w:val="0009261C"/>
    <w:rsid w:val="00093E2E"/>
    <w:rsid w:val="000968FB"/>
    <w:rsid w:val="0009753A"/>
    <w:rsid w:val="000A20ED"/>
    <w:rsid w:val="000A26FF"/>
    <w:rsid w:val="000A3818"/>
    <w:rsid w:val="000A3ECA"/>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6951"/>
    <w:rsid w:val="000F709C"/>
    <w:rsid w:val="000F70ED"/>
    <w:rsid w:val="000F7308"/>
    <w:rsid w:val="001000EC"/>
    <w:rsid w:val="001009BF"/>
    <w:rsid w:val="001038D1"/>
    <w:rsid w:val="00103F73"/>
    <w:rsid w:val="00104D69"/>
    <w:rsid w:val="00104F78"/>
    <w:rsid w:val="00111502"/>
    <w:rsid w:val="00111869"/>
    <w:rsid w:val="00112CA5"/>
    <w:rsid w:val="00113B79"/>
    <w:rsid w:val="00114221"/>
    <w:rsid w:val="00117C2A"/>
    <w:rsid w:val="001205AF"/>
    <w:rsid w:val="00121CFC"/>
    <w:rsid w:val="00121DED"/>
    <w:rsid w:val="00121EB1"/>
    <w:rsid w:val="00122BF6"/>
    <w:rsid w:val="00122F1F"/>
    <w:rsid w:val="00122FC0"/>
    <w:rsid w:val="001233A4"/>
    <w:rsid w:val="00124074"/>
    <w:rsid w:val="0012628F"/>
    <w:rsid w:val="0012778E"/>
    <w:rsid w:val="00127BEA"/>
    <w:rsid w:val="00127DB5"/>
    <w:rsid w:val="0013069A"/>
    <w:rsid w:val="00132D50"/>
    <w:rsid w:val="0013309F"/>
    <w:rsid w:val="00134925"/>
    <w:rsid w:val="00136073"/>
    <w:rsid w:val="001411C1"/>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AC7"/>
    <w:rsid w:val="00167E86"/>
    <w:rsid w:val="00170FD7"/>
    <w:rsid w:val="00171FDA"/>
    <w:rsid w:val="001722EE"/>
    <w:rsid w:val="0017284F"/>
    <w:rsid w:val="00172FC8"/>
    <w:rsid w:val="00173A14"/>
    <w:rsid w:val="00173B5F"/>
    <w:rsid w:val="00174FDF"/>
    <w:rsid w:val="001750E0"/>
    <w:rsid w:val="001758E6"/>
    <w:rsid w:val="00175DFC"/>
    <w:rsid w:val="00177CEB"/>
    <w:rsid w:val="00180069"/>
    <w:rsid w:val="00180654"/>
    <w:rsid w:val="0018068C"/>
    <w:rsid w:val="001808BA"/>
    <w:rsid w:val="00181F17"/>
    <w:rsid w:val="00182A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A1BC9"/>
    <w:rsid w:val="001A1E0A"/>
    <w:rsid w:val="001A4BAD"/>
    <w:rsid w:val="001A66AB"/>
    <w:rsid w:val="001B1043"/>
    <w:rsid w:val="001B162F"/>
    <w:rsid w:val="001B1C18"/>
    <w:rsid w:val="001B285A"/>
    <w:rsid w:val="001B7C07"/>
    <w:rsid w:val="001C2372"/>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0FFA"/>
    <w:rsid w:val="001F1403"/>
    <w:rsid w:val="001F1CCB"/>
    <w:rsid w:val="001F579E"/>
    <w:rsid w:val="001F74B4"/>
    <w:rsid w:val="0020113F"/>
    <w:rsid w:val="00201A69"/>
    <w:rsid w:val="0020626A"/>
    <w:rsid w:val="00212A58"/>
    <w:rsid w:val="0021446F"/>
    <w:rsid w:val="002148ED"/>
    <w:rsid w:val="00214F04"/>
    <w:rsid w:val="00217F29"/>
    <w:rsid w:val="00220640"/>
    <w:rsid w:val="002216AE"/>
    <w:rsid w:val="00222405"/>
    <w:rsid w:val="00223146"/>
    <w:rsid w:val="00223768"/>
    <w:rsid w:val="00224221"/>
    <w:rsid w:val="002242EC"/>
    <w:rsid w:val="00225893"/>
    <w:rsid w:val="00225DE9"/>
    <w:rsid w:val="002278D5"/>
    <w:rsid w:val="0022796F"/>
    <w:rsid w:val="00227EF5"/>
    <w:rsid w:val="0023055E"/>
    <w:rsid w:val="00230CAC"/>
    <w:rsid w:val="00230E86"/>
    <w:rsid w:val="00230EBC"/>
    <w:rsid w:val="00231132"/>
    <w:rsid w:val="00232594"/>
    <w:rsid w:val="00234E18"/>
    <w:rsid w:val="002352CD"/>
    <w:rsid w:val="002402A9"/>
    <w:rsid w:val="0024329F"/>
    <w:rsid w:val="00243409"/>
    <w:rsid w:val="002436A2"/>
    <w:rsid w:val="00243DED"/>
    <w:rsid w:val="002444CD"/>
    <w:rsid w:val="002453A4"/>
    <w:rsid w:val="002458D8"/>
    <w:rsid w:val="00245E07"/>
    <w:rsid w:val="00245E14"/>
    <w:rsid w:val="00246857"/>
    <w:rsid w:val="0025046C"/>
    <w:rsid w:val="0025188F"/>
    <w:rsid w:val="00252A6A"/>
    <w:rsid w:val="00253E80"/>
    <w:rsid w:val="0025489D"/>
    <w:rsid w:val="00255E38"/>
    <w:rsid w:val="00256411"/>
    <w:rsid w:val="00256DAC"/>
    <w:rsid w:val="002614B8"/>
    <w:rsid w:val="00262583"/>
    <w:rsid w:val="00263DFC"/>
    <w:rsid w:val="0026731B"/>
    <w:rsid w:val="00267649"/>
    <w:rsid w:val="00267A14"/>
    <w:rsid w:val="00270385"/>
    <w:rsid w:val="00271F2F"/>
    <w:rsid w:val="002773CC"/>
    <w:rsid w:val="00277B15"/>
    <w:rsid w:val="00277C28"/>
    <w:rsid w:val="00282F2D"/>
    <w:rsid w:val="002840AF"/>
    <w:rsid w:val="00284BF6"/>
    <w:rsid w:val="00285F5B"/>
    <w:rsid w:val="00285FB1"/>
    <w:rsid w:val="0028795B"/>
    <w:rsid w:val="00292297"/>
    <w:rsid w:val="00294958"/>
    <w:rsid w:val="0029663E"/>
    <w:rsid w:val="00297FF7"/>
    <w:rsid w:val="002A03A8"/>
    <w:rsid w:val="002A103C"/>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494F"/>
    <w:rsid w:val="002C4C99"/>
    <w:rsid w:val="002D0FE5"/>
    <w:rsid w:val="002D12EE"/>
    <w:rsid w:val="002D17B3"/>
    <w:rsid w:val="002D26BA"/>
    <w:rsid w:val="002D2F5F"/>
    <w:rsid w:val="002D5486"/>
    <w:rsid w:val="002D787C"/>
    <w:rsid w:val="002D78B9"/>
    <w:rsid w:val="002D7E8A"/>
    <w:rsid w:val="002E13FC"/>
    <w:rsid w:val="002E32B8"/>
    <w:rsid w:val="002E3E81"/>
    <w:rsid w:val="002F2C59"/>
    <w:rsid w:val="002F2CEA"/>
    <w:rsid w:val="00300023"/>
    <w:rsid w:val="00300681"/>
    <w:rsid w:val="00301D73"/>
    <w:rsid w:val="0030207D"/>
    <w:rsid w:val="0030289B"/>
    <w:rsid w:val="003030AB"/>
    <w:rsid w:val="00303B36"/>
    <w:rsid w:val="00306188"/>
    <w:rsid w:val="0031041D"/>
    <w:rsid w:val="0031311E"/>
    <w:rsid w:val="00313A3F"/>
    <w:rsid w:val="00313B50"/>
    <w:rsid w:val="00315366"/>
    <w:rsid w:val="003153DC"/>
    <w:rsid w:val="003157D4"/>
    <w:rsid w:val="003160F5"/>
    <w:rsid w:val="003219BD"/>
    <w:rsid w:val="00322114"/>
    <w:rsid w:val="00324A14"/>
    <w:rsid w:val="0032685D"/>
    <w:rsid w:val="003273B3"/>
    <w:rsid w:val="003273F0"/>
    <w:rsid w:val="00327479"/>
    <w:rsid w:val="00330997"/>
    <w:rsid w:val="00331DAC"/>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2540"/>
    <w:rsid w:val="00353FC4"/>
    <w:rsid w:val="00355611"/>
    <w:rsid w:val="0035565E"/>
    <w:rsid w:val="00355B1E"/>
    <w:rsid w:val="00355C93"/>
    <w:rsid w:val="003565F3"/>
    <w:rsid w:val="00360BED"/>
    <w:rsid w:val="003635B1"/>
    <w:rsid w:val="003635D9"/>
    <w:rsid w:val="00363720"/>
    <w:rsid w:val="00364123"/>
    <w:rsid w:val="00364B41"/>
    <w:rsid w:val="00365A29"/>
    <w:rsid w:val="00367156"/>
    <w:rsid w:val="00367CE2"/>
    <w:rsid w:val="00370BFD"/>
    <w:rsid w:val="003714C9"/>
    <w:rsid w:val="00373224"/>
    <w:rsid w:val="00374026"/>
    <w:rsid w:val="00375032"/>
    <w:rsid w:val="00375902"/>
    <w:rsid w:val="00375E06"/>
    <w:rsid w:val="003763E3"/>
    <w:rsid w:val="00377FDC"/>
    <w:rsid w:val="00380203"/>
    <w:rsid w:val="0038260B"/>
    <w:rsid w:val="003838C6"/>
    <w:rsid w:val="00385CE2"/>
    <w:rsid w:val="00385EDC"/>
    <w:rsid w:val="00386AAB"/>
    <w:rsid w:val="00386F65"/>
    <w:rsid w:val="003870B9"/>
    <w:rsid w:val="003875E8"/>
    <w:rsid w:val="00390164"/>
    <w:rsid w:val="00390D24"/>
    <w:rsid w:val="00391B72"/>
    <w:rsid w:val="003932D9"/>
    <w:rsid w:val="0039486F"/>
    <w:rsid w:val="0039678F"/>
    <w:rsid w:val="0039735F"/>
    <w:rsid w:val="003A1781"/>
    <w:rsid w:val="003A225F"/>
    <w:rsid w:val="003A2516"/>
    <w:rsid w:val="003A2983"/>
    <w:rsid w:val="003A2AFA"/>
    <w:rsid w:val="003A2F9F"/>
    <w:rsid w:val="003A5D65"/>
    <w:rsid w:val="003A6C51"/>
    <w:rsid w:val="003B14A5"/>
    <w:rsid w:val="003B2A85"/>
    <w:rsid w:val="003B324E"/>
    <w:rsid w:val="003B457B"/>
    <w:rsid w:val="003B47D5"/>
    <w:rsid w:val="003B5F0E"/>
    <w:rsid w:val="003C33C2"/>
    <w:rsid w:val="003C471D"/>
    <w:rsid w:val="003C504A"/>
    <w:rsid w:val="003C5400"/>
    <w:rsid w:val="003C54D3"/>
    <w:rsid w:val="003C7B5B"/>
    <w:rsid w:val="003D07A2"/>
    <w:rsid w:val="003D1019"/>
    <w:rsid w:val="003D1183"/>
    <w:rsid w:val="003D26C1"/>
    <w:rsid w:val="003D2BEB"/>
    <w:rsid w:val="003D4188"/>
    <w:rsid w:val="003D502D"/>
    <w:rsid w:val="003D5980"/>
    <w:rsid w:val="003D5A09"/>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C6"/>
    <w:rsid w:val="004036A3"/>
    <w:rsid w:val="004068C8"/>
    <w:rsid w:val="00406AC7"/>
    <w:rsid w:val="00407842"/>
    <w:rsid w:val="00410FE6"/>
    <w:rsid w:val="00411C95"/>
    <w:rsid w:val="00412B1F"/>
    <w:rsid w:val="0041342E"/>
    <w:rsid w:val="00413AC4"/>
    <w:rsid w:val="0041445B"/>
    <w:rsid w:val="00414547"/>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F53"/>
    <w:rsid w:val="0043505E"/>
    <w:rsid w:val="0043639B"/>
    <w:rsid w:val="00436C6B"/>
    <w:rsid w:val="004405B4"/>
    <w:rsid w:val="004410B4"/>
    <w:rsid w:val="004429A1"/>
    <w:rsid w:val="004434DE"/>
    <w:rsid w:val="00444093"/>
    <w:rsid w:val="004447EA"/>
    <w:rsid w:val="00450C76"/>
    <w:rsid w:val="00450D3B"/>
    <w:rsid w:val="00452197"/>
    <w:rsid w:val="004522E1"/>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F23"/>
    <w:rsid w:val="0047147E"/>
    <w:rsid w:val="00474902"/>
    <w:rsid w:val="0047495E"/>
    <w:rsid w:val="00474EF0"/>
    <w:rsid w:val="0047718D"/>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4F7FCE"/>
    <w:rsid w:val="005026EF"/>
    <w:rsid w:val="0050283C"/>
    <w:rsid w:val="00512521"/>
    <w:rsid w:val="005129F5"/>
    <w:rsid w:val="00512D53"/>
    <w:rsid w:val="005158CB"/>
    <w:rsid w:val="005200EA"/>
    <w:rsid w:val="00520371"/>
    <w:rsid w:val="005208B2"/>
    <w:rsid w:val="005223F7"/>
    <w:rsid w:val="00523037"/>
    <w:rsid w:val="00523926"/>
    <w:rsid w:val="00526BA5"/>
    <w:rsid w:val="00530624"/>
    <w:rsid w:val="0053085C"/>
    <w:rsid w:val="00531C16"/>
    <w:rsid w:val="00533632"/>
    <w:rsid w:val="0053500A"/>
    <w:rsid w:val="005369EB"/>
    <w:rsid w:val="00536FDA"/>
    <w:rsid w:val="00537103"/>
    <w:rsid w:val="0053737B"/>
    <w:rsid w:val="00540628"/>
    <w:rsid w:val="00541711"/>
    <w:rsid w:val="00543958"/>
    <w:rsid w:val="00545AD7"/>
    <w:rsid w:val="00546AC1"/>
    <w:rsid w:val="00547289"/>
    <w:rsid w:val="005479EF"/>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6ABF"/>
    <w:rsid w:val="00587B22"/>
    <w:rsid w:val="00590006"/>
    <w:rsid w:val="005908B3"/>
    <w:rsid w:val="00591680"/>
    <w:rsid w:val="005935D6"/>
    <w:rsid w:val="00593E77"/>
    <w:rsid w:val="005A0619"/>
    <w:rsid w:val="005A21CA"/>
    <w:rsid w:val="005A2D9D"/>
    <w:rsid w:val="005A2E3D"/>
    <w:rsid w:val="005A4519"/>
    <w:rsid w:val="005A6794"/>
    <w:rsid w:val="005A67F9"/>
    <w:rsid w:val="005A6C40"/>
    <w:rsid w:val="005A6E97"/>
    <w:rsid w:val="005B1364"/>
    <w:rsid w:val="005B1BD5"/>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0C1"/>
    <w:rsid w:val="005D5ECE"/>
    <w:rsid w:val="005D6333"/>
    <w:rsid w:val="005D798A"/>
    <w:rsid w:val="005E0695"/>
    <w:rsid w:val="005E0EF0"/>
    <w:rsid w:val="005E1C60"/>
    <w:rsid w:val="005E4528"/>
    <w:rsid w:val="005E70CB"/>
    <w:rsid w:val="005E7E01"/>
    <w:rsid w:val="005F350E"/>
    <w:rsid w:val="005F35E1"/>
    <w:rsid w:val="005F37A6"/>
    <w:rsid w:val="005F3AD3"/>
    <w:rsid w:val="005F3C9F"/>
    <w:rsid w:val="005F5676"/>
    <w:rsid w:val="005F61EE"/>
    <w:rsid w:val="005F76B7"/>
    <w:rsid w:val="006018F0"/>
    <w:rsid w:val="006021CC"/>
    <w:rsid w:val="00603379"/>
    <w:rsid w:val="006037C7"/>
    <w:rsid w:val="00606713"/>
    <w:rsid w:val="006107A7"/>
    <w:rsid w:val="006122A7"/>
    <w:rsid w:val="00613B3A"/>
    <w:rsid w:val="0061436F"/>
    <w:rsid w:val="0061615B"/>
    <w:rsid w:val="00616305"/>
    <w:rsid w:val="006164B0"/>
    <w:rsid w:val="00617066"/>
    <w:rsid w:val="0062129B"/>
    <w:rsid w:val="006212C1"/>
    <w:rsid w:val="00622665"/>
    <w:rsid w:val="00625194"/>
    <w:rsid w:val="00625D5C"/>
    <w:rsid w:val="00626383"/>
    <w:rsid w:val="006308EE"/>
    <w:rsid w:val="0063346C"/>
    <w:rsid w:val="006338E4"/>
    <w:rsid w:val="00633C8B"/>
    <w:rsid w:val="006353F7"/>
    <w:rsid w:val="00640714"/>
    <w:rsid w:val="00640DB2"/>
    <w:rsid w:val="00640E12"/>
    <w:rsid w:val="00642F9D"/>
    <w:rsid w:val="00646080"/>
    <w:rsid w:val="0064746F"/>
    <w:rsid w:val="00647E86"/>
    <w:rsid w:val="00650172"/>
    <w:rsid w:val="00652F5D"/>
    <w:rsid w:val="006531E4"/>
    <w:rsid w:val="00654BF1"/>
    <w:rsid w:val="00655504"/>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4985"/>
    <w:rsid w:val="00687758"/>
    <w:rsid w:val="00690C6F"/>
    <w:rsid w:val="0069151C"/>
    <w:rsid w:val="0069197B"/>
    <w:rsid w:val="00692747"/>
    <w:rsid w:val="006936B3"/>
    <w:rsid w:val="006936E7"/>
    <w:rsid w:val="00693B2E"/>
    <w:rsid w:val="00696890"/>
    <w:rsid w:val="00696ACE"/>
    <w:rsid w:val="006976EC"/>
    <w:rsid w:val="00697C6B"/>
    <w:rsid w:val="006A20FD"/>
    <w:rsid w:val="006A21C2"/>
    <w:rsid w:val="006A2238"/>
    <w:rsid w:val="006A283B"/>
    <w:rsid w:val="006A49B5"/>
    <w:rsid w:val="006A4F3B"/>
    <w:rsid w:val="006A572C"/>
    <w:rsid w:val="006A6125"/>
    <w:rsid w:val="006A66F5"/>
    <w:rsid w:val="006B1051"/>
    <w:rsid w:val="006B117F"/>
    <w:rsid w:val="006B2B13"/>
    <w:rsid w:val="006B3FB9"/>
    <w:rsid w:val="006B4256"/>
    <w:rsid w:val="006B6135"/>
    <w:rsid w:val="006C2383"/>
    <w:rsid w:val="006C536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6701"/>
    <w:rsid w:val="006E7718"/>
    <w:rsid w:val="006F0353"/>
    <w:rsid w:val="006F10C7"/>
    <w:rsid w:val="006F206A"/>
    <w:rsid w:val="006F403C"/>
    <w:rsid w:val="006F71E1"/>
    <w:rsid w:val="006F72AB"/>
    <w:rsid w:val="007009E5"/>
    <w:rsid w:val="00703A0C"/>
    <w:rsid w:val="00705894"/>
    <w:rsid w:val="007058EF"/>
    <w:rsid w:val="00705F5A"/>
    <w:rsid w:val="0070678D"/>
    <w:rsid w:val="00710E66"/>
    <w:rsid w:val="007129AF"/>
    <w:rsid w:val="00712BC7"/>
    <w:rsid w:val="0071429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5309"/>
    <w:rsid w:val="00745B26"/>
    <w:rsid w:val="00752CF1"/>
    <w:rsid w:val="00753149"/>
    <w:rsid w:val="00753F61"/>
    <w:rsid w:val="00754B2C"/>
    <w:rsid w:val="00755697"/>
    <w:rsid w:val="00757407"/>
    <w:rsid w:val="00757C2B"/>
    <w:rsid w:val="00760322"/>
    <w:rsid w:val="00760490"/>
    <w:rsid w:val="00761360"/>
    <w:rsid w:val="00763799"/>
    <w:rsid w:val="00764ABC"/>
    <w:rsid w:val="0076556A"/>
    <w:rsid w:val="007667CC"/>
    <w:rsid w:val="007702E9"/>
    <w:rsid w:val="0077059F"/>
    <w:rsid w:val="0077106B"/>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4144"/>
    <w:rsid w:val="00794391"/>
    <w:rsid w:val="00795091"/>
    <w:rsid w:val="00795121"/>
    <w:rsid w:val="00797F6A"/>
    <w:rsid w:val="007A0E54"/>
    <w:rsid w:val="007A166F"/>
    <w:rsid w:val="007A2798"/>
    <w:rsid w:val="007A30A9"/>
    <w:rsid w:val="007A3AD2"/>
    <w:rsid w:val="007A3FED"/>
    <w:rsid w:val="007A53BE"/>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2647"/>
    <w:rsid w:val="007C45A1"/>
    <w:rsid w:val="007C48B3"/>
    <w:rsid w:val="007C67C2"/>
    <w:rsid w:val="007D10C7"/>
    <w:rsid w:val="007D1A8F"/>
    <w:rsid w:val="007D4418"/>
    <w:rsid w:val="007D468F"/>
    <w:rsid w:val="007D4AE3"/>
    <w:rsid w:val="007D62A2"/>
    <w:rsid w:val="007D6689"/>
    <w:rsid w:val="007D7805"/>
    <w:rsid w:val="007D78C3"/>
    <w:rsid w:val="007E04B6"/>
    <w:rsid w:val="007E1491"/>
    <w:rsid w:val="007E2C8D"/>
    <w:rsid w:val="007E445F"/>
    <w:rsid w:val="007E6EF9"/>
    <w:rsid w:val="007E76C2"/>
    <w:rsid w:val="007F0A5B"/>
    <w:rsid w:val="007F0F18"/>
    <w:rsid w:val="007F10C5"/>
    <w:rsid w:val="007F1198"/>
    <w:rsid w:val="007F12B4"/>
    <w:rsid w:val="007F14F5"/>
    <w:rsid w:val="007F27C3"/>
    <w:rsid w:val="007F3214"/>
    <w:rsid w:val="007F3480"/>
    <w:rsid w:val="007F43EE"/>
    <w:rsid w:val="007F5434"/>
    <w:rsid w:val="007F5E7B"/>
    <w:rsid w:val="007F60C2"/>
    <w:rsid w:val="00801969"/>
    <w:rsid w:val="00803E5E"/>
    <w:rsid w:val="00806C36"/>
    <w:rsid w:val="008070B8"/>
    <w:rsid w:val="00810D31"/>
    <w:rsid w:val="00812095"/>
    <w:rsid w:val="00812505"/>
    <w:rsid w:val="00812D52"/>
    <w:rsid w:val="0081314E"/>
    <w:rsid w:val="0081384E"/>
    <w:rsid w:val="00813900"/>
    <w:rsid w:val="00814BC1"/>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7D7"/>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2A20"/>
    <w:rsid w:val="008762F3"/>
    <w:rsid w:val="008772E3"/>
    <w:rsid w:val="008776F0"/>
    <w:rsid w:val="008802CA"/>
    <w:rsid w:val="008817BB"/>
    <w:rsid w:val="00882A56"/>
    <w:rsid w:val="008915E2"/>
    <w:rsid w:val="008915F3"/>
    <w:rsid w:val="0089178E"/>
    <w:rsid w:val="00891C07"/>
    <w:rsid w:val="00892A47"/>
    <w:rsid w:val="008931F0"/>
    <w:rsid w:val="00896CED"/>
    <w:rsid w:val="008A1BE0"/>
    <w:rsid w:val="008A287A"/>
    <w:rsid w:val="008A4A6C"/>
    <w:rsid w:val="008A4CA5"/>
    <w:rsid w:val="008A581B"/>
    <w:rsid w:val="008A5F76"/>
    <w:rsid w:val="008B12A7"/>
    <w:rsid w:val="008B16A5"/>
    <w:rsid w:val="008B26E0"/>
    <w:rsid w:val="008B2975"/>
    <w:rsid w:val="008B3502"/>
    <w:rsid w:val="008B47C6"/>
    <w:rsid w:val="008B49CD"/>
    <w:rsid w:val="008B5150"/>
    <w:rsid w:val="008B5F51"/>
    <w:rsid w:val="008B61C3"/>
    <w:rsid w:val="008B6DBD"/>
    <w:rsid w:val="008B6FC7"/>
    <w:rsid w:val="008C0C45"/>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37A3"/>
    <w:rsid w:val="008E56D1"/>
    <w:rsid w:val="008E5BB5"/>
    <w:rsid w:val="008E6DE8"/>
    <w:rsid w:val="008E7DFD"/>
    <w:rsid w:val="008F1957"/>
    <w:rsid w:val="008F29A6"/>
    <w:rsid w:val="008F4A01"/>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A0"/>
    <w:rsid w:val="009216ED"/>
    <w:rsid w:val="00921C43"/>
    <w:rsid w:val="00921C5D"/>
    <w:rsid w:val="009224E5"/>
    <w:rsid w:val="009226E4"/>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78E9"/>
    <w:rsid w:val="00941394"/>
    <w:rsid w:val="009425E9"/>
    <w:rsid w:val="00943556"/>
    <w:rsid w:val="009438A2"/>
    <w:rsid w:val="009439AF"/>
    <w:rsid w:val="009443AB"/>
    <w:rsid w:val="00946612"/>
    <w:rsid w:val="00950EE2"/>
    <w:rsid w:val="00951051"/>
    <w:rsid w:val="009522B6"/>
    <w:rsid w:val="009537BE"/>
    <w:rsid w:val="009546F8"/>
    <w:rsid w:val="00955CBB"/>
    <w:rsid w:val="00955FC1"/>
    <w:rsid w:val="00957F45"/>
    <w:rsid w:val="00960241"/>
    <w:rsid w:val="00963E23"/>
    <w:rsid w:val="00964980"/>
    <w:rsid w:val="00970246"/>
    <w:rsid w:val="009714EB"/>
    <w:rsid w:val="00972258"/>
    <w:rsid w:val="00972D51"/>
    <w:rsid w:val="009749A5"/>
    <w:rsid w:val="00976692"/>
    <w:rsid w:val="00976A11"/>
    <w:rsid w:val="00976DCC"/>
    <w:rsid w:val="0097719B"/>
    <w:rsid w:val="0097779C"/>
    <w:rsid w:val="009848A2"/>
    <w:rsid w:val="0099003F"/>
    <w:rsid w:val="009917E0"/>
    <w:rsid w:val="00993424"/>
    <w:rsid w:val="00993E68"/>
    <w:rsid w:val="00995E81"/>
    <w:rsid w:val="00997783"/>
    <w:rsid w:val="00997ECB"/>
    <w:rsid w:val="009A059D"/>
    <w:rsid w:val="009A1024"/>
    <w:rsid w:val="009A5B6C"/>
    <w:rsid w:val="009B0656"/>
    <w:rsid w:val="009B0774"/>
    <w:rsid w:val="009B29A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47D2"/>
    <w:rsid w:val="009D5479"/>
    <w:rsid w:val="009E0033"/>
    <w:rsid w:val="009E08C1"/>
    <w:rsid w:val="009E4A24"/>
    <w:rsid w:val="009E50A4"/>
    <w:rsid w:val="009E5398"/>
    <w:rsid w:val="009F4210"/>
    <w:rsid w:val="009F4915"/>
    <w:rsid w:val="009F57ED"/>
    <w:rsid w:val="00A05B57"/>
    <w:rsid w:val="00A060EA"/>
    <w:rsid w:val="00A0637D"/>
    <w:rsid w:val="00A100E7"/>
    <w:rsid w:val="00A14309"/>
    <w:rsid w:val="00A17229"/>
    <w:rsid w:val="00A176DE"/>
    <w:rsid w:val="00A20385"/>
    <w:rsid w:val="00A22CC7"/>
    <w:rsid w:val="00A22F40"/>
    <w:rsid w:val="00A2363E"/>
    <w:rsid w:val="00A23CB6"/>
    <w:rsid w:val="00A256BA"/>
    <w:rsid w:val="00A3128A"/>
    <w:rsid w:val="00A31537"/>
    <w:rsid w:val="00A34530"/>
    <w:rsid w:val="00A345FC"/>
    <w:rsid w:val="00A3466E"/>
    <w:rsid w:val="00A347F9"/>
    <w:rsid w:val="00A34971"/>
    <w:rsid w:val="00A34E38"/>
    <w:rsid w:val="00A357C2"/>
    <w:rsid w:val="00A36547"/>
    <w:rsid w:val="00A36609"/>
    <w:rsid w:val="00A37A45"/>
    <w:rsid w:val="00A403C6"/>
    <w:rsid w:val="00A41E23"/>
    <w:rsid w:val="00A4282E"/>
    <w:rsid w:val="00A42B5B"/>
    <w:rsid w:val="00A43676"/>
    <w:rsid w:val="00A46B2B"/>
    <w:rsid w:val="00A470A0"/>
    <w:rsid w:val="00A4720C"/>
    <w:rsid w:val="00A472CF"/>
    <w:rsid w:val="00A50077"/>
    <w:rsid w:val="00A50B89"/>
    <w:rsid w:val="00A51073"/>
    <w:rsid w:val="00A54E44"/>
    <w:rsid w:val="00A54EA0"/>
    <w:rsid w:val="00A56477"/>
    <w:rsid w:val="00A6146E"/>
    <w:rsid w:val="00A61B40"/>
    <w:rsid w:val="00A62686"/>
    <w:rsid w:val="00A63599"/>
    <w:rsid w:val="00A66404"/>
    <w:rsid w:val="00A70541"/>
    <w:rsid w:val="00A7140F"/>
    <w:rsid w:val="00A724A5"/>
    <w:rsid w:val="00A73016"/>
    <w:rsid w:val="00A73D0B"/>
    <w:rsid w:val="00A74332"/>
    <w:rsid w:val="00A7455D"/>
    <w:rsid w:val="00A75F35"/>
    <w:rsid w:val="00A75F43"/>
    <w:rsid w:val="00A76579"/>
    <w:rsid w:val="00A771F1"/>
    <w:rsid w:val="00A77A10"/>
    <w:rsid w:val="00A8077F"/>
    <w:rsid w:val="00A82437"/>
    <w:rsid w:val="00A858A3"/>
    <w:rsid w:val="00A919A2"/>
    <w:rsid w:val="00A91BC4"/>
    <w:rsid w:val="00A9223A"/>
    <w:rsid w:val="00A935EE"/>
    <w:rsid w:val="00A93C52"/>
    <w:rsid w:val="00A94160"/>
    <w:rsid w:val="00A95122"/>
    <w:rsid w:val="00A95B60"/>
    <w:rsid w:val="00AA023E"/>
    <w:rsid w:val="00AA11EE"/>
    <w:rsid w:val="00AA1C0B"/>
    <w:rsid w:val="00AA40AF"/>
    <w:rsid w:val="00AA5DED"/>
    <w:rsid w:val="00AB18AD"/>
    <w:rsid w:val="00AB1B1A"/>
    <w:rsid w:val="00AB1FE4"/>
    <w:rsid w:val="00AB2532"/>
    <w:rsid w:val="00AB2891"/>
    <w:rsid w:val="00AB36F2"/>
    <w:rsid w:val="00AB59CC"/>
    <w:rsid w:val="00AB73E2"/>
    <w:rsid w:val="00AB73F8"/>
    <w:rsid w:val="00AC15E2"/>
    <w:rsid w:val="00AC18E1"/>
    <w:rsid w:val="00AC24F1"/>
    <w:rsid w:val="00AC2FA1"/>
    <w:rsid w:val="00AC31A5"/>
    <w:rsid w:val="00AC3F56"/>
    <w:rsid w:val="00AC4146"/>
    <w:rsid w:val="00AC515B"/>
    <w:rsid w:val="00AC5A21"/>
    <w:rsid w:val="00AC5BFE"/>
    <w:rsid w:val="00AC6116"/>
    <w:rsid w:val="00AD07F6"/>
    <w:rsid w:val="00AD0F69"/>
    <w:rsid w:val="00AD134D"/>
    <w:rsid w:val="00AD338C"/>
    <w:rsid w:val="00AD4413"/>
    <w:rsid w:val="00AD7096"/>
    <w:rsid w:val="00AD7914"/>
    <w:rsid w:val="00AE09ED"/>
    <w:rsid w:val="00AE12FB"/>
    <w:rsid w:val="00AE158D"/>
    <w:rsid w:val="00AE1C25"/>
    <w:rsid w:val="00AE2005"/>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7DB"/>
    <w:rsid w:val="00AF3BAF"/>
    <w:rsid w:val="00AF402D"/>
    <w:rsid w:val="00AF4D68"/>
    <w:rsid w:val="00AF5FBC"/>
    <w:rsid w:val="00AF6015"/>
    <w:rsid w:val="00AF6BBB"/>
    <w:rsid w:val="00AF7568"/>
    <w:rsid w:val="00AF7EC4"/>
    <w:rsid w:val="00B000E6"/>
    <w:rsid w:val="00B0357E"/>
    <w:rsid w:val="00B04CA1"/>
    <w:rsid w:val="00B05E37"/>
    <w:rsid w:val="00B061B4"/>
    <w:rsid w:val="00B068F2"/>
    <w:rsid w:val="00B0766D"/>
    <w:rsid w:val="00B07699"/>
    <w:rsid w:val="00B10BCC"/>
    <w:rsid w:val="00B1300F"/>
    <w:rsid w:val="00B13EEA"/>
    <w:rsid w:val="00B14ADC"/>
    <w:rsid w:val="00B160EA"/>
    <w:rsid w:val="00B16A23"/>
    <w:rsid w:val="00B175E5"/>
    <w:rsid w:val="00B17B1A"/>
    <w:rsid w:val="00B17E3C"/>
    <w:rsid w:val="00B200B6"/>
    <w:rsid w:val="00B20F38"/>
    <w:rsid w:val="00B21507"/>
    <w:rsid w:val="00B2278F"/>
    <w:rsid w:val="00B23E7A"/>
    <w:rsid w:val="00B24C74"/>
    <w:rsid w:val="00B25C0C"/>
    <w:rsid w:val="00B261DA"/>
    <w:rsid w:val="00B26573"/>
    <w:rsid w:val="00B26A55"/>
    <w:rsid w:val="00B3111A"/>
    <w:rsid w:val="00B31D50"/>
    <w:rsid w:val="00B32C87"/>
    <w:rsid w:val="00B3419E"/>
    <w:rsid w:val="00B34387"/>
    <w:rsid w:val="00B34955"/>
    <w:rsid w:val="00B35362"/>
    <w:rsid w:val="00B4150E"/>
    <w:rsid w:val="00B424E6"/>
    <w:rsid w:val="00B43FCF"/>
    <w:rsid w:val="00B454F0"/>
    <w:rsid w:val="00B454FD"/>
    <w:rsid w:val="00B46931"/>
    <w:rsid w:val="00B46B04"/>
    <w:rsid w:val="00B47CF3"/>
    <w:rsid w:val="00B50ADC"/>
    <w:rsid w:val="00B50ED8"/>
    <w:rsid w:val="00B53452"/>
    <w:rsid w:val="00B5583E"/>
    <w:rsid w:val="00B62795"/>
    <w:rsid w:val="00B6396A"/>
    <w:rsid w:val="00B639C0"/>
    <w:rsid w:val="00B65263"/>
    <w:rsid w:val="00B65A78"/>
    <w:rsid w:val="00B66602"/>
    <w:rsid w:val="00B700BD"/>
    <w:rsid w:val="00B714C5"/>
    <w:rsid w:val="00B720EB"/>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0C02"/>
    <w:rsid w:val="00B9138F"/>
    <w:rsid w:val="00B91DC7"/>
    <w:rsid w:val="00B91DF7"/>
    <w:rsid w:val="00B92644"/>
    <w:rsid w:val="00B92964"/>
    <w:rsid w:val="00B94A13"/>
    <w:rsid w:val="00B96D80"/>
    <w:rsid w:val="00B97517"/>
    <w:rsid w:val="00BA0F49"/>
    <w:rsid w:val="00BA1E67"/>
    <w:rsid w:val="00BA2067"/>
    <w:rsid w:val="00BA25C2"/>
    <w:rsid w:val="00BA2FC4"/>
    <w:rsid w:val="00BA52DE"/>
    <w:rsid w:val="00BA5732"/>
    <w:rsid w:val="00BA5826"/>
    <w:rsid w:val="00BA72A7"/>
    <w:rsid w:val="00BB18F2"/>
    <w:rsid w:val="00BB49F5"/>
    <w:rsid w:val="00BB585A"/>
    <w:rsid w:val="00BB6163"/>
    <w:rsid w:val="00BB62F6"/>
    <w:rsid w:val="00BB6486"/>
    <w:rsid w:val="00BB6B57"/>
    <w:rsid w:val="00BB7C0A"/>
    <w:rsid w:val="00BC10C5"/>
    <w:rsid w:val="00BC1BCF"/>
    <w:rsid w:val="00BC23BB"/>
    <w:rsid w:val="00BC3344"/>
    <w:rsid w:val="00BC41CD"/>
    <w:rsid w:val="00BC4A14"/>
    <w:rsid w:val="00BC5D67"/>
    <w:rsid w:val="00BC60E1"/>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14C2"/>
    <w:rsid w:val="00C0339F"/>
    <w:rsid w:val="00C06211"/>
    <w:rsid w:val="00C06B69"/>
    <w:rsid w:val="00C07A65"/>
    <w:rsid w:val="00C12DF5"/>
    <w:rsid w:val="00C140D2"/>
    <w:rsid w:val="00C150D2"/>
    <w:rsid w:val="00C161AC"/>
    <w:rsid w:val="00C16476"/>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11E0"/>
    <w:rsid w:val="00C421F1"/>
    <w:rsid w:val="00C42BEB"/>
    <w:rsid w:val="00C42FA8"/>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67BF4"/>
    <w:rsid w:val="00C71EED"/>
    <w:rsid w:val="00C77318"/>
    <w:rsid w:val="00C809B4"/>
    <w:rsid w:val="00C83C53"/>
    <w:rsid w:val="00C83CC1"/>
    <w:rsid w:val="00C84464"/>
    <w:rsid w:val="00C85AFA"/>
    <w:rsid w:val="00C903CC"/>
    <w:rsid w:val="00C91F0B"/>
    <w:rsid w:val="00C92943"/>
    <w:rsid w:val="00C93461"/>
    <w:rsid w:val="00C945CB"/>
    <w:rsid w:val="00C95636"/>
    <w:rsid w:val="00C977B9"/>
    <w:rsid w:val="00CA0224"/>
    <w:rsid w:val="00CA2CE9"/>
    <w:rsid w:val="00CA4ED6"/>
    <w:rsid w:val="00CA5B50"/>
    <w:rsid w:val="00CA66C8"/>
    <w:rsid w:val="00CA7372"/>
    <w:rsid w:val="00CB0C80"/>
    <w:rsid w:val="00CB398E"/>
    <w:rsid w:val="00CB3EB4"/>
    <w:rsid w:val="00CB450E"/>
    <w:rsid w:val="00CB6167"/>
    <w:rsid w:val="00CB691A"/>
    <w:rsid w:val="00CC055D"/>
    <w:rsid w:val="00CC37DF"/>
    <w:rsid w:val="00CC5450"/>
    <w:rsid w:val="00CC71A6"/>
    <w:rsid w:val="00CD0815"/>
    <w:rsid w:val="00CD28C7"/>
    <w:rsid w:val="00CD3CD6"/>
    <w:rsid w:val="00CE0C69"/>
    <w:rsid w:val="00CE0FD3"/>
    <w:rsid w:val="00CE2445"/>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19"/>
    <w:rsid w:val="00D11D9F"/>
    <w:rsid w:val="00D120A2"/>
    <w:rsid w:val="00D12F19"/>
    <w:rsid w:val="00D12FB6"/>
    <w:rsid w:val="00D14B6A"/>
    <w:rsid w:val="00D1525D"/>
    <w:rsid w:val="00D1710E"/>
    <w:rsid w:val="00D174AA"/>
    <w:rsid w:val="00D2032E"/>
    <w:rsid w:val="00D20F75"/>
    <w:rsid w:val="00D21B70"/>
    <w:rsid w:val="00D22FFF"/>
    <w:rsid w:val="00D24589"/>
    <w:rsid w:val="00D245E0"/>
    <w:rsid w:val="00D25883"/>
    <w:rsid w:val="00D25A3C"/>
    <w:rsid w:val="00D26C58"/>
    <w:rsid w:val="00D27B41"/>
    <w:rsid w:val="00D30CC8"/>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24D7"/>
    <w:rsid w:val="00D55F32"/>
    <w:rsid w:val="00D61030"/>
    <w:rsid w:val="00D6109D"/>
    <w:rsid w:val="00D62755"/>
    <w:rsid w:val="00D6278A"/>
    <w:rsid w:val="00D631C1"/>
    <w:rsid w:val="00D63D5B"/>
    <w:rsid w:val="00D63F5C"/>
    <w:rsid w:val="00D670E5"/>
    <w:rsid w:val="00D67E14"/>
    <w:rsid w:val="00D7129D"/>
    <w:rsid w:val="00D7148F"/>
    <w:rsid w:val="00D72142"/>
    <w:rsid w:val="00D72859"/>
    <w:rsid w:val="00D7631D"/>
    <w:rsid w:val="00D77E34"/>
    <w:rsid w:val="00D77FCE"/>
    <w:rsid w:val="00D836E4"/>
    <w:rsid w:val="00D83710"/>
    <w:rsid w:val="00D83B98"/>
    <w:rsid w:val="00D84353"/>
    <w:rsid w:val="00D86419"/>
    <w:rsid w:val="00D867AF"/>
    <w:rsid w:val="00D874F9"/>
    <w:rsid w:val="00D87519"/>
    <w:rsid w:val="00D90461"/>
    <w:rsid w:val="00D909E6"/>
    <w:rsid w:val="00D90EC4"/>
    <w:rsid w:val="00D919B4"/>
    <w:rsid w:val="00D949A3"/>
    <w:rsid w:val="00D96982"/>
    <w:rsid w:val="00DA32F8"/>
    <w:rsid w:val="00DA584D"/>
    <w:rsid w:val="00DA64E6"/>
    <w:rsid w:val="00DA6960"/>
    <w:rsid w:val="00DB0568"/>
    <w:rsid w:val="00DB1797"/>
    <w:rsid w:val="00DB32A3"/>
    <w:rsid w:val="00DB36FD"/>
    <w:rsid w:val="00DB3CB7"/>
    <w:rsid w:val="00DB4037"/>
    <w:rsid w:val="00DB7077"/>
    <w:rsid w:val="00DC0BB7"/>
    <w:rsid w:val="00DC1D3D"/>
    <w:rsid w:val="00DC210C"/>
    <w:rsid w:val="00DC2EB3"/>
    <w:rsid w:val="00DC5374"/>
    <w:rsid w:val="00DC79BE"/>
    <w:rsid w:val="00DC7B3E"/>
    <w:rsid w:val="00DD002B"/>
    <w:rsid w:val="00DD01CD"/>
    <w:rsid w:val="00DD01FF"/>
    <w:rsid w:val="00DD0CDC"/>
    <w:rsid w:val="00DD22A7"/>
    <w:rsid w:val="00DD34D6"/>
    <w:rsid w:val="00DD3BD6"/>
    <w:rsid w:val="00DD3DDA"/>
    <w:rsid w:val="00DD488E"/>
    <w:rsid w:val="00DD4FA1"/>
    <w:rsid w:val="00DD52E6"/>
    <w:rsid w:val="00DD5C03"/>
    <w:rsid w:val="00DD7870"/>
    <w:rsid w:val="00DE02E8"/>
    <w:rsid w:val="00DE05EA"/>
    <w:rsid w:val="00DE098B"/>
    <w:rsid w:val="00DE1CF9"/>
    <w:rsid w:val="00DE2541"/>
    <w:rsid w:val="00DE2B21"/>
    <w:rsid w:val="00DE3432"/>
    <w:rsid w:val="00DE37E3"/>
    <w:rsid w:val="00DE3EC2"/>
    <w:rsid w:val="00DE403A"/>
    <w:rsid w:val="00DE494A"/>
    <w:rsid w:val="00DE7200"/>
    <w:rsid w:val="00DE7403"/>
    <w:rsid w:val="00DE787E"/>
    <w:rsid w:val="00DF233D"/>
    <w:rsid w:val="00DF2CE5"/>
    <w:rsid w:val="00DF40A9"/>
    <w:rsid w:val="00DF474E"/>
    <w:rsid w:val="00DF4CA4"/>
    <w:rsid w:val="00DF549C"/>
    <w:rsid w:val="00DF7014"/>
    <w:rsid w:val="00E01103"/>
    <w:rsid w:val="00E01935"/>
    <w:rsid w:val="00E03861"/>
    <w:rsid w:val="00E04095"/>
    <w:rsid w:val="00E05AFA"/>
    <w:rsid w:val="00E06827"/>
    <w:rsid w:val="00E0718D"/>
    <w:rsid w:val="00E07677"/>
    <w:rsid w:val="00E10C22"/>
    <w:rsid w:val="00E125D8"/>
    <w:rsid w:val="00E13277"/>
    <w:rsid w:val="00E14D2B"/>
    <w:rsid w:val="00E14EDC"/>
    <w:rsid w:val="00E20F2C"/>
    <w:rsid w:val="00E20F9A"/>
    <w:rsid w:val="00E2138B"/>
    <w:rsid w:val="00E22134"/>
    <w:rsid w:val="00E22155"/>
    <w:rsid w:val="00E24A02"/>
    <w:rsid w:val="00E25DD0"/>
    <w:rsid w:val="00E25E3C"/>
    <w:rsid w:val="00E30774"/>
    <w:rsid w:val="00E31057"/>
    <w:rsid w:val="00E3178A"/>
    <w:rsid w:val="00E32E28"/>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66C9"/>
    <w:rsid w:val="00E47E0F"/>
    <w:rsid w:val="00E47EFB"/>
    <w:rsid w:val="00E50AAF"/>
    <w:rsid w:val="00E51947"/>
    <w:rsid w:val="00E51C77"/>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012"/>
    <w:rsid w:val="00E77442"/>
    <w:rsid w:val="00E80915"/>
    <w:rsid w:val="00E82C3F"/>
    <w:rsid w:val="00E836F0"/>
    <w:rsid w:val="00E856BC"/>
    <w:rsid w:val="00E86E34"/>
    <w:rsid w:val="00E8765F"/>
    <w:rsid w:val="00E91A6E"/>
    <w:rsid w:val="00E92D62"/>
    <w:rsid w:val="00E9609E"/>
    <w:rsid w:val="00E961BD"/>
    <w:rsid w:val="00EA0C14"/>
    <w:rsid w:val="00EA3C4F"/>
    <w:rsid w:val="00EA4695"/>
    <w:rsid w:val="00EA4AFE"/>
    <w:rsid w:val="00EA52D1"/>
    <w:rsid w:val="00EA62D7"/>
    <w:rsid w:val="00EA7446"/>
    <w:rsid w:val="00EB1163"/>
    <w:rsid w:val="00EB2743"/>
    <w:rsid w:val="00EB3832"/>
    <w:rsid w:val="00EB425A"/>
    <w:rsid w:val="00EB4B51"/>
    <w:rsid w:val="00EB5F6A"/>
    <w:rsid w:val="00EB6528"/>
    <w:rsid w:val="00EC0E71"/>
    <w:rsid w:val="00EC3B59"/>
    <w:rsid w:val="00EC41A2"/>
    <w:rsid w:val="00EC4E46"/>
    <w:rsid w:val="00EC5FBE"/>
    <w:rsid w:val="00EC7C6F"/>
    <w:rsid w:val="00EC7DA9"/>
    <w:rsid w:val="00ED065A"/>
    <w:rsid w:val="00ED08D8"/>
    <w:rsid w:val="00ED0CAA"/>
    <w:rsid w:val="00ED3AC6"/>
    <w:rsid w:val="00ED3AF0"/>
    <w:rsid w:val="00EE0E0D"/>
    <w:rsid w:val="00EE1A30"/>
    <w:rsid w:val="00EE36B1"/>
    <w:rsid w:val="00EE5606"/>
    <w:rsid w:val="00EE6B4E"/>
    <w:rsid w:val="00EE6C6C"/>
    <w:rsid w:val="00EE72C3"/>
    <w:rsid w:val="00EE746E"/>
    <w:rsid w:val="00EE7A27"/>
    <w:rsid w:val="00EF02FB"/>
    <w:rsid w:val="00EF206F"/>
    <w:rsid w:val="00EF23A6"/>
    <w:rsid w:val="00EF27D8"/>
    <w:rsid w:val="00EF4B7F"/>
    <w:rsid w:val="00EF4FC4"/>
    <w:rsid w:val="00EF563C"/>
    <w:rsid w:val="00F01828"/>
    <w:rsid w:val="00F04476"/>
    <w:rsid w:val="00F044A1"/>
    <w:rsid w:val="00F04D0E"/>
    <w:rsid w:val="00F05CCB"/>
    <w:rsid w:val="00F0673F"/>
    <w:rsid w:val="00F06F83"/>
    <w:rsid w:val="00F1011A"/>
    <w:rsid w:val="00F10E42"/>
    <w:rsid w:val="00F112D8"/>
    <w:rsid w:val="00F11F6A"/>
    <w:rsid w:val="00F1227F"/>
    <w:rsid w:val="00F128BA"/>
    <w:rsid w:val="00F1369E"/>
    <w:rsid w:val="00F13772"/>
    <w:rsid w:val="00F13970"/>
    <w:rsid w:val="00F155A8"/>
    <w:rsid w:val="00F169C8"/>
    <w:rsid w:val="00F16A21"/>
    <w:rsid w:val="00F176EC"/>
    <w:rsid w:val="00F20B8A"/>
    <w:rsid w:val="00F24674"/>
    <w:rsid w:val="00F2530C"/>
    <w:rsid w:val="00F25ADE"/>
    <w:rsid w:val="00F26525"/>
    <w:rsid w:val="00F26F8A"/>
    <w:rsid w:val="00F26FF6"/>
    <w:rsid w:val="00F2707B"/>
    <w:rsid w:val="00F30050"/>
    <w:rsid w:val="00F30DBF"/>
    <w:rsid w:val="00F325D0"/>
    <w:rsid w:val="00F32C24"/>
    <w:rsid w:val="00F340AD"/>
    <w:rsid w:val="00F354B0"/>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237D"/>
    <w:rsid w:val="00F561A5"/>
    <w:rsid w:val="00F5660A"/>
    <w:rsid w:val="00F56F77"/>
    <w:rsid w:val="00F5795F"/>
    <w:rsid w:val="00F60072"/>
    <w:rsid w:val="00F601B0"/>
    <w:rsid w:val="00F608C3"/>
    <w:rsid w:val="00F62B64"/>
    <w:rsid w:val="00F63C02"/>
    <w:rsid w:val="00F657B5"/>
    <w:rsid w:val="00F672F4"/>
    <w:rsid w:val="00F67B97"/>
    <w:rsid w:val="00F70A02"/>
    <w:rsid w:val="00F71CED"/>
    <w:rsid w:val="00F73E4F"/>
    <w:rsid w:val="00F748E9"/>
    <w:rsid w:val="00F74BA8"/>
    <w:rsid w:val="00F814D7"/>
    <w:rsid w:val="00F81F06"/>
    <w:rsid w:val="00F82249"/>
    <w:rsid w:val="00F82F03"/>
    <w:rsid w:val="00F8624A"/>
    <w:rsid w:val="00F901F3"/>
    <w:rsid w:val="00F90369"/>
    <w:rsid w:val="00F935A4"/>
    <w:rsid w:val="00F9488D"/>
    <w:rsid w:val="00F96685"/>
    <w:rsid w:val="00F969D5"/>
    <w:rsid w:val="00F97FAD"/>
    <w:rsid w:val="00FA0A0A"/>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0BBD"/>
    <w:rsid w:val="00FC2546"/>
    <w:rsid w:val="00FC445E"/>
    <w:rsid w:val="00FC5194"/>
    <w:rsid w:val="00FC51E1"/>
    <w:rsid w:val="00FC5A5F"/>
    <w:rsid w:val="00FC64B8"/>
    <w:rsid w:val="00FC697F"/>
    <w:rsid w:val="00FC702D"/>
    <w:rsid w:val="00FD04A9"/>
    <w:rsid w:val="00FD15BC"/>
    <w:rsid w:val="00FD3051"/>
    <w:rsid w:val="00FD3335"/>
    <w:rsid w:val="00FD528C"/>
    <w:rsid w:val="00FE0AAC"/>
    <w:rsid w:val="00FE482C"/>
    <w:rsid w:val="00FE77BF"/>
    <w:rsid w:val="00FE7BD7"/>
    <w:rsid w:val="00FF06E1"/>
    <w:rsid w:val="00FF1CAF"/>
    <w:rsid w:val="00FF2E3A"/>
    <w:rsid w:val="00FF34C2"/>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006370BA"/>
  <w15:chartTrackingRefBased/>
  <w15:docId w15:val="{6043A98F-8718-4B2F-B8B4-2CA9CF8D0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4"/>
      </w:numPr>
      <w:ind w:right="0"/>
    </w:pPr>
  </w:style>
  <w:style w:type="character" w:styleId="af6">
    <w:name w:val="annotation reference"/>
    <w:aliases w:val="Comment Reference"/>
    <w:uiPriority w:val="99"/>
    <w:rPr>
      <w:sz w:val="16"/>
      <w:szCs w:val="16"/>
    </w:rPr>
  </w:style>
  <w:style w:type="paragraph" w:styleId="af7">
    <w:name w:val="annotation text"/>
    <w:aliases w:val="Comment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5"/>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List Paragraph1"/>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014969"/>
    <w:pPr>
      <w:tabs>
        <w:tab w:val="left" w:pos="1513"/>
        <w:tab w:val="left" w:pos="2505"/>
      </w:tabs>
      <w:overflowPunct/>
      <w:autoSpaceDE/>
      <w:autoSpaceDN/>
      <w:adjustRightInd/>
      <w:ind w:left="1938"/>
      <w:textAlignment w:val="auto"/>
    </w:pPr>
    <w:rPr>
      <w:rFonts w:ascii="David" w:hAnsi="David"/>
      <w:b/>
      <w:i/>
      <w:u w:color="0000BA"/>
      <w:lang w:eastAsia="en-US"/>
    </w:rPr>
  </w:style>
  <w:style w:type="character" w:customStyle="1" w:styleId="41">
    <w:name w:val="סעיף רמה 4 תו"/>
    <w:link w:val="40"/>
    <w:rsid w:val="00014969"/>
    <w:rPr>
      <w:rFonts w:ascii="David" w:hAnsi="David" w:cs="David"/>
      <w:b/>
      <w:i/>
      <w:sz w:val="24"/>
      <w:szCs w:val="24"/>
      <w:u w:color="0000BA"/>
    </w:rPr>
  </w:style>
  <w:style w:type="paragraph" w:customStyle="1" w:styleId="1">
    <w:name w:val="כותרת רמה 1"/>
    <w:basedOn w:val="a5"/>
    <w:link w:val="17"/>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f1"/>
    <w:uiPriority w:val="34"/>
    <w:rsid w:val="0039735F"/>
    <w:rPr>
      <w:rFonts w:cs="David"/>
      <w:sz w:val="24"/>
      <w:szCs w:val="24"/>
      <w:lang w:eastAsia="he-IL"/>
    </w:rPr>
  </w:style>
  <w:style w:type="character" w:customStyle="1" w:styleId="18">
    <w:name w:val="אזכור לא מזוהה1"/>
    <w:basedOn w:val="a6"/>
    <w:uiPriority w:val="99"/>
    <w:semiHidden/>
    <w:unhideWhenUsed/>
    <w:rsid w:val="00687758"/>
    <w:rPr>
      <w:color w:val="605E5C"/>
      <w:shd w:val="clear" w:color="auto" w:fill="E1DFDD"/>
    </w:rPr>
  </w:style>
  <w:style w:type="character" w:customStyle="1" w:styleId="25">
    <w:name w:val="אזכור לא מזוהה2"/>
    <w:basedOn w:val="a6"/>
    <w:uiPriority w:val="99"/>
    <w:semiHidden/>
    <w:unhideWhenUsed/>
    <w:rsid w:val="00F523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25842899">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985666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82063985">
      <w:bodyDiv w:val="1"/>
      <w:marLeft w:val="0"/>
      <w:marRight w:val="0"/>
      <w:marTop w:val="0"/>
      <w:marBottom w:val="0"/>
      <w:divBdr>
        <w:top w:val="none" w:sz="0" w:space="0" w:color="auto"/>
        <w:left w:val="none" w:sz="0" w:space="0" w:color="auto"/>
        <w:bottom w:val="none" w:sz="0" w:space="0" w:color="auto"/>
        <w:right w:val="none" w:sz="0" w:space="0" w:color="auto"/>
      </w:divBdr>
    </w:div>
    <w:div w:id="171568926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44792897">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jpeg"/><Relationship Id="rId21" Type="http://schemas.openxmlformats.org/officeDocument/2006/relationships/hyperlink" Target="https://apps.education.gov.il/Mankal/Horaa.aspx?siduri=244" TargetMode="External"/><Relationship Id="rId42" Type="http://schemas.openxmlformats.org/officeDocument/2006/relationships/hyperlink" Target="http://mof.gov.il/Takam/Pages/MailRegistration.aspx" TargetMode="External"/><Relationship Id="rId47" Type="http://schemas.openxmlformats.org/officeDocument/2006/relationships/hyperlink" Target="mailto:takam@mof.gov.il" TargetMode="External"/><Relationship Id="rId63" Type="http://schemas.openxmlformats.org/officeDocument/2006/relationships/hyperlink" Target="http://www.mof.gov.il/Takam" TargetMode="External"/><Relationship Id="rId68" Type="http://schemas.openxmlformats.org/officeDocument/2006/relationships/hyperlink" Target="http://www.mof.gov.il/takam/Pages/horaot.aspx?k=1.4.0.2" TargetMode="External"/><Relationship Id="rId16" Type="http://schemas.openxmlformats.org/officeDocument/2006/relationships/hyperlink" Target="http://meyda.education.gov.il/files/Applications/Mankal/outdoor_activities.pdf" TargetMode="External"/><Relationship Id="rId11" Type="http://schemas.openxmlformats.org/officeDocument/2006/relationships/hyperlink" Target="https://apps.education.gov.il/Mankal/Horaa.aspx?siduri=244" TargetMode="External"/><Relationship Id="rId32" Type="http://schemas.openxmlformats.org/officeDocument/2006/relationships/hyperlink" Target="http://www.mof.gov.il/takam/Pages/horaot.aspx?k=1.5.0.4" TargetMode="External"/><Relationship Id="rId37" Type="http://schemas.openxmlformats.org/officeDocument/2006/relationships/hyperlink" Target="https://mof.gov.il/takam/Pages/horaot.aspx?k=7.3.9.4"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Pages/horaot.aspx?k=1.6.0.1" TargetMode="External"/><Relationship Id="rId74" Type="http://schemas.openxmlformats.org/officeDocument/2006/relationships/hyperlink" Target="mailto:takam@mof.gov.il" TargetMode="External"/><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www.mof.gov.il/takam/Pages/horaot.aspx?k=6.1.0.1" TargetMode="External"/><Relationship Id="rId82" Type="http://schemas.openxmlformats.org/officeDocument/2006/relationships/fontTable" Target="fontTable.xml"/><Relationship Id="rId19" Type="http://schemas.openxmlformats.org/officeDocument/2006/relationships/hyperlink" Target="http://meyda.education.gov.il/files/Applications/Mankal/outdoor_activities.pdf" TargetMode="External"/><Relationship Id="rId14" Type="http://schemas.openxmlformats.org/officeDocument/2006/relationships/hyperlink" Target="http://meyda.education.gov.il/files/Applications/Mankal/outdoor_activities.pdf" TargetMode="External"/><Relationship Id="rId22" Type="http://schemas.openxmlformats.org/officeDocument/2006/relationships/hyperlink" Target="https://www.nevo.co.il/law_html/law00/144811.htm" TargetMode="External"/><Relationship Id="rId27" Type="http://schemas.openxmlformats.org/officeDocument/2006/relationships/hyperlink" Target="https://fs.knesset.gov.il/20/law/20_lsr_382398.pdf" TargetMode="External"/><Relationship Id="rId30" Type="http://schemas.openxmlformats.org/officeDocument/2006/relationships/hyperlink" Target="http://www.mof.gov.il/takam/Pages/horaot.aspx?k=1.6.0.1" TargetMode="External"/><Relationship Id="rId35" Type="http://schemas.openxmlformats.org/officeDocument/2006/relationships/hyperlink" Target="http://mof.gov.il/Takam/Pages/MailRegistration.aspx" TargetMode="External"/><Relationship Id="rId43" Type="http://schemas.openxmlformats.org/officeDocument/2006/relationships/hyperlink" Target="mailto:takam@mof.gov.il" TargetMode="External"/><Relationship Id="rId48" Type="http://schemas.openxmlformats.org/officeDocument/2006/relationships/hyperlink" Target="http://www.mof.gov.il/takam/Pages/horaot.aspx?k=1.4.0.3" TargetMode="External"/><Relationship Id="rId56" Type="http://schemas.openxmlformats.org/officeDocument/2006/relationships/hyperlink" Target="http://www.mof.gov.il/takam/Pages/horaot.aspx?k=1.4.0.6" TargetMode="External"/><Relationship Id="rId64" Type="http://schemas.openxmlformats.org/officeDocument/2006/relationships/hyperlink" Target="http://mof.gov.il/Takam/Pages/MailRegistration.aspx" TargetMode="External"/><Relationship Id="rId69" Type="http://schemas.openxmlformats.org/officeDocument/2006/relationships/hyperlink" Target="http://www.mof.gov.il/takam/Pages/horaot.aspx?k=1.4.0.2" TargetMode="External"/><Relationship Id="rId77" Type="http://schemas.openxmlformats.org/officeDocument/2006/relationships/hyperlink" Target="https://takam.mof.gov.il/document/H.14.1.1" TargetMode="External"/><Relationship Id="rId8" Type="http://schemas.openxmlformats.org/officeDocument/2006/relationships/hyperlink" Target="HTTP://WWW.MR.GOV.IL" TargetMode="External"/><Relationship Id="rId51" Type="http://schemas.openxmlformats.org/officeDocument/2006/relationships/hyperlink" Target="https://main.knesset.gov.il/Activity/Legislation/Laws/Pages/LawPrimary.aspx?t=lawlaws&amp;st=lawlaws&amp;lawitemid=2001149" TargetMode="External"/><Relationship Id="rId72" Type="http://schemas.openxmlformats.org/officeDocument/2006/relationships/hyperlink" Target="http://www.mof.gov.il/Takam"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meyda.education.gov.il/files/Applications/Mankal/outdoor_activities.pdf" TargetMode="External"/><Relationship Id="rId17" Type="http://schemas.openxmlformats.org/officeDocument/2006/relationships/hyperlink" Target="http://meyda.education.gov.il/files/Applications/Mankal/outdoor_activities.pdf" TargetMode="External"/><Relationship Id="rId25" Type="http://schemas.openxmlformats.org/officeDocument/2006/relationships/hyperlink" Target="http://www.foi.gov.il" TargetMode="External"/><Relationship Id="rId33" Type="http://schemas.openxmlformats.org/officeDocument/2006/relationships/hyperlink" Target="https://fs.knesset.gov.il/1/law/1_lsr_210296.PDF" TargetMode="External"/><Relationship Id="rId38" Type="http://schemas.openxmlformats.org/officeDocument/2006/relationships/hyperlink" Target="https://fs.knesset.gov.il/13/law/13_lsr_211353.PDF" TargetMode="External"/><Relationship Id="rId46" Type="http://schemas.openxmlformats.org/officeDocument/2006/relationships/hyperlink" Target="http://mof.gov.il/Takam/Pages/MailRegistration.aspx" TargetMode="External"/><Relationship Id="rId59" Type="http://schemas.openxmlformats.org/officeDocument/2006/relationships/hyperlink" Target="http://www.mof.gov.il/takam/Pages/horaot.aspx?k=1.6.0.7" TargetMode="External"/><Relationship Id="rId67" Type="http://schemas.openxmlformats.org/officeDocument/2006/relationships/hyperlink" Target="https://www.nevo.co.il/law_html/Law01/271_019.htm" TargetMode="External"/><Relationship Id="rId20" Type="http://schemas.openxmlformats.org/officeDocument/2006/relationships/hyperlink" Target="http://meyda.education.gov.il/files/Applications/Mankal/outdoor_activities.pdf" TargetMode="External"/><Relationship Id="rId41" Type="http://schemas.openxmlformats.org/officeDocument/2006/relationships/hyperlink" Target="http://www.mof.gov.il/Takam"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mof.gov.il/takam/pages/horaot.aspx?k=7.3.9.4" TargetMode="External"/><Relationship Id="rId70" Type="http://schemas.openxmlformats.org/officeDocument/2006/relationships/hyperlink" Target="https://www.nevo.co.il/law_html/Law01/159m1_001.htm" TargetMode="External"/><Relationship Id="rId75" Type="http://schemas.openxmlformats.org/officeDocument/2006/relationships/hyperlink" Target="https://govextra.gov.il/digital-guarantee/homepage/"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meyda.education.gov.il/files/Applications/Mankal/outdoor_activities.pdf" TargetMode="External"/><Relationship Id="rId23" Type="http://schemas.openxmlformats.org/officeDocument/2006/relationships/hyperlink" Target="https://www.gov.il/he/Departments/policies/outsourcing" TargetMode="External"/><Relationship Id="rId28" Type="http://schemas.openxmlformats.org/officeDocument/2006/relationships/hyperlink" Target="https://www.nevo.co.il/law_word/law06/tak-9184.pdf" TargetMode="External"/><Relationship Id="rId36" Type="http://schemas.openxmlformats.org/officeDocument/2006/relationships/hyperlink" Target="mailto:takam@mof.gov.il" TargetMode="External"/><Relationship Id="rId49" Type="http://schemas.openxmlformats.org/officeDocument/2006/relationships/hyperlink" Target="https://www.nevo.co.il/law_html/Law01/159m1_001.htm" TargetMode="External"/><Relationship Id="rId57" Type="http://schemas.openxmlformats.org/officeDocument/2006/relationships/hyperlink" Target="http://www.mof.gov.il/takam/Pages/horaot.aspx?k=1.5.0.4" TargetMode="External"/><Relationship Id="rId10" Type="http://schemas.openxmlformats.org/officeDocument/2006/relationships/hyperlink" Target="https://meyda.education.gov.il/files/special/lows/%D7%AA%D7%99%D7%A7%D7%95%D7%9F%20%D7%97%D7%95%D7%A7%20%D7%97%D7%99%D7%A0%D7%95%D7%9A%20%D7%9E%D7%99%D7%95%D7%97%D7%93%2019.7.18.pdf" TargetMode="External"/><Relationship Id="rId31" Type="http://schemas.openxmlformats.org/officeDocument/2006/relationships/hyperlink" Target="http://www.mof.gov.il/takam/Pages/horaot.aspx?k=6.1.0.1" TargetMode="External"/><Relationship Id="rId44" Type="http://schemas.openxmlformats.org/officeDocument/2006/relationships/hyperlink" Target="http://www.mof.gov.il/takam/Pages/horaot.aspx?k=1.4.0.6" TargetMode="External"/><Relationship Id="rId52" Type="http://schemas.openxmlformats.org/officeDocument/2006/relationships/hyperlink" Target="https://www.nevo.co.il/law_word/law06/tak-9184.pdf" TargetMode="External"/><Relationship Id="rId60" Type="http://schemas.openxmlformats.org/officeDocument/2006/relationships/hyperlink" Target="https://mof.gov.il/takam/pages/horaot.aspx?k=3.3.0.6" TargetMode="External"/><Relationship Id="rId65" Type="http://schemas.openxmlformats.org/officeDocument/2006/relationships/hyperlink" Target="mailto:takam@mof.gov.il" TargetMode="External"/><Relationship Id="rId73" Type="http://schemas.openxmlformats.org/officeDocument/2006/relationships/hyperlink" Target="http://mof.gov.il/Takam/Pages/MailRegistration.aspx" TargetMode="External"/><Relationship Id="rId78" Type="http://schemas.openxmlformats.org/officeDocument/2006/relationships/header" Target="header1.xml"/><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meyda.education.gov.il/files/Applications/Mankal/outdoor_activities.pdf" TargetMode="External"/><Relationship Id="rId18" Type="http://schemas.openxmlformats.org/officeDocument/2006/relationships/hyperlink" Target="http://meyda.education.gov.il/files/Applications/Mankal/outdoor_activities.pdf" TargetMode="External"/><Relationship Id="rId39" Type="http://schemas.openxmlformats.org/officeDocument/2006/relationships/hyperlink" Target="https://www.nevo.co.il/law_html/Law01/501_589.htm" TargetMode="External"/><Relationship Id="rId34" Type="http://schemas.openxmlformats.org/officeDocument/2006/relationships/hyperlink" Target="http://www.mof.gov.il/Takam" TargetMode="External"/><Relationship Id="rId50" Type="http://schemas.openxmlformats.org/officeDocument/2006/relationships/hyperlink" Target="https://fs.knesset.gov.il/20/law/20_lsr_382398.pdf" TargetMode="External"/><Relationship Id="rId55" Type="http://schemas.openxmlformats.org/officeDocument/2006/relationships/hyperlink" Target="http://www.mof.gov.il/takam/Pages/horaot.aspx?k=1.4.0.3" TargetMode="External"/><Relationship Id="rId76" Type="http://schemas.openxmlformats.org/officeDocument/2006/relationships/hyperlink" Target="https://takam.mof.gov.il/document/H.7.3.3" TargetMode="External"/><Relationship Id="rId7" Type="http://schemas.openxmlformats.org/officeDocument/2006/relationships/endnotes" Target="endnotes.xml"/><Relationship Id="rId71" Type="http://schemas.openxmlformats.org/officeDocument/2006/relationships/hyperlink" Target="https://fs.knesset.gov.il/20/law/20_lsr_382398.pdf" TargetMode="External"/><Relationship Id="rId2" Type="http://schemas.openxmlformats.org/officeDocument/2006/relationships/numbering" Target="numbering.xml"/><Relationship Id="rId29" Type="http://schemas.openxmlformats.org/officeDocument/2006/relationships/hyperlink" Target="http://www.mof.gov.il/takam/Pages/horaot.aspx?k=1.6.0.7" TargetMode="External"/><Relationship Id="rId24" Type="http://schemas.openxmlformats.org/officeDocument/2006/relationships/hyperlink" Target="http://www.foi.gov.il"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 TargetMode="External"/><Relationship Id="rId66" Type="http://schemas.openxmlformats.org/officeDocument/2006/relationships/hyperlink" Target="https://fs.knesset.gov.il/8/law/8_lsr_208901.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E57EA-C715-4ED5-B442-0928D3F06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63</Pages>
  <Words>23047</Words>
  <Characters>115239</Characters>
  <Application>Microsoft Office Word</Application>
  <DocSecurity>0</DocSecurity>
  <Lines>960</Lines>
  <Paragraphs>276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138010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8126589</vt:i4>
      </vt:variant>
      <vt:variant>
        <vt:i4>243</vt:i4>
      </vt:variant>
      <vt:variant>
        <vt:i4>0</vt:i4>
      </vt:variant>
      <vt:variant>
        <vt:i4>5</vt:i4>
      </vt:variant>
      <vt:variant>
        <vt:lpwstr>http://www.gov.il/</vt:lpwstr>
      </vt:variant>
      <vt:variant>
        <vt:lpwstr/>
      </vt:variant>
      <vt:variant>
        <vt:i4>3932170</vt:i4>
      </vt:variant>
      <vt:variant>
        <vt:i4>240</vt:i4>
      </vt:variant>
      <vt:variant>
        <vt:i4>0</vt:i4>
      </vt:variant>
      <vt:variant>
        <vt:i4>5</vt:i4>
      </vt:variant>
      <vt:variant>
        <vt:lpwstr>mailto:____-@mof.gov.il</vt:lpwstr>
      </vt:variant>
      <vt:variant>
        <vt:lpwstr/>
      </vt:variant>
      <vt:variant>
        <vt:i4>6488074</vt:i4>
      </vt:variant>
      <vt:variant>
        <vt:i4>237</vt:i4>
      </vt:variant>
      <vt:variant>
        <vt:i4>0</vt:i4>
      </vt:variant>
      <vt:variant>
        <vt:i4>5</vt:i4>
      </vt:variant>
      <vt:variant>
        <vt:lpwstr>mailto:takam@mof.gov.il</vt:lpwstr>
      </vt:variant>
      <vt:variant>
        <vt:lpwstr/>
      </vt:variant>
      <vt:variant>
        <vt:i4>7405605</vt:i4>
      </vt:variant>
      <vt:variant>
        <vt:i4>234</vt:i4>
      </vt:variant>
      <vt:variant>
        <vt:i4>0</vt:i4>
      </vt:variant>
      <vt:variant>
        <vt:i4>5</vt:i4>
      </vt:variant>
      <vt:variant>
        <vt:lpwstr>http://mof.gov.il/Takam/Pages/MailRegistration.aspx</vt:lpwstr>
      </vt:variant>
      <vt:variant>
        <vt:lpwstr/>
      </vt:variant>
      <vt:variant>
        <vt:i4>7798819</vt:i4>
      </vt:variant>
      <vt:variant>
        <vt:i4>231</vt:i4>
      </vt:variant>
      <vt:variant>
        <vt:i4>0</vt:i4>
      </vt:variant>
      <vt:variant>
        <vt:i4>5</vt:i4>
      </vt:variant>
      <vt:variant>
        <vt:lpwstr>http://www.mof.gov.il/Takam</vt:lpwstr>
      </vt:variant>
      <vt:variant>
        <vt:lpwstr/>
      </vt:variant>
      <vt:variant>
        <vt:i4>7536764</vt:i4>
      </vt:variant>
      <vt:variant>
        <vt:i4>222</vt:i4>
      </vt:variant>
      <vt:variant>
        <vt:i4>0</vt:i4>
      </vt:variant>
      <vt:variant>
        <vt:i4>5</vt:i4>
      </vt:variant>
      <vt:variant>
        <vt:lpwstr>https://fs.knesset.gov.il/20/law/20_lsr_382398.pdf</vt:lpwstr>
      </vt:variant>
      <vt:variant>
        <vt:lpwstr/>
      </vt:variant>
      <vt:variant>
        <vt:i4>327686</vt:i4>
      </vt:variant>
      <vt:variant>
        <vt:i4>219</vt:i4>
      </vt:variant>
      <vt:variant>
        <vt:i4>0</vt:i4>
      </vt:variant>
      <vt:variant>
        <vt:i4>5</vt:i4>
      </vt:variant>
      <vt:variant>
        <vt:lpwstr>https://fs.knesset.gov.il/6/law/6_lsr_209419.PDF</vt:lpwstr>
      </vt:variant>
      <vt:variant>
        <vt:lpwstr/>
      </vt:variant>
      <vt:variant>
        <vt:i4>4259843</vt:i4>
      </vt:variant>
      <vt:variant>
        <vt:i4>216</vt:i4>
      </vt:variant>
      <vt:variant>
        <vt:i4>0</vt:i4>
      </vt:variant>
      <vt:variant>
        <vt:i4>5</vt:i4>
      </vt:variant>
      <vt:variant>
        <vt:lpwstr>https://www.nevo.co.il/law_html/Law01/159m1_001.htm</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6</vt:i4>
      </vt:variant>
      <vt:variant>
        <vt:i4>204</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7405605</vt:i4>
      </vt:variant>
      <vt:variant>
        <vt:i4>198</vt:i4>
      </vt:variant>
      <vt:variant>
        <vt:i4>0</vt:i4>
      </vt:variant>
      <vt:variant>
        <vt:i4>5</vt:i4>
      </vt:variant>
      <vt:variant>
        <vt:lpwstr>http://mof.gov.il/Takam/Pages/MailRegistration.aspx</vt:lpwstr>
      </vt:variant>
      <vt:variant>
        <vt:lpwstr/>
      </vt:variant>
      <vt:variant>
        <vt:i4>7798819</vt:i4>
      </vt:variant>
      <vt:variant>
        <vt:i4>195</vt:i4>
      </vt:variant>
      <vt:variant>
        <vt:i4>0</vt:i4>
      </vt:variant>
      <vt:variant>
        <vt:i4>5</vt:i4>
      </vt:variant>
      <vt:variant>
        <vt:lpwstr>http://www.mof.gov.il/Takam</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120</vt:i4>
      </vt:variant>
      <vt:variant>
        <vt:i4>0</vt:i4>
      </vt:variant>
      <vt:variant>
        <vt:i4>5</vt:i4>
      </vt:variant>
      <vt:variant>
        <vt:lpwstr>mailto:takam@mof.gov.il</vt:lpwstr>
      </vt:variant>
      <vt:variant>
        <vt:lpwstr/>
      </vt:variant>
      <vt:variant>
        <vt:i4>7405605</vt:i4>
      </vt:variant>
      <vt:variant>
        <vt:i4>117</vt:i4>
      </vt:variant>
      <vt:variant>
        <vt:i4>0</vt:i4>
      </vt:variant>
      <vt:variant>
        <vt:i4>5</vt:i4>
      </vt:variant>
      <vt:variant>
        <vt:lpwstr>http://mof.gov.il/Takam/Pages/MailRegistration.aspx</vt:lpwstr>
      </vt:variant>
      <vt:variant>
        <vt:lpwstr/>
      </vt:variant>
      <vt:variant>
        <vt:i4>7798819</vt:i4>
      </vt:variant>
      <vt:variant>
        <vt:i4>114</vt:i4>
      </vt:variant>
      <vt:variant>
        <vt:i4>0</vt:i4>
      </vt:variant>
      <vt:variant>
        <vt:i4>5</vt:i4>
      </vt:variant>
      <vt:variant>
        <vt:lpwstr>http://www.mof.gov.il/Takam</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7405605</vt:i4>
      </vt:variant>
      <vt:variant>
        <vt:i4>93</vt:i4>
      </vt:variant>
      <vt:variant>
        <vt:i4>0</vt:i4>
      </vt:variant>
      <vt:variant>
        <vt:i4>5</vt:i4>
      </vt:variant>
      <vt:variant>
        <vt:lpwstr>http://mof.gov.il/Takam/Pages/MailRegistration.aspx</vt:lpwstr>
      </vt:variant>
      <vt:variant>
        <vt:lpwstr/>
      </vt:variant>
      <vt:variant>
        <vt:i4>7798819</vt:i4>
      </vt:variant>
      <vt:variant>
        <vt:i4>90</vt:i4>
      </vt:variant>
      <vt:variant>
        <vt:i4>0</vt:i4>
      </vt:variant>
      <vt:variant>
        <vt:i4>5</vt:i4>
      </vt:variant>
      <vt:variant>
        <vt:lpwstr>http://www.mof.gov.il/Takam</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7405605</vt:i4>
      </vt:variant>
      <vt:variant>
        <vt:i4>60</vt:i4>
      </vt:variant>
      <vt:variant>
        <vt:i4>0</vt:i4>
      </vt:variant>
      <vt:variant>
        <vt:i4>5</vt:i4>
      </vt:variant>
      <vt:variant>
        <vt:lpwstr>http://mof.gov.il/Takam/Pages/MailRegistration.aspx</vt:lpwstr>
      </vt:variant>
      <vt:variant>
        <vt:lpwstr/>
      </vt:variant>
      <vt:variant>
        <vt:i4>7798819</vt:i4>
      </vt:variant>
      <vt:variant>
        <vt:i4>57</vt:i4>
      </vt:variant>
      <vt:variant>
        <vt:i4>0</vt:i4>
      </vt:variant>
      <vt:variant>
        <vt:i4>5</vt:i4>
      </vt:variant>
      <vt:variant>
        <vt:lpwstr>http://www.mof.gov.il/Takam</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6881329</vt:i4>
      </vt:variant>
      <vt:variant>
        <vt:i4>6</vt:i4>
      </vt:variant>
      <vt:variant>
        <vt:i4>0</vt:i4>
      </vt:variant>
      <vt:variant>
        <vt:i4>5</vt:i4>
      </vt:variant>
      <vt:variant>
        <vt:lpwstr>http://www.justice.gov.il/</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4</cp:revision>
  <cp:lastPrinted>2021-06-07T05:40:00Z</cp:lastPrinted>
  <dcterms:created xsi:type="dcterms:W3CDTF">2022-09-29T08:48:00Z</dcterms:created>
  <dcterms:modified xsi:type="dcterms:W3CDTF">2022-09-29T10:35:00Z</dcterms:modified>
</cp:coreProperties>
</file>