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65C37D" w14:textId="2E2E6521" w:rsidR="008A3D6D" w:rsidRPr="005D1E9B" w:rsidRDefault="008A3D6D" w:rsidP="008A3D6D">
      <w:pPr>
        <w:widowControl w:val="0"/>
        <w:spacing w:line="300" w:lineRule="atLeast"/>
        <w:ind w:left="-33"/>
        <w:jc w:val="right"/>
        <w:rPr>
          <w:rtl/>
        </w:rPr>
      </w:pPr>
      <w:bookmarkStart w:id="0" w:name="_GoBack"/>
      <w:bookmarkEnd w:id="0"/>
      <w:r w:rsidRPr="005D1E9B">
        <w:rPr>
          <w:rFonts w:hint="cs"/>
          <w:rtl/>
        </w:rPr>
        <w:t xml:space="preserve">נספח מספר </w:t>
      </w:r>
      <w:r w:rsidR="007275D7">
        <w:rPr>
          <w:rFonts w:hint="cs"/>
          <w:rtl/>
        </w:rPr>
        <w:t>4</w:t>
      </w:r>
    </w:p>
    <w:p w14:paraId="23096E46"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1 מתוך 1</w:t>
      </w:r>
    </w:p>
    <w:p w14:paraId="3BD8416E" w14:textId="77777777" w:rsidR="008A3D6D" w:rsidRPr="005D1E9B" w:rsidRDefault="008A3D6D" w:rsidP="008A3D6D">
      <w:pPr>
        <w:widowControl w:val="0"/>
        <w:spacing w:line="300" w:lineRule="atLeast"/>
        <w:ind w:left="-33"/>
        <w:jc w:val="center"/>
        <w:rPr>
          <w:b/>
          <w:bCs/>
          <w:sz w:val="30"/>
          <w:szCs w:val="30"/>
          <w:u w:val="single"/>
          <w:rtl/>
          <w:lang w:eastAsia="en-US"/>
        </w:rPr>
      </w:pPr>
      <w:bookmarkStart w:id="1" w:name="_Hlk116204520"/>
      <w:r w:rsidRPr="005D1E9B">
        <w:rPr>
          <w:rFonts w:hint="cs"/>
          <w:b/>
          <w:bCs/>
          <w:sz w:val="30"/>
          <w:szCs w:val="30"/>
          <w:u w:val="single"/>
          <w:rtl/>
          <w:lang w:eastAsia="en-US"/>
        </w:rPr>
        <w:t>טופס בקשת תיאום טיול</w:t>
      </w:r>
    </w:p>
    <w:bookmarkEnd w:id="1"/>
    <w:p w14:paraId="7252F62B" w14:textId="77777777" w:rsidR="008A3D6D" w:rsidRPr="005D1E9B" w:rsidRDefault="008A3D6D" w:rsidP="008A3D6D">
      <w:pPr>
        <w:widowControl w:val="0"/>
        <w:spacing w:line="300" w:lineRule="atLeast"/>
        <w:ind w:left="-33"/>
        <w:jc w:val="center"/>
        <w:rPr>
          <w:b/>
          <w:bCs/>
          <w:sz w:val="30"/>
          <w:szCs w:val="30"/>
          <w:u w:val="single"/>
          <w:rtl/>
          <w:lang w:eastAsia="en-US"/>
        </w:rPr>
      </w:pPr>
    </w:p>
    <w:p w14:paraId="73BACE52" w14:textId="77777777" w:rsidR="008A3D6D" w:rsidRPr="005D1E9B" w:rsidRDefault="008A3D6D" w:rsidP="008A3D6D">
      <w:pPr>
        <w:widowControl w:val="0"/>
        <w:spacing w:line="300" w:lineRule="atLeast"/>
        <w:ind w:left="-33"/>
        <w:jc w:val="center"/>
        <w:rPr>
          <w:b/>
          <w:bCs/>
          <w:sz w:val="30"/>
          <w:szCs w:val="30"/>
          <w:u w:val="single"/>
          <w:rtl/>
          <w:lang w:eastAsia="en-US"/>
        </w:rPr>
      </w:pPr>
    </w:p>
    <w:tbl>
      <w:tblPr>
        <w:tblpPr w:leftFromText="180" w:rightFromText="180" w:vertAnchor="text" w:horzAnchor="margin" w:tblpXSpec="center" w:tblpY="91"/>
        <w:bidiVisual/>
        <w:tblW w:w="5904" w:type="pct"/>
        <w:shd w:val="clear" w:color="auto" w:fill="FFFFFF"/>
        <w:tblCellMar>
          <w:left w:w="0" w:type="dxa"/>
          <w:right w:w="0" w:type="dxa"/>
        </w:tblCellMar>
        <w:tblLook w:val="0000" w:firstRow="0" w:lastRow="0" w:firstColumn="0" w:lastColumn="0" w:noHBand="0" w:noVBand="0"/>
      </w:tblPr>
      <w:tblGrid>
        <w:gridCol w:w="1009"/>
        <w:gridCol w:w="3300"/>
        <w:gridCol w:w="2413"/>
        <w:gridCol w:w="3067"/>
      </w:tblGrid>
      <w:tr w:rsidR="008A3D6D" w:rsidRPr="005D1E9B" w14:paraId="1926D751" w14:textId="77777777" w:rsidTr="002D219F">
        <w:trPr>
          <w:trHeight w:val="450"/>
        </w:trPr>
        <w:tc>
          <w:tcPr>
            <w:tcW w:w="1027" w:type="dxa"/>
            <w:vMerge w:val="restart"/>
            <w:tcBorders>
              <w:top w:val="single" w:sz="6" w:space="0" w:color="000000"/>
              <w:left w:val="single" w:sz="6" w:space="0" w:color="000000"/>
              <w:bottom w:val="single" w:sz="6" w:space="0" w:color="000000"/>
              <w:right w:val="single" w:sz="6" w:space="0" w:color="000000"/>
            </w:tcBorders>
            <w:shd w:val="clear" w:color="auto" w:fill="FFFFFF"/>
            <w:tcMar>
              <w:top w:w="18" w:type="dxa"/>
              <w:left w:w="70" w:type="dxa"/>
              <w:bottom w:w="18" w:type="dxa"/>
              <w:right w:w="70" w:type="dxa"/>
            </w:tcMar>
            <w:vAlign w:val="bottom"/>
          </w:tcPr>
          <w:p w14:paraId="608A25FC" w14:textId="77777777" w:rsidR="008A3D6D" w:rsidRPr="005D1E9B" w:rsidRDefault="008A3D6D" w:rsidP="002D219F">
            <w:pPr>
              <w:widowControl w:val="0"/>
              <w:spacing w:line="300" w:lineRule="atLeast"/>
              <w:rPr>
                <w:sz w:val="16"/>
                <w:szCs w:val="16"/>
                <w:rtl/>
              </w:rPr>
            </w:pPr>
            <w:r w:rsidRPr="005D1E9B">
              <w:rPr>
                <w:rFonts w:hint="cs"/>
                <w:sz w:val="16"/>
                <w:szCs w:val="16"/>
                <w:u w:val="single"/>
                <w:rtl/>
              </w:rPr>
              <w:t>הוראות למילוי הבקשה:</w:t>
            </w:r>
            <w:r w:rsidRPr="005D1E9B">
              <w:rPr>
                <w:sz w:val="16"/>
                <w:szCs w:val="16"/>
                <w:rtl/>
              </w:rPr>
              <w:t xml:space="preserve"> </w:t>
            </w:r>
          </w:p>
          <w:p w14:paraId="2EE01AAD" w14:textId="77777777" w:rsidR="008A3D6D" w:rsidRPr="005D1E9B" w:rsidRDefault="008A3D6D" w:rsidP="002D219F">
            <w:pPr>
              <w:widowControl w:val="0"/>
              <w:spacing w:line="300" w:lineRule="atLeast"/>
              <w:rPr>
                <w:sz w:val="18"/>
                <w:szCs w:val="18"/>
                <w:rtl/>
              </w:rPr>
            </w:pPr>
            <w:r w:rsidRPr="005D1E9B">
              <w:rPr>
                <w:sz w:val="16"/>
                <w:szCs w:val="16"/>
                <w:rtl/>
              </w:rPr>
              <w:t>1. לכל טיול יש למלא בקשה אחת בלבד.</w:t>
            </w:r>
          </w:p>
          <w:p w14:paraId="666C286D" w14:textId="77777777" w:rsidR="008A3D6D" w:rsidRPr="005D1E9B" w:rsidRDefault="008A3D6D" w:rsidP="002D219F">
            <w:pPr>
              <w:widowControl w:val="0"/>
              <w:spacing w:line="300" w:lineRule="atLeast"/>
              <w:rPr>
                <w:sz w:val="18"/>
                <w:szCs w:val="18"/>
              </w:rPr>
            </w:pPr>
            <w:r w:rsidRPr="005D1E9B">
              <w:rPr>
                <w:sz w:val="16"/>
                <w:szCs w:val="16"/>
                <w:rtl/>
              </w:rPr>
              <w:t>2. שדות עם * הינם שדות חובה.</w:t>
            </w:r>
          </w:p>
        </w:tc>
        <w:tc>
          <w:tcPr>
            <w:tcW w:w="5713" w:type="dxa"/>
            <w:gridSpan w:val="2"/>
            <w:tcBorders>
              <w:top w:val="single" w:sz="6" w:space="0" w:color="auto"/>
              <w:left w:val="single" w:sz="6" w:space="0" w:color="auto"/>
              <w:bottom w:val="single" w:sz="6" w:space="0" w:color="auto"/>
              <w:right w:val="single" w:sz="6" w:space="0" w:color="auto"/>
            </w:tcBorders>
            <w:shd w:val="clear" w:color="auto" w:fill="FFFFFF"/>
            <w:noWrap/>
            <w:tcMar>
              <w:top w:w="18" w:type="dxa"/>
              <w:left w:w="70" w:type="dxa"/>
              <w:bottom w:w="18" w:type="dxa"/>
              <w:right w:w="70" w:type="dxa"/>
            </w:tcMar>
            <w:vAlign w:val="bottom"/>
          </w:tcPr>
          <w:p w14:paraId="5E57C5AC" w14:textId="5F36E27C" w:rsidR="008A3D6D" w:rsidRPr="005D1E9B" w:rsidRDefault="008A3D6D" w:rsidP="002D219F">
            <w:pPr>
              <w:widowControl w:val="0"/>
              <w:spacing w:line="300" w:lineRule="atLeast"/>
              <w:rPr>
                <w:sz w:val="16"/>
                <w:szCs w:val="16"/>
                <w:rtl/>
              </w:rPr>
            </w:pPr>
            <w:r w:rsidRPr="005D1E9B">
              <w:rPr>
                <w:noProof/>
                <w:sz w:val="16"/>
                <w:szCs w:val="16"/>
                <w:rtl/>
                <w:lang w:eastAsia="en-US"/>
              </w:rPr>
              <mc:AlternateContent>
                <mc:Choice Requires="wps">
                  <w:drawing>
                    <wp:anchor distT="0" distB="0" distL="114300" distR="114300" simplePos="0" relativeHeight="251665408" behindDoc="0" locked="0" layoutInCell="1" allowOverlap="1" wp14:anchorId="0C6CFBA2" wp14:editId="2025A4FB">
                      <wp:simplePos x="0" y="0"/>
                      <wp:positionH relativeFrom="column">
                        <wp:posOffset>48895</wp:posOffset>
                      </wp:positionH>
                      <wp:positionV relativeFrom="paragraph">
                        <wp:posOffset>-8255</wp:posOffset>
                      </wp:positionV>
                      <wp:extent cx="2621915" cy="213360"/>
                      <wp:effectExtent l="6350" t="5715" r="10160" b="9525"/>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1915" cy="213360"/>
                              </a:xfrm>
                              <a:prstGeom prst="rect">
                                <a:avLst/>
                              </a:prstGeom>
                              <a:solidFill>
                                <a:srgbClr val="C0C0C0">
                                  <a:alpha val="0"/>
                                </a:srgbClr>
                              </a:solidFill>
                              <a:ln w="9525">
                                <a:solidFill>
                                  <a:srgbClr val="000000"/>
                                </a:solidFill>
                                <a:miter lim="800000"/>
                                <a:headEnd/>
                                <a:tailEnd/>
                              </a:ln>
                            </wps:spPr>
                            <wps:txbx>
                              <w:txbxContent>
                                <w:p w14:paraId="29910E41" w14:textId="77777777" w:rsidR="008A3D6D" w:rsidRPr="00B649E6"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C6CFBA2" id="_x0000_t202" coordsize="21600,21600" o:spt="202" path="m,l,21600r21600,l21600,xe">
                      <v:stroke joinstyle="miter"/>
                      <v:path gradientshapeok="t" o:connecttype="rect"/>
                    </v:shapetype>
                    <v:shape id="Text Box 12" o:spid="_x0000_s1026" type="#_x0000_t202" style="position:absolute;left:0;text-align:left;margin-left:3.85pt;margin-top:-.65pt;width:206.45pt;height:16.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" fillcolor="silver">
                      <v:fill opacity="0"/>
                      <v:textbox>
                        <w:txbxContent>
                          <w:p w14:paraId="29910E41" w14:textId="77777777" w:rsidR="008A3D6D" w:rsidRPr="00B649E6" w:rsidRDefault="008A3D6D" w:rsidP="008A3D6D">
                            <w:pPr>
                              <w:rPr>
                                <w:rFonts w:hint="cs"/>
                              </w:rPr>
                            </w:pPr>
                          </w:p>
                        </w:txbxContent>
                      </v:textbox>
                    </v:shape>
                  </w:pict>
                </mc:Fallback>
              </mc:AlternateContent>
            </w:r>
            <w:r w:rsidRPr="005D1E9B">
              <w:rPr>
                <w:rFonts w:hint="cs"/>
                <w:sz w:val="16"/>
                <w:szCs w:val="16"/>
                <w:rtl/>
              </w:rPr>
              <w:t>שם הגוף/המוסד המטייל*</w:t>
            </w:r>
          </w:p>
          <w:p w14:paraId="68473CC9" w14:textId="77777777" w:rsidR="008A3D6D" w:rsidRPr="005D1E9B" w:rsidRDefault="008A3D6D" w:rsidP="002D219F">
            <w:pPr>
              <w:widowControl w:val="0"/>
              <w:spacing w:line="300" w:lineRule="atLeast"/>
              <w:rPr>
                <w:b/>
                <w:bCs/>
                <w:sz w:val="18"/>
                <w:szCs w:val="18"/>
                <w:rtl/>
              </w:rPr>
            </w:pPr>
            <w:r w:rsidRPr="005D1E9B">
              <w:rPr>
                <w:rFonts w:hint="cs"/>
                <w:b/>
                <w:bCs/>
                <w:sz w:val="16"/>
                <w:szCs w:val="16"/>
                <w:rtl/>
              </w:rPr>
              <w:t>(חובה למלא)  </w:t>
            </w:r>
          </w:p>
        </w:tc>
        <w:tc>
          <w:tcPr>
            <w:tcW w:w="3167" w:type="dxa"/>
            <w:tcBorders>
              <w:top w:val="single" w:sz="6" w:space="0" w:color="auto"/>
              <w:left w:val="single" w:sz="6" w:space="0" w:color="auto"/>
              <w:bottom w:val="single" w:sz="6" w:space="0" w:color="auto"/>
              <w:right w:val="single" w:sz="6" w:space="0" w:color="auto"/>
            </w:tcBorders>
            <w:shd w:val="clear" w:color="auto" w:fill="FFFFFF"/>
            <w:vAlign w:val="bottom"/>
          </w:tcPr>
          <w:p w14:paraId="0FF3DB0A" w14:textId="78580C64" w:rsidR="008A3D6D" w:rsidRPr="005D1E9B" w:rsidRDefault="008A3D6D" w:rsidP="002D219F">
            <w:pPr>
              <w:widowControl w:val="0"/>
              <w:spacing w:line="300" w:lineRule="atLeast"/>
              <w:rPr>
                <w:sz w:val="18"/>
                <w:szCs w:val="18"/>
                <w:rtl/>
              </w:rPr>
            </w:pPr>
            <w:r w:rsidRPr="005D1E9B">
              <w:rPr>
                <w:b/>
                <w:bCs/>
                <w:noProof/>
                <w:sz w:val="22"/>
                <w:szCs w:val="22"/>
                <w:rtl/>
                <w:lang w:eastAsia="en-US"/>
              </w:rPr>
              <mc:AlternateContent>
                <mc:Choice Requires="wps">
                  <w:drawing>
                    <wp:anchor distT="0" distB="0" distL="114300" distR="114300" simplePos="0" relativeHeight="251659264" behindDoc="0" locked="0" layoutInCell="1" allowOverlap="1" wp14:anchorId="4BFE2B0D" wp14:editId="3D517090">
                      <wp:simplePos x="0" y="0"/>
                      <wp:positionH relativeFrom="column">
                        <wp:posOffset>28575</wp:posOffset>
                      </wp:positionH>
                      <wp:positionV relativeFrom="paragraph">
                        <wp:posOffset>57785</wp:posOffset>
                      </wp:positionV>
                      <wp:extent cx="914400" cy="228600"/>
                      <wp:effectExtent l="13970" t="5080" r="5080" b="1397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28600"/>
                              </a:xfrm>
                              <a:prstGeom prst="rect">
                                <a:avLst/>
                              </a:prstGeom>
                              <a:solidFill>
                                <a:srgbClr val="C0C0C0">
                                  <a:alpha val="0"/>
                                </a:srgbClr>
                              </a:solidFill>
                              <a:ln w="9525">
                                <a:solidFill>
                                  <a:srgbClr val="000000"/>
                                </a:solidFill>
                                <a:miter lim="800000"/>
                                <a:headEnd/>
                                <a:tailEnd/>
                              </a:ln>
                            </wps:spPr>
                            <wps:txbx>
                              <w:txbxContent>
                                <w:p w14:paraId="78EE6D33"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FE2B0D" id="Text Box 11" o:spid="_x0000_s1027" type="#_x0000_t202" style="position:absolute;left:0;text-align:left;margin-left:2.25pt;margin-top:4.55pt;width:1in;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" fillcolor="silver">
                      <v:fill opacity="0"/>
                      <v:textbox>
                        <w:txbxContent>
                          <w:p w14:paraId="78EE6D33" w14:textId="77777777" w:rsidR="008A3D6D" w:rsidRDefault="008A3D6D" w:rsidP="008A3D6D">
                            <w:pPr>
                              <w:rPr>
                                <w:rFonts w:hint="cs"/>
                              </w:rPr>
                            </w:pPr>
                          </w:p>
                        </w:txbxContent>
                      </v:textbox>
                    </v:shape>
                  </w:pict>
                </mc:Fallback>
              </mc:AlternateContent>
            </w:r>
            <w:r w:rsidRPr="005D1E9B">
              <w:rPr>
                <w:rFonts w:hint="cs"/>
                <w:b/>
                <w:bCs/>
                <w:sz w:val="22"/>
                <w:szCs w:val="22"/>
                <w:rtl/>
              </w:rPr>
              <w:t>סמל מוסד</w:t>
            </w:r>
            <w:r w:rsidRPr="005D1E9B">
              <w:rPr>
                <w:rFonts w:hint="cs"/>
                <w:b/>
                <w:bCs/>
                <w:sz w:val="16"/>
                <w:szCs w:val="16"/>
                <w:rtl/>
              </w:rPr>
              <w:t>*</w:t>
            </w:r>
            <w:r w:rsidRPr="005D1E9B">
              <w:rPr>
                <w:rFonts w:hint="cs"/>
                <w:b/>
                <w:bCs/>
                <w:sz w:val="18"/>
                <w:szCs w:val="18"/>
                <w:rtl/>
              </w:rPr>
              <w:t>(חובה למלא)</w:t>
            </w:r>
          </w:p>
        </w:tc>
      </w:tr>
      <w:tr w:rsidR="008A3D6D" w:rsidRPr="005D1E9B" w14:paraId="066037FD" w14:textId="77777777" w:rsidTr="002D219F">
        <w:trPr>
          <w:trHeight w:val="15"/>
        </w:trPr>
        <w:tc>
          <w:tcPr>
            <w:tcW w:w="1027" w:type="dxa"/>
            <w:vMerge/>
            <w:tcBorders>
              <w:top w:val="single" w:sz="6" w:space="0" w:color="000000"/>
              <w:left w:val="single" w:sz="6" w:space="0" w:color="000000"/>
              <w:bottom w:val="single" w:sz="6" w:space="0" w:color="000000"/>
              <w:right w:val="single" w:sz="6" w:space="0" w:color="000000"/>
            </w:tcBorders>
            <w:shd w:val="clear" w:color="auto" w:fill="FFFFFF"/>
            <w:vAlign w:val="center"/>
          </w:tcPr>
          <w:p w14:paraId="021EF940" w14:textId="77777777" w:rsidR="008A3D6D" w:rsidRPr="005D1E9B" w:rsidRDefault="008A3D6D" w:rsidP="002D219F">
            <w:pPr>
              <w:widowControl w:val="0"/>
              <w:bidi w:val="0"/>
              <w:spacing w:line="300" w:lineRule="atLeast"/>
              <w:rPr>
                <w:sz w:val="18"/>
                <w:szCs w:val="18"/>
              </w:rPr>
            </w:pPr>
          </w:p>
        </w:tc>
        <w:tc>
          <w:tcPr>
            <w:tcW w:w="5713" w:type="dxa"/>
            <w:gridSpan w:val="2"/>
            <w:tcBorders>
              <w:top w:val="single" w:sz="6" w:space="0" w:color="auto"/>
              <w:left w:val="single" w:sz="6" w:space="0" w:color="auto"/>
              <w:bottom w:val="single" w:sz="6" w:space="0" w:color="auto"/>
              <w:right w:val="single" w:sz="6" w:space="0" w:color="auto"/>
            </w:tcBorders>
            <w:shd w:val="clear" w:color="auto" w:fill="FFFFFF"/>
            <w:noWrap/>
            <w:vAlign w:val="bottom"/>
          </w:tcPr>
          <w:p w14:paraId="794CAFEA" w14:textId="17D4E8CB" w:rsidR="008A3D6D" w:rsidRPr="005D1E9B" w:rsidRDefault="008A3D6D" w:rsidP="002D219F">
            <w:pPr>
              <w:widowControl w:val="0"/>
              <w:spacing w:line="300" w:lineRule="atLeast"/>
              <w:rPr>
                <w:sz w:val="18"/>
                <w:szCs w:val="18"/>
              </w:rPr>
            </w:pPr>
            <w:r w:rsidRPr="005D1E9B">
              <w:rPr>
                <w:rFonts w:hint="cs"/>
                <w:sz w:val="16"/>
                <w:szCs w:val="16"/>
                <w:rtl/>
              </w:rPr>
              <w:t>המען  </w:t>
            </w:r>
            <w:r w:rsidRPr="005D1E9B">
              <w:rPr>
                <w:sz w:val="18"/>
                <w:szCs w:val="18"/>
                <w:rtl/>
              </w:rPr>
              <w:object w:dxaOrig="225" w:dyaOrig="225" w14:anchorId="0202D6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247.45pt;height:18.15pt" o:ole="">
                  <v:imagedata r:id="rId5" o:title=""/>
                </v:shape>
                <w:control r:id="rId6" w:name="DefaultOcxName2" w:shapeid="_x0000_i1037"/>
              </w:object>
            </w:r>
          </w:p>
        </w:tc>
        <w:tc>
          <w:tcPr>
            <w:tcW w:w="3167" w:type="dxa"/>
            <w:tcBorders>
              <w:top w:val="single" w:sz="6" w:space="0" w:color="auto"/>
              <w:left w:val="single" w:sz="6" w:space="0" w:color="auto"/>
              <w:bottom w:val="single" w:sz="6" w:space="0" w:color="auto"/>
              <w:right w:val="single" w:sz="6" w:space="0" w:color="auto"/>
            </w:tcBorders>
            <w:shd w:val="clear" w:color="auto" w:fill="FFFFFF"/>
            <w:vAlign w:val="bottom"/>
          </w:tcPr>
          <w:p w14:paraId="0E058F89" w14:textId="73CE54A5" w:rsidR="008A3D6D" w:rsidRPr="005D1E9B" w:rsidRDefault="008A3D6D" w:rsidP="002D219F">
            <w:pPr>
              <w:widowControl w:val="0"/>
              <w:spacing w:line="300" w:lineRule="atLeast"/>
              <w:rPr>
                <w:sz w:val="16"/>
                <w:szCs w:val="16"/>
              </w:rPr>
            </w:pPr>
            <w:r w:rsidRPr="005D1E9B">
              <w:rPr>
                <w:rFonts w:hint="cs"/>
                <w:sz w:val="16"/>
                <w:szCs w:val="16"/>
                <w:rtl/>
              </w:rPr>
              <w:t>מיקוד</w:t>
            </w:r>
            <w:r w:rsidRPr="005D1E9B">
              <w:rPr>
                <w:sz w:val="16"/>
                <w:szCs w:val="16"/>
                <w:rtl/>
              </w:rPr>
              <w:object w:dxaOrig="225" w:dyaOrig="225" w14:anchorId="41F6D774">
                <v:shape id="_x0000_i1040" type="#_x0000_t75" style="width:49.6pt;height:18.15pt" o:ole="">
                  <v:imagedata r:id="rId7" o:title=""/>
                </v:shape>
                <w:control r:id="rId8" w:name="DefaultOcxName3" w:shapeid="_x0000_i1040"/>
              </w:object>
            </w:r>
          </w:p>
        </w:tc>
      </w:tr>
      <w:tr w:rsidR="008A3D6D" w:rsidRPr="005D1E9B" w14:paraId="2BA0B3C4" w14:textId="77777777" w:rsidTr="002D219F">
        <w:trPr>
          <w:trHeight w:val="15"/>
        </w:trPr>
        <w:tc>
          <w:tcPr>
            <w:tcW w:w="1027" w:type="dxa"/>
            <w:vMerge/>
            <w:tcBorders>
              <w:top w:val="single" w:sz="6" w:space="0" w:color="000000"/>
              <w:left w:val="single" w:sz="6" w:space="0" w:color="000000"/>
              <w:bottom w:val="single" w:sz="6" w:space="0" w:color="000000"/>
              <w:right w:val="single" w:sz="6" w:space="0" w:color="000000"/>
            </w:tcBorders>
            <w:shd w:val="clear" w:color="auto" w:fill="FFFFFF"/>
            <w:vAlign w:val="center"/>
          </w:tcPr>
          <w:p w14:paraId="3450A7BF" w14:textId="77777777" w:rsidR="008A3D6D" w:rsidRPr="005D1E9B" w:rsidRDefault="008A3D6D" w:rsidP="002D219F">
            <w:pPr>
              <w:widowControl w:val="0"/>
              <w:bidi w:val="0"/>
              <w:spacing w:line="300" w:lineRule="atLeast"/>
              <w:rPr>
                <w:sz w:val="18"/>
                <w:szCs w:val="18"/>
              </w:rPr>
            </w:pPr>
          </w:p>
        </w:tc>
        <w:tc>
          <w:tcPr>
            <w:tcW w:w="3300" w:type="dxa"/>
            <w:tcBorders>
              <w:top w:val="single" w:sz="6" w:space="0" w:color="auto"/>
              <w:left w:val="single" w:sz="6" w:space="0" w:color="auto"/>
              <w:bottom w:val="single" w:sz="6" w:space="0" w:color="auto"/>
              <w:right w:val="single" w:sz="6" w:space="0" w:color="auto"/>
            </w:tcBorders>
            <w:shd w:val="clear" w:color="auto" w:fill="FFFFFF"/>
            <w:vAlign w:val="bottom"/>
          </w:tcPr>
          <w:p w14:paraId="15402521" w14:textId="5CA7120D" w:rsidR="008A3D6D" w:rsidRPr="005D1E9B" w:rsidRDefault="008A3D6D" w:rsidP="002D219F">
            <w:pPr>
              <w:widowControl w:val="0"/>
              <w:spacing w:line="300" w:lineRule="atLeast"/>
              <w:rPr>
                <w:sz w:val="16"/>
                <w:szCs w:val="16"/>
                <w:rtl/>
              </w:rPr>
            </w:pPr>
            <w:r w:rsidRPr="005D1E9B">
              <w:rPr>
                <w:noProof/>
                <w:sz w:val="16"/>
                <w:szCs w:val="16"/>
                <w:rtl/>
                <w:lang w:eastAsia="en-US"/>
              </w:rPr>
              <mc:AlternateContent>
                <mc:Choice Requires="wps">
                  <w:drawing>
                    <wp:anchor distT="0" distB="0" distL="114300" distR="114300" simplePos="0" relativeHeight="251664384" behindDoc="0" locked="0" layoutInCell="1" allowOverlap="1" wp14:anchorId="70C66A36" wp14:editId="4E6D92D7">
                      <wp:simplePos x="0" y="0"/>
                      <wp:positionH relativeFrom="column">
                        <wp:posOffset>156845</wp:posOffset>
                      </wp:positionH>
                      <wp:positionV relativeFrom="paragraph">
                        <wp:posOffset>29210</wp:posOffset>
                      </wp:positionV>
                      <wp:extent cx="685800" cy="228600"/>
                      <wp:effectExtent l="10795" t="8890" r="8255" b="1016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228600"/>
                              </a:xfrm>
                              <a:prstGeom prst="rect">
                                <a:avLst/>
                              </a:prstGeom>
                              <a:solidFill>
                                <a:srgbClr val="C0C0C0">
                                  <a:alpha val="0"/>
                                </a:srgbClr>
                              </a:solidFill>
                              <a:ln w="9525">
                                <a:solidFill>
                                  <a:srgbClr val="000000"/>
                                </a:solidFill>
                                <a:miter lim="800000"/>
                                <a:headEnd/>
                                <a:tailEnd/>
                              </a:ln>
                            </wps:spPr>
                            <wps:txbx>
                              <w:txbxContent>
                                <w:p w14:paraId="4AB64E68"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C66A36" id="Text Box 10" o:spid="_x0000_s1028" type="#_x0000_t202" style="position:absolute;left:0;text-align:left;margin-left:12.35pt;margin-top:2.3pt;width:54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" fillcolor="silver">
                      <v:fill opacity="0"/>
                      <v:textbox>
                        <w:txbxContent>
                          <w:p w14:paraId="4AB64E68" w14:textId="77777777" w:rsidR="008A3D6D" w:rsidRDefault="008A3D6D" w:rsidP="008A3D6D">
                            <w:pPr>
                              <w:rPr>
                                <w:rFonts w:hint="cs"/>
                              </w:rPr>
                            </w:pPr>
                          </w:p>
                        </w:txbxContent>
                      </v:textbox>
                    </v:shape>
                  </w:pict>
                </mc:Fallback>
              </mc:AlternateContent>
            </w:r>
            <w:r w:rsidRPr="005D1E9B">
              <w:rPr>
                <w:rFonts w:hint="cs"/>
                <w:sz w:val="16"/>
                <w:szCs w:val="16"/>
                <w:rtl/>
              </w:rPr>
              <w:t>מספר חניכים משתתפים*</w:t>
            </w:r>
          </w:p>
          <w:p w14:paraId="58DD1530" w14:textId="77777777" w:rsidR="008A3D6D" w:rsidRPr="005D1E9B" w:rsidRDefault="008A3D6D" w:rsidP="002D219F">
            <w:pPr>
              <w:widowControl w:val="0"/>
              <w:spacing w:line="300" w:lineRule="atLeast"/>
              <w:rPr>
                <w:b/>
                <w:bCs/>
                <w:sz w:val="16"/>
                <w:szCs w:val="16"/>
              </w:rPr>
            </w:pPr>
            <w:r w:rsidRPr="005D1E9B">
              <w:rPr>
                <w:rFonts w:hint="cs"/>
                <w:b/>
                <w:bCs/>
                <w:sz w:val="16"/>
                <w:szCs w:val="16"/>
                <w:rtl/>
              </w:rPr>
              <w:t>(חובה למלא) </w:t>
            </w:r>
          </w:p>
        </w:tc>
        <w:tc>
          <w:tcPr>
            <w:tcW w:w="2413" w:type="dxa"/>
            <w:tcBorders>
              <w:top w:val="single" w:sz="6" w:space="0" w:color="auto"/>
              <w:left w:val="single" w:sz="6" w:space="0" w:color="auto"/>
              <w:bottom w:val="single" w:sz="6" w:space="0" w:color="auto"/>
              <w:right w:val="single" w:sz="6" w:space="0" w:color="auto"/>
            </w:tcBorders>
            <w:shd w:val="clear" w:color="auto" w:fill="FFFFFF"/>
            <w:vAlign w:val="bottom"/>
          </w:tcPr>
          <w:p w14:paraId="3482C71A" w14:textId="386C46CC" w:rsidR="008A3D6D" w:rsidRPr="005D1E9B" w:rsidRDefault="008A3D6D" w:rsidP="002D219F">
            <w:pPr>
              <w:widowControl w:val="0"/>
              <w:spacing w:line="300" w:lineRule="atLeast"/>
              <w:rPr>
                <w:sz w:val="16"/>
                <w:szCs w:val="16"/>
                <w:rtl/>
              </w:rPr>
            </w:pPr>
            <w:r w:rsidRPr="005D1E9B">
              <w:rPr>
                <w:noProof/>
                <w:sz w:val="16"/>
                <w:szCs w:val="16"/>
                <w:rtl/>
                <w:lang w:eastAsia="en-US"/>
              </w:rPr>
              <mc:AlternateContent>
                <mc:Choice Requires="wps">
                  <w:drawing>
                    <wp:anchor distT="0" distB="0" distL="114300" distR="114300" simplePos="0" relativeHeight="251661312" behindDoc="0" locked="0" layoutInCell="1" allowOverlap="1" wp14:anchorId="06E58751" wp14:editId="1AD6AB09">
                      <wp:simplePos x="0" y="0"/>
                      <wp:positionH relativeFrom="column">
                        <wp:posOffset>203200</wp:posOffset>
                      </wp:positionH>
                      <wp:positionV relativeFrom="paragraph">
                        <wp:posOffset>29210</wp:posOffset>
                      </wp:positionV>
                      <wp:extent cx="914400" cy="228600"/>
                      <wp:effectExtent l="6350" t="8890" r="12700" b="1016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28600"/>
                              </a:xfrm>
                              <a:prstGeom prst="rect">
                                <a:avLst/>
                              </a:prstGeom>
                              <a:solidFill>
                                <a:srgbClr val="C0C0C0">
                                  <a:alpha val="0"/>
                                </a:srgbClr>
                              </a:solidFill>
                              <a:ln w="9525">
                                <a:solidFill>
                                  <a:srgbClr val="000000"/>
                                </a:solidFill>
                                <a:miter lim="800000"/>
                                <a:headEnd/>
                                <a:tailEnd/>
                              </a:ln>
                            </wps:spPr>
                            <wps:txbx>
                              <w:txbxContent>
                                <w:p w14:paraId="213EA455"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E58751" id="Text Box 9" o:spid="_x0000_s1029" type="#_x0000_t202" style="position:absolute;left:0;text-align:left;margin-left:16pt;margin-top:2.3pt;width:1in;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" fillcolor="silver">
                      <v:fill opacity="0"/>
                      <v:textbox>
                        <w:txbxContent>
                          <w:p w14:paraId="213EA455" w14:textId="77777777" w:rsidR="008A3D6D" w:rsidRDefault="008A3D6D" w:rsidP="008A3D6D">
                            <w:pPr>
                              <w:rPr>
                                <w:rFonts w:hint="cs"/>
                              </w:rPr>
                            </w:pPr>
                          </w:p>
                        </w:txbxContent>
                      </v:textbox>
                    </v:shape>
                  </w:pict>
                </mc:Fallback>
              </mc:AlternateContent>
            </w:r>
            <w:r w:rsidRPr="005D1E9B">
              <w:rPr>
                <w:rFonts w:hint="cs"/>
                <w:sz w:val="16"/>
                <w:szCs w:val="16"/>
                <w:rtl/>
              </w:rPr>
              <w:t>כיתה*  </w:t>
            </w:r>
          </w:p>
          <w:p w14:paraId="181D032B" w14:textId="77777777" w:rsidR="008A3D6D" w:rsidRPr="005D1E9B" w:rsidRDefault="008A3D6D" w:rsidP="002D219F">
            <w:pPr>
              <w:widowControl w:val="0"/>
              <w:spacing w:line="300" w:lineRule="atLeast"/>
              <w:rPr>
                <w:b/>
                <w:bCs/>
                <w:sz w:val="18"/>
                <w:szCs w:val="18"/>
              </w:rPr>
            </w:pPr>
            <w:r w:rsidRPr="005D1E9B">
              <w:rPr>
                <w:rFonts w:hint="cs"/>
                <w:b/>
                <w:bCs/>
                <w:sz w:val="16"/>
                <w:szCs w:val="16"/>
                <w:rtl/>
              </w:rPr>
              <w:t>(חובה למלא)        </w:t>
            </w:r>
            <w:r w:rsidRPr="005D1E9B">
              <w:rPr>
                <w:b/>
                <w:bCs/>
                <w:sz w:val="18"/>
                <w:szCs w:val="18"/>
                <w:rtl/>
              </w:rPr>
              <w:t xml:space="preserve"> </w:t>
            </w:r>
          </w:p>
        </w:tc>
        <w:tc>
          <w:tcPr>
            <w:tcW w:w="3167" w:type="dxa"/>
            <w:tcBorders>
              <w:top w:val="single" w:sz="6" w:space="0" w:color="auto"/>
              <w:left w:val="single" w:sz="6" w:space="0" w:color="auto"/>
              <w:bottom w:val="single" w:sz="6" w:space="0" w:color="auto"/>
              <w:right w:val="single" w:sz="6" w:space="0" w:color="auto"/>
            </w:tcBorders>
            <w:shd w:val="clear" w:color="auto" w:fill="FFFFFF"/>
            <w:vAlign w:val="bottom"/>
          </w:tcPr>
          <w:p w14:paraId="2C0F507B" w14:textId="063E1ADB" w:rsidR="008A3D6D" w:rsidRPr="005D1E9B" w:rsidRDefault="008A3D6D" w:rsidP="002D219F">
            <w:pPr>
              <w:widowControl w:val="0"/>
              <w:spacing w:line="300" w:lineRule="atLeast"/>
              <w:rPr>
                <w:sz w:val="16"/>
                <w:szCs w:val="16"/>
                <w:rtl/>
              </w:rPr>
            </w:pPr>
            <w:r w:rsidRPr="005D1E9B">
              <w:rPr>
                <w:noProof/>
                <w:sz w:val="16"/>
                <w:szCs w:val="16"/>
                <w:rtl/>
                <w:lang w:eastAsia="en-US"/>
              </w:rPr>
              <mc:AlternateContent>
                <mc:Choice Requires="wps">
                  <w:drawing>
                    <wp:anchor distT="0" distB="0" distL="114300" distR="114300" simplePos="0" relativeHeight="251660288" behindDoc="0" locked="0" layoutInCell="1" allowOverlap="1" wp14:anchorId="2E84DEE8" wp14:editId="1332283B">
                      <wp:simplePos x="0" y="0"/>
                      <wp:positionH relativeFrom="column">
                        <wp:posOffset>33655</wp:posOffset>
                      </wp:positionH>
                      <wp:positionV relativeFrom="paragraph">
                        <wp:posOffset>22225</wp:posOffset>
                      </wp:positionV>
                      <wp:extent cx="1028700" cy="228600"/>
                      <wp:effectExtent l="9525" t="11430" r="9525" b="762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228600"/>
                              </a:xfrm>
                              <a:prstGeom prst="rect">
                                <a:avLst/>
                              </a:prstGeom>
                              <a:solidFill>
                                <a:srgbClr val="C0C0C0">
                                  <a:alpha val="0"/>
                                </a:srgbClr>
                              </a:solidFill>
                              <a:ln w="9525">
                                <a:solidFill>
                                  <a:srgbClr val="000000"/>
                                </a:solidFill>
                                <a:miter lim="800000"/>
                                <a:headEnd/>
                                <a:tailEnd/>
                              </a:ln>
                            </wps:spPr>
                            <wps:txbx>
                              <w:txbxContent>
                                <w:p w14:paraId="6EF02C17"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E84DEE8" id="Text Box 8" o:spid="_x0000_s1030" type="#_x0000_t202" style="position:absolute;left:0;text-align:left;margin-left:2.65pt;margin-top:1.75pt;width:81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" fillcolor="silver">
                      <v:fill opacity="0"/>
                      <v:textbox>
                        <w:txbxContent>
                          <w:p w14:paraId="6EF02C17" w14:textId="77777777" w:rsidR="008A3D6D" w:rsidRDefault="008A3D6D" w:rsidP="008A3D6D"/>
                        </w:txbxContent>
                      </v:textbox>
                    </v:shape>
                  </w:pict>
                </mc:Fallback>
              </mc:AlternateContent>
            </w:r>
            <w:r w:rsidRPr="005D1E9B">
              <w:rPr>
                <w:rFonts w:hint="cs"/>
                <w:sz w:val="16"/>
                <w:szCs w:val="16"/>
                <w:rtl/>
              </w:rPr>
              <w:t xml:space="preserve">הטלפון במוסד* </w:t>
            </w:r>
          </w:p>
          <w:p w14:paraId="628F3993" w14:textId="77777777" w:rsidR="008A3D6D" w:rsidRPr="005D1E9B" w:rsidRDefault="008A3D6D" w:rsidP="002D219F">
            <w:pPr>
              <w:widowControl w:val="0"/>
              <w:spacing w:line="300" w:lineRule="atLeast"/>
              <w:rPr>
                <w:sz w:val="16"/>
                <w:szCs w:val="16"/>
              </w:rPr>
            </w:pPr>
            <w:r w:rsidRPr="005D1E9B">
              <w:rPr>
                <w:rFonts w:hint="cs"/>
                <w:sz w:val="16"/>
                <w:szCs w:val="16"/>
                <w:rtl/>
              </w:rPr>
              <w:t>(</w:t>
            </w:r>
            <w:r w:rsidRPr="005D1E9B">
              <w:rPr>
                <w:rFonts w:hint="cs"/>
                <w:b/>
                <w:bCs/>
                <w:sz w:val="16"/>
                <w:szCs w:val="16"/>
                <w:rtl/>
              </w:rPr>
              <w:t xml:space="preserve">חובה למלא)  </w:t>
            </w:r>
          </w:p>
        </w:tc>
      </w:tr>
      <w:tr w:rsidR="008A3D6D" w:rsidRPr="005D1E9B" w14:paraId="7DE03015" w14:textId="77777777" w:rsidTr="002D219F">
        <w:trPr>
          <w:trHeight w:val="15"/>
        </w:trPr>
        <w:tc>
          <w:tcPr>
            <w:tcW w:w="1027" w:type="dxa"/>
            <w:vMerge/>
            <w:tcBorders>
              <w:top w:val="single" w:sz="6" w:space="0" w:color="000000"/>
              <w:left w:val="single" w:sz="6" w:space="0" w:color="000000"/>
              <w:bottom w:val="single" w:sz="6" w:space="0" w:color="000000"/>
              <w:right w:val="single" w:sz="6" w:space="0" w:color="000000"/>
            </w:tcBorders>
            <w:shd w:val="clear" w:color="auto" w:fill="FFFFFF"/>
            <w:vAlign w:val="center"/>
          </w:tcPr>
          <w:p w14:paraId="4F1D273E" w14:textId="77777777" w:rsidR="008A3D6D" w:rsidRPr="005D1E9B" w:rsidRDefault="008A3D6D" w:rsidP="002D219F">
            <w:pPr>
              <w:widowControl w:val="0"/>
              <w:bidi w:val="0"/>
              <w:spacing w:line="300" w:lineRule="atLeast"/>
              <w:rPr>
                <w:sz w:val="18"/>
                <w:szCs w:val="18"/>
              </w:rPr>
            </w:pPr>
          </w:p>
        </w:tc>
        <w:tc>
          <w:tcPr>
            <w:tcW w:w="3300" w:type="dxa"/>
            <w:tcBorders>
              <w:top w:val="single" w:sz="6" w:space="0" w:color="auto"/>
              <w:left w:val="single" w:sz="6" w:space="0" w:color="auto"/>
              <w:bottom w:val="single" w:sz="6" w:space="0" w:color="auto"/>
              <w:right w:val="single" w:sz="6" w:space="0" w:color="auto"/>
            </w:tcBorders>
            <w:shd w:val="clear" w:color="auto" w:fill="FFFFFF"/>
            <w:vAlign w:val="bottom"/>
          </w:tcPr>
          <w:p w14:paraId="2C77427A" w14:textId="1BA0BE46" w:rsidR="008A3D6D" w:rsidRPr="005D1E9B" w:rsidRDefault="008A3D6D" w:rsidP="002D219F">
            <w:pPr>
              <w:widowControl w:val="0"/>
              <w:spacing w:line="300" w:lineRule="atLeast"/>
              <w:rPr>
                <w:b/>
                <w:bCs/>
                <w:sz w:val="16"/>
                <w:szCs w:val="16"/>
                <w:rtl/>
              </w:rPr>
            </w:pPr>
            <w:r w:rsidRPr="005D1E9B">
              <w:rPr>
                <w:b/>
                <w:bCs/>
                <w:noProof/>
                <w:sz w:val="16"/>
                <w:szCs w:val="16"/>
                <w:rtl/>
                <w:lang w:eastAsia="en-US"/>
              </w:rPr>
              <mc:AlternateContent>
                <mc:Choice Requires="wps">
                  <w:drawing>
                    <wp:anchor distT="0" distB="0" distL="114300" distR="114300" simplePos="0" relativeHeight="251663360" behindDoc="0" locked="0" layoutInCell="1" allowOverlap="1" wp14:anchorId="3A6831C3" wp14:editId="0511EC3E">
                      <wp:simplePos x="0" y="0"/>
                      <wp:positionH relativeFrom="column">
                        <wp:posOffset>42545</wp:posOffset>
                      </wp:positionH>
                      <wp:positionV relativeFrom="paragraph">
                        <wp:posOffset>21590</wp:posOffset>
                      </wp:positionV>
                      <wp:extent cx="1143000" cy="228600"/>
                      <wp:effectExtent l="10795" t="10795" r="8255" b="825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28600"/>
                              </a:xfrm>
                              <a:prstGeom prst="rect">
                                <a:avLst/>
                              </a:prstGeom>
                              <a:solidFill>
                                <a:srgbClr val="C0C0C0">
                                  <a:alpha val="0"/>
                                </a:srgbClr>
                              </a:solidFill>
                              <a:ln w="9525">
                                <a:solidFill>
                                  <a:srgbClr val="000000"/>
                                </a:solidFill>
                                <a:miter lim="800000"/>
                                <a:headEnd/>
                                <a:tailEnd/>
                              </a:ln>
                            </wps:spPr>
                            <wps:txbx>
                              <w:txbxContent>
                                <w:p w14:paraId="1ED4442F"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6831C3" id="Text Box 7" o:spid="_x0000_s1031" type="#_x0000_t202" style="position:absolute;left:0;text-align:left;margin-left:3.35pt;margin-top:1.7pt;width:90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" fillcolor="silver">
                      <v:fill opacity="0"/>
                      <v:textbox>
                        <w:txbxContent>
                          <w:p w14:paraId="1ED4442F" w14:textId="77777777" w:rsidR="008A3D6D" w:rsidRDefault="008A3D6D" w:rsidP="008A3D6D"/>
                        </w:txbxContent>
                      </v:textbox>
                    </v:shape>
                  </w:pict>
                </mc:Fallback>
              </mc:AlternateContent>
            </w:r>
            <w:r w:rsidRPr="005D1E9B">
              <w:rPr>
                <w:rFonts w:hint="cs"/>
                <w:b/>
                <w:bCs/>
                <w:sz w:val="16"/>
                <w:szCs w:val="16"/>
                <w:rtl/>
              </w:rPr>
              <w:t>מספר טלפון נייד בטיול</w:t>
            </w:r>
          </w:p>
          <w:p w14:paraId="763E0AB3" w14:textId="77777777" w:rsidR="008A3D6D" w:rsidRPr="005D1E9B" w:rsidRDefault="008A3D6D" w:rsidP="002D219F">
            <w:pPr>
              <w:widowControl w:val="0"/>
              <w:spacing w:line="300" w:lineRule="atLeast"/>
              <w:rPr>
                <w:b/>
                <w:bCs/>
                <w:sz w:val="16"/>
                <w:szCs w:val="16"/>
              </w:rPr>
            </w:pPr>
            <w:r w:rsidRPr="005D1E9B">
              <w:rPr>
                <w:rFonts w:hint="cs"/>
                <w:b/>
                <w:bCs/>
                <w:sz w:val="16"/>
                <w:szCs w:val="16"/>
                <w:rtl/>
              </w:rPr>
              <w:t>*(חובה למלא)     </w:t>
            </w:r>
          </w:p>
        </w:tc>
        <w:tc>
          <w:tcPr>
            <w:tcW w:w="2413" w:type="dxa"/>
            <w:tcBorders>
              <w:top w:val="single" w:sz="6" w:space="0" w:color="auto"/>
              <w:left w:val="single" w:sz="6" w:space="0" w:color="auto"/>
              <w:bottom w:val="single" w:sz="6" w:space="0" w:color="auto"/>
              <w:right w:val="single" w:sz="6" w:space="0" w:color="auto"/>
            </w:tcBorders>
            <w:shd w:val="clear" w:color="auto" w:fill="FFFFFF"/>
            <w:vAlign w:val="bottom"/>
          </w:tcPr>
          <w:p w14:paraId="452D60B3" w14:textId="3B131798" w:rsidR="008A3D6D" w:rsidRPr="005D1E9B" w:rsidRDefault="008A3D6D" w:rsidP="002D219F">
            <w:pPr>
              <w:widowControl w:val="0"/>
              <w:spacing w:line="300" w:lineRule="atLeast"/>
              <w:rPr>
                <w:sz w:val="16"/>
                <w:szCs w:val="16"/>
              </w:rPr>
            </w:pPr>
            <w:r w:rsidRPr="005D1E9B">
              <w:rPr>
                <w:rFonts w:hint="cs"/>
                <w:sz w:val="16"/>
                <w:szCs w:val="16"/>
                <w:rtl/>
              </w:rPr>
              <w:t> </w:t>
            </w:r>
            <w:r w:rsidRPr="005D1E9B">
              <w:rPr>
                <w:sz w:val="16"/>
                <w:szCs w:val="16"/>
                <w:lang w:val="en"/>
              </w:rPr>
              <w:t>G P S</w:t>
            </w:r>
            <w:r w:rsidRPr="005D1E9B">
              <w:rPr>
                <w:sz w:val="16"/>
                <w:szCs w:val="16"/>
                <w:rtl/>
              </w:rPr>
              <w:object w:dxaOrig="225" w:dyaOrig="225" w14:anchorId="35B44F57">
                <v:shape id="_x0000_i1043" type="#_x0000_t75" style="width:94.4pt;height:18.15pt" o:ole="">
                  <v:imagedata r:id="rId9" o:title=""/>
                </v:shape>
                <w:control r:id="rId10" w:name="DefaultOcxName8" w:shapeid="_x0000_i1043"/>
              </w:object>
            </w:r>
          </w:p>
        </w:tc>
        <w:tc>
          <w:tcPr>
            <w:tcW w:w="3167" w:type="dxa"/>
            <w:tcBorders>
              <w:top w:val="single" w:sz="6" w:space="0" w:color="auto"/>
              <w:left w:val="single" w:sz="6" w:space="0" w:color="auto"/>
              <w:bottom w:val="single" w:sz="6" w:space="0" w:color="auto"/>
              <w:right w:val="single" w:sz="6" w:space="0" w:color="auto"/>
            </w:tcBorders>
            <w:shd w:val="clear" w:color="auto" w:fill="FFFFFF"/>
            <w:vAlign w:val="bottom"/>
          </w:tcPr>
          <w:p w14:paraId="78E38D9D" w14:textId="626EE506" w:rsidR="008A3D6D" w:rsidRPr="005D1E9B" w:rsidRDefault="008A3D6D" w:rsidP="002D219F">
            <w:pPr>
              <w:widowControl w:val="0"/>
              <w:spacing w:line="300" w:lineRule="atLeast"/>
              <w:rPr>
                <w:sz w:val="16"/>
                <w:szCs w:val="16"/>
                <w:rtl/>
              </w:rPr>
            </w:pPr>
            <w:r w:rsidRPr="005D1E9B">
              <w:rPr>
                <w:noProof/>
                <w:sz w:val="16"/>
                <w:szCs w:val="16"/>
                <w:rtl/>
                <w:lang w:eastAsia="en-US"/>
              </w:rPr>
              <mc:AlternateContent>
                <mc:Choice Requires="wps">
                  <w:drawing>
                    <wp:anchor distT="0" distB="0" distL="114300" distR="114300" simplePos="0" relativeHeight="251662336" behindDoc="0" locked="0" layoutInCell="1" allowOverlap="1" wp14:anchorId="4A49EA9E" wp14:editId="16269D58">
                      <wp:simplePos x="0" y="0"/>
                      <wp:positionH relativeFrom="column">
                        <wp:posOffset>42545</wp:posOffset>
                      </wp:positionH>
                      <wp:positionV relativeFrom="paragraph">
                        <wp:posOffset>21590</wp:posOffset>
                      </wp:positionV>
                      <wp:extent cx="1371600" cy="228600"/>
                      <wp:effectExtent l="8890" t="10795" r="10160" b="825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solidFill>
                                <a:srgbClr val="C0C0C0">
                                  <a:alpha val="0"/>
                                </a:srgbClr>
                              </a:solidFill>
                              <a:ln w="9525">
                                <a:solidFill>
                                  <a:srgbClr val="000000"/>
                                </a:solidFill>
                                <a:miter lim="800000"/>
                                <a:headEnd/>
                                <a:tailEnd/>
                              </a:ln>
                            </wps:spPr>
                            <wps:txbx>
                              <w:txbxContent>
                                <w:p w14:paraId="07876F94"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A49EA9E" id="Text Box 6" o:spid="_x0000_s1032" type="#_x0000_t202" style="position:absolute;left:0;text-align:left;margin-left:3.35pt;margin-top:1.7pt;width:108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" fillcolor="silver">
                      <v:fill opacity="0"/>
                      <v:textbox>
                        <w:txbxContent>
                          <w:p w14:paraId="07876F94" w14:textId="77777777" w:rsidR="008A3D6D" w:rsidRDefault="008A3D6D" w:rsidP="008A3D6D"/>
                        </w:txbxContent>
                      </v:textbox>
                    </v:shape>
                  </w:pict>
                </mc:Fallback>
              </mc:AlternateContent>
            </w:r>
            <w:r w:rsidRPr="005D1E9B">
              <w:rPr>
                <w:rFonts w:hint="cs"/>
                <w:sz w:val="16"/>
                <w:szCs w:val="16"/>
                <w:rtl/>
              </w:rPr>
              <w:t>מס' פקס*</w:t>
            </w:r>
          </w:p>
          <w:p w14:paraId="4CBCB107" w14:textId="77777777" w:rsidR="008A3D6D" w:rsidRPr="005D1E9B" w:rsidRDefault="008A3D6D" w:rsidP="002D219F">
            <w:pPr>
              <w:widowControl w:val="0"/>
              <w:spacing w:line="300" w:lineRule="atLeast"/>
              <w:rPr>
                <w:sz w:val="16"/>
                <w:szCs w:val="16"/>
              </w:rPr>
            </w:pPr>
            <w:r w:rsidRPr="005D1E9B">
              <w:rPr>
                <w:rFonts w:hint="cs"/>
                <w:sz w:val="16"/>
                <w:szCs w:val="16"/>
                <w:rtl/>
              </w:rPr>
              <w:t>(</w:t>
            </w:r>
            <w:r w:rsidRPr="005D1E9B">
              <w:rPr>
                <w:rFonts w:hint="cs"/>
                <w:b/>
                <w:bCs/>
                <w:sz w:val="16"/>
                <w:szCs w:val="16"/>
                <w:rtl/>
              </w:rPr>
              <w:t>חובה למלא)</w:t>
            </w:r>
          </w:p>
        </w:tc>
      </w:tr>
    </w:tbl>
    <w:p w14:paraId="1CA18DF7" w14:textId="77777777" w:rsidR="008A3D6D" w:rsidRPr="005D1E9B" w:rsidRDefault="008A3D6D" w:rsidP="008A3D6D">
      <w:pPr>
        <w:widowControl w:val="0"/>
        <w:spacing w:line="300" w:lineRule="atLeast"/>
        <w:rPr>
          <w:b/>
          <w:bCs/>
          <w:u w:val="single"/>
          <w:rtl/>
        </w:rPr>
      </w:pPr>
    </w:p>
    <w:p w14:paraId="7CD00BC7" w14:textId="77777777" w:rsidR="008A3D6D" w:rsidRPr="005D1E9B" w:rsidRDefault="008A3D6D" w:rsidP="008A3D6D">
      <w:pPr>
        <w:widowControl w:val="0"/>
        <w:spacing w:line="300" w:lineRule="atLeast"/>
        <w:jc w:val="center"/>
        <w:rPr>
          <w:rFonts w:ascii="Arial" w:hAnsi="Arial"/>
          <w:b/>
          <w:bCs/>
          <w:sz w:val="28"/>
          <w:szCs w:val="28"/>
          <w:u w:val="single"/>
          <w:rtl/>
        </w:rPr>
      </w:pPr>
      <w:r w:rsidRPr="005D1E9B">
        <w:rPr>
          <w:rFonts w:ascii="Arial" w:hAnsi="Arial"/>
          <w:b/>
          <w:bCs/>
          <w:sz w:val="28"/>
          <w:szCs w:val="28"/>
          <w:u w:val="single"/>
          <w:rtl/>
        </w:rPr>
        <w:t>מסלול הטיול</w:t>
      </w:r>
    </w:p>
    <w:tbl>
      <w:tblPr>
        <w:bidiVisual/>
        <w:tblW w:w="101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0"/>
        <w:gridCol w:w="3060"/>
        <w:gridCol w:w="888"/>
        <w:gridCol w:w="1564"/>
        <w:gridCol w:w="1564"/>
        <w:gridCol w:w="1564"/>
      </w:tblGrid>
      <w:tr w:rsidR="008A3D6D" w:rsidRPr="005D1E9B" w14:paraId="3F3AC029" w14:textId="77777777" w:rsidTr="002D219F">
        <w:trPr>
          <w:trHeight w:val="266"/>
          <w:jc w:val="center"/>
        </w:trPr>
        <w:tc>
          <w:tcPr>
            <w:tcW w:w="1510" w:type="dxa"/>
            <w:shd w:val="clear" w:color="auto" w:fill="auto"/>
          </w:tcPr>
          <w:p w14:paraId="5460C355" w14:textId="77777777" w:rsidR="008A3D6D" w:rsidRPr="005D1E9B" w:rsidRDefault="008A3D6D" w:rsidP="002D219F">
            <w:pPr>
              <w:widowControl w:val="0"/>
              <w:spacing w:line="300" w:lineRule="atLeast"/>
              <w:jc w:val="center"/>
              <w:rPr>
                <w:b/>
                <w:bCs/>
                <w:rtl/>
              </w:rPr>
            </w:pPr>
            <w:r w:rsidRPr="005D1E9B">
              <w:rPr>
                <w:rFonts w:hint="cs"/>
                <w:b/>
                <w:bCs/>
                <w:rtl/>
              </w:rPr>
              <w:t>תאריך</w:t>
            </w:r>
          </w:p>
        </w:tc>
        <w:tc>
          <w:tcPr>
            <w:tcW w:w="3060" w:type="dxa"/>
            <w:shd w:val="clear" w:color="auto" w:fill="auto"/>
          </w:tcPr>
          <w:p w14:paraId="1F327F67" w14:textId="77777777" w:rsidR="008A3D6D" w:rsidRPr="005D1E9B" w:rsidRDefault="008A3D6D" w:rsidP="002D219F">
            <w:pPr>
              <w:widowControl w:val="0"/>
              <w:spacing w:line="300" w:lineRule="atLeast"/>
              <w:jc w:val="center"/>
              <w:rPr>
                <w:b/>
                <w:bCs/>
                <w:rtl/>
              </w:rPr>
            </w:pPr>
            <w:r w:rsidRPr="005D1E9B">
              <w:rPr>
                <w:rFonts w:hint="cs"/>
                <w:b/>
                <w:bCs/>
                <w:rtl/>
              </w:rPr>
              <w:t>אתר</w:t>
            </w:r>
          </w:p>
        </w:tc>
        <w:tc>
          <w:tcPr>
            <w:tcW w:w="888" w:type="dxa"/>
            <w:shd w:val="clear" w:color="auto" w:fill="auto"/>
          </w:tcPr>
          <w:p w14:paraId="6F4E5EFE" w14:textId="77777777" w:rsidR="008A3D6D" w:rsidRPr="005D1E9B" w:rsidRDefault="008A3D6D" w:rsidP="002D219F">
            <w:pPr>
              <w:widowControl w:val="0"/>
              <w:spacing w:line="300" w:lineRule="atLeast"/>
              <w:jc w:val="center"/>
              <w:rPr>
                <w:b/>
                <w:bCs/>
                <w:rtl/>
              </w:rPr>
            </w:pPr>
            <w:r w:rsidRPr="005D1E9B">
              <w:rPr>
                <w:rFonts w:hint="cs"/>
                <w:b/>
                <w:bCs/>
                <w:rtl/>
              </w:rPr>
              <w:t>פעילות</w:t>
            </w:r>
          </w:p>
        </w:tc>
        <w:tc>
          <w:tcPr>
            <w:tcW w:w="1564" w:type="dxa"/>
            <w:shd w:val="clear" w:color="auto" w:fill="auto"/>
          </w:tcPr>
          <w:p w14:paraId="2C9F288A" w14:textId="77777777" w:rsidR="008A3D6D" w:rsidRPr="005D1E9B" w:rsidRDefault="008A3D6D" w:rsidP="002D219F">
            <w:pPr>
              <w:widowControl w:val="0"/>
              <w:spacing w:line="300" w:lineRule="atLeast"/>
              <w:jc w:val="center"/>
              <w:rPr>
                <w:b/>
                <w:bCs/>
                <w:rtl/>
              </w:rPr>
            </w:pPr>
            <w:r w:rsidRPr="005D1E9B">
              <w:rPr>
                <w:rFonts w:hint="cs"/>
                <w:b/>
                <w:bCs/>
                <w:rtl/>
              </w:rPr>
              <w:t>אתר</w:t>
            </w:r>
          </w:p>
        </w:tc>
        <w:tc>
          <w:tcPr>
            <w:tcW w:w="1564" w:type="dxa"/>
            <w:shd w:val="clear" w:color="auto" w:fill="auto"/>
          </w:tcPr>
          <w:p w14:paraId="70E3101E" w14:textId="77777777" w:rsidR="008A3D6D" w:rsidRPr="005D1E9B" w:rsidRDefault="008A3D6D" w:rsidP="002D219F">
            <w:pPr>
              <w:widowControl w:val="0"/>
              <w:spacing w:line="300" w:lineRule="atLeast"/>
              <w:jc w:val="center"/>
              <w:rPr>
                <w:b/>
                <w:bCs/>
                <w:rtl/>
              </w:rPr>
            </w:pPr>
            <w:r w:rsidRPr="005D1E9B">
              <w:rPr>
                <w:rFonts w:hint="cs"/>
                <w:b/>
                <w:bCs/>
                <w:rtl/>
              </w:rPr>
              <w:t>פעילות</w:t>
            </w:r>
          </w:p>
        </w:tc>
        <w:tc>
          <w:tcPr>
            <w:tcW w:w="1564" w:type="dxa"/>
            <w:shd w:val="clear" w:color="auto" w:fill="auto"/>
          </w:tcPr>
          <w:p w14:paraId="51EE54DF" w14:textId="77777777" w:rsidR="008A3D6D" w:rsidRPr="005D1E9B" w:rsidRDefault="008A3D6D" w:rsidP="002D219F">
            <w:pPr>
              <w:widowControl w:val="0"/>
              <w:spacing w:line="300" w:lineRule="atLeast"/>
              <w:jc w:val="center"/>
              <w:rPr>
                <w:b/>
                <w:bCs/>
                <w:rtl/>
              </w:rPr>
            </w:pPr>
            <w:r w:rsidRPr="005D1E9B">
              <w:rPr>
                <w:rFonts w:hint="cs"/>
                <w:b/>
                <w:bCs/>
                <w:rtl/>
              </w:rPr>
              <w:t>מקום לינה מדויק</w:t>
            </w:r>
          </w:p>
        </w:tc>
      </w:tr>
      <w:tr w:rsidR="008A3D6D" w:rsidRPr="005D1E9B" w14:paraId="01A39236" w14:textId="77777777" w:rsidTr="002D219F">
        <w:trPr>
          <w:trHeight w:val="266"/>
          <w:jc w:val="center"/>
        </w:trPr>
        <w:tc>
          <w:tcPr>
            <w:tcW w:w="1510" w:type="dxa"/>
            <w:shd w:val="clear" w:color="auto" w:fill="auto"/>
          </w:tcPr>
          <w:p w14:paraId="4BEAB3DE"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060336BA"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44572056"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5D8067DF"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221DADAE"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679CB39E" w14:textId="77777777" w:rsidR="008A3D6D" w:rsidRPr="005D1E9B" w:rsidRDefault="008A3D6D" w:rsidP="002D219F">
            <w:pPr>
              <w:widowControl w:val="0"/>
              <w:spacing w:line="300" w:lineRule="atLeast"/>
              <w:rPr>
                <w:sz w:val="28"/>
                <w:szCs w:val="28"/>
                <w:rtl/>
              </w:rPr>
            </w:pPr>
          </w:p>
        </w:tc>
      </w:tr>
      <w:tr w:rsidR="008A3D6D" w:rsidRPr="005D1E9B" w14:paraId="3C4CDB17" w14:textId="77777777" w:rsidTr="002D219F">
        <w:trPr>
          <w:trHeight w:val="266"/>
          <w:jc w:val="center"/>
        </w:trPr>
        <w:tc>
          <w:tcPr>
            <w:tcW w:w="1510" w:type="dxa"/>
            <w:shd w:val="clear" w:color="auto" w:fill="auto"/>
          </w:tcPr>
          <w:p w14:paraId="7B2CE4F9"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04592FFB"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6C925113"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443D3C24"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7C38FCD4"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3148435C" w14:textId="77777777" w:rsidR="008A3D6D" w:rsidRPr="005D1E9B" w:rsidRDefault="008A3D6D" w:rsidP="002D219F">
            <w:pPr>
              <w:widowControl w:val="0"/>
              <w:spacing w:line="300" w:lineRule="atLeast"/>
              <w:rPr>
                <w:sz w:val="28"/>
                <w:szCs w:val="28"/>
                <w:rtl/>
              </w:rPr>
            </w:pPr>
          </w:p>
        </w:tc>
      </w:tr>
      <w:tr w:rsidR="008A3D6D" w:rsidRPr="005D1E9B" w14:paraId="77233942" w14:textId="77777777" w:rsidTr="002D219F">
        <w:trPr>
          <w:trHeight w:val="266"/>
          <w:jc w:val="center"/>
        </w:trPr>
        <w:tc>
          <w:tcPr>
            <w:tcW w:w="1510" w:type="dxa"/>
            <w:shd w:val="clear" w:color="auto" w:fill="auto"/>
          </w:tcPr>
          <w:p w14:paraId="6B7DE3CF"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57996FF6"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346922A2"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40627AC4"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1D0C89D9"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0510F8BE" w14:textId="77777777" w:rsidR="008A3D6D" w:rsidRPr="005D1E9B" w:rsidRDefault="008A3D6D" w:rsidP="002D219F">
            <w:pPr>
              <w:widowControl w:val="0"/>
              <w:spacing w:line="300" w:lineRule="atLeast"/>
              <w:rPr>
                <w:sz w:val="28"/>
                <w:szCs w:val="28"/>
                <w:rtl/>
              </w:rPr>
            </w:pPr>
          </w:p>
        </w:tc>
      </w:tr>
      <w:tr w:rsidR="008A3D6D" w:rsidRPr="005D1E9B" w14:paraId="46C91071" w14:textId="77777777" w:rsidTr="002D219F">
        <w:trPr>
          <w:trHeight w:val="285"/>
          <w:jc w:val="center"/>
        </w:trPr>
        <w:tc>
          <w:tcPr>
            <w:tcW w:w="1510" w:type="dxa"/>
            <w:shd w:val="clear" w:color="auto" w:fill="auto"/>
          </w:tcPr>
          <w:p w14:paraId="1D588793"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6855C9C6"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3E2A93B0"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027089DA"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32652B8A"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6E442194" w14:textId="77777777" w:rsidR="008A3D6D" w:rsidRPr="005D1E9B" w:rsidRDefault="008A3D6D" w:rsidP="002D219F">
            <w:pPr>
              <w:widowControl w:val="0"/>
              <w:spacing w:line="300" w:lineRule="atLeast"/>
              <w:rPr>
                <w:sz w:val="28"/>
                <w:szCs w:val="28"/>
                <w:rtl/>
              </w:rPr>
            </w:pPr>
          </w:p>
        </w:tc>
      </w:tr>
      <w:tr w:rsidR="008A3D6D" w:rsidRPr="005D1E9B" w14:paraId="201ADD21" w14:textId="77777777" w:rsidTr="002D219F">
        <w:trPr>
          <w:trHeight w:val="266"/>
          <w:jc w:val="center"/>
        </w:trPr>
        <w:tc>
          <w:tcPr>
            <w:tcW w:w="1510" w:type="dxa"/>
            <w:shd w:val="clear" w:color="auto" w:fill="auto"/>
          </w:tcPr>
          <w:p w14:paraId="2A88ABA0"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582CD42B"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4AD4548E"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4EBCAABF"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36EF2F17"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10EE46B2" w14:textId="77777777" w:rsidR="008A3D6D" w:rsidRPr="005D1E9B" w:rsidRDefault="008A3D6D" w:rsidP="002D219F">
            <w:pPr>
              <w:widowControl w:val="0"/>
              <w:spacing w:line="300" w:lineRule="atLeast"/>
              <w:rPr>
                <w:sz w:val="28"/>
                <w:szCs w:val="28"/>
                <w:rtl/>
              </w:rPr>
            </w:pPr>
          </w:p>
        </w:tc>
      </w:tr>
      <w:tr w:rsidR="008A3D6D" w:rsidRPr="005D1E9B" w14:paraId="3BFF61FC" w14:textId="77777777" w:rsidTr="002D219F">
        <w:trPr>
          <w:trHeight w:val="266"/>
          <w:jc w:val="center"/>
        </w:trPr>
        <w:tc>
          <w:tcPr>
            <w:tcW w:w="1510" w:type="dxa"/>
            <w:shd w:val="clear" w:color="auto" w:fill="auto"/>
          </w:tcPr>
          <w:p w14:paraId="41A1F2E3"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7CEFB545"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130A0ADC"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034F57E4"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15EB81A0"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06D888A9" w14:textId="77777777" w:rsidR="008A3D6D" w:rsidRPr="005D1E9B" w:rsidRDefault="008A3D6D" w:rsidP="002D219F">
            <w:pPr>
              <w:widowControl w:val="0"/>
              <w:spacing w:line="300" w:lineRule="atLeast"/>
              <w:rPr>
                <w:sz w:val="28"/>
                <w:szCs w:val="28"/>
                <w:rtl/>
              </w:rPr>
            </w:pPr>
          </w:p>
        </w:tc>
      </w:tr>
      <w:tr w:rsidR="008A3D6D" w:rsidRPr="005D1E9B" w14:paraId="0F83E45D" w14:textId="77777777" w:rsidTr="002D219F">
        <w:trPr>
          <w:trHeight w:val="285"/>
          <w:jc w:val="center"/>
        </w:trPr>
        <w:tc>
          <w:tcPr>
            <w:tcW w:w="1510" w:type="dxa"/>
            <w:shd w:val="clear" w:color="auto" w:fill="auto"/>
          </w:tcPr>
          <w:p w14:paraId="4F5EC8ED"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024F17C6"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2F4FBB15"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20C8D84B"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541E808C"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313669C1" w14:textId="77777777" w:rsidR="008A3D6D" w:rsidRPr="005D1E9B" w:rsidRDefault="008A3D6D" w:rsidP="002D219F">
            <w:pPr>
              <w:widowControl w:val="0"/>
              <w:spacing w:line="300" w:lineRule="atLeast"/>
              <w:rPr>
                <w:sz w:val="28"/>
                <w:szCs w:val="28"/>
                <w:rtl/>
              </w:rPr>
            </w:pPr>
          </w:p>
        </w:tc>
      </w:tr>
    </w:tbl>
    <w:p w14:paraId="51DC6FB1" w14:textId="77777777" w:rsidR="008A3D6D" w:rsidRPr="005D1E9B" w:rsidRDefault="008A3D6D" w:rsidP="008A3D6D">
      <w:pPr>
        <w:widowControl w:val="0"/>
        <w:spacing w:line="300" w:lineRule="atLeast"/>
        <w:rPr>
          <w:rtl/>
        </w:rPr>
      </w:pPr>
    </w:p>
    <w:p w14:paraId="10B5C414" w14:textId="77777777" w:rsidR="008A3D6D" w:rsidRPr="005D1E9B" w:rsidRDefault="008A3D6D" w:rsidP="008A3D6D">
      <w:pPr>
        <w:widowControl w:val="0"/>
        <w:spacing w:line="300" w:lineRule="atLeast"/>
        <w:jc w:val="center"/>
        <w:rPr>
          <w:b/>
          <w:bCs/>
          <w:sz w:val="28"/>
          <w:szCs w:val="28"/>
          <w:u w:val="single"/>
          <w:rtl/>
        </w:rPr>
      </w:pPr>
      <w:r w:rsidRPr="005D1E9B">
        <w:rPr>
          <w:rFonts w:hint="cs"/>
          <w:b/>
          <w:bCs/>
          <w:sz w:val="28"/>
          <w:szCs w:val="28"/>
          <w:u w:val="single"/>
          <w:rtl/>
        </w:rPr>
        <w:t>פרטי אחראי הטיול</w:t>
      </w:r>
    </w:p>
    <w:tbl>
      <w:tblPr>
        <w:tblpPr w:leftFromText="45" w:rightFromText="45" w:vertAnchor="text" w:tblpXSpec="center"/>
        <w:bidiVisual/>
        <w:tblW w:w="10437" w:type="dxa"/>
        <w:tblLayout w:type="fixed"/>
        <w:tblCellMar>
          <w:left w:w="0" w:type="dxa"/>
          <w:right w:w="0" w:type="dxa"/>
        </w:tblCellMar>
        <w:tblLook w:val="0000" w:firstRow="0" w:lastRow="0" w:firstColumn="0" w:lastColumn="0" w:noHBand="0" w:noVBand="0"/>
      </w:tblPr>
      <w:tblGrid>
        <w:gridCol w:w="10437"/>
      </w:tblGrid>
      <w:tr w:rsidR="008A3D6D" w:rsidRPr="005D1E9B" w14:paraId="6D8369F4" w14:textId="77777777" w:rsidTr="002D219F">
        <w:trPr>
          <w:trHeight w:val="2025"/>
        </w:trPr>
        <w:tc>
          <w:tcPr>
            <w:tcW w:w="10437" w:type="dxa"/>
            <w:tcBorders>
              <w:top w:val="nil"/>
              <w:left w:val="nil"/>
              <w:bottom w:val="nil"/>
              <w:right w:val="nil"/>
            </w:tcBorders>
            <w:shd w:val="clear" w:color="auto" w:fill="auto"/>
            <w:vAlign w:val="center"/>
          </w:tcPr>
          <w:tbl>
            <w:tblPr>
              <w:bidiVisual/>
              <w:tblW w:w="10085" w:type="dxa"/>
              <w:tblInd w:w="218" w:type="dxa"/>
              <w:tblBorders>
                <w:top w:val="outset" w:sz="18" w:space="0" w:color="000000"/>
                <w:left w:val="outset" w:sz="18" w:space="0" w:color="000000"/>
                <w:bottom w:val="outset" w:sz="18" w:space="0" w:color="000000"/>
                <w:right w:val="outset" w:sz="18" w:space="0" w:color="000000"/>
              </w:tblBorders>
              <w:tblLayout w:type="fixed"/>
              <w:tblCellMar>
                <w:left w:w="0" w:type="dxa"/>
                <w:right w:w="0" w:type="dxa"/>
              </w:tblCellMar>
              <w:tblLook w:val="0000" w:firstRow="0" w:lastRow="0" w:firstColumn="0" w:lastColumn="0" w:noHBand="0" w:noVBand="0"/>
            </w:tblPr>
            <w:tblGrid>
              <w:gridCol w:w="3395"/>
              <w:gridCol w:w="1429"/>
              <w:gridCol w:w="2845"/>
              <w:gridCol w:w="50"/>
              <w:gridCol w:w="1413"/>
              <w:gridCol w:w="953"/>
            </w:tblGrid>
            <w:tr w:rsidR="008A3D6D" w:rsidRPr="005D1E9B" w14:paraId="64FDAC5F" w14:textId="77777777" w:rsidTr="007275D7">
              <w:trPr>
                <w:trHeight w:val="15"/>
              </w:trPr>
              <w:tc>
                <w:tcPr>
                  <w:tcW w:w="3395" w:type="dxa"/>
                  <w:tcBorders>
                    <w:top w:val="outset" w:sz="6" w:space="0" w:color="000000"/>
                    <w:left w:val="single" w:sz="12" w:space="0" w:color="auto"/>
                    <w:bottom w:val="outset" w:sz="6" w:space="0" w:color="000000"/>
                    <w:right w:val="outset" w:sz="6" w:space="0" w:color="000000"/>
                  </w:tcBorders>
                  <w:shd w:val="clear" w:color="auto" w:fill="auto"/>
                  <w:vAlign w:val="bottom"/>
                </w:tcPr>
                <w:p w14:paraId="282FE086" w14:textId="1D4C5F25" w:rsidR="008A3D6D" w:rsidRPr="005D1E9B" w:rsidRDefault="008A3D6D" w:rsidP="002D219F">
                  <w:pPr>
                    <w:framePr w:hSpace="45" w:wrap="around" w:vAnchor="text" w:hAnchor="text" w:xAlign="center"/>
                    <w:widowControl w:val="0"/>
                    <w:spacing w:line="300" w:lineRule="atLeast"/>
                    <w:rPr>
                      <w:b/>
                      <w:bCs/>
                      <w:sz w:val="16"/>
                      <w:szCs w:val="16"/>
                      <w:rtl/>
                    </w:rPr>
                  </w:pPr>
                  <w:r w:rsidRPr="005D1E9B">
                    <w:rPr>
                      <w:b/>
                      <w:bCs/>
                      <w:noProof/>
                      <w:sz w:val="16"/>
                      <w:szCs w:val="16"/>
                      <w:rtl/>
                      <w:lang w:eastAsia="en-US"/>
                    </w:rPr>
                    <mc:AlternateContent>
                      <mc:Choice Requires="wps">
                        <w:drawing>
                          <wp:anchor distT="0" distB="0" distL="114300" distR="114300" simplePos="0" relativeHeight="251666432" behindDoc="0" locked="0" layoutInCell="1" allowOverlap="1" wp14:anchorId="10BA9501" wp14:editId="7D2C086E">
                            <wp:simplePos x="0" y="0"/>
                            <wp:positionH relativeFrom="column">
                              <wp:posOffset>96520</wp:posOffset>
                            </wp:positionH>
                            <wp:positionV relativeFrom="paragraph">
                              <wp:posOffset>2540</wp:posOffset>
                            </wp:positionV>
                            <wp:extent cx="1485900" cy="228600"/>
                            <wp:effectExtent l="13335" t="5715" r="5715" b="1333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228600"/>
                                    </a:xfrm>
                                    <a:prstGeom prst="rect">
                                      <a:avLst/>
                                    </a:prstGeom>
                                    <a:solidFill>
                                      <a:srgbClr val="C0C0C0">
                                        <a:alpha val="0"/>
                                      </a:srgbClr>
                                    </a:solidFill>
                                    <a:ln w="9525">
                                      <a:solidFill>
                                        <a:srgbClr val="000000"/>
                                      </a:solidFill>
                                      <a:miter lim="800000"/>
                                      <a:headEnd/>
                                      <a:tailEnd/>
                                    </a:ln>
                                  </wps:spPr>
                                  <wps:txbx>
                                    <w:txbxContent>
                                      <w:p w14:paraId="5B00E53D"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BA9501" id="Text Box 5" o:spid="_x0000_s1033" type="#_x0000_t202" style="position:absolute;left:0;text-align:left;margin-left:7.6pt;margin-top:.2pt;width:117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" fillcolor="silver">
                            <v:fill opacity="0"/>
                            <v:textbox>
                              <w:txbxContent>
                                <w:p w14:paraId="5B00E53D" w14:textId="77777777" w:rsidR="008A3D6D" w:rsidRDefault="008A3D6D" w:rsidP="008A3D6D"/>
                              </w:txbxContent>
                            </v:textbox>
                          </v:shape>
                        </w:pict>
                      </mc:Fallback>
                    </mc:AlternateContent>
                  </w:r>
                  <w:r w:rsidRPr="005D1E9B">
                    <w:rPr>
                      <w:rFonts w:hint="cs"/>
                      <w:b/>
                      <w:bCs/>
                      <w:sz w:val="16"/>
                      <w:szCs w:val="16"/>
                      <w:rtl/>
                    </w:rPr>
                    <w:t>מספר זהות</w:t>
                  </w:r>
                  <w:r w:rsidRPr="005D1E9B">
                    <w:rPr>
                      <w:b/>
                      <w:bCs/>
                      <w:sz w:val="16"/>
                      <w:szCs w:val="16"/>
                      <w:rtl/>
                    </w:rPr>
                    <w:t>*</w:t>
                  </w:r>
                  <w:r w:rsidRPr="005D1E9B">
                    <w:rPr>
                      <w:rFonts w:hint="cs"/>
                      <w:b/>
                      <w:bCs/>
                      <w:sz w:val="16"/>
                      <w:szCs w:val="16"/>
                      <w:rtl/>
                    </w:rPr>
                    <w:t> </w:t>
                  </w:r>
                </w:p>
                <w:p w14:paraId="4FC5436E" w14:textId="77777777" w:rsidR="008A3D6D" w:rsidRPr="005D1E9B" w:rsidRDefault="008A3D6D" w:rsidP="002D219F">
                  <w:pPr>
                    <w:framePr w:hSpace="45" w:wrap="around" w:vAnchor="text" w:hAnchor="text" w:xAlign="center"/>
                    <w:widowControl w:val="0"/>
                    <w:spacing w:line="300" w:lineRule="atLeast"/>
                    <w:rPr>
                      <w:sz w:val="16"/>
                      <w:szCs w:val="16"/>
                    </w:rPr>
                  </w:pPr>
                  <w:r w:rsidRPr="005D1E9B">
                    <w:rPr>
                      <w:rFonts w:hint="cs"/>
                      <w:sz w:val="16"/>
                      <w:szCs w:val="16"/>
                      <w:rtl/>
                    </w:rPr>
                    <w:t>(</w:t>
                  </w:r>
                  <w:r w:rsidRPr="005D1E9B">
                    <w:rPr>
                      <w:rFonts w:hint="cs"/>
                      <w:b/>
                      <w:bCs/>
                      <w:sz w:val="16"/>
                      <w:szCs w:val="16"/>
                      <w:rtl/>
                    </w:rPr>
                    <w:t>חובה למלא)</w:t>
                  </w:r>
                </w:p>
              </w:tc>
              <w:tc>
                <w:tcPr>
                  <w:tcW w:w="4274" w:type="dxa"/>
                  <w:gridSpan w:val="2"/>
                  <w:tcBorders>
                    <w:top w:val="single" w:sz="12" w:space="0" w:color="auto"/>
                    <w:left w:val="single" w:sz="12" w:space="0" w:color="auto"/>
                    <w:bottom w:val="single" w:sz="12" w:space="0" w:color="auto"/>
                    <w:right w:val="single" w:sz="12" w:space="0" w:color="auto"/>
                  </w:tcBorders>
                  <w:shd w:val="clear" w:color="auto" w:fill="auto"/>
                  <w:vAlign w:val="bottom"/>
                </w:tcPr>
                <w:p w14:paraId="5DB8A921" w14:textId="737ECCB1" w:rsidR="008A3D6D" w:rsidRPr="005D1E9B" w:rsidRDefault="008A3D6D" w:rsidP="002D219F">
                  <w:pPr>
                    <w:framePr w:hSpace="45" w:wrap="around" w:vAnchor="text" w:hAnchor="text" w:xAlign="center"/>
                    <w:widowControl w:val="0"/>
                    <w:spacing w:line="300" w:lineRule="atLeast"/>
                    <w:rPr>
                      <w:b/>
                      <w:bCs/>
                      <w:sz w:val="16"/>
                      <w:szCs w:val="16"/>
                      <w:rtl/>
                    </w:rPr>
                  </w:pPr>
                  <w:r w:rsidRPr="005D1E9B">
                    <w:rPr>
                      <w:b/>
                      <w:bCs/>
                      <w:noProof/>
                      <w:sz w:val="16"/>
                      <w:szCs w:val="16"/>
                      <w:rtl/>
                      <w:lang w:eastAsia="en-US"/>
                    </w:rPr>
                    <mc:AlternateContent>
                      <mc:Choice Requires="wps">
                        <w:drawing>
                          <wp:anchor distT="0" distB="0" distL="114300" distR="114300" simplePos="0" relativeHeight="251667456" behindDoc="0" locked="0" layoutInCell="1" allowOverlap="1" wp14:anchorId="60F30687" wp14:editId="11C2A69F">
                            <wp:simplePos x="0" y="0"/>
                            <wp:positionH relativeFrom="column">
                              <wp:posOffset>52070</wp:posOffset>
                            </wp:positionH>
                            <wp:positionV relativeFrom="paragraph">
                              <wp:posOffset>-2540</wp:posOffset>
                            </wp:positionV>
                            <wp:extent cx="1743075" cy="228600"/>
                            <wp:effectExtent l="13970" t="10160" r="5080" b="889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228600"/>
                                    </a:xfrm>
                                    <a:prstGeom prst="rect">
                                      <a:avLst/>
                                    </a:prstGeom>
                                    <a:solidFill>
                                      <a:srgbClr val="C0C0C0">
                                        <a:alpha val="0"/>
                                      </a:srgbClr>
                                    </a:solidFill>
                                    <a:ln w="9525">
                                      <a:solidFill>
                                        <a:srgbClr val="000000"/>
                                      </a:solidFill>
                                      <a:miter lim="800000"/>
                                      <a:headEnd/>
                                      <a:tailEnd/>
                                    </a:ln>
                                  </wps:spPr>
                                  <wps:txbx>
                                    <w:txbxContent>
                                      <w:p w14:paraId="2E8B58C6"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F30687" id="Text Box 4" o:spid="_x0000_s1034" type="#_x0000_t202" style="position:absolute;left:0;text-align:left;margin-left:4.1pt;margin-top:-.2pt;width:137.25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" fillcolor="silver">
                            <v:fill opacity="0"/>
                            <v:textbox>
                              <w:txbxContent>
                                <w:p w14:paraId="2E8B58C6" w14:textId="77777777" w:rsidR="008A3D6D" w:rsidRDefault="008A3D6D" w:rsidP="008A3D6D"/>
                              </w:txbxContent>
                            </v:textbox>
                          </v:shape>
                        </w:pict>
                      </mc:Fallback>
                    </mc:AlternateContent>
                  </w:r>
                  <w:r w:rsidRPr="005D1E9B">
                    <w:rPr>
                      <w:b/>
                      <w:bCs/>
                      <w:sz w:val="16"/>
                      <w:szCs w:val="16"/>
                      <w:rtl/>
                    </w:rPr>
                    <w:t xml:space="preserve">שם </w:t>
                  </w:r>
                  <w:r w:rsidRPr="005D1E9B">
                    <w:rPr>
                      <w:rFonts w:hint="cs"/>
                      <w:b/>
                      <w:bCs/>
                      <w:sz w:val="16"/>
                      <w:szCs w:val="16"/>
                      <w:rtl/>
                    </w:rPr>
                    <w:t xml:space="preserve"> פרטי ו</w:t>
                  </w:r>
                  <w:r w:rsidRPr="005D1E9B">
                    <w:rPr>
                      <w:b/>
                      <w:bCs/>
                      <w:sz w:val="16"/>
                      <w:szCs w:val="16"/>
                      <w:rtl/>
                    </w:rPr>
                    <w:t>משפחה*  </w:t>
                  </w:r>
                </w:p>
                <w:p w14:paraId="103D2C7C" w14:textId="77777777" w:rsidR="008A3D6D" w:rsidRPr="005D1E9B" w:rsidRDefault="008A3D6D" w:rsidP="002D219F">
                  <w:pPr>
                    <w:framePr w:hSpace="45" w:wrap="around" w:vAnchor="text" w:hAnchor="text" w:xAlign="center"/>
                    <w:widowControl w:val="0"/>
                    <w:spacing w:line="300" w:lineRule="atLeast"/>
                    <w:rPr>
                      <w:sz w:val="16"/>
                      <w:szCs w:val="16"/>
                    </w:rPr>
                  </w:pPr>
                  <w:r w:rsidRPr="005D1E9B">
                    <w:rPr>
                      <w:rFonts w:hint="cs"/>
                      <w:sz w:val="16"/>
                      <w:szCs w:val="16"/>
                      <w:rtl/>
                    </w:rPr>
                    <w:t>(חובה למלא)</w:t>
                  </w:r>
                  <w:r w:rsidRPr="005D1E9B">
                    <w:rPr>
                      <w:sz w:val="16"/>
                      <w:szCs w:val="16"/>
                      <w:rtl/>
                    </w:rPr>
                    <w:t> </w:t>
                  </w:r>
                </w:p>
              </w:tc>
              <w:tc>
                <w:tcPr>
                  <w:tcW w:w="50" w:type="dxa"/>
                  <w:tcBorders>
                    <w:top w:val="single" w:sz="12" w:space="0" w:color="auto"/>
                    <w:left w:val="single" w:sz="12" w:space="0" w:color="auto"/>
                    <w:bottom w:val="single" w:sz="12" w:space="0" w:color="auto"/>
                    <w:right w:val="single" w:sz="12" w:space="0" w:color="auto"/>
                  </w:tcBorders>
                  <w:shd w:val="clear" w:color="auto" w:fill="auto"/>
                  <w:vAlign w:val="bottom"/>
                </w:tcPr>
                <w:p w14:paraId="15E04E31" w14:textId="77777777" w:rsidR="008A3D6D" w:rsidRPr="005D1E9B" w:rsidRDefault="008A3D6D" w:rsidP="002D219F">
                  <w:pPr>
                    <w:framePr w:hSpace="45" w:wrap="around" w:vAnchor="text" w:hAnchor="text" w:xAlign="center"/>
                    <w:widowControl w:val="0"/>
                    <w:spacing w:line="300" w:lineRule="atLeast"/>
                    <w:rPr>
                      <w:sz w:val="16"/>
                      <w:szCs w:val="16"/>
                    </w:rPr>
                  </w:pPr>
                </w:p>
              </w:tc>
              <w:tc>
                <w:tcPr>
                  <w:tcW w:w="1413" w:type="dxa"/>
                  <w:tcBorders>
                    <w:top w:val="single" w:sz="12" w:space="0" w:color="auto"/>
                    <w:left w:val="single" w:sz="12" w:space="0" w:color="auto"/>
                    <w:bottom w:val="single" w:sz="12" w:space="0" w:color="auto"/>
                    <w:right w:val="single" w:sz="12" w:space="0" w:color="auto"/>
                  </w:tcBorders>
                  <w:shd w:val="clear" w:color="auto" w:fill="auto"/>
                  <w:vAlign w:val="bottom"/>
                </w:tcPr>
                <w:p w14:paraId="592469AB" w14:textId="77777777" w:rsidR="008A3D6D" w:rsidRPr="005D1E9B" w:rsidRDefault="008A3D6D" w:rsidP="002D219F">
                  <w:pPr>
                    <w:framePr w:hSpace="45" w:wrap="around" w:vAnchor="text" w:hAnchor="text" w:xAlign="center"/>
                    <w:widowControl w:val="0"/>
                    <w:spacing w:line="300" w:lineRule="atLeast"/>
                    <w:rPr>
                      <w:sz w:val="2"/>
                      <w:szCs w:val="16"/>
                    </w:rPr>
                  </w:pPr>
                </w:p>
              </w:tc>
              <w:tc>
                <w:tcPr>
                  <w:tcW w:w="953" w:type="dxa"/>
                  <w:tcBorders>
                    <w:top w:val="single" w:sz="12" w:space="0" w:color="auto"/>
                    <w:left w:val="single" w:sz="12" w:space="0" w:color="auto"/>
                    <w:bottom w:val="single" w:sz="12" w:space="0" w:color="auto"/>
                    <w:right w:val="single" w:sz="12" w:space="0" w:color="auto"/>
                  </w:tcBorders>
                  <w:shd w:val="clear" w:color="auto" w:fill="auto"/>
                  <w:vAlign w:val="bottom"/>
                </w:tcPr>
                <w:p w14:paraId="64F6A3FA" w14:textId="228C530C" w:rsidR="008A3D6D" w:rsidRPr="005D1E9B" w:rsidRDefault="008A3D6D" w:rsidP="002D219F">
                  <w:pPr>
                    <w:framePr w:hSpace="45" w:wrap="around" w:vAnchor="text" w:hAnchor="text" w:xAlign="center"/>
                    <w:widowControl w:val="0"/>
                    <w:spacing w:line="300" w:lineRule="atLeast"/>
                    <w:rPr>
                      <w:sz w:val="16"/>
                      <w:szCs w:val="16"/>
                    </w:rPr>
                  </w:pPr>
                  <w:r w:rsidRPr="005D1E9B">
                    <w:rPr>
                      <w:sz w:val="16"/>
                      <w:szCs w:val="16"/>
                      <w:rtl/>
                    </w:rPr>
                    <w:t> תאריך לידה</w:t>
                  </w:r>
                  <w:r w:rsidRPr="005D1E9B">
                    <w:rPr>
                      <w:sz w:val="16"/>
                      <w:szCs w:val="16"/>
                      <w:rtl/>
                    </w:rPr>
                    <w:object w:dxaOrig="225" w:dyaOrig="225" w14:anchorId="6154910C">
                      <v:shape id="_x0000_i1046" type="#_x0000_t75" style="width:41.75pt;height:18.15pt" o:ole="">
                        <v:imagedata r:id="rId11" o:title=""/>
                      </v:shape>
                      <w:control r:id="rId12" w:name="DefaultOcxName31" w:shapeid="_x0000_i1046"/>
                    </w:object>
                  </w:r>
                </w:p>
              </w:tc>
            </w:tr>
            <w:tr w:rsidR="008A3D6D" w:rsidRPr="005D1E9B" w14:paraId="46A57361" w14:textId="77777777" w:rsidTr="007275D7">
              <w:trPr>
                <w:trHeight w:val="15"/>
              </w:trPr>
              <w:tc>
                <w:tcPr>
                  <w:tcW w:w="3395" w:type="dxa"/>
                  <w:tcBorders>
                    <w:top w:val="single" w:sz="12" w:space="0" w:color="auto"/>
                    <w:left w:val="single" w:sz="12" w:space="0" w:color="auto"/>
                    <w:bottom w:val="single" w:sz="12" w:space="0" w:color="auto"/>
                    <w:right w:val="single" w:sz="12" w:space="0" w:color="auto"/>
                  </w:tcBorders>
                  <w:shd w:val="clear" w:color="auto" w:fill="auto"/>
                  <w:vAlign w:val="bottom"/>
                </w:tcPr>
                <w:p w14:paraId="72CAB0B2" w14:textId="11F19748" w:rsidR="008A3D6D" w:rsidRPr="005D1E9B" w:rsidRDefault="008A3D6D" w:rsidP="002D219F">
                  <w:pPr>
                    <w:framePr w:hSpace="45" w:wrap="around" w:vAnchor="text" w:hAnchor="text" w:xAlign="center"/>
                    <w:widowControl w:val="0"/>
                    <w:spacing w:line="300" w:lineRule="atLeast"/>
                    <w:rPr>
                      <w:sz w:val="18"/>
                      <w:szCs w:val="18"/>
                    </w:rPr>
                  </w:pPr>
                  <w:r w:rsidRPr="005D1E9B">
                    <w:rPr>
                      <w:noProof/>
                      <w:sz w:val="16"/>
                      <w:szCs w:val="16"/>
                      <w:rtl/>
                      <w:lang w:eastAsia="en-US"/>
                    </w:rPr>
                    <mc:AlternateContent>
                      <mc:Choice Requires="wps">
                        <w:drawing>
                          <wp:anchor distT="0" distB="0" distL="114300" distR="114300" simplePos="0" relativeHeight="251670528" behindDoc="0" locked="0" layoutInCell="1" allowOverlap="1" wp14:anchorId="664E479A" wp14:editId="2ECD3832">
                            <wp:simplePos x="0" y="0"/>
                            <wp:positionH relativeFrom="column">
                              <wp:posOffset>95250</wp:posOffset>
                            </wp:positionH>
                            <wp:positionV relativeFrom="paragraph">
                              <wp:posOffset>1905</wp:posOffset>
                            </wp:positionV>
                            <wp:extent cx="1600200" cy="228600"/>
                            <wp:effectExtent l="12065" t="6985" r="6985" b="1206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28600"/>
                                    </a:xfrm>
                                    <a:prstGeom prst="rect">
                                      <a:avLst/>
                                    </a:prstGeom>
                                    <a:solidFill>
                                      <a:srgbClr val="C0C0C0">
                                        <a:alpha val="25000"/>
                                      </a:srgbClr>
                                    </a:solidFill>
                                    <a:ln w="9525">
                                      <a:solidFill>
                                        <a:srgbClr val="000000"/>
                                      </a:solidFill>
                                      <a:miter lim="800000"/>
                                      <a:headEnd/>
                                      <a:tailEnd/>
                                    </a:ln>
                                  </wps:spPr>
                                  <wps:txbx>
                                    <w:txbxContent>
                                      <w:p w14:paraId="5D55F941"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64E479A" id="Text Box 3" o:spid="_x0000_s1035" type="#_x0000_t202" style="position:absolute;left:0;text-align:left;margin-left:7.5pt;margin-top:.15pt;width:126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" fillcolor="silver">
                            <v:fill opacity="16448f"/>
                            <v:textbox>
                              <w:txbxContent>
                                <w:p w14:paraId="5D55F941" w14:textId="77777777" w:rsidR="008A3D6D" w:rsidRDefault="008A3D6D" w:rsidP="008A3D6D"/>
                              </w:txbxContent>
                            </v:textbox>
                          </v:shape>
                        </w:pict>
                      </mc:Fallback>
                    </mc:AlternateContent>
                  </w:r>
                  <w:r w:rsidRPr="005D1E9B">
                    <w:rPr>
                      <w:rFonts w:hint="cs"/>
                      <w:sz w:val="16"/>
                      <w:szCs w:val="16"/>
                      <w:rtl/>
                    </w:rPr>
                    <w:t>המען</w:t>
                  </w:r>
                  <w:r w:rsidRPr="005D1E9B">
                    <w:rPr>
                      <w:sz w:val="16"/>
                      <w:szCs w:val="16"/>
                      <w:rtl/>
                    </w:rPr>
                    <w:t>*</w:t>
                  </w:r>
                  <w:r w:rsidRPr="005D1E9B">
                    <w:rPr>
                      <w:rFonts w:hint="cs"/>
                      <w:sz w:val="16"/>
                      <w:szCs w:val="16"/>
                      <w:rtl/>
                    </w:rPr>
                    <w:t>                         </w:t>
                  </w:r>
                </w:p>
              </w:tc>
              <w:tc>
                <w:tcPr>
                  <w:tcW w:w="1429" w:type="dxa"/>
                  <w:tcBorders>
                    <w:top w:val="single" w:sz="12" w:space="0" w:color="auto"/>
                    <w:left w:val="single" w:sz="12" w:space="0" w:color="auto"/>
                    <w:bottom w:val="single" w:sz="12" w:space="0" w:color="auto"/>
                    <w:right w:val="single" w:sz="12" w:space="0" w:color="auto"/>
                  </w:tcBorders>
                  <w:shd w:val="clear" w:color="auto" w:fill="auto"/>
                  <w:vAlign w:val="bottom"/>
                </w:tcPr>
                <w:p w14:paraId="64E983FD" w14:textId="4BA9774D" w:rsidR="008A3D6D" w:rsidRPr="005D1E9B" w:rsidRDefault="008A3D6D" w:rsidP="002D219F">
                  <w:pPr>
                    <w:framePr w:hSpace="45" w:wrap="around" w:vAnchor="text" w:hAnchor="text" w:xAlign="center"/>
                    <w:widowControl w:val="0"/>
                    <w:spacing w:line="300" w:lineRule="atLeast"/>
                    <w:rPr>
                      <w:sz w:val="16"/>
                      <w:szCs w:val="16"/>
                    </w:rPr>
                  </w:pPr>
                  <w:r w:rsidRPr="005D1E9B">
                    <w:rPr>
                      <w:sz w:val="16"/>
                      <w:szCs w:val="16"/>
                      <w:rtl/>
                    </w:rPr>
                    <w:t>מיקוד</w:t>
                  </w:r>
                  <w:r w:rsidRPr="005D1E9B">
                    <w:rPr>
                      <w:sz w:val="16"/>
                      <w:szCs w:val="16"/>
                      <w:rtl/>
                    </w:rPr>
                    <w:object w:dxaOrig="225" w:dyaOrig="225" w14:anchorId="044D6E67">
                      <v:shape id="_x0000_i1049" type="#_x0000_t75" style="width:41.75pt;height:18.15pt" o:ole="">
                        <v:imagedata r:id="rId13" o:title=""/>
                      </v:shape>
                      <w:control r:id="rId14" w:name="DefaultOcxName51" w:shapeid="_x0000_i1049"/>
                    </w:object>
                  </w:r>
                </w:p>
              </w:tc>
              <w:tc>
                <w:tcPr>
                  <w:tcW w:w="2845" w:type="dxa"/>
                  <w:tcBorders>
                    <w:top w:val="single" w:sz="12" w:space="0" w:color="auto"/>
                    <w:left w:val="single" w:sz="12" w:space="0" w:color="auto"/>
                    <w:bottom w:val="single" w:sz="12" w:space="0" w:color="auto"/>
                    <w:right w:val="single" w:sz="12" w:space="0" w:color="auto"/>
                  </w:tcBorders>
                  <w:shd w:val="clear" w:color="auto" w:fill="auto"/>
                  <w:vAlign w:val="bottom"/>
                </w:tcPr>
                <w:p w14:paraId="6D796D54" w14:textId="4DB96FD0" w:rsidR="008A3D6D" w:rsidRPr="005D1E9B" w:rsidRDefault="008A3D6D" w:rsidP="002D219F">
                  <w:pPr>
                    <w:framePr w:hSpace="45" w:wrap="around" w:vAnchor="text" w:hAnchor="text" w:xAlign="center"/>
                    <w:widowControl w:val="0"/>
                    <w:spacing w:line="300" w:lineRule="atLeast"/>
                    <w:rPr>
                      <w:sz w:val="16"/>
                      <w:szCs w:val="16"/>
                    </w:rPr>
                  </w:pPr>
                  <w:r w:rsidRPr="005D1E9B">
                    <w:rPr>
                      <w:noProof/>
                      <w:sz w:val="16"/>
                      <w:szCs w:val="16"/>
                      <w:rtl/>
                      <w:lang w:eastAsia="en-US"/>
                    </w:rPr>
                    <mc:AlternateContent>
                      <mc:Choice Requires="wps">
                        <w:drawing>
                          <wp:anchor distT="0" distB="0" distL="114300" distR="114300" simplePos="0" relativeHeight="251669504" behindDoc="0" locked="0" layoutInCell="1" allowOverlap="1" wp14:anchorId="641DC1A0" wp14:editId="58BFB617">
                            <wp:simplePos x="0" y="0"/>
                            <wp:positionH relativeFrom="column">
                              <wp:posOffset>80645</wp:posOffset>
                            </wp:positionH>
                            <wp:positionV relativeFrom="paragraph">
                              <wp:posOffset>1905</wp:posOffset>
                            </wp:positionV>
                            <wp:extent cx="767715" cy="181610"/>
                            <wp:effectExtent l="13970" t="6985" r="8890" b="114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7715" cy="181610"/>
                                    </a:xfrm>
                                    <a:prstGeom prst="rect">
                                      <a:avLst/>
                                    </a:prstGeom>
                                    <a:solidFill>
                                      <a:srgbClr val="C0C0C0">
                                        <a:alpha val="0"/>
                                      </a:srgbClr>
                                    </a:solidFill>
                                    <a:ln w="9525">
                                      <a:solidFill>
                                        <a:srgbClr val="000000"/>
                                      </a:solidFill>
                                      <a:miter lim="800000"/>
                                      <a:headEnd/>
                                      <a:tailEnd/>
                                    </a:ln>
                                  </wps:spPr>
                                  <wps:txbx>
                                    <w:txbxContent>
                                      <w:p w14:paraId="56268365"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1DC1A0" id="Text Box 2" o:spid="_x0000_s1036" type="#_x0000_t202" style="position:absolute;left:0;text-align:left;margin-left:6.35pt;margin-top:.15pt;width:60.45pt;height:14.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" fillcolor="silver">
                            <v:fill opacity="0"/>
                            <v:textbox>
                              <w:txbxContent>
                                <w:p w14:paraId="56268365" w14:textId="77777777" w:rsidR="008A3D6D" w:rsidRDefault="008A3D6D" w:rsidP="008A3D6D"/>
                              </w:txbxContent>
                            </v:textbox>
                          </v:shape>
                        </w:pict>
                      </mc:Fallback>
                    </mc:AlternateContent>
                  </w:r>
                  <w:r w:rsidRPr="005D1E9B">
                    <w:rPr>
                      <w:rFonts w:hint="cs"/>
                      <w:sz w:val="16"/>
                      <w:szCs w:val="16"/>
                      <w:rtl/>
                    </w:rPr>
                    <w:t>טלפון בבית</w:t>
                  </w:r>
                  <w:r w:rsidRPr="005D1E9B">
                    <w:rPr>
                      <w:sz w:val="16"/>
                      <w:szCs w:val="16"/>
                      <w:rtl/>
                    </w:rPr>
                    <w:t>*</w:t>
                  </w:r>
                </w:p>
              </w:tc>
              <w:tc>
                <w:tcPr>
                  <w:tcW w:w="1463" w:type="dxa"/>
                  <w:gridSpan w:val="2"/>
                  <w:tcBorders>
                    <w:top w:val="outset" w:sz="6" w:space="0" w:color="000000"/>
                    <w:left w:val="outset" w:sz="6" w:space="0" w:color="000000"/>
                    <w:bottom w:val="outset" w:sz="6" w:space="0" w:color="000000"/>
                    <w:right w:val="single" w:sz="12" w:space="0" w:color="FFFFFF"/>
                  </w:tcBorders>
                  <w:shd w:val="clear" w:color="auto" w:fill="auto"/>
                  <w:vAlign w:val="bottom"/>
                </w:tcPr>
                <w:p w14:paraId="66642959" w14:textId="77777777" w:rsidR="008A3D6D" w:rsidRPr="005D1E9B" w:rsidRDefault="008A3D6D" w:rsidP="002D219F">
                  <w:pPr>
                    <w:framePr w:hSpace="45" w:wrap="around" w:vAnchor="text" w:hAnchor="text" w:xAlign="center"/>
                    <w:widowControl w:val="0"/>
                    <w:spacing w:line="300" w:lineRule="atLeast"/>
                    <w:rPr>
                      <w:b/>
                      <w:bCs/>
                      <w:sz w:val="16"/>
                      <w:szCs w:val="16"/>
                    </w:rPr>
                  </w:pPr>
                  <w:r w:rsidRPr="005D1E9B">
                    <w:rPr>
                      <w:rFonts w:hint="cs"/>
                      <w:b/>
                      <w:bCs/>
                      <w:sz w:val="16"/>
                      <w:szCs w:val="16"/>
                      <w:rtl/>
                    </w:rPr>
                    <w:t>דואר אלקטרוני</w:t>
                  </w:r>
                </w:p>
              </w:tc>
              <w:tc>
                <w:tcPr>
                  <w:tcW w:w="953" w:type="dxa"/>
                  <w:shd w:val="clear" w:color="auto" w:fill="auto"/>
                  <w:vAlign w:val="center"/>
                </w:tcPr>
                <w:p w14:paraId="2B9322A9" w14:textId="14F51D5F" w:rsidR="008A3D6D" w:rsidRPr="005D1E9B" w:rsidRDefault="008A3D6D" w:rsidP="002D219F">
                  <w:pPr>
                    <w:framePr w:hSpace="45" w:wrap="around" w:vAnchor="text" w:hAnchor="text" w:xAlign="center"/>
                    <w:widowControl w:val="0"/>
                    <w:bidi w:val="0"/>
                    <w:spacing w:line="300" w:lineRule="atLeast"/>
                    <w:rPr>
                      <w:sz w:val="20"/>
                      <w:szCs w:val="20"/>
                    </w:rPr>
                  </w:pPr>
                  <w:r w:rsidRPr="005D1E9B">
                    <w:rPr>
                      <w:noProof/>
                      <w:sz w:val="16"/>
                      <w:szCs w:val="16"/>
                      <w:rtl/>
                      <w:lang w:eastAsia="en-US"/>
                    </w:rPr>
                    <mc:AlternateContent>
                      <mc:Choice Requires="wps">
                        <w:drawing>
                          <wp:anchor distT="0" distB="0" distL="114300" distR="114300" simplePos="0" relativeHeight="251668480" behindDoc="0" locked="0" layoutInCell="1" allowOverlap="1" wp14:anchorId="6499F96E" wp14:editId="62489125">
                            <wp:simplePos x="0" y="0"/>
                            <wp:positionH relativeFrom="column">
                              <wp:posOffset>78105</wp:posOffset>
                            </wp:positionH>
                            <wp:positionV relativeFrom="paragraph">
                              <wp:posOffset>1905</wp:posOffset>
                            </wp:positionV>
                            <wp:extent cx="671830" cy="243840"/>
                            <wp:effectExtent l="5080" t="5715" r="8890" b="762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830" cy="243840"/>
                                    </a:xfrm>
                                    <a:prstGeom prst="rect">
                                      <a:avLst/>
                                    </a:prstGeom>
                                    <a:solidFill>
                                      <a:srgbClr val="C0C0C0">
                                        <a:alpha val="25000"/>
                                      </a:srgbClr>
                                    </a:solidFill>
                                    <a:ln w="9525">
                                      <a:solidFill>
                                        <a:srgbClr val="000000"/>
                                      </a:solidFill>
                                      <a:miter lim="800000"/>
                                      <a:headEnd/>
                                      <a:tailEnd/>
                                    </a:ln>
                                  </wps:spPr>
                                  <wps:txbx>
                                    <w:txbxContent>
                                      <w:p w14:paraId="6F8A2D54"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99F96E" id="Text Box 1" o:spid="_x0000_s1037" type="#_x0000_t202" style="position:absolute;left:0;text-align:left;margin-left:6.15pt;margin-top:.15pt;width:52.9pt;height:19.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" fillcolor="silver">
                            <v:fill opacity="16448f"/>
                            <v:textbox>
                              <w:txbxContent>
                                <w:p w14:paraId="6F8A2D54" w14:textId="77777777" w:rsidR="008A3D6D" w:rsidRDefault="008A3D6D" w:rsidP="008A3D6D"/>
                              </w:txbxContent>
                            </v:textbox>
                          </v:shape>
                        </w:pict>
                      </mc:Fallback>
                    </mc:AlternateContent>
                  </w:r>
                </w:p>
              </w:tc>
            </w:tr>
          </w:tbl>
          <w:p w14:paraId="54481CBD" w14:textId="77777777" w:rsidR="008A3D6D" w:rsidRPr="005D1E9B" w:rsidRDefault="008A3D6D" w:rsidP="002D219F">
            <w:pPr>
              <w:widowControl w:val="0"/>
              <w:spacing w:line="300" w:lineRule="atLeast"/>
              <w:jc w:val="right"/>
              <w:rPr>
                <w:sz w:val="16"/>
                <w:szCs w:val="16"/>
              </w:rPr>
            </w:pPr>
          </w:p>
        </w:tc>
      </w:tr>
    </w:tbl>
    <w:p w14:paraId="6584BA09" w14:textId="77777777" w:rsidR="008A3D6D" w:rsidRPr="005D1E9B" w:rsidRDefault="008A3D6D" w:rsidP="008A3D6D">
      <w:pPr>
        <w:widowControl w:val="0"/>
        <w:spacing w:line="300" w:lineRule="atLeast"/>
        <w:rPr>
          <w:rtl/>
        </w:rPr>
      </w:pPr>
    </w:p>
    <w:tbl>
      <w:tblPr>
        <w:bidiVisual/>
        <w:tblW w:w="9564" w:type="dxa"/>
        <w:tblInd w:w="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7"/>
        <w:gridCol w:w="1073"/>
        <w:gridCol w:w="1610"/>
        <w:gridCol w:w="886"/>
        <w:gridCol w:w="1612"/>
        <w:gridCol w:w="1427"/>
        <w:gridCol w:w="1529"/>
      </w:tblGrid>
      <w:tr w:rsidR="008A3D6D" w:rsidRPr="005D1E9B" w14:paraId="37B095E5" w14:textId="77777777" w:rsidTr="007275D7">
        <w:trPr>
          <w:trHeight w:hRule="exact" w:val="227"/>
        </w:trPr>
        <w:tc>
          <w:tcPr>
            <w:tcW w:w="1440" w:type="dxa"/>
            <w:shd w:val="clear" w:color="auto" w:fill="auto"/>
          </w:tcPr>
          <w:p w14:paraId="2FE1E9F9" w14:textId="77777777" w:rsidR="008A3D6D" w:rsidRPr="005D1E9B" w:rsidRDefault="008A3D6D" w:rsidP="002D219F">
            <w:pPr>
              <w:widowControl w:val="0"/>
              <w:spacing w:line="240" w:lineRule="auto"/>
              <w:rPr>
                <w:b/>
                <w:bCs/>
                <w:sz w:val="20"/>
                <w:szCs w:val="20"/>
                <w:rtl/>
              </w:rPr>
            </w:pPr>
            <w:r w:rsidRPr="005D1E9B">
              <w:rPr>
                <w:rFonts w:hint="cs"/>
                <w:b/>
                <w:bCs/>
                <w:sz w:val="20"/>
                <w:szCs w:val="20"/>
                <w:rtl/>
              </w:rPr>
              <w:t>פעילויות</w:t>
            </w:r>
          </w:p>
        </w:tc>
        <w:tc>
          <w:tcPr>
            <w:tcW w:w="1080" w:type="dxa"/>
            <w:shd w:val="clear" w:color="auto" w:fill="auto"/>
          </w:tcPr>
          <w:p w14:paraId="08D9D538" w14:textId="77777777" w:rsidR="008A3D6D" w:rsidRPr="005D1E9B" w:rsidRDefault="008A3D6D" w:rsidP="002D219F">
            <w:pPr>
              <w:widowControl w:val="0"/>
              <w:spacing w:line="240" w:lineRule="auto"/>
              <w:rPr>
                <w:b/>
                <w:bCs/>
                <w:sz w:val="20"/>
                <w:szCs w:val="20"/>
                <w:rtl/>
              </w:rPr>
            </w:pPr>
            <w:r w:rsidRPr="005D1E9B">
              <w:rPr>
                <w:rFonts w:hint="cs"/>
                <w:b/>
                <w:bCs/>
                <w:sz w:val="20"/>
                <w:szCs w:val="20"/>
                <w:rtl/>
              </w:rPr>
              <w:t>רכיבה</w:t>
            </w:r>
          </w:p>
        </w:tc>
        <w:tc>
          <w:tcPr>
            <w:tcW w:w="2442" w:type="dxa"/>
            <w:gridSpan w:val="2"/>
            <w:shd w:val="clear" w:color="auto" w:fill="auto"/>
          </w:tcPr>
          <w:p w14:paraId="27D57E11" w14:textId="77777777" w:rsidR="008A3D6D" w:rsidRPr="005D1E9B" w:rsidRDefault="008A3D6D" w:rsidP="002D219F">
            <w:pPr>
              <w:widowControl w:val="0"/>
              <w:spacing w:line="240" w:lineRule="auto"/>
              <w:rPr>
                <w:b/>
                <w:bCs/>
                <w:sz w:val="20"/>
                <w:szCs w:val="20"/>
                <w:rtl/>
              </w:rPr>
            </w:pPr>
            <w:r w:rsidRPr="005D1E9B">
              <w:rPr>
                <w:rFonts w:hint="cs"/>
                <w:b/>
                <w:bCs/>
                <w:sz w:val="20"/>
                <w:szCs w:val="20"/>
                <w:rtl/>
              </w:rPr>
              <w:t>פעילות מים</w:t>
            </w:r>
          </w:p>
        </w:tc>
        <w:tc>
          <w:tcPr>
            <w:tcW w:w="3060" w:type="dxa"/>
            <w:gridSpan w:val="2"/>
            <w:shd w:val="clear" w:color="auto" w:fill="auto"/>
          </w:tcPr>
          <w:p w14:paraId="445218E8" w14:textId="77777777" w:rsidR="008A3D6D" w:rsidRPr="005D1E9B" w:rsidRDefault="008A3D6D" w:rsidP="002D219F">
            <w:pPr>
              <w:widowControl w:val="0"/>
              <w:spacing w:line="240" w:lineRule="auto"/>
              <w:rPr>
                <w:b/>
                <w:bCs/>
                <w:sz w:val="20"/>
                <w:szCs w:val="20"/>
                <w:rtl/>
              </w:rPr>
            </w:pPr>
            <w:r w:rsidRPr="005D1E9B">
              <w:rPr>
                <w:rFonts w:hint="cs"/>
                <w:b/>
                <w:bCs/>
                <w:sz w:val="20"/>
                <w:szCs w:val="20"/>
                <w:rtl/>
              </w:rPr>
              <w:t>פעילות אחרת</w:t>
            </w:r>
          </w:p>
        </w:tc>
        <w:tc>
          <w:tcPr>
            <w:tcW w:w="1542" w:type="dxa"/>
            <w:shd w:val="clear" w:color="auto" w:fill="auto"/>
          </w:tcPr>
          <w:p w14:paraId="1C92681B" w14:textId="77777777" w:rsidR="008A3D6D" w:rsidRPr="005D1E9B" w:rsidRDefault="008A3D6D" w:rsidP="002D219F">
            <w:pPr>
              <w:widowControl w:val="0"/>
              <w:spacing w:line="240" w:lineRule="auto"/>
              <w:rPr>
                <w:b/>
                <w:bCs/>
                <w:sz w:val="20"/>
                <w:szCs w:val="20"/>
                <w:rtl/>
              </w:rPr>
            </w:pPr>
            <w:r w:rsidRPr="005D1E9B">
              <w:rPr>
                <w:rFonts w:hint="cs"/>
                <w:b/>
                <w:bCs/>
                <w:sz w:val="20"/>
                <w:szCs w:val="20"/>
                <w:rtl/>
              </w:rPr>
              <w:t>פעילות לילה</w:t>
            </w:r>
          </w:p>
        </w:tc>
      </w:tr>
      <w:tr w:rsidR="008A3D6D" w:rsidRPr="005D1E9B" w14:paraId="54597BE9" w14:textId="77777777" w:rsidTr="007275D7">
        <w:trPr>
          <w:trHeight w:hRule="exact" w:val="227"/>
        </w:trPr>
        <w:tc>
          <w:tcPr>
            <w:tcW w:w="1440" w:type="dxa"/>
            <w:shd w:val="clear" w:color="auto" w:fill="auto"/>
          </w:tcPr>
          <w:p w14:paraId="0C7353FA" w14:textId="77777777" w:rsidR="008A3D6D" w:rsidRPr="007275D7" w:rsidRDefault="008A3D6D" w:rsidP="007275D7">
            <w:pPr>
              <w:widowControl w:val="0"/>
              <w:spacing w:line="240" w:lineRule="auto"/>
              <w:rPr>
                <w:sz w:val="20"/>
                <w:szCs w:val="20"/>
                <w:rtl/>
              </w:rPr>
            </w:pPr>
            <w:r w:rsidRPr="007275D7">
              <w:rPr>
                <w:rFonts w:hint="cs"/>
                <w:sz w:val="20"/>
                <w:szCs w:val="20"/>
                <w:rtl/>
              </w:rPr>
              <w:t>11. נסיעה</w:t>
            </w:r>
          </w:p>
        </w:tc>
        <w:tc>
          <w:tcPr>
            <w:tcW w:w="1080" w:type="dxa"/>
            <w:shd w:val="clear" w:color="auto" w:fill="auto"/>
          </w:tcPr>
          <w:p w14:paraId="3F6952DF" w14:textId="77777777" w:rsidR="008A3D6D" w:rsidRPr="007275D7" w:rsidRDefault="008A3D6D" w:rsidP="007275D7">
            <w:pPr>
              <w:widowControl w:val="0"/>
              <w:spacing w:line="240" w:lineRule="auto"/>
              <w:rPr>
                <w:sz w:val="20"/>
                <w:szCs w:val="20"/>
                <w:rtl/>
              </w:rPr>
            </w:pPr>
            <w:r w:rsidRPr="007275D7">
              <w:rPr>
                <w:rFonts w:hint="cs"/>
                <w:sz w:val="20"/>
                <w:szCs w:val="20"/>
                <w:rtl/>
              </w:rPr>
              <w:t>40. חמורים</w:t>
            </w:r>
          </w:p>
        </w:tc>
        <w:tc>
          <w:tcPr>
            <w:tcW w:w="1620" w:type="dxa"/>
            <w:shd w:val="clear" w:color="auto" w:fill="auto"/>
          </w:tcPr>
          <w:p w14:paraId="469CFF91" w14:textId="77777777" w:rsidR="008A3D6D" w:rsidRPr="007275D7" w:rsidRDefault="008A3D6D" w:rsidP="007275D7">
            <w:pPr>
              <w:widowControl w:val="0"/>
              <w:spacing w:line="240" w:lineRule="auto"/>
              <w:rPr>
                <w:sz w:val="20"/>
                <w:szCs w:val="20"/>
                <w:rtl/>
              </w:rPr>
            </w:pPr>
            <w:r w:rsidRPr="007275D7">
              <w:rPr>
                <w:rFonts w:hint="cs"/>
                <w:sz w:val="20"/>
                <w:szCs w:val="20"/>
                <w:rtl/>
              </w:rPr>
              <w:t>50. רחצה ים</w:t>
            </w:r>
          </w:p>
        </w:tc>
        <w:tc>
          <w:tcPr>
            <w:tcW w:w="822" w:type="dxa"/>
            <w:shd w:val="clear" w:color="auto" w:fill="auto"/>
          </w:tcPr>
          <w:p w14:paraId="10052D41" w14:textId="77777777" w:rsidR="008A3D6D" w:rsidRPr="007275D7" w:rsidRDefault="008A3D6D" w:rsidP="007275D7">
            <w:pPr>
              <w:widowControl w:val="0"/>
              <w:spacing w:line="240" w:lineRule="auto"/>
              <w:rPr>
                <w:sz w:val="20"/>
                <w:szCs w:val="20"/>
                <w:rtl/>
              </w:rPr>
            </w:pPr>
            <w:r w:rsidRPr="007275D7">
              <w:rPr>
                <w:rFonts w:hint="cs"/>
                <w:sz w:val="20"/>
                <w:szCs w:val="20"/>
                <w:rtl/>
              </w:rPr>
              <w:t>56. חסקה</w:t>
            </w:r>
          </w:p>
        </w:tc>
        <w:tc>
          <w:tcPr>
            <w:tcW w:w="1620" w:type="dxa"/>
            <w:shd w:val="clear" w:color="auto" w:fill="auto"/>
          </w:tcPr>
          <w:p w14:paraId="31A5C658" w14:textId="77777777" w:rsidR="008A3D6D" w:rsidRPr="007275D7" w:rsidRDefault="008A3D6D" w:rsidP="007275D7">
            <w:pPr>
              <w:widowControl w:val="0"/>
              <w:spacing w:line="240" w:lineRule="auto"/>
              <w:rPr>
                <w:sz w:val="20"/>
                <w:szCs w:val="20"/>
                <w:rtl/>
              </w:rPr>
            </w:pPr>
            <w:r w:rsidRPr="007275D7">
              <w:rPr>
                <w:rFonts w:hint="cs"/>
                <w:sz w:val="20"/>
                <w:szCs w:val="20"/>
                <w:rtl/>
              </w:rPr>
              <w:t>70. גלישת צוקים</w:t>
            </w:r>
          </w:p>
        </w:tc>
        <w:tc>
          <w:tcPr>
            <w:tcW w:w="1440" w:type="dxa"/>
            <w:shd w:val="clear" w:color="auto" w:fill="auto"/>
          </w:tcPr>
          <w:p w14:paraId="3FB6EC7E" w14:textId="77777777" w:rsidR="008A3D6D" w:rsidRPr="005D1E9B" w:rsidRDefault="008A3D6D" w:rsidP="002D219F">
            <w:pPr>
              <w:widowControl w:val="0"/>
              <w:spacing w:line="240" w:lineRule="auto"/>
              <w:rPr>
                <w:sz w:val="20"/>
                <w:szCs w:val="20"/>
                <w:rtl/>
              </w:rPr>
            </w:pPr>
            <w:r w:rsidRPr="005D1E9B">
              <w:rPr>
                <w:rFonts w:hint="cs"/>
                <w:sz w:val="20"/>
                <w:szCs w:val="20"/>
                <w:rtl/>
              </w:rPr>
              <w:t>(סנפלינג)</w:t>
            </w:r>
          </w:p>
        </w:tc>
        <w:tc>
          <w:tcPr>
            <w:tcW w:w="1542" w:type="dxa"/>
            <w:shd w:val="clear" w:color="auto" w:fill="auto"/>
          </w:tcPr>
          <w:p w14:paraId="679B8566" w14:textId="77777777" w:rsidR="008A3D6D" w:rsidRPr="005D1E9B" w:rsidRDefault="008A3D6D" w:rsidP="002D219F">
            <w:pPr>
              <w:widowControl w:val="0"/>
              <w:spacing w:line="240" w:lineRule="auto"/>
              <w:rPr>
                <w:sz w:val="20"/>
                <w:szCs w:val="20"/>
                <w:rtl/>
              </w:rPr>
            </w:pPr>
            <w:r w:rsidRPr="005D1E9B">
              <w:rPr>
                <w:rFonts w:hint="cs"/>
                <w:sz w:val="20"/>
                <w:szCs w:val="20"/>
                <w:rtl/>
              </w:rPr>
              <w:t>90. הליכה רגלית לילית</w:t>
            </w:r>
          </w:p>
        </w:tc>
      </w:tr>
      <w:tr w:rsidR="008A3D6D" w:rsidRPr="005D1E9B" w14:paraId="47BDFA18" w14:textId="77777777" w:rsidTr="007275D7">
        <w:trPr>
          <w:trHeight w:hRule="exact" w:val="227"/>
        </w:trPr>
        <w:tc>
          <w:tcPr>
            <w:tcW w:w="1440" w:type="dxa"/>
            <w:shd w:val="clear" w:color="auto" w:fill="auto"/>
          </w:tcPr>
          <w:p w14:paraId="07F37C07" w14:textId="77777777" w:rsidR="008A3D6D" w:rsidRPr="007275D7" w:rsidRDefault="008A3D6D" w:rsidP="007275D7">
            <w:pPr>
              <w:widowControl w:val="0"/>
              <w:spacing w:line="240" w:lineRule="auto"/>
              <w:rPr>
                <w:sz w:val="20"/>
                <w:szCs w:val="20"/>
                <w:rtl/>
              </w:rPr>
            </w:pPr>
            <w:r w:rsidRPr="007275D7">
              <w:rPr>
                <w:rFonts w:hint="cs"/>
                <w:sz w:val="20"/>
                <w:szCs w:val="20"/>
                <w:rtl/>
              </w:rPr>
              <w:t>21. אופניים</w:t>
            </w:r>
          </w:p>
        </w:tc>
        <w:tc>
          <w:tcPr>
            <w:tcW w:w="1080" w:type="dxa"/>
            <w:shd w:val="clear" w:color="auto" w:fill="auto"/>
          </w:tcPr>
          <w:p w14:paraId="22E9DEFA" w14:textId="77777777" w:rsidR="008A3D6D" w:rsidRPr="007275D7" w:rsidRDefault="008A3D6D" w:rsidP="007275D7">
            <w:pPr>
              <w:widowControl w:val="0"/>
              <w:spacing w:line="240" w:lineRule="auto"/>
              <w:rPr>
                <w:sz w:val="20"/>
                <w:szCs w:val="20"/>
                <w:rtl/>
              </w:rPr>
            </w:pPr>
            <w:r w:rsidRPr="007275D7">
              <w:rPr>
                <w:rFonts w:hint="cs"/>
                <w:sz w:val="20"/>
                <w:szCs w:val="20"/>
                <w:rtl/>
              </w:rPr>
              <w:t>41. גמלים</w:t>
            </w:r>
          </w:p>
        </w:tc>
        <w:tc>
          <w:tcPr>
            <w:tcW w:w="1620" w:type="dxa"/>
            <w:shd w:val="clear" w:color="auto" w:fill="auto"/>
          </w:tcPr>
          <w:p w14:paraId="011BECC6" w14:textId="77777777" w:rsidR="008A3D6D" w:rsidRPr="007275D7" w:rsidRDefault="008A3D6D" w:rsidP="007275D7">
            <w:pPr>
              <w:widowControl w:val="0"/>
              <w:spacing w:line="240" w:lineRule="auto"/>
              <w:rPr>
                <w:sz w:val="20"/>
                <w:szCs w:val="20"/>
                <w:rtl/>
              </w:rPr>
            </w:pPr>
            <w:r w:rsidRPr="007275D7">
              <w:rPr>
                <w:rFonts w:hint="cs"/>
                <w:sz w:val="20"/>
                <w:szCs w:val="20"/>
                <w:rtl/>
              </w:rPr>
              <w:t>51. צלילה</w:t>
            </w:r>
          </w:p>
        </w:tc>
        <w:tc>
          <w:tcPr>
            <w:tcW w:w="822" w:type="dxa"/>
            <w:shd w:val="clear" w:color="auto" w:fill="auto"/>
          </w:tcPr>
          <w:p w14:paraId="27571424" w14:textId="77777777" w:rsidR="008A3D6D" w:rsidRPr="007275D7" w:rsidRDefault="008A3D6D" w:rsidP="007275D7">
            <w:pPr>
              <w:widowControl w:val="0"/>
              <w:spacing w:line="240" w:lineRule="auto"/>
              <w:rPr>
                <w:sz w:val="20"/>
                <w:szCs w:val="20"/>
                <w:rtl/>
              </w:rPr>
            </w:pPr>
            <w:r w:rsidRPr="007275D7">
              <w:rPr>
                <w:rFonts w:hint="cs"/>
                <w:sz w:val="20"/>
                <w:szCs w:val="20"/>
                <w:rtl/>
              </w:rPr>
              <w:t>57. שיט סירות נהר</w:t>
            </w:r>
          </w:p>
        </w:tc>
        <w:tc>
          <w:tcPr>
            <w:tcW w:w="1620" w:type="dxa"/>
            <w:shd w:val="clear" w:color="auto" w:fill="auto"/>
          </w:tcPr>
          <w:p w14:paraId="52AC6300" w14:textId="77777777" w:rsidR="008A3D6D" w:rsidRPr="007275D7" w:rsidRDefault="008A3D6D" w:rsidP="007275D7">
            <w:pPr>
              <w:widowControl w:val="0"/>
              <w:spacing w:line="240" w:lineRule="auto"/>
              <w:rPr>
                <w:sz w:val="20"/>
                <w:szCs w:val="20"/>
                <w:rtl/>
              </w:rPr>
            </w:pPr>
            <w:r w:rsidRPr="007275D7">
              <w:rPr>
                <w:rFonts w:hint="cs"/>
                <w:sz w:val="20"/>
                <w:szCs w:val="20"/>
                <w:rtl/>
              </w:rPr>
              <w:t>72. טיסה</w:t>
            </w:r>
          </w:p>
        </w:tc>
        <w:tc>
          <w:tcPr>
            <w:tcW w:w="1440" w:type="dxa"/>
            <w:shd w:val="clear" w:color="auto" w:fill="auto"/>
          </w:tcPr>
          <w:p w14:paraId="3A5EC5A3" w14:textId="77777777" w:rsidR="008A3D6D" w:rsidRPr="005D1E9B" w:rsidRDefault="008A3D6D" w:rsidP="002D219F">
            <w:pPr>
              <w:widowControl w:val="0"/>
              <w:spacing w:line="240" w:lineRule="auto"/>
              <w:rPr>
                <w:sz w:val="20"/>
                <w:szCs w:val="20"/>
                <w:rtl/>
              </w:rPr>
            </w:pPr>
            <w:r w:rsidRPr="005D1E9B">
              <w:rPr>
                <w:rFonts w:hint="cs"/>
                <w:sz w:val="20"/>
                <w:szCs w:val="20"/>
                <w:rtl/>
              </w:rPr>
              <w:t>78.נווט</w:t>
            </w:r>
          </w:p>
        </w:tc>
        <w:tc>
          <w:tcPr>
            <w:tcW w:w="1542" w:type="dxa"/>
            <w:shd w:val="clear" w:color="auto" w:fill="auto"/>
          </w:tcPr>
          <w:p w14:paraId="60D0DD13" w14:textId="77777777" w:rsidR="008A3D6D" w:rsidRPr="005D1E9B" w:rsidRDefault="008A3D6D" w:rsidP="002D219F">
            <w:pPr>
              <w:widowControl w:val="0"/>
              <w:spacing w:line="240" w:lineRule="auto"/>
              <w:rPr>
                <w:sz w:val="20"/>
                <w:szCs w:val="20"/>
                <w:rtl/>
              </w:rPr>
            </w:pPr>
            <w:r w:rsidRPr="005D1E9B">
              <w:rPr>
                <w:rFonts w:hint="cs"/>
                <w:sz w:val="20"/>
                <w:szCs w:val="20"/>
                <w:rtl/>
              </w:rPr>
              <w:t>91.קומזיץ</w:t>
            </w:r>
          </w:p>
        </w:tc>
      </w:tr>
      <w:tr w:rsidR="008A3D6D" w:rsidRPr="005D1E9B" w14:paraId="554535F9" w14:textId="77777777" w:rsidTr="007275D7">
        <w:trPr>
          <w:trHeight w:hRule="exact" w:val="227"/>
        </w:trPr>
        <w:tc>
          <w:tcPr>
            <w:tcW w:w="1440" w:type="dxa"/>
            <w:shd w:val="clear" w:color="auto" w:fill="auto"/>
          </w:tcPr>
          <w:p w14:paraId="5E303C8A" w14:textId="77777777" w:rsidR="008A3D6D" w:rsidRPr="007275D7" w:rsidRDefault="008A3D6D" w:rsidP="007275D7">
            <w:pPr>
              <w:widowControl w:val="0"/>
              <w:spacing w:line="240" w:lineRule="auto"/>
              <w:rPr>
                <w:sz w:val="20"/>
                <w:szCs w:val="20"/>
                <w:rtl/>
              </w:rPr>
            </w:pPr>
            <w:r w:rsidRPr="007275D7">
              <w:rPr>
                <w:rFonts w:hint="cs"/>
                <w:sz w:val="20"/>
                <w:szCs w:val="20"/>
                <w:rtl/>
              </w:rPr>
              <w:t>23. ג'יפים</w:t>
            </w:r>
          </w:p>
        </w:tc>
        <w:tc>
          <w:tcPr>
            <w:tcW w:w="1080" w:type="dxa"/>
            <w:shd w:val="clear" w:color="auto" w:fill="auto"/>
          </w:tcPr>
          <w:p w14:paraId="7B8F6175" w14:textId="77777777" w:rsidR="008A3D6D" w:rsidRPr="007275D7" w:rsidRDefault="008A3D6D" w:rsidP="007275D7">
            <w:pPr>
              <w:widowControl w:val="0"/>
              <w:spacing w:line="240" w:lineRule="auto"/>
              <w:rPr>
                <w:sz w:val="20"/>
                <w:szCs w:val="20"/>
                <w:rtl/>
              </w:rPr>
            </w:pPr>
            <w:r w:rsidRPr="007275D7">
              <w:rPr>
                <w:rFonts w:hint="cs"/>
                <w:sz w:val="20"/>
                <w:szCs w:val="20"/>
                <w:rtl/>
              </w:rPr>
              <w:t>42. סוסים</w:t>
            </w:r>
          </w:p>
        </w:tc>
        <w:tc>
          <w:tcPr>
            <w:tcW w:w="1620" w:type="dxa"/>
            <w:shd w:val="clear" w:color="auto" w:fill="auto"/>
          </w:tcPr>
          <w:p w14:paraId="469AB1DA" w14:textId="77777777" w:rsidR="008A3D6D" w:rsidRPr="007275D7" w:rsidRDefault="008A3D6D" w:rsidP="007275D7">
            <w:pPr>
              <w:widowControl w:val="0"/>
              <w:spacing w:line="240" w:lineRule="auto"/>
              <w:rPr>
                <w:sz w:val="20"/>
                <w:szCs w:val="20"/>
                <w:rtl/>
              </w:rPr>
            </w:pPr>
            <w:r w:rsidRPr="007275D7">
              <w:rPr>
                <w:rFonts w:hint="cs"/>
                <w:sz w:val="20"/>
                <w:szCs w:val="20"/>
                <w:rtl/>
              </w:rPr>
              <w:t xml:space="preserve">52. </w:t>
            </w:r>
            <w:proofErr w:type="spellStart"/>
            <w:r w:rsidRPr="007275D7">
              <w:rPr>
                <w:rFonts w:hint="cs"/>
                <w:sz w:val="20"/>
                <w:szCs w:val="20"/>
                <w:rtl/>
              </w:rPr>
              <w:t>שנירקול</w:t>
            </w:r>
            <w:proofErr w:type="spellEnd"/>
          </w:p>
        </w:tc>
        <w:tc>
          <w:tcPr>
            <w:tcW w:w="822" w:type="dxa"/>
            <w:shd w:val="clear" w:color="auto" w:fill="auto"/>
          </w:tcPr>
          <w:p w14:paraId="37A5C4D9" w14:textId="77777777" w:rsidR="008A3D6D" w:rsidRPr="007275D7" w:rsidRDefault="008A3D6D" w:rsidP="007275D7">
            <w:pPr>
              <w:widowControl w:val="0"/>
              <w:spacing w:line="240" w:lineRule="auto"/>
              <w:rPr>
                <w:sz w:val="20"/>
                <w:szCs w:val="20"/>
                <w:rtl/>
              </w:rPr>
            </w:pPr>
            <w:r w:rsidRPr="007275D7">
              <w:rPr>
                <w:rFonts w:hint="cs"/>
                <w:sz w:val="20"/>
                <w:szCs w:val="20"/>
                <w:rtl/>
              </w:rPr>
              <w:t>58. שיט רפסודות</w:t>
            </w:r>
          </w:p>
        </w:tc>
        <w:tc>
          <w:tcPr>
            <w:tcW w:w="1620" w:type="dxa"/>
            <w:shd w:val="clear" w:color="auto" w:fill="auto"/>
          </w:tcPr>
          <w:p w14:paraId="6D7D8BB3" w14:textId="77777777" w:rsidR="008A3D6D" w:rsidRPr="007275D7" w:rsidRDefault="008A3D6D" w:rsidP="007275D7">
            <w:pPr>
              <w:widowControl w:val="0"/>
              <w:spacing w:line="240" w:lineRule="auto"/>
              <w:rPr>
                <w:sz w:val="20"/>
                <w:szCs w:val="20"/>
                <w:rtl/>
              </w:rPr>
            </w:pPr>
            <w:r w:rsidRPr="007275D7">
              <w:rPr>
                <w:rFonts w:hint="cs"/>
                <w:sz w:val="20"/>
                <w:szCs w:val="20"/>
                <w:rtl/>
              </w:rPr>
              <w:t>75.חפירות ארכיאולוגיות</w:t>
            </w:r>
          </w:p>
        </w:tc>
        <w:tc>
          <w:tcPr>
            <w:tcW w:w="1440" w:type="dxa"/>
            <w:shd w:val="clear" w:color="auto" w:fill="auto"/>
          </w:tcPr>
          <w:p w14:paraId="04654E30" w14:textId="77777777" w:rsidR="008A3D6D" w:rsidRPr="005D1E9B" w:rsidRDefault="008A3D6D" w:rsidP="002D219F">
            <w:pPr>
              <w:widowControl w:val="0"/>
              <w:spacing w:line="240" w:lineRule="auto"/>
              <w:rPr>
                <w:sz w:val="20"/>
                <w:szCs w:val="20"/>
                <w:rtl/>
              </w:rPr>
            </w:pPr>
            <w:r w:rsidRPr="005D1E9B">
              <w:rPr>
                <w:rFonts w:hint="cs"/>
                <w:sz w:val="20"/>
                <w:szCs w:val="20"/>
                <w:rtl/>
              </w:rPr>
              <w:t>79.בננה</w:t>
            </w:r>
          </w:p>
        </w:tc>
        <w:tc>
          <w:tcPr>
            <w:tcW w:w="1542" w:type="dxa"/>
            <w:shd w:val="clear" w:color="auto" w:fill="auto"/>
          </w:tcPr>
          <w:p w14:paraId="3D753A2A" w14:textId="77777777" w:rsidR="008A3D6D" w:rsidRPr="005D1E9B" w:rsidRDefault="008A3D6D" w:rsidP="002D219F">
            <w:pPr>
              <w:widowControl w:val="0"/>
              <w:spacing w:line="240" w:lineRule="auto"/>
              <w:rPr>
                <w:sz w:val="20"/>
                <w:szCs w:val="20"/>
                <w:rtl/>
              </w:rPr>
            </w:pPr>
            <w:r w:rsidRPr="005D1E9B">
              <w:rPr>
                <w:rFonts w:hint="cs"/>
                <w:sz w:val="20"/>
                <w:szCs w:val="20"/>
                <w:rtl/>
              </w:rPr>
              <w:t>98.לינת מבנה</w:t>
            </w:r>
          </w:p>
        </w:tc>
      </w:tr>
      <w:tr w:rsidR="008A3D6D" w:rsidRPr="005D1E9B" w14:paraId="24957612" w14:textId="77777777" w:rsidTr="007275D7">
        <w:trPr>
          <w:trHeight w:hRule="exact" w:val="227"/>
        </w:trPr>
        <w:tc>
          <w:tcPr>
            <w:tcW w:w="1440" w:type="dxa"/>
            <w:shd w:val="clear" w:color="auto" w:fill="auto"/>
          </w:tcPr>
          <w:p w14:paraId="5B346DB1" w14:textId="77777777" w:rsidR="008A3D6D" w:rsidRPr="007275D7" w:rsidRDefault="008A3D6D" w:rsidP="007275D7">
            <w:pPr>
              <w:widowControl w:val="0"/>
              <w:spacing w:line="240" w:lineRule="auto"/>
              <w:rPr>
                <w:sz w:val="20"/>
                <w:szCs w:val="20"/>
                <w:rtl/>
              </w:rPr>
            </w:pPr>
            <w:r w:rsidRPr="007275D7">
              <w:rPr>
                <w:rFonts w:hint="cs"/>
                <w:sz w:val="20"/>
                <w:szCs w:val="20"/>
                <w:rtl/>
              </w:rPr>
              <w:t>30. הליכה רגלית</w:t>
            </w:r>
          </w:p>
        </w:tc>
        <w:tc>
          <w:tcPr>
            <w:tcW w:w="1080" w:type="dxa"/>
            <w:shd w:val="clear" w:color="auto" w:fill="auto"/>
          </w:tcPr>
          <w:p w14:paraId="05611026" w14:textId="77777777" w:rsidR="008A3D6D" w:rsidRPr="007275D7" w:rsidRDefault="008A3D6D" w:rsidP="007275D7">
            <w:pPr>
              <w:widowControl w:val="0"/>
              <w:spacing w:line="240" w:lineRule="auto"/>
              <w:rPr>
                <w:sz w:val="20"/>
                <w:szCs w:val="20"/>
                <w:rtl/>
              </w:rPr>
            </w:pPr>
          </w:p>
        </w:tc>
        <w:tc>
          <w:tcPr>
            <w:tcW w:w="1620" w:type="dxa"/>
            <w:shd w:val="clear" w:color="auto" w:fill="auto"/>
          </w:tcPr>
          <w:p w14:paraId="77B5240B" w14:textId="77777777" w:rsidR="008A3D6D" w:rsidRPr="007275D7" w:rsidRDefault="008A3D6D" w:rsidP="007275D7">
            <w:pPr>
              <w:widowControl w:val="0"/>
              <w:spacing w:line="240" w:lineRule="auto"/>
              <w:rPr>
                <w:sz w:val="20"/>
                <w:szCs w:val="20"/>
                <w:rtl/>
              </w:rPr>
            </w:pPr>
            <w:r w:rsidRPr="007275D7">
              <w:rPr>
                <w:rFonts w:hint="cs"/>
                <w:sz w:val="20"/>
                <w:szCs w:val="20"/>
                <w:rtl/>
              </w:rPr>
              <w:t>53. שיט אבובים</w:t>
            </w:r>
          </w:p>
        </w:tc>
        <w:tc>
          <w:tcPr>
            <w:tcW w:w="822" w:type="dxa"/>
            <w:shd w:val="clear" w:color="auto" w:fill="auto"/>
          </w:tcPr>
          <w:p w14:paraId="7B34BA92" w14:textId="77777777" w:rsidR="008A3D6D" w:rsidRPr="007275D7" w:rsidRDefault="008A3D6D" w:rsidP="007275D7">
            <w:pPr>
              <w:widowControl w:val="0"/>
              <w:spacing w:line="240" w:lineRule="auto"/>
              <w:rPr>
                <w:sz w:val="20"/>
                <w:szCs w:val="20"/>
                <w:rtl/>
              </w:rPr>
            </w:pPr>
            <w:r w:rsidRPr="007275D7">
              <w:rPr>
                <w:rFonts w:hint="cs"/>
                <w:sz w:val="20"/>
                <w:szCs w:val="20"/>
                <w:rtl/>
              </w:rPr>
              <w:t>59. גלשני רוח/גלים</w:t>
            </w:r>
          </w:p>
        </w:tc>
        <w:tc>
          <w:tcPr>
            <w:tcW w:w="1620" w:type="dxa"/>
            <w:shd w:val="clear" w:color="auto" w:fill="auto"/>
          </w:tcPr>
          <w:p w14:paraId="30E6678E" w14:textId="77777777" w:rsidR="008A3D6D" w:rsidRPr="007275D7" w:rsidRDefault="008A3D6D" w:rsidP="007275D7">
            <w:pPr>
              <w:widowControl w:val="0"/>
              <w:spacing w:line="240" w:lineRule="auto"/>
              <w:rPr>
                <w:sz w:val="20"/>
                <w:szCs w:val="20"/>
                <w:rtl/>
              </w:rPr>
            </w:pPr>
            <w:r w:rsidRPr="007275D7">
              <w:rPr>
                <w:rFonts w:hint="cs"/>
                <w:sz w:val="20"/>
                <w:szCs w:val="20"/>
                <w:rtl/>
              </w:rPr>
              <w:t xml:space="preserve">76.גלישה </w:t>
            </w:r>
            <w:proofErr w:type="spellStart"/>
            <w:r w:rsidRPr="007275D7">
              <w:rPr>
                <w:rFonts w:hint="cs"/>
                <w:sz w:val="20"/>
                <w:szCs w:val="20"/>
                <w:rtl/>
              </w:rPr>
              <w:t>זויתית</w:t>
            </w:r>
            <w:proofErr w:type="spellEnd"/>
            <w:r w:rsidRPr="007275D7">
              <w:rPr>
                <w:rFonts w:hint="cs"/>
                <w:sz w:val="20"/>
                <w:szCs w:val="20"/>
                <w:rtl/>
              </w:rPr>
              <w:t>(אומגה)</w:t>
            </w:r>
          </w:p>
        </w:tc>
        <w:tc>
          <w:tcPr>
            <w:tcW w:w="1440" w:type="dxa"/>
            <w:shd w:val="clear" w:color="auto" w:fill="auto"/>
          </w:tcPr>
          <w:p w14:paraId="121F7773" w14:textId="77777777" w:rsidR="008A3D6D" w:rsidRPr="005D1E9B" w:rsidRDefault="008A3D6D" w:rsidP="002D219F">
            <w:pPr>
              <w:widowControl w:val="0"/>
              <w:spacing w:line="240" w:lineRule="auto"/>
              <w:rPr>
                <w:sz w:val="20"/>
                <w:szCs w:val="20"/>
                <w:rtl/>
              </w:rPr>
            </w:pPr>
            <w:r w:rsidRPr="005D1E9B">
              <w:rPr>
                <w:rFonts w:hint="cs"/>
                <w:sz w:val="20"/>
                <w:szCs w:val="20"/>
                <w:rtl/>
              </w:rPr>
              <w:t>80.אבוב רחיפה</w:t>
            </w:r>
          </w:p>
        </w:tc>
        <w:tc>
          <w:tcPr>
            <w:tcW w:w="1542" w:type="dxa"/>
            <w:shd w:val="clear" w:color="auto" w:fill="auto"/>
          </w:tcPr>
          <w:p w14:paraId="5C36277B" w14:textId="77777777" w:rsidR="008A3D6D" w:rsidRPr="005D1E9B" w:rsidRDefault="008A3D6D" w:rsidP="002D219F">
            <w:pPr>
              <w:widowControl w:val="0"/>
              <w:spacing w:line="240" w:lineRule="auto"/>
              <w:rPr>
                <w:sz w:val="20"/>
                <w:szCs w:val="20"/>
                <w:rtl/>
              </w:rPr>
            </w:pPr>
            <w:r w:rsidRPr="005D1E9B">
              <w:rPr>
                <w:rFonts w:hint="cs"/>
                <w:sz w:val="20"/>
                <w:szCs w:val="20"/>
                <w:rtl/>
              </w:rPr>
              <w:t>99.לינת שטח</w:t>
            </w:r>
          </w:p>
        </w:tc>
      </w:tr>
      <w:tr w:rsidR="008A3D6D" w:rsidRPr="005D1E9B" w14:paraId="296E00D3" w14:textId="77777777" w:rsidTr="007275D7">
        <w:trPr>
          <w:trHeight w:hRule="exact" w:val="227"/>
        </w:trPr>
        <w:tc>
          <w:tcPr>
            <w:tcW w:w="1440" w:type="dxa"/>
            <w:shd w:val="clear" w:color="auto" w:fill="auto"/>
          </w:tcPr>
          <w:p w14:paraId="14DF68F5" w14:textId="77777777" w:rsidR="008A3D6D" w:rsidRPr="007275D7" w:rsidRDefault="008A3D6D" w:rsidP="007275D7">
            <w:pPr>
              <w:widowControl w:val="0"/>
              <w:spacing w:line="240" w:lineRule="auto"/>
              <w:rPr>
                <w:sz w:val="20"/>
                <w:szCs w:val="20"/>
                <w:rtl/>
              </w:rPr>
            </w:pPr>
          </w:p>
        </w:tc>
        <w:tc>
          <w:tcPr>
            <w:tcW w:w="1080" w:type="dxa"/>
            <w:shd w:val="clear" w:color="auto" w:fill="auto"/>
          </w:tcPr>
          <w:p w14:paraId="59CA3F5E" w14:textId="77777777" w:rsidR="008A3D6D" w:rsidRPr="007275D7" w:rsidRDefault="008A3D6D" w:rsidP="007275D7">
            <w:pPr>
              <w:widowControl w:val="0"/>
              <w:spacing w:line="240" w:lineRule="auto"/>
              <w:rPr>
                <w:sz w:val="20"/>
                <w:szCs w:val="20"/>
                <w:rtl/>
              </w:rPr>
            </w:pPr>
          </w:p>
        </w:tc>
        <w:tc>
          <w:tcPr>
            <w:tcW w:w="1620" w:type="dxa"/>
            <w:shd w:val="clear" w:color="auto" w:fill="auto"/>
          </w:tcPr>
          <w:p w14:paraId="3EEDD41D" w14:textId="77777777" w:rsidR="008A3D6D" w:rsidRPr="007275D7" w:rsidRDefault="008A3D6D" w:rsidP="007275D7">
            <w:pPr>
              <w:widowControl w:val="0"/>
              <w:spacing w:line="240" w:lineRule="auto"/>
              <w:rPr>
                <w:sz w:val="20"/>
                <w:szCs w:val="20"/>
                <w:rtl/>
              </w:rPr>
            </w:pPr>
            <w:r w:rsidRPr="007275D7">
              <w:rPr>
                <w:rFonts w:hint="cs"/>
                <w:sz w:val="20"/>
                <w:szCs w:val="20"/>
                <w:rtl/>
              </w:rPr>
              <w:t>54. שיט קיאקים</w:t>
            </w:r>
          </w:p>
        </w:tc>
        <w:tc>
          <w:tcPr>
            <w:tcW w:w="822" w:type="dxa"/>
            <w:shd w:val="clear" w:color="auto" w:fill="auto"/>
          </w:tcPr>
          <w:p w14:paraId="44EF23A4" w14:textId="77777777" w:rsidR="008A3D6D" w:rsidRPr="007275D7" w:rsidRDefault="008A3D6D" w:rsidP="007275D7">
            <w:pPr>
              <w:widowControl w:val="0"/>
              <w:spacing w:line="240" w:lineRule="auto"/>
              <w:rPr>
                <w:sz w:val="20"/>
                <w:szCs w:val="20"/>
                <w:rtl/>
              </w:rPr>
            </w:pPr>
            <w:r w:rsidRPr="007275D7">
              <w:rPr>
                <w:rFonts w:hint="cs"/>
                <w:sz w:val="20"/>
                <w:szCs w:val="20"/>
                <w:rtl/>
              </w:rPr>
              <w:t>60. סקי מים</w:t>
            </w:r>
          </w:p>
        </w:tc>
        <w:tc>
          <w:tcPr>
            <w:tcW w:w="1620" w:type="dxa"/>
            <w:shd w:val="clear" w:color="auto" w:fill="auto"/>
          </w:tcPr>
          <w:p w14:paraId="253732E1" w14:textId="77777777" w:rsidR="008A3D6D" w:rsidRPr="007275D7" w:rsidRDefault="008A3D6D" w:rsidP="007275D7">
            <w:pPr>
              <w:widowControl w:val="0"/>
              <w:spacing w:line="240" w:lineRule="auto"/>
              <w:rPr>
                <w:sz w:val="20"/>
                <w:szCs w:val="20"/>
                <w:rtl/>
              </w:rPr>
            </w:pPr>
            <w:r w:rsidRPr="007275D7">
              <w:rPr>
                <w:rFonts w:hint="cs"/>
                <w:sz w:val="20"/>
                <w:szCs w:val="20"/>
                <w:rtl/>
              </w:rPr>
              <w:t>77.נטיעות</w:t>
            </w:r>
          </w:p>
        </w:tc>
        <w:tc>
          <w:tcPr>
            <w:tcW w:w="1440" w:type="dxa"/>
            <w:shd w:val="clear" w:color="auto" w:fill="auto"/>
          </w:tcPr>
          <w:p w14:paraId="51A7B595" w14:textId="77777777" w:rsidR="008A3D6D" w:rsidRPr="005D1E9B" w:rsidRDefault="008A3D6D" w:rsidP="002D219F">
            <w:pPr>
              <w:widowControl w:val="0"/>
              <w:spacing w:line="240" w:lineRule="auto"/>
              <w:rPr>
                <w:sz w:val="20"/>
                <w:szCs w:val="20"/>
                <w:rtl/>
              </w:rPr>
            </w:pPr>
          </w:p>
        </w:tc>
        <w:tc>
          <w:tcPr>
            <w:tcW w:w="1542" w:type="dxa"/>
            <w:shd w:val="clear" w:color="auto" w:fill="auto"/>
          </w:tcPr>
          <w:p w14:paraId="29EDF8C9" w14:textId="77777777" w:rsidR="008A3D6D" w:rsidRPr="005D1E9B" w:rsidRDefault="008A3D6D" w:rsidP="002D219F">
            <w:pPr>
              <w:widowControl w:val="0"/>
              <w:spacing w:line="240" w:lineRule="auto"/>
              <w:rPr>
                <w:sz w:val="20"/>
                <w:szCs w:val="20"/>
                <w:rtl/>
              </w:rPr>
            </w:pPr>
          </w:p>
        </w:tc>
      </w:tr>
      <w:tr w:rsidR="008A3D6D" w:rsidRPr="005D1E9B" w14:paraId="45B728F4" w14:textId="77777777" w:rsidTr="007275D7">
        <w:trPr>
          <w:trHeight w:hRule="exact" w:val="227"/>
        </w:trPr>
        <w:tc>
          <w:tcPr>
            <w:tcW w:w="1440" w:type="dxa"/>
            <w:shd w:val="clear" w:color="auto" w:fill="auto"/>
          </w:tcPr>
          <w:p w14:paraId="7C227544" w14:textId="77777777" w:rsidR="008A3D6D" w:rsidRPr="007275D7" w:rsidRDefault="008A3D6D" w:rsidP="007275D7">
            <w:pPr>
              <w:widowControl w:val="0"/>
              <w:spacing w:line="240" w:lineRule="auto"/>
              <w:rPr>
                <w:sz w:val="20"/>
                <w:szCs w:val="20"/>
                <w:rtl/>
              </w:rPr>
            </w:pPr>
          </w:p>
        </w:tc>
        <w:tc>
          <w:tcPr>
            <w:tcW w:w="1080" w:type="dxa"/>
            <w:shd w:val="clear" w:color="auto" w:fill="auto"/>
          </w:tcPr>
          <w:p w14:paraId="50F9B101" w14:textId="77777777" w:rsidR="008A3D6D" w:rsidRPr="007275D7" w:rsidRDefault="008A3D6D" w:rsidP="007275D7">
            <w:pPr>
              <w:widowControl w:val="0"/>
              <w:spacing w:line="240" w:lineRule="auto"/>
              <w:rPr>
                <w:sz w:val="20"/>
                <w:szCs w:val="20"/>
                <w:rtl/>
              </w:rPr>
            </w:pPr>
          </w:p>
        </w:tc>
        <w:tc>
          <w:tcPr>
            <w:tcW w:w="1620" w:type="dxa"/>
            <w:shd w:val="clear" w:color="auto" w:fill="auto"/>
          </w:tcPr>
          <w:p w14:paraId="16086495" w14:textId="77777777" w:rsidR="008A3D6D" w:rsidRPr="007275D7" w:rsidRDefault="008A3D6D" w:rsidP="007275D7">
            <w:pPr>
              <w:widowControl w:val="0"/>
              <w:spacing w:line="240" w:lineRule="auto"/>
              <w:rPr>
                <w:sz w:val="20"/>
                <w:szCs w:val="20"/>
                <w:rtl/>
              </w:rPr>
            </w:pPr>
            <w:r w:rsidRPr="007275D7">
              <w:rPr>
                <w:rFonts w:hint="cs"/>
                <w:sz w:val="20"/>
                <w:szCs w:val="20"/>
                <w:rtl/>
              </w:rPr>
              <w:t>55.שיט   בספינה/סירה</w:t>
            </w:r>
          </w:p>
        </w:tc>
        <w:tc>
          <w:tcPr>
            <w:tcW w:w="822" w:type="dxa"/>
            <w:shd w:val="clear" w:color="auto" w:fill="auto"/>
          </w:tcPr>
          <w:p w14:paraId="5B076D36" w14:textId="77777777" w:rsidR="008A3D6D" w:rsidRPr="007275D7" w:rsidRDefault="008A3D6D" w:rsidP="007275D7">
            <w:pPr>
              <w:widowControl w:val="0"/>
              <w:spacing w:line="240" w:lineRule="auto"/>
              <w:rPr>
                <w:sz w:val="20"/>
                <w:szCs w:val="20"/>
                <w:rtl/>
              </w:rPr>
            </w:pPr>
          </w:p>
        </w:tc>
        <w:tc>
          <w:tcPr>
            <w:tcW w:w="1620" w:type="dxa"/>
            <w:shd w:val="clear" w:color="auto" w:fill="auto"/>
          </w:tcPr>
          <w:p w14:paraId="46F59C97" w14:textId="77777777" w:rsidR="008A3D6D" w:rsidRPr="007275D7" w:rsidRDefault="008A3D6D" w:rsidP="007275D7">
            <w:pPr>
              <w:widowControl w:val="0"/>
              <w:spacing w:line="240" w:lineRule="auto"/>
              <w:rPr>
                <w:sz w:val="20"/>
                <w:szCs w:val="20"/>
                <w:rtl/>
              </w:rPr>
            </w:pPr>
          </w:p>
        </w:tc>
        <w:tc>
          <w:tcPr>
            <w:tcW w:w="1440" w:type="dxa"/>
            <w:shd w:val="clear" w:color="auto" w:fill="auto"/>
          </w:tcPr>
          <w:p w14:paraId="57851CE1" w14:textId="77777777" w:rsidR="008A3D6D" w:rsidRPr="005D1E9B" w:rsidRDefault="008A3D6D" w:rsidP="002D219F">
            <w:pPr>
              <w:widowControl w:val="0"/>
              <w:spacing w:line="240" w:lineRule="auto"/>
              <w:rPr>
                <w:sz w:val="20"/>
                <w:szCs w:val="20"/>
                <w:rtl/>
              </w:rPr>
            </w:pPr>
          </w:p>
        </w:tc>
        <w:tc>
          <w:tcPr>
            <w:tcW w:w="1542" w:type="dxa"/>
            <w:shd w:val="clear" w:color="auto" w:fill="auto"/>
          </w:tcPr>
          <w:p w14:paraId="28B1BD48" w14:textId="77777777" w:rsidR="008A3D6D" w:rsidRPr="005D1E9B" w:rsidRDefault="008A3D6D" w:rsidP="002D219F">
            <w:pPr>
              <w:widowControl w:val="0"/>
              <w:spacing w:line="240" w:lineRule="auto"/>
              <w:rPr>
                <w:sz w:val="20"/>
                <w:szCs w:val="20"/>
                <w:rtl/>
              </w:rPr>
            </w:pPr>
          </w:p>
        </w:tc>
      </w:tr>
      <w:tr w:rsidR="008A3D6D" w:rsidRPr="005D1E9B" w14:paraId="4E64940A" w14:textId="77777777" w:rsidTr="007275D7">
        <w:trPr>
          <w:trHeight w:hRule="exact" w:val="227"/>
        </w:trPr>
        <w:tc>
          <w:tcPr>
            <w:tcW w:w="1440" w:type="dxa"/>
            <w:shd w:val="clear" w:color="auto" w:fill="auto"/>
          </w:tcPr>
          <w:p w14:paraId="1EAB0284" w14:textId="77777777" w:rsidR="008A3D6D" w:rsidRPr="007275D7" w:rsidRDefault="008A3D6D" w:rsidP="007275D7">
            <w:pPr>
              <w:widowControl w:val="0"/>
              <w:spacing w:line="240" w:lineRule="auto"/>
              <w:rPr>
                <w:sz w:val="20"/>
                <w:szCs w:val="20"/>
                <w:rtl/>
              </w:rPr>
            </w:pPr>
          </w:p>
        </w:tc>
        <w:tc>
          <w:tcPr>
            <w:tcW w:w="1080" w:type="dxa"/>
            <w:shd w:val="clear" w:color="auto" w:fill="auto"/>
          </w:tcPr>
          <w:p w14:paraId="218C4EAF" w14:textId="77777777" w:rsidR="008A3D6D" w:rsidRPr="007275D7" w:rsidRDefault="008A3D6D" w:rsidP="007275D7">
            <w:pPr>
              <w:widowControl w:val="0"/>
              <w:spacing w:line="240" w:lineRule="auto"/>
              <w:rPr>
                <w:sz w:val="20"/>
                <w:szCs w:val="20"/>
                <w:rtl/>
              </w:rPr>
            </w:pPr>
          </w:p>
        </w:tc>
        <w:tc>
          <w:tcPr>
            <w:tcW w:w="1620" w:type="dxa"/>
            <w:shd w:val="clear" w:color="auto" w:fill="auto"/>
          </w:tcPr>
          <w:p w14:paraId="1EB3430D" w14:textId="77777777" w:rsidR="008A3D6D" w:rsidRPr="007275D7" w:rsidRDefault="008A3D6D" w:rsidP="007275D7">
            <w:pPr>
              <w:widowControl w:val="0"/>
              <w:spacing w:line="240" w:lineRule="auto"/>
              <w:rPr>
                <w:sz w:val="20"/>
                <w:szCs w:val="20"/>
                <w:rtl/>
              </w:rPr>
            </w:pPr>
            <w:r w:rsidRPr="007275D7">
              <w:rPr>
                <w:rFonts w:hint="cs"/>
                <w:sz w:val="20"/>
                <w:szCs w:val="20"/>
                <w:rtl/>
              </w:rPr>
              <w:t xml:space="preserve">61. רחצה בריכה </w:t>
            </w:r>
          </w:p>
        </w:tc>
        <w:tc>
          <w:tcPr>
            <w:tcW w:w="822" w:type="dxa"/>
            <w:shd w:val="clear" w:color="auto" w:fill="auto"/>
          </w:tcPr>
          <w:p w14:paraId="5E201B65" w14:textId="77777777" w:rsidR="008A3D6D" w:rsidRPr="007275D7" w:rsidRDefault="008A3D6D" w:rsidP="007275D7">
            <w:pPr>
              <w:widowControl w:val="0"/>
              <w:spacing w:line="240" w:lineRule="auto"/>
              <w:rPr>
                <w:sz w:val="20"/>
                <w:szCs w:val="20"/>
                <w:rtl/>
              </w:rPr>
            </w:pPr>
          </w:p>
        </w:tc>
        <w:tc>
          <w:tcPr>
            <w:tcW w:w="1620" w:type="dxa"/>
            <w:shd w:val="clear" w:color="auto" w:fill="auto"/>
          </w:tcPr>
          <w:p w14:paraId="10C7CB16" w14:textId="77777777" w:rsidR="008A3D6D" w:rsidRPr="007275D7" w:rsidRDefault="008A3D6D" w:rsidP="007275D7">
            <w:pPr>
              <w:widowControl w:val="0"/>
              <w:spacing w:line="240" w:lineRule="auto"/>
              <w:rPr>
                <w:sz w:val="20"/>
                <w:szCs w:val="20"/>
                <w:rtl/>
              </w:rPr>
            </w:pPr>
          </w:p>
        </w:tc>
        <w:tc>
          <w:tcPr>
            <w:tcW w:w="1440" w:type="dxa"/>
            <w:shd w:val="clear" w:color="auto" w:fill="auto"/>
          </w:tcPr>
          <w:p w14:paraId="5BC6B2DA" w14:textId="77777777" w:rsidR="008A3D6D" w:rsidRPr="005D1E9B" w:rsidRDefault="008A3D6D" w:rsidP="002D219F">
            <w:pPr>
              <w:widowControl w:val="0"/>
              <w:spacing w:line="240" w:lineRule="auto"/>
              <w:rPr>
                <w:sz w:val="20"/>
                <w:szCs w:val="20"/>
                <w:rtl/>
              </w:rPr>
            </w:pPr>
          </w:p>
        </w:tc>
        <w:tc>
          <w:tcPr>
            <w:tcW w:w="1542" w:type="dxa"/>
            <w:shd w:val="clear" w:color="auto" w:fill="auto"/>
          </w:tcPr>
          <w:p w14:paraId="70C8474F" w14:textId="77777777" w:rsidR="008A3D6D" w:rsidRPr="005D1E9B" w:rsidRDefault="008A3D6D" w:rsidP="002D219F">
            <w:pPr>
              <w:widowControl w:val="0"/>
              <w:spacing w:line="240" w:lineRule="auto"/>
              <w:rPr>
                <w:sz w:val="20"/>
                <w:szCs w:val="20"/>
                <w:rtl/>
              </w:rPr>
            </w:pPr>
          </w:p>
        </w:tc>
      </w:tr>
    </w:tbl>
    <w:p w14:paraId="039024AB" w14:textId="77777777" w:rsidR="008A3D6D" w:rsidRPr="005D1E9B" w:rsidRDefault="008A3D6D" w:rsidP="008A3D6D">
      <w:pPr>
        <w:widowControl w:val="0"/>
        <w:spacing w:line="300" w:lineRule="atLeast"/>
      </w:pPr>
    </w:p>
    <w:p w14:paraId="4BDB7037" w14:textId="77777777" w:rsidR="008A3D6D" w:rsidRPr="005D1E9B" w:rsidRDefault="008A3D6D" w:rsidP="008A3D6D">
      <w:pPr>
        <w:widowControl w:val="0"/>
        <w:spacing w:line="300" w:lineRule="atLeast"/>
      </w:pPr>
    </w:p>
    <w:p w14:paraId="3C6CBB62" w14:textId="6F1B2923" w:rsidR="008A3D6D" w:rsidRPr="005D1E9B" w:rsidRDefault="008A3D6D" w:rsidP="008A3D6D">
      <w:pPr>
        <w:widowControl w:val="0"/>
        <w:spacing w:line="300" w:lineRule="atLeast"/>
        <w:ind w:left="-33"/>
        <w:jc w:val="right"/>
        <w:rPr>
          <w:rtl/>
        </w:rPr>
      </w:pPr>
      <w:r w:rsidRPr="005D1E9B">
        <w:rPr>
          <w:rFonts w:ascii="Arial" w:hAnsi="Arial"/>
          <w:b/>
          <w:bCs/>
          <w:sz w:val="28"/>
          <w:szCs w:val="28"/>
          <w:u w:val="single"/>
          <w:rtl/>
          <w:lang w:eastAsia="en-US"/>
        </w:rPr>
        <w:br w:type="page"/>
      </w:r>
      <w:r>
        <w:rPr>
          <w:rFonts w:hint="cs"/>
          <w:rtl/>
        </w:rPr>
        <w:lastRenderedPageBreak/>
        <w:t xml:space="preserve">נספח מספר </w:t>
      </w:r>
      <w:r w:rsidR="007275D7">
        <w:rPr>
          <w:rFonts w:hint="cs"/>
          <w:rtl/>
        </w:rPr>
        <w:t>5</w:t>
      </w:r>
    </w:p>
    <w:p w14:paraId="325D6A6E"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1 מתוך 17</w:t>
      </w:r>
    </w:p>
    <w:p w14:paraId="44C8D0E8" w14:textId="77777777" w:rsidR="008A3D6D" w:rsidRPr="005D1E9B" w:rsidRDefault="008A3D6D" w:rsidP="008A3D6D">
      <w:pPr>
        <w:widowControl w:val="0"/>
        <w:tabs>
          <w:tab w:val="num" w:pos="1043"/>
        </w:tabs>
        <w:spacing w:line="300" w:lineRule="atLeast"/>
        <w:ind w:right="284"/>
        <w:jc w:val="center"/>
        <w:rPr>
          <w:rFonts w:ascii="Arial" w:hAnsi="Arial"/>
          <w:b/>
          <w:bCs/>
          <w:sz w:val="28"/>
          <w:szCs w:val="28"/>
          <w:u w:val="single"/>
          <w:rtl/>
          <w:lang w:eastAsia="en-US"/>
        </w:rPr>
      </w:pPr>
    </w:p>
    <w:p w14:paraId="6703310A" w14:textId="77777777" w:rsidR="008A3D6D" w:rsidRPr="005D1E9B" w:rsidRDefault="008A3D6D" w:rsidP="008A3D6D">
      <w:pPr>
        <w:widowControl w:val="0"/>
        <w:tabs>
          <w:tab w:val="num" w:pos="1043"/>
        </w:tabs>
        <w:spacing w:line="300" w:lineRule="atLeast"/>
        <w:ind w:right="284"/>
        <w:jc w:val="center"/>
        <w:rPr>
          <w:rFonts w:ascii="Arial" w:hAnsi="Arial"/>
          <w:b/>
          <w:bCs/>
          <w:sz w:val="28"/>
          <w:szCs w:val="28"/>
          <w:u w:val="single"/>
          <w:rtl/>
          <w:lang w:eastAsia="en-US"/>
        </w:rPr>
      </w:pPr>
      <w:bookmarkStart w:id="2" w:name="_Hlk116204553"/>
      <w:r w:rsidRPr="005D1E9B">
        <w:rPr>
          <w:rFonts w:ascii="Arial" w:hAnsi="Arial" w:hint="cs"/>
          <w:b/>
          <w:bCs/>
          <w:sz w:val="28"/>
          <w:szCs w:val="28"/>
          <w:u w:val="single"/>
          <w:rtl/>
          <w:lang w:eastAsia="en-US"/>
        </w:rPr>
        <w:t>נספח דרישות בסיסיות למערכת ממוחשבת לניהול בטחוני של טיולים</w:t>
      </w:r>
      <w:bookmarkEnd w:id="2"/>
    </w:p>
    <w:p w14:paraId="007D47E5" w14:textId="77777777" w:rsidR="008A3D6D" w:rsidRPr="005D1E9B" w:rsidRDefault="008A3D6D" w:rsidP="008A3D6D">
      <w:pPr>
        <w:widowControl w:val="0"/>
        <w:tabs>
          <w:tab w:val="num" w:pos="1043"/>
        </w:tabs>
        <w:spacing w:line="300" w:lineRule="atLeast"/>
        <w:ind w:right="284"/>
        <w:jc w:val="center"/>
        <w:rPr>
          <w:rFonts w:ascii="Arial" w:hAnsi="Arial"/>
          <w:b/>
          <w:bCs/>
          <w:sz w:val="28"/>
          <w:szCs w:val="28"/>
          <w:u w:val="single"/>
          <w:lang w:eastAsia="en-US"/>
        </w:rPr>
      </w:pPr>
    </w:p>
    <w:p w14:paraId="613BC7F3" w14:textId="77777777" w:rsidR="008A3D6D" w:rsidRPr="005D1E9B" w:rsidRDefault="008A3D6D" w:rsidP="008A3D6D">
      <w:pPr>
        <w:widowControl w:val="0"/>
        <w:numPr>
          <w:ilvl w:val="0"/>
          <w:numId w:val="44"/>
        </w:numPr>
        <w:tabs>
          <w:tab w:val="num" w:pos="1043"/>
          <w:tab w:val="num" w:pos="1185"/>
          <w:tab w:val="num" w:pos="2160"/>
        </w:tabs>
        <w:overflowPunct/>
        <w:autoSpaceDE/>
        <w:autoSpaceDN/>
        <w:adjustRightInd/>
        <w:spacing w:line="300" w:lineRule="atLeast"/>
        <w:jc w:val="left"/>
        <w:textAlignment w:val="auto"/>
        <w:rPr>
          <w:rFonts w:ascii="Arial" w:hAnsi="Arial"/>
          <w:b/>
          <w:bCs/>
          <w:sz w:val="28"/>
          <w:szCs w:val="28"/>
          <w:rtl/>
          <w:lang w:eastAsia="en-US"/>
        </w:rPr>
      </w:pPr>
      <w:bookmarkStart w:id="3" w:name="_Toc482655480"/>
      <w:r w:rsidRPr="005D1E9B">
        <w:rPr>
          <w:rFonts w:ascii="Arial" w:hAnsi="Arial" w:hint="cs"/>
          <w:b/>
          <w:bCs/>
          <w:sz w:val="28"/>
          <w:szCs w:val="28"/>
          <w:rtl/>
          <w:lang w:eastAsia="en-US"/>
        </w:rPr>
        <w:t>כללי</w:t>
      </w:r>
    </w:p>
    <w:p w14:paraId="4D72921D" w14:textId="77777777" w:rsidR="008A3D6D" w:rsidRPr="005D1E9B" w:rsidRDefault="008A3D6D" w:rsidP="008A3D6D">
      <w:pPr>
        <w:widowControl w:val="0"/>
        <w:overflowPunct/>
        <w:autoSpaceDE/>
        <w:autoSpaceDN/>
        <w:adjustRightInd/>
        <w:spacing w:line="300" w:lineRule="atLeast"/>
        <w:ind w:left="452" w:right="284"/>
        <w:textAlignment w:val="auto"/>
        <w:rPr>
          <w:rtl/>
          <w:lang w:eastAsia="en-US"/>
        </w:rPr>
      </w:pPr>
      <w:r w:rsidRPr="005D1E9B">
        <w:rPr>
          <w:rFonts w:hint="cs"/>
          <w:rtl/>
          <w:lang w:eastAsia="en-US"/>
        </w:rPr>
        <w:t xml:space="preserve">המערכת מיועדת לתת שירותים ממוחשבים באמצעות האינטרנט לצורך תיאום הטיולים של </w:t>
      </w:r>
      <w:r>
        <w:rPr>
          <w:rFonts w:hint="cs"/>
          <w:rtl/>
          <w:lang w:eastAsia="en-US"/>
        </w:rPr>
        <w:t>הגופים המטיילים</w:t>
      </w:r>
      <w:r w:rsidRPr="005D1E9B">
        <w:rPr>
          <w:rFonts w:hint="cs"/>
          <w:rtl/>
          <w:lang w:eastAsia="en-US"/>
        </w:rPr>
        <w:t xml:space="preserve"> (מוסדות חינוך, תנועות נוער) ומתן הנחיות על בסיס נהלים והוראות ממאגר חוזרי מנכ"ל משרד החינוך. מוסד בלי גישה לאינטרנט ישלח את טפסי הבקשה ללשכת התיאום (בפקס/דואר).</w:t>
      </w:r>
    </w:p>
    <w:p w14:paraId="3F5C49DD" w14:textId="77777777" w:rsidR="008A3D6D" w:rsidRPr="005D1E9B" w:rsidRDefault="008A3D6D" w:rsidP="008A3D6D">
      <w:pPr>
        <w:widowControl w:val="0"/>
        <w:overflowPunct/>
        <w:autoSpaceDE/>
        <w:autoSpaceDN/>
        <w:adjustRightInd/>
        <w:spacing w:line="300" w:lineRule="atLeast"/>
        <w:ind w:left="452" w:right="284"/>
        <w:textAlignment w:val="auto"/>
        <w:rPr>
          <w:rtl/>
          <w:lang w:eastAsia="en-US"/>
        </w:rPr>
      </w:pPr>
      <w:r w:rsidRPr="005D1E9B">
        <w:rPr>
          <w:rFonts w:hint="cs"/>
          <w:rtl/>
          <w:lang w:eastAsia="en-US"/>
        </w:rPr>
        <w:t>בהיבט של חדר מצב המערכת הינה מערכת מבצעית 7 ימים בשבוע 24 שעות ביממה (7/24).</w:t>
      </w:r>
    </w:p>
    <w:p w14:paraId="528A6944" w14:textId="77777777" w:rsidR="008A3D6D" w:rsidRPr="005D1E9B" w:rsidRDefault="008A3D6D" w:rsidP="008A3D6D">
      <w:pPr>
        <w:widowControl w:val="0"/>
        <w:overflowPunct/>
        <w:autoSpaceDE/>
        <w:autoSpaceDN/>
        <w:adjustRightInd/>
        <w:spacing w:line="300" w:lineRule="atLeast"/>
        <w:ind w:left="542" w:right="284"/>
        <w:textAlignment w:val="auto"/>
        <w:rPr>
          <w:rFonts w:ascii="Arial" w:hAnsi="Arial"/>
          <w:b/>
          <w:bCs/>
          <w:sz w:val="28"/>
          <w:szCs w:val="28"/>
          <w:lang w:eastAsia="en-US"/>
        </w:rPr>
      </w:pPr>
    </w:p>
    <w:p w14:paraId="22F54892" w14:textId="77777777" w:rsidR="008A3D6D" w:rsidRPr="005D1E9B" w:rsidRDefault="008A3D6D" w:rsidP="008A3D6D">
      <w:pPr>
        <w:widowControl w:val="0"/>
        <w:numPr>
          <w:ilvl w:val="0"/>
          <w:numId w:val="44"/>
        </w:numPr>
        <w:tabs>
          <w:tab w:val="num" w:pos="1043"/>
        </w:tabs>
        <w:overflowPunct/>
        <w:autoSpaceDE/>
        <w:autoSpaceDN/>
        <w:adjustRightInd/>
        <w:spacing w:line="300" w:lineRule="atLeast"/>
        <w:jc w:val="left"/>
        <w:textAlignment w:val="auto"/>
        <w:rPr>
          <w:rFonts w:ascii="Arial" w:hAnsi="Arial"/>
          <w:b/>
          <w:bCs/>
          <w:sz w:val="28"/>
          <w:szCs w:val="28"/>
          <w:lang w:eastAsia="en-US"/>
        </w:rPr>
      </w:pPr>
      <w:r w:rsidRPr="005D1E9B">
        <w:rPr>
          <w:rFonts w:ascii="Arial" w:hAnsi="Arial"/>
          <w:b/>
          <w:bCs/>
          <w:sz w:val="28"/>
          <w:szCs w:val="28"/>
          <w:rtl/>
          <w:lang w:eastAsia="en-US"/>
        </w:rPr>
        <w:t xml:space="preserve">משתמשים </w:t>
      </w:r>
    </w:p>
    <w:p w14:paraId="36EDCDF9"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b/>
          <w:bCs/>
          <w:rtl/>
          <w:lang w:eastAsia="en-US"/>
        </w:rPr>
        <w:t>אגף</w:t>
      </w:r>
      <w:r w:rsidRPr="005D1E9B">
        <w:rPr>
          <w:rFonts w:ascii="Arial" w:hAnsi="Arial" w:hint="cs"/>
          <w:b/>
          <w:bCs/>
          <w:rtl/>
          <w:lang w:eastAsia="en-US"/>
        </w:rPr>
        <w:t xml:space="preserve"> בכיר </w:t>
      </w:r>
      <w:r w:rsidRPr="005D1E9B">
        <w:rPr>
          <w:rFonts w:ascii="Arial" w:hAnsi="Arial"/>
          <w:b/>
          <w:bCs/>
          <w:rtl/>
          <w:lang w:eastAsia="en-US"/>
        </w:rPr>
        <w:t xml:space="preserve"> </w:t>
      </w:r>
      <w:r w:rsidRPr="005D1E9B">
        <w:rPr>
          <w:rFonts w:ascii="Arial" w:hAnsi="Arial" w:hint="cs"/>
          <w:b/>
          <w:bCs/>
          <w:rtl/>
          <w:lang w:eastAsia="en-US"/>
        </w:rPr>
        <w:t>ל</w:t>
      </w:r>
      <w:r w:rsidRPr="005D1E9B">
        <w:rPr>
          <w:rFonts w:ascii="Arial" w:hAnsi="Arial"/>
          <w:b/>
          <w:bCs/>
          <w:rtl/>
          <w:lang w:eastAsia="en-US"/>
        </w:rPr>
        <w:t>ביטחון, שעת חירום ובטיחות סביבתית</w:t>
      </w:r>
    </w:p>
    <w:p w14:paraId="5C03A77E"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rtl/>
          <w:lang w:eastAsia="en-US"/>
        </w:rPr>
      </w:pPr>
      <w:r w:rsidRPr="005D1E9B">
        <w:rPr>
          <w:rFonts w:ascii="Arial" w:hAnsi="Arial" w:hint="cs"/>
          <w:rtl/>
          <w:lang w:eastAsia="en-US"/>
        </w:rPr>
        <w:t xml:space="preserve">אגף הביטחון אחראי על תיאום הטיולים של כל הכפופים להוראות מנכ"ל </w:t>
      </w:r>
      <w:smartTag w:uri="urn:schemas-microsoft-com:office:smarttags" w:element="PersonName">
        <w:smartTagPr>
          <w:attr w:name="ProductID" w:val="משרד החינוך"/>
        </w:smartTagPr>
        <w:r w:rsidRPr="005D1E9B">
          <w:rPr>
            <w:rFonts w:ascii="Arial" w:hAnsi="Arial" w:hint="cs"/>
            <w:rtl/>
            <w:lang w:eastAsia="en-US"/>
          </w:rPr>
          <w:t>משרד החינוך</w:t>
        </w:r>
      </w:smartTag>
      <w:r w:rsidRPr="005D1E9B">
        <w:rPr>
          <w:rFonts w:ascii="Arial" w:hAnsi="Arial" w:hint="cs"/>
          <w:rtl/>
          <w:lang w:eastAsia="en-US"/>
        </w:rPr>
        <w:t xml:space="preserve"> ועל הפיקוח של טיולים אלו ו</w:t>
      </w:r>
      <w:r w:rsidRPr="005D1E9B">
        <w:rPr>
          <w:rFonts w:hint="cs"/>
          <w:rtl/>
          <w:lang w:eastAsia="en-US"/>
        </w:rPr>
        <w:t xml:space="preserve">מחנות הקיץ. אגף הביטחון מבצע גם השתלמויות  בבתי ספר עפ"י </w:t>
      </w:r>
      <w:r w:rsidRPr="005D1E9B">
        <w:rPr>
          <w:rFonts w:ascii="Arial" w:hAnsi="Arial" w:hint="cs"/>
          <w:rtl/>
          <w:lang w:eastAsia="en-US"/>
        </w:rPr>
        <w:t>חוזרי מנכ"ל בנושא ביטחון ובטיחות בטיולים.</w:t>
      </w:r>
    </w:p>
    <w:p w14:paraId="133D650B"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rFonts w:ascii="Arial" w:hAnsi="Arial"/>
          <w:rtl/>
          <w:lang w:eastAsia="en-US"/>
        </w:rPr>
      </w:pPr>
    </w:p>
    <w:p w14:paraId="355A096C"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rFonts w:ascii="Arial" w:hAnsi="Arial"/>
          <w:rtl/>
          <w:lang w:eastAsia="en-US"/>
        </w:rPr>
      </w:pPr>
      <w:r w:rsidRPr="005D1E9B">
        <w:rPr>
          <w:rFonts w:ascii="Arial" w:hAnsi="Arial" w:hint="cs"/>
          <w:rtl/>
          <w:lang w:eastAsia="en-US"/>
        </w:rPr>
        <w:t xml:space="preserve">המערכת מיועדת לשמש את אגף הביטחון (ונציגיו בחדר מצב) כמאגר מידע מרכזי וחיוני לתצוגה ותשאול של כל שכבות המידע, </w:t>
      </w:r>
      <w:r w:rsidRPr="005D1E9B">
        <w:rPr>
          <w:rtl/>
          <w:lang w:eastAsia="en-US"/>
        </w:rPr>
        <w:t>על בסיס פוליגונים גיאוגרפיים קיימים או פוליגונים מצוירים כלשהם</w:t>
      </w:r>
      <w:r w:rsidRPr="005D1E9B">
        <w:rPr>
          <w:rFonts w:hint="cs"/>
          <w:rtl/>
          <w:lang w:eastAsia="en-US"/>
        </w:rPr>
        <w:t xml:space="preserve">, </w:t>
      </w:r>
      <w:r w:rsidRPr="005D1E9B">
        <w:rPr>
          <w:rFonts w:ascii="Arial" w:hAnsi="Arial" w:hint="cs"/>
          <w:rtl/>
          <w:lang w:eastAsia="en-US"/>
        </w:rPr>
        <w:t>כדי לאפשר קבלת החלטות נבונות ובזמן ול</w:t>
      </w:r>
      <w:r w:rsidRPr="005D1E9B">
        <w:rPr>
          <w:rtl/>
          <w:lang w:eastAsia="en-US"/>
        </w:rPr>
        <w:t xml:space="preserve">חישוב סטטיסטיקות בגמישות רבה, הן לגבי </w:t>
      </w:r>
      <w:r w:rsidRPr="005D1E9B">
        <w:rPr>
          <w:rFonts w:hint="cs"/>
          <w:rtl/>
          <w:lang w:eastAsia="en-US"/>
        </w:rPr>
        <w:t>מסגרות ארגוניות (</w:t>
      </w:r>
      <w:r>
        <w:rPr>
          <w:rFonts w:hint="cs"/>
          <w:rtl/>
          <w:lang w:eastAsia="en-US"/>
        </w:rPr>
        <w:t>הגופים</w:t>
      </w:r>
      <w:r w:rsidRPr="005D1E9B">
        <w:rPr>
          <w:rtl/>
          <w:lang w:eastAsia="en-US"/>
        </w:rPr>
        <w:t xml:space="preserve"> המטיילים</w:t>
      </w:r>
      <w:r w:rsidRPr="005D1E9B">
        <w:rPr>
          <w:rFonts w:hint="cs"/>
          <w:rtl/>
          <w:lang w:eastAsia="en-US"/>
        </w:rPr>
        <w:t>)</w:t>
      </w:r>
      <w:r w:rsidRPr="005D1E9B">
        <w:rPr>
          <w:rtl/>
          <w:lang w:eastAsia="en-US"/>
        </w:rPr>
        <w:t xml:space="preserve"> ו</w:t>
      </w:r>
      <w:r w:rsidRPr="005D1E9B">
        <w:rPr>
          <w:rFonts w:hint="cs"/>
          <w:rtl/>
          <w:lang w:eastAsia="en-US"/>
        </w:rPr>
        <w:t xml:space="preserve">התפלגותם הפנימית (רמה, כיתה/שכבה) והחיצונית (ישוב/ מועצה אזורית/מקומית), והן </w:t>
      </w:r>
      <w:r w:rsidRPr="005D1E9B">
        <w:rPr>
          <w:rtl/>
          <w:lang w:eastAsia="en-US"/>
        </w:rPr>
        <w:t>לגבי יעדי הטיולים</w:t>
      </w:r>
      <w:r w:rsidRPr="005D1E9B">
        <w:rPr>
          <w:rFonts w:hint="cs"/>
          <w:rtl/>
          <w:lang w:eastAsia="en-US"/>
        </w:rPr>
        <w:t>.</w:t>
      </w:r>
    </w:p>
    <w:p w14:paraId="5A285770"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rFonts w:ascii="Arial" w:hAnsi="Arial"/>
          <w:rtl/>
          <w:lang w:eastAsia="en-US"/>
        </w:rPr>
      </w:pPr>
    </w:p>
    <w:p w14:paraId="58AF5068"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חדר מצב</w:t>
      </w:r>
    </w:p>
    <w:p w14:paraId="58AC9520" w14:textId="77777777" w:rsidR="008A3D6D" w:rsidRPr="005D1E9B" w:rsidRDefault="008A3D6D" w:rsidP="008A3D6D">
      <w:pPr>
        <w:widowControl w:val="0"/>
        <w:tabs>
          <w:tab w:val="left" w:pos="-1515"/>
        </w:tabs>
        <w:overflowPunct/>
        <w:autoSpaceDE/>
        <w:autoSpaceDN/>
        <w:adjustRightInd/>
        <w:spacing w:line="300" w:lineRule="atLeast"/>
        <w:ind w:left="1043" w:right="284"/>
        <w:textAlignment w:val="auto"/>
        <w:rPr>
          <w:rtl/>
          <w:lang w:eastAsia="en-US"/>
        </w:rPr>
      </w:pPr>
      <w:r w:rsidRPr="005D1E9B">
        <w:rPr>
          <w:rFonts w:hint="cs"/>
          <w:rtl/>
          <w:lang w:eastAsia="en-US"/>
        </w:rPr>
        <w:t xml:space="preserve">חדר מצב פועל כל ימות השנה, 24 שעות ביממה. במסגרת תפקידו אחראי חדר מצב על איתור </w:t>
      </w:r>
      <w:r w:rsidRPr="005D1E9B">
        <w:rPr>
          <w:rtl/>
          <w:lang w:eastAsia="en-US"/>
        </w:rPr>
        <w:t>קבוצ</w:t>
      </w:r>
      <w:r w:rsidRPr="005D1E9B">
        <w:rPr>
          <w:rFonts w:hint="cs"/>
          <w:rtl/>
          <w:lang w:eastAsia="en-US"/>
        </w:rPr>
        <w:t>ות במצבי חירום שונים כולל התרעות על מזג אויר קיצון,</w:t>
      </w:r>
      <w:r w:rsidRPr="005D1E9B">
        <w:rPr>
          <w:rtl/>
          <w:lang w:eastAsia="en-US"/>
        </w:rPr>
        <w:t xml:space="preserve"> </w:t>
      </w:r>
      <w:r w:rsidRPr="005D1E9B">
        <w:rPr>
          <w:rFonts w:hint="cs"/>
          <w:rtl/>
          <w:lang w:eastAsia="en-US"/>
        </w:rPr>
        <w:t xml:space="preserve">על </w:t>
      </w:r>
      <w:r w:rsidRPr="005D1E9B">
        <w:rPr>
          <w:rtl/>
          <w:lang w:eastAsia="en-US"/>
        </w:rPr>
        <w:t xml:space="preserve">משלוח </w:t>
      </w:r>
      <w:r w:rsidRPr="005D1E9B">
        <w:rPr>
          <w:rFonts w:hint="cs"/>
          <w:rtl/>
          <w:lang w:eastAsia="en-US"/>
        </w:rPr>
        <w:t>ה</w:t>
      </w:r>
      <w:r w:rsidRPr="005D1E9B">
        <w:rPr>
          <w:rtl/>
          <w:lang w:eastAsia="en-US"/>
        </w:rPr>
        <w:t xml:space="preserve">עזרה למטיילים </w:t>
      </w:r>
      <w:r w:rsidRPr="005D1E9B">
        <w:rPr>
          <w:rFonts w:hint="cs"/>
          <w:rtl/>
          <w:lang w:eastAsia="en-US"/>
        </w:rPr>
        <w:t>ב</w:t>
      </w:r>
      <w:r w:rsidRPr="005D1E9B">
        <w:rPr>
          <w:rtl/>
          <w:lang w:eastAsia="en-US"/>
        </w:rPr>
        <w:t>מצוקה</w:t>
      </w:r>
      <w:r w:rsidRPr="005D1E9B">
        <w:rPr>
          <w:rFonts w:hint="cs"/>
          <w:rtl/>
          <w:lang w:eastAsia="en-US"/>
        </w:rPr>
        <w:t xml:space="preserve">, על </w:t>
      </w:r>
      <w:r w:rsidRPr="005D1E9B">
        <w:rPr>
          <w:rtl/>
          <w:lang w:eastAsia="en-US"/>
        </w:rPr>
        <w:t xml:space="preserve"> מתן אישורים לקבוצות לבקר באתרים </w:t>
      </w:r>
      <w:r w:rsidRPr="005D1E9B">
        <w:rPr>
          <w:rFonts w:hint="cs"/>
          <w:rtl/>
          <w:lang w:eastAsia="en-US"/>
        </w:rPr>
        <w:t>במהלך הטיול, על הזנת מידע אודות מפגעים שדווחו ועל פסילת אתרים</w:t>
      </w:r>
      <w:r w:rsidRPr="005D1E9B">
        <w:rPr>
          <w:rtl/>
          <w:lang w:eastAsia="en-US"/>
        </w:rPr>
        <w:t xml:space="preserve"> </w:t>
      </w:r>
      <w:r w:rsidRPr="005D1E9B">
        <w:rPr>
          <w:rFonts w:hint="cs"/>
          <w:rtl/>
          <w:lang w:eastAsia="en-US"/>
        </w:rPr>
        <w:t xml:space="preserve">לביקור או הגבלתם לגילאים </w:t>
      </w:r>
      <w:proofErr w:type="spellStart"/>
      <w:r w:rsidRPr="005D1E9B">
        <w:rPr>
          <w:rFonts w:hint="cs"/>
          <w:rtl/>
          <w:lang w:eastAsia="en-US"/>
        </w:rPr>
        <w:t>מסויימים</w:t>
      </w:r>
      <w:proofErr w:type="spellEnd"/>
      <w:r w:rsidRPr="005D1E9B">
        <w:rPr>
          <w:rFonts w:hint="cs"/>
          <w:rtl/>
          <w:lang w:eastAsia="en-US"/>
        </w:rPr>
        <w:t>.</w:t>
      </w:r>
    </w:p>
    <w:p w14:paraId="6FE1C350" w14:textId="77777777" w:rsidR="008A3D6D" w:rsidRPr="005D1E9B" w:rsidRDefault="008A3D6D" w:rsidP="008A3D6D">
      <w:pPr>
        <w:widowControl w:val="0"/>
        <w:tabs>
          <w:tab w:val="left" w:pos="-1515"/>
        </w:tabs>
        <w:overflowPunct/>
        <w:autoSpaceDE/>
        <w:autoSpaceDN/>
        <w:adjustRightInd/>
        <w:spacing w:line="300" w:lineRule="atLeast"/>
        <w:ind w:left="1043" w:right="284"/>
        <w:textAlignment w:val="auto"/>
        <w:rPr>
          <w:rtl/>
          <w:lang w:eastAsia="en-US"/>
        </w:rPr>
      </w:pPr>
    </w:p>
    <w:p w14:paraId="430EDA56" w14:textId="5E07F929" w:rsidR="008A3D6D" w:rsidRPr="005D1E9B" w:rsidRDefault="008A3D6D" w:rsidP="008A3D6D">
      <w:pPr>
        <w:widowControl w:val="0"/>
        <w:tabs>
          <w:tab w:val="left" w:pos="-1515"/>
        </w:tabs>
        <w:overflowPunct/>
        <w:autoSpaceDE/>
        <w:autoSpaceDN/>
        <w:adjustRightInd/>
        <w:spacing w:line="300" w:lineRule="atLeast"/>
        <w:ind w:left="1043" w:right="284"/>
        <w:textAlignment w:val="auto"/>
        <w:rPr>
          <w:rtl/>
          <w:lang w:eastAsia="en-US"/>
        </w:rPr>
      </w:pPr>
      <w:r w:rsidRPr="005D1E9B">
        <w:rPr>
          <w:rFonts w:hint="cs"/>
          <w:rtl/>
          <w:lang w:eastAsia="en-US"/>
        </w:rPr>
        <w:t xml:space="preserve">חדר מצב אחראי </w:t>
      </w:r>
      <w:r w:rsidRPr="005D1E9B">
        <w:rPr>
          <w:rtl/>
          <w:lang w:eastAsia="en-US"/>
        </w:rPr>
        <w:t>על קליטה ועדכון השכבות הגיאוגרפיות</w:t>
      </w:r>
      <w:r w:rsidRPr="005D1E9B">
        <w:rPr>
          <w:rFonts w:hint="cs"/>
          <w:rtl/>
          <w:lang w:eastAsia="en-US"/>
        </w:rPr>
        <w:t xml:space="preserve"> וקשירת </w:t>
      </w:r>
      <w:r>
        <w:rPr>
          <w:rFonts w:hint="cs"/>
          <w:rtl/>
          <w:lang w:eastAsia="en-US"/>
        </w:rPr>
        <w:t>השכבות</w:t>
      </w:r>
      <w:r w:rsidRPr="005D1E9B">
        <w:rPr>
          <w:rtl/>
          <w:lang w:eastAsia="en-US"/>
        </w:rPr>
        <w:t xml:space="preserve"> למידע אלפאנומרי בכרטיס האתר</w:t>
      </w:r>
      <w:r w:rsidRPr="005D1E9B">
        <w:rPr>
          <w:rFonts w:hint="cs"/>
          <w:rtl/>
          <w:lang w:eastAsia="en-US"/>
        </w:rPr>
        <w:t>.</w:t>
      </w:r>
    </w:p>
    <w:p w14:paraId="2BDADBE7" w14:textId="77777777" w:rsidR="008A3D6D" w:rsidRPr="005D1E9B" w:rsidRDefault="008A3D6D" w:rsidP="008A3D6D">
      <w:pPr>
        <w:widowControl w:val="0"/>
        <w:tabs>
          <w:tab w:val="left" w:pos="-1515"/>
        </w:tabs>
        <w:overflowPunct/>
        <w:autoSpaceDE/>
        <w:autoSpaceDN/>
        <w:adjustRightInd/>
        <w:spacing w:line="300" w:lineRule="atLeast"/>
        <w:ind w:left="1043" w:right="284"/>
        <w:textAlignment w:val="auto"/>
        <w:rPr>
          <w:rtl/>
          <w:lang w:eastAsia="en-US"/>
        </w:rPr>
      </w:pPr>
    </w:p>
    <w:p w14:paraId="0632EB69"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לשכת תיאום</w:t>
      </w:r>
    </w:p>
    <w:p w14:paraId="6A7DE15A"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noProof/>
          <w:sz w:val="20"/>
          <w:rtl/>
          <w:lang w:eastAsia="en-US"/>
        </w:rPr>
      </w:pPr>
      <w:r w:rsidRPr="005D1E9B">
        <w:rPr>
          <w:rFonts w:hint="cs"/>
          <w:noProof/>
          <w:sz w:val="20"/>
          <w:rtl/>
          <w:lang w:eastAsia="en-US"/>
        </w:rPr>
        <w:t xml:space="preserve">לשכת התיאום אחראית על אישור הטיולים כולל אישורים הנדרשים מגורמי הביטחון השונים (הפיקודים של צה"ל, משטרת ישראל), ועל מתן הנחיות כלליות וספציפיות </w:t>
      </w:r>
      <w:r>
        <w:rPr>
          <w:rFonts w:hint="cs"/>
          <w:noProof/>
          <w:sz w:val="20"/>
          <w:rtl/>
          <w:lang w:eastAsia="en-US"/>
        </w:rPr>
        <w:t>לגופים</w:t>
      </w:r>
      <w:r w:rsidRPr="005D1E9B">
        <w:rPr>
          <w:rFonts w:hint="cs"/>
          <w:noProof/>
          <w:sz w:val="20"/>
          <w:rtl/>
          <w:lang w:eastAsia="en-US"/>
        </w:rPr>
        <w:t xml:space="preserve"> המטיילים בדף האישור, באמצעות המערכת, ושליחת האישורים למסגרות הארגוניות המטיילות.</w:t>
      </w:r>
    </w:p>
    <w:p w14:paraId="7A3B1B19"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noProof/>
          <w:sz w:val="20"/>
          <w:rtl/>
          <w:lang w:eastAsia="en-US"/>
        </w:rPr>
      </w:pPr>
    </w:p>
    <w:p w14:paraId="488B9361"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פקחי הטיולים</w:t>
      </w:r>
    </w:p>
    <w:p w14:paraId="2DA1CF79" w14:textId="77777777" w:rsidR="008A3D6D" w:rsidRPr="005D1E9B" w:rsidRDefault="008A3D6D" w:rsidP="008A3D6D">
      <w:pPr>
        <w:widowControl w:val="0"/>
        <w:overflowPunct/>
        <w:autoSpaceDE/>
        <w:autoSpaceDN/>
        <w:adjustRightInd/>
        <w:spacing w:line="300" w:lineRule="atLeast"/>
        <w:ind w:left="1043" w:right="284"/>
        <w:textAlignment w:val="auto"/>
        <w:rPr>
          <w:rtl/>
          <w:lang w:eastAsia="en-US"/>
        </w:rPr>
      </w:pPr>
      <w:r w:rsidRPr="005D1E9B">
        <w:rPr>
          <w:rFonts w:ascii="Arial" w:hAnsi="Arial" w:hint="cs"/>
          <w:rtl/>
          <w:lang w:eastAsia="en-US"/>
        </w:rPr>
        <w:t>תפקידם של פקחי הטיולים לבקר,</w:t>
      </w:r>
      <w:r>
        <w:rPr>
          <w:rFonts w:ascii="Arial" w:hAnsi="Arial" w:hint="cs"/>
          <w:rtl/>
          <w:lang w:eastAsia="en-US"/>
        </w:rPr>
        <w:t xml:space="preserve"> </w:t>
      </w:r>
      <w:r w:rsidRPr="005D1E9B">
        <w:rPr>
          <w:rFonts w:ascii="Arial" w:hAnsi="Arial" w:hint="cs"/>
          <w:rtl/>
          <w:lang w:eastAsia="en-US"/>
        </w:rPr>
        <w:t xml:space="preserve">להדריך ,להנחות ולסייע לגוף המטייל במהלך הטיול.  כל פקח אחראי על </w:t>
      </w:r>
      <w:proofErr w:type="spellStart"/>
      <w:r w:rsidRPr="005D1E9B">
        <w:rPr>
          <w:rFonts w:ascii="Arial" w:hAnsi="Arial" w:hint="cs"/>
          <w:rtl/>
          <w:lang w:eastAsia="en-US"/>
        </w:rPr>
        <w:t>איזור</w:t>
      </w:r>
      <w:proofErr w:type="spellEnd"/>
      <w:r w:rsidRPr="005D1E9B">
        <w:rPr>
          <w:rFonts w:ascii="Arial" w:hAnsi="Arial" w:hint="cs"/>
          <w:rtl/>
          <w:lang w:eastAsia="en-US"/>
        </w:rPr>
        <w:t xml:space="preserve"> פיקוח גיאוגרפי, כגון; אילת, נגב מרכזי, ערבה וכדומה. המערכת תסייע לפקחים לתכנן את </w:t>
      </w:r>
      <w:r w:rsidRPr="005D1E9B">
        <w:rPr>
          <w:rFonts w:hint="cs"/>
          <w:rtl/>
          <w:lang w:eastAsia="en-US"/>
        </w:rPr>
        <w:t xml:space="preserve">עבודתם באתרים שבאחריותם ואשר בהם מתוכננים טיולים. הפקחים אחראים לדווח לחדר מצב על מפגעים בשבילים, באמצעות </w:t>
      </w:r>
      <w:r w:rsidRPr="005D1E9B">
        <w:rPr>
          <w:rtl/>
          <w:lang w:eastAsia="en-US"/>
        </w:rPr>
        <w:t>דף רישום פנייה</w:t>
      </w:r>
      <w:r w:rsidRPr="005D1E9B">
        <w:rPr>
          <w:rFonts w:hint="cs"/>
          <w:rtl/>
          <w:lang w:eastAsia="en-US"/>
        </w:rPr>
        <w:t xml:space="preserve">. הדיווח </w:t>
      </w:r>
      <w:r w:rsidRPr="005D1E9B">
        <w:rPr>
          <w:rtl/>
          <w:lang w:eastAsia="en-US"/>
        </w:rPr>
        <w:t>יכלול קטע ממפ</w:t>
      </w:r>
      <w:r w:rsidRPr="005D1E9B">
        <w:rPr>
          <w:rFonts w:hint="cs"/>
          <w:rtl/>
          <w:lang w:eastAsia="en-US"/>
        </w:rPr>
        <w:t>ה</w:t>
      </w:r>
      <w:r w:rsidRPr="005D1E9B">
        <w:rPr>
          <w:rtl/>
          <w:lang w:eastAsia="en-US"/>
        </w:rPr>
        <w:t xml:space="preserve"> בציון הקטע/שטח המדויק שנפגע או נהרס, ויועבר לחדר המצב.</w:t>
      </w:r>
      <w:r w:rsidRPr="005D1E9B">
        <w:rPr>
          <w:rFonts w:hint="cs"/>
          <w:rtl/>
          <w:lang w:eastAsia="en-US"/>
        </w:rPr>
        <w:t xml:space="preserve"> </w:t>
      </w:r>
      <w:r w:rsidRPr="005D1E9B">
        <w:rPr>
          <w:rtl/>
          <w:lang w:eastAsia="en-US"/>
        </w:rPr>
        <w:t xml:space="preserve">  </w:t>
      </w:r>
    </w:p>
    <w:p w14:paraId="33A129A1" w14:textId="77777777" w:rsidR="008A3D6D" w:rsidRPr="005D1E9B" w:rsidRDefault="008A3D6D" w:rsidP="008A3D6D">
      <w:pPr>
        <w:widowControl w:val="0"/>
        <w:overflowPunct/>
        <w:autoSpaceDE/>
        <w:autoSpaceDN/>
        <w:adjustRightInd/>
        <w:spacing w:line="300" w:lineRule="atLeast"/>
        <w:ind w:left="1043" w:right="284"/>
        <w:textAlignment w:val="auto"/>
        <w:rPr>
          <w:rtl/>
          <w:lang w:eastAsia="en-US"/>
        </w:rPr>
      </w:pPr>
    </w:p>
    <w:p w14:paraId="48C6C2B4"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 xml:space="preserve">מפקדי </w:t>
      </w:r>
      <w:proofErr w:type="spellStart"/>
      <w:r w:rsidRPr="005D1E9B">
        <w:rPr>
          <w:rFonts w:ascii="Arial" w:hAnsi="Arial" w:hint="cs"/>
          <w:b/>
          <w:bCs/>
          <w:rtl/>
          <w:lang w:eastAsia="en-US"/>
        </w:rPr>
        <w:t>מתא"מ</w:t>
      </w:r>
      <w:proofErr w:type="spellEnd"/>
      <w:r w:rsidRPr="005D1E9B">
        <w:rPr>
          <w:rFonts w:ascii="Arial" w:hAnsi="Arial" w:hint="cs"/>
          <w:b/>
          <w:bCs/>
          <w:rtl/>
          <w:lang w:eastAsia="en-US"/>
        </w:rPr>
        <w:t xml:space="preserve"> בצה"ל - קציני </w:t>
      </w:r>
      <w:proofErr w:type="spellStart"/>
      <w:r w:rsidRPr="005D1E9B">
        <w:rPr>
          <w:rFonts w:ascii="Arial" w:hAnsi="Arial" w:hint="cs"/>
          <w:b/>
          <w:bCs/>
          <w:rtl/>
          <w:lang w:eastAsia="en-US"/>
        </w:rPr>
        <w:t>מתא"מ</w:t>
      </w:r>
      <w:proofErr w:type="spellEnd"/>
      <w:r w:rsidRPr="005D1E9B">
        <w:rPr>
          <w:rFonts w:ascii="Arial" w:hAnsi="Arial" w:hint="cs"/>
          <w:b/>
          <w:bCs/>
          <w:rtl/>
          <w:lang w:eastAsia="en-US"/>
        </w:rPr>
        <w:t xml:space="preserve"> בפיקודים של צה"ל</w:t>
      </w:r>
    </w:p>
    <w:p w14:paraId="0C285C98"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rFonts w:hint="cs"/>
          <w:noProof/>
          <w:sz w:val="20"/>
          <w:rtl/>
          <w:lang w:eastAsia="en-US"/>
        </w:rPr>
        <w:t xml:space="preserve">קציני מתא"מ בפיקודים השונים של צה"ל יטפלו בבקשות לאישור טיול באיזורים צבאיים. באחריות הפיקוד לאשר, לפסול או לשנות </w:t>
      </w:r>
      <w:r w:rsidRPr="005D1E9B">
        <w:rPr>
          <w:rFonts w:hint="cs"/>
          <w:sz w:val="20"/>
          <w:rtl/>
          <w:lang w:eastAsia="en-US"/>
        </w:rPr>
        <w:t xml:space="preserve">טיולים באזורים צבאיים, </w:t>
      </w:r>
      <w:r w:rsidRPr="005D1E9B">
        <w:rPr>
          <w:rFonts w:hint="cs"/>
          <w:noProof/>
          <w:sz w:val="20"/>
          <w:rtl/>
          <w:lang w:eastAsia="en-US"/>
        </w:rPr>
        <w:t xml:space="preserve">ולהוסיף הנחיות ספציפיות לאישור של הטיול. </w:t>
      </w:r>
    </w:p>
    <w:p w14:paraId="33DEDA62" w14:textId="77777777" w:rsidR="007275D7" w:rsidRDefault="007275D7">
      <w:pPr>
        <w:overflowPunct/>
        <w:autoSpaceDE/>
        <w:autoSpaceDN/>
        <w:bidi w:val="0"/>
        <w:adjustRightInd/>
        <w:spacing w:after="160" w:line="259" w:lineRule="auto"/>
        <w:jc w:val="left"/>
        <w:textAlignment w:val="auto"/>
        <w:rPr>
          <w:rtl/>
        </w:rPr>
      </w:pPr>
      <w:r>
        <w:rPr>
          <w:rtl/>
        </w:rPr>
        <w:br w:type="page"/>
      </w:r>
    </w:p>
    <w:p w14:paraId="0374E799" w14:textId="3D20F59D" w:rsidR="008A3D6D" w:rsidRPr="005D1E9B" w:rsidRDefault="007275D7" w:rsidP="008A3D6D">
      <w:pPr>
        <w:widowControl w:val="0"/>
        <w:spacing w:line="300" w:lineRule="atLeast"/>
        <w:ind w:left="-33"/>
        <w:jc w:val="right"/>
        <w:rPr>
          <w:rtl/>
        </w:rPr>
      </w:pPr>
      <w:r>
        <w:rPr>
          <w:rFonts w:hint="cs"/>
          <w:rtl/>
        </w:rPr>
        <w:t>נספח מספר 5</w:t>
      </w:r>
    </w:p>
    <w:p w14:paraId="36E58AC9"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2 מתוך 17</w:t>
      </w:r>
    </w:p>
    <w:p w14:paraId="1F0A0F52"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Pr>
          <w:rFonts w:ascii="Arial" w:hAnsi="Arial" w:hint="cs"/>
          <w:b/>
          <w:bCs/>
          <w:rtl/>
          <w:lang w:eastAsia="en-US"/>
        </w:rPr>
        <w:t>גופים מטיילים</w:t>
      </w:r>
      <w:r w:rsidRPr="005D1E9B">
        <w:rPr>
          <w:rFonts w:ascii="Arial" w:hAnsi="Arial" w:hint="cs"/>
          <w:b/>
          <w:bCs/>
          <w:rtl/>
          <w:lang w:eastAsia="en-US"/>
        </w:rPr>
        <w:t xml:space="preserve"> </w:t>
      </w:r>
      <w:r w:rsidRPr="005D1E9B">
        <w:rPr>
          <w:rFonts w:ascii="Arial" w:hAnsi="Arial"/>
          <w:b/>
          <w:bCs/>
          <w:rtl/>
          <w:lang w:eastAsia="en-US"/>
        </w:rPr>
        <w:t>–</w:t>
      </w:r>
      <w:r w:rsidRPr="005D1E9B">
        <w:rPr>
          <w:rFonts w:ascii="Arial" w:hAnsi="Arial" w:hint="cs"/>
          <w:b/>
          <w:bCs/>
          <w:rtl/>
          <w:lang w:eastAsia="en-US"/>
        </w:rPr>
        <w:t xml:space="preserve"> מוסדות חינוך, בתי ספר, תנועות נוער, גני ילדים</w:t>
      </w:r>
    </w:p>
    <w:p w14:paraId="5FFA8F82"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rFonts w:ascii="Arial" w:hAnsi="Arial"/>
          <w:rtl/>
          <w:lang w:eastAsia="en-US"/>
        </w:rPr>
      </w:pPr>
      <w:r w:rsidRPr="005D1E9B">
        <w:rPr>
          <w:rFonts w:ascii="Arial" w:hAnsi="Arial" w:hint="cs"/>
          <w:rtl/>
          <w:lang w:eastAsia="en-US"/>
        </w:rPr>
        <w:t xml:space="preserve">מוסדות החינוך הכפופים להוראות מנכ"ל </w:t>
      </w:r>
      <w:smartTag w:uri="urn:schemas-microsoft-com:office:smarttags" w:element="PersonName">
        <w:smartTagPr>
          <w:attr w:name="ProductID" w:val="משרד החינוך"/>
        </w:smartTagPr>
        <w:r w:rsidRPr="005D1E9B">
          <w:rPr>
            <w:rFonts w:ascii="Arial" w:hAnsi="Arial" w:hint="cs"/>
            <w:rtl/>
            <w:lang w:eastAsia="en-US"/>
          </w:rPr>
          <w:t>משרד החינוך</w:t>
        </w:r>
      </w:smartTag>
      <w:r w:rsidRPr="005D1E9B">
        <w:rPr>
          <w:rFonts w:ascii="Arial" w:hAnsi="Arial" w:hint="cs"/>
          <w:rtl/>
          <w:lang w:eastAsia="en-US"/>
        </w:rPr>
        <w:t xml:space="preserve"> בארץ (כגון: בתי ספר, גני ילדים, תנועות נוער) ואשר מבקשים לבצע טיולים לתלמידים, יגישו בקשות לטיולים באמצעות האינטרנט ויקבלו הודעה על האישור דרך</w:t>
      </w:r>
      <w:r w:rsidRPr="005D1E9B">
        <w:rPr>
          <w:rFonts w:cs="Times New Roman" w:hint="cs"/>
          <w:rtl/>
          <w:lang w:eastAsia="en-US"/>
        </w:rPr>
        <w:t xml:space="preserve"> </w:t>
      </w:r>
      <w:r w:rsidRPr="005D1E9B">
        <w:rPr>
          <w:rFonts w:ascii="Arial" w:hAnsi="Arial" w:hint="cs"/>
          <w:rtl/>
          <w:lang w:eastAsia="en-US"/>
        </w:rPr>
        <w:t>דוא"ל</w:t>
      </w:r>
      <w:r w:rsidRPr="005D1E9B">
        <w:rPr>
          <w:rFonts w:cs="Times New Roman" w:hint="cs"/>
          <w:rtl/>
          <w:lang w:eastAsia="en-US"/>
        </w:rPr>
        <w:t xml:space="preserve"> </w:t>
      </w:r>
      <w:r w:rsidRPr="005D1E9B">
        <w:rPr>
          <w:rFonts w:ascii="Arial" w:hAnsi="Arial" w:hint="cs"/>
          <w:rtl/>
          <w:lang w:eastAsia="en-US"/>
        </w:rPr>
        <w:t>או יקבלו את האישור באמצעות פקס מודם או בדואר עפ"י בחירתם. מסגרות ארגוניות אחרות שאינן עובדות עם האינטרנט יעבירו טפסי הבקשות ללשכת התיאום באמצעות ויקבלו בפקס או בדואר את האישורים והמפות.</w:t>
      </w:r>
    </w:p>
    <w:p w14:paraId="2A605C73"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rFonts w:ascii="Arial" w:hAnsi="Arial"/>
          <w:rtl/>
          <w:lang w:eastAsia="en-US"/>
        </w:rPr>
      </w:pPr>
    </w:p>
    <w:p w14:paraId="4DC762AC" w14:textId="77777777" w:rsidR="008A3D6D" w:rsidRPr="005D1E9B" w:rsidRDefault="008A3D6D" w:rsidP="008A3D6D">
      <w:pPr>
        <w:widowControl w:val="0"/>
        <w:overflowPunct/>
        <w:autoSpaceDE/>
        <w:autoSpaceDN/>
        <w:adjustRightInd/>
        <w:spacing w:line="300" w:lineRule="atLeast"/>
        <w:ind w:right="284"/>
        <w:textAlignment w:val="auto"/>
        <w:rPr>
          <w:sz w:val="20"/>
          <w:rtl/>
          <w:lang w:eastAsia="en-US"/>
        </w:rPr>
      </w:pPr>
    </w:p>
    <w:p w14:paraId="7521317B" w14:textId="77777777" w:rsidR="008A3D6D" w:rsidRPr="005D1E9B" w:rsidRDefault="008A3D6D" w:rsidP="008A3D6D">
      <w:pPr>
        <w:widowControl w:val="0"/>
        <w:numPr>
          <w:ilvl w:val="0"/>
          <w:numId w:val="44"/>
        </w:numPr>
        <w:tabs>
          <w:tab w:val="num" w:pos="1043"/>
        </w:tabs>
        <w:overflowPunct/>
        <w:autoSpaceDE/>
        <w:autoSpaceDN/>
        <w:adjustRightInd/>
        <w:spacing w:line="300" w:lineRule="atLeast"/>
        <w:jc w:val="left"/>
        <w:textAlignment w:val="auto"/>
        <w:rPr>
          <w:rFonts w:ascii="Arial" w:hAnsi="Arial"/>
          <w:b/>
          <w:bCs/>
          <w:sz w:val="28"/>
          <w:szCs w:val="28"/>
          <w:rtl/>
          <w:lang w:eastAsia="en-US"/>
        </w:rPr>
      </w:pPr>
      <w:r w:rsidRPr="005D1E9B">
        <w:rPr>
          <w:rFonts w:ascii="Arial" w:hAnsi="Arial" w:hint="cs"/>
          <w:b/>
          <w:bCs/>
          <w:sz w:val="28"/>
          <w:szCs w:val="28"/>
          <w:rtl/>
          <w:lang w:eastAsia="en-US"/>
        </w:rPr>
        <w:t xml:space="preserve">פונקציות ראשיות </w:t>
      </w:r>
    </w:p>
    <w:p w14:paraId="15742316"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 xml:space="preserve">ניהול טבלאות המערכת </w:t>
      </w:r>
    </w:p>
    <w:p w14:paraId="2372CFF2"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lang w:eastAsia="en-US"/>
        </w:rPr>
      </w:pPr>
      <w:r w:rsidRPr="005D1E9B">
        <w:rPr>
          <w:rFonts w:hint="cs"/>
          <w:noProof/>
          <w:rtl/>
          <w:lang w:eastAsia="en-US"/>
        </w:rPr>
        <w:t xml:space="preserve">הגדרת משתמשים, למעט מסגרות ארגוניות (בתי ספר, תנועות נוער וכדומה). </w:t>
      </w:r>
    </w:p>
    <w:p w14:paraId="06A03F4C"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lang w:eastAsia="en-US"/>
        </w:rPr>
      </w:pPr>
      <w:r w:rsidRPr="005D1E9B">
        <w:rPr>
          <w:rFonts w:hint="cs"/>
          <w:noProof/>
          <w:rtl/>
          <w:lang w:eastAsia="en-US"/>
        </w:rPr>
        <w:t xml:space="preserve">הגדרת תפקידים. </w:t>
      </w:r>
    </w:p>
    <w:p w14:paraId="4CA90BEB"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lang w:eastAsia="en-US"/>
        </w:rPr>
      </w:pPr>
      <w:r w:rsidRPr="005D1E9B">
        <w:rPr>
          <w:rFonts w:hint="cs"/>
          <w:noProof/>
          <w:rtl/>
          <w:lang w:eastAsia="en-US"/>
        </w:rPr>
        <w:t xml:space="preserve">הגדרת תפקיד למשתמש. </w:t>
      </w:r>
    </w:p>
    <w:p w14:paraId="0C3B10E3"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lang w:eastAsia="en-US"/>
        </w:rPr>
      </w:pPr>
      <w:r w:rsidRPr="005D1E9B">
        <w:rPr>
          <w:rFonts w:hint="cs"/>
          <w:noProof/>
          <w:rtl/>
          <w:lang w:eastAsia="en-US"/>
        </w:rPr>
        <w:t>הגדרת מודולים ופונקציות.</w:t>
      </w:r>
    </w:p>
    <w:p w14:paraId="51039820"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lang w:eastAsia="en-US"/>
        </w:rPr>
      </w:pPr>
      <w:r w:rsidRPr="005D1E9B">
        <w:rPr>
          <w:rFonts w:hint="cs"/>
          <w:noProof/>
          <w:rtl/>
          <w:lang w:eastAsia="en-US"/>
        </w:rPr>
        <w:t>הגדרת הרשאות גישה למודולים ולפונקציות לפי תפקיד.</w:t>
      </w:r>
    </w:p>
    <w:p w14:paraId="11EFDE4B"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lang w:eastAsia="en-US"/>
        </w:rPr>
      </w:pPr>
      <w:r w:rsidRPr="005D1E9B">
        <w:rPr>
          <w:rFonts w:hint="cs"/>
          <w:noProof/>
          <w:rtl/>
          <w:lang w:eastAsia="en-US"/>
        </w:rPr>
        <w:t>אפשרות לנעילה דינמית של המערכת בפני קבוצת משתמשים מסויימת או לנושא תפקיד מסויים.</w:t>
      </w:r>
    </w:p>
    <w:p w14:paraId="3A2F8E7B" w14:textId="77777777" w:rsidR="008A3D6D" w:rsidRPr="005D1E9B" w:rsidRDefault="008A3D6D" w:rsidP="008A3D6D">
      <w:pPr>
        <w:widowControl w:val="0"/>
        <w:numPr>
          <w:ilvl w:val="0"/>
          <w:numId w:val="59"/>
        </w:numPr>
        <w:overflowPunct/>
        <w:autoSpaceDE/>
        <w:autoSpaceDN/>
        <w:adjustRightInd/>
        <w:spacing w:line="300" w:lineRule="atLeast"/>
        <w:ind w:left="1442" w:right="90" w:hanging="270"/>
        <w:jc w:val="left"/>
        <w:textAlignment w:val="auto"/>
        <w:rPr>
          <w:noProof/>
          <w:lang w:eastAsia="en-US"/>
        </w:rPr>
      </w:pPr>
      <w:r w:rsidRPr="005D1E9B">
        <w:rPr>
          <w:rFonts w:hint="cs"/>
          <w:noProof/>
          <w:rtl/>
          <w:lang w:eastAsia="en-US"/>
        </w:rPr>
        <w:t xml:space="preserve">אפשרות למתן אישורים סופיים באופן אוטומטי, ללא בדיקה ע"י עמדת הבקרה, עבור בקשות שגרתיות </w:t>
      </w:r>
      <w:r w:rsidRPr="005D1E9B">
        <w:rPr>
          <w:noProof/>
          <w:rtl/>
          <w:lang w:eastAsia="en-US"/>
        </w:rPr>
        <w:t>- טיולים בהם אין שום אתר הדורש אישור של צה"ל, טיפול במפה, פעילות מיוחדת וכו'</w:t>
      </w:r>
      <w:r w:rsidRPr="005D1E9B">
        <w:rPr>
          <w:rFonts w:hint="cs"/>
          <w:noProof/>
          <w:rtl/>
          <w:lang w:eastAsia="en-US"/>
        </w:rPr>
        <w:t xml:space="preserve">. </w:t>
      </w:r>
    </w:p>
    <w:p w14:paraId="4D79D71B"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rtl/>
          <w:lang w:eastAsia="en-US"/>
        </w:rPr>
      </w:pPr>
      <w:r w:rsidRPr="005D1E9B">
        <w:rPr>
          <w:rFonts w:hint="cs"/>
          <w:noProof/>
          <w:rtl/>
          <w:lang w:eastAsia="en-US"/>
        </w:rPr>
        <w:t xml:space="preserve">אפשרות לנעילה או שחרור מנעילה של האפשרות למתן אישורים סופיים באופן אוטומטי. </w:t>
      </w:r>
    </w:p>
    <w:p w14:paraId="563DF927" w14:textId="77777777" w:rsidR="008A3D6D" w:rsidRPr="005D1E9B" w:rsidRDefault="008A3D6D" w:rsidP="008A3D6D">
      <w:pPr>
        <w:widowControl w:val="0"/>
        <w:numPr>
          <w:ilvl w:val="0"/>
          <w:numId w:val="59"/>
        </w:numPr>
        <w:overflowPunct/>
        <w:autoSpaceDE/>
        <w:autoSpaceDN/>
        <w:adjustRightInd/>
        <w:spacing w:line="300" w:lineRule="atLeast"/>
        <w:ind w:left="1442" w:right="90" w:hanging="270"/>
        <w:jc w:val="left"/>
        <w:textAlignment w:val="auto"/>
        <w:rPr>
          <w:lang w:eastAsia="en-US"/>
        </w:rPr>
      </w:pPr>
      <w:r w:rsidRPr="005D1E9B">
        <w:rPr>
          <w:rFonts w:hint="cs"/>
          <w:noProof/>
          <w:rtl/>
          <w:lang w:eastAsia="en-US"/>
        </w:rPr>
        <w:t xml:space="preserve">ניהול טבלאות אחרות של המערכת. כגון; </w:t>
      </w:r>
      <w:r w:rsidRPr="005D1E9B">
        <w:rPr>
          <w:rFonts w:hint="cs"/>
          <w:sz w:val="20"/>
          <w:rtl/>
          <w:lang w:eastAsia="en-US"/>
        </w:rPr>
        <w:t xml:space="preserve">טבלת סוגי </w:t>
      </w:r>
      <w:r>
        <w:rPr>
          <w:rFonts w:hint="cs"/>
          <w:sz w:val="20"/>
          <w:rtl/>
          <w:lang w:eastAsia="en-US"/>
        </w:rPr>
        <w:t>גופים</w:t>
      </w:r>
      <w:r w:rsidRPr="005D1E9B">
        <w:rPr>
          <w:rFonts w:hint="cs"/>
          <w:sz w:val="20"/>
          <w:rtl/>
          <w:lang w:eastAsia="en-US"/>
        </w:rPr>
        <w:t xml:space="preserve"> מטיילים (לדוגמה: בית ספר, תנועת נוער), טבלת מלווים רפואיים, טבלת מאבטחים חמושים, טבלת </w:t>
      </w:r>
      <w:proofErr w:type="spellStart"/>
      <w:r w:rsidRPr="005D1E9B">
        <w:rPr>
          <w:rFonts w:hint="cs"/>
          <w:sz w:val="20"/>
          <w:rtl/>
          <w:lang w:eastAsia="en-US"/>
        </w:rPr>
        <w:t>איזורים</w:t>
      </w:r>
      <w:proofErr w:type="spellEnd"/>
      <w:r w:rsidRPr="005D1E9B">
        <w:rPr>
          <w:rFonts w:hint="cs"/>
          <w:sz w:val="20"/>
          <w:rtl/>
          <w:lang w:eastAsia="en-US"/>
        </w:rPr>
        <w:t xml:space="preserve"> גיאוגרפיים, מספר מלווים כפונקציה של מספר מטיילים </w:t>
      </w:r>
      <w:proofErr w:type="spellStart"/>
      <w:r w:rsidRPr="005D1E9B">
        <w:rPr>
          <w:rFonts w:hint="cs"/>
          <w:sz w:val="20"/>
          <w:rtl/>
          <w:lang w:eastAsia="en-US"/>
        </w:rPr>
        <w:t>ואיזורים</w:t>
      </w:r>
      <w:proofErr w:type="spellEnd"/>
      <w:r w:rsidRPr="005D1E9B">
        <w:rPr>
          <w:rFonts w:hint="cs"/>
          <w:sz w:val="20"/>
          <w:rtl/>
          <w:lang w:eastAsia="en-US"/>
        </w:rPr>
        <w:t xml:space="preserve"> גיאוגרפיים, </w:t>
      </w:r>
      <w:r w:rsidRPr="005D1E9B">
        <w:rPr>
          <w:rFonts w:hint="cs"/>
          <w:noProof/>
          <w:rtl/>
          <w:lang w:eastAsia="en-US"/>
        </w:rPr>
        <w:t xml:space="preserve">טווח הזמן בו ניתן להגיש בקשה לתיאום טיול (כגון: </w:t>
      </w:r>
      <w:r w:rsidRPr="005D1E9B">
        <w:rPr>
          <w:rFonts w:hint="cs"/>
          <w:rtl/>
          <w:lang w:eastAsia="en-US"/>
        </w:rPr>
        <w:t>לא פחות משבועיים</w:t>
      </w:r>
      <w:r w:rsidRPr="005D1E9B">
        <w:rPr>
          <w:rtl/>
          <w:lang w:eastAsia="en-US"/>
        </w:rPr>
        <w:t xml:space="preserve"> לפני מועד הטיול</w:t>
      </w:r>
      <w:r w:rsidRPr="005D1E9B">
        <w:rPr>
          <w:rFonts w:hint="cs"/>
          <w:rtl/>
          <w:lang w:eastAsia="en-US"/>
        </w:rPr>
        <w:t xml:space="preserve"> ולא יותר מחודש).</w:t>
      </w:r>
    </w:p>
    <w:p w14:paraId="228C3EE9" w14:textId="77777777" w:rsidR="008A3D6D" w:rsidRPr="005D1E9B" w:rsidRDefault="008A3D6D" w:rsidP="008A3D6D">
      <w:pPr>
        <w:widowControl w:val="0"/>
        <w:numPr>
          <w:ilvl w:val="0"/>
          <w:numId w:val="65"/>
        </w:numPr>
        <w:overflowPunct/>
        <w:autoSpaceDE/>
        <w:autoSpaceDN/>
        <w:adjustRightInd/>
        <w:spacing w:line="300" w:lineRule="atLeast"/>
        <w:ind w:right="90"/>
        <w:jc w:val="left"/>
        <w:textAlignment w:val="auto"/>
        <w:rPr>
          <w:noProof/>
          <w:rtl/>
          <w:lang w:eastAsia="en-US"/>
        </w:rPr>
      </w:pPr>
      <w:r w:rsidRPr="005D1E9B">
        <w:rPr>
          <w:rFonts w:hint="cs"/>
          <w:noProof/>
          <w:rtl/>
          <w:lang w:eastAsia="en-US"/>
        </w:rPr>
        <w:t>דרישות ליווי</w:t>
      </w:r>
    </w:p>
    <w:p w14:paraId="79564024"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 xml:space="preserve">אזור הטיול </w:t>
      </w:r>
    </w:p>
    <w:p w14:paraId="7CE79A90"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מספר תלמידים בקבוצה/בטיול (עד מספר תלמידים - טווח עליון)</w:t>
      </w:r>
    </w:p>
    <w:p w14:paraId="5C217F52"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סוג ליווי נדרש (חמוש, רפואי, מציל, אחר)</w:t>
      </w:r>
    </w:p>
    <w:p w14:paraId="0C1E541E"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textAlignment w:val="auto"/>
        <w:rPr>
          <w:sz w:val="20"/>
          <w:rtl/>
          <w:lang w:eastAsia="en-US"/>
        </w:rPr>
      </w:pPr>
      <w:r w:rsidRPr="005D1E9B">
        <w:rPr>
          <w:rFonts w:hint="cs"/>
          <w:noProof/>
          <w:sz w:val="20"/>
          <w:rtl/>
          <w:lang w:eastAsia="en-US"/>
        </w:rPr>
        <w:t>-</w:t>
      </w:r>
      <w:r w:rsidRPr="005D1E9B">
        <w:rPr>
          <w:rFonts w:hint="cs"/>
          <w:noProof/>
          <w:sz w:val="20"/>
          <w:rtl/>
          <w:lang w:eastAsia="en-US"/>
        </w:rPr>
        <w:tab/>
        <w:t xml:space="preserve">מספר מלווים נדרש לכל סוג </w:t>
      </w:r>
    </w:p>
    <w:p w14:paraId="028DC8E3"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textAlignment w:val="auto"/>
        <w:rPr>
          <w:sz w:val="20"/>
          <w:rtl/>
          <w:lang w:eastAsia="en-US"/>
        </w:rPr>
      </w:pPr>
      <w:r w:rsidRPr="005D1E9B">
        <w:rPr>
          <w:rFonts w:hint="cs"/>
          <w:noProof/>
          <w:sz w:val="20"/>
          <w:rtl/>
          <w:lang w:eastAsia="en-US"/>
        </w:rPr>
        <w:t>-</w:t>
      </w:r>
      <w:r w:rsidRPr="005D1E9B">
        <w:rPr>
          <w:rFonts w:hint="cs"/>
          <w:noProof/>
          <w:sz w:val="20"/>
          <w:rtl/>
          <w:lang w:eastAsia="en-US"/>
        </w:rPr>
        <w:tab/>
        <w:t>סימון להיתר לכפל תפקידים (כגון:מאבטח ומע"ר)</w:t>
      </w:r>
    </w:p>
    <w:p w14:paraId="1460529B"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textAlignment w:val="auto"/>
        <w:rPr>
          <w:sz w:val="20"/>
          <w:rtl/>
          <w:lang w:eastAsia="en-US"/>
        </w:rPr>
      </w:pPr>
      <w:r w:rsidRPr="005D1E9B">
        <w:rPr>
          <w:rFonts w:hint="cs"/>
          <w:noProof/>
          <w:sz w:val="20"/>
          <w:rtl/>
          <w:lang w:eastAsia="en-US"/>
        </w:rPr>
        <w:t>-</w:t>
      </w:r>
      <w:r w:rsidRPr="005D1E9B">
        <w:rPr>
          <w:rFonts w:hint="cs"/>
          <w:noProof/>
          <w:sz w:val="20"/>
          <w:rtl/>
          <w:lang w:eastAsia="en-US"/>
        </w:rPr>
        <w:tab/>
      </w:r>
      <w:r w:rsidRPr="005D1E9B">
        <w:rPr>
          <w:noProof/>
          <w:sz w:val="20"/>
          <w:rtl/>
          <w:lang w:eastAsia="en-US"/>
        </w:rPr>
        <w:t>הפניות לסעיפים בחוזרי המנכ"ל</w:t>
      </w:r>
    </w:p>
    <w:p w14:paraId="4E4DC93F" w14:textId="77777777" w:rsidR="008A3D6D" w:rsidRPr="005D1E9B" w:rsidRDefault="008A3D6D" w:rsidP="008A3D6D">
      <w:pPr>
        <w:widowControl w:val="0"/>
        <w:overflowPunct/>
        <w:autoSpaceDE/>
        <w:autoSpaceDN/>
        <w:adjustRightInd/>
        <w:spacing w:line="300" w:lineRule="atLeast"/>
        <w:ind w:left="1327" w:right="2271"/>
        <w:textAlignment w:val="auto"/>
        <w:rPr>
          <w:noProof/>
          <w:sz w:val="20"/>
          <w:szCs w:val="20"/>
          <w:rtl/>
          <w:lang w:eastAsia="en-US"/>
        </w:rPr>
      </w:pPr>
    </w:p>
    <w:p w14:paraId="192E4490" w14:textId="77777777" w:rsidR="008A3D6D" w:rsidRPr="005D1E9B" w:rsidRDefault="008A3D6D" w:rsidP="008A3D6D">
      <w:pPr>
        <w:widowControl w:val="0"/>
        <w:numPr>
          <w:ilvl w:val="0"/>
          <w:numId w:val="65"/>
        </w:numPr>
        <w:overflowPunct/>
        <w:autoSpaceDE/>
        <w:autoSpaceDN/>
        <w:adjustRightInd/>
        <w:spacing w:line="300" w:lineRule="atLeast"/>
        <w:ind w:right="90"/>
        <w:jc w:val="left"/>
        <w:textAlignment w:val="auto"/>
        <w:rPr>
          <w:noProof/>
          <w:rtl/>
          <w:lang w:eastAsia="en-US"/>
        </w:rPr>
      </w:pPr>
      <w:r w:rsidRPr="005D1E9B">
        <w:rPr>
          <w:rFonts w:hint="cs"/>
          <w:noProof/>
          <w:rtl/>
          <w:lang w:eastAsia="en-US"/>
        </w:rPr>
        <w:t>פעילויות</w:t>
      </w:r>
    </w:p>
    <w:p w14:paraId="1F091784"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r>
      <w:r w:rsidRPr="005D1E9B">
        <w:rPr>
          <w:rtl/>
          <w:lang w:eastAsia="en-US"/>
        </w:rPr>
        <w:t>קוד פעילות</w:t>
      </w:r>
    </w:p>
    <w:p w14:paraId="3AD7D634"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r>
      <w:r w:rsidRPr="005D1E9B">
        <w:rPr>
          <w:rtl/>
          <w:lang w:eastAsia="en-US"/>
        </w:rPr>
        <w:t>האם הפעילות ישימה רק ללינה</w:t>
      </w:r>
    </w:p>
    <w:p w14:paraId="05416C06"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r>
      <w:r w:rsidRPr="005D1E9B">
        <w:rPr>
          <w:rtl/>
          <w:lang w:eastAsia="en-US"/>
        </w:rPr>
        <w:t>הגיל הצעיר ביותר שעבורו הפעילות מותרת</w:t>
      </w:r>
    </w:p>
    <w:p w14:paraId="39D9E192"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r>
      <w:r w:rsidRPr="005D1E9B">
        <w:rPr>
          <w:rtl/>
          <w:lang w:eastAsia="en-US"/>
        </w:rPr>
        <w:t>האם תמיד נדרשת מפה עבור הפעילות</w:t>
      </w:r>
    </w:p>
    <w:p w14:paraId="76AF6B23"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r>
      <w:r w:rsidRPr="005D1E9B">
        <w:rPr>
          <w:rtl/>
          <w:lang w:eastAsia="en-US"/>
        </w:rPr>
        <w:t>הפניות לסעיפים בחוזרי המנכ"ל</w:t>
      </w:r>
    </w:p>
    <w:p w14:paraId="42AE1A65" w14:textId="77777777" w:rsidR="008A3D6D" w:rsidRPr="005D1E9B" w:rsidRDefault="008A3D6D" w:rsidP="008A3D6D">
      <w:pPr>
        <w:widowControl w:val="0"/>
        <w:overflowPunct/>
        <w:autoSpaceDE/>
        <w:autoSpaceDN/>
        <w:adjustRightInd/>
        <w:spacing w:line="300" w:lineRule="atLeast"/>
        <w:ind w:right="2271"/>
        <w:textAlignment w:val="auto"/>
        <w:rPr>
          <w:noProof/>
          <w:sz w:val="20"/>
          <w:rtl/>
          <w:lang w:eastAsia="en-US"/>
        </w:rPr>
      </w:pPr>
    </w:p>
    <w:p w14:paraId="2C37781F" w14:textId="77777777" w:rsidR="008A3D6D" w:rsidRPr="005D1E9B" w:rsidRDefault="008A3D6D" w:rsidP="008A3D6D">
      <w:pPr>
        <w:widowControl w:val="0"/>
        <w:numPr>
          <w:ilvl w:val="0"/>
          <w:numId w:val="65"/>
        </w:numPr>
        <w:overflowPunct/>
        <w:autoSpaceDE/>
        <w:autoSpaceDN/>
        <w:adjustRightInd/>
        <w:spacing w:line="300" w:lineRule="atLeast"/>
        <w:ind w:right="90"/>
        <w:jc w:val="left"/>
        <w:textAlignment w:val="auto"/>
        <w:rPr>
          <w:noProof/>
          <w:lang w:eastAsia="en-US"/>
        </w:rPr>
      </w:pPr>
      <w:r w:rsidRPr="005D1E9B">
        <w:rPr>
          <w:rFonts w:hint="cs"/>
          <w:noProof/>
          <w:rtl/>
          <w:lang w:eastAsia="en-US"/>
        </w:rPr>
        <w:t>הנחיות חוזרי מנכ"ל</w:t>
      </w:r>
    </w:p>
    <w:p w14:paraId="67081886"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מספר חוזר</w:t>
      </w:r>
    </w:p>
    <w:p w14:paraId="3CA1AFA9"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סעיף</w:t>
      </w:r>
    </w:p>
    <w:p w14:paraId="21DCBE36"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תיאור ההנחיה</w:t>
      </w:r>
    </w:p>
    <w:p w14:paraId="2C79F2F6"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סוג פעילות</w:t>
      </w:r>
    </w:p>
    <w:p w14:paraId="5D6A9CEF" w14:textId="6F23A975" w:rsidR="008A3D6D" w:rsidRPr="005D1E9B" w:rsidRDefault="008A3D6D" w:rsidP="008A3D6D">
      <w:pPr>
        <w:widowControl w:val="0"/>
        <w:spacing w:line="300" w:lineRule="atLeast"/>
        <w:ind w:left="-33"/>
        <w:jc w:val="right"/>
        <w:rPr>
          <w:rtl/>
        </w:rPr>
      </w:pPr>
      <w:r w:rsidRPr="005D1E9B">
        <w:rPr>
          <w:rtl/>
          <w:lang w:eastAsia="en-US"/>
        </w:rPr>
        <w:t xml:space="preserve">    </w:t>
      </w:r>
      <w:r w:rsidR="007275D7">
        <w:rPr>
          <w:rFonts w:hint="cs"/>
          <w:rtl/>
        </w:rPr>
        <w:t>נספח מספר 5</w:t>
      </w:r>
    </w:p>
    <w:p w14:paraId="5E13674C"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3 מתוך 17</w:t>
      </w:r>
    </w:p>
    <w:p w14:paraId="296EACB9"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ניהול בנק הנתונים האלפאנומריים</w:t>
      </w:r>
    </w:p>
    <w:p w14:paraId="15E4EE15"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tl/>
          <w:lang w:eastAsia="en-US"/>
        </w:rPr>
        <w:t xml:space="preserve">הקמת </w:t>
      </w:r>
      <w:r w:rsidRPr="005D1E9B">
        <w:rPr>
          <w:sz w:val="20"/>
          <w:szCs w:val="20"/>
          <w:lang w:eastAsia="en-US"/>
        </w:rPr>
        <w:t>DB</w:t>
      </w:r>
      <w:r w:rsidRPr="005D1E9B">
        <w:rPr>
          <w:rtl/>
          <w:lang w:eastAsia="en-US"/>
        </w:rPr>
        <w:t xml:space="preserve"> של כל </w:t>
      </w:r>
      <w:r w:rsidRPr="005D1E9B">
        <w:rPr>
          <w:rFonts w:hint="cs"/>
          <w:rtl/>
          <w:lang w:eastAsia="en-US"/>
        </w:rPr>
        <w:t>הקבצים והטבלאות של המערכת הכוללים נתונים ו</w:t>
      </w:r>
      <w:r w:rsidRPr="005D1E9B">
        <w:rPr>
          <w:rtl/>
          <w:lang w:eastAsia="en-US"/>
        </w:rPr>
        <w:t>מידע הקשור ל</w:t>
      </w:r>
      <w:r w:rsidRPr="005D1E9B">
        <w:rPr>
          <w:rFonts w:hint="cs"/>
          <w:rtl/>
          <w:lang w:eastAsia="en-US"/>
        </w:rPr>
        <w:t>טיולים, מסלולים ואתרים עפ"י מפת סימון שבילים המוכרת ע"י הוועדה לסימון שבילים, שכבות גיאוגרפיות</w:t>
      </w:r>
      <w:r w:rsidRPr="005D1E9B">
        <w:rPr>
          <w:rtl/>
          <w:lang w:eastAsia="en-US"/>
        </w:rPr>
        <w:t xml:space="preserve">, </w:t>
      </w:r>
      <w:r w:rsidRPr="005D1E9B">
        <w:rPr>
          <w:rFonts w:hint="cs"/>
          <w:rtl/>
          <w:lang w:eastAsia="en-US"/>
        </w:rPr>
        <w:t xml:space="preserve">אתרים, </w:t>
      </w:r>
      <w:r w:rsidRPr="005D1E9B">
        <w:rPr>
          <w:rtl/>
          <w:lang w:eastAsia="en-US"/>
        </w:rPr>
        <w:t xml:space="preserve">חניונים </w:t>
      </w:r>
      <w:r w:rsidRPr="005D1E9B">
        <w:rPr>
          <w:rFonts w:hint="cs"/>
          <w:rtl/>
          <w:lang w:eastAsia="en-US"/>
        </w:rPr>
        <w:t>וכדומה.</w:t>
      </w:r>
    </w:p>
    <w:p w14:paraId="0A8E49F0"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rtl/>
          <w:lang w:eastAsia="en-US"/>
        </w:rPr>
      </w:pPr>
      <w:r w:rsidRPr="005D1E9B">
        <w:rPr>
          <w:rFonts w:hint="cs"/>
          <w:rtl/>
          <w:lang w:eastAsia="en-US"/>
        </w:rPr>
        <w:t>הסבת מידע מהמערכת הישנה וקליטת במערכת החדשה (אופציונלי).</w:t>
      </w:r>
    </w:p>
    <w:p w14:paraId="0FB73968"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ניהול הנתונים האלפאנומריים על מסלולים, שכבות גיאוגרפיות</w:t>
      </w:r>
      <w:r w:rsidRPr="005D1E9B">
        <w:rPr>
          <w:rtl/>
          <w:lang w:eastAsia="en-US"/>
        </w:rPr>
        <w:t xml:space="preserve">, </w:t>
      </w:r>
      <w:r w:rsidRPr="005D1E9B">
        <w:rPr>
          <w:rFonts w:hint="cs"/>
          <w:rtl/>
          <w:lang w:eastAsia="en-US"/>
        </w:rPr>
        <w:t xml:space="preserve">אתרים, </w:t>
      </w:r>
      <w:r w:rsidRPr="005D1E9B">
        <w:rPr>
          <w:rtl/>
          <w:lang w:eastAsia="en-US"/>
        </w:rPr>
        <w:t xml:space="preserve">חניונים </w:t>
      </w:r>
      <w:r w:rsidRPr="005D1E9B">
        <w:rPr>
          <w:rFonts w:hint="cs"/>
          <w:rtl/>
          <w:lang w:eastAsia="en-US"/>
        </w:rPr>
        <w:t>והגדרת הפרופיל של כל אתר.</w:t>
      </w:r>
    </w:p>
    <w:p w14:paraId="03220D9F"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rtl/>
          <w:lang w:eastAsia="en-US"/>
        </w:rPr>
      </w:pPr>
      <w:r w:rsidRPr="005D1E9B">
        <w:rPr>
          <w:rFonts w:hint="cs"/>
          <w:rtl/>
          <w:lang w:eastAsia="en-US"/>
        </w:rPr>
        <w:t>ניהול פעילויות.</w:t>
      </w:r>
    </w:p>
    <w:p w14:paraId="4C714123"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 xml:space="preserve">ניהול </w:t>
      </w:r>
      <w:r>
        <w:rPr>
          <w:rFonts w:hint="cs"/>
          <w:rtl/>
          <w:lang w:eastAsia="en-US"/>
        </w:rPr>
        <w:t>הגופים המטיילים</w:t>
      </w:r>
      <w:r w:rsidRPr="005D1E9B">
        <w:rPr>
          <w:rFonts w:hint="cs"/>
          <w:rtl/>
          <w:lang w:eastAsia="en-US"/>
        </w:rPr>
        <w:t xml:space="preserve">. נתונים על מוסדות חינוך המנוהלים ע"י </w:t>
      </w:r>
      <w:smartTag w:uri="urn:schemas-microsoft-com:office:smarttags" w:element="PersonName">
        <w:smartTagPr>
          <w:attr w:name="ProductID" w:val="משרד החינוך"/>
        </w:smartTagPr>
        <w:r w:rsidRPr="005D1E9B">
          <w:rPr>
            <w:rFonts w:hint="cs"/>
            <w:rtl/>
            <w:lang w:eastAsia="en-US"/>
          </w:rPr>
          <w:t>משרד החינוך</w:t>
        </w:r>
      </w:smartTag>
      <w:r w:rsidRPr="005D1E9B">
        <w:rPr>
          <w:rFonts w:hint="cs"/>
          <w:rtl/>
          <w:lang w:eastAsia="en-US"/>
        </w:rPr>
        <w:t xml:space="preserve"> יתקבלו במערכת לתיאום טיולים ע"י בקשת שירות ממערכת מסגרות ארגוניות של המשרד. המערכת לתיאום טיולים תנהל נתונים על מסגרות מטיילות אחרות. </w:t>
      </w:r>
    </w:p>
    <w:p w14:paraId="2FDCB449"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טיפול בטבלאות קודים ופרמטרים הנדרשים לחוקת המערכת ושל התיאור המילולי שלהם.</w:t>
      </w:r>
    </w:p>
    <w:p w14:paraId="40FD1376"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rtl/>
          <w:lang w:eastAsia="en-US"/>
        </w:rPr>
      </w:pPr>
      <w:r w:rsidRPr="005D1E9B">
        <w:rPr>
          <w:rFonts w:hint="cs"/>
          <w:rtl/>
          <w:lang w:eastAsia="en-US"/>
        </w:rPr>
        <w:t>טיפולים מסוימים בטיולים ע"י לשכת התיאום.</w:t>
      </w:r>
    </w:p>
    <w:p w14:paraId="47E05F86"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תמיכה במתן אישורים חריגים.</w:t>
      </w:r>
    </w:p>
    <w:p w14:paraId="05BD605D"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חישוב אמצעי אבטחה ומלווים רפואיים עבור כל אתר ועבור הטיול כולו.</w:t>
      </w:r>
    </w:p>
    <w:p w14:paraId="4D268A9A"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ניהול</w:t>
      </w:r>
      <w:r w:rsidRPr="005D1E9B">
        <w:rPr>
          <w:rtl/>
          <w:lang w:eastAsia="en-US"/>
        </w:rPr>
        <w:t xml:space="preserve"> עומס</w:t>
      </w:r>
      <w:r w:rsidRPr="005D1E9B">
        <w:rPr>
          <w:rFonts w:hint="cs"/>
          <w:rtl/>
          <w:lang w:eastAsia="en-US"/>
        </w:rPr>
        <w:t>ים</w:t>
      </w:r>
      <w:r w:rsidRPr="005D1E9B">
        <w:rPr>
          <w:rtl/>
          <w:lang w:eastAsia="en-US"/>
        </w:rPr>
        <w:t xml:space="preserve"> על </w:t>
      </w:r>
      <w:r w:rsidRPr="005D1E9B">
        <w:rPr>
          <w:rFonts w:hint="cs"/>
          <w:rtl/>
          <w:lang w:eastAsia="en-US"/>
        </w:rPr>
        <w:t>מסלולים/אתרים פופולריים.</w:t>
      </w:r>
    </w:p>
    <w:p w14:paraId="5AA02656" w14:textId="77777777" w:rsidR="008A3D6D"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קליטת נתונים מממשקים חיצוניים.</w:t>
      </w:r>
    </w:p>
    <w:p w14:paraId="4CEB9CC4"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Pr>
          <w:rFonts w:hint="cs"/>
          <w:rtl/>
          <w:lang w:eastAsia="en-US"/>
        </w:rPr>
        <w:t xml:space="preserve"> על מידע שמועבר לקבלן ע"י מערכת החינוך/ משרד החינוך הינו בבעלות המשרד.</w:t>
      </w:r>
    </w:p>
    <w:p w14:paraId="05E9D7C9" w14:textId="77777777" w:rsidR="008A3D6D" w:rsidRPr="005D1E9B" w:rsidRDefault="008A3D6D" w:rsidP="008A3D6D">
      <w:pPr>
        <w:widowControl w:val="0"/>
        <w:overflowPunct/>
        <w:autoSpaceDE/>
        <w:autoSpaceDN/>
        <w:adjustRightInd/>
        <w:spacing w:line="300" w:lineRule="atLeast"/>
        <w:ind w:left="51" w:right="855"/>
        <w:textAlignment w:val="auto"/>
        <w:rPr>
          <w:b/>
          <w:bCs/>
          <w:rtl/>
          <w:lang w:eastAsia="en-US"/>
        </w:rPr>
      </w:pPr>
    </w:p>
    <w:p w14:paraId="7707DF8E"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ניהול בנק הנתונים הגיאוגרפיים</w:t>
      </w:r>
    </w:p>
    <w:p w14:paraId="04184ADE" w14:textId="77777777" w:rsidR="008A3D6D" w:rsidRPr="005D1E9B" w:rsidRDefault="008A3D6D" w:rsidP="008A3D6D">
      <w:pPr>
        <w:widowControl w:val="0"/>
        <w:overflowPunct/>
        <w:autoSpaceDE/>
        <w:autoSpaceDN/>
        <w:adjustRightInd/>
        <w:spacing w:line="300" w:lineRule="atLeast"/>
        <w:ind w:left="1082" w:right="270"/>
        <w:textAlignment w:val="auto"/>
        <w:rPr>
          <w:rtl/>
          <w:lang w:eastAsia="en-US"/>
        </w:rPr>
      </w:pPr>
      <w:r w:rsidRPr="005D1E9B">
        <w:rPr>
          <w:rFonts w:hint="cs"/>
          <w:rtl/>
          <w:lang w:eastAsia="en-US"/>
        </w:rPr>
        <w:t xml:space="preserve">ניהול בנק הנתונים הגיאוגרפיים - הנתונים </w:t>
      </w:r>
      <w:proofErr w:type="spellStart"/>
      <w:r w:rsidRPr="005D1E9B">
        <w:rPr>
          <w:rFonts w:hint="cs"/>
          <w:rtl/>
          <w:lang w:eastAsia="en-US"/>
        </w:rPr>
        <w:t>הווקטוריים</w:t>
      </w:r>
      <w:proofErr w:type="spellEnd"/>
      <w:r w:rsidRPr="005D1E9B">
        <w:rPr>
          <w:rFonts w:hint="cs"/>
          <w:rtl/>
          <w:lang w:eastAsia="en-US"/>
        </w:rPr>
        <w:t xml:space="preserve"> של מסלולי הטיולים, פוליגונים של שכבות יתבצע באמצעות בקשת שירות של המערכת לתיאום טיולים מהמערכת הגיאוגרפית של משרד החינוך. העדכונים בבסיס הנתונים יתבצעו ע"י המערכת הגיאוגרפית</w:t>
      </w:r>
      <w:r w:rsidRPr="005D1E9B">
        <w:rPr>
          <w:rFonts w:hint="cs"/>
          <w:noProof/>
          <w:sz w:val="20"/>
          <w:rtl/>
          <w:lang w:eastAsia="en-US"/>
        </w:rPr>
        <w:t xml:space="preserve">. </w:t>
      </w:r>
    </w:p>
    <w:p w14:paraId="32FCD8ED" w14:textId="77777777" w:rsidR="008A3D6D" w:rsidRPr="005D1E9B" w:rsidRDefault="008A3D6D" w:rsidP="008A3D6D">
      <w:pPr>
        <w:widowControl w:val="0"/>
        <w:overflowPunct/>
        <w:autoSpaceDE/>
        <w:autoSpaceDN/>
        <w:adjustRightInd/>
        <w:spacing w:line="300" w:lineRule="atLeast"/>
        <w:ind w:left="1082" w:right="270"/>
        <w:textAlignment w:val="auto"/>
        <w:rPr>
          <w:lang w:eastAsia="en-US"/>
        </w:rPr>
      </w:pPr>
      <w:r w:rsidRPr="005D1E9B">
        <w:rPr>
          <w:rFonts w:hint="cs"/>
          <w:rtl/>
          <w:lang w:eastAsia="en-US"/>
        </w:rPr>
        <w:t>השירותים אותם תבקש מערכת טיולים מהמערכת הגיאוגרפית הם:</w:t>
      </w:r>
    </w:p>
    <w:p w14:paraId="291AD15E" w14:textId="77777777" w:rsidR="008A3D6D" w:rsidRPr="005D1E9B" w:rsidRDefault="008A3D6D" w:rsidP="008A3D6D">
      <w:pPr>
        <w:widowControl w:val="0"/>
        <w:numPr>
          <w:ilvl w:val="0"/>
          <w:numId w:val="51"/>
        </w:numPr>
        <w:tabs>
          <w:tab w:val="num" w:pos="1532"/>
        </w:tabs>
        <w:overflowPunct/>
        <w:autoSpaceDE/>
        <w:autoSpaceDN/>
        <w:adjustRightInd/>
        <w:spacing w:line="300" w:lineRule="atLeast"/>
        <w:ind w:left="1532" w:right="426" w:hanging="270"/>
        <w:jc w:val="left"/>
        <w:textAlignment w:val="auto"/>
        <w:rPr>
          <w:lang w:eastAsia="en-US"/>
        </w:rPr>
      </w:pPr>
      <w:r w:rsidRPr="005D1E9B">
        <w:rPr>
          <w:rFonts w:hint="cs"/>
          <w:rtl/>
          <w:lang w:eastAsia="en-US"/>
        </w:rPr>
        <w:t>ניהול שכבות  גיאוגרפיות.</w:t>
      </w:r>
    </w:p>
    <w:p w14:paraId="04DED1C1" w14:textId="77777777" w:rsidR="008A3D6D" w:rsidRPr="005D1E9B" w:rsidRDefault="008A3D6D" w:rsidP="008A3D6D">
      <w:pPr>
        <w:widowControl w:val="0"/>
        <w:numPr>
          <w:ilvl w:val="0"/>
          <w:numId w:val="51"/>
        </w:numPr>
        <w:tabs>
          <w:tab w:val="num" w:pos="1532"/>
        </w:tabs>
        <w:overflowPunct/>
        <w:autoSpaceDE/>
        <w:autoSpaceDN/>
        <w:adjustRightInd/>
        <w:spacing w:line="300" w:lineRule="atLeast"/>
        <w:ind w:left="1532" w:right="426" w:hanging="270"/>
        <w:jc w:val="left"/>
        <w:textAlignment w:val="auto"/>
        <w:rPr>
          <w:lang w:eastAsia="en-US"/>
        </w:rPr>
      </w:pPr>
      <w:r w:rsidRPr="005D1E9B">
        <w:rPr>
          <w:rFonts w:hint="cs"/>
          <w:rtl/>
          <w:lang w:eastAsia="en-US"/>
        </w:rPr>
        <w:t xml:space="preserve">שיוך אתרים ושבילים לישויות </w:t>
      </w:r>
      <w:proofErr w:type="spellStart"/>
      <w:r w:rsidRPr="005D1E9B">
        <w:rPr>
          <w:rFonts w:hint="cs"/>
          <w:rtl/>
          <w:lang w:eastAsia="en-US"/>
        </w:rPr>
        <w:t>פוליגונליות</w:t>
      </w:r>
      <w:proofErr w:type="spellEnd"/>
      <w:r w:rsidRPr="005D1E9B">
        <w:rPr>
          <w:rFonts w:hint="cs"/>
          <w:rtl/>
          <w:lang w:eastAsia="en-US"/>
        </w:rPr>
        <w:t xml:space="preserve"> (שכבות גיאוגרפיות).</w:t>
      </w:r>
    </w:p>
    <w:p w14:paraId="73217AFA" w14:textId="77777777" w:rsidR="008A3D6D" w:rsidRPr="005D1E9B" w:rsidRDefault="008A3D6D" w:rsidP="008A3D6D">
      <w:pPr>
        <w:widowControl w:val="0"/>
        <w:numPr>
          <w:ilvl w:val="0"/>
          <w:numId w:val="51"/>
        </w:numPr>
        <w:tabs>
          <w:tab w:val="num" w:pos="1532"/>
        </w:tabs>
        <w:overflowPunct/>
        <w:autoSpaceDE/>
        <w:autoSpaceDN/>
        <w:adjustRightInd/>
        <w:spacing w:line="300" w:lineRule="atLeast"/>
        <w:ind w:left="1532" w:right="426" w:hanging="270"/>
        <w:jc w:val="left"/>
        <w:textAlignment w:val="auto"/>
        <w:rPr>
          <w:lang w:eastAsia="en-US"/>
        </w:rPr>
      </w:pPr>
      <w:r w:rsidRPr="005D1E9B">
        <w:rPr>
          <w:rFonts w:hint="cs"/>
          <w:rtl/>
          <w:lang w:eastAsia="en-US"/>
        </w:rPr>
        <w:t>עדכון פוליגונים של שכבות גיאוגרפיות ואתרים.</w:t>
      </w:r>
    </w:p>
    <w:p w14:paraId="6677CCEB" w14:textId="77777777" w:rsidR="008A3D6D" w:rsidRPr="005D1E9B" w:rsidRDefault="008A3D6D" w:rsidP="008A3D6D">
      <w:pPr>
        <w:widowControl w:val="0"/>
        <w:numPr>
          <w:ilvl w:val="0"/>
          <w:numId w:val="51"/>
        </w:numPr>
        <w:tabs>
          <w:tab w:val="num" w:pos="1532"/>
        </w:tabs>
        <w:overflowPunct/>
        <w:autoSpaceDE/>
        <w:autoSpaceDN/>
        <w:adjustRightInd/>
        <w:spacing w:line="300" w:lineRule="atLeast"/>
        <w:ind w:left="1532" w:right="426" w:hanging="270"/>
        <w:jc w:val="left"/>
        <w:textAlignment w:val="auto"/>
        <w:rPr>
          <w:rtl/>
          <w:lang w:eastAsia="en-US"/>
        </w:rPr>
      </w:pPr>
      <w:r w:rsidRPr="005D1E9B">
        <w:rPr>
          <w:rFonts w:hint="cs"/>
          <w:rtl/>
          <w:lang w:eastAsia="en-US"/>
        </w:rPr>
        <w:t xml:space="preserve">חיתוך בין אתרים/מסלולים לבין כל שכבה </w:t>
      </w:r>
      <w:proofErr w:type="spellStart"/>
      <w:r w:rsidRPr="005D1E9B">
        <w:rPr>
          <w:rFonts w:hint="cs"/>
          <w:rtl/>
          <w:lang w:eastAsia="en-US"/>
        </w:rPr>
        <w:t>פוליגונלית</w:t>
      </w:r>
      <w:proofErr w:type="spellEnd"/>
      <w:r w:rsidRPr="005D1E9B">
        <w:rPr>
          <w:rFonts w:hint="cs"/>
          <w:rtl/>
          <w:lang w:eastAsia="en-US"/>
        </w:rPr>
        <w:t>.</w:t>
      </w:r>
    </w:p>
    <w:p w14:paraId="1CFD3634" w14:textId="77777777" w:rsidR="008A3D6D" w:rsidRPr="005D1E9B" w:rsidRDefault="008A3D6D" w:rsidP="008A3D6D">
      <w:pPr>
        <w:widowControl w:val="0"/>
        <w:numPr>
          <w:ilvl w:val="0"/>
          <w:numId w:val="51"/>
        </w:numPr>
        <w:tabs>
          <w:tab w:val="num" w:pos="1532"/>
        </w:tabs>
        <w:overflowPunct/>
        <w:autoSpaceDE/>
        <w:autoSpaceDN/>
        <w:adjustRightInd/>
        <w:spacing w:line="300" w:lineRule="atLeast"/>
        <w:ind w:left="1532" w:right="426" w:hanging="270"/>
        <w:jc w:val="left"/>
        <w:textAlignment w:val="auto"/>
        <w:rPr>
          <w:lang w:eastAsia="en-US"/>
        </w:rPr>
      </w:pPr>
      <w:r w:rsidRPr="005D1E9B">
        <w:rPr>
          <w:rFonts w:hint="cs"/>
          <w:rtl/>
          <w:lang w:eastAsia="en-US"/>
        </w:rPr>
        <w:t>עדכון פוליגונים.</w:t>
      </w:r>
    </w:p>
    <w:p w14:paraId="391532C5" w14:textId="77777777" w:rsidR="008A3D6D" w:rsidRPr="005D1E9B" w:rsidRDefault="008A3D6D" w:rsidP="008A3D6D">
      <w:pPr>
        <w:widowControl w:val="0"/>
        <w:overflowPunct/>
        <w:autoSpaceDE/>
        <w:autoSpaceDN/>
        <w:adjustRightInd/>
        <w:spacing w:line="300" w:lineRule="atLeast"/>
        <w:ind w:left="1262" w:right="1440"/>
        <w:textAlignment w:val="auto"/>
        <w:rPr>
          <w:rtl/>
          <w:lang w:eastAsia="en-US"/>
        </w:rPr>
      </w:pPr>
    </w:p>
    <w:p w14:paraId="7D498D26" w14:textId="77777777" w:rsidR="008A3D6D" w:rsidRPr="005D1E9B" w:rsidRDefault="008A3D6D" w:rsidP="008A3D6D">
      <w:pPr>
        <w:widowControl w:val="0"/>
        <w:overflowPunct/>
        <w:autoSpaceDE/>
        <w:autoSpaceDN/>
        <w:adjustRightInd/>
        <w:spacing w:line="300" w:lineRule="atLeast"/>
        <w:ind w:left="1172"/>
        <w:textAlignment w:val="auto"/>
        <w:rPr>
          <w:sz w:val="20"/>
          <w:rtl/>
          <w:lang w:eastAsia="en-US"/>
        </w:rPr>
      </w:pPr>
      <w:r w:rsidRPr="005D1E9B">
        <w:rPr>
          <w:sz w:val="20"/>
          <w:rtl/>
          <w:lang w:eastAsia="en-US"/>
        </w:rPr>
        <w:t xml:space="preserve">השכבות הגיאוגרפיות </w:t>
      </w:r>
      <w:r w:rsidRPr="005D1E9B">
        <w:rPr>
          <w:rFonts w:hint="cs"/>
          <w:sz w:val="20"/>
          <w:rtl/>
          <w:lang w:eastAsia="en-US"/>
        </w:rPr>
        <w:t>שיוגדרו וישתתפו</w:t>
      </w:r>
      <w:r w:rsidRPr="005D1E9B">
        <w:rPr>
          <w:sz w:val="20"/>
          <w:rtl/>
          <w:lang w:eastAsia="en-US"/>
        </w:rPr>
        <w:t xml:space="preserve"> ביישומי המערכת ויישמרו ב-</w:t>
      </w:r>
      <w:r w:rsidRPr="005D1E9B">
        <w:rPr>
          <w:rFonts w:cs="Times New Roman"/>
          <w:sz w:val="22"/>
          <w:szCs w:val="22"/>
          <w:lang w:eastAsia="en-US"/>
        </w:rPr>
        <w:t>DB</w:t>
      </w:r>
      <w:r w:rsidRPr="005D1E9B">
        <w:rPr>
          <w:sz w:val="20"/>
          <w:rtl/>
          <w:lang w:eastAsia="en-US"/>
        </w:rPr>
        <w:t xml:space="preserve">. הרשימה מחולקת </w:t>
      </w:r>
      <w:r w:rsidRPr="005D1E9B">
        <w:rPr>
          <w:rFonts w:hint="cs"/>
          <w:sz w:val="20"/>
          <w:rtl/>
          <w:lang w:eastAsia="en-US"/>
        </w:rPr>
        <w:t>לשני סוגים של שכבות:</w:t>
      </w:r>
    </w:p>
    <w:p w14:paraId="09B8E5FE" w14:textId="77777777" w:rsidR="008A3D6D" w:rsidRPr="005D1E9B" w:rsidRDefault="008A3D6D" w:rsidP="008A3D6D">
      <w:pPr>
        <w:widowControl w:val="0"/>
        <w:numPr>
          <w:ilvl w:val="1"/>
          <w:numId w:val="61"/>
        </w:numPr>
        <w:tabs>
          <w:tab w:val="num" w:pos="2162"/>
        </w:tabs>
        <w:overflowPunct/>
        <w:autoSpaceDE/>
        <w:autoSpaceDN/>
        <w:adjustRightInd/>
        <w:spacing w:line="300" w:lineRule="atLeast"/>
        <w:ind w:left="2162" w:right="284"/>
        <w:jc w:val="left"/>
        <w:textAlignment w:val="auto"/>
        <w:rPr>
          <w:sz w:val="20"/>
          <w:rtl/>
          <w:lang w:eastAsia="en-US"/>
        </w:rPr>
      </w:pPr>
      <w:r w:rsidRPr="005D1E9B">
        <w:rPr>
          <w:sz w:val="20"/>
          <w:rtl/>
          <w:lang w:eastAsia="en-US"/>
        </w:rPr>
        <w:t>שכבות</w:t>
      </w:r>
      <w:r w:rsidRPr="005D1E9B">
        <w:rPr>
          <w:rFonts w:hint="cs"/>
          <w:sz w:val="20"/>
          <w:rtl/>
          <w:lang w:eastAsia="en-US"/>
        </w:rPr>
        <w:t xml:space="preserve"> </w:t>
      </w:r>
      <w:r w:rsidRPr="005D1E9B">
        <w:rPr>
          <w:sz w:val="20"/>
          <w:rtl/>
          <w:lang w:eastAsia="en-US"/>
        </w:rPr>
        <w:t>דינמי</w:t>
      </w:r>
      <w:r w:rsidRPr="005D1E9B">
        <w:rPr>
          <w:rFonts w:hint="cs"/>
          <w:sz w:val="20"/>
          <w:rtl/>
          <w:lang w:eastAsia="en-US"/>
        </w:rPr>
        <w:t>ות ה</w:t>
      </w:r>
      <w:r w:rsidRPr="005D1E9B">
        <w:rPr>
          <w:sz w:val="20"/>
          <w:rtl/>
          <w:lang w:eastAsia="en-US"/>
        </w:rPr>
        <w:t>צפוי</w:t>
      </w:r>
      <w:r w:rsidRPr="005D1E9B">
        <w:rPr>
          <w:rFonts w:hint="cs"/>
          <w:sz w:val="20"/>
          <w:rtl/>
          <w:lang w:eastAsia="en-US"/>
        </w:rPr>
        <w:t>ות</w:t>
      </w:r>
      <w:r w:rsidRPr="005D1E9B">
        <w:rPr>
          <w:sz w:val="20"/>
          <w:rtl/>
          <w:lang w:eastAsia="en-US"/>
        </w:rPr>
        <w:t xml:space="preserve"> </w:t>
      </w:r>
      <w:r w:rsidRPr="005D1E9B">
        <w:rPr>
          <w:rFonts w:hint="cs"/>
          <w:sz w:val="20"/>
          <w:rtl/>
          <w:lang w:eastAsia="en-US"/>
        </w:rPr>
        <w:t>ל</w:t>
      </w:r>
      <w:r w:rsidRPr="005D1E9B">
        <w:rPr>
          <w:sz w:val="20"/>
          <w:rtl/>
          <w:lang w:eastAsia="en-US"/>
        </w:rPr>
        <w:t>עדכונים לפחות פעם בשבוע</w:t>
      </w:r>
    </w:p>
    <w:p w14:paraId="155BE611" w14:textId="77777777" w:rsidR="008A3D6D" w:rsidRPr="005D1E9B" w:rsidRDefault="008A3D6D" w:rsidP="008A3D6D">
      <w:pPr>
        <w:widowControl w:val="0"/>
        <w:numPr>
          <w:ilvl w:val="1"/>
          <w:numId w:val="61"/>
        </w:numPr>
        <w:tabs>
          <w:tab w:val="num" w:pos="2162"/>
        </w:tabs>
        <w:overflowPunct/>
        <w:autoSpaceDE/>
        <w:autoSpaceDN/>
        <w:adjustRightInd/>
        <w:spacing w:line="300" w:lineRule="atLeast"/>
        <w:ind w:left="2162" w:right="284"/>
        <w:jc w:val="left"/>
        <w:textAlignment w:val="auto"/>
        <w:rPr>
          <w:sz w:val="20"/>
          <w:rtl/>
          <w:lang w:eastAsia="en-US"/>
        </w:rPr>
      </w:pPr>
      <w:r w:rsidRPr="005D1E9B">
        <w:rPr>
          <w:sz w:val="20"/>
          <w:rtl/>
          <w:lang w:eastAsia="en-US"/>
        </w:rPr>
        <w:t>שכבות סטטיות</w:t>
      </w:r>
      <w:r w:rsidRPr="005D1E9B">
        <w:rPr>
          <w:rFonts w:hint="cs"/>
          <w:sz w:val="20"/>
          <w:rtl/>
          <w:lang w:eastAsia="en-US"/>
        </w:rPr>
        <w:t xml:space="preserve"> ה</w:t>
      </w:r>
      <w:r w:rsidRPr="005D1E9B">
        <w:rPr>
          <w:sz w:val="20"/>
          <w:rtl/>
          <w:lang w:eastAsia="en-US"/>
        </w:rPr>
        <w:t>צפוי</w:t>
      </w:r>
      <w:r w:rsidRPr="005D1E9B">
        <w:rPr>
          <w:rFonts w:hint="cs"/>
          <w:sz w:val="20"/>
          <w:rtl/>
          <w:lang w:eastAsia="en-US"/>
        </w:rPr>
        <w:t>ות</w:t>
      </w:r>
      <w:r w:rsidRPr="005D1E9B">
        <w:rPr>
          <w:sz w:val="20"/>
          <w:rtl/>
          <w:lang w:eastAsia="en-US"/>
        </w:rPr>
        <w:t xml:space="preserve"> </w:t>
      </w:r>
      <w:r w:rsidRPr="005D1E9B">
        <w:rPr>
          <w:rFonts w:hint="cs"/>
          <w:sz w:val="20"/>
          <w:rtl/>
          <w:lang w:eastAsia="en-US"/>
        </w:rPr>
        <w:t>ל</w:t>
      </w:r>
      <w:r w:rsidRPr="005D1E9B">
        <w:rPr>
          <w:sz w:val="20"/>
          <w:rtl/>
          <w:lang w:eastAsia="en-US"/>
        </w:rPr>
        <w:t xml:space="preserve">עדכונים מעטים </w:t>
      </w:r>
      <w:r w:rsidRPr="005D1E9B">
        <w:rPr>
          <w:rFonts w:hint="cs"/>
          <w:sz w:val="20"/>
          <w:rtl/>
          <w:lang w:eastAsia="en-US"/>
        </w:rPr>
        <w:t>במשך ה</w:t>
      </w:r>
      <w:r w:rsidRPr="005D1E9B">
        <w:rPr>
          <w:sz w:val="20"/>
          <w:rtl/>
          <w:lang w:eastAsia="en-US"/>
        </w:rPr>
        <w:t>שנה</w:t>
      </w:r>
    </w:p>
    <w:p w14:paraId="0195D4C6"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p>
    <w:p w14:paraId="6C10650D" w14:textId="77777777" w:rsidR="008A3D6D" w:rsidRPr="005D1E9B" w:rsidRDefault="008A3D6D" w:rsidP="008A3D6D">
      <w:pPr>
        <w:widowControl w:val="0"/>
        <w:overflowPunct/>
        <w:autoSpaceDE/>
        <w:autoSpaceDN/>
        <w:adjustRightInd/>
        <w:spacing w:line="300" w:lineRule="atLeast"/>
        <w:ind w:left="1712"/>
        <w:textAlignment w:val="auto"/>
        <w:rPr>
          <w:sz w:val="20"/>
          <w:rtl/>
          <w:lang w:eastAsia="en-US"/>
        </w:rPr>
      </w:pPr>
      <w:r w:rsidRPr="005D1E9B">
        <w:rPr>
          <w:sz w:val="20"/>
          <w:rtl/>
          <w:lang w:eastAsia="en-US"/>
        </w:rPr>
        <w:t xml:space="preserve">עבור כל שכבה </w:t>
      </w:r>
      <w:r w:rsidRPr="005D1E9B">
        <w:rPr>
          <w:rFonts w:hint="cs"/>
          <w:sz w:val="20"/>
          <w:rtl/>
          <w:lang w:eastAsia="en-US"/>
        </w:rPr>
        <w:t>יצוינו פריטי המידע:</w:t>
      </w:r>
    </w:p>
    <w:p w14:paraId="4C019B9C" w14:textId="77777777" w:rsidR="008A3D6D" w:rsidRPr="005D1E9B" w:rsidRDefault="008A3D6D" w:rsidP="008A3D6D">
      <w:pPr>
        <w:widowControl w:val="0"/>
        <w:numPr>
          <w:ilvl w:val="0"/>
          <w:numId w:val="64"/>
        </w:numPr>
        <w:tabs>
          <w:tab w:val="num" w:pos="2162"/>
          <w:tab w:val="num" w:pos="2522"/>
        </w:tabs>
        <w:overflowPunct/>
        <w:autoSpaceDE/>
        <w:autoSpaceDN/>
        <w:adjustRightInd/>
        <w:spacing w:line="300" w:lineRule="atLeast"/>
        <w:ind w:left="2162" w:right="-90" w:hanging="450"/>
        <w:jc w:val="left"/>
        <w:textAlignment w:val="auto"/>
        <w:rPr>
          <w:rtl/>
          <w:lang w:eastAsia="en-US"/>
        </w:rPr>
      </w:pPr>
      <w:r w:rsidRPr="005D1E9B">
        <w:rPr>
          <w:rtl/>
          <w:lang w:eastAsia="en-US"/>
        </w:rPr>
        <w:t>שם השכבה</w:t>
      </w:r>
    </w:p>
    <w:p w14:paraId="74BB86A9" w14:textId="77777777" w:rsidR="008A3D6D" w:rsidRPr="005D1E9B" w:rsidRDefault="008A3D6D" w:rsidP="008A3D6D">
      <w:pPr>
        <w:widowControl w:val="0"/>
        <w:numPr>
          <w:ilvl w:val="0"/>
          <w:numId w:val="64"/>
        </w:numPr>
        <w:tabs>
          <w:tab w:val="num" w:pos="2162"/>
          <w:tab w:val="num" w:pos="2522"/>
        </w:tabs>
        <w:overflowPunct/>
        <w:autoSpaceDE/>
        <w:autoSpaceDN/>
        <w:adjustRightInd/>
        <w:spacing w:line="300" w:lineRule="atLeast"/>
        <w:ind w:left="2162" w:right="-90" w:hanging="450"/>
        <w:jc w:val="left"/>
        <w:textAlignment w:val="auto"/>
        <w:rPr>
          <w:rtl/>
          <w:lang w:eastAsia="en-US"/>
        </w:rPr>
      </w:pPr>
      <w:r w:rsidRPr="005D1E9B">
        <w:rPr>
          <w:rtl/>
          <w:lang w:eastAsia="en-US"/>
        </w:rPr>
        <w:t>פורמט הישויות בשכבה  (</w:t>
      </w:r>
      <w:r w:rsidRPr="005D1E9B">
        <w:rPr>
          <w:rFonts w:hint="cs"/>
          <w:rtl/>
          <w:lang w:eastAsia="en-US"/>
        </w:rPr>
        <w:t>ד= דיגיטציה ,</w:t>
      </w:r>
      <w:r w:rsidRPr="005D1E9B">
        <w:rPr>
          <w:rtl/>
          <w:lang w:eastAsia="en-US"/>
        </w:rPr>
        <w:t>ר</w:t>
      </w:r>
      <w:r w:rsidRPr="005D1E9B">
        <w:rPr>
          <w:rFonts w:hint="cs"/>
          <w:rtl/>
          <w:lang w:eastAsia="en-US"/>
        </w:rPr>
        <w:t xml:space="preserve">= </w:t>
      </w:r>
      <w:proofErr w:type="spellStart"/>
      <w:r w:rsidRPr="005D1E9B">
        <w:rPr>
          <w:rFonts w:hint="cs"/>
          <w:rtl/>
          <w:lang w:eastAsia="en-US"/>
        </w:rPr>
        <w:t>ר</w:t>
      </w:r>
      <w:r w:rsidRPr="005D1E9B">
        <w:rPr>
          <w:rtl/>
          <w:lang w:eastAsia="en-US"/>
        </w:rPr>
        <w:t>סטר</w:t>
      </w:r>
      <w:proofErr w:type="spellEnd"/>
      <w:r w:rsidRPr="005D1E9B">
        <w:rPr>
          <w:rtl/>
          <w:lang w:eastAsia="en-US"/>
        </w:rPr>
        <w:t>, פ=</w:t>
      </w:r>
      <w:proofErr w:type="spellStart"/>
      <w:r w:rsidRPr="005D1E9B">
        <w:rPr>
          <w:rtl/>
          <w:lang w:eastAsia="en-US"/>
        </w:rPr>
        <w:t>פוליגונלי</w:t>
      </w:r>
      <w:proofErr w:type="spellEnd"/>
      <w:r w:rsidRPr="005D1E9B">
        <w:rPr>
          <w:rtl/>
          <w:lang w:eastAsia="en-US"/>
        </w:rPr>
        <w:t>, ק=קווי, נ=נקודתי)</w:t>
      </w:r>
    </w:p>
    <w:p w14:paraId="5929FD2D" w14:textId="77777777" w:rsidR="008A3D6D" w:rsidRPr="005D1E9B" w:rsidRDefault="008A3D6D" w:rsidP="008A3D6D">
      <w:pPr>
        <w:widowControl w:val="0"/>
        <w:numPr>
          <w:ilvl w:val="0"/>
          <w:numId w:val="64"/>
        </w:numPr>
        <w:tabs>
          <w:tab w:val="num" w:pos="2162"/>
          <w:tab w:val="num" w:pos="2522"/>
        </w:tabs>
        <w:overflowPunct/>
        <w:autoSpaceDE/>
        <w:autoSpaceDN/>
        <w:adjustRightInd/>
        <w:spacing w:line="300" w:lineRule="atLeast"/>
        <w:ind w:left="2162" w:right="-90" w:hanging="450"/>
        <w:jc w:val="left"/>
        <w:textAlignment w:val="auto"/>
        <w:rPr>
          <w:rtl/>
          <w:lang w:eastAsia="en-US"/>
        </w:rPr>
      </w:pPr>
      <w:r w:rsidRPr="005D1E9B">
        <w:rPr>
          <w:rtl/>
          <w:lang w:eastAsia="en-US"/>
        </w:rPr>
        <w:t>מקור המידע בשכבה</w:t>
      </w:r>
    </w:p>
    <w:p w14:paraId="3AE283E2" w14:textId="77777777" w:rsidR="008A3D6D" w:rsidRPr="005D1E9B" w:rsidRDefault="008A3D6D" w:rsidP="008A3D6D">
      <w:pPr>
        <w:widowControl w:val="0"/>
        <w:numPr>
          <w:ilvl w:val="0"/>
          <w:numId w:val="64"/>
        </w:numPr>
        <w:tabs>
          <w:tab w:val="num" w:pos="2162"/>
          <w:tab w:val="num" w:pos="2522"/>
        </w:tabs>
        <w:overflowPunct/>
        <w:autoSpaceDE/>
        <w:autoSpaceDN/>
        <w:adjustRightInd/>
        <w:spacing w:line="300" w:lineRule="atLeast"/>
        <w:ind w:left="2162" w:right="-90" w:hanging="450"/>
        <w:jc w:val="left"/>
        <w:textAlignment w:val="auto"/>
        <w:rPr>
          <w:rtl/>
          <w:lang w:eastAsia="en-US"/>
        </w:rPr>
      </w:pPr>
      <w:r w:rsidRPr="005D1E9B">
        <w:rPr>
          <w:rtl/>
          <w:lang w:eastAsia="en-US"/>
        </w:rPr>
        <w:t>האם מופיע במפת אתר</w:t>
      </w:r>
    </w:p>
    <w:p w14:paraId="1EEA5B75" w14:textId="77777777" w:rsidR="008A3D6D" w:rsidRPr="005D1E9B" w:rsidRDefault="008A3D6D" w:rsidP="008A3D6D">
      <w:pPr>
        <w:widowControl w:val="0"/>
        <w:numPr>
          <w:ilvl w:val="0"/>
          <w:numId w:val="64"/>
        </w:numPr>
        <w:tabs>
          <w:tab w:val="num" w:pos="2162"/>
          <w:tab w:val="num" w:pos="2522"/>
        </w:tabs>
        <w:overflowPunct/>
        <w:autoSpaceDE/>
        <w:autoSpaceDN/>
        <w:adjustRightInd/>
        <w:spacing w:line="300" w:lineRule="atLeast"/>
        <w:ind w:left="2162" w:right="-90" w:hanging="450"/>
        <w:jc w:val="left"/>
        <w:textAlignment w:val="auto"/>
        <w:rPr>
          <w:rtl/>
          <w:lang w:eastAsia="en-US"/>
        </w:rPr>
      </w:pPr>
      <w:r w:rsidRPr="005D1E9B">
        <w:rPr>
          <w:rtl/>
          <w:lang w:eastAsia="en-US"/>
        </w:rPr>
        <w:t>הערות</w:t>
      </w:r>
    </w:p>
    <w:p w14:paraId="1FC34FA1" w14:textId="77777777" w:rsidR="008A3D6D" w:rsidRPr="005D1E9B" w:rsidRDefault="008A3D6D" w:rsidP="008A3D6D">
      <w:pPr>
        <w:widowControl w:val="0"/>
        <w:overflowPunct/>
        <w:autoSpaceDE/>
        <w:autoSpaceDN/>
        <w:adjustRightInd/>
        <w:spacing w:line="300" w:lineRule="atLeast"/>
        <w:ind w:right="1440"/>
        <w:textAlignment w:val="auto"/>
        <w:rPr>
          <w:lang w:eastAsia="en-US"/>
        </w:rPr>
      </w:pPr>
    </w:p>
    <w:p w14:paraId="22D288D7" w14:textId="278DD49C" w:rsidR="008A3D6D" w:rsidRPr="005D1E9B" w:rsidRDefault="008A3D6D" w:rsidP="008A3D6D">
      <w:pPr>
        <w:widowControl w:val="0"/>
        <w:spacing w:line="300" w:lineRule="atLeast"/>
        <w:ind w:left="-33"/>
        <w:jc w:val="right"/>
        <w:rPr>
          <w:rtl/>
        </w:rPr>
      </w:pPr>
      <w:r w:rsidRPr="005D1E9B">
        <w:rPr>
          <w:rFonts w:ascii="Arial" w:hAnsi="Arial"/>
          <w:b/>
          <w:bCs/>
          <w:rtl/>
          <w:lang w:eastAsia="en-US"/>
        </w:rPr>
        <w:br w:type="page"/>
      </w:r>
      <w:r w:rsidR="007275D7">
        <w:rPr>
          <w:rFonts w:hint="cs"/>
          <w:rtl/>
        </w:rPr>
        <w:t>נספח מספר 5</w:t>
      </w:r>
    </w:p>
    <w:p w14:paraId="01D8602C"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4 מתוך 17</w:t>
      </w:r>
    </w:p>
    <w:p w14:paraId="64EE3712"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b/>
          <w:bCs/>
          <w:rtl/>
          <w:lang w:eastAsia="en-US"/>
        </w:rPr>
        <w:t xml:space="preserve">הזנת בקשות </w:t>
      </w:r>
      <w:r w:rsidRPr="005D1E9B">
        <w:rPr>
          <w:rFonts w:ascii="Arial" w:hAnsi="Arial" w:hint="cs"/>
          <w:b/>
          <w:bCs/>
          <w:rtl/>
          <w:lang w:eastAsia="en-US"/>
        </w:rPr>
        <w:t xml:space="preserve">לתיאום טיולים </w:t>
      </w:r>
    </w:p>
    <w:p w14:paraId="21C3AB7F"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noProof/>
          <w:rtl/>
          <w:lang w:eastAsia="en-US"/>
        </w:rPr>
        <w:t>קליטת נתונים כלליים בבקשה חדשה לתיאום טיול.</w:t>
      </w:r>
    </w:p>
    <w:p w14:paraId="6A96FE93"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 xml:space="preserve">הזנת פרטי מסגרת ארגונית </w:t>
      </w:r>
      <w:r w:rsidRPr="005D1E9B">
        <w:rPr>
          <w:rtl/>
          <w:lang w:eastAsia="en-US"/>
        </w:rPr>
        <w:t>מטייל</w:t>
      </w:r>
      <w:r w:rsidRPr="005D1E9B">
        <w:rPr>
          <w:rFonts w:hint="cs"/>
          <w:rtl/>
          <w:lang w:eastAsia="en-US"/>
        </w:rPr>
        <w:t>ת</w:t>
      </w:r>
      <w:r w:rsidRPr="005D1E9B">
        <w:rPr>
          <w:rtl/>
          <w:lang w:eastAsia="en-US"/>
        </w:rPr>
        <w:t xml:space="preserve"> לפי עיר ולפי גיל הילדים</w:t>
      </w:r>
      <w:r w:rsidRPr="005D1E9B">
        <w:rPr>
          <w:rFonts w:hint="cs"/>
          <w:rtl/>
          <w:lang w:eastAsia="en-US"/>
        </w:rPr>
        <w:t>/שלב חינוך (כגון: יסודי, חט"ב וכדומה) או בחירה מטבלה.</w:t>
      </w:r>
    </w:p>
    <w:p w14:paraId="3DB14CA2"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Fonts w:hint="cs"/>
          <w:rtl/>
          <w:lang w:eastAsia="en-US"/>
        </w:rPr>
        <w:t>ציון חטיבת הגיל של ביה"ס ושכבת הלימוד (הכיתה).</w:t>
      </w:r>
    </w:p>
    <w:p w14:paraId="55D5A6A9" w14:textId="162D1D06"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Pr>
          <w:rFonts w:hint="cs"/>
          <w:rtl/>
          <w:lang w:eastAsia="en-US"/>
        </w:rPr>
        <w:t>פירוט מספר הקבוצות ובעלי התפקידים.</w:t>
      </w:r>
    </w:p>
    <w:p w14:paraId="00678A00"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ה</w:t>
      </w:r>
      <w:r w:rsidRPr="005D1E9B">
        <w:rPr>
          <w:rFonts w:hint="cs"/>
          <w:noProof/>
          <w:rtl/>
          <w:lang w:eastAsia="en-US"/>
        </w:rPr>
        <w:t>גדרת מקומות לינה.</w:t>
      </w:r>
    </w:p>
    <w:p w14:paraId="1F25C4FE"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Fonts w:hint="cs"/>
          <w:sz w:val="20"/>
          <w:rtl/>
        </w:rPr>
        <w:t>זיהוי גיאוגרפי של המקום של המסגרת המטיילת כחלק מההתייחסות להיבט הפדגוגי עפ"י חוזר מנכ"ל והוועדה להכרת הארץ, אשר מגדירים את האזור הגיאוגרפי בו רשאית כל קבוצת גיל לטייל. הפרמטרים המשפיעים על מרחק הנסיעה בק"מ ו/או בזמן נסיעה הם: מיקומו הגיאוגרפי של מוסד הלימודים ושכבת הגיל (הכיתות).</w:t>
      </w:r>
      <w:r w:rsidRPr="005D1E9B">
        <w:rPr>
          <w:rFonts w:hint="cs"/>
          <w:rtl/>
          <w:lang w:eastAsia="en-US"/>
        </w:rPr>
        <w:t xml:space="preserve"> המערכת תחסום את המשך הזנת הנתונים בעת חריגה מן הנהלים:</w:t>
      </w:r>
    </w:p>
    <w:p w14:paraId="07031773" w14:textId="77777777" w:rsidR="008A3D6D" w:rsidRPr="005D1E9B" w:rsidRDefault="008A3D6D" w:rsidP="008A3D6D">
      <w:pPr>
        <w:widowControl w:val="0"/>
        <w:numPr>
          <w:ilvl w:val="1"/>
          <w:numId w:val="73"/>
        </w:numPr>
        <w:tabs>
          <w:tab w:val="num" w:pos="2268"/>
        </w:tabs>
        <w:overflowPunct/>
        <w:autoSpaceDE/>
        <w:autoSpaceDN/>
        <w:adjustRightInd/>
        <w:spacing w:line="300" w:lineRule="atLeast"/>
        <w:ind w:left="2268" w:hanging="567"/>
        <w:jc w:val="left"/>
        <w:textAlignment w:val="auto"/>
        <w:rPr>
          <w:sz w:val="20"/>
        </w:rPr>
      </w:pPr>
      <w:r w:rsidRPr="005D1E9B">
        <w:rPr>
          <w:rFonts w:hint="cs"/>
          <w:sz w:val="20"/>
          <w:rtl/>
        </w:rPr>
        <w:t xml:space="preserve">המערכת תחסום בקשה לאישור טיול כאשר המרחק בק"מ ו/או המרחק בזמן נסיעה עולה על הרדיוס המותר כפי שהוגדר בחוזר מנכ"ל. </w:t>
      </w:r>
    </w:p>
    <w:p w14:paraId="1CA74A1B" w14:textId="77777777" w:rsidR="008A3D6D" w:rsidRPr="005D1E9B" w:rsidRDefault="008A3D6D" w:rsidP="008A3D6D">
      <w:pPr>
        <w:widowControl w:val="0"/>
        <w:numPr>
          <w:ilvl w:val="1"/>
          <w:numId w:val="73"/>
        </w:numPr>
        <w:tabs>
          <w:tab w:val="num" w:pos="2268"/>
        </w:tabs>
        <w:overflowPunct/>
        <w:autoSpaceDE/>
        <w:autoSpaceDN/>
        <w:adjustRightInd/>
        <w:spacing w:line="300" w:lineRule="atLeast"/>
        <w:ind w:left="2268" w:hanging="567"/>
        <w:jc w:val="left"/>
        <w:textAlignment w:val="auto"/>
        <w:rPr>
          <w:sz w:val="20"/>
        </w:rPr>
      </w:pPr>
      <w:r w:rsidRPr="005D1E9B">
        <w:rPr>
          <w:rFonts w:hint="cs"/>
          <w:sz w:val="20"/>
          <w:rtl/>
        </w:rPr>
        <w:t>המערכת תחסום בקשה לאישור טיול כאשר הטיול מתוכנן להתמשך מעבר ליום אחד כאשר שכבת הגיל של קבוצת הטיול קטנה משכבת הגיל המותרת.</w:t>
      </w:r>
    </w:p>
    <w:p w14:paraId="58D2B18B"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קליטת אתרי ביקור ומסלולי הליכה בטיול.</w:t>
      </w:r>
    </w:p>
    <w:p w14:paraId="25F20321"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tl/>
          <w:lang w:eastAsia="en-US"/>
        </w:rPr>
        <w:t>בדיקת כיתות הילדים מול דרגות הקושי של השבילים</w:t>
      </w:r>
      <w:r w:rsidRPr="005D1E9B">
        <w:rPr>
          <w:rFonts w:hint="cs"/>
          <w:rtl/>
          <w:lang w:eastAsia="en-US"/>
        </w:rPr>
        <w:t>.</w:t>
      </w:r>
    </w:p>
    <w:p w14:paraId="506ED677"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tl/>
          <w:lang w:eastAsia="en-US"/>
        </w:rPr>
        <w:t>הפנייה להנחיות בחוזרי המנכ"ל הקשורות לסוגי פעילות</w:t>
      </w:r>
      <w:r w:rsidRPr="005D1E9B">
        <w:rPr>
          <w:rFonts w:hint="cs"/>
          <w:rtl/>
          <w:lang w:eastAsia="en-US"/>
        </w:rPr>
        <w:t xml:space="preserve"> ו</w:t>
      </w:r>
      <w:r w:rsidRPr="005D1E9B">
        <w:rPr>
          <w:rtl/>
          <w:lang w:eastAsia="en-US"/>
        </w:rPr>
        <w:t xml:space="preserve">איסור פעילויות </w:t>
      </w:r>
      <w:proofErr w:type="spellStart"/>
      <w:r w:rsidRPr="005D1E9B">
        <w:rPr>
          <w:rtl/>
          <w:lang w:eastAsia="en-US"/>
        </w:rPr>
        <w:t>מסויימות</w:t>
      </w:r>
      <w:proofErr w:type="spellEnd"/>
      <w:r w:rsidRPr="005D1E9B">
        <w:rPr>
          <w:rtl/>
          <w:lang w:eastAsia="en-US"/>
        </w:rPr>
        <w:t xml:space="preserve"> לפי כיתות הילדים ולפי </w:t>
      </w:r>
      <w:r w:rsidRPr="005D1E9B">
        <w:rPr>
          <w:rFonts w:hint="cs"/>
          <w:rtl/>
          <w:lang w:eastAsia="en-US"/>
        </w:rPr>
        <w:t>ה</w:t>
      </w:r>
      <w:r w:rsidRPr="005D1E9B">
        <w:rPr>
          <w:rtl/>
          <w:lang w:eastAsia="en-US"/>
        </w:rPr>
        <w:t>אתר</w:t>
      </w:r>
      <w:r w:rsidRPr="005D1E9B">
        <w:rPr>
          <w:rFonts w:hint="cs"/>
          <w:rtl/>
          <w:lang w:eastAsia="en-US"/>
        </w:rPr>
        <w:t>.</w:t>
      </w:r>
    </w:p>
    <w:p w14:paraId="47266607"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tl/>
          <w:lang w:eastAsia="en-US"/>
        </w:rPr>
        <w:t>תמיכה באיסור טיולים באתר</w:t>
      </w:r>
      <w:r w:rsidRPr="005D1E9B">
        <w:rPr>
          <w:rFonts w:hint="cs"/>
          <w:rtl/>
          <w:lang w:eastAsia="en-US"/>
        </w:rPr>
        <w:t>/שביל</w:t>
      </w:r>
      <w:r w:rsidRPr="005D1E9B">
        <w:rPr>
          <w:rtl/>
          <w:lang w:eastAsia="en-US"/>
        </w:rPr>
        <w:t xml:space="preserve"> בתאריכים </w:t>
      </w:r>
      <w:proofErr w:type="spellStart"/>
      <w:r w:rsidRPr="005D1E9B">
        <w:rPr>
          <w:rtl/>
          <w:lang w:eastAsia="en-US"/>
        </w:rPr>
        <w:t>מסויימים</w:t>
      </w:r>
      <w:proofErr w:type="spellEnd"/>
      <w:r w:rsidRPr="005D1E9B">
        <w:rPr>
          <w:rtl/>
          <w:lang w:eastAsia="en-US"/>
        </w:rPr>
        <w:t xml:space="preserve"> מסיבות </w:t>
      </w:r>
      <w:r w:rsidRPr="005D1E9B">
        <w:rPr>
          <w:rFonts w:hint="cs"/>
          <w:rtl/>
          <w:lang w:eastAsia="en-US"/>
        </w:rPr>
        <w:t xml:space="preserve">שונות (כגון: </w:t>
      </w:r>
      <w:r w:rsidRPr="005D1E9B">
        <w:rPr>
          <w:rtl/>
          <w:lang w:eastAsia="en-US"/>
        </w:rPr>
        <w:t>בטיחות</w:t>
      </w:r>
      <w:r w:rsidRPr="005D1E9B">
        <w:rPr>
          <w:rFonts w:hint="cs"/>
          <w:rtl/>
          <w:lang w:eastAsia="en-US"/>
        </w:rPr>
        <w:t>,</w:t>
      </w:r>
      <w:r w:rsidRPr="005D1E9B">
        <w:rPr>
          <w:rtl/>
          <w:lang w:eastAsia="en-US"/>
        </w:rPr>
        <w:t xml:space="preserve"> </w:t>
      </w:r>
      <w:r w:rsidRPr="005D1E9B">
        <w:rPr>
          <w:rFonts w:hint="cs"/>
          <w:rtl/>
          <w:lang w:eastAsia="en-US"/>
        </w:rPr>
        <w:t>ביטחון ועוד).</w:t>
      </w:r>
    </w:p>
    <w:p w14:paraId="2724E95F"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tl/>
          <w:lang w:eastAsia="en-US"/>
        </w:rPr>
        <w:t xml:space="preserve">מתן אפשרות </w:t>
      </w:r>
      <w:r w:rsidRPr="005D1E9B">
        <w:rPr>
          <w:rFonts w:hint="cs"/>
          <w:rtl/>
          <w:lang w:eastAsia="en-US"/>
        </w:rPr>
        <w:t>ל</w:t>
      </w:r>
      <w:r w:rsidRPr="005D1E9B">
        <w:rPr>
          <w:rtl/>
          <w:lang w:eastAsia="en-US"/>
        </w:rPr>
        <w:t xml:space="preserve">קבלת בקשות </w:t>
      </w:r>
      <w:r w:rsidRPr="005D1E9B">
        <w:rPr>
          <w:rFonts w:hint="cs"/>
          <w:rtl/>
          <w:lang w:eastAsia="en-US"/>
        </w:rPr>
        <w:t xml:space="preserve">לתיאום טיולים </w:t>
      </w:r>
      <w:r w:rsidRPr="005D1E9B">
        <w:rPr>
          <w:rtl/>
          <w:lang w:eastAsia="en-US"/>
        </w:rPr>
        <w:t xml:space="preserve">עד </w:t>
      </w:r>
      <w:r w:rsidRPr="005D1E9B">
        <w:rPr>
          <w:rFonts w:hint="cs"/>
          <w:rtl/>
          <w:lang w:eastAsia="en-US"/>
        </w:rPr>
        <w:t xml:space="preserve">זמן </w:t>
      </w:r>
      <w:proofErr w:type="spellStart"/>
      <w:r w:rsidRPr="005D1E9B">
        <w:rPr>
          <w:rFonts w:hint="cs"/>
          <w:rtl/>
          <w:lang w:eastAsia="en-US"/>
        </w:rPr>
        <w:t>מסויים</w:t>
      </w:r>
      <w:proofErr w:type="spellEnd"/>
      <w:r w:rsidRPr="005D1E9B">
        <w:rPr>
          <w:rFonts w:hint="cs"/>
          <w:rtl/>
          <w:lang w:eastAsia="en-US"/>
        </w:rPr>
        <w:t xml:space="preserve"> (כגון: שבועיים)</w:t>
      </w:r>
      <w:r w:rsidRPr="005D1E9B">
        <w:rPr>
          <w:rtl/>
          <w:lang w:eastAsia="en-US"/>
        </w:rPr>
        <w:t xml:space="preserve"> לפני מועד הטיול</w:t>
      </w:r>
      <w:r w:rsidRPr="005D1E9B">
        <w:rPr>
          <w:rFonts w:hint="cs"/>
          <w:rtl/>
          <w:lang w:eastAsia="en-US"/>
        </w:rPr>
        <w:t xml:space="preserve">. </w:t>
      </w:r>
    </w:p>
    <w:p w14:paraId="4E199849"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 xml:space="preserve">חסימת בקשות לתיאום טיולים שמועדם לאחר זמן </w:t>
      </w:r>
      <w:proofErr w:type="spellStart"/>
      <w:r w:rsidRPr="005D1E9B">
        <w:rPr>
          <w:rFonts w:hint="cs"/>
          <w:rtl/>
          <w:lang w:eastAsia="en-US"/>
        </w:rPr>
        <w:t>מסויים</w:t>
      </w:r>
      <w:proofErr w:type="spellEnd"/>
      <w:r w:rsidRPr="005D1E9B">
        <w:rPr>
          <w:rFonts w:hint="cs"/>
          <w:rtl/>
          <w:lang w:eastAsia="en-US"/>
        </w:rPr>
        <w:t xml:space="preserve"> מיום ההגשה (כגון: מועד/י הטיול הם לאחר חודש מיום הגשת הבקשה לתיאום הטיול).</w:t>
      </w:r>
    </w:p>
    <w:p w14:paraId="46F3F9E4"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tl/>
          <w:lang w:eastAsia="en-US"/>
        </w:rPr>
        <w:t xml:space="preserve">חסימת בקשות </w:t>
      </w:r>
      <w:r w:rsidRPr="005D1E9B">
        <w:rPr>
          <w:rFonts w:hint="cs"/>
          <w:rtl/>
          <w:lang w:eastAsia="en-US"/>
        </w:rPr>
        <w:t xml:space="preserve">לתיאום טיולים </w:t>
      </w:r>
      <w:r w:rsidRPr="005D1E9B">
        <w:rPr>
          <w:rtl/>
          <w:lang w:eastAsia="en-US"/>
        </w:rPr>
        <w:t>שאינן מגיעות ללשכת התאום (או שאינן מוזנות באינטרנט) בזמן המינימלי הנדרש</w:t>
      </w:r>
      <w:r w:rsidRPr="005D1E9B">
        <w:rPr>
          <w:rFonts w:hint="cs"/>
          <w:rtl/>
          <w:lang w:eastAsia="en-US"/>
        </w:rPr>
        <w:t>.</w:t>
      </w:r>
    </w:p>
    <w:p w14:paraId="18C683B6"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sz w:val="20"/>
          <w:rtl/>
          <w:lang w:eastAsia="en-US"/>
        </w:rPr>
      </w:pPr>
      <w:r w:rsidRPr="005D1E9B">
        <w:rPr>
          <w:rFonts w:hint="cs"/>
          <w:rtl/>
          <w:lang w:eastAsia="en-US"/>
        </w:rPr>
        <w:t xml:space="preserve">חישוב </w:t>
      </w:r>
      <w:r w:rsidRPr="005D1E9B">
        <w:rPr>
          <w:rtl/>
          <w:lang w:eastAsia="en-US"/>
        </w:rPr>
        <w:t>אמצעי אבטחה</w:t>
      </w:r>
      <w:r w:rsidRPr="005D1E9B">
        <w:rPr>
          <w:rFonts w:hint="cs"/>
          <w:rtl/>
          <w:lang w:eastAsia="en-US"/>
        </w:rPr>
        <w:t xml:space="preserve"> ומלווים רפואיים</w:t>
      </w:r>
      <w:r w:rsidRPr="005D1E9B">
        <w:rPr>
          <w:rtl/>
          <w:lang w:eastAsia="en-US"/>
        </w:rPr>
        <w:t xml:space="preserve"> </w:t>
      </w:r>
      <w:r w:rsidRPr="005D1E9B">
        <w:rPr>
          <w:rFonts w:hint="cs"/>
          <w:rtl/>
          <w:lang w:eastAsia="en-US"/>
        </w:rPr>
        <w:t xml:space="preserve"> </w:t>
      </w:r>
      <w:r w:rsidRPr="005D1E9B">
        <w:rPr>
          <w:sz w:val="20"/>
          <w:rtl/>
          <w:lang w:eastAsia="en-US"/>
        </w:rPr>
        <w:t xml:space="preserve"> </w:t>
      </w:r>
    </w:p>
    <w:p w14:paraId="12B79577" w14:textId="77777777" w:rsidR="008A3D6D" w:rsidRPr="005D1E9B" w:rsidRDefault="008A3D6D" w:rsidP="008A3D6D">
      <w:pPr>
        <w:widowControl w:val="0"/>
        <w:overflowPunct/>
        <w:autoSpaceDE/>
        <w:autoSpaceDN/>
        <w:adjustRightInd/>
        <w:spacing w:line="300" w:lineRule="atLeast"/>
        <w:ind w:left="1701"/>
        <w:textAlignment w:val="auto"/>
        <w:rPr>
          <w:sz w:val="20"/>
          <w:rtl/>
          <w:lang w:eastAsia="en-US"/>
        </w:rPr>
      </w:pPr>
      <w:r w:rsidRPr="005D1E9B">
        <w:rPr>
          <w:sz w:val="20"/>
          <w:rtl/>
          <w:lang w:eastAsia="en-US"/>
        </w:rPr>
        <w:t xml:space="preserve">הארץ מחולקת גיאוגרפית למספר אזורים </w:t>
      </w:r>
      <w:r w:rsidRPr="005D1E9B">
        <w:rPr>
          <w:rFonts w:hint="cs"/>
          <w:sz w:val="20"/>
          <w:rtl/>
          <w:lang w:eastAsia="en-US"/>
        </w:rPr>
        <w:t>ביטחוניים</w:t>
      </w:r>
      <w:r w:rsidRPr="005D1E9B">
        <w:rPr>
          <w:sz w:val="20"/>
          <w:rtl/>
          <w:lang w:eastAsia="en-US"/>
        </w:rPr>
        <w:t xml:space="preserve"> </w:t>
      </w:r>
      <w:r w:rsidRPr="005D1E9B">
        <w:rPr>
          <w:rFonts w:hint="cs"/>
          <w:sz w:val="20"/>
          <w:rtl/>
          <w:lang w:eastAsia="en-US"/>
        </w:rPr>
        <w:t xml:space="preserve">שעליהם חלות </w:t>
      </w:r>
      <w:r w:rsidRPr="005D1E9B">
        <w:rPr>
          <w:sz w:val="20"/>
          <w:rtl/>
          <w:lang w:eastAsia="en-US"/>
        </w:rPr>
        <w:t>דרישות אבטחה שונות</w:t>
      </w:r>
      <w:r w:rsidRPr="005D1E9B">
        <w:rPr>
          <w:rFonts w:hint="cs"/>
          <w:sz w:val="20"/>
          <w:rtl/>
          <w:lang w:eastAsia="en-US"/>
        </w:rPr>
        <w:t>.</w:t>
      </w:r>
      <w:r w:rsidRPr="005D1E9B">
        <w:rPr>
          <w:sz w:val="20"/>
          <w:rtl/>
          <w:lang w:eastAsia="en-US"/>
        </w:rPr>
        <w:t xml:space="preserve"> החוקים </w:t>
      </w:r>
      <w:r w:rsidRPr="005D1E9B">
        <w:rPr>
          <w:rFonts w:hint="cs"/>
          <w:sz w:val="20"/>
          <w:rtl/>
          <w:lang w:eastAsia="en-US"/>
        </w:rPr>
        <w:t xml:space="preserve">לקביעת סוגי המלווים (ליווי חמוש, ליווי רפואי), מספרם ותפקידם הינם פונקציה של אזור/י הטיול, מספר המטיילים בכל קבוצה ובטיול כולו, כמפורט בחוזר מנכ"ל טיולים. </w:t>
      </w:r>
    </w:p>
    <w:p w14:paraId="27EDC07C" w14:textId="77777777" w:rsidR="008A3D6D" w:rsidRPr="005D1E9B" w:rsidRDefault="008A3D6D" w:rsidP="008A3D6D">
      <w:pPr>
        <w:widowControl w:val="0"/>
        <w:overflowPunct/>
        <w:autoSpaceDE/>
        <w:autoSpaceDN/>
        <w:adjustRightInd/>
        <w:spacing w:line="300" w:lineRule="atLeast"/>
        <w:ind w:left="1701"/>
        <w:textAlignment w:val="auto"/>
        <w:rPr>
          <w:sz w:val="20"/>
          <w:rtl/>
          <w:lang w:eastAsia="en-US"/>
        </w:rPr>
      </w:pPr>
      <w:r w:rsidRPr="005D1E9B">
        <w:rPr>
          <w:sz w:val="20"/>
          <w:rtl/>
          <w:lang w:eastAsia="en-US"/>
        </w:rPr>
        <w:t xml:space="preserve">על המערכת לחשב </w:t>
      </w:r>
      <w:r w:rsidRPr="005D1E9B">
        <w:rPr>
          <w:rFonts w:hint="cs"/>
          <w:sz w:val="20"/>
          <w:rtl/>
          <w:lang w:eastAsia="en-US"/>
        </w:rPr>
        <w:t xml:space="preserve">את </w:t>
      </w:r>
      <w:r w:rsidRPr="005D1E9B">
        <w:rPr>
          <w:sz w:val="20"/>
          <w:rtl/>
          <w:lang w:eastAsia="en-US"/>
        </w:rPr>
        <w:t xml:space="preserve">אמצעי </w:t>
      </w:r>
      <w:r w:rsidRPr="005D1E9B">
        <w:rPr>
          <w:rFonts w:hint="cs"/>
          <w:sz w:val="20"/>
          <w:rtl/>
          <w:lang w:eastAsia="en-US"/>
        </w:rPr>
        <w:t xml:space="preserve">הליווי החמוש וסוג הנשק הנדרש וכן את הליווי הרפואי </w:t>
      </w:r>
      <w:r w:rsidRPr="005D1E9B">
        <w:rPr>
          <w:sz w:val="20"/>
          <w:rtl/>
          <w:lang w:eastAsia="en-US"/>
        </w:rPr>
        <w:t>עבור הטיול כולו</w:t>
      </w:r>
      <w:r w:rsidRPr="005D1E9B">
        <w:rPr>
          <w:rFonts w:hint="cs"/>
          <w:sz w:val="20"/>
          <w:rtl/>
          <w:lang w:eastAsia="en-US"/>
        </w:rPr>
        <w:t xml:space="preserve"> ו</w:t>
      </w:r>
      <w:r w:rsidRPr="005D1E9B">
        <w:rPr>
          <w:sz w:val="20"/>
          <w:rtl/>
          <w:lang w:eastAsia="en-US"/>
        </w:rPr>
        <w:t xml:space="preserve"> עבור כל אתר בנפרד</w:t>
      </w:r>
      <w:r w:rsidRPr="005D1E9B">
        <w:rPr>
          <w:rFonts w:hint="cs"/>
          <w:sz w:val="20"/>
          <w:rtl/>
          <w:lang w:eastAsia="en-US"/>
        </w:rPr>
        <w:t xml:space="preserve">, כגון; </w:t>
      </w:r>
      <w:r w:rsidRPr="005D1E9B">
        <w:rPr>
          <w:sz w:val="20"/>
          <w:rtl/>
          <w:lang w:eastAsia="en-US"/>
        </w:rPr>
        <w:t xml:space="preserve">בפיצול </w:t>
      </w:r>
      <w:r w:rsidRPr="005D1E9B">
        <w:rPr>
          <w:rFonts w:hint="cs"/>
          <w:sz w:val="20"/>
          <w:rtl/>
          <w:lang w:eastAsia="en-US"/>
        </w:rPr>
        <w:t>הטיול ל</w:t>
      </w:r>
      <w:r w:rsidRPr="005D1E9B">
        <w:rPr>
          <w:sz w:val="20"/>
          <w:rtl/>
          <w:lang w:eastAsia="en-US"/>
        </w:rPr>
        <w:t>קבוצ</w:t>
      </w:r>
      <w:r w:rsidRPr="005D1E9B">
        <w:rPr>
          <w:rFonts w:hint="cs"/>
          <w:sz w:val="20"/>
          <w:rtl/>
          <w:lang w:eastAsia="en-US"/>
        </w:rPr>
        <w:t>ות, בלינה באזורים מסוימים, ב</w:t>
      </w:r>
      <w:r w:rsidRPr="005D1E9B">
        <w:rPr>
          <w:sz w:val="20"/>
          <w:rtl/>
          <w:lang w:eastAsia="en-US"/>
        </w:rPr>
        <w:t>עת נסיעה בכבישים בהם חובה ליווי חמוש</w:t>
      </w:r>
      <w:r w:rsidRPr="005D1E9B">
        <w:rPr>
          <w:rFonts w:hint="cs"/>
          <w:sz w:val="20"/>
          <w:rtl/>
          <w:lang w:eastAsia="en-US"/>
        </w:rPr>
        <w:t xml:space="preserve"> ו/או רכב ממוגן, ליווי רפואי ועוד.</w:t>
      </w:r>
    </w:p>
    <w:p w14:paraId="66FE2F1C"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tl/>
          <w:lang w:eastAsia="en-US"/>
        </w:rPr>
        <w:t>מדידה ואיזון העומס</w:t>
      </w:r>
      <w:r w:rsidRPr="005D1E9B">
        <w:rPr>
          <w:rFonts w:hint="cs"/>
          <w:rtl/>
          <w:lang w:eastAsia="en-US"/>
        </w:rPr>
        <w:t>ים</w:t>
      </w:r>
      <w:r w:rsidRPr="005D1E9B">
        <w:rPr>
          <w:rtl/>
          <w:lang w:eastAsia="en-US"/>
        </w:rPr>
        <w:t xml:space="preserve"> על שבילים נבחרים</w:t>
      </w:r>
      <w:r w:rsidRPr="005D1E9B">
        <w:rPr>
          <w:rFonts w:hint="cs"/>
          <w:rtl/>
          <w:lang w:eastAsia="en-US"/>
        </w:rPr>
        <w:t>.</w:t>
      </w:r>
    </w:p>
    <w:p w14:paraId="40622BC0"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מעבר סופי על מקומות הלינה ואתרי הטיול ושליחת הבקשה למערכת.</w:t>
      </w:r>
    </w:p>
    <w:p w14:paraId="113531C8"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שמירת בקשה בקובץ ביניים ואפשרות להמשך הזנה.</w:t>
      </w:r>
    </w:p>
    <w:p w14:paraId="40C36EA4"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Fonts w:hint="cs"/>
          <w:rtl/>
          <w:lang w:eastAsia="en-US"/>
        </w:rPr>
        <w:t>ניהול מספר רץ ברמה שנתית לכל בקשה וניהול גרסאות של הבקשה.</w:t>
      </w:r>
    </w:p>
    <w:p w14:paraId="24787122"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הזזת מועדי  טיול.</w:t>
      </w:r>
    </w:p>
    <w:p w14:paraId="3B98D9E0"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ביצוע שינויים לבקשה קיימת.</w:t>
      </w:r>
    </w:p>
    <w:p w14:paraId="71EB4CE0"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ביטול טיול.</w:t>
      </w:r>
    </w:p>
    <w:p w14:paraId="3E777AA8"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 xml:space="preserve">הצגת הסטטוס של טיול </w:t>
      </w:r>
      <w:proofErr w:type="spellStart"/>
      <w:r w:rsidRPr="005D1E9B">
        <w:rPr>
          <w:rFonts w:hint="cs"/>
          <w:rtl/>
          <w:lang w:eastAsia="en-US"/>
        </w:rPr>
        <w:t>מסויים</w:t>
      </w:r>
      <w:proofErr w:type="spellEnd"/>
      <w:r w:rsidRPr="005D1E9B">
        <w:rPr>
          <w:rFonts w:hint="cs"/>
          <w:rtl/>
          <w:lang w:eastAsia="en-US"/>
        </w:rPr>
        <w:t xml:space="preserve"> או של כל טיולי המסגרת הארגונית. </w:t>
      </w:r>
    </w:p>
    <w:p w14:paraId="08A946E4"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Fonts w:hint="cs"/>
          <w:rtl/>
          <w:lang w:eastAsia="en-US"/>
        </w:rPr>
        <w:t>זיהוי של בקשות כפולות.</w:t>
      </w:r>
    </w:p>
    <w:p w14:paraId="611153B8"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tl/>
          <w:lang w:eastAsia="en-US"/>
        </w:rPr>
        <w:t>הוספת מידע אלפאנומרי נוסף עבור שבילי ההליכה</w:t>
      </w:r>
      <w:r w:rsidRPr="005D1E9B">
        <w:rPr>
          <w:rFonts w:hint="cs"/>
          <w:rtl/>
          <w:lang w:eastAsia="en-US"/>
        </w:rPr>
        <w:t>.</w:t>
      </w:r>
      <w:r w:rsidRPr="005D1E9B">
        <w:rPr>
          <w:rtl/>
          <w:lang w:eastAsia="en-US"/>
        </w:rPr>
        <w:t xml:space="preserve"> </w:t>
      </w:r>
    </w:p>
    <w:p w14:paraId="70C5B134"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tl/>
          <w:lang w:eastAsia="en-US"/>
        </w:rPr>
        <w:t>תמיכה בהוספת מילות מפתח לאתרים ובמתן הערות הקשורות למילות המפתח</w:t>
      </w:r>
      <w:r w:rsidRPr="005D1E9B">
        <w:rPr>
          <w:rFonts w:hint="cs"/>
          <w:rtl/>
          <w:lang w:eastAsia="en-US"/>
        </w:rPr>
        <w:t>.</w:t>
      </w:r>
    </w:p>
    <w:p w14:paraId="43DAAFD6" w14:textId="77777777" w:rsidR="007275D7" w:rsidRDefault="007275D7">
      <w:pPr>
        <w:overflowPunct/>
        <w:autoSpaceDE/>
        <w:autoSpaceDN/>
        <w:bidi w:val="0"/>
        <w:adjustRightInd/>
        <w:spacing w:after="160" w:line="259" w:lineRule="auto"/>
        <w:jc w:val="left"/>
        <w:textAlignment w:val="auto"/>
        <w:rPr>
          <w:rtl/>
        </w:rPr>
      </w:pPr>
      <w:r>
        <w:rPr>
          <w:rtl/>
        </w:rPr>
        <w:br w:type="page"/>
      </w:r>
    </w:p>
    <w:p w14:paraId="6B2BFF4A" w14:textId="2F394A0D" w:rsidR="008A3D6D" w:rsidRPr="005D1E9B" w:rsidRDefault="007275D7" w:rsidP="008A3D6D">
      <w:pPr>
        <w:widowControl w:val="0"/>
        <w:spacing w:line="300" w:lineRule="atLeast"/>
        <w:ind w:left="-33"/>
        <w:jc w:val="right"/>
        <w:rPr>
          <w:rtl/>
        </w:rPr>
      </w:pPr>
      <w:r>
        <w:rPr>
          <w:rFonts w:hint="cs"/>
          <w:rtl/>
        </w:rPr>
        <w:t>נספח מספר 5</w:t>
      </w:r>
    </w:p>
    <w:p w14:paraId="11EDAD33"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5 מתוך 17</w:t>
      </w:r>
    </w:p>
    <w:p w14:paraId="661A45FB" w14:textId="77777777" w:rsidR="008A3D6D" w:rsidRPr="005D1E9B" w:rsidRDefault="008A3D6D" w:rsidP="008A3D6D">
      <w:pPr>
        <w:widowControl w:val="0"/>
        <w:overflowPunct/>
        <w:autoSpaceDE/>
        <w:autoSpaceDN/>
        <w:adjustRightInd/>
        <w:spacing w:line="300" w:lineRule="atLeast"/>
        <w:ind w:left="1701" w:right="284"/>
        <w:jc w:val="left"/>
        <w:textAlignment w:val="auto"/>
        <w:rPr>
          <w:lang w:eastAsia="en-US"/>
        </w:rPr>
      </w:pPr>
    </w:p>
    <w:p w14:paraId="18FBA0D4" w14:textId="77777777" w:rsidR="008A3D6D" w:rsidRPr="005D1E9B" w:rsidRDefault="008A3D6D" w:rsidP="008A3D6D">
      <w:pPr>
        <w:widowControl w:val="0"/>
        <w:overflowPunct/>
        <w:autoSpaceDE/>
        <w:autoSpaceDN/>
        <w:adjustRightInd/>
        <w:spacing w:line="280" w:lineRule="atLeast"/>
        <w:ind w:left="1984" w:hanging="1134"/>
        <w:jc w:val="left"/>
        <w:textAlignment w:val="auto"/>
        <w:rPr>
          <w:rFonts w:ascii="Arial" w:eastAsia="Calibri" w:hAnsi="Arial" w:cs="Arial"/>
          <w:b/>
          <w:bCs/>
          <w:sz w:val="28"/>
          <w:szCs w:val="28"/>
          <w:rtl/>
          <w:lang w:eastAsia="en-US"/>
        </w:rPr>
      </w:pPr>
      <w:r w:rsidRPr="005D1E9B">
        <w:rPr>
          <w:rFonts w:ascii="Arial" w:eastAsia="Calibri" w:hAnsi="Arial" w:cs="Arial"/>
          <w:b/>
          <w:bCs/>
          <w:sz w:val="28"/>
          <w:szCs w:val="28"/>
          <w:rtl/>
          <w:lang w:eastAsia="en-US"/>
        </w:rPr>
        <w:t xml:space="preserve">הכללת תכנית הליבה להכרת הארץ </w:t>
      </w:r>
    </w:p>
    <w:p w14:paraId="0855950C" w14:textId="77777777" w:rsidR="008A3D6D" w:rsidRPr="005D1E9B" w:rsidRDefault="008A3D6D" w:rsidP="008A3D6D">
      <w:pPr>
        <w:widowControl w:val="0"/>
        <w:overflowPunct/>
        <w:autoSpaceDE/>
        <w:autoSpaceDN/>
        <w:adjustRightInd/>
        <w:spacing w:line="280" w:lineRule="atLeast"/>
        <w:ind w:left="720"/>
        <w:jc w:val="left"/>
        <w:textAlignment w:val="auto"/>
        <w:rPr>
          <w:rFonts w:ascii="Arial" w:eastAsia="Calibri" w:hAnsi="Arial" w:cs="Arial"/>
          <w:sz w:val="28"/>
          <w:szCs w:val="28"/>
          <w:lang w:eastAsia="en-US"/>
        </w:rPr>
      </w:pPr>
    </w:p>
    <w:p w14:paraId="5643B165" w14:textId="77777777" w:rsidR="008A3D6D" w:rsidRPr="005D1E9B" w:rsidRDefault="008A3D6D" w:rsidP="008A3D6D">
      <w:pPr>
        <w:widowControl w:val="0"/>
        <w:numPr>
          <w:ilvl w:val="0"/>
          <w:numId w:val="71"/>
        </w:numPr>
        <w:spacing w:line="300" w:lineRule="atLeast"/>
        <w:rPr>
          <w:rFonts w:ascii="David" w:hAnsi="David"/>
          <w:rtl/>
          <w:lang w:eastAsia="en-US"/>
        </w:rPr>
      </w:pPr>
      <w:r w:rsidRPr="005D1E9B">
        <w:rPr>
          <w:rFonts w:ascii="David" w:hAnsi="David" w:hint="cs"/>
          <w:rtl/>
          <w:lang w:eastAsia="en-US"/>
        </w:rPr>
        <w:t>על הקבלן ליצור שדה חובה באישור הביטחוני לרישום טיול ליבה-כן/לא.</w:t>
      </w:r>
    </w:p>
    <w:p w14:paraId="7DF946D4" w14:textId="77777777" w:rsidR="008A3D6D" w:rsidRPr="005D1E9B" w:rsidRDefault="008A3D6D" w:rsidP="008A3D6D">
      <w:pPr>
        <w:widowControl w:val="0"/>
        <w:numPr>
          <w:ilvl w:val="0"/>
          <w:numId w:val="71"/>
        </w:numPr>
        <w:spacing w:line="300" w:lineRule="atLeast"/>
        <w:rPr>
          <w:rFonts w:ascii="David" w:hAnsi="David"/>
          <w:rtl/>
          <w:lang w:eastAsia="en-US"/>
        </w:rPr>
      </w:pPr>
      <w:r w:rsidRPr="005D1E9B">
        <w:rPr>
          <w:rFonts w:ascii="David" w:hAnsi="David" w:hint="cs"/>
          <w:rtl/>
          <w:lang w:eastAsia="en-US"/>
        </w:rPr>
        <w:t xml:space="preserve">על הקבלן לפתח מערכת שבעת כניסה של מוסד חינוכי לבקשת תיאום טיול ותוכנית הטיול השנתית </w:t>
      </w:r>
      <w:smartTag w:uri="urn:schemas-microsoft-com:office:smarttags" w:element="PersonName">
        <w:smartTagPr>
          <w:attr w:name="ProductID" w:val="שלו לא אושרה"/>
        </w:smartTagPr>
        <w:r w:rsidRPr="005D1E9B">
          <w:rPr>
            <w:rFonts w:ascii="David" w:hAnsi="David" w:hint="cs"/>
            <w:rtl/>
            <w:lang w:eastAsia="en-US"/>
          </w:rPr>
          <w:t>שלו לא אושרה</w:t>
        </w:r>
      </w:smartTag>
      <w:r w:rsidRPr="005D1E9B">
        <w:rPr>
          <w:rFonts w:ascii="David" w:hAnsi="David" w:hint="cs"/>
          <w:rtl/>
          <w:lang w:eastAsia="en-US"/>
        </w:rPr>
        <w:t xml:space="preserve"> יחסם ויופנה באופן אוטומטי לוועדת הטיולים המחוזית</w:t>
      </w:r>
    </w:p>
    <w:p w14:paraId="5F1F3CBB" w14:textId="77777777" w:rsidR="008A3D6D" w:rsidRPr="005D1E9B" w:rsidRDefault="008A3D6D" w:rsidP="008A3D6D">
      <w:pPr>
        <w:widowControl w:val="0"/>
        <w:numPr>
          <w:ilvl w:val="0"/>
          <w:numId w:val="71"/>
        </w:numPr>
        <w:spacing w:line="300" w:lineRule="atLeast"/>
        <w:rPr>
          <w:rFonts w:ascii="David" w:hAnsi="David"/>
          <w:rtl/>
          <w:lang w:eastAsia="en-US"/>
        </w:rPr>
      </w:pPr>
      <w:r w:rsidRPr="005D1E9B">
        <w:rPr>
          <w:rFonts w:ascii="David" w:hAnsi="David" w:hint="cs"/>
          <w:rtl/>
          <w:lang w:eastAsia="en-US"/>
        </w:rPr>
        <w:t>על הקבלן לבנות מערכת שתשייך כל אחד מאתרי הטיול לאזורי הליבה.</w:t>
      </w:r>
    </w:p>
    <w:p w14:paraId="4C69CCBE" w14:textId="77777777" w:rsidR="008A3D6D" w:rsidRPr="005D1E9B" w:rsidRDefault="008A3D6D" w:rsidP="008A3D6D">
      <w:pPr>
        <w:widowControl w:val="0"/>
        <w:numPr>
          <w:ilvl w:val="0"/>
          <w:numId w:val="71"/>
        </w:numPr>
        <w:spacing w:line="300" w:lineRule="atLeast"/>
        <w:rPr>
          <w:rFonts w:ascii="David" w:hAnsi="David"/>
          <w:rtl/>
          <w:lang w:eastAsia="en-US"/>
        </w:rPr>
      </w:pPr>
      <w:r w:rsidRPr="005D1E9B">
        <w:rPr>
          <w:rFonts w:ascii="David" w:hAnsi="David" w:hint="cs"/>
          <w:rtl/>
          <w:lang w:eastAsia="en-US"/>
        </w:rPr>
        <w:t xml:space="preserve">על הקבלן לבנות מערכת שתאפשר למפקח של"ח המחוזי </w:t>
      </w:r>
      <w:proofErr w:type="spellStart"/>
      <w:r w:rsidRPr="005D1E9B">
        <w:rPr>
          <w:rFonts w:ascii="David" w:hAnsi="David" w:hint="cs"/>
          <w:rtl/>
          <w:lang w:eastAsia="en-US"/>
        </w:rPr>
        <w:t>להכנס</w:t>
      </w:r>
      <w:proofErr w:type="spellEnd"/>
      <w:r w:rsidRPr="005D1E9B">
        <w:rPr>
          <w:rFonts w:ascii="David" w:hAnsi="David" w:hint="cs"/>
          <w:rtl/>
          <w:lang w:eastAsia="en-US"/>
        </w:rPr>
        <w:t xml:space="preserve"> למסך הניהול ולאשר את תוכנית הליבה של כל שכבת גיל של כל מוסד לפי אזורי הליבה המאושרים..</w:t>
      </w:r>
    </w:p>
    <w:p w14:paraId="11E063B4" w14:textId="77777777" w:rsidR="008A3D6D" w:rsidRPr="005D1E9B" w:rsidRDefault="008A3D6D" w:rsidP="008A3D6D">
      <w:pPr>
        <w:widowControl w:val="0"/>
        <w:numPr>
          <w:ilvl w:val="0"/>
          <w:numId w:val="71"/>
        </w:numPr>
        <w:spacing w:line="300" w:lineRule="atLeast"/>
        <w:rPr>
          <w:rFonts w:ascii="David" w:hAnsi="David"/>
          <w:lang w:eastAsia="en-US"/>
        </w:rPr>
      </w:pPr>
      <w:r w:rsidRPr="005D1E9B">
        <w:rPr>
          <w:rFonts w:ascii="David" w:hAnsi="David"/>
          <w:rtl/>
          <w:lang w:eastAsia="en-US"/>
        </w:rPr>
        <w:t xml:space="preserve">על הקבלן </w:t>
      </w:r>
      <w:r w:rsidRPr="005D1E9B">
        <w:rPr>
          <w:rFonts w:ascii="David" w:hAnsi="David" w:hint="cs"/>
          <w:rtl/>
          <w:lang w:eastAsia="en-US"/>
        </w:rPr>
        <w:t>לבדוק את ההתאמה</w:t>
      </w:r>
      <w:r w:rsidRPr="005D1E9B">
        <w:rPr>
          <w:rFonts w:ascii="David" w:hAnsi="David"/>
          <w:rtl/>
          <w:lang w:eastAsia="en-US"/>
        </w:rPr>
        <w:t xml:space="preserve"> בין הטופס עם נתוני התכנית שאושרה לבין תיאום הטיול הספציפי המתקיים </w:t>
      </w:r>
      <w:proofErr w:type="spellStart"/>
      <w:r w:rsidRPr="005D1E9B">
        <w:rPr>
          <w:rFonts w:ascii="David" w:hAnsi="David"/>
          <w:rtl/>
          <w:lang w:eastAsia="en-US"/>
        </w:rPr>
        <w:t>באיזור</w:t>
      </w:r>
      <w:proofErr w:type="spellEnd"/>
      <w:r w:rsidRPr="005D1E9B">
        <w:rPr>
          <w:rFonts w:ascii="David" w:hAnsi="David"/>
          <w:rtl/>
          <w:lang w:eastAsia="en-US"/>
        </w:rPr>
        <w:t xml:space="preserve"> שאכן מופיע בתכנית הליבה (אם בקשת התיאום חו</w:t>
      </w:r>
      <w:r w:rsidRPr="005D1E9B">
        <w:rPr>
          <w:rFonts w:ascii="David" w:hAnsi="David" w:hint="cs"/>
          <w:rtl/>
          <w:lang w:eastAsia="en-US"/>
        </w:rPr>
        <w:t>ר</w:t>
      </w:r>
      <w:r w:rsidRPr="005D1E9B">
        <w:rPr>
          <w:rFonts w:ascii="David" w:hAnsi="David"/>
          <w:rtl/>
          <w:lang w:eastAsia="en-US"/>
        </w:rPr>
        <w:t xml:space="preserve">גת מאישור הליבה, הפונה יופנה </w:t>
      </w:r>
      <w:proofErr w:type="spellStart"/>
      <w:r w:rsidRPr="005D1E9B">
        <w:rPr>
          <w:rFonts w:ascii="David" w:hAnsi="David"/>
          <w:rtl/>
          <w:lang w:eastAsia="en-US"/>
        </w:rPr>
        <w:t>לועדת</w:t>
      </w:r>
      <w:proofErr w:type="spellEnd"/>
      <w:r w:rsidRPr="005D1E9B">
        <w:rPr>
          <w:rFonts w:ascii="David" w:hAnsi="David"/>
          <w:rtl/>
          <w:lang w:eastAsia="en-US"/>
        </w:rPr>
        <w:t xml:space="preserve"> טיולים</w:t>
      </w:r>
      <w:r w:rsidRPr="005D1E9B">
        <w:rPr>
          <w:rFonts w:ascii="David" w:hAnsi="David" w:hint="cs"/>
          <w:rtl/>
          <w:lang w:eastAsia="en-US"/>
        </w:rPr>
        <w:t xml:space="preserve"> מחוזית</w:t>
      </w:r>
      <w:r w:rsidRPr="005D1E9B">
        <w:rPr>
          <w:rFonts w:ascii="David" w:hAnsi="David"/>
          <w:rtl/>
          <w:lang w:eastAsia="en-US"/>
        </w:rPr>
        <w:t>)</w:t>
      </w:r>
    </w:p>
    <w:p w14:paraId="685D9939" w14:textId="77777777" w:rsidR="008A3D6D" w:rsidRPr="005D1E9B" w:rsidRDefault="008A3D6D" w:rsidP="008A3D6D">
      <w:pPr>
        <w:widowControl w:val="0"/>
        <w:overflowPunct/>
        <w:autoSpaceDE/>
        <w:autoSpaceDN/>
        <w:adjustRightInd/>
        <w:spacing w:line="240" w:lineRule="auto"/>
        <w:ind w:left="720"/>
        <w:jc w:val="left"/>
        <w:textAlignment w:val="auto"/>
        <w:rPr>
          <w:rFonts w:ascii="Arial" w:eastAsia="Calibri" w:hAnsi="Arial" w:cs="Arial"/>
          <w:sz w:val="28"/>
          <w:szCs w:val="28"/>
          <w:rtl/>
          <w:lang w:eastAsia="en-US"/>
        </w:rPr>
      </w:pPr>
    </w:p>
    <w:p w14:paraId="69CC1FAF" w14:textId="77777777" w:rsidR="008A3D6D" w:rsidRPr="005D1E9B" w:rsidRDefault="008A3D6D" w:rsidP="008A3D6D">
      <w:pPr>
        <w:widowControl w:val="0"/>
        <w:overflowPunct/>
        <w:autoSpaceDE/>
        <w:autoSpaceDN/>
        <w:adjustRightInd/>
        <w:spacing w:line="280" w:lineRule="atLeast"/>
        <w:ind w:left="720"/>
        <w:jc w:val="left"/>
        <w:textAlignment w:val="auto"/>
        <w:rPr>
          <w:rFonts w:ascii="Arial" w:eastAsia="Calibri" w:hAnsi="Arial" w:cs="Arial"/>
          <w:sz w:val="28"/>
          <w:szCs w:val="28"/>
          <w:rtl/>
          <w:lang w:eastAsia="en-US"/>
        </w:rPr>
      </w:pPr>
    </w:p>
    <w:p w14:paraId="56E85FB4" w14:textId="77777777" w:rsidR="008A3D6D" w:rsidRPr="005D1E9B" w:rsidRDefault="008A3D6D" w:rsidP="008A3D6D">
      <w:pPr>
        <w:widowControl w:val="0"/>
        <w:overflowPunct/>
        <w:autoSpaceDE/>
        <w:autoSpaceDN/>
        <w:adjustRightInd/>
        <w:spacing w:line="280" w:lineRule="atLeast"/>
        <w:ind w:left="1418"/>
        <w:jc w:val="left"/>
        <w:textAlignment w:val="auto"/>
        <w:rPr>
          <w:rFonts w:ascii="Arial" w:eastAsia="Calibri" w:hAnsi="Arial" w:cs="Arial"/>
          <w:b/>
          <w:bCs/>
          <w:sz w:val="28"/>
          <w:szCs w:val="28"/>
          <w:rtl/>
          <w:lang w:eastAsia="en-US"/>
        </w:rPr>
      </w:pPr>
      <w:r w:rsidRPr="005D1E9B">
        <w:rPr>
          <w:rFonts w:ascii="Arial" w:eastAsia="Calibri" w:hAnsi="Arial" w:cs="Arial"/>
          <w:b/>
          <w:bCs/>
          <w:sz w:val="28"/>
          <w:szCs w:val="28"/>
          <w:rtl/>
          <w:lang w:eastAsia="en-US"/>
        </w:rPr>
        <w:t>בניית "</w:t>
      </w:r>
      <w:r w:rsidRPr="005D1E9B">
        <w:rPr>
          <w:rFonts w:ascii="Arial" w:eastAsia="Calibri" w:hAnsi="Arial" w:cs="Arial" w:hint="cs"/>
          <w:b/>
          <w:bCs/>
          <w:sz w:val="28"/>
          <w:szCs w:val="28"/>
          <w:rtl/>
          <w:lang w:eastAsia="en-US"/>
        </w:rPr>
        <w:t>תיקיית מטייל</w:t>
      </w:r>
      <w:r w:rsidRPr="005D1E9B">
        <w:rPr>
          <w:rFonts w:ascii="Arial" w:eastAsia="Calibri" w:hAnsi="Arial" w:cs="Arial"/>
          <w:b/>
          <w:bCs/>
          <w:sz w:val="28"/>
          <w:szCs w:val="28"/>
          <w:rtl/>
          <w:lang w:eastAsia="en-US"/>
        </w:rPr>
        <w:t>" מקוו</w:t>
      </w:r>
      <w:r w:rsidRPr="005D1E9B">
        <w:rPr>
          <w:rFonts w:ascii="Arial" w:eastAsia="Calibri" w:hAnsi="Arial" w:cs="Arial" w:hint="cs"/>
          <w:b/>
          <w:bCs/>
          <w:sz w:val="28"/>
          <w:szCs w:val="28"/>
          <w:rtl/>
          <w:lang w:eastAsia="en-US"/>
        </w:rPr>
        <w:t>נת</w:t>
      </w:r>
      <w:r w:rsidRPr="005D1E9B">
        <w:rPr>
          <w:rFonts w:ascii="Arial" w:eastAsia="Calibri" w:hAnsi="Arial" w:cs="Arial"/>
          <w:b/>
          <w:bCs/>
          <w:sz w:val="28"/>
          <w:szCs w:val="28"/>
          <w:rtl/>
          <w:lang w:eastAsia="en-US"/>
        </w:rPr>
        <w:t xml:space="preserve"> </w:t>
      </w:r>
      <w:r w:rsidRPr="005D1E9B">
        <w:rPr>
          <w:rFonts w:ascii="Arial" w:eastAsia="Calibri" w:hAnsi="Arial" w:cs="Arial" w:hint="cs"/>
          <w:b/>
          <w:bCs/>
          <w:sz w:val="28"/>
          <w:szCs w:val="28"/>
          <w:rtl/>
          <w:lang w:eastAsia="en-US"/>
        </w:rPr>
        <w:t>שתכלול:.</w:t>
      </w:r>
    </w:p>
    <w:p w14:paraId="2BAC6225" w14:textId="77777777" w:rsidR="008A3D6D" w:rsidRPr="005D1E9B" w:rsidRDefault="008A3D6D" w:rsidP="008A3D6D">
      <w:pPr>
        <w:widowControl w:val="0"/>
        <w:overflowPunct/>
        <w:autoSpaceDE/>
        <w:autoSpaceDN/>
        <w:adjustRightInd/>
        <w:spacing w:line="280" w:lineRule="atLeast"/>
        <w:ind w:left="1984" w:hanging="1134"/>
        <w:jc w:val="left"/>
        <w:textAlignment w:val="auto"/>
        <w:rPr>
          <w:rFonts w:ascii="Arial" w:eastAsia="Calibri" w:hAnsi="Arial" w:cs="Arial"/>
          <w:b/>
          <w:bCs/>
          <w:sz w:val="28"/>
          <w:szCs w:val="28"/>
          <w:rtl/>
          <w:lang w:eastAsia="en-US"/>
        </w:rPr>
      </w:pPr>
    </w:p>
    <w:p w14:paraId="0F3DF28C" w14:textId="77777777" w:rsidR="008A3D6D" w:rsidRPr="005D1E9B" w:rsidRDefault="008A3D6D" w:rsidP="008A3D6D">
      <w:pPr>
        <w:widowControl w:val="0"/>
        <w:numPr>
          <w:ilvl w:val="0"/>
          <w:numId w:val="72"/>
        </w:numPr>
        <w:spacing w:line="300" w:lineRule="atLeast"/>
        <w:rPr>
          <w:rFonts w:ascii="David" w:hAnsi="David"/>
          <w:rtl/>
          <w:lang w:eastAsia="en-US"/>
        </w:rPr>
      </w:pPr>
      <w:r w:rsidRPr="005D1E9B">
        <w:rPr>
          <w:rFonts w:ascii="David" w:hAnsi="David"/>
          <w:rtl/>
          <w:lang w:eastAsia="en-US"/>
        </w:rPr>
        <w:t xml:space="preserve">פרטי ביה"ס: שם ביה"ס, </w:t>
      </w:r>
      <w:r w:rsidRPr="005D1E9B">
        <w:rPr>
          <w:rFonts w:ascii="David" w:hAnsi="David" w:hint="cs"/>
          <w:rtl/>
          <w:lang w:eastAsia="en-US"/>
        </w:rPr>
        <w:t xml:space="preserve">סמל מוסד, </w:t>
      </w:r>
      <w:r w:rsidRPr="005D1E9B">
        <w:rPr>
          <w:rFonts w:ascii="David" w:hAnsi="David"/>
          <w:rtl/>
          <w:lang w:eastAsia="en-US"/>
        </w:rPr>
        <w:t>רשות, כתובת, פרטי התקשרות </w:t>
      </w:r>
    </w:p>
    <w:p w14:paraId="568E94D0" w14:textId="77777777" w:rsidR="008A3D6D" w:rsidRPr="005D1E9B" w:rsidRDefault="008A3D6D" w:rsidP="008A3D6D">
      <w:pPr>
        <w:widowControl w:val="0"/>
        <w:numPr>
          <w:ilvl w:val="0"/>
          <w:numId w:val="72"/>
        </w:numPr>
        <w:spacing w:line="300" w:lineRule="atLeast"/>
        <w:rPr>
          <w:rFonts w:ascii="David" w:hAnsi="David"/>
          <w:lang w:eastAsia="en-US"/>
        </w:rPr>
      </w:pPr>
      <w:r w:rsidRPr="005D1E9B">
        <w:rPr>
          <w:rFonts w:ascii="David" w:hAnsi="David"/>
          <w:rtl/>
          <w:lang w:eastAsia="en-US"/>
        </w:rPr>
        <w:t>פרטי מנהל ביה"ס</w:t>
      </w:r>
    </w:p>
    <w:p w14:paraId="36EFD2FE" w14:textId="77777777" w:rsidR="008A3D6D" w:rsidRPr="005D1E9B" w:rsidRDefault="008A3D6D" w:rsidP="008A3D6D">
      <w:pPr>
        <w:widowControl w:val="0"/>
        <w:numPr>
          <w:ilvl w:val="0"/>
          <w:numId w:val="72"/>
        </w:numPr>
        <w:spacing w:line="300" w:lineRule="atLeast"/>
        <w:rPr>
          <w:rFonts w:ascii="David" w:hAnsi="David"/>
          <w:lang w:eastAsia="en-US"/>
        </w:rPr>
      </w:pPr>
      <w:r w:rsidRPr="005D1E9B">
        <w:rPr>
          <w:rFonts w:ascii="David" w:hAnsi="David"/>
          <w:rtl/>
          <w:lang w:eastAsia="en-US"/>
        </w:rPr>
        <w:t>פרטי רכז הטיולים כולל שנת הכשרה כולל רישום רכזי טיולים קודמים והכשרתם</w:t>
      </w:r>
    </w:p>
    <w:p w14:paraId="297E358A" w14:textId="77777777" w:rsidR="008A3D6D" w:rsidRPr="005D1E9B" w:rsidRDefault="008A3D6D" w:rsidP="008A3D6D">
      <w:pPr>
        <w:widowControl w:val="0"/>
        <w:numPr>
          <w:ilvl w:val="0"/>
          <w:numId w:val="72"/>
        </w:numPr>
        <w:spacing w:line="300" w:lineRule="atLeast"/>
        <w:rPr>
          <w:rFonts w:ascii="David" w:hAnsi="David"/>
          <w:lang w:eastAsia="en-US"/>
        </w:rPr>
      </w:pPr>
      <w:r w:rsidRPr="005D1E9B">
        <w:rPr>
          <w:rFonts w:ascii="David" w:hAnsi="David"/>
          <w:rtl/>
          <w:lang w:eastAsia="en-US"/>
        </w:rPr>
        <w:t xml:space="preserve">פרטי תוכנית </w:t>
      </w:r>
      <w:r w:rsidRPr="005D1E9B">
        <w:rPr>
          <w:rFonts w:ascii="David" w:hAnsi="David" w:hint="cs"/>
          <w:rtl/>
          <w:lang w:eastAsia="en-US"/>
        </w:rPr>
        <w:t>אזורי הליבה</w:t>
      </w:r>
      <w:r w:rsidRPr="005D1E9B">
        <w:rPr>
          <w:rFonts w:ascii="David" w:hAnsi="David"/>
          <w:rtl/>
          <w:lang w:eastAsia="en-US"/>
        </w:rPr>
        <w:t xml:space="preserve"> (שנתית) וסימון אישורה ע"י ועדת הטיולים</w:t>
      </w:r>
    </w:p>
    <w:p w14:paraId="69D8ABBF" w14:textId="77777777" w:rsidR="008A3D6D" w:rsidRPr="005D1E9B" w:rsidRDefault="008A3D6D" w:rsidP="008A3D6D">
      <w:pPr>
        <w:widowControl w:val="0"/>
        <w:numPr>
          <w:ilvl w:val="0"/>
          <w:numId w:val="72"/>
        </w:numPr>
        <w:spacing w:line="300" w:lineRule="atLeast"/>
        <w:rPr>
          <w:rFonts w:ascii="David" w:hAnsi="David"/>
          <w:lang w:eastAsia="en-US"/>
        </w:rPr>
      </w:pPr>
      <w:r w:rsidRPr="005D1E9B">
        <w:rPr>
          <w:rFonts w:ascii="David" w:hAnsi="David"/>
          <w:rtl/>
          <w:lang w:eastAsia="en-US"/>
        </w:rPr>
        <w:t>בקשות תאום הטיולים ואישורם ע"י הלשכה</w:t>
      </w:r>
    </w:p>
    <w:p w14:paraId="3841BC91" w14:textId="77777777" w:rsidR="008A3D6D" w:rsidRPr="005D1E9B" w:rsidRDefault="008A3D6D" w:rsidP="008A3D6D">
      <w:pPr>
        <w:widowControl w:val="0"/>
        <w:numPr>
          <w:ilvl w:val="0"/>
          <w:numId w:val="72"/>
        </w:numPr>
        <w:spacing w:line="300" w:lineRule="atLeast"/>
        <w:rPr>
          <w:rFonts w:ascii="David" w:hAnsi="David"/>
          <w:lang w:eastAsia="en-US"/>
        </w:rPr>
      </w:pPr>
      <w:r w:rsidRPr="005D1E9B">
        <w:rPr>
          <w:rFonts w:ascii="David" w:hAnsi="David"/>
          <w:rtl/>
          <w:lang w:eastAsia="en-US"/>
        </w:rPr>
        <w:t>פניות כתובות או טלפוניות של בית הספר ללשכה ולחדר מצב.</w:t>
      </w:r>
    </w:p>
    <w:p w14:paraId="4CEBDC05" w14:textId="77777777" w:rsidR="008A3D6D" w:rsidRPr="005D1E9B" w:rsidRDefault="008A3D6D" w:rsidP="008A3D6D">
      <w:pPr>
        <w:widowControl w:val="0"/>
        <w:numPr>
          <w:ilvl w:val="0"/>
          <w:numId w:val="72"/>
        </w:numPr>
        <w:spacing w:line="300" w:lineRule="atLeast"/>
        <w:rPr>
          <w:rFonts w:ascii="David" w:hAnsi="David"/>
          <w:lang w:eastAsia="en-US"/>
        </w:rPr>
      </w:pPr>
      <w:r w:rsidRPr="005D1E9B">
        <w:rPr>
          <w:rFonts w:ascii="David" w:hAnsi="David"/>
          <w:rtl/>
          <w:lang w:eastAsia="en-US"/>
        </w:rPr>
        <w:t xml:space="preserve">רישום ליקויים בטיולים שנתגלו ע"י </w:t>
      </w:r>
      <w:r w:rsidRPr="005D1E9B">
        <w:rPr>
          <w:rFonts w:ascii="David" w:hAnsi="David" w:hint="cs"/>
          <w:rtl/>
          <w:lang w:eastAsia="en-US"/>
        </w:rPr>
        <w:t>בקרי</w:t>
      </w:r>
      <w:r w:rsidRPr="005D1E9B">
        <w:rPr>
          <w:rFonts w:ascii="David" w:hAnsi="David"/>
          <w:rtl/>
          <w:lang w:eastAsia="en-US"/>
        </w:rPr>
        <w:t xml:space="preserve"> הטיולים+ רישום פרטי הטיפול </w:t>
      </w:r>
      <w:r w:rsidRPr="005D1E9B">
        <w:rPr>
          <w:rFonts w:ascii="David" w:hAnsi="David" w:hint="cs"/>
          <w:rtl/>
          <w:lang w:eastAsia="en-US"/>
        </w:rPr>
        <w:t xml:space="preserve">     </w:t>
      </w:r>
      <w:r w:rsidRPr="005D1E9B">
        <w:rPr>
          <w:rFonts w:ascii="David" w:hAnsi="David"/>
          <w:rtl/>
          <w:lang w:eastAsia="en-US"/>
        </w:rPr>
        <w:t>שנעשה ע"י ועדת הטיולים</w:t>
      </w:r>
      <w:r w:rsidRPr="005D1E9B">
        <w:rPr>
          <w:rFonts w:ascii="David" w:hAnsi="David" w:hint="cs"/>
          <w:rtl/>
          <w:lang w:eastAsia="en-US"/>
        </w:rPr>
        <w:t xml:space="preserve"> בממשק עם מערכת פיקוח טיולים של המשרד.</w:t>
      </w:r>
      <w:r w:rsidRPr="005D1E9B">
        <w:rPr>
          <w:rFonts w:ascii="David" w:hAnsi="David"/>
          <w:rtl/>
          <w:lang w:eastAsia="en-US"/>
        </w:rPr>
        <w:t>.</w:t>
      </w:r>
    </w:p>
    <w:p w14:paraId="0F648163" w14:textId="77777777" w:rsidR="008A3D6D" w:rsidRPr="005D1E9B" w:rsidRDefault="008A3D6D" w:rsidP="008A3D6D">
      <w:pPr>
        <w:widowControl w:val="0"/>
        <w:numPr>
          <w:ilvl w:val="0"/>
          <w:numId w:val="72"/>
        </w:numPr>
        <w:spacing w:line="300" w:lineRule="atLeast"/>
        <w:rPr>
          <w:rFonts w:ascii="David" w:hAnsi="David"/>
          <w:rtl/>
          <w:lang w:eastAsia="en-US"/>
        </w:rPr>
      </w:pPr>
      <w:r w:rsidRPr="005D1E9B">
        <w:rPr>
          <w:rFonts w:ascii="David" w:hAnsi="David" w:hint="cs"/>
          <w:rtl/>
          <w:lang w:eastAsia="en-US"/>
        </w:rPr>
        <w:t xml:space="preserve">יש לנהל את הנתונים ברמה שנתית לפי שנת לימודים ולפי מועד הטיול-אם הטיול היה </w:t>
      </w:r>
      <w:proofErr w:type="spellStart"/>
      <w:r w:rsidRPr="005D1E9B">
        <w:rPr>
          <w:rFonts w:ascii="David" w:hAnsi="David" w:hint="cs"/>
          <w:rtl/>
          <w:lang w:eastAsia="en-US"/>
        </w:rPr>
        <w:t>בתשע"א</w:t>
      </w:r>
      <w:proofErr w:type="spellEnd"/>
      <w:r w:rsidRPr="005D1E9B">
        <w:rPr>
          <w:rFonts w:ascii="David" w:hAnsi="David" w:hint="cs"/>
          <w:rtl/>
          <w:lang w:eastAsia="en-US"/>
        </w:rPr>
        <w:t xml:space="preserve"> ובאותה תקופה מנהל בית הספר ורכז הטיולים התחלפו, אזי יש להציג את הנתונים הנכונים לאותה תקופה.</w:t>
      </w:r>
    </w:p>
    <w:p w14:paraId="1DC47714" w14:textId="77777777" w:rsidR="008A3D6D" w:rsidRPr="005D1E9B" w:rsidRDefault="008A3D6D" w:rsidP="008A3D6D">
      <w:pPr>
        <w:widowControl w:val="0"/>
        <w:numPr>
          <w:ilvl w:val="0"/>
          <w:numId w:val="72"/>
        </w:numPr>
        <w:spacing w:line="300" w:lineRule="atLeast"/>
        <w:rPr>
          <w:rFonts w:ascii="David" w:hAnsi="David"/>
          <w:rtl/>
          <w:lang w:eastAsia="en-US"/>
        </w:rPr>
      </w:pPr>
      <w:r w:rsidRPr="005D1E9B">
        <w:rPr>
          <w:rFonts w:ascii="David" w:hAnsi="David" w:hint="cs"/>
          <w:rtl/>
          <w:lang w:eastAsia="en-US"/>
        </w:rPr>
        <w:t>אפשרות נוספת-להציג תמיד את הנתונים הנכונים להיום ואם משתמש מבקש לראות היסטוריה, יוצג לו כפתור הצג היסטוריה ובלחיצה עליו ייפתח מסך נוסף שבו המשתמש יצטרך לציין לאיזה מידע היסטורי הוא מתכוון כמו: מה היה, תכניות טיולים שנתית, בקשות תיאום טיולים, אישורים ביטחוניים ,ליקויים בטיול, הטיפול בליקוי.</w:t>
      </w:r>
    </w:p>
    <w:p w14:paraId="1518F204" w14:textId="77777777" w:rsidR="008A3D6D" w:rsidRPr="005D1E9B" w:rsidRDefault="008A3D6D" w:rsidP="008A3D6D">
      <w:pPr>
        <w:widowControl w:val="0"/>
        <w:overflowPunct/>
        <w:autoSpaceDE/>
        <w:autoSpaceDN/>
        <w:adjustRightInd/>
        <w:spacing w:line="280" w:lineRule="atLeast"/>
        <w:jc w:val="left"/>
        <w:textAlignment w:val="auto"/>
        <w:rPr>
          <w:rFonts w:ascii="Arial" w:eastAsia="Calibri" w:hAnsi="Arial" w:cs="Arial"/>
          <w:sz w:val="28"/>
          <w:szCs w:val="28"/>
          <w:rtl/>
          <w:lang w:eastAsia="en-US"/>
        </w:rPr>
      </w:pPr>
      <w:r w:rsidRPr="005D1E9B">
        <w:rPr>
          <w:rFonts w:ascii="Arial" w:eastAsia="Calibri" w:hAnsi="Arial" w:cs="Arial" w:hint="cs"/>
          <w:sz w:val="28"/>
          <w:szCs w:val="28"/>
          <w:rtl/>
          <w:lang w:eastAsia="en-US"/>
        </w:rPr>
        <w:t xml:space="preserve"> </w:t>
      </w:r>
    </w:p>
    <w:p w14:paraId="02193D6B" w14:textId="0945AFB8" w:rsidR="008A3D6D" w:rsidRPr="005D1E9B" w:rsidRDefault="007275D7" w:rsidP="008A3D6D">
      <w:pPr>
        <w:widowControl w:val="0"/>
        <w:spacing w:line="300" w:lineRule="atLeast"/>
        <w:ind w:left="-33"/>
        <w:jc w:val="right"/>
        <w:rPr>
          <w:rtl/>
        </w:rPr>
      </w:pPr>
      <w:bookmarkStart w:id="4" w:name="מהקרובלרחוק"/>
      <w:bookmarkStart w:id="5" w:name="טבלתתכנוןיסודי"/>
      <w:r>
        <w:rPr>
          <w:rFonts w:hint="cs"/>
          <w:rtl/>
        </w:rPr>
        <w:t>נספח מספר 5</w:t>
      </w:r>
    </w:p>
    <w:p w14:paraId="1D55EB58"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6 מתוך 17</w:t>
      </w:r>
    </w:p>
    <w:p w14:paraId="04324EAA" w14:textId="77777777" w:rsidR="008A3D6D" w:rsidRPr="005D1E9B" w:rsidRDefault="008A3D6D" w:rsidP="008A3D6D">
      <w:pPr>
        <w:widowControl w:val="0"/>
        <w:overflowPunct/>
        <w:autoSpaceDE/>
        <w:autoSpaceDN/>
        <w:adjustRightInd/>
        <w:spacing w:line="280" w:lineRule="atLeast"/>
        <w:textAlignment w:val="auto"/>
        <w:rPr>
          <w:rFonts w:ascii="Arial" w:eastAsia="Calibri" w:hAnsi="Arial" w:cs="Arial"/>
          <w:b/>
          <w:bCs/>
          <w:sz w:val="28"/>
          <w:szCs w:val="28"/>
          <w:rtl/>
        </w:rPr>
      </w:pPr>
      <w:r w:rsidRPr="005D1E9B">
        <w:rPr>
          <w:rFonts w:ascii="Arial" w:eastAsia="Calibri" w:hAnsi="Arial" w:cs="Arial"/>
          <w:b/>
          <w:bCs/>
          <w:sz w:val="28"/>
          <w:szCs w:val="28"/>
          <w:rtl/>
        </w:rPr>
        <w:t>טבלת תכנון סיורים בבית ספר יסודי</w:t>
      </w:r>
      <w:bookmarkEnd w:id="4"/>
      <w:bookmarkEnd w:id="5"/>
    </w:p>
    <w:tbl>
      <w:tblPr>
        <w:bidiVisual/>
        <w:tblW w:w="9872" w:type="dxa"/>
        <w:tblLayout w:type="fixed"/>
        <w:tblLook w:val="01E0" w:firstRow="1" w:lastRow="1" w:firstColumn="1" w:lastColumn="1" w:noHBand="0" w:noVBand="0"/>
      </w:tblPr>
      <w:tblGrid>
        <w:gridCol w:w="1225"/>
        <w:gridCol w:w="1701"/>
        <w:gridCol w:w="1419"/>
        <w:gridCol w:w="1134"/>
        <w:gridCol w:w="2125"/>
        <w:gridCol w:w="1275"/>
        <w:gridCol w:w="993"/>
      </w:tblGrid>
      <w:tr w:rsidR="008A3D6D" w:rsidRPr="005D1E9B" w14:paraId="30E2FB82" w14:textId="77777777" w:rsidTr="002D219F">
        <w:tc>
          <w:tcPr>
            <w:tcW w:w="1225" w:type="dxa"/>
            <w:tcBorders>
              <w:top w:val="single" w:sz="18" w:space="0" w:color="auto"/>
              <w:left w:val="single" w:sz="18" w:space="0" w:color="auto"/>
              <w:bottom w:val="single" w:sz="18" w:space="0" w:color="auto"/>
              <w:right w:val="single" w:sz="4" w:space="0" w:color="auto"/>
            </w:tcBorders>
            <w:shd w:val="pct15" w:color="auto" w:fill="auto"/>
          </w:tcPr>
          <w:p w14:paraId="19008303"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r w:rsidRPr="005D1E9B">
              <w:rPr>
                <w:rFonts w:eastAsia="Calibri"/>
                <w:sz w:val="16"/>
                <w:szCs w:val="16"/>
                <w:rtl/>
              </w:rPr>
              <w:t>שכבה</w:t>
            </w:r>
          </w:p>
        </w:tc>
        <w:tc>
          <w:tcPr>
            <w:tcW w:w="1701" w:type="dxa"/>
            <w:tcBorders>
              <w:top w:val="single" w:sz="18" w:space="0" w:color="auto"/>
              <w:left w:val="single" w:sz="4" w:space="0" w:color="auto"/>
              <w:bottom w:val="single" w:sz="18" w:space="0" w:color="auto"/>
              <w:right w:val="single" w:sz="4" w:space="0" w:color="auto"/>
            </w:tcBorders>
            <w:shd w:val="pct15" w:color="auto" w:fill="auto"/>
          </w:tcPr>
          <w:p w14:paraId="43AEC6D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r w:rsidRPr="005D1E9B">
              <w:rPr>
                <w:rFonts w:eastAsia="Calibri"/>
                <w:sz w:val="16"/>
                <w:szCs w:val="16"/>
                <w:rtl/>
              </w:rPr>
              <w:t xml:space="preserve">תת-אזור  </w:t>
            </w:r>
            <w:r w:rsidRPr="005D1E9B">
              <w:rPr>
                <w:rFonts w:eastAsia="Calibri"/>
                <w:b/>
                <w:bCs/>
                <w:sz w:val="16"/>
                <w:szCs w:val="16"/>
                <w:rtl/>
              </w:rPr>
              <w:t>או</w:t>
            </w:r>
          </w:p>
          <w:p w14:paraId="230FA55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תא נוף</w:t>
            </w:r>
          </w:p>
        </w:tc>
        <w:tc>
          <w:tcPr>
            <w:tcW w:w="1419" w:type="dxa"/>
            <w:tcBorders>
              <w:top w:val="single" w:sz="18" w:space="0" w:color="auto"/>
              <w:left w:val="single" w:sz="4" w:space="0" w:color="auto"/>
              <w:bottom w:val="single" w:sz="18" w:space="0" w:color="auto"/>
              <w:right w:val="single" w:sz="4" w:space="0" w:color="auto"/>
            </w:tcBorders>
            <w:shd w:val="pct15" w:color="auto" w:fill="auto"/>
          </w:tcPr>
          <w:p w14:paraId="2A45BB2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המסלול</w:t>
            </w:r>
          </w:p>
        </w:tc>
        <w:tc>
          <w:tcPr>
            <w:tcW w:w="1134" w:type="dxa"/>
            <w:tcBorders>
              <w:top w:val="single" w:sz="18" w:space="0" w:color="auto"/>
              <w:left w:val="single" w:sz="4" w:space="0" w:color="auto"/>
              <w:bottom w:val="single" w:sz="18" w:space="0" w:color="auto"/>
              <w:right w:val="single" w:sz="4" w:space="0" w:color="auto"/>
            </w:tcBorders>
            <w:shd w:val="pct15" w:color="auto" w:fill="auto"/>
          </w:tcPr>
          <w:p w14:paraId="502A1093"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אתרים</w:t>
            </w:r>
          </w:p>
        </w:tc>
        <w:tc>
          <w:tcPr>
            <w:tcW w:w="2125" w:type="dxa"/>
            <w:tcBorders>
              <w:top w:val="single" w:sz="18" w:space="0" w:color="auto"/>
              <w:left w:val="single" w:sz="4" w:space="0" w:color="auto"/>
              <w:bottom w:val="single" w:sz="18" w:space="0" w:color="auto"/>
              <w:right w:val="single" w:sz="4" w:space="0" w:color="auto"/>
            </w:tcBorders>
            <w:shd w:val="pct15" w:color="auto" w:fill="auto"/>
          </w:tcPr>
          <w:p w14:paraId="78CABAD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מקצוע הסיור</w:t>
            </w:r>
          </w:p>
        </w:tc>
        <w:tc>
          <w:tcPr>
            <w:tcW w:w="1275" w:type="dxa"/>
            <w:tcBorders>
              <w:top w:val="single" w:sz="18" w:space="0" w:color="auto"/>
              <w:left w:val="single" w:sz="4" w:space="0" w:color="auto"/>
              <w:bottom w:val="single" w:sz="18" w:space="0" w:color="auto"/>
              <w:right w:val="single" w:sz="18" w:space="0" w:color="auto"/>
            </w:tcBorders>
            <w:shd w:val="pct15" w:color="auto" w:fill="auto"/>
          </w:tcPr>
          <w:p w14:paraId="146E58A5"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מועד</w:t>
            </w:r>
          </w:p>
        </w:tc>
        <w:tc>
          <w:tcPr>
            <w:tcW w:w="993" w:type="dxa"/>
            <w:tcBorders>
              <w:top w:val="single" w:sz="18" w:space="0" w:color="auto"/>
              <w:left w:val="single" w:sz="4" w:space="0" w:color="auto"/>
              <w:bottom w:val="single" w:sz="18" w:space="0" w:color="auto"/>
              <w:right w:val="single" w:sz="18" w:space="0" w:color="auto"/>
            </w:tcBorders>
            <w:shd w:val="pct15" w:color="auto" w:fill="auto"/>
          </w:tcPr>
          <w:p w14:paraId="684B6EB5"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noProof/>
                <w:sz w:val="16"/>
                <w:szCs w:val="16"/>
                <w:rtl/>
                <w:lang w:eastAsia="en-US"/>
              </w:rPr>
            </w:pPr>
            <w:r w:rsidRPr="005D1E9B">
              <w:rPr>
                <w:rFonts w:eastAsia="Calibri"/>
                <w:sz w:val="16"/>
                <w:szCs w:val="16"/>
                <w:rtl/>
              </w:rPr>
              <w:t>הערות</w:t>
            </w:r>
          </w:p>
        </w:tc>
      </w:tr>
      <w:tr w:rsidR="008A3D6D" w:rsidRPr="005D1E9B" w14:paraId="1E9F8F0D" w14:textId="77777777" w:rsidTr="002D219F">
        <w:trPr>
          <w:trHeight w:val="61"/>
        </w:trPr>
        <w:tc>
          <w:tcPr>
            <w:tcW w:w="1225" w:type="dxa"/>
            <w:vMerge w:val="restart"/>
            <w:tcBorders>
              <w:top w:val="single" w:sz="18" w:space="0" w:color="auto"/>
              <w:left w:val="single" w:sz="18" w:space="0" w:color="auto"/>
              <w:bottom w:val="single" w:sz="4" w:space="0" w:color="auto"/>
              <w:right w:val="single" w:sz="4" w:space="0" w:color="auto"/>
            </w:tcBorders>
            <w:shd w:val="pct15" w:color="auto" w:fill="auto"/>
          </w:tcPr>
          <w:p w14:paraId="0ED77755"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p>
          <w:p w14:paraId="7B09A7D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r w:rsidRPr="005D1E9B">
              <w:rPr>
                <w:rFonts w:eastAsia="Calibri"/>
                <w:sz w:val="16"/>
                <w:szCs w:val="16"/>
                <w:rtl/>
              </w:rPr>
              <w:t>א'</w:t>
            </w:r>
          </w:p>
          <w:p w14:paraId="3C7879C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701" w:type="dxa"/>
            <w:tcBorders>
              <w:top w:val="single" w:sz="18" w:space="0" w:color="auto"/>
              <w:left w:val="single" w:sz="4" w:space="0" w:color="auto"/>
              <w:bottom w:val="single" w:sz="4" w:space="0" w:color="auto"/>
              <w:right w:val="single" w:sz="4" w:space="0" w:color="auto"/>
            </w:tcBorders>
          </w:tcPr>
          <w:p w14:paraId="74E5D589"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419" w:type="dxa"/>
            <w:tcBorders>
              <w:top w:val="single" w:sz="18" w:space="0" w:color="auto"/>
              <w:left w:val="single" w:sz="4" w:space="0" w:color="auto"/>
              <w:bottom w:val="single" w:sz="4" w:space="0" w:color="auto"/>
              <w:right w:val="single" w:sz="4" w:space="0" w:color="auto"/>
            </w:tcBorders>
          </w:tcPr>
          <w:p w14:paraId="303DD2B8"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134" w:type="dxa"/>
            <w:tcBorders>
              <w:top w:val="single" w:sz="18" w:space="0" w:color="auto"/>
              <w:left w:val="single" w:sz="4" w:space="0" w:color="auto"/>
              <w:bottom w:val="single" w:sz="4" w:space="0" w:color="auto"/>
              <w:right w:val="single" w:sz="4" w:space="0" w:color="auto"/>
            </w:tcBorders>
          </w:tcPr>
          <w:p w14:paraId="4EC9B0B0"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2125" w:type="dxa"/>
            <w:tcBorders>
              <w:top w:val="single" w:sz="18" w:space="0" w:color="auto"/>
              <w:left w:val="single" w:sz="4" w:space="0" w:color="auto"/>
              <w:bottom w:val="single" w:sz="4" w:space="0" w:color="auto"/>
              <w:right w:val="single" w:sz="4" w:space="0" w:color="auto"/>
            </w:tcBorders>
          </w:tcPr>
          <w:p w14:paraId="2A8C339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18" w:space="0" w:color="auto"/>
              <w:left w:val="single" w:sz="4" w:space="0" w:color="auto"/>
              <w:bottom w:val="single" w:sz="4" w:space="0" w:color="auto"/>
              <w:right w:val="single" w:sz="18" w:space="0" w:color="auto"/>
            </w:tcBorders>
          </w:tcPr>
          <w:p w14:paraId="5FA4180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993" w:type="dxa"/>
            <w:tcBorders>
              <w:top w:val="single" w:sz="18" w:space="0" w:color="auto"/>
              <w:left w:val="single" w:sz="4" w:space="0" w:color="auto"/>
              <w:bottom w:val="single" w:sz="4" w:space="0" w:color="auto"/>
              <w:right w:val="single" w:sz="18" w:space="0" w:color="auto"/>
            </w:tcBorders>
          </w:tcPr>
          <w:p w14:paraId="353A74CC"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r>
      <w:tr w:rsidR="008A3D6D" w:rsidRPr="005D1E9B" w14:paraId="2945DEF4" w14:textId="77777777" w:rsidTr="002D219F">
        <w:trPr>
          <w:trHeight w:val="303"/>
        </w:trPr>
        <w:tc>
          <w:tcPr>
            <w:tcW w:w="1225" w:type="dxa"/>
            <w:vMerge/>
            <w:tcBorders>
              <w:top w:val="single" w:sz="4" w:space="0" w:color="auto"/>
              <w:left w:val="single" w:sz="18" w:space="0" w:color="auto"/>
              <w:bottom w:val="single" w:sz="4" w:space="0" w:color="auto"/>
              <w:right w:val="single" w:sz="4" w:space="0" w:color="auto"/>
            </w:tcBorders>
            <w:vAlign w:val="center"/>
          </w:tcPr>
          <w:p w14:paraId="6A3FB080"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4" w:space="0" w:color="auto"/>
              <w:right w:val="single" w:sz="4" w:space="0" w:color="auto"/>
            </w:tcBorders>
          </w:tcPr>
          <w:p w14:paraId="286302FB"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4" w:space="0" w:color="auto"/>
              <w:right w:val="single" w:sz="4" w:space="0" w:color="auto"/>
            </w:tcBorders>
          </w:tcPr>
          <w:p w14:paraId="797620E9"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43D980A8"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4" w:space="0" w:color="auto"/>
              <w:right w:val="single" w:sz="4" w:space="0" w:color="auto"/>
            </w:tcBorders>
          </w:tcPr>
          <w:p w14:paraId="0A298A2C"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4" w:space="0" w:color="auto"/>
              <w:left w:val="single" w:sz="4" w:space="0" w:color="auto"/>
              <w:bottom w:val="single" w:sz="4" w:space="0" w:color="auto"/>
              <w:right w:val="single" w:sz="18" w:space="0" w:color="auto"/>
            </w:tcBorders>
          </w:tcPr>
          <w:p w14:paraId="76A664FD"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4" w:space="0" w:color="auto"/>
              <w:right w:val="single" w:sz="18" w:space="0" w:color="auto"/>
            </w:tcBorders>
          </w:tcPr>
          <w:p w14:paraId="687D4827"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7296E89D" w14:textId="77777777" w:rsidTr="002D219F">
        <w:trPr>
          <w:trHeight w:val="227"/>
        </w:trPr>
        <w:tc>
          <w:tcPr>
            <w:tcW w:w="1225" w:type="dxa"/>
            <w:vMerge/>
            <w:tcBorders>
              <w:top w:val="single" w:sz="4" w:space="0" w:color="auto"/>
              <w:left w:val="single" w:sz="18" w:space="0" w:color="auto"/>
              <w:bottom w:val="single" w:sz="12" w:space="0" w:color="auto"/>
              <w:right w:val="single" w:sz="4" w:space="0" w:color="auto"/>
            </w:tcBorders>
            <w:vAlign w:val="center"/>
          </w:tcPr>
          <w:p w14:paraId="788707DC"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12" w:space="0" w:color="auto"/>
              <w:right w:val="single" w:sz="4" w:space="0" w:color="auto"/>
            </w:tcBorders>
          </w:tcPr>
          <w:p w14:paraId="6F457F3A"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12" w:space="0" w:color="auto"/>
              <w:right w:val="single" w:sz="4" w:space="0" w:color="auto"/>
            </w:tcBorders>
          </w:tcPr>
          <w:p w14:paraId="582EBB18"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12" w:space="0" w:color="auto"/>
              <w:right w:val="single" w:sz="4" w:space="0" w:color="auto"/>
            </w:tcBorders>
          </w:tcPr>
          <w:p w14:paraId="13CC7EA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12" w:space="0" w:color="auto"/>
              <w:right w:val="single" w:sz="4" w:space="0" w:color="auto"/>
            </w:tcBorders>
          </w:tcPr>
          <w:p w14:paraId="2722CA72"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275" w:type="dxa"/>
            <w:tcBorders>
              <w:top w:val="single" w:sz="4" w:space="0" w:color="auto"/>
              <w:left w:val="single" w:sz="4" w:space="0" w:color="auto"/>
              <w:bottom w:val="single" w:sz="12" w:space="0" w:color="auto"/>
              <w:right w:val="single" w:sz="18" w:space="0" w:color="auto"/>
            </w:tcBorders>
          </w:tcPr>
          <w:p w14:paraId="7CBD36BA"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12" w:space="0" w:color="auto"/>
              <w:right w:val="single" w:sz="18" w:space="0" w:color="auto"/>
            </w:tcBorders>
          </w:tcPr>
          <w:p w14:paraId="01E96A1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79DBBAE4" w14:textId="77777777" w:rsidTr="002D219F">
        <w:trPr>
          <w:trHeight w:val="141"/>
        </w:trPr>
        <w:tc>
          <w:tcPr>
            <w:tcW w:w="1225" w:type="dxa"/>
            <w:vMerge w:val="restart"/>
            <w:tcBorders>
              <w:top w:val="single" w:sz="12" w:space="0" w:color="auto"/>
              <w:left w:val="single" w:sz="18" w:space="0" w:color="auto"/>
              <w:bottom w:val="single" w:sz="4" w:space="0" w:color="auto"/>
              <w:right w:val="single" w:sz="4" w:space="0" w:color="auto"/>
            </w:tcBorders>
            <w:shd w:val="pct15" w:color="auto" w:fill="auto"/>
          </w:tcPr>
          <w:p w14:paraId="2266B21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p>
          <w:p w14:paraId="58CB1237"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ב'</w:t>
            </w:r>
          </w:p>
        </w:tc>
        <w:tc>
          <w:tcPr>
            <w:tcW w:w="1701" w:type="dxa"/>
            <w:tcBorders>
              <w:top w:val="single" w:sz="12" w:space="0" w:color="auto"/>
              <w:left w:val="single" w:sz="4" w:space="0" w:color="auto"/>
              <w:bottom w:val="single" w:sz="4" w:space="0" w:color="auto"/>
              <w:right w:val="single" w:sz="4" w:space="0" w:color="auto"/>
            </w:tcBorders>
          </w:tcPr>
          <w:p w14:paraId="0186BD79"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419" w:type="dxa"/>
            <w:tcBorders>
              <w:top w:val="single" w:sz="12" w:space="0" w:color="auto"/>
              <w:left w:val="single" w:sz="4" w:space="0" w:color="auto"/>
              <w:bottom w:val="single" w:sz="4" w:space="0" w:color="auto"/>
              <w:right w:val="single" w:sz="4" w:space="0" w:color="auto"/>
            </w:tcBorders>
          </w:tcPr>
          <w:p w14:paraId="291F773E"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134" w:type="dxa"/>
            <w:tcBorders>
              <w:top w:val="single" w:sz="12" w:space="0" w:color="auto"/>
              <w:left w:val="single" w:sz="4" w:space="0" w:color="auto"/>
              <w:bottom w:val="single" w:sz="4" w:space="0" w:color="auto"/>
              <w:right w:val="single" w:sz="4" w:space="0" w:color="auto"/>
            </w:tcBorders>
          </w:tcPr>
          <w:p w14:paraId="372E466A"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2125" w:type="dxa"/>
            <w:tcBorders>
              <w:top w:val="single" w:sz="12" w:space="0" w:color="auto"/>
              <w:left w:val="single" w:sz="4" w:space="0" w:color="auto"/>
              <w:bottom w:val="single" w:sz="4" w:space="0" w:color="auto"/>
              <w:right w:val="single" w:sz="4" w:space="0" w:color="auto"/>
            </w:tcBorders>
          </w:tcPr>
          <w:p w14:paraId="05501B07"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12" w:space="0" w:color="auto"/>
              <w:left w:val="single" w:sz="4" w:space="0" w:color="auto"/>
              <w:bottom w:val="single" w:sz="4" w:space="0" w:color="auto"/>
              <w:right w:val="single" w:sz="18" w:space="0" w:color="auto"/>
            </w:tcBorders>
          </w:tcPr>
          <w:p w14:paraId="6D29947C"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993" w:type="dxa"/>
            <w:tcBorders>
              <w:top w:val="single" w:sz="12" w:space="0" w:color="auto"/>
              <w:left w:val="single" w:sz="4" w:space="0" w:color="auto"/>
              <w:bottom w:val="single" w:sz="4" w:space="0" w:color="auto"/>
              <w:right w:val="single" w:sz="18" w:space="0" w:color="auto"/>
            </w:tcBorders>
          </w:tcPr>
          <w:p w14:paraId="6F325B0B"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r>
      <w:tr w:rsidR="008A3D6D" w:rsidRPr="005D1E9B" w14:paraId="2665A68E" w14:textId="77777777" w:rsidTr="002D219F">
        <w:trPr>
          <w:trHeight w:val="232"/>
        </w:trPr>
        <w:tc>
          <w:tcPr>
            <w:tcW w:w="1225" w:type="dxa"/>
            <w:vMerge/>
            <w:tcBorders>
              <w:top w:val="single" w:sz="4" w:space="0" w:color="auto"/>
              <w:left w:val="single" w:sz="18" w:space="0" w:color="auto"/>
              <w:bottom w:val="single" w:sz="4" w:space="0" w:color="auto"/>
              <w:right w:val="single" w:sz="4" w:space="0" w:color="auto"/>
            </w:tcBorders>
            <w:vAlign w:val="center"/>
          </w:tcPr>
          <w:p w14:paraId="7D9DAD71"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4" w:space="0" w:color="auto"/>
              <w:right w:val="single" w:sz="4" w:space="0" w:color="auto"/>
            </w:tcBorders>
          </w:tcPr>
          <w:p w14:paraId="2513C88E"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4" w:space="0" w:color="auto"/>
              <w:right w:val="single" w:sz="4" w:space="0" w:color="auto"/>
            </w:tcBorders>
          </w:tcPr>
          <w:p w14:paraId="0301B6D9"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73D04C57"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4" w:space="0" w:color="auto"/>
              <w:right w:val="single" w:sz="4" w:space="0" w:color="auto"/>
            </w:tcBorders>
          </w:tcPr>
          <w:p w14:paraId="190D979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4" w:space="0" w:color="auto"/>
              <w:left w:val="single" w:sz="4" w:space="0" w:color="auto"/>
              <w:bottom w:val="single" w:sz="4" w:space="0" w:color="auto"/>
              <w:right w:val="single" w:sz="18" w:space="0" w:color="auto"/>
            </w:tcBorders>
          </w:tcPr>
          <w:p w14:paraId="397CB77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4" w:space="0" w:color="auto"/>
              <w:right w:val="single" w:sz="18" w:space="0" w:color="auto"/>
            </w:tcBorders>
          </w:tcPr>
          <w:p w14:paraId="0096707A"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300C79AF" w14:textId="77777777" w:rsidTr="002D219F">
        <w:trPr>
          <w:trHeight w:val="244"/>
        </w:trPr>
        <w:tc>
          <w:tcPr>
            <w:tcW w:w="1225" w:type="dxa"/>
            <w:vMerge/>
            <w:tcBorders>
              <w:top w:val="single" w:sz="4" w:space="0" w:color="auto"/>
              <w:left w:val="single" w:sz="18" w:space="0" w:color="auto"/>
              <w:bottom w:val="single" w:sz="12" w:space="0" w:color="auto"/>
              <w:right w:val="single" w:sz="4" w:space="0" w:color="auto"/>
            </w:tcBorders>
            <w:vAlign w:val="center"/>
          </w:tcPr>
          <w:p w14:paraId="24B34BD6"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12" w:space="0" w:color="auto"/>
              <w:right w:val="single" w:sz="4" w:space="0" w:color="auto"/>
            </w:tcBorders>
          </w:tcPr>
          <w:p w14:paraId="0D712334"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12" w:space="0" w:color="auto"/>
              <w:right w:val="single" w:sz="4" w:space="0" w:color="auto"/>
            </w:tcBorders>
          </w:tcPr>
          <w:p w14:paraId="4860448A"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12" w:space="0" w:color="auto"/>
              <w:right w:val="single" w:sz="4" w:space="0" w:color="auto"/>
            </w:tcBorders>
          </w:tcPr>
          <w:p w14:paraId="30323EA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12" w:space="0" w:color="auto"/>
              <w:right w:val="single" w:sz="4" w:space="0" w:color="auto"/>
            </w:tcBorders>
          </w:tcPr>
          <w:p w14:paraId="12999C9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275" w:type="dxa"/>
            <w:tcBorders>
              <w:top w:val="single" w:sz="4" w:space="0" w:color="auto"/>
              <w:left w:val="single" w:sz="4" w:space="0" w:color="auto"/>
              <w:bottom w:val="single" w:sz="12" w:space="0" w:color="auto"/>
              <w:right w:val="single" w:sz="18" w:space="0" w:color="auto"/>
            </w:tcBorders>
          </w:tcPr>
          <w:p w14:paraId="2A18976F"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12" w:space="0" w:color="auto"/>
              <w:right w:val="single" w:sz="18" w:space="0" w:color="auto"/>
            </w:tcBorders>
          </w:tcPr>
          <w:p w14:paraId="0C76439C"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4F134312" w14:textId="77777777" w:rsidTr="002D219F">
        <w:trPr>
          <w:trHeight w:val="220"/>
        </w:trPr>
        <w:tc>
          <w:tcPr>
            <w:tcW w:w="1225" w:type="dxa"/>
            <w:vMerge w:val="restart"/>
            <w:tcBorders>
              <w:top w:val="single" w:sz="12" w:space="0" w:color="auto"/>
              <w:left w:val="single" w:sz="18" w:space="0" w:color="auto"/>
              <w:bottom w:val="single" w:sz="4" w:space="0" w:color="auto"/>
              <w:right w:val="single" w:sz="4" w:space="0" w:color="auto"/>
            </w:tcBorders>
            <w:shd w:val="pct15" w:color="auto" w:fill="auto"/>
          </w:tcPr>
          <w:p w14:paraId="69A50963"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p>
          <w:p w14:paraId="7B65FA7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r w:rsidRPr="005D1E9B">
              <w:rPr>
                <w:rFonts w:eastAsia="Calibri"/>
                <w:sz w:val="16"/>
                <w:szCs w:val="16"/>
                <w:rtl/>
              </w:rPr>
              <w:t>ג'</w:t>
            </w:r>
          </w:p>
          <w:p w14:paraId="1247CAA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701" w:type="dxa"/>
            <w:tcBorders>
              <w:top w:val="single" w:sz="12" w:space="0" w:color="auto"/>
              <w:left w:val="single" w:sz="4" w:space="0" w:color="auto"/>
              <w:bottom w:val="single" w:sz="4" w:space="0" w:color="auto"/>
              <w:right w:val="single" w:sz="4" w:space="0" w:color="auto"/>
            </w:tcBorders>
          </w:tcPr>
          <w:p w14:paraId="67374874"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419" w:type="dxa"/>
            <w:tcBorders>
              <w:top w:val="single" w:sz="12" w:space="0" w:color="auto"/>
              <w:left w:val="single" w:sz="4" w:space="0" w:color="auto"/>
              <w:bottom w:val="single" w:sz="4" w:space="0" w:color="auto"/>
              <w:right w:val="single" w:sz="4" w:space="0" w:color="auto"/>
            </w:tcBorders>
          </w:tcPr>
          <w:p w14:paraId="4EE382C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134" w:type="dxa"/>
            <w:tcBorders>
              <w:top w:val="single" w:sz="12" w:space="0" w:color="auto"/>
              <w:left w:val="single" w:sz="4" w:space="0" w:color="auto"/>
              <w:bottom w:val="single" w:sz="4" w:space="0" w:color="auto"/>
              <w:right w:val="single" w:sz="4" w:space="0" w:color="auto"/>
            </w:tcBorders>
          </w:tcPr>
          <w:p w14:paraId="091CD0B5"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2125" w:type="dxa"/>
            <w:tcBorders>
              <w:top w:val="single" w:sz="12" w:space="0" w:color="auto"/>
              <w:left w:val="single" w:sz="4" w:space="0" w:color="auto"/>
              <w:bottom w:val="single" w:sz="4" w:space="0" w:color="auto"/>
              <w:right w:val="single" w:sz="4" w:space="0" w:color="auto"/>
            </w:tcBorders>
          </w:tcPr>
          <w:p w14:paraId="317F5D03"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מולדת, חברה ואזרחות</w:t>
            </w:r>
          </w:p>
        </w:tc>
        <w:tc>
          <w:tcPr>
            <w:tcW w:w="1275" w:type="dxa"/>
            <w:tcBorders>
              <w:top w:val="single" w:sz="12" w:space="0" w:color="auto"/>
              <w:left w:val="single" w:sz="4" w:space="0" w:color="auto"/>
              <w:bottom w:val="single" w:sz="4" w:space="0" w:color="auto"/>
              <w:right w:val="single" w:sz="18" w:space="0" w:color="auto"/>
            </w:tcBorders>
          </w:tcPr>
          <w:p w14:paraId="7E200AD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993" w:type="dxa"/>
            <w:tcBorders>
              <w:top w:val="single" w:sz="12" w:space="0" w:color="auto"/>
              <w:left w:val="single" w:sz="4" w:space="0" w:color="auto"/>
              <w:bottom w:val="single" w:sz="4" w:space="0" w:color="auto"/>
              <w:right w:val="single" w:sz="18" w:space="0" w:color="auto"/>
            </w:tcBorders>
          </w:tcPr>
          <w:p w14:paraId="2E4CB04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r>
      <w:tr w:rsidR="008A3D6D" w:rsidRPr="005D1E9B" w14:paraId="3CAF565B" w14:textId="77777777" w:rsidTr="002D219F">
        <w:trPr>
          <w:trHeight w:val="167"/>
        </w:trPr>
        <w:tc>
          <w:tcPr>
            <w:tcW w:w="1225" w:type="dxa"/>
            <w:vMerge/>
            <w:tcBorders>
              <w:top w:val="single" w:sz="4" w:space="0" w:color="auto"/>
              <w:left w:val="single" w:sz="18" w:space="0" w:color="auto"/>
              <w:bottom w:val="single" w:sz="4" w:space="0" w:color="auto"/>
              <w:right w:val="single" w:sz="4" w:space="0" w:color="auto"/>
            </w:tcBorders>
            <w:vAlign w:val="center"/>
          </w:tcPr>
          <w:p w14:paraId="3100FAFB"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4" w:space="0" w:color="auto"/>
              <w:right w:val="single" w:sz="4" w:space="0" w:color="auto"/>
            </w:tcBorders>
          </w:tcPr>
          <w:p w14:paraId="0DA9492D"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4" w:space="0" w:color="auto"/>
              <w:right w:val="single" w:sz="4" w:space="0" w:color="auto"/>
            </w:tcBorders>
          </w:tcPr>
          <w:p w14:paraId="3268FC98"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00AF245F"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4" w:space="0" w:color="auto"/>
              <w:right w:val="single" w:sz="4" w:space="0" w:color="auto"/>
            </w:tcBorders>
          </w:tcPr>
          <w:p w14:paraId="5A12F91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4" w:space="0" w:color="auto"/>
              <w:left w:val="single" w:sz="4" w:space="0" w:color="auto"/>
              <w:bottom w:val="single" w:sz="4" w:space="0" w:color="auto"/>
              <w:right w:val="single" w:sz="18" w:space="0" w:color="auto"/>
            </w:tcBorders>
          </w:tcPr>
          <w:p w14:paraId="24EC0556"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4" w:space="0" w:color="auto"/>
              <w:right w:val="single" w:sz="18" w:space="0" w:color="auto"/>
            </w:tcBorders>
          </w:tcPr>
          <w:p w14:paraId="0D9588D7"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260E43BA" w14:textId="77777777" w:rsidTr="002D219F">
        <w:trPr>
          <w:trHeight w:val="228"/>
        </w:trPr>
        <w:tc>
          <w:tcPr>
            <w:tcW w:w="1225" w:type="dxa"/>
            <w:vMerge/>
            <w:tcBorders>
              <w:top w:val="single" w:sz="4" w:space="0" w:color="auto"/>
              <w:left w:val="single" w:sz="18" w:space="0" w:color="auto"/>
              <w:bottom w:val="single" w:sz="12" w:space="0" w:color="auto"/>
              <w:right w:val="single" w:sz="4" w:space="0" w:color="auto"/>
            </w:tcBorders>
            <w:vAlign w:val="center"/>
          </w:tcPr>
          <w:p w14:paraId="2D90A804"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12" w:space="0" w:color="auto"/>
              <w:right w:val="single" w:sz="4" w:space="0" w:color="auto"/>
            </w:tcBorders>
          </w:tcPr>
          <w:p w14:paraId="218A7BD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12" w:space="0" w:color="auto"/>
              <w:right w:val="single" w:sz="4" w:space="0" w:color="auto"/>
            </w:tcBorders>
          </w:tcPr>
          <w:p w14:paraId="58BCDD03"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12" w:space="0" w:color="auto"/>
              <w:right w:val="single" w:sz="4" w:space="0" w:color="auto"/>
            </w:tcBorders>
          </w:tcPr>
          <w:p w14:paraId="60779EFE"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12" w:space="0" w:color="auto"/>
              <w:right w:val="single" w:sz="4" w:space="0" w:color="auto"/>
            </w:tcBorders>
          </w:tcPr>
          <w:p w14:paraId="681B6D7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275" w:type="dxa"/>
            <w:tcBorders>
              <w:top w:val="single" w:sz="4" w:space="0" w:color="auto"/>
              <w:left w:val="single" w:sz="4" w:space="0" w:color="auto"/>
              <w:bottom w:val="single" w:sz="12" w:space="0" w:color="auto"/>
              <w:right w:val="single" w:sz="18" w:space="0" w:color="auto"/>
            </w:tcBorders>
          </w:tcPr>
          <w:p w14:paraId="7F44078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12" w:space="0" w:color="auto"/>
              <w:right w:val="single" w:sz="18" w:space="0" w:color="auto"/>
            </w:tcBorders>
          </w:tcPr>
          <w:p w14:paraId="6FE101C8"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71E326A1" w14:textId="77777777" w:rsidTr="002D219F">
        <w:trPr>
          <w:trHeight w:val="257"/>
        </w:trPr>
        <w:tc>
          <w:tcPr>
            <w:tcW w:w="1225" w:type="dxa"/>
            <w:vMerge w:val="restart"/>
            <w:tcBorders>
              <w:top w:val="single" w:sz="12" w:space="0" w:color="auto"/>
              <w:left w:val="single" w:sz="18" w:space="0" w:color="auto"/>
              <w:bottom w:val="single" w:sz="4" w:space="0" w:color="auto"/>
              <w:right w:val="single" w:sz="4" w:space="0" w:color="auto"/>
            </w:tcBorders>
            <w:shd w:val="pct15" w:color="auto" w:fill="auto"/>
          </w:tcPr>
          <w:p w14:paraId="0C4909F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p>
          <w:p w14:paraId="691028F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r w:rsidRPr="005D1E9B">
              <w:rPr>
                <w:rFonts w:eastAsia="Calibri"/>
                <w:sz w:val="16"/>
                <w:szCs w:val="16"/>
                <w:rtl/>
              </w:rPr>
              <w:t>ד'</w:t>
            </w:r>
          </w:p>
          <w:p w14:paraId="2BFF61B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701" w:type="dxa"/>
            <w:tcBorders>
              <w:top w:val="single" w:sz="12" w:space="0" w:color="auto"/>
              <w:left w:val="single" w:sz="4" w:space="0" w:color="auto"/>
              <w:bottom w:val="single" w:sz="4" w:space="0" w:color="auto"/>
              <w:right w:val="single" w:sz="4" w:space="0" w:color="auto"/>
            </w:tcBorders>
          </w:tcPr>
          <w:p w14:paraId="7F54A43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419" w:type="dxa"/>
            <w:tcBorders>
              <w:top w:val="single" w:sz="12" w:space="0" w:color="auto"/>
              <w:left w:val="single" w:sz="4" w:space="0" w:color="auto"/>
              <w:bottom w:val="single" w:sz="4" w:space="0" w:color="auto"/>
              <w:right w:val="single" w:sz="4" w:space="0" w:color="auto"/>
            </w:tcBorders>
          </w:tcPr>
          <w:p w14:paraId="6D2C99AF"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134" w:type="dxa"/>
            <w:tcBorders>
              <w:top w:val="single" w:sz="12" w:space="0" w:color="auto"/>
              <w:left w:val="single" w:sz="4" w:space="0" w:color="auto"/>
              <w:bottom w:val="single" w:sz="4" w:space="0" w:color="auto"/>
              <w:right w:val="single" w:sz="4" w:space="0" w:color="auto"/>
            </w:tcBorders>
          </w:tcPr>
          <w:p w14:paraId="6310C855"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2125" w:type="dxa"/>
            <w:tcBorders>
              <w:top w:val="single" w:sz="12" w:space="0" w:color="auto"/>
              <w:left w:val="single" w:sz="4" w:space="0" w:color="auto"/>
              <w:bottom w:val="single" w:sz="4" w:space="0" w:color="auto"/>
              <w:right w:val="single" w:sz="4" w:space="0" w:color="auto"/>
            </w:tcBorders>
          </w:tcPr>
          <w:p w14:paraId="15E2452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מולדת, חברה ואזרחות</w:t>
            </w:r>
          </w:p>
        </w:tc>
        <w:tc>
          <w:tcPr>
            <w:tcW w:w="1275" w:type="dxa"/>
            <w:tcBorders>
              <w:top w:val="single" w:sz="12" w:space="0" w:color="auto"/>
              <w:left w:val="single" w:sz="4" w:space="0" w:color="auto"/>
              <w:bottom w:val="single" w:sz="4" w:space="0" w:color="auto"/>
              <w:right w:val="single" w:sz="18" w:space="0" w:color="auto"/>
            </w:tcBorders>
          </w:tcPr>
          <w:p w14:paraId="24841F65"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993" w:type="dxa"/>
            <w:tcBorders>
              <w:top w:val="single" w:sz="12" w:space="0" w:color="auto"/>
              <w:left w:val="single" w:sz="4" w:space="0" w:color="auto"/>
              <w:bottom w:val="single" w:sz="4" w:space="0" w:color="auto"/>
              <w:right w:val="single" w:sz="18" w:space="0" w:color="auto"/>
            </w:tcBorders>
          </w:tcPr>
          <w:p w14:paraId="7BB535F0"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r>
      <w:tr w:rsidR="008A3D6D" w:rsidRPr="005D1E9B" w14:paraId="694E599E" w14:textId="77777777" w:rsidTr="002D219F">
        <w:trPr>
          <w:trHeight w:val="167"/>
        </w:trPr>
        <w:tc>
          <w:tcPr>
            <w:tcW w:w="1225" w:type="dxa"/>
            <w:vMerge/>
            <w:tcBorders>
              <w:top w:val="single" w:sz="4" w:space="0" w:color="auto"/>
              <w:left w:val="single" w:sz="18" w:space="0" w:color="auto"/>
              <w:bottom w:val="single" w:sz="4" w:space="0" w:color="auto"/>
              <w:right w:val="single" w:sz="4" w:space="0" w:color="auto"/>
            </w:tcBorders>
            <w:vAlign w:val="center"/>
          </w:tcPr>
          <w:p w14:paraId="324DE4CD"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4" w:space="0" w:color="auto"/>
              <w:right w:val="single" w:sz="4" w:space="0" w:color="auto"/>
            </w:tcBorders>
          </w:tcPr>
          <w:p w14:paraId="714F5F1E"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4" w:space="0" w:color="auto"/>
              <w:right w:val="single" w:sz="4" w:space="0" w:color="auto"/>
            </w:tcBorders>
          </w:tcPr>
          <w:p w14:paraId="0D00E927"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76FD3C54"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4" w:space="0" w:color="auto"/>
              <w:right w:val="single" w:sz="4" w:space="0" w:color="auto"/>
            </w:tcBorders>
          </w:tcPr>
          <w:p w14:paraId="6C00677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4" w:space="0" w:color="auto"/>
              <w:left w:val="single" w:sz="4" w:space="0" w:color="auto"/>
              <w:bottom w:val="single" w:sz="4" w:space="0" w:color="auto"/>
              <w:right w:val="single" w:sz="18" w:space="0" w:color="auto"/>
            </w:tcBorders>
          </w:tcPr>
          <w:p w14:paraId="668D1684"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4" w:space="0" w:color="auto"/>
              <w:right w:val="single" w:sz="18" w:space="0" w:color="auto"/>
            </w:tcBorders>
          </w:tcPr>
          <w:p w14:paraId="4DA5B645"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5D6A816B" w14:textId="77777777" w:rsidTr="002D219F">
        <w:trPr>
          <w:trHeight w:val="192"/>
        </w:trPr>
        <w:tc>
          <w:tcPr>
            <w:tcW w:w="1225" w:type="dxa"/>
            <w:vMerge/>
            <w:tcBorders>
              <w:top w:val="single" w:sz="4" w:space="0" w:color="auto"/>
              <w:left w:val="single" w:sz="18" w:space="0" w:color="auto"/>
              <w:bottom w:val="single" w:sz="12" w:space="0" w:color="auto"/>
              <w:right w:val="single" w:sz="4" w:space="0" w:color="auto"/>
            </w:tcBorders>
            <w:vAlign w:val="center"/>
          </w:tcPr>
          <w:p w14:paraId="7DD0F975"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12" w:space="0" w:color="auto"/>
              <w:right w:val="single" w:sz="4" w:space="0" w:color="auto"/>
            </w:tcBorders>
          </w:tcPr>
          <w:p w14:paraId="54FEEF65"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12" w:space="0" w:color="auto"/>
              <w:right w:val="single" w:sz="4" w:space="0" w:color="auto"/>
            </w:tcBorders>
          </w:tcPr>
          <w:p w14:paraId="5332D320"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12" w:space="0" w:color="auto"/>
              <w:right w:val="single" w:sz="4" w:space="0" w:color="auto"/>
            </w:tcBorders>
          </w:tcPr>
          <w:p w14:paraId="5FDA5FDE"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12" w:space="0" w:color="auto"/>
              <w:right w:val="single" w:sz="4" w:space="0" w:color="auto"/>
            </w:tcBorders>
          </w:tcPr>
          <w:p w14:paraId="579CC16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275" w:type="dxa"/>
            <w:tcBorders>
              <w:top w:val="single" w:sz="4" w:space="0" w:color="auto"/>
              <w:left w:val="single" w:sz="4" w:space="0" w:color="auto"/>
              <w:bottom w:val="single" w:sz="12" w:space="0" w:color="auto"/>
              <w:right w:val="single" w:sz="18" w:space="0" w:color="auto"/>
            </w:tcBorders>
          </w:tcPr>
          <w:p w14:paraId="33B492FE"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12" w:space="0" w:color="auto"/>
              <w:right w:val="single" w:sz="18" w:space="0" w:color="auto"/>
            </w:tcBorders>
          </w:tcPr>
          <w:p w14:paraId="3177D671"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5833DE72" w14:textId="77777777" w:rsidTr="002D219F">
        <w:trPr>
          <w:trHeight w:val="270"/>
        </w:trPr>
        <w:tc>
          <w:tcPr>
            <w:tcW w:w="1225" w:type="dxa"/>
            <w:vMerge w:val="restart"/>
            <w:tcBorders>
              <w:top w:val="single" w:sz="12" w:space="0" w:color="auto"/>
              <w:left w:val="single" w:sz="18" w:space="0" w:color="auto"/>
              <w:bottom w:val="single" w:sz="4" w:space="0" w:color="auto"/>
              <w:right w:val="single" w:sz="4" w:space="0" w:color="auto"/>
            </w:tcBorders>
            <w:shd w:val="pct15" w:color="auto" w:fill="auto"/>
          </w:tcPr>
          <w:p w14:paraId="59F3D3F1"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p>
          <w:p w14:paraId="7A1697DE"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ה'</w:t>
            </w:r>
          </w:p>
        </w:tc>
        <w:tc>
          <w:tcPr>
            <w:tcW w:w="1701" w:type="dxa"/>
            <w:tcBorders>
              <w:top w:val="single" w:sz="12" w:space="0" w:color="auto"/>
              <w:left w:val="single" w:sz="4" w:space="0" w:color="auto"/>
              <w:bottom w:val="single" w:sz="4" w:space="0" w:color="auto"/>
              <w:right w:val="single" w:sz="4" w:space="0" w:color="auto"/>
            </w:tcBorders>
          </w:tcPr>
          <w:p w14:paraId="4FCD1F4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ירושלים</w:t>
            </w:r>
          </w:p>
        </w:tc>
        <w:tc>
          <w:tcPr>
            <w:tcW w:w="1419" w:type="dxa"/>
            <w:tcBorders>
              <w:top w:val="single" w:sz="12" w:space="0" w:color="auto"/>
              <w:left w:val="single" w:sz="4" w:space="0" w:color="auto"/>
              <w:bottom w:val="single" w:sz="4" w:space="0" w:color="auto"/>
              <w:right w:val="single" w:sz="4" w:space="0" w:color="auto"/>
            </w:tcBorders>
          </w:tcPr>
          <w:p w14:paraId="0B34C0FB"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134" w:type="dxa"/>
            <w:tcBorders>
              <w:top w:val="single" w:sz="12" w:space="0" w:color="auto"/>
              <w:left w:val="single" w:sz="4" w:space="0" w:color="auto"/>
              <w:bottom w:val="single" w:sz="4" w:space="0" w:color="auto"/>
              <w:right w:val="single" w:sz="4" w:space="0" w:color="auto"/>
            </w:tcBorders>
          </w:tcPr>
          <w:p w14:paraId="01DC11CA"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2125" w:type="dxa"/>
            <w:tcBorders>
              <w:top w:val="single" w:sz="12" w:space="0" w:color="auto"/>
              <w:left w:val="single" w:sz="4" w:space="0" w:color="auto"/>
              <w:bottom w:val="single" w:sz="4" w:space="0" w:color="auto"/>
              <w:right w:val="single" w:sz="4" w:space="0" w:color="auto"/>
            </w:tcBorders>
          </w:tcPr>
          <w:p w14:paraId="72A3132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גיאוגרפיה</w:t>
            </w:r>
          </w:p>
        </w:tc>
        <w:tc>
          <w:tcPr>
            <w:tcW w:w="1275" w:type="dxa"/>
            <w:tcBorders>
              <w:top w:val="single" w:sz="12" w:space="0" w:color="auto"/>
              <w:left w:val="single" w:sz="4" w:space="0" w:color="auto"/>
              <w:bottom w:val="single" w:sz="4" w:space="0" w:color="auto"/>
              <w:right w:val="single" w:sz="18" w:space="0" w:color="auto"/>
            </w:tcBorders>
          </w:tcPr>
          <w:p w14:paraId="75219AED"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993" w:type="dxa"/>
            <w:tcBorders>
              <w:top w:val="single" w:sz="12" w:space="0" w:color="auto"/>
              <w:left w:val="single" w:sz="4" w:space="0" w:color="auto"/>
              <w:bottom w:val="single" w:sz="4" w:space="0" w:color="auto"/>
              <w:right w:val="single" w:sz="18" w:space="0" w:color="auto"/>
            </w:tcBorders>
          </w:tcPr>
          <w:p w14:paraId="2541610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r>
      <w:tr w:rsidR="008A3D6D" w:rsidRPr="005D1E9B" w14:paraId="01E7DF0F" w14:textId="77777777" w:rsidTr="002D219F">
        <w:trPr>
          <w:trHeight w:val="231"/>
        </w:trPr>
        <w:tc>
          <w:tcPr>
            <w:tcW w:w="1225" w:type="dxa"/>
            <w:vMerge/>
            <w:tcBorders>
              <w:top w:val="single" w:sz="4" w:space="0" w:color="auto"/>
              <w:left w:val="single" w:sz="18" w:space="0" w:color="auto"/>
              <w:bottom w:val="single" w:sz="4" w:space="0" w:color="auto"/>
              <w:right w:val="single" w:sz="4" w:space="0" w:color="auto"/>
            </w:tcBorders>
            <w:vAlign w:val="center"/>
          </w:tcPr>
          <w:p w14:paraId="58E9AF41"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4" w:space="0" w:color="auto"/>
              <w:right w:val="single" w:sz="4" w:space="0" w:color="auto"/>
            </w:tcBorders>
          </w:tcPr>
          <w:p w14:paraId="17F52369"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4" w:space="0" w:color="auto"/>
              <w:right w:val="single" w:sz="4" w:space="0" w:color="auto"/>
            </w:tcBorders>
          </w:tcPr>
          <w:p w14:paraId="325C41F8"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185BA43B"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4" w:space="0" w:color="auto"/>
              <w:right w:val="single" w:sz="4" w:space="0" w:color="auto"/>
            </w:tcBorders>
          </w:tcPr>
          <w:p w14:paraId="0EB83CC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4" w:space="0" w:color="auto"/>
              <w:left w:val="single" w:sz="4" w:space="0" w:color="auto"/>
              <w:bottom w:val="single" w:sz="4" w:space="0" w:color="auto"/>
              <w:right w:val="single" w:sz="18" w:space="0" w:color="auto"/>
            </w:tcBorders>
          </w:tcPr>
          <w:p w14:paraId="4D018EB7"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4" w:space="0" w:color="auto"/>
              <w:right w:val="single" w:sz="18" w:space="0" w:color="auto"/>
            </w:tcBorders>
          </w:tcPr>
          <w:p w14:paraId="4FCCE130"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2C6DBFF8" w14:textId="77777777" w:rsidTr="002D219F">
        <w:trPr>
          <w:trHeight w:val="347"/>
        </w:trPr>
        <w:tc>
          <w:tcPr>
            <w:tcW w:w="1225" w:type="dxa"/>
            <w:vMerge/>
            <w:tcBorders>
              <w:top w:val="single" w:sz="4" w:space="0" w:color="auto"/>
              <w:left w:val="single" w:sz="18" w:space="0" w:color="auto"/>
              <w:bottom w:val="single" w:sz="12" w:space="0" w:color="auto"/>
              <w:right w:val="single" w:sz="4" w:space="0" w:color="auto"/>
            </w:tcBorders>
            <w:vAlign w:val="center"/>
          </w:tcPr>
          <w:p w14:paraId="3764F627"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12" w:space="0" w:color="auto"/>
              <w:right w:val="single" w:sz="4" w:space="0" w:color="auto"/>
            </w:tcBorders>
          </w:tcPr>
          <w:p w14:paraId="3743F66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12" w:space="0" w:color="auto"/>
              <w:right w:val="single" w:sz="4" w:space="0" w:color="auto"/>
            </w:tcBorders>
          </w:tcPr>
          <w:p w14:paraId="454FF1A1"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12" w:space="0" w:color="auto"/>
              <w:right w:val="single" w:sz="4" w:space="0" w:color="auto"/>
            </w:tcBorders>
          </w:tcPr>
          <w:p w14:paraId="26F59A23"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12" w:space="0" w:color="auto"/>
              <w:right w:val="single" w:sz="4" w:space="0" w:color="auto"/>
            </w:tcBorders>
          </w:tcPr>
          <w:p w14:paraId="3726F2B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275" w:type="dxa"/>
            <w:tcBorders>
              <w:top w:val="single" w:sz="4" w:space="0" w:color="auto"/>
              <w:left w:val="single" w:sz="4" w:space="0" w:color="auto"/>
              <w:bottom w:val="single" w:sz="12" w:space="0" w:color="auto"/>
              <w:right w:val="single" w:sz="18" w:space="0" w:color="auto"/>
            </w:tcBorders>
          </w:tcPr>
          <w:p w14:paraId="6C3AA46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12" w:space="0" w:color="auto"/>
              <w:right w:val="single" w:sz="18" w:space="0" w:color="auto"/>
            </w:tcBorders>
          </w:tcPr>
          <w:p w14:paraId="20C12323"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39953501" w14:textId="77777777" w:rsidTr="002D219F">
        <w:trPr>
          <w:trHeight w:val="282"/>
        </w:trPr>
        <w:tc>
          <w:tcPr>
            <w:tcW w:w="1225" w:type="dxa"/>
            <w:vMerge w:val="restart"/>
            <w:tcBorders>
              <w:top w:val="single" w:sz="12" w:space="0" w:color="auto"/>
              <w:left w:val="single" w:sz="18" w:space="0" w:color="auto"/>
              <w:bottom w:val="single" w:sz="4" w:space="0" w:color="auto"/>
              <w:right w:val="single" w:sz="4" w:space="0" w:color="auto"/>
            </w:tcBorders>
            <w:shd w:val="pct15" w:color="auto" w:fill="auto"/>
          </w:tcPr>
          <w:p w14:paraId="096A672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p>
          <w:p w14:paraId="5204501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r w:rsidRPr="005D1E9B">
              <w:rPr>
                <w:rFonts w:eastAsia="Calibri"/>
                <w:sz w:val="16"/>
                <w:szCs w:val="16"/>
                <w:rtl/>
              </w:rPr>
              <w:t>ו'</w:t>
            </w:r>
          </w:p>
          <w:p w14:paraId="0A820F3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701" w:type="dxa"/>
            <w:tcBorders>
              <w:top w:val="single" w:sz="12" w:space="0" w:color="auto"/>
              <w:left w:val="single" w:sz="4" w:space="0" w:color="auto"/>
              <w:bottom w:val="single" w:sz="4" w:space="0" w:color="auto"/>
              <w:right w:val="single" w:sz="4" w:space="0" w:color="auto"/>
            </w:tcBorders>
          </w:tcPr>
          <w:p w14:paraId="3A8DE6E1"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419" w:type="dxa"/>
            <w:tcBorders>
              <w:top w:val="single" w:sz="12" w:space="0" w:color="auto"/>
              <w:left w:val="single" w:sz="4" w:space="0" w:color="auto"/>
              <w:bottom w:val="single" w:sz="4" w:space="0" w:color="auto"/>
              <w:right w:val="single" w:sz="4" w:space="0" w:color="auto"/>
            </w:tcBorders>
          </w:tcPr>
          <w:p w14:paraId="70DF06EC"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134" w:type="dxa"/>
            <w:tcBorders>
              <w:top w:val="single" w:sz="12" w:space="0" w:color="auto"/>
              <w:left w:val="single" w:sz="4" w:space="0" w:color="auto"/>
              <w:bottom w:val="single" w:sz="4" w:space="0" w:color="auto"/>
              <w:right w:val="single" w:sz="4" w:space="0" w:color="auto"/>
            </w:tcBorders>
          </w:tcPr>
          <w:p w14:paraId="37198CFD"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2125" w:type="dxa"/>
            <w:tcBorders>
              <w:top w:val="single" w:sz="12" w:space="0" w:color="auto"/>
              <w:left w:val="single" w:sz="4" w:space="0" w:color="auto"/>
              <w:bottom w:val="single" w:sz="4" w:space="0" w:color="auto"/>
              <w:right w:val="single" w:sz="4" w:space="0" w:color="auto"/>
            </w:tcBorders>
          </w:tcPr>
          <w:p w14:paraId="6A42861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גיאוגרפיה</w:t>
            </w:r>
          </w:p>
        </w:tc>
        <w:tc>
          <w:tcPr>
            <w:tcW w:w="1275" w:type="dxa"/>
            <w:tcBorders>
              <w:top w:val="single" w:sz="12" w:space="0" w:color="auto"/>
              <w:left w:val="single" w:sz="4" w:space="0" w:color="auto"/>
              <w:bottom w:val="single" w:sz="4" w:space="0" w:color="auto"/>
              <w:right w:val="single" w:sz="18" w:space="0" w:color="auto"/>
            </w:tcBorders>
          </w:tcPr>
          <w:p w14:paraId="152046A7"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993" w:type="dxa"/>
            <w:tcBorders>
              <w:top w:val="single" w:sz="12" w:space="0" w:color="auto"/>
              <w:left w:val="single" w:sz="4" w:space="0" w:color="auto"/>
              <w:bottom w:val="single" w:sz="4" w:space="0" w:color="auto"/>
              <w:right w:val="single" w:sz="18" w:space="0" w:color="auto"/>
            </w:tcBorders>
          </w:tcPr>
          <w:p w14:paraId="12434405"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r>
      <w:tr w:rsidR="008A3D6D" w:rsidRPr="005D1E9B" w14:paraId="14C1717D" w14:textId="77777777" w:rsidTr="002D219F">
        <w:trPr>
          <w:trHeight w:val="334"/>
        </w:trPr>
        <w:tc>
          <w:tcPr>
            <w:tcW w:w="1225" w:type="dxa"/>
            <w:vMerge/>
            <w:tcBorders>
              <w:top w:val="single" w:sz="4" w:space="0" w:color="auto"/>
              <w:left w:val="single" w:sz="18" w:space="0" w:color="auto"/>
              <w:bottom w:val="single" w:sz="4" w:space="0" w:color="auto"/>
              <w:right w:val="single" w:sz="4" w:space="0" w:color="auto"/>
            </w:tcBorders>
            <w:vAlign w:val="center"/>
          </w:tcPr>
          <w:p w14:paraId="2C1F4241" w14:textId="77777777" w:rsidR="008A3D6D" w:rsidRPr="005D1E9B" w:rsidRDefault="008A3D6D" w:rsidP="002D219F">
            <w:pPr>
              <w:widowControl w:val="0"/>
              <w:tabs>
                <w:tab w:val="left" w:pos="397"/>
              </w:tabs>
              <w:overflowPunct/>
              <w:autoSpaceDE/>
              <w:autoSpaceDN/>
              <w:bidi w:val="0"/>
              <w:adjustRightInd/>
              <w:spacing w:line="280" w:lineRule="atLeast"/>
              <w:jc w:val="right"/>
              <w:textAlignment w:val="auto"/>
              <w:rPr>
                <w:rFonts w:eastAsia="Calibri"/>
                <w:sz w:val="16"/>
                <w:szCs w:val="16"/>
              </w:rPr>
            </w:pPr>
          </w:p>
        </w:tc>
        <w:tc>
          <w:tcPr>
            <w:tcW w:w="1701" w:type="dxa"/>
            <w:tcBorders>
              <w:top w:val="single" w:sz="4" w:space="0" w:color="auto"/>
              <w:left w:val="single" w:sz="4" w:space="0" w:color="auto"/>
              <w:bottom w:val="single" w:sz="4" w:space="0" w:color="auto"/>
              <w:right w:val="single" w:sz="4" w:space="0" w:color="auto"/>
            </w:tcBorders>
          </w:tcPr>
          <w:p w14:paraId="463D77C0"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4" w:space="0" w:color="auto"/>
              <w:right w:val="single" w:sz="4" w:space="0" w:color="auto"/>
            </w:tcBorders>
          </w:tcPr>
          <w:p w14:paraId="3F27ED2C"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79C28474"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4" w:space="0" w:color="auto"/>
              <w:right w:val="single" w:sz="4" w:space="0" w:color="auto"/>
            </w:tcBorders>
          </w:tcPr>
          <w:p w14:paraId="36603D51"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4" w:space="0" w:color="auto"/>
              <w:left w:val="single" w:sz="4" w:space="0" w:color="auto"/>
              <w:bottom w:val="single" w:sz="4" w:space="0" w:color="auto"/>
              <w:right w:val="single" w:sz="18" w:space="0" w:color="auto"/>
            </w:tcBorders>
          </w:tcPr>
          <w:p w14:paraId="251D2AEA"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4" w:space="0" w:color="auto"/>
              <w:right w:val="single" w:sz="18" w:space="0" w:color="auto"/>
            </w:tcBorders>
          </w:tcPr>
          <w:p w14:paraId="6B04085B"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5EC9C408" w14:textId="77777777" w:rsidTr="002D219F">
        <w:trPr>
          <w:trHeight w:val="322"/>
        </w:trPr>
        <w:tc>
          <w:tcPr>
            <w:tcW w:w="1225" w:type="dxa"/>
            <w:vMerge/>
            <w:tcBorders>
              <w:top w:val="single" w:sz="4" w:space="0" w:color="auto"/>
              <w:left w:val="single" w:sz="18" w:space="0" w:color="auto"/>
              <w:bottom w:val="single" w:sz="18" w:space="0" w:color="auto"/>
              <w:right w:val="single" w:sz="4" w:space="0" w:color="auto"/>
            </w:tcBorders>
            <w:vAlign w:val="center"/>
          </w:tcPr>
          <w:p w14:paraId="5C2B8793" w14:textId="77777777" w:rsidR="008A3D6D" w:rsidRPr="005D1E9B" w:rsidRDefault="008A3D6D" w:rsidP="002D219F">
            <w:pPr>
              <w:widowControl w:val="0"/>
              <w:tabs>
                <w:tab w:val="left" w:pos="397"/>
              </w:tabs>
              <w:overflowPunct/>
              <w:autoSpaceDE/>
              <w:autoSpaceDN/>
              <w:bidi w:val="0"/>
              <w:adjustRightInd/>
              <w:spacing w:line="280" w:lineRule="atLeast"/>
              <w:jc w:val="right"/>
              <w:textAlignment w:val="auto"/>
              <w:rPr>
                <w:rFonts w:eastAsia="Calibri"/>
                <w:sz w:val="16"/>
                <w:szCs w:val="16"/>
              </w:rPr>
            </w:pPr>
          </w:p>
        </w:tc>
        <w:tc>
          <w:tcPr>
            <w:tcW w:w="1701" w:type="dxa"/>
            <w:tcBorders>
              <w:top w:val="single" w:sz="4" w:space="0" w:color="auto"/>
              <w:left w:val="single" w:sz="4" w:space="0" w:color="auto"/>
              <w:bottom w:val="single" w:sz="18" w:space="0" w:color="auto"/>
              <w:right w:val="single" w:sz="4" w:space="0" w:color="auto"/>
            </w:tcBorders>
          </w:tcPr>
          <w:p w14:paraId="0CFCF0F7"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18" w:space="0" w:color="auto"/>
              <w:right w:val="single" w:sz="4" w:space="0" w:color="auto"/>
            </w:tcBorders>
          </w:tcPr>
          <w:p w14:paraId="5EB4F00C"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18" w:space="0" w:color="auto"/>
              <w:right w:val="single" w:sz="4" w:space="0" w:color="auto"/>
            </w:tcBorders>
          </w:tcPr>
          <w:p w14:paraId="5E69DEAA"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18" w:space="0" w:color="auto"/>
              <w:right w:val="single" w:sz="4" w:space="0" w:color="auto"/>
            </w:tcBorders>
          </w:tcPr>
          <w:p w14:paraId="1E90059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היסטוריה</w:t>
            </w:r>
          </w:p>
        </w:tc>
        <w:tc>
          <w:tcPr>
            <w:tcW w:w="1275" w:type="dxa"/>
            <w:tcBorders>
              <w:top w:val="single" w:sz="4" w:space="0" w:color="auto"/>
              <w:left w:val="single" w:sz="4" w:space="0" w:color="auto"/>
              <w:bottom w:val="single" w:sz="18" w:space="0" w:color="auto"/>
              <w:right w:val="single" w:sz="18" w:space="0" w:color="auto"/>
            </w:tcBorders>
          </w:tcPr>
          <w:p w14:paraId="16331F91"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18" w:space="0" w:color="auto"/>
              <w:right w:val="single" w:sz="18" w:space="0" w:color="auto"/>
            </w:tcBorders>
          </w:tcPr>
          <w:p w14:paraId="424EA98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bl>
    <w:p w14:paraId="7D723EA5" w14:textId="77777777" w:rsidR="008A3D6D" w:rsidRPr="005D1E9B" w:rsidRDefault="008A3D6D" w:rsidP="008A3D6D">
      <w:pPr>
        <w:widowControl w:val="0"/>
        <w:overflowPunct/>
        <w:autoSpaceDE/>
        <w:autoSpaceDN/>
        <w:adjustRightInd/>
        <w:spacing w:line="280" w:lineRule="atLeast"/>
        <w:textAlignment w:val="auto"/>
        <w:rPr>
          <w:rFonts w:eastAsia="Calibri" w:cs="Times New Roman"/>
          <w:sz w:val="28"/>
          <w:szCs w:val="28"/>
        </w:rPr>
      </w:pPr>
    </w:p>
    <w:p w14:paraId="22DA34AF" w14:textId="77777777" w:rsidR="008A3D6D" w:rsidRPr="005D1E9B" w:rsidRDefault="008A3D6D" w:rsidP="008A3D6D">
      <w:pPr>
        <w:widowControl w:val="0"/>
        <w:overflowPunct/>
        <w:autoSpaceDE/>
        <w:autoSpaceDN/>
        <w:adjustRightInd/>
        <w:spacing w:line="280" w:lineRule="atLeast"/>
        <w:textAlignment w:val="auto"/>
        <w:rPr>
          <w:rFonts w:eastAsia="Calibri" w:cs="Times New Roman"/>
          <w:b/>
          <w:bCs/>
          <w:sz w:val="28"/>
          <w:szCs w:val="28"/>
        </w:rPr>
      </w:pPr>
      <w:bookmarkStart w:id="6" w:name="טבלתתכנוןעליסודי"/>
      <w:r w:rsidRPr="005D1E9B">
        <w:rPr>
          <w:rFonts w:eastAsia="Calibri" w:cs="Times New Roman"/>
          <w:b/>
          <w:bCs/>
          <w:sz w:val="28"/>
          <w:szCs w:val="28"/>
          <w:rtl/>
        </w:rPr>
        <w:t>טופס טבלת תכנון סיורים על פי תכנית הליבה בבית ספר על יסודי</w:t>
      </w:r>
    </w:p>
    <w:tbl>
      <w:tblPr>
        <w:bidiVisual/>
        <w:tblW w:w="9990" w:type="dxa"/>
        <w:tblInd w:w="-34"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1E0" w:firstRow="1" w:lastRow="1" w:firstColumn="1" w:lastColumn="1" w:noHBand="0" w:noVBand="0"/>
      </w:tblPr>
      <w:tblGrid>
        <w:gridCol w:w="843"/>
        <w:gridCol w:w="1281"/>
        <w:gridCol w:w="3546"/>
        <w:gridCol w:w="2160"/>
        <w:gridCol w:w="1080"/>
        <w:gridCol w:w="1080"/>
      </w:tblGrid>
      <w:tr w:rsidR="008A3D6D" w:rsidRPr="005D1E9B" w14:paraId="41421A1E" w14:textId="77777777" w:rsidTr="002D219F">
        <w:tc>
          <w:tcPr>
            <w:tcW w:w="843" w:type="dxa"/>
            <w:tcBorders>
              <w:top w:val="single" w:sz="12" w:space="0" w:color="auto"/>
              <w:bottom w:val="single" w:sz="12" w:space="0" w:color="auto"/>
            </w:tcBorders>
            <w:shd w:val="pct15" w:color="auto" w:fill="auto"/>
          </w:tcPr>
          <w:bookmarkEnd w:id="6"/>
          <w:p w14:paraId="2823D10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כיתה</w:t>
            </w:r>
          </w:p>
        </w:tc>
        <w:tc>
          <w:tcPr>
            <w:tcW w:w="1281" w:type="dxa"/>
            <w:tcBorders>
              <w:top w:val="single" w:sz="12" w:space="0" w:color="auto"/>
              <w:bottom w:val="single" w:sz="12" w:space="0" w:color="auto"/>
            </w:tcBorders>
            <w:shd w:val="pct15" w:color="auto" w:fill="auto"/>
          </w:tcPr>
          <w:p w14:paraId="0117B16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המרחב</w:t>
            </w:r>
          </w:p>
        </w:tc>
        <w:tc>
          <w:tcPr>
            <w:tcW w:w="3546" w:type="dxa"/>
            <w:tcBorders>
              <w:top w:val="single" w:sz="12" w:space="0" w:color="auto"/>
              <w:bottom w:val="single" w:sz="12" w:space="0" w:color="auto"/>
            </w:tcBorders>
            <w:shd w:val="pct15" w:color="auto" w:fill="auto"/>
          </w:tcPr>
          <w:p w14:paraId="04FD491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המסלול</w:t>
            </w:r>
          </w:p>
        </w:tc>
        <w:tc>
          <w:tcPr>
            <w:tcW w:w="2160" w:type="dxa"/>
            <w:tcBorders>
              <w:top w:val="single" w:sz="12" w:space="0" w:color="auto"/>
              <w:bottom w:val="single" w:sz="12" w:space="0" w:color="auto"/>
            </w:tcBorders>
            <w:shd w:val="pct15" w:color="auto" w:fill="auto"/>
          </w:tcPr>
          <w:p w14:paraId="03E978DC"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מקצוע הסיור</w:t>
            </w:r>
          </w:p>
        </w:tc>
        <w:tc>
          <w:tcPr>
            <w:tcW w:w="1080" w:type="dxa"/>
            <w:tcBorders>
              <w:top w:val="single" w:sz="12" w:space="0" w:color="auto"/>
              <w:bottom w:val="single" w:sz="12" w:space="0" w:color="auto"/>
            </w:tcBorders>
            <w:shd w:val="pct15" w:color="auto" w:fill="auto"/>
          </w:tcPr>
          <w:p w14:paraId="2ECE40C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אתרים</w:t>
            </w:r>
          </w:p>
        </w:tc>
        <w:tc>
          <w:tcPr>
            <w:tcW w:w="1080" w:type="dxa"/>
            <w:tcBorders>
              <w:top w:val="single" w:sz="12" w:space="0" w:color="auto"/>
              <w:bottom w:val="single" w:sz="12" w:space="0" w:color="auto"/>
            </w:tcBorders>
            <w:shd w:val="pct15" w:color="auto" w:fill="auto"/>
          </w:tcPr>
          <w:p w14:paraId="39991832"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מועד</w:t>
            </w:r>
          </w:p>
        </w:tc>
      </w:tr>
      <w:tr w:rsidR="008A3D6D" w:rsidRPr="005D1E9B" w14:paraId="450EB321" w14:textId="77777777" w:rsidTr="002D219F">
        <w:trPr>
          <w:trHeight w:val="61"/>
        </w:trPr>
        <w:tc>
          <w:tcPr>
            <w:tcW w:w="843" w:type="dxa"/>
            <w:vMerge w:val="restart"/>
            <w:tcBorders>
              <w:top w:val="single" w:sz="12" w:space="0" w:color="auto"/>
            </w:tcBorders>
            <w:shd w:val="pct15" w:color="auto" w:fill="auto"/>
          </w:tcPr>
          <w:p w14:paraId="1FF0D69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p w14:paraId="7564B1E5"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ז'</w:t>
            </w:r>
          </w:p>
        </w:tc>
        <w:tc>
          <w:tcPr>
            <w:tcW w:w="1281" w:type="dxa"/>
            <w:vMerge w:val="restart"/>
            <w:tcBorders>
              <w:top w:val="single" w:sz="12" w:space="0" w:color="auto"/>
            </w:tcBorders>
          </w:tcPr>
          <w:p w14:paraId="33099EF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Borders>
              <w:top w:val="single" w:sz="12" w:space="0" w:color="auto"/>
            </w:tcBorders>
          </w:tcPr>
          <w:p w14:paraId="1325596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top w:val="single" w:sz="12" w:space="0" w:color="auto"/>
            </w:tcBorders>
          </w:tcPr>
          <w:p w14:paraId="1AE3AA2C"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2B04271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595C4D4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5F928BC6" w14:textId="77777777" w:rsidTr="002D219F">
        <w:trPr>
          <w:trHeight w:val="303"/>
        </w:trPr>
        <w:tc>
          <w:tcPr>
            <w:tcW w:w="843" w:type="dxa"/>
            <w:vMerge/>
            <w:shd w:val="pct15" w:color="auto" w:fill="auto"/>
          </w:tcPr>
          <w:p w14:paraId="5FFAD44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Pr>
          <w:p w14:paraId="34AD7E3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Pr>
          <w:p w14:paraId="7ED0753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Pr>
          <w:p w14:paraId="1E2EED9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095DB5DE"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6B16AA5C"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6B42FB66" w14:textId="77777777" w:rsidTr="002D219F">
        <w:trPr>
          <w:trHeight w:val="227"/>
        </w:trPr>
        <w:tc>
          <w:tcPr>
            <w:tcW w:w="843" w:type="dxa"/>
            <w:vMerge/>
            <w:tcBorders>
              <w:bottom w:val="single" w:sz="12" w:space="0" w:color="auto"/>
            </w:tcBorders>
            <w:shd w:val="pct15" w:color="auto" w:fill="auto"/>
          </w:tcPr>
          <w:p w14:paraId="14090A9E"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Borders>
              <w:bottom w:val="single" w:sz="12" w:space="0" w:color="auto"/>
            </w:tcBorders>
          </w:tcPr>
          <w:p w14:paraId="39E90127"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Borders>
              <w:bottom w:val="single" w:sz="12" w:space="0" w:color="auto"/>
            </w:tcBorders>
          </w:tcPr>
          <w:p w14:paraId="3ADE000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bottom w:val="single" w:sz="12" w:space="0" w:color="auto"/>
            </w:tcBorders>
          </w:tcPr>
          <w:p w14:paraId="71B3AB43"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14BE1551"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5B446E2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2E61F2D2" w14:textId="77777777" w:rsidTr="002D219F">
        <w:trPr>
          <w:trHeight w:val="141"/>
        </w:trPr>
        <w:tc>
          <w:tcPr>
            <w:tcW w:w="843" w:type="dxa"/>
            <w:vMerge w:val="restart"/>
            <w:tcBorders>
              <w:top w:val="single" w:sz="12" w:space="0" w:color="auto"/>
            </w:tcBorders>
            <w:shd w:val="pct15" w:color="auto" w:fill="auto"/>
          </w:tcPr>
          <w:p w14:paraId="03B3767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p w14:paraId="16D450D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ח'</w:t>
            </w:r>
          </w:p>
        </w:tc>
        <w:tc>
          <w:tcPr>
            <w:tcW w:w="1281" w:type="dxa"/>
            <w:vMerge w:val="restart"/>
            <w:tcBorders>
              <w:top w:val="single" w:sz="12" w:space="0" w:color="auto"/>
            </w:tcBorders>
          </w:tcPr>
          <w:p w14:paraId="6A2DA53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Borders>
              <w:top w:val="single" w:sz="12" w:space="0" w:color="auto"/>
            </w:tcBorders>
          </w:tcPr>
          <w:p w14:paraId="742709E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top w:val="single" w:sz="12" w:space="0" w:color="auto"/>
            </w:tcBorders>
          </w:tcPr>
          <w:p w14:paraId="18B429EE"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52B953B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2ACDA5E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7D992597" w14:textId="77777777" w:rsidTr="002D219F">
        <w:trPr>
          <w:trHeight w:val="232"/>
        </w:trPr>
        <w:tc>
          <w:tcPr>
            <w:tcW w:w="843" w:type="dxa"/>
            <w:vMerge/>
            <w:shd w:val="pct15" w:color="auto" w:fill="auto"/>
          </w:tcPr>
          <w:p w14:paraId="7EAD37B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Pr>
          <w:p w14:paraId="563EF74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Pr>
          <w:p w14:paraId="48A1B84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Pr>
          <w:p w14:paraId="7F28942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52C873C2"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6F0DC05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35D60165" w14:textId="77777777" w:rsidTr="002D219F">
        <w:trPr>
          <w:trHeight w:val="244"/>
        </w:trPr>
        <w:tc>
          <w:tcPr>
            <w:tcW w:w="843" w:type="dxa"/>
            <w:vMerge/>
            <w:tcBorders>
              <w:bottom w:val="single" w:sz="12" w:space="0" w:color="auto"/>
            </w:tcBorders>
            <w:shd w:val="pct15" w:color="auto" w:fill="auto"/>
          </w:tcPr>
          <w:p w14:paraId="77441D72"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Borders>
              <w:bottom w:val="single" w:sz="12" w:space="0" w:color="auto"/>
            </w:tcBorders>
          </w:tcPr>
          <w:p w14:paraId="0B2A878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Borders>
              <w:bottom w:val="single" w:sz="12" w:space="0" w:color="auto"/>
            </w:tcBorders>
          </w:tcPr>
          <w:p w14:paraId="799E8CF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bottom w:val="single" w:sz="12" w:space="0" w:color="auto"/>
            </w:tcBorders>
          </w:tcPr>
          <w:p w14:paraId="5293367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749DB04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608051F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58B05FED" w14:textId="77777777" w:rsidTr="002D219F">
        <w:trPr>
          <w:trHeight w:val="220"/>
        </w:trPr>
        <w:tc>
          <w:tcPr>
            <w:tcW w:w="843" w:type="dxa"/>
            <w:vMerge w:val="restart"/>
            <w:tcBorders>
              <w:top w:val="single" w:sz="12" w:space="0" w:color="auto"/>
            </w:tcBorders>
            <w:shd w:val="pct15" w:color="auto" w:fill="auto"/>
          </w:tcPr>
          <w:p w14:paraId="6E005927"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p w14:paraId="1E6928B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ט'</w:t>
            </w:r>
          </w:p>
        </w:tc>
        <w:tc>
          <w:tcPr>
            <w:tcW w:w="1281" w:type="dxa"/>
            <w:vMerge w:val="restart"/>
            <w:tcBorders>
              <w:top w:val="single" w:sz="12" w:space="0" w:color="auto"/>
            </w:tcBorders>
          </w:tcPr>
          <w:p w14:paraId="434C2F47"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Borders>
              <w:top w:val="single" w:sz="12" w:space="0" w:color="auto"/>
            </w:tcBorders>
          </w:tcPr>
          <w:p w14:paraId="5CBE8A1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top w:val="single" w:sz="12" w:space="0" w:color="auto"/>
            </w:tcBorders>
          </w:tcPr>
          <w:p w14:paraId="14C553C7"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712BB99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357B5D2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73BADA1B" w14:textId="77777777" w:rsidTr="002D219F">
        <w:trPr>
          <w:trHeight w:val="167"/>
        </w:trPr>
        <w:tc>
          <w:tcPr>
            <w:tcW w:w="843" w:type="dxa"/>
            <w:vMerge/>
            <w:shd w:val="pct15" w:color="auto" w:fill="auto"/>
          </w:tcPr>
          <w:p w14:paraId="015CF5F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Pr>
          <w:p w14:paraId="6655E48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Pr>
          <w:p w14:paraId="082C949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Pr>
          <w:p w14:paraId="314D34B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79ECB58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08FD2D2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19429FFD" w14:textId="77777777" w:rsidTr="002D219F">
        <w:trPr>
          <w:trHeight w:val="228"/>
        </w:trPr>
        <w:tc>
          <w:tcPr>
            <w:tcW w:w="843" w:type="dxa"/>
            <w:vMerge/>
            <w:tcBorders>
              <w:bottom w:val="single" w:sz="12" w:space="0" w:color="auto"/>
            </w:tcBorders>
            <w:shd w:val="pct15" w:color="auto" w:fill="auto"/>
          </w:tcPr>
          <w:p w14:paraId="624E37F1"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Borders>
              <w:bottom w:val="single" w:sz="12" w:space="0" w:color="auto"/>
            </w:tcBorders>
          </w:tcPr>
          <w:p w14:paraId="6DC4F562"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Borders>
              <w:bottom w:val="single" w:sz="12" w:space="0" w:color="auto"/>
            </w:tcBorders>
          </w:tcPr>
          <w:p w14:paraId="3806B2D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bottom w:val="single" w:sz="12" w:space="0" w:color="auto"/>
            </w:tcBorders>
          </w:tcPr>
          <w:p w14:paraId="74073D2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54C25F6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3FD2E90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63A2786D" w14:textId="77777777" w:rsidTr="002D219F">
        <w:trPr>
          <w:trHeight w:val="257"/>
        </w:trPr>
        <w:tc>
          <w:tcPr>
            <w:tcW w:w="843" w:type="dxa"/>
            <w:vMerge w:val="restart"/>
            <w:tcBorders>
              <w:top w:val="single" w:sz="12" w:space="0" w:color="auto"/>
            </w:tcBorders>
            <w:shd w:val="pct15" w:color="auto" w:fill="auto"/>
          </w:tcPr>
          <w:p w14:paraId="2C007CB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p w14:paraId="29BD16C1"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י'</w:t>
            </w:r>
          </w:p>
        </w:tc>
        <w:tc>
          <w:tcPr>
            <w:tcW w:w="1281" w:type="dxa"/>
            <w:tcBorders>
              <w:top w:val="single" w:sz="12" w:space="0" w:color="auto"/>
            </w:tcBorders>
          </w:tcPr>
          <w:p w14:paraId="561EAC4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ירושלים</w:t>
            </w:r>
          </w:p>
        </w:tc>
        <w:tc>
          <w:tcPr>
            <w:tcW w:w="3546" w:type="dxa"/>
            <w:tcBorders>
              <w:top w:val="single" w:sz="12" w:space="0" w:color="auto"/>
            </w:tcBorders>
          </w:tcPr>
          <w:p w14:paraId="71C3E22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top w:val="single" w:sz="12" w:space="0" w:color="auto"/>
            </w:tcBorders>
          </w:tcPr>
          <w:p w14:paraId="02C8D602"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6DC6AF5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7A427C2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24271257" w14:textId="77777777" w:rsidTr="002D219F">
        <w:trPr>
          <w:trHeight w:val="192"/>
        </w:trPr>
        <w:tc>
          <w:tcPr>
            <w:tcW w:w="843" w:type="dxa"/>
            <w:vMerge/>
            <w:tcBorders>
              <w:bottom w:val="single" w:sz="12" w:space="0" w:color="auto"/>
            </w:tcBorders>
            <w:shd w:val="pct15" w:color="auto" w:fill="auto"/>
          </w:tcPr>
          <w:p w14:paraId="6AF2E2B5"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val="restart"/>
            <w:tcBorders>
              <w:bottom w:val="single" w:sz="12" w:space="0" w:color="auto"/>
            </w:tcBorders>
          </w:tcPr>
          <w:p w14:paraId="02F0364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5706" w:type="dxa"/>
            <w:gridSpan w:val="2"/>
            <w:tcBorders>
              <w:bottom w:val="single" w:sz="12" w:space="0" w:color="auto"/>
            </w:tcBorders>
          </w:tcPr>
          <w:p w14:paraId="545F642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6A926A5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0E06563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6F596E3C" w14:textId="77777777" w:rsidTr="002D219F">
        <w:trPr>
          <w:trHeight w:val="231"/>
        </w:trPr>
        <w:tc>
          <w:tcPr>
            <w:tcW w:w="843" w:type="dxa"/>
            <w:vMerge/>
            <w:shd w:val="pct15" w:color="auto" w:fill="auto"/>
          </w:tcPr>
          <w:p w14:paraId="09F76595"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Pr>
          <w:p w14:paraId="7300ADA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5706" w:type="dxa"/>
            <w:gridSpan w:val="2"/>
          </w:tcPr>
          <w:p w14:paraId="7C1336DC"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082C898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2FA5311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1699E4CF" w14:textId="77777777" w:rsidTr="002D219F">
        <w:trPr>
          <w:trHeight w:val="347"/>
        </w:trPr>
        <w:tc>
          <w:tcPr>
            <w:tcW w:w="843" w:type="dxa"/>
            <w:vMerge/>
            <w:tcBorders>
              <w:bottom w:val="single" w:sz="12" w:space="0" w:color="auto"/>
            </w:tcBorders>
            <w:shd w:val="pct15" w:color="auto" w:fill="auto"/>
          </w:tcPr>
          <w:p w14:paraId="54E6F20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Borders>
              <w:bottom w:val="single" w:sz="12" w:space="0" w:color="auto"/>
            </w:tcBorders>
          </w:tcPr>
          <w:p w14:paraId="3AE0B91C"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5706" w:type="dxa"/>
            <w:gridSpan w:val="2"/>
            <w:tcBorders>
              <w:bottom w:val="single" w:sz="12" w:space="0" w:color="auto"/>
            </w:tcBorders>
          </w:tcPr>
          <w:p w14:paraId="5A2A3F9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21D6443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3403F34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503ED36E" w14:textId="77777777" w:rsidTr="002D219F">
        <w:trPr>
          <w:trHeight w:val="282"/>
        </w:trPr>
        <w:tc>
          <w:tcPr>
            <w:tcW w:w="843" w:type="dxa"/>
            <w:vMerge w:val="restart"/>
            <w:tcBorders>
              <w:top w:val="single" w:sz="12" w:space="0" w:color="auto"/>
            </w:tcBorders>
            <w:shd w:val="pct15" w:color="auto" w:fill="auto"/>
          </w:tcPr>
          <w:p w14:paraId="28EB9B23"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p w14:paraId="71AB618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י"ב</w:t>
            </w:r>
          </w:p>
        </w:tc>
        <w:tc>
          <w:tcPr>
            <w:tcW w:w="1281" w:type="dxa"/>
            <w:vMerge w:val="restart"/>
            <w:tcBorders>
              <w:top w:val="single" w:sz="12" w:space="0" w:color="auto"/>
            </w:tcBorders>
          </w:tcPr>
          <w:p w14:paraId="56CA8E9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5706" w:type="dxa"/>
            <w:gridSpan w:val="2"/>
            <w:tcBorders>
              <w:top w:val="single" w:sz="12" w:space="0" w:color="auto"/>
            </w:tcBorders>
          </w:tcPr>
          <w:p w14:paraId="33CD9A4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71A3E0E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36F781E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41C26499" w14:textId="77777777" w:rsidTr="002D219F">
        <w:trPr>
          <w:trHeight w:val="334"/>
        </w:trPr>
        <w:tc>
          <w:tcPr>
            <w:tcW w:w="843" w:type="dxa"/>
            <w:vMerge/>
            <w:shd w:val="pct15" w:color="auto" w:fill="auto"/>
          </w:tcPr>
          <w:p w14:paraId="1542075E"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1281" w:type="dxa"/>
            <w:vMerge/>
          </w:tcPr>
          <w:p w14:paraId="212163E9"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5706" w:type="dxa"/>
            <w:gridSpan w:val="2"/>
          </w:tcPr>
          <w:p w14:paraId="1902B56B"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1080" w:type="dxa"/>
          </w:tcPr>
          <w:p w14:paraId="17F68032"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1080" w:type="dxa"/>
          </w:tcPr>
          <w:p w14:paraId="66A0CC1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r>
      <w:tr w:rsidR="008A3D6D" w:rsidRPr="005D1E9B" w14:paraId="728DCDB6" w14:textId="77777777" w:rsidTr="002D219F">
        <w:trPr>
          <w:trHeight w:val="322"/>
        </w:trPr>
        <w:tc>
          <w:tcPr>
            <w:tcW w:w="843" w:type="dxa"/>
            <w:vMerge/>
            <w:tcBorders>
              <w:bottom w:val="single" w:sz="18" w:space="0" w:color="auto"/>
            </w:tcBorders>
            <w:shd w:val="pct15" w:color="auto" w:fill="auto"/>
          </w:tcPr>
          <w:p w14:paraId="599A1E0B"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1281" w:type="dxa"/>
            <w:vMerge/>
            <w:tcBorders>
              <w:bottom w:val="single" w:sz="18" w:space="0" w:color="auto"/>
            </w:tcBorders>
          </w:tcPr>
          <w:p w14:paraId="087F6B62"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5706" w:type="dxa"/>
            <w:gridSpan w:val="2"/>
            <w:tcBorders>
              <w:bottom w:val="single" w:sz="18" w:space="0" w:color="auto"/>
            </w:tcBorders>
          </w:tcPr>
          <w:p w14:paraId="1B474AD9"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1080" w:type="dxa"/>
            <w:tcBorders>
              <w:bottom w:val="single" w:sz="18" w:space="0" w:color="auto"/>
            </w:tcBorders>
          </w:tcPr>
          <w:p w14:paraId="190F1BCF"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1080" w:type="dxa"/>
            <w:tcBorders>
              <w:bottom w:val="single" w:sz="18" w:space="0" w:color="auto"/>
            </w:tcBorders>
          </w:tcPr>
          <w:p w14:paraId="73AA97C8"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r>
    </w:tbl>
    <w:p w14:paraId="4519BB46" w14:textId="77777777" w:rsidR="008A3D6D" w:rsidRPr="005D1E9B" w:rsidRDefault="008A3D6D" w:rsidP="008A3D6D">
      <w:pPr>
        <w:widowControl w:val="0"/>
        <w:overflowPunct/>
        <w:autoSpaceDE/>
        <w:autoSpaceDN/>
        <w:adjustRightInd/>
        <w:spacing w:line="280" w:lineRule="atLeast"/>
        <w:ind w:left="51" w:right="855"/>
        <w:textAlignment w:val="auto"/>
        <w:rPr>
          <w:b/>
          <w:bCs/>
          <w:rtl/>
          <w:lang w:eastAsia="en-US"/>
        </w:rPr>
      </w:pPr>
    </w:p>
    <w:p w14:paraId="07324586" w14:textId="77777777" w:rsidR="008A3D6D" w:rsidRPr="005D1E9B" w:rsidRDefault="008A3D6D" w:rsidP="008A3D6D">
      <w:pPr>
        <w:widowControl w:val="0"/>
        <w:overflowPunct/>
        <w:autoSpaceDE/>
        <w:autoSpaceDN/>
        <w:adjustRightInd/>
        <w:spacing w:line="280" w:lineRule="atLeast"/>
        <w:ind w:left="51" w:right="855"/>
        <w:textAlignment w:val="auto"/>
        <w:rPr>
          <w:b/>
          <w:bCs/>
          <w:lang w:eastAsia="en-US"/>
        </w:rPr>
      </w:pPr>
    </w:p>
    <w:p w14:paraId="2EA1D808" w14:textId="77777777" w:rsidR="008A3D6D" w:rsidRPr="005D1E9B" w:rsidRDefault="008A3D6D" w:rsidP="008A3D6D">
      <w:pPr>
        <w:widowControl w:val="0"/>
        <w:overflowPunct/>
        <w:autoSpaceDE/>
        <w:autoSpaceDN/>
        <w:adjustRightInd/>
        <w:spacing w:line="300" w:lineRule="atLeast"/>
        <w:ind w:left="51" w:right="855"/>
        <w:textAlignment w:val="auto"/>
        <w:rPr>
          <w:b/>
          <w:bCs/>
          <w:lang w:eastAsia="en-US"/>
        </w:rPr>
      </w:pPr>
    </w:p>
    <w:p w14:paraId="11E98725" w14:textId="6D258369" w:rsidR="008A3D6D" w:rsidRPr="005D1E9B" w:rsidRDefault="008A3D6D" w:rsidP="008A3D6D">
      <w:pPr>
        <w:widowControl w:val="0"/>
        <w:spacing w:line="300" w:lineRule="atLeast"/>
        <w:ind w:left="-33"/>
        <w:jc w:val="right"/>
        <w:rPr>
          <w:rtl/>
        </w:rPr>
      </w:pPr>
      <w:r w:rsidRPr="005D1E9B">
        <w:rPr>
          <w:rFonts w:ascii="Arial" w:hAnsi="Arial"/>
          <w:b/>
          <w:bCs/>
          <w:rtl/>
          <w:lang w:eastAsia="en-US"/>
        </w:rPr>
        <w:br w:type="page"/>
      </w:r>
      <w:r w:rsidR="007275D7">
        <w:rPr>
          <w:rFonts w:hint="cs"/>
          <w:rtl/>
        </w:rPr>
        <w:t>נספח מספר 5</w:t>
      </w:r>
    </w:p>
    <w:p w14:paraId="46F260EC"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7 מתוך 17</w:t>
      </w:r>
    </w:p>
    <w:p w14:paraId="5B7D0657"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 xml:space="preserve">בקרה על בקשות לתיאום טיולים שהוזנו למערכת </w:t>
      </w:r>
    </w:p>
    <w:p w14:paraId="666911D1"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הצגה של רשימה של בקשות שהוזנו למערכת וטרם טופלו.</w:t>
      </w:r>
    </w:p>
    <w:p w14:paraId="67DD7370"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בחירת בקשה לתיאום טיול מתוך הרשימה.</w:t>
      </w:r>
    </w:p>
    <w:p w14:paraId="35A27AD6"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הצגת נתוני הבקשה לתיאום טיול, כולל הצגת מפה.</w:t>
      </w:r>
    </w:p>
    <w:p w14:paraId="354F33D7"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tl/>
          <w:lang w:eastAsia="en-US"/>
        </w:rPr>
        <w:t xml:space="preserve">זיהוי של  בקשות </w:t>
      </w:r>
      <w:r w:rsidRPr="005D1E9B">
        <w:rPr>
          <w:rFonts w:hint="cs"/>
          <w:rtl/>
          <w:lang w:eastAsia="en-US"/>
        </w:rPr>
        <w:t>החשודות כ</w:t>
      </w:r>
      <w:r w:rsidRPr="005D1E9B">
        <w:rPr>
          <w:rtl/>
          <w:lang w:eastAsia="en-US"/>
        </w:rPr>
        <w:t>כפולות</w:t>
      </w:r>
      <w:r w:rsidRPr="005D1E9B">
        <w:rPr>
          <w:rFonts w:hint="cs"/>
          <w:rtl/>
          <w:lang w:eastAsia="en-US"/>
        </w:rPr>
        <w:t>.</w:t>
      </w:r>
    </w:p>
    <w:p w14:paraId="3A849F9D"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 xml:space="preserve">סימון הבקשה החשודה כבקשה חדשה או כבקשה כפולה לאחר בירור עם המסגרת הארגונית (בית ספר/תנועת נוער וכדומה). </w:t>
      </w:r>
    </w:p>
    <w:p w14:paraId="0CEC2214"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הצגת</w:t>
      </w:r>
      <w:r w:rsidRPr="005D1E9B">
        <w:rPr>
          <w:rtl/>
          <w:lang w:eastAsia="en-US"/>
        </w:rPr>
        <w:t xml:space="preserve"> הנחיות חוזרי המנכ"ל הקשורות לסוגי פעילות</w:t>
      </w:r>
      <w:r w:rsidRPr="005D1E9B">
        <w:rPr>
          <w:rFonts w:hint="cs"/>
          <w:rtl/>
          <w:lang w:eastAsia="en-US"/>
        </w:rPr>
        <w:t xml:space="preserve"> וכדומה.</w:t>
      </w:r>
    </w:p>
    <w:p w14:paraId="59E41D26"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סימון סטטוס הבקשה: אישור / אישור חלקי / פסילת הבקשה / המתנה לאישור בטחוני.</w:t>
      </w:r>
    </w:p>
    <w:p w14:paraId="1F3F2A60"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העברת הפיקוח למודול ניהול אישורים.</w:t>
      </w:r>
    </w:p>
    <w:p w14:paraId="55496A1C"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rtl/>
          <w:lang w:eastAsia="en-US"/>
        </w:rPr>
      </w:pPr>
      <w:r w:rsidRPr="005D1E9B">
        <w:rPr>
          <w:rFonts w:hint="cs"/>
          <w:rtl/>
          <w:lang w:eastAsia="en-US"/>
        </w:rPr>
        <w:t>איסוף מידע סטטיסטי לגבי הסוגים השונים של הבקשות העוברים דרך עמדת הבקרה, כגון: בקשה חדשה, שינוי, ביטול, הזזת תאריכים, בקשות כפולות וכדומה.</w:t>
      </w:r>
    </w:p>
    <w:p w14:paraId="7C7887B7" w14:textId="77777777" w:rsidR="008A3D6D" w:rsidRPr="005D1E9B" w:rsidRDefault="008A3D6D" w:rsidP="008A3D6D">
      <w:pPr>
        <w:widowControl w:val="0"/>
        <w:overflowPunct/>
        <w:autoSpaceDE/>
        <w:autoSpaceDN/>
        <w:adjustRightInd/>
        <w:spacing w:line="300" w:lineRule="atLeast"/>
        <w:ind w:right="284"/>
        <w:textAlignment w:val="auto"/>
        <w:rPr>
          <w:rtl/>
          <w:lang w:eastAsia="en-US"/>
        </w:rPr>
      </w:pPr>
    </w:p>
    <w:p w14:paraId="36FB65A0"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 xml:space="preserve">אישור אתרים שאושרו ע"י קציני </w:t>
      </w:r>
      <w:proofErr w:type="spellStart"/>
      <w:r w:rsidRPr="005D1E9B">
        <w:rPr>
          <w:rFonts w:ascii="Arial" w:hAnsi="Arial" w:hint="cs"/>
          <w:b/>
          <w:bCs/>
          <w:rtl/>
          <w:lang w:eastAsia="en-US"/>
        </w:rPr>
        <w:t>מתא"מ</w:t>
      </w:r>
      <w:proofErr w:type="spellEnd"/>
      <w:r w:rsidRPr="005D1E9B">
        <w:rPr>
          <w:rFonts w:ascii="Arial" w:hAnsi="Arial" w:hint="cs"/>
          <w:b/>
          <w:bCs/>
          <w:rtl/>
          <w:lang w:eastAsia="en-US"/>
        </w:rPr>
        <w:t xml:space="preserve"> בפיקודים</w:t>
      </w:r>
    </w:p>
    <w:p w14:paraId="65768590" w14:textId="77777777" w:rsidR="008A3D6D" w:rsidRPr="005D1E9B" w:rsidRDefault="008A3D6D" w:rsidP="008A3D6D">
      <w:pPr>
        <w:widowControl w:val="0"/>
        <w:numPr>
          <w:ilvl w:val="0"/>
          <w:numId w:val="53"/>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הצגה של רשימה של בקשות הממתינות לאישור הפיקוד.</w:t>
      </w:r>
    </w:p>
    <w:p w14:paraId="0EEEC85F" w14:textId="77777777" w:rsidR="008A3D6D" w:rsidRPr="005D1E9B" w:rsidRDefault="008A3D6D" w:rsidP="008A3D6D">
      <w:pPr>
        <w:widowControl w:val="0"/>
        <w:numPr>
          <w:ilvl w:val="0"/>
          <w:numId w:val="53"/>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בחירת בקשה לתיאום טיול מתוך הרשימה.</w:t>
      </w:r>
    </w:p>
    <w:p w14:paraId="79899CEE" w14:textId="77777777" w:rsidR="008A3D6D" w:rsidRPr="005D1E9B" w:rsidRDefault="008A3D6D" w:rsidP="008A3D6D">
      <w:pPr>
        <w:widowControl w:val="0"/>
        <w:numPr>
          <w:ilvl w:val="0"/>
          <w:numId w:val="53"/>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הצגת נתוני הבקשה לתיאום טיול, כולל הצגת מפת המסלול.</w:t>
      </w:r>
    </w:p>
    <w:p w14:paraId="2F564E0C" w14:textId="77777777" w:rsidR="008A3D6D" w:rsidRPr="005D1E9B" w:rsidRDefault="008A3D6D" w:rsidP="008A3D6D">
      <w:pPr>
        <w:widowControl w:val="0"/>
        <w:numPr>
          <w:ilvl w:val="0"/>
          <w:numId w:val="53"/>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 xml:space="preserve">הוספת הנחיות ספציפיות הקשורות לאתר/שביל </w:t>
      </w:r>
      <w:proofErr w:type="spellStart"/>
      <w:r w:rsidRPr="005D1E9B">
        <w:rPr>
          <w:rFonts w:hint="cs"/>
          <w:rtl/>
          <w:lang w:eastAsia="en-US"/>
        </w:rPr>
        <w:t>מסויים</w:t>
      </w:r>
      <w:proofErr w:type="spellEnd"/>
      <w:r w:rsidRPr="005D1E9B">
        <w:rPr>
          <w:rFonts w:hint="cs"/>
          <w:rtl/>
          <w:lang w:eastAsia="en-US"/>
        </w:rPr>
        <w:t>.</w:t>
      </w:r>
    </w:p>
    <w:p w14:paraId="1CFCF84E" w14:textId="77777777" w:rsidR="008A3D6D" w:rsidRPr="005D1E9B" w:rsidRDefault="008A3D6D" w:rsidP="008A3D6D">
      <w:pPr>
        <w:widowControl w:val="0"/>
        <w:numPr>
          <w:ilvl w:val="0"/>
          <w:numId w:val="53"/>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אישור/שינוי/פסילה של האתר/המסלול המבוקש והפקת מפות לדפי האישור.</w:t>
      </w:r>
    </w:p>
    <w:p w14:paraId="2FCE88ED" w14:textId="77777777" w:rsidR="008A3D6D" w:rsidRPr="005D1E9B" w:rsidRDefault="008A3D6D" w:rsidP="008A3D6D">
      <w:pPr>
        <w:widowControl w:val="0"/>
        <w:overflowPunct/>
        <w:autoSpaceDE/>
        <w:autoSpaceDN/>
        <w:adjustRightInd/>
        <w:spacing w:line="300" w:lineRule="atLeast"/>
        <w:ind w:right="284"/>
        <w:textAlignment w:val="auto"/>
        <w:rPr>
          <w:b/>
          <w:bCs/>
          <w:rtl/>
          <w:lang w:eastAsia="en-US"/>
        </w:rPr>
      </w:pPr>
    </w:p>
    <w:p w14:paraId="2167B59B"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 xml:space="preserve">ניהול אישורים </w:t>
      </w:r>
    </w:p>
    <w:p w14:paraId="22AEB60E" w14:textId="2E6EB5D3"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rFonts w:hint="cs"/>
          <w:noProof/>
          <w:sz w:val="20"/>
          <w:rtl/>
          <w:lang w:eastAsia="en-US"/>
        </w:rPr>
        <w:t xml:space="preserve">האישור לטיול מסויים יהיה אישור אחד עם כל הפרטים הנדרשים, גם כאשר </w:t>
      </w:r>
      <w:r>
        <w:rPr>
          <w:rFonts w:hint="cs"/>
          <w:noProof/>
          <w:sz w:val="20"/>
          <w:rtl/>
          <w:lang w:eastAsia="en-US"/>
        </w:rPr>
        <w:t>בטיול יש מספר קבוצות ובעלי תפקידים</w:t>
      </w:r>
      <w:r w:rsidRPr="005D1E9B">
        <w:rPr>
          <w:rFonts w:hint="cs"/>
          <w:noProof/>
          <w:sz w:val="20"/>
          <w:rtl/>
          <w:lang w:eastAsia="en-US"/>
        </w:rPr>
        <w:t xml:space="preserve">. </w:t>
      </w:r>
      <w:r w:rsidRPr="005D1E9B">
        <w:rPr>
          <w:sz w:val="20"/>
          <w:rtl/>
          <w:lang w:eastAsia="en-US"/>
        </w:rPr>
        <w:t>המערכת תקדם את האישור של כל אתר באופן עצמאי</w:t>
      </w:r>
      <w:r w:rsidRPr="005D1E9B">
        <w:rPr>
          <w:rFonts w:hint="cs"/>
          <w:sz w:val="20"/>
          <w:rtl/>
          <w:lang w:eastAsia="en-US"/>
        </w:rPr>
        <w:t xml:space="preserve"> מול כל אחד מהגורמים המאשרים.</w:t>
      </w:r>
      <w:r w:rsidRPr="005D1E9B">
        <w:rPr>
          <w:sz w:val="20"/>
          <w:rtl/>
          <w:lang w:eastAsia="en-US"/>
        </w:rPr>
        <w:t xml:space="preserve"> </w:t>
      </w:r>
      <w:r w:rsidRPr="005D1E9B">
        <w:rPr>
          <w:rFonts w:hint="cs"/>
          <w:sz w:val="20"/>
          <w:rtl/>
          <w:lang w:eastAsia="en-US"/>
        </w:rPr>
        <w:t>כש</w:t>
      </w:r>
      <w:r w:rsidRPr="005D1E9B">
        <w:rPr>
          <w:sz w:val="20"/>
          <w:rtl/>
          <w:lang w:eastAsia="en-US"/>
        </w:rPr>
        <w:t>ת</w:t>
      </w:r>
      <w:r w:rsidRPr="005D1E9B">
        <w:rPr>
          <w:rFonts w:hint="cs"/>
          <w:sz w:val="20"/>
          <w:rtl/>
          <w:lang w:eastAsia="en-US"/>
        </w:rPr>
        <w:t>ת</w:t>
      </w:r>
      <w:r w:rsidRPr="005D1E9B">
        <w:rPr>
          <w:sz w:val="20"/>
          <w:rtl/>
          <w:lang w:eastAsia="en-US"/>
        </w:rPr>
        <w:t>קבל תשובה (אישור, פסילה או שינוי מסלול) עבור כל האתרים המיוחדים בטיול, ת</w:t>
      </w:r>
      <w:r w:rsidRPr="005D1E9B">
        <w:rPr>
          <w:rFonts w:hint="cs"/>
          <w:sz w:val="20"/>
          <w:rtl/>
          <w:lang w:eastAsia="en-US"/>
        </w:rPr>
        <w:t>ינ</w:t>
      </w:r>
      <w:r w:rsidRPr="005D1E9B">
        <w:rPr>
          <w:sz w:val="20"/>
          <w:rtl/>
          <w:lang w:eastAsia="en-US"/>
        </w:rPr>
        <w:t>ת</w:t>
      </w:r>
      <w:r w:rsidRPr="005D1E9B">
        <w:rPr>
          <w:rFonts w:hint="cs"/>
          <w:sz w:val="20"/>
          <w:rtl/>
          <w:lang w:eastAsia="en-US"/>
        </w:rPr>
        <w:t>ן</w:t>
      </w:r>
      <w:r w:rsidRPr="005D1E9B">
        <w:rPr>
          <w:sz w:val="20"/>
          <w:rtl/>
          <w:lang w:eastAsia="en-US"/>
        </w:rPr>
        <w:t xml:space="preserve"> תשובה </w:t>
      </w:r>
      <w:r w:rsidRPr="005D1E9B">
        <w:rPr>
          <w:rFonts w:hint="cs"/>
          <w:sz w:val="20"/>
          <w:rtl/>
          <w:lang w:eastAsia="en-US"/>
        </w:rPr>
        <w:t xml:space="preserve">(אישור / אישור חלקי / דחייה) </w:t>
      </w:r>
      <w:r w:rsidRPr="005D1E9B">
        <w:rPr>
          <w:sz w:val="20"/>
          <w:rtl/>
          <w:lang w:eastAsia="en-US"/>
        </w:rPr>
        <w:t>לגבי כל הטיול.</w:t>
      </w:r>
    </w:p>
    <w:p w14:paraId="238AFA26"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 xml:space="preserve">הכללת ה- </w:t>
      </w:r>
      <w:r w:rsidRPr="005D1E9B">
        <w:rPr>
          <w:lang w:eastAsia="en-US"/>
        </w:rPr>
        <w:t>Logos</w:t>
      </w:r>
      <w:r w:rsidRPr="005D1E9B">
        <w:rPr>
          <w:rFonts w:hint="cs"/>
          <w:rtl/>
          <w:lang w:eastAsia="en-US"/>
        </w:rPr>
        <w:t xml:space="preserve"> הנדרשים בדף האישור של: </w:t>
      </w:r>
      <w:smartTag w:uri="urn:schemas-microsoft-com:office:smarttags" w:element="PersonName">
        <w:smartTagPr>
          <w:attr w:name="ProductID" w:val="משרד החינוך"/>
        </w:smartTagPr>
        <w:r w:rsidRPr="005D1E9B">
          <w:rPr>
            <w:rFonts w:hint="cs"/>
            <w:rtl/>
            <w:lang w:eastAsia="en-US"/>
          </w:rPr>
          <w:t>משרד החינוך</w:t>
        </w:r>
      </w:smartTag>
      <w:r w:rsidRPr="005D1E9B">
        <w:rPr>
          <w:rFonts w:hint="cs"/>
          <w:rtl/>
          <w:lang w:eastAsia="en-US"/>
        </w:rPr>
        <w:t>, משטרת ישראל, צה"ל ועוד עפ"י הנדרש.</w:t>
      </w:r>
    </w:p>
    <w:p w14:paraId="25AB4D16"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הדפסת תאריך ושעת ההזנה של הבקשה למערכת וגרסת הטופס.</w:t>
      </w:r>
    </w:p>
    <w:p w14:paraId="37B91132"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 xml:space="preserve">הדפסת פרטי </w:t>
      </w:r>
      <w:r w:rsidRPr="005D1E9B">
        <w:rPr>
          <w:rFonts w:hint="cs"/>
          <w:sz w:val="20"/>
          <w:rtl/>
          <w:lang w:eastAsia="en-US"/>
        </w:rPr>
        <w:t>מסגרת ארגונית מטיילת</w:t>
      </w:r>
      <w:r w:rsidRPr="005D1E9B">
        <w:rPr>
          <w:rFonts w:hint="cs"/>
          <w:rtl/>
          <w:lang w:eastAsia="en-US"/>
        </w:rPr>
        <w:t>, פרטי הטיול, הפיצולים וסטטוס הבקשה לכל אתר/שביל ולטיול כולו.</w:t>
      </w:r>
    </w:p>
    <w:p w14:paraId="51D57A96"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rtl/>
          <w:lang w:eastAsia="en-US"/>
        </w:rPr>
      </w:pPr>
      <w:r w:rsidRPr="005D1E9B">
        <w:rPr>
          <w:rFonts w:hint="cs"/>
          <w:rtl/>
          <w:lang w:eastAsia="en-US"/>
        </w:rPr>
        <w:t>הכללת הנחיות והוראות ספציפיות במסמך האישור. כגון: דרישות אבטחה וליווי רפואי לכל אתר/מסלול ביקור/לינה, לכל הקבוצה ולפיצולים בקבוצה.</w:t>
      </w:r>
    </w:p>
    <w:p w14:paraId="05CCBB04"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שעת גג לכניסה לשביל (טרם רדת החשכה).</w:t>
      </w:r>
    </w:p>
    <w:p w14:paraId="1A2F38DC"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tl/>
          <w:lang w:eastAsia="en-US"/>
        </w:rPr>
        <w:t>הזמן המינימלי המוערך כדי לעבור כל שביל הליכה</w:t>
      </w:r>
      <w:r w:rsidRPr="005D1E9B">
        <w:rPr>
          <w:rFonts w:hint="cs"/>
          <w:rtl/>
          <w:lang w:eastAsia="en-US"/>
        </w:rPr>
        <w:t>.</w:t>
      </w:r>
    </w:p>
    <w:p w14:paraId="20A51070"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קישור למודול הפקת מפות לדפי האישור.</w:t>
      </w:r>
    </w:p>
    <w:p w14:paraId="77745B39"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 xml:space="preserve">הפקת האישורים והמפות ע"ג קובץ, </w:t>
      </w:r>
      <w:r w:rsidRPr="005D1E9B">
        <w:rPr>
          <w:rtl/>
          <w:lang w:eastAsia="en-US"/>
        </w:rPr>
        <w:t xml:space="preserve">משלוח </w:t>
      </w:r>
      <w:r w:rsidRPr="005D1E9B">
        <w:rPr>
          <w:rFonts w:hint="cs"/>
          <w:rtl/>
          <w:lang w:eastAsia="en-US"/>
        </w:rPr>
        <w:t>הודעה על האישור בדוא"ל</w:t>
      </w:r>
      <w:r w:rsidRPr="005D1E9B">
        <w:rPr>
          <w:rtl/>
          <w:lang w:eastAsia="en-US"/>
        </w:rPr>
        <w:t xml:space="preserve"> או</w:t>
      </w:r>
      <w:r w:rsidRPr="005D1E9B">
        <w:rPr>
          <w:rFonts w:hint="cs"/>
          <w:rtl/>
          <w:lang w:eastAsia="en-US"/>
        </w:rPr>
        <w:t xml:space="preserve"> שליחת האישור והמפות</w:t>
      </w:r>
      <w:r w:rsidRPr="005D1E9B">
        <w:rPr>
          <w:rtl/>
          <w:lang w:eastAsia="en-US"/>
        </w:rPr>
        <w:t xml:space="preserve"> באמצעות פקס מודם</w:t>
      </w:r>
      <w:r w:rsidRPr="005D1E9B">
        <w:rPr>
          <w:rFonts w:hint="cs"/>
          <w:rtl/>
          <w:lang w:eastAsia="en-US"/>
        </w:rPr>
        <w:t xml:space="preserve"> או באמצעות הדואר.   </w:t>
      </w:r>
    </w:p>
    <w:p w14:paraId="45DC7EEF"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rtl/>
          <w:lang w:eastAsia="en-US"/>
        </w:rPr>
      </w:pPr>
      <w:r w:rsidRPr="005D1E9B">
        <w:rPr>
          <w:rFonts w:hint="cs"/>
          <w:rtl/>
          <w:lang w:eastAsia="en-US"/>
        </w:rPr>
        <w:t xml:space="preserve">ביטול אישור לטיול באתר/שביל שארע בו מפגע אשר גרם לפסילת הביקור באתר/שביל במועד שאושר. </w:t>
      </w:r>
    </w:p>
    <w:p w14:paraId="36FE7FF3"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ניהול מספר רץ ברמה שנתית לכל אישור וניהול גרסאות של האישורים תוך שמירת קשר בין הבקשה לבין האישור על גרסאותיו.</w:t>
      </w:r>
    </w:p>
    <w:p w14:paraId="5C7F610C"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tl/>
          <w:lang w:eastAsia="en-US"/>
        </w:rPr>
        <w:t>שמירת היסטוריה של האישורים וההנחיות שניתנו</w:t>
      </w:r>
      <w:r w:rsidRPr="005D1E9B">
        <w:rPr>
          <w:rFonts w:hint="cs"/>
          <w:rtl/>
          <w:lang w:eastAsia="en-US"/>
        </w:rPr>
        <w:t>.</w:t>
      </w:r>
    </w:p>
    <w:p w14:paraId="1DBAE60C" w14:textId="77777777" w:rsidR="008A3D6D" w:rsidRPr="005D1E9B" w:rsidRDefault="008A3D6D" w:rsidP="008A3D6D">
      <w:pPr>
        <w:widowControl w:val="0"/>
        <w:overflowPunct/>
        <w:autoSpaceDE/>
        <w:autoSpaceDN/>
        <w:adjustRightInd/>
        <w:spacing w:line="300" w:lineRule="atLeast"/>
        <w:ind w:left="1172" w:right="2136"/>
        <w:textAlignment w:val="auto"/>
        <w:rPr>
          <w:lang w:eastAsia="en-US"/>
        </w:rPr>
      </w:pPr>
    </w:p>
    <w:p w14:paraId="26182849" w14:textId="54F464AC" w:rsidR="008A3D6D" w:rsidRPr="005D1E9B" w:rsidRDefault="008A3D6D" w:rsidP="008A3D6D">
      <w:pPr>
        <w:widowControl w:val="0"/>
        <w:spacing w:line="300" w:lineRule="atLeast"/>
        <w:ind w:left="-33"/>
        <w:jc w:val="right"/>
        <w:rPr>
          <w:rtl/>
        </w:rPr>
      </w:pPr>
      <w:r w:rsidRPr="005D1E9B">
        <w:rPr>
          <w:b/>
          <w:bCs/>
          <w:rtl/>
          <w:lang w:eastAsia="en-US"/>
        </w:rPr>
        <w:br w:type="page"/>
      </w:r>
      <w:r w:rsidR="007275D7">
        <w:rPr>
          <w:rFonts w:hint="cs"/>
          <w:rtl/>
        </w:rPr>
        <w:t>נספח מספר 5</w:t>
      </w:r>
    </w:p>
    <w:p w14:paraId="07CE4EC4"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8 מתוך 17</w:t>
      </w:r>
    </w:p>
    <w:p w14:paraId="10B06B4E"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b/>
          <w:bCs/>
          <w:rtl/>
          <w:lang w:eastAsia="en-US"/>
        </w:rPr>
      </w:pPr>
      <w:r w:rsidRPr="005D1E9B">
        <w:rPr>
          <w:b/>
          <w:bCs/>
          <w:rtl/>
          <w:lang w:eastAsia="en-US"/>
        </w:rPr>
        <w:t>תמיכה במתן אישורים חריגים</w:t>
      </w:r>
    </w:p>
    <w:p w14:paraId="5B11485B" w14:textId="77777777" w:rsidR="008A3D6D" w:rsidRPr="005D1E9B" w:rsidRDefault="008A3D6D" w:rsidP="008A3D6D">
      <w:pPr>
        <w:widowControl w:val="0"/>
        <w:overflowPunct/>
        <w:autoSpaceDE/>
        <w:autoSpaceDN/>
        <w:adjustRightInd/>
        <w:spacing w:line="300" w:lineRule="atLeast"/>
        <w:ind w:left="2162" w:right="284"/>
        <w:textAlignment w:val="auto"/>
        <w:rPr>
          <w:sz w:val="20"/>
          <w:rtl/>
          <w:lang w:eastAsia="en-US"/>
        </w:rPr>
      </w:pPr>
      <w:r w:rsidRPr="005D1E9B">
        <w:rPr>
          <w:rFonts w:hint="cs"/>
          <w:sz w:val="20"/>
          <w:rtl/>
          <w:lang w:eastAsia="en-US"/>
        </w:rPr>
        <w:t xml:space="preserve">הטבלה להלן מגדירה את הגורמים ואת רמת ההרשאה, המותרת להם במערכת, </w:t>
      </w:r>
      <w:r w:rsidRPr="005D1E9B">
        <w:rPr>
          <w:sz w:val="20"/>
          <w:rtl/>
          <w:lang w:eastAsia="en-US"/>
        </w:rPr>
        <w:t xml:space="preserve">למתן אישור חריג </w:t>
      </w:r>
      <w:r w:rsidRPr="005D1E9B">
        <w:rPr>
          <w:rFonts w:hint="cs"/>
          <w:sz w:val="20"/>
          <w:rtl/>
          <w:lang w:eastAsia="en-US"/>
        </w:rPr>
        <w:t>ל</w:t>
      </w:r>
      <w:r w:rsidRPr="005D1E9B">
        <w:rPr>
          <w:sz w:val="20"/>
          <w:rtl/>
          <w:lang w:eastAsia="en-US"/>
        </w:rPr>
        <w:t xml:space="preserve">פעולות </w:t>
      </w:r>
      <w:proofErr w:type="spellStart"/>
      <w:r w:rsidRPr="005D1E9B">
        <w:rPr>
          <w:sz w:val="20"/>
          <w:rtl/>
          <w:lang w:eastAsia="en-US"/>
        </w:rPr>
        <w:t>מסויימות</w:t>
      </w:r>
      <w:proofErr w:type="spellEnd"/>
      <w:r w:rsidRPr="005D1E9B">
        <w:rPr>
          <w:sz w:val="20"/>
          <w:rtl/>
          <w:lang w:eastAsia="en-US"/>
        </w:rPr>
        <w:t xml:space="preserve">. </w:t>
      </w:r>
      <w:r w:rsidRPr="005D1E9B">
        <w:rPr>
          <w:rFonts w:hint="cs"/>
          <w:sz w:val="20"/>
          <w:rtl/>
          <w:lang w:eastAsia="en-US"/>
        </w:rPr>
        <w:t xml:space="preserve">רמת אישור 9 מציינת הרשאה </w:t>
      </w:r>
      <w:proofErr w:type="spellStart"/>
      <w:r w:rsidRPr="005D1E9B">
        <w:rPr>
          <w:rFonts w:hint="cs"/>
          <w:sz w:val="20"/>
          <w:rtl/>
          <w:lang w:eastAsia="en-US"/>
        </w:rPr>
        <w:t>מירבית</w:t>
      </w:r>
      <w:proofErr w:type="spellEnd"/>
      <w:r w:rsidRPr="005D1E9B">
        <w:rPr>
          <w:rFonts w:hint="cs"/>
          <w:sz w:val="20"/>
          <w:rtl/>
          <w:lang w:eastAsia="en-US"/>
        </w:rPr>
        <w:t>. רמת אישור 1 מציינת הרשאה נמוכה.</w:t>
      </w:r>
    </w:p>
    <w:p w14:paraId="4111ADAA"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p>
    <w:tbl>
      <w:tblPr>
        <w:bidiVisual/>
        <w:tblW w:w="6105" w:type="dxa"/>
        <w:tblInd w:w="22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95"/>
        <w:gridCol w:w="1710"/>
      </w:tblGrid>
      <w:tr w:rsidR="008A3D6D" w:rsidRPr="005D1E9B" w14:paraId="17CBCBD2" w14:textId="77777777" w:rsidTr="002D219F">
        <w:tc>
          <w:tcPr>
            <w:tcW w:w="4395" w:type="dxa"/>
            <w:tcBorders>
              <w:top w:val="single" w:sz="12" w:space="0" w:color="auto"/>
              <w:left w:val="single" w:sz="12" w:space="0" w:color="auto"/>
              <w:bottom w:val="single" w:sz="12" w:space="0" w:color="auto"/>
              <w:right w:val="single" w:sz="6" w:space="0" w:color="auto"/>
            </w:tcBorders>
            <w:shd w:val="pct15" w:color="auto" w:fill="FFFFFF"/>
          </w:tcPr>
          <w:p w14:paraId="5E402E1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b/>
                <w:bCs/>
                <w:sz w:val="20"/>
                <w:rtl/>
                <w:lang w:eastAsia="en-US"/>
              </w:rPr>
            </w:pPr>
            <w:r w:rsidRPr="005D1E9B">
              <w:rPr>
                <w:b/>
                <w:bCs/>
                <w:sz w:val="20"/>
                <w:rtl/>
                <w:lang w:eastAsia="en-US"/>
              </w:rPr>
              <w:t>תפקיד</w:t>
            </w:r>
          </w:p>
        </w:tc>
        <w:tc>
          <w:tcPr>
            <w:tcW w:w="1710" w:type="dxa"/>
            <w:tcBorders>
              <w:top w:val="single" w:sz="12" w:space="0" w:color="auto"/>
              <w:left w:val="single" w:sz="6" w:space="0" w:color="auto"/>
              <w:bottom w:val="single" w:sz="12" w:space="0" w:color="auto"/>
              <w:right w:val="single" w:sz="12" w:space="0" w:color="auto"/>
            </w:tcBorders>
            <w:shd w:val="pct15" w:color="auto" w:fill="FFFFFF"/>
          </w:tcPr>
          <w:p w14:paraId="5F3538AA" w14:textId="77777777" w:rsidR="008A3D6D" w:rsidRPr="005D1E9B" w:rsidRDefault="008A3D6D" w:rsidP="002D219F">
            <w:pPr>
              <w:widowControl w:val="0"/>
              <w:tabs>
                <w:tab w:val="left" w:pos="33"/>
              </w:tabs>
              <w:overflowPunct/>
              <w:autoSpaceDE/>
              <w:autoSpaceDN/>
              <w:adjustRightInd/>
              <w:spacing w:line="300" w:lineRule="atLeast"/>
              <w:jc w:val="center"/>
              <w:textAlignment w:val="auto"/>
              <w:rPr>
                <w:b/>
                <w:bCs/>
                <w:sz w:val="20"/>
                <w:rtl/>
                <w:lang w:eastAsia="en-US"/>
              </w:rPr>
            </w:pPr>
            <w:r w:rsidRPr="005D1E9B">
              <w:rPr>
                <w:b/>
                <w:bCs/>
                <w:sz w:val="20"/>
                <w:rtl/>
                <w:lang w:eastAsia="en-US"/>
              </w:rPr>
              <w:t>רמת האישור</w:t>
            </w:r>
          </w:p>
        </w:tc>
      </w:tr>
      <w:tr w:rsidR="008A3D6D" w:rsidRPr="005D1E9B" w14:paraId="1080D4C8" w14:textId="77777777" w:rsidTr="002D219F">
        <w:tc>
          <w:tcPr>
            <w:tcW w:w="4395" w:type="dxa"/>
            <w:tcBorders>
              <w:top w:val="nil"/>
            </w:tcBorders>
          </w:tcPr>
          <w:p w14:paraId="0056E6A6"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rFonts w:hint="cs"/>
                <w:sz w:val="20"/>
                <w:rtl/>
                <w:lang w:eastAsia="en-US"/>
              </w:rPr>
              <w:t>מנהל אגף הביטחון</w:t>
            </w:r>
          </w:p>
        </w:tc>
        <w:tc>
          <w:tcPr>
            <w:tcW w:w="1710" w:type="dxa"/>
            <w:tcBorders>
              <w:top w:val="nil"/>
            </w:tcBorders>
          </w:tcPr>
          <w:p w14:paraId="20DB19FD" w14:textId="77777777" w:rsidR="008A3D6D" w:rsidRPr="005D1E9B" w:rsidRDefault="008A3D6D" w:rsidP="002D219F">
            <w:pPr>
              <w:widowControl w:val="0"/>
              <w:tabs>
                <w:tab w:val="left" w:pos="33"/>
              </w:tabs>
              <w:overflowPunct/>
              <w:autoSpaceDE/>
              <w:autoSpaceDN/>
              <w:adjustRightInd/>
              <w:spacing w:line="300" w:lineRule="atLeast"/>
              <w:jc w:val="center"/>
              <w:textAlignment w:val="auto"/>
              <w:rPr>
                <w:sz w:val="20"/>
                <w:rtl/>
                <w:lang w:eastAsia="en-US"/>
              </w:rPr>
            </w:pPr>
            <w:r w:rsidRPr="005D1E9B">
              <w:rPr>
                <w:rFonts w:hint="cs"/>
                <w:sz w:val="20"/>
                <w:rtl/>
                <w:lang w:eastAsia="en-US"/>
              </w:rPr>
              <w:t>9</w:t>
            </w:r>
          </w:p>
        </w:tc>
      </w:tr>
      <w:tr w:rsidR="008A3D6D" w:rsidRPr="005D1E9B" w14:paraId="7E4A479B" w14:textId="77777777" w:rsidTr="002D219F">
        <w:tc>
          <w:tcPr>
            <w:tcW w:w="4395" w:type="dxa"/>
            <w:tcBorders>
              <w:top w:val="nil"/>
            </w:tcBorders>
          </w:tcPr>
          <w:p w14:paraId="396FC4A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אחראי על תיאום טיולים ארצי</w:t>
            </w:r>
            <w:r w:rsidRPr="005D1E9B">
              <w:rPr>
                <w:rFonts w:hint="cs"/>
                <w:sz w:val="20"/>
                <w:rtl/>
                <w:lang w:eastAsia="en-US"/>
              </w:rPr>
              <w:t xml:space="preserve"> באגף הבטחון</w:t>
            </w:r>
          </w:p>
        </w:tc>
        <w:tc>
          <w:tcPr>
            <w:tcW w:w="1710" w:type="dxa"/>
            <w:tcBorders>
              <w:top w:val="nil"/>
            </w:tcBorders>
          </w:tcPr>
          <w:p w14:paraId="0FD87697" w14:textId="77777777" w:rsidR="008A3D6D" w:rsidRPr="005D1E9B" w:rsidRDefault="008A3D6D" w:rsidP="002D219F">
            <w:pPr>
              <w:widowControl w:val="0"/>
              <w:tabs>
                <w:tab w:val="left" w:pos="33"/>
              </w:tabs>
              <w:overflowPunct/>
              <w:autoSpaceDE/>
              <w:autoSpaceDN/>
              <w:adjustRightInd/>
              <w:spacing w:line="300" w:lineRule="atLeast"/>
              <w:jc w:val="center"/>
              <w:textAlignment w:val="auto"/>
              <w:rPr>
                <w:sz w:val="20"/>
                <w:rtl/>
                <w:lang w:eastAsia="en-US"/>
              </w:rPr>
            </w:pPr>
            <w:r w:rsidRPr="005D1E9B">
              <w:rPr>
                <w:sz w:val="20"/>
                <w:rtl/>
                <w:lang w:eastAsia="en-US"/>
              </w:rPr>
              <w:t>5</w:t>
            </w:r>
          </w:p>
        </w:tc>
      </w:tr>
      <w:tr w:rsidR="008A3D6D" w:rsidRPr="005D1E9B" w14:paraId="65B05896" w14:textId="77777777" w:rsidTr="002D219F">
        <w:tc>
          <w:tcPr>
            <w:tcW w:w="4395" w:type="dxa"/>
          </w:tcPr>
          <w:p w14:paraId="02AA13D4"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מנהל חדר המצב; מנהל לשכת</w:t>
            </w:r>
            <w:r w:rsidRPr="005D1E9B">
              <w:rPr>
                <w:rFonts w:hint="cs"/>
                <w:sz w:val="20"/>
                <w:rtl/>
                <w:lang w:eastAsia="en-US"/>
              </w:rPr>
              <w:t xml:space="preserve"> תיאום</w:t>
            </w:r>
            <w:r>
              <w:rPr>
                <w:rFonts w:hint="cs"/>
                <w:sz w:val="20"/>
                <w:rtl/>
                <w:lang w:eastAsia="en-US"/>
              </w:rPr>
              <w:t xml:space="preserve"> ארצית</w:t>
            </w:r>
          </w:p>
        </w:tc>
        <w:tc>
          <w:tcPr>
            <w:tcW w:w="1710" w:type="dxa"/>
          </w:tcPr>
          <w:p w14:paraId="51C74BB6" w14:textId="77777777" w:rsidR="008A3D6D" w:rsidRPr="005D1E9B" w:rsidRDefault="008A3D6D" w:rsidP="002D219F">
            <w:pPr>
              <w:widowControl w:val="0"/>
              <w:tabs>
                <w:tab w:val="left" w:pos="33"/>
              </w:tabs>
              <w:overflowPunct/>
              <w:autoSpaceDE/>
              <w:autoSpaceDN/>
              <w:adjustRightInd/>
              <w:spacing w:line="300" w:lineRule="atLeast"/>
              <w:jc w:val="center"/>
              <w:textAlignment w:val="auto"/>
              <w:rPr>
                <w:sz w:val="20"/>
                <w:rtl/>
                <w:lang w:eastAsia="en-US"/>
              </w:rPr>
            </w:pPr>
            <w:r w:rsidRPr="005D1E9B">
              <w:rPr>
                <w:sz w:val="20"/>
                <w:rtl/>
                <w:lang w:eastAsia="en-US"/>
              </w:rPr>
              <w:t>4</w:t>
            </w:r>
          </w:p>
        </w:tc>
      </w:tr>
      <w:tr w:rsidR="008A3D6D" w:rsidRPr="005D1E9B" w14:paraId="02D7D996" w14:textId="77777777" w:rsidTr="002D219F">
        <w:tc>
          <w:tcPr>
            <w:tcW w:w="4395" w:type="dxa"/>
          </w:tcPr>
          <w:p w14:paraId="394370AC"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710" w:type="dxa"/>
          </w:tcPr>
          <w:p w14:paraId="6B464BD3" w14:textId="77777777" w:rsidR="008A3D6D" w:rsidRPr="005D1E9B" w:rsidRDefault="008A3D6D" w:rsidP="002D219F">
            <w:pPr>
              <w:widowControl w:val="0"/>
              <w:tabs>
                <w:tab w:val="left" w:pos="33"/>
              </w:tabs>
              <w:overflowPunct/>
              <w:autoSpaceDE/>
              <w:autoSpaceDN/>
              <w:adjustRightInd/>
              <w:spacing w:line="300" w:lineRule="atLeast"/>
              <w:jc w:val="center"/>
              <w:textAlignment w:val="auto"/>
              <w:rPr>
                <w:sz w:val="20"/>
                <w:rtl/>
                <w:lang w:eastAsia="en-US"/>
              </w:rPr>
            </w:pPr>
            <w:r w:rsidRPr="005D1E9B">
              <w:rPr>
                <w:sz w:val="20"/>
                <w:rtl/>
                <w:lang w:eastAsia="en-US"/>
              </w:rPr>
              <w:t>3</w:t>
            </w:r>
          </w:p>
        </w:tc>
      </w:tr>
      <w:tr w:rsidR="008A3D6D" w:rsidRPr="005D1E9B" w14:paraId="49C7B81B" w14:textId="77777777" w:rsidTr="002D219F">
        <w:tc>
          <w:tcPr>
            <w:tcW w:w="4395" w:type="dxa"/>
          </w:tcPr>
          <w:p w14:paraId="2DC313C1"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עובדי לשכת התיאום</w:t>
            </w:r>
          </w:p>
        </w:tc>
        <w:tc>
          <w:tcPr>
            <w:tcW w:w="1710" w:type="dxa"/>
          </w:tcPr>
          <w:p w14:paraId="2FD998CD" w14:textId="77777777" w:rsidR="008A3D6D" w:rsidRPr="005D1E9B" w:rsidRDefault="008A3D6D" w:rsidP="002D219F">
            <w:pPr>
              <w:widowControl w:val="0"/>
              <w:tabs>
                <w:tab w:val="left" w:pos="33"/>
              </w:tabs>
              <w:overflowPunct/>
              <w:autoSpaceDE/>
              <w:autoSpaceDN/>
              <w:adjustRightInd/>
              <w:spacing w:line="300" w:lineRule="atLeast"/>
              <w:jc w:val="center"/>
              <w:textAlignment w:val="auto"/>
              <w:rPr>
                <w:sz w:val="20"/>
                <w:rtl/>
                <w:lang w:eastAsia="en-US"/>
              </w:rPr>
            </w:pPr>
            <w:r w:rsidRPr="005D1E9B">
              <w:rPr>
                <w:sz w:val="20"/>
                <w:rtl/>
                <w:lang w:eastAsia="en-US"/>
              </w:rPr>
              <w:t>1</w:t>
            </w:r>
          </w:p>
        </w:tc>
      </w:tr>
    </w:tbl>
    <w:p w14:paraId="0DEEB02A" w14:textId="77777777" w:rsidR="008A3D6D" w:rsidRPr="005D1E9B" w:rsidRDefault="008A3D6D" w:rsidP="008A3D6D">
      <w:pPr>
        <w:widowControl w:val="0"/>
        <w:tabs>
          <w:tab w:val="left" w:pos="2252"/>
        </w:tabs>
        <w:overflowPunct/>
        <w:autoSpaceDE/>
        <w:autoSpaceDN/>
        <w:adjustRightInd/>
        <w:spacing w:line="300" w:lineRule="atLeast"/>
        <w:ind w:left="2252" w:right="284"/>
        <w:textAlignment w:val="auto"/>
        <w:rPr>
          <w:sz w:val="22"/>
          <w:szCs w:val="22"/>
          <w:rtl/>
          <w:lang w:eastAsia="en-US"/>
        </w:rPr>
      </w:pPr>
    </w:p>
    <w:p w14:paraId="18E8F242" w14:textId="77777777" w:rsidR="008A3D6D" w:rsidRPr="005D1E9B" w:rsidRDefault="008A3D6D" w:rsidP="008A3D6D">
      <w:pPr>
        <w:widowControl w:val="0"/>
        <w:tabs>
          <w:tab w:val="left" w:pos="2252"/>
        </w:tabs>
        <w:overflowPunct/>
        <w:autoSpaceDE/>
        <w:autoSpaceDN/>
        <w:adjustRightInd/>
        <w:spacing w:line="300" w:lineRule="atLeast"/>
        <w:ind w:left="2252" w:right="284"/>
        <w:textAlignment w:val="auto"/>
        <w:rPr>
          <w:sz w:val="22"/>
          <w:szCs w:val="22"/>
          <w:rtl/>
          <w:lang w:eastAsia="en-US"/>
        </w:rPr>
      </w:pPr>
      <w:r w:rsidRPr="005D1E9B">
        <w:rPr>
          <w:rFonts w:hint="cs"/>
          <w:sz w:val="22"/>
          <w:szCs w:val="22"/>
          <w:rtl/>
          <w:lang w:eastAsia="en-US"/>
        </w:rPr>
        <w:t>9  -  רמת הרשאה גבוהה ביותר המתירה לבצע את כל הפעולות</w:t>
      </w:r>
    </w:p>
    <w:p w14:paraId="3BA28DE4" w14:textId="77777777" w:rsidR="008A3D6D" w:rsidRPr="005D1E9B" w:rsidRDefault="008A3D6D" w:rsidP="008A3D6D">
      <w:pPr>
        <w:widowControl w:val="0"/>
        <w:tabs>
          <w:tab w:val="left" w:pos="2252"/>
        </w:tabs>
        <w:overflowPunct/>
        <w:autoSpaceDE/>
        <w:autoSpaceDN/>
        <w:adjustRightInd/>
        <w:spacing w:line="300" w:lineRule="atLeast"/>
        <w:ind w:left="2252" w:right="284"/>
        <w:textAlignment w:val="auto"/>
        <w:rPr>
          <w:sz w:val="22"/>
          <w:szCs w:val="22"/>
          <w:rtl/>
          <w:lang w:eastAsia="en-US"/>
        </w:rPr>
      </w:pPr>
      <w:r w:rsidRPr="005D1E9B">
        <w:rPr>
          <w:rFonts w:hint="cs"/>
          <w:sz w:val="22"/>
          <w:szCs w:val="22"/>
          <w:rtl/>
          <w:lang w:eastAsia="en-US"/>
        </w:rPr>
        <w:t>1  -  רמת הרשאה נמוכה המתירה לבצע פעולות מוגבלות</w:t>
      </w:r>
    </w:p>
    <w:p w14:paraId="662A3B58" w14:textId="77777777" w:rsidR="008A3D6D" w:rsidRPr="005D1E9B" w:rsidRDefault="008A3D6D" w:rsidP="008A3D6D">
      <w:pPr>
        <w:widowControl w:val="0"/>
        <w:tabs>
          <w:tab w:val="left" w:pos="2252"/>
        </w:tabs>
        <w:overflowPunct/>
        <w:autoSpaceDE/>
        <w:autoSpaceDN/>
        <w:adjustRightInd/>
        <w:spacing w:line="300" w:lineRule="atLeast"/>
        <w:ind w:left="2252" w:right="284"/>
        <w:textAlignment w:val="auto"/>
        <w:rPr>
          <w:sz w:val="22"/>
          <w:szCs w:val="22"/>
          <w:rtl/>
          <w:lang w:eastAsia="en-US"/>
        </w:rPr>
      </w:pPr>
    </w:p>
    <w:p w14:paraId="7D337ECC" w14:textId="77777777" w:rsidR="008A3D6D" w:rsidRPr="005D1E9B" w:rsidRDefault="008A3D6D" w:rsidP="008A3D6D">
      <w:pPr>
        <w:widowControl w:val="0"/>
        <w:tabs>
          <w:tab w:val="left" w:pos="2252"/>
        </w:tabs>
        <w:overflowPunct/>
        <w:autoSpaceDE/>
        <w:autoSpaceDN/>
        <w:adjustRightInd/>
        <w:spacing w:line="300" w:lineRule="atLeast"/>
        <w:ind w:left="2252" w:right="284"/>
        <w:textAlignment w:val="auto"/>
        <w:rPr>
          <w:sz w:val="22"/>
          <w:szCs w:val="22"/>
          <w:rtl/>
          <w:lang w:eastAsia="en-US"/>
        </w:rPr>
      </w:pPr>
      <w:r w:rsidRPr="005D1E9B">
        <w:rPr>
          <w:rFonts w:hint="cs"/>
          <w:sz w:val="22"/>
          <w:szCs w:val="22"/>
          <w:rtl/>
          <w:lang w:eastAsia="en-US"/>
        </w:rPr>
        <w:t>הערה: רמות ההרשאה 6, 7, 8 שוריינו לתפקידים ומקרים חריגים עתידיים</w:t>
      </w:r>
    </w:p>
    <w:p w14:paraId="3B946487" w14:textId="77777777" w:rsidR="008A3D6D" w:rsidRPr="005D1E9B" w:rsidRDefault="008A3D6D" w:rsidP="008A3D6D">
      <w:pPr>
        <w:widowControl w:val="0"/>
        <w:tabs>
          <w:tab w:val="left" w:pos="1043"/>
        </w:tabs>
        <w:overflowPunct/>
        <w:autoSpaceDE/>
        <w:autoSpaceDN/>
        <w:adjustRightInd/>
        <w:spacing w:line="300" w:lineRule="atLeast"/>
        <w:ind w:left="1043" w:right="284"/>
        <w:textAlignment w:val="auto"/>
        <w:rPr>
          <w:sz w:val="20"/>
          <w:rtl/>
          <w:lang w:eastAsia="en-US"/>
        </w:rPr>
      </w:pPr>
    </w:p>
    <w:p w14:paraId="46E151CE" w14:textId="77777777" w:rsidR="008A3D6D" w:rsidRPr="005D1E9B" w:rsidRDefault="008A3D6D" w:rsidP="008A3D6D">
      <w:pPr>
        <w:widowControl w:val="0"/>
        <w:tabs>
          <w:tab w:val="left" w:pos="1043"/>
        </w:tabs>
        <w:overflowPunct/>
        <w:autoSpaceDE/>
        <w:autoSpaceDN/>
        <w:adjustRightInd/>
        <w:spacing w:line="300" w:lineRule="atLeast"/>
        <w:ind w:left="1043" w:right="284"/>
        <w:textAlignment w:val="auto"/>
        <w:rPr>
          <w:sz w:val="20"/>
          <w:rtl/>
          <w:lang w:eastAsia="en-US"/>
        </w:rPr>
      </w:pPr>
      <w:r w:rsidRPr="005D1E9B">
        <w:rPr>
          <w:sz w:val="20"/>
          <w:rtl/>
          <w:lang w:eastAsia="en-US"/>
        </w:rPr>
        <w:t>להלן המקרים בהם ניתן לתת אישור חריג, ורמת האישור המינימלי הנדרש:</w:t>
      </w:r>
    </w:p>
    <w:p w14:paraId="4D0C1F9B" w14:textId="77777777" w:rsidR="008A3D6D" w:rsidRPr="005D1E9B" w:rsidRDefault="008A3D6D" w:rsidP="008A3D6D">
      <w:pPr>
        <w:widowControl w:val="0"/>
        <w:tabs>
          <w:tab w:val="left" w:pos="1043"/>
        </w:tabs>
        <w:overflowPunct/>
        <w:autoSpaceDE/>
        <w:autoSpaceDN/>
        <w:adjustRightInd/>
        <w:spacing w:line="300" w:lineRule="atLeast"/>
        <w:ind w:left="1043" w:right="284"/>
        <w:textAlignment w:val="auto"/>
        <w:rPr>
          <w:sz w:val="20"/>
          <w:rtl/>
          <w:lang w:eastAsia="en-US"/>
        </w:rPr>
      </w:pPr>
    </w:p>
    <w:tbl>
      <w:tblPr>
        <w:bidiVisual/>
        <w:tblW w:w="0" w:type="auto"/>
        <w:tblInd w:w="115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609"/>
        <w:gridCol w:w="1471"/>
      </w:tblGrid>
      <w:tr w:rsidR="008A3D6D" w:rsidRPr="005D1E9B" w14:paraId="734ABF8D" w14:textId="77777777" w:rsidTr="002D219F">
        <w:tc>
          <w:tcPr>
            <w:tcW w:w="6609" w:type="dxa"/>
            <w:tcBorders>
              <w:top w:val="single" w:sz="12" w:space="0" w:color="auto"/>
              <w:bottom w:val="single" w:sz="12" w:space="0" w:color="auto"/>
            </w:tcBorders>
            <w:shd w:val="pct15" w:color="auto" w:fill="FFFFFF"/>
          </w:tcPr>
          <w:p w14:paraId="652559FE"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b/>
                <w:bCs/>
                <w:sz w:val="20"/>
                <w:rtl/>
                <w:lang w:eastAsia="en-US"/>
              </w:rPr>
            </w:pPr>
            <w:r w:rsidRPr="005D1E9B">
              <w:rPr>
                <w:b/>
                <w:bCs/>
                <w:sz w:val="20"/>
                <w:rtl/>
                <w:lang w:eastAsia="en-US"/>
              </w:rPr>
              <w:t>מקרים חריגים</w:t>
            </w:r>
          </w:p>
        </w:tc>
        <w:tc>
          <w:tcPr>
            <w:tcW w:w="1471" w:type="dxa"/>
            <w:tcBorders>
              <w:top w:val="single" w:sz="12" w:space="0" w:color="auto"/>
              <w:bottom w:val="single" w:sz="12" w:space="0" w:color="auto"/>
            </w:tcBorders>
            <w:shd w:val="pct15" w:color="auto" w:fill="FFFFFF"/>
          </w:tcPr>
          <w:p w14:paraId="64FA598F" w14:textId="77777777" w:rsidR="008A3D6D" w:rsidRPr="005D1E9B" w:rsidRDefault="008A3D6D" w:rsidP="002D219F">
            <w:pPr>
              <w:widowControl w:val="0"/>
              <w:tabs>
                <w:tab w:val="left" w:pos="-18"/>
              </w:tabs>
              <w:overflowPunct/>
              <w:autoSpaceDE/>
              <w:autoSpaceDN/>
              <w:adjustRightInd/>
              <w:spacing w:line="300" w:lineRule="atLeast"/>
              <w:jc w:val="center"/>
              <w:textAlignment w:val="auto"/>
              <w:rPr>
                <w:b/>
                <w:bCs/>
                <w:sz w:val="20"/>
                <w:rtl/>
                <w:lang w:eastAsia="en-US"/>
              </w:rPr>
            </w:pPr>
            <w:r w:rsidRPr="005D1E9B">
              <w:rPr>
                <w:b/>
                <w:bCs/>
                <w:sz w:val="20"/>
                <w:rtl/>
                <w:lang w:eastAsia="en-US"/>
              </w:rPr>
              <w:t>רמת האישור המינימלית</w:t>
            </w:r>
          </w:p>
        </w:tc>
      </w:tr>
      <w:tr w:rsidR="008A3D6D" w:rsidRPr="005D1E9B" w14:paraId="0DF53960" w14:textId="77777777" w:rsidTr="002D219F">
        <w:tc>
          <w:tcPr>
            <w:tcW w:w="6609" w:type="dxa"/>
            <w:tcBorders>
              <w:top w:val="nil"/>
            </w:tcBorders>
          </w:tcPr>
          <w:p w14:paraId="15A3870D"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בקשה חדשה שהגיע</w:t>
            </w:r>
            <w:r w:rsidRPr="005D1E9B">
              <w:rPr>
                <w:rFonts w:hint="cs"/>
                <w:sz w:val="20"/>
                <w:rtl/>
                <w:lang w:eastAsia="en-US"/>
              </w:rPr>
              <w:t>ה</w:t>
            </w:r>
            <w:r w:rsidRPr="005D1E9B">
              <w:rPr>
                <w:sz w:val="20"/>
                <w:rtl/>
                <w:lang w:eastAsia="en-US"/>
              </w:rPr>
              <w:t xml:space="preserve"> לאחר </w:t>
            </w:r>
            <w:r w:rsidRPr="005D1E9B">
              <w:rPr>
                <w:rFonts w:hint="cs"/>
                <w:sz w:val="20"/>
                <w:rtl/>
                <w:lang w:eastAsia="en-US"/>
              </w:rPr>
              <w:t>פרק הזמן המוגדר</w:t>
            </w:r>
            <w:r w:rsidRPr="005D1E9B">
              <w:rPr>
                <w:sz w:val="20"/>
                <w:rtl/>
                <w:lang w:eastAsia="en-US"/>
              </w:rPr>
              <w:t xml:space="preserve"> בפועל (</w:t>
            </w:r>
            <w:r w:rsidRPr="005D1E9B">
              <w:rPr>
                <w:rFonts w:hint="cs"/>
                <w:sz w:val="20"/>
                <w:rtl/>
                <w:lang w:eastAsia="en-US"/>
              </w:rPr>
              <w:t>לדוגמא:</w:t>
            </w:r>
            <w:r w:rsidRPr="005D1E9B">
              <w:rPr>
                <w:sz w:val="20"/>
                <w:rtl/>
                <w:lang w:eastAsia="en-US"/>
              </w:rPr>
              <w:t>. פחות מיומיים עבור בקשה רגילה ופחות מ- 14 יום עבור בקשה הכוללת אתרים באחריות צה"ל)</w:t>
            </w:r>
          </w:p>
        </w:tc>
        <w:tc>
          <w:tcPr>
            <w:tcW w:w="1471" w:type="dxa"/>
            <w:tcBorders>
              <w:top w:val="nil"/>
            </w:tcBorders>
          </w:tcPr>
          <w:p w14:paraId="3D80B6E5"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sz w:val="20"/>
                <w:rtl/>
                <w:lang w:eastAsia="en-US"/>
              </w:rPr>
              <w:t>4</w:t>
            </w:r>
          </w:p>
        </w:tc>
      </w:tr>
      <w:tr w:rsidR="008A3D6D" w:rsidRPr="005D1E9B" w14:paraId="1D506E61" w14:textId="77777777" w:rsidTr="002D219F">
        <w:tc>
          <w:tcPr>
            <w:tcW w:w="6609" w:type="dxa"/>
          </w:tcPr>
          <w:p w14:paraId="13A6C49C"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rFonts w:cs="Guttman Yad-Brush"/>
                <w:sz w:val="20"/>
                <w:szCs w:val="20"/>
                <w:rtl/>
                <w:lang w:eastAsia="en-US"/>
              </w:rPr>
            </w:pPr>
            <w:r w:rsidRPr="005D1E9B">
              <w:rPr>
                <w:sz w:val="20"/>
                <w:rtl/>
                <w:lang w:eastAsia="en-US"/>
              </w:rPr>
              <w:t>ביצוע שינוי לטיול במועד הטיול</w:t>
            </w:r>
            <w:r w:rsidRPr="005D1E9B">
              <w:rPr>
                <w:rFonts w:hint="cs"/>
                <w:sz w:val="20"/>
                <w:rtl/>
                <w:lang w:eastAsia="en-US"/>
              </w:rPr>
              <w:t xml:space="preserve"> </w:t>
            </w:r>
          </w:p>
        </w:tc>
        <w:tc>
          <w:tcPr>
            <w:tcW w:w="1471" w:type="dxa"/>
          </w:tcPr>
          <w:p w14:paraId="7FD15901"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sz w:val="20"/>
                <w:rtl/>
                <w:lang w:eastAsia="en-US"/>
              </w:rPr>
              <w:t>3</w:t>
            </w:r>
          </w:p>
        </w:tc>
      </w:tr>
      <w:tr w:rsidR="008A3D6D" w:rsidRPr="005D1E9B" w14:paraId="179B33A4" w14:textId="77777777" w:rsidTr="002D219F">
        <w:tc>
          <w:tcPr>
            <w:tcW w:w="6609" w:type="dxa"/>
          </w:tcPr>
          <w:p w14:paraId="31A7522F"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מתן אישור לבצע פעילות אסורה באתר</w:t>
            </w:r>
          </w:p>
        </w:tc>
        <w:tc>
          <w:tcPr>
            <w:tcW w:w="1471" w:type="dxa"/>
          </w:tcPr>
          <w:p w14:paraId="7B08B1D5"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rFonts w:hint="cs"/>
                <w:sz w:val="20"/>
                <w:rtl/>
                <w:lang w:eastAsia="en-US"/>
              </w:rPr>
              <w:t>אין</w:t>
            </w:r>
          </w:p>
        </w:tc>
      </w:tr>
      <w:tr w:rsidR="008A3D6D" w:rsidRPr="005D1E9B" w14:paraId="43D27B05" w14:textId="77777777" w:rsidTr="002D219F">
        <w:tc>
          <w:tcPr>
            <w:tcW w:w="6609" w:type="dxa"/>
          </w:tcPr>
          <w:p w14:paraId="3818C669"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מתן אישור לבצע פעילות שאינה מתאימה לכיתות ילדים</w:t>
            </w:r>
            <w:r w:rsidRPr="005D1E9B">
              <w:rPr>
                <w:rFonts w:hint="cs"/>
                <w:sz w:val="20"/>
                <w:rtl/>
                <w:lang w:eastAsia="en-US"/>
              </w:rPr>
              <w:t xml:space="preserve"> </w:t>
            </w:r>
          </w:p>
        </w:tc>
        <w:tc>
          <w:tcPr>
            <w:tcW w:w="1471" w:type="dxa"/>
          </w:tcPr>
          <w:p w14:paraId="29808DF3"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rFonts w:hint="cs"/>
                <w:sz w:val="20"/>
                <w:rtl/>
                <w:lang w:eastAsia="en-US"/>
              </w:rPr>
              <w:t>9</w:t>
            </w:r>
          </w:p>
        </w:tc>
      </w:tr>
      <w:tr w:rsidR="008A3D6D" w:rsidRPr="005D1E9B" w14:paraId="466A5795" w14:textId="77777777" w:rsidTr="002D219F">
        <w:tc>
          <w:tcPr>
            <w:tcW w:w="6609" w:type="dxa"/>
          </w:tcPr>
          <w:p w14:paraId="7CC63D30"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מתן אישור ללכת במסלול שבדרגת קושי מעל המותרת לילדי הקבוצה</w:t>
            </w:r>
          </w:p>
        </w:tc>
        <w:tc>
          <w:tcPr>
            <w:tcW w:w="1471" w:type="dxa"/>
          </w:tcPr>
          <w:p w14:paraId="5C265A7D"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rFonts w:hint="cs"/>
                <w:sz w:val="20"/>
                <w:rtl/>
                <w:lang w:eastAsia="en-US"/>
              </w:rPr>
              <w:t>9</w:t>
            </w:r>
          </w:p>
        </w:tc>
      </w:tr>
      <w:tr w:rsidR="008A3D6D" w:rsidRPr="005D1E9B" w14:paraId="46A6EC21" w14:textId="77777777" w:rsidTr="002D219F">
        <w:tc>
          <w:tcPr>
            <w:tcW w:w="6609" w:type="dxa"/>
          </w:tcPr>
          <w:p w14:paraId="78AED7BA"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מתן אישור לבקר באתר שהינו בשמורת טבע הסגורה במועד המבוקש</w:t>
            </w:r>
            <w:r w:rsidRPr="005D1E9B">
              <w:rPr>
                <w:rFonts w:hint="cs"/>
                <w:sz w:val="20"/>
                <w:rtl/>
                <w:lang w:eastAsia="en-US"/>
              </w:rPr>
              <w:t xml:space="preserve"> </w:t>
            </w:r>
            <w:r w:rsidRPr="005D1E9B">
              <w:rPr>
                <w:sz w:val="20"/>
                <w:rtl/>
                <w:lang w:eastAsia="en-US"/>
              </w:rPr>
              <w:t>–</w:t>
            </w:r>
            <w:r w:rsidRPr="005D1E9B">
              <w:rPr>
                <w:rFonts w:hint="cs"/>
                <w:sz w:val="20"/>
                <w:rtl/>
                <w:lang w:eastAsia="en-US"/>
              </w:rPr>
              <w:t xml:space="preserve"> מותנה בקבלת אישור מ</w:t>
            </w:r>
            <w:r w:rsidRPr="005D1E9B">
              <w:rPr>
                <w:sz w:val="20"/>
                <w:rtl/>
                <w:lang w:eastAsia="en-US"/>
              </w:rPr>
              <w:t>ר</w:t>
            </w:r>
            <w:r w:rsidRPr="005D1E9B">
              <w:rPr>
                <w:rFonts w:hint="cs"/>
                <w:sz w:val="20"/>
                <w:rtl/>
                <w:lang w:eastAsia="en-US"/>
              </w:rPr>
              <w:t>אש</w:t>
            </w:r>
            <w:r w:rsidRPr="005D1E9B">
              <w:rPr>
                <w:sz w:val="20"/>
                <w:rtl/>
                <w:lang w:eastAsia="en-US"/>
              </w:rPr>
              <w:t xml:space="preserve"> </w:t>
            </w:r>
            <w:r w:rsidRPr="005D1E9B">
              <w:rPr>
                <w:rFonts w:hint="cs"/>
                <w:sz w:val="20"/>
                <w:rtl/>
                <w:lang w:eastAsia="en-US"/>
              </w:rPr>
              <w:t>מ</w:t>
            </w:r>
            <w:r w:rsidRPr="005D1E9B">
              <w:rPr>
                <w:noProof/>
                <w:rtl/>
                <w:lang w:eastAsia="en-US"/>
              </w:rPr>
              <w:t>ר</w:t>
            </w:r>
            <w:r w:rsidRPr="005D1E9B">
              <w:rPr>
                <w:rFonts w:hint="cs"/>
                <w:noProof/>
                <w:rtl/>
                <w:lang w:eastAsia="en-US"/>
              </w:rPr>
              <w:t>שות הטבע והגנים</w:t>
            </w:r>
            <w:r w:rsidRPr="005D1E9B">
              <w:rPr>
                <w:sz w:val="20"/>
                <w:rtl/>
                <w:lang w:eastAsia="en-US"/>
              </w:rPr>
              <w:t xml:space="preserve"> </w:t>
            </w:r>
            <w:r w:rsidRPr="005D1E9B">
              <w:rPr>
                <w:rFonts w:hint="cs"/>
                <w:sz w:val="20"/>
                <w:rtl/>
                <w:lang w:eastAsia="en-US"/>
              </w:rPr>
              <w:t>(באחריות המסגרת הארגונית המטיילת לדאוג לקבלת האישור)</w:t>
            </w:r>
          </w:p>
        </w:tc>
        <w:tc>
          <w:tcPr>
            <w:tcW w:w="1471" w:type="dxa"/>
          </w:tcPr>
          <w:p w14:paraId="6696EA49"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rFonts w:hint="cs"/>
                <w:sz w:val="20"/>
                <w:rtl/>
                <w:lang w:eastAsia="en-US"/>
              </w:rPr>
              <w:t>1</w:t>
            </w:r>
          </w:p>
        </w:tc>
      </w:tr>
      <w:tr w:rsidR="008A3D6D" w:rsidRPr="005D1E9B" w14:paraId="3D4FEF5F" w14:textId="77777777" w:rsidTr="002D219F">
        <w:tc>
          <w:tcPr>
            <w:tcW w:w="6609" w:type="dxa"/>
          </w:tcPr>
          <w:p w14:paraId="0CBD8043"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מתן אישור לבקר באתר</w:t>
            </w:r>
            <w:r w:rsidRPr="005D1E9B">
              <w:rPr>
                <w:rFonts w:hint="cs"/>
                <w:sz w:val="20"/>
                <w:rtl/>
                <w:lang w:eastAsia="en-US"/>
              </w:rPr>
              <w:t xml:space="preserve">ים/מסלולים/דרכים הנמצאים בשטח פרטי </w:t>
            </w:r>
            <w:r w:rsidRPr="005D1E9B">
              <w:rPr>
                <w:sz w:val="20"/>
                <w:rtl/>
                <w:lang w:eastAsia="en-US"/>
              </w:rPr>
              <w:t>–</w:t>
            </w:r>
            <w:r w:rsidRPr="005D1E9B">
              <w:rPr>
                <w:rFonts w:hint="cs"/>
                <w:sz w:val="20"/>
                <w:rtl/>
                <w:lang w:eastAsia="en-US"/>
              </w:rPr>
              <w:t xml:space="preserve"> מותנה בקבלת אישור מ</w:t>
            </w:r>
            <w:r w:rsidRPr="005D1E9B">
              <w:rPr>
                <w:sz w:val="20"/>
                <w:rtl/>
                <w:lang w:eastAsia="en-US"/>
              </w:rPr>
              <w:t>ר</w:t>
            </w:r>
            <w:r w:rsidRPr="005D1E9B">
              <w:rPr>
                <w:rFonts w:hint="cs"/>
                <w:sz w:val="20"/>
                <w:rtl/>
                <w:lang w:eastAsia="en-US"/>
              </w:rPr>
              <w:t>אש</w:t>
            </w:r>
            <w:r w:rsidRPr="005D1E9B">
              <w:rPr>
                <w:sz w:val="20"/>
                <w:rtl/>
                <w:lang w:eastAsia="en-US"/>
              </w:rPr>
              <w:t xml:space="preserve"> </w:t>
            </w:r>
            <w:r w:rsidRPr="005D1E9B">
              <w:rPr>
                <w:rFonts w:hint="cs"/>
                <w:sz w:val="20"/>
                <w:rtl/>
                <w:lang w:eastAsia="en-US"/>
              </w:rPr>
              <w:t>בעלי השטח הפרטי</w:t>
            </w:r>
            <w:r w:rsidRPr="005D1E9B">
              <w:rPr>
                <w:sz w:val="20"/>
                <w:rtl/>
                <w:lang w:eastAsia="en-US"/>
              </w:rPr>
              <w:t xml:space="preserve"> </w:t>
            </w:r>
            <w:r w:rsidRPr="005D1E9B">
              <w:rPr>
                <w:rFonts w:hint="cs"/>
                <w:sz w:val="20"/>
                <w:rtl/>
                <w:lang w:eastAsia="en-US"/>
              </w:rPr>
              <w:t>(לדוגמה: הדרכים הקיימות בשטח של מפעלי צים באורון)</w:t>
            </w:r>
          </w:p>
        </w:tc>
        <w:tc>
          <w:tcPr>
            <w:tcW w:w="1471" w:type="dxa"/>
          </w:tcPr>
          <w:p w14:paraId="5CEE4EBF"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rFonts w:hint="cs"/>
                <w:sz w:val="20"/>
                <w:rtl/>
                <w:lang w:eastAsia="en-US"/>
              </w:rPr>
              <w:t>1</w:t>
            </w:r>
          </w:p>
        </w:tc>
      </w:tr>
      <w:tr w:rsidR="008A3D6D" w:rsidRPr="005D1E9B" w14:paraId="6E51FEB8" w14:textId="77777777" w:rsidTr="002D219F">
        <w:tc>
          <w:tcPr>
            <w:tcW w:w="6609" w:type="dxa"/>
          </w:tcPr>
          <w:p w14:paraId="3E9EDE43"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 xml:space="preserve">מתן אישור לבקר באתר שהינו בשטח אש הסגור במועד המבוקש </w:t>
            </w:r>
          </w:p>
        </w:tc>
        <w:tc>
          <w:tcPr>
            <w:tcW w:w="1471" w:type="dxa"/>
          </w:tcPr>
          <w:p w14:paraId="6FC18681"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sz w:val="20"/>
                <w:rtl/>
                <w:lang w:eastAsia="en-US"/>
              </w:rPr>
              <w:t>רק הפיקוד</w:t>
            </w:r>
          </w:p>
        </w:tc>
      </w:tr>
      <w:tr w:rsidR="008A3D6D" w:rsidRPr="005D1E9B" w14:paraId="122EB0F0" w14:textId="77777777" w:rsidTr="002D219F">
        <w:tc>
          <w:tcPr>
            <w:tcW w:w="6609" w:type="dxa"/>
          </w:tcPr>
          <w:p w14:paraId="5AA5BC6C"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מתן אישור לבקר באתר הנמצא באזור שנסגר ע"י צה"ל במועד המבוקש</w:t>
            </w:r>
          </w:p>
        </w:tc>
        <w:tc>
          <w:tcPr>
            <w:tcW w:w="1471" w:type="dxa"/>
          </w:tcPr>
          <w:p w14:paraId="233A6483"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sz w:val="20"/>
                <w:rtl/>
                <w:lang w:eastAsia="en-US"/>
              </w:rPr>
              <w:t>4</w:t>
            </w:r>
          </w:p>
        </w:tc>
      </w:tr>
      <w:tr w:rsidR="008A3D6D" w:rsidRPr="005D1E9B" w14:paraId="247BB63A" w14:textId="77777777" w:rsidTr="002D219F">
        <w:tc>
          <w:tcPr>
            <w:tcW w:w="6609" w:type="dxa"/>
          </w:tcPr>
          <w:p w14:paraId="24469545"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 xml:space="preserve">מתן אישור לבקר באתר רגיל (לא של צה"ל או </w:t>
            </w:r>
            <w:r w:rsidRPr="005D1E9B">
              <w:rPr>
                <w:noProof/>
                <w:rtl/>
                <w:lang w:eastAsia="en-US"/>
              </w:rPr>
              <w:t>ר</w:t>
            </w:r>
            <w:r w:rsidRPr="005D1E9B">
              <w:rPr>
                <w:rFonts w:hint="cs"/>
                <w:noProof/>
                <w:rtl/>
                <w:lang w:eastAsia="en-US"/>
              </w:rPr>
              <w:t>שות הטבע והגנים</w:t>
            </w:r>
            <w:r w:rsidRPr="005D1E9B">
              <w:rPr>
                <w:sz w:val="20"/>
                <w:rtl/>
                <w:lang w:eastAsia="en-US"/>
              </w:rPr>
              <w:t>) הסגור במועד המבוקש (בגלל מזג אוויר חריג וכו')</w:t>
            </w:r>
          </w:p>
        </w:tc>
        <w:tc>
          <w:tcPr>
            <w:tcW w:w="1471" w:type="dxa"/>
          </w:tcPr>
          <w:p w14:paraId="42D946BE"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rFonts w:hint="cs"/>
                <w:sz w:val="20"/>
                <w:rtl/>
                <w:lang w:eastAsia="en-US"/>
              </w:rPr>
              <w:t>5</w:t>
            </w:r>
          </w:p>
        </w:tc>
      </w:tr>
    </w:tbl>
    <w:p w14:paraId="390A8252" w14:textId="77777777" w:rsidR="008A3D6D" w:rsidRPr="005D1E9B" w:rsidRDefault="008A3D6D" w:rsidP="008A3D6D">
      <w:pPr>
        <w:widowControl w:val="0"/>
        <w:tabs>
          <w:tab w:val="left" w:pos="1043"/>
        </w:tabs>
        <w:overflowPunct/>
        <w:autoSpaceDE/>
        <w:autoSpaceDN/>
        <w:adjustRightInd/>
        <w:spacing w:line="300" w:lineRule="atLeast"/>
        <w:ind w:left="1043" w:right="284"/>
        <w:textAlignment w:val="auto"/>
        <w:rPr>
          <w:sz w:val="20"/>
          <w:rtl/>
          <w:lang w:eastAsia="en-US"/>
        </w:rPr>
      </w:pPr>
    </w:p>
    <w:p w14:paraId="633666EB" w14:textId="77777777" w:rsidR="008A3D6D" w:rsidRPr="005D1E9B" w:rsidRDefault="008A3D6D" w:rsidP="008A3D6D">
      <w:pPr>
        <w:widowControl w:val="0"/>
        <w:overflowPunct/>
        <w:autoSpaceDE/>
        <w:autoSpaceDN/>
        <w:adjustRightInd/>
        <w:spacing w:line="300" w:lineRule="atLeast"/>
        <w:ind w:left="1172" w:right="2136"/>
        <w:textAlignment w:val="auto"/>
        <w:rPr>
          <w:lang w:eastAsia="en-US"/>
        </w:rPr>
      </w:pPr>
      <w:r w:rsidRPr="005D1E9B">
        <w:rPr>
          <w:sz w:val="20"/>
          <w:rtl/>
          <w:lang w:eastAsia="en-US"/>
        </w:rPr>
        <w:t xml:space="preserve">בכל מקרה של מתן אישור חריג, יירשמו במערכת ודף האישור את סוג החריגה, </w:t>
      </w:r>
      <w:r w:rsidRPr="005D1E9B">
        <w:rPr>
          <w:rFonts w:hint="cs"/>
          <w:sz w:val="20"/>
          <w:rtl/>
          <w:lang w:eastAsia="en-US"/>
        </w:rPr>
        <w:t>הגורם המ</w:t>
      </w:r>
      <w:r w:rsidRPr="005D1E9B">
        <w:rPr>
          <w:sz w:val="20"/>
          <w:rtl/>
          <w:lang w:eastAsia="en-US"/>
        </w:rPr>
        <w:t xml:space="preserve">אשר אותה ותאריך/שעה </w:t>
      </w:r>
      <w:r w:rsidRPr="005D1E9B">
        <w:rPr>
          <w:rFonts w:hint="cs"/>
          <w:sz w:val="20"/>
          <w:rtl/>
          <w:lang w:eastAsia="en-US"/>
        </w:rPr>
        <w:t>של</w:t>
      </w:r>
      <w:r w:rsidRPr="005D1E9B">
        <w:rPr>
          <w:sz w:val="20"/>
          <w:rtl/>
          <w:lang w:eastAsia="en-US"/>
        </w:rPr>
        <w:t xml:space="preserve"> מתן האישור.</w:t>
      </w:r>
    </w:p>
    <w:p w14:paraId="39172B20" w14:textId="77777777" w:rsidR="008A3D6D" w:rsidRPr="005D1E9B" w:rsidRDefault="008A3D6D" w:rsidP="008A3D6D">
      <w:pPr>
        <w:widowControl w:val="0"/>
        <w:overflowPunct/>
        <w:autoSpaceDE/>
        <w:autoSpaceDN/>
        <w:adjustRightInd/>
        <w:spacing w:line="300" w:lineRule="atLeast"/>
        <w:ind w:left="1327" w:right="2136"/>
        <w:textAlignment w:val="auto"/>
        <w:rPr>
          <w:rtl/>
          <w:lang w:eastAsia="en-US"/>
        </w:rPr>
      </w:pPr>
    </w:p>
    <w:p w14:paraId="48DE37BA" w14:textId="74DC6030" w:rsidR="008A3D6D" w:rsidRPr="005D1E9B" w:rsidRDefault="008A3D6D" w:rsidP="008A3D6D">
      <w:pPr>
        <w:widowControl w:val="0"/>
        <w:spacing w:line="300" w:lineRule="atLeast"/>
        <w:ind w:left="-33"/>
        <w:jc w:val="right"/>
        <w:rPr>
          <w:rtl/>
        </w:rPr>
      </w:pPr>
      <w:r w:rsidRPr="005D1E9B">
        <w:rPr>
          <w:rFonts w:ascii="Arial" w:hAnsi="Arial"/>
          <w:b/>
          <w:bCs/>
          <w:rtl/>
          <w:lang w:eastAsia="en-US"/>
        </w:rPr>
        <w:br w:type="page"/>
      </w:r>
      <w:r w:rsidR="007275D7">
        <w:rPr>
          <w:rFonts w:hint="cs"/>
          <w:rtl/>
        </w:rPr>
        <w:t>נספח מספר 5</w:t>
      </w:r>
    </w:p>
    <w:p w14:paraId="100CB0E4"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9 מתוך 17</w:t>
      </w:r>
    </w:p>
    <w:p w14:paraId="51EAD7E5"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 xml:space="preserve">ניהול יומן פניות ואירועים </w:t>
      </w:r>
    </w:p>
    <w:p w14:paraId="39694774"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lang w:eastAsia="en-US"/>
        </w:rPr>
      </w:pPr>
      <w:r w:rsidRPr="005D1E9B">
        <w:rPr>
          <w:rFonts w:hint="cs"/>
          <w:noProof/>
          <w:rtl/>
          <w:lang w:eastAsia="en-US"/>
        </w:rPr>
        <w:t xml:space="preserve">ניהול </w:t>
      </w:r>
      <w:r w:rsidRPr="005D1E9B">
        <w:rPr>
          <w:noProof/>
          <w:rtl/>
          <w:lang w:eastAsia="en-US"/>
        </w:rPr>
        <w:t>יומן אירועים</w:t>
      </w:r>
      <w:r w:rsidRPr="005D1E9B">
        <w:rPr>
          <w:rFonts w:hint="cs"/>
          <w:noProof/>
          <w:rtl/>
          <w:lang w:eastAsia="en-US"/>
        </w:rPr>
        <w:t xml:space="preserve"> (כגון: תקלה בטיול)</w:t>
      </w:r>
      <w:r w:rsidRPr="005D1E9B">
        <w:rPr>
          <w:noProof/>
          <w:rtl/>
          <w:lang w:eastAsia="en-US"/>
        </w:rPr>
        <w:t xml:space="preserve"> ו</w:t>
      </w:r>
      <w:r w:rsidRPr="005D1E9B">
        <w:rPr>
          <w:rFonts w:hint="cs"/>
          <w:noProof/>
          <w:rtl/>
          <w:lang w:eastAsia="en-US"/>
        </w:rPr>
        <w:t>פניות (כגון: מפגע בשביל).</w:t>
      </w:r>
    </w:p>
    <w:p w14:paraId="16E71020"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rtl/>
          <w:lang w:eastAsia="en-US"/>
        </w:rPr>
      </w:pPr>
      <w:r w:rsidRPr="005D1E9B">
        <w:rPr>
          <w:rFonts w:hint="cs"/>
          <w:noProof/>
          <w:rtl/>
          <w:lang w:eastAsia="en-US"/>
        </w:rPr>
        <w:t xml:space="preserve">קליטת נתוני אירוע בטיול. </w:t>
      </w:r>
    </w:p>
    <w:p w14:paraId="39624D14"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lang w:eastAsia="en-US"/>
        </w:rPr>
      </w:pPr>
      <w:r w:rsidRPr="005D1E9B">
        <w:rPr>
          <w:rFonts w:hint="cs"/>
          <w:noProof/>
          <w:rtl/>
          <w:lang w:eastAsia="en-US"/>
        </w:rPr>
        <w:t>קליטת נתוני פניה: רישום שאלות ותשובות (טלפוניות) וקישורם לטיול.</w:t>
      </w:r>
    </w:p>
    <w:p w14:paraId="0B33CD9D"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lang w:eastAsia="en-US"/>
        </w:rPr>
      </w:pPr>
      <w:r w:rsidRPr="005D1E9B">
        <w:rPr>
          <w:noProof/>
          <w:rtl/>
          <w:lang w:eastAsia="en-US"/>
        </w:rPr>
        <w:t>קישור</w:t>
      </w:r>
      <w:r w:rsidRPr="005D1E9B">
        <w:rPr>
          <w:rFonts w:hint="cs"/>
          <w:noProof/>
          <w:rtl/>
          <w:lang w:eastAsia="en-US"/>
        </w:rPr>
        <w:t xml:space="preserve"> אירועים ופניות</w:t>
      </w:r>
      <w:r w:rsidRPr="005D1E9B">
        <w:rPr>
          <w:noProof/>
          <w:rtl/>
          <w:lang w:eastAsia="en-US"/>
        </w:rPr>
        <w:t xml:space="preserve"> לשכבה </w:t>
      </w:r>
      <w:r w:rsidRPr="005D1E9B">
        <w:rPr>
          <w:rFonts w:hint="cs"/>
          <w:noProof/>
          <w:rtl/>
          <w:lang w:eastAsia="en-US"/>
        </w:rPr>
        <w:t>ה</w:t>
      </w:r>
      <w:r w:rsidRPr="005D1E9B">
        <w:rPr>
          <w:noProof/>
          <w:rtl/>
          <w:lang w:eastAsia="en-US"/>
        </w:rPr>
        <w:t>גיאוגרפית</w:t>
      </w:r>
      <w:r w:rsidRPr="005D1E9B">
        <w:rPr>
          <w:rFonts w:hint="cs"/>
          <w:noProof/>
          <w:rtl/>
          <w:lang w:eastAsia="en-US"/>
        </w:rPr>
        <w:t xml:space="preserve"> המתאימה (כגון: שכבת מפגעים זמניים, שכבת תאונות) באמצעות בקשת שירות מהמערכת הגיאוגרפית של משרד החינוך.</w:t>
      </w:r>
    </w:p>
    <w:p w14:paraId="5D63AF3D"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lang w:eastAsia="en-US"/>
        </w:rPr>
      </w:pPr>
      <w:r w:rsidRPr="005D1E9B">
        <w:rPr>
          <w:rFonts w:hint="cs"/>
          <w:noProof/>
          <w:rtl/>
          <w:lang w:eastAsia="en-US"/>
        </w:rPr>
        <w:t xml:space="preserve">קישור ליישום </w:t>
      </w:r>
      <w:r w:rsidRPr="005D1E9B">
        <w:rPr>
          <w:rFonts w:hint="cs"/>
          <w:u w:val="single"/>
          <w:rtl/>
          <w:lang w:eastAsia="en-US"/>
        </w:rPr>
        <w:t>איתור קבוצות</w:t>
      </w:r>
      <w:r w:rsidRPr="005D1E9B">
        <w:rPr>
          <w:b/>
          <w:bCs/>
          <w:rtl/>
          <w:lang w:eastAsia="en-US"/>
        </w:rPr>
        <w:t xml:space="preserve"> </w:t>
      </w:r>
      <w:r w:rsidRPr="005D1E9B">
        <w:rPr>
          <w:rFonts w:hint="cs"/>
          <w:rtl/>
          <w:lang w:eastAsia="en-US"/>
        </w:rPr>
        <w:t>לצורך איתור קבוצות הנמצאות ו/או אמורות להימצא באזור האירוע בטווח תאריכים מוגדר, והצגת האירועים/פניות והקבוצות ע"ג מפה.</w:t>
      </w:r>
    </w:p>
    <w:p w14:paraId="5446A1A2"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noProof/>
          <w:rtl/>
          <w:lang w:eastAsia="en-US"/>
        </w:rPr>
      </w:pPr>
      <w:r w:rsidRPr="005D1E9B">
        <w:rPr>
          <w:rFonts w:hint="cs"/>
          <w:noProof/>
          <w:rtl/>
          <w:lang w:eastAsia="en-US"/>
        </w:rPr>
        <w:t xml:space="preserve">סימון כל הקבוצות שקבלו אישורים לטיולים שטרם התבצעו, באתרים/שבילים שנרשמו בהם מפגעים/אירועים המונעים את מימוש הטיול בתאריכים המבוקשים, והעברת הפיקוח למודול ניהול אישורים לצורך ביטול האישור שניתן לביקור באתרים אלו בתאריכים המבוקשים. </w:t>
      </w:r>
    </w:p>
    <w:p w14:paraId="34B3A1F6"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rtl/>
          <w:lang w:eastAsia="en-US"/>
        </w:rPr>
      </w:pPr>
      <w:r w:rsidRPr="005D1E9B">
        <w:rPr>
          <w:rFonts w:hint="cs"/>
          <w:noProof/>
          <w:rtl/>
          <w:lang w:eastAsia="en-US"/>
        </w:rPr>
        <w:t xml:space="preserve">הפקת דוחות בחתכים שונים אודות אירועים ופניות </w:t>
      </w:r>
      <w:r w:rsidRPr="005D1E9B">
        <w:rPr>
          <w:noProof/>
          <w:rtl/>
          <w:lang w:eastAsia="en-US"/>
        </w:rPr>
        <w:t>לצורך קבלת החלטות</w:t>
      </w:r>
      <w:r w:rsidRPr="005D1E9B">
        <w:rPr>
          <w:rFonts w:hint="cs"/>
          <w:noProof/>
          <w:rtl/>
          <w:lang w:eastAsia="en-US"/>
        </w:rPr>
        <w:t>.</w:t>
      </w:r>
    </w:p>
    <w:p w14:paraId="6A593999"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lang w:eastAsia="en-US"/>
        </w:rPr>
      </w:pPr>
      <w:r w:rsidRPr="005D1E9B">
        <w:rPr>
          <w:sz w:val="20"/>
          <w:rtl/>
          <w:lang w:eastAsia="en-US"/>
        </w:rPr>
        <w:t xml:space="preserve">הכנת מצגת </w:t>
      </w:r>
      <w:r w:rsidRPr="005D1E9B">
        <w:rPr>
          <w:rFonts w:hint="cs"/>
          <w:sz w:val="20"/>
          <w:rtl/>
          <w:lang w:eastAsia="en-US"/>
        </w:rPr>
        <w:t xml:space="preserve">סטטיסטית/מפורטת, </w:t>
      </w:r>
      <w:r w:rsidRPr="005D1E9B">
        <w:rPr>
          <w:sz w:val="20"/>
          <w:rtl/>
          <w:lang w:eastAsia="en-US"/>
        </w:rPr>
        <w:t>תקופתית</w:t>
      </w:r>
      <w:r w:rsidRPr="005D1E9B">
        <w:rPr>
          <w:rFonts w:hint="cs"/>
          <w:sz w:val="20"/>
          <w:rtl/>
          <w:lang w:eastAsia="en-US"/>
        </w:rPr>
        <w:t>,</w:t>
      </w:r>
      <w:r w:rsidRPr="005D1E9B">
        <w:rPr>
          <w:sz w:val="20"/>
          <w:rtl/>
          <w:lang w:eastAsia="en-US"/>
        </w:rPr>
        <w:t xml:space="preserve"> לגבי שבילי הליכה/אתרים "בעייתיים"</w:t>
      </w:r>
      <w:r w:rsidRPr="005D1E9B">
        <w:rPr>
          <w:rFonts w:hint="cs"/>
          <w:sz w:val="20"/>
          <w:rtl/>
          <w:lang w:eastAsia="en-US"/>
        </w:rPr>
        <w:t xml:space="preserve"> </w:t>
      </w:r>
      <w:r w:rsidRPr="005D1E9B">
        <w:rPr>
          <w:noProof/>
          <w:rtl/>
          <w:lang w:eastAsia="en-US"/>
        </w:rPr>
        <w:t>לצורך קבלת החלטות</w:t>
      </w:r>
      <w:r w:rsidRPr="005D1E9B">
        <w:rPr>
          <w:rFonts w:hint="cs"/>
          <w:noProof/>
          <w:rtl/>
          <w:lang w:eastAsia="en-US"/>
        </w:rPr>
        <w:t>.</w:t>
      </w:r>
    </w:p>
    <w:p w14:paraId="7C039D9C" w14:textId="77777777" w:rsidR="008A3D6D" w:rsidRPr="005D1E9B" w:rsidRDefault="008A3D6D" w:rsidP="008A3D6D">
      <w:pPr>
        <w:widowControl w:val="0"/>
        <w:tabs>
          <w:tab w:val="num" w:pos="2177"/>
        </w:tabs>
        <w:overflowPunct/>
        <w:autoSpaceDE/>
        <w:autoSpaceDN/>
        <w:adjustRightInd/>
        <w:spacing w:line="300" w:lineRule="atLeast"/>
        <w:ind w:right="2136"/>
        <w:textAlignment w:val="auto"/>
        <w:rPr>
          <w:sz w:val="20"/>
          <w:rtl/>
          <w:lang w:eastAsia="en-US"/>
        </w:rPr>
      </w:pPr>
    </w:p>
    <w:p w14:paraId="31C2739E"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איתור קבוצות</w:t>
      </w:r>
    </w:p>
    <w:p w14:paraId="0BDA3750" w14:textId="77777777" w:rsidR="008A3D6D" w:rsidRPr="005D1E9B" w:rsidRDefault="008A3D6D" w:rsidP="008A3D6D">
      <w:pPr>
        <w:widowControl w:val="0"/>
        <w:numPr>
          <w:ilvl w:val="0"/>
          <w:numId w:val="55"/>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איתור קבוצות עפ"י פרמטרים גמישים כגון: אזור/</w:t>
      </w:r>
      <w:r w:rsidRPr="005D1E9B">
        <w:rPr>
          <w:rtl/>
          <w:lang w:eastAsia="en-US"/>
        </w:rPr>
        <w:t>שם אתר/שביל</w:t>
      </w:r>
      <w:r w:rsidRPr="005D1E9B">
        <w:rPr>
          <w:rFonts w:hint="cs"/>
          <w:rtl/>
          <w:lang w:eastAsia="en-US"/>
        </w:rPr>
        <w:t>/ קואורדינטות/ סימון ע"ג מפה</w:t>
      </w:r>
      <w:r w:rsidRPr="005D1E9B">
        <w:rPr>
          <w:rtl/>
          <w:lang w:eastAsia="en-US"/>
        </w:rPr>
        <w:t xml:space="preserve"> וטווח תאריכים</w:t>
      </w:r>
      <w:r w:rsidRPr="005D1E9B">
        <w:rPr>
          <w:rFonts w:hint="cs"/>
          <w:rtl/>
          <w:lang w:eastAsia="en-US"/>
        </w:rPr>
        <w:t>.</w:t>
      </w:r>
    </w:p>
    <w:p w14:paraId="4D88B368" w14:textId="77777777" w:rsidR="008A3D6D" w:rsidRPr="005D1E9B" w:rsidRDefault="008A3D6D" w:rsidP="008A3D6D">
      <w:pPr>
        <w:widowControl w:val="0"/>
        <w:numPr>
          <w:ilvl w:val="0"/>
          <w:numId w:val="55"/>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הצגת שכבת אירועים ע"ג מפה, לפי: סוגי אירועים, טווח תאריכים, קבוצות מטיילות.</w:t>
      </w:r>
    </w:p>
    <w:p w14:paraId="1057713B" w14:textId="77777777" w:rsidR="008A3D6D" w:rsidRPr="005D1E9B" w:rsidRDefault="008A3D6D" w:rsidP="008A3D6D">
      <w:pPr>
        <w:widowControl w:val="0"/>
        <w:numPr>
          <w:ilvl w:val="0"/>
          <w:numId w:val="55"/>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הצגת שכבת פניות ע"ג מפה, לפי: סוגי פניות, טווח תאריכים, קבוצות מטיילות.</w:t>
      </w:r>
    </w:p>
    <w:p w14:paraId="059F8CC0" w14:textId="77777777" w:rsidR="008A3D6D" w:rsidRPr="005D1E9B" w:rsidRDefault="008A3D6D" w:rsidP="008A3D6D">
      <w:pPr>
        <w:widowControl w:val="0"/>
        <w:numPr>
          <w:ilvl w:val="0"/>
          <w:numId w:val="55"/>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אפשרות לבחירה והצגה של נתוני טיול/קבוצה מתוך הקבוצות המוצגות במפה.</w:t>
      </w:r>
    </w:p>
    <w:p w14:paraId="54E74A96" w14:textId="77777777" w:rsidR="008A3D6D" w:rsidRPr="005D1E9B" w:rsidRDefault="008A3D6D" w:rsidP="008A3D6D">
      <w:pPr>
        <w:widowControl w:val="0"/>
        <w:overflowPunct/>
        <w:autoSpaceDE/>
        <w:autoSpaceDN/>
        <w:adjustRightInd/>
        <w:spacing w:line="300" w:lineRule="atLeast"/>
        <w:ind w:left="1610" w:right="284"/>
        <w:textAlignment w:val="auto"/>
        <w:rPr>
          <w:rtl/>
          <w:lang w:eastAsia="en-US"/>
        </w:rPr>
      </w:pPr>
    </w:p>
    <w:p w14:paraId="4825361B"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 xml:space="preserve">הצגת מפה </w:t>
      </w:r>
    </w:p>
    <w:p w14:paraId="56998CF0" w14:textId="77777777" w:rsidR="008A3D6D" w:rsidRPr="005D1E9B" w:rsidRDefault="008A3D6D" w:rsidP="008A3D6D">
      <w:pPr>
        <w:widowControl w:val="0"/>
        <w:numPr>
          <w:ilvl w:val="0"/>
          <w:numId w:val="56"/>
        </w:numPr>
        <w:tabs>
          <w:tab w:val="num" w:pos="1532"/>
        </w:tabs>
        <w:overflowPunct/>
        <w:autoSpaceDE/>
        <w:autoSpaceDN/>
        <w:adjustRightInd/>
        <w:spacing w:line="300" w:lineRule="atLeast"/>
        <w:ind w:left="1532" w:right="284"/>
        <w:jc w:val="left"/>
        <w:textAlignment w:val="auto"/>
        <w:rPr>
          <w:lang w:eastAsia="en-US"/>
        </w:rPr>
      </w:pPr>
      <w:r w:rsidRPr="005D1E9B">
        <w:rPr>
          <w:sz w:val="20"/>
          <w:rtl/>
          <w:lang w:eastAsia="en-US"/>
        </w:rPr>
        <w:t>הצג</w:t>
      </w:r>
      <w:r w:rsidRPr="005D1E9B">
        <w:rPr>
          <w:rFonts w:hint="cs"/>
          <w:sz w:val="20"/>
          <w:rtl/>
          <w:lang w:eastAsia="en-US"/>
        </w:rPr>
        <w:t>ת מפה  למשתמש של</w:t>
      </w:r>
      <w:r w:rsidRPr="005D1E9B">
        <w:rPr>
          <w:sz w:val="20"/>
          <w:rtl/>
          <w:lang w:eastAsia="en-US"/>
        </w:rPr>
        <w:t xml:space="preserve"> כל אתר, מסלול סטנדרטי או מקום לינה</w:t>
      </w:r>
      <w:r w:rsidRPr="005D1E9B">
        <w:rPr>
          <w:rFonts w:hint="cs"/>
          <w:sz w:val="20"/>
          <w:rtl/>
          <w:lang w:eastAsia="en-US"/>
        </w:rPr>
        <w:t>.</w:t>
      </w:r>
    </w:p>
    <w:p w14:paraId="5BC0B8F0" w14:textId="77777777" w:rsidR="008A3D6D" w:rsidRPr="005D1E9B" w:rsidRDefault="008A3D6D" w:rsidP="008A3D6D">
      <w:pPr>
        <w:widowControl w:val="0"/>
        <w:numPr>
          <w:ilvl w:val="0"/>
          <w:numId w:val="56"/>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 xml:space="preserve">הצגת אזור פעילות בשטח. </w:t>
      </w:r>
    </w:p>
    <w:p w14:paraId="0B83C2A8" w14:textId="77777777" w:rsidR="008A3D6D" w:rsidRPr="005D1E9B" w:rsidRDefault="008A3D6D" w:rsidP="008A3D6D">
      <w:pPr>
        <w:widowControl w:val="0"/>
        <w:overflowPunct/>
        <w:autoSpaceDE/>
        <w:autoSpaceDN/>
        <w:adjustRightInd/>
        <w:spacing w:line="300" w:lineRule="atLeast"/>
        <w:ind w:right="2136"/>
        <w:textAlignment w:val="auto"/>
        <w:rPr>
          <w:rtl/>
          <w:lang w:eastAsia="en-US"/>
        </w:rPr>
      </w:pPr>
    </w:p>
    <w:p w14:paraId="58CF56FC"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 xml:space="preserve">הפקת מפות לדפי האישור </w:t>
      </w:r>
    </w:p>
    <w:p w14:paraId="2548E4FB" w14:textId="77777777" w:rsidR="008A3D6D" w:rsidRPr="005D1E9B" w:rsidRDefault="008A3D6D" w:rsidP="008A3D6D">
      <w:pPr>
        <w:widowControl w:val="0"/>
        <w:numPr>
          <w:ilvl w:val="0"/>
          <w:numId w:val="57"/>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אישור/שינוי/פסילה של האתר/המסלול המבוקש.</w:t>
      </w:r>
    </w:p>
    <w:p w14:paraId="78852614" w14:textId="77777777" w:rsidR="008A3D6D" w:rsidRPr="005D1E9B" w:rsidRDefault="008A3D6D" w:rsidP="008A3D6D">
      <w:pPr>
        <w:widowControl w:val="0"/>
        <w:numPr>
          <w:ilvl w:val="0"/>
          <w:numId w:val="57"/>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הפקת מפה לכל המסלולים בטיול</w:t>
      </w:r>
      <w:r>
        <w:rPr>
          <w:rFonts w:hint="cs"/>
          <w:rtl/>
          <w:lang w:eastAsia="en-US"/>
        </w:rPr>
        <w:t xml:space="preserve"> ככל שאלו שבילים הקיימים במערכת</w:t>
      </w:r>
      <w:r w:rsidRPr="005D1E9B">
        <w:rPr>
          <w:rFonts w:hint="cs"/>
          <w:rtl/>
          <w:lang w:eastAsia="en-US"/>
        </w:rPr>
        <w:t xml:space="preserve">. </w:t>
      </w:r>
    </w:p>
    <w:p w14:paraId="2712D69C"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p>
    <w:p w14:paraId="18BFF691"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ניהול עומסים על אתרים נדרשים</w:t>
      </w:r>
    </w:p>
    <w:p w14:paraId="1762CEA1"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rFonts w:hint="cs"/>
          <w:sz w:val="20"/>
          <w:rtl/>
          <w:lang w:eastAsia="en-US"/>
        </w:rPr>
        <w:t xml:space="preserve">במערכת יוגדרו אתרים/מסלולים פופולריים (מספרם מוערך ב- 100 אתרים/מסלולים) שעבורם המערכת תמדוד </w:t>
      </w:r>
      <w:r w:rsidRPr="005D1E9B">
        <w:rPr>
          <w:sz w:val="20"/>
          <w:rtl/>
          <w:lang w:eastAsia="en-US"/>
        </w:rPr>
        <w:t xml:space="preserve">בפועל </w:t>
      </w:r>
      <w:r w:rsidRPr="005D1E9B">
        <w:rPr>
          <w:rFonts w:hint="cs"/>
          <w:sz w:val="20"/>
          <w:rtl/>
          <w:lang w:eastAsia="en-US"/>
        </w:rPr>
        <w:t xml:space="preserve">את העומס. </w:t>
      </w:r>
    </w:p>
    <w:p w14:paraId="449DA192"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p>
    <w:p w14:paraId="6E4C48E2"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rFonts w:hint="cs"/>
          <w:sz w:val="20"/>
          <w:rtl/>
          <w:lang w:eastAsia="en-US"/>
        </w:rPr>
        <w:t>להלן הדרישות לניהול העומסים על אתרים פופולריים:</w:t>
      </w:r>
    </w:p>
    <w:p w14:paraId="7F95070D" w14:textId="77777777" w:rsidR="008A3D6D" w:rsidRPr="005D1E9B" w:rsidRDefault="008A3D6D" w:rsidP="008A3D6D">
      <w:pPr>
        <w:widowControl w:val="0"/>
        <w:numPr>
          <w:ilvl w:val="1"/>
          <w:numId w:val="49"/>
        </w:numPr>
        <w:overflowPunct/>
        <w:autoSpaceDE/>
        <w:autoSpaceDN/>
        <w:adjustRightInd/>
        <w:spacing w:line="300" w:lineRule="atLeast"/>
        <w:ind w:right="284"/>
        <w:jc w:val="left"/>
        <w:textAlignment w:val="auto"/>
        <w:rPr>
          <w:sz w:val="20"/>
          <w:szCs w:val="20"/>
          <w:rtl/>
          <w:lang w:eastAsia="en-US"/>
        </w:rPr>
      </w:pPr>
      <w:r w:rsidRPr="005D1E9B">
        <w:rPr>
          <w:rFonts w:hint="cs"/>
          <w:sz w:val="20"/>
          <w:rtl/>
          <w:lang w:eastAsia="en-US"/>
        </w:rPr>
        <w:t>אפשרות להוסיף אתר לקבוצת האתרים הנדרשים או לגרוע אתר מהקבוצה</w:t>
      </w:r>
    </w:p>
    <w:p w14:paraId="133C6ECB" w14:textId="77777777" w:rsidR="008A3D6D" w:rsidRPr="005D1E9B" w:rsidRDefault="008A3D6D" w:rsidP="008A3D6D">
      <w:pPr>
        <w:widowControl w:val="0"/>
        <w:numPr>
          <w:ilvl w:val="1"/>
          <w:numId w:val="49"/>
        </w:numPr>
        <w:overflowPunct/>
        <w:autoSpaceDE/>
        <w:autoSpaceDN/>
        <w:adjustRightInd/>
        <w:spacing w:line="300" w:lineRule="atLeast"/>
        <w:ind w:right="284"/>
        <w:jc w:val="left"/>
        <w:textAlignment w:val="auto"/>
        <w:rPr>
          <w:sz w:val="20"/>
          <w:szCs w:val="20"/>
          <w:rtl/>
          <w:lang w:eastAsia="en-US"/>
        </w:rPr>
      </w:pPr>
      <w:r w:rsidRPr="005D1E9B">
        <w:rPr>
          <w:rFonts w:hint="cs"/>
          <w:sz w:val="20"/>
          <w:rtl/>
          <w:lang w:eastAsia="en-US"/>
        </w:rPr>
        <w:t xml:space="preserve">אפשרות לשנות כל אחת מההגדרות להלן בכל </w:t>
      </w:r>
      <w:r w:rsidRPr="005D1E9B">
        <w:rPr>
          <w:rFonts w:hint="cs"/>
          <w:rtl/>
          <w:lang w:eastAsia="en-US"/>
        </w:rPr>
        <w:t>עת:</w:t>
      </w:r>
    </w:p>
    <w:p w14:paraId="107318F9" w14:textId="77777777" w:rsidR="008A3D6D" w:rsidRPr="005D1E9B" w:rsidRDefault="008A3D6D" w:rsidP="008A3D6D">
      <w:pPr>
        <w:widowControl w:val="0"/>
        <w:numPr>
          <w:ilvl w:val="2"/>
          <w:numId w:val="49"/>
        </w:numPr>
        <w:tabs>
          <w:tab w:val="num" w:pos="1757"/>
        </w:tabs>
        <w:overflowPunct/>
        <w:autoSpaceDE/>
        <w:autoSpaceDN/>
        <w:adjustRightInd/>
        <w:spacing w:line="300" w:lineRule="atLeast"/>
        <w:ind w:left="1757" w:right="284" w:hanging="270"/>
        <w:jc w:val="left"/>
        <w:textAlignment w:val="auto"/>
        <w:rPr>
          <w:sz w:val="20"/>
          <w:rtl/>
          <w:lang w:eastAsia="en-US"/>
        </w:rPr>
      </w:pPr>
      <w:r w:rsidRPr="005D1E9B">
        <w:rPr>
          <w:rFonts w:hint="cs"/>
          <w:sz w:val="20"/>
          <w:rtl/>
          <w:lang w:eastAsia="en-US"/>
        </w:rPr>
        <w:t xml:space="preserve">אינדיקציה, </w:t>
      </w:r>
      <w:r w:rsidRPr="005D1E9B">
        <w:rPr>
          <w:sz w:val="20"/>
          <w:rtl/>
          <w:lang w:eastAsia="en-US"/>
        </w:rPr>
        <w:t>ל</w:t>
      </w:r>
      <w:r w:rsidRPr="005D1E9B">
        <w:rPr>
          <w:rFonts w:hint="cs"/>
          <w:sz w:val="20"/>
          <w:rtl/>
          <w:lang w:eastAsia="en-US"/>
        </w:rPr>
        <w:t>כל אתר ביקור או לינה, האם ל</w:t>
      </w:r>
      <w:r w:rsidRPr="005D1E9B">
        <w:rPr>
          <w:sz w:val="20"/>
          <w:rtl/>
          <w:lang w:eastAsia="en-US"/>
        </w:rPr>
        <w:t>מד</w:t>
      </w:r>
      <w:r w:rsidRPr="005D1E9B">
        <w:rPr>
          <w:rFonts w:hint="cs"/>
          <w:sz w:val="20"/>
          <w:rtl/>
          <w:lang w:eastAsia="en-US"/>
        </w:rPr>
        <w:t>ו</w:t>
      </w:r>
      <w:r w:rsidRPr="005D1E9B">
        <w:rPr>
          <w:sz w:val="20"/>
          <w:rtl/>
          <w:lang w:eastAsia="en-US"/>
        </w:rPr>
        <w:t>ד</w:t>
      </w:r>
      <w:r w:rsidRPr="005D1E9B">
        <w:rPr>
          <w:rFonts w:hint="cs"/>
          <w:sz w:val="20"/>
          <w:rtl/>
          <w:lang w:eastAsia="en-US"/>
        </w:rPr>
        <w:t>/לא למדוד</w:t>
      </w:r>
      <w:r w:rsidRPr="005D1E9B">
        <w:rPr>
          <w:sz w:val="20"/>
          <w:rtl/>
          <w:lang w:eastAsia="en-US"/>
        </w:rPr>
        <w:t xml:space="preserve"> ע</w:t>
      </w:r>
      <w:r w:rsidRPr="005D1E9B">
        <w:rPr>
          <w:rFonts w:hint="cs"/>
          <w:sz w:val="20"/>
          <w:rtl/>
          <w:lang w:eastAsia="en-US"/>
        </w:rPr>
        <w:t>ליו ע</w:t>
      </w:r>
      <w:r w:rsidRPr="005D1E9B">
        <w:rPr>
          <w:sz w:val="20"/>
          <w:rtl/>
          <w:lang w:eastAsia="en-US"/>
        </w:rPr>
        <w:t>ומס</w:t>
      </w:r>
      <w:r w:rsidRPr="005D1E9B">
        <w:rPr>
          <w:rFonts w:hint="cs"/>
          <w:sz w:val="20"/>
          <w:rtl/>
          <w:lang w:eastAsia="en-US"/>
        </w:rPr>
        <w:t xml:space="preserve"> </w:t>
      </w:r>
      <w:r w:rsidRPr="005D1E9B">
        <w:rPr>
          <w:sz w:val="20"/>
          <w:rtl/>
          <w:lang w:eastAsia="en-US"/>
        </w:rPr>
        <w:t>–</w:t>
      </w:r>
      <w:r w:rsidRPr="005D1E9B">
        <w:rPr>
          <w:rFonts w:hint="cs"/>
          <w:sz w:val="20"/>
          <w:rtl/>
          <w:lang w:eastAsia="en-US"/>
        </w:rPr>
        <w:t xml:space="preserve"> האם הוא בקבוצת האתרים הנדרשים</w:t>
      </w:r>
    </w:p>
    <w:p w14:paraId="2A91B6EA" w14:textId="77777777" w:rsidR="008A3D6D" w:rsidRPr="005D1E9B" w:rsidRDefault="008A3D6D" w:rsidP="008A3D6D">
      <w:pPr>
        <w:widowControl w:val="0"/>
        <w:numPr>
          <w:ilvl w:val="2"/>
          <w:numId w:val="49"/>
        </w:numPr>
        <w:tabs>
          <w:tab w:val="num" w:pos="1757"/>
        </w:tabs>
        <w:overflowPunct/>
        <w:autoSpaceDE/>
        <w:autoSpaceDN/>
        <w:adjustRightInd/>
        <w:spacing w:line="300" w:lineRule="atLeast"/>
        <w:ind w:left="1757" w:right="284" w:hanging="270"/>
        <w:jc w:val="left"/>
        <w:textAlignment w:val="auto"/>
        <w:rPr>
          <w:sz w:val="20"/>
          <w:szCs w:val="20"/>
          <w:rtl/>
          <w:lang w:eastAsia="en-US"/>
        </w:rPr>
      </w:pPr>
      <w:r w:rsidRPr="005D1E9B">
        <w:rPr>
          <w:rFonts w:hint="cs"/>
          <w:sz w:val="20"/>
          <w:rtl/>
          <w:lang w:eastAsia="en-US"/>
        </w:rPr>
        <w:t>נפח המטיילים המירבי המותר לאתר זה</w:t>
      </w:r>
    </w:p>
    <w:p w14:paraId="3322FA29" w14:textId="77777777" w:rsidR="008A3D6D" w:rsidRPr="005D1E9B" w:rsidRDefault="008A3D6D" w:rsidP="008A3D6D">
      <w:pPr>
        <w:widowControl w:val="0"/>
        <w:numPr>
          <w:ilvl w:val="2"/>
          <w:numId w:val="49"/>
        </w:numPr>
        <w:tabs>
          <w:tab w:val="num" w:pos="1757"/>
        </w:tabs>
        <w:overflowPunct/>
        <w:autoSpaceDE/>
        <w:autoSpaceDN/>
        <w:adjustRightInd/>
        <w:spacing w:line="300" w:lineRule="atLeast"/>
        <w:ind w:left="1757" w:right="284" w:hanging="270"/>
        <w:jc w:val="left"/>
        <w:textAlignment w:val="auto"/>
        <w:rPr>
          <w:sz w:val="20"/>
          <w:szCs w:val="20"/>
          <w:lang w:eastAsia="en-US"/>
        </w:rPr>
      </w:pPr>
      <w:r w:rsidRPr="005D1E9B">
        <w:rPr>
          <w:rFonts w:hint="cs"/>
          <w:sz w:val="20"/>
          <w:rtl/>
          <w:lang w:eastAsia="en-US"/>
        </w:rPr>
        <w:t>תאריך תחולה לכל הגדרה. כגון: לנפח מטיילים מירבי, לפופולריות/אי פופולריות.</w:t>
      </w:r>
    </w:p>
    <w:p w14:paraId="5FE3D7DA" w14:textId="77777777" w:rsidR="008A3D6D" w:rsidRPr="005D1E9B" w:rsidRDefault="008A3D6D" w:rsidP="008A3D6D">
      <w:pPr>
        <w:widowControl w:val="0"/>
        <w:numPr>
          <w:ilvl w:val="1"/>
          <w:numId w:val="49"/>
        </w:numPr>
        <w:overflowPunct/>
        <w:autoSpaceDE/>
        <w:autoSpaceDN/>
        <w:adjustRightInd/>
        <w:spacing w:line="300" w:lineRule="atLeast"/>
        <w:ind w:right="284"/>
        <w:jc w:val="left"/>
        <w:textAlignment w:val="auto"/>
        <w:rPr>
          <w:sz w:val="20"/>
          <w:szCs w:val="20"/>
          <w:rtl/>
          <w:lang w:eastAsia="en-US"/>
        </w:rPr>
      </w:pPr>
      <w:r w:rsidRPr="005D1E9B">
        <w:rPr>
          <w:rFonts w:hint="cs"/>
          <w:sz w:val="20"/>
          <w:rtl/>
          <w:lang w:eastAsia="en-US"/>
        </w:rPr>
        <w:t xml:space="preserve">כאשר מספר המקומות המבוקש לטיול/קבוצת פיצול לתאריך </w:t>
      </w:r>
      <w:proofErr w:type="spellStart"/>
      <w:r w:rsidRPr="005D1E9B">
        <w:rPr>
          <w:rFonts w:hint="cs"/>
          <w:sz w:val="20"/>
          <w:rtl/>
          <w:lang w:eastAsia="en-US"/>
        </w:rPr>
        <w:t>מסויים</w:t>
      </w:r>
      <w:proofErr w:type="spellEnd"/>
      <w:r w:rsidRPr="005D1E9B">
        <w:rPr>
          <w:rFonts w:hint="cs"/>
          <w:sz w:val="20"/>
          <w:rtl/>
          <w:lang w:eastAsia="en-US"/>
        </w:rPr>
        <w:t>, שווה או קטן מיתרת נפח המטיילים, הבקשה תאושר. אחרת</w:t>
      </w:r>
      <w:r w:rsidRPr="005D1E9B">
        <w:rPr>
          <w:sz w:val="20"/>
          <w:szCs w:val="20"/>
          <w:rtl/>
          <w:lang w:eastAsia="en-US"/>
        </w:rPr>
        <w:t>;</w:t>
      </w:r>
      <w:r w:rsidRPr="005D1E9B">
        <w:rPr>
          <w:rFonts w:hint="cs"/>
          <w:sz w:val="20"/>
          <w:rtl/>
          <w:lang w:eastAsia="en-US"/>
        </w:rPr>
        <w:t xml:space="preserve"> הבקשה לא תאושר. </w:t>
      </w:r>
    </w:p>
    <w:p w14:paraId="42DCA1AF" w14:textId="77777777" w:rsidR="008A3D6D" w:rsidRPr="005D1E9B" w:rsidRDefault="008A3D6D" w:rsidP="008A3D6D">
      <w:pPr>
        <w:widowControl w:val="0"/>
        <w:numPr>
          <w:ilvl w:val="1"/>
          <w:numId w:val="49"/>
        </w:numPr>
        <w:overflowPunct/>
        <w:autoSpaceDE/>
        <w:autoSpaceDN/>
        <w:adjustRightInd/>
        <w:spacing w:line="300" w:lineRule="atLeast"/>
        <w:ind w:right="284"/>
        <w:jc w:val="left"/>
        <w:textAlignment w:val="auto"/>
        <w:rPr>
          <w:sz w:val="20"/>
          <w:szCs w:val="20"/>
          <w:lang w:eastAsia="en-US"/>
        </w:rPr>
      </w:pPr>
      <w:r w:rsidRPr="005D1E9B">
        <w:rPr>
          <w:rFonts w:hint="cs"/>
          <w:sz w:val="20"/>
          <w:rtl/>
          <w:lang w:eastAsia="en-US"/>
        </w:rPr>
        <w:t xml:space="preserve">המערכת תחשב את העומס המתוכנן לכל יום בו האתר פתוח לטיולים (כולל ימי שישי ושבת, למעט יום הכיפורים). העומס המתוכנן הוא הסכום המצטבר של מספר מטיילים המתכננים ביקור באתר ביום נתון. </w:t>
      </w:r>
    </w:p>
    <w:p w14:paraId="6F84F413" w14:textId="77777777" w:rsidR="007275D7" w:rsidRDefault="007275D7">
      <w:pPr>
        <w:overflowPunct/>
        <w:autoSpaceDE/>
        <w:autoSpaceDN/>
        <w:bidi w:val="0"/>
        <w:adjustRightInd/>
        <w:spacing w:after="160" w:line="259" w:lineRule="auto"/>
        <w:jc w:val="left"/>
        <w:textAlignment w:val="auto"/>
        <w:rPr>
          <w:rtl/>
        </w:rPr>
      </w:pPr>
      <w:r>
        <w:rPr>
          <w:rtl/>
        </w:rPr>
        <w:br w:type="page"/>
      </w:r>
    </w:p>
    <w:p w14:paraId="25338819" w14:textId="379879C9" w:rsidR="008A3D6D" w:rsidRPr="005D1E9B" w:rsidRDefault="007275D7" w:rsidP="008A3D6D">
      <w:pPr>
        <w:widowControl w:val="0"/>
        <w:spacing w:line="300" w:lineRule="atLeast"/>
        <w:ind w:left="-33"/>
        <w:jc w:val="right"/>
        <w:rPr>
          <w:rtl/>
        </w:rPr>
      </w:pPr>
      <w:r>
        <w:rPr>
          <w:rFonts w:hint="cs"/>
          <w:rtl/>
        </w:rPr>
        <w:t>נספח מספר 5</w:t>
      </w:r>
    </w:p>
    <w:p w14:paraId="44F8F289" w14:textId="77777777" w:rsidR="008A3D6D" w:rsidRPr="005D1E9B" w:rsidRDefault="008A3D6D" w:rsidP="008A3D6D">
      <w:pPr>
        <w:widowControl w:val="0"/>
        <w:spacing w:line="300" w:lineRule="atLeast"/>
        <w:ind w:left="-33"/>
        <w:jc w:val="right"/>
        <w:rPr>
          <w:rtl/>
        </w:rPr>
      </w:pPr>
      <w:r w:rsidRPr="005D1E9B">
        <w:rPr>
          <w:rFonts w:hint="cs"/>
          <w:rtl/>
        </w:rPr>
        <w:t>דף 10 מתוך 17</w:t>
      </w:r>
    </w:p>
    <w:p w14:paraId="1D7D483D" w14:textId="77777777" w:rsidR="008A3D6D" w:rsidRPr="005D1E9B" w:rsidRDefault="008A3D6D" w:rsidP="008A3D6D">
      <w:pPr>
        <w:widowControl w:val="0"/>
        <w:spacing w:line="300" w:lineRule="atLeast"/>
        <w:ind w:left="-33"/>
        <w:jc w:val="right"/>
        <w:rPr>
          <w:b/>
          <w:bCs/>
          <w:sz w:val="22"/>
          <w:rtl/>
          <w:lang w:eastAsia="en-US"/>
        </w:rPr>
      </w:pPr>
    </w:p>
    <w:p w14:paraId="6A491729" w14:textId="77777777" w:rsidR="008A3D6D" w:rsidRPr="005D1E9B" w:rsidRDefault="008A3D6D" w:rsidP="008A3D6D">
      <w:pPr>
        <w:widowControl w:val="0"/>
        <w:numPr>
          <w:ilvl w:val="1"/>
          <w:numId w:val="49"/>
        </w:numPr>
        <w:overflowPunct/>
        <w:autoSpaceDE/>
        <w:autoSpaceDN/>
        <w:adjustRightInd/>
        <w:spacing w:line="300" w:lineRule="atLeast"/>
        <w:ind w:right="0"/>
        <w:textAlignment w:val="auto"/>
        <w:rPr>
          <w:sz w:val="20"/>
          <w:szCs w:val="20"/>
          <w:rtl/>
          <w:lang w:eastAsia="en-US"/>
        </w:rPr>
      </w:pPr>
      <w:r w:rsidRPr="005D1E9B">
        <w:rPr>
          <w:rFonts w:hint="cs"/>
          <w:sz w:val="20"/>
          <w:rtl/>
          <w:lang w:eastAsia="en-US"/>
        </w:rPr>
        <w:t>המערכת תחשב את יתרת נפח המטיילים לאתר. יתרת נפח המטיילים לאתר היא ההפרש בין הנפח המירבי לבין העומס המתוכנן.</w:t>
      </w:r>
    </w:p>
    <w:p w14:paraId="110A7948" w14:textId="77777777" w:rsidR="008A3D6D" w:rsidRPr="005D1E9B" w:rsidRDefault="008A3D6D" w:rsidP="008A3D6D">
      <w:pPr>
        <w:widowControl w:val="0"/>
        <w:numPr>
          <w:ilvl w:val="1"/>
          <w:numId w:val="49"/>
        </w:numPr>
        <w:overflowPunct/>
        <w:autoSpaceDE/>
        <w:autoSpaceDN/>
        <w:adjustRightInd/>
        <w:spacing w:line="300" w:lineRule="atLeast"/>
        <w:ind w:right="0"/>
        <w:textAlignment w:val="auto"/>
        <w:rPr>
          <w:sz w:val="20"/>
          <w:szCs w:val="20"/>
          <w:lang w:eastAsia="en-US"/>
        </w:rPr>
      </w:pPr>
      <w:r w:rsidRPr="005D1E9B">
        <w:rPr>
          <w:rFonts w:hint="cs"/>
          <w:sz w:val="20"/>
          <w:rtl/>
          <w:lang w:eastAsia="en-US"/>
        </w:rPr>
        <w:t xml:space="preserve">המערכת תבחין בין שלבי הביניים (הגשה, המתנה לאישור) לבין השלב הסופי (אישור/אשור חלקי/דחייה) בניהול העומסים על האתרים </w:t>
      </w:r>
      <w:r w:rsidRPr="005D1E9B">
        <w:rPr>
          <w:sz w:val="20"/>
          <w:rtl/>
          <w:lang w:eastAsia="en-US"/>
        </w:rPr>
        <w:t>–</w:t>
      </w:r>
      <w:r w:rsidRPr="005D1E9B">
        <w:rPr>
          <w:rFonts w:hint="cs"/>
          <w:sz w:val="20"/>
          <w:rtl/>
          <w:lang w:eastAsia="en-US"/>
        </w:rPr>
        <w:t xml:space="preserve"> חישוב עומס מתוכנן, חישוב יתרת נפח מטיילים. בשלבי ביניים, </w:t>
      </w:r>
      <w:r>
        <w:rPr>
          <w:rFonts w:hint="cs"/>
          <w:sz w:val="20"/>
          <w:rtl/>
          <w:lang w:eastAsia="en-US"/>
        </w:rPr>
        <w:t>הגוף</w:t>
      </w:r>
      <w:r w:rsidRPr="005D1E9B">
        <w:rPr>
          <w:rFonts w:hint="cs"/>
          <w:sz w:val="20"/>
          <w:rtl/>
          <w:lang w:eastAsia="en-US"/>
        </w:rPr>
        <w:t xml:space="preserve"> המטייל יכול לשנות את מספר המטיילים באתר (למשל</w:t>
      </w:r>
      <w:r w:rsidRPr="005D1E9B">
        <w:rPr>
          <w:sz w:val="20"/>
          <w:szCs w:val="20"/>
          <w:rtl/>
          <w:lang w:eastAsia="en-US"/>
        </w:rPr>
        <w:t>;</w:t>
      </w:r>
      <w:r w:rsidRPr="005D1E9B">
        <w:rPr>
          <w:rFonts w:hint="cs"/>
          <w:sz w:val="20"/>
          <w:rtl/>
          <w:lang w:eastAsia="en-US"/>
        </w:rPr>
        <w:t xml:space="preserve"> כתוצאה מדרישות ליווי יקרות, מעומס באתר), ולכן, העומס המתוכנן עשוי להשתנות ולהשפיע על אישור הטיול. </w:t>
      </w:r>
    </w:p>
    <w:p w14:paraId="59DB7C85" w14:textId="77777777" w:rsidR="008A3D6D" w:rsidRPr="005D1E9B" w:rsidRDefault="008A3D6D" w:rsidP="008A3D6D">
      <w:pPr>
        <w:widowControl w:val="0"/>
        <w:numPr>
          <w:ilvl w:val="1"/>
          <w:numId w:val="49"/>
        </w:numPr>
        <w:overflowPunct/>
        <w:autoSpaceDE/>
        <w:autoSpaceDN/>
        <w:adjustRightInd/>
        <w:spacing w:line="300" w:lineRule="atLeast"/>
        <w:ind w:right="0"/>
        <w:textAlignment w:val="auto"/>
        <w:rPr>
          <w:sz w:val="20"/>
          <w:szCs w:val="20"/>
          <w:rtl/>
          <w:lang w:eastAsia="en-US"/>
        </w:rPr>
      </w:pPr>
      <w:r w:rsidRPr="005D1E9B">
        <w:rPr>
          <w:rFonts w:hint="cs"/>
          <w:sz w:val="20"/>
          <w:rtl/>
          <w:lang w:eastAsia="en-US"/>
        </w:rPr>
        <w:t xml:space="preserve">הוספה של אתר לקבוצת האתרים הפופולרית או שינוי בנפח המטיילים המירבי המותר, לא ישנו דבר לגבי טיולים שקיבלו כבר אישור. טיולים אלה יבוצעו גם אם נפח המטיילים עולה על הנפח המירבי המותר לאתר לאחר הוספתו לקבוצה או שינוי בנפח המירבי המותר. </w:t>
      </w:r>
    </w:p>
    <w:p w14:paraId="5444F174" w14:textId="77777777" w:rsidR="008A3D6D" w:rsidRPr="005D1E9B" w:rsidRDefault="008A3D6D" w:rsidP="008A3D6D">
      <w:pPr>
        <w:widowControl w:val="0"/>
        <w:numPr>
          <w:ilvl w:val="1"/>
          <w:numId w:val="49"/>
        </w:numPr>
        <w:overflowPunct/>
        <w:autoSpaceDE/>
        <w:autoSpaceDN/>
        <w:adjustRightInd/>
        <w:spacing w:line="300" w:lineRule="atLeast"/>
        <w:ind w:right="0"/>
        <w:textAlignment w:val="auto"/>
        <w:rPr>
          <w:sz w:val="20"/>
          <w:lang w:eastAsia="en-US"/>
        </w:rPr>
      </w:pPr>
      <w:r w:rsidRPr="005D1E9B">
        <w:rPr>
          <w:rFonts w:hint="cs"/>
          <w:sz w:val="20"/>
          <w:rtl/>
          <w:lang w:eastAsia="en-US"/>
        </w:rPr>
        <w:t>בקשות שטרם אושרו תטופלנה בדרך הרגילה ותאושרנה רק אם אין חריגות.</w:t>
      </w:r>
    </w:p>
    <w:p w14:paraId="73EFC1A2" w14:textId="77777777" w:rsidR="008A3D6D" w:rsidRPr="005D1E9B" w:rsidRDefault="008A3D6D" w:rsidP="008A3D6D">
      <w:pPr>
        <w:widowControl w:val="0"/>
        <w:overflowPunct/>
        <w:autoSpaceDE/>
        <w:autoSpaceDN/>
        <w:adjustRightInd/>
        <w:spacing w:line="300" w:lineRule="atLeast"/>
        <w:ind w:left="999" w:right="2115"/>
        <w:textAlignment w:val="auto"/>
        <w:rPr>
          <w:sz w:val="20"/>
          <w:rtl/>
          <w:lang w:eastAsia="en-US"/>
        </w:rPr>
      </w:pPr>
    </w:p>
    <w:p w14:paraId="4FE46387"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מידע לפקחים</w:t>
      </w:r>
    </w:p>
    <w:p w14:paraId="07CB1FAB" w14:textId="77777777" w:rsidR="008A3D6D" w:rsidRPr="005D1E9B" w:rsidRDefault="008A3D6D" w:rsidP="008A3D6D">
      <w:pPr>
        <w:widowControl w:val="0"/>
        <w:overflowPunct/>
        <w:autoSpaceDE/>
        <w:autoSpaceDN/>
        <w:adjustRightInd/>
        <w:spacing w:line="300" w:lineRule="atLeast"/>
        <w:ind w:left="1127"/>
        <w:textAlignment w:val="auto"/>
        <w:rPr>
          <w:rtl/>
        </w:rPr>
      </w:pPr>
      <w:r w:rsidRPr="005D1E9B">
        <w:rPr>
          <w:rFonts w:hint="cs"/>
          <w:rtl/>
        </w:rPr>
        <w:t xml:space="preserve">הארץ מחולקת לעשרה אזורי פיקוח ולכל </w:t>
      </w:r>
      <w:proofErr w:type="spellStart"/>
      <w:r w:rsidRPr="005D1E9B">
        <w:rPr>
          <w:rFonts w:hint="cs"/>
          <w:rtl/>
        </w:rPr>
        <w:t>איזור</w:t>
      </w:r>
      <w:proofErr w:type="spellEnd"/>
      <w:r w:rsidRPr="005D1E9B">
        <w:rPr>
          <w:rFonts w:hint="cs"/>
          <w:rtl/>
        </w:rPr>
        <w:t xml:space="preserve"> מוגדר פקח אחראי. המערכת לתיאום טיולים מספקת מידע לפקח על טיולים שאושרו לביצוע ומסייעת לו לתכנן את תכנית העבודה לשבוע הקרוב וליום הבא באמצעות מידע </w:t>
      </w:r>
      <w:proofErr w:type="spellStart"/>
      <w:r w:rsidRPr="005D1E9B">
        <w:rPr>
          <w:rtl/>
        </w:rPr>
        <w:t>מיידי</w:t>
      </w:r>
      <w:proofErr w:type="spellEnd"/>
      <w:r w:rsidRPr="005D1E9B">
        <w:rPr>
          <w:rtl/>
        </w:rPr>
        <w:t xml:space="preserve"> ועדכני לגבי קבוצות המתוכננות להיות </w:t>
      </w:r>
      <w:r w:rsidRPr="005D1E9B">
        <w:rPr>
          <w:rFonts w:hint="cs"/>
          <w:rtl/>
        </w:rPr>
        <w:t>בתאריך מסוים</w:t>
      </w:r>
      <w:r w:rsidRPr="005D1E9B">
        <w:rPr>
          <w:rtl/>
        </w:rPr>
        <w:t xml:space="preserve"> או בטווח של תאריכים</w:t>
      </w:r>
      <w:r w:rsidRPr="005D1E9B">
        <w:rPr>
          <w:rFonts w:hint="cs"/>
          <w:rtl/>
        </w:rPr>
        <w:t>, ב</w:t>
      </w:r>
      <w:r w:rsidRPr="005D1E9B">
        <w:rPr>
          <w:rtl/>
        </w:rPr>
        <w:t>אתרים</w:t>
      </w:r>
      <w:r w:rsidRPr="005D1E9B">
        <w:rPr>
          <w:rFonts w:hint="cs"/>
          <w:rtl/>
        </w:rPr>
        <w:t xml:space="preserve"> הנמצאים </w:t>
      </w:r>
      <w:r w:rsidRPr="005D1E9B">
        <w:rPr>
          <w:rtl/>
        </w:rPr>
        <w:t>ב</w:t>
      </w:r>
      <w:r w:rsidRPr="005D1E9B">
        <w:rPr>
          <w:rFonts w:hint="cs"/>
          <w:rtl/>
        </w:rPr>
        <w:t>תחום</w:t>
      </w:r>
      <w:r w:rsidRPr="005D1E9B">
        <w:rPr>
          <w:rtl/>
        </w:rPr>
        <w:t xml:space="preserve"> </w:t>
      </w:r>
      <w:r w:rsidRPr="005D1E9B">
        <w:rPr>
          <w:rFonts w:hint="cs"/>
          <w:rtl/>
        </w:rPr>
        <w:t>ה</w:t>
      </w:r>
      <w:r w:rsidRPr="005D1E9B">
        <w:rPr>
          <w:rtl/>
        </w:rPr>
        <w:t>אחריות</w:t>
      </w:r>
      <w:r w:rsidRPr="005D1E9B">
        <w:rPr>
          <w:rFonts w:hint="cs"/>
          <w:rtl/>
        </w:rPr>
        <w:t xml:space="preserve"> של הפקח</w:t>
      </w:r>
      <w:r w:rsidRPr="005D1E9B">
        <w:rPr>
          <w:rtl/>
        </w:rPr>
        <w:t xml:space="preserve"> או </w:t>
      </w:r>
      <w:r w:rsidRPr="005D1E9B">
        <w:rPr>
          <w:rFonts w:hint="cs"/>
          <w:rtl/>
        </w:rPr>
        <w:t>ב</w:t>
      </w:r>
      <w:r w:rsidRPr="005D1E9B">
        <w:rPr>
          <w:rtl/>
        </w:rPr>
        <w:t>אתרים הנמצאים באזור כלשהו (מוגדר גיאוגרפית).</w:t>
      </w:r>
      <w:r w:rsidRPr="005D1E9B">
        <w:rPr>
          <w:rFonts w:hint="cs"/>
          <w:rtl/>
        </w:rPr>
        <w:t xml:space="preserve">  </w:t>
      </w:r>
    </w:p>
    <w:p w14:paraId="168A8CA2" w14:textId="77777777" w:rsidR="008A3D6D" w:rsidRPr="005D1E9B" w:rsidRDefault="008A3D6D" w:rsidP="008A3D6D">
      <w:pPr>
        <w:widowControl w:val="0"/>
        <w:overflowPunct/>
        <w:autoSpaceDE/>
        <w:autoSpaceDN/>
        <w:adjustRightInd/>
        <w:spacing w:line="300" w:lineRule="atLeast"/>
        <w:ind w:left="1127"/>
        <w:textAlignment w:val="auto"/>
        <w:rPr>
          <w:rtl/>
        </w:rPr>
      </w:pPr>
    </w:p>
    <w:p w14:paraId="5C41EE74" w14:textId="77777777" w:rsidR="008A3D6D" w:rsidRPr="005D1E9B" w:rsidRDefault="008A3D6D" w:rsidP="008A3D6D">
      <w:pPr>
        <w:widowControl w:val="0"/>
        <w:overflowPunct/>
        <w:autoSpaceDE/>
        <w:autoSpaceDN/>
        <w:adjustRightInd/>
        <w:spacing w:line="300" w:lineRule="atLeast"/>
        <w:ind w:left="1127"/>
        <w:textAlignment w:val="auto"/>
        <w:rPr>
          <w:rtl/>
        </w:rPr>
      </w:pPr>
      <w:r w:rsidRPr="005D1E9B">
        <w:rPr>
          <w:rFonts w:hint="cs"/>
          <w:rtl/>
        </w:rPr>
        <w:t>חדר מצב יפיק את הדו"ח וישלח אותו לפקחים.</w:t>
      </w:r>
      <w:r w:rsidRPr="005D1E9B">
        <w:rPr>
          <w:rtl/>
        </w:rPr>
        <w:t xml:space="preserve"> </w:t>
      </w:r>
    </w:p>
    <w:p w14:paraId="6865BC8B"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rFonts w:hint="cs"/>
          <w:sz w:val="20"/>
          <w:rtl/>
          <w:lang w:eastAsia="en-US"/>
        </w:rPr>
        <w:t xml:space="preserve"> </w:t>
      </w:r>
    </w:p>
    <w:p w14:paraId="21FF099F"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sz w:val="20"/>
          <w:rtl/>
          <w:lang w:eastAsia="en-US"/>
        </w:rPr>
        <w:t>להלן הדרישות מן היישום:</w:t>
      </w:r>
    </w:p>
    <w:p w14:paraId="5020EC88"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lang w:eastAsia="en-US"/>
        </w:rPr>
      </w:pPr>
      <w:r w:rsidRPr="005D1E9B">
        <w:rPr>
          <w:rFonts w:hint="cs"/>
          <w:sz w:val="20"/>
          <w:rtl/>
          <w:lang w:eastAsia="en-US"/>
        </w:rPr>
        <w:t>כברירת מחדל היישום יפיק אחת לשבוע (היום בשבוע יוגדר ע"י פרמטר חיצוני) את רשימת הטיולים של השבוע הקרוב לכל אזור פיקוח. הרשימה תמוין לפי אתרים ובכל אתר לפי תאריכים. הדו"ח ישלח לפקח האחראי על אזור הפיקוח.</w:t>
      </w:r>
    </w:p>
    <w:p w14:paraId="1A1EFA18"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rtl/>
          <w:lang w:eastAsia="en-US"/>
        </w:rPr>
      </w:pPr>
      <w:r w:rsidRPr="005D1E9B">
        <w:rPr>
          <w:rFonts w:hint="cs"/>
          <w:sz w:val="20"/>
          <w:rtl/>
          <w:lang w:eastAsia="en-US"/>
        </w:rPr>
        <w:t xml:space="preserve">אפשרות לאתר טיולים בכל הארץ או </w:t>
      </w:r>
      <w:proofErr w:type="spellStart"/>
      <w:r w:rsidRPr="005D1E9B">
        <w:rPr>
          <w:rFonts w:hint="cs"/>
          <w:sz w:val="20"/>
          <w:rtl/>
          <w:lang w:eastAsia="en-US"/>
        </w:rPr>
        <w:t>באיזור</w:t>
      </w:r>
      <w:proofErr w:type="spellEnd"/>
      <w:r w:rsidRPr="005D1E9B">
        <w:rPr>
          <w:rFonts w:hint="cs"/>
          <w:sz w:val="20"/>
          <w:rtl/>
          <w:lang w:eastAsia="en-US"/>
        </w:rPr>
        <w:t xml:space="preserve"> אחריות הפקח ע"י חיתוך של</w:t>
      </w:r>
      <w:r w:rsidRPr="005D1E9B">
        <w:rPr>
          <w:sz w:val="20"/>
          <w:rtl/>
          <w:lang w:eastAsia="en-US"/>
        </w:rPr>
        <w:t xml:space="preserve"> טווח תאריכים</w:t>
      </w:r>
      <w:r w:rsidRPr="005D1E9B">
        <w:rPr>
          <w:rFonts w:hint="cs"/>
          <w:sz w:val="20"/>
          <w:rtl/>
          <w:lang w:eastAsia="en-US"/>
        </w:rPr>
        <w:t xml:space="preserve">.  הגדרת </w:t>
      </w:r>
      <w:r w:rsidRPr="005D1E9B">
        <w:rPr>
          <w:sz w:val="20"/>
          <w:rtl/>
          <w:lang w:eastAsia="en-US"/>
        </w:rPr>
        <w:t>ברירת מחדל</w:t>
      </w:r>
      <w:r w:rsidRPr="005D1E9B">
        <w:rPr>
          <w:rFonts w:hint="cs"/>
          <w:sz w:val="20"/>
          <w:rtl/>
          <w:lang w:eastAsia="en-US"/>
        </w:rPr>
        <w:t xml:space="preserve">: </w:t>
      </w:r>
      <w:r w:rsidRPr="005D1E9B">
        <w:rPr>
          <w:sz w:val="20"/>
          <w:rtl/>
          <w:lang w:eastAsia="en-US"/>
        </w:rPr>
        <w:t xml:space="preserve"> מהיום עד היום</w:t>
      </w:r>
      <w:r w:rsidRPr="005D1E9B">
        <w:rPr>
          <w:rFonts w:hint="cs"/>
          <w:sz w:val="20"/>
          <w:rtl/>
          <w:lang w:eastAsia="en-US"/>
        </w:rPr>
        <w:t>.</w:t>
      </w:r>
    </w:p>
    <w:p w14:paraId="316D38A5"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lang w:eastAsia="en-US"/>
        </w:rPr>
      </w:pPr>
      <w:r w:rsidRPr="005D1E9B">
        <w:rPr>
          <w:rFonts w:hint="cs"/>
          <w:sz w:val="20"/>
          <w:rtl/>
          <w:lang w:eastAsia="en-US"/>
        </w:rPr>
        <w:t>המערכת תציג לפקח</w:t>
      </w:r>
      <w:r w:rsidRPr="005D1E9B">
        <w:rPr>
          <w:sz w:val="20"/>
          <w:rtl/>
          <w:lang w:eastAsia="en-US"/>
        </w:rPr>
        <w:t xml:space="preserve"> רק אתרים באזור שלו</w:t>
      </w:r>
      <w:r w:rsidRPr="005D1E9B">
        <w:rPr>
          <w:rFonts w:hint="cs"/>
          <w:sz w:val="20"/>
          <w:rtl/>
          <w:lang w:eastAsia="en-US"/>
        </w:rPr>
        <w:t>.</w:t>
      </w:r>
    </w:p>
    <w:p w14:paraId="4622E82F"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rtl/>
          <w:lang w:eastAsia="en-US"/>
        </w:rPr>
      </w:pPr>
      <w:r w:rsidRPr="005D1E9B">
        <w:rPr>
          <w:rFonts w:hint="cs"/>
          <w:sz w:val="20"/>
          <w:rtl/>
          <w:lang w:eastAsia="en-US"/>
        </w:rPr>
        <w:t>אפשרות ל</w:t>
      </w:r>
      <w:r w:rsidRPr="005D1E9B">
        <w:rPr>
          <w:sz w:val="20"/>
          <w:rtl/>
          <w:lang w:eastAsia="en-US"/>
        </w:rPr>
        <w:t>בח</w:t>
      </w:r>
      <w:r w:rsidRPr="005D1E9B">
        <w:rPr>
          <w:rFonts w:hint="cs"/>
          <w:sz w:val="20"/>
          <w:rtl/>
          <w:lang w:eastAsia="en-US"/>
        </w:rPr>
        <w:t>ו</w:t>
      </w:r>
      <w:r w:rsidRPr="005D1E9B">
        <w:rPr>
          <w:sz w:val="20"/>
          <w:rtl/>
          <w:lang w:eastAsia="en-US"/>
        </w:rPr>
        <w:t>ר אתרים רלוונטיי</w:t>
      </w:r>
      <w:r w:rsidRPr="005D1E9B">
        <w:rPr>
          <w:rFonts w:hint="cs"/>
          <w:sz w:val="20"/>
          <w:rtl/>
          <w:lang w:eastAsia="en-US"/>
        </w:rPr>
        <w:t xml:space="preserve">ם: </w:t>
      </w:r>
      <w:r w:rsidRPr="005D1E9B">
        <w:rPr>
          <w:sz w:val="20"/>
          <w:rtl/>
          <w:lang w:eastAsia="en-US"/>
        </w:rPr>
        <w:t xml:space="preserve"> </w:t>
      </w:r>
    </w:p>
    <w:p w14:paraId="44322F89" w14:textId="77777777" w:rsidR="008A3D6D" w:rsidRPr="005D1E9B" w:rsidRDefault="008A3D6D" w:rsidP="008A3D6D">
      <w:pPr>
        <w:widowControl w:val="0"/>
        <w:numPr>
          <w:ilvl w:val="0"/>
          <w:numId w:val="45"/>
        </w:numPr>
        <w:overflowPunct/>
        <w:autoSpaceDE/>
        <w:autoSpaceDN/>
        <w:adjustRightInd/>
        <w:spacing w:line="300" w:lineRule="atLeast"/>
        <w:ind w:left="2036"/>
        <w:jc w:val="left"/>
        <w:textAlignment w:val="auto"/>
        <w:rPr>
          <w:sz w:val="20"/>
          <w:rtl/>
          <w:lang w:eastAsia="en-US"/>
        </w:rPr>
      </w:pPr>
      <w:r w:rsidRPr="005D1E9B">
        <w:rPr>
          <w:sz w:val="20"/>
          <w:rtl/>
          <w:lang w:eastAsia="en-US"/>
        </w:rPr>
        <w:t xml:space="preserve">לפי </w:t>
      </w:r>
      <w:r w:rsidRPr="005D1E9B">
        <w:rPr>
          <w:rFonts w:hint="cs"/>
          <w:sz w:val="20"/>
          <w:rtl/>
          <w:lang w:eastAsia="en-US"/>
        </w:rPr>
        <w:t xml:space="preserve">סוג אתר ביקור/לינה (כגון: שביל הליכה, שמורת טבע, חניון לילה מסודר, ישוב, כביש בו חובה ליווי חמוש, אחר) ולפי מספר או שם אתר או </w:t>
      </w:r>
      <w:r w:rsidRPr="005D1E9B">
        <w:rPr>
          <w:sz w:val="20"/>
          <w:rtl/>
          <w:lang w:eastAsia="en-US"/>
        </w:rPr>
        <w:t>חלק מן השם</w:t>
      </w:r>
      <w:r w:rsidRPr="005D1E9B">
        <w:rPr>
          <w:rFonts w:hint="cs"/>
          <w:sz w:val="20"/>
          <w:rtl/>
          <w:lang w:eastAsia="en-US"/>
        </w:rPr>
        <w:t xml:space="preserve"> ו/או לפי מפה ו/או לפי נקודות ציון. אפשרויות האיתור יתייחסו גם לאתרים בעלי שם דומה/זהה אך באזורים גיאוגרפיים שונים.</w:t>
      </w:r>
    </w:p>
    <w:p w14:paraId="54567A27" w14:textId="77777777" w:rsidR="008A3D6D" w:rsidRPr="005D1E9B" w:rsidRDefault="008A3D6D" w:rsidP="008A3D6D">
      <w:pPr>
        <w:widowControl w:val="0"/>
        <w:numPr>
          <w:ilvl w:val="0"/>
          <w:numId w:val="45"/>
        </w:numPr>
        <w:overflowPunct/>
        <w:autoSpaceDE/>
        <w:autoSpaceDN/>
        <w:adjustRightInd/>
        <w:spacing w:line="300" w:lineRule="atLeast"/>
        <w:ind w:left="2036"/>
        <w:jc w:val="left"/>
        <w:textAlignment w:val="auto"/>
        <w:rPr>
          <w:sz w:val="20"/>
          <w:rtl/>
          <w:lang w:eastAsia="en-US"/>
        </w:rPr>
      </w:pPr>
      <w:r w:rsidRPr="005D1E9B">
        <w:rPr>
          <w:sz w:val="20"/>
          <w:rtl/>
          <w:lang w:eastAsia="en-US"/>
        </w:rPr>
        <w:t xml:space="preserve">לפי רשימת אתרים </w:t>
      </w:r>
      <w:r w:rsidRPr="005D1E9B">
        <w:rPr>
          <w:rFonts w:hint="cs"/>
          <w:sz w:val="20"/>
          <w:rtl/>
          <w:lang w:eastAsia="en-US"/>
        </w:rPr>
        <w:t xml:space="preserve">שהפקח </w:t>
      </w:r>
      <w:r w:rsidRPr="005D1E9B">
        <w:rPr>
          <w:sz w:val="20"/>
          <w:rtl/>
          <w:lang w:eastAsia="en-US"/>
        </w:rPr>
        <w:t>הכין מראש</w:t>
      </w:r>
      <w:r w:rsidRPr="005D1E9B">
        <w:rPr>
          <w:rFonts w:hint="cs"/>
          <w:sz w:val="20"/>
          <w:rtl/>
          <w:lang w:eastAsia="en-US"/>
        </w:rPr>
        <w:t>. המערכת תאפשר לפקח לשנות ולעדכן רשימת אתרים זו.</w:t>
      </w:r>
    </w:p>
    <w:p w14:paraId="14990CC7" w14:textId="77777777" w:rsidR="008A3D6D" w:rsidRPr="005D1E9B" w:rsidRDefault="008A3D6D" w:rsidP="008A3D6D">
      <w:pPr>
        <w:widowControl w:val="0"/>
        <w:numPr>
          <w:ilvl w:val="0"/>
          <w:numId w:val="45"/>
        </w:numPr>
        <w:overflowPunct/>
        <w:autoSpaceDE/>
        <w:autoSpaceDN/>
        <w:adjustRightInd/>
        <w:spacing w:line="300" w:lineRule="atLeast"/>
        <w:ind w:left="2036"/>
        <w:jc w:val="left"/>
        <w:textAlignment w:val="auto"/>
        <w:rPr>
          <w:sz w:val="20"/>
          <w:rtl/>
          <w:lang w:eastAsia="en-US"/>
        </w:rPr>
      </w:pPr>
      <w:r w:rsidRPr="005D1E9B">
        <w:rPr>
          <w:sz w:val="20"/>
          <w:rtl/>
          <w:lang w:eastAsia="en-US"/>
        </w:rPr>
        <w:t xml:space="preserve">לפי האזור </w:t>
      </w:r>
      <w:r w:rsidRPr="005D1E9B">
        <w:rPr>
          <w:rFonts w:hint="cs"/>
          <w:sz w:val="20"/>
          <w:rtl/>
          <w:lang w:eastAsia="en-US"/>
        </w:rPr>
        <w:t>שבאחריות הפקח.</w:t>
      </w:r>
    </w:p>
    <w:p w14:paraId="4E8BE344" w14:textId="77777777" w:rsidR="008A3D6D" w:rsidRPr="005D1E9B" w:rsidRDefault="008A3D6D" w:rsidP="008A3D6D">
      <w:pPr>
        <w:widowControl w:val="0"/>
        <w:numPr>
          <w:ilvl w:val="0"/>
          <w:numId w:val="45"/>
        </w:numPr>
        <w:overflowPunct/>
        <w:autoSpaceDE/>
        <w:autoSpaceDN/>
        <w:adjustRightInd/>
        <w:spacing w:line="300" w:lineRule="atLeast"/>
        <w:ind w:left="2036"/>
        <w:jc w:val="left"/>
        <w:textAlignment w:val="auto"/>
        <w:rPr>
          <w:sz w:val="20"/>
          <w:szCs w:val="20"/>
          <w:rtl/>
          <w:lang w:eastAsia="en-US"/>
        </w:rPr>
      </w:pPr>
      <w:r w:rsidRPr="005D1E9B">
        <w:rPr>
          <w:sz w:val="20"/>
          <w:rtl/>
          <w:lang w:eastAsia="en-US"/>
        </w:rPr>
        <w:t>לפי אזור כלשהו ש</w:t>
      </w:r>
      <w:r w:rsidRPr="005D1E9B">
        <w:rPr>
          <w:rFonts w:hint="cs"/>
          <w:sz w:val="20"/>
          <w:rtl/>
          <w:lang w:eastAsia="en-US"/>
        </w:rPr>
        <w:t xml:space="preserve">הפקח </w:t>
      </w:r>
      <w:r w:rsidRPr="005D1E9B">
        <w:rPr>
          <w:sz w:val="20"/>
          <w:rtl/>
          <w:lang w:eastAsia="en-US"/>
        </w:rPr>
        <w:t>יגדיר בפוליגון על רקע מפת המדינ</w:t>
      </w:r>
      <w:r w:rsidRPr="005D1E9B">
        <w:rPr>
          <w:rFonts w:hint="cs"/>
          <w:sz w:val="20"/>
          <w:rtl/>
          <w:lang w:eastAsia="en-US"/>
        </w:rPr>
        <w:t>ה</w:t>
      </w:r>
      <w:r w:rsidRPr="005D1E9B">
        <w:rPr>
          <w:sz w:val="20"/>
          <w:rtl/>
          <w:lang w:eastAsia="en-US"/>
        </w:rPr>
        <w:t xml:space="preserve"> עם </w:t>
      </w:r>
      <w:r w:rsidRPr="005D1E9B">
        <w:rPr>
          <w:sz w:val="22"/>
          <w:szCs w:val="22"/>
          <w:lang w:eastAsia="en-US"/>
        </w:rPr>
        <w:t>Zoom-in</w:t>
      </w:r>
      <w:r w:rsidRPr="005D1E9B">
        <w:rPr>
          <w:sz w:val="20"/>
          <w:szCs w:val="20"/>
          <w:rtl/>
          <w:lang w:eastAsia="en-US"/>
        </w:rPr>
        <w:t xml:space="preserve"> </w:t>
      </w:r>
      <w:r w:rsidRPr="005D1E9B">
        <w:rPr>
          <w:sz w:val="20"/>
          <w:rtl/>
          <w:lang w:eastAsia="en-US"/>
        </w:rPr>
        <w:t xml:space="preserve"> למפת סימון שבילים</w:t>
      </w:r>
      <w:r w:rsidRPr="005D1E9B">
        <w:rPr>
          <w:rFonts w:hint="cs"/>
          <w:sz w:val="20"/>
          <w:rtl/>
          <w:lang w:eastAsia="en-US"/>
        </w:rPr>
        <w:t>.</w:t>
      </w:r>
    </w:p>
    <w:p w14:paraId="679A91A6" w14:textId="77777777" w:rsidR="008A3D6D" w:rsidRPr="005D1E9B" w:rsidRDefault="008A3D6D" w:rsidP="008A3D6D">
      <w:pPr>
        <w:widowControl w:val="0"/>
        <w:numPr>
          <w:ilvl w:val="0"/>
          <w:numId w:val="45"/>
        </w:numPr>
        <w:overflowPunct/>
        <w:autoSpaceDE/>
        <w:autoSpaceDN/>
        <w:adjustRightInd/>
        <w:spacing w:line="300" w:lineRule="atLeast"/>
        <w:ind w:left="2036"/>
        <w:jc w:val="left"/>
        <w:textAlignment w:val="auto"/>
        <w:rPr>
          <w:sz w:val="20"/>
          <w:rtl/>
          <w:lang w:eastAsia="en-US"/>
        </w:rPr>
      </w:pPr>
      <w:r w:rsidRPr="005D1E9B">
        <w:rPr>
          <w:rFonts w:hint="cs"/>
          <w:sz w:val="20"/>
          <w:rtl/>
          <w:lang w:eastAsia="en-US"/>
        </w:rPr>
        <w:t>לפי פוליגון של גורמי פיקוח (</w:t>
      </w:r>
      <w:proofErr w:type="spellStart"/>
      <w:r w:rsidRPr="005D1E9B">
        <w:rPr>
          <w:rFonts w:hint="cs"/>
          <w:sz w:val="20"/>
          <w:rtl/>
          <w:lang w:eastAsia="en-US"/>
        </w:rPr>
        <w:t>מנח"י</w:t>
      </w:r>
      <w:proofErr w:type="spellEnd"/>
      <w:r w:rsidRPr="005D1E9B">
        <w:rPr>
          <w:rFonts w:hint="cs"/>
          <w:sz w:val="20"/>
          <w:rtl/>
          <w:lang w:eastAsia="en-US"/>
        </w:rPr>
        <w:t>, חינוך מוכר)</w:t>
      </w:r>
    </w:p>
    <w:p w14:paraId="2FD2875D"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rtl/>
          <w:lang w:eastAsia="en-US"/>
        </w:rPr>
      </w:pPr>
      <w:r w:rsidRPr="005D1E9B">
        <w:rPr>
          <w:rFonts w:hint="cs"/>
          <w:sz w:val="20"/>
          <w:rtl/>
          <w:lang w:eastAsia="en-US"/>
        </w:rPr>
        <w:t>אפשרות לציין</w:t>
      </w:r>
      <w:r w:rsidRPr="005D1E9B">
        <w:rPr>
          <w:sz w:val="20"/>
          <w:rtl/>
          <w:lang w:eastAsia="en-US"/>
        </w:rPr>
        <w:t xml:space="preserve"> האם הדוח יכלול את אתר</w:t>
      </w:r>
      <w:r w:rsidRPr="005D1E9B">
        <w:rPr>
          <w:rFonts w:hint="cs"/>
          <w:sz w:val="20"/>
          <w:rtl/>
          <w:lang w:eastAsia="en-US"/>
        </w:rPr>
        <w:t>/מקום</w:t>
      </w:r>
      <w:r w:rsidRPr="005D1E9B">
        <w:rPr>
          <w:sz w:val="20"/>
          <w:rtl/>
          <w:lang w:eastAsia="en-US"/>
        </w:rPr>
        <w:t xml:space="preserve"> התחלת הטיול. </w:t>
      </w:r>
    </w:p>
    <w:p w14:paraId="3A9FD081"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rtl/>
          <w:lang w:eastAsia="en-US"/>
        </w:rPr>
      </w:pPr>
      <w:r w:rsidRPr="005D1E9B">
        <w:rPr>
          <w:rFonts w:hint="cs"/>
          <w:sz w:val="20"/>
          <w:rtl/>
          <w:lang w:eastAsia="en-US"/>
        </w:rPr>
        <w:t>אפשרות לבחירת סדר</w:t>
      </w:r>
      <w:r w:rsidRPr="005D1E9B">
        <w:rPr>
          <w:sz w:val="20"/>
          <w:rtl/>
          <w:lang w:eastAsia="en-US"/>
        </w:rPr>
        <w:t xml:space="preserve"> </w:t>
      </w:r>
      <w:r w:rsidRPr="005D1E9B">
        <w:rPr>
          <w:rFonts w:hint="cs"/>
          <w:sz w:val="20"/>
          <w:rtl/>
          <w:lang w:eastAsia="en-US"/>
        </w:rPr>
        <w:t>ה</w:t>
      </w:r>
      <w:r w:rsidRPr="005D1E9B">
        <w:rPr>
          <w:sz w:val="20"/>
          <w:rtl/>
          <w:lang w:eastAsia="en-US"/>
        </w:rPr>
        <w:t>מי</w:t>
      </w:r>
      <w:r w:rsidRPr="005D1E9B">
        <w:rPr>
          <w:rFonts w:hint="cs"/>
          <w:sz w:val="20"/>
          <w:rtl/>
          <w:lang w:eastAsia="en-US"/>
        </w:rPr>
        <w:t>ו</w:t>
      </w:r>
      <w:r w:rsidRPr="005D1E9B">
        <w:rPr>
          <w:sz w:val="20"/>
          <w:rtl/>
          <w:lang w:eastAsia="en-US"/>
        </w:rPr>
        <w:t xml:space="preserve">ן </w:t>
      </w:r>
      <w:r w:rsidRPr="005D1E9B">
        <w:rPr>
          <w:rFonts w:hint="cs"/>
          <w:sz w:val="20"/>
          <w:rtl/>
          <w:lang w:eastAsia="en-US"/>
        </w:rPr>
        <w:t>של</w:t>
      </w:r>
      <w:r w:rsidRPr="005D1E9B">
        <w:rPr>
          <w:sz w:val="20"/>
          <w:rtl/>
          <w:lang w:eastAsia="en-US"/>
        </w:rPr>
        <w:t xml:space="preserve"> הדו"ח:</w:t>
      </w:r>
      <w:r w:rsidRPr="005D1E9B">
        <w:rPr>
          <w:rFonts w:hint="cs"/>
          <w:sz w:val="20"/>
          <w:rtl/>
          <w:lang w:eastAsia="en-US"/>
        </w:rPr>
        <w:t xml:space="preserve"> </w:t>
      </w:r>
      <w:r w:rsidRPr="005D1E9B">
        <w:rPr>
          <w:sz w:val="20"/>
          <w:rtl/>
          <w:lang w:eastAsia="en-US"/>
        </w:rPr>
        <w:t xml:space="preserve"> תאריך/אתר/קבוצה</w:t>
      </w:r>
      <w:r w:rsidRPr="005D1E9B">
        <w:rPr>
          <w:rFonts w:hint="cs"/>
          <w:sz w:val="20"/>
          <w:rtl/>
          <w:lang w:eastAsia="en-US"/>
        </w:rPr>
        <w:t xml:space="preserve"> </w:t>
      </w:r>
    </w:p>
    <w:p w14:paraId="200EB6E9"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rtl/>
          <w:lang w:eastAsia="en-US"/>
        </w:rPr>
      </w:pPr>
      <w:r w:rsidRPr="005D1E9B">
        <w:rPr>
          <w:rFonts w:hint="cs"/>
          <w:sz w:val="20"/>
          <w:rtl/>
          <w:lang w:eastAsia="en-US"/>
        </w:rPr>
        <w:t>אפשרות ל</w:t>
      </w:r>
      <w:r w:rsidRPr="005D1E9B">
        <w:rPr>
          <w:sz w:val="20"/>
          <w:rtl/>
          <w:lang w:eastAsia="en-US"/>
        </w:rPr>
        <w:t xml:space="preserve">דו"ח </w:t>
      </w:r>
      <w:r w:rsidRPr="005D1E9B">
        <w:rPr>
          <w:rFonts w:hint="cs"/>
          <w:sz w:val="20"/>
          <w:rtl/>
          <w:lang w:eastAsia="en-US"/>
        </w:rPr>
        <w:t>תמציתי</w:t>
      </w:r>
      <w:r w:rsidRPr="005D1E9B">
        <w:rPr>
          <w:sz w:val="20"/>
          <w:rtl/>
          <w:lang w:eastAsia="en-US"/>
        </w:rPr>
        <w:t xml:space="preserve"> </w:t>
      </w:r>
      <w:r w:rsidRPr="005D1E9B">
        <w:rPr>
          <w:rFonts w:hint="cs"/>
          <w:sz w:val="20"/>
          <w:rtl/>
          <w:lang w:eastAsia="en-US"/>
        </w:rPr>
        <w:t>(</w:t>
      </w:r>
      <w:r w:rsidRPr="005D1E9B">
        <w:rPr>
          <w:sz w:val="20"/>
          <w:rtl/>
          <w:lang w:eastAsia="en-US"/>
        </w:rPr>
        <w:t>שורה אחת ל</w:t>
      </w:r>
      <w:r w:rsidRPr="005D1E9B">
        <w:rPr>
          <w:rFonts w:hint="cs"/>
          <w:sz w:val="20"/>
          <w:rtl/>
          <w:lang w:eastAsia="en-US"/>
        </w:rPr>
        <w:t xml:space="preserve">כל </w:t>
      </w:r>
      <w:r w:rsidRPr="005D1E9B">
        <w:rPr>
          <w:sz w:val="20"/>
          <w:rtl/>
          <w:lang w:eastAsia="en-US"/>
        </w:rPr>
        <w:t>טיול</w:t>
      </w:r>
      <w:r w:rsidRPr="005D1E9B">
        <w:rPr>
          <w:rFonts w:hint="cs"/>
          <w:sz w:val="20"/>
          <w:rtl/>
          <w:lang w:eastAsia="en-US"/>
        </w:rPr>
        <w:t>) ו/או</w:t>
      </w:r>
      <w:r w:rsidRPr="005D1E9B">
        <w:rPr>
          <w:sz w:val="20"/>
          <w:rtl/>
          <w:lang w:eastAsia="en-US"/>
        </w:rPr>
        <w:t xml:space="preserve"> </w:t>
      </w:r>
      <w:r w:rsidRPr="005D1E9B">
        <w:rPr>
          <w:rFonts w:hint="cs"/>
          <w:sz w:val="20"/>
          <w:rtl/>
          <w:lang w:eastAsia="en-US"/>
        </w:rPr>
        <w:t>ל</w:t>
      </w:r>
      <w:r w:rsidRPr="005D1E9B">
        <w:rPr>
          <w:sz w:val="20"/>
          <w:rtl/>
          <w:lang w:eastAsia="en-US"/>
        </w:rPr>
        <w:t xml:space="preserve">דו"ח </w:t>
      </w:r>
      <w:r w:rsidRPr="005D1E9B">
        <w:rPr>
          <w:rFonts w:hint="cs"/>
          <w:sz w:val="20"/>
          <w:rtl/>
          <w:lang w:eastAsia="en-US"/>
        </w:rPr>
        <w:t>מפורט</w:t>
      </w:r>
      <w:r w:rsidRPr="005D1E9B">
        <w:rPr>
          <w:sz w:val="20"/>
          <w:rtl/>
          <w:lang w:eastAsia="en-US"/>
        </w:rPr>
        <w:t xml:space="preserve"> </w:t>
      </w:r>
      <w:r w:rsidRPr="005D1E9B">
        <w:rPr>
          <w:rFonts w:hint="cs"/>
          <w:sz w:val="20"/>
          <w:rtl/>
          <w:lang w:eastAsia="en-US"/>
        </w:rPr>
        <w:t>ש</w:t>
      </w:r>
      <w:r w:rsidRPr="005D1E9B">
        <w:rPr>
          <w:sz w:val="20"/>
          <w:rtl/>
          <w:lang w:eastAsia="en-US"/>
        </w:rPr>
        <w:t>יכל</w:t>
      </w:r>
      <w:r w:rsidRPr="005D1E9B">
        <w:rPr>
          <w:rFonts w:hint="cs"/>
          <w:sz w:val="20"/>
          <w:rtl/>
          <w:lang w:eastAsia="en-US"/>
        </w:rPr>
        <w:t>ו</w:t>
      </w:r>
      <w:r w:rsidRPr="005D1E9B">
        <w:rPr>
          <w:sz w:val="20"/>
          <w:rtl/>
          <w:lang w:eastAsia="en-US"/>
        </w:rPr>
        <w:t xml:space="preserve">ל </w:t>
      </w:r>
      <w:r w:rsidRPr="005D1E9B">
        <w:rPr>
          <w:rFonts w:hint="cs"/>
          <w:sz w:val="20"/>
          <w:rtl/>
          <w:lang w:eastAsia="en-US"/>
        </w:rPr>
        <w:t>מידע רב יותר. כגון:  שם מוסד, טלפון, שם אחראי לטיול/לקבוצה, טלפון נייד, מקום לינה, פעילות, מספר ילדים בקבוצת האם/הפיצול, גילאי הילדים/טווח כיתות, דרישות אבטחה, דרישות מיוחדות, מספר אישור, גרסת אישור וכו'.</w:t>
      </w:r>
    </w:p>
    <w:p w14:paraId="6F8BDE83" w14:textId="06A127A0" w:rsidR="008A3D6D" w:rsidRPr="005D1E9B" w:rsidRDefault="008A3D6D" w:rsidP="008A3D6D">
      <w:pPr>
        <w:widowControl w:val="0"/>
        <w:spacing w:line="300" w:lineRule="atLeast"/>
        <w:ind w:left="-33"/>
        <w:jc w:val="right"/>
        <w:rPr>
          <w:rtl/>
        </w:rPr>
      </w:pPr>
      <w:r w:rsidRPr="005D1E9B">
        <w:rPr>
          <w:rtl/>
        </w:rPr>
        <w:br w:type="page"/>
      </w:r>
      <w:r w:rsidR="007275D7">
        <w:rPr>
          <w:rFonts w:hint="cs"/>
          <w:rtl/>
        </w:rPr>
        <w:t>נספח מספר 5</w:t>
      </w:r>
    </w:p>
    <w:p w14:paraId="63E42792" w14:textId="77777777" w:rsidR="008A3D6D" w:rsidRPr="005D1E9B" w:rsidRDefault="008A3D6D" w:rsidP="008A3D6D">
      <w:pPr>
        <w:widowControl w:val="0"/>
        <w:spacing w:line="300" w:lineRule="atLeast"/>
        <w:ind w:left="-33"/>
        <w:jc w:val="right"/>
        <w:rPr>
          <w:rtl/>
        </w:rPr>
      </w:pPr>
      <w:r w:rsidRPr="005D1E9B">
        <w:rPr>
          <w:rFonts w:hint="cs"/>
          <w:rtl/>
        </w:rPr>
        <w:t>דף 11 מתוך 17</w:t>
      </w:r>
    </w:p>
    <w:p w14:paraId="42CF001A" w14:textId="77777777" w:rsidR="008A3D6D" w:rsidRPr="005D1E9B" w:rsidRDefault="008A3D6D" w:rsidP="008A3D6D">
      <w:pPr>
        <w:widowControl w:val="0"/>
        <w:spacing w:line="300" w:lineRule="atLeast"/>
        <w:ind w:left="-33"/>
        <w:jc w:val="right"/>
        <w:rPr>
          <w:b/>
          <w:bCs/>
          <w:sz w:val="22"/>
          <w:rtl/>
          <w:lang w:eastAsia="en-US"/>
        </w:rPr>
      </w:pPr>
    </w:p>
    <w:p w14:paraId="1A43CD26"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rtl/>
          <w:lang w:eastAsia="en-US"/>
        </w:rPr>
      </w:pPr>
      <w:r w:rsidRPr="005D1E9B">
        <w:rPr>
          <w:rFonts w:hint="cs"/>
          <w:rtl/>
          <w:lang w:eastAsia="en-US"/>
        </w:rPr>
        <w:t>אפשרות להדפסת</w:t>
      </w:r>
      <w:r w:rsidRPr="005D1E9B">
        <w:rPr>
          <w:rtl/>
          <w:lang w:eastAsia="en-US"/>
        </w:rPr>
        <w:t xml:space="preserve"> דפי האישור, כולל מפות, עבור כל מספר טיול</w:t>
      </w:r>
      <w:r w:rsidRPr="005D1E9B">
        <w:rPr>
          <w:rFonts w:hint="cs"/>
          <w:rtl/>
          <w:lang w:eastAsia="en-US"/>
        </w:rPr>
        <w:t xml:space="preserve"> וגרסה</w:t>
      </w:r>
      <w:r w:rsidRPr="005D1E9B">
        <w:rPr>
          <w:rtl/>
          <w:lang w:eastAsia="en-US"/>
        </w:rPr>
        <w:t xml:space="preserve"> ש</w:t>
      </w:r>
      <w:r w:rsidRPr="005D1E9B">
        <w:rPr>
          <w:rFonts w:hint="cs"/>
          <w:rtl/>
          <w:lang w:eastAsia="en-US"/>
        </w:rPr>
        <w:t xml:space="preserve">הפקח יבחר מהרשימה הנ"ל. </w:t>
      </w:r>
      <w:r w:rsidRPr="005D1E9B">
        <w:rPr>
          <w:rtl/>
          <w:lang w:eastAsia="en-US"/>
        </w:rPr>
        <w:t>כברירת מחדל, תודפס הגרסה האחרונה של האישור</w:t>
      </w:r>
      <w:r w:rsidRPr="005D1E9B">
        <w:rPr>
          <w:rFonts w:hint="cs"/>
          <w:rtl/>
          <w:lang w:eastAsia="en-US"/>
        </w:rPr>
        <w:t>.</w:t>
      </w:r>
    </w:p>
    <w:p w14:paraId="3621ED44"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lang w:eastAsia="en-US"/>
        </w:rPr>
      </w:pPr>
      <w:r w:rsidRPr="005D1E9B">
        <w:rPr>
          <w:rFonts w:hint="cs"/>
          <w:rtl/>
          <w:lang w:eastAsia="en-US"/>
        </w:rPr>
        <w:t xml:space="preserve">אפשרות להעתקת נתונים מזהים של טיול באמצעות ממשק בין המערכת לתיאום טיולים לבין המערכת לפיקוח על טיולים. </w:t>
      </w:r>
    </w:p>
    <w:p w14:paraId="4E9827F6"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lang w:eastAsia="en-US"/>
        </w:rPr>
      </w:pPr>
      <w:r w:rsidRPr="005D1E9B">
        <w:rPr>
          <w:rFonts w:hint="cs"/>
          <w:rtl/>
          <w:lang w:eastAsia="en-US"/>
        </w:rPr>
        <w:t xml:space="preserve">אפשרות להעתקת נתונים מזהים של טיול מהמערכת לתיאום טיולים אל המחשב של הפקח  (כדי שהפקח יזין את הדיווחים שלו על הפיקוח על טיול במחשב שלו ויעבירם בהמשך למערכת לפיקוח טיולים). </w:t>
      </w:r>
    </w:p>
    <w:p w14:paraId="3E41F58A"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rtl/>
          <w:lang w:eastAsia="en-US"/>
        </w:rPr>
      </w:pPr>
      <w:r w:rsidRPr="005D1E9B">
        <w:rPr>
          <w:rFonts w:hint="cs"/>
          <w:rtl/>
          <w:lang w:eastAsia="en-US"/>
        </w:rPr>
        <w:t>אפשרות להציג לפקח פרטי טיול הקיימים במערכת לתיאום טיולים מתוך מערכת פיקוח טיולים באמצעות בקשת שירות/לינק.</w:t>
      </w:r>
    </w:p>
    <w:p w14:paraId="03757B90" w14:textId="77777777" w:rsidR="008A3D6D" w:rsidRPr="005D1E9B" w:rsidRDefault="008A3D6D" w:rsidP="008A3D6D">
      <w:pPr>
        <w:widowControl w:val="0"/>
        <w:overflowPunct/>
        <w:autoSpaceDE/>
        <w:autoSpaceDN/>
        <w:adjustRightInd/>
        <w:spacing w:line="300" w:lineRule="atLeast"/>
        <w:ind w:left="1172" w:right="2136"/>
        <w:textAlignment w:val="auto"/>
        <w:rPr>
          <w:rtl/>
          <w:lang w:eastAsia="en-US"/>
        </w:rPr>
      </w:pPr>
    </w:p>
    <w:p w14:paraId="4D120147" w14:textId="77777777" w:rsidR="008A3D6D" w:rsidRPr="009F5CC8"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9F5CC8">
        <w:rPr>
          <w:rFonts w:ascii="Arial" w:hAnsi="Arial" w:hint="cs"/>
          <w:b/>
          <w:bCs/>
          <w:rtl/>
          <w:lang w:eastAsia="en-US"/>
        </w:rPr>
        <w:t>ניהול נתוני מסלול</w:t>
      </w:r>
    </w:p>
    <w:p w14:paraId="46C7E2F3" w14:textId="77777777" w:rsidR="008A3D6D" w:rsidRPr="009F5CC8" w:rsidRDefault="008A3D6D" w:rsidP="008A3D6D">
      <w:pPr>
        <w:widowControl w:val="0"/>
        <w:overflowPunct/>
        <w:autoSpaceDE/>
        <w:autoSpaceDN/>
        <w:adjustRightInd/>
        <w:spacing w:line="300" w:lineRule="atLeast"/>
        <w:ind w:left="1082" w:right="284"/>
        <w:textAlignment w:val="auto"/>
        <w:rPr>
          <w:rFonts w:ascii="Arial" w:hAnsi="Arial"/>
          <w:rtl/>
          <w:lang w:eastAsia="en-US"/>
        </w:rPr>
      </w:pPr>
      <w:r w:rsidRPr="009F5CC8">
        <w:rPr>
          <w:rFonts w:ascii="Arial" w:hAnsi="Arial" w:hint="cs"/>
          <w:rtl/>
          <w:lang w:eastAsia="en-US"/>
        </w:rPr>
        <w:t xml:space="preserve">המערכת תנהל נתונים על כל מסלול ואתר. הנתונים יעודכנו באופן דינמי. המידע יכול להתקבל מכל גורם </w:t>
      </w:r>
      <w:r w:rsidRPr="009F5CC8">
        <w:rPr>
          <w:rFonts w:ascii="Arial" w:hAnsi="Arial"/>
          <w:rtl/>
          <w:lang w:eastAsia="en-US"/>
        </w:rPr>
        <w:t>–</w:t>
      </w:r>
      <w:r w:rsidRPr="009F5CC8">
        <w:rPr>
          <w:rFonts w:ascii="Arial" w:hAnsi="Arial" w:hint="cs"/>
          <w:rtl/>
          <w:lang w:eastAsia="en-US"/>
        </w:rPr>
        <w:t xml:space="preserve"> פקחי הטיולים, סיירים ומטיילים. באחריות הספק לאמת את הנתונים, לנתח אותם ולעדכנם במערכת.</w:t>
      </w:r>
    </w:p>
    <w:p w14:paraId="7D5A5C2A" w14:textId="77777777" w:rsidR="008A3D6D" w:rsidRPr="009F5CC8" w:rsidRDefault="008A3D6D" w:rsidP="008A3D6D">
      <w:pPr>
        <w:widowControl w:val="0"/>
        <w:overflowPunct/>
        <w:autoSpaceDE/>
        <w:autoSpaceDN/>
        <w:adjustRightInd/>
        <w:spacing w:line="300" w:lineRule="atLeast"/>
        <w:ind w:left="1082" w:right="284"/>
        <w:textAlignment w:val="auto"/>
        <w:rPr>
          <w:rFonts w:ascii="Arial" w:hAnsi="Arial"/>
          <w:rtl/>
          <w:lang w:eastAsia="en-US"/>
        </w:rPr>
      </w:pPr>
      <w:r w:rsidRPr="009F5CC8">
        <w:rPr>
          <w:rFonts w:ascii="Arial" w:hAnsi="Arial" w:hint="cs"/>
          <w:rtl/>
          <w:lang w:eastAsia="en-US"/>
        </w:rPr>
        <w:t>הפעילויות בתהליך הן: זיהוי הנתון, הערכת חשיבותו וההסתברות להתרחשות ליקוי /</w:t>
      </w:r>
      <w:proofErr w:type="spellStart"/>
      <w:r w:rsidRPr="009F5CC8">
        <w:rPr>
          <w:rFonts w:ascii="Arial" w:hAnsi="Arial" w:hint="cs"/>
          <w:rtl/>
          <w:lang w:eastAsia="en-US"/>
        </w:rPr>
        <w:t>ארוע</w:t>
      </w:r>
      <w:proofErr w:type="spellEnd"/>
      <w:r w:rsidRPr="009F5CC8">
        <w:rPr>
          <w:rFonts w:ascii="Arial" w:hAnsi="Arial" w:hint="cs"/>
          <w:rtl/>
          <w:lang w:eastAsia="en-US"/>
        </w:rPr>
        <w:t>, ונקיטת פעולות מונעות ו/או מתקנות.</w:t>
      </w:r>
    </w:p>
    <w:p w14:paraId="0E8EB9F0" w14:textId="77777777" w:rsidR="008A3D6D" w:rsidRPr="009F5CC8" w:rsidRDefault="008A3D6D" w:rsidP="008A3D6D">
      <w:pPr>
        <w:widowControl w:val="0"/>
        <w:numPr>
          <w:ilvl w:val="2"/>
          <w:numId w:val="44"/>
        </w:numPr>
        <w:tabs>
          <w:tab w:val="num" w:pos="1982"/>
        </w:tabs>
        <w:overflowPunct/>
        <w:autoSpaceDE/>
        <w:autoSpaceDN/>
        <w:adjustRightInd/>
        <w:spacing w:line="300" w:lineRule="atLeast"/>
        <w:ind w:left="1982" w:right="284" w:hanging="810"/>
        <w:jc w:val="left"/>
        <w:textAlignment w:val="auto"/>
        <w:rPr>
          <w:rFonts w:ascii="Arial" w:hAnsi="Arial"/>
          <w:lang w:eastAsia="en-US"/>
        </w:rPr>
      </w:pPr>
      <w:r w:rsidRPr="009F5CC8">
        <w:rPr>
          <w:rFonts w:ascii="Arial" w:hAnsi="Arial"/>
          <w:rtl/>
          <w:lang w:eastAsia="en-US"/>
        </w:rPr>
        <w:t xml:space="preserve">זיהוי </w:t>
      </w:r>
      <w:r w:rsidRPr="009F5CC8">
        <w:rPr>
          <w:rFonts w:ascii="Arial" w:hAnsi="Arial" w:hint="cs"/>
          <w:rtl/>
          <w:lang w:eastAsia="en-US"/>
        </w:rPr>
        <w:t xml:space="preserve">מפורש של מכשול  אשר יהווה </w:t>
      </w:r>
      <w:r w:rsidRPr="009F5CC8">
        <w:rPr>
          <w:rFonts w:ascii="Arial" w:hAnsi="Arial"/>
          <w:rtl/>
          <w:lang w:eastAsia="en-US"/>
        </w:rPr>
        <w:t>סיכו</w:t>
      </w:r>
      <w:r w:rsidRPr="009F5CC8">
        <w:rPr>
          <w:rFonts w:ascii="Arial" w:hAnsi="Arial" w:hint="cs"/>
          <w:rtl/>
          <w:lang w:eastAsia="en-US"/>
        </w:rPr>
        <w:t>ן ממשי למטיילים במסלול ובאתר.</w:t>
      </w:r>
    </w:p>
    <w:p w14:paraId="147FD746" w14:textId="77777777" w:rsidR="008A3D6D" w:rsidRPr="009F5CC8" w:rsidRDefault="008A3D6D" w:rsidP="008A3D6D">
      <w:pPr>
        <w:widowControl w:val="0"/>
        <w:numPr>
          <w:ilvl w:val="2"/>
          <w:numId w:val="44"/>
        </w:numPr>
        <w:tabs>
          <w:tab w:val="num" w:pos="1982"/>
        </w:tabs>
        <w:overflowPunct/>
        <w:autoSpaceDE/>
        <w:autoSpaceDN/>
        <w:adjustRightInd/>
        <w:spacing w:line="300" w:lineRule="atLeast"/>
        <w:ind w:left="1982" w:right="284" w:hanging="810"/>
        <w:jc w:val="left"/>
        <w:textAlignment w:val="auto"/>
        <w:rPr>
          <w:rFonts w:ascii="Arial" w:hAnsi="Arial"/>
          <w:lang w:eastAsia="en-US"/>
        </w:rPr>
      </w:pPr>
      <w:r w:rsidRPr="009F5CC8">
        <w:rPr>
          <w:rFonts w:ascii="Arial" w:hAnsi="Arial"/>
          <w:rtl/>
          <w:lang w:eastAsia="en-US"/>
        </w:rPr>
        <w:t xml:space="preserve">הערכת </w:t>
      </w:r>
      <w:r w:rsidRPr="009F5CC8">
        <w:rPr>
          <w:rFonts w:ascii="Arial" w:hAnsi="Arial" w:hint="cs"/>
          <w:rtl/>
          <w:lang w:eastAsia="en-US"/>
        </w:rPr>
        <w:t>רמת המכשול</w:t>
      </w:r>
      <w:r w:rsidRPr="009F5CC8">
        <w:rPr>
          <w:rFonts w:ascii="Arial" w:hAnsi="Arial"/>
          <w:rtl/>
          <w:lang w:eastAsia="en-US"/>
        </w:rPr>
        <w:t xml:space="preserve">: </w:t>
      </w:r>
    </w:p>
    <w:p w14:paraId="07725CEB" w14:textId="77777777" w:rsidR="008A3D6D" w:rsidRPr="009F5CC8" w:rsidRDefault="008A3D6D" w:rsidP="008A3D6D">
      <w:pPr>
        <w:widowControl w:val="0"/>
        <w:numPr>
          <w:ilvl w:val="0"/>
          <w:numId w:val="68"/>
        </w:numPr>
        <w:tabs>
          <w:tab w:val="num" w:pos="2522"/>
        </w:tabs>
        <w:overflowPunct/>
        <w:autoSpaceDE/>
        <w:autoSpaceDN/>
        <w:adjustRightInd/>
        <w:spacing w:line="300" w:lineRule="atLeast"/>
        <w:ind w:right="-90" w:hanging="406"/>
        <w:jc w:val="left"/>
        <w:textAlignment w:val="auto"/>
        <w:rPr>
          <w:lang w:eastAsia="en-US"/>
        </w:rPr>
      </w:pPr>
      <w:r w:rsidRPr="009F5CC8">
        <w:rPr>
          <w:rtl/>
          <w:lang w:eastAsia="en-US"/>
        </w:rPr>
        <w:t>חו</w:t>
      </w:r>
      <w:r w:rsidRPr="009F5CC8">
        <w:rPr>
          <w:rFonts w:hint="cs"/>
          <w:rtl/>
          <w:lang w:eastAsia="en-US"/>
        </w:rPr>
        <w:t>ּ</w:t>
      </w:r>
      <w:r w:rsidRPr="009F5CC8">
        <w:rPr>
          <w:rtl/>
          <w:lang w:eastAsia="en-US"/>
        </w:rPr>
        <w:t>מר</w:t>
      </w:r>
      <w:r w:rsidRPr="009F5CC8">
        <w:rPr>
          <w:rFonts w:hint="cs"/>
          <w:rtl/>
          <w:lang w:eastAsia="en-US"/>
        </w:rPr>
        <w:t>ת המכשול: חוּמרת המכשול תדורג בין 1 (נמוכה)  לבין  5 (גבוהה מאוד)</w:t>
      </w:r>
    </w:p>
    <w:p w14:paraId="49635799" w14:textId="77777777" w:rsidR="008A3D6D" w:rsidRPr="009F5CC8" w:rsidRDefault="008A3D6D" w:rsidP="008A3D6D">
      <w:pPr>
        <w:widowControl w:val="0"/>
        <w:numPr>
          <w:ilvl w:val="0"/>
          <w:numId w:val="68"/>
        </w:numPr>
        <w:tabs>
          <w:tab w:val="num" w:pos="2522"/>
        </w:tabs>
        <w:overflowPunct/>
        <w:autoSpaceDE/>
        <w:autoSpaceDN/>
        <w:adjustRightInd/>
        <w:spacing w:line="300" w:lineRule="atLeast"/>
        <w:ind w:right="-90" w:hanging="406"/>
        <w:jc w:val="left"/>
        <w:textAlignment w:val="auto"/>
        <w:rPr>
          <w:lang w:eastAsia="en-US"/>
        </w:rPr>
      </w:pPr>
      <w:r w:rsidRPr="009F5CC8">
        <w:rPr>
          <w:rFonts w:hint="cs"/>
          <w:rtl/>
          <w:lang w:eastAsia="en-US"/>
        </w:rPr>
        <w:t>הסבירות שהמכשול יגרום לשיבוש התנועה במסלול/אתר תדורג בין 1 (נמוכה)  לבין  5 (גבוהה מאוד)</w:t>
      </w:r>
    </w:p>
    <w:p w14:paraId="03245337" w14:textId="77777777" w:rsidR="008A3D6D" w:rsidRPr="009F5CC8" w:rsidRDefault="008A3D6D" w:rsidP="008A3D6D">
      <w:pPr>
        <w:widowControl w:val="0"/>
        <w:numPr>
          <w:ilvl w:val="2"/>
          <w:numId w:val="44"/>
        </w:numPr>
        <w:tabs>
          <w:tab w:val="num" w:pos="1982"/>
        </w:tabs>
        <w:overflowPunct/>
        <w:autoSpaceDE/>
        <w:autoSpaceDN/>
        <w:adjustRightInd/>
        <w:spacing w:line="300" w:lineRule="atLeast"/>
        <w:ind w:left="1982" w:right="284" w:hanging="810"/>
        <w:jc w:val="left"/>
        <w:textAlignment w:val="auto"/>
        <w:rPr>
          <w:rFonts w:ascii="Arial" w:hAnsi="Arial"/>
          <w:rtl/>
          <w:lang w:eastAsia="en-US"/>
        </w:rPr>
      </w:pPr>
      <w:r w:rsidRPr="009F5CC8">
        <w:rPr>
          <w:rFonts w:ascii="Arial" w:hAnsi="Arial" w:hint="cs"/>
          <w:rtl/>
          <w:lang w:eastAsia="en-US"/>
        </w:rPr>
        <w:t>תחומי המכשול</w:t>
      </w:r>
    </w:p>
    <w:p w14:paraId="23991529" w14:textId="77777777" w:rsidR="008A3D6D" w:rsidRPr="009F5CC8" w:rsidRDefault="008A3D6D" w:rsidP="008A3D6D">
      <w:pPr>
        <w:widowControl w:val="0"/>
        <w:numPr>
          <w:ilvl w:val="0"/>
          <w:numId w:val="60"/>
        </w:numPr>
        <w:tabs>
          <w:tab w:val="left" w:pos="2432"/>
        </w:tabs>
        <w:overflowPunct/>
        <w:autoSpaceDE/>
        <w:autoSpaceDN/>
        <w:adjustRightInd/>
        <w:spacing w:line="300" w:lineRule="atLeast"/>
        <w:ind w:left="2432" w:hanging="270"/>
        <w:jc w:val="left"/>
        <w:textAlignment w:val="auto"/>
        <w:rPr>
          <w:lang w:eastAsia="en-US"/>
        </w:rPr>
      </w:pPr>
      <w:r w:rsidRPr="009F5CC8">
        <w:rPr>
          <w:rFonts w:hint="cs"/>
          <w:rtl/>
          <w:lang w:eastAsia="en-US"/>
        </w:rPr>
        <w:t xml:space="preserve">סיכוני דרך: </w:t>
      </w:r>
    </w:p>
    <w:p w14:paraId="42CD97DE" w14:textId="77777777" w:rsidR="008A3D6D" w:rsidRPr="009F5CC8" w:rsidRDefault="008A3D6D" w:rsidP="008A3D6D">
      <w:pPr>
        <w:widowControl w:val="0"/>
        <w:numPr>
          <w:ilvl w:val="0"/>
          <w:numId w:val="68"/>
        </w:numPr>
        <w:tabs>
          <w:tab w:val="left" w:pos="2432"/>
          <w:tab w:val="num" w:pos="2882"/>
        </w:tabs>
        <w:overflowPunct/>
        <w:autoSpaceDE/>
        <w:autoSpaceDN/>
        <w:adjustRightInd/>
        <w:spacing w:line="300" w:lineRule="atLeast"/>
        <w:ind w:left="2882" w:hanging="270"/>
        <w:jc w:val="left"/>
        <w:textAlignment w:val="auto"/>
        <w:rPr>
          <w:lang w:eastAsia="en-US"/>
        </w:rPr>
      </w:pPr>
      <w:r w:rsidRPr="009F5CC8">
        <w:rPr>
          <w:rFonts w:hint="cs"/>
          <w:rtl/>
          <w:lang w:eastAsia="en-US"/>
        </w:rPr>
        <w:t xml:space="preserve">מפגעים בכבישים </w:t>
      </w:r>
      <w:r w:rsidRPr="009F5CC8">
        <w:rPr>
          <w:rtl/>
          <w:lang w:eastAsia="en-US"/>
        </w:rPr>
        <w:t>–</w:t>
      </w:r>
      <w:r w:rsidRPr="009F5CC8">
        <w:rPr>
          <w:rFonts w:hint="cs"/>
          <w:rtl/>
          <w:lang w:eastAsia="en-US"/>
        </w:rPr>
        <w:t xml:space="preserve"> קשיי עבירוּת: הצפה, היסחפות, הידרדרות אבנים וסלעים, </w:t>
      </w:r>
      <w:proofErr w:type="spellStart"/>
      <w:r w:rsidRPr="009F5CC8">
        <w:rPr>
          <w:rFonts w:hint="cs"/>
          <w:rtl/>
          <w:lang w:eastAsia="en-US"/>
        </w:rPr>
        <w:t>בולענים</w:t>
      </w:r>
      <w:proofErr w:type="spellEnd"/>
      <w:r w:rsidRPr="009F5CC8">
        <w:rPr>
          <w:rFonts w:hint="cs"/>
          <w:rtl/>
          <w:lang w:eastAsia="en-US"/>
        </w:rPr>
        <w:t xml:space="preserve">, </w:t>
      </w:r>
    </w:p>
    <w:p w14:paraId="6448058D" w14:textId="77777777" w:rsidR="008A3D6D" w:rsidRPr="009F5CC8" w:rsidRDefault="008A3D6D" w:rsidP="008A3D6D">
      <w:pPr>
        <w:widowControl w:val="0"/>
        <w:numPr>
          <w:ilvl w:val="0"/>
          <w:numId w:val="68"/>
        </w:numPr>
        <w:tabs>
          <w:tab w:val="left" w:pos="2432"/>
          <w:tab w:val="num" w:pos="2882"/>
        </w:tabs>
        <w:overflowPunct/>
        <w:autoSpaceDE/>
        <w:autoSpaceDN/>
        <w:adjustRightInd/>
        <w:spacing w:line="300" w:lineRule="atLeast"/>
        <w:ind w:left="2882" w:hanging="270"/>
        <w:jc w:val="left"/>
        <w:textAlignment w:val="auto"/>
        <w:rPr>
          <w:lang w:eastAsia="en-US"/>
        </w:rPr>
      </w:pPr>
      <w:r w:rsidRPr="009F5CC8">
        <w:rPr>
          <w:rFonts w:hint="cs"/>
          <w:rtl/>
          <w:lang w:eastAsia="en-US"/>
        </w:rPr>
        <w:t xml:space="preserve">מפגעים בשבילים: שיפועים חדים, בורות, הידרדרות אבנים וסלעים, </w:t>
      </w:r>
      <w:proofErr w:type="spellStart"/>
      <w:r w:rsidRPr="009F5CC8">
        <w:rPr>
          <w:rFonts w:hint="cs"/>
          <w:rtl/>
          <w:lang w:eastAsia="en-US"/>
        </w:rPr>
        <w:t>בולענים</w:t>
      </w:r>
      <w:proofErr w:type="spellEnd"/>
    </w:p>
    <w:p w14:paraId="3A09CD43" w14:textId="77777777" w:rsidR="008A3D6D" w:rsidRPr="009F5CC8" w:rsidRDefault="008A3D6D" w:rsidP="008A3D6D">
      <w:pPr>
        <w:widowControl w:val="0"/>
        <w:numPr>
          <w:ilvl w:val="0"/>
          <w:numId w:val="60"/>
        </w:numPr>
        <w:tabs>
          <w:tab w:val="left" w:pos="2432"/>
        </w:tabs>
        <w:overflowPunct/>
        <w:autoSpaceDE/>
        <w:autoSpaceDN/>
        <w:adjustRightInd/>
        <w:spacing w:line="300" w:lineRule="atLeast"/>
        <w:ind w:left="2432" w:hanging="270"/>
        <w:jc w:val="left"/>
        <w:textAlignment w:val="auto"/>
        <w:rPr>
          <w:lang w:eastAsia="en-US"/>
        </w:rPr>
      </w:pPr>
      <w:r w:rsidRPr="009F5CC8">
        <w:rPr>
          <w:rFonts w:hint="cs"/>
          <w:rtl/>
          <w:lang w:eastAsia="en-US"/>
        </w:rPr>
        <w:t>סיכוני מזג אויר: ערפל, שיטפונות, באזורים צחיחים - עומס חום, שרב כבד, שמש קופחת וסכנת התייבשות</w:t>
      </w:r>
    </w:p>
    <w:p w14:paraId="2514516B" w14:textId="77777777" w:rsidR="008A3D6D" w:rsidRPr="009F5CC8" w:rsidRDefault="008A3D6D" w:rsidP="008A3D6D">
      <w:pPr>
        <w:widowControl w:val="0"/>
        <w:numPr>
          <w:ilvl w:val="0"/>
          <w:numId w:val="60"/>
        </w:numPr>
        <w:tabs>
          <w:tab w:val="left" w:pos="2432"/>
        </w:tabs>
        <w:overflowPunct/>
        <w:autoSpaceDE/>
        <w:autoSpaceDN/>
        <w:adjustRightInd/>
        <w:spacing w:line="300" w:lineRule="atLeast"/>
        <w:ind w:left="2432" w:hanging="270"/>
        <w:jc w:val="left"/>
        <w:textAlignment w:val="auto"/>
        <w:rPr>
          <w:lang w:eastAsia="en-US"/>
        </w:rPr>
      </w:pPr>
      <w:r w:rsidRPr="009F5CC8">
        <w:rPr>
          <w:rFonts w:hint="cs"/>
          <w:rtl/>
          <w:lang w:eastAsia="en-US"/>
        </w:rPr>
        <w:t xml:space="preserve">סיכונים באתרי מים: מים עמוקים, זרמים בעוצמה גבוהה, טמפרטורה נמוכה מדי של המים שעשויה לגרום </w:t>
      </w:r>
      <w:proofErr w:type="spellStart"/>
      <w:r w:rsidRPr="009F5CC8">
        <w:rPr>
          <w:rFonts w:hint="cs"/>
          <w:rtl/>
          <w:lang w:eastAsia="en-US"/>
        </w:rPr>
        <w:t>להיפותרמיה</w:t>
      </w:r>
      <w:proofErr w:type="spellEnd"/>
      <w:r w:rsidRPr="009F5CC8">
        <w:rPr>
          <w:rFonts w:hint="cs"/>
          <w:rtl/>
          <w:lang w:eastAsia="en-US"/>
        </w:rPr>
        <w:t xml:space="preserve">, מים מזוהמים </w:t>
      </w:r>
    </w:p>
    <w:p w14:paraId="178433B1" w14:textId="77777777" w:rsidR="008A3D6D" w:rsidRPr="009F5CC8" w:rsidRDefault="008A3D6D" w:rsidP="008A3D6D">
      <w:pPr>
        <w:widowControl w:val="0"/>
        <w:numPr>
          <w:ilvl w:val="0"/>
          <w:numId w:val="60"/>
        </w:numPr>
        <w:tabs>
          <w:tab w:val="left" w:pos="2432"/>
        </w:tabs>
        <w:overflowPunct/>
        <w:autoSpaceDE/>
        <w:autoSpaceDN/>
        <w:adjustRightInd/>
        <w:spacing w:line="300" w:lineRule="atLeast"/>
        <w:ind w:left="2432" w:hanging="270"/>
        <w:jc w:val="left"/>
        <w:textAlignment w:val="auto"/>
        <w:rPr>
          <w:lang w:eastAsia="en-US"/>
        </w:rPr>
      </w:pPr>
      <w:r w:rsidRPr="009F5CC8">
        <w:rPr>
          <w:rFonts w:hint="cs"/>
          <w:rtl/>
          <w:lang w:eastAsia="en-US"/>
        </w:rPr>
        <w:t xml:space="preserve">סיכונים ביטחוניים: קטיושות, </w:t>
      </w:r>
      <w:proofErr w:type="spellStart"/>
      <w:r w:rsidRPr="009F5CC8">
        <w:rPr>
          <w:rFonts w:hint="cs"/>
          <w:rtl/>
          <w:lang w:eastAsia="en-US"/>
        </w:rPr>
        <w:t>קאסמים</w:t>
      </w:r>
      <w:proofErr w:type="spellEnd"/>
    </w:p>
    <w:p w14:paraId="45BFBB28" w14:textId="77777777" w:rsidR="008A3D6D" w:rsidRPr="009F5CC8" w:rsidRDefault="008A3D6D" w:rsidP="008A3D6D">
      <w:pPr>
        <w:widowControl w:val="0"/>
        <w:overflowPunct/>
        <w:autoSpaceDE/>
        <w:autoSpaceDN/>
        <w:adjustRightInd/>
        <w:spacing w:line="300" w:lineRule="atLeast"/>
        <w:ind w:right="2136"/>
        <w:textAlignment w:val="auto"/>
        <w:rPr>
          <w:rtl/>
          <w:lang w:eastAsia="en-US"/>
        </w:rPr>
      </w:pPr>
    </w:p>
    <w:p w14:paraId="0CC70F9D" w14:textId="77777777" w:rsidR="007275D7" w:rsidRDefault="007275D7" w:rsidP="008A3D6D">
      <w:pPr>
        <w:widowControl w:val="0"/>
        <w:overflowPunct/>
        <w:autoSpaceDE/>
        <w:autoSpaceDN/>
        <w:adjustRightInd/>
        <w:spacing w:line="300" w:lineRule="atLeast"/>
        <w:ind w:left="2162" w:right="-90"/>
        <w:textAlignment w:val="auto"/>
        <w:rPr>
          <w:b/>
          <w:bCs/>
          <w:rtl/>
          <w:lang w:eastAsia="en-US"/>
        </w:rPr>
      </w:pPr>
    </w:p>
    <w:p w14:paraId="057A40D4" w14:textId="77777777" w:rsidR="007275D7" w:rsidRDefault="007275D7" w:rsidP="008A3D6D">
      <w:pPr>
        <w:widowControl w:val="0"/>
        <w:overflowPunct/>
        <w:autoSpaceDE/>
        <w:autoSpaceDN/>
        <w:adjustRightInd/>
        <w:spacing w:line="300" w:lineRule="atLeast"/>
        <w:ind w:left="2162" w:right="-90"/>
        <w:textAlignment w:val="auto"/>
        <w:rPr>
          <w:b/>
          <w:bCs/>
          <w:rtl/>
          <w:lang w:eastAsia="en-US"/>
        </w:rPr>
      </w:pPr>
    </w:p>
    <w:p w14:paraId="62B826EB" w14:textId="77777777" w:rsidR="007275D7" w:rsidRDefault="007275D7" w:rsidP="008A3D6D">
      <w:pPr>
        <w:widowControl w:val="0"/>
        <w:overflowPunct/>
        <w:autoSpaceDE/>
        <w:autoSpaceDN/>
        <w:adjustRightInd/>
        <w:spacing w:line="300" w:lineRule="atLeast"/>
        <w:ind w:left="2162" w:right="-90"/>
        <w:textAlignment w:val="auto"/>
        <w:rPr>
          <w:b/>
          <w:bCs/>
          <w:rtl/>
          <w:lang w:eastAsia="en-US"/>
        </w:rPr>
      </w:pPr>
    </w:p>
    <w:p w14:paraId="70053D28" w14:textId="77777777" w:rsidR="007275D7" w:rsidRDefault="007275D7" w:rsidP="008A3D6D">
      <w:pPr>
        <w:widowControl w:val="0"/>
        <w:overflowPunct/>
        <w:autoSpaceDE/>
        <w:autoSpaceDN/>
        <w:adjustRightInd/>
        <w:spacing w:line="300" w:lineRule="atLeast"/>
        <w:ind w:left="2162" w:right="-90"/>
        <w:textAlignment w:val="auto"/>
        <w:rPr>
          <w:b/>
          <w:bCs/>
          <w:rtl/>
          <w:lang w:eastAsia="en-US"/>
        </w:rPr>
      </w:pPr>
    </w:p>
    <w:p w14:paraId="677BCDAA" w14:textId="4DB9E7FA" w:rsidR="008A3D6D" w:rsidRPr="009F5CC8" w:rsidRDefault="008A3D6D" w:rsidP="008A3D6D">
      <w:pPr>
        <w:widowControl w:val="0"/>
        <w:overflowPunct/>
        <w:autoSpaceDE/>
        <w:autoSpaceDN/>
        <w:adjustRightInd/>
        <w:spacing w:line="300" w:lineRule="atLeast"/>
        <w:ind w:left="2162" w:right="-90"/>
        <w:textAlignment w:val="auto"/>
        <w:rPr>
          <w:b/>
          <w:bCs/>
          <w:rtl/>
          <w:lang w:eastAsia="en-US"/>
        </w:rPr>
      </w:pPr>
      <w:r w:rsidRPr="009F5CC8">
        <w:rPr>
          <w:rFonts w:hint="cs"/>
          <w:b/>
          <w:bCs/>
          <w:rtl/>
          <w:lang w:eastAsia="en-US"/>
        </w:rPr>
        <w:t>דוגמאות:</w:t>
      </w:r>
    </w:p>
    <w:p w14:paraId="138DCE53" w14:textId="77777777" w:rsidR="008A3D6D" w:rsidRPr="009F5CC8" w:rsidRDefault="008A3D6D" w:rsidP="008A3D6D">
      <w:pPr>
        <w:widowControl w:val="0"/>
        <w:overflowPunct/>
        <w:autoSpaceDE/>
        <w:autoSpaceDN/>
        <w:adjustRightInd/>
        <w:spacing w:line="300" w:lineRule="atLeast"/>
        <w:ind w:left="2162" w:right="-90"/>
        <w:textAlignment w:val="auto"/>
        <w:rPr>
          <w:b/>
          <w:bCs/>
          <w:rtl/>
          <w:lang w:eastAsia="en-US"/>
        </w:rPr>
      </w:pPr>
    </w:p>
    <w:tbl>
      <w:tblPr>
        <w:bidiVisual/>
        <w:tblW w:w="4670" w:type="pct"/>
        <w:tblInd w:w="65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19"/>
        <w:gridCol w:w="670"/>
        <w:gridCol w:w="1520"/>
        <w:gridCol w:w="747"/>
        <w:gridCol w:w="802"/>
        <w:gridCol w:w="585"/>
        <w:gridCol w:w="3387"/>
      </w:tblGrid>
      <w:tr w:rsidR="008A3D6D" w:rsidRPr="009F5CC8" w14:paraId="6BB1A97C" w14:textId="77777777" w:rsidTr="002D219F">
        <w:trPr>
          <w:gridBefore w:val="1"/>
          <w:wBefore w:w="15" w:type="pct"/>
          <w:cantSplit/>
        </w:trPr>
        <w:tc>
          <w:tcPr>
            <w:tcW w:w="4985" w:type="pct"/>
            <w:gridSpan w:val="6"/>
            <w:tcBorders>
              <w:top w:val="double" w:sz="4" w:space="0" w:color="auto"/>
              <w:bottom w:val="double" w:sz="4" w:space="0" w:color="auto"/>
            </w:tcBorders>
            <w:shd w:val="clear" w:color="auto" w:fill="D9D9D9"/>
          </w:tcPr>
          <w:p w14:paraId="4230F848" w14:textId="77777777" w:rsidR="008A3D6D" w:rsidRPr="009F5CC8" w:rsidRDefault="008A3D6D" w:rsidP="002D219F">
            <w:pPr>
              <w:widowControl w:val="0"/>
              <w:spacing w:line="300" w:lineRule="atLeast"/>
              <w:jc w:val="left"/>
              <w:rPr>
                <w:rFonts w:ascii="Arial" w:hAnsi="Arial" w:cs="Arial"/>
                <w:b/>
                <w:bCs/>
                <w:sz w:val="20"/>
                <w:szCs w:val="20"/>
                <w:rtl/>
              </w:rPr>
            </w:pPr>
            <w:r w:rsidRPr="009F5CC8">
              <w:rPr>
                <w:rFonts w:ascii="Arial" w:hAnsi="Arial" w:cs="Arial" w:hint="cs"/>
                <w:sz w:val="20"/>
                <w:szCs w:val="20"/>
                <w:rtl/>
              </w:rPr>
              <w:t>שם מסלול/אתר:</w:t>
            </w:r>
            <w:r w:rsidRPr="009F5CC8">
              <w:rPr>
                <w:rFonts w:ascii="Arial" w:hAnsi="Arial" w:cs="Arial" w:hint="cs"/>
                <w:b/>
                <w:bCs/>
                <w:sz w:val="20"/>
                <w:szCs w:val="20"/>
                <w:rtl/>
              </w:rPr>
              <w:t xml:space="preserve"> נחל דרגות</w:t>
            </w:r>
            <w:r w:rsidRPr="009F5CC8">
              <w:rPr>
                <w:rFonts w:ascii="Arial" w:hAnsi="Arial" w:cs="Arial" w:hint="cs"/>
                <w:sz w:val="20"/>
                <w:szCs w:val="20"/>
                <w:rtl/>
              </w:rPr>
              <w:t xml:space="preserve">        </w:t>
            </w:r>
          </w:p>
        </w:tc>
      </w:tr>
      <w:tr w:rsidR="008A3D6D" w:rsidRPr="009F5CC8" w14:paraId="45EFC622" w14:textId="77777777" w:rsidTr="002D219F">
        <w:trPr>
          <w:cantSplit/>
        </w:trPr>
        <w:tc>
          <w:tcPr>
            <w:tcW w:w="476" w:type="pct"/>
            <w:gridSpan w:val="2"/>
            <w:vMerge w:val="restart"/>
            <w:tcBorders>
              <w:top w:val="double" w:sz="4" w:space="0" w:color="auto"/>
              <w:bottom w:val="double" w:sz="4" w:space="0" w:color="auto"/>
            </w:tcBorders>
            <w:shd w:val="clear" w:color="auto" w:fill="D9D9D9"/>
          </w:tcPr>
          <w:p w14:paraId="19BFF741"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b/>
                <w:bCs/>
                <w:sz w:val="20"/>
                <w:szCs w:val="20"/>
                <w:rtl/>
              </w:rPr>
              <w:t>#</w:t>
            </w:r>
            <w:r w:rsidRPr="009F5CC8">
              <w:rPr>
                <w:rFonts w:ascii="Arial" w:hAnsi="Arial" w:cs="Arial" w:hint="cs"/>
                <w:b/>
                <w:bCs/>
                <w:sz w:val="20"/>
                <w:szCs w:val="20"/>
                <w:rtl/>
              </w:rPr>
              <w:t xml:space="preserve"> סיכון</w:t>
            </w:r>
          </w:p>
        </w:tc>
        <w:tc>
          <w:tcPr>
            <w:tcW w:w="998" w:type="pct"/>
            <w:vMerge w:val="restart"/>
            <w:tcBorders>
              <w:top w:val="double" w:sz="4" w:space="0" w:color="auto"/>
              <w:bottom w:val="double" w:sz="4" w:space="0" w:color="auto"/>
            </w:tcBorders>
            <w:shd w:val="clear" w:color="auto" w:fill="D9D9D9"/>
          </w:tcPr>
          <w:p w14:paraId="747D402B" w14:textId="77777777" w:rsidR="008A3D6D" w:rsidRPr="009F5CC8" w:rsidRDefault="008A3D6D" w:rsidP="002D219F">
            <w:pPr>
              <w:widowControl w:val="0"/>
              <w:spacing w:line="300" w:lineRule="atLeast"/>
              <w:jc w:val="left"/>
              <w:rPr>
                <w:rFonts w:ascii="Arial" w:hAnsi="Arial" w:cs="Arial"/>
                <w:b/>
                <w:bCs/>
                <w:sz w:val="20"/>
                <w:szCs w:val="20"/>
                <w:rtl/>
              </w:rPr>
            </w:pPr>
            <w:r w:rsidRPr="009F5CC8">
              <w:rPr>
                <w:rFonts w:ascii="Arial" w:hAnsi="Arial" w:cs="Arial" w:hint="cs"/>
                <w:b/>
                <w:bCs/>
                <w:sz w:val="20"/>
                <w:szCs w:val="20"/>
                <w:rtl/>
              </w:rPr>
              <w:t>תיאור ה</w:t>
            </w:r>
            <w:r w:rsidRPr="009F5CC8">
              <w:rPr>
                <w:rFonts w:ascii="Arial" w:hAnsi="Arial" w:cs="Arial"/>
                <w:b/>
                <w:bCs/>
                <w:sz w:val="20"/>
                <w:szCs w:val="20"/>
                <w:rtl/>
              </w:rPr>
              <w:t>סיכון</w:t>
            </w:r>
          </w:p>
        </w:tc>
        <w:tc>
          <w:tcPr>
            <w:tcW w:w="1320" w:type="pct"/>
            <w:gridSpan w:val="3"/>
            <w:tcBorders>
              <w:top w:val="double" w:sz="4" w:space="0" w:color="auto"/>
              <w:bottom w:val="single" w:sz="6" w:space="0" w:color="auto"/>
            </w:tcBorders>
            <w:shd w:val="clear" w:color="auto" w:fill="D9D9D9"/>
          </w:tcPr>
          <w:p w14:paraId="04139D5F" w14:textId="77777777" w:rsidR="008A3D6D" w:rsidRPr="009F5CC8" w:rsidRDefault="008A3D6D" w:rsidP="002D219F">
            <w:pPr>
              <w:widowControl w:val="0"/>
              <w:spacing w:line="300" w:lineRule="atLeast"/>
              <w:jc w:val="center"/>
              <w:rPr>
                <w:rFonts w:ascii="Arial" w:hAnsi="Arial" w:cs="Arial"/>
                <w:b/>
                <w:bCs/>
                <w:sz w:val="20"/>
                <w:szCs w:val="20"/>
              </w:rPr>
            </w:pPr>
            <w:r w:rsidRPr="009F5CC8">
              <w:rPr>
                <w:rFonts w:ascii="Arial" w:hAnsi="Arial" w:cs="Arial"/>
                <w:b/>
                <w:bCs/>
                <w:sz w:val="20"/>
                <w:szCs w:val="20"/>
                <w:rtl/>
              </w:rPr>
              <w:t>דירוג</w:t>
            </w:r>
            <w:r w:rsidRPr="009F5CC8">
              <w:rPr>
                <w:rFonts w:ascii="Arial" w:hAnsi="Arial" w:cs="Arial" w:hint="cs"/>
                <w:b/>
                <w:bCs/>
                <w:sz w:val="20"/>
                <w:szCs w:val="20"/>
                <w:rtl/>
              </w:rPr>
              <w:t xml:space="preserve"> הסיכון</w:t>
            </w:r>
          </w:p>
        </w:tc>
        <w:tc>
          <w:tcPr>
            <w:tcW w:w="2206" w:type="pct"/>
            <w:vMerge w:val="restart"/>
            <w:tcBorders>
              <w:top w:val="double" w:sz="4" w:space="0" w:color="auto"/>
            </w:tcBorders>
            <w:shd w:val="clear" w:color="auto" w:fill="D9D9D9"/>
          </w:tcPr>
          <w:p w14:paraId="7F8900C7" w14:textId="77777777" w:rsidR="008A3D6D" w:rsidRPr="009F5CC8" w:rsidRDefault="008A3D6D" w:rsidP="002D219F">
            <w:pPr>
              <w:widowControl w:val="0"/>
              <w:spacing w:line="300" w:lineRule="atLeast"/>
              <w:jc w:val="left"/>
              <w:rPr>
                <w:rFonts w:ascii="Arial" w:hAnsi="Arial" w:cs="Arial"/>
                <w:b/>
                <w:bCs/>
                <w:sz w:val="20"/>
                <w:szCs w:val="20"/>
                <w:rtl/>
              </w:rPr>
            </w:pPr>
            <w:r w:rsidRPr="009F5CC8">
              <w:rPr>
                <w:rFonts w:ascii="Arial" w:hAnsi="Arial" w:cs="Arial"/>
                <w:b/>
                <w:bCs/>
                <w:sz w:val="20"/>
                <w:szCs w:val="20"/>
                <w:rtl/>
              </w:rPr>
              <w:t>פעילות מונעת/מתקנת</w:t>
            </w:r>
          </w:p>
        </w:tc>
      </w:tr>
      <w:tr w:rsidR="008A3D6D" w:rsidRPr="009F5CC8" w14:paraId="44238EC4" w14:textId="77777777" w:rsidTr="002D219F">
        <w:trPr>
          <w:cantSplit/>
        </w:trPr>
        <w:tc>
          <w:tcPr>
            <w:tcW w:w="476" w:type="pct"/>
            <w:gridSpan w:val="2"/>
            <w:vMerge/>
            <w:tcBorders>
              <w:top w:val="double" w:sz="4" w:space="0" w:color="auto"/>
              <w:bottom w:val="double" w:sz="4" w:space="0" w:color="auto"/>
            </w:tcBorders>
            <w:shd w:val="clear" w:color="auto" w:fill="D9D9D9"/>
          </w:tcPr>
          <w:p w14:paraId="1A90D94D" w14:textId="77777777" w:rsidR="008A3D6D" w:rsidRPr="009F5CC8" w:rsidRDefault="008A3D6D" w:rsidP="002D219F">
            <w:pPr>
              <w:widowControl w:val="0"/>
              <w:spacing w:line="300" w:lineRule="atLeast"/>
              <w:jc w:val="left"/>
              <w:rPr>
                <w:rFonts w:ascii="Arial" w:hAnsi="Arial" w:cs="Arial"/>
                <w:b/>
                <w:bCs/>
                <w:sz w:val="20"/>
                <w:szCs w:val="20"/>
                <w:rtl/>
              </w:rPr>
            </w:pPr>
          </w:p>
        </w:tc>
        <w:tc>
          <w:tcPr>
            <w:tcW w:w="998" w:type="pct"/>
            <w:vMerge/>
            <w:tcBorders>
              <w:top w:val="double" w:sz="4" w:space="0" w:color="auto"/>
              <w:bottom w:val="double" w:sz="4" w:space="0" w:color="auto"/>
            </w:tcBorders>
            <w:shd w:val="clear" w:color="auto" w:fill="D9D9D9"/>
          </w:tcPr>
          <w:p w14:paraId="41ED155F" w14:textId="77777777" w:rsidR="008A3D6D" w:rsidRPr="009F5CC8" w:rsidRDefault="008A3D6D" w:rsidP="002D219F">
            <w:pPr>
              <w:widowControl w:val="0"/>
              <w:spacing w:line="300" w:lineRule="atLeast"/>
              <w:jc w:val="left"/>
              <w:rPr>
                <w:rFonts w:ascii="Arial" w:hAnsi="Arial" w:cs="Arial"/>
                <w:b/>
                <w:bCs/>
                <w:sz w:val="20"/>
                <w:szCs w:val="20"/>
                <w:rtl/>
              </w:rPr>
            </w:pPr>
          </w:p>
        </w:tc>
        <w:tc>
          <w:tcPr>
            <w:tcW w:w="464" w:type="pct"/>
            <w:tcBorders>
              <w:top w:val="single" w:sz="6" w:space="0" w:color="auto"/>
              <w:bottom w:val="double" w:sz="4" w:space="0" w:color="auto"/>
            </w:tcBorders>
            <w:shd w:val="clear" w:color="auto" w:fill="D9D9D9"/>
          </w:tcPr>
          <w:p w14:paraId="3F59B268"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b/>
                <w:bCs/>
                <w:sz w:val="20"/>
                <w:szCs w:val="20"/>
                <w:rtl/>
              </w:rPr>
              <w:t>חומרה</w:t>
            </w:r>
          </w:p>
        </w:tc>
        <w:tc>
          <w:tcPr>
            <w:tcW w:w="463" w:type="pct"/>
            <w:tcBorders>
              <w:top w:val="single" w:sz="6" w:space="0" w:color="auto"/>
              <w:bottom w:val="double" w:sz="4" w:space="0" w:color="auto"/>
            </w:tcBorders>
            <w:shd w:val="clear" w:color="auto" w:fill="D9D9D9"/>
          </w:tcPr>
          <w:p w14:paraId="6F1E11E6"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b/>
                <w:bCs/>
                <w:sz w:val="20"/>
                <w:szCs w:val="20"/>
                <w:rtl/>
              </w:rPr>
              <w:t>סבירות</w:t>
            </w:r>
          </w:p>
        </w:tc>
        <w:tc>
          <w:tcPr>
            <w:tcW w:w="393" w:type="pct"/>
            <w:tcBorders>
              <w:top w:val="single" w:sz="6" w:space="0" w:color="auto"/>
              <w:bottom w:val="double" w:sz="4" w:space="0" w:color="auto"/>
            </w:tcBorders>
            <w:shd w:val="clear" w:color="auto" w:fill="D9D9D9"/>
          </w:tcPr>
          <w:p w14:paraId="6FA1A7C0"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hint="cs"/>
                <w:b/>
                <w:bCs/>
                <w:sz w:val="20"/>
                <w:szCs w:val="20"/>
                <w:rtl/>
              </w:rPr>
              <w:t>רמה</w:t>
            </w:r>
            <w:r w:rsidRPr="009F5CC8">
              <w:rPr>
                <w:rFonts w:ascii="Arial" w:hAnsi="Arial" w:cs="Arial"/>
                <w:b/>
                <w:bCs/>
                <w:sz w:val="20"/>
                <w:szCs w:val="20"/>
                <w:rtl/>
              </w:rPr>
              <w:t xml:space="preserve"> </w:t>
            </w:r>
          </w:p>
        </w:tc>
        <w:tc>
          <w:tcPr>
            <w:tcW w:w="2206" w:type="pct"/>
            <w:vMerge/>
            <w:tcBorders>
              <w:bottom w:val="double" w:sz="4" w:space="0" w:color="auto"/>
            </w:tcBorders>
            <w:shd w:val="clear" w:color="auto" w:fill="D9D9D9"/>
          </w:tcPr>
          <w:p w14:paraId="27AD730D" w14:textId="77777777" w:rsidR="008A3D6D" w:rsidRPr="009F5CC8" w:rsidRDefault="008A3D6D" w:rsidP="002D219F">
            <w:pPr>
              <w:widowControl w:val="0"/>
              <w:spacing w:line="300" w:lineRule="atLeast"/>
              <w:jc w:val="left"/>
              <w:rPr>
                <w:rFonts w:ascii="Arial" w:hAnsi="Arial" w:cs="Arial"/>
                <w:b/>
                <w:bCs/>
                <w:sz w:val="20"/>
                <w:szCs w:val="20"/>
                <w:rtl/>
              </w:rPr>
            </w:pPr>
          </w:p>
        </w:tc>
      </w:tr>
      <w:tr w:rsidR="008A3D6D" w:rsidRPr="009F5CC8" w14:paraId="23DBF1D1" w14:textId="77777777" w:rsidTr="002D219F">
        <w:trPr>
          <w:cantSplit/>
        </w:trPr>
        <w:tc>
          <w:tcPr>
            <w:tcW w:w="476" w:type="pct"/>
            <w:gridSpan w:val="2"/>
            <w:tcBorders>
              <w:top w:val="double" w:sz="4" w:space="0" w:color="auto"/>
              <w:left w:val="double" w:sz="4" w:space="0" w:color="auto"/>
              <w:bottom w:val="double" w:sz="4" w:space="0" w:color="auto"/>
              <w:right w:val="single" w:sz="6" w:space="0" w:color="auto"/>
            </w:tcBorders>
            <w:shd w:val="clear" w:color="auto" w:fill="auto"/>
            <w:vAlign w:val="center"/>
          </w:tcPr>
          <w:p w14:paraId="2328D543" w14:textId="77777777" w:rsidR="008A3D6D" w:rsidRPr="009F5CC8" w:rsidRDefault="008A3D6D" w:rsidP="002D219F">
            <w:pPr>
              <w:widowControl w:val="0"/>
              <w:numPr>
                <w:ilvl w:val="0"/>
                <w:numId w:val="69"/>
              </w:numPr>
              <w:tabs>
                <w:tab w:val="num" w:pos="3"/>
              </w:tabs>
              <w:overflowPunct/>
              <w:autoSpaceDE/>
              <w:autoSpaceDN/>
              <w:adjustRightInd/>
              <w:spacing w:line="300" w:lineRule="atLeast"/>
              <w:ind w:left="3" w:firstLine="0"/>
              <w:jc w:val="center"/>
              <w:textAlignment w:val="auto"/>
              <w:rPr>
                <w:rFonts w:ascii="Arial" w:hAnsi="Arial" w:cs="Arial"/>
                <w:sz w:val="20"/>
                <w:szCs w:val="20"/>
                <w:rtl/>
              </w:rPr>
            </w:pPr>
          </w:p>
        </w:tc>
        <w:tc>
          <w:tcPr>
            <w:tcW w:w="998" w:type="pct"/>
            <w:tcBorders>
              <w:top w:val="double" w:sz="4" w:space="0" w:color="auto"/>
              <w:left w:val="single" w:sz="6" w:space="0" w:color="auto"/>
              <w:bottom w:val="double" w:sz="4" w:space="0" w:color="auto"/>
              <w:right w:val="single" w:sz="6" w:space="0" w:color="auto"/>
            </w:tcBorders>
            <w:shd w:val="clear" w:color="auto" w:fill="auto"/>
          </w:tcPr>
          <w:p w14:paraId="708A3FEE"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חשש עקב שיטפון</w:t>
            </w:r>
          </w:p>
          <w:p w14:paraId="02C39071"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ב- 14/02/2009</w:t>
            </w:r>
          </w:p>
        </w:tc>
        <w:tc>
          <w:tcPr>
            <w:tcW w:w="464" w:type="pct"/>
            <w:tcBorders>
              <w:top w:val="double" w:sz="4" w:space="0" w:color="auto"/>
              <w:left w:val="single" w:sz="6" w:space="0" w:color="auto"/>
              <w:bottom w:val="double" w:sz="4" w:space="0" w:color="auto"/>
              <w:right w:val="single" w:sz="6" w:space="0" w:color="auto"/>
            </w:tcBorders>
            <w:shd w:val="clear" w:color="auto" w:fill="auto"/>
          </w:tcPr>
          <w:p w14:paraId="2388DFA6"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5</w:t>
            </w:r>
          </w:p>
        </w:tc>
        <w:tc>
          <w:tcPr>
            <w:tcW w:w="463" w:type="pct"/>
            <w:tcBorders>
              <w:top w:val="double" w:sz="4" w:space="0" w:color="auto"/>
              <w:left w:val="single" w:sz="6" w:space="0" w:color="auto"/>
              <w:bottom w:val="double" w:sz="4" w:space="0" w:color="auto"/>
              <w:right w:val="single" w:sz="6" w:space="0" w:color="auto"/>
            </w:tcBorders>
            <w:shd w:val="clear" w:color="auto" w:fill="auto"/>
          </w:tcPr>
          <w:p w14:paraId="54F8974E"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2</w:t>
            </w:r>
          </w:p>
        </w:tc>
        <w:tc>
          <w:tcPr>
            <w:tcW w:w="393" w:type="pct"/>
            <w:tcBorders>
              <w:top w:val="double" w:sz="4" w:space="0" w:color="auto"/>
              <w:left w:val="single" w:sz="6" w:space="0" w:color="auto"/>
              <w:bottom w:val="double" w:sz="4" w:space="0" w:color="auto"/>
              <w:right w:val="single" w:sz="6" w:space="0" w:color="auto"/>
            </w:tcBorders>
            <w:shd w:val="clear" w:color="auto" w:fill="auto"/>
          </w:tcPr>
          <w:p w14:paraId="5FD17E6D"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10</w:t>
            </w:r>
          </w:p>
        </w:tc>
        <w:tc>
          <w:tcPr>
            <w:tcW w:w="2206" w:type="pct"/>
            <w:tcBorders>
              <w:top w:val="double" w:sz="4" w:space="0" w:color="auto"/>
              <w:left w:val="single" w:sz="6" w:space="0" w:color="auto"/>
              <w:bottom w:val="double" w:sz="4" w:space="0" w:color="auto"/>
              <w:right w:val="double" w:sz="4" w:space="0" w:color="auto"/>
            </w:tcBorders>
            <w:shd w:val="clear" w:color="auto" w:fill="auto"/>
          </w:tcPr>
          <w:p w14:paraId="02EBF571" w14:textId="77777777" w:rsidR="008A3D6D" w:rsidRPr="009F5CC8" w:rsidRDefault="008A3D6D" w:rsidP="002D219F">
            <w:pPr>
              <w:widowControl w:val="0"/>
              <w:numPr>
                <w:ilvl w:val="1"/>
                <w:numId w:val="69"/>
              </w:numPr>
              <w:tabs>
                <w:tab w:val="num" w:pos="271"/>
              </w:tabs>
              <w:overflowPunct/>
              <w:autoSpaceDE/>
              <w:autoSpaceDN/>
              <w:adjustRightInd/>
              <w:spacing w:line="300" w:lineRule="atLeast"/>
              <w:ind w:left="271" w:hanging="270"/>
              <w:jc w:val="left"/>
              <w:textAlignment w:val="auto"/>
              <w:rPr>
                <w:rFonts w:ascii="Arial" w:hAnsi="Arial" w:cs="Arial"/>
                <w:sz w:val="20"/>
                <w:szCs w:val="20"/>
                <w:rtl/>
              </w:rPr>
            </w:pPr>
            <w:r w:rsidRPr="009F5CC8">
              <w:rPr>
                <w:rFonts w:ascii="Arial" w:hAnsi="Arial" w:cs="Arial" w:hint="cs"/>
                <w:sz w:val="20"/>
                <w:szCs w:val="20"/>
                <w:rtl/>
              </w:rPr>
              <w:t>שינוי מסלול</w:t>
            </w:r>
          </w:p>
          <w:p w14:paraId="31339B5C" w14:textId="77777777" w:rsidR="008A3D6D" w:rsidRPr="009F5CC8" w:rsidRDefault="008A3D6D" w:rsidP="002D219F">
            <w:pPr>
              <w:widowControl w:val="0"/>
              <w:spacing w:line="300" w:lineRule="atLeast"/>
              <w:jc w:val="left"/>
              <w:rPr>
                <w:rFonts w:ascii="Arial" w:hAnsi="Arial" w:cs="Arial"/>
                <w:sz w:val="20"/>
                <w:szCs w:val="20"/>
                <w:rtl/>
              </w:rPr>
            </w:pPr>
          </w:p>
        </w:tc>
      </w:tr>
      <w:tr w:rsidR="008A3D6D" w:rsidRPr="009F5CC8" w14:paraId="57B0BC2B" w14:textId="77777777" w:rsidTr="002D219F">
        <w:trPr>
          <w:cantSplit/>
        </w:trPr>
        <w:tc>
          <w:tcPr>
            <w:tcW w:w="476" w:type="pct"/>
            <w:gridSpan w:val="2"/>
            <w:tcBorders>
              <w:top w:val="double" w:sz="4" w:space="0" w:color="auto"/>
              <w:left w:val="double" w:sz="4" w:space="0" w:color="auto"/>
              <w:bottom w:val="double" w:sz="4" w:space="0" w:color="auto"/>
              <w:right w:val="single" w:sz="6" w:space="0" w:color="auto"/>
            </w:tcBorders>
            <w:shd w:val="clear" w:color="auto" w:fill="auto"/>
            <w:vAlign w:val="center"/>
          </w:tcPr>
          <w:p w14:paraId="47D89DCA" w14:textId="77777777" w:rsidR="008A3D6D" w:rsidRPr="009F5CC8" w:rsidRDefault="008A3D6D" w:rsidP="002D219F">
            <w:pPr>
              <w:widowControl w:val="0"/>
              <w:numPr>
                <w:ilvl w:val="0"/>
                <w:numId w:val="69"/>
              </w:numPr>
              <w:tabs>
                <w:tab w:val="num" w:pos="3"/>
              </w:tabs>
              <w:overflowPunct/>
              <w:autoSpaceDE/>
              <w:autoSpaceDN/>
              <w:adjustRightInd/>
              <w:spacing w:line="300" w:lineRule="atLeast"/>
              <w:ind w:left="3" w:firstLine="0"/>
              <w:jc w:val="center"/>
              <w:textAlignment w:val="auto"/>
              <w:rPr>
                <w:rFonts w:ascii="Arial" w:hAnsi="Arial" w:cs="Arial"/>
                <w:sz w:val="20"/>
                <w:szCs w:val="20"/>
                <w:rtl/>
              </w:rPr>
            </w:pPr>
          </w:p>
        </w:tc>
        <w:tc>
          <w:tcPr>
            <w:tcW w:w="998" w:type="pct"/>
            <w:tcBorders>
              <w:top w:val="double" w:sz="4" w:space="0" w:color="auto"/>
              <w:left w:val="single" w:sz="6" w:space="0" w:color="auto"/>
              <w:bottom w:val="double" w:sz="4" w:space="0" w:color="auto"/>
              <w:right w:val="single" w:sz="6" w:space="0" w:color="auto"/>
            </w:tcBorders>
            <w:shd w:val="clear" w:color="auto" w:fill="auto"/>
          </w:tcPr>
          <w:p w14:paraId="5C2A376E"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חשש לפגיעה בנפש עקב שיטפון שעשוי להתרחש ב- 15/02/2009</w:t>
            </w:r>
          </w:p>
        </w:tc>
        <w:tc>
          <w:tcPr>
            <w:tcW w:w="464" w:type="pct"/>
            <w:tcBorders>
              <w:top w:val="double" w:sz="4" w:space="0" w:color="auto"/>
              <w:left w:val="single" w:sz="6" w:space="0" w:color="auto"/>
              <w:bottom w:val="double" w:sz="4" w:space="0" w:color="auto"/>
              <w:right w:val="single" w:sz="6" w:space="0" w:color="auto"/>
            </w:tcBorders>
            <w:shd w:val="clear" w:color="auto" w:fill="auto"/>
          </w:tcPr>
          <w:p w14:paraId="5A9D6A20"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5</w:t>
            </w:r>
          </w:p>
        </w:tc>
        <w:tc>
          <w:tcPr>
            <w:tcW w:w="463" w:type="pct"/>
            <w:tcBorders>
              <w:top w:val="double" w:sz="4" w:space="0" w:color="auto"/>
              <w:left w:val="single" w:sz="6" w:space="0" w:color="auto"/>
              <w:bottom w:val="double" w:sz="4" w:space="0" w:color="auto"/>
              <w:right w:val="single" w:sz="6" w:space="0" w:color="auto"/>
            </w:tcBorders>
            <w:shd w:val="clear" w:color="auto" w:fill="auto"/>
          </w:tcPr>
          <w:p w14:paraId="63FD2E6E"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1</w:t>
            </w:r>
          </w:p>
        </w:tc>
        <w:tc>
          <w:tcPr>
            <w:tcW w:w="393" w:type="pct"/>
            <w:tcBorders>
              <w:top w:val="double" w:sz="4" w:space="0" w:color="auto"/>
              <w:left w:val="single" w:sz="6" w:space="0" w:color="auto"/>
              <w:bottom w:val="double" w:sz="4" w:space="0" w:color="auto"/>
              <w:right w:val="single" w:sz="6" w:space="0" w:color="auto"/>
            </w:tcBorders>
            <w:shd w:val="clear" w:color="auto" w:fill="auto"/>
          </w:tcPr>
          <w:p w14:paraId="02EB25E1"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5</w:t>
            </w:r>
          </w:p>
        </w:tc>
        <w:tc>
          <w:tcPr>
            <w:tcW w:w="2206" w:type="pct"/>
            <w:tcBorders>
              <w:top w:val="double" w:sz="4" w:space="0" w:color="auto"/>
              <w:left w:val="single" w:sz="6" w:space="0" w:color="auto"/>
              <w:bottom w:val="double" w:sz="4" w:space="0" w:color="auto"/>
              <w:right w:val="double" w:sz="4" w:space="0" w:color="auto"/>
            </w:tcBorders>
            <w:shd w:val="clear" w:color="auto" w:fill="auto"/>
          </w:tcPr>
          <w:p w14:paraId="1218DC24" w14:textId="77777777" w:rsidR="008A3D6D" w:rsidRPr="009F5CC8" w:rsidRDefault="008A3D6D" w:rsidP="002D219F">
            <w:pPr>
              <w:widowControl w:val="0"/>
              <w:numPr>
                <w:ilvl w:val="1"/>
                <w:numId w:val="69"/>
              </w:numPr>
              <w:tabs>
                <w:tab w:val="num" w:pos="271"/>
              </w:tabs>
              <w:overflowPunct/>
              <w:autoSpaceDE/>
              <w:autoSpaceDN/>
              <w:adjustRightInd/>
              <w:spacing w:line="300" w:lineRule="atLeast"/>
              <w:ind w:left="271" w:hanging="270"/>
              <w:jc w:val="left"/>
              <w:textAlignment w:val="auto"/>
              <w:rPr>
                <w:rFonts w:ascii="Arial" w:hAnsi="Arial" w:cs="Arial"/>
                <w:sz w:val="20"/>
                <w:szCs w:val="20"/>
              </w:rPr>
            </w:pPr>
            <w:r w:rsidRPr="009F5CC8">
              <w:rPr>
                <w:rFonts w:ascii="Arial" w:hAnsi="Arial" w:cs="Arial" w:hint="cs"/>
                <w:sz w:val="20"/>
                <w:szCs w:val="20"/>
                <w:rtl/>
              </w:rPr>
              <w:t>ברור תחזית מזג האוויר עם השירות המטאורולוגי יום לפני הטיול וביום הטיול עצמו</w:t>
            </w:r>
          </w:p>
          <w:p w14:paraId="5EC21BC8" w14:textId="77777777" w:rsidR="008A3D6D" w:rsidRPr="009F5CC8" w:rsidRDefault="008A3D6D" w:rsidP="002D219F">
            <w:pPr>
              <w:widowControl w:val="0"/>
              <w:numPr>
                <w:ilvl w:val="1"/>
                <w:numId w:val="69"/>
              </w:numPr>
              <w:tabs>
                <w:tab w:val="num" w:pos="271"/>
              </w:tabs>
              <w:overflowPunct/>
              <w:autoSpaceDE/>
              <w:autoSpaceDN/>
              <w:adjustRightInd/>
              <w:spacing w:line="300" w:lineRule="atLeast"/>
              <w:ind w:left="271" w:hanging="270"/>
              <w:jc w:val="left"/>
              <w:textAlignment w:val="auto"/>
              <w:rPr>
                <w:rFonts w:ascii="Arial" w:hAnsi="Arial" w:cs="Arial"/>
                <w:sz w:val="20"/>
                <w:szCs w:val="20"/>
                <w:rtl/>
              </w:rPr>
            </w:pPr>
            <w:r w:rsidRPr="009F5CC8">
              <w:rPr>
                <w:rFonts w:ascii="Arial" w:hAnsi="Arial" w:cs="Arial" w:hint="cs"/>
                <w:sz w:val="20"/>
                <w:szCs w:val="20"/>
                <w:rtl/>
              </w:rPr>
              <w:t xml:space="preserve">אם הגיעו בזמן הטיול לדרך מוצפת אין לעבור בה ויש ליצור קשר </w:t>
            </w:r>
            <w:proofErr w:type="spellStart"/>
            <w:r w:rsidRPr="009F5CC8">
              <w:rPr>
                <w:rFonts w:ascii="Arial" w:hAnsi="Arial" w:cs="Arial" w:hint="cs"/>
                <w:sz w:val="20"/>
                <w:szCs w:val="20"/>
                <w:rtl/>
              </w:rPr>
              <w:t>מיידי</w:t>
            </w:r>
            <w:proofErr w:type="spellEnd"/>
            <w:r w:rsidRPr="009F5CC8">
              <w:rPr>
                <w:rFonts w:ascii="Arial" w:hAnsi="Arial" w:cs="Arial" w:hint="cs"/>
                <w:sz w:val="20"/>
                <w:szCs w:val="20"/>
                <w:rtl/>
              </w:rPr>
              <w:t xml:space="preserve"> עם חדר מצב</w:t>
            </w:r>
          </w:p>
        </w:tc>
      </w:tr>
    </w:tbl>
    <w:p w14:paraId="322FA8C5" w14:textId="77777777" w:rsidR="008A3D6D" w:rsidRPr="009F5CC8" w:rsidRDefault="008A3D6D" w:rsidP="008A3D6D">
      <w:pPr>
        <w:widowControl w:val="0"/>
        <w:overflowPunct/>
        <w:autoSpaceDE/>
        <w:autoSpaceDN/>
        <w:adjustRightInd/>
        <w:spacing w:line="300" w:lineRule="atLeast"/>
        <w:ind w:left="1082" w:right="284"/>
        <w:textAlignment w:val="auto"/>
        <w:rPr>
          <w:rFonts w:ascii="Arial" w:hAnsi="Arial"/>
          <w:sz w:val="20"/>
          <w:szCs w:val="20"/>
          <w:rtl/>
          <w:lang w:eastAsia="en-US"/>
        </w:rPr>
      </w:pPr>
    </w:p>
    <w:p w14:paraId="696A5DAA" w14:textId="306BDE23" w:rsidR="008A3D6D" w:rsidRPr="009F5CC8" w:rsidRDefault="008A3D6D" w:rsidP="008A3D6D">
      <w:pPr>
        <w:widowControl w:val="0"/>
        <w:overflowPunct/>
        <w:autoSpaceDE/>
        <w:autoSpaceDN/>
        <w:adjustRightInd/>
        <w:spacing w:line="300" w:lineRule="atLeast"/>
        <w:ind w:left="1082" w:right="284"/>
        <w:jc w:val="right"/>
        <w:textAlignment w:val="auto"/>
        <w:rPr>
          <w:rtl/>
        </w:rPr>
      </w:pPr>
      <w:r w:rsidRPr="009F5CC8">
        <w:rPr>
          <w:rFonts w:ascii="Arial" w:hAnsi="Arial"/>
          <w:sz w:val="20"/>
          <w:szCs w:val="20"/>
          <w:rtl/>
          <w:lang w:eastAsia="en-US"/>
        </w:rPr>
        <w:br w:type="page"/>
      </w:r>
      <w:r w:rsidR="007275D7">
        <w:rPr>
          <w:rFonts w:hint="cs"/>
          <w:rtl/>
        </w:rPr>
        <w:t>נספח מספר 5</w:t>
      </w:r>
    </w:p>
    <w:p w14:paraId="30982344" w14:textId="77777777" w:rsidR="008A3D6D" w:rsidRPr="009F5CC8" w:rsidRDefault="008A3D6D" w:rsidP="008A3D6D">
      <w:pPr>
        <w:widowControl w:val="0"/>
        <w:spacing w:line="300" w:lineRule="atLeast"/>
        <w:ind w:left="-33"/>
        <w:jc w:val="right"/>
        <w:rPr>
          <w:b/>
          <w:bCs/>
          <w:sz w:val="22"/>
          <w:rtl/>
          <w:lang w:eastAsia="en-US"/>
        </w:rPr>
      </w:pPr>
      <w:r w:rsidRPr="009F5CC8">
        <w:rPr>
          <w:rFonts w:hint="cs"/>
          <w:rtl/>
        </w:rPr>
        <w:t>דף 12 מתוך 17</w:t>
      </w:r>
    </w:p>
    <w:p w14:paraId="578DBFBE" w14:textId="77777777" w:rsidR="008A3D6D" w:rsidRPr="009F5CC8" w:rsidRDefault="008A3D6D" w:rsidP="008A3D6D">
      <w:pPr>
        <w:widowControl w:val="0"/>
      </w:pPr>
    </w:p>
    <w:tbl>
      <w:tblPr>
        <w:bidiVisual/>
        <w:tblW w:w="4648"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579"/>
        <w:gridCol w:w="38"/>
        <w:gridCol w:w="1860"/>
        <w:gridCol w:w="747"/>
        <w:gridCol w:w="825"/>
        <w:gridCol w:w="678"/>
        <w:gridCol w:w="2433"/>
        <w:gridCol w:w="533"/>
      </w:tblGrid>
      <w:tr w:rsidR="008A3D6D" w:rsidRPr="009F5CC8" w14:paraId="05901687" w14:textId="77777777" w:rsidTr="002D219F">
        <w:trPr>
          <w:gridBefore w:val="1"/>
          <w:wBefore w:w="379" w:type="pct"/>
          <w:cantSplit/>
          <w:trHeight w:val="726"/>
          <w:tblHeader/>
          <w:jc w:val="center"/>
        </w:trPr>
        <w:tc>
          <w:tcPr>
            <w:tcW w:w="4621" w:type="pct"/>
            <w:gridSpan w:val="7"/>
            <w:tcBorders>
              <w:top w:val="double" w:sz="4" w:space="0" w:color="auto"/>
              <w:bottom w:val="double" w:sz="4" w:space="0" w:color="auto"/>
            </w:tcBorders>
            <w:shd w:val="clear" w:color="auto" w:fill="D9D9D9"/>
          </w:tcPr>
          <w:p w14:paraId="7401C645" w14:textId="77777777" w:rsidR="008A3D6D" w:rsidRPr="009F5CC8" w:rsidRDefault="008A3D6D" w:rsidP="002D219F">
            <w:pPr>
              <w:widowControl w:val="0"/>
              <w:spacing w:line="300" w:lineRule="atLeast"/>
              <w:jc w:val="left"/>
              <w:rPr>
                <w:rFonts w:ascii="Arial" w:hAnsi="Arial" w:cs="Arial"/>
                <w:b/>
                <w:bCs/>
                <w:sz w:val="20"/>
                <w:szCs w:val="20"/>
                <w:rtl/>
              </w:rPr>
            </w:pPr>
          </w:p>
          <w:p w14:paraId="032034A4" w14:textId="77777777" w:rsidR="008A3D6D" w:rsidRPr="009F5CC8" w:rsidRDefault="008A3D6D" w:rsidP="002D219F">
            <w:pPr>
              <w:widowControl w:val="0"/>
              <w:spacing w:line="300" w:lineRule="atLeast"/>
              <w:jc w:val="left"/>
              <w:rPr>
                <w:rFonts w:ascii="Arial" w:hAnsi="Arial" w:cs="Arial"/>
                <w:b/>
                <w:bCs/>
                <w:sz w:val="20"/>
                <w:szCs w:val="20"/>
                <w:rtl/>
              </w:rPr>
            </w:pPr>
            <w:r w:rsidRPr="009F5CC8">
              <w:rPr>
                <w:rFonts w:ascii="Arial" w:hAnsi="Arial" w:cs="Arial" w:hint="cs"/>
                <w:sz w:val="20"/>
                <w:szCs w:val="20"/>
                <w:rtl/>
              </w:rPr>
              <w:t>שם מסלול/אתר:</w:t>
            </w:r>
            <w:r w:rsidRPr="009F5CC8">
              <w:rPr>
                <w:rFonts w:ascii="Arial" w:hAnsi="Arial" w:cs="Arial" w:hint="cs"/>
                <w:b/>
                <w:bCs/>
                <w:sz w:val="20"/>
                <w:szCs w:val="20"/>
                <w:rtl/>
              </w:rPr>
              <w:t xml:space="preserve"> מצוקי כורכר סמוך לחוף</w:t>
            </w:r>
            <w:r w:rsidRPr="009F5CC8">
              <w:rPr>
                <w:rFonts w:ascii="Arial" w:hAnsi="Arial" w:cs="Arial" w:hint="cs"/>
                <w:sz w:val="20"/>
                <w:szCs w:val="20"/>
                <w:rtl/>
              </w:rPr>
              <w:t xml:space="preserve"> </w:t>
            </w:r>
          </w:p>
        </w:tc>
      </w:tr>
      <w:tr w:rsidR="008A3D6D" w:rsidRPr="009F5CC8" w14:paraId="3016A025" w14:textId="77777777" w:rsidTr="002D219F">
        <w:tblPrEx>
          <w:jc w:val="left"/>
        </w:tblPrEx>
        <w:trPr>
          <w:gridAfter w:val="1"/>
          <w:wAfter w:w="350" w:type="pct"/>
          <w:cantSplit/>
          <w:trHeight w:val="276"/>
          <w:tblHeader/>
        </w:trPr>
        <w:tc>
          <w:tcPr>
            <w:tcW w:w="405" w:type="pct"/>
            <w:gridSpan w:val="2"/>
            <w:vMerge w:val="restart"/>
            <w:tcBorders>
              <w:top w:val="double" w:sz="4" w:space="0" w:color="auto"/>
              <w:bottom w:val="double" w:sz="4" w:space="0" w:color="auto"/>
            </w:tcBorders>
            <w:shd w:val="clear" w:color="auto" w:fill="D9D9D9"/>
          </w:tcPr>
          <w:p w14:paraId="03BCED33"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b/>
                <w:bCs/>
                <w:sz w:val="20"/>
                <w:szCs w:val="20"/>
                <w:rtl/>
              </w:rPr>
              <w:t>#</w:t>
            </w:r>
            <w:r w:rsidRPr="009F5CC8">
              <w:rPr>
                <w:rFonts w:ascii="Arial" w:hAnsi="Arial" w:cs="Arial" w:hint="cs"/>
                <w:b/>
                <w:bCs/>
                <w:sz w:val="20"/>
                <w:szCs w:val="20"/>
                <w:rtl/>
              </w:rPr>
              <w:t xml:space="preserve"> סיכון</w:t>
            </w:r>
          </w:p>
        </w:tc>
        <w:tc>
          <w:tcPr>
            <w:tcW w:w="1213" w:type="pct"/>
            <w:vMerge w:val="restart"/>
            <w:tcBorders>
              <w:top w:val="double" w:sz="4" w:space="0" w:color="auto"/>
              <w:bottom w:val="double" w:sz="4" w:space="0" w:color="auto"/>
            </w:tcBorders>
            <w:shd w:val="clear" w:color="auto" w:fill="D9D9D9"/>
          </w:tcPr>
          <w:p w14:paraId="01E471D2" w14:textId="77777777" w:rsidR="008A3D6D" w:rsidRPr="009F5CC8" w:rsidRDefault="008A3D6D" w:rsidP="002D219F">
            <w:pPr>
              <w:widowControl w:val="0"/>
              <w:spacing w:line="300" w:lineRule="atLeast"/>
              <w:jc w:val="left"/>
              <w:rPr>
                <w:rFonts w:ascii="Arial" w:hAnsi="Arial" w:cs="Arial"/>
                <w:b/>
                <w:bCs/>
                <w:sz w:val="20"/>
                <w:szCs w:val="20"/>
                <w:rtl/>
              </w:rPr>
            </w:pPr>
          </w:p>
          <w:p w14:paraId="33EF47A1" w14:textId="77777777" w:rsidR="008A3D6D" w:rsidRPr="009F5CC8" w:rsidRDefault="008A3D6D" w:rsidP="002D219F">
            <w:pPr>
              <w:widowControl w:val="0"/>
              <w:spacing w:line="300" w:lineRule="atLeast"/>
              <w:jc w:val="left"/>
              <w:rPr>
                <w:rFonts w:ascii="Arial" w:hAnsi="Arial" w:cs="Arial"/>
                <w:b/>
                <w:bCs/>
                <w:sz w:val="20"/>
                <w:szCs w:val="20"/>
                <w:rtl/>
              </w:rPr>
            </w:pPr>
            <w:r w:rsidRPr="009F5CC8">
              <w:rPr>
                <w:rFonts w:ascii="Arial" w:hAnsi="Arial" w:cs="Arial" w:hint="cs"/>
                <w:b/>
                <w:bCs/>
                <w:sz w:val="20"/>
                <w:szCs w:val="20"/>
                <w:rtl/>
              </w:rPr>
              <w:t>תיאור ה</w:t>
            </w:r>
            <w:r w:rsidRPr="009F5CC8">
              <w:rPr>
                <w:rFonts w:ascii="Arial" w:hAnsi="Arial" w:cs="Arial"/>
                <w:b/>
                <w:bCs/>
                <w:sz w:val="20"/>
                <w:szCs w:val="20"/>
                <w:rtl/>
              </w:rPr>
              <w:t>סיכון</w:t>
            </w:r>
          </w:p>
        </w:tc>
        <w:tc>
          <w:tcPr>
            <w:tcW w:w="1449" w:type="pct"/>
            <w:gridSpan w:val="3"/>
            <w:tcBorders>
              <w:top w:val="double" w:sz="4" w:space="0" w:color="auto"/>
              <w:bottom w:val="single" w:sz="6" w:space="0" w:color="auto"/>
            </w:tcBorders>
            <w:shd w:val="clear" w:color="auto" w:fill="D9D9D9"/>
          </w:tcPr>
          <w:p w14:paraId="7D9BC338" w14:textId="77777777" w:rsidR="008A3D6D" w:rsidRPr="009F5CC8" w:rsidRDefault="008A3D6D" w:rsidP="002D219F">
            <w:pPr>
              <w:widowControl w:val="0"/>
              <w:spacing w:line="300" w:lineRule="atLeast"/>
              <w:jc w:val="center"/>
              <w:rPr>
                <w:rFonts w:ascii="Arial" w:hAnsi="Arial" w:cs="Arial"/>
                <w:b/>
                <w:bCs/>
                <w:sz w:val="20"/>
                <w:szCs w:val="20"/>
              </w:rPr>
            </w:pPr>
            <w:r w:rsidRPr="009F5CC8">
              <w:rPr>
                <w:rFonts w:ascii="Arial" w:hAnsi="Arial" w:cs="Arial"/>
                <w:b/>
                <w:bCs/>
                <w:sz w:val="20"/>
                <w:szCs w:val="20"/>
                <w:rtl/>
              </w:rPr>
              <w:t>דירוג</w:t>
            </w:r>
            <w:r w:rsidRPr="009F5CC8">
              <w:rPr>
                <w:rFonts w:ascii="Arial" w:hAnsi="Arial" w:cs="Arial" w:hint="cs"/>
                <w:b/>
                <w:bCs/>
                <w:sz w:val="20"/>
                <w:szCs w:val="20"/>
                <w:rtl/>
              </w:rPr>
              <w:t xml:space="preserve"> הסיכון</w:t>
            </w:r>
          </w:p>
        </w:tc>
        <w:tc>
          <w:tcPr>
            <w:tcW w:w="1584" w:type="pct"/>
            <w:vMerge w:val="restart"/>
            <w:tcBorders>
              <w:top w:val="double" w:sz="4" w:space="0" w:color="auto"/>
            </w:tcBorders>
            <w:shd w:val="clear" w:color="auto" w:fill="D9D9D9"/>
          </w:tcPr>
          <w:p w14:paraId="5B9D37D6" w14:textId="77777777" w:rsidR="008A3D6D" w:rsidRPr="009F5CC8" w:rsidRDefault="008A3D6D" w:rsidP="002D219F">
            <w:pPr>
              <w:widowControl w:val="0"/>
              <w:spacing w:line="300" w:lineRule="atLeast"/>
              <w:jc w:val="left"/>
              <w:rPr>
                <w:rFonts w:ascii="Arial" w:hAnsi="Arial" w:cs="Arial"/>
                <w:b/>
                <w:bCs/>
                <w:sz w:val="20"/>
                <w:szCs w:val="20"/>
                <w:rtl/>
              </w:rPr>
            </w:pPr>
          </w:p>
          <w:p w14:paraId="3973F1F9" w14:textId="77777777" w:rsidR="008A3D6D" w:rsidRPr="009F5CC8" w:rsidRDefault="008A3D6D" w:rsidP="002D219F">
            <w:pPr>
              <w:widowControl w:val="0"/>
              <w:spacing w:line="300" w:lineRule="atLeast"/>
              <w:jc w:val="left"/>
              <w:rPr>
                <w:rFonts w:ascii="Arial" w:hAnsi="Arial" w:cs="Arial"/>
                <w:b/>
                <w:bCs/>
                <w:sz w:val="20"/>
                <w:szCs w:val="20"/>
                <w:rtl/>
              </w:rPr>
            </w:pPr>
            <w:r w:rsidRPr="009F5CC8">
              <w:rPr>
                <w:rFonts w:ascii="Arial" w:hAnsi="Arial" w:cs="Arial"/>
                <w:b/>
                <w:bCs/>
                <w:sz w:val="20"/>
                <w:szCs w:val="20"/>
                <w:rtl/>
              </w:rPr>
              <w:t>פעילות מונעת/מתקנת</w:t>
            </w:r>
          </w:p>
        </w:tc>
      </w:tr>
      <w:tr w:rsidR="008A3D6D" w:rsidRPr="009F5CC8" w14:paraId="09BE419C" w14:textId="77777777" w:rsidTr="002D219F">
        <w:tblPrEx>
          <w:jc w:val="left"/>
        </w:tblPrEx>
        <w:trPr>
          <w:gridAfter w:val="1"/>
          <w:wAfter w:w="350" w:type="pct"/>
          <w:cantSplit/>
          <w:trHeight w:val="276"/>
          <w:tblHeader/>
        </w:trPr>
        <w:tc>
          <w:tcPr>
            <w:tcW w:w="405" w:type="pct"/>
            <w:gridSpan w:val="2"/>
            <w:vMerge/>
            <w:tcBorders>
              <w:top w:val="double" w:sz="4" w:space="0" w:color="auto"/>
              <w:bottom w:val="double" w:sz="4" w:space="0" w:color="auto"/>
            </w:tcBorders>
            <w:shd w:val="clear" w:color="auto" w:fill="D9D9D9"/>
          </w:tcPr>
          <w:p w14:paraId="6F0A783E" w14:textId="77777777" w:rsidR="008A3D6D" w:rsidRPr="009F5CC8" w:rsidRDefault="008A3D6D" w:rsidP="002D219F">
            <w:pPr>
              <w:widowControl w:val="0"/>
              <w:spacing w:line="300" w:lineRule="atLeast"/>
              <w:jc w:val="left"/>
              <w:rPr>
                <w:rFonts w:ascii="Arial" w:hAnsi="Arial" w:cs="Arial"/>
                <w:b/>
                <w:bCs/>
                <w:sz w:val="20"/>
                <w:szCs w:val="20"/>
                <w:rtl/>
              </w:rPr>
            </w:pPr>
          </w:p>
        </w:tc>
        <w:tc>
          <w:tcPr>
            <w:tcW w:w="1213" w:type="pct"/>
            <w:vMerge/>
            <w:tcBorders>
              <w:top w:val="double" w:sz="4" w:space="0" w:color="auto"/>
              <w:bottom w:val="double" w:sz="4" w:space="0" w:color="auto"/>
            </w:tcBorders>
            <w:shd w:val="clear" w:color="auto" w:fill="D9D9D9"/>
          </w:tcPr>
          <w:p w14:paraId="7FB3C354" w14:textId="77777777" w:rsidR="008A3D6D" w:rsidRPr="009F5CC8" w:rsidRDefault="008A3D6D" w:rsidP="002D219F">
            <w:pPr>
              <w:widowControl w:val="0"/>
              <w:spacing w:line="300" w:lineRule="atLeast"/>
              <w:jc w:val="left"/>
              <w:rPr>
                <w:rFonts w:ascii="Arial" w:hAnsi="Arial" w:cs="Arial"/>
                <w:b/>
                <w:bCs/>
                <w:sz w:val="20"/>
                <w:szCs w:val="20"/>
                <w:rtl/>
              </w:rPr>
            </w:pPr>
          </w:p>
        </w:tc>
        <w:tc>
          <w:tcPr>
            <w:tcW w:w="467" w:type="pct"/>
            <w:tcBorders>
              <w:top w:val="single" w:sz="6" w:space="0" w:color="auto"/>
              <w:bottom w:val="double" w:sz="4" w:space="0" w:color="auto"/>
            </w:tcBorders>
            <w:shd w:val="clear" w:color="auto" w:fill="D9D9D9"/>
          </w:tcPr>
          <w:p w14:paraId="2E59616E"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b/>
                <w:bCs/>
                <w:sz w:val="20"/>
                <w:szCs w:val="20"/>
                <w:rtl/>
              </w:rPr>
              <w:t>חומרה</w:t>
            </w:r>
          </w:p>
        </w:tc>
        <w:tc>
          <w:tcPr>
            <w:tcW w:w="539" w:type="pct"/>
            <w:tcBorders>
              <w:top w:val="single" w:sz="6" w:space="0" w:color="auto"/>
              <w:bottom w:val="double" w:sz="4" w:space="0" w:color="auto"/>
            </w:tcBorders>
            <w:shd w:val="clear" w:color="auto" w:fill="D9D9D9"/>
          </w:tcPr>
          <w:p w14:paraId="35FB92CD"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b/>
                <w:bCs/>
                <w:sz w:val="20"/>
                <w:szCs w:val="20"/>
                <w:rtl/>
              </w:rPr>
              <w:t>סבירות</w:t>
            </w:r>
          </w:p>
        </w:tc>
        <w:tc>
          <w:tcPr>
            <w:tcW w:w="442" w:type="pct"/>
            <w:tcBorders>
              <w:top w:val="single" w:sz="6" w:space="0" w:color="auto"/>
              <w:bottom w:val="double" w:sz="4" w:space="0" w:color="auto"/>
            </w:tcBorders>
            <w:shd w:val="clear" w:color="auto" w:fill="D9D9D9"/>
          </w:tcPr>
          <w:p w14:paraId="0F3B9426"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hint="cs"/>
                <w:b/>
                <w:bCs/>
                <w:sz w:val="20"/>
                <w:szCs w:val="20"/>
                <w:rtl/>
              </w:rPr>
              <w:t>רמה</w:t>
            </w:r>
            <w:r w:rsidRPr="009F5CC8">
              <w:rPr>
                <w:rFonts w:ascii="Arial" w:hAnsi="Arial" w:cs="Arial"/>
                <w:b/>
                <w:bCs/>
                <w:sz w:val="20"/>
                <w:szCs w:val="20"/>
                <w:rtl/>
              </w:rPr>
              <w:t xml:space="preserve"> </w:t>
            </w:r>
          </w:p>
        </w:tc>
        <w:tc>
          <w:tcPr>
            <w:tcW w:w="1584" w:type="pct"/>
            <w:vMerge/>
            <w:tcBorders>
              <w:bottom w:val="double" w:sz="4" w:space="0" w:color="auto"/>
            </w:tcBorders>
            <w:shd w:val="clear" w:color="auto" w:fill="D9D9D9"/>
          </w:tcPr>
          <w:p w14:paraId="7BAF28D4" w14:textId="77777777" w:rsidR="008A3D6D" w:rsidRPr="009F5CC8" w:rsidRDefault="008A3D6D" w:rsidP="002D219F">
            <w:pPr>
              <w:widowControl w:val="0"/>
              <w:spacing w:line="300" w:lineRule="atLeast"/>
              <w:jc w:val="left"/>
              <w:rPr>
                <w:rFonts w:ascii="Arial" w:hAnsi="Arial" w:cs="Arial"/>
                <w:b/>
                <w:bCs/>
                <w:sz w:val="20"/>
                <w:szCs w:val="20"/>
                <w:rtl/>
              </w:rPr>
            </w:pPr>
          </w:p>
        </w:tc>
      </w:tr>
      <w:tr w:rsidR="008A3D6D" w:rsidRPr="009F5CC8" w14:paraId="0A06A505" w14:textId="77777777" w:rsidTr="002D219F">
        <w:tblPrEx>
          <w:jc w:val="left"/>
        </w:tblPrEx>
        <w:trPr>
          <w:gridAfter w:val="1"/>
          <w:wAfter w:w="350" w:type="pct"/>
          <w:cantSplit/>
          <w:trHeight w:val="501"/>
          <w:tblHeader/>
        </w:trPr>
        <w:tc>
          <w:tcPr>
            <w:tcW w:w="405" w:type="pct"/>
            <w:gridSpan w:val="2"/>
            <w:tcBorders>
              <w:top w:val="double" w:sz="4" w:space="0" w:color="auto"/>
              <w:bottom w:val="double" w:sz="4" w:space="0" w:color="auto"/>
            </w:tcBorders>
            <w:shd w:val="clear" w:color="auto" w:fill="auto"/>
            <w:vAlign w:val="center"/>
          </w:tcPr>
          <w:p w14:paraId="62E7A30F" w14:textId="77777777" w:rsidR="008A3D6D" w:rsidRPr="009F5CC8" w:rsidRDefault="008A3D6D" w:rsidP="002D219F">
            <w:pPr>
              <w:widowControl w:val="0"/>
              <w:numPr>
                <w:ilvl w:val="0"/>
                <w:numId w:val="70"/>
              </w:numPr>
              <w:overflowPunct/>
              <w:autoSpaceDE/>
              <w:autoSpaceDN/>
              <w:adjustRightInd/>
              <w:spacing w:line="300" w:lineRule="atLeast"/>
              <w:jc w:val="left"/>
              <w:textAlignment w:val="auto"/>
              <w:rPr>
                <w:rFonts w:ascii="Arial" w:hAnsi="Arial" w:cs="Arial"/>
                <w:sz w:val="20"/>
                <w:szCs w:val="20"/>
                <w:rtl/>
              </w:rPr>
            </w:pPr>
          </w:p>
        </w:tc>
        <w:tc>
          <w:tcPr>
            <w:tcW w:w="1213" w:type="pct"/>
            <w:tcBorders>
              <w:top w:val="double" w:sz="4" w:space="0" w:color="auto"/>
              <w:bottom w:val="double" w:sz="4" w:space="0" w:color="auto"/>
            </w:tcBorders>
            <w:shd w:val="clear" w:color="auto" w:fill="auto"/>
          </w:tcPr>
          <w:p w14:paraId="6B6768CA"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סכנת הידרדרות סלעים סמוך למצוק</w:t>
            </w:r>
          </w:p>
        </w:tc>
        <w:tc>
          <w:tcPr>
            <w:tcW w:w="467" w:type="pct"/>
            <w:tcBorders>
              <w:top w:val="double" w:sz="4" w:space="0" w:color="auto"/>
              <w:bottom w:val="double" w:sz="4" w:space="0" w:color="auto"/>
            </w:tcBorders>
            <w:shd w:val="clear" w:color="auto" w:fill="auto"/>
          </w:tcPr>
          <w:p w14:paraId="792BEE43"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4</w:t>
            </w:r>
          </w:p>
        </w:tc>
        <w:tc>
          <w:tcPr>
            <w:tcW w:w="539" w:type="pct"/>
            <w:tcBorders>
              <w:top w:val="double" w:sz="4" w:space="0" w:color="auto"/>
              <w:bottom w:val="double" w:sz="4" w:space="0" w:color="auto"/>
            </w:tcBorders>
            <w:shd w:val="clear" w:color="auto" w:fill="auto"/>
          </w:tcPr>
          <w:p w14:paraId="25607B4D"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1</w:t>
            </w:r>
          </w:p>
        </w:tc>
        <w:tc>
          <w:tcPr>
            <w:tcW w:w="442" w:type="pct"/>
            <w:tcBorders>
              <w:top w:val="double" w:sz="4" w:space="0" w:color="auto"/>
              <w:bottom w:val="double" w:sz="4" w:space="0" w:color="auto"/>
            </w:tcBorders>
            <w:shd w:val="clear" w:color="auto" w:fill="auto"/>
          </w:tcPr>
          <w:p w14:paraId="0166EF4D"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4</w:t>
            </w:r>
          </w:p>
        </w:tc>
        <w:tc>
          <w:tcPr>
            <w:tcW w:w="1584" w:type="pct"/>
            <w:tcBorders>
              <w:top w:val="double" w:sz="4" w:space="0" w:color="auto"/>
              <w:bottom w:val="double" w:sz="4" w:space="0" w:color="auto"/>
            </w:tcBorders>
            <w:shd w:val="clear" w:color="auto" w:fill="auto"/>
          </w:tcPr>
          <w:p w14:paraId="64F70488" w14:textId="77777777" w:rsidR="008A3D6D" w:rsidRPr="009F5CC8" w:rsidRDefault="008A3D6D" w:rsidP="002D219F">
            <w:pPr>
              <w:widowControl w:val="0"/>
              <w:numPr>
                <w:ilvl w:val="1"/>
                <w:numId w:val="69"/>
              </w:numPr>
              <w:tabs>
                <w:tab w:val="num" w:pos="271"/>
              </w:tabs>
              <w:overflowPunct/>
              <w:autoSpaceDE/>
              <w:autoSpaceDN/>
              <w:adjustRightInd/>
              <w:spacing w:line="300" w:lineRule="atLeast"/>
              <w:ind w:left="271" w:hanging="270"/>
              <w:jc w:val="left"/>
              <w:textAlignment w:val="auto"/>
              <w:rPr>
                <w:rFonts w:ascii="Arial" w:hAnsi="Arial" w:cs="Arial"/>
                <w:sz w:val="20"/>
                <w:szCs w:val="20"/>
                <w:rtl/>
              </w:rPr>
            </w:pPr>
            <w:r w:rsidRPr="009F5CC8">
              <w:rPr>
                <w:rFonts w:ascii="Arial" w:hAnsi="Arial" w:cs="Arial" w:hint="cs"/>
                <w:sz w:val="20"/>
                <w:szCs w:val="20"/>
                <w:rtl/>
              </w:rPr>
              <w:t>התרחקות מהמצוק</w:t>
            </w:r>
          </w:p>
          <w:p w14:paraId="7375D203" w14:textId="77777777" w:rsidR="008A3D6D" w:rsidRPr="009F5CC8" w:rsidRDefault="008A3D6D" w:rsidP="002D219F">
            <w:pPr>
              <w:widowControl w:val="0"/>
              <w:numPr>
                <w:ilvl w:val="1"/>
                <w:numId w:val="69"/>
              </w:numPr>
              <w:tabs>
                <w:tab w:val="num" w:pos="271"/>
              </w:tabs>
              <w:overflowPunct/>
              <w:autoSpaceDE/>
              <w:autoSpaceDN/>
              <w:adjustRightInd/>
              <w:spacing w:line="300" w:lineRule="atLeast"/>
              <w:ind w:left="271" w:hanging="270"/>
              <w:jc w:val="left"/>
              <w:textAlignment w:val="auto"/>
              <w:rPr>
                <w:rFonts w:ascii="Arial" w:hAnsi="Arial" w:cs="Arial"/>
                <w:sz w:val="20"/>
                <w:szCs w:val="20"/>
                <w:rtl/>
              </w:rPr>
            </w:pPr>
            <w:r w:rsidRPr="009F5CC8">
              <w:rPr>
                <w:rFonts w:ascii="Arial" w:hAnsi="Arial" w:cs="Arial" w:hint="cs"/>
                <w:sz w:val="20"/>
                <w:szCs w:val="20"/>
                <w:rtl/>
              </w:rPr>
              <w:t>פיצול לקבוצות משנה ויצירת מרווחים ביניהם</w:t>
            </w:r>
          </w:p>
        </w:tc>
      </w:tr>
    </w:tbl>
    <w:p w14:paraId="3BF561E5" w14:textId="77777777" w:rsidR="008A3D6D" w:rsidRPr="009F5CC8" w:rsidRDefault="008A3D6D" w:rsidP="008A3D6D">
      <w:pPr>
        <w:widowControl w:val="0"/>
        <w:overflowPunct/>
        <w:autoSpaceDE/>
        <w:autoSpaceDN/>
        <w:adjustRightInd/>
        <w:spacing w:line="300" w:lineRule="atLeast"/>
        <w:ind w:right="284"/>
        <w:textAlignment w:val="auto"/>
        <w:rPr>
          <w:rtl/>
          <w:lang w:eastAsia="en-US"/>
        </w:rPr>
      </w:pPr>
    </w:p>
    <w:p w14:paraId="4FB9670E" w14:textId="77777777" w:rsidR="008A3D6D" w:rsidRPr="009F5CC8"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9F5CC8">
        <w:rPr>
          <w:rFonts w:ascii="Arial" w:hAnsi="Arial" w:hint="cs"/>
          <w:b/>
          <w:bCs/>
          <w:rtl/>
          <w:lang w:eastAsia="en-US"/>
        </w:rPr>
        <w:t>שאילתות ו</w:t>
      </w:r>
      <w:r w:rsidRPr="009F5CC8">
        <w:rPr>
          <w:rFonts w:ascii="Arial" w:hAnsi="Arial"/>
          <w:b/>
          <w:bCs/>
          <w:rtl/>
          <w:lang w:eastAsia="en-US"/>
        </w:rPr>
        <w:t>דוחות</w:t>
      </w:r>
      <w:r w:rsidRPr="009F5CC8">
        <w:rPr>
          <w:rFonts w:ascii="Arial" w:hAnsi="Arial" w:hint="cs"/>
          <w:b/>
          <w:bCs/>
          <w:rtl/>
          <w:lang w:eastAsia="en-US"/>
        </w:rPr>
        <w:t xml:space="preserve"> </w:t>
      </w:r>
    </w:p>
    <w:p w14:paraId="16B36E43" w14:textId="77777777" w:rsidR="008A3D6D" w:rsidRPr="009F5CC8" w:rsidRDefault="008A3D6D" w:rsidP="008A3D6D">
      <w:pPr>
        <w:widowControl w:val="0"/>
        <w:tabs>
          <w:tab w:val="num" w:pos="1082"/>
        </w:tabs>
        <w:overflowPunct/>
        <w:autoSpaceDE/>
        <w:autoSpaceDN/>
        <w:adjustRightInd/>
        <w:spacing w:line="300" w:lineRule="atLeast"/>
        <w:ind w:left="1082" w:right="284"/>
        <w:textAlignment w:val="auto"/>
        <w:rPr>
          <w:rtl/>
          <w:lang w:eastAsia="en-US"/>
        </w:rPr>
      </w:pPr>
      <w:r w:rsidRPr="009F5CC8">
        <w:rPr>
          <w:rFonts w:hint="cs"/>
          <w:rtl/>
          <w:lang w:eastAsia="en-US"/>
        </w:rPr>
        <w:t xml:space="preserve">המערכת נדרשת למערך של דוחות אשר ניתנים לחילול והפקה בקלות, ומותאמים לשפה העברית. מערך השאילתות והדוחות יאפשרו למשתמש להציג נתונים ומידע אלפאנומריים, גיאוגרפיים, גרפיים על גבי המסך ולהעבירם לקובץ ו/או להדפיסם במדפסת. </w:t>
      </w:r>
    </w:p>
    <w:p w14:paraId="7C99C293" w14:textId="77777777" w:rsidR="008A3D6D" w:rsidRPr="009F5CC8" w:rsidRDefault="008A3D6D" w:rsidP="008A3D6D">
      <w:pPr>
        <w:widowControl w:val="0"/>
        <w:tabs>
          <w:tab w:val="num" w:pos="1082"/>
        </w:tabs>
        <w:overflowPunct/>
        <w:autoSpaceDE/>
        <w:autoSpaceDN/>
        <w:adjustRightInd/>
        <w:spacing w:line="300" w:lineRule="atLeast"/>
        <w:ind w:left="1082" w:right="284"/>
        <w:textAlignment w:val="auto"/>
        <w:rPr>
          <w:rtl/>
          <w:lang w:eastAsia="en-US"/>
        </w:rPr>
      </w:pPr>
    </w:p>
    <w:p w14:paraId="31CA711F" w14:textId="77777777" w:rsidR="008A3D6D" w:rsidRPr="009F5CC8" w:rsidRDefault="008A3D6D" w:rsidP="008A3D6D">
      <w:pPr>
        <w:widowControl w:val="0"/>
        <w:tabs>
          <w:tab w:val="num" w:pos="1082"/>
        </w:tabs>
        <w:overflowPunct/>
        <w:autoSpaceDE/>
        <w:autoSpaceDN/>
        <w:adjustRightInd/>
        <w:spacing w:line="300" w:lineRule="atLeast"/>
        <w:ind w:left="1082" w:right="284"/>
        <w:textAlignment w:val="auto"/>
        <w:rPr>
          <w:lang w:eastAsia="en-US"/>
        </w:rPr>
      </w:pPr>
      <w:r w:rsidRPr="009F5CC8">
        <w:rPr>
          <w:rFonts w:hint="cs"/>
          <w:rtl/>
          <w:lang w:eastAsia="en-US"/>
        </w:rPr>
        <w:t xml:space="preserve">כל משתמש יורשה לאחזר ולהדפיס אך ורק נתונים המותרים לו לשימוש עפ"י אבטחת המידע </w:t>
      </w:r>
      <w:r w:rsidRPr="009F5CC8">
        <w:rPr>
          <w:rtl/>
          <w:lang w:eastAsia="en-US"/>
        </w:rPr>
        <w:t>–</w:t>
      </w:r>
      <w:r w:rsidRPr="009F5CC8">
        <w:rPr>
          <w:rFonts w:hint="cs"/>
          <w:rtl/>
          <w:lang w:eastAsia="en-US"/>
        </w:rPr>
        <w:t xml:space="preserve"> הרשאות גישה לפונקציות ולנתונים</w:t>
      </w:r>
      <w:r>
        <w:rPr>
          <w:rFonts w:hint="cs"/>
          <w:rtl/>
          <w:lang w:eastAsia="en-US"/>
        </w:rPr>
        <w:t xml:space="preserve"> פרט לקבצי המידע והנתונים השייכים לקבלן</w:t>
      </w:r>
      <w:r w:rsidRPr="009F5CC8">
        <w:rPr>
          <w:rFonts w:hint="cs"/>
          <w:rtl/>
          <w:lang w:eastAsia="en-US"/>
        </w:rPr>
        <w:t>.</w:t>
      </w:r>
    </w:p>
    <w:p w14:paraId="3E628582" w14:textId="77777777" w:rsidR="008A3D6D" w:rsidRPr="009F5CC8" w:rsidRDefault="008A3D6D" w:rsidP="008A3D6D">
      <w:pPr>
        <w:widowControl w:val="0"/>
        <w:tabs>
          <w:tab w:val="num" w:pos="1082"/>
        </w:tabs>
        <w:overflowPunct/>
        <w:autoSpaceDE/>
        <w:autoSpaceDN/>
        <w:adjustRightInd/>
        <w:spacing w:line="300" w:lineRule="atLeast"/>
        <w:ind w:left="1082" w:right="284"/>
        <w:textAlignment w:val="auto"/>
        <w:rPr>
          <w:rtl/>
          <w:lang w:eastAsia="en-US"/>
        </w:rPr>
      </w:pPr>
    </w:p>
    <w:p w14:paraId="64A89E7F" w14:textId="77777777" w:rsidR="008A3D6D" w:rsidRPr="009F5CC8" w:rsidRDefault="008A3D6D" w:rsidP="008A3D6D">
      <w:pPr>
        <w:widowControl w:val="0"/>
        <w:tabs>
          <w:tab w:val="num" w:pos="1082"/>
        </w:tabs>
        <w:overflowPunct/>
        <w:autoSpaceDE/>
        <w:autoSpaceDN/>
        <w:adjustRightInd/>
        <w:spacing w:line="300" w:lineRule="atLeast"/>
        <w:ind w:left="1082" w:right="284"/>
        <w:textAlignment w:val="auto"/>
        <w:rPr>
          <w:rtl/>
          <w:lang w:eastAsia="en-US"/>
        </w:rPr>
      </w:pPr>
      <w:r w:rsidRPr="009F5CC8">
        <w:rPr>
          <w:rtl/>
          <w:lang w:eastAsia="en-US"/>
        </w:rPr>
        <w:t>תמיכה באחזורים סטטיסטיים גמישים על בסיס אלפאנומרי גיאוגרפי</w:t>
      </w:r>
      <w:r w:rsidRPr="009F5CC8">
        <w:rPr>
          <w:rFonts w:hint="cs"/>
          <w:rtl/>
          <w:lang w:eastAsia="en-US"/>
        </w:rPr>
        <w:t xml:space="preserve"> וגרפי באמצעות בחירת פרמטרים וביצוע חיתוכים שונים של המידע בדינמיות רבה. </w:t>
      </w:r>
    </w:p>
    <w:p w14:paraId="33D558E9" w14:textId="77777777" w:rsidR="008A3D6D" w:rsidRPr="009F5CC8"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9F5CC8">
        <w:rPr>
          <w:rFonts w:hint="cs"/>
          <w:rtl/>
          <w:lang w:eastAsia="en-US"/>
        </w:rPr>
        <w:t>אפשרות להשוואה אופציונאלית של תקופות שונות. כגון: תקופות מקבילות בשנים שונות.</w:t>
      </w:r>
    </w:p>
    <w:p w14:paraId="1AC0B644" w14:textId="77777777" w:rsidR="008A3D6D" w:rsidRPr="009F5CC8"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9F5CC8">
        <w:rPr>
          <w:rFonts w:hint="cs"/>
          <w:rtl/>
          <w:lang w:eastAsia="en-US"/>
        </w:rPr>
        <w:t>אפשרות להקבצת נתונים לפי כל סדר ו/או צרוף הגיוני של הפרמטרים הנבחרים.</w:t>
      </w:r>
    </w:p>
    <w:p w14:paraId="6E1D1D73" w14:textId="77777777" w:rsidR="008A3D6D" w:rsidRPr="009F5CC8"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rtl/>
          <w:lang w:eastAsia="en-US"/>
        </w:rPr>
      </w:pPr>
      <w:r w:rsidRPr="009F5CC8">
        <w:rPr>
          <w:rFonts w:hint="cs"/>
          <w:rtl/>
          <w:lang w:eastAsia="en-US"/>
        </w:rPr>
        <w:t xml:space="preserve">אפשרות למיון לפי פרמטרים שונים ולפי סדר עולה או יורד. הפרמטרים למיון לא בהכרח נכללים בדו"ח. </w:t>
      </w:r>
    </w:p>
    <w:p w14:paraId="6DFFC14E" w14:textId="77777777" w:rsidR="008A3D6D" w:rsidRPr="009F5CC8"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rtl/>
          <w:lang w:eastAsia="en-US"/>
        </w:rPr>
      </w:pPr>
      <w:r w:rsidRPr="009F5CC8">
        <w:rPr>
          <w:rFonts w:hint="cs"/>
          <w:rtl/>
          <w:lang w:eastAsia="en-US"/>
        </w:rPr>
        <w:t>מקרא: הצגת הפרמטרים וסדר המיון שנבחרו, מקרא סטנדרטי המופיע ע"ג מפות.</w:t>
      </w:r>
    </w:p>
    <w:p w14:paraId="07A7C959" w14:textId="77777777" w:rsidR="008A3D6D" w:rsidRPr="009F5CC8"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9F5CC8">
        <w:rPr>
          <w:rFonts w:hint="cs"/>
          <w:rtl/>
          <w:lang w:eastAsia="en-US"/>
        </w:rPr>
        <w:t>כל שדה נתונים במערכת ישמש כשדה חיפוש.</w:t>
      </w:r>
    </w:p>
    <w:p w14:paraId="4AE4001F" w14:textId="77777777" w:rsidR="008A3D6D" w:rsidRPr="009F5CC8"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9F5CC8">
        <w:rPr>
          <w:rFonts w:hint="cs"/>
          <w:rtl/>
          <w:lang w:eastAsia="en-US"/>
        </w:rPr>
        <w:t>נדרשות פעולות בוליאניות לצורך עידון ופישוט החיפוש.</w:t>
      </w:r>
    </w:p>
    <w:p w14:paraId="27E58639"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5D1E9B">
        <w:rPr>
          <w:rFonts w:hint="cs"/>
          <w:rtl/>
          <w:lang w:eastAsia="en-US"/>
        </w:rPr>
        <w:t>תוצאות שאילתה יוצגו ברשימה על גבי המסך.</w:t>
      </w:r>
    </w:p>
    <w:p w14:paraId="2B5AEDD5"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5D1E9B">
        <w:rPr>
          <w:rFonts w:hint="cs"/>
          <w:rtl/>
          <w:lang w:eastAsia="en-US"/>
        </w:rPr>
        <w:t>יתאפשר עידון של תוצאות שאילתה, באמצעות שאילתת המשך, פשוטה או מורכבת.</w:t>
      </w:r>
    </w:p>
    <w:p w14:paraId="5A62D5E6"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rtl/>
          <w:lang w:eastAsia="en-US"/>
        </w:rPr>
      </w:pPr>
      <w:r w:rsidRPr="005D1E9B">
        <w:rPr>
          <w:rFonts w:hint="cs"/>
          <w:rtl/>
          <w:lang w:eastAsia="en-US"/>
        </w:rPr>
        <w:t xml:space="preserve">נתוני השאילתות/דוחות ישלפו וימוינו לפי פרמטרים אותם יבחר המשתמש. </w:t>
      </w:r>
    </w:p>
    <w:p w14:paraId="1CB4CA60"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rtl/>
          <w:lang w:eastAsia="en-US"/>
        </w:rPr>
      </w:pPr>
      <w:r w:rsidRPr="005D1E9B">
        <w:rPr>
          <w:rFonts w:hint="cs"/>
          <w:rtl/>
          <w:lang w:eastAsia="en-US"/>
        </w:rPr>
        <w:t xml:space="preserve">המערכת תשמור לכל משתמש את הפרמטרים האחרונים בהם השתמש. </w:t>
      </w:r>
    </w:p>
    <w:p w14:paraId="5EC474FA"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5D1E9B">
        <w:rPr>
          <w:rFonts w:hint="cs"/>
          <w:rtl/>
          <w:lang w:eastAsia="en-US"/>
        </w:rPr>
        <w:t>המערכת תאפשר תצוגה מקדימה (</w:t>
      </w:r>
      <w:proofErr w:type="spellStart"/>
      <w:r w:rsidRPr="005D1E9B">
        <w:rPr>
          <w:rFonts w:hint="cs"/>
          <w:lang w:eastAsia="en-US"/>
        </w:rPr>
        <w:t>P</w:t>
      </w:r>
      <w:r w:rsidRPr="005D1E9B">
        <w:rPr>
          <w:lang w:eastAsia="en-US"/>
        </w:rPr>
        <w:t>reView</w:t>
      </w:r>
      <w:proofErr w:type="spellEnd"/>
      <w:r w:rsidRPr="005D1E9B">
        <w:rPr>
          <w:rFonts w:hint="cs"/>
          <w:rtl/>
          <w:lang w:eastAsia="en-US"/>
        </w:rPr>
        <w:t>) לפני הדפסת הדו"ח.</w:t>
      </w:r>
    </w:p>
    <w:p w14:paraId="31C88C30"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5D1E9B">
        <w:rPr>
          <w:rFonts w:hint="cs"/>
          <w:rtl/>
          <w:lang w:eastAsia="en-US"/>
        </w:rPr>
        <w:t>הדוחות על הנייר יהיו זהים לדו"ח על המסך (</w:t>
      </w:r>
      <w:r w:rsidRPr="005D1E9B">
        <w:rPr>
          <w:lang w:eastAsia="en-US"/>
        </w:rPr>
        <w:t>WYSIWYG</w:t>
      </w:r>
      <w:r w:rsidRPr="005D1E9B">
        <w:rPr>
          <w:rFonts w:hint="cs"/>
          <w:rtl/>
          <w:lang w:eastAsia="en-US"/>
        </w:rPr>
        <w:t>).</w:t>
      </w:r>
    </w:p>
    <w:p w14:paraId="75B6E075"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5D1E9B">
        <w:rPr>
          <w:rFonts w:hint="cs"/>
          <w:rtl/>
          <w:lang w:eastAsia="en-US"/>
        </w:rPr>
        <w:t>הדוחות יחסמו לעריכה.</w:t>
      </w:r>
    </w:p>
    <w:p w14:paraId="03CDCC3D"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rtl/>
          <w:lang w:eastAsia="en-US"/>
        </w:rPr>
      </w:pPr>
      <w:r w:rsidRPr="005D1E9B">
        <w:rPr>
          <w:rFonts w:hint="cs"/>
          <w:rtl/>
          <w:lang w:eastAsia="en-US"/>
        </w:rPr>
        <w:t xml:space="preserve">אפשרות יצוא הדוחות/הנתונים לכלי </w:t>
      </w:r>
      <w:r w:rsidRPr="005D1E9B">
        <w:rPr>
          <w:lang w:eastAsia="en-US"/>
        </w:rPr>
        <w:t>Office</w:t>
      </w:r>
      <w:r w:rsidRPr="005D1E9B">
        <w:rPr>
          <w:rFonts w:hint="cs"/>
          <w:rtl/>
          <w:lang w:eastAsia="en-US"/>
        </w:rPr>
        <w:t xml:space="preserve"> ו/או </w:t>
      </w:r>
      <w:r w:rsidRPr="005D1E9B">
        <w:rPr>
          <w:lang w:eastAsia="en-US"/>
        </w:rPr>
        <w:t>Data Warehouse</w:t>
      </w:r>
      <w:r w:rsidRPr="005D1E9B">
        <w:rPr>
          <w:rFonts w:hint="cs"/>
          <w:rtl/>
          <w:lang w:eastAsia="en-US"/>
        </w:rPr>
        <w:t>.</w:t>
      </w:r>
    </w:p>
    <w:p w14:paraId="0920EAA6"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p>
    <w:p w14:paraId="4ED69568" w14:textId="66894589" w:rsidR="008A3D6D" w:rsidRPr="005D1E9B" w:rsidRDefault="008A3D6D" w:rsidP="008A3D6D">
      <w:pPr>
        <w:widowControl w:val="0"/>
        <w:spacing w:line="300" w:lineRule="atLeast"/>
        <w:ind w:left="-33"/>
        <w:jc w:val="right"/>
        <w:rPr>
          <w:rtl/>
        </w:rPr>
      </w:pPr>
      <w:r w:rsidRPr="005D1E9B">
        <w:rPr>
          <w:sz w:val="20"/>
          <w:rtl/>
          <w:lang w:eastAsia="en-US"/>
        </w:rPr>
        <w:br w:type="page"/>
      </w:r>
      <w:r w:rsidR="007275D7">
        <w:rPr>
          <w:rFonts w:hint="cs"/>
          <w:rtl/>
        </w:rPr>
        <w:t>נספח מספר 5</w:t>
      </w:r>
    </w:p>
    <w:p w14:paraId="192E8BFA" w14:textId="77777777" w:rsidR="008A3D6D" w:rsidRPr="005D1E9B" w:rsidRDefault="008A3D6D" w:rsidP="008A3D6D">
      <w:pPr>
        <w:widowControl w:val="0"/>
        <w:spacing w:line="300" w:lineRule="atLeast"/>
        <w:ind w:left="-33"/>
        <w:jc w:val="right"/>
        <w:rPr>
          <w:rtl/>
        </w:rPr>
      </w:pPr>
      <w:r w:rsidRPr="005D1E9B">
        <w:rPr>
          <w:rFonts w:hint="cs"/>
          <w:rtl/>
        </w:rPr>
        <w:t>דף 13 מתוך 17</w:t>
      </w:r>
    </w:p>
    <w:p w14:paraId="29BCBD74"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rFonts w:hint="cs"/>
          <w:sz w:val="20"/>
          <w:rtl/>
          <w:lang w:eastAsia="en-US"/>
        </w:rPr>
        <w:t>להלן רשימת אחזורים סטטיסטיים הנדרשים:</w:t>
      </w:r>
    </w:p>
    <w:p w14:paraId="48BCD77E"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rtl/>
          <w:lang w:eastAsia="en-US"/>
        </w:rPr>
      </w:pPr>
      <w:r w:rsidRPr="005D1E9B">
        <w:rPr>
          <w:rFonts w:hint="cs"/>
          <w:b/>
          <w:bCs/>
          <w:noProof/>
          <w:sz w:val="20"/>
          <w:rtl/>
          <w:lang w:eastAsia="en-US"/>
        </w:rPr>
        <w:t>שאילתות/</w:t>
      </w:r>
      <w:r w:rsidRPr="005D1E9B">
        <w:rPr>
          <w:b/>
          <w:bCs/>
          <w:noProof/>
          <w:sz w:val="20"/>
          <w:rtl/>
          <w:lang w:eastAsia="en-US"/>
        </w:rPr>
        <w:t>דו"חות סטטיסטיים כלליים</w:t>
      </w:r>
      <w:r w:rsidRPr="005D1E9B">
        <w:rPr>
          <w:rFonts w:hint="cs"/>
          <w:b/>
          <w:bCs/>
          <w:noProof/>
          <w:sz w:val="20"/>
          <w:rtl/>
          <w:lang w:eastAsia="en-US"/>
        </w:rPr>
        <w:t xml:space="preserve"> על הטיולים</w:t>
      </w:r>
      <w:r w:rsidRPr="005D1E9B">
        <w:rPr>
          <w:b/>
          <w:bCs/>
          <w:noProof/>
          <w:sz w:val="20"/>
          <w:rtl/>
          <w:lang w:eastAsia="en-US"/>
        </w:rPr>
        <w:t xml:space="preserve"> </w:t>
      </w:r>
    </w:p>
    <w:p w14:paraId="0FA3DA23" w14:textId="77777777" w:rsidR="008A3D6D" w:rsidRPr="005D1E9B" w:rsidRDefault="008A3D6D" w:rsidP="008A3D6D">
      <w:pPr>
        <w:widowControl w:val="0"/>
        <w:overflowPunct/>
        <w:autoSpaceDE/>
        <w:autoSpaceDN/>
        <w:adjustRightInd/>
        <w:spacing w:line="300" w:lineRule="atLeast"/>
        <w:ind w:left="1610" w:right="284"/>
        <w:textAlignment w:val="auto"/>
        <w:rPr>
          <w:noProof/>
          <w:rtl/>
          <w:lang w:eastAsia="en-US"/>
        </w:rPr>
      </w:pPr>
      <w:r w:rsidRPr="005D1E9B">
        <w:rPr>
          <w:noProof/>
          <w:rtl/>
          <w:lang w:eastAsia="en-US"/>
        </w:rPr>
        <w:t>סטטיסטי</w:t>
      </w:r>
      <w:r w:rsidRPr="005D1E9B">
        <w:rPr>
          <w:rFonts w:hint="cs"/>
          <w:noProof/>
          <w:rtl/>
          <w:lang w:eastAsia="en-US"/>
        </w:rPr>
        <w:t>קה</w:t>
      </w:r>
      <w:r w:rsidRPr="005D1E9B">
        <w:rPr>
          <w:noProof/>
          <w:rtl/>
          <w:lang w:eastAsia="en-US"/>
        </w:rPr>
        <w:t xml:space="preserve"> </w:t>
      </w:r>
      <w:r w:rsidRPr="005D1E9B">
        <w:rPr>
          <w:rFonts w:hint="cs"/>
          <w:noProof/>
          <w:rtl/>
          <w:lang w:eastAsia="en-US"/>
        </w:rPr>
        <w:t>ע</w:t>
      </w:r>
      <w:r w:rsidRPr="005D1E9B">
        <w:rPr>
          <w:noProof/>
          <w:rtl/>
          <w:lang w:eastAsia="en-US"/>
        </w:rPr>
        <w:t>ל מספר הטיולים</w:t>
      </w:r>
      <w:r w:rsidRPr="005D1E9B">
        <w:rPr>
          <w:rFonts w:hint="cs"/>
          <w:noProof/>
          <w:rtl/>
          <w:lang w:eastAsia="en-US"/>
        </w:rPr>
        <w:t>,</w:t>
      </w:r>
      <w:r w:rsidRPr="005D1E9B">
        <w:rPr>
          <w:noProof/>
          <w:rtl/>
          <w:lang w:eastAsia="en-US"/>
        </w:rPr>
        <w:t xml:space="preserve"> מספר המטיילים ומספר ימי הטיול</w:t>
      </w:r>
      <w:r w:rsidRPr="005D1E9B">
        <w:rPr>
          <w:rFonts w:hint="cs"/>
          <w:noProof/>
          <w:rtl/>
          <w:lang w:eastAsia="en-US"/>
        </w:rPr>
        <w:t>,</w:t>
      </w:r>
      <w:r w:rsidRPr="005D1E9B">
        <w:rPr>
          <w:noProof/>
          <w:rtl/>
          <w:lang w:eastAsia="en-US"/>
        </w:rPr>
        <w:t xml:space="preserve"> לפי </w:t>
      </w:r>
      <w:r w:rsidRPr="005D1E9B">
        <w:rPr>
          <w:rFonts w:hint="cs"/>
          <w:noProof/>
          <w:rtl/>
          <w:lang w:eastAsia="en-US"/>
        </w:rPr>
        <w:t xml:space="preserve">תקופות. אפשרות להקבצת הנתונים. כגון: </w:t>
      </w:r>
      <w:r w:rsidRPr="005D1E9B">
        <w:rPr>
          <w:noProof/>
          <w:rtl/>
          <w:lang w:eastAsia="en-US"/>
        </w:rPr>
        <w:t xml:space="preserve">לפי בית הספר, לפי סוג בית הספר (ממלכתי, ממלכתי דתי, חרדי, ערבי וכד'), לפי כיתות/גילאי הילדים (יסודי, חט"ב ותיכון), לפי עיר, לפי תנועת נוער ולפי כל </w:t>
      </w:r>
      <w:r w:rsidRPr="005D1E9B">
        <w:rPr>
          <w:rFonts w:hint="cs"/>
          <w:noProof/>
          <w:rtl/>
          <w:lang w:eastAsia="en-US"/>
        </w:rPr>
        <w:t>צירוף</w:t>
      </w:r>
      <w:r w:rsidRPr="005D1E9B">
        <w:rPr>
          <w:noProof/>
          <w:rtl/>
          <w:lang w:eastAsia="en-US"/>
        </w:rPr>
        <w:t xml:space="preserve"> הגיוני של הפרמטרים </w:t>
      </w:r>
      <w:r w:rsidRPr="005D1E9B">
        <w:rPr>
          <w:rFonts w:hint="cs"/>
          <w:noProof/>
          <w:rtl/>
          <w:lang w:eastAsia="en-US"/>
        </w:rPr>
        <w:t>הנבחרים</w:t>
      </w:r>
      <w:r w:rsidRPr="005D1E9B">
        <w:rPr>
          <w:noProof/>
          <w:rtl/>
          <w:lang w:eastAsia="en-US"/>
        </w:rPr>
        <w:t xml:space="preserve"> – כגון לפי כיתות וסוג בית הספר.</w:t>
      </w:r>
    </w:p>
    <w:p w14:paraId="1BF430A2" w14:textId="77777777" w:rsidR="008A3D6D" w:rsidRPr="005D1E9B" w:rsidRDefault="008A3D6D" w:rsidP="008A3D6D">
      <w:pPr>
        <w:widowControl w:val="0"/>
        <w:overflowPunct/>
        <w:autoSpaceDE/>
        <w:autoSpaceDN/>
        <w:adjustRightInd/>
        <w:spacing w:line="300" w:lineRule="atLeast"/>
        <w:ind w:left="1610" w:right="284" w:hanging="425"/>
        <w:textAlignment w:val="auto"/>
        <w:rPr>
          <w:noProof/>
          <w:sz w:val="20"/>
          <w:rtl/>
          <w:lang w:eastAsia="en-US"/>
        </w:rPr>
      </w:pPr>
    </w:p>
    <w:p w14:paraId="01FA6802"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rtl/>
          <w:lang w:eastAsia="en-US"/>
        </w:rPr>
      </w:pPr>
      <w:r w:rsidRPr="005D1E9B">
        <w:rPr>
          <w:rFonts w:hint="cs"/>
          <w:b/>
          <w:bCs/>
          <w:noProof/>
          <w:sz w:val="20"/>
          <w:rtl/>
          <w:lang w:eastAsia="en-US"/>
        </w:rPr>
        <w:t>שאילתות/</w:t>
      </w:r>
      <w:r w:rsidRPr="005D1E9B">
        <w:rPr>
          <w:b/>
          <w:bCs/>
          <w:noProof/>
          <w:sz w:val="20"/>
          <w:rtl/>
          <w:lang w:eastAsia="en-US"/>
        </w:rPr>
        <w:t>דו"חות ספציפי</w:t>
      </w:r>
      <w:r w:rsidRPr="005D1E9B">
        <w:rPr>
          <w:rFonts w:hint="cs"/>
          <w:b/>
          <w:bCs/>
          <w:noProof/>
          <w:sz w:val="20"/>
          <w:rtl/>
          <w:lang w:eastAsia="en-US"/>
        </w:rPr>
        <w:t>ים</w:t>
      </w:r>
      <w:r w:rsidRPr="005D1E9B">
        <w:rPr>
          <w:b/>
          <w:bCs/>
          <w:noProof/>
          <w:sz w:val="20"/>
          <w:rtl/>
          <w:lang w:eastAsia="en-US"/>
        </w:rPr>
        <w:t xml:space="preserve"> </w:t>
      </w:r>
      <w:r w:rsidRPr="005D1E9B">
        <w:rPr>
          <w:rFonts w:hint="cs"/>
          <w:b/>
          <w:bCs/>
          <w:noProof/>
          <w:sz w:val="20"/>
          <w:rtl/>
          <w:lang w:eastAsia="en-US"/>
        </w:rPr>
        <w:t>על מקור המטיילים ויעדי הטיול</w:t>
      </w:r>
    </w:p>
    <w:p w14:paraId="7E74CE31" w14:textId="77777777" w:rsidR="008A3D6D" w:rsidRPr="005D1E9B" w:rsidRDefault="008A3D6D" w:rsidP="008A3D6D">
      <w:pPr>
        <w:widowControl w:val="0"/>
        <w:overflowPunct/>
        <w:autoSpaceDE/>
        <w:autoSpaceDN/>
        <w:adjustRightInd/>
        <w:spacing w:line="300" w:lineRule="atLeast"/>
        <w:ind w:left="1610" w:right="284"/>
        <w:textAlignment w:val="auto"/>
        <w:rPr>
          <w:noProof/>
          <w:rtl/>
          <w:lang w:eastAsia="en-US"/>
        </w:rPr>
      </w:pPr>
      <w:r w:rsidRPr="005D1E9B">
        <w:rPr>
          <w:rFonts w:hint="cs"/>
          <w:noProof/>
          <w:rtl/>
          <w:lang w:eastAsia="en-US"/>
        </w:rPr>
        <w:t>סטטיסטיקה על</w:t>
      </w:r>
      <w:r w:rsidRPr="005D1E9B">
        <w:rPr>
          <w:noProof/>
          <w:rtl/>
          <w:lang w:eastAsia="en-US"/>
        </w:rPr>
        <w:t xml:space="preserve"> מקור </w:t>
      </w:r>
      <w:r w:rsidRPr="005D1E9B">
        <w:rPr>
          <w:rFonts w:hint="cs"/>
          <w:noProof/>
          <w:rtl/>
          <w:lang w:eastAsia="en-US"/>
        </w:rPr>
        <w:t xml:space="preserve">המטיילים, כגון: מוסד/תנועת נוער, ישוב, כיתות/גילאים, מס' ימי טיולים, אתרים בטיול. </w:t>
      </w:r>
      <w:r w:rsidRPr="005D1E9B">
        <w:rPr>
          <w:noProof/>
          <w:rtl/>
          <w:lang w:eastAsia="en-US"/>
        </w:rPr>
        <w:t>דוגמ</w:t>
      </w:r>
      <w:r w:rsidRPr="005D1E9B">
        <w:rPr>
          <w:rFonts w:hint="cs"/>
          <w:noProof/>
          <w:rtl/>
          <w:lang w:eastAsia="en-US"/>
        </w:rPr>
        <w:t>אות:</w:t>
      </w:r>
      <w:r w:rsidRPr="005D1E9B">
        <w:rPr>
          <w:noProof/>
          <w:rtl/>
          <w:lang w:eastAsia="en-US"/>
        </w:rPr>
        <w:t xml:space="preserve"> הטיולים שביצעה תנועת הנוער "צופים" </w:t>
      </w:r>
      <w:r w:rsidRPr="005D1E9B">
        <w:rPr>
          <w:rFonts w:hint="cs"/>
          <w:noProof/>
          <w:rtl/>
          <w:lang w:eastAsia="en-US"/>
        </w:rPr>
        <w:t>בחג הפסח,</w:t>
      </w:r>
      <w:r w:rsidRPr="005D1E9B">
        <w:rPr>
          <w:noProof/>
          <w:rtl/>
          <w:lang w:eastAsia="en-US"/>
        </w:rPr>
        <w:t xml:space="preserve"> </w:t>
      </w:r>
      <w:r w:rsidRPr="005D1E9B">
        <w:rPr>
          <w:rFonts w:hint="cs"/>
          <w:noProof/>
          <w:rtl/>
          <w:lang w:eastAsia="en-US"/>
        </w:rPr>
        <w:t>לתלמידים בגיל</w:t>
      </w:r>
      <w:r w:rsidRPr="005D1E9B">
        <w:rPr>
          <w:noProof/>
          <w:rtl/>
          <w:lang w:eastAsia="en-US"/>
        </w:rPr>
        <w:t xml:space="preserve"> תיכון.</w:t>
      </w:r>
      <w:r w:rsidRPr="005D1E9B">
        <w:rPr>
          <w:rFonts w:hint="cs"/>
          <w:noProof/>
          <w:rtl/>
          <w:lang w:eastAsia="en-US"/>
        </w:rPr>
        <w:t xml:space="preserve"> ה</w:t>
      </w:r>
      <w:r w:rsidRPr="005D1E9B">
        <w:rPr>
          <w:noProof/>
          <w:sz w:val="20"/>
          <w:rtl/>
          <w:lang w:eastAsia="en-US"/>
        </w:rPr>
        <w:t>טיולים שביצעו בתי ספר ממלכתיים דתיים, בכיתות חט"ב</w:t>
      </w:r>
      <w:r w:rsidRPr="005D1E9B">
        <w:rPr>
          <w:rFonts w:hint="cs"/>
          <w:noProof/>
          <w:sz w:val="20"/>
          <w:rtl/>
          <w:lang w:eastAsia="en-US"/>
        </w:rPr>
        <w:t xml:space="preserve">, </w:t>
      </w:r>
      <w:r w:rsidRPr="005D1E9B">
        <w:rPr>
          <w:noProof/>
          <w:sz w:val="20"/>
          <w:rtl/>
          <w:lang w:eastAsia="en-US"/>
        </w:rPr>
        <w:t>לאתר "נחל עמוד"</w:t>
      </w:r>
      <w:r w:rsidRPr="005D1E9B">
        <w:rPr>
          <w:rFonts w:hint="cs"/>
          <w:noProof/>
          <w:sz w:val="20"/>
          <w:rtl/>
          <w:lang w:eastAsia="en-US"/>
        </w:rPr>
        <w:t xml:space="preserve"> בחודש אוגוסט בשלוש השנים האחרונות.</w:t>
      </w:r>
      <w:r w:rsidRPr="005D1E9B">
        <w:rPr>
          <w:noProof/>
          <w:sz w:val="20"/>
          <w:rtl/>
          <w:lang w:eastAsia="en-US"/>
        </w:rPr>
        <w:t xml:space="preserve"> </w:t>
      </w:r>
    </w:p>
    <w:p w14:paraId="62173A38" w14:textId="77777777" w:rsidR="008A3D6D" w:rsidRPr="005D1E9B" w:rsidRDefault="008A3D6D" w:rsidP="008A3D6D">
      <w:pPr>
        <w:widowControl w:val="0"/>
        <w:tabs>
          <w:tab w:val="left" w:pos="1701"/>
        </w:tabs>
        <w:overflowPunct/>
        <w:autoSpaceDE/>
        <w:autoSpaceDN/>
        <w:adjustRightInd/>
        <w:spacing w:line="300" w:lineRule="atLeast"/>
        <w:ind w:left="1610" w:right="284" w:hanging="425"/>
        <w:textAlignment w:val="auto"/>
        <w:rPr>
          <w:noProof/>
          <w:sz w:val="20"/>
          <w:rtl/>
          <w:lang w:eastAsia="en-US"/>
        </w:rPr>
      </w:pPr>
    </w:p>
    <w:p w14:paraId="30215009"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rtl/>
          <w:lang w:eastAsia="en-US"/>
        </w:rPr>
      </w:pPr>
      <w:r w:rsidRPr="005D1E9B">
        <w:rPr>
          <w:rFonts w:hint="cs"/>
          <w:b/>
          <w:bCs/>
          <w:noProof/>
          <w:sz w:val="20"/>
          <w:rtl/>
          <w:lang w:eastAsia="en-US"/>
        </w:rPr>
        <w:t>שאילתות/</w:t>
      </w:r>
      <w:r w:rsidRPr="005D1E9B">
        <w:rPr>
          <w:b/>
          <w:bCs/>
          <w:noProof/>
          <w:sz w:val="20"/>
          <w:rtl/>
          <w:lang w:eastAsia="en-US"/>
        </w:rPr>
        <w:t>דו"חות סטטיסטיים כלליים</w:t>
      </w:r>
      <w:r w:rsidRPr="005D1E9B">
        <w:rPr>
          <w:rFonts w:hint="cs"/>
          <w:b/>
          <w:bCs/>
          <w:noProof/>
          <w:sz w:val="20"/>
          <w:rtl/>
          <w:lang w:eastAsia="en-US"/>
        </w:rPr>
        <w:t xml:space="preserve"> </w:t>
      </w:r>
      <w:r w:rsidRPr="005D1E9B">
        <w:rPr>
          <w:b/>
          <w:bCs/>
          <w:noProof/>
          <w:sz w:val="20"/>
          <w:rtl/>
          <w:lang w:eastAsia="en-US"/>
        </w:rPr>
        <w:t>ע</w:t>
      </w:r>
      <w:r w:rsidRPr="005D1E9B">
        <w:rPr>
          <w:rFonts w:hint="cs"/>
          <w:b/>
          <w:bCs/>
          <w:noProof/>
          <w:sz w:val="20"/>
          <w:rtl/>
          <w:lang w:eastAsia="en-US"/>
        </w:rPr>
        <w:t xml:space="preserve">ל האתרים </w:t>
      </w:r>
      <w:r w:rsidRPr="005D1E9B">
        <w:rPr>
          <w:b/>
          <w:bCs/>
          <w:noProof/>
          <w:sz w:val="20"/>
          <w:rtl/>
          <w:lang w:eastAsia="en-US"/>
        </w:rPr>
        <w:t>–</w:t>
      </w:r>
      <w:r w:rsidRPr="005D1E9B">
        <w:rPr>
          <w:rFonts w:hint="cs"/>
          <w:b/>
          <w:bCs/>
          <w:noProof/>
          <w:sz w:val="20"/>
          <w:rtl/>
          <w:lang w:eastAsia="en-US"/>
        </w:rPr>
        <w:t xml:space="preserve"> יעדי הטיולים</w:t>
      </w:r>
    </w:p>
    <w:p w14:paraId="09082D02" w14:textId="77777777" w:rsidR="008A3D6D" w:rsidRPr="005D1E9B" w:rsidRDefault="008A3D6D" w:rsidP="008A3D6D">
      <w:pPr>
        <w:widowControl w:val="0"/>
        <w:overflowPunct/>
        <w:autoSpaceDE/>
        <w:autoSpaceDN/>
        <w:adjustRightInd/>
        <w:spacing w:line="300" w:lineRule="atLeast"/>
        <w:ind w:left="1610" w:right="284"/>
        <w:textAlignment w:val="auto"/>
        <w:rPr>
          <w:noProof/>
          <w:rtl/>
          <w:lang w:eastAsia="en-US"/>
        </w:rPr>
      </w:pPr>
      <w:r w:rsidRPr="005D1E9B">
        <w:rPr>
          <w:noProof/>
          <w:rtl/>
          <w:lang w:eastAsia="en-US"/>
        </w:rPr>
        <w:t>סטטיסטי</w:t>
      </w:r>
      <w:r w:rsidRPr="005D1E9B">
        <w:rPr>
          <w:rFonts w:hint="cs"/>
          <w:noProof/>
          <w:rtl/>
          <w:lang w:eastAsia="en-US"/>
        </w:rPr>
        <w:t>קה</w:t>
      </w:r>
      <w:r w:rsidRPr="005D1E9B">
        <w:rPr>
          <w:noProof/>
          <w:rtl/>
          <w:lang w:eastAsia="en-US"/>
        </w:rPr>
        <w:t xml:space="preserve"> </w:t>
      </w:r>
      <w:r w:rsidRPr="005D1E9B">
        <w:rPr>
          <w:rFonts w:hint="cs"/>
          <w:noProof/>
          <w:rtl/>
          <w:lang w:eastAsia="en-US"/>
        </w:rPr>
        <w:t>על הטיולים שנערכו באתרים השונים (</w:t>
      </w:r>
      <w:r w:rsidRPr="005D1E9B">
        <w:rPr>
          <w:noProof/>
          <w:rtl/>
          <w:lang w:eastAsia="en-US"/>
        </w:rPr>
        <w:t>שבילי ההליכה</w:t>
      </w:r>
      <w:r w:rsidRPr="005D1E9B">
        <w:rPr>
          <w:rFonts w:hint="cs"/>
          <w:noProof/>
          <w:rtl/>
          <w:lang w:eastAsia="en-US"/>
        </w:rPr>
        <w:t>, חניונים, שמורות טבע, אתרי לינה וכו').סיכום</w:t>
      </w:r>
      <w:r w:rsidRPr="005D1E9B">
        <w:rPr>
          <w:noProof/>
          <w:rtl/>
          <w:lang w:eastAsia="en-US"/>
        </w:rPr>
        <w:t xml:space="preserve"> מספר הטיולים</w:t>
      </w:r>
      <w:r w:rsidRPr="005D1E9B">
        <w:rPr>
          <w:rFonts w:hint="cs"/>
          <w:noProof/>
          <w:rtl/>
          <w:lang w:eastAsia="en-US"/>
        </w:rPr>
        <w:t>,</w:t>
      </w:r>
      <w:r w:rsidRPr="005D1E9B">
        <w:rPr>
          <w:noProof/>
          <w:rtl/>
          <w:lang w:eastAsia="en-US"/>
        </w:rPr>
        <w:t xml:space="preserve"> מספר</w:t>
      </w:r>
      <w:r w:rsidRPr="005D1E9B">
        <w:rPr>
          <w:rFonts w:hint="cs"/>
          <w:noProof/>
          <w:rtl/>
          <w:lang w:eastAsia="en-US"/>
        </w:rPr>
        <w:t xml:space="preserve"> </w:t>
      </w:r>
      <w:r w:rsidRPr="005D1E9B">
        <w:rPr>
          <w:noProof/>
          <w:rtl/>
          <w:lang w:eastAsia="en-US"/>
        </w:rPr>
        <w:t>המטיילים</w:t>
      </w:r>
      <w:r w:rsidRPr="005D1E9B">
        <w:rPr>
          <w:rFonts w:hint="cs"/>
          <w:noProof/>
          <w:rtl/>
          <w:lang w:eastAsia="en-US"/>
        </w:rPr>
        <w:t>,</w:t>
      </w:r>
      <w:r w:rsidRPr="005D1E9B">
        <w:rPr>
          <w:noProof/>
          <w:rtl/>
          <w:lang w:eastAsia="en-US"/>
        </w:rPr>
        <w:t xml:space="preserve"> מספר ימי </w:t>
      </w:r>
      <w:r w:rsidRPr="005D1E9B">
        <w:rPr>
          <w:rFonts w:hint="cs"/>
          <w:noProof/>
          <w:rtl/>
          <w:lang w:eastAsia="en-US"/>
        </w:rPr>
        <w:t>ה</w:t>
      </w:r>
      <w:r w:rsidRPr="005D1E9B">
        <w:rPr>
          <w:noProof/>
          <w:rtl/>
          <w:lang w:eastAsia="en-US"/>
        </w:rPr>
        <w:t>טיול</w:t>
      </w:r>
      <w:r w:rsidRPr="005D1E9B">
        <w:rPr>
          <w:rFonts w:hint="cs"/>
          <w:noProof/>
          <w:rtl/>
          <w:lang w:eastAsia="en-US"/>
        </w:rPr>
        <w:t>. הקבצת</w:t>
      </w:r>
      <w:r w:rsidRPr="005D1E9B">
        <w:rPr>
          <w:noProof/>
          <w:rtl/>
          <w:lang w:eastAsia="en-US"/>
        </w:rPr>
        <w:t xml:space="preserve"> ה</w:t>
      </w:r>
      <w:r w:rsidRPr="005D1E9B">
        <w:rPr>
          <w:rFonts w:hint="cs"/>
          <w:noProof/>
          <w:rtl/>
          <w:lang w:eastAsia="en-US"/>
        </w:rPr>
        <w:t>נתונים לפי:</w:t>
      </w:r>
      <w:r w:rsidRPr="005D1E9B">
        <w:rPr>
          <w:noProof/>
          <w:rtl/>
          <w:lang w:eastAsia="en-US"/>
        </w:rPr>
        <w:t xml:space="preserve"> שם השביל, שביל וכיתות הילדים, שביל וסוג בית הספר</w:t>
      </w:r>
      <w:r w:rsidRPr="005D1E9B">
        <w:rPr>
          <w:rFonts w:hint="cs"/>
          <w:noProof/>
          <w:rtl/>
          <w:lang w:eastAsia="en-US"/>
        </w:rPr>
        <w:t>,</w:t>
      </w:r>
      <w:r w:rsidRPr="005D1E9B">
        <w:rPr>
          <w:noProof/>
          <w:rtl/>
          <w:lang w:eastAsia="en-US"/>
        </w:rPr>
        <w:t xml:space="preserve"> שביל ותנועת הנוער</w:t>
      </w:r>
      <w:r w:rsidRPr="005D1E9B">
        <w:rPr>
          <w:rFonts w:hint="cs"/>
          <w:noProof/>
          <w:rtl/>
          <w:lang w:eastAsia="en-US"/>
        </w:rPr>
        <w:t xml:space="preserve">, </w:t>
      </w:r>
      <w:r w:rsidRPr="005D1E9B">
        <w:rPr>
          <w:noProof/>
          <w:rtl/>
          <w:lang w:eastAsia="en-US"/>
        </w:rPr>
        <w:t>אזור גיאוגרפי</w:t>
      </w:r>
      <w:r w:rsidRPr="005D1E9B">
        <w:rPr>
          <w:rFonts w:hint="cs"/>
          <w:noProof/>
          <w:rtl/>
          <w:lang w:eastAsia="en-US"/>
        </w:rPr>
        <w:t>.</w:t>
      </w:r>
    </w:p>
    <w:p w14:paraId="19B360FF" w14:textId="77777777" w:rsidR="008A3D6D" w:rsidRPr="005D1E9B" w:rsidRDefault="008A3D6D" w:rsidP="008A3D6D">
      <w:pPr>
        <w:widowControl w:val="0"/>
        <w:overflowPunct/>
        <w:autoSpaceDE/>
        <w:autoSpaceDN/>
        <w:adjustRightInd/>
        <w:spacing w:line="300" w:lineRule="atLeast"/>
        <w:ind w:left="1610" w:right="284"/>
        <w:textAlignment w:val="auto"/>
        <w:rPr>
          <w:noProof/>
          <w:rtl/>
          <w:lang w:eastAsia="en-US"/>
        </w:rPr>
      </w:pPr>
    </w:p>
    <w:p w14:paraId="119CE41E"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rtl/>
          <w:lang w:eastAsia="en-US"/>
        </w:rPr>
      </w:pPr>
      <w:r w:rsidRPr="005D1E9B">
        <w:rPr>
          <w:b/>
          <w:bCs/>
          <w:noProof/>
          <w:sz w:val="20"/>
          <w:rtl/>
          <w:lang w:eastAsia="en-US"/>
        </w:rPr>
        <w:t>תצוג</w:t>
      </w:r>
      <w:r w:rsidRPr="005D1E9B">
        <w:rPr>
          <w:rFonts w:hint="cs"/>
          <w:b/>
          <w:bCs/>
          <w:noProof/>
          <w:sz w:val="20"/>
          <w:rtl/>
          <w:lang w:eastAsia="en-US"/>
        </w:rPr>
        <w:t xml:space="preserve">ה של האיזורים או </w:t>
      </w:r>
      <w:r w:rsidRPr="005D1E9B">
        <w:rPr>
          <w:b/>
          <w:bCs/>
          <w:noProof/>
          <w:sz w:val="20"/>
          <w:rtl/>
          <w:lang w:eastAsia="en-US"/>
        </w:rPr>
        <w:t>האתרים הפופולריים ע"ג מפת המדינה</w:t>
      </w:r>
    </w:p>
    <w:p w14:paraId="4AE7FF55" w14:textId="77777777" w:rsidR="008A3D6D" w:rsidRPr="005D1E9B" w:rsidRDefault="008A3D6D" w:rsidP="008A3D6D">
      <w:pPr>
        <w:widowControl w:val="0"/>
        <w:overflowPunct/>
        <w:autoSpaceDE/>
        <w:autoSpaceDN/>
        <w:adjustRightInd/>
        <w:spacing w:line="300" w:lineRule="atLeast"/>
        <w:ind w:left="1610" w:right="284"/>
        <w:textAlignment w:val="auto"/>
        <w:rPr>
          <w:noProof/>
          <w:sz w:val="20"/>
          <w:rtl/>
          <w:lang w:eastAsia="en-US"/>
        </w:rPr>
      </w:pPr>
      <w:r w:rsidRPr="005D1E9B">
        <w:rPr>
          <w:rFonts w:hint="cs"/>
          <w:noProof/>
          <w:sz w:val="20"/>
          <w:rtl/>
          <w:lang w:eastAsia="en-US"/>
        </w:rPr>
        <w:t xml:space="preserve">הצגה, על גבי  </w:t>
      </w:r>
      <w:r w:rsidRPr="005D1E9B">
        <w:rPr>
          <w:noProof/>
          <w:sz w:val="20"/>
          <w:rtl/>
          <w:lang w:eastAsia="en-US"/>
        </w:rPr>
        <w:t>מפה</w:t>
      </w:r>
      <w:r w:rsidRPr="005D1E9B">
        <w:rPr>
          <w:rFonts w:hint="cs"/>
          <w:noProof/>
          <w:sz w:val="20"/>
          <w:rtl/>
          <w:lang w:eastAsia="en-US"/>
        </w:rPr>
        <w:t>,</w:t>
      </w:r>
      <w:r w:rsidRPr="005D1E9B">
        <w:rPr>
          <w:noProof/>
          <w:sz w:val="20"/>
          <w:rtl/>
          <w:lang w:eastAsia="en-US"/>
        </w:rPr>
        <w:t xml:space="preserve"> של האזורים הגיאוגרפיים במדינה</w:t>
      </w:r>
      <w:r w:rsidRPr="005D1E9B">
        <w:rPr>
          <w:rFonts w:hint="cs"/>
          <w:noProof/>
          <w:sz w:val="20"/>
          <w:rtl/>
          <w:lang w:eastAsia="en-US"/>
        </w:rPr>
        <w:t xml:space="preserve"> או האתרים הפופולריים,</w:t>
      </w:r>
      <w:r w:rsidRPr="005D1E9B">
        <w:rPr>
          <w:noProof/>
          <w:sz w:val="20"/>
          <w:rtl/>
          <w:lang w:eastAsia="en-US"/>
        </w:rPr>
        <w:t xml:space="preserve"> צבועים לפי רמת הפופולריות שלהם. </w:t>
      </w:r>
      <w:r w:rsidRPr="005D1E9B">
        <w:rPr>
          <w:rFonts w:hint="cs"/>
          <w:noProof/>
          <w:sz w:val="20"/>
          <w:rtl/>
          <w:lang w:eastAsia="en-US"/>
        </w:rPr>
        <w:t xml:space="preserve">המערכת תאפשר לבחור איזור או את סוג האתר (כגון: שבילי הליכה, </w:t>
      </w:r>
      <w:r w:rsidRPr="005D1E9B">
        <w:rPr>
          <w:noProof/>
          <w:sz w:val="20"/>
          <w:rtl/>
          <w:lang w:eastAsia="en-US"/>
        </w:rPr>
        <w:t>חניונים, שטחי אש, אתרים אחרים ו</w:t>
      </w:r>
      <w:r w:rsidRPr="005D1E9B">
        <w:rPr>
          <w:rFonts w:hint="cs"/>
          <w:noProof/>
          <w:sz w:val="20"/>
          <w:rtl/>
          <w:lang w:eastAsia="en-US"/>
        </w:rPr>
        <w:t xml:space="preserve">גם </w:t>
      </w:r>
      <w:r w:rsidRPr="005D1E9B">
        <w:rPr>
          <w:noProof/>
          <w:sz w:val="20"/>
          <w:rtl/>
          <w:lang w:eastAsia="en-US"/>
        </w:rPr>
        <w:t xml:space="preserve">כל </w:t>
      </w:r>
      <w:r w:rsidRPr="005D1E9B">
        <w:rPr>
          <w:rFonts w:hint="cs"/>
          <w:noProof/>
          <w:sz w:val="20"/>
          <w:rtl/>
          <w:lang w:eastAsia="en-US"/>
        </w:rPr>
        <w:t xml:space="preserve">סוגי </w:t>
      </w:r>
      <w:r w:rsidRPr="005D1E9B">
        <w:rPr>
          <w:noProof/>
          <w:sz w:val="20"/>
          <w:rtl/>
          <w:lang w:eastAsia="en-US"/>
        </w:rPr>
        <w:t>האתרים יחד</w:t>
      </w:r>
      <w:r w:rsidRPr="005D1E9B">
        <w:rPr>
          <w:rFonts w:hint="cs"/>
          <w:noProof/>
          <w:sz w:val="20"/>
          <w:rtl/>
          <w:lang w:eastAsia="en-US"/>
        </w:rPr>
        <w:t xml:space="preserve">) או שמות מפורשים של אתרים. </w:t>
      </w:r>
      <w:r w:rsidRPr="005D1E9B">
        <w:rPr>
          <w:noProof/>
          <w:sz w:val="20"/>
          <w:rtl/>
          <w:lang w:eastAsia="en-US"/>
        </w:rPr>
        <w:t xml:space="preserve">כל </w:t>
      </w:r>
      <w:r w:rsidRPr="005D1E9B">
        <w:rPr>
          <w:rFonts w:hint="cs"/>
          <w:noProof/>
          <w:sz w:val="20"/>
          <w:rtl/>
          <w:lang w:eastAsia="en-US"/>
        </w:rPr>
        <w:t xml:space="preserve">אתר </w:t>
      </w:r>
      <w:r w:rsidRPr="005D1E9B">
        <w:rPr>
          <w:noProof/>
          <w:sz w:val="20"/>
          <w:rtl/>
          <w:lang w:eastAsia="en-US"/>
        </w:rPr>
        <w:t>יוצג במפה בצבע שמסמל את קבוצת הפופולריות שלו</w:t>
      </w:r>
      <w:r w:rsidRPr="005D1E9B">
        <w:rPr>
          <w:rFonts w:hint="cs"/>
          <w:noProof/>
          <w:sz w:val="20"/>
          <w:rtl/>
          <w:lang w:eastAsia="en-US"/>
        </w:rPr>
        <w:t xml:space="preserve"> - לפי</w:t>
      </w:r>
      <w:r w:rsidRPr="005D1E9B">
        <w:rPr>
          <w:noProof/>
          <w:sz w:val="20"/>
          <w:rtl/>
          <w:lang w:eastAsia="en-US"/>
        </w:rPr>
        <w:t xml:space="preserve"> מספר</w:t>
      </w:r>
      <w:r w:rsidRPr="005D1E9B">
        <w:rPr>
          <w:rFonts w:hint="cs"/>
          <w:noProof/>
          <w:sz w:val="20"/>
          <w:rtl/>
          <w:lang w:eastAsia="en-US"/>
        </w:rPr>
        <w:t xml:space="preserve"> </w:t>
      </w:r>
      <w:r w:rsidRPr="005D1E9B">
        <w:rPr>
          <w:noProof/>
          <w:sz w:val="20"/>
          <w:rtl/>
          <w:lang w:eastAsia="en-US"/>
        </w:rPr>
        <w:t>טיולים</w:t>
      </w:r>
      <w:r w:rsidRPr="005D1E9B">
        <w:rPr>
          <w:rFonts w:hint="cs"/>
          <w:noProof/>
          <w:sz w:val="20"/>
          <w:rtl/>
          <w:lang w:eastAsia="en-US"/>
        </w:rPr>
        <w:t xml:space="preserve">, </w:t>
      </w:r>
      <w:r w:rsidRPr="005D1E9B">
        <w:rPr>
          <w:noProof/>
          <w:sz w:val="20"/>
          <w:rtl/>
          <w:lang w:eastAsia="en-US"/>
        </w:rPr>
        <w:t>מספר מטיילים</w:t>
      </w:r>
      <w:r w:rsidRPr="005D1E9B">
        <w:rPr>
          <w:rFonts w:hint="cs"/>
          <w:noProof/>
          <w:sz w:val="20"/>
          <w:rtl/>
          <w:lang w:eastAsia="en-US"/>
        </w:rPr>
        <w:t>, מספר ימי טיול -</w:t>
      </w:r>
      <w:r w:rsidRPr="005D1E9B">
        <w:rPr>
          <w:noProof/>
          <w:sz w:val="20"/>
          <w:rtl/>
          <w:lang w:eastAsia="en-US"/>
        </w:rPr>
        <w:t xml:space="preserve"> ו</w:t>
      </w:r>
      <w:r w:rsidRPr="005D1E9B">
        <w:rPr>
          <w:rFonts w:hint="cs"/>
          <w:noProof/>
          <w:sz w:val="20"/>
          <w:rtl/>
          <w:lang w:eastAsia="en-US"/>
        </w:rPr>
        <w:t>בתוכו/ל</w:t>
      </w:r>
      <w:r w:rsidRPr="005D1E9B">
        <w:rPr>
          <w:noProof/>
          <w:sz w:val="20"/>
          <w:rtl/>
          <w:lang w:eastAsia="en-US"/>
        </w:rPr>
        <w:t>ידו שם ה</w:t>
      </w:r>
      <w:r w:rsidRPr="005D1E9B">
        <w:rPr>
          <w:rFonts w:hint="cs"/>
          <w:noProof/>
          <w:sz w:val="20"/>
          <w:rtl/>
          <w:lang w:eastAsia="en-US"/>
        </w:rPr>
        <w:t>איזור או סוג האתר או שם האתר</w:t>
      </w:r>
      <w:r w:rsidRPr="005D1E9B">
        <w:rPr>
          <w:noProof/>
          <w:sz w:val="20"/>
          <w:rtl/>
          <w:lang w:eastAsia="en-US"/>
        </w:rPr>
        <w:t>.</w:t>
      </w:r>
    </w:p>
    <w:p w14:paraId="413B2EB4" w14:textId="77777777" w:rsidR="008A3D6D" w:rsidRPr="005D1E9B" w:rsidRDefault="008A3D6D" w:rsidP="008A3D6D">
      <w:pPr>
        <w:widowControl w:val="0"/>
        <w:overflowPunct/>
        <w:autoSpaceDE/>
        <w:autoSpaceDN/>
        <w:adjustRightInd/>
        <w:spacing w:line="300" w:lineRule="atLeast"/>
        <w:ind w:left="1610" w:right="284"/>
        <w:textAlignment w:val="auto"/>
        <w:rPr>
          <w:noProof/>
          <w:sz w:val="20"/>
          <w:rtl/>
          <w:lang w:eastAsia="en-US"/>
        </w:rPr>
      </w:pPr>
    </w:p>
    <w:p w14:paraId="167B8C88"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rtl/>
          <w:lang w:eastAsia="en-US"/>
        </w:rPr>
      </w:pPr>
      <w:r w:rsidRPr="005D1E9B">
        <w:rPr>
          <w:rFonts w:hint="cs"/>
          <w:b/>
          <w:bCs/>
          <w:noProof/>
          <w:sz w:val="20"/>
          <w:rtl/>
          <w:lang w:eastAsia="en-US"/>
        </w:rPr>
        <w:t>שאילתות/</w:t>
      </w:r>
      <w:r w:rsidRPr="005D1E9B">
        <w:rPr>
          <w:b/>
          <w:bCs/>
          <w:noProof/>
          <w:sz w:val="20"/>
          <w:rtl/>
          <w:lang w:eastAsia="en-US"/>
        </w:rPr>
        <w:t xml:space="preserve">דו"חות סטטיסטיים </w:t>
      </w:r>
      <w:r w:rsidRPr="005D1E9B">
        <w:rPr>
          <w:rFonts w:hint="cs"/>
          <w:b/>
          <w:bCs/>
          <w:noProof/>
          <w:sz w:val="20"/>
          <w:rtl/>
          <w:lang w:eastAsia="en-US"/>
        </w:rPr>
        <w:t xml:space="preserve">אודות אירועים בטיולים ומפגעים </w:t>
      </w:r>
    </w:p>
    <w:p w14:paraId="1CCAE86B" w14:textId="77777777" w:rsidR="008A3D6D" w:rsidRPr="005D1E9B" w:rsidRDefault="008A3D6D" w:rsidP="008A3D6D">
      <w:pPr>
        <w:widowControl w:val="0"/>
        <w:overflowPunct/>
        <w:autoSpaceDE/>
        <w:autoSpaceDN/>
        <w:adjustRightInd/>
        <w:spacing w:line="300" w:lineRule="atLeast"/>
        <w:ind w:left="1610" w:right="284"/>
        <w:textAlignment w:val="auto"/>
        <w:rPr>
          <w:noProof/>
          <w:sz w:val="20"/>
          <w:rtl/>
          <w:lang w:eastAsia="en-US"/>
        </w:rPr>
      </w:pPr>
      <w:r w:rsidRPr="005D1E9B">
        <w:rPr>
          <w:rFonts w:hint="cs"/>
          <w:noProof/>
          <w:sz w:val="20"/>
          <w:rtl/>
          <w:lang w:eastAsia="en-US"/>
        </w:rPr>
        <w:t>סטטיסטיקות על אירועים שהתרחשו בטיולים ועל מפגעים שנתגלו בשבילים. לפי סוג אירוע, איזור ג"ג. סיכומים לפי איזורים, אתרים, סוגי אירוע. הצגת הפרטים הרלבנטיים לכל אירוע/מפגע.</w:t>
      </w:r>
    </w:p>
    <w:p w14:paraId="2F430E63" w14:textId="77777777" w:rsidR="008A3D6D" w:rsidRPr="005D1E9B" w:rsidRDefault="008A3D6D" w:rsidP="008A3D6D">
      <w:pPr>
        <w:widowControl w:val="0"/>
        <w:overflowPunct/>
        <w:autoSpaceDE/>
        <w:autoSpaceDN/>
        <w:adjustRightInd/>
        <w:spacing w:line="300" w:lineRule="atLeast"/>
        <w:ind w:left="1610" w:right="284"/>
        <w:textAlignment w:val="auto"/>
        <w:rPr>
          <w:noProof/>
          <w:sz w:val="20"/>
          <w:rtl/>
          <w:lang w:eastAsia="en-US"/>
        </w:rPr>
      </w:pPr>
    </w:p>
    <w:p w14:paraId="3A8BCAAD"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lang w:eastAsia="en-US"/>
        </w:rPr>
      </w:pPr>
      <w:r w:rsidRPr="005D1E9B">
        <w:rPr>
          <w:b/>
          <w:bCs/>
          <w:noProof/>
          <w:sz w:val="20"/>
          <w:rtl/>
          <w:lang w:eastAsia="en-US"/>
        </w:rPr>
        <w:t>דו"ח טיולים לתיאום ו</w:t>
      </w:r>
      <w:r w:rsidRPr="005D1E9B">
        <w:rPr>
          <w:rFonts w:hint="cs"/>
          <w:b/>
          <w:bCs/>
          <w:noProof/>
          <w:sz w:val="20"/>
          <w:rtl/>
          <w:lang w:eastAsia="en-US"/>
        </w:rPr>
        <w:t xml:space="preserve">/או </w:t>
      </w:r>
      <w:r w:rsidRPr="005D1E9B">
        <w:rPr>
          <w:b/>
          <w:bCs/>
          <w:noProof/>
          <w:sz w:val="20"/>
          <w:rtl/>
          <w:lang w:eastAsia="en-US"/>
        </w:rPr>
        <w:t>דו"ח טיולים לידיעה</w:t>
      </w:r>
      <w:r w:rsidRPr="005D1E9B">
        <w:rPr>
          <w:rFonts w:hint="cs"/>
          <w:b/>
          <w:bCs/>
          <w:noProof/>
          <w:sz w:val="20"/>
          <w:rtl/>
          <w:lang w:eastAsia="en-US"/>
        </w:rPr>
        <w:t>, לפי הפיקודים אליהם מיועד הדו"ח.</w:t>
      </w:r>
    </w:p>
    <w:p w14:paraId="1FEB191B" w14:textId="77777777" w:rsidR="008A3D6D" w:rsidRPr="005D1E9B" w:rsidRDefault="008A3D6D" w:rsidP="008A3D6D">
      <w:pPr>
        <w:widowControl w:val="0"/>
        <w:numPr>
          <w:ilvl w:val="0"/>
          <w:numId w:val="63"/>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קבלת רשימה של בקשות/אתרים המחכים לאישור הפיקוד.</w:t>
      </w:r>
    </w:p>
    <w:p w14:paraId="192ED483" w14:textId="77777777" w:rsidR="008A3D6D" w:rsidRPr="005D1E9B" w:rsidRDefault="008A3D6D" w:rsidP="008A3D6D">
      <w:pPr>
        <w:widowControl w:val="0"/>
        <w:numPr>
          <w:ilvl w:val="0"/>
          <w:numId w:val="63"/>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בחירת בקשה מתוך הרשימה.</w:t>
      </w:r>
    </w:p>
    <w:p w14:paraId="349B65CE" w14:textId="77777777" w:rsidR="008A3D6D" w:rsidRPr="005D1E9B" w:rsidRDefault="008A3D6D" w:rsidP="008A3D6D">
      <w:pPr>
        <w:widowControl w:val="0"/>
        <w:numPr>
          <w:ilvl w:val="0"/>
          <w:numId w:val="63"/>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 xml:space="preserve">יכולת הצגת ההנחיות הספציפיות הקשורות לאתר </w:t>
      </w:r>
      <w:proofErr w:type="spellStart"/>
      <w:r w:rsidRPr="005D1E9B">
        <w:rPr>
          <w:sz w:val="20"/>
          <w:rtl/>
          <w:lang w:eastAsia="en-US"/>
        </w:rPr>
        <w:t>מסויים</w:t>
      </w:r>
      <w:proofErr w:type="spellEnd"/>
      <w:r w:rsidRPr="005D1E9B">
        <w:rPr>
          <w:sz w:val="20"/>
          <w:rtl/>
          <w:lang w:eastAsia="en-US"/>
        </w:rPr>
        <w:t>, בנוסף להנחיות הקשורות למילות מפתח ששויכו לאתר.</w:t>
      </w:r>
    </w:p>
    <w:p w14:paraId="489D5CDD" w14:textId="77777777" w:rsidR="008A3D6D" w:rsidRPr="005D1E9B" w:rsidRDefault="008A3D6D" w:rsidP="008A3D6D">
      <w:pPr>
        <w:widowControl w:val="0"/>
        <w:numPr>
          <w:ilvl w:val="0"/>
          <w:numId w:val="63"/>
        </w:numPr>
        <w:tabs>
          <w:tab w:val="num" w:pos="2072"/>
        </w:tabs>
        <w:overflowPunct/>
        <w:autoSpaceDE/>
        <w:autoSpaceDN/>
        <w:adjustRightInd/>
        <w:spacing w:line="300" w:lineRule="atLeast"/>
        <w:ind w:left="2072"/>
        <w:jc w:val="left"/>
        <w:textAlignment w:val="auto"/>
        <w:rPr>
          <w:sz w:val="20"/>
          <w:szCs w:val="20"/>
          <w:lang w:eastAsia="en-US"/>
        </w:rPr>
      </w:pPr>
      <w:r w:rsidRPr="005D1E9B">
        <w:rPr>
          <w:sz w:val="20"/>
          <w:rtl/>
          <w:lang w:eastAsia="en-US"/>
        </w:rPr>
        <w:t xml:space="preserve">יכולת הפקת דו"חות עבור </w:t>
      </w:r>
      <w:proofErr w:type="spellStart"/>
      <w:r w:rsidRPr="005D1E9B">
        <w:rPr>
          <w:sz w:val="20"/>
          <w:rtl/>
          <w:lang w:eastAsia="en-US"/>
        </w:rPr>
        <w:t>החטמ"רים</w:t>
      </w:r>
      <w:proofErr w:type="spellEnd"/>
      <w:r w:rsidRPr="005D1E9B">
        <w:rPr>
          <w:sz w:val="20"/>
          <w:rtl/>
          <w:lang w:eastAsia="en-US"/>
        </w:rPr>
        <w:t xml:space="preserve"> בפורמט דומה לדו"ח החדש של הפקחים.</w:t>
      </w:r>
    </w:p>
    <w:p w14:paraId="580059A2" w14:textId="77777777" w:rsidR="008A3D6D" w:rsidRPr="005D1E9B" w:rsidRDefault="008A3D6D" w:rsidP="008A3D6D">
      <w:pPr>
        <w:widowControl w:val="0"/>
        <w:overflowPunct/>
        <w:autoSpaceDE/>
        <w:autoSpaceDN/>
        <w:adjustRightInd/>
        <w:spacing w:line="300" w:lineRule="atLeast"/>
        <w:ind w:left="1172" w:right="360"/>
        <w:textAlignment w:val="auto"/>
        <w:rPr>
          <w:b/>
          <w:bCs/>
          <w:noProof/>
          <w:sz w:val="20"/>
          <w:rtl/>
          <w:lang w:eastAsia="en-US"/>
        </w:rPr>
      </w:pPr>
    </w:p>
    <w:p w14:paraId="207B8368"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lang w:eastAsia="en-US"/>
        </w:rPr>
      </w:pPr>
      <w:r w:rsidRPr="005D1E9B">
        <w:rPr>
          <w:rFonts w:hint="cs"/>
          <w:b/>
          <w:bCs/>
          <w:noProof/>
          <w:sz w:val="20"/>
          <w:rtl/>
          <w:lang w:eastAsia="en-US"/>
        </w:rPr>
        <w:t>שאילתות ודוחות לגבי אתרים:</w:t>
      </w:r>
    </w:p>
    <w:p w14:paraId="3D6CE14E" w14:textId="77777777" w:rsidR="008A3D6D" w:rsidRPr="005D1E9B" w:rsidRDefault="008A3D6D" w:rsidP="008A3D6D">
      <w:pPr>
        <w:widowControl w:val="0"/>
        <w:numPr>
          <w:ilvl w:val="0"/>
          <w:numId w:val="62"/>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צפייה ברשימת הטיולים הנמצאים בלשכה</w:t>
      </w:r>
      <w:r w:rsidRPr="005D1E9B">
        <w:rPr>
          <w:rFonts w:hint="cs"/>
          <w:sz w:val="20"/>
          <w:rtl/>
          <w:lang w:eastAsia="en-US"/>
        </w:rPr>
        <w:t xml:space="preserve"> לתיאום טיולים</w:t>
      </w:r>
      <w:r w:rsidRPr="005D1E9B">
        <w:rPr>
          <w:sz w:val="20"/>
          <w:rtl/>
          <w:lang w:eastAsia="en-US"/>
        </w:rPr>
        <w:t xml:space="preserve"> ובסטטוס </w:t>
      </w:r>
      <w:proofErr w:type="spellStart"/>
      <w:r w:rsidRPr="005D1E9B">
        <w:rPr>
          <w:sz w:val="20"/>
          <w:rtl/>
          <w:lang w:eastAsia="en-US"/>
        </w:rPr>
        <w:t>מסויים</w:t>
      </w:r>
      <w:proofErr w:type="spellEnd"/>
      <w:r w:rsidRPr="005D1E9B">
        <w:rPr>
          <w:sz w:val="20"/>
          <w:rtl/>
          <w:lang w:eastAsia="en-US"/>
        </w:rPr>
        <w:t xml:space="preserve">  (כגון "לא הושלמה הזרמה", "הטיול לא אושר" וכו')</w:t>
      </w:r>
      <w:r w:rsidRPr="005D1E9B">
        <w:rPr>
          <w:rFonts w:hint="cs"/>
          <w:sz w:val="20"/>
          <w:rtl/>
          <w:lang w:eastAsia="en-US"/>
        </w:rPr>
        <w:t>.</w:t>
      </w:r>
    </w:p>
    <w:p w14:paraId="150C53D7" w14:textId="77777777" w:rsidR="008A3D6D" w:rsidRPr="005D1E9B" w:rsidRDefault="008A3D6D" w:rsidP="008A3D6D">
      <w:pPr>
        <w:widowControl w:val="0"/>
        <w:numPr>
          <w:ilvl w:val="0"/>
          <w:numId w:val="62"/>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 xml:space="preserve">צפייה ברשימת הטיולים/אתרים שבהם הבקשה לביקור באתר נמצאת בסטטוס </w:t>
      </w:r>
      <w:proofErr w:type="spellStart"/>
      <w:r w:rsidRPr="005D1E9B">
        <w:rPr>
          <w:sz w:val="20"/>
          <w:rtl/>
          <w:lang w:eastAsia="en-US"/>
        </w:rPr>
        <w:t>מסויים</w:t>
      </w:r>
      <w:proofErr w:type="spellEnd"/>
      <w:r w:rsidRPr="005D1E9B">
        <w:rPr>
          <w:sz w:val="20"/>
          <w:rtl/>
          <w:lang w:eastAsia="en-US"/>
        </w:rPr>
        <w:t xml:space="preserve">  (כגון "לתיאום מפות", "לתיאום הפיקוד", "לתיאום חיל אויר", "אושר בחיל אויר" וכו').  יכולת צמצום הרשימה לפי לשכה ו/או פיקוד לתיאום. </w:t>
      </w:r>
    </w:p>
    <w:p w14:paraId="14F9252B" w14:textId="77777777" w:rsidR="008A3D6D" w:rsidRPr="005D1E9B" w:rsidRDefault="008A3D6D" w:rsidP="008A3D6D">
      <w:pPr>
        <w:widowControl w:val="0"/>
        <w:numPr>
          <w:ilvl w:val="0"/>
          <w:numId w:val="62"/>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 xml:space="preserve">צפייה בטיול </w:t>
      </w:r>
      <w:proofErr w:type="spellStart"/>
      <w:r w:rsidRPr="005D1E9B">
        <w:rPr>
          <w:sz w:val="20"/>
          <w:rtl/>
          <w:lang w:eastAsia="en-US"/>
        </w:rPr>
        <w:t>מסויים</w:t>
      </w:r>
      <w:proofErr w:type="spellEnd"/>
      <w:r w:rsidRPr="005D1E9B">
        <w:rPr>
          <w:sz w:val="20"/>
          <w:rtl/>
          <w:lang w:eastAsia="en-US"/>
        </w:rPr>
        <w:t xml:space="preserve"> והפקת תדפיס </w:t>
      </w:r>
      <w:r w:rsidRPr="005D1E9B">
        <w:rPr>
          <w:rFonts w:hint="cs"/>
          <w:sz w:val="20"/>
          <w:rtl/>
          <w:lang w:eastAsia="en-US"/>
        </w:rPr>
        <w:t>עם מלוא</w:t>
      </w:r>
      <w:r w:rsidRPr="005D1E9B">
        <w:rPr>
          <w:sz w:val="20"/>
          <w:rtl/>
          <w:lang w:eastAsia="en-US"/>
        </w:rPr>
        <w:t xml:space="preserve"> פרטי</w:t>
      </w:r>
      <w:r w:rsidRPr="005D1E9B">
        <w:rPr>
          <w:rFonts w:hint="cs"/>
          <w:sz w:val="20"/>
          <w:rtl/>
          <w:lang w:eastAsia="en-US"/>
        </w:rPr>
        <w:t>ו.</w:t>
      </w:r>
    </w:p>
    <w:p w14:paraId="35138FBB" w14:textId="43E6285B" w:rsidR="008A3D6D" w:rsidRPr="005D1E9B" w:rsidRDefault="007275D7" w:rsidP="008A3D6D">
      <w:pPr>
        <w:widowControl w:val="0"/>
        <w:spacing w:line="300" w:lineRule="atLeast"/>
        <w:ind w:left="-33"/>
        <w:jc w:val="right"/>
        <w:rPr>
          <w:rtl/>
        </w:rPr>
      </w:pPr>
      <w:r>
        <w:rPr>
          <w:rFonts w:hint="cs"/>
          <w:rtl/>
        </w:rPr>
        <w:t>נספח מספר 5</w:t>
      </w:r>
    </w:p>
    <w:p w14:paraId="4A7DB9BF" w14:textId="77777777" w:rsidR="008A3D6D" w:rsidRPr="005D1E9B" w:rsidRDefault="008A3D6D" w:rsidP="008A3D6D">
      <w:pPr>
        <w:widowControl w:val="0"/>
        <w:spacing w:line="300" w:lineRule="atLeast"/>
        <w:ind w:left="-33"/>
        <w:jc w:val="right"/>
        <w:rPr>
          <w:rtl/>
        </w:rPr>
      </w:pPr>
      <w:r w:rsidRPr="005D1E9B">
        <w:rPr>
          <w:rFonts w:hint="cs"/>
          <w:rtl/>
        </w:rPr>
        <w:t>דף 14 מתוך 17</w:t>
      </w:r>
    </w:p>
    <w:p w14:paraId="544BB2CC" w14:textId="77777777" w:rsidR="008A3D6D" w:rsidRPr="005D1E9B" w:rsidRDefault="008A3D6D" w:rsidP="008A3D6D">
      <w:pPr>
        <w:widowControl w:val="0"/>
        <w:numPr>
          <w:ilvl w:val="0"/>
          <w:numId w:val="62"/>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איתור טיול לפי מספר טיול</w:t>
      </w:r>
      <w:r w:rsidRPr="005D1E9B">
        <w:rPr>
          <w:rFonts w:hint="cs"/>
          <w:sz w:val="20"/>
          <w:rtl/>
          <w:lang w:eastAsia="en-US"/>
        </w:rPr>
        <w:t>.</w:t>
      </w:r>
    </w:p>
    <w:p w14:paraId="771710DA" w14:textId="77777777" w:rsidR="008A3D6D" w:rsidRPr="005D1E9B" w:rsidRDefault="008A3D6D" w:rsidP="008A3D6D">
      <w:pPr>
        <w:widowControl w:val="0"/>
        <w:numPr>
          <w:ilvl w:val="0"/>
          <w:numId w:val="62"/>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 xml:space="preserve">איתור טיולים לפי כל קומבינציה הגיונית של תכונות (טווח תאריכי הזנת הבקשה, טווח תאריכי הפקת האישור, שם </w:t>
      </w:r>
      <w:r w:rsidRPr="005D1E9B">
        <w:rPr>
          <w:rFonts w:ascii="Arial" w:hAnsi="Arial" w:hint="cs"/>
          <w:noProof/>
          <w:sz w:val="20"/>
          <w:rtl/>
          <w:lang w:eastAsia="en-US"/>
        </w:rPr>
        <w:t>מסגרת ארגונית</w:t>
      </w:r>
      <w:r w:rsidRPr="005D1E9B">
        <w:rPr>
          <w:sz w:val="20"/>
          <w:rtl/>
          <w:lang w:eastAsia="en-US"/>
        </w:rPr>
        <w:t xml:space="preserve">, עיר </w:t>
      </w:r>
      <w:r w:rsidRPr="005D1E9B">
        <w:rPr>
          <w:rFonts w:ascii="Arial" w:hAnsi="Arial" w:hint="cs"/>
          <w:noProof/>
          <w:sz w:val="20"/>
          <w:rtl/>
          <w:lang w:eastAsia="en-US"/>
        </w:rPr>
        <w:t>מסגרת ארגונית</w:t>
      </w:r>
      <w:r w:rsidRPr="005D1E9B">
        <w:rPr>
          <w:sz w:val="20"/>
          <w:rtl/>
          <w:lang w:eastAsia="en-US"/>
        </w:rPr>
        <w:t xml:space="preserve">, כיתות הילדים, סטטוס הבקשה לטיול, סטטוס הבקשה לאתר, נדרשת קליטת מפות עבורו, אתר </w:t>
      </w:r>
      <w:proofErr w:type="spellStart"/>
      <w:r w:rsidRPr="005D1E9B">
        <w:rPr>
          <w:sz w:val="20"/>
          <w:rtl/>
          <w:lang w:eastAsia="en-US"/>
        </w:rPr>
        <w:t>מסויים</w:t>
      </w:r>
      <w:proofErr w:type="spellEnd"/>
      <w:r w:rsidRPr="005D1E9B">
        <w:rPr>
          <w:sz w:val="20"/>
          <w:rtl/>
          <w:lang w:eastAsia="en-US"/>
        </w:rPr>
        <w:t xml:space="preserve">, פעילות מסוימת, וכו'). </w:t>
      </w:r>
    </w:p>
    <w:p w14:paraId="4AEE65BE" w14:textId="77777777" w:rsidR="008A3D6D" w:rsidRPr="005D1E9B" w:rsidRDefault="008A3D6D" w:rsidP="008A3D6D">
      <w:pPr>
        <w:widowControl w:val="0"/>
        <w:numPr>
          <w:ilvl w:val="0"/>
          <w:numId w:val="62"/>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 xml:space="preserve">הפקת דו"ח לרוחב במדפסת עבור פיקוד </w:t>
      </w:r>
      <w:proofErr w:type="spellStart"/>
      <w:r w:rsidRPr="005D1E9B">
        <w:rPr>
          <w:sz w:val="20"/>
          <w:rtl/>
          <w:lang w:eastAsia="en-US"/>
        </w:rPr>
        <w:t>מסויים</w:t>
      </w:r>
      <w:proofErr w:type="spellEnd"/>
      <w:r w:rsidRPr="005D1E9B">
        <w:rPr>
          <w:sz w:val="20"/>
          <w:rtl/>
          <w:lang w:eastAsia="en-US"/>
        </w:rPr>
        <w:t xml:space="preserve"> או ח"א הכולל טיולים לתיאום/לידיעה בטווח תאריכים</w:t>
      </w:r>
      <w:r w:rsidRPr="005D1E9B">
        <w:rPr>
          <w:rFonts w:hint="cs"/>
          <w:sz w:val="20"/>
          <w:rtl/>
          <w:lang w:eastAsia="en-US"/>
        </w:rPr>
        <w:t>.</w:t>
      </w:r>
    </w:p>
    <w:p w14:paraId="36C20F41" w14:textId="77777777" w:rsidR="008A3D6D" w:rsidRPr="005D1E9B" w:rsidRDefault="008A3D6D" w:rsidP="008A3D6D">
      <w:pPr>
        <w:widowControl w:val="0"/>
        <w:overflowPunct/>
        <w:autoSpaceDE/>
        <w:autoSpaceDN/>
        <w:adjustRightInd/>
        <w:spacing w:line="300" w:lineRule="atLeast"/>
        <w:ind w:left="1172" w:right="360"/>
        <w:textAlignment w:val="auto"/>
        <w:rPr>
          <w:b/>
          <w:bCs/>
          <w:noProof/>
          <w:sz w:val="20"/>
          <w:lang w:eastAsia="en-US"/>
        </w:rPr>
      </w:pPr>
    </w:p>
    <w:p w14:paraId="4DCFF34D"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lang w:eastAsia="en-US"/>
        </w:rPr>
      </w:pPr>
      <w:r w:rsidRPr="005D1E9B">
        <w:rPr>
          <w:rFonts w:hint="cs"/>
          <w:b/>
          <w:bCs/>
          <w:noProof/>
          <w:sz w:val="20"/>
          <w:rtl/>
          <w:lang w:eastAsia="en-US"/>
        </w:rPr>
        <w:t xml:space="preserve">  </w:t>
      </w:r>
      <w:r w:rsidRPr="005D1E9B">
        <w:rPr>
          <w:b/>
          <w:bCs/>
          <w:noProof/>
          <w:sz w:val="20"/>
          <w:rtl/>
          <w:lang w:eastAsia="en-US"/>
        </w:rPr>
        <w:t xml:space="preserve">הצגת הסטטוס של טיול מסוים או של כל טיולי </w:t>
      </w:r>
      <w:r w:rsidRPr="005D1E9B">
        <w:rPr>
          <w:rFonts w:hint="cs"/>
          <w:b/>
          <w:bCs/>
          <w:noProof/>
          <w:sz w:val="20"/>
          <w:rtl/>
          <w:lang w:eastAsia="en-US"/>
        </w:rPr>
        <w:t>המסגרת הארגונית.</w:t>
      </w:r>
    </w:p>
    <w:p w14:paraId="3DB59DC6" w14:textId="77777777" w:rsidR="008A3D6D" w:rsidRPr="005D1E9B" w:rsidRDefault="008A3D6D" w:rsidP="008A3D6D">
      <w:pPr>
        <w:widowControl w:val="0"/>
        <w:numPr>
          <w:ilvl w:val="0"/>
          <w:numId w:val="50"/>
        </w:numPr>
        <w:tabs>
          <w:tab w:val="num" w:pos="2072"/>
        </w:tabs>
        <w:overflowPunct/>
        <w:autoSpaceDE/>
        <w:autoSpaceDN/>
        <w:adjustRightInd/>
        <w:spacing w:line="300" w:lineRule="atLeast"/>
        <w:ind w:left="2162" w:right="0"/>
        <w:jc w:val="left"/>
        <w:textAlignment w:val="auto"/>
        <w:rPr>
          <w:rtl/>
          <w:lang w:eastAsia="en-US"/>
        </w:rPr>
      </w:pPr>
      <w:r w:rsidRPr="005D1E9B">
        <w:rPr>
          <w:rtl/>
          <w:lang w:eastAsia="en-US"/>
        </w:rPr>
        <w:t xml:space="preserve">איתור קבוצות לפי אזור מוגדר ע"י פוליגון/פוליגונים באחת השכבות (שטח קטיושות, שטח עימות באזור הערבה, שטחי </w:t>
      </w:r>
      <w:proofErr w:type="spellStart"/>
      <w:r w:rsidRPr="005D1E9B">
        <w:rPr>
          <w:rtl/>
          <w:lang w:eastAsia="en-US"/>
        </w:rPr>
        <w:t>שטפונות</w:t>
      </w:r>
      <w:proofErr w:type="spellEnd"/>
      <w:r w:rsidRPr="005D1E9B">
        <w:rPr>
          <w:rtl/>
          <w:lang w:eastAsia="en-US"/>
        </w:rPr>
        <w:t xml:space="preserve"> באזור המכתשים וכו') או ע"י פוליגון כלשהו</w:t>
      </w:r>
      <w:r w:rsidRPr="005D1E9B">
        <w:rPr>
          <w:rFonts w:hint="cs"/>
          <w:rtl/>
          <w:lang w:eastAsia="en-US"/>
        </w:rPr>
        <w:t xml:space="preserve">  עפ"י האפשרויות הבאות: שם אתר, קואורדינטות, מספר שביל, </w:t>
      </w:r>
      <w:r w:rsidRPr="005D1E9B">
        <w:rPr>
          <w:rtl/>
          <w:lang w:eastAsia="en-US"/>
        </w:rPr>
        <w:t xml:space="preserve">חיתוך האתר/שביל עם קו רוחב/אורך </w:t>
      </w:r>
      <w:proofErr w:type="spellStart"/>
      <w:r w:rsidRPr="005D1E9B">
        <w:rPr>
          <w:rtl/>
          <w:lang w:eastAsia="en-US"/>
        </w:rPr>
        <w:t>מסויים</w:t>
      </w:r>
      <w:proofErr w:type="spellEnd"/>
      <w:r w:rsidRPr="005D1E9B">
        <w:rPr>
          <w:rFonts w:hint="cs"/>
          <w:rtl/>
          <w:lang w:eastAsia="en-US"/>
        </w:rPr>
        <w:t xml:space="preserve">. </w:t>
      </w:r>
    </w:p>
    <w:p w14:paraId="7B7295BC" w14:textId="77777777" w:rsidR="008A3D6D" w:rsidRPr="005D1E9B" w:rsidRDefault="008A3D6D" w:rsidP="008A3D6D">
      <w:pPr>
        <w:widowControl w:val="0"/>
        <w:tabs>
          <w:tab w:val="num" w:pos="2072"/>
        </w:tabs>
        <w:overflowPunct/>
        <w:autoSpaceDE/>
        <w:autoSpaceDN/>
        <w:adjustRightInd/>
        <w:spacing w:line="300" w:lineRule="atLeast"/>
        <w:ind w:left="2162" w:hanging="360"/>
        <w:textAlignment w:val="auto"/>
        <w:rPr>
          <w:rtl/>
          <w:lang w:eastAsia="en-US"/>
        </w:rPr>
      </w:pPr>
    </w:p>
    <w:p w14:paraId="75E74135" w14:textId="77777777" w:rsidR="008A3D6D" w:rsidRPr="005D1E9B" w:rsidRDefault="008A3D6D" w:rsidP="008A3D6D">
      <w:pPr>
        <w:widowControl w:val="0"/>
        <w:numPr>
          <w:ilvl w:val="0"/>
          <w:numId w:val="50"/>
        </w:numPr>
        <w:tabs>
          <w:tab w:val="num" w:pos="2072"/>
        </w:tabs>
        <w:overflowPunct/>
        <w:autoSpaceDE/>
        <w:autoSpaceDN/>
        <w:adjustRightInd/>
        <w:spacing w:line="300" w:lineRule="atLeast"/>
        <w:ind w:left="2162" w:right="0"/>
        <w:jc w:val="left"/>
        <w:textAlignment w:val="auto"/>
        <w:rPr>
          <w:lang w:eastAsia="en-US"/>
        </w:rPr>
      </w:pPr>
      <w:r w:rsidRPr="005D1E9B">
        <w:rPr>
          <w:rtl/>
          <w:lang w:eastAsia="en-US"/>
        </w:rPr>
        <w:t>לצורך מתן עזרה מהירה לקבוצה בעת מצוקה</w:t>
      </w:r>
      <w:r w:rsidRPr="005D1E9B">
        <w:rPr>
          <w:rFonts w:hint="cs"/>
          <w:rtl/>
          <w:lang w:eastAsia="en-US"/>
        </w:rPr>
        <w:t>, הצגת פרטי</w:t>
      </w:r>
      <w:r w:rsidRPr="005D1E9B">
        <w:rPr>
          <w:rtl/>
          <w:lang w:eastAsia="en-US"/>
        </w:rPr>
        <w:t xml:space="preserve"> פקח המשרד האחראי באזור, של </w:t>
      </w:r>
      <w:proofErr w:type="spellStart"/>
      <w:r w:rsidRPr="005D1E9B">
        <w:rPr>
          <w:rtl/>
          <w:lang w:eastAsia="en-US"/>
        </w:rPr>
        <w:t>החטמ"ר</w:t>
      </w:r>
      <w:proofErr w:type="spellEnd"/>
      <w:r w:rsidRPr="005D1E9B">
        <w:rPr>
          <w:rtl/>
          <w:lang w:eastAsia="en-US"/>
        </w:rPr>
        <w:t xml:space="preserve"> האחראי (ע"י ביצוע ניתוח נקודה-בתוך-פוליגון בתוך 3 השכבות</w:t>
      </w:r>
      <w:r w:rsidRPr="005D1E9B">
        <w:rPr>
          <w:rFonts w:hint="cs"/>
          <w:rtl/>
          <w:lang w:eastAsia="en-US"/>
        </w:rPr>
        <w:t>).</w:t>
      </w:r>
    </w:p>
    <w:bookmarkEnd w:id="3"/>
    <w:p w14:paraId="43BD8E75" w14:textId="77777777" w:rsidR="008A3D6D" w:rsidRPr="005D1E9B" w:rsidRDefault="008A3D6D" w:rsidP="008A3D6D">
      <w:pPr>
        <w:widowControl w:val="0"/>
        <w:overflowPunct/>
        <w:autoSpaceDE/>
        <w:autoSpaceDN/>
        <w:adjustRightInd/>
        <w:spacing w:line="300" w:lineRule="atLeast"/>
        <w:ind w:left="1043" w:right="2055"/>
        <w:textAlignment w:val="auto"/>
        <w:rPr>
          <w:sz w:val="20"/>
          <w:rtl/>
          <w:lang w:eastAsia="en-US"/>
        </w:rPr>
      </w:pPr>
    </w:p>
    <w:p w14:paraId="5A0EF040"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ממשקים</w:t>
      </w:r>
    </w:p>
    <w:p w14:paraId="0A23A79D" w14:textId="77777777" w:rsidR="008A3D6D" w:rsidRPr="005D1E9B" w:rsidRDefault="008A3D6D" w:rsidP="008A3D6D">
      <w:pPr>
        <w:widowControl w:val="0"/>
        <w:overflowPunct/>
        <w:autoSpaceDE/>
        <w:autoSpaceDN/>
        <w:adjustRightInd/>
        <w:spacing w:line="300" w:lineRule="atLeast"/>
        <w:ind w:left="1172" w:right="284"/>
        <w:textAlignment w:val="auto"/>
        <w:rPr>
          <w:rFonts w:ascii="Arial" w:hAnsi="Arial"/>
          <w:rtl/>
          <w:lang w:eastAsia="en-US"/>
        </w:rPr>
      </w:pPr>
      <w:r w:rsidRPr="005D1E9B">
        <w:rPr>
          <w:rFonts w:ascii="Arial" w:hAnsi="Arial" w:hint="cs"/>
          <w:rtl/>
          <w:lang w:eastAsia="en-US"/>
        </w:rPr>
        <w:t xml:space="preserve">הנתונים והמידע </w:t>
      </w:r>
      <w:r>
        <w:rPr>
          <w:rFonts w:ascii="Arial" w:hAnsi="Arial" w:hint="cs"/>
          <w:rtl/>
          <w:lang w:eastAsia="en-US"/>
        </w:rPr>
        <w:t xml:space="preserve">שהועברו לקבלן ע"י משרד החינוך והמשתמשים/ המטיילים </w:t>
      </w:r>
      <w:r w:rsidRPr="005D1E9B">
        <w:rPr>
          <w:rFonts w:ascii="Arial" w:hAnsi="Arial" w:hint="cs"/>
          <w:rtl/>
          <w:lang w:eastAsia="en-US"/>
        </w:rPr>
        <w:t xml:space="preserve">הינם רכושו של </w:t>
      </w:r>
      <w:smartTag w:uri="urn:schemas-microsoft-com:office:smarttags" w:element="PersonName">
        <w:smartTagPr>
          <w:attr w:name="ProductID" w:val="משרד החינוך"/>
        </w:smartTagPr>
        <w:r w:rsidRPr="005D1E9B">
          <w:rPr>
            <w:rFonts w:ascii="Arial" w:hAnsi="Arial" w:hint="cs"/>
            <w:rtl/>
            <w:lang w:eastAsia="en-US"/>
          </w:rPr>
          <w:t>משרד החינוך</w:t>
        </w:r>
      </w:smartTag>
      <w:r w:rsidRPr="005D1E9B">
        <w:rPr>
          <w:rFonts w:ascii="Arial" w:hAnsi="Arial" w:hint="cs"/>
          <w:rtl/>
          <w:lang w:eastAsia="en-US"/>
        </w:rPr>
        <w:t xml:space="preserve"> והספק נדרש להעביר באופן שוטף אחת לזמן שיוגדר על ידי </w:t>
      </w:r>
      <w:smartTag w:uri="urn:schemas-microsoft-com:office:smarttags" w:element="PersonName">
        <w:smartTagPr>
          <w:attr w:name="ProductID" w:val="משרד החינוך"/>
        </w:smartTagPr>
        <w:r w:rsidRPr="005D1E9B">
          <w:rPr>
            <w:rFonts w:ascii="Arial" w:hAnsi="Arial" w:hint="cs"/>
            <w:rtl/>
            <w:lang w:eastAsia="en-US"/>
          </w:rPr>
          <w:t>משרד החינוך</w:t>
        </w:r>
      </w:smartTag>
      <w:r w:rsidRPr="005D1E9B">
        <w:rPr>
          <w:rFonts w:ascii="Arial" w:hAnsi="Arial" w:hint="cs"/>
          <w:rtl/>
          <w:lang w:eastAsia="en-US"/>
        </w:rPr>
        <w:t xml:space="preserve"> או לפי דרישה את כל הנתונים ואת כל המידע שהצטבר במערכת לניהול תיאום ביטחוני של טיולים.</w:t>
      </w:r>
    </w:p>
    <w:p w14:paraId="14E1D5C7" w14:textId="77777777" w:rsidR="008A3D6D" w:rsidRPr="005D1E9B" w:rsidRDefault="008A3D6D" w:rsidP="008A3D6D">
      <w:pPr>
        <w:widowControl w:val="0"/>
        <w:overflowPunct/>
        <w:autoSpaceDE/>
        <w:autoSpaceDN/>
        <w:adjustRightInd/>
        <w:spacing w:line="300" w:lineRule="atLeast"/>
        <w:ind w:left="1172" w:right="284"/>
        <w:textAlignment w:val="auto"/>
        <w:rPr>
          <w:rFonts w:ascii="Arial" w:hAnsi="Arial"/>
          <w:lang w:eastAsia="en-US"/>
        </w:rPr>
      </w:pPr>
      <w:r w:rsidRPr="005D1E9B">
        <w:rPr>
          <w:rFonts w:ascii="Arial" w:hAnsi="Arial" w:hint="cs"/>
          <w:rtl/>
          <w:lang w:eastAsia="en-US"/>
        </w:rPr>
        <w:t>הנתונים והמידע יאורגנו בקבצים אלקטרוניים בהתאם לישויות המידע שעל המערכת לנהל:</w:t>
      </w:r>
    </w:p>
    <w:p w14:paraId="36D2FF6C"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בקשות לתיאום טיולים </w:t>
      </w:r>
    </w:p>
    <w:p w14:paraId="579D9AB0"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נתונים ומידע על מפות, מסלולי טיולים</w:t>
      </w:r>
      <w:r w:rsidRPr="005D1E9B">
        <w:rPr>
          <w:rFonts w:hint="cs"/>
          <w:rtl/>
          <w:lang w:eastAsia="en-US"/>
        </w:rPr>
        <w:t>,</w:t>
      </w:r>
      <w:r w:rsidRPr="005D1E9B">
        <w:rPr>
          <w:rtl/>
          <w:lang w:eastAsia="en-US"/>
        </w:rPr>
        <w:t xml:space="preserve"> שבילים</w:t>
      </w:r>
      <w:r w:rsidRPr="005D1E9B">
        <w:rPr>
          <w:rFonts w:hint="cs"/>
          <w:rtl/>
          <w:lang w:eastAsia="en-US"/>
        </w:rPr>
        <w:t xml:space="preserve"> ו</w:t>
      </w:r>
      <w:r w:rsidRPr="005D1E9B">
        <w:rPr>
          <w:rtl/>
          <w:lang w:eastAsia="en-US"/>
        </w:rPr>
        <w:t xml:space="preserve">אתרים (הן אתרי ביקור והן אתרי לינה) </w:t>
      </w:r>
    </w:p>
    <w:p w14:paraId="54444494" w14:textId="066A4B1A" w:rsidR="008A3D6D" w:rsidRPr="005D1E9B" w:rsidRDefault="008A3D6D" w:rsidP="007275D7">
      <w:pPr>
        <w:widowControl w:val="0"/>
        <w:overflowPunct/>
        <w:autoSpaceDE/>
        <w:autoSpaceDN/>
        <w:adjustRightInd/>
        <w:spacing w:line="300" w:lineRule="atLeast"/>
        <w:ind w:left="1776" w:right="2136"/>
        <w:jc w:val="left"/>
        <w:textAlignment w:val="auto"/>
        <w:rPr>
          <w:rtl/>
          <w:lang w:eastAsia="en-US"/>
        </w:rPr>
      </w:pPr>
    </w:p>
    <w:p w14:paraId="5A07B828"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הערות תקופתיות לאתר </w:t>
      </w:r>
    </w:p>
    <w:p w14:paraId="7530C0ED"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נתונים ומידע על</w:t>
      </w:r>
      <w:r w:rsidRPr="005D1E9B">
        <w:rPr>
          <w:rFonts w:hint="cs"/>
          <w:rtl/>
          <w:lang w:eastAsia="en-US"/>
        </w:rPr>
        <w:t xml:space="preserve"> </w:t>
      </w:r>
      <w:r w:rsidRPr="005D1E9B">
        <w:rPr>
          <w:rtl/>
          <w:lang w:eastAsia="en-US"/>
        </w:rPr>
        <w:t xml:space="preserve">פעילויות </w:t>
      </w:r>
    </w:p>
    <w:p w14:paraId="6A66419A"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פעילויות המותרות באתר </w:t>
      </w:r>
    </w:p>
    <w:p w14:paraId="6FEF945F"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פעילויות בטיול </w:t>
      </w:r>
    </w:p>
    <w:p w14:paraId="551C0223"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right="0"/>
        <w:jc w:val="left"/>
        <w:textAlignment w:val="auto"/>
        <w:rPr>
          <w:rtl/>
          <w:lang w:eastAsia="en-US"/>
        </w:rPr>
      </w:pPr>
      <w:r w:rsidRPr="005D1E9B">
        <w:rPr>
          <w:rtl/>
          <w:lang w:eastAsia="en-US"/>
        </w:rPr>
        <w:t xml:space="preserve">נתונים ומידע על ומשתמשי מערכת החינוך ובהם </w:t>
      </w:r>
      <w:r>
        <w:rPr>
          <w:rFonts w:hint="cs"/>
          <w:rtl/>
          <w:lang w:eastAsia="en-US"/>
        </w:rPr>
        <w:t xml:space="preserve">גופים </w:t>
      </w:r>
      <w:r w:rsidRPr="005D1E9B">
        <w:rPr>
          <w:rtl/>
          <w:lang w:eastAsia="en-US"/>
        </w:rPr>
        <w:t xml:space="preserve">מטיילים </w:t>
      </w:r>
    </w:p>
    <w:p w14:paraId="2E8ADBD9"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אמצעי ליווי </w:t>
      </w:r>
    </w:p>
    <w:p w14:paraId="2020D339"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מלווים בטיול </w:t>
      </w:r>
    </w:p>
    <w:p w14:paraId="2653FECF"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w:t>
      </w:r>
      <w:r w:rsidRPr="005D1E9B">
        <w:rPr>
          <w:rFonts w:hint="cs"/>
          <w:rtl/>
          <w:lang w:eastAsia="en-US"/>
        </w:rPr>
        <w:t>השכבות</w:t>
      </w:r>
      <w:r w:rsidRPr="005D1E9B">
        <w:rPr>
          <w:rtl/>
          <w:lang w:eastAsia="en-US"/>
        </w:rPr>
        <w:t xml:space="preserve"> </w:t>
      </w:r>
      <w:r w:rsidRPr="005D1E9B">
        <w:rPr>
          <w:rFonts w:hint="cs"/>
          <w:rtl/>
          <w:lang w:eastAsia="en-US"/>
        </w:rPr>
        <w:t>הגיאוגרפיות שהמערכת מנהלת</w:t>
      </w:r>
    </w:p>
    <w:p w14:paraId="7F632183"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נהלי טיולים, חוזרי מנכ"ל והנחיות </w:t>
      </w:r>
    </w:p>
    <w:p w14:paraId="1909A863"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טבלאות פענוח פרמטרים </w:t>
      </w:r>
    </w:p>
    <w:p w14:paraId="228D92F1"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נתונים ומידע על אישורים - הן אישורים סופיים והן אישורי</w:t>
      </w:r>
      <w:r w:rsidRPr="005D1E9B">
        <w:rPr>
          <w:rFonts w:hint="cs"/>
          <w:rtl/>
          <w:lang w:eastAsia="en-US"/>
        </w:rPr>
        <w:t xml:space="preserve"> ביניים</w:t>
      </w:r>
      <w:r w:rsidRPr="005D1E9B">
        <w:rPr>
          <w:rtl/>
          <w:lang w:eastAsia="en-US"/>
        </w:rPr>
        <w:t xml:space="preserve"> מהגורמים המאשרים השונים (כגון: משטרה, צבא) </w:t>
      </w:r>
    </w:p>
    <w:p w14:paraId="2C4AEB23"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יומן פניות </w:t>
      </w:r>
    </w:p>
    <w:p w14:paraId="512B7169"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יומן אירועים </w:t>
      </w:r>
    </w:p>
    <w:p w14:paraId="0AAA9EDE"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lang w:eastAsia="en-US"/>
        </w:rPr>
      </w:pPr>
      <w:r w:rsidRPr="005D1E9B">
        <w:rPr>
          <w:rtl/>
          <w:lang w:eastAsia="en-US"/>
        </w:rPr>
        <w:t xml:space="preserve">נתונים ומידע על יחידות מרחביות </w:t>
      </w:r>
    </w:p>
    <w:p w14:paraId="4E9D5655"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lang w:eastAsia="en-US"/>
        </w:rPr>
      </w:pPr>
      <w:r w:rsidRPr="005D1E9B">
        <w:rPr>
          <w:rFonts w:hint="cs"/>
          <w:rtl/>
          <w:lang w:eastAsia="en-US"/>
        </w:rPr>
        <w:t>נתונים ומידע על ניהול הסיכונים</w:t>
      </w:r>
    </w:p>
    <w:p w14:paraId="0505D0C0" w14:textId="77777777" w:rsidR="008A3D6D" w:rsidRPr="005D1E9B" w:rsidRDefault="008A3D6D" w:rsidP="008A3D6D">
      <w:pPr>
        <w:widowControl w:val="0"/>
        <w:overflowPunct/>
        <w:autoSpaceDE/>
        <w:autoSpaceDN/>
        <w:adjustRightInd/>
        <w:spacing w:line="300" w:lineRule="atLeast"/>
        <w:ind w:right="284"/>
        <w:textAlignment w:val="auto"/>
        <w:rPr>
          <w:rFonts w:ascii="Arial" w:hAnsi="Arial"/>
          <w:rtl/>
          <w:lang w:eastAsia="en-US"/>
        </w:rPr>
      </w:pPr>
    </w:p>
    <w:p w14:paraId="4B260F5F" w14:textId="49D54D96" w:rsidR="008A3D6D" w:rsidRPr="005D1E9B" w:rsidRDefault="008A3D6D" w:rsidP="008A3D6D">
      <w:pPr>
        <w:widowControl w:val="0"/>
        <w:spacing w:line="300" w:lineRule="atLeast"/>
        <w:ind w:left="-33"/>
        <w:jc w:val="right"/>
        <w:rPr>
          <w:rtl/>
        </w:rPr>
      </w:pPr>
      <w:r w:rsidRPr="005D1E9B">
        <w:rPr>
          <w:rFonts w:ascii="Arial" w:hAnsi="Arial"/>
          <w:b/>
          <w:bCs/>
          <w:rtl/>
          <w:lang w:eastAsia="en-US"/>
        </w:rPr>
        <w:br w:type="page"/>
      </w:r>
      <w:r w:rsidR="007275D7">
        <w:rPr>
          <w:rFonts w:hint="cs"/>
          <w:rtl/>
        </w:rPr>
        <w:t>נספח מספר 5</w:t>
      </w:r>
    </w:p>
    <w:p w14:paraId="0E287D24" w14:textId="77777777" w:rsidR="008A3D6D" w:rsidRPr="005D1E9B" w:rsidRDefault="008A3D6D" w:rsidP="008A3D6D">
      <w:pPr>
        <w:widowControl w:val="0"/>
        <w:spacing w:line="300" w:lineRule="atLeast"/>
        <w:ind w:left="-33"/>
        <w:jc w:val="right"/>
        <w:rPr>
          <w:rtl/>
        </w:rPr>
      </w:pPr>
      <w:r w:rsidRPr="005D1E9B">
        <w:rPr>
          <w:rFonts w:hint="cs"/>
          <w:rtl/>
        </w:rPr>
        <w:t>דף 15 מתוך 17</w:t>
      </w:r>
    </w:p>
    <w:p w14:paraId="42558873" w14:textId="77777777" w:rsidR="008A3D6D" w:rsidRPr="005D1E9B" w:rsidRDefault="008A3D6D" w:rsidP="008A3D6D">
      <w:pPr>
        <w:widowControl w:val="0"/>
        <w:numPr>
          <w:ilvl w:val="0"/>
          <w:numId w:val="44"/>
        </w:numPr>
        <w:overflowPunct/>
        <w:autoSpaceDE/>
        <w:autoSpaceDN/>
        <w:adjustRightInd/>
        <w:spacing w:line="300" w:lineRule="atLeast"/>
        <w:jc w:val="left"/>
        <w:textAlignment w:val="auto"/>
        <w:rPr>
          <w:rFonts w:ascii="Arial" w:hAnsi="Arial"/>
          <w:b/>
          <w:bCs/>
          <w:lang w:eastAsia="en-US"/>
        </w:rPr>
      </w:pPr>
      <w:r w:rsidRPr="005D1E9B">
        <w:rPr>
          <w:rFonts w:ascii="Arial" w:hAnsi="Arial" w:hint="cs"/>
          <w:b/>
          <w:bCs/>
          <w:rtl/>
          <w:lang w:eastAsia="en-US"/>
        </w:rPr>
        <w:t xml:space="preserve">נתוני עזר </w:t>
      </w:r>
    </w:p>
    <w:p w14:paraId="66606A5C" w14:textId="77777777" w:rsidR="008A3D6D" w:rsidRPr="005D1E9B" w:rsidRDefault="008A3D6D" w:rsidP="008A3D6D">
      <w:pPr>
        <w:widowControl w:val="0"/>
        <w:numPr>
          <w:ilvl w:val="1"/>
          <w:numId w:val="44"/>
        </w:numPr>
        <w:tabs>
          <w:tab w:val="num" w:pos="992"/>
        </w:tabs>
        <w:overflowPunct/>
        <w:autoSpaceDE/>
        <w:autoSpaceDN/>
        <w:adjustRightInd/>
        <w:spacing w:line="300" w:lineRule="atLeast"/>
        <w:ind w:left="992" w:right="284" w:hanging="540"/>
        <w:jc w:val="left"/>
        <w:textAlignment w:val="auto"/>
        <w:rPr>
          <w:rFonts w:ascii="Arial" w:hAnsi="Arial"/>
          <w:b/>
          <w:bCs/>
          <w:lang w:eastAsia="en-US"/>
        </w:rPr>
      </w:pPr>
      <w:r w:rsidRPr="005D1E9B">
        <w:rPr>
          <w:rFonts w:ascii="Arial" w:hAnsi="Arial" w:hint="cs"/>
          <w:b/>
          <w:bCs/>
          <w:rtl/>
          <w:lang w:eastAsia="en-US"/>
        </w:rPr>
        <w:t>מילות מפתח לאתרים/מסלולים/שבילים</w:t>
      </w:r>
    </w:p>
    <w:p w14:paraId="1BDD294F" w14:textId="77777777" w:rsidR="008A3D6D" w:rsidRPr="005D1E9B" w:rsidRDefault="008A3D6D" w:rsidP="008A3D6D">
      <w:pPr>
        <w:widowControl w:val="0"/>
        <w:overflowPunct/>
        <w:autoSpaceDE/>
        <w:autoSpaceDN/>
        <w:adjustRightInd/>
        <w:spacing w:line="300" w:lineRule="atLeast"/>
        <w:ind w:left="992" w:right="-90"/>
        <w:textAlignment w:val="auto"/>
        <w:rPr>
          <w:rtl/>
          <w:lang w:eastAsia="en-US"/>
        </w:rPr>
      </w:pPr>
      <w:r w:rsidRPr="005D1E9B">
        <w:rPr>
          <w:rtl/>
          <w:lang w:eastAsia="en-US"/>
        </w:rPr>
        <w:t xml:space="preserve">בנק האתרים יוכל לשייך מילות מפתח לאתר ע"י בחירה מתוך רשימה של קודי זיהוי ומילות מפתח, </w:t>
      </w:r>
      <w:r w:rsidRPr="005D1E9B">
        <w:rPr>
          <w:rFonts w:hint="cs"/>
          <w:rtl/>
          <w:lang w:eastAsia="en-US"/>
        </w:rPr>
        <w:t xml:space="preserve">ולשייך את </w:t>
      </w:r>
      <w:r w:rsidRPr="005D1E9B">
        <w:rPr>
          <w:rtl/>
          <w:lang w:eastAsia="en-US"/>
        </w:rPr>
        <w:t xml:space="preserve">קוד הזיהוי הנבחר לאתר </w:t>
      </w:r>
      <w:r w:rsidRPr="005D1E9B">
        <w:rPr>
          <w:rFonts w:hint="cs"/>
          <w:rtl/>
          <w:lang w:eastAsia="en-US"/>
        </w:rPr>
        <w:t>שנבחר</w:t>
      </w:r>
      <w:r w:rsidRPr="005D1E9B">
        <w:rPr>
          <w:rtl/>
          <w:lang w:eastAsia="en-US"/>
        </w:rPr>
        <w:t>.</w:t>
      </w:r>
    </w:p>
    <w:p w14:paraId="0E868608" w14:textId="77777777" w:rsidR="008A3D6D" w:rsidRPr="005D1E9B" w:rsidRDefault="008A3D6D" w:rsidP="008A3D6D">
      <w:pPr>
        <w:widowControl w:val="0"/>
        <w:overflowPunct/>
        <w:autoSpaceDE/>
        <w:autoSpaceDN/>
        <w:adjustRightInd/>
        <w:spacing w:line="300" w:lineRule="atLeast"/>
        <w:ind w:left="452" w:right="-90"/>
        <w:textAlignment w:val="auto"/>
        <w:rPr>
          <w:rtl/>
          <w:lang w:eastAsia="en-US"/>
        </w:rPr>
      </w:pPr>
    </w:p>
    <w:tbl>
      <w:tblPr>
        <w:bidiVisual/>
        <w:tblW w:w="9440" w:type="dxa"/>
        <w:tblInd w:w="27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85" w:type="dxa"/>
          <w:right w:w="85" w:type="dxa"/>
        </w:tblCellMar>
        <w:tblLook w:val="0000" w:firstRow="0" w:lastRow="0" w:firstColumn="0" w:lastColumn="0" w:noHBand="0" w:noVBand="0"/>
      </w:tblPr>
      <w:tblGrid>
        <w:gridCol w:w="3410"/>
        <w:gridCol w:w="6030"/>
      </w:tblGrid>
      <w:tr w:rsidR="008A3D6D" w:rsidRPr="005D1E9B" w14:paraId="51AB1D52" w14:textId="77777777" w:rsidTr="002D219F">
        <w:trPr>
          <w:tblHeader/>
        </w:trPr>
        <w:tc>
          <w:tcPr>
            <w:tcW w:w="3410" w:type="dxa"/>
            <w:tcBorders>
              <w:top w:val="single" w:sz="12" w:space="0" w:color="auto"/>
              <w:bottom w:val="single" w:sz="12" w:space="0" w:color="auto"/>
            </w:tcBorders>
            <w:shd w:val="pct15" w:color="auto" w:fill="FFFFFF"/>
          </w:tcPr>
          <w:p w14:paraId="59D09B93" w14:textId="77777777" w:rsidR="008A3D6D" w:rsidRPr="005D1E9B" w:rsidRDefault="008A3D6D" w:rsidP="002D219F">
            <w:pPr>
              <w:widowControl w:val="0"/>
              <w:overflowPunct/>
              <w:autoSpaceDE/>
              <w:autoSpaceDN/>
              <w:adjustRightInd/>
              <w:spacing w:line="300" w:lineRule="atLeast"/>
              <w:ind w:right="199"/>
              <w:jc w:val="left"/>
              <w:textAlignment w:val="auto"/>
              <w:rPr>
                <w:b/>
                <w:bCs/>
                <w:noProof/>
                <w:sz w:val="20"/>
                <w:rtl/>
              </w:rPr>
            </w:pPr>
            <w:r w:rsidRPr="005D1E9B">
              <w:rPr>
                <w:b/>
                <w:bCs/>
                <w:noProof/>
                <w:sz w:val="20"/>
                <w:rtl/>
              </w:rPr>
              <w:t>מילת</w:t>
            </w:r>
            <w:r w:rsidRPr="005D1E9B">
              <w:rPr>
                <w:rFonts w:hint="cs"/>
                <w:b/>
                <w:bCs/>
                <w:noProof/>
                <w:sz w:val="20"/>
                <w:rtl/>
              </w:rPr>
              <w:t xml:space="preserve"> </w:t>
            </w:r>
            <w:r w:rsidRPr="005D1E9B">
              <w:rPr>
                <w:b/>
                <w:bCs/>
                <w:noProof/>
                <w:sz w:val="20"/>
                <w:rtl/>
              </w:rPr>
              <w:t>מפתח</w:t>
            </w:r>
          </w:p>
        </w:tc>
        <w:tc>
          <w:tcPr>
            <w:tcW w:w="6030" w:type="dxa"/>
            <w:tcBorders>
              <w:top w:val="single" w:sz="12" w:space="0" w:color="auto"/>
              <w:bottom w:val="single" w:sz="12" w:space="0" w:color="auto"/>
            </w:tcBorders>
            <w:shd w:val="pct15" w:color="auto" w:fill="FFFFFF"/>
          </w:tcPr>
          <w:p w14:paraId="32ED38DC" w14:textId="77777777" w:rsidR="008A3D6D" w:rsidRPr="005D1E9B" w:rsidRDefault="008A3D6D" w:rsidP="002D219F">
            <w:pPr>
              <w:widowControl w:val="0"/>
              <w:tabs>
                <w:tab w:val="left" w:pos="1701"/>
              </w:tabs>
              <w:overflowPunct/>
              <w:autoSpaceDE/>
              <w:autoSpaceDN/>
              <w:adjustRightInd/>
              <w:spacing w:line="300" w:lineRule="atLeast"/>
              <w:ind w:right="5"/>
              <w:jc w:val="left"/>
              <w:textAlignment w:val="auto"/>
              <w:rPr>
                <w:b/>
                <w:bCs/>
                <w:noProof/>
                <w:sz w:val="20"/>
                <w:rtl/>
              </w:rPr>
            </w:pPr>
            <w:r w:rsidRPr="005D1E9B">
              <w:rPr>
                <w:b/>
                <w:bCs/>
                <w:noProof/>
                <w:sz w:val="20"/>
                <w:rtl/>
              </w:rPr>
              <w:t>טקסט ההערה</w:t>
            </w:r>
          </w:p>
        </w:tc>
      </w:tr>
      <w:tr w:rsidR="008A3D6D" w:rsidRPr="005D1E9B" w14:paraId="48E1A421" w14:textId="77777777" w:rsidTr="002D219F">
        <w:trPr>
          <w:cantSplit/>
        </w:trPr>
        <w:tc>
          <w:tcPr>
            <w:tcW w:w="9440" w:type="dxa"/>
            <w:gridSpan w:val="2"/>
            <w:tcBorders>
              <w:top w:val="nil"/>
            </w:tcBorders>
          </w:tcPr>
          <w:p w14:paraId="2C90C4FB" w14:textId="77777777" w:rsidR="008A3D6D" w:rsidRPr="005D1E9B" w:rsidRDefault="008A3D6D" w:rsidP="002D219F">
            <w:pPr>
              <w:widowControl w:val="0"/>
              <w:tabs>
                <w:tab w:val="left" w:pos="1701"/>
              </w:tabs>
              <w:overflowPunct/>
              <w:autoSpaceDE/>
              <w:autoSpaceDN/>
              <w:adjustRightInd/>
              <w:spacing w:line="300" w:lineRule="atLeast"/>
              <w:ind w:right="5"/>
              <w:jc w:val="left"/>
              <w:textAlignment w:val="auto"/>
              <w:rPr>
                <w:b/>
                <w:bCs/>
                <w:noProof/>
                <w:sz w:val="20"/>
                <w:rtl/>
              </w:rPr>
            </w:pPr>
            <w:r w:rsidRPr="005D1E9B">
              <w:rPr>
                <w:b/>
                <w:bCs/>
                <w:noProof/>
                <w:sz w:val="20"/>
                <w:rtl/>
              </w:rPr>
              <w:t xml:space="preserve">קבוצת 200 </w:t>
            </w:r>
            <w:r w:rsidRPr="005D1E9B">
              <w:rPr>
                <w:b/>
                <w:bCs/>
                <w:noProof/>
                <w:sz w:val="20"/>
              </w:rPr>
              <w:t>–</w:t>
            </w:r>
            <w:r w:rsidRPr="005D1E9B">
              <w:rPr>
                <w:b/>
                <w:bCs/>
                <w:noProof/>
                <w:sz w:val="20"/>
                <w:rtl/>
              </w:rPr>
              <w:t xml:space="preserve"> הערות כלליות</w:t>
            </w:r>
          </w:p>
        </w:tc>
      </w:tr>
      <w:tr w:rsidR="008A3D6D" w:rsidRPr="005D1E9B" w14:paraId="1EB77011" w14:textId="77777777" w:rsidTr="002D219F">
        <w:tc>
          <w:tcPr>
            <w:tcW w:w="3410" w:type="dxa"/>
          </w:tcPr>
          <w:p w14:paraId="136262C1"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שמורת טבע</w:t>
            </w:r>
          </w:p>
        </w:tc>
        <w:tc>
          <w:tcPr>
            <w:tcW w:w="6030" w:type="dxa"/>
          </w:tcPr>
          <w:p w14:paraId="407334A5"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בתוך שמורת טבע. אין לסטות מהשביל המסומן.</w:t>
            </w:r>
          </w:p>
        </w:tc>
      </w:tr>
      <w:tr w:rsidR="008A3D6D" w:rsidRPr="005D1E9B" w14:paraId="0B7A8DC6" w14:textId="77777777" w:rsidTr="002D219F">
        <w:tc>
          <w:tcPr>
            <w:tcW w:w="3410" w:type="dxa"/>
          </w:tcPr>
          <w:p w14:paraId="7E52F2A5"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כניסה בתשלום</w:t>
            </w:r>
          </w:p>
        </w:tc>
        <w:tc>
          <w:tcPr>
            <w:tcW w:w="6030" w:type="dxa"/>
          </w:tcPr>
          <w:p w14:paraId="4F33A62B"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הכניסה לאתר בתשלום.</w:t>
            </w:r>
          </w:p>
        </w:tc>
      </w:tr>
      <w:tr w:rsidR="008A3D6D" w:rsidRPr="005D1E9B" w14:paraId="59378B59" w14:textId="77777777" w:rsidTr="002D219F">
        <w:tc>
          <w:tcPr>
            <w:tcW w:w="3410" w:type="dxa"/>
          </w:tcPr>
          <w:p w14:paraId="779DA9B6"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לבוש צנוע</w:t>
            </w:r>
          </w:p>
        </w:tc>
        <w:tc>
          <w:tcPr>
            <w:tcW w:w="6030" w:type="dxa"/>
          </w:tcPr>
          <w:p w14:paraId="7684A193" w14:textId="77777777" w:rsidR="008A3D6D" w:rsidRPr="005D1E9B" w:rsidRDefault="008A3D6D" w:rsidP="002D219F">
            <w:pPr>
              <w:widowControl w:val="0"/>
              <w:tabs>
                <w:tab w:val="left" w:pos="1701"/>
              </w:tabs>
              <w:overflowPunct/>
              <w:autoSpaceDE/>
              <w:autoSpaceDN/>
              <w:adjustRightInd/>
              <w:spacing w:line="300" w:lineRule="atLeast"/>
              <w:ind w:right="5"/>
              <w:jc w:val="left"/>
              <w:textAlignment w:val="auto"/>
              <w:rPr>
                <w:noProof/>
                <w:sz w:val="20"/>
                <w:rtl/>
              </w:rPr>
            </w:pPr>
            <w:r w:rsidRPr="005D1E9B">
              <w:rPr>
                <w:noProof/>
                <w:sz w:val="20"/>
                <w:rtl/>
              </w:rPr>
              <w:t>הביקור באתר בלבוש מלא וצנוע.</w:t>
            </w:r>
          </w:p>
        </w:tc>
      </w:tr>
      <w:tr w:rsidR="008A3D6D" w:rsidRPr="005D1E9B" w14:paraId="1AB786C5" w14:textId="77777777" w:rsidTr="002D219F">
        <w:tc>
          <w:tcPr>
            <w:tcW w:w="3410" w:type="dxa"/>
          </w:tcPr>
          <w:p w14:paraId="42E9B46B"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שטח מעובד</w:t>
            </w:r>
          </w:p>
        </w:tc>
        <w:tc>
          <w:tcPr>
            <w:tcW w:w="6030" w:type="dxa"/>
          </w:tcPr>
          <w:p w14:paraId="1ABB339B"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עובר בשטחים מעובדים. אין לסטות מהשביל המסומן.</w:t>
            </w:r>
          </w:p>
        </w:tc>
      </w:tr>
      <w:tr w:rsidR="008A3D6D" w:rsidRPr="005D1E9B" w14:paraId="7435BC30" w14:textId="77777777" w:rsidTr="002D219F">
        <w:tc>
          <w:tcPr>
            <w:tcW w:w="3410" w:type="dxa"/>
          </w:tcPr>
          <w:p w14:paraId="0DB9F5A8"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שטח מרעה</w:t>
            </w:r>
          </w:p>
        </w:tc>
        <w:tc>
          <w:tcPr>
            <w:tcW w:w="6030" w:type="dxa"/>
          </w:tcPr>
          <w:p w14:paraId="3211E973"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 xml:space="preserve">המסלול עובר בשטח מרעה. אין לסטות מהשביל המסומן. </w:t>
            </w:r>
          </w:p>
        </w:tc>
      </w:tr>
      <w:tr w:rsidR="008A3D6D" w:rsidRPr="005D1E9B" w14:paraId="1284C4D1" w14:textId="77777777" w:rsidTr="002D219F">
        <w:tc>
          <w:tcPr>
            <w:tcW w:w="3410" w:type="dxa"/>
          </w:tcPr>
          <w:p w14:paraId="4C816E5B"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ירידה לאפיק</w:t>
            </w:r>
          </w:p>
        </w:tc>
        <w:tc>
          <w:tcPr>
            <w:tcW w:w="6030" w:type="dxa"/>
          </w:tcPr>
          <w:p w14:paraId="1C7368B6"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אין אפשרות לרדת לאפיק הנחל.</w:t>
            </w:r>
          </w:p>
        </w:tc>
      </w:tr>
      <w:tr w:rsidR="008A3D6D" w:rsidRPr="005D1E9B" w14:paraId="281D3C4A" w14:textId="77777777" w:rsidTr="002D219F">
        <w:tc>
          <w:tcPr>
            <w:tcW w:w="3410" w:type="dxa"/>
          </w:tcPr>
          <w:p w14:paraId="0A7F5055"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קיצור מסלול</w:t>
            </w:r>
          </w:p>
        </w:tc>
        <w:tc>
          <w:tcPr>
            <w:tcW w:w="6030" w:type="dxa"/>
          </w:tcPr>
          <w:p w14:paraId="51398E84"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ניתן לקצר את המסלול הרגיל.</w:t>
            </w:r>
          </w:p>
        </w:tc>
      </w:tr>
      <w:tr w:rsidR="008A3D6D" w:rsidRPr="005D1E9B" w14:paraId="3889B6BB" w14:textId="77777777" w:rsidTr="002D219F">
        <w:tc>
          <w:tcPr>
            <w:tcW w:w="3410" w:type="dxa"/>
          </w:tcPr>
          <w:p w14:paraId="049EB0AA"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סגירות צהל</w:t>
            </w:r>
          </w:p>
        </w:tc>
        <w:tc>
          <w:tcPr>
            <w:tcW w:w="6030" w:type="dxa"/>
          </w:tcPr>
          <w:p w14:paraId="56EC0BB3"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מידי פעם צהל סוגר את השטח בפני מטיילים.</w:t>
            </w:r>
          </w:p>
        </w:tc>
      </w:tr>
      <w:tr w:rsidR="008A3D6D" w:rsidRPr="005D1E9B" w14:paraId="64535E53" w14:textId="77777777" w:rsidTr="002D219F">
        <w:trPr>
          <w:cantSplit/>
        </w:trPr>
        <w:tc>
          <w:tcPr>
            <w:tcW w:w="9440" w:type="dxa"/>
            <w:gridSpan w:val="2"/>
          </w:tcPr>
          <w:p w14:paraId="16340292" w14:textId="77777777" w:rsidR="008A3D6D" w:rsidRPr="005D1E9B" w:rsidRDefault="008A3D6D" w:rsidP="002D219F">
            <w:pPr>
              <w:widowControl w:val="0"/>
              <w:tabs>
                <w:tab w:val="left" w:pos="1701"/>
              </w:tabs>
              <w:overflowPunct/>
              <w:autoSpaceDE/>
              <w:autoSpaceDN/>
              <w:adjustRightInd/>
              <w:spacing w:line="300" w:lineRule="atLeast"/>
              <w:ind w:right="5"/>
              <w:jc w:val="left"/>
              <w:textAlignment w:val="auto"/>
              <w:rPr>
                <w:b/>
                <w:bCs/>
                <w:noProof/>
                <w:sz w:val="20"/>
                <w:rtl/>
              </w:rPr>
            </w:pPr>
            <w:r w:rsidRPr="005D1E9B">
              <w:rPr>
                <w:b/>
                <w:bCs/>
                <w:noProof/>
                <w:sz w:val="20"/>
                <w:rtl/>
              </w:rPr>
              <w:t>קבוצת 300 - אזהרות</w:t>
            </w:r>
          </w:p>
        </w:tc>
      </w:tr>
      <w:tr w:rsidR="008A3D6D" w:rsidRPr="005D1E9B" w14:paraId="7FD6FEF5" w14:textId="77777777" w:rsidTr="002D219F">
        <w:tc>
          <w:tcPr>
            <w:tcW w:w="3410" w:type="dxa"/>
          </w:tcPr>
          <w:p w14:paraId="6D567456"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שדות מוקשים</w:t>
            </w:r>
          </w:p>
        </w:tc>
        <w:tc>
          <w:tcPr>
            <w:tcW w:w="6030" w:type="dxa"/>
          </w:tcPr>
          <w:p w14:paraId="28B9ED72"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המסלול עובר בצד שדות מוקשים. אין לסטות מהשביל המסומן.</w:t>
            </w:r>
          </w:p>
        </w:tc>
      </w:tr>
      <w:tr w:rsidR="008A3D6D" w:rsidRPr="005D1E9B" w14:paraId="1475138C" w14:textId="77777777" w:rsidTr="002D219F">
        <w:tc>
          <w:tcPr>
            <w:tcW w:w="3410" w:type="dxa"/>
          </w:tcPr>
          <w:p w14:paraId="76000752"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חשוד במיקוש</w:t>
            </w:r>
          </w:p>
        </w:tc>
        <w:tc>
          <w:tcPr>
            <w:tcW w:w="6030" w:type="dxa"/>
          </w:tcPr>
          <w:p w14:paraId="7A25BA9D"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השטח חשוד במיקוש. אין לסטות מהשביל המסומן.</w:t>
            </w:r>
          </w:p>
        </w:tc>
      </w:tr>
      <w:tr w:rsidR="008A3D6D" w:rsidRPr="005D1E9B" w14:paraId="5513FC45" w14:textId="77777777" w:rsidTr="002D219F">
        <w:tc>
          <w:tcPr>
            <w:tcW w:w="3410" w:type="dxa"/>
          </w:tcPr>
          <w:p w14:paraId="6A7B94BC"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בתוך שטח אש</w:t>
            </w:r>
          </w:p>
        </w:tc>
        <w:tc>
          <w:tcPr>
            <w:tcW w:w="6030" w:type="dxa"/>
          </w:tcPr>
          <w:p w14:paraId="2205D6F3"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המסלול עובר בתוך שטח אש. אין לסטות מהשביל המסומן.</w:t>
            </w:r>
          </w:p>
        </w:tc>
      </w:tr>
      <w:tr w:rsidR="008A3D6D" w:rsidRPr="005D1E9B" w14:paraId="46B24672" w14:textId="77777777" w:rsidTr="002D219F">
        <w:tc>
          <w:tcPr>
            <w:tcW w:w="3410" w:type="dxa"/>
          </w:tcPr>
          <w:p w14:paraId="7AC1D4A8"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ליד שטח אש</w:t>
            </w:r>
          </w:p>
        </w:tc>
        <w:tc>
          <w:tcPr>
            <w:tcW w:w="6030" w:type="dxa"/>
          </w:tcPr>
          <w:p w14:paraId="790818F4"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המסלול עובר ליד שטח אש. אין לסטות מהשביל המסומן.</w:t>
            </w:r>
          </w:p>
        </w:tc>
      </w:tr>
      <w:tr w:rsidR="008A3D6D" w:rsidRPr="005D1E9B" w14:paraId="2F55CB39" w14:textId="77777777" w:rsidTr="002D219F">
        <w:tc>
          <w:tcPr>
            <w:tcW w:w="3410" w:type="dxa"/>
          </w:tcPr>
          <w:p w14:paraId="40455C5B"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בורות בשטח</w:t>
            </w:r>
          </w:p>
        </w:tc>
        <w:tc>
          <w:tcPr>
            <w:tcW w:w="6030" w:type="dxa"/>
          </w:tcPr>
          <w:p w14:paraId="3FF4D9D6"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היזהר מבורות באזור. אין לסטות מהשביל המסומן.</w:t>
            </w:r>
          </w:p>
        </w:tc>
      </w:tr>
      <w:tr w:rsidR="008A3D6D" w:rsidRPr="005D1E9B" w14:paraId="4C71E34D" w14:textId="77777777" w:rsidTr="002D219F">
        <w:tc>
          <w:tcPr>
            <w:tcW w:w="3410" w:type="dxa"/>
          </w:tcPr>
          <w:p w14:paraId="09621371"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מועד לשיטפונות</w:t>
            </w:r>
          </w:p>
        </w:tc>
        <w:tc>
          <w:tcPr>
            <w:tcW w:w="6030" w:type="dxa"/>
          </w:tcPr>
          <w:p w14:paraId="12907F57" w14:textId="77777777" w:rsidR="008A3D6D" w:rsidRPr="005D1E9B" w:rsidRDefault="008A3D6D" w:rsidP="002D219F">
            <w:pPr>
              <w:widowControl w:val="0"/>
              <w:tabs>
                <w:tab w:val="left" w:pos="1701"/>
              </w:tabs>
              <w:overflowPunct/>
              <w:autoSpaceDE/>
              <w:autoSpaceDN/>
              <w:adjustRightInd/>
              <w:spacing w:line="300" w:lineRule="atLeast"/>
              <w:ind w:right="5"/>
              <w:jc w:val="left"/>
              <w:textAlignment w:val="auto"/>
              <w:rPr>
                <w:noProof/>
                <w:sz w:val="20"/>
                <w:rtl/>
              </w:rPr>
            </w:pPr>
            <w:r w:rsidRPr="005D1E9B">
              <w:rPr>
                <w:noProof/>
                <w:sz w:val="20"/>
                <w:rtl/>
              </w:rPr>
              <w:t>הנחל/שביל מועד לשיטפונות בחורף.</w:t>
            </w:r>
          </w:p>
        </w:tc>
      </w:tr>
      <w:tr w:rsidR="008A3D6D" w:rsidRPr="005D1E9B" w14:paraId="06977CBC" w14:textId="77777777" w:rsidTr="002D219F">
        <w:tc>
          <w:tcPr>
            <w:tcW w:w="3410" w:type="dxa"/>
          </w:tcPr>
          <w:p w14:paraId="4829F1BD"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אין שיטפונות</w:t>
            </w:r>
          </w:p>
        </w:tc>
        <w:tc>
          <w:tcPr>
            <w:tcW w:w="6030" w:type="dxa"/>
          </w:tcPr>
          <w:p w14:paraId="0C2BC7AA"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האזור אינו מועד לשיטפונות בחורף.</w:t>
            </w:r>
          </w:p>
        </w:tc>
      </w:tr>
      <w:tr w:rsidR="008A3D6D" w:rsidRPr="005D1E9B" w14:paraId="7C684102" w14:textId="77777777" w:rsidTr="002D219F">
        <w:tc>
          <w:tcPr>
            <w:tcW w:w="3410" w:type="dxa"/>
          </w:tcPr>
          <w:p w14:paraId="7C98DFB5"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מועד לערפל</w:t>
            </w:r>
          </w:p>
        </w:tc>
        <w:tc>
          <w:tcPr>
            <w:tcW w:w="6030" w:type="dxa"/>
          </w:tcPr>
          <w:p w14:paraId="0FCB116D"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השטח מועד לערפל כבד.</w:t>
            </w:r>
          </w:p>
        </w:tc>
      </w:tr>
      <w:tr w:rsidR="008A3D6D" w:rsidRPr="005D1E9B" w14:paraId="05A3DF94" w14:textId="77777777" w:rsidTr="002D219F">
        <w:tc>
          <w:tcPr>
            <w:tcW w:w="3410" w:type="dxa"/>
          </w:tcPr>
          <w:p w14:paraId="4692F5B1"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עומס חום גבוה</w:t>
            </w:r>
          </w:p>
        </w:tc>
        <w:tc>
          <w:tcPr>
            <w:tcW w:w="6030" w:type="dxa"/>
          </w:tcPr>
          <w:p w14:paraId="0EE86CD5"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האתר באזור של עומס חום גבוה בקיץ ובימי שרב.</w:t>
            </w:r>
          </w:p>
        </w:tc>
      </w:tr>
      <w:tr w:rsidR="008A3D6D" w:rsidRPr="005D1E9B" w14:paraId="6BA456A6" w14:textId="77777777" w:rsidTr="002D219F">
        <w:tc>
          <w:tcPr>
            <w:tcW w:w="3410" w:type="dxa"/>
          </w:tcPr>
          <w:p w14:paraId="7AC4ED14"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סכנת חלקה</w:t>
            </w:r>
          </w:p>
        </w:tc>
        <w:tc>
          <w:tcPr>
            <w:tcW w:w="6030" w:type="dxa"/>
          </w:tcPr>
          <w:p w14:paraId="6FC820EF"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בימי גשם קיימת סכנת החלקה.</w:t>
            </w:r>
          </w:p>
        </w:tc>
      </w:tr>
      <w:tr w:rsidR="008A3D6D" w:rsidRPr="005D1E9B" w14:paraId="4AD0EB20" w14:textId="77777777" w:rsidTr="002D219F">
        <w:tc>
          <w:tcPr>
            <w:tcW w:w="3410" w:type="dxa"/>
          </w:tcPr>
          <w:p w14:paraId="1A9D18D1"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עליה תלולה</w:t>
            </w:r>
          </w:p>
        </w:tc>
        <w:tc>
          <w:tcPr>
            <w:tcW w:w="6030" w:type="dxa"/>
          </w:tcPr>
          <w:p w14:paraId="17CDBCCE"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בחלק מן המסלול קיימת עלייה תלולה.</w:t>
            </w:r>
          </w:p>
        </w:tc>
      </w:tr>
      <w:tr w:rsidR="008A3D6D" w:rsidRPr="005D1E9B" w14:paraId="29D9A5D6" w14:textId="77777777" w:rsidTr="002D219F">
        <w:tc>
          <w:tcPr>
            <w:tcW w:w="3410" w:type="dxa"/>
          </w:tcPr>
          <w:p w14:paraId="4BD8FE9F"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חניון יום</w:t>
            </w:r>
          </w:p>
        </w:tc>
        <w:tc>
          <w:tcPr>
            <w:tcW w:w="6030" w:type="dxa"/>
          </w:tcPr>
          <w:p w14:paraId="5EACE4FD"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 xml:space="preserve">חניון יום בלבד </w:t>
            </w:r>
            <w:r w:rsidRPr="005D1E9B">
              <w:rPr>
                <w:noProof/>
                <w:sz w:val="20"/>
              </w:rPr>
              <w:t>–</w:t>
            </w:r>
            <w:r w:rsidRPr="005D1E9B">
              <w:rPr>
                <w:noProof/>
                <w:sz w:val="20"/>
                <w:rtl/>
              </w:rPr>
              <w:t xml:space="preserve"> אין לישון בו בלילה.</w:t>
            </w:r>
          </w:p>
        </w:tc>
      </w:tr>
      <w:tr w:rsidR="008A3D6D" w:rsidRPr="005D1E9B" w14:paraId="25461879" w14:textId="77777777" w:rsidTr="002D219F">
        <w:tc>
          <w:tcPr>
            <w:tcW w:w="3410" w:type="dxa"/>
          </w:tcPr>
          <w:p w14:paraId="1DBBDA1C"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ליד שטח סגור</w:t>
            </w:r>
          </w:p>
        </w:tc>
        <w:tc>
          <w:tcPr>
            <w:tcW w:w="6030" w:type="dxa"/>
          </w:tcPr>
          <w:p w14:paraId="4AAB3611"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המסלול עובר קרוב לשטח שנסגר ע"י צה"ל; אין לסטות מהשביל המסומן.</w:t>
            </w:r>
          </w:p>
        </w:tc>
      </w:tr>
      <w:tr w:rsidR="008A3D6D" w:rsidRPr="005D1E9B" w14:paraId="475BF709" w14:textId="77777777" w:rsidTr="002D219F">
        <w:tc>
          <w:tcPr>
            <w:tcW w:w="3410" w:type="dxa"/>
          </w:tcPr>
          <w:p w14:paraId="0D259BD3"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תיאום לינה</w:t>
            </w:r>
          </w:p>
        </w:tc>
        <w:tc>
          <w:tcPr>
            <w:tcW w:w="6030" w:type="dxa"/>
          </w:tcPr>
          <w:p w14:paraId="76D7942A" w14:textId="77777777" w:rsidR="008A3D6D" w:rsidRPr="005D1E9B" w:rsidRDefault="008A3D6D" w:rsidP="002D219F">
            <w:pPr>
              <w:widowControl w:val="0"/>
              <w:tabs>
                <w:tab w:val="left" w:pos="6436"/>
              </w:tabs>
              <w:overflowPunct/>
              <w:autoSpaceDE/>
              <w:autoSpaceDN/>
              <w:adjustRightInd/>
              <w:spacing w:line="300" w:lineRule="atLeast"/>
              <w:ind w:right="5"/>
              <w:jc w:val="left"/>
              <w:textAlignment w:val="auto"/>
              <w:rPr>
                <w:noProof/>
                <w:sz w:val="20"/>
                <w:rtl/>
              </w:rPr>
            </w:pPr>
            <w:r w:rsidRPr="005D1E9B">
              <w:rPr>
                <w:noProof/>
                <w:sz w:val="20"/>
                <w:rtl/>
              </w:rPr>
              <w:t>האישור מותנה בתיאום הלינה ישירות עם הגוף האחראי.</w:t>
            </w:r>
          </w:p>
        </w:tc>
      </w:tr>
      <w:tr w:rsidR="008A3D6D" w:rsidRPr="005D1E9B" w14:paraId="286800B2" w14:textId="77777777" w:rsidTr="002D219F">
        <w:tc>
          <w:tcPr>
            <w:tcW w:w="3410" w:type="dxa"/>
          </w:tcPr>
          <w:p w14:paraId="2E20DDC7"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תיאום עם ר.ש.ט</w:t>
            </w:r>
          </w:p>
        </w:tc>
        <w:tc>
          <w:tcPr>
            <w:tcW w:w="6030" w:type="dxa"/>
          </w:tcPr>
          <w:p w14:paraId="3DE8D60A" w14:textId="77777777" w:rsidR="008A3D6D" w:rsidRPr="005D1E9B" w:rsidRDefault="008A3D6D" w:rsidP="002D219F">
            <w:pPr>
              <w:widowControl w:val="0"/>
              <w:tabs>
                <w:tab w:val="left" w:pos="6436"/>
              </w:tabs>
              <w:overflowPunct/>
              <w:autoSpaceDE/>
              <w:autoSpaceDN/>
              <w:adjustRightInd/>
              <w:spacing w:line="300" w:lineRule="atLeast"/>
              <w:ind w:right="5"/>
              <w:jc w:val="left"/>
              <w:textAlignment w:val="auto"/>
              <w:rPr>
                <w:noProof/>
                <w:sz w:val="20"/>
                <w:rtl/>
              </w:rPr>
            </w:pPr>
            <w:r w:rsidRPr="005D1E9B">
              <w:rPr>
                <w:noProof/>
                <w:sz w:val="20"/>
                <w:rtl/>
              </w:rPr>
              <w:t xml:space="preserve">השביל המבוקש נמצא בשמורת טבע ואינו מסומן (ממוספר); האישור מותנה בקבלת אישור מרשות הטבע </w:t>
            </w:r>
            <w:r w:rsidRPr="005D1E9B">
              <w:rPr>
                <w:rFonts w:hint="cs"/>
                <w:noProof/>
                <w:sz w:val="20"/>
                <w:rtl/>
              </w:rPr>
              <w:t xml:space="preserve">והגנים </w:t>
            </w:r>
            <w:r w:rsidRPr="005D1E9B">
              <w:rPr>
                <w:noProof/>
                <w:sz w:val="20"/>
                <w:rtl/>
              </w:rPr>
              <w:t>לטייל בו.</w:t>
            </w:r>
          </w:p>
        </w:tc>
      </w:tr>
      <w:tr w:rsidR="008A3D6D" w:rsidRPr="005D1E9B" w14:paraId="558C911D" w14:textId="77777777" w:rsidTr="002D219F">
        <w:trPr>
          <w:cantSplit/>
        </w:trPr>
        <w:tc>
          <w:tcPr>
            <w:tcW w:w="9440" w:type="dxa"/>
            <w:gridSpan w:val="2"/>
          </w:tcPr>
          <w:p w14:paraId="38EF75F2" w14:textId="77777777" w:rsidR="008A3D6D" w:rsidRPr="005D1E9B" w:rsidRDefault="008A3D6D" w:rsidP="002D219F">
            <w:pPr>
              <w:widowControl w:val="0"/>
              <w:overflowPunct/>
              <w:autoSpaceDE/>
              <w:autoSpaceDN/>
              <w:adjustRightInd/>
              <w:spacing w:line="300" w:lineRule="atLeast"/>
              <w:ind w:right="5"/>
              <w:jc w:val="left"/>
              <w:textAlignment w:val="auto"/>
              <w:rPr>
                <w:b/>
                <w:bCs/>
                <w:noProof/>
                <w:sz w:val="20"/>
                <w:rtl/>
              </w:rPr>
            </w:pPr>
            <w:r w:rsidRPr="005D1E9B">
              <w:rPr>
                <w:b/>
                <w:bCs/>
                <w:noProof/>
                <w:sz w:val="20"/>
                <w:rtl/>
              </w:rPr>
              <w:t xml:space="preserve">קבוצת 400 </w:t>
            </w:r>
            <w:r w:rsidRPr="005D1E9B">
              <w:rPr>
                <w:b/>
                <w:bCs/>
                <w:noProof/>
                <w:sz w:val="20"/>
              </w:rPr>
              <w:t>–</w:t>
            </w:r>
            <w:r w:rsidRPr="005D1E9B">
              <w:rPr>
                <w:b/>
                <w:bCs/>
                <w:noProof/>
                <w:sz w:val="20"/>
                <w:rtl/>
              </w:rPr>
              <w:t xml:space="preserve"> קשורות למים</w:t>
            </w:r>
          </w:p>
        </w:tc>
      </w:tr>
      <w:tr w:rsidR="008A3D6D" w:rsidRPr="005D1E9B" w14:paraId="6AC51877" w14:textId="77777777" w:rsidTr="002D219F">
        <w:tc>
          <w:tcPr>
            <w:tcW w:w="3410" w:type="dxa"/>
          </w:tcPr>
          <w:p w14:paraId="0CA7FB53" w14:textId="77777777" w:rsidR="008A3D6D" w:rsidRPr="005D1E9B" w:rsidRDefault="008A3D6D" w:rsidP="002D219F">
            <w:pPr>
              <w:widowControl w:val="0"/>
              <w:overflowPunct/>
              <w:autoSpaceDE/>
              <w:autoSpaceDN/>
              <w:adjustRightInd/>
              <w:spacing w:line="300" w:lineRule="atLeast"/>
              <w:ind w:right="199"/>
              <w:jc w:val="left"/>
              <w:textAlignment w:val="auto"/>
              <w:rPr>
                <w:noProof/>
                <w:sz w:val="20"/>
                <w:rtl/>
              </w:rPr>
            </w:pPr>
            <w:r w:rsidRPr="005D1E9B">
              <w:rPr>
                <w:noProof/>
                <w:sz w:val="20"/>
                <w:rtl/>
              </w:rPr>
              <w:t>שחייה אסורה</w:t>
            </w:r>
          </w:p>
        </w:tc>
        <w:tc>
          <w:tcPr>
            <w:tcW w:w="6030" w:type="dxa"/>
          </w:tcPr>
          <w:p w14:paraId="2361674F"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אסורה שחייה, רחצה או שתיית המים.</w:t>
            </w:r>
          </w:p>
        </w:tc>
      </w:tr>
      <w:tr w:rsidR="008A3D6D" w:rsidRPr="005D1E9B" w14:paraId="0D129CDB" w14:textId="77777777" w:rsidTr="002D219F">
        <w:tc>
          <w:tcPr>
            <w:tcW w:w="3410" w:type="dxa"/>
          </w:tcPr>
          <w:p w14:paraId="2648741C" w14:textId="77777777" w:rsidR="008A3D6D" w:rsidRPr="005D1E9B" w:rsidRDefault="008A3D6D" w:rsidP="002D219F">
            <w:pPr>
              <w:widowControl w:val="0"/>
              <w:overflowPunct/>
              <w:autoSpaceDE/>
              <w:autoSpaceDN/>
              <w:adjustRightInd/>
              <w:spacing w:line="300" w:lineRule="atLeast"/>
              <w:ind w:right="199"/>
              <w:jc w:val="left"/>
              <w:textAlignment w:val="auto"/>
              <w:rPr>
                <w:noProof/>
                <w:sz w:val="20"/>
                <w:rtl/>
              </w:rPr>
            </w:pPr>
            <w:r w:rsidRPr="005D1E9B">
              <w:rPr>
                <w:noProof/>
                <w:sz w:val="20"/>
                <w:rtl/>
              </w:rPr>
              <w:t>אין פעילות מים</w:t>
            </w:r>
          </w:p>
        </w:tc>
        <w:tc>
          <w:tcPr>
            <w:tcW w:w="6030" w:type="dxa"/>
          </w:tcPr>
          <w:p w14:paraId="449B18C8"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אסורה כל פעילות מים.</w:t>
            </w:r>
          </w:p>
        </w:tc>
      </w:tr>
      <w:tr w:rsidR="008A3D6D" w:rsidRPr="005D1E9B" w14:paraId="5672E9C2" w14:textId="77777777" w:rsidTr="002D219F">
        <w:tc>
          <w:tcPr>
            <w:tcW w:w="3410" w:type="dxa"/>
          </w:tcPr>
          <w:p w14:paraId="1E183C20" w14:textId="77777777" w:rsidR="008A3D6D" w:rsidRPr="005D1E9B" w:rsidRDefault="008A3D6D" w:rsidP="002D219F">
            <w:pPr>
              <w:widowControl w:val="0"/>
              <w:overflowPunct/>
              <w:autoSpaceDE/>
              <w:autoSpaceDN/>
              <w:adjustRightInd/>
              <w:spacing w:line="300" w:lineRule="atLeast"/>
              <w:ind w:right="199"/>
              <w:jc w:val="left"/>
              <w:textAlignment w:val="auto"/>
              <w:rPr>
                <w:noProof/>
                <w:sz w:val="20"/>
                <w:rtl/>
              </w:rPr>
            </w:pPr>
            <w:r w:rsidRPr="005D1E9B">
              <w:rPr>
                <w:noProof/>
                <w:sz w:val="20"/>
                <w:rtl/>
              </w:rPr>
              <w:t>מים מזוה</w:t>
            </w:r>
            <w:r w:rsidRPr="005D1E9B">
              <w:rPr>
                <w:rFonts w:hint="cs"/>
                <w:noProof/>
                <w:sz w:val="20"/>
                <w:rtl/>
              </w:rPr>
              <w:t>מ</w:t>
            </w:r>
            <w:r w:rsidRPr="005D1E9B">
              <w:rPr>
                <w:noProof/>
                <w:sz w:val="20"/>
                <w:rtl/>
              </w:rPr>
              <w:t>ים</w:t>
            </w:r>
          </w:p>
        </w:tc>
        <w:tc>
          <w:tcPr>
            <w:tcW w:w="6030" w:type="dxa"/>
          </w:tcPr>
          <w:p w14:paraId="22C764CE"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המים מזוה</w:t>
            </w:r>
            <w:r w:rsidRPr="005D1E9B">
              <w:rPr>
                <w:rFonts w:hint="cs"/>
                <w:noProof/>
                <w:sz w:val="20"/>
                <w:rtl/>
              </w:rPr>
              <w:t>מ</w:t>
            </w:r>
            <w:r w:rsidRPr="005D1E9B">
              <w:rPr>
                <w:noProof/>
                <w:sz w:val="20"/>
                <w:rtl/>
              </w:rPr>
              <w:t>ים ואסורה שתייה וכל פעילות מים.</w:t>
            </w:r>
          </w:p>
        </w:tc>
      </w:tr>
      <w:tr w:rsidR="008A3D6D" w:rsidRPr="005D1E9B" w14:paraId="7600A47D" w14:textId="77777777" w:rsidTr="002D219F">
        <w:tc>
          <w:tcPr>
            <w:tcW w:w="3410" w:type="dxa"/>
          </w:tcPr>
          <w:p w14:paraId="117E96CA" w14:textId="77777777" w:rsidR="008A3D6D" w:rsidRPr="005D1E9B" w:rsidRDefault="008A3D6D" w:rsidP="002D219F">
            <w:pPr>
              <w:widowControl w:val="0"/>
              <w:overflowPunct/>
              <w:autoSpaceDE/>
              <w:autoSpaceDN/>
              <w:adjustRightInd/>
              <w:spacing w:line="300" w:lineRule="atLeast"/>
              <w:ind w:right="199"/>
              <w:jc w:val="left"/>
              <w:textAlignment w:val="auto"/>
              <w:rPr>
                <w:noProof/>
                <w:sz w:val="20"/>
                <w:rtl/>
              </w:rPr>
            </w:pPr>
            <w:r w:rsidRPr="005D1E9B">
              <w:rPr>
                <w:noProof/>
                <w:sz w:val="20"/>
                <w:rtl/>
              </w:rPr>
              <w:t>הליכה במים</w:t>
            </w:r>
          </w:p>
        </w:tc>
        <w:tc>
          <w:tcPr>
            <w:tcW w:w="6030" w:type="dxa"/>
          </w:tcPr>
          <w:p w14:paraId="406B78A8"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המסלול כרוך בהליכה במים.</w:t>
            </w:r>
          </w:p>
        </w:tc>
      </w:tr>
      <w:tr w:rsidR="008A3D6D" w:rsidRPr="005D1E9B" w14:paraId="7D79ED08" w14:textId="77777777" w:rsidTr="002D219F">
        <w:tc>
          <w:tcPr>
            <w:tcW w:w="3410" w:type="dxa"/>
          </w:tcPr>
          <w:p w14:paraId="11B338FD" w14:textId="77777777" w:rsidR="008A3D6D" w:rsidRPr="005D1E9B" w:rsidRDefault="008A3D6D" w:rsidP="002D219F">
            <w:pPr>
              <w:widowControl w:val="0"/>
              <w:overflowPunct/>
              <w:autoSpaceDE/>
              <w:autoSpaceDN/>
              <w:adjustRightInd/>
              <w:spacing w:line="300" w:lineRule="atLeast"/>
              <w:ind w:right="199"/>
              <w:jc w:val="left"/>
              <w:textAlignment w:val="auto"/>
              <w:rPr>
                <w:noProof/>
                <w:sz w:val="20"/>
                <w:rtl/>
              </w:rPr>
            </w:pPr>
            <w:r w:rsidRPr="005D1E9B">
              <w:rPr>
                <w:noProof/>
                <w:sz w:val="20"/>
                <w:rtl/>
              </w:rPr>
              <w:t>כרוך בשחייה</w:t>
            </w:r>
          </w:p>
        </w:tc>
        <w:tc>
          <w:tcPr>
            <w:tcW w:w="6030" w:type="dxa"/>
          </w:tcPr>
          <w:p w14:paraId="239DF2D7"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המעבר בנחל כרוך בחציית בריכה בשחייה.  יש לארגן את הציוד מראש לבל</w:t>
            </w:r>
            <w:r w:rsidRPr="005D1E9B">
              <w:rPr>
                <w:rFonts w:hint="cs"/>
                <w:noProof/>
                <w:sz w:val="20"/>
                <w:rtl/>
              </w:rPr>
              <w:t xml:space="preserve"> </w:t>
            </w:r>
            <w:r w:rsidRPr="005D1E9B">
              <w:rPr>
                <w:noProof/>
                <w:sz w:val="20"/>
                <w:rtl/>
              </w:rPr>
              <w:t>יירטב במים.</w:t>
            </w:r>
          </w:p>
        </w:tc>
      </w:tr>
      <w:tr w:rsidR="008A3D6D" w:rsidRPr="005D1E9B" w14:paraId="068ABEDA" w14:textId="77777777" w:rsidTr="002D219F">
        <w:tc>
          <w:tcPr>
            <w:tcW w:w="3410" w:type="dxa"/>
          </w:tcPr>
          <w:p w14:paraId="49873E52" w14:textId="77777777" w:rsidR="008A3D6D" w:rsidRPr="005D1E9B" w:rsidRDefault="008A3D6D" w:rsidP="002D219F">
            <w:pPr>
              <w:widowControl w:val="0"/>
              <w:overflowPunct/>
              <w:autoSpaceDE/>
              <w:autoSpaceDN/>
              <w:adjustRightInd/>
              <w:spacing w:line="300" w:lineRule="atLeast"/>
              <w:ind w:right="199"/>
              <w:jc w:val="left"/>
              <w:textAlignment w:val="auto"/>
              <w:rPr>
                <w:noProof/>
                <w:sz w:val="20"/>
                <w:rtl/>
              </w:rPr>
            </w:pPr>
            <w:r w:rsidRPr="005D1E9B">
              <w:rPr>
                <w:noProof/>
                <w:sz w:val="20"/>
                <w:rtl/>
              </w:rPr>
              <w:t>נחל אכזב</w:t>
            </w:r>
          </w:p>
        </w:tc>
        <w:tc>
          <w:tcPr>
            <w:tcW w:w="6030" w:type="dxa"/>
          </w:tcPr>
          <w:p w14:paraId="646EB7B6"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גם בעונה מומלצת, לא תמיד זורמים מים בנחל.</w:t>
            </w:r>
          </w:p>
        </w:tc>
      </w:tr>
    </w:tbl>
    <w:p w14:paraId="13C85CBB" w14:textId="77777777" w:rsidR="008A3D6D" w:rsidRPr="005D1E9B" w:rsidRDefault="008A3D6D" w:rsidP="008A3D6D">
      <w:pPr>
        <w:widowControl w:val="0"/>
        <w:overflowPunct/>
        <w:autoSpaceDE/>
        <w:autoSpaceDN/>
        <w:adjustRightInd/>
        <w:spacing w:line="300" w:lineRule="atLeast"/>
        <w:ind w:left="452" w:right="284"/>
        <w:textAlignment w:val="auto"/>
        <w:rPr>
          <w:rFonts w:ascii="Arial" w:hAnsi="Arial"/>
          <w:b/>
          <w:bCs/>
          <w:lang w:eastAsia="en-US"/>
        </w:rPr>
      </w:pPr>
    </w:p>
    <w:p w14:paraId="089A39DE" w14:textId="1B745F26" w:rsidR="008A3D6D" w:rsidRPr="005D1E9B" w:rsidRDefault="008A3D6D" w:rsidP="008A3D6D">
      <w:pPr>
        <w:widowControl w:val="0"/>
        <w:spacing w:line="300" w:lineRule="atLeast"/>
        <w:ind w:left="-33"/>
        <w:jc w:val="right"/>
        <w:rPr>
          <w:rtl/>
        </w:rPr>
      </w:pPr>
      <w:r w:rsidRPr="005D1E9B">
        <w:rPr>
          <w:b/>
          <w:bCs/>
          <w:szCs w:val="28"/>
          <w:rtl/>
          <w:lang w:eastAsia="en-US"/>
        </w:rPr>
        <w:br w:type="page"/>
      </w:r>
      <w:r w:rsidR="007275D7">
        <w:rPr>
          <w:rFonts w:hint="cs"/>
          <w:rtl/>
        </w:rPr>
        <w:t>נספח מספר 5</w:t>
      </w:r>
    </w:p>
    <w:p w14:paraId="1FAABB83" w14:textId="77777777" w:rsidR="008A3D6D" w:rsidRPr="005D1E9B" w:rsidRDefault="008A3D6D" w:rsidP="008A3D6D">
      <w:pPr>
        <w:widowControl w:val="0"/>
        <w:spacing w:line="300" w:lineRule="atLeast"/>
        <w:ind w:left="-33"/>
        <w:jc w:val="right"/>
        <w:rPr>
          <w:rtl/>
        </w:rPr>
      </w:pPr>
      <w:r w:rsidRPr="005D1E9B">
        <w:rPr>
          <w:rFonts w:hint="cs"/>
          <w:rtl/>
        </w:rPr>
        <w:t>דף 16 מתוך 17</w:t>
      </w:r>
    </w:p>
    <w:p w14:paraId="73E85D77" w14:textId="77777777" w:rsidR="008A3D6D" w:rsidRPr="005D1E9B" w:rsidRDefault="008A3D6D" w:rsidP="008A3D6D">
      <w:pPr>
        <w:widowControl w:val="0"/>
        <w:numPr>
          <w:ilvl w:val="1"/>
          <w:numId w:val="44"/>
        </w:numPr>
        <w:tabs>
          <w:tab w:val="num" w:pos="992"/>
        </w:tabs>
        <w:overflowPunct/>
        <w:autoSpaceDE/>
        <w:autoSpaceDN/>
        <w:adjustRightInd/>
        <w:spacing w:line="300" w:lineRule="atLeast"/>
        <w:ind w:left="992" w:right="284" w:hanging="540"/>
        <w:jc w:val="left"/>
        <w:textAlignment w:val="auto"/>
        <w:rPr>
          <w:rFonts w:ascii="Arial" w:hAnsi="Arial"/>
          <w:b/>
          <w:bCs/>
          <w:lang w:eastAsia="en-US"/>
        </w:rPr>
      </w:pPr>
      <w:r w:rsidRPr="005D1E9B">
        <w:rPr>
          <w:b/>
          <w:bCs/>
          <w:szCs w:val="28"/>
          <w:rtl/>
          <w:lang w:eastAsia="en-US"/>
        </w:rPr>
        <w:t>טבל</w:t>
      </w:r>
      <w:r w:rsidRPr="005D1E9B">
        <w:rPr>
          <w:rFonts w:hint="cs"/>
          <w:b/>
          <w:bCs/>
          <w:szCs w:val="28"/>
          <w:rtl/>
          <w:lang w:eastAsia="en-US"/>
        </w:rPr>
        <w:t>ת</w:t>
      </w:r>
      <w:r w:rsidRPr="005D1E9B">
        <w:rPr>
          <w:b/>
          <w:bCs/>
          <w:szCs w:val="28"/>
          <w:rtl/>
          <w:lang w:eastAsia="en-US"/>
        </w:rPr>
        <w:t xml:space="preserve"> שכבות המידע ב-</w:t>
      </w:r>
      <w:r w:rsidRPr="005D1E9B">
        <w:rPr>
          <w:b/>
          <w:bCs/>
          <w:rtl/>
          <w:lang w:eastAsia="en-US"/>
        </w:rPr>
        <w:t xml:space="preserve"> </w:t>
      </w:r>
      <w:r w:rsidRPr="005D1E9B">
        <w:rPr>
          <w:b/>
          <w:bCs/>
          <w:lang w:eastAsia="en-US"/>
        </w:rPr>
        <w:t>DB</w:t>
      </w:r>
      <w:r w:rsidRPr="005D1E9B">
        <w:rPr>
          <w:b/>
          <w:bCs/>
          <w:rtl/>
          <w:lang w:eastAsia="en-US"/>
        </w:rPr>
        <w:t xml:space="preserve"> </w:t>
      </w:r>
      <w:r w:rsidRPr="005D1E9B">
        <w:rPr>
          <w:rFonts w:hint="cs"/>
          <w:b/>
          <w:bCs/>
          <w:rtl/>
          <w:lang w:eastAsia="en-US"/>
        </w:rPr>
        <w:t xml:space="preserve"> </w:t>
      </w:r>
      <w:r w:rsidRPr="005D1E9B">
        <w:rPr>
          <w:b/>
          <w:bCs/>
          <w:szCs w:val="28"/>
          <w:rtl/>
          <w:lang w:eastAsia="en-US"/>
        </w:rPr>
        <w:t>הגיאוגרפי</w:t>
      </w:r>
    </w:p>
    <w:p w14:paraId="34568602" w14:textId="77777777" w:rsidR="008A3D6D" w:rsidRPr="005D1E9B" w:rsidRDefault="008A3D6D" w:rsidP="008A3D6D">
      <w:pPr>
        <w:widowControl w:val="0"/>
        <w:tabs>
          <w:tab w:val="num" w:pos="992"/>
        </w:tabs>
        <w:overflowPunct/>
        <w:autoSpaceDE/>
        <w:autoSpaceDN/>
        <w:adjustRightInd/>
        <w:spacing w:line="300" w:lineRule="atLeast"/>
        <w:ind w:left="992" w:right="284"/>
        <w:jc w:val="left"/>
        <w:textAlignment w:val="auto"/>
        <w:rPr>
          <w:rFonts w:ascii="Arial" w:hAnsi="Arial"/>
          <w:b/>
          <w:bCs/>
          <w:lang w:eastAsia="en-US"/>
        </w:rPr>
      </w:pPr>
    </w:p>
    <w:tbl>
      <w:tblPr>
        <w:tblW w:w="10013"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374"/>
        <w:gridCol w:w="1386"/>
        <w:gridCol w:w="415"/>
        <w:gridCol w:w="1233"/>
        <w:gridCol w:w="19"/>
        <w:gridCol w:w="891"/>
        <w:gridCol w:w="182"/>
        <w:gridCol w:w="119"/>
        <w:gridCol w:w="762"/>
        <w:gridCol w:w="232"/>
        <w:gridCol w:w="66"/>
        <w:gridCol w:w="836"/>
        <w:gridCol w:w="185"/>
        <w:gridCol w:w="1085"/>
        <w:gridCol w:w="553"/>
        <w:gridCol w:w="693"/>
        <w:gridCol w:w="982"/>
      </w:tblGrid>
      <w:tr w:rsidR="008A3D6D" w:rsidRPr="005D1E9B" w14:paraId="52F7EC8A" w14:textId="77777777" w:rsidTr="007275D7">
        <w:trPr>
          <w:cantSplit/>
          <w:tblHeader/>
          <w:jc w:val="right"/>
        </w:trPr>
        <w:tc>
          <w:tcPr>
            <w:tcW w:w="10013" w:type="dxa"/>
            <w:gridSpan w:val="17"/>
            <w:tcBorders>
              <w:top w:val="single" w:sz="18" w:space="0" w:color="auto"/>
              <w:bottom w:val="nil"/>
            </w:tcBorders>
            <w:shd w:val="pct15" w:color="auto" w:fill="FFFFFF"/>
          </w:tcPr>
          <w:p w14:paraId="765FC43A" w14:textId="77777777" w:rsidR="008A3D6D" w:rsidRPr="005D1E9B" w:rsidRDefault="008A3D6D" w:rsidP="002D219F">
            <w:pPr>
              <w:widowControl w:val="0"/>
              <w:tabs>
                <w:tab w:val="left" w:pos="34"/>
                <w:tab w:val="left" w:pos="1701"/>
              </w:tabs>
              <w:overflowPunct/>
              <w:autoSpaceDE/>
              <w:autoSpaceDN/>
              <w:adjustRightInd/>
              <w:spacing w:line="300" w:lineRule="atLeast"/>
              <w:ind w:right="34"/>
              <w:jc w:val="center"/>
              <w:textAlignment w:val="auto"/>
              <w:rPr>
                <w:b/>
                <w:bCs/>
                <w:noProof/>
                <w:sz w:val="20"/>
                <w:szCs w:val="20"/>
                <w:lang w:eastAsia="en-US"/>
              </w:rPr>
            </w:pPr>
            <w:r w:rsidRPr="005D1E9B">
              <w:rPr>
                <w:b/>
                <w:bCs/>
                <w:szCs w:val="28"/>
                <w:rtl/>
                <w:lang w:eastAsia="en-US"/>
              </w:rPr>
              <w:t>טבל</w:t>
            </w:r>
            <w:r w:rsidRPr="005D1E9B">
              <w:rPr>
                <w:rFonts w:hint="cs"/>
                <w:b/>
                <w:bCs/>
                <w:szCs w:val="28"/>
                <w:rtl/>
                <w:lang w:eastAsia="en-US"/>
              </w:rPr>
              <w:t>ת</w:t>
            </w:r>
            <w:r w:rsidRPr="005D1E9B">
              <w:rPr>
                <w:b/>
                <w:bCs/>
                <w:szCs w:val="28"/>
                <w:rtl/>
                <w:lang w:eastAsia="en-US"/>
              </w:rPr>
              <w:t xml:space="preserve"> שכבות המידע ב-</w:t>
            </w:r>
            <w:r w:rsidRPr="005D1E9B">
              <w:rPr>
                <w:b/>
                <w:bCs/>
                <w:rtl/>
                <w:lang w:eastAsia="en-US"/>
              </w:rPr>
              <w:t xml:space="preserve"> </w:t>
            </w:r>
            <w:r w:rsidRPr="005D1E9B">
              <w:rPr>
                <w:b/>
                <w:bCs/>
                <w:lang w:eastAsia="en-US"/>
              </w:rPr>
              <w:t>DB</w:t>
            </w:r>
            <w:r w:rsidRPr="005D1E9B">
              <w:rPr>
                <w:b/>
                <w:bCs/>
                <w:rtl/>
                <w:lang w:eastAsia="en-US"/>
              </w:rPr>
              <w:t xml:space="preserve"> </w:t>
            </w:r>
            <w:r w:rsidRPr="005D1E9B">
              <w:rPr>
                <w:rFonts w:hint="cs"/>
                <w:b/>
                <w:bCs/>
                <w:rtl/>
                <w:lang w:eastAsia="en-US"/>
              </w:rPr>
              <w:t xml:space="preserve"> </w:t>
            </w:r>
            <w:r w:rsidRPr="005D1E9B">
              <w:rPr>
                <w:b/>
                <w:bCs/>
                <w:szCs w:val="28"/>
                <w:rtl/>
                <w:lang w:eastAsia="en-US"/>
              </w:rPr>
              <w:t>הגיאוגרפי</w:t>
            </w:r>
          </w:p>
        </w:tc>
      </w:tr>
      <w:tr w:rsidR="008A3D6D" w:rsidRPr="005D1E9B" w14:paraId="1E3481BB" w14:textId="77777777" w:rsidTr="007275D7">
        <w:trPr>
          <w:tblHeader/>
          <w:jc w:val="right"/>
        </w:trPr>
        <w:tc>
          <w:tcPr>
            <w:tcW w:w="3333" w:type="dxa"/>
            <w:gridSpan w:val="8"/>
            <w:tcBorders>
              <w:top w:val="single" w:sz="18" w:space="0" w:color="auto"/>
              <w:bottom w:val="nil"/>
            </w:tcBorders>
            <w:shd w:val="pct15" w:color="auto" w:fill="FFFFFF"/>
          </w:tcPr>
          <w:p w14:paraId="0C3A538F"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b/>
                <w:bCs/>
                <w:sz w:val="20"/>
                <w:rtl/>
                <w:lang w:eastAsia="en-US"/>
              </w:rPr>
            </w:pPr>
          </w:p>
          <w:p w14:paraId="34A45E3B"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b/>
                <w:bCs/>
                <w:sz w:val="20"/>
                <w:rtl/>
                <w:lang w:eastAsia="en-US"/>
              </w:rPr>
            </w:pPr>
            <w:r w:rsidRPr="005D1E9B">
              <w:rPr>
                <w:rFonts w:hint="cs"/>
                <w:b/>
                <w:bCs/>
                <w:sz w:val="20"/>
                <w:rtl/>
                <w:lang w:eastAsia="en-US"/>
              </w:rPr>
              <w:t>הערות</w:t>
            </w:r>
          </w:p>
        </w:tc>
        <w:tc>
          <w:tcPr>
            <w:tcW w:w="998" w:type="dxa"/>
            <w:gridSpan w:val="2"/>
            <w:tcBorders>
              <w:top w:val="single" w:sz="18" w:space="0" w:color="auto"/>
              <w:bottom w:val="nil"/>
            </w:tcBorders>
            <w:shd w:val="pct15" w:color="auto" w:fill="FFFFFF"/>
          </w:tcPr>
          <w:p w14:paraId="20BFC9A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b/>
                <w:bCs/>
                <w:sz w:val="20"/>
                <w:rtl/>
                <w:lang w:eastAsia="en-US"/>
              </w:rPr>
            </w:pPr>
            <w:r w:rsidRPr="005D1E9B">
              <w:rPr>
                <w:b/>
                <w:bCs/>
                <w:sz w:val="20"/>
                <w:rtl/>
                <w:lang w:eastAsia="en-US"/>
              </w:rPr>
              <w:t>פורמט הישויות</w:t>
            </w:r>
          </w:p>
        </w:tc>
        <w:tc>
          <w:tcPr>
            <w:tcW w:w="1259" w:type="dxa"/>
            <w:gridSpan w:val="3"/>
            <w:tcBorders>
              <w:top w:val="single" w:sz="18" w:space="0" w:color="auto"/>
              <w:bottom w:val="nil"/>
            </w:tcBorders>
            <w:shd w:val="pct15" w:color="auto" w:fill="FFFFFF"/>
          </w:tcPr>
          <w:p w14:paraId="78A741A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b/>
                <w:bCs/>
                <w:sz w:val="20"/>
                <w:rtl/>
                <w:lang w:eastAsia="en-US"/>
              </w:rPr>
            </w:pPr>
            <w:r w:rsidRPr="005D1E9B">
              <w:rPr>
                <w:b/>
                <w:bCs/>
                <w:sz w:val="20"/>
                <w:rtl/>
                <w:lang w:eastAsia="en-US"/>
              </w:rPr>
              <w:t>מקור המידע</w:t>
            </w:r>
          </w:p>
        </w:tc>
        <w:tc>
          <w:tcPr>
            <w:tcW w:w="1259" w:type="dxa"/>
            <w:tcBorders>
              <w:top w:val="single" w:sz="18" w:space="0" w:color="auto"/>
              <w:bottom w:val="nil"/>
            </w:tcBorders>
            <w:shd w:val="pct15" w:color="auto" w:fill="FFFFFF"/>
          </w:tcPr>
          <w:p w14:paraId="438DF8BC"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b/>
                <w:bCs/>
                <w:sz w:val="20"/>
                <w:rtl/>
                <w:lang w:eastAsia="en-US"/>
              </w:rPr>
            </w:pPr>
            <w:r w:rsidRPr="005D1E9B">
              <w:rPr>
                <w:b/>
                <w:bCs/>
                <w:sz w:val="20"/>
                <w:rtl/>
                <w:lang w:eastAsia="en-US"/>
              </w:rPr>
              <w:t>האם מופיע במפת אתר</w:t>
            </w:r>
          </w:p>
        </w:tc>
        <w:tc>
          <w:tcPr>
            <w:tcW w:w="3164" w:type="dxa"/>
            <w:gridSpan w:val="3"/>
            <w:tcBorders>
              <w:top w:val="single" w:sz="18" w:space="0" w:color="auto"/>
              <w:bottom w:val="nil"/>
            </w:tcBorders>
            <w:shd w:val="pct15" w:color="auto" w:fill="FFFFFF"/>
          </w:tcPr>
          <w:p w14:paraId="388C1B24"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b/>
                <w:bCs/>
                <w:sz w:val="20"/>
                <w:rtl/>
                <w:lang w:eastAsia="en-US"/>
              </w:rPr>
            </w:pPr>
          </w:p>
          <w:p w14:paraId="71F9FB8F"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b/>
                <w:bCs/>
                <w:sz w:val="20"/>
                <w:rtl/>
                <w:lang w:eastAsia="en-US"/>
              </w:rPr>
            </w:pPr>
            <w:r w:rsidRPr="005D1E9B">
              <w:rPr>
                <w:rFonts w:hint="cs"/>
                <w:b/>
                <w:bCs/>
                <w:sz w:val="20"/>
                <w:rtl/>
                <w:lang w:eastAsia="en-US"/>
              </w:rPr>
              <w:t>שם השכבה</w:t>
            </w:r>
          </w:p>
        </w:tc>
      </w:tr>
      <w:tr w:rsidR="008A3D6D" w:rsidRPr="005D1E9B" w14:paraId="3F9A3762" w14:textId="77777777" w:rsidTr="007275D7">
        <w:trPr>
          <w:cantSplit/>
          <w:jc w:val="right"/>
        </w:trPr>
        <w:tc>
          <w:tcPr>
            <w:tcW w:w="10013" w:type="dxa"/>
            <w:gridSpan w:val="17"/>
            <w:tcBorders>
              <w:top w:val="single" w:sz="18" w:space="0" w:color="auto"/>
              <w:bottom w:val="single" w:sz="6" w:space="0" w:color="auto"/>
            </w:tcBorders>
          </w:tcPr>
          <w:p w14:paraId="5F61A23F"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noProof/>
                <w:sz w:val="20"/>
                <w:szCs w:val="20"/>
                <w:rtl/>
                <w:lang w:eastAsia="en-US"/>
              </w:rPr>
            </w:pPr>
            <w:r w:rsidRPr="005D1E9B">
              <w:rPr>
                <w:b/>
                <w:bCs/>
                <w:sz w:val="20"/>
                <w:rtl/>
                <w:lang w:eastAsia="en-US"/>
              </w:rPr>
              <w:t>שכבות  דינמיות</w:t>
            </w:r>
          </w:p>
        </w:tc>
      </w:tr>
      <w:tr w:rsidR="008A3D6D" w:rsidRPr="005D1E9B" w14:paraId="2388A4DF" w14:textId="77777777" w:rsidTr="007275D7">
        <w:trPr>
          <w:gridBefore w:val="3"/>
          <w:gridAfter w:val="1"/>
          <w:wBefore w:w="1614" w:type="dxa"/>
          <w:wAfter w:w="1483" w:type="dxa"/>
          <w:jc w:val="right"/>
        </w:trPr>
        <w:tc>
          <w:tcPr>
            <w:tcW w:w="236" w:type="dxa"/>
            <w:tcBorders>
              <w:top w:val="nil"/>
            </w:tcBorders>
          </w:tcPr>
          <w:p w14:paraId="1A4B850B"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 xml:space="preserve">כל מפגע יקושר לאתר </w:t>
            </w:r>
            <w:proofErr w:type="spellStart"/>
            <w:r w:rsidRPr="005D1E9B">
              <w:rPr>
                <w:sz w:val="20"/>
                <w:rtl/>
                <w:lang w:eastAsia="en-US"/>
              </w:rPr>
              <w:t>מסויים</w:t>
            </w:r>
            <w:proofErr w:type="spellEnd"/>
            <w:r w:rsidRPr="005D1E9B">
              <w:rPr>
                <w:sz w:val="20"/>
                <w:rtl/>
                <w:lang w:eastAsia="en-US"/>
              </w:rPr>
              <w:t xml:space="preserve"> ע"י שדה אלפאנומרי</w:t>
            </w:r>
          </w:p>
        </w:tc>
        <w:tc>
          <w:tcPr>
            <w:tcW w:w="981" w:type="dxa"/>
            <w:gridSpan w:val="2"/>
            <w:tcBorders>
              <w:top w:val="nil"/>
            </w:tcBorders>
          </w:tcPr>
          <w:p w14:paraId="5E3BB3B0"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נ/פ</w:t>
            </w:r>
          </w:p>
        </w:tc>
        <w:tc>
          <w:tcPr>
            <w:tcW w:w="1264" w:type="dxa"/>
            <w:gridSpan w:val="3"/>
            <w:tcBorders>
              <w:top w:val="nil"/>
            </w:tcBorders>
          </w:tcPr>
          <w:p w14:paraId="336945B9"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3"/>
            <w:tcBorders>
              <w:top w:val="nil"/>
            </w:tcBorders>
          </w:tcPr>
          <w:p w14:paraId="68A49B6D"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6" w:type="dxa"/>
            <w:gridSpan w:val="4"/>
            <w:tcBorders>
              <w:top w:val="nil"/>
            </w:tcBorders>
          </w:tcPr>
          <w:p w14:paraId="0DEBA0E8"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אזורי מפגעים זמניים</w:t>
            </w:r>
          </w:p>
        </w:tc>
      </w:tr>
      <w:tr w:rsidR="008A3D6D" w:rsidRPr="005D1E9B" w14:paraId="20B73F1D" w14:textId="77777777" w:rsidTr="007275D7">
        <w:trPr>
          <w:gridBefore w:val="3"/>
          <w:gridAfter w:val="1"/>
          <w:wBefore w:w="1614" w:type="dxa"/>
          <w:wAfter w:w="1483" w:type="dxa"/>
          <w:jc w:val="right"/>
        </w:trPr>
        <w:tc>
          <w:tcPr>
            <w:tcW w:w="236" w:type="dxa"/>
          </w:tcPr>
          <w:p w14:paraId="4C29C884"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לא כולל תאונות שאינן קשורות למיקום</w:t>
            </w:r>
          </w:p>
        </w:tc>
        <w:tc>
          <w:tcPr>
            <w:tcW w:w="981" w:type="dxa"/>
            <w:gridSpan w:val="2"/>
          </w:tcPr>
          <w:p w14:paraId="79FE510F"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נ</w:t>
            </w:r>
          </w:p>
        </w:tc>
        <w:tc>
          <w:tcPr>
            <w:tcW w:w="1264" w:type="dxa"/>
            <w:gridSpan w:val="3"/>
          </w:tcPr>
          <w:p w14:paraId="2C7895E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3"/>
          </w:tcPr>
          <w:p w14:paraId="291A7BBB"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6" w:type="dxa"/>
            <w:gridSpan w:val="4"/>
          </w:tcPr>
          <w:p w14:paraId="7809881A"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 xml:space="preserve">אירועים/תאונות בטיולים הקשורים למיקום </w:t>
            </w:r>
          </w:p>
        </w:tc>
      </w:tr>
      <w:tr w:rsidR="008A3D6D" w:rsidRPr="005D1E9B" w14:paraId="5D018C4A" w14:textId="77777777" w:rsidTr="007275D7">
        <w:trPr>
          <w:gridBefore w:val="3"/>
          <w:gridAfter w:val="1"/>
          <w:wBefore w:w="1614" w:type="dxa"/>
          <w:wAfter w:w="1483" w:type="dxa"/>
          <w:jc w:val="right"/>
        </w:trPr>
        <w:tc>
          <w:tcPr>
            <w:tcW w:w="236" w:type="dxa"/>
          </w:tcPr>
          <w:p w14:paraId="30FD0424"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נקודות כניסה ויציאה ממסלולים, בורות באזור וכו'</w:t>
            </w:r>
          </w:p>
        </w:tc>
        <w:tc>
          <w:tcPr>
            <w:tcW w:w="981" w:type="dxa"/>
            <w:gridSpan w:val="2"/>
          </w:tcPr>
          <w:p w14:paraId="7594B34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נ</w:t>
            </w:r>
          </w:p>
        </w:tc>
        <w:tc>
          <w:tcPr>
            <w:tcW w:w="1264" w:type="dxa"/>
            <w:gridSpan w:val="3"/>
          </w:tcPr>
          <w:p w14:paraId="64AF1265"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3"/>
          </w:tcPr>
          <w:p w14:paraId="2B6197EA"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66" w:type="dxa"/>
            <w:gridSpan w:val="4"/>
          </w:tcPr>
          <w:p w14:paraId="5A0DC313"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נקודות הקשורות לשבילי הליכה וחניונים</w:t>
            </w:r>
          </w:p>
        </w:tc>
      </w:tr>
      <w:tr w:rsidR="008A3D6D" w:rsidRPr="005D1E9B" w14:paraId="515B610D" w14:textId="77777777" w:rsidTr="007275D7">
        <w:trPr>
          <w:gridBefore w:val="3"/>
          <w:gridAfter w:val="1"/>
          <w:wBefore w:w="1614" w:type="dxa"/>
          <w:wAfter w:w="1483" w:type="dxa"/>
          <w:jc w:val="right"/>
        </w:trPr>
        <w:tc>
          <w:tcPr>
            <w:tcW w:w="236" w:type="dxa"/>
            <w:tcBorders>
              <w:bottom w:val="single" w:sz="6" w:space="0" w:color="auto"/>
            </w:tcBorders>
          </w:tcPr>
          <w:p w14:paraId="1F6FCB4D"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בהתאם להחלטות מנהלת טיולים</w:t>
            </w:r>
          </w:p>
        </w:tc>
        <w:tc>
          <w:tcPr>
            <w:tcW w:w="981" w:type="dxa"/>
            <w:gridSpan w:val="2"/>
            <w:tcBorders>
              <w:bottom w:val="single" w:sz="6" w:space="0" w:color="auto"/>
            </w:tcBorders>
          </w:tcPr>
          <w:p w14:paraId="1ED70957"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rFonts w:hint="cs"/>
                <w:sz w:val="20"/>
                <w:rtl/>
                <w:lang w:eastAsia="en-US"/>
              </w:rPr>
              <w:t>פ</w:t>
            </w:r>
          </w:p>
        </w:tc>
        <w:tc>
          <w:tcPr>
            <w:tcW w:w="1264" w:type="dxa"/>
            <w:gridSpan w:val="3"/>
            <w:tcBorders>
              <w:bottom w:val="single" w:sz="6" w:space="0" w:color="auto"/>
            </w:tcBorders>
          </w:tcPr>
          <w:p w14:paraId="3A8E0335"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3"/>
            <w:tcBorders>
              <w:bottom w:val="single" w:sz="6" w:space="0" w:color="auto"/>
            </w:tcBorders>
          </w:tcPr>
          <w:p w14:paraId="751DCF5C"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66" w:type="dxa"/>
            <w:gridSpan w:val="4"/>
            <w:tcBorders>
              <w:bottom w:val="single" w:sz="6" w:space="0" w:color="auto"/>
            </w:tcBorders>
          </w:tcPr>
          <w:p w14:paraId="13A8E4BA"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נקודות הראויות לתשומת לב בטיחותית</w:t>
            </w:r>
          </w:p>
        </w:tc>
      </w:tr>
      <w:tr w:rsidR="008A3D6D" w:rsidRPr="005D1E9B" w14:paraId="0439CC11" w14:textId="77777777" w:rsidTr="007275D7">
        <w:trPr>
          <w:gridBefore w:val="3"/>
          <w:gridAfter w:val="1"/>
          <w:wBefore w:w="1614" w:type="dxa"/>
          <w:wAfter w:w="1483" w:type="dxa"/>
          <w:jc w:val="right"/>
        </w:trPr>
        <w:tc>
          <w:tcPr>
            <w:tcW w:w="236" w:type="dxa"/>
            <w:tcBorders>
              <w:top w:val="single" w:sz="6" w:space="0" w:color="auto"/>
              <w:bottom w:val="single" w:sz="6" w:space="0" w:color="auto"/>
            </w:tcBorders>
          </w:tcPr>
          <w:p w14:paraId="39A71361"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1" w:type="dxa"/>
            <w:gridSpan w:val="2"/>
            <w:tcBorders>
              <w:top w:val="single" w:sz="6" w:space="0" w:color="auto"/>
              <w:bottom w:val="single" w:sz="6" w:space="0" w:color="auto"/>
            </w:tcBorders>
          </w:tcPr>
          <w:p w14:paraId="599F3A0B"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ק/פ</w:t>
            </w:r>
          </w:p>
        </w:tc>
        <w:tc>
          <w:tcPr>
            <w:tcW w:w="1264" w:type="dxa"/>
            <w:gridSpan w:val="3"/>
            <w:tcBorders>
              <w:top w:val="single" w:sz="6" w:space="0" w:color="auto"/>
              <w:bottom w:val="single" w:sz="6" w:space="0" w:color="auto"/>
            </w:tcBorders>
          </w:tcPr>
          <w:p w14:paraId="4C828E9D"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3"/>
            <w:tcBorders>
              <w:top w:val="single" w:sz="6" w:space="0" w:color="auto"/>
              <w:bottom w:val="single" w:sz="6" w:space="0" w:color="auto"/>
            </w:tcBorders>
          </w:tcPr>
          <w:p w14:paraId="47A5F5FA"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6" w:type="dxa"/>
            <w:gridSpan w:val="4"/>
            <w:tcBorders>
              <w:top w:val="single" w:sz="6" w:space="0" w:color="auto"/>
              <w:bottom w:val="single" w:sz="6" w:space="0" w:color="auto"/>
            </w:tcBorders>
          </w:tcPr>
          <w:p w14:paraId="44DA4299"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אזורי פעילות בשטח</w:t>
            </w:r>
          </w:p>
        </w:tc>
      </w:tr>
      <w:tr w:rsidR="008A3D6D" w:rsidRPr="005D1E9B" w14:paraId="619CE325" w14:textId="77777777" w:rsidTr="007275D7">
        <w:trPr>
          <w:cantSplit/>
          <w:jc w:val="right"/>
        </w:trPr>
        <w:tc>
          <w:tcPr>
            <w:tcW w:w="10013" w:type="dxa"/>
            <w:gridSpan w:val="17"/>
            <w:tcBorders>
              <w:top w:val="single" w:sz="6" w:space="0" w:color="auto"/>
              <w:bottom w:val="single" w:sz="6" w:space="0" w:color="auto"/>
            </w:tcBorders>
          </w:tcPr>
          <w:p w14:paraId="38564B8B"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noProof/>
                <w:sz w:val="20"/>
                <w:szCs w:val="20"/>
                <w:rtl/>
                <w:lang w:eastAsia="en-US"/>
              </w:rPr>
            </w:pPr>
            <w:r w:rsidRPr="005D1E9B">
              <w:rPr>
                <w:b/>
                <w:bCs/>
                <w:sz w:val="20"/>
                <w:rtl/>
                <w:lang w:eastAsia="en-US"/>
              </w:rPr>
              <w:t>שכבות סטטיות</w:t>
            </w:r>
          </w:p>
        </w:tc>
      </w:tr>
      <w:tr w:rsidR="008A3D6D" w:rsidRPr="005D1E9B" w14:paraId="295BCCDA" w14:textId="77777777" w:rsidTr="007275D7">
        <w:trPr>
          <w:gridBefore w:val="1"/>
          <w:gridAfter w:val="2"/>
          <w:wBefore w:w="653" w:type="dxa"/>
          <w:wAfter w:w="2444" w:type="dxa"/>
          <w:jc w:val="right"/>
        </w:trPr>
        <w:tc>
          <w:tcPr>
            <w:tcW w:w="236" w:type="dxa"/>
            <w:tcBorders>
              <w:top w:val="nil"/>
            </w:tcBorders>
          </w:tcPr>
          <w:p w14:paraId="5AC2DF8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Borders>
              <w:top w:val="nil"/>
            </w:tcBorders>
          </w:tcPr>
          <w:p w14:paraId="01052245"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ר</w:t>
            </w:r>
            <w:r w:rsidRPr="005D1E9B">
              <w:rPr>
                <w:rFonts w:hint="cs"/>
                <w:sz w:val="20"/>
                <w:rtl/>
                <w:lang w:eastAsia="en-US"/>
              </w:rPr>
              <w:t>/ד</w:t>
            </w:r>
          </w:p>
        </w:tc>
        <w:tc>
          <w:tcPr>
            <w:tcW w:w="1259" w:type="dxa"/>
            <w:gridSpan w:val="2"/>
            <w:tcBorders>
              <w:top w:val="nil"/>
            </w:tcBorders>
          </w:tcPr>
          <w:p w14:paraId="3D0072B4"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הגנת הטבע</w:t>
            </w:r>
          </w:p>
        </w:tc>
        <w:tc>
          <w:tcPr>
            <w:tcW w:w="1269" w:type="dxa"/>
            <w:gridSpan w:val="4"/>
            <w:tcBorders>
              <w:top w:val="nil"/>
            </w:tcBorders>
          </w:tcPr>
          <w:p w14:paraId="553D41BA"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Borders>
              <w:top w:val="nil"/>
            </w:tcBorders>
          </w:tcPr>
          <w:p w14:paraId="2A0F55D0"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מפת סימון שבילים </w:t>
            </w:r>
            <w:proofErr w:type="spellStart"/>
            <w:r w:rsidRPr="005D1E9B">
              <w:rPr>
                <w:sz w:val="20"/>
                <w:rtl/>
                <w:lang w:eastAsia="en-US"/>
              </w:rPr>
              <w:t>בקנ"מ</w:t>
            </w:r>
            <w:proofErr w:type="spellEnd"/>
            <w:r w:rsidRPr="005D1E9B">
              <w:rPr>
                <w:sz w:val="20"/>
                <w:rtl/>
                <w:lang w:eastAsia="en-US"/>
              </w:rPr>
              <w:t xml:space="preserve"> 1:50,000</w:t>
            </w:r>
          </w:p>
        </w:tc>
      </w:tr>
      <w:tr w:rsidR="008A3D6D" w:rsidRPr="005D1E9B" w14:paraId="35DF43A3" w14:textId="77777777" w:rsidTr="007275D7">
        <w:trPr>
          <w:gridBefore w:val="1"/>
          <w:gridAfter w:val="2"/>
          <w:wBefore w:w="653" w:type="dxa"/>
          <w:wAfter w:w="2444" w:type="dxa"/>
          <w:jc w:val="right"/>
        </w:trPr>
        <w:tc>
          <w:tcPr>
            <w:tcW w:w="236" w:type="dxa"/>
          </w:tcPr>
          <w:p w14:paraId="41CE9B31"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בהתאם להחלטות מנהלת טיולים</w:t>
            </w:r>
          </w:p>
        </w:tc>
        <w:tc>
          <w:tcPr>
            <w:tcW w:w="980" w:type="dxa"/>
            <w:gridSpan w:val="3"/>
          </w:tcPr>
          <w:p w14:paraId="2E24720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ר</w:t>
            </w:r>
            <w:r w:rsidRPr="005D1E9B">
              <w:rPr>
                <w:rFonts w:hint="cs"/>
                <w:sz w:val="20"/>
                <w:rtl/>
                <w:lang w:eastAsia="en-US"/>
              </w:rPr>
              <w:t>/ד</w:t>
            </w:r>
          </w:p>
        </w:tc>
        <w:tc>
          <w:tcPr>
            <w:tcW w:w="1259" w:type="dxa"/>
            <w:gridSpan w:val="2"/>
          </w:tcPr>
          <w:p w14:paraId="47375E7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מפ"י</w:t>
            </w:r>
          </w:p>
        </w:tc>
        <w:tc>
          <w:tcPr>
            <w:tcW w:w="1269" w:type="dxa"/>
            <w:gridSpan w:val="4"/>
          </w:tcPr>
          <w:p w14:paraId="322FF8F6"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Pr>
          <w:p w14:paraId="756EC743"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מפות ערים נבחרות </w:t>
            </w:r>
          </w:p>
        </w:tc>
      </w:tr>
      <w:tr w:rsidR="008A3D6D" w:rsidRPr="005D1E9B" w14:paraId="30FAEDE8" w14:textId="77777777" w:rsidTr="007275D7">
        <w:trPr>
          <w:gridBefore w:val="1"/>
          <w:gridAfter w:val="2"/>
          <w:wBefore w:w="653" w:type="dxa"/>
          <w:wAfter w:w="2444" w:type="dxa"/>
          <w:jc w:val="right"/>
        </w:trPr>
        <w:tc>
          <w:tcPr>
            <w:tcW w:w="236" w:type="dxa"/>
          </w:tcPr>
          <w:p w14:paraId="5132861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1A4E7A25"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ר</w:t>
            </w:r>
            <w:r w:rsidRPr="005D1E9B">
              <w:rPr>
                <w:rFonts w:hint="cs"/>
                <w:sz w:val="20"/>
                <w:rtl/>
                <w:lang w:eastAsia="en-US"/>
              </w:rPr>
              <w:t>/ד</w:t>
            </w:r>
          </w:p>
        </w:tc>
        <w:tc>
          <w:tcPr>
            <w:tcW w:w="1259" w:type="dxa"/>
            <w:gridSpan w:val="2"/>
          </w:tcPr>
          <w:p w14:paraId="4FB09ED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שונים</w:t>
            </w:r>
          </w:p>
        </w:tc>
        <w:tc>
          <w:tcPr>
            <w:tcW w:w="1269" w:type="dxa"/>
            <w:gridSpan w:val="4"/>
          </w:tcPr>
          <w:p w14:paraId="45CB00FD"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Pr>
          <w:p w14:paraId="17F1C40D"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proofErr w:type="spellStart"/>
            <w:r w:rsidRPr="005D1E9B">
              <w:rPr>
                <w:sz w:val="20"/>
                <w:rtl/>
                <w:lang w:eastAsia="en-US"/>
              </w:rPr>
              <w:t>אורתופוטו</w:t>
            </w:r>
            <w:proofErr w:type="spellEnd"/>
            <w:r w:rsidRPr="005D1E9B">
              <w:rPr>
                <w:sz w:val="20"/>
                <w:rtl/>
                <w:lang w:eastAsia="en-US"/>
              </w:rPr>
              <w:t xml:space="preserve"> נבחרים</w:t>
            </w:r>
          </w:p>
        </w:tc>
      </w:tr>
      <w:tr w:rsidR="008A3D6D" w:rsidRPr="005D1E9B" w14:paraId="386C2FDA" w14:textId="77777777" w:rsidTr="007275D7">
        <w:trPr>
          <w:gridBefore w:val="1"/>
          <w:gridAfter w:val="2"/>
          <w:wBefore w:w="653" w:type="dxa"/>
          <w:wAfter w:w="2444" w:type="dxa"/>
          <w:jc w:val="right"/>
        </w:trPr>
        <w:tc>
          <w:tcPr>
            <w:tcW w:w="236" w:type="dxa"/>
          </w:tcPr>
          <w:p w14:paraId="2585A63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יש לשמור מידע א/נ נוסף עבור שבילי הליכה ועבור חניונים</w:t>
            </w:r>
          </w:p>
        </w:tc>
        <w:tc>
          <w:tcPr>
            <w:tcW w:w="980" w:type="dxa"/>
            <w:gridSpan w:val="3"/>
          </w:tcPr>
          <w:p w14:paraId="13454F2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נ/ק/פ</w:t>
            </w:r>
          </w:p>
        </w:tc>
        <w:tc>
          <w:tcPr>
            <w:tcW w:w="1259" w:type="dxa"/>
            <w:gridSpan w:val="2"/>
          </w:tcPr>
          <w:p w14:paraId="64FABBEC"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4"/>
          </w:tcPr>
          <w:p w14:paraId="02083962"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Pr>
          <w:p w14:paraId="108E269E"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אתרים (כולל שבילי הליכה סטנדרטיים וחניונים) </w:t>
            </w:r>
          </w:p>
        </w:tc>
      </w:tr>
      <w:tr w:rsidR="008A3D6D" w:rsidRPr="005D1E9B" w14:paraId="0189A5E0" w14:textId="77777777" w:rsidTr="007275D7">
        <w:trPr>
          <w:gridBefore w:val="1"/>
          <w:gridAfter w:val="2"/>
          <w:wBefore w:w="653" w:type="dxa"/>
          <w:wAfter w:w="2444" w:type="dxa"/>
          <w:jc w:val="right"/>
        </w:trPr>
        <w:tc>
          <w:tcPr>
            <w:tcW w:w="236" w:type="dxa"/>
          </w:tcPr>
          <w:p w14:paraId="29748E5F"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 xml:space="preserve">ציון שטחי האש במפות סימון שבילים </w:t>
            </w:r>
            <w:r w:rsidRPr="005D1E9B">
              <w:rPr>
                <w:rFonts w:hint="cs"/>
                <w:sz w:val="20"/>
                <w:rtl/>
                <w:lang w:eastAsia="en-US"/>
              </w:rPr>
              <w:t>אינו מדויק תמיד. המידע יוזן למערכת בדרכים שונות ו</w:t>
            </w:r>
            <w:r w:rsidRPr="005D1E9B">
              <w:rPr>
                <w:sz w:val="20"/>
                <w:rtl/>
                <w:lang w:eastAsia="en-US"/>
              </w:rPr>
              <w:t>יאפשר מתן רשימת תאריכים</w:t>
            </w:r>
            <w:r w:rsidRPr="005D1E9B">
              <w:rPr>
                <w:rFonts w:hint="cs"/>
                <w:sz w:val="20"/>
                <w:rtl/>
                <w:lang w:eastAsia="en-US"/>
              </w:rPr>
              <w:t xml:space="preserve"> בהם </w:t>
            </w:r>
            <w:r w:rsidRPr="005D1E9B">
              <w:rPr>
                <w:sz w:val="20"/>
                <w:rtl/>
                <w:lang w:eastAsia="en-US"/>
              </w:rPr>
              <w:t xml:space="preserve">השטח סגור </w:t>
            </w:r>
            <w:r w:rsidRPr="005D1E9B">
              <w:rPr>
                <w:rFonts w:hint="cs"/>
                <w:sz w:val="20"/>
                <w:rtl/>
                <w:lang w:eastAsia="en-US"/>
              </w:rPr>
              <w:t>(</w:t>
            </w:r>
            <w:r w:rsidRPr="005D1E9B">
              <w:rPr>
                <w:sz w:val="20"/>
                <w:rtl/>
                <w:lang w:eastAsia="en-US"/>
              </w:rPr>
              <w:t>פורמט "מ- עד"</w:t>
            </w:r>
            <w:r w:rsidRPr="005D1E9B">
              <w:rPr>
                <w:rFonts w:hint="cs"/>
                <w:sz w:val="20"/>
                <w:rtl/>
                <w:lang w:eastAsia="en-US"/>
              </w:rPr>
              <w:t>)</w:t>
            </w:r>
            <w:r w:rsidRPr="005D1E9B">
              <w:rPr>
                <w:sz w:val="20"/>
                <w:rtl/>
                <w:lang w:eastAsia="en-US"/>
              </w:rPr>
              <w:t xml:space="preserve"> ורשימת ימים בשבוע שהשטח סגור. </w:t>
            </w:r>
          </w:p>
        </w:tc>
        <w:tc>
          <w:tcPr>
            <w:tcW w:w="980" w:type="dxa"/>
            <w:gridSpan w:val="3"/>
          </w:tcPr>
          <w:p w14:paraId="7786939F"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פ</w:t>
            </w:r>
          </w:p>
        </w:tc>
        <w:tc>
          <w:tcPr>
            <w:tcW w:w="1259" w:type="dxa"/>
            <w:gridSpan w:val="2"/>
          </w:tcPr>
          <w:p w14:paraId="00DA350D"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9" w:type="dxa"/>
            <w:gridSpan w:val="4"/>
          </w:tcPr>
          <w:p w14:paraId="4E31D19E"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Pr>
          <w:p w14:paraId="68438672"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שטחי אש</w:t>
            </w:r>
          </w:p>
        </w:tc>
      </w:tr>
      <w:tr w:rsidR="008A3D6D" w:rsidRPr="005D1E9B" w14:paraId="5C84D16D" w14:textId="77777777" w:rsidTr="007275D7">
        <w:trPr>
          <w:gridBefore w:val="1"/>
          <w:gridAfter w:val="2"/>
          <w:wBefore w:w="653" w:type="dxa"/>
          <w:wAfter w:w="2444" w:type="dxa"/>
          <w:jc w:val="right"/>
        </w:trPr>
        <w:tc>
          <w:tcPr>
            <w:tcW w:w="236" w:type="dxa"/>
          </w:tcPr>
          <w:p w14:paraId="18AD296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rFonts w:hint="cs"/>
                <w:sz w:val="20"/>
                <w:rtl/>
                <w:lang w:eastAsia="en-US"/>
              </w:rPr>
              <w:t xml:space="preserve">במידה וניתן </w:t>
            </w:r>
            <w:r w:rsidRPr="005D1E9B">
              <w:rPr>
                <w:sz w:val="20"/>
                <w:rtl/>
                <w:lang w:eastAsia="en-US"/>
              </w:rPr>
              <w:t>ל</w:t>
            </w:r>
            <w:r w:rsidRPr="005D1E9B">
              <w:rPr>
                <w:rFonts w:hint="cs"/>
                <w:sz w:val="20"/>
                <w:rtl/>
                <w:lang w:eastAsia="en-US"/>
              </w:rPr>
              <w:t>קבל המידע</w:t>
            </w:r>
            <w:r w:rsidRPr="005D1E9B">
              <w:rPr>
                <w:sz w:val="20"/>
                <w:rtl/>
                <w:lang w:eastAsia="en-US"/>
              </w:rPr>
              <w:t xml:space="preserve"> מצה"ל </w:t>
            </w:r>
          </w:p>
        </w:tc>
        <w:tc>
          <w:tcPr>
            <w:tcW w:w="980" w:type="dxa"/>
            <w:gridSpan w:val="3"/>
          </w:tcPr>
          <w:p w14:paraId="461A9356"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049328B1"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9" w:type="dxa"/>
            <w:gridSpan w:val="4"/>
          </w:tcPr>
          <w:p w14:paraId="1C8CD363"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72" w:type="dxa"/>
            <w:gridSpan w:val="4"/>
          </w:tcPr>
          <w:p w14:paraId="61964292"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שדות מוקשים</w:t>
            </w:r>
          </w:p>
        </w:tc>
      </w:tr>
      <w:tr w:rsidR="008A3D6D" w:rsidRPr="005D1E9B" w14:paraId="6F65875C" w14:textId="77777777" w:rsidTr="007275D7">
        <w:trPr>
          <w:gridBefore w:val="1"/>
          <w:gridAfter w:val="2"/>
          <w:wBefore w:w="653" w:type="dxa"/>
          <w:wAfter w:w="2444" w:type="dxa"/>
          <w:jc w:val="right"/>
        </w:trPr>
        <w:tc>
          <w:tcPr>
            <w:tcW w:w="236" w:type="dxa"/>
          </w:tcPr>
          <w:p w14:paraId="6E631C22"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יתאפשר מתן רשימת תאריכים שהשטח סגור בפורמט "מ- עד" ורשימת ימים בשבוע שהשטח סגור.</w:t>
            </w:r>
          </w:p>
        </w:tc>
        <w:tc>
          <w:tcPr>
            <w:tcW w:w="980" w:type="dxa"/>
            <w:gridSpan w:val="3"/>
          </w:tcPr>
          <w:p w14:paraId="6B3B46E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5C1AE966"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noProof/>
                <w:rtl/>
                <w:lang w:eastAsia="en-US"/>
              </w:rPr>
              <w:t>ר</w:t>
            </w:r>
            <w:r w:rsidRPr="005D1E9B">
              <w:rPr>
                <w:rFonts w:hint="cs"/>
                <w:noProof/>
                <w:rtl/>
                <w:lang w:eastAsia="en-US"/>
              </w:rPr>
              <w:t>שות הטבע והגנים</w:t>
            </w:r>
          </w:p>
        </w:tc>
        <w:tc>
          <w:tcPr>
            <w:tcW w:w="1269" w:type="dxa"/>
            <w:gridSpan w:val="4"/>
          </w:tcPr>
          <w:p w14:paraId="0F78C8CC"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Pr>
          <w:p w14:paraId="27BBEC50"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שמורות הטבע</w:t>
            </w:r>
          </w:p>
        </w:tc>
      </w:tr>
      <w:tr w:rsidR="008A3D6D" w:rsidRPr="005D1E9B" w14:paraId="6FA17904" w14:textId="77777777" w:rsidTr="007275D7">
        <w:trPr>
          <w:gridBefore w:val="1"/>
          <w:gridAfter w:val="2"/>
          <w:wBefore w:w="653" w:type="dxa"/>
          <w:wAfter w:w="2444" w:type="dxa"/>
          <w:jc w:val="right"/>
        </w:trPr>
        <w:tc>
          <w:tcPr>
            <w:tcW w:w="236" w:type="dxa"/>
          </w:tcPr>
          <w:p w14:paraId="2506CD82"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יתאפשר מתן רשימת תאריכים שהשטח סגור בפורמט "מ- עד" ורשימת ימים בשבוע שהשטח סגור</w:t>
            </w:r>
          </w:p>
        </w:tc>
        <w:tc>
          <w:tcPr>
            <w:tcW w:w="980" w:type="dxa"/>
            <w:gridSpan w:val="3"/>
          </w:tcPr>
          <w:p w14:paraId="1106BC16" w14:textId="77777777" w:rsidR="008A3D6D" w:rsidRPr="005D1E9B" w:rsidRDefault="008A3D6D" w:rsidP="002D219F">
            <w:pPr>
              <w:widowControl w:val="0"/>
              <w:tabs>
                <w:tab w:val="left" w:pos="34"/>
              </w:tabs>
              <w:overflowPunct/>
              <w:autoSpaceDE/>
              <w:autoSpaceDN/>
              <w:adjustRightInd/>
              <w:spacing w:line="300" w:lineRule="atLeast"/>
              <w:jc w:val="left"/>
              <w:textAlignment w:val="auto"/>
              <w:rPr>
                <w:sz w:val="20"/>
                <w:rtl/>
                <w:lang w:eastAsia="en-US"/>
              </w:rPr>
            </w:pPr>
            <w:r w:rsidRPr="005D1E9B">
              <w:rPr>
                <w:rFonts w:hint="cs"/>
                <w:sz w:val="20"/>
                <w:rtl/>
                <w:lang w:eastAsia="en-US"/>
              </w:rPr>
              <w:t>פ/ק</w:t>
            </w:r>
          </w:p>
        </w:tc>
        <w:tc>
          <w:tcPr>
            <w:tcW w:w="1259" w:type="dxa"/>
            <w:gridSpan w:val="2"/>
          </w:tcPr>
          <w:p w14:paraId="4A6A52E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9" w:type="dxa"/>
            <w:gridSpan w:val="4"/>
          </w:tcPr>
          <w:p w14:paraId="6BFA9F76"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Pr>
          <w:p w14:paraId="08C45946"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שטחים סגורים</w:t>
            </w:r>
          </w:p>
        </w:tc>
      </w:tr>
      <w:tr w:rsidR="008A3D6D" w:rsidRPr="005D1E9B" w14:paraId="1C3E3013" w14:textId="77777777" w:rsidTr="007275D7">
        <w:trPr>
          <w:gridBefore w:val="1"/>
          <w:gridAfter w:val="2"/>
          <w:wBefore w:w="653" w:type="dxa"/>
          <w:wAfter w:w="2444" w:type="dxa"/>
          <w:jc w:val="right"/>
        </w:trPr>
        <w:tc>
          <w:tcPr>
            <w:tcW w:w="236" w:type="dxa"/>
          </w:tcPr>
          <w:p w14:paraId="20AC7D3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 xml:space="preserve">כולל אזורי 3 / 2 / 1 / 1א' / </w:t>
            </w:r>
            <w:r w:rsidRPr="005D1E9B">
              <w:rPr>
                <w:rFonts w:hint="cs"/>
                <w:sz w:val="20"/>
                <w:rtl/>
                <w:lang w:eastAsia="en-US"/>
              </w:rPr>
              <w:t>2א</w:t>
            </w:r>
            <w:r w:rsidRPr="005D1E9B">
              <w:rPr>
                <w:sz w:val="20"/>
                <w:rtl/>
                <w:lang w:eastAsia="en-US"/>
              </w:rPr>
              <w:t>'</w:t>
            </w:r>
            <w:r w:rsidRPr="005D1E9B">
              <w:rPr>
                <w:rFonts w:hint="cs"/>
                <w:sz w:val="20"/>
                <w:rtl/>
                <w:lang w:eastAsia="en-US"/>
              </w:rPr>
              <w:t>,</w:t>
            </w:r>
            <w:r w:rsidRPr="005D1E9B">
              <w:rPr>
                <w:sz w:val="20"/>
                <w:rtl/>
                <w:lang w:eastAsia="en-US"/>
              </w:rPr>
              <w:t xml:space="preserve">  שטחים בשליטת הפלשתינאים</w:t>
            </w:r>
          </w:p>
        </w:tc>
        <w:tc>
          <w:tcPr>
            <w:tcW w:w="980" w:type="dxa"/>
            <w:gridSpan w:val="3"/>
          </w:tcPr>
          <w:p w14:paraId="144BD2FD"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3BE9F5FF"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4"/>
          </w:tcPr>
          <w:p w14:paraId="198F196C"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72" w:type="dxa"/>
            <w:gridSpan w:val="4"/>
          </w:tcPr>
          <w:p w14:paraId="21CEF949"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חלוקת </w:t>
            </w:r>
            <w:r w:rsidRPr="005D1E9B">
              <w:rPr>
                <w:rFonts w:hint="cs"/>
                <w:sz w:val="20"/>
                <w:rtl/>
                <w:lang w:eastAsia="en-US"/>
              </w:rPr>
              <w:t xml:space="preserve">הארץ </w:t>
            </w:r>
            <w:proofErr w:type="spellStart"/>
            <w:r w:rsidRPr="005D1E9B">
              <w:rPr>
                <w:rFonts w:hint="cs"/>
                <w:sz w:val="20"/>
                <w:rtl/>
                <w:lang w:eastAsia="en-US"/>
              </w:rPr>
              <w:t>לאיזורי</w:t>
            </w:r>
            <w:proofErr w:type="spellEnd"/>
            <w:r w:rsidRPr="005D1E9B">
              <w:rPr>
                <w:rFonts w:hint="cs"/>
                <w:sz w:val="20"/>
                <w:rtl/>
                <w:lang w:eastAsia="en-US"/>
              </w:rPr>
              <w:t xml:space="preserve"> טיול</w:t>
            </w:r>
            <w:r w:rsidRPr="005D1E9B">
              <w:rPr>
                <w:sz w:val="20"/>
                <w:rtl/>
                <w:lang w:eastAsia="en-US"/>
              </w:rPr>
              <w:t xml:space="preserve">  </w:t>
            </w:r>
          </w:p>
        </w:tc>
      </w:tr>
      <w:tr w:rsidR="008A3D6D" w:rsidRPr="005D1E9B" w14:paraId="27A7B898" w14:textId="77777777" w:rsidTr="007275D7">
        <w:trPr>
          <w:gridBefore w:val="1"/>
          <w:gridAfter w:val="2"/>
          <w:wBefore w:w="653" w:type="dxa"/>
          <w:wAfter w:w="2444" w:type="dxa"/>
          <w:jc w:val="right"/>
        </w:trPr>
        <w:tc>
          <w:tcPr>
            <w:tcW w:w="236" w:type="dxa"/>
          </w:tcPr>
          <w:p w14:paraId="18C7187B"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2902D66A"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ק</w:t>
            </w:r>
          </w:p>
        </w:tc>
        <w:tc>
          <w:tcPr>
            <w:tcW w:w="1259" w:type="dxa"/>
            <w:gridSpan w:val="2"/>
          </w:tcPr>
          <w:p w14:paraId="6CE86F0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 מפ"י</w:t>
            </w:r>
          </w:p>
        </w:tc>
        <w:tc>
          <w:tcPr>
            <w:tcW w:w="1269" w:type="dxa"/>
            <w:gridSpan w:val="4"/>
          </w:tcPr>
          <w:p w14:paraId="2BF86D89" w14:textId="77777777" w:rsidR="008A3D6D" w:rsidRPr="005D1E9B" w:rsidRDefault="008A3D6D" w:rsidP="002D219F">
            <w:pPr>
              <w:widowControl w:val="0"/>
              <w:tabs>
                <w:tab w:val="left" w:pos="34"/>
              </w:tabs>
              <w:overflowPunct/>
              <w:autoSpaceDE/>
              <w:autoSpaceDN/>
              <w:adjustRightInd/>
              <w:spacing w:line="300" w:lineRule="atLeast"/>
              <w:jc w:val="center"/>
              <w:textAlignment w:val="auto"/>
              <w:rPr>
                <w:sz w:val="20"/>
                <w:rtl/>
                <w:lang w:eastAsia="en-US"/>
              </w:rPr>
            </w:pPr>
            <w:r w:rsidRPr="005D1E9B">
              <w:rPr>
                <w:sz w:val="20"/>
                <w:rtl/>
                <w:lang w:eastAsia="en-US"/>
              </w:rPr>
              <w:t>כן</w:t>
            </w:r>
          </w:p>
        </w:tc>
        <w:tc>
          <w:tcPr>
            <w:tcW w:w="3172" w:type="dxa"/>
            <w:gridSpan w:val="4"/>
          </w:tcPr>
          <w:p w14:paraId="748EDC56"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צירים ראשיים וכבישים בהם חובה ליווי חמוש</w:t>
            </w:r>
            <w:r w:rsidRPr="005D1E9B">
              <w:rPr>
                <w:rFonts w:hint="cs"/>
                <w:sz w:val="20"/>
                <w:rtl/>
                <w:lang w:eastAsia="en-US"/>
              </w:rPr>
              <w:t xml:space="preserve"> ו/או רכב ממוגן</w:t>
            </w:r>
          </w:p>
        </w:tc>
      </w:tr>
      <w:tr w:rsidR="008A3D6D" w:rsidRPr="005D1E9B" w14:paraId="5D59CAEB" w14:textId="77777777" w:rsidTr="007275D7">
        <w:trPr>
          <w:gridBefore w:val="1"/>
          <w:gridAfter w:val="2"/>
          <w:wBefore w:w="653" w:type="dxa"/>
          <w:wAfter w:w="2444" w:type="dxa"/>
          <w:jc w:val="right"/>
        </w:trPr>
        <w:tc>
          <w:tcPr>
            <w:tcW w:w="236" w:type="dxa"/>
          </w:tcPr>
          <w:p w14:paraId="686161AE"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7AED2E78" w14:textId="77777777" w:rsidR="008A3D6D" w:rsidRPr="005D1E9B" w:rsidRDefault="008A3D6D" w:rsidP="002D219F">
            <w:pPr>
              <w:widowControl w:val="0"/>
              <w:tabs>
                <w:tab w:val="left" w:pos="34"/>
              </w:tabs>
              <w:overflowPunct/>
              <w:autoSpaceDE/>
              <w:autoSpaceDN/>
              <w:adjustRightInd/>
              <w:spacing w:line="300" w:lineRule="atLeast"/>
              <w:jc w:val="left"/>
              <w:textAlignment w:val="auto"/>
              <w:rPr>
                <w:sz w:val="20"/>
                <w:rtl/>
                <w:lang w:eastAsia="en-US"/>
              </w:rPr>
            </w:pPr>
            <w:r w:rsidRPr="005D1E9B">
              <w:rPr>
                <w:sz w:val="20"/>
                <w:rtl/>
                <w:lang w:eastAsia="en-US"/>
              </w:rPr>
              <w:t>פ</w:t>
            </w:r>
          </w:p>
        </w:tc>
        <w:tc>
          <w:tcPr>
            <w:tcW w:w="1259" w:type="dxa"/>
            <w:gridSpan w:val="2"/>
          </w:tcPr>
          <w:p w14:paraId="781C9EC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4"/>
          </w:tcPr>
          <w:p w14:paraId="7D0391B4" w14:textId="77777777" w:rsidR="008A3D6D" w:rsidRPr="005D1E9B" w:rsidRDefault="008A3D6D" w:rsidP="002D219F">
            <w:pPr>
              <w:widowControl w:val="0"/>
              <w:tabs>
                <w:tab w:val="left" w:pos="34"/>
              </w:tabs>
              <w:overflowPunct/>
              <w:autoSpaceDE/>
              <w:autoSpaceDN/>
              <w:adjustRightInd/>
              <w:spacing w:line="300" w:lineRule="atLeast"/>
              <w:jc w:val="center"/>
              <w:textAlignment w:val="auto"/>
              <w:rPr>
                <w:sz w:val="20"/>
                <w:rtl/>
                <w:lang w:eastAsia="en-US"/>
              </w:rPr>
            </w:pPr>
            <w:r w:rsidRPr="005D1E9B">
              <w:rPr>
                <w:sz w:val="20"/>
                <w:rtl/>
                <w:lang w:eastAsia="en-US"/>
              </w:rPr>
              <w:t>---</w:t>
            </w:r>
          </w:p>
        </w:tc>
        <w:tc>
          <w:tcPr>
            <w:tcW w:w="3172" w:type="dxa"/>
            <w:gridSpan w:val="4"/>
          </w:tcPr>
          <w:p w14:paraId="0CF991C4"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אזורים גיאוגרפיים בארץ</w:t>
            </w:r>
          </w:p>
        </w:tc>
      </w:tr>
      <w:tr w:rsidR="008A3D6D" w:rsidRPr="005D1E9B" w14:paraId="10E2B769" w14:textId="77777777" w:rsidTr="007275D7">
        <w:trPr>
          <w:gridBefore w:val="1"/>
          <w:gridAfter w:val="2"/>
          <w:wBefore w:w="653" w:type="dxa"/>
          <w:wAfter w:w="2444" w:type="dxa"/>
          <w:jc w:val="right"/>
        </w:trPr>
        <w:tc>
          <w:tcPr>
            <w:tcW w:w="236" w:type="dxa"/>
          </w:tcPr>
          <w:p w14:paraId="58CA747C"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69E38E17"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59CEE86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4"/>
          </w:tcPr>
          <w:p w14:paraId="71B6FF19" w14:textId="77777777" w:rsidR="008A3D6D" w:rsidRPr="005D1E9B" w:rsidRDefault="008A3D6D" w:rsidP="002D219F">
            <w:pPr>
              <w:widowControl w:val="0"/>
              <w:tabs>
                <w:tab w:val="left" w:pos="34"/>
              </w:tabs>
              <w:overflowPunct/>
              <w:autoSpaceDE/>
              <w:autoSpaceDN/>
              <w:adjustRightInd/>
              <w:spacing w:line="300" w:lineRule="atLeast"/>
              <w:jc w:val="center"/>
              <w:textAlignment w:val="auto"/>
              <w:rPr>
                <w:sz w:val="20"/>
                <w:rtl/>
                <w:lang w:eastAsia="en-US"/>
              </w:rPr>
            </w:pPr>
            <w:r w:rsidRPr="005D1E9B">
              <w:rPr>
                <w:sz w:val="20"/>
                <w:rtl/>
                <w:lang w:eastAsia="en-US"/>
              </w:rPr>
              <w:t>---</w:t>
            </w:r>
          </w:p>
        </w:tc>
        <w:tc>
          <w:tcPr>
            <w:tcW w:w="3172" w:type="dxa"/>
            <w:gridSpan w:val="4"/>
          </w:tcPr>
          <w:p w14:paraId="1465650F"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אזורי </w:t>
            </w:r>
            <w:proofErr w:type="spellStart"/>
            <w:r w:rsidRPr="005D1E9B">
              <w:rPr>
                <w:sz w:val="20"/>
                <w:rtl/>
                <w:lang w:eastAsia="en-US"/>
              </w:rPr>
              <w:t>שטפונות</w:t>
            </w:r>
            <w:proofErr w:type="spellEnd"/>
            <w:r w:rsidRPr="005D1E9B">
              <w:rPr>
                <w:rFonts w:hint="cs"/>
                <w:sz w:val="20"/>
                <w:rtl/>
                <w:lang w:eastAsia="en-US"/>
              </w:rPr>
              <w:t xml:space="preserve">/נחלים </w:t>
            </w:r>
            <w:proofErr w:type="spellStart"/>
            <w:r w:rsidRPr="005D1E9B">
              <w:rPr>
                <w:rFonts w:hint="cs"/>
                <w:sz w:val="20"/>
                <w:rtl/>
                <w:lang w:eastAsia="en-US"/>
              </w:rPr>
              <w:t>שטפוניים</w:t>
            </w:r>
            <w:proofErr w:type="spellEnd"/>
          </w:p>
        </w:tc>
      </w:tr>
      <w:tr w:rsidR="008A3D6D" w:rsidRPr="005D1E9B" w14:paraId="7E59C28C" w14:textId="77777777" w:rsidTr="007275D7">
        <w:trPr>
          <w:gridBefore w:val="1"/>
          <w:gridAfter w:val="2"/>
          <w:wBefore w:w="653" w:type="dxa"/>
          <w:wAfter w:w="2444" w:type="dxa"/>
          <w:jc w:val="right"/>
        </w:trPr>
        <w:tc>
          <w:tcPr>
            <w:tcW w:w="236" w:type="dxa"/>
          </w:tcPr>
          <w:p w14:paraId="64A2EB25"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5923C687"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4C840BF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9" w:type="dxa"/>
            <w:gridSpan w:val="4"/>
          </w:tcPr>
          <w:p w14:paraId="00CB3A21" w14:textId="77777777" w:rsidR="008A3D6D" w:rsidRPr="005D1E9B" w:rsidRDefault="008A3D6D" w:rsidP="002D219F">
            <w:pPr>
              <w:widowControl w:val="0"/>
              <w:tabs>
                <w:tab w:val="left" w:pos="34"/>
              </w:tabs>
              <w:overflowPunct/>
              <w:autoSpaceDE/>
              <w:autoSpaceDN/>
              <w:adjustRightInd/>
              <w:spacing w:line="300" w:lineRule="atLeast"/>
              <w:jc w:val="center"/>
              <w:textAlignment w:val="auto"/>
              <w:rPr>
                <w:sz w:val="20"/>
                <w:rtl/>
                <w:lang w:eastAsia="en-US"/>
              </w:rPr>
            </w:pPr>
            <w:r w:rsidRPr="005D1E9B">
              <w:rPr>
                <w:sz w:val="20"/>
                <w:rtl/>
                <w:lang w:eastAsia="en-US"/>
              </w:rPr>
              <w:t>---</w:t>
            </w:r>
          </w:p>
        </w:tc>
        <w:tc>
          <w:tcPr>
            <w:tcW w:w="3172" w:type="dxa"/>
            <w:gridSpan w:val="4"/>
          </w:tcPr>
          <w:p w14:paraId="0F81B718"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מפת מזג </w:t>
            </w:r>
            <w:r w:rsidRPr="005D1E9B">
              <w:rPr>
                <w:rFonts w:hint="cs"/>
                <w:sz w:val="20"/>
                <w:rtl/>
                <w:lang w:eastAsia="en-US"/>
              </w:rPr>
              <w:t>האווי</w:t>
            </w:r>
            <w:r w:rsidRPr="005D1E9B">
              <w:rPr>
                <w:rFonts w:hint="eastAsia"/>
                <w:sz w:val="20"/>
                <w:rtl/>
                <w:lang w:eastAsia="en-US"/>
              </w:rPr>
              <w:t>ר</w:t>
            </w:r>
            <w:r w:rsidRPr="005D1E9B">
              <w:rPr>
                <w:sz w:val="20"/>
                <w:rtl/>
                <w:lang w:eastAsia="en-US"/>
              </w:rPr>
              <w:t xml:space="preserve"> של צה"ל</w:t>
            </w:r>
          </w:p>
        </w:tc>
      </w:tr>
      <w:tr w:rsidR="008A3D6D" w:rsidRPr="005D1E9B" w14:paraId="67051C60" w14:textId="77777777" w:rsidTr="007275D7">
        <w:trPr>
          <w:gridBefore w:val="1"/>
          <w:gridAfter w:val="2"/>
          <w:wBefore w:w="653" w:type="dxa"/>
          <w:wAfter w:w="2444" w:type="dxa"/>
          <w:jc w:val="right"/>
        </w:trPr>
        <w:tc>
          <w:tcPr>
            <w:tcW w:w="236" w:type="dxa"/>
          </w:tcPr>
          <w:p w14:paraId="54896E5B"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375B7419"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4A81B12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9" w:type="dxa"/>
            <w:gridSpan w:val="4"/>
          </w:tcPr>
          <w:p w14:paraId="6C762FB5" w14:textId="77777777" w:rsidR="008A3D6D" w:rsidRPr="005D1E9B" w:rsidRDefault="008A3D6D" w:rsidP="002D219F">
            <w:pPr>
              <w:widowControl w:val="0"/>
              <w:tabs>
                <w:tab w:val="left" w:pos="34"/>
              </w:tabs>
              <w:overflowPunct/>
              <w:autoSpaceDE/>
              <w:autoSpaceDN/>
              <w:adjustRightInd/>
              <w:spacing w:line="300" w:lineRule="atLeast"/>
              <w:jc w:val="center"/>
              <w:textAlignment w:val="auto"/>
              <w:rPr>
                <w:sz w:val="20"/>
                <w:rtl/>
                <w:lang w:eastAsia="en-US"/>
              </w:rPr>
            </w:pPr>
            <w:r w:rsidRPr="005D1E9B">
              <w:rPr>
                <w:sz w:val="20"/>
                <w:rtl/>
                <w:lang w:eastAsia="en-US"/>
              </w:rPr>
              <w:t>---</w:t>
            </w:r>
          </w:p>
        </w:tc>
        <w:tc>
          <w:tcPr>
            <w:tcW w:w="3172" w:type="dxa"/>
            <w:gridSpan w:val="4"/>
          </w:tcPr>
          <w:p w14:paraId="0D112D57"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שטחי קווי עימות</w:t>
            </w:r>
            <w:r w:rsidRPr="005D1E9B">
              <w:rPr>
                <w:rFonts w:hint="cs"/>
                <w:sz w:val="20"/>
                <w:rtl/>
                <w:lang w:eastAsia="en-US"/>
              </w:rPr>
              <w:t>/מרחב התפר</w:t>
            </w:r>
          </w:p>
        </w:tc>
      </w:tr>
      <w:tr w:rsidR="008A3D6D" w:rsidRPr="005D1E9B" w14:paraId="74FB4D45" w14:textId="77777777" w:rsidTr="007275D7">
        <w:trPr>
          <w:gridBefore w:val="1"/>
          <w:gridAfter w:val="2"/>
          <w:wBefore w:w="653" w:type="dxa"/>
          <w:wAfter w:w="2444" w:type="dxa"/>
          <w:jc w:val="right"/>
        </w:trPr>
        <w:tc>
          <w:tcPr>
            <w:tcW w:w="236" w:type="dxa"/>
          </w:tcPr>
          <w:p w14:paraId="4A1E6A7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0BE6232E"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16E0630C"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9" w:type="dxa"/>
            <w:gridSpan w:val="4"/>
          </w:tcPr>
          <w:p w14:paraId="394473D7" w14:textId="77777777" w:rsidR="008A3D6D" w:rsidRPr="005D1E9B" w:rsidRDefault="008A3D6D" w:rsidP="002D219F">
            <w:pPr>
              <w:widowControl w:val="0"/>
              <w:tabs>
                <w:tab w:val="left" w:pos="34"/>
              </w:tabs>
              <w:overflowPunct/>
              <w:autoSpaceDE/>
              <w:autoSpaceDN/>
              <w:adjustRightInd/>
              <w:spacing w:line="300" w:lineRule="atLeast"/>
              <w:jc w:val="center"/>
              <w:textAlignment w:val="auto"/>
              <w:rPr>
                <w:sz w:val="20"/>
                <w:rtl/>
                <w:lang w:eastAsia="en-US"/>
              </w:rPr>
            </w:pPr>
            <w:r w:rsidRPr="005D1E9B">
              <w:rPr>
                <w:sz w:val="20"/>
                <w:rtl/>
                <w:lang w:eastAsia="en-US"/>
              </w:rPr>
              <w:t>---</w:t>
            </w:r>
          </w:p>
        </w:tc>
        <w:tc>
          <w:tcPr>
            <w:tcW w:w="3172" w:type="dxa"/>
            <w:gridSpan w:val="4"/>
          </w:tcPr>
          <w:p w14:paraId="121CC697"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שטח קטיושות</w:t>
            </w:r>
          </w:p>
        </w:tc>
      </w:tr>
    </w:tbl>
    <w:p w14:paraId="67D035AB" w14:textId="054E8372" w:rsidR="008A3D6D" w:rsidRPr="005D1E9B" w:rsidRDefault="008A3D6D" w:rsidP="008A3D6D">
      <w:pPr>
        <w:widowControl w:val="0"/>
        <w:bidi w:val="0"/>
        <w:rPr>
          <w:rtl/>
        </w:rPr>
      </w:pPr>
      <w:r w:rsidRPr="005D1E9B">
        <w:br w:type="page"/>
      </w:r>
      <w:r w:rsidR="007275D7">
        <w:rPr>
          <w:rFonts w:hint="cs"/>
          <w:rtl/>
        </w:rPr>
        <w:t>נספח מספר 5</w:t>
      </w:r>
    </w:p>
    <w:p w14:paraId="39A7C6A6" w14:textId="77777777" w:rsidR="008A3D6D" w:rsidRPr="005D1E9B" w:rsidRDefault="008A3D6D" w:rsidP="008A3D6D">
      <w:pPr>
        <w:widowControl w:val="0"/>
        <w:spacing w:line="300" w:lineRule="atLeast"/>
        <w:ind w:left="-33"/>
        <w:jc w:val="right"/>
        <w:rPr>
          <w:rtl/>
        </w:rPr>
      </w:pPr>
      <w:r w:rsidRPr="005D1E9B">
        <w:rPr>
          <w:rFonts w:hint="cs"/>
          <w:rtl/>
        </w:rPr>
        <w:t>דף 17 מתוך 17</w:t>
      </w:r>
    </w:p>
    <w:p w14:paraId="747CACDC" w14:textId="77777777" w:rsidR="008A3D6D" w:rsidRPr="005D1E9B" w:rsidRDefault="008A3D6D" w:rsidP="008A3D6D">
      <w:pPr>
        <w:widowControl w:val="0"/>
        <w:bidi w:val="0"/>
      </w:pPr>
    </w:p>
    <w:tbl>
      <w:tblPr>
        <w:tblW w:w="10015"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3332"/>
        <w:gridCol w:w="988"/>
        <w:gridCol w:w="1258"/>
        <w:gridCol w:w="1268"/>
        <w:gridCol w:w="3169"/>
      </w:tblGrid>
      <w:tr w:rsidR="008A3D6D" w:rsidRPr="005D1E9B" w14:paraId="23C6F21D" w14:textId="77777777" w:rsidTr="002D219F">
        <w:trPr>
          <w:jc w:val="right"/>
        </w:trPr>
        <w:tc>
          <w:tcPr>
            <w:tcW w:w="10015" w:type="dxa"/>
            <w:gridSpan w:val="5"/>
            <w:tcBorders>
              <w:top w:val="single" w:sz="18" w:space="0" w:color="auto"/>
              <w:bottom w:val="single" w:sz="6" w:space="0" w:color="auto"/>
            </w:tcBorders>
            <w:shd w:val="clear" w:color="auto" w:fill="D9D9D9"/>
          </w:tcPr>
          <w:p w14:paraId="6E007CF7" w14:textId="77777777" w:rsidR="008A3D6D" w:rsidRPr="005D1E9B" w:rsidRDefault="008A3D6D" w:rsidP="002D219F">
            <w:pPr>
              <w:widowControl w:val="0"/>
              <w:tabs>
                <w:tab w:val="left" w:pos="0"/>
              </w:tabs>
              <w:overflowPunct/>
              <w:autoSpaceDE/>
              <w:autoSpaceDN/>
              <w:adjustRightInd/>
              <w:spacing w:line="300" w:lineRule="atLeast"/>
              <w:ind w:right="33"/>
              <w:jc w:val="center"/>
              <w:textAlignment w:val="auto"/>
              <w:rPr>
                <w:b/>
                <w:bCs/>
                <w:sz w:val="20"/>
                <w:rtl/>
                <w:lang w:eastAsia="en-US"/>
              </w:rPr>
            </w:pPr>
            <w:r w:rsidRPr="005D1E9B">
              <w:rPr>
                <w:b/>
                <w:bCs/>
                <w:szCs w:val="28"/>
                <w:rtl/>
                <w:lang w:eastAsia="en-US"/>
              </w:rPr>
              <w:t>טבל</w:t>
            </w:r>
            <w:r w:rsidRPr="005D1E9B">
              <w:rPr>
                <w:rFonts w:hint="cs"/>
                <w:b/>
                <w:bCs/>
                <w:szCs w:val="28"/>
                <w:rtl/>
                <w:lang w:eastAsia="en-US"/>
              </w:rPr>
              <w:t>ת</w:t>
            </w:r>
            <w:r w:rsidRPr="005D1E9B">
              <w:rPr>
                <w:b/>
                <w:bCs/>
                <w:szCs w:val="28"/>
                <w:rtl/>
                <w:lang w:eastAsia="en-US"/>
              </w:rPr>
              <w:t xml:space="preserve"> שכבות המידע ב-</w:t>
            </w:r>
            <w:r w:rsidRPr="005D1E9B">
              <w:rPr>
                <w:b/>
                <w:bCs/>
                <w:rtl/>
                <w:lang w:eastAsia="en-US"/>
              </w:rPr>
              <w:t xml:space="preserve"> </w:t>
            </w:r>
            <w:r w:rsidRPr="005D1E9B">
              <w:rPr>
                <w:b/>
                <w:bCs/>
                <w:lang w:eastAsia="en-US"/>
              </w:rPr>
              <w:t>DB</w:t>
            </w:r>
            <w:r w:rsidRPr="005D1E9B">
              <w:rPr>
                <w:b/>
                <w:bCs/>
                <w:rtl/>
                <w:lang w:eastAsia="en-US"/>
              </w:rPr>
              <w:t xml:space="preserve"> </w:t>
            </w:r>
            <w:r w:rsidRPr="005D1E9B">
              <w:rPr>
                <w:rFonts w:hint="cs"/>
                <w:b/>
                <w:bCs/>
                <w:rtl/>
                <w:lang w:eastAsia="en-US"/>
              </w:rPr>
              <w:t xml:space="preserve"> </w:t>
            </w:r>
            <w:r w:rsidRPr="005D1E9B">
              <w:rPr>
                <w:b/>
                <w:bCs/>
                <w:szCs w:val="28"/>
                <w:rtl/>
                <w:lang w:eastAsia="en-US"/>
              </w:rPr>
              <w:t>הגיאוגרפי</w:t>
            </w:r>
          </w:p>
        </w:tc>
      </w:tr>
      <w:tr w:rsidR="008A3D6D" w:rsidRPr="005D1E9B" w14:paraId="123D8848" w14:textId="77777777" w:rsidTr="002D219F">
        <w:trPr>
          <w:jc w:val="right"/>
        </w:trPr>
        <w:tc>
          <w:tcPr>
            <w:tcW w:w="3332" w:type="dxa"/>
            <w:tcBorders>
              <w:top w:val="single" w:sz="6" w:space="0" w:color="auto"/>
              <w:bottom w:val="single" w:sz="18" w:space="0" w:color="auto"/>
            </w:tcBorders>
            <w:shd w:val="clear" w:color="auto" w:fill="D9D9D9"/>
          </w:tcPr>
          <w:p w14:paraId="2243090B"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b/>
                <w:bCs/>
                <w:sz w:val="20"/>
                <w:rtl/>
                <w:lang w:eastAsia="en-US"/>
              </w:rPr>
            </w:pPr>
            <w:r w:rsidRPr="005D1E9B">
              <w:rPr>
                <w:rFonts w:hint="cs"/>
                <w:b/>
                <w:bCs/>
                <w:sz w:val="20"/>
                <w:rtl/>
                <w:lang w:eastAsia="en-US"/>
              </w:rPr>
              <w:t>הערות</w:t>
            </w:r>
          </w:p>
        </w:tc>
        <w:tc>
          <w:tcPr>
            <w:tcW w:w="988" w:type="dxa"/>
            <w:tcBorders>
              <w:top w:val="single" w:sz="6" w:space="0" w:color="auto"/>
              <w:bottom w:val="single" w:sz="18" w:space="0" w:color="auto"/>
            </w:tcBorders>
            <w:shd w:val="clear" w:color="auto" w:fill="D9D9D9"/>
          </w:tcPr>
          <w:p w14:paraId="00BEC1EB" w14:textId="77777777" w:rsidR="008A3D6D" w:rsidRPr="005D1E9B" w:rsidRDefault="008A3D6D" w:rsidP="002D219F">
            <w:pPr>
              <w:widowControl w:val="0"/>
              <w:overflowPunct/>
              <w:autoSpaceDE/>
              <w:autoSpaceDN/>
              <w:adjustRightInd/>
              <w:spacing w:line="300" w:lineRule="atLeast"/>
              <w:ind w:right="34"/>
              <w:jc w:val="center"/>
              <w:textAlignment w:val="auto"/>
              <w:rPr>
                <w:b/>
                <w:bCs/>
                <w:sz w:val="20"/>
                <w:rtl/>
                <w:lang w:eastAsia="en-US"/>
              </w:rPr>
            </w:pPr>
            <w:r w:rsidRPr="005D1E9B">
              <w:rPr>
                <w:b/>
                <w:bCs/>
                <w:sz w:val="20"/>
                <w:rtl/>
                <w:lang w:eastAsia="en-US"/>
              </w:rPr>
              <w:t>פורמט הישויות</w:t>
            </w:r>
          </w:p>
        </w:tc>
        <w:tc>
          <w:tcPr>
            <w:tcW w:w="1258" w:type="dxa"/>
            <w:tcBorders>
              <w:top w:val="single" w:sz="6" w:space="0" w:color="auto"/>
              <w:bottom w:val="single" w:sz="18" w:space="0" w:color="auto"/>
            </w:tcBorders>
            <w:shd w:val="clear" w:color="auto" w:fill="D9D9D9"/>
          </w:tcPr>
          <w:p w14:paraId="3121FC75"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b/>
                <w:bCs/>
                <w:sz w:val="20"/>
                <w:rtl/>
                <w:lang w:eastAsia="en-US"/>
              </w:rPr>
            </w:pPr>
            <w:r w:rsidRPr="005D1E9B">
              <w:rPr>
                <w:b/>
                <w:bCs/>
                <w:sz w:val="20"/>
                <w:rtl/>
                <w:lang w:eastAsia="en-US"/>
              </w:rPr>
              <w:t>מקור המידע</w:t>
            </w:r>
          </w:p>
        </w:tc>
        <w:tc>
          <w:tcPr>
            <w:tcW w:w="1268" w:type="dxa"/>
            <w:tcBorders>
              <w:top w:val="single" w:sz="6" w:space="0" w:color="auto"/>
              <w:bottom w:val="single" w:sz="18" w:space="0" w:color="auto"/>
            </w:tcBorders>
            <w:shd w:val="clear" w:color="auto" w:fill="D9D9D9"/>
          </w:tcPr>
          <w:p w14:paraId="7FDEF529"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b/>
                <w:bCs/>
                <w:sz w:val="20"/>
                <w:rtl/>
                <w:lang w:eastAsia="en-US"/>
              </w:rPr>
            </w:pPr>
            <w:r w:rsidRPr="005D1E9B">
              <w:rPr>
                <w:b/>
                <w:bCs/>
                <w:sz w:val="20"/>
                <w:rtl/>
                <w:lang w:eastAsia="en-US"/>
              </w:rPr>
              <w:t>האם מופיע במפת אתר</w:t>
            </w:r>
          </w:p>
        </w:tc>
        <w:tc>
          <w:tcPr>
            <w:tcW w:w="3169" w:type="dxa"/>
            <w:tcBorders>
              <w:top w:val="single" w:sz="6" w:space="0" w:color="auto"/>
              <w:bottom w:val="single" w:sz="18" w:space="0" w:color="auto"/>
            </w:tcBorders>
            <w:shd w:val="clear" w:color="auto" w:fill="D9D9D9"/>
          </w:tcPr>
          <w:p w14:paraId="27701760" w14:textId="77777777" w:rsidR="008A3D6D" w:rsidRPr="005D1E9B" w:rsidRDefault="008A3D6D" w:rsidP="002D219F">
            <w:pPr>
              <w:widowControl w:val="0"/>
              <w:tabs>
                <w:tab w:val="left" w:pos="0"/>
              </w:tabs>
              <w:overflowPunct/>
              <w:autoSpaceDE/>
              <w:autoSpaceDN/>
              <w:adjustRightInd/>
              <w:spacing w:line="300" w:lineRule="atLeast"/>
              <w:ind w:right="33"/>
              <w:jc w:val="center"/>
              <w:textAlignment w:val="auto"/>
              <w:rPr>
                <w:b/>
                <w:bCs/>
                <w:sz w:val="20"/>
                <w:rtl/>
                <w:lang w:eastAsia="en-US"/>
              </w:rPr>
            </w:pPr>
            <w:r w:rsidRPr="005D1E9B">
              <w:rPr>
                <w:rFonts w:hint="cs"/>
                <w:b/>
                <w:bCs/>
                <w:sz w:val="20"/>
                <w:rtl/>
                <w:lang w:eastAsia="en-US"/>
              </w:rPr>
              <w:t>שם השכבה</w:t>
            </w:r>
          </w:p>
        </w:tc>
      </w:tr>
      <w:tr w:rsidR="008A3D6D" w:rsidRPr="005D1E9B" w14:paraId="1A7BE94D" w14:textId="77777777" w:rsidTr="002D219F">
        <w:trPr>
          <w:jc w:val="right"/>
        </w:trPr>
        <w:tc>
          <w:tcPr>
            <w:tcW w:w="3332" w:type="dxa"/>
            <w:tcBorders>
              <w:top w:val="single" w:sz="18" w:space="0" w:color="auto"/>
            </w:tcBorders>
          </w:tcPr>
          <w:p w14:paraId="5DA1F3CB"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מגדיר בנוסף את שטחי אחריות הפיקודים</w:t>
            </w:r>
          </w:p>
        </w:tc>
        <w:tc>
          <w:tcPr>
            <w:tcW w:w="988" w:type="dxa"/>
            <w:tcBorders>
              <w:top w:val="single" w:sz="18" w:space="0" w:color="auto"/>
            </w:tcBorders>
          </w:tcPr>
          <w:p w14:paraId="29129115" w14:textId="77777777" w:rsidR="008A3D6D" w:rsidRPr="005D1E9B" w:rsidRDefault="008A3D6D" w:rsidP="002D219F">
            <w:pPr>
              <w:widowControl w:val="0"/>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8" w:type="dxa"/>
            <w:tcBorders>
              <w:top w:val="single" w:sz="18" w:space="0" w:color="auto"/>
            </w:tcBorders>
          </w:tcPr>
          <w:p w14:paraId="4854A067"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8" w:type="dxa"/>
            <w:tcBorders>
              <w:top w:val="single" w:sz="18" w:space="0" w:color="auto"/>
            </w:tcBorders>
          </w:tcPr>
          <w:p w14:paraId="719A7E16"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9" w:type="dxa"/>
            <w:tcBorders>
              <w:top w:val="single" w:sz="18" w:space="0" w:color="auto"/>
            </w:tcBorders>
          </w:tcPr>
          <w:p w14:paraId="4EE3F6B2"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שטח אחריות </w:t>
            </w:r>
            <w:proofErr w:type="spellStart"/>
            <w:r w:rsidRPr="005D1E9B">
              <w:rPr>
                <w:sz w:val="20"/>
                <w:rtl/>
                <w:lang w:eastAsia="en-US"/>
              </w:rPr>
              <w:t>החטמ"רים</w:t>
            </w:r>
            <w:proofErr w:type="spellEnd"/>
            <w:r w:rsidRPr="005D1E9B">
              <w:rPr>
                <w:sz w:val="20"/>
                <w:rtl/>
                <w:lang w:eastAsia="en-US"/>
              </w:rPr>
              <w:t xml:space="preserve"> של צה"ל</w:t>
            </w:r>
          </w:p>
        </w:tc>
      </w:tr>
      <w:tr w:rsidR="008A3D6D" w:rsidRPr="005D1E9B" w14:paraId="33CA32BB" w14:textId="77777777" w:rsidTr="002D219F">
        <w:trPr>
          <w:jc w:val="right"/>
        </w:trPr>
        <w:tc>
          <w:tcPr>
            <w:tcW w:w="3332" w:type="dxa"/>
          </w:tcPr>
          <w:p w14:paraId="1EB1F24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8" w:type="dxa"/>
          </w:tcPr>
          <w:p w14:paraId="2BA7AC2A" w14:textId="77777777" w:rsidR="008A3D6D" w:rsidRPr="005D1E9B" w:rsidRDefault="008A3D6D" w:rsidP="002D219F">
            <w:pPr>
              <w:widowControl w:val="0"/>
              <w:overflowPunct/>
              <w:autoSpaceDE/>
              <w:autoSpaceDN/>
              <w:adjustRightInd/>
              <w:spacing w:line="300" w:lineRule="atLeast"/>
              <w:ind w:right="176"/>
              <w:jc w:val="left"/>
              <w:textAlignment w:val="auto"/>
              <w:rPr>
                <w:sz w:val="20"/>
                <w:rtl/>
                <w:lang w:eastAsia="en-US"/>
              </w:rPr>
            </w:pPr>
            <w:r w:rsidRPr="005D1E9B">
              <w:rPr>
                <w:sz w:val="20"/>
                <w:rtl/>
                <w:lang w:eastAsia="en-US"/>
              </w:rPr>
              <w:t>פ</w:t>
            </w:r>
          </w:p>
        </w:tc>
        <w:tc>
          <w:tcPr>
            <w:tcW w:w="1258" w:type="dxa"/>
          </w:tcPr>
          <w:p w14:paraId="5A84871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המשרד</w:t>
            </w:r>
          </w:p>
        </w:tc>
        <w:tc>
          <w:tcPr>
            <w:tcW w:w="1268" w:type="dxa"/>
          </w:tcPr>
          <w:p w14:paraId="293F9AA2"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9" w:type="dxa"/>
          </w:tcPr>
          <w:p w14:paraId="081BF672"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שטחי אחריות של פקחי </w:t>
            </w:r>
            <w:r w:rsidRPr="005D1E9B">
              <w:rPr>
                <w:rFonts w:hint="cs"/>
                <w:sz w:val="20"/>
                <w:rtl/>
                <w:lang w:eastAsia="en-US"/>
              </w:rPr>
              <w:t xml:space="preserve">הטיולים </w:t>
            </w:r>
          </w:p>
        </w:tc>
      </w:tr>
      <w:tr w:rsidR="008A3D6D" w:rsidRPr="005D1E9B" w14:paraId="58B8FD1E" w14:textId="77777777" w:rsidTr="002D219F">
        <w:trPr>
          <w:jc w:val="right"/>
        </w:trPr>
        <w:tc>
          <w:tcPr>
            <w:tcW w:w="3332" w:type="dxa"/>
          </w:tcPr>
          <w:p w14:paraId="6F08F61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8" w:type="dxa"/>
          </w:tcPr>
          <w:p w14:paraId="45D4C49D"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8" w:type="dxa"/>
          </w:tcPr>
          <w:p w14:paraId="0E879E2B"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noProof/>
                <w:rtl/>
                <w:lang w:eastAsia="en-US"/>
              </w:rPr>
              <w:t>ר</w:t>
            </w:r>
            <w:r w:rsidRPr="005D1E9B">
              <w:rPr>
                <w:rFonts w:hint="cs"/>
                <w:noProof/>
                <w:rtl/>
                <w:lang w:eastAsia="en-US"/>
              </w:rPr>
              <w:t>שות הטבע והגנים</w:t>
            </w:r>
          </w:p>
        </w:tc>
        <w:tc>
          <w:tcPr>
            <w:tcW w:w="1268" w:type="dxa"/>
          </w:tcPr>
          <w:p w14:paraId="03CB9704"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9" w:type="dxa"/>
          </w:tcPr>
          <w:p w14:paraId="346D1B31"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שטחי אחריות של פקחי רשות הטבע והגנים</w:t>
            </w:r>
          </w:p>
        </w:tc>
      </w:tr>
      <w:tr w:rsidR="008A3D6D" w:rsidRPr="005D1E9B" w14:paraId="12CE1101" w14:textId="77777777" w:rsidTr="002D219F">
        <w:trPr>
          <w:jc w:val="right"/>
        </w:trPr>
        <w:tc>
          <w:tcPr>
            <w:tcW w:w="3332" w:type="dxa"/>
          </w:tcPr>
          <w:p w14:paraId="4BD34B54"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rFonts w:hint="cs"/>
                <w:sz w:val="20"/>
                <w:rtl/>
                <w:lang w:eastAsia="en-US"/>
              </w:rPr>
              <w:t>כגון: השטח הפרטי של מפעלי צים אורון שיש בו דרכי פרטיות ומעניינות לטיול.</w:t>
            </w:r>
          </w:p>
        </w:tc>
        <w:tc>
          <w:tcPr>
            <w:tcW w:w="988" w:type="dxa"/>
          </w:tcPr>
          <w:p w14:paraId="03FDB0C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1258" w:type="dxa"/>
          </w:tcPr>
          <w:p w14:paraId="3673A546"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1268" w:type="dxa"/>
          </w:tcPr>
          <w:p w14:paraId="0D984640"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rFonts w:hint="cs"/>
                <w:sz w:val="20"/>
                <w:rtl/>
                <w:lang w:eastAsia="en-US"/>
              </w:rPr>
              <w:t>---</w:t>
            </w:r>
          </w:p>
        </w:tc>
        <w:tc>
          <w:tcPr>
            <w:tcW w:w="3169" w:type="dxa"/>
          </w:tcPr>
          <w:p w14:paraId="25CBB43B"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rFonts w:hint="cs"/>
                <w:sz w:val="20"/>
                <w:rtl/>
                <w:lang w:eastAsia="en-US"/>
              </w:rPr>
              <w:t>שטחים פרטיים</w:t>
            </w:r>
          </w:p>
        </w:tc>
      </w:tr>
      <w:tr w:rsidR="008A3D6D" w:rsidRPr="005D1E9B" w14:paraId="4F419D2B" w14:textId="77777777" w:rsidTr="002D219F">
        <w:trPr>
          <w:jc w:val="right"/>
        </w:trPr>
        <w:tc>
          <w:tcPr>
            <w:tcW w:w="3332" w:type="dxa"/>
          </w:tcPr>
          <w:p w14:paraId="066F177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8" w:type="dxa"/>
          </w:tcPr>
          <w:p w14:paraId="6EE45B1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8" w:type="dxa"/>
          </w:tcPr>
          <w:p w14:paraId="49867A69"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מפ"י</w:t>
            </w:r>
          </w:p>
        </w:tc>
        <w:tc>
          <w:tcPr>
            <w:tcW w:w="1268" w:type="dxa"/>
          </w:tcPr>
          <w:p w14:paraId="4712E2E3"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9" w:type="dxa"/>
          </w:tcPr>
          <w:p w14:paraId="3A970903"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גבולות מועצות אזוריות ומוניציפליות</w:t>
            </w:r>
          </w:p>
        </w:tc>
      </w:tr>
      <w:tr w:rsidR="008A3D6D" w:rsidRPr="005D1E9B" w14:paraId="469D1F87" w14:textId="77777777" w:rsidTr="002D219F">
        <w:trPr>
          <w:jc w:val="right"/>
        </w:trPr>
        <w:tc>
          <w:tcPr>
            <w:tcW w:w="3332" w:type="dxa"/>
          </w:tcPr>
          <w:p w14:paraId="233755BC"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לצורך איתור אזור העניין ביישומים שונים</w:t>
            </w:r>
          </w:p>
        </w:tc>
        <w:tc>
          <w:tcPr>
            <w:tcW w:w="988" w:type="dxa"/>
          </w:tcPr>
          <w:p w14:paraId="1CE0E258"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8" w:type="dxa"/>
          </w:tcPr>
          <w:p w14:paraId="7A5803A9"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מפ"י</w:t>
            </w:r>
          </w:p>
        </w:tc>
        <w:tc>
          <w:tcPr>
            <w:tcW w:w="1268" w:type="dxa"/>
          </w:tcPr>
          <w:p w14:paraId="1D91655B"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9" w:type="dxa"/>
          </w:tcPr>
          <w:p w14:paraId="6DEA0A61"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גבולות המדינה כולל ימ</w:t>
            </w:r>
            <w:r w:rsidRPr="005D1E9B">
              <w:rPr>
                <w:rFonts w:hint="cs"/>
                <w:sz w:val="20"/>
                <w:rtl/>
                <w:lang w:eastAsia="en-US"/>
              </w:rPr>
              <w:t xml:space="preserve">ות ואגמים </w:t>
            </w:r>
            <w:r w:rsidRPr="005D1E9B">
              <w:rPr>
                <w:sz w:val="20"/>
                <w:rtl/>
                <w:lang w:eastAsia="en-US"/>
              </w:rPr>
              <w:t>גדולים</w:t>
            </w:r>
            <w:r w:rsidRPr="005D1E9B">
              <w:rPr>
                <w:rFonts w:hint="cs"/>
                <w:sz w:val="20"/>
                <w:rtl/>
                <w:lang w:eastAsia="en-US"/>
              </w:rPr>
              <w:t>,</w:t>
            </w:r>
            <w:r w:rsidRPr="005D1E9B">
              <w:rPr>
                <w:sz w:val="20"/>
                <w:rtl/>
                <w:lang w:eastAsia="en-US"/>
              </w:rPr>
              <w:t xml:space="preserve"> בציון כ- 30  ישובים פזורים בארץ</w:t>
            </w:r>
          </w:p>
        </w:tc>
      </w:tr>
      <w:tr w:rsidR="008A3D6D" w:rsidRPr="005D1E9B" w14:paraId="5E90279C" w14:textId="77777777" w:rsidTr="002D219F">
        <w:trPr>
          <w:jc w:val="right"/>
        </w:trPr>
        <w:tc>
          <w:tcPr>
            <w:tcW w:w="3332" w:type="dxa"/>
          </w:tcPr>
          <w:p w14:paraId="14CF544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8" w:type="dxa"/>
          </w:tcPr>
          <w:p w14:paraId="70E150FA"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8" w:type="dxa"/>
          </w:tcPr>
          <w:p w14:paraId="0EEC8C92"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8" w:type="dxa"/>
          </w:tcPr>
          <w:p w14:paraId="23D9795C"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9" w:type="dxa"/>
          </w:tcPr>
          <w:p w14:paraId="69117A5D"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פוליגונים מוגדרים מראש לצורך קביעת אזורי</w:t>
            </w:r>
            <w:r w:rsidRPr="005D1E9B">
              <w:rPr>
                <w:rFonts w:hint="cs"/>
                <w:sz w:val="20"/>
                <w:rtl/>
                <w:lang w:eastAsia="en-US"/>
              </w:rPr>
              <w:t>ם</w:t>
            </w:r>
            <w:r w:rsidRPr="005D1E9B">
              <w:rPr>
                <w:sz w:val="20"/>
                <w:rtl/>
                <w:lang w:eastAsia="en-US"/>
              </w:rPr>
              <w:t xml:space="preserve"> </w:t>
            </w:r>
            <w:r w:rsidRPr="005D1E9B">
              <w:rPr>
                <w:rFonts w:hint="cs"/>
                <w:sz w:val="20"/>
                <w:rtl/>
                <w:lang w:eastAsia="en-US"/>
              </w:rPr>
              <w:t>ל</w:t>
            </w:r>
            <w:r w:rsidRPr="005D1E9B">
              <w:rPr>
                <w:sz w:val="20"/>
                <w:rtl/>
                <w:lang w:eastAsia="en-US"/>
              </w:rPr>
              <w:t>איסוף סטטיסטיקות</w:t>
            </w:r>
          </w:p>
        </w:tc>
      </w:tr>
      <w:tr w:rsidR="008A3D6D" w:rsidRPr="005D1E9B" w14:paraId="456FD395" w14:textId="77777777" w:rsidTr="002D219F">
        <w:trPr>
          <w:jc w:val="right"/>
        </w:trPr>
        <w:tc>
          <w:tcPr>
            <w:tcW w:w="3332" w:type="dxa"/>
          </w:tcPr>
          <w:p w14:paraId="5B4C861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8" w:type="dxa"/>
          </w:tcPr>
          <w:p w14:paraId="21C18C02"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8" w:type="dxa"/>
          </w:tcPr>
          <w:p w14:paraId="1924E62C"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rFonts w:hint="cs"/>
                <w:noProof/>
                <w:rtl/>
                <w:lang w:eastAsia="en-US"/>
              </w:rPr>
              <w:t>קק"ל</w:t>
            </w:r>
          </w:p>
        </w:tc>
        <w:tc>
          <w:tcPr>
            <w:tcW w:w="1268" w:type="dxa"/>
          </w:tcPr>
          <w:p w14:paraId="379ED75D"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69" w:type="dxa"/>
          </w:tcPr>
          <w:p w14:paraId="63B8D929"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rFonts w:hint="cs"/>
                <w:noProof/>
                <w:sz w:val="20"/>
                <w:rtl/>
              </w:rPr>
              <w:t>יערות קק"ל</w:t>
            </w:r>
          </w:p>
        </w:tc>
      </w:tr>
    </w:tbl>
    <w:p w14:paraId="6E14E53A" w14:textId="77777777" w:rsidR="008A3D6D" w:rsidRPr="005D1E9B" w:rsidRDefault="008A3D6D" w:rsidP="008A3D6D">
      <w:pPr>
        <w:widowControl w:val="0"/>
        <w:overflowPunct/>
        <w:autoSpaceDE/>
        <w:autoSpaceDN/>
        <w:adjustRightInd/>
        <w:spacing w:line="300" w:lineRule="atLeast"/>
        <w:ind w:left="452" w:right="284"/>
        <w:textAlignment w:val="auto"/>
        <w:rPr>
          <w:rFonts w:ascii="Arial" w:hAnsi="Arial"/>
          <w:b/>
          <w:bCs/>
          <w:rtl/>
          <w:lang w:eastAsia="en-US"/>
        </w:rPr>
      </w:pPr>
    </w:p>
    <w:p w14:paraId="7EF5ADF1" w14:textId="77777777" w:rsidR="008349E3" w:rsidRDefault="008349E3"/>
    <w:sectPr w:rsidR="008349E3" w:rsidSect="00921D1E">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Tam Light">
    <w:charset w:val="B1"/>
    <w:family w:val="auto"/>
    <w:pitch w:val="variable"/>
    <w:sig w:usb0="00001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Guttman Yad-Brush">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AB4F56"/>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 w15:restartNumberingAfterBreak="0">
    <w:nsid w:val="00DE7764"/>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4"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15:restartNumberingAfterBreak="0">
    <w:nsid w:val="02F81BF4"/>
    <w:multiLevelType w:val="hybridMultilevel"/>
    <w:tmpl w:val="DAF8EA5A"/>
    <w:lvl w:ilvl="0" w:tplc="D1DA1B2E">
      <w:start w:val="1"/>
      <w:numFmt w:val="decimal"/>
      <w:lvlText w:val="%1."/>
      <w:lvlJc w:val="left"/>
      <w:pPr>
        <w:tabs>
          <w:tab w:val="num" w:pos="2115"/>
        </w:tabs>
        <w:ind w:left="2115" w:right="2115" w:hanging="420"/>
      </w:pPr>
      <w:rPr>
        <w:rFonts w:hint="cs"/>
      </w:rPr>
    </w:lvl>
    <w:lvl w:ilvl="1" w:tplc="3496E86C">
      <w:start w:val="1"/>
      <w:numFmt w:val="decimal"/>
      <w:lvlText w:val="%2."/>
      <w:lvlJc w:val="left"/>
      <w:pPr>
        <w:tabs>
          <w:tab w:val="num" w:pos="1389"/>
        </w:tabs>
        <w:ind w:left="1389" w:right="1389" w:hanging="390"/>
      </w:pPr>
      <w:rPr>
        <w:rFonts w:cs="David" w:hint="cs"/>
        <w:szCs w:val="22"/>
      </w:rPr>
    </w:lvl>
    <w:lvl w:ilvl="2" w:tplc="08643814">
      <w:start w:val="1"/>
      <w:numFmt w:val="hebrew1"/>
      <w:lvlText w:val="%3."/>
      <w:lvlJc w:val="center"/>
      <w:pPr>
        <w:tabs>
          <w:tab w:val="num" w:pos="2259"/>
        </w:tabs>
        <w:ind w:left="2259" w:right="2259" w:hanging="360"/>
      </w:pPr>
      <w:rPr>
        <w:rFonts w:cs="Arial" w:hint="default"/>
        <w:bCs w:val="0"/>
        <w:iCs w:val="0"/>
        <w:szCs w:val="24"/>
      </w:rPr>
    </w:lvl>
    <w:lvl w:ilvl="3" w:tplc="91E0CC18">
      <w:start w:val="1"/>
      <w:numFmt w:val="hebrew1"/>
      <w:lvlText w:val="%4."/>
      <w:legacy w:legacy="1" w:legacySpace="1776" w:legacyIndent="283"/>
      <w:lvlJc w:val="left"/>
      <w:pPr>
        <w:ind w:left="2722" w:right="850" w:hanging="283"/>
      </w:pPr>
      <w:rPr>
        <w:rFonts w:hint="cs"/>
      </w:rPr>
    </w:lvl>
    <w:lvl w:ilvl="4" w:tplc="040D0019" w:tentative="1">
      <w:start w:val="1"/>
      <w:numFmt w:val="lowerLetter"/>
      <w:lvlText w:val="%5."/>
      <w:lvlJc w:val="left"/>
      <w:pPr>
        <w:tabs>
          <w:tab w:val="num" w:pos="3519"/>
        </w:tabs>
        <w:ind w:left="3519" w:right="3519" w:hanging="360"/>
      </w:pPr>
    </w:lvl>
    <w:lvl w:ilvl="5" w:tplc="040D001B" w:tentative="1">
      <w:start w:val="1"/>
      <w:numFmt w:val="lowerRoman"/>
      <w:lvlText w:val="%6."/>
      <w:lvlJc w:val="right"/>
      <w:pPr>
        <w:tabs>
          <w:tab w:val="num" w:pos="4239"/>
        </w:tabs>
        <w:ind w:left="4239" w:right="4239" w:hanging="180"/>
      </w:pPr>
    </w:lvl>
    <w:lvl w:ilvl="6" w:tplc="040D000F" w:tentative="1">
      <w:start w:val="1"/>
      <w:numFmt w:val="decimal"/>
      <w:lvlText w:val="%7."/>
      <w:lvlJc w:val="left"/>
      <w:pPr>
        <w:tabs>
          <w:tab w:val="num" w:pos="4959"/>
        </w:tabs>
        <w:ind w:left="4959" w:right="4959" w:hanging="360"/>
      </w:pPr>
    </w:lvl>
    <w:lvl w:ilvl="7" w:tplc="040D0019" w:tentative="1">
      <w:start w:val="1"/>
      <w:numFmt w:val="lowerLetter"/>
      <w:lvlText w:val="%8."/>
      <w:lvlJc w:val="left"/>
      <w:pPr>
        <w:tabs>
          <w:tab w:val="num" w:pos="5679"/>
        </w:tabs>
        <w:ind w:left="5679" w:right="5679" w:hanging="360"/>
      </w:pPr>
    </w:lvl>
    <w:lvl w:ilvl="8" w:tplc="040D001B" w:tentative="1">
      <w:start w:val="1"/>
      <w:numFmt w:val="lowerRoman"/>
      <w:lvlText w:val="%9."/>
      <w:lvlJc w:val="right"/>
      <w:pPr>
        <w:tabs>
          <w:tab w:val="num" w:pos="6399"/>
        </w:tabs>
        <w:ind w:left="6399" w:right="6399" w:hanging="180"/>
      </w:pPr>
    </w:lvl>
  </w:abstractNum>
  <w:abstractNum w:abstractNumId="6"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5107555"/>
    <w:multiLevelType w:val="hybridMultilevel"/>
    <w:tmpl w:val="5A8625EA"/>
    <w:lvl w:ilvl="0" w:tplc="D8B66F62">
      <w:start w:val="1"/>
      <w:numFmt w:val="hebrew1"/>
      <w:lvlText w:val="%1."/>
      <w:lvlJc w:val="center"/>
      <w:pPr>
        <w:tabs>
          <w:tab w:val="num" w:pos="720"/>
        </w:tabs>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6BD3E34"/>
    <w:multiLevelType w:val="hybridMultilevel"/>
    <w:tmpl w:val="45C044AC"/>
    <w:lvl w:ilvl="0" w:tplc="98BC1312">
      <w:start w:val="1"/>
      <w:numFmt w:val="hebrew1"/>
      <w:lvlText w:val="%1."/>
      <w:lvlJc w:val="center"/>
      <w:pPr>
        <w:tabs>
          <w:tab w:val="num" w:pos="2136"/>
        </w:tabs>
        <w:ind w:left="2136" w:right="213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15:restartNumberingAfterBreak="0">
    <w:nsid w:val="0B224117"/>
    <w:multiLevelType w:val="hybridMultilevel"/>
    <w:tmpl w:val="A3744080"/>
    <w:lvl w:ilvl="0" w:tplc="98BC1312">
      <w:start w:val="1"/>
      <w:numFmt w:val="hebrew1"/>
      <w:lvlText w:val="%1."/>
      <w:lvlJc w:val="center"/>
      <w:pPr>
        <w:tabs>
          <w:tab w:val="num" w:pos="2136"/>
        </w:tabs>
        <w:ind w:left="2136" w:right="213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0C931CFF"/>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0D523956"/>
    <w:multiLevelType w:val="hybridMultilevel"/>
    <w:tmpl w:val="D2E892A2"/>
    <w:lvl w:ilvl="0" w:tplc="AB127578">
      <w:start w:val="1"/>
      <w:numFmt w:val="hebrew1"/>
      <w:lvlText w:val="%1."/>
      <w:lvlJc w:val="left"/>
      <w:pPr>
        <w:tabs>
          <w:tab w:val="num" w:pos="1490"/>
        </w:tabs>
        <w:ind w:left="149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3" w15:restartNumberingAfterBreak="0">
    <w:nsid w:val="0F210E2C"/>
    <w:multiLevelType w:val="hybridMultilevel"/>
    <w:tmpl w:val="CFB27B72"/>
    <w:lvl w:ilvl="0" w:tplc="0409000F">
      <w:start w:val="1"/>
      <w:numFmt w:val="decimal"/>
      <w:lvlText w:val="%1."/>
      <w:lvlJc w:val="left"/>
      <w:pPr>
        <w:tabs>
          <w:tab w:val="num" w:pos="1005"/>
        </w:tabs>
        <w:ind w:left="1005" w:hanging="360"/>
      </w:pPr>
    </w:lvl>
    <w:lvl w:ilvl="1" w:tplc="04090019" w:tentative="1">
      <w:start w:val="1"/>
      <w:numFmt w:val="lowerLetter"/>
      <w:lvlText w:val="%2."/>
      <w:lvlJc w:val="left"/>
      <w:pPr>
        <w:tabs>
          <w:tab w:val="num" w:pos="1725"/>
        </w:tabs>
        <w:ind w:left="1725" w:hanging="360"/>
      </w:pPr>
    </w:lvl>
    <w:lvl w:ilvl="2" w:tplc="0409001B" w:tentative="1">
      <w:start w:val="1"/>
      <w:numFmt w:val="lowerRoman"/>
      <w:lvlText w:val="%3."/>
      <w:lvlJc w:val="right"/>
      <w:pPr>
        <w:tabs>
          <w:tab w:val="num" w:pos="2445"/>
        </w:tabs>
        <w:ind w:left="2445" w:hanging="180"/>
      </w:pPr>
    </w:lvl>
    <w:lvl w:ilvl="3" w:tplc="0409000F" w:tentative="1">
      <w:start w:val="1"/>
      <w:numFmt w:val="decimal"/>
      <w:lvlText w:val="%4."/>
      <w:lvlJc w:val="left"/>
      <w:pPr>
        <w:tabs>
          <w:tab w:val="num" w:pos="3165"/>
        </w:tabs>
        <w:ind w:left="3165" w:hanging="360"/>
      </w:pPr>
    </w:lvl>
    <w:lvl w:ilvl="4" w:tplc="04090019" w:tentative="1">
      <w:start w:val="1"/>
      <w:numFmt w:val="lowerLetter"/>
      <w:lvlText w:val="%5."/>
      <w:lvlJc w:val="left"/>
      <w:pPr>
        <w:tabs>
          <w:tab w:val="num" w:pos="3885"/>
        </w:tabs>
        <w:ind w:left="3885" w:hanging="360"/>
      </w:pPr>
    </w:lvl>
    <w:lvl w:ilvl="5" w:tplc="0409001B" w:tentative="1">
      <w:start w:val="1"/>
      <w:numFmt w:val="lowerRoman"/>
      <w:lvlText w:val="%6."/>
      <w:lvlJc w:val="right"/>
      <w:pPr>
        <w:tabs>
          <w:tab w:val="num" w:pos="4605"/>
        </w:tabs>
        <w:ind w:left="4605" w:hanging="180"/>
      </w:pPr>
    </w:lvl>
    <w:lvl w:ilvl="6" w:tplc="0409000F" w:tentative="1">
      <w:start w:val="1"/>
      <w:numFmt w:val="decimal"/>
      <w:lvlText w:val="%7."/>
      <w:lvlJc w:val="left"/>
      <w:pPr>
        <w:tabs>
          <w:tab w:val="num" w:pos="5325"/>
        </w:tabs>
        <w:ind w:left="5325" w:hanging="360"/>
      </w:pPr>
    </w:lvl>
    <w:lvl w:ilvl="7" w:tplc="04090019" w:tentative="1">
      <w:start w:val="1"/>
      <w:numFmt w:val="lowerLetter"/>
      <w:lvlText w:val="%8."/>
      <w:lvlJc w:val="left"/>
      <w:pPr>
        <w:tabs>
          <w:tab w:val="num" w:pos="6045"/>
        </w:tabs>
        <w:ind w:left="6045" w:hanging="360"/>
      </w:pPr>
    </w:lvl>
    <w:lvl w:ilvl="8" w:tplc="0409001B" w:tentative="1">
      <w:start w:val="1"/>
      <w:numFmt w:val="lowerRoman"/>
      <w:lvlText w:val="%9."/>
      <w:lvlJc w:val="right"/>
      <w:pPr>
        <w:tabs>
          <w:tab w:val="num" w:pos="6765"/>
        </w:tabs>
        <w:ind w:left="6765" w:hanging="180"/>
      </w:pPr>
    </w:lvl>
  </w:abstractNum>
  <w:abstractNum w:abstractNumId="14" w15:restartNumberingAfterBreak="0">
    <w:nsid w:val="10D156C1"/>
    <w:multiLevelType w:val="hybridMultilevel"/>
    <w:tmpl w:val="ECF29852"/>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5"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12A921FA"/>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14AF4287"/>
    <w:multiLevelType w:val="multilevel"/>
    <w:tmpl w:val="A8D80F8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191315B2"/>
    <w:multiLevelType w:val="multilevel"/>
    <w:tmpl w:val="B092528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1C231520"/>
    <w:multiLevelType w:val="hybridMultilevel"/>
    <w:tmpl w:val="4A8079E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1D881EC6"/>
    <w:multiLevelType w:val="singleLevel"/>
    <w:tmpl w:val="B364B05E"/>
    <w:lvl w:ilvl="0">
      <w:start w:val="2"/>
      <w:numFmt w:val="bullet"/>
      <w:lvlText w:val="-"/>
      <w:lvlJc w:val="left"/>
      <w:pPr>
        <w:tabs>
          <w:tab w:val="num" w:pos="2055"/>
        </w:tabs>
        <w:ind w:left="2055" w:right="2055" w:hanging="360"/>
      </w:pPr>
      <w:rPr>
        <w:rFonts w:cs="Times New Roman" w:hint="default"/>
        <w:sz w:val="24"/>
      </w:rPr>
    </w:lvl>
  </w:abstractNum>
  <w:abstractNum w:abstractNumId="25" w15:restartNumberingAfterBreak="0">
    <w:nsid w:val="1F3A1EE9"/>
    <w:multiLevelType w:val="hybridMultilevel"/>
    <w:tmpl w:val="DBE20C6C"/>
    <w:lvl w:ilvl="0" w:tplc="FFFFFFFF">
      <w:start w:val="1"/>
      <w:numFmt w:val="hebrew1"/>
      <w:lvlText w:val="%1."/>
      <w:lvlJc w:val="left"/>
      <w:pPr>
        <w:tabs>
          <w:tab w:val="num" w:pos="2835"/>
        </w:tabs>
        <w:ind w:left="2835" w:right="2835" w:hanging="567"/>
      </w:pPr>
      <w:rPr>
        <w:rFonts w:hint="default"/>
        <w:bCs/>
        <w:iCs w:val="0"/>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hebrew1"/>
      <w:lvlText w:val="%5."/>
      <w:lvlJc w:val="left"/>
      <w:pPr>
        <w:tabs>
          <w:tab w:val="num" w:pos="2835"/>
        </w:tabs>
        <w:ind w:left="2835" w:right="2835"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6" w15:restartNumberingAfterBreak="0">
    <w:nsid w:val="1F8C7627"/>
    <w:multiLevelType w:val="hybridMultilevel"/>
    <w:tmpl w:val="C374CCF4"/>
    <w:lvl w:ilvl="0" w:tplc="77E61AC8">
      <w:start w:val="1"/>
      <w:numFmt w:val="hebrew1"/>
      <w:lvlText w:val="%1."/>
      <w:lvlJc w:val="left"/>
      <w:pPr>
        <w:tabs>
          <w:tab w:val="num" w:pos="1985"/>
        </w:tabs>
        <w:ind w:left="1985" w:hanging="567"/>
      </w:pPr>
      <w:rPr>
        <w:rFonts w:hint="default"/>
        <w:bCs/>
        <w:iCs w:val="0"/>
      </w:rPr>
    </w:lvl>
    <w:lvl w:ilvl="1" w:tplc="92203DD6" w:tentative="1">
      <w:start w:val="1"/>
      <w:numFmt w:val="bullet"/>
      <w:lvlText w:val="o"/>
      <w:lvlJc w:val="left"/>
      <w:pPr>
        <w:tabs>
          <w:tab w:val="num" w:pos="1440"/>
        </w:tabs>
        <w:ind w:left="1440" w:right="1440" w:hanging="360"/>
      </w:pPr>
      <w:rPr>
        <w:rFonts w:ascii="Courier New" w:hAnsi="Courier New" w:hint="default"/>
      </w:rPr>
    </w:lvl>
    <w:lvl w:ilvl="2" w:tplc="040D001B" w:tentative="1">
      <w:start w:val="1"/>
      <w:numFmt w:val="bullet"/>
      <w:lvlText w:val=""/>
      <w:lvlJc w:val="left"/>
      <w:pPr>
        <w:tabs>
          <w:tab w:val="num" w:pos="2160"/>
        </w:tabs>
        <w:ind w:left="2160" w:right="2160" w:hanging="360"/>
      </w:pPr>
      <w:rPr>
        <w:rFonts w:ascii="Wingdings" w:hAnsi="Wingdings" w:hint="default"/>
      </w:rPr>
    </w:lvl>
    <w:lvl w:ilvl="3" w:tplc="040D000F" w:tentative="1">
      <w:start w:val="1"/>
      <w:numFmt w:val="bullet"/>
      <w:lvlText w:val=""/>
      <w:lvlJc w:val="left"/>
      <w:pPr>
        <w:tabs>
          <w:tab w:val="num" w:pos="2880"/>
        </w:tabs>
        <w:ind w:left="2880" w:right="2880" w:hanging="360"/>
      </w:pPr>
      <w:rPr>
        <w:rFonts w:ascii="Symbol" w:hAnsi="Symbol" w:hint="default"/>
      </w:rPr>
    </w:lvl>
    <w:lvl w:ilvl="4" w:tplc="040D0019" w:tentative="1">
      <w:start w:val="1"/>
      <w:numFmt w:val="bullet"/>
      <w:lvlText w:val="o"/>
      <w:lvlJc w:val="left"/>
      <w:pPr>
        <w:tabs>
          <w:tab w:val="num" w:pos="3600"/>
        </w:tabs>
        <w:ind w:left="3600" w:right="3600" w:hanging="360"/>
      </w:pPr>
      <w:rPr>
        <w:rFonts w:ascii="Courier New" w:hAnsi="Courier New" w:hint="default"/>
      </w:rPr>
    </w:lvl>
    <w:lvl w:ilvl="5" w:tplc="040D001B" w:tentative="1">
      <w:start w:val="1"/>
      <w:numFmt w:val="bullet"/>
      <w:lvlText w:val=""/>
      <w:lvlJc w:val="left"/>
      <w:pPr>
        <w:tabs>
          <w:tab w:val="num" w:pos="4320"/>
        </w:tabs>
        <w:ind w:left="4320" w:right="4320" w:hanging="360"/>
      </w:pPr>
      <w:rPr>
        <w:rFonts w:ascii="Wingdings" w:hAnsi="Wingdings" w:hint="default"/>
      </w:rPr>
    </w:lvl>
    <w:lvl w:ilvl="6" w:tplc="040D000F" w:tentative="1">
      <w:start w:val="1"/>
      <w:numFmt w:val="bullet"/>
      <w:lvlText w:val=""/>
      <w:lvlJc w:val="left"/>
      <w:pPr>
        <w:tabs>
          <w:tab w:val="num" w:pos="5040"/>
        </w:tabs>
        <w:ind w:left="5040" w:right="5040" w:hanging="360"/>
      </w:pPr>
      <w:rPr>
        <w:rFonts w:ascii="Symbol" w:hAnsi="Symbol" w:hint="default"/>
      </w:rPr>
    </w:lvl>
    <w:lvl w:ilvl="7" w:tplc="040D0019" w:tentative="1">
      <w:start w:val="1"/>
      <w:numFmt w:val="bullet"/>
      <w:lvlText w:val="o"/>
      <w:lvlJc w:val="left"/>
      <w:pPr>
        <w:tabs>
          <w:tab w:val="num" w:pos="5760"/>
        </w:tabs>
        <w:ind w:left="5760" w:right="5760" w:hanging="360"/>
      </w:pPr>
      <w:rPr>
        <w:rFonts w:ascii="Courier New" w:hAnsi="Courier New" w:hint="default"/>
      </w:rPr>
    </w:lvl>
    <w:lvl w:ilvl="8" w:tplc="040D001B"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3EC5F7C"/>
    <w:multiLevelType w:val="hybridMultilevel"/>
    <w:tmpl w:val="B5CAB4CE"/>
    <w:lvl w:ilvl="0" w:tplc="98BC1312">
      <w:start w:val="1"/>
      <w:numFmt w:val="hebrew1"/>
      <w:lvlText w:val="%1."/>
      <w:lvlJc w:val="center"/>
      <w:pPr>
        <w:tabs>
          <w:tab w:val="num" w:pos="2136"/>
        </w:tabs>
        <w:ind w:left="2136" w:right="213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15:restartNumberingAfterBreak="0">
    <w:nsid w:val="25B65E59"/>
    <w:multiLevelType w:val="multilevel"/>
    <w:tmpl w:val="B092528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25BD0D44"/>
    <w:multiLevelType w:val="singleLevel"/>
    <w:tmpl w:val="A29E2BCA"/>
    <w:lvl w:ilvl="0">
      <w:start w:val="1"/>
      <w:numFmt w:val="hebrew1"/>
      <w:lvlText w:val="%1."/>
      <w:lvlJc w:val="left"/>
      <w:pPr>
        <w:tabs>
          <w:tab w:val="num" w:pos="2055"/>
        </w:tabs>
        <w:ind w:left="2055" w:right="2055" w:hanging="360"/>
      </w:pPr>
      <w:rPr>
        <w:rFonts w:hint="default"/>
        <w:sz w:val="24"/>
      </w:rPr>
    </w:lvl>
  </w:abstractNum>
  <w:abstractNum w:abstractNumId="30" w15:restartNumberingAfterBreak="0">
    <w:nsid w:val="27B455FF"/>
    <w:multiLevelType w:val="hybridMultilevel"/>
    <w:tmpl w:val="AECEAFBC"/>
    <w:lvl w:ilvl="0" w:tplc="98BC1312">
      <w:start w:val="1"/>
      <w:numFmt w:val="hebrew1"/>
      <w:lvlText w:val="%1."/>
      <w:lvlJc w:val="center"/>
      <w:pPr>
        <w:tabs>
          <w:tab w:val="num" w:pos="2136"/>
        </w:tabs>
        <w:ind w:left="2136" w:right="21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2DD73B35"/>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34" w15:restartNumberingAfterBreak="0">
    <w:nsid w:val="2F0D4884"/>
    <w:multiLevelType w:val="hybridMultilevel"/>
    <w:tmpl w:val="7FCE8B4E"/>
    <w:lvl w:ilvl="0" w:tplc="FFFFFFFF">
      <w:start w:val="1"/>
      <w:numFmt w:val="hebrew1"/>
      <w:lvlText w:val="%1."/>
      <w:lvlJc w:val="left"/>
      <w:pPr>
        <w:ind w:left="2704" w:hanging="360"/>
      </w:pPr>
      <w:rPr>
        <w:rFonts w:hint="cs"/>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35"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3237299D"/>
    <w:multiLevelType w:val="hybridMultilevel"/>
    <w:tmpl w:val="2A3ED202"/>
    <w:lvl w:ilvl="0" w:tplc="98BC1312">
      <w:start w:val="1"/>
      <w:numFmt w:val="hebrew1"/>
      <w:lvlText w:val="%1."/>
      <w:lvlJc w:val="center"/>
      <w:pPr>
        <w:tabs>
          <w:tab w:val="num" w:pos="2136"/>
        </w:tabs>
        <w:ind w:left="2136" w:right="21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33C11DC2"/>
    <w:multiLevelType w:val="hybridMultilevel"/>
    <w:tmpl w:val="8AD4582A"/>
    <w:lvl w:ilvl="0" w:tplc="2D0443D8">
      <w:start w:val="1"/>
      <w:numFmt w:val="bullet"/>
      <w:lvlText w:val=""/>
      <w:lvlJc w:val="left"/>
      <w:pPr>
        <w:tabs>
          <w:tab w:val="num" w:pos="2126"/>
        </w:tabs>
        <w:ind w:left="2568" w:hanging="792"/>
      </w:pPr>
      <w:rPr>
        <w:rFonts w:ascii="Symbol" w:hAnsi="Symbol" w:cs="David" w:hint="default"/>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36825B6A"/>
    <w:multiLevelType w:val="hybridMultilevel"/>
    <w:tmpl w:val="72640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6A80B72"/>
    <w:multiLevelType w:val="hybridMultilevel"/>
    <w:tmpl w:val="7BFCF8FE"/>
    <w:lvl w:ilvl="0" w:tplc="CA3C0996">
      <w:start w:val="1"/>
      <w:numFmt w:val="hebrew1"/>
      <w:lvlText w:val="%1."/>
      <w:lvlJc w:val="center"/>
      <w:pPr>
        <w:tabs>
          <w:tab w:val="num" w:pos="38"/>
        </w:tabs>
        <w:ind w:left="38" w:hanging="360"/>
      </w:pPr>
      <w:rPr>
        <w:rFonts w:cs="Arial" w:hint="default"/>
        <w:bCs w:val="0"/>
        <w:iCs w:val="0"/>
        <w:szCs w:val="22"/>
      </w:rPr>
    </w:lvl>
    <w:lvl w:ilvl="1" w:tplc="19EA7CE8">
      <w:start w:val="1"/>
      <w:numFmt w:val="hebrew1"/>
      <w:lvlText w:val="%2."/>
      <w:lvlJc w:val="left"/>
      <w:pPr>
        <w:tabs>
          <w:tab w:val="num" w:pos="2483"/>
        </w:tabs>
        <w:ind w:left="2483" w:hanging="360"/>
      </w:pPr>
      <w:rPr>
        <w:rFonts w:cs="Arial" w:hint="default"/>
        <w:bCs w:val="0"/>
        <w:iCs w:val="0"/>
        <w:sz w:val="20"/>
        <w:szCs w:val="22"/>
      </w:rPr>
    </w:lvl>
    <w:lvl w:ilvl="2" w:tplc="AA8EA098">
      <w:start w:val="54"/>
      <w:numFmt w:val="decimal"/>
      <w:lvlText w:val="%3"/>
      <w:lvlJc w:val="left"/>
      <w:pPr>
        <w:ind w:left="3383" w:hanging="360"/>
      </w:pPr>
      <w:rPr>
        <w:rFonts w:hint="default"/>
      </w:rPr>
    </w:lvl>
    <w:lvl w:ilvl="3" w:tplc="0409000F" w:tentative="1">
      <w:start w:val="1"/>
      <w:numFmt w:val="decimal"/>
      <w:lvlText w:val="%4."/>
      <w:lvlJc w:val="left"/>
      <w:pPr>
        <w:tabs>
          <w:tab w:val="num" w:pos="3923"/>
        </w:tabs>
        <w:ind w:left="3923" w:hanging="360"/>
      </w:pPr>
    </w:lvl>
    <w:lvl w:ilvl="4" w:tplc="04090019" w:tentative="1">
      <w:start w:val="1"/>
      <w:numFmt w:val="lowerLetter"/>
      <w:lvlText w:val="%5."/>
      <w:lvlJc w:val="left"/>
      <w:pPr>
        <w:tabs>
          <w:tab w:val="num" w:pos="4643"/>
        </w:tabs>
        <w:ind w:left="4643" w:hanging="360"/>
      </w:pPr>
    </w:lvl>
    <w:lvl w:ilvl="5" w:tplc="0409001B" w:tentative="1">
      <w:start w:val="1"/>
      <w:numFmt w:val="lowerRoman"/>
      <w:lvlText w:val="%6."/>
      <w:lvlJc w:val="right"/>
      <w:pPr>
        <w:tabs>
          <w:tab w:val="num" w:pos="5363"/>
        </w:tabs>
        <w:ind w:left="5363" w:hanging="180"/>
      </w:pPr>
    </w:lvl>
    <w:lvl w:ilvl="6" w:tplc="0409000F" w:tentative="1">
      <w:start w:val="1"/>
      <w:numFmt w:val="decimal"/>
      <w:lvlText w:val="%7."/>
      <w:lvlJc w:val="left"/>
      <w:pPr>
        <w:tabs>
          <w:tab w:val="num" w:pos="6083"/>
        </w:tabs>
        <w:ind w:left="6083" w:hanging="360"/>
      </w:pPr>
    </w:lvl>
    <w:lvl w:ilvl="7" w:tplc="04090019" w:tentative="1">
      <w:start w:val="1"/>
      <w:numFmt w:val="lowerLetter"/>
      <w:lvlText w:val="%8."/>
      <w:lvlJc w:val="left"/>
      <w:pPr>
        <w:tabs>
          <w:tab w:val="num" w:pos="6803"/>
        </w:tabs>
        <w:ind w:left="6803" w:hanging="360"/>
      </w:pPr>
    </w:lvl>
    <w:lvl w:ilvl="8" w:tplc="0409001B" w:tentative="1">
      <w:start w:val="1"/>
      <w:numFmt w:val="lowerRoman"/>
      <w:lvlText w:val="%9."/>
      <w:lvlJc w:val="right"/>
      <w:pPr>
        <w:tabs>
          <w:tab w:val="num" w:pos="7523"/>
        </w:tabs>
        <w:ind w:left="7523" w:hanging="180"/>
      </w:pPr>
    </w:lvl>
  </w:abstractNum>
  <w:abstractNum w:abstractNumId="41" w15:restartNumberingAfterBreak="0">
    <w:nsid w:val="36C31915"/>
    <w:multiLevelType w:val="hybridMultilevel"/>
    <w:tmpl w:val="C03EA8BA"/>
    <w:lvl w:ilvl="0" w:tplc="8AD69472">
      <w:start w:val="1"/>
      <w:numFmt w:val="decimal"/>
      <w:lvlText w:val="%1."/>
      <w:lvlJc w:val="left"/>
      <w:pPr>
        <w:tabs>
          <w:tab w:val="num" w:pos="360"/>
        </w:tabs>
        <w:ind w:left="284" w:right="284" w:hanging="284"/>
      </w:pPr>
      <w:rPr>
        <w:rFonts w:hint="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37DE07B7"/>
    <w:multiLevelType w:val="multilevel"/>
    <w:tmpl w:val="B9904D14"/>
    <w:lvl w:ilvl="0">
      <w:numFmt w:val="decimal"/>
      <w:lvlText w:val="%1"/>
      <w:lvlJc w:val="left"/>
      <w:pPr>
        <w:tabs>
          <w:tab w:val="num" w:pos="360"/>
        </w:tabs>
        <w:ind w:left="360" w:right="360" w:hanging="360"/>
      </w:pPr>
      <w:rPr>
        <w:rFonts w:hint="default"/>
        <w:b/>
        <w:sz w:val="24"/>
      </w:rPr>
    </w:lvl>
    <w:lvl w:ilvl="1">
      <w:start w:val="1"/>
      <w:numFmt w:val="decimal"/>
      <w:lvlText w:val="%1.%2"/>
      <w:lvlJc w:val="left"/>
      <w:pPr>
        <w:tabs>
          <w:tab w:val="num" w:pos="682"/>
        </w:tabs>
        <w:ind w:left="682" w:right="682" w:hanging="360"/>
      </w:pPr>
      <w:rPr>
        <w:rFonts w:hint="default"/>
        <w:b/>
        <w:sz w:val="24"/>
      </w:rPr>
    </w:lvl>
    <w:lvl w:ilvl="2">
      <w:start w:val="1"/>
      <w:numFmt w:val="decimal"/>
      <w:lvlText w:val="%1.%2.%3"/>
      <w:lvlJc w:val="left"/>
      <w:pPr>
        <w:tabs>
          <w:tab w:val="num" w:pos="1364"/>
        </w:tabs>
        <w:ind w:left="1364" w:right="1364" w:hanging="720"/>
      </w:pPr>
      <w:rPr>
        <w:rFonts w:hint="default"/>
        <w:b/>
        <w:sz w:val="24"/>
      </w:rPr>
    </w:lvl>
    <w:lvl w:ilvl="3">
      <w:start w:val="1"/>
      <w:numFmt w:val="hebrew1"/>
      <w:lvlText w:val="%4."/>
      <w:legacy w:legacy="1" w:legacySpace="0" w:legacyIndent="283"/>
      <w:lvlJc w:val="left"/>
      <w:pPr>
        <w:ind w:left="283" w:right="850" w:hanging="283"/>
      </w:pPr>
      <w:rPr>
        <w:rFonts w:hint="default"/>
        <w:b/>
        <w:sz w:val="24"/>
      </w:rPr>
    </w:lvl>
    <w:lvl w:ilvl="4">
      <w:start w:val="1"/>
      <w:numFmt w:val="decimal"/>
      <w:lvlText w:val="%1.%2.%3.%4.%5"/>
      <w:lvlJc w:val="left"/>
      <w:pPr>
        <w:tabs>
          <w:tab w:val="num" w:pos="2368"/>
        </w:tabs>
        <w:ind w:left="2368" w:right="2368" w:hanging="1080"/>
      </w:pPr>
      <w:rPr>
        <w:rFonts w:hint="default"/>
        <w:b/>
        <w:sz w:val="24"/>
      </w:rPr>
    </w:lvl>
    <w:lvl w:ilvl="5">
      <w:start w:val="1"/>
      <w:numFmt w:val="decimal"/>
      <w:lvlText w:val="%1.%2.%3.%4.%5.%6"/>
      <w:lvlJc w:val="left"/>
      <w:pPr>
        <w:tabs>
          <w:tab w:val="num" w:pos="3050"/>
        </w:tabs>
        <w:ind w:left="3050" w:right="3050" w:hanging="1440"/>
      </w:pPr>
      <w:rPr>
        <w:rFonts w:hint="default"/>
        <w:b/>
        <w:sz w:val="24"/>
      </w:rPr>
    </w:lvl>
    <w:lvl w:ilvl="6">
      <w:start w:val="1"/>
      <w:numFmt w:val="decimal"/>
      <w:lvlText w:val="%1.%2.%3.%4.%5.%6.%7"/>
      <w:lvlJc w:val="left"/>
      <w:pPr>
        <w:tabs>
          <w:tab w:val="num" w:pos="3372"/>
        </w:tabs>
        <w:ind w:left="3372" w:right="3372" w:hanging="1440"/>
      </w:pPr>
      <w:rPr>
        <w:rFonts w:hint="default"/>
        <w:b/>
        <w:sz w:val="24"/>
      </w:rPr>
    </w:lvl>
    <w:lvl w:ilvl="7">
      <w:start w:val="1"/>
      <w:numFmt w:val="decimal"/>
      <w:lvlText w:val="%1.%2.%3.%4.%5.%6.%7.%8"/>
      <w:lvlJc w:val="left"/>
      <w:pPr>
        <w:tabs>
          <w:tab w:val="num" w:pos="4054"/>
        </w:tabs>
        <w:ind w:left="4054" w:right="4054" w:hanging="1800"/>
      </w:pPr>
      <w:rPr>
        <w:rFonts w:hint="default"/>
        <w:b/>
        <w:sz w:val="24"/>
      </w:rPr>
    </w:lvl>
    <w:lvl w:ilvl="8">
      <w:start w:val="1"/>
      <w:numFmt w:val="decimal"/>
      <w:lvlText w:val="%1.%2.%3.%4.%5.%6.%7.%8.%9"/>
      <w:lvlJc w:val="left"/>
      <w:pPr>
        <w:tabs>
          <w:tab w:val="num" w:pos="4376"/>
        </w:tabs>
        <w:ind w:left="4376" w:right="4376" w:hanging="1800"/>
      </w:pPr>
      <w:rPr>
        <w:rFonts w:hint="default"/>
        <w:b/>
        <w:sz w:val="24"/>
      </w:rPr>
    </w:lvl>
  </w:abstractNum>
  <w:abstractNum w:abstractNumId="43" w15:restartNumberingAfterBreak="0">
    <w:nsid w:val="395A7A61"/>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15:restartNumberingAfterBreak="0">
    <w:nsid w:val="3A422882"/>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 w15:restartNumberingAfterBreak="0">
    <w:nsid w:val="3D604BB1"/>
    <w:multiLevelType w:val="hybridMultilevel"/>
    <w:tmpl w:val="A38246BA"/>
    <w:lvl w:ilvl="0" w:tplc="040D0019">
      <w:start w:val="1"/>
      <w:numFmt w:val="bullet"/>
      <w:lvlText w:val="-"/>
      <w:lvlJc w:val="left"/>
      <w:pPr>
        <w:tabs>
          <w:tab w:val="num" w:pos="3557"/>
        </w:tabs>
        <w:ind w:left="3557" w:hanging="360"/>
      </w:pPr>
      <w:rPr>
        <w:rFonts w:ascii="MS Sans Serif" w:eastAsia="Times New Roman" w:hAnsi="MS Sans Serif" w:cs="David" w:hint="default"/>
        <w:b/>
        <w:bCs/>
      </w:rPr>
    </w:lvl>
    <w:lvl w:ilvl="1" w:tplc="FFFFFFFF" w:tentative="1">
      <w:start w:val="1"/>
      <w:numFmt w:val="bullet"/>
      <w:lvlText w:val="o"/>
      <w:lvlJc w:val="left"/>
      <w:pPr>
        <w:tabs>
          <w:tab w:val="num" w:pos="3708"/>
        </w:tabs>
        <w:ind w:left="3708" w:hanging="360"/>
      </w:pPr>
      <w:rPr>
        <w:rFonts w:ascii="Courier New" w:hAnsi="Courier New" w:cs="Courier New" w:hint="default"/>
      </w:rPr>
    </w:lvl>
    <w:lvl w:ilvl="2" w:tplc="FFFFFFFF" w:tentative="1">
      <w:start w:val="1"/>
      <w:numFmt w:val="bullet"/>
      <w:lvlText w:val=""/>
      <w:lvlJc w:val="left"/>
      <w:pPr>
        <w:tabs>
          <w:tab w:val="num" w:pos="4428"/>
        </w:tabs>
        <w:ind w:left="4428" w:hanging="360"/>
      </w:pPr>
      <w:rPr>
        <w:rFonts w:ascii="Wingdings" w:hAnsi="Wingdings" w:hint="default"/>
      </w:rPr>
    </w:lvl>
    <w:lvl w:ilvl="3" w:tplc="FFFFFFFF" w:tentative="1">
      <w:start w:val="1"/>
      <w:numFmt w:val="bullet"/>
      <w:lvlText w:val=""/>
      <w:lvlJc w:val="left"/>
      <w:pPr>
        <w:tabs>
          <w:tab w:val="num" w:pos="5148"/>
        </w:tabs>
        <w:ind w:left="5148" w:hanging="360"/>
      </w:pPr>
      <w:rPr>
        <w:rFonts w:ascii="Symbol" w:hAnsi="Symbol" w:hint="default"/>
      </w:rPr>
    </w:lvl>
    <w:lvl w:ilvl="4" w:tplc="FFFFFFFF" w:tentative="1">
      <w:start w:val="1"/>
      <w:numFmt w:val="bullet"/>
      <w:lvlText w:val="o"/>
      <w:lvlJc w:val="left"/>
      <w:pPr>
        <w:tabs>
          <w:tab w:val="num" w:pos="5868"/>
        </w:tabs>
        <w:ind w:left="5868" w:hanging="360"/>
      </w:pPr>
      <w:rPr>
        <w:rFonts w:ascii="Courier New" w:hAnsi="Courier New" w:cs="Courier New" w:hint="default"/>
      </w:rPr>
    </w:lvl>
    <w:lvl w:ilvl="5" w:tplc="FFFFFFFF" w:tentative="1">
      <w:start w:val="1"/>
      <w:numFmt w:val="bullet"/>
      <w:lvlText w:val=""/>
      <w:lvlJc w:val="left"/>
      <w:pPr>
        <w:tabs>
          <w:tab w:val="num" w:pos="6588"/>
        </w:tabs>
        <w:ind w:left="6588" w:hanging="360"/>
      </w:pPr>
      <w:rPr>
        <w:rFonts w:ascii="Wingdings" w:hAnsi="Wingdings" w:hint="default"/>
      </w:rPr>
    </w:lvl>
    <w:lvl w:ilvl="6" w:tplc="FFFFFFFF" w:tentative="1">
      <w:start w:val="1"/>
      <w:numFmt w:val="bullet"/>
      <w:lvlText w:val=""/>
      <w:lvlJc w:val="left"/>
      <w:pPr>
        <w:tabs>
          <w:tab w:val="num" w:pos="7308"/>
        </w:tabs>
        <w:ind w:left="7308" w:hanging="360"/>
      </w:pPr>
      <w:rPr>
        <w:rFonts w:ascii="Symbol" w:hAnsi="Symbol" w:hint="default"/>
      </w:rPr>
    </w:lvl>
    <w:lvl w:ilvl="7" w:tplc="FFFFFFFF" w:tentative="1">
      <w:start w:val="1"/>
      <w:numFmt w:val="bullet"/>
      <w:lvlText w:val="o"/>
      <w:lvlJc w:val="left"/>
      <w:pPr>
        <w:tabs>
          <w:tab w:val="num" w:pos="8028"/>
        </w:tabs>
        <w:ind w:left="8028" w:hanging="360"/>
      </w:pPr>
      <w:rPr>
        <w:rFonts w:ascii="Courier New" w:hAnsi="Courier New" w:cs="Courier New" w:hint="default"/>
      </w:rPr>
    </w:lvl>
    <w:lvl w:ilvl="8" w:tplc="FFFFFFFF" w:tentative="1">
      <w:start w:val="1"/>
      <w:numFmt w:val="bullet"/>
      <w:lvlText w:val=""/>
      <w:lvlJc w:val="left"/>
      <w:pPr>
        <w:tabs>
          <w:tab w:val="num" w:pos="8748"/>
        </w:tabs>
        <w:ind w:left="8748" w:hanging="360"/>
      </w:pPr>
      <w:rPr>
        <w:rFonts w:ascii="Wingdings" w:hAnsi="Wingdings" w:hint="default"/>
      </w:rPr>
    </w:lvl>
  </w:abstractNum>
  <w:abstractNum w:abstractNumId="47" w15:restartNumberingAfterBreak="0">
    <w:nsid w:val="3D8900A4"/>
    <w:multiLevelType w:val="hybridMultilevel"/>
    <w:tmpl w:val="ED7E9FF0"/>
    <w:lvl w:ilvl="0" w:tplc="FFFFFFFF">
      <w:start w:val="1"/>
      <w:numFmt w:val="hebrew1"/>
      <w:lvlText w:val="%1."/>
      <w:lvlJc w:val="left"/>
      <w:pPr>
        <w:tabs>
          <w:tab w:val="num" w:pos="1418"/>
        </w:tabs>
        <w:ind w:left="1418" w:hanging="284"/>
      </w:pPr>
      <w:rPr>
        <w:rFonts w:hint="default"/>
        <w:bCs/>
        <w:iCs w:val="0"/>
      </w:rPr>
    </w:lvl>
    <w:lvl w:ilvl="1" w:tplc="FFFFFFFF">
      <w:numFmt w:val="bullet"/>
      <w:lvlText w:val="-"/>
      <w:lvlJc w:val="left"/>
      <w:pPr>
        <w:tabs>
          <w:tab w:val="num" w:pos="2781"/>
        </w:tabs>
        <w:ind w:left="2781" w:hanging="567"/>
      </w:pPr>
      <w:rPr>
        <w:rFonts w:ascii="Times New Roman" w:eastAsia="Times New Roman" w:hAnsi="Times New Roman" w:cs="Times New Roman" w:hint="default"/>
        <w:bCs/>
        <w:iCs w:val="0"/>
      </w:rPr>
    </w:lvl>
    <w:lvl w:ilvl="2" w:tplc="FFFFFFFF" w:tentative="1">
      <w:start w:val="1"/>
      <w:numFmt w:val="lowerRoman"/>
      <w:lvlText w:val="%3."/>
      <w:lvlJc w:val="right"/>
      <w:pPr>
        <w:tabs>
          <w:tab w:val="num" w:pos="3294"/>
        </w:tabs>
        <w:ind w:left="3294" w:hanging="180"/>
      </w:pPr>
    </w:lvl>
    <w:lvl w:ilvl="3" w:tplc="FFFFFFFF" w:tentative="1">
      <w:start w:val="1"/>
      <w:numFmt w:val="decimal"/>
      <w:lvlText w:val="%4."/>
      <w:lvlJc w:val="left"/>
      <w:pPr>
        <w:tabs>
          <w:tab w:val="num" w:pos="4014"/>
        </w:tabs>
        <w:ind w:left="4014" w:hanging="360"/>
      </w:pPr>
    </w:lvl>
    <w:lvl w:ilvl="4" w:tplc="FFFFFFFF" w:tentative="1">
      <w:start w:val="1"/>
      <w:numFmt w:val="lowerLetter"/>
      <w:lvlText w:val="%5."/>
      <w:lvlJc w:val="left"/>
      <w:pPr>
        <w:tabs>
          <w:tab w:val="num" w:pos="4734"/>
        </w:tabs>
        <w:ind w:left="4734" w:hanging="360"/>
      </w:pPr>
    </w:lvl>
    <w:lvl w:ilvl="5" w:tplc="FFFFFFFF" w:tentative="1">
      <w:start w:val="1"/>
      <w:numFmt w:val="lowerRoman"/>
      <w:lvlText w:val="%6."/>
      <w:lvlJc w:val="right"/>
      <w:pPr>
        <w:tabs>
          <w:tab w:val="num" w:pos="5454"/>
        </w:tabs>
        <w:ind w:left="5454" w:hanging="180"/>
      </w:pPr>
    </w:lvl>
    <w:lvl w:ilvl="6" w:tplc="FFFFFFFF" w:tentative="1">
      <w:start w:val="1"/>
      <w:numFmt w:val="decimal"/>
      <w:lvlText w:val="%7."/>
      <w:lvlJc w:val="left"/>
      <w:pPr>
        <w:tabs>
          <w:tab w:val="num" w:pos="6174"/>
        </w:tabs>
        <w:ind w:left="6174" w:hanging="360"/>
      </w:pPr>
    </w:lvl>
    <w:lvl w:ilvl="7" w:tplc="FFFFFFFF" w:tentative="1">
      <w:start w:val="1"/>
      <w:numFmt w:val="lowerLetter"/>
      <w:lvlText w:val="%8."/>
      <w:lvlJc w:val="left"/>
      <w:pPr>
        <w:tabs>
          <w:tab w:val="num" w:pos="6894"/>
        </w:tabs>
        <w:ind w:left="6894" w:hanging="360"/>
      </w:pPr>
    </w:lvl>
    <w:lvl w:ilvl="8" w:tplc="FFFFFFFF" w:tentative="1">
      <w:start w:val="1"/>
      <w:numFmt w:val="lowerRoman"/>
      <w:lvlText w:val="%9."/>
      <w:lvlJc w:val="right"/>
      <w:pPr>
        <w:tabs>
          <w:tab w:val="num" w:pos="7614"/>
        </w:tabs>
        <w:ind w:left="7614" w:hanging="180"/>
      </w:pPr>
    </w:lvl>
  </w:abstractNum>
  <w:abstractNum w:abstractNumId="48" w15:restartNumberingAfterBreak="0">
    <w:nsid w:val="412C791E"/>
    <w:multiLevelType w:val="multilevel"/>
    <w:tmpl w:val="25AED66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45633043"/>
    <w:multiLevelType w:val="hybridMultilevel"/>
    <w:tmpl w:val="63D8B382"/>
    <w:lvl w:ilvl="0" w:tplc="2D0443D8">
      <w:start w:val="1"/>
      <w:numFmt w:val="bullet"/>
      <w:lvlText w:val=""/>
      <w:lvlJc w:val="left"/>
      <w:pPr>
        <w:tabs>
          <w:tab w:val="num" w:pos="2126"/>
        </w:tabs>
        <w:ind w:left="2568" w:hanging="792"/>
      </w:pPr>
      <w:rPr>
        <w:rFonts w:ascii="Symbol" w:hAnsi="Symbol" w:cs="David" w:hint="default"/>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47A66176"/>
    <w:multiLevelType w:val="singleLevel"/>
    <w:tmpl w:val="909AD47C"/>
    <w:lvl w:ilvl="0">
      <w:start w:val="1"/>
      <w:numFmt w:val="decimal"/>
      <w:pStyle w:val="NumberList1"/>
      <w:lvlText w:val="%1."/>
      <w:lvlJc w:val="left"/>
      <w:pPr>
        <w:tabs>
          <w:tab w:val="num" w:pos="794"/>
        </w:tabs>
        <w:ind w:left="794" w:right="794" w:hanging="397"/>
      </w:pPr>
      <w:rPr>
        <w:rFonts w:cs="Times New Roman"/>
      </w:rPr>
    </w:lvl>
  </w:abstractNum>
  <w:abstractNum w:abstractNumId="52" w15:restartNumberingAfterBreak="0">
    <w:nsid w:val="483B4C53"/>
    <w:multiLevelType w:val="hybridMultilevel"/>
    <w:tmpl w:val="B4C0CFF2"/>
    <w:lvl w:ilvl="0" w:tplc="2D0443D8">
      <w:start w:val="1"/>
      <w:numFmt w:val="bullet"/>
      <w:lvlText w:val=""/>
      <w:lvlJc w:val="left"/>
      <w:pPr>
        <w:tabs>
          <w:tab w:val="num" w:pos="1430"/>
        </w:tabs>
        <w:ind w:left="1872" w:hanging="792"/>
      </w:pPr>
      <w:rPr>
        <w:rFonts w:ascii="Symbol" w:hAnsi="Symbol" w:cs="David" w:hint="default"/>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4CDE1CFB"/>
    <w:multiLevelType w:val="hybridMultilevel"/>
    <w:tmpl w:val="E8A80404"/>
    <w:lvl w:ilvl="0" w:tplc="98BC1312">
      <w:start w:val="1"/>
      <w:numFmt w:val="hebrew1"/>
      <w:lvlText w:val="%1."/>
      <w:lvlJc w:val="center"/>
      <w:pPr>
        <w:tabs>
          <w:tab w:val="num" w:pos="2136"/>
        </w:tabs>
        <w:ind w:left="2136" w:right="21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4FA939A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6" w15:restartNumberingAfterBreak="0">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15C001D"/>
    <w:multiLevelType w:val="hybridMultilevel"/>
    <w:tmpl w:val="60DE79F8"/>
    <w:lvl w:ilvl="0" w:tplc="62D4D10A">
      <w:start w:val="1"/>
      <w:numFmt w:val="decimal"/>
      <w:lvlText w:val="%1."/>
      <w:lvlJc w:val="left"/>
      <w:pPr>
        <w:tabs>
          <w:tab w:val="num" w:pos="2136"/>
        </w:tabs>
        <w:ind w:left="2136" w:right="2136" w:hanging="360"/>
      </w:pPr>
      <w:rPr>
        <w:rFonts w:hint="default"/>
      </w:rPr>
    </w:lvl>
    <w:lvl w:ilvl="1" w:tplc="F1281FB0">
      <w:start w:val="1"/>
      <w:numFmt w:val="hebrew1"/>
      <w:lvlText w:val="%2."/>
      <w:lvlJc w:val="left"/>
      <w:pPr>
        <w:tabs>
          <w:tab w:val="num" w:pos="1470"/>
        </w:tabs>
        <w:ind w:left="1470" w:right="1470" w:hanging="390"/>
      </w:pPr>
      <w:rPr>
        <w:rFonts w:hint="cs"/>
      </w:rPr>
    </w:lvl>
    <w:lvl w:ilvl="2" w:tplc="04090005">
      <w:start w:val="1"/>
      <w:numFmt w:val="bullet"/>
      <w:lvlText w:val=""/>
      <w:lvlJc w:val="left"/>
      <w:pPr>
        <w:tabs>
          <w:tab w:val="num" w:pos="2340"/>
        </w:tabs>
        <w:ind w:left="2340" w:right="2340" w:hanging="360"/>
      </w:pPr>
      <w:rPr>
        <w:rFonts w:ascii="Wingdings" w:hAnsi="Wingdings" w:hint="default"/>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8" w15:restartNumberingAfterBreak="0">
    <w:nsid w:val="52F1320D"/>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9" w15:restartNumberingAfterBreak="0">
    <w:nsid w:val="54E061F9"/>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5728675F"/>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1"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9FE2E54"/>
    <w:multiLevelType w:val="multilevel"/>
    <w:tmpl w:val="F7C2525E"/>
    <w:lvl w:ilvl="0">
      <w:start w:val="17"/>
      <w:numFmt w:val="decimal"/>
      <w:lvlText w:val="%1"/>
      <w:lvlJc w:val="left"/>
      <w:pPr>
        <w:ind w:left="615" w:hanging="615"/>
      </w:pPr>
      <w:rPr>
        <w:rFonts w:hint="default"/>
      </w:rPr>
    </w:lvl>
    <w:lvl w:ilvl="1">
      <w:start w:val="1"/>
      <w:numFmt w:val="decimal"/>
      <w:lvlText w:val="%1.%2"/>
      <w:lvlJc w:val="left"/>
      <w:pPr>
        <w:ind w:left="969" w:hanging="615"/>
      </w:pPr>
      <w:rPr>
        <w:rFonts w:hint="default"/>
      </w:rPr>
    </w:lvl>
    <w:lvl w:ilvl="2">
      <w:start w:val="4"/>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632" w:hanging="1800"/>
      </w:pPr>
      <w:rPr>
        <w:rFonts w:hint="default"/>
      </w:rPr>
    </w:lvl>
  </w:abstractNum>
  <w:abstractNum w:abstractNumId="63" w15:restartNumberingAfterBreak="0">
    <w:nsid w:val="5A0111E8"/>
    <w:multiLevelType w:val="hybridMultilevel"/>
    <w:tmpl w:val="677EA6F0"/>
    <w:lvl w:ilvl="0" w:tplc="A136385C">
      <w:start w:val="1"/>
      <w:numFmt w:val="hebrew1"/>
      <w:lvlText w:val="%1."/>
      <w:lvlJc w:val="center"/>
      <w:pPr>
        <w:tabs>
          <w:tab w:val="num" w:pos="2136"/>
        </w:tabs>
        <w:ind w:left="2136" w:right="1440" w:hanging="360"/>
      </w:pPr>
      <w:rPr>
        <w:rFonts w:hint="default"/>
      </w:rPr>
    </w:lvl>
    <w:lvl w:ilvl="1" w:tplc="040D0019">
      <w:start w:val="1"/>
      <w:numFmt w:val="lowerLetter"/>
      <w:lvlText w:val="%2."/>
      <w:lvlJc w:val="left"/>
      <w:pPr>
        <w:tabs>
          <w:tab w:val="num" w:pos="2136"/>
        </w:tabs>
        <w:ind w:left="2136" w:right="2136" w:hanging="360"/>
      </w:pPr>
    </w:lvl>
    <w:lvl w:ilvl="2" w:tplc="040D001B" w:tentative="1">
      <w:start w:val="1"/>
      <w:numFmt w:val="lowerRoman"/>
      <w:lvlText w:val="%3."/>
      <w:lvlJc w:val="right"/>
      <w:pPr>
        <w:tabs>
          <w:tab w:val="num" w:pos="2856"/>
        </w:tabs>
        <w:ind w:left="2856" w:right="2856" w:hanging="180"/>
      </w:pPr>
    </w:lvl>
    <w:lvl w:ilvl="3" w:tplc="040D000F">
      <w:start w:val="1"/>
      <w:numFmt w:val="decimal"/>
      <w:lvlText w:val="%4."/>
      <w:lvlJc w:val="left"/>
      <w:pPr>
        <w:tabs>
          <w:tab w:val="num" w:pos="3576"/>
        </w:tabs>
        <w:ind w:left="3576" w:right="3576" w:hanging="360"/>
      </w:pPr>
    </w:lvl>
    <w:lvl w:ilvl="4" w:tplc="040D0019" w:tentative="1">
      <w:start w:val="1"/>
      <w:numFmt w:val="lowerLetter"/>
      <w:lvlText w:val="%5."/>
      <w:lvlJc w:val="left"/>
      <w:pPr>
        <w:tabs>
          <w:tab w:val="num" w:pos="4296"/>
        </w:tabs>
        <w:ind w:left="4296" w:right="4296" w:hanging="360"/>
      </w:pPr>
    </w:lvl>
    <w:lvl w:ilvl="5" w:tplc="040D001B" w:tentative="1">
      <w:start w:val="1"/>
      <w:numFmt w:val="lowerRoman"/>
      <w:lvlText w:val="%6."/>
      <w:lvlJc w:val="right"/>
      <w:pPr>
        <w:tabs>
          <w:tab w:val="num" w:pos="5016"/>
        </w:tabs>
        <w:ind w:left="5016" w:right="5016" w:hanging="180"/>
      </w:pPr>
    </w:lvl>
    <w:lvl w:ilvl="6" w:tplc="040D000F" w:tentative="1">
      <w:start w:val="1"/>
      <w:numFmt w:val="decimal"/>
      <w:lvlText w:val="%7."/>
      <w:lvlJc w:val="left"/>
      <w:pPr>
        <w:tabs>
          <w:tab w:val="num" w:pos="5736"/>
        </w:tabs>
        <w:ind w:left="5736" w:right="5736" w:hanging="360"/>
      </w:pPr>
    </w:lvl>
    <w:lvl w:ilvl="7" w:tplc="040D0019" w:tentative="1">
      <w:start w:val="1"/>
      <w:numFmt w:val="lowerLetter"/>
      <w:lvlText w:val="%8."/>
      <w:lvlJc w:val="left"/>
      <w:pPr>
        <w:tabs>
          <w:tab w:val="num" w:pos="6456"/>
        </w:tabs>
        <w:ind w:left="6456" w:right="6456" w:hanging="360"/>
      </w:pPr>
    </w:lvl>
    <w:lvl w:ilvl="8" w:tplc="040D001B" w:tentative="1">
      <w:start w:val="1"/>
      <w:numFmt w:val="lowerRoman"/>
      <w:lvlText w:val="%9."/>
      <w:lvlJc w:val="right"/>
      <w:pPr>
        <w:tabs>
          <w:tab w:val="num" w:pos="7176"/>
        </w:tabs>
        <w:ind w:left="7176" w:right="7176" w:hanging="180"/>
      </w:pPr>
    </w:lvl>
  </w:abstractNum>
  <w:abstractNum w:abstractNumId="64" w15:restartNumberingAfterBreak="0">
    <w:nsid w:val="5A720B64"/>
    <w:multiLevelType w:val="hybridMultilevel"/>
    <w:tmpl w:val="3A72A4A0"/>
    <w:lvl w:ilvl="0" w:tplc="98BC1312">
      <w:start w:val="1"/>
      <w:numFmt w:val="hebrew1"/>
      <w:lvlText w:val="%1."/>
      <w:lvlJc w:val="center"/>
      <w:pPr>
        <w:tabs>
          <w:tab w:val="num" w:pos="2136"/>
        </w:tabs>
        <w:ind w:left="2136" w:right="213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5" w15:restartNumberingAfterBreak="0">
    <w:nsid w:val="5B3F549D"/>
    <w:multiLevelType w:val="multilevel"/>
    <w:tmpl w:val="2D5ED27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6" w15:restartNumberingAfterBreak="0">
    <w:nsid w:val="5BEB1C9D"/>
    <w:multiLevelType w:val="hybridMultilevel"/>
    <w:tmpl w:val="F82EA8A4"/>
    <w:lvl w:ilvl="0" w:tplc="98BC1312">
      <w:start w:val="1"/>
      <w:numFmt w:val="hebrew1"/>
      <w:lvlText w:val="%1."/>
      <w:lvlJc w:val="center"/>
      <w:pPr>
        <w:tabs>
          <w:tab w:val="num" w:pos="2136"/>
        </w:tabs>
        <w:ind w:left="2136" w:right="2136" w:hanging="360"/>
      </w:pPr>
      <w:rPr>
        <w:rFonts w:hint="default"/>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7" w15:restartNumberingAfterBreak="0">
    <w:nsid w:val="5CD944EE"/>
    <w:multiLevelType w:val="multilevel"/>
    <w:tmpl w:val="87C87986"/>
    <w:lvl w:ilvl="0">
      <w:start w:val="1"/>
      <w:numFmt w:val="decimal"/>
      <w:lvlText w:val="%1)"/>
      <w:lvlJc w:val="left"/>
      <w:pPr>
        <w:ind w:left="3402" w:hanging="567"/>
      </w:pPr>
      <w:rPr>
        <w:rFonts w:hint="default"/>
        <w:bCs/>
        <w:iCs w:val="0"/>
        <w:sz w:val="24"/>
        <w:szCs w:val="24"/>
      </w:rPr>
    </w:lvl>
    <w:lvl w:ilvl="1">
      <w:start w:val="1"/>
      <w:numFmt w:val="hebrew1"/>
      <w:lvlText w:val="%2."/>
      <w:lvlJc w:val="left"/>
      <w:pPr>
        <w:ind w:left="3969" w:hanging="567"/>
      </w:pPr>
      <w:rPr>
        <w:rFonts w:cs="David" w:hint="cs"/>
        <w:b/>
        <w:bCs/>
        <w:sz w:val="24"/>
        <w:szCs w:val="24"/>
      </w:rPr>
    </w:lvl>
    <w:lvl w:ilvl="2">
      <w:start w:val="1"/>
      <w:numFmt w:val="decimal"/>
      <w:lvlText w:val="%3)"/>
      <w:lvlJc w:val="left"/>
      <w:pPr>
        <w:ind w:left="4536" w:hanging="567"/>
      </w:pPr>
      <w:rPr>
        <w:rFonts w:cs="David" w:hint="default"/>
        <w:bCs/>
        <w:iCs w:val="0"/>
        <w:sz w:val="24"/>
        <w:szCs w:val="24"/>
      </w:rPr>
    </w:lvl>
    <w:lvl w:ilvl="3">
      <w:start w:val="1"/>
      <w:numFmt w:val="hebrew1"/>
      <w:lvlText w:val="%4)"/>
      <w:lvlJc w:val="left"/>
      <w:pPr>
        <w:ind w:left="5103" w:hanging="567"/>
      </w:pPr>
      <w:rPr>
        <w:rFonts w:cs="David" w:hint="cs"/>
        <w:sz w:val="24"/>
        <w:szCs w:val="24"/>
      </w:rPr>
    </w:lvl>
    <w:lvl w:ilvl="4">
      <w:start w:val="1"/>
      <w:numFmt w:val="decimal"/>
      <w:lvlText w:val="(%5)"/>
      <w:lvlJc w:val="left"/>
      <w:pPr>
        <w:ind w:left="5670" w:hanging="567"/>
      </w:pPr>
      <w:rPr>
        <w:rFonts w:cs="David" w:hint="default"/>
        <w:b/>
        <w:bCs w:val="0"/>
        <w:iCs w:val="0"/>
        <w:sz w:val="24"/>
        <w:szCs w:val="24"/>
      </w:rPr>
    </w:lvl>
    <w:lvl w:ilvl="5">
      <w:start w:val="1"/>
      <w:numFmt w:val="hebrew1"/>
      <w:lvlText w:val="(%6)"/>
      <w:lvlJc w:val="left"/>
      <w:pPr>
        <w:ind w:left="6237" w:hanging="567"/>
      </w:pPr>
      <w:rPr>
        <w:rFonts w:cs="David" w:hint="cs"/>
        <w:sz w:val="24"/>
        <w:szCs w:val="24"/>
      </w:rPr>
    </w:lvl>
    <w:lvl w:ilvl="6">
      <w:start w:val="1"/>
      <w:numFmt w:val="decimal"/>
      <w:lvlText w:val="%7."/>
      <w:lvlJc w:val="left"/>
      <w:pPr>
        <w:ind w:left="5355" w:hanging="360"/>
      </w:pPr>
      <w:rPr>
        <w:rFonts w:hint="default"/>
      </w:rPr>
    </w:lvl>
    <w:lvl w:ilvl="7">
      <w:start w:val="1"/>
      <w:numFmt w:val="lowerLetter"/>
      <w:lvlText w:val="%8."/>
      <w:lvlJc w:val="left"/>
      <w:pPr>
        <w:ind w:left="5715" w:hanging="360"/>
      </w:pPr>
      <w:rPr>
        <w:rFonts w:hint="default"/>
      </w:rPr>
    </w:lvl>
    <w:lvl w:ilvl="8">
      <w:start w:val="1"/>
      <w:numFmt w:val="lowerRoman"/>
      <w:lvlText w:val="%9."/>
      <w:lvlJc w:val="left"/>
      <w:pPr>
        <w:ind w:left="6075" w:hanging="360"/>
      </w:pPr>
      <w:rPr>
        <w:rFonts w:hint="default"/>
      </w:rPr>
    </w:lvl>
  </w:abstractNum>
  <w:abstractNum w:abstractNumId="68"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69" w15:restartNumberingAfterBreak="0">
    <w:nsid w:val="5F1914B4"/>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0" w15:restartNumberingAfterBreak="0">
    <w:nsid w:val="610961B1"/>
    <w:multiLevelType w:val="hybridMultilevel"/>
    <w:tmpl w:val="263C442A"/>
    <w:lvl w:ilvl="0" w:tplc="98BC1312">
      <w:start w:val="1"/>
      <w:numFmt w:val="hebrew1"/>
      <w:lvlText w:val="%1."/>
      <w:lvlJc w:val="center"/>
      <w:pPr>
        <w:tabs>
          <w:tab w:val="num" w:pos="2136"/>
        </w:tabs>
        <w:ind w:left="2136" w:right="213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1"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2" w15:restartNumberingAfterBreak="0">
    <w:nsid w:val="64235AE2"/>
    <w:multiLevelType w:val="hybridMultilevel"/>
    <w:tmpl w:val="AF3063A4"/>
    <w:lvl w:ilvl="0" w:tplc="FFFFFFFF">
      <w:start w:val="1"/>
      <w:numFmt w:val="decimal"/>
      <w:lvlText w:val="(%1)"/>
      <w:lvlJc w:val="left"/>
      <w:pPr>
        <w:tabs>
          <w:tab w:val="num" w:pos="4385"/>
        </w:tabs>
        <w:ind w:left="4385" w:right="1134" w:hanging="425"/>
      </w:pPr>
      <w:rPr>
        <w:rFonts w:hint="default"/>
        <w:bCs/>
        <w:iCs w:val="0"/>
      </w:rPr>
    </w:lvl>
    <w:lvl w:ilvl="1" w:tplc="FFFFFFFF">
      <w:start w:val="1"/>
      <w:numFmt w:val="bullet"/>
      <w:lvlText w:val="-"/>
      <w:lvlJc w:val="left"/>
      <w:pPr>
        <w:tabs>
          <w:tab w:val="num" w:pos="3087"/>
        </w:tabs>
        <w:ind w:left="3087" w:right="2835" w:hanging="567"/>
      </w:pPr>
      <w:rPr>
        <w:rFonts w:ascii="Times New Roman" w:eastAsia="Times New Roman" w:hAnsi="Times New Roman" w:cs="Times New Roman" w:hint="default"/>
        <w:bCs/>
        <w:iCs w:val="0"/>
      </w:rPr>
    </w:lvl>
    <w:lvl w:ilvl="2" w:tplc="FFFFFFFF">
      <w:start w:val="1"/>
      <w:numFmt w:val="hebrew1"/>
      <w:lvlText w:val="%3."/>
      <w:lvlJc w:val="left"/>
      <w:pPr>
        <w:tabs>
          <w:tab w:val="num" w:pos="4140"/>
        </w:tabs>
        <w:ind w:left="4140" w:hanging="720"/>
      </w:pPr>
      <w:rPr>
        <w:rFonts w:hint="default"/>
        <w:bCs/>
        <w:iCs w:val="0"/>
      </w:rPr>
    </w:lvl>
    <w:lvl w:ilvl="3" w:tplc="FFFFFFFF">
      <w:start w:val="1"/>
      <w:numFmt w:val="decimal"/>
      <w:lvlText w:val="(%4)"/>
      <w:lvlJc w:val="left"/>
      <w:pPr>
        <w:tabs>
          <w:tab w:val="num" w:pos="4385"/>
        </w:tabs>
        <w:ind w:left="4385" w:right="1134" w:hanging="425"/>
      </w:pPr>
      <w:rPr>
        <w:rFonts w:hint="default"/>
        <w:bCs/>
        <w:iCs w:val="0"/>
      </w:rPr>
    </w:lvl>
    <w:lvl w:ilvl="4" w:tplc="1A127F0C">
      <w:numFmt w:val="bullet"/>
      <w:lvlText w:val=""/>
      <w:lvlJc w:val="left"/>
      <w:pPr>
        <w:ind w:left="5040" w:hanging="360"/>
      </w:pPr>
      <w:rPr>
        <w:rFonts w:ascii="Symbol" w:eastAsia="Times New Roman" w:hAnsi="Symbol" w:cs="David" w:hint="default"/>
      </w:rPr>
    </w:lvl>
    <w:lvl w:ilvl="5" w:tplc="FFFFFFFF" w:tentative="1">
      <w:start w:val="1"/>
      <w:numFmt w:val="lowerRoman"/>
      <w:lvlText w:val="%6."/>
      <w:lvlJc w:val="right"/>
      <w:pPr>
        <w:tabs>
          <w:tab w:val="num" w:pos="5760"/>
        </w:tabs>
        <w:ind w:left="5760" w:hanging="180"/>
      </w:pPr>
    </w:lvl>
    <w:lvl w:ilvl="6" w:tplc="FFFFFFFF" w:tentative="1">
      <w:start w:val="1"/>
      <w:numFmt w:val="decimal"/>
      <w:lvlText w:val="%7."/>
      <w:lvlJc w:val="left"/>
      <w:pPr>
        <w:tabs>
          <w:tab w:val="num" w:pos="6480"/>
        </w:tabs>
        <w:ind w:left="6480" w:hanging="360"/>
      </w:pPr>
    </w:lvl>
    <w:lvl w:ilvl="7" w:tplc="FFFFFFFF" w:tentative="1">
      <w:start w:val="1"/>
      <w:numFmt w:val="lowerLetter"/>
      <w:lvlText w:val="%8."/>
      <w:lvlJc w:val="left"/>
      <w:pPr>
        <w:tabs>
          <w:tab w:val="num" w:pos="7200"/>
        </w:tabs>
        <w:ind w:left="7200" w:hanging="360"/>
      </w:pPr>
    </w:lvl>
    <w:lvl w:ilvl="8" w:tplc="FFFFFFFF" w:tentative="1">
      <w:start w:val="1"/>
      <w:numFmt w:val="lowerRoman"/>
      <w:lvlText w:val="%9."/>
      <w:lvlJc w:val="right"/>
      <w:pPr>
        <w:tabs>
          <w:tab w:val="num" w:pos="7920"/>
        </w:tabs>
        <w:ind w:left="7920" w:hanging="180"/>
      </w:pPr>
    </w:lvl>
  </w:abstractNum>
  <w:abstractNum w:abstractNumId="73" w15:restartNumberingAfterBreak="0">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4" w15:restartNumberingAfterBreak="0">
    <w:nsid w:val="64AF49C9"/>
    <w:multiLevelType w:val="hybridMultilevel"/>
    <w:tmpl w:val="B8869B9E"/>
    <w:lvl w:ilvl="0" w:tplc="AFC83E6A">
      <w:start w:val="1"/>
      <w:numFmt w:val="hebrew1"/>
      <w:lvlText w:val="%1."/>
      <w:lvlJc w:val="center"/>
      <w:pPr>
        <w:tabs>
          <w:tab w:val="num" w:pos="2136"/>
        </w:tabs>
        <w:ind w:left="2136"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7" w15:restartNumberingAfterBreak="0">
    <w:nsid w:val="6B804A69"/>
    <w:multiLevelType w:val="multilevel"/>
    <w:tmpl w:val="883E34A4"/>
    <w:lvl w:ilvl="0">
      <w:start w:val="1"/>
      <w:numFmt w:val="decimal"/>
      <w:lvlText w:val="%1"/>
      <w:lvlJc w:val="left"/>
      <w:pPr>
        <w:tabs>
          <w:tab w:val="num" w:pos="450"/>
        </w:tabs>
        <w:ind w:left="450" w:hanging="450"/>
      </w:pPr>
      <w:rPr>
        <w:rFonts w:hint="default"/>
      </w:rPr>
    </w:lvl>
    <w:lvl w:ilvl="1">
      <w:start w:val="1"/>
      <w:numFmt w:val="decimal"/>
      <w:lvlText w:val="%1.%2"/>
      <w:lvlJc w:val="left"/>
      <w:pPr>
        <w:tabs>
          <w:tab w:val="num" w:pos="656"/>
        </w:tabs>
        <w:ind w:left="656" w:hanging="450"/>
      </w:pPr>
      <w:rPr>
        <w:rFonts w:hint="default"/>
      </w:rPr>
    </w:lvl>
    <w:lvl w:ilvl="2">
      <w:start w:val="1"/>
      <w:numFmt w:val="decimal"/>
      <w:lvlText w:val="%1.%2.%3"/>
      <w:lvlJc w:val="left"/>
      <w:pPr>
        <w:tabs>
          <w:tab w:val="num" w:pos="1132"/>
        </w:tabs>
        <w:ind w:left="1132" w:hanging="720"/>
      </w:pPr>
      <w:rPr>
        <w:rFonts w:hint="default"/>
      </w:rPr>
    </w:lvl>
    <w:lvl w:ilvl="3">
      <w:start w:val="1"/>
      <w:numFmt w:val="decimal"/>
      <w:lvlText w:val="%1.%2.%3.%4"/>
      <w:lvlJc w:val="left"/>
      <w:pPr>
        <w:tabs>
          <w:tab w:val="num" w:pos="1338"/>
        </w:tabs>
        <w:ind w:left="1338" w:hanging="720"/>
      </w:pPr>
      <w:rPr>
        <w:rFonts w:hint="default"/>
      </w:rPr>
    </w:lvl>
    <w:lvl w:ilvl="4">
      <w:start w:val="1"/>
      <w:numFmt w:val="decimal"/>
      <w:lvlText w:val="%1.%2.%3.%4.%5"/>
      <w:lvlJc w:val="left"/>
      <w:pPr>
        <w:tabs>
          <w:tab w:val="num" w:pos="1904"/>
        </w:tabs>
        <w:ind w:left="1904" w:hanging="1080"/>
      </w:pPr>
      <w:rPr>
        <w:rFonts w:hint="default"/>
      </w:rPr>
    </w:lvl>
    <w:lvl w:ilvl="5">
      <w:start w:val="1"/>
      <w:numFmt w:val="decimal"/>
      <w:lvlText w:val="%1.%2.%3.%4.%5.%6"/>
      <w:lvlJc w:val="left"/>
      <w:pPr>
        <w:tabs>
          <w:tab w:val="num" w:pos="2110"/>
        </w:tabs>
        <w:ind w:left="2110" w:hanging="1080"/>
      </w:pPr>
      <w:rPr>
        <w:rFonts w:hint="default"/>
      </w:rPr>
    </w:lvl>
    <w:lvl w:ilvl="6">
      <w:start w:val="1"/>
      <w:numFmt w:val="decimal"/>
      <w:lvlText w:val="%1.%2.%3.%4.%5.%6.%7"/>
      <w:lvlJc w:val="left"/>
      <w:pPr>
        <w:tabs>
          <w:tab w:val="num" w:pos="2676"/>
        </w:tabs>
        <w:ind w:left="2676" w:hanging="1440"/>
      </w:pPr>
      <w:rPr>
        <w:rFonts w:hint="default"/>
      </w:rPr>
    </w:lvl>
    <w:lvl w:ilvl="7">
      <w:start w:val="1"/>
      <w:numFmt w:val="decimal"/>
      <w:lvlText w:val="%1.%2.%3.%4.%5.%6.%7.%8"/>
      <w:lvlJc w:val="left"/>
      <w:pPr>
        <w:tabs>
          <w:tab w:val="num" w:pos="2882"/>
        </w:tabs>
        <w:ind w:left="2882" w:hanging="1440"/>
      </w:pPr>
      <w:rPr>
        <w:rFonts w:hint="default"/>
      </w:rPr>
    </w:lvl>
    <w:lvl w:ilvl="8">
      <w:start w:val="1"/>
      <w:numFmt w:val="decimal"/>
      <w:lvlText w:val="%1.%2.%3.%4.%5.%6.%7.%8.%9"/>
      <w:lvlJc w:val="left"/>
      <w:pPr>
        <w:tabs>
          <w:tab w:val="num" w:pos="3448"/>
        </w:tabs>
        <w:ind w:left="3448" w:hanging="1800"/>
      </w:pPr>
      <w:rPr>
        <w:rFonts w:hint="default"/>
      </w:rPr>
    </w:lvl>
  </w:abstractNum>
  <w:abstractNum w:abstractNumId="78"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D00786B"/>
    <w:multiLevelType w:val="hybridMultilevel"/>
    <w:tmpl w:val="F34414B4"/>
    <w:lvl w:ilvl="0" w:tplc="98BC1312">
      <w:start w:val="1"/>
      <w:numFmt w:val="hebrew1"/>
      <w:lvlText w:val="%1."/>
      <w:lvlJc w:val="center"/>
      <w:pPr>
        <w:tabs>
          <w:tab w:val="num" w:pos="2136"/>
        </w:tabs>
        <w:ind w:left="2136" w:right="2136" w:hanging="360"/>
      </w:pPr>
      <w:rPr>
        <w:rFonts w:hint="default"/>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0" w15:restartNumberingAfterBreak="0">
    <w:nsid w:val="6DCC0C9C"/>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1"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2" w15:restartNumberingAfterBreak="0">
    <w:nsid w:val="71465B9F"/>
    <w:multiLevelType w:val="hybridMultilevel"/>
    <w:tmpl w:val="7A442692"/>
    <w:lvl w:ilvl="0" w:tplc="0409000F">
      <w:start w:val="1"/>
      <w:numFmt w:val="decimal"/>
      <w:lvlText w:val="%1."/>
      <w:lvlJc w:val="left"/>
      <w:pPr>
        <w:tabs>
          <w:tab w:val="num" w:pos="720"/>
        </w:tabs>
        <w:ind w:left="720" w:hanging="360"/>
      </w:pPr>
    </w:lvl>
    <w:lvl w:ilvl="1" w:tplc="2D0443D8">
      <w:start w:val="1"/>
      <w:numFmt w:val="bullet"/>
      <w:lvlText w:val=""/>
      <w:lvlJc w:val="left"/>
      <w:pPr>
        <w:tabs>
          <w:tab w:val="num" w:pos="1430"/>
        </w:tabs>
        <w:ind w:left="1872" w:hanging="792"/>
      </w:pPr>
      <w:rPr>
        <w:rFonts w:ascii="Symbol" w:hAnsi="Symbol" w:cs="David" w:hint="default"/>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720567C4"/>
    <w:multiLevelType w:val="hybridMultilevel"/>
    <w:tmpl w:val="4ACE184C"/>
    <w:lvl w:ilvl="0" w:tplc="0F00B0DE">
      <w:start w:val="1"/>
      <w:numFmt w:val="hebrew1"/>
      <w:lvlText w:val="%1."/>
      <w:lvlJc w:val="left"/>
      <w:pPr>
        <w:tabs>
          <w:tab w:val="num" w:pos="2835"/>
        </w:tabs>
        <w:ind w:left="2835" w:hanging="567"/>
      </w:pPr>
      <w:rPr>
        <w:rFonts w:hint="default"/>
        <w:bCs/>
        <w:i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739908F5"/>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5"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86"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87" w15:restartNumberingAfterBreak="0">
    <w:nsid w:val="792711EC"/>
    <w:multiLevelType w:val="hybridMultilevel"/>
    <w:tmpl w:val="7FCE8B4E"/>
    <w:lvl w:ilvl="0" w:tplc="FFFFFFFF">
      <w:start w:val="1"/>
      <w:numFmt w:val="hebrew1"/>
      <w:lvlText w:val="%1."/>
      <w:lvlJc w:val="left"/>
      <w:pPr>
        <w:ind w:left="2704" w:hanging="360"/>
      </w:pPr>
      <w:rPr>
        <w:rFonts w:hint="cs"/>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88"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89" w15:restartNumberingAfterBreak="0">
    <w:nsid w:val="7A031AFF"/>
    <w:multiLevelType w:val="hybridMultilevel"/>
    <w:tmpl w:val="CA34BC42"/>
    <w:lvl w:ilvl="0" w:tplc="0409000F">
      <w:start w:val="1"/>
      <w:numFmt w:val="decimal"/>
      <w:lvlText w:val="%1."/>
      <w:lvlJc w:val="left"/>
      <w:pPr>
        <w:tabs>
          <w:tab w:val="num" w:pos="1364"/>
        </w:tabs>
        <w:ind w:left="1364" w:hanging="360"/>
      </w:pPr>
    </w:lvl>
    <w:lvl w:ilvl="1" w:tplc="04090019" w:tentative="1">
      <w:start w:val="1"/>
      <w:numFmt w:val="lowerLetter"/>
      <w:lvlText w:val="%2."/>
      <w:lvlJc w:val="left"/>
      <w:pPr>
        <w:tabs>
          <w:tab w:val="num" w:pos="2084"/>
        </w:tabs>
        <w:ind w:left="2084" w:hanging="360"/>
      </w:pPr>
    </w:lvl>
    <w:lvl w:ilvl="2" w:tplc="0409001B" w:tentative="1">
      <w:start w:val="1"/>
      <w:numFmt w:val="lowerRoman"/>
      <w:lvlText w:val="%3."/>
      <w:lvlJc w:val="right"/>
      <w:pPr>
        <w:tabs>
          <w:tab w:val="num" w:pos="2804"/>
        </w:tabs>
        <w:ind w:left="2804" w:hanging="180"/>
      </w:pPr>
    </w:lvl>
    <w:lvl w:ilvl="3" w:tplc="0409000F" w:tentative="1">
      <w:start w:val="1"/>
      <w:numFmt w:val="decimal"/>
      <w:lvlText w:val="%4."/>
      <w:lvlJc w:val="left"/>
      <w:pPr>
        <w:tabs>
          <w:tab w:val="num" w:pos="3524"/>
        </w:tabs>
        <w:ind w:left="3524" w:hanging="360"/>
      </w:pPr>
    </w:lvl>
    <w:lvl w:ilvl="4" w:tplc="04090019" w:tentative="1">
      <w:start w:val="1"/>
      <w:numFmt w:val="lowerLetter"/>
      <w:lvlText w:val="%5."/>
      <w:lvlJc w:val="left"/>
      <w:pPr>
        <w:tabs>
          <w:tab w:val="num" w:pos="4244"/>
        </w:tabs>
        <w:ind w:left="4244" w:hanging="360"/>
      </w:pPr>
    </w:lvl>
    <w:lvl w:ilvl="5" w:tplc="0409001B" w:tentative="1">
      <w:start w:val="1"/>
      <w:numFmt w:val="lowerRoman"/>
      <w:lvlText w:val="%6."/>
      <w:lvlJc w:val="right"/>
      <w:pPr>
        <w:tabs>
          <w:tab w:val="num" w:pos="4964"/>
        </w:tabs>
        <w:ind w:left="4964" w:hanging="180"/>
      </w:pPr>
    </w:lvl>
    <w:lvl w:ilvl="6" w:tplc="0409000F" w:tentative="1">
      <w:start w:val="1"/>
      <w:numFmt w:val="decimal"/>
      <w:lvlText w:val="%7."/>
      <w:lvlJc w:val="left"/>
      <w:pPr>
        <w:tabs>
          <w:tab w:val="num" w:pos="5684"/>
        </w:tabs>
        <w:ind w:left="5684" w:hanging="360"/>
      </w:pPr>
    </w:lvl>
    <w:lvl w:ilvl="7" w:tplc="04090019" w:tentative="1">
      <w:start w:val="1"/>
      <w:numFmt w:val="lowerLetter"/>
      <w:lvlText w:val="%8."/>
      <w:lvlJc w:val="left"/>
      <w:pPr>
        <w:tabs>
          <w:tab w:val="num" w:pos="6404"/>
        </w:tabs>
        <w:ind w:left="6404" w:hanging="360"/>
      </w:pPr>
    </w:lvl>
    <w:lvl w:ilvl="8" w:tplc="0409001B" w:tentative="1">
      <w:start w:val="1"/>
      <w:numFmt w:val="lowerRoman"/>
      <w:lvlText w:val="%9."/>
      <w:lvlJc w:val="right"/>
      <w:pPr>
        <w:tabs>
          <w:tab w:val="num" w:pos="7124"/>
        </w:tabs>
        <w:ind w:left="7124" w:hanging="180"/>
      </w:pPr>
    </w:lvl>
  </w:abstractNum>
  <w:abstractNum w:abstractNumId="90" w15:restartNumberingAfterBreak="0">
    <w:nsid w:val="7CA3587B"/>
    <w:multiLevelType w:val="hybridMultilevel"/>
    <w:tmpl w:val="BBB48BD6"/>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1D3CFAF0">
      <w:start w:val="1"/>
      <w:numFmt w:val="decimal"/>
      <w:lvlText w:val="%3."/>
      <w:lvlJc w:val="left"/>
      <w:pPr>
        <w:ind w:left="1620" w:hanging="360"/>
      </w:pPr>
      <w:rPr>
        <w:rFonts w:hint="default"/>
      </w:r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91"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1"/>
  </w:num>
  <w:num w:numId="2">
    <w:abstractNumId w:val="75"/>
  </w:num>
  <w:num w:numId="3">
    <w:abstractNumId w:val="14"/>
  </w:num>
  <w:num w:numId="4">
    <w:abstractNumId w:val="90"/>
  </w:num>
  <w:num w:numId="5">
    <w:abstractNumId w:val="4"/>
  </w:num>
  <w:num w:numId="6">
    <w:abstractNumId w:val="86"/>
  </w:num>
  <w:num w:numId="7">
    <w:abstractNumId w:val="33"/>
  </w:num>
  <w:num w:numId="8">
    <w:abstractNumId w:val="0"/>
  </w:num>
  <w:num w:numId="9">
    <w:abstractNumId w:val="25"/>
  </w:num>
  <w:num w:numId="10">
    <w:abstractNumId w:val="84"/>
  </w:num>
  <w:num w:numId="11">
    <w:abstractNumId w:val="16"/>
  </w:num>
  <w:num w:numId="12">
    <w:abstractNumId w:val="28"/>
  </w:num>
  <w:num w:numId="13">
    <w:abstractNumId w:val="78"/>
  </w:num>
  <w:num w:numId="14">
    <w:abstractNumId w:val="3"/>
  </w:num>
  <w:num w:numId="15">
    <w:abstractNumId w:val="47"/>
  </w:num>
  <w:num w:numId="16">
    <w:abstractNumId w:val="73"/>
  </w:num>
  <w:num w:numId="17">
    <w:abstractNumId w:val="45"/>
  </w:num>
  <w:num w:numId="18">
    <w:abstractNumId w:val="22"/>
  </w:num>
  <w:num w:numId="19">
    <w:abstractNumId w:val="35"/>
  </w:num>
  <w:num w:numId="20">
    <w:abstractNumId w:val="36"/>
  </w:num>
  <w:num w:numId="21">
    <w:abstractNumId w:val="76"/>
  </w:num>
  <w:num w:numId="22">
    <w:abstractNumId w:val="17"/>
  </w:num>
  <w:num w:numId="23">
    <w:abstractNumId w:val="44"/>
  </w:num>
  <w:num w:numId="24">
    <w:abstractNumId w:val="6"/>
  </w:num>
  <w:num w:numId="25">
    <w:abstractNumId w:val="53"/>
  </w:num>
  <w:num w:numId="26">
    <w:abstractNumId w:val="88"/>
  </w:num>
  <w:num w:numId="27">
    <w:abstractNumId w:val="32"/>
  </w:num>
  <w:num w:numId="28">
    <w:abstractNumId w:val="69"/>
  </w:num>
  <w:num w:numId="29">
    <w:abstractNumId w:val="11"/>
  </w:num>
  <w:num w:numId="30">
    <w:abstractNumId w:val="80"/>
  </w:num>
  <w:num w:numId="31">
    <w:abstractNumId w:val="59"/>
  </w:num>
  <w:num w:numId="32">
    <w:abstractNumId w:val="46"/>
  </w:num>
  <w:num w:numId="33">
    <w:abstractNumId w:val="83"/>
  </w:num>
  <w:num w:numId="34">
    <w:abstractNumId w:val="43"/>
  </w:num>
  <w:num w:numId="35">
    <w:abstractNumId w:val="65"/>
  </w:num>
  <w:num w:numId="36">
    <w:abstractNumId w:val="31"/>
  </w:num>
  <w:num w:numId="37">
    <w:abstractNumId w:val="18"/>
  </w:num>
  <w:num w:numId="38">
    <w:abstractNumId w:val="72"/>
  </w:num>
  <w:num w:numId="39">
    <w:abstractNumId w:val="10"/>
  </w:num>
  <w:num w:numId="40">
    <w:abstractNumId w:val="1"/>
  </w:num>
  <w:num w:numId="41">
    <w:abstractNumId w:val="48"/>
  </w:num>
  <w:num w:numId="42">
    <w:abstractNumId w:val="41"/>
  </w:num>
  <w:num w:numId="43">
    <w:abstractNumId w:val="26"/>
  </w:num>
  <w:num w:numId="44">
    <w:abstractNumId w:val="77"/>
  </w:num>
  <w:num w:numId="45">
    <w:abstractNumId w:val="24"/>
  </w:num>
  <w:num w:numId="46">
    <w:abstractNumId w:val="57"/>
  </w:num>
  <w:num w:numId="47">
    <w:abstractNumId w:val="8"/>
  </w:num>
  <w:num w:numId="48">
    <w:abstractNumId w:val="29"/>
  </w:num>
  <w:num w:numId="49">
    <w:abstractNumId w:val="5"/>
  </w:num>
  <w:num w:numId="50">
    <w:abstractNumId w:val="42"/>
  </w:num>
  <w:num w:numId="51">
    <w:abstractNumId w:val="63"/>
  </w:num>
  <w:num w:numId="52">
    <w:abstractNumId w:val="66"/>
  </w:num>
  <w:num w:numId="53">
    <w:abstractNumId w:val="27"/>
  </w:num>
  <w:num w:numId="54">
    <w:abstractNumId w:val="64"/>
  </w:num>
  <w:num w:numId="55">
    <w:abstractNumId w:val="9"/>
  </w:num>
  <w:num w:numId="56">
    <w:abstractNumId w:val="79"/>
  </w:num>
  <w:num w:numId="57">
    <w:abstractNumId w:val="70"/>
  </w:num>
  <w:num w:numId="58">
    <w:abstractNumId w:val="51"/>
  </w:num>
  <w:num w:numId="59">
    <w:abstractNumId w:val="74"/>
  </w:num>
  <w:num w:numId="60">
    <w:abstractNumId w:val="30"/>
  </w:num>
  <w:num w:numId="61">
    <w:abstractNumId w:val="40"/>
  </w:num>
  <w:num w:numId="62">
    <w:abstractNumId w:val="89"/>
  </w:num>
  <w:num w:numId="63">
    <w:abstractNumId w:val="13"/>
  </w:num>
  <w:num w:numId="64">
    <w:abstractNumId w:val="52"/>
  </w:num>
  <w:num w:numId="65">
    <w:abstractNumId w:val="38"/>
  </w:num>
  <w:num w:numId="66">
    <w:abstractNumId w:val="37"/>
  </w:num>
  <w:num w:numId="67">
    <w:abstractNumId w:val="54"/>
  </w:num>
  <w:num w:numId="68">
    <w:abstractNumId w:val="49"/>
  </w:num>
  <w:num w:numId="69">
    <w:abstractNumId w:val="82"/>
  </w:num>
  <w:num w:numId="70">
    <w:abstractNumId w:val="23"/>
  </w:num>
  <w:num w:numId="71">
    <w:abstractNumId w:val="87"/>
  </w:num>
  <w:num w:numId="72">
    <w:abstractNumId w:val="34"/>
  </w:num>
  <w:num w:numId="73">
    <w:abstractNumId w:val="19"/>
  </w:num>
  <w:num w:numId="74">
    <w:abstractNumId w:val="62"/>
  </w:num>
  <w:num w:numId="75">
    <w:abstractNumId w:val="7"/>
  </w:num>
  <w:num w:numId="76">
    <w:abstractNumId w:val="60"/>
  </w:num>
  <w:num w:numId="77">
    <w:abstractNumId w:val="85"/>
  </w:num>
  <w:num w:numId="78">
    <w:abstractNumId w:val="12"/>
  </w:num>
  <w:num w:numId="79">
    <w:abstractNumId w:val="68"/>
  </w:num>
  <w:num w:numId="80">
    <w:abstractNumId w:val="15"/>
  </w:num>
  <w:num w:numId="81">
    <w:abstractNumId w:val="21"/>
  </w:num>
  <w:num w:numId="82">
    <w:abstractNumId w:val="91"/>
  </w:num>
  <w:num w:numId="83">
    <w:abstractNumId w:val="50"/>
  </w:num>
  <w:num w:numId="84">
    <w:abstractNumId w:val="61"/>
  </w:num>
  <w:num w:numId="85">
    <w:abstractNumId w:val="56"/>
  </w:num>
  <w:num w:numId="86">
    <w:abstractNumId w:val="71"/>
  </w:num>
  <w:num w:numId="87">
    <w:abstractNumId w:val="55"/>
  </w:num>
  <w:num w:numId="88">
    <w:abstractNumId w:val="20"/>
  </w:num>
  <w:num w:numId="89">
    <w:abstractNumId w:val="58"/>
  </w:num>
  <w:num w:numId="90">
    <w:abstractNumId w:val="2"/>
  </w:num>
  <w:num w:numId="91">
    <w:abstractNumId w:val="67"/>
  </w:num>
  <w:num w:numId="92">
    <w:abstractNumId w:val="39"/>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3D6D"/>
    <w:rsid w:val="007275D7"/>
    <w:rsid w:val="008349E3"/>
    <w:rsid w:val="008A3D6D"/>
    <w:rsid w:val="00921D1E"/>
    <w:rsid w:val="00EF44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31"/>
    <o:shapelayout v:ext="edit">
      <o:idmap v:ext="edit" data="1"/>
    </o:shapelayout>
  </w:shapeDefaults>
  <w:decimalSymbol w:val="."/>
  <w:listSeparator w:val=","/>
  <w14:docId w14:val="66A59609"/>
  <w15:chartTrackingRefBased/>
  <w15:docId w15:val="{69B7C44E-42E1-4499-BB60-E42AAA9DC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8A3D6D"/>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9"/>
    <w:qFormat/>
    <w:rsid w:val="008A3D6D"/>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4"/>
    <w:next w:val="a4"/>
    <w:link w:val="20"/>
    <w:qFormat/>
    <w:rsid w:val="008A3D6D"/>
    <w:pPr>
      <w:keepNext/>
      <w:spacing w:before="240" w:after="60"/>
      <w:ind w:right="708"/>
      <w:outlineLvl w:val="1"/>
    </w:pPr>
    <w:rPr>
      <w:rFonts w:ascii="Arial" w:hAnsi="Arial"/>
      <w:b/>
      <w:bCs/>
      <w:i/>
      <w:u w:val="single"/>
    </w:rPr>
  </w:style>
  <w:style w:type="paragraph" w:styleId="3">
    <w:name w:val="heading 3"/>
    <w:aliases w:val=" תו1"/>
    <w:basedOn w:val="a4"/>
    <w:next w:val="a4"/>
    <w:link w:val="30"/>
    <w:uiPriority w:val="9"/>
    <w:qFormat/>
    <w:rsid w:val="008A3D6D"/>
    <w:pPr>
      <w:keepNext/>
      <w:spacing w:before="240" w:after="60"/>
      <w:ind w:right="708"/>
      <w:outlineLvl w:val="2"/>
    </w:pPr>
    <w:rPr>
      <w:rFonts w:cs="Times New Roman"/>
      <w:lang w:val="x-none"/>
    </w:rPr>
  </w:style>
  <w:style w:type="paragraph" w:styleId="4">
    <w:name w:val="heading 4"/>
    <w:basedOn w:val="a4"/>
    <w:next w:val="a4"/>
    <w:link w:val="40"/>
    <w:qFormat/>
    <w:rsid w:val="008A3D6D"/>
    <w:pPr>
      <w:keepNext/>
      <w:spacing w:before="240" w:after="60"/>
      <w:ind w:right="708"/>
      <w:outlineLvl w:val="3"/>
    </w:pPr>
  </w:style>
  <w:style w:type="paragraph" w:styleId="5">
    <w:name w:val="heading 5"/>
    <w:basedOn w:val="a4"/>
    <w:next w:val="a4"/>
    <w:link w:val="50"/>
    <w:qFormat/>
    <w:rsid w:val="008A3D6D"/>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A3D6D"/>
    <w:pPr>
      <w:spacing w:before="240" w:after="60"/>
      <w:ind w:right="708"/>
      <w:outlineLvl w:val="5"/>
    </w:pPr>
    <w:rPr>
      <w:rFonts w:ascii="Arial" w:hAnsi="Arial"/>
      <w:i/>
      <w:iCs/>
      <w:sz w:val="22"/>
      <w:szCs w:val="22"/>
    </w:rPr>
  </w:style>
  <w:style w:type="paragraph" w:styleId="7">
    <w:name w:val="heading 7"/>
    <w:basedOn w:val="a4"/>
    <w:next w:val="a4"/>
    <w:link w:val="70"/>
    <w:qFormat/>
    <w:rsid w:val="008A3D6D"/>
    <w:pPr>
      <w:spacing w:before="240" w:after="60"/>
      <w:ind w:right="708"/>
      <w:outlineLvl w:val="6"/>
    </w:pPr>
    <w:rPr>
      <w:rFonts w:ascii="Arial" w:hAnsi="Arial"/>
      <w:sz w:val="20"/>
      <w:szCs w:val="20"/>
    </w:rPr>
  </w:style>
  <w:style w:type="paragraph" w:styleId="8">
    <w:name w:val="heading 8"/>
    <w:basedOn w:val="a4"/>
    <w:next w:val="a4"/>
    <w:link w:val="80"/>
    <w:qFormat/>
    <w:rsid w:val="008A3D6D"/>
    <w:pPr>
      <w:spacing w:before="240" w:after="60"/>
      <w:ind w:right="708"/>
      <w:outlineLvl w:val="7"/>
    </w:pPr>
    <w:rPr>
      <w:rFonts w:ascii="Arial" w:hAnsi="Arial"/>
      <w:i/>
      <w:iCs/>
      <w:sz w:val="20"/>
      <w:szCs w:val="20"/>
    </w:rPr>
  </w:style>
  <w:style w:type="paragraph" w:styleId="9">
    <w:name w:val="heading 9"/>
    <w:basedOn w:val="a4"/>
    <w:next w:val="a4"/>
    <w:link w:val="90"/>
    <w:qFormat/>
    <w:rsid w:val="008A3D6D"/>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9"/>
    <w:rsid w:val="008A3D6D"/>
    <w:rPr>
      <w:rFonts w:ascii="Arial" w:eastAsia="Times New Roman" w:hAnsi="Arial" w:cs="Times New Roman"/>
      <w:b/>
      <w:bCs/>
      <w:kern w:val="28"/>
      <w:sz w:val="28"/>
      <w:szCs w:val="28"/>
      <w:u w:val="single"/>
      <w:lang w:val="x-none" w:eastAsia="x-none"/>
    </w:rPr>
  </w:style>
  <w:style w:type="character" w:customStyle="1" w:styleId="20">
    <w:name w:val="כותרת 2 תו"/>
    <w:basedOn w:val="a5"/>
    <w:link w:val="2"/>
    <w:rsid w:val="008A3D6D"/>
    <w:rPr>
      <w:rFonts w:ascii="Arial" w:eastAsia="Times New Roman" w:hAnsi="Arial" w:cs="David"/>
      <w:b/>
      <w:bCs/>
      <w:i/>
      <w:sz w:val="24"/>
      <w:szCs w:val="24"/>
      <w:u w:val="single"/>
      <w:lang w:eastAsia="he-IL"/>
    </w:rPr>
  </w:style>
  <w:style w:type="character" w:customStyle="1" w:styleId="30">
    <w:name w:val="כותרת 3 תו"/>
    <w:aliases w:val=" תו1 תו"/>
    <w:basedOn w:val="a5"/>
    <w:link w:val="3"/>
    <w:uiPriority w:val="9"/>
    <w:rsid w:val="008A3D6D"/>
    <w:rPr>
      <w:rFonts w:ascii="Times New Roman" w:eastAsia="Times New Roman" w:hAnsi="Times New Roman" w:cs="Times New Roman"/>
      <w:sz w:val="24"/>
      <w:szCs w:val="24"/>
      <w:lang w:val="x-none" w:eastAsia="he-IL"/>
    </w:rPr>
  </w:style>
  <w:style w:type="character" w:customStyle="1" w:styleId="40">
    <w:name w:val="כותרת 4 תו"/>
    <w:basedOn w:val="a5"/>
    <w:link w:val="4"/>
    <w:rsid w:val="008A3D6D"/>
    <w:rPr>
      <w:rFonts w:ascii="Times New Roman" w:eastAsia="Times New Roman" w:hAnsi="Times New Roman" w:cs="David"/>
      <w:sz w:val="24"/>
      <w:szCs w:val="24"/>
      <w:lang w:eastAsia="he-IL"/>
    </w:rPr>
  </w:style>
  <w:style w:type="character" w:customStyle="1" w:styleId="50">
    <w:name w:val="כותרת 5 תו"/>
    <w:basedOn w:val="a5"/>
    <w:link w:val="5"/>
    <w:rsid w:val="008A3D6D"/>
    <w:rPr>
      <w:rFonts w:ascii="Arial" w:eastAsia="Times New Roman" w:hAnsi="Arial" w:cs="Times New Roman"/>
      <w:lang w:val="x-none" w:eastAsia="he-IL"/>
    </w:rPr>
  </w:style>
  <w:style w:type="character" w:customStyle="1" w:styleId="60">
    <w:name w:val="כותרת 6 תו"/>
    <w:basedOn w:val="a5"/>
    <w:link w:val="6"/>
    <w:rsid w:val="008A3D6D"/>
    <w:rPr>
      <w:rFonts w:ascii="Arial" w:eastAsia="Times New Roman" w:hAnsi="Arial" w:cs="David"/>
      <w:i/>
      <w:iCs/>
      <w:lang w:eastAsia="he-IL"/>
    </w:rPr>
  </w:style>
  <w:style w:type="character" w:customStyle="1" w:styleId="70">
    <w:name w:val="כותרת 7 תו"/>
    <w:basedOn w:val="a5"/>
    <w:link w:val="7"/>
    <w:rsid w:val="008A3D6D"/>
    <w:rPr>
      <w:rFonts w:ascii="Arial" w:eastAsia="Times New Roman" w:hAnsi="Arial" w:cs="David"/>
      <w:sz w:val="20"/>
      <w:szCs w:val="20"/>
      <w:lang w:eastAsia="he-IL"/>
    </w:rPr>
  </w:style>
  <w:style w:type="character" w:customStyle="1" w:styleId="80">
    <w:name w:val="כותרת 8 תו"/>
    <w:basedOn w:val="a5"/>
    <w:link w:val="8"/>
    <w:rsid w:val="008A3D6D"/>
    <w:rPr>
      <w:rFonts w:ascii="Arial" w:eastAsia="Times New Roman" w:hAnsi="Arial" w:cs="David"/>
      <w:i/>
      <w:iCs/>
      <w:sz w:val="20"/>
      <w:szCs w:val="20"/>
      <w:lang w:eastAsia="he-IL"/>
    </w:rPr>
  </w:style>
  <w:style w:type="character" w:customStyle="1" w:styleId="90">
    <w:name w:val="כותרת 9 תו"/>
    <w:basedOn w:val="a5"/>
    <w:link w:val="9"/>
    <w:rsid w:val="008A3D6D"/>
    <w:rPr>
      <w:rFonts w:ascii="Arial" w:eastAsia="Times New Roman" w:hAnsi="Arial" w:cs="David"/>
      <w:i/>
      <w:iCs/>
      <w:sz w:val="18"/>
      <w:szCs w:val="18"/>
      <w:lang w:eastAsia="he-IL"/>
    </w:rPr>
  </w:style>
  <w:style w:type="paragraph" w:styleId="a8">
    <w:name w:val="header"/>
    <w:basedOn w:val="a4"/>
    <w:link w:val="a9"/>
    <w:uiPriority w:val="99"/>
    <w:rsid w:val="008A3D6D"/>
    <w:pPr>
      <w:tabs>
        <w:tab w:val="center" w:pos="4153"/>
        <w:tab w:val="right" w:pos="8306"/>
      </w:tabs>
      <w:jc w:val="left"/>
    </w:pPr>
    <w:rPr>
      <w:rFonts w:cs="Times New Roman"/>
      <w:lang w:val="x-none"/>
    </w:rPr>
  </w:style>
  <w:style w:type="character" w:customStyle="1" w:styleId="a9">
    <w:name w:val="כותרת עליונה תו"/>
    <w:basedOn w:val="a5"/>
    <w:link w:val="a8"/>
    <w:uiPriority w:val="99"/>
    <w:rsid w:val="008A3D6D"/>
    <w:rPr>
      <w:rFonts w:ascii="Times New Roman" w:eastAsia="Times New Roman" w:hAnsi="Times New Roman" w:cs="Times New Roman"/>
      <w:sz w:val="24"/>
      <w:szCs w:val="24"/>
      <w:lang w:val="x-none" w:eastAsia="he-IL"/>
    </w:rPr>
  </w:style>
  <w:style w:type="paragraph" w:styleId="aa">
    <w:name w:val="footer"/>
    <w:basedOn w:val="a4"/>
    <w:link w:val="ab"/>
    <w:uiPriority w:val="99"/>
    <w:rsid w:val="008A3D6D"/>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A3D6D"/>
    <w:rPr>
      <w:rFonts w:ascii="Times New Roman" w:eastAsia="Times New Roman" w:hAnsi="Times New Roman" w:cs="Times New Roman"/>
      <w:sz w:val="24"/>
      <w:szCs w:val="24"/>
      <w:lang w:val="x-none" w:eastAsia="he-IL"/>
    </w:rPr>
  </w:style>
  <w:style w:type="character" w:styleId="ac">
    <w:name w:val="page number"/>
    <w:basedOn w:val="a5"/>
    <w:rsid w:val="008A3D6D"/>
  </w:style>
  <w:style w:type="paragraph" w:styleId="ad">
    <w:name w:val="Body Text Indent"/>
    <w:basedOn w:val="a4"/>
    <w:link w:val="ae"/>
    <w:rsid w:val="008A3D6D"/>
    <w:pPr>
      <w:spacing w:before="240"/>
      <w:ind w:left="1134"/>
    </w:pPr>
    <w:rPr>
      <w:sz w:val="22"/>
    </w:rPr>
  </w:style>
  <w:style w:type="character" w:customStyle="1" w:styleId="ae">
    <w:name w:val="כניסה בגוף טקסט תו"/>
    <w:basedOn w:val="a5"/>
    <w:link w:val="ad"/>
    <w:rsid w:val="008A3D6D"/>
    <w:rPr>
      <w:rFonts w:ascii="Times New Roman" w:eastAsia="Times New Roman" w:hAnsi="Times New Roman" w:cs="David"/>
      <w:szCs w:val="24"/>
      <w:lang w:eastAsia="he-IL"/>
    </w:rPr>
  </w:style>
  <w:style w:type="paragraph" w:styleId="af">
    <w:name w:val="Balloon Text"/>
    <w:basedOn w:val="a4"/>
    <w:link w:val="af0"/>
    <w:uiPriority w:val="99"/>
    <w:semiHidden/>
    <w:rsid w:val="008A3D6D"/>
    <w:rPr>
      <w:rFonts w:ascii="Tahoma" w:hAnsi="Tahoma" w:cs="Times New Roman"/>
      <w:sz w:val="16"/>
      <w:szCs w:val="16"/>
      <w:lang w:val="x-none"/>
    </w:rPr>
  </w:style>
  <w:style w:type="character" w:customStyle="1" w:styleId="af0">
    <w:name w:val="טקסט בלונים תו"/>
    <w:basedOn w:val="a5"/>
    <w:link w:val="af"/>
    <w:uiPriority w:val="99"/>
    <w:semiHidden/>
    <w:rsid w:val="008A3D6D"/>
    <w:rPr>
      <w:rFonts w:ascii="Tahoma" w:eastAsia="Times New Roman" w:hAnsi="Tahoma" w:cs="Times New Roman"/>
      <w:sz w:val="16"/>
      <w:szCs w:val="16"/>
      <w:lang w:val="x-none" w:eastAsia="he-IL"/>
    </w:rPr>
  </w:style>
  <w:style w:type="paragraph" w:styleId="31">
    <w:name w:val="Body Text 3"/>
    <w:basedOn w:val="a4"/>
    <w:link w:val="32"/>
    <w:rsid w:val="008A3D6D"/>
    <w:pPr>
      <w:bidi w:val="0"/>
      <w:spacing w:line="240" w:lineRule="auto"/>
      <w:jc w:val="right"/>
    </w:pPr>
    <w:rPr>
      <w:rFonts w:ascii="MS Sans Serif" w:hAnsi="MS Sans Serif"/>
    </w:rPr>
  </w:style>
  <w:style w:type="character" w:customStyle="1" w:styleId="32">
    <w:name w:val="גוף טקסט 3 תו"/>
    <w:basedOn w:val="a5"/>
    <w:link w:val="31"/>
    <w:rsid w:val="008A3D6D"/>
    <w:rPr>
      <w:rFonts w:ascii="MS Sans Serif" w:eastAsia="Times New Roman" w:hAnsi="MS Sans Serif" w:cs="David"/>
      <w:sz w:val="24"/>
      <w:szCs w:val="24"/>
      <w:lang w:eastAsia="he-IL"/>
    </w:rPr>
  </w:style>
  <w:style w:type="paragraph" w:styleId="21">
    <w:name w:val="Body Text Indent 2"/>
    <w:basedOn w:val="a4"/>
    <w:link w:val="22"/>
    <w:rsid w:val="008A3D6D"/>
    <w:pPr>
      <w:spacing w:line="300" w:lineRule="atLeast"/>
      <w:ind w:left="2268"/>
    </w:pPr>
  </w:style>
  <w:style w:type="character" w:customStyle="1" w:styleId="22">
    <w:name w:val="כניסה בגוף טקסט 2 תו"/>
    <w:basedOn w:val="a5"/>
    <w:link w:val="21"/>
    <w:rsid w:val="008A3D6D"/>
    <w:rPr>
      <w:rFonts w:ascii="Times New Roman" w:eastAsia="Times New Roman" w:hAnsi="Times New Roman" w:cs="David"/>
      <w:sz w:val="24"/>
      <w:szCs w:val="24"/>
      <w:lang w:eastAsia="he-IL"/>
    </w:rPr>
  </w:style>
  <w:style w:type="paragraph" w:styleId="33">
    <w:name w:val="Body Text Indent 3"/>
    <w:basedOn w:val="a4"/>
    <w:link w:val="34"/>
    <w:rsid w:val="008A3D6D"/>
    <w:pPr>
      <w:spacing w:line="300" w:lineRule="atLeast"/>
      <w:ind w:left="1417"/>
    </w:pPr>
  </w:style>
  <w:style w:type="character" w:customStyle="1" w:styleId="34">
    <w:name w:val="כניסה בגוף טקסט 3 תו"/>
    <w:basedOn w:val="a5"/>
    <w:link w:val="33"/>
    <w:rsid w:val="008A3D6D"/>
    <w:rPr>
      <w:rFonts w:ascii="Times New Roman" w:eastAsia="Times New Roman" w:hAnsi="Times New Roman" w:cs="David"/>
      <w:sz w:val="24"/>
      <w:szCs w:val="24"/>
      <w:lang w:eastAsia="he-IL"/>
    </w:rPr>
  </w:style>
  <w:style w:type="paragraph" w:styleId="af1">
    <w:name w:val="Body Text"/>
    <w:basedOn w:val="a4"/>
    <w:link w:val="af2"/>
    <w:rsid w:val="008A3D6D"/>
    <w:pPr>
      <w:spacing w:line="240" w:lineRule="auto"/>
    </w:pPr>
    <w:rPr>
      <w:sz w:val="22"/>
      <w:szCs w:val="22"/>
    </w:rPr>
  </w:style>
  <w:style w:type="character" w:customStyle="1" w:styleId="af2">
    <w:name w:val="גוף טקסט תו"/>
    <w:basedOn w:val="a5"/>
    <w:link w:val="af1"/>
    <w:rsid w:val="008A3D6D"/>
    <w:rPr>
      <w:rFonts w:ascii="Times New Roman" w:eastAsia="Times New Roman" w:hAnsi="Times New Roman" w:cs="David"/>
      <w:lang w:eastAsia="he-IL"/>
    </w:rPr>
  </w:style>
  <w:style w:type="paragraph" w:customStyle="1" w:styleId="af3">
    <w:name w:val="נורמל"/>
    <w:basedOn w:val="NormalWeb"/>
    <w:rsid w:val="008A3D6D"/>
    <w:rPr>
      <w:rFonts w:cs="David"/>
    </w:rPr>
  </w:style>
  <w:style w:type="paragraph" w:styleId="NormalWeb">
    <w:name w:val="Normal (Web)"/>
    <w:aliases w:val="Normal (Web)‎,Normal (Web)1,Normal (Web)‎1"/>
    <w:basedOn w:val="a4"/>
    <w:rsid w:val="008A3D6D"/>
    <w:rPr>
      <w:rFonts w:cs="Times New Roman"/>
    </w:rPr>
  </w:style>
  <w:style w:type="paragraph" w:styleId="23">
    <w:name w:val="Body Text 2"/>
    <w:basedOn w:val="a4"/>
    <w:link w:val="24"/>
    <w:rsid w:val="008A3D6D"/>
    <w:pPr>
      <w:widowControl w:val="0"/>
      <w:spacing w:line="240" w:lineRule="auto"/>
      <w:jc w:val="left"/>
    </w:pPr>
    <w:rPr>
      <w:sz w:val="22"/>
      <w:szCs w:val="22"/>
    </w:rPr>
  </w:style>
  <w:style w:type="character" w:customStyle="1" w:styleId="24">
    <w:name w:val="גוף טקסט 2 תו"/>
    <w:basedOn w:val="a5"/>
    <w:link w:val="23"/>
    <w:rsid w:val="008A3D6D"/>
    <w:rPr>
      <w:rFonts w:ascii="Times New Roman" w:eastAsia="Times New Roman" w:hAnsi="Times New Roman" w:cs="David"/>
      <w:lang w:eastAsia="he-IL"/>
    </w:rPr>
  </w:style>
  <w:style w:type="paragraph" w:styleId="af4">
    <w:name w:val="caption"/>
    <w:basedOn w:val="a4"/>
    <w:next w:val="a4"/>
    <w:qFormat/>
    <w:rsid w:val="008A3D6D"/>
    <w:pPr>
      <w:spacing w:line="280" w:lineRule="exact"/>
      <w:ind w:left="1418"/>
    </w:pPr>
    <w:rPr>
      <w:b/>
      <w:bCs/>
      <w:u w:val="single"/>
    </w:rPr>
  </w:style>
  <w:style w:type="paragraph" w:styleId="af5">
    <w:name w:val="Title"/>
    <w:aliases w:val="תואר,כותרת טקסט1,תואר1"/>
    <w:basedOn w:val="a4"/>
    <w:link w:val="af6"/>
    <w:qFormat/>
    <w:rsid w:val="008A3D6D"/>
    <w:pPr>
      <w:spacing w:line="300" w:lineRule="atLeast"/>
      <w:jc w:val="center"/>
    </w:pPr>
    <w:rPr>
      <w:b/>
      <w:bCs/>
      <w:sz w:val="22"/>
      <w:szCs w:val="32"/>
      <w:lang w:eastAsia="en-US"/>
    </w:rPr>
  </w:style>
  <w:style w:type="character" w:customStyle="1" w:styleId="af6">
    <w:name w:val="כותרת טקסט תו"/>
    <w:aliases w:val="תואר תו,כותרת טקסט1 תו,תואר1 תו"/>
    <w:basedOn w:val="a5"/>
    <w:link w:val="af5"/>
    <w:rsid w:val="008A3D6D"/>
    <w:rPr>
      <w:rFonts w:ascii="Times New Roman" w:eastAsia="Times New Roman" w:hAnsi="Times New Roman" w:cs="David"/>
      <w:b/>
      <w:bCs/>
      <w:szCs w:val="32"/>
    </w:rPr>
  </w:style>
  <w:style w:type="paragraph" w:customStyle="1" w:styleId="a3">
    <w:name w:val="מדורג"/>
    <w:basedOn w:val="a4"/>
    <w:autoRedefine/>
    <w:rsid w:val="008A3D6D"/>
    <w:pPr>
      <w:numPr>
        <w:numId w:val="6"/>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rsid w:val="008A3D6D"/>
    <w:pPr>
      <w:tabs>
        <w:tab w:val="left" w:pos="2835"/>
      </w:tabs>
      <w:spacing w:line="280" w:lineRule="atLeast"/>
      <w:ind w:left="2835" w:right="-426" w:hanging="567"/>
    </w:pPr>
    <w:rPr>
      <w:b/>
      <w:bCs/>
    </w:rPr>
  </w:style>
  <w:style w:type="character" w:styleId="Hyperlink">
    <w:name w:val="Hyperlink"/>
    <w:uiPriority w:val="99"/>
    <w:rsid w:val="008A3D6D"/>
    <w:rPr>
      <w:color w:val="0000FF"/>
      <w:u w:val="single"/>
    </w:rPr>
  </w:style>
  <w:style w:type="character" w:styleId="FollowedHyperlink">
    <w:name w:val="FollowedHyperlink"/>
    <w:rsid w:val="008A3D6D"/>
    <w:rPr>
      <w:color w:val="800080"/>
      <w:u w:val="single"/>
    </w:rPr>
  </w:style>
  <w:style w:type="paragraph" w:styleId="a">
    <w:name w:val="List Bullet"/>
    <w:basedOn w:val="a4"/>
    <w:autoRedefine/>
    <w:rsid w:val="008A3D6D"/>
    <w:pPr>
      <w:numPr>
        <w:numId w:val="8"/>
      </w:numPr>
      <w:ind w:right="0"/>
    </w:pPr>
  </w:style>
  <w:style w:type="character" w:styleId="af8">
    <w:name w:val="annotation reference"/>
    <w:semiHidden/>
    <w:rsid w:val="008A3D6D"/>
    <w:rPr>
      <w:sz w:val="16"/>
      <w:szCs w:val="16"/>
    </w:rPr>
  </w:style>
  <w:style w:type="paragraph" w:styleId="af9">
    <w:name w:val="annotation text"/>
    <w:basedOn w:val="a4"/>
    <w:link w:val="afa"/>
    <w:semiHidden/>
    <w:rsid w:val="008A3D6D"/>
    <w:rPr>
      <w:rFonts w:cs="Times New Roman"/>
      <w:sz w:val="20"/>
      <w:szCs w:val="20"/>
      <w:lang w:val="x-none"/>
    </w:rPr>
  </w:style>
  <w:style w:type="character" w:customStyle="1" w:styleId="afa">
    <w:name w:val="טקסט הערה תו"/>
    <w:basedOn w:val="a5"/>
    <w:link w:val="af9"/>
    <w:semiHidden/>
    <w:rsid w:val="008A3D6D"/>
    <w:rPr>
      <w:rFonts w:ascii="Times New Roman" w:eastAsia="Times New Roman" w:hAnsi="Times New Roman" w:cs="Times New Roman"/>
      <w:sz w:val="20"/>
      <w:szCs w:val="20"/>
      <w:lang w:val="x-none" w:eastAsia="he-IL"/>
    </w:rPr>
  </w:style>
  <w:style w:type="paragraph" w:styleId="afb">
    <w:name w:val="annotation subject"/>
    <w:basedOn w:val="af9"/>
    <w:next w:val="af9"/>
    <w:link w:val="afc"/>
    <w:uiPriority w:val="99"/>
    <w:semiHidden/>
    <w:rsid w:val="008A3D6D"/>
    <w:rPr>
      <w:b/>
      <w:bCs/>
    </w:rPr>
  </w:style>
  <w:style w:type="character" w:customStyle="1" w:styleId="afc">
    <w:name w:val="נושא הערה תו"/>
    <w:basedOn w:val="afa"/>
    <w:link w:val="afb"/>
    <w:uiPriority w:val="99"/>
    <w:semiHidden/>
    <w:rsid w:val="008A3D6D"/>
    <w:rPr>
      <w:rFonts w:ascii="Times New Roman" w:eastAsia="Times New Roman" w:hAnsi="Times New Roman" w:cs="Times New Roman"/>
      <w:b/>
      <w:bCs/>
      <w:sz w:val="20"/>
      <w:szCs w:val="20"/>
      <w:lang w:val="x-none" w:eastAsia="he-IL"/>
    </w:rPr>
  </w:style>
  <w:style w:type="paragraph" w:customStyle="1" w:styleId="Memo">
    <w:name w:val="Memo"/>
    <w:basedOn w:val="a4"/>
    <w:rsid w:val="008A3D6D"/>
    <w:pPr>
      <w:spacing w:line="240" w:lineRule="auto"/>
      <w:ind w:left="5760"/>
      <w:jc w:val="left"/>
    </w:pPr>
    <w:rPr>
      <w:rFonts w:cs="FrankRuehl"/>
      <w:sz w:val="20"/>
      <w:szCs w:val="26"/>
    </w:rPr>
  </w:style>
  <w:style w:type="paragraph" w:customStyle="1" w:styleId="Reference">
    <w:name w:val="Reference"/>
    <w:basedOn w:val="a4"/>
    <w:rsid w:val="008A3D6D"/>
    <w:pPr>
      <w:tabs>
        <w:tab w:val="left" w:pos="1474"/>
      </w:tabs>
      <w:spacing w:line="240" w:lineRule="auto"/>
      <w:ind w:left="1650" w:hanging="992"/>
      <w:jc w:val="left"/>
    </w:pPr>
    <w:rPr>
      <w:rFonts w:cs="FrankRuehl"/>
      <w:sz w:val="20"/>
      <w:szCs w:val="26"/>
    </w:rPr>
  </w:style>
  <w:style w:type="paragraph" w:customStyle="1" w:styleId="Sign">
    <w:name w:val="Sign"/>
    <w:basedOn w:val="a4"/>
    <w:rsid w:val="008A3D6D"/>
    <w:pPr>
      <w:spacing w:line="240" w:lineRule="auto"/>
      <w:ind w:left="3493"/>
      <w:jc w:val="center"/>
    </w:pPr>
    <w:rPr>
      <w:rFonts w:cs="FrankRuehl"/>
      <w:sz w:val="20"/>
      <w:szCs w:val="26"/>
    </w:rPr>
  </w:style>
  <w:style w:type="paragraph" w:customStyle="1" w:styleId="About">
    <w:name w:val="About"/>
    <w:basedOn w:val="a4"/>
    <w:rsid w:val="008A3D6D"/>
    <w:pPr>
      <w:spacing w:line="240" w:lineRule="auto"/>
      <w:ind w:left="658" w:hanging="658"/>
      <w:jc w:val="left"/>
    </w:pPr>
    <w:rPr>
      <w:rFonts w:cs="FrankRuehl"/>
      <w:sz w:val="20"/>
      <w:szCs w:val="26"/>
    </w:rPr>
  </w:style>
  <w:style w:type="paragraph" w:styleId="TOC1">
    <w:name w:val="toc 1"/>
    <w:basedOn w:val="a4"/>
    <w:next w:val="a4"/>
    <w:autoRedefine/>
    <w:uiPriority w:val="39"/>
    <w:qFormat/>
    <w:rsid w:val="008A3D6D"/>
  </w:style>
  <w:style w:type="paragraph" w:styleId="TOC2">
    <w:name w:val="toc 2"/>
    <w:basedOn w:val="a4"/>
    <w:next w:val="a4"/>
    <w:autoRedefine/>
    <w:uiPriority w:val="39"/>
    <w:qFormat/>
    <w:rsid w:val="008A3D6D"/>
    <w:pPr>
      <w:ind w:left="240"/>
    </w:pPr>
  </w:style>
  <w:style w:type="paragraph" w:styleId="TOC3">
    <w:name w:val="toc 3"/>
    <w:basedOn w:val="a4"/>
    <w:next w:val="a4"/>
    <w:autoRedefine/>
    <w:uiPriority w:val="39"/>
    <w:qFormat/>
    <w:rsid w:val="008A3D6D"/>
    <w:pPr>
      <w:ind w:left="480"/>
    </w:pPr>
  </w:style>
  <w:style w:type="paragraph" w:styleId="TOC4">
    <w:name w:val="toc 4"/>
    <w:basedOn w:val="a4"/>
    <w:next w:val="a4"/>
    <w:autoRedefine/>
    <w:semiHidden/>
    <w:rsid w:val="008A3D6D"/>
    <w:pPr>
      <w:ind w:left="720"/>
    </w:pPr>
  </w:style>
  <w:style w:type="paragraph" w:styleId="TOC5">
    <w:name w:val="toc 5"/>
    <w:basedOn w:val="a4"/>
    <w:next w:val="a4"/>
    <w:autoRedefine/>
    <w:semiHidden/>
    <w:rsid w:val="008A3D6D"/>
    <w:pPr>
      <w:ind w:left="960"/>
    </w:pPr>
  </w:style>
  <w:style w:type="paragraph" w:styleId="TOC6">
    <w:name w:val="toc 6"/>
    <w:basedOn w:val="a4"/>
    <w:next w:val="a4"/>
    <w:autoRedefine/>
    <w:semiHidden/>
    <w:rsid w:val="008A3D6D"/>
    <w:pPr>
      <w:ind w:left="1200"/>
    </w:pPr>
  </w:style>
  <w:style w:type="paragraph" w:styleId="TOC7">
    <w:name w:val="toc 7"/>
    <w:basedOn w:val="a4"/>
    <w:next w:val="a4"/>
    <w:autoRedefine/>
    <w:semiHidden/>
    <w:rsid w:val="008A3D6D"/>
    <w:pPr>
      <w:ind w:left="1440"/>
    </w:pPr>
  </w:style>
  <w:style w:type="paragraph" w:styleId="TOC8">
    <w:name w:val="toc 8"/>
    <w:basedOn w:val="a4"/>
    <w:next w:val="a4"/>
    <w:autoRedefine/>
    <w:semiHidden/>
    <w:rsid w:val="008A3D6D"/>
    <w:pPr>
      <w:ind w:left="1680"/>
    </w:pPr>
  </w:style>
  <w:style w:type="paragraph" w:styleId="TOC9">
    <w:name w:val="toc 9"/>
    <w:basedOn w:val="a4"/>
    <w:next w:val="a4"/>
    <w:autoRedefine/>
    <w:semiHidden/>
    <w:rsid w:val="008A3D6D"/>
    <w:pPr>
      <w:ind w:left="1920"/>
    </w:pPr>
  </w:style>
  <w:style w:type="paragraph" w:customStyle="1" w:styleId="a0">
    <w:name w:val="כותרת סעיף"/>
    <w:basedOn w:val="a4"/>
    <w:rsid w:val="008A3D6D"/>
    <w:pPr>
      <w:numPr>
        <w:numId w:val="1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link w:val="Char"/>
    <w:rsid w:val="008A3D6D"/>
    <w:pPr>
      <w:numPr>
        <w:ilvl w:val="1"/>
        <w:numId w:val="13"/>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A3D6D"/>
    <w:pPr>
      <w:numPr>
        <w:ilvl w:val="2"/>
        <w:numId w:val="13"/>
      </w:numPr>
      <w:overflowPunct/>
      <w:autoSpaceDE/>
      <w:autoSpaceDN/>
      <w:adjustRightInd/>
      <w:textAlignment w:val="auto"/>
    </w:pPr>
    <w:rPr>
      <w:rFonts w:cs="Arial"/>
      <w:sz w:val="22"/>
      <w:szCs w:val="22"/>
      <w:lang w:eastAsia="en-US"/>
    </w:rPr>
  </w:style>
  <w:style w:type="paragraph" w:customStyle="1" w:styleId="1">
    <w:name w:val="תת סעיף1"/>
    <w:basedOn w:val="a2"/>
    <w:rsid w:val="008A3D6D"/>
    <w:pPr>
      <w:numPr>
        <w:ilvl w:val="3"/>
      </w:numPr>
    </w:pPr>
  </w:style>
  <w:style w:type="paragraph" w:customStyle="1" w:styleId="afd">
    <w:name w:val="כותרת שם נספח"/>
    <w:basedOn w:val="a4"/>
    <w:rsid w:val="008A3D6D"/>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e">
    <w:name w:val="כותרת טבלת נספחים"/>
    <w:basedOn w:val="a4"/>
    <w:rsid w:val="008A3D6D"/>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
    <w:name w:val="שם הוראה"/>
    <w:basedOn w:val="a4"/>
    <w:rsid w:val="008A3D6D"/>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0">
    <w:name w:val="טקסט רץ טבלה עליונה"/>
    <w:basedOn w:val="a4"/>
    <w:rsid w:val="008A3D6D"/>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1"/>
    <w:rsid w:val="008A3D6D"/>
    <w:rPr>
      <w:rFonts w:ascii="Arial" w:eastAsia="Times New Roman" w:hAnsi="Arial" w:cs="Arial"/>
    </w:rPr>
  </w:style>
  <w:style w:type="paragraph" w:customStyle="1" w:styleId="211111">
    <w:name w:val="תת סעיף2 1.1.1.1.1"/>
    <w:basedOn w:val="1"/>
    <w:rsid w:val="008A3D6D"/>
    <w:pPr>
      <w:numPr>
        <w:ilvl w:val="4"/>
      </w:numPr>
    </w:pPr>
  </w:style>
  <w:style w:type="paragraph" w:customStyle="1" w:styleId="aff1">
    <w:name w:val="מלל ראשי"/>
    <w:basedOn w:val="a4"/>
    <w:rsid w:val="008A3D6D"/>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2">
    <w:name w:val="תו"/>
    <w:basedOn w:val="a4"/>
    <w:rsid w:val="008A3D6D"/>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
    <w:name w:val="Char Char"/>
    <w:basedOn w:val="a4"/>
    <w:rsid w:val="008A3D6D"/>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basedOn w:val="a4"/>
    <w:link w:val="aff4"/>
    <w:uiPriority w:val="34"/>
    <w:qFormat/>
    <w:rsid w:val="008A3D6D"/>
    <w:pPr>
      <w:ind w:left="720"/>
    </w:pPr>
  </w:style>
  <w:style w:type="paragraph" w:styleId="aff5">
    <w:name w:val="Plain Text"/>
    <w:basedOn w:val="a4"/>
    <w:link w:val="aff6"/>
    <w:uiPriority w:val="99"/>
    <w:unhideWhenUsed/>
    <w:rsid w:val="008A3D6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6">
    <w:name w:val="טקסט רגיל תו"/>
    <w:basedOn w:val="a5"/>
    <w:link w:val="aff5"/>
    <w:uiPriority w:val="99"/>
    <w:rsid w:val="008A3D6D"/>
    <w:rPr>
      <w:rFonts w:ascii="Consolas" w:eastAsia="Calibri" w:hAnsi="Consolas" w:cs="Times New Roman"/>
      <w:sz w:val="21"/>
      <w:szCs w:val="21"/>
      <w:lang w:val="x-none" w:eastAsia="x-none"/>
    </w:rPr>
  </w:style>
  <w:style w:type="paragraph" w:styleId="aff7">
    <w:name w:val="footnote text"/>
    <w:basedOn w:val="a4"/>
    <w:link w:val="aff8"/>
    <w:rsid w:val="008A3D6D"/>
    <w:pPr>
      <w:keepLines/>
      <w:spacing w:before="120" w:line="320" w:lineRule="atLeast"/>
      <w:ind w:left="568" w:right="284" w:hanging="284"/>
    </w:pPr>
    <w:rPr>
      <w:rFonts w:cs="Times New Roman"/>
      <w:sz w:val="16"/>
      <w:szCs w:val="20"/>
      <w:lang w:val="x-none"/>
    </w:rPr>
  </w:style>
  <w:style w:type="character" w:customStyle="1" w:styleId="aff8">
    <w:name w:val="טקסט הערת שוליים תו"/>
    <w:basedOn w:val="a5"/>
    <w:link w:val="aff7"/>
    <w:rsid w:val="008A3D6D"/>
    <w:rPr>
      <w:rFonts w:ascii="Times New Roman" w:eastAsia="Times New Roman" w:hAnsi="Times New Roman" w:cs="Times New Roman"/>
      <w:sz w:val="16"/>
      <w:szCs w:val="20"/>
      <w:lang w:val="x-none" w:eastAsia="he-IL"/>
    </w:rPr>
  </w:style>
  <w:style w:type="character" w:styleId="aff9">
    <w:name w:val="footnote reference"/>
    <w:rsid w:val="008A3D6D"/>
    <w:rPr>
      <w:position w:val="2"/>
      <w:sz w:val="20"/>
      <w:vertAlign w:val="superscript"/>
    </w:rPr>
  </w:style>
  <w:style w:type="paragraph" w:customStyle="1" w:styleId="12">
    <w:name w:val="1"/>
    <w:basedOn w:val="a4"/>
    <w:next w:val="NormalWeb"/>
    <w:rsid w:val="008A3D6D"/>
    <w:rPr>
      <w:rFonts w:cs="Times New Roman"/>
    </w:rPr>
  </w:style>
  <w:style w:type="table" w:styleId="affa">
    <w:name w:val="Table Grid"/>
    <w:basedOn w:val="a6"/>
    <w:rsid w:val="008A3D6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3">
    <w:name w:val="תו תו1"/>
    <w:rsid w:val="008A3D6D"/>
    <w:rPr>
      <w:rFonts w:cs="David"/>
      <w:sz w:val="16"/>
      <w:lang w:eastAsia="he-IL"/>
    </w:rPr>
  </w:style>
  <w:style w:type="numbering" w:customStyle="1" w:styleId="14">
    <w:name w:val="ללא רשימה1"/>
    <w:next w:val="a7"/>
    <w:uiPriority w:val="99"/>
    <w:semiHidden/>
    <w:unhideWhenUsed/>
    <w:rsid w:val="008A3D6D"/>
  </w:style>
  <w:style w:type="paragraph" w:customStyle="1" w:styleId="affb">
    <w:name w:val="a"/>
    <w:basedOn w:val="a4"/>
    <w:rsid w:val="008A3D6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styleId="affc">
    <w:name w:val="TOC Heading"/>
    <w:basedOn w:val="10"/>
    <w:next w:val="a4"/>
    <w:uiPriority w:val="39"/>
    <w:qFormat/>
    <w:rsid w:val="008A3D6D"/>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d">
    <w:name w:val="Revision"/>
    <w:hidden/>
    <w:uiPriority w:val="99"/>
    <w:semiHidden/>
    <w:rsid w:val="008A3D6D"/>
    <w:pPr>
      <w:spacing w:after="0" w:line="240" w:lineRule="auto"/>
    </w:pPr>
    <w:rPr>
      <w:rFonts w:ascii="Times New Roman" w:eastAsia="Times New Roman" w:hAnsi="Times New Roman" w:cs="David"/>
      <w:sz w:val="24"/>
      <w:szCs w:val="26"/>
    </w:rPr>
  </w:style>
  <w:style w:type="paragraph" w:styleId="affe">
    <w:name w:val="Document Map"/>
    <w:basedOn w:val="a4"/>
    <w:link w:val="afff"/>
    <w:uiPriority w:val="99"/>
    <w:unhideWhenUsed/>
    <w:rsid w:val="008A3D6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
    <w:name w:val="מפת מסמך תו"/>
    <w:basedOn w:val="a5"/>
    <w:link w:val="affe"/>
    <w:uiPriority w:val="99"/>
    <w:rsid w:val="008A3D6D"/>
    <w:rPr>
      <w:rFonts w:ascii="Tahoma" w:eastAsia="Times New Roman" w:hAnsi="Tahoma" w:cs="Times New Roman"/>
      <w:sz w:val="16"/>
      <w:szCs w:val="16"/>
      <w:lang w:val="x-none" w:eastAsia="x-none"/>
    </w:rPr>
  </w:style>
  <w:style w:type="table" w:customStyle="1" w:styleId="15">
    <w:name w:val="טבלת רשת1"/>
    <w:basedOn w:val="a6"/>
    <w:next w:val="affa"/>
    <w:uiPriority w:val="59"/>
    <w:rsid w:val="008A3D6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ntpara">
    <w:name w:val="tentpara"/>
    <w:basedOn w:val="a4"/>
    <w:rsid w:val="008A3D6D"/>
    <w:pPr>
      <w:tabs>
        <w:tab w:val="left" w:pos="1701"/>
      </w:tabs>
      <w:overflowPunct/>
      <w:autoSpaceDE/>
      <w:autoSpaceDN/>
      <w:adjustRightInd/>
      <w:spacing w:line="360" w:lineRule="atLeast"/>
      <w:ind w:right="1701" w:hanging="1701"/>
      <w:jc w:val="left"/>
      <w:textAlignment w:val="auto"/>
    </w:pPr>
    <w:rPr>
      <w:noProof/>
      <w:sz w:val="20"/>
    </w:rPr>
  </w:style>
  <w:style w:type="numbering" w:customStyle="1" w:styleId="25">
    <w:name w:val="ללא רשימה2"/>
    <w:next w:val="a7"/>
    <w:semiHidden/>
    <w:rsid w:val="008A3D6D"/>
  </w:style>
  <w:style w:type="paragraph" w:customStyle="1" w:styleId="x">
    <w:name w:val="xכותרת"/>
    <w:basedOn w:val="a4"/>
    <w:next w:val="x0"/>
    <w:rsid w:val="008A3D6D"/>
    <w:pPr>
      <w:overflowPunct/>
      <w:autoSpaceDE/>
      <w:autoSpaceDN/>
      <w:adjustRightInd/>
      <w:spacing w:before="240"/>
      <w:textAlignment w:val="auto"/>
    </w:pPr>
    <w:rPr>
      <w:b/>
      <w:bCs/>
      <w:iCs/>
      <w:szCs w:val="32"/>
      <w:u w:val="single"/>
    </w:rPr>
  </w:style>
  <w:style w:type="paragraph" w:customStyle="1" w:styleId="x0">
    <w:name w:val="xמלאה"/>
    <w:basedOn w:val="a4"/>
    <w:rsid w:val="008A3D6D"/>
    <w:pPr>
      <w:overflowPunct/>
      <w:autoSpaceDE/>
      <w:autoSpaceDN/>
      <w:adjustRightInd/>
      <w:spacing w:before="120"/>
      <w:ind w:left="709" w:right="709"/>
      <w:textAlignment w:val="auto"/>
    </w:pPr>
  </w:style>
  <w:style w:type="paragraph" w:customStyle="1" w:styleId="xx">
    <w:name w:val="xxכותרת"/>
    <w:basedOn w:val="x"/>
    <w:next w:val="xx0"/>
    <w:rsid w:val="008A3D6D"/>
    <w:rPr>
      <w:i/>
      <w:szCs w:val="28"/>
    </w:rPr>
  </w:style>
  <w:style w:type="paragraph" w:customStyle="1" w:styleId="xx0">
    <w:name w:val="xxמלאה"/>
    <w:basedOn w:val="a4"/>
    <w:rsid w:val="008A3D6D"/>
    <w:pPr>
      <w:overflowPunct/>
      <w:autoSpaceDE/>
      <w:autoSpaceDN/>
      <w:adjustRightInd/>
      <w:spacing w:before="120"/>
      <w:ind w:left="709" w:right="709"/>
      <w:textAlignment w:val="auto"/>
    </w:pPr>
  </w:style>
  <w:style w:type="paragraph" w:customStyle="1" w:styleId="xxx">
    <w:name w:val="xxxכותרת"/>
    <w:basedOn w:val="xx"/>
    <w:next w:val="xxx0"/>
    <w:rsid w:val="008A3D6D"/>
    <w:pPr>
      <w:spacing w:before="120"/>
      <w:ind w:firstLine="709"/>
    </w:pPr>
    <w:rPr>
      <w:i w:val="0"/>
      <w:iCs w:val="0"/>
      <w:sz w:val="20"/>
      <w:szCs w:val="24"/>
    </w:rPr>
  </w:style>
  <w:style w:type="paragraph" w:customStyle="1" w:styleId="xxx0">
    <w:name w:val="xxxמלאה"/>
    <w:basedOn w:val="a4"/>
    <w:rsid w:val="008A3D6D"/>
    <w:pPr>
      <w:overflowPunct/>
      <w:autoSpaceDE/>
      <w:autoSpaceDN/>
      <w:adjustRightInd/>
      <w:spacing w:before="120"/>
      <w:ind w:left="1474" w:right="1474"/>
      <w:textAlignment w:val="auto"/>
    </w:pPr>
  </w:style>
  <w:style w:type="paragraph" w:customStyle="1" w:styleId="xxxx">
    <w:name w:val="xxxxכותרת"/>
    <w:basedOn w:val="xxx"/>
    <w:next w:val="xxxx0"/>
    <w:rsid w:val="008A3D6D"/>
    <w:pPr>
      <w:ind w:firstLine="1474"/>
    </w:pPr>
  </w:style>
  <w:style w:type="paragraph" w:customStyle="1" w:styleId="xxxx0">
    <w:name w:val="xxxxמלאה"/>
    <w:basedOn w:val="a4"/>
    <w:rsid w:val="008A3D6D"/>
    <w:pPr>
      <w:overflowPunct/>
      <w:autoSpaceDE/>
      <w:autoSpaceDN/>
      <w:adjustRightInd/>
      <w:spacing w:before="120"/>
      <w:ind w:left="2200" w:right="2200"/>
      <w:textAlignment w:val="auto"/>
    </w:pPr>
  </w:style>
  <w:style w:type="paragraph" w:styleId="afff0">
    <w:name w:val="Normal Indent"/>
    <w:basedOn w:val="a4"/>
    <w:rsid w:val="008A3D6D"/>
    <w:pPr>
      <w:overflowPunct/>
      <w:autoSpaceDE/>
      <w:autoSpaceDN/>
      <w:adjustRightInd/>
      <w:spacing w:line="240" w:lineRule="auto"/>
      <w:ind w:left="964" w:right="964"/>
      <w:jc w:val="left"/>
      <w:textAlignment w:val="auto"/>
    </w:pPr>
    <w:rPr>
      <w:rFonts w:cs="NarkisTam Light"/>
      <w:szCs w:val="26"/>
    </w:rPr>
  </w:style>
  <w:style w:type="paragraph" w:customStyle="1" w:styleId="Normal1">
    <w:name w:val="Normal1"/>
    <w:basedOn w:val="a4"/>
    <w:rsid w:val="008A3D6D"/>
    <w:pPr>
      <w:overflowPunct/>
      <w:autoSpaceDE/>
      <w:autoSpaceDN/>
      <w:adjustRightInd/>
      <w:spacing w:before="120" w:line="320" w:lineRule="atLeast"/>
      <w:ind w:left="680" w:right="680"/>
      <w:textAlignment w:val="auto"/>
    </w:pPr>
    <w:rPr>
      <w:smallCaps/>
      <w:sz w:val="20"/>
    </w:rPr>
  </w:style>
  <w:style w:type="paragraph" w:customStyle="1" w:styleId="16">
    <w:name w:val="כותרת1"/>
    <w:basedOn w:val="a4"/>
    <w:rsid w:val="008A3D6D"/>
    <w:pPr>
      <w:tabs>
        <w:tab w:val="left" w:pos="510"/>
      </w:tabs>
      <w:overflowPunct/>
      <w:autoSpaceDE/>
      <w:autoSpaceDN/>
      <w:adjustRightInd/>
      <w:spacing w:after="120" w:line="240" w:lineRule="auto"/>
      <w:jc w:val="left"/>
      <w:textAlignment w:val="auto"/>
    </w:pPr>
    <w:rPr>
      <w:rFonts w:cs="Levenim MT"/>
      <w:bCs/>
      <w:szCs w:val="30"/>
      <w:u w:val="single"/>
    </w:rPr>
  </w:style>
  <w:style w:type="paragraph" w:customStyle="1" w:styleId="afff1">
    <w:name w:val="סגנון"/>
    <w:rsid w:val="008A3D6D"/>
    <w:pPr>
      <w:widowControl w:val="0"/>
      <w:bidi/>
      <w:spacing w:after="0" w:line="240" w:lineRule="auto"/>
      <w:ind w:left="368" w:hanging="368"/>
    </w:pPr>
    <w:rPr>
      <w:rFonts w:ascii="Times New Roman" w:eastAsia="Times New Roman" w:hAnsi="Times New Roman" w:cs="David"/>
      <w:bCs/>
      <w:sz w:val="24"/>
      <w:szCs w:val="28"/>
      <w:lang w:eastAsia="he-IL"/>
    </w:rPr>
  </w:style>
  <w:style w:type="paragraph" w:customStyle="1" w:styleId="afff2">
    <w:name w:val="נירהקטן"/>
    <w:basedOn w:val="a4"/>
    <w:rsid w:val="008A3D6D"/>
    <w:pPr>
      <w:tabs>
        <w:tab w:val="left" w:pos="2210"/>
      </w:tabs>
      <w:overflowPunct/>
      <w:autoSpaceDE/>
      <w:autoSpaceDN/>
      <w:adjustRightInd/>
      <w:jc w:val="left"/>
      <w:textAlignment w:val="auto"/>
    </w:pPr>
    <w:rPr>
      <w:rFonts w:ascii="Arial" w:hAnsi="Arial"/>
      <w:lang w:eastAsia="en-US"/>
    </w:rPr>
  </w:style>
  <w:style w:type="paragraph" w:customStyle="1" w:styleId="17">
    <w:name w:val="סגנון1"/>
    <w:basedOn w:val="3"/>
    <w:rsid w:val="008A3D6D"/>
    <w:pPr>
      <w:overflowPunct/>
      <w:autoSpaceDE/>
      <w:autoSpaceDN/>
      <w:adjustRightInd/>
      <w:spacing w:line="240" w:lineRule="auto"/>
      <w:ind w:right="0"/>
      <w:jc w:val="right"/>
      <w:textAlignment w:val="auto"/>
      <w:outlineLvl w:val="9"/>
    </w:pPr>
    <w:rPr>
      <w:rFonts w:cs="Miriam"/>
      <w:b/>
      <w:bCs/>
      <w:lang w:val="en-US"/>
    </w:rPr>
  </w:style>
  <w:style w:type="paragraph" w:styleId="afff3">
    <w:name w:val="Subtitle"/>
    <w:basedOn w:val="a4"/>
    <w:link w:val="afff4"/>
    <w:qFormat/>
    <w:rsid w:val="008A3D6D"/>
    <w:pPr>
      <w:overflowPunct/>
      <w:autoSpaceDE/>
      <w:autoSpaceDN/>
      <w:adjustRightInd/>
      <w:spacing w:before="60" w:after="60" w:line="240" w:lineRule="auto"/>
      <w:ind w:left="1440"/>
      <w:jc w:val="center"/>
      <w:textAlignment w:val="auto"/>
    </w:pPr>
    <w:rPr>
      <w:rFonts w:cs="Times New Roman"/>
      <w:b/>
      <w:bCs/>
      <w:sz w:val="20"/>
      <w:lang w:val="x-none"/>
    </w:rPr>
  </w:style>
  <w:style w:type="character" w:customStyle="1" w:styleId="afff4">
    <w:name w:val="כותרת משנה תו"/>
    <w:basedOn w:val="a5"/>
    <w:link w:val="afff3"/>
    <w:rsid w:val="008A3D6D"/>
    <w:rPr>
      <w:rFonts w:ascii="Times New Roman" w:eastAsia="Times New Roman" w:hAnsi="Times New Roman" w:cs="Times New Roman"/>
      <w:b/>
      <w:bCs/>
      <w:sz w:val="20"/>
      <w:szCs w:val="24"/>
      <w:lang w:val="x-none" w:eastAsia="he-IL"/>
    </w:rPr>
  </w:style>
  <w:style w:type="paragraph" w:customStyle="1" w:styleId="tentpara-1">
    <w:name w:val="tentpara-1"/>
    <w:basedOn w:val="tentpara"/>
    <w:rsid w:val="008A3D6D"/>
    <w:pPr>
      <w:ind w:left="2268" w:right="0" w:hanging="567"/>
    </w:pPr>
  </w:style>
  <w:style w:type="paragraph" w:customStyle="1" w:styleId="18">
    <w:name w:val="מסגרת1"/>
    <w:basedOn w:val="a4"/>
    <w:rsid w:val="008A3D6D"/>
    <w:pPr>
      <w:pBdr>
        <w:top w:val="double" w:sz="6" w:space="8" w:color="auto"/>
        <w:left w:val="double" w:sz="6" w:space="8" w:color="auto"/>
        <w:bottom w:val="double" w:sz="6" w:space="8" w:color="auto"/>
        <w:right w:val="double" w:sz="6" w:space="8" w:color="auto"/>
      </w:pBdr>
      <w:spacing w:before="120" w:line="320" w:lineRule="atLeast"/>
      <w:ind w:left="283" w:right="284"/>
    </w:pPr>
  </w:style>
  <w:style w:type="paragraph" w:customStyle="1" w:styleId="ListBullet1">
    <w:name w:val="List Bullet  1"/>
    <w:basedOn w:val="a"/>
    <w:rsid w:val="008A3D6D"/>
    <w:pPr>
      <w:widowControl w:val="0"/>
      <w:tabs>
        <w:tab w:val="clear" w:pos="360"/>
      </w:tabs>
      <w:spacing w:before="60" w:line="240" w:lineRule="auto"/>
      <w:ind w:left="1133" w:hanging="424"/>
    </w:pPr>
    <w:rPr>
      <w:lang w:eastAsia="en-US"/>
    </w:rPr>
  </w:style>
  <w:style w:type="paragraph" w:customStyle="1" w:styleId="Normal2">
    <w:name w:val="Normal2"/>
    <w:basedOn w:val="a4"/>
    <w:rsid w:val="008A3D6D"/>
    <w:pPr>
      <w:spacing w:before="120" w:line="320" w:lineRule="atLeast"/>
      <w:ind w:left="1021"/>
    </w:pPr>
    <w:rPr>
      <w:smallCaps/>
      <w:sz w:val="20"/>
    </w:rPr>
  </w:style>
  <w:style w:type="paragraph" w:customStyle="1" w:styleId="19">
    <w:name w:val="פירוט1"/>
    <w:basedOn w:val="a4"/>
    <w:rsid w:val="008A3D6D"/>
    <w:pPr>
      <w:tabs>
        <w:tab w:val="left" w:pos="-709"/>
        <w:tab w:val="left" w:pos="3118"/>
        <w:tab w:val="left" w:pos="3685"/>
      </w:tabs>
      <w:spacing w:before="120" w:line="240" w:lineRule="auto"/>
      <w:ind w:left="1700" w:hanging="980"/>
    </w:pPr>
    <w:rPr>
      <w:sz w:val="20"/>
    </w:rPr>
  </w:style>
  <w:style w:type="paragraph" w:customStyle="1" w:styleId="normal8">
    <w:name w:val="normal8"/>
    <w:basedOn w:val="26"/>
    <w:rsid w:val="008A3D6D"/>
    <w:pPr>
      <w:widowControl w:val="0"/>
      <w:tabs>
        <w:tab w:val="clear" w:pos="643"/>
      </w:tabs>
      <w:overflowPunct w:val="0"/>
      <w:autoSpaceDE w:val="0"/>
      <w:autoSpaceDN w:val="0"/>
      <w:adjustRightInd w:val="0"/>
      <w:spacing w:before="120" w:line="280" w:lineRule="atLeast"/>
      <w:ind w:left="1702" w:hanging="900"/>
      <w:textAlignment w:val="baseline"/>
    </w:pPr>
    <w:rPr>
      <w:smallCaps/>
      <w:noProof/>
      <w:color w:val="000080"/>
      <w:sz w:val="28"/>
      <w:szCs w:val="26"/>
      <w:lang w:val="he-IL"/>
    </w:rPr>
  </w:style>
  <w:style w:type="paragraph" w:styleId="26">
    <w:name w:val="List Bullet 2"/>
    <w:basedOn w:val="a4"/>
    <w:autoRedefine/>
    <w:rsid w:val="008A3D6D"/>
    <w:pPr>
      <w:tabs>
        <w:tab w:val="num" w:pos="643"/>
      </w:tabs>
      <w:overflowPunct/>
      <w:autoSpaceDE/>
      <w:autoSpaceDN/>
      <w:adjustRightInd/>
      <w:spacing w:line="240" w:lineRule="auto"/>
      <w:ind w:left="643" w:hanging="360"/>
      <w:jc w:val="left"/>
      <w:textAlignment w:val="auto"/>
    </w:pPr>
    <w:rPr>
      <w:sz w:val="22"/>
    </w:rPr>
  </w:style>
  <w:style w:type="paragraph" w:customStyle="1" w:styleId="Normal3">
    <w:name w:val="Normal3"/>
    <w:basedOn w:val="a4"/>
    <w:rsid w:val="008A3D6D"/>
    <w:pPr>
      <w:keepLines/>
      <w:widowControl w:val="0"/>
      <w:spacing w:before="60" w:line="240" w:lineRule="auto"/>
      <w:ind w:left="1584"/>
    </w:pPr>
    <w:rPr>
      <w:smallCaps/>
    </w:rPr>
  </w:style>
  <w:style w:type="table" w:customStyle="1" w:styleId="27">
    <w:name w:val="טבלת רשת2"/>
    <w:basedOn w:val="a6"/>
    <w:next w:val="affa"/>
    <w:rsid w:val="008A3D6D"/>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List1">
    <w:name w:val="Number List 1"/>
    <w:basedOn w:val="a4"/>
    <w:rsid w:val="008A3D6D"/>
    <w:pPr>
      <w:numPr>
        <w:numId w:val="58"/>
      </w:numPr>
      <w:overflowPunct/>
      <w:autoSpaceDE/>
      <w:autoSpaceDN/>
      <w:adjustRightInd/>
      <w:spacing w:before="120" w:line="320" w:lineRule="exact"/>
      <w:ind w:right="0"/>
      <w:textAlignment w:val="auto"/>
    </w:pPr>
    <w:rPr>
      <w:sz w:val="22"/>
      <w:lang w:eastAsia="en-US"/>
    </w:rPr>
  </w:style>
  <w:style w:type="paragraph" w:customStyle="1" w:styleId="TableText">
    <w:name w:val="TableText"/>
    <w:basedOn w:val="a4"/>
    <w:rsid w:val="008A3D6D"/>
    <w:pPr>
      <w:overflowPunct/>
      <w:autoSpaceDE/>
      <w:autoSpaceDN/>
      <w:adjustRightInd/>
      <w:spacing w:before="75" w:line="280" w:lineRule="atLeast"/>
      <w:jc w:val="left"/>
      <w:textAlignment w:val="auto"/>
    </w:pPr>
    <w:rPr>
      <w:sz w:val="22"/>
      <w:lang w:eastAsia="en-US"/>
    </w:rPr>
  </w:style>
  <w:style w:type="paragraph" w:customStyle="1" w:styleId="28">
    <w:name w:val="פסקה2"/>
    <w:basedOn w:val="a4"/>
    <w:rsid w:val="008A3D6D"/>
    <w:pPr>
      <w:tabs>
        <w:tab w:val="left" w:pos="1800"/>
      </w:tabs>
      <w:spacing w:after="240"/>
      <w:ind w:left="1815" w:hanging="794"/>
      <w:jc w:val="left"/>
    </w:pPr>
    <w:rPr>
      <w:rFonts w:cs="Narkisim"/>
      <w:noProof/>
      <w:sz w:val="22"/>
    </w:rPr>
  </w:style>
  <w:style w:type="paragraph" w:customStyle="1" w:styleId="afff5">
    <w:name w:val="טבלה רגיל"/>
    <w:basedOn w:val="a4"/>
    <w:rsid w:val="008A3D6D"/>
    <w:pPr>
      <w:spacing w:line="240" w:lineRule="auto"/>
      <w:jc w:val="left"/>
    </w:pPr>
    <w:rPr>
      <w:sz w:val="22"/>
    </w:rPr>
  </w:style>
  <w:style w:type="numbering" w:customStyle="1" w:styleId="35">
    <w:name w:val="ללא רשימה3"/>
    <w:next w:val="a7"/>
    <w:uiPriority w:val="99"/>
    <w:semiHidden/>
    <w:unhideWhenUsed/>
    <w:rsid w:val="008A3D6D"/>
  </w:style>
  <w:style w:type="table" w:customStyle="1" w:styleId="36">
    <w:name w:val="טבלת רשת3"/>
    <w:basedOn w:val="a6"/>
    <w:next w:val="affa"/>
    <w:uiPriority w:val="59"/>
    <w:rsid w:val="008A3D6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בלת רשת4"/>
    <w:basedOn w:val="a6"/>
    <w:next w:val="affa"/>
    <w:uiPriority w:val="59"/>
    <w:rsid w:val="008A3D6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4">
    <w:name w:val="פיסקת רשימה תו"/>
    <w:link w:val="aff3"/>
    <w:uiPriority w:val="34"/>
    <w:rsid w:val="008A3D6D"/>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2.xml"/><Relationship Id="rId13" Type="http://schemas.openxmlformats.org/officeDocument/2006/relationships/image" Target="media/image5.wmf"/><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control" Target="activeX/activeX4.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control" Target="activeX/activeX1.xml"/><Relationship Id="rId11" Type="http://schemas.openxmlformats.org/officeDocument/2006/relationships/image" Target="media/image4.wmf"/><Relationship Id="rId5" Type="http://schemas.openxmlformats.org/officeDocument/2006/relationships/image" Target="media/image1.wmf"/><Relationship Id="rId15" Type="http://schemas.openxmlformats.org/officeDocument/2006/relationships/fontTable" Target="fontTable.xml"/><Relationship Id="rId10" Type="http://schemas.openxmlformats.org/officeDocument/2006/relationships/control" Target="activeX/activeX3.xml"/><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control" Target="activeX/activeX5.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2.xml><?xml version="1.0" encoding="utf-8"?>
<ax:ocx xmlns:ax="http://schemas.microsoft.com/office/2006/activeX" xmlns:r="http://schemas.openxmlformats.org/officeDocument/2006/relationships" ax:classid="{5512D11A-5CC6-11CF-8D67-00AA00BDCE1D}" ax:persistence="persistStream" r:id="rId1"/>
</file>

<file path=word/activeX/activeX3.xml><?xml version="1.0" encoding="utf-8"?>
<ax:ocx xmlns:ax="http://schemas.microsoft.com/office/2006/activeX" xmlns:r="http://schemas.openxmlformats.org/officeDocument/2006/relationships" ax:classid="{5512D11A-5CC6-11CF-8D67-00AA00BDCE1D}" ax:persistence="persistStream" r:id="rId1"/>
</file>

<file path=word/activeX/activeX4.xml><?xml version="1.0" encoding="utf-8"?>
<ax:ocx xmlns:ax="http://schemas.microsoft.com/office/2006/activeX" xmlns:r="http://schemas.openxmlformats.org/officeDocument/2006/relationships" ax:classid="{5512D11A-5CC6-11CF-8D67-00AA00BDCE1D}" ax:persistence="persistStream" r:id="rId1"/>
</file>

<file path=word/activeX/activeX5.xml><?xml version="1.0" encoding="utf-8"?>
<ax:ocx xmlns:ax="http://schemas.microsoft.com/office/2006/activeX" xmlns:r="http://schemas.openxmlformats.org/officeDocument/2006/relationships" ax:classid="{5512D11A-5CC6-11CF-8D67-00AA00BDCE1D}" ax:persistence="persistStream" r:id="rId1"/>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28</Pages>
  <Words>5396</Words>
  <Characters>26980</Characters>
  <Application>Microsoft Office Word</Application>
  <DocSecurity>4</DocSecurity>
  <Lines>224</Lines>
  <Paragraphs>64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Rechter</dc:creator>
  <cp:keywords/>
  <dc:description/>
  <cp:lastModifiedBy>בטי כהן</cp:lastModifiedBy>
  <cp:revision>2</cp:revision>
  <dcterms:created xsi:type="dcterms:W3CDTF">2022-10-30T07:19:00Z</dcterms:created>
  <dcterms:modified xsi:type="dcterms:W3CDTF">2022-10-30T07:19:00Z</dcterms:modified>
</cp:coreProperties>
</file>