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3E837E" w14:textId="77777777" w:rsidR="00EC45D8" w:rsidRDefault="00EC45D8" w:rsidP="00EC45D8">
      <w:pPr>
        <w:widowControl w:val="0"/>
        <w:jc w:val="center"/>
        <w:rPr>
          <w:b/>
          <w:bCs/>
          <w:sz w:val="22"/>
          <w:szCs w:val="32"/>
          <w:rtl/>
          <w:lang w:eastAsia="en-US"/>
        </w:rPr>
      </w:pPr>
      <w:r>
        <w:rPr>
          <w:b/>
          <w:bCs/>
          <w:sz w:val="22"/>
          <w:szCs w:val="32"/>
          <w:rtl/>
          <w:lang w:eastAsia="en-US"/>
        </w:rPr>
        <w:t>מדינת ישראל</w:t>
      </w:r>
    </w:p>
    <w:p w14:paraId="6147285A" w14:textId="77777777" w:rsidR="00EC45D8" w:rsidRDefault="00EC45D8" w:rsidP="00EC45D8">
      <w:pPr>
        <w:widowControl w:val="0"/>
        <w:jc w:val="center"/>
        <w:rPr>
          <w:b/>
          <w:bCs/>
          <w:sz w:val="22"/>
          <w:szCs w:val="32"/>
          <w:rtl/>
          <w:lang w:eastAsia="en-US"/>
        </w:rPr>
      </w:pPr>
      <w:r w:rsidRPr="0003676B">
        <w:rPr>
          <w:rFonts w:hint="cs"/>
          <w:b/>
          <w:bCs/>
          <w:sz w:val="18"/>
          <w:szCs w:val="28"/>
          <w:rtl/>
          <w:lang w:eastAsia="en-US"/>
        </w:rPr>
        <w:t xml:space="preserve">משרד החינוך </w:t>
      </w:r>
    </w:p>
    <w:p w14:paraId="01E3EBA7" w14:textId="77777777" w:rsidR="00EC45D8" w:rsidRPr="00741F6B" w:rsidRDefault="00EC45D8" w:rsidP="00EC45D8">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FD408D0" w14:textId="77777777" w:rsidR="00EC45D8" w:rsidRDefault="00EC45D8" w:rsidP="00EC45D8">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2462CE50" w14:textId="77777777" w:rsidR="00EC45D8" w:rsidRDefault="00EC45D8" w:rsidP="00EC45D8">
      <w:pPr>
        <w:widowControl w:val="0"/>
        <w:jc w:val="center"/>
        <w:rPr>
          <w:b/>
          <w:bCs/>
          <w:rtl/>
        </w:rPr>
      </w:pPr>
    </w:p>
    <w:p w14:paraId="3B344EF9" w14:textId="09A36A82" w:rsidR="00EC45D8" w:rsidRPr="00866F7F" w:rsidRDefault="00EC45D8" w:rsidP="00EC45D8">
      <w:pPr>
        <w:spacing w:line="240" w:lineRule="auto"/>
        <w:ind w:right="-284"/>
        <w:jc w:val="left"/>
        <w:rPr>
          <w:b/>
          <w:bCs/>
          <w:spacing w:val="-4"/>
          <w:sz w:val="28"/>
          <w:szCs w:val="28"/>
          <w:u w:val="single"/>
          <w:rtl/>
          <w:lang w:eastAsia="en-US"/>
        </w:rPr>
      </w:pPr>
      <w:r>
        <w:rPr>
          <w:b/>
          <w:bCs/>
          <w:sz w:val="32"/>
          <w:szCs w:val="32"/>
          <w:rtl/>
          <w:lang w:eastAsia="en-US"/>
        </w:rPr>
        <w:t>מכרז</w:t>
      </w:r>
      <w:r>
        <w:rPr>
          <w:rFonts w:hint="cs"/>
          <w:b/>
          <w:bCs/>
          <w:sz w:val="32"/>
          <w:szCs w:val="32"/>
          <w:rtl/>
          <w:lang w:eastAsia="en-US"/>
        </w:rPr>
        <w:t xml:space="preserve"> מס' </w:t>
      </w:r>
      <w:r w:rsidR="00E8607B">
        <w:rPr>
          <w:rFonts w:hint="cs"/>
          <w:b/>
          <w:bCs/>
          <w:sz w:val="32"/>
          <w:szCs w:val="32"/>
          <w:u w:val="single"/>
          <w:rtl/>
          <w:lang w:eastAsia="en-US"/>
        </w:rPr>
        <w:t>11/3.2023</w:t>
      </w:r>
      <w:r>
        <w:rPr>
          <w:rFonts w:hint="cs"/>
          <w:b/>
          <w:bCs/>
          <w:sz w:val="32"/>
          <w:szCs w:val="32"/>
          <w:rtl/>
          <w:lang w:eastAsia="en-US"/>
        </w:rPr>
        <w:t xml:space="preserve"> </w:t>
      </w:r>
      <w:r>
        <w:rPr>
          <w:b/>
          <w:bCs/>
          <w:sz w:val="32"/>
          <w:szCs w:val="32"/>
          <w:rtl/>
          <w:lang w:eastAsia="en-US"/>
        </w:rPr>
        <w:t xml:space="preserve">: </w:t>
      </w:r>
      <w:r w:rsidRPr="00866F7F">
        <w:rPr>
          <w:rFonts w:hint="cs"/>
          <w:b/>
          <w:bCs/>
          <w:spacing w:val="-4"/>
          <w:sz w:val="28"/>
          <w:szCs w:val="28"/>
          <w:u w:val="single"/>
          <w:rtl/>
          <w:lang w:eastAsia="en-US"/>
        </w:rPr>
        <w:t xml:space="preserve">ייעוץ של מהנדסים בתחום ההנדסה האזרחית עבור </w:t>
      </w:r>
      <w:proofErr w:type="spellStart"/>
      <w:r w:rsidRPr="00866F7F">
        <w:rPr>
          <w:rFonts w:hint="cs"/>
          <w:b/>
          <w:bCs/>
          <w:spacing w:val="-4"/>
          <w:sz w:val="28"/>
          <w:szCs w:val="28"/>
          <w:u w:val="single"/>
          <w:rtl/>
          <w:lang w:eastAsia="en-US"/>
        </w:rPr>
        <w:t>מינהל</w:t>
      </w:r>
      <w:proofErr w:type="spellEnd"/>
      <w:r w:rsidRPr="00866F7F">
        <w:rPr>
          <w:rFonts w:hint="cs"/>
          <w:b/>
          <w:bCs/>
          <w:spacing w:val="-4"/>
          <w:sz w:val="28"/>
          <w:szCs w:val="28"/>
          <w:u w:val="single"/>
          <w:rtl/>
          <w:lang w:eastAsia="en-US"/>
        </w:rPr>
        <w:t xml:space="preserve"> הפיתוח בנושאים</w:t>
      </w:r>
      <w:r>
        <w:rPr>
          <w:rFonts w:hint="cs"/>
          <w:b/>
          <w:bCs/>
          <w:spacing w:val="-4"/>
          <w:sz w:val="28"/>
          <w:szCs w:val="28"/>
          <w:u w:val="single"/>
          <w:rtl/>
          <w:lang w:eastAsia="en-US"/>
        </w:rPr>
        <w:t>:</w:t>
      </w:r>
    </w:p>
    <w:p w14:paraId="60C67CC6" w14:textId="77777777" w:rsidR="00EC45D8" w:rsidRPr="00253C6A" w:rsidRDefault="00EC45D8" w:rsidP="00EC45D8">
      <w:pPr>
        <w:tabs>
          <w:tab w:val="num" w:pos="1417"/>
        </w:tabs>
        <w:spacing w:line="240" w:lineRule="auto"/>
        <w:ind w:left="2409" w:right="-426" w:hanging="425"/>
        <w:jc w:val="left"/>
        <w:rPr>
          <w:b/>
          <w:bCs/>
          <w:sz w:val="28"/>
          <w:szCs w:val="28"/>
          <w:u w:val="single"/>
          <w:rtl/>
          <w:lang w:eastAsia="en-US"/>
        </w:rPr>
      </w:pPr>
      <w:r w:rsidRPr="00253C6A">
        <w:rPr>
          <w:rFonts w:hint="cs"/>
          <w:b/>
          <w:bCs/>
          <w:sz w:val="28"/>
          <w:szCs w:val="28"/>
          <w:rtl/>
          <w:lang w:eastAsia="en-US"/>
        </w:rPr>
        <w:t>1.</w:t>
      </w:r>
      <w:r w:rsidRPr="00253C6A">
        <w:rPr>
          <w:b/>
          <w:bCs/>
          <w:sz w:val="28"/>
          <w:szCs w:val="28"/>
          <w:rtl/>
          <w:lang w:eastAsia="en-US"/>
        </w:rPr>
        <w:tab/>
      </w:r>
      <w:r w:rsidRPr="00253C6A">
        <w:rPr>
          <w:rFonts w:hint="cs"/>
          <w:b/>
          <w:bCs/>
          <w:sz w:val="28"/>
          <w:szCs w:val="28"/>
          <w:u w:val="single"/>
          <w:rtl/>
          <w:lang w:eastAsia="en-US"/>
        </w:rPr>
        <w:t>ביקורת ותמחור מבנים חדשים</w:t>
      </w:r>
    </w:p>
    <w:p w14:paraId="39AD9B5C" w14:textId="77777777" w:rsidR="00EC45D8" w:rsidRPr="00253C6A" w:rsidRDefault="00EC45D8" w:rsidP="00EC45D8">
      <w:pPr>
        <w:tabs>
          <w:tab w:val="num" w:pos="1417"/>
        </w:tabs>
        <w:spacing w:line="240" w:lineRule="auto"/>
        <w:ind w:left="2409" w:right="-426" w:hanging="425"/>
        <w:jc w:val="left"/>
        <w:rPr>
          <w:b/>
          <w:bCs/>
          <w:sz w:val="28"/>
          <w:szCs w:val="28"/>
          <w:u w:val="single"/>
          <w:lang w:eastAsia="en-US"/>
        </w:rPr>
      </w:pPr>
      <w:r w:rsidRPr="00253C6A">
        <w:rPr>
          <w:rFonts w:hint="cs"/>
          <w:b/>
          <w:bCs/>
          <w:sz w:val="28"/>
          <w:szCs w:val="28"/>
          <w:rtl/>
          <w:lang w:eastAsia="en-US"/>
        </w:rPr>
        <w:t>2.</w:t>
      </w:r>
      <w:r w:rsidRPr="00253C6A">
        <w:rPr>
          <w:b/>
          <w:bCs/>
          <w:sz w:val="28"/>
          <w:szCs w:val="28"/>
          <w:rtl/>
          <w:lang w:eastAsia="en-US"/>
        </w:rPr>
        <w:tab/>
      </w:r>
      <w:r w:rsidRPr="00253C6A">
        <w:rPr>
          <w:rFonts w:hint="cs"/>
          <w:b/>
          <w:bCs/>
          <w:sz w:val="28"/>
          <w:szCs w:val="28"/>
          <w:u w:val="single"/>
          <w:rtl/>
          <w:lang w:eastAsia="en-US"/>
        </w:rPr>
        <w:t>ביקורת ותמחור חידוש מבנים קיימים ובחינת יציבותם</w:t>
      </w:r>
    </w:p>
    <w:p w14:paraId="542DF3AF" w14:textId="77777777" w:rsidR="00EC45D8" w:rsidRPr="00253C6A" w:rsidRDefault="00EC45D8" w:rsidP="00EC45D8">
      <w:pPr>
        <w:tabs>
          <w:tab w:val="num" w:pos="1417"/>
        </w:tabs>
        <w:spacing w:line="240" w:lineRule="auto"/>
        <w:ind w:left="2409" w:right="-426" w:hanging="425"/>
        <w:jc w:val="left"/>
        <w:rPr>
          <w:b/>
          <w:bCs/>
          <w:sz w:val="28"/>
          <w:szCs w:val="28"/>
          <w:u w:val="single"/>
          <w:lang w:eastAsia="en-US"/>
        </w:rPr>
      </w:pPr>
      <w:r w:rsidRPr="00253C6A">
        <w:rPr>
          <w:rFonts w:hint="cs"/>
          <w:b/>
          <w:bCs/>
          <w:sz w:val="28"/>
          <w:szCs w:val="28"/>
          <w:rtl/>
          <w:lang w:eastAsia="en-US"/>
        </w:rPr>
        <w:t>3.</w:t>
      </w:r>
      <w:r w:rsidRPr="00253C6A">
        <w:rPr>
          <w:b/>
          <w:bCs/>
          <w:sz w:val="28"/>
          <w:szCs w:val="28"/>
          <w:rtl/>
          <w:lang w:eastAsia="en-US"/>
        </w:rPr>
        <w:tab/>
      </w:r>
      <w:r w:rsidRPr="00253C6A">
        <w:rPr>
          <w:rFonts w:hint="cs"/>
          <w:b/>
          <w:bCs/>
          <w:sz w:val="28"/>
          <w:szCs w:val="28"/>
          <w:u w:val="single"/>
          <w:rtl/>
          <w:lang w:eastAsia="en-US"/>
        </w:rPr>
        <w:t>בחינת יציבות מבנים קיימים ועמידות בפני רעידות אדמה וחיזוקם</w:t>
      </w:r>
    </w:p>
    <w:p w14:paraId="01EA638F" w14:textId="77777777" w:rsidR="00EC45D8" w:rsidRDefault="00EC45D8" w:rsidP="00EC45D8">
      <w:pPr>
        <w:widowControl w:val="0"/>
        <w:jc w:val="center"/>
        <w:rPr>
          <w:b/>
          <w:bCs/>
          <w:sz w:val="32"/>
          <w:szCs w:val="32"/>
          <w:u w:val="single"/>
          <w:rtl/>
          <w:lang w:eastAsia="en-US"/>
        </w:rPr>
      </w:pPr>
    </w:p>
    <w:p w14:paraId="17FA1668" w14:textId="77777777" w:rsidR="00EC45D8" w:rsidRDefault="00EC45D8" w:rsidP="00EC45D8">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EC45D8" w:rsidRPr="00BD41FC" w14:paraId="06201F6A" w14:textId="77777777" w:rsidTr="00CD67C4">
        <w:trPr>
          <w:trHeight w:val="289"/>
          <w:jc w:val="center"/>
        </w:trPr>
        <w:tc>
          <w:tcPr>
            <w:tcW w:w="9639" w:type="dxa"/>
            <w:gridSpan w:val="2"/>
            <w:tcBorders>
              <w:top w:val="nil"/>
              <w:left w:val="nil"/>
              <w:bottom w:val="nil"/>
              <w:right w:val="nil"/>
            </w:tcBorders>
          </w:tcPr>
          <w:p w14:paraId="703A42C3" w14:textId="77777777" w:rsidR="00EC45D8" w:rsidRPr="00BD41FC" w:rsidRDefault="00EC45D8" w:rsidP="00CD67C4">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EC45D8" w:rsidRPr="00BD41FC" w14:paraId="40EC2795" w14:textId="77777777" w:rsidTr="00CD67C4">
        <w:trPr>
          <w:jc w:val="center"/>
        </w:trPr>
        <w:tc>
          <w:tcPr>
            <w:tcW w:w="8930" w:type="dxa"/>
            <w:tcBorders>
              <w:top w:val="nil"/>
              <w:left w:val="nil"/>
              <w:bottom w:val="nil"/>
              <w:right w:val="nil"/>
            </w:tcBorders>
          </w:tcPr>
          <w:p w14:paraId="1961E0A1" w14:textId="4026B9CF"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0B568D">
              <w:rPr>
                <w:rFonts w:hint="cs"/>
                <w:sz w:val="23"/>
                <w:szCs w:val="23"/>
                <w:rtl/>
                <w:lang w:eastAsia="en-US"/>
              </w:rPr>
              <w:t>3</w:t>
            </w:r>
          </w:p>
        </w:tc>
        <w:tc>
          <w:tcPr>
            <w:tcW w:w="709" w:type="dxa"/>
            <w:tcBorders>
              <w:top w:val="nil"/>
              <w:left w:val="nil"/>
              <w:bottom w:val="nil"/>
              <w:right w:val="nil"/>
            </w:tcBorders>
          </w:tcPr>
          <w:p w14:paraId="5AF34007"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08518EC3" w14:textId="77777777" w:rsidTr="00CD67C4">
        <w:trPr>
          <w:jc w:val="center"/>
        </w:trPr>
        <w:tc>
          <w:tcPr>
            <w:tcW w:w="8930" w:type="dxa"/>
            <w:tcBorders>
              <w:top w:val="nil"/>
              <w:left w:val="nil"/>
              <w:bottom w:val="nil"/>
              <w:right w:val="nil"/>
            </w:tcBorders>
          </w:tcPr>
          <w:p w14:paraId="3EB74D34" w14:textId="63A75543"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0B568D">
              <w:rPr>
                <w:rFonts w:hint="cs"/>
                <w:sz w:val="23"/>
                <w:szCs w:val="23"/>
                <w:rtl/>
                <w:lang w:eastAsia="en-US"/>
              </w:rPr>
              <w:t>4</w:t>
            </w:r>
          </w:p>
        </w:tc>
        <w:tc>
          <w:tcPr>
            <w:tcW w:w="709" w:type="dxa"/>
            <w:tcBorders>
              <w:top w:val="nil"/>
              <w:left w:val="nil"/>
              <w:bottom w:val="nil"/>
              <w:right w:val="nil"/>
            </w:tcBorders>
          </w:tcPr>
          <w:p w14:paraId="1919A813"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1C486A4A" w14:textId="77777777" w:rsidTr="00CD67C4">
        <w:trPr>
          <w:jc w:val="center"/>
        </w:trPr>
        <w:tc>
          <w:tcPr>
            <w:tcW w:w="8930" w:type="dxa"/>
            <w:tcBorders>
              <w:top w:val="nil"/>
              <w:left w:val="nil"/>
              <w:bottom w:val="nil"/>
              <w:right w:val="nil"/>
            </w:tcBorders>
          </w:tcPr>
          <w:p w14:paraId="3BDE889C" w14:textId="06439C80"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0B568D">
              <w:rPr>
                <w:rFonts w:hint="cs"/>
                <w:sz w:val="23"/>
                <w:szCs w:val="23"/>
                <w:rtl/>
                <w:lang w:eastAsia="en-US"/>
              </w:rPr>
              <w:t>6</w:t>
            </w:r>
          </w:p>
        </w:tc>
        <w:tc>
          <w:tcPr>
            <w:tcW w:w="709" w:type="dxa"/>
            <w:tcBorders>
              <w:top w:val="nil"/>
              <w:left w:val="nil"/>
              <w:bottom w:val="nil"/>
              <w:right w:val="nil"/>
            </w:tcBorders>
          </w:tcPr>
          <w:p w14:paraId="632BA43C"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17AA0A23" w14:textId="77777777" w:rsidTr="00CD67C4">
        <w:trPr>
          <w:jc w:val="center"/>
        </w:trPr>
        <w:tc>
          <w:tcPr>
            <w:tcW w:w="8930" w:type="dxa"/>
            <w:tcBorders>
              <w:top w:val="nil"/>
              <w:left w:val="nil"/>
              <w:bottom w:val="nil"/>
              <w:right w:val="nil"/>
            </w:tcBorders>
          </w:tcPr>
          <w:p w14:paraId="21226037" w14:textId="3FDBEB9F"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r w:rsidR="000B568D">
              <w:rPr>
                <w:rFonts w:hint="cs"/>
                <w:sz w:val="23"/>
                <w:szCs w:val="23"/>
                <w:rtl/>
                <w:lang w:eastAsia="en-US"/>
              </w:rPr>
              <w:t>6</w:t>
            </w:r>
          </w:p>
        </w:tc>
        <w:tc>
          <w:tcPr>
            <w:tcW w:w="709" w:type="dxa"/>
            <w:tcBorders>
              <w:top w:val="nil"/>
              <w:left w:val="nil"/>
              <w:bottom w:val="nil"/>
              <w:right w:val="nil"/>
            </w:tcBorders>
          </w:tcPr>
          <w:p w14:paraId="3ED1F4D3"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6E937861" w14:textId="77777777" w:rsidTr="00CD67C4">
        <w:trPr>
          <w:jc w:val="center"/>
        </w:trPr>
        <w:tc>
          <w:tcPr>
            <w:tcW w:w="8930" w:type="dxa"/>
            <w:tcBorders>
              <w:top w:val="nil"/>
              <w:left w:val="nil"/>
              <w:bottom w:val="nil"/>
              <w:right w:val="nil"/>
            </w:tcBorders>
          </w:tcPr>
          <w:p w14:paraId="71539F21" w14:textId="4D3C2C64"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1773CA">
              <w:rPr>
                <w:rFonts w:hint="cs"/>
                <w:sz w:val="23"/>
                <w:szCs w:val="23"/>
                <w:rtl/>
                <w:lang w:eastAsia="en-US"/>
              </w:rPr>
              <w:t>10</w:t>
            </w:r>
          </w:p>
        </w:tc>
        <w:tc>
          <w:tcPr>
            <w:tcW w:w="709" w:type="dxa"/>
            <w:tcBorders>
              <w:top w:val="nil"/>
              <w:left w:val="nil"/>
              <w:bottom w:val="nil"/>
              <w:right w:val="nil"/>
            </w:tcBorders>
          </w:tcPr>
          <w:p w14:paraId="300C9A98"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1D360A74" w14:textId="77777777" w:rsidTr="00CD67C4">
        <w:trPr>
          <w:jc w:val="center"/>
        </w:trPr>
        <w:tc>
          <w:tcPr>
            <w:tcW w:w="8930" w:type="dxa"/>
            <w:tcBorders>
              <w:top w:val="nil"/>
              <w:left w:val="nil"/>
              <w:bottom w:val="nil"/>
              <w:right w:val="nil"/>
            </w:tcBorders>
          </w:tcPr>
          <w:p w14:paraId="2A7E262A" w14:textId="52AA4989" w:rsidR="00EC45D8" w:rsidRPr="00D4650B"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1773CA">
              <w:rPr>
                <w:rFonts w:hint="cs"/>
                <w:sz w:val="23"/>
                <w:szCs w:val="23"/>
                <w:rtl/>
                <w:lang w:eastAsia="en-US"/>
              </w:rPr>
              <w:t>11</w:t>
            </w:r>
          </w:p>
        </w:tc>
        <w:tc>
          <w:tcPr>
            <w:tcW w:w="709" w:type="dxa"/>
            <w:tcBorders>
              <w:top w:val="nil"/>
              <w:left w:val="nil"/>
              <w:bottom w:val="nil"/>
              <w:right w:val="nil"/>
            </w:tcBorders>
          </w:tcPr>
          <w:p w14:paraId="448AD5BA" w14:textId="77777777" w:rsidR="00EC45D8" w:rsidRPr="0047718D" w:rsidRDefault="00EC45D8" w:rsidP="00CD67C4">
            <w:pPr>
              <w:widowControl w:val="0"/>
              <w:tabs>
                <w:tab w:val="decimal" w:pos="176"/>
              </w:tabs>
              <w:jc w:val="left"/>
              <w:rPr>
                <w:sz w:val="23"/>
                <w:szCs w:val="23"/>
                <w:rtl/>
                <w:lang w:eastAsia="en-US"/>
              </w:rPr>
            </w:pPr>
          </w:p>
        </w:tc>
      </w:tr>
      <w:tr w:rsidR="00EC45D8" w:rsidRPr="00BD41FC" w14:paraId="1EEA0C77" w14:textId="77777777" w:rsidTr="00CD67C4">
        <w:trPr>
          <w:jc w:val="center"/>
        </w:trPr>
        <w:tc>
          <w:tcPr>
            <w:tcW w:w="8930" w:type="dxa"/>
            <w:tcBorders>
              <w:top w:val="nil"/>
              <w:left w:val="nil"/>
              <w:bottom w:val="nil"/>
              <w:right w:val="nil"/>
            </w:tcBorders>
          </w:tcPr>
          <w:p w14:paraId="3D3BBB5D" w14:textId="74F098A6"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1773CA">
              <w:rPr>
                <w:rFonts w:hint="cs"/>
                <w:sz w:val="23"/>
                <w:szCs w:val="23"/>
                <w:rtl/>
                <w:lang w:eastAsia="en-US"/>
              </w:rPr>
              <w:t>12</w:t>
            </w:r>
          </w:p>
        </w:tc>
        <w:tc>
          <w:tcPr>
            <w:tcW w:w="709" w:type="dxa"/>
            <w:tcBorders>
              <w:top w:val="nil"/>
              <w:left w:val="nil"/>
              <w:bottom w:val="nil"/>
              <w:right w:val="nil"/>
            </w:tcBorders>
          </w:tcPr>
          <w:p w14:paraId="378FB39B"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7DA0B99" w14:textId="77777777" w:rsidTr="00CD67C4">
        <w:trPr>
          <w:jc w:val="center"/>
        </w:trPr>
        <w:tc>
          <w:tcPr>
            <w:tcW w:w="8930" w:type="dxa"/>
            <w:tcBorders>
              <w:top w:val="nil"/>
              <w:left w:val="nil"/>
              <w:bottom w:val="nil"/>
              <w:right w:val="nil"/>
            </w:tcBorders>
          </w:tcPr>
          <w:p w14:paraId="13ECEBD4" w14:textId="70E3EAF3"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1773CA">
              <w:rPr>
                <w:rFonts w:hint="cs"/>
                <w:sz w:val="23"/>
                <w:szCs w:val="23"/>
                <w:rtl/>
                <w:lang w:eastAsia="en-US"/>
              </w:rPr>
              <w:t>14</w:t>
            </w:r>
          </w:p>
        </w:tc>
        <w:tc>
          <w:tcPr>
            <w:tcW w:w="709" w:type="dxa"/>
            <w:tcBorders>
              <w:top w:val="nil"/>
              <w:left w:val="nil"/>
              <w:bottom w:val="nil"/>
              <w:right w:val="nil"/>
            </w:tcBorders>
          </w:tcPr>
          <w:p w14:paraId="031FD925"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110BE8FC" w14:textId="77777777" w:rsidTr="00CD67C4">
        <w:trPr>
          <w:jc w:val="center"/>
        </w:trPr>
        <w:tc>
          <w:tcPr>
            <w:tcW w:w="8930" w:type="dxa"/>
            <w:tcBorders>
              <w:top w:val="nil"/>
              <w:left w:val="nil"/>
              <w:bottom w:val="nil"/>
              <w:right w:val="nil"/>
            </w:tcBorders>
          </w:tcPr>
          <w:p w14:paraId="02FBDE68" w14:textId="48864D9A"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1773CA">
              <w:rPr>
                <w:rFonts w:hint="cs"/>
                <w:sz w:val="23"/>
                <w:szCs w:val="23"/>
                <w:rtl/>
                <w:lang w:eastAsia="en-US"/>
              </w:rPr>
              <w:t>14</w:t>
            </w:r>
          </w:p>
        </w:tc>
        <w:tc>
          <w:tcPr>
            <w:tcW w:w="709" w:type="dxa"/>
            <w:tcBorders>
              <w:top w:val="nil"/>
              <w:left w:val="nil"/>
              <w:bottom w:val="nil"/>
              <w:right w:val="nil"/>
            </w:tcBorders>
          </w:tcPr>
          <w:p w14:paraId="138FDC87"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00B8DBC5" w14:textId="77777777" w:rsidTr="00CD67C4">
        <w:trPr>
          <w:jc w:val="center"/>
        </w:trPr>
        <w:tc>
          <w:tcPr>
            <w:tcW w:w="8930" w:type="dxa"/>
            <w:tcBorders>
              <w:top w:val="nil"/>
              <w:left w:val="nil"/>
              <w:bottom w:val="nil"/>
              <w:right w:val="nil"/>
            </w:tcBorders>
          </w:tcPr>
          <w:p w14:paraId="10F5D009" w14:textId="47C8CC63"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1773CA">
              <w:rPr>
                <w:rFonts w:hint="cs"/>
                <w:sz w:val="23"/>
                <w:szCs w:val="23"/>
                <w:rtl/>
                <w:lang w:eastAsia="en-US"/>
              </w:rPr>
              <w:t>15</w:t>
            </w:r>
          </w:p>
        </w:tc>
        <w:tc>
          <w:tcPr>
            <w:tcW w:w="709" w:type="dxa"/>
            <w:tcBorders>
              <w:top w:val="nil"/>
              <w:left w:val="nil"/>
              <w:bottom w:val="nil"/>
              <w:right w:val="nil"/>
            </w:tcBorders>
          </w:tcPr>
          <w:p w14:paraId="413A9D7F" w14:textId="346CC138" w:rsidR="00EC45D8" w:rsidRPr="00AE56E1" w:rsidRDefault="00EC45D8" w:rsidP="00CD67C4">
            <w:pPr>
              <w:widowControl w:val="0"/>
              <w:tabs>
                <w:tab w:val="decimal" w:pos="176"/>
              </w:tabs>
              <w:jc w:val="left"/>
              <w:rPr>
                <w:sz w:val="23"/>
                <w:szCs w:val="23"/>
                <w:rtl/>
                <w:lang w:eastAsia="en-US"/>
              </w:rPr>
            </w:pPr>
          </w:p>
        </w:tc>
      </w:tr>
      <w:tr w:rsidR="00EC45D8" w:rsidRPr="00BD41FC" w14:paraId="17E794CA" w14:textId="77777777" w:rsidTr="00CD67C4">
        <w:trPr>
          <w:jc w:val="center"/>
        </w:trPr>
        <w:tc>
          <w:tcPr>
            <w:tcW w:w="8930" w:type="dxa"/>
            <w:tcBorders>
              <w:top w:val="nil"/>
              <w:left w:val="nil"/>
              <w:bottom w:val="nil"/>
              <w:right w:val="nil"/>
            </w:tcBorders>
          </w:tcPr>
          <w:p w14:paraId="4ED3C4BF" w14:textId="0D2C2072"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1773CA">
              <w:rPr>
                <w:rFonts w:hint="cs"/>
                <w:sz w:val="23"/>
                <w:szCs w:val="23"/>
                <w:rtl/>
                <w:lang w:eastAsia="en-US"/>
              </w:rPr>
              <w:t>16</w:t>
            </w:r>
          </w:p>
        </w:tc>
        <w:tc>
          <w:tcPr>
            <w:tcW w:w="709" w:type="dxa"/>
            <w:tcBorders>
              <w:top w:val="nil"/>
              <w:left w:val="nil"/>
              <w:bottom w:val="nil"/>
              <w:right w:val="nil"/>
            </w:tcBorders>
          </w:tcPr>
          <w:p w14:paraId="2D2FA55C"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27D6AA54" w14:textId="77777777" w:rsidTr="00CD67C4">
        <w:trPr>
          <w:jc w:val="center"/>
        </w:trPr>
        <w:tc>
          <w:tcPr>
            <w:tcW w:w="8930" w:type="dxa"/>
            <w:tcBorders>
              <w:top w:val="nil"/>
              <w:left w:val="nil"/>
              <w:bottom w:val="nil"/>
              <w:right w:val="nil"/>
            </w:tcBorders>
          </w:tcPr>
          <w:p w14:paraId="2A43BF1C" w14:textId="16F81E37"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1773CA">
              <w:rPr>
                <w:rFonts w:hint="cs"/>
                <w:sz w:val="23"/>
                <w:szCs w:val="23"/>
                <w:rtl/>
                <w:lang w:eastAsia="en-US"/>
              </w:rPr>
              <w:t>18</w:t>
            </w:r>
          </w:p>
        </w:tc>
        <w:tc>
          <w:tcPr>
            <w:tcW w:w="709" w:type="dxa"/>
            <w:tcBorders>
              <w:top w:val="nil"/>
              <w:left w:val="nil"/>
              <w:bottom w:val="nil"/>
              <w:right w:val="nil"/>
            </w:tcBorders>
          </w:tcPr>
          <w:p w14:paraId="040751B8"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24733F1" w14:textId="77777777" w:rsidTr="00CD67C4">
        <w:trPr>
          <w:jc w:val="center"/>
        </w:trPr>
        <w:tc>
          <w:tcPr>
            <w:tcW w:w="8930" w:type="dxa"/>
            <w:tcBorders>
              <w:top w:val="nil"/>
              <w:left w:val="nil"/>
              <w:bottom w:val="nil"/>
              <w:right w:val="nil"/>
            </w:tcBorders>
          </w:tcPr>
          <w:p w14:paraId="715131FA" w14:textId="5B5C8B6D"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1773CA">
              <w:rPr>
                <w:rFonts w:hint="cs"/>
                <w:sz w:val="23"/>
                <w:szCs w:val="23"/>
                <w:rtl/>
                <w:lang w:eastAsia="en-US"/>
              </w:rPr>
              <w:t>19</w:t>
            </w:r>
          </w:p>
        </w:tc>
        <w:tc>
          <w:tcPr>
            <w:tcW w:w="709" w:type="dxa"/>
            <w:tcBorders>
              <w:top w:val="nil"/>
              <w:left w:val="nil"/>
              <w:bottom w:val="nil"/>
              <w:right w:val="nil"/>
            </w:tcBorders>
          </w:tcPr>
          <w:p w14:paraId="52F73F60"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54A968EC" w14:textId="77777777" w:rsidTr="00CD67C4">
        <w:trPr>
          <w:jc w:val="center"/>
        </w:trPr>
        <w:tc>
          <w:tcPr>
            <w:tcW w:w="8930" w:type="dxa"/>
            <w:tcBorders>
              <w:top w:val="nil"/>
              <w:left w:val="nil"/>
              <w:bottom w:val="nil"/>
              <w:right w:val="nil"/>
            </w:tcBorders>
          </w:tcPr>
          <w:p w14:paraId="30A09E3C" w14:textId="4E8291D5"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1773CA">
              <w:rPr>
                <w:rFonts w:hint="cs"/>
                <w:sz w:val="23"/>
                <w:szCs w:val="23"/>
                <w:rtl/>
                <w:lang w:eastAsia="en-US"/>
              </w:rPr>
              <w:t>19</w:t>
            </w:r>
          </w:p>
        </w:tc>
        <w:tc>
          <w:tcPr>
            <w:tcW w:w="709" w:type="dxa"/>
            <w:tcBorders>
              <w:top w:val="nil"/>
              <w:left w:val="nil"/>
              <w:bottom w:val="nil"/>
              <w:right w:val="nil"/>
            </w:tcBorders>
          </w:tcPr>
          <w:p w14:paraId="1CE33D0A"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C7F7AD3" w14:textId="77777777" w:rsidTr="00CD67C4">
        <w:trPr>
          <w:jc w:val="center"/>
        </w:trPr>
        <w:tc>
          <w:tcPr>
            <w:tcW w:w="8930" w:type="dxa"/>
            <w:tcBorders>
              <w:top w:val="nil"/>
              <w:left w:val="nil"/>
              <w:bottom w:val="nil"/>
              <w:right w:val="nil"/>
            </w:tcBorders>
          </w:tcPr>
          <w:p w14:paraId="022AF9BC" w14:textId="46AF634F"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1773CA">
              <w:rPr>
                <w:rFonts w:hint="cs"/>
                <w:sz w:val="23"/>
                <w:szCs w:val="23"/>
                <w:rtl/>
                <w:lang w:eastAsia="en-US"/>
              </w:rPr>
              <w:t>19</w:t>
            </w:r>
          </w:p>
        </w:tc>
        <w:tc>
          <w:tcPr>
            <w:tcW w:w="709" w:type="dxa"/>
            <w:tcBorders>
              <w:top w:val="nil"/>
              <w:left w:val="nil"/>
              <w:bottom w:val="nil"/>
              <w:right w:val="nil"/>
            </w:tcBorders>
          </w:tcPr>
          <w:p w14:paraId="45BB4629"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2B0D1DD4" w14:textId="77777777" w:rsidTr="00CD67C4">
        <w:trPr>
          <w:jc w:val="center"/>
        </w:trPr>
        <w:tc>
          <w:tcPr>
            <w:tcW w:w="8930" w:type="dxa"/>
            <w:tcBorders>
              <w:top w:val="nil"/>
              <w:left w:val="nil"/>
              <w:bottom w:val="nil"/>
              <w:right w:val="nil"/>
            </w:tcBorders>
          </w:tcPr>
          <w:p w14:paraId="0197B8AA" w14:textId="2342C69D"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1773CA">
              <w:rPr>
                <w:rFonts w:hint="cs"/>
                <w:sz w:val="23"/>
                <w:szCs w:val="23"/>
                <w:rtl/>
                <w:lang w:eastAsia="en-US"/>
              </w:rPr>
              <w:t>21</w:t>
            </w:r>
          </w:p>
        </w:tc>
        <w:tc>
          <w:tcPr>
            <w:tcW w:w="709" w:type="dxa"/>
            <w:tcBorders>
              <w:top w:val="nil"/>
              <w:left w:val="nil"/>
              <w:bottom w:val="nil"/>
              <w:right w:val="nil"/>
            </w:tcBorders>
          </w:tcPr>
          <w:p w14:paraId="3493F43A"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F613E23" w14:textId="77777777" w:rsidTr="00CD67C4">
        <w:trPr>
          <w:jc w:val="center"/>
        </w:trPr>
        <w:tc>
          <w:tcPr>
            <w:tcW w:w="8930" w:type="dxa"/>
            <w:tcBorders>
              <w:top w:val="nil"/>
              <w:left w:val="nil"/>
              <w:bottom w:val="nil"/>
              <w:right w:val="nil"/>
            </w:tcBorders>
          </w:tcPr>
          <w:p w14:paraId="313E1B4E" w14:textId="18ED8FB3"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BA3FFB">
              <w:rPr>
                <w:rFonts w:hint="cs"/>
                <w:sz w:val="23"/>
                <w:szCs w:val="23"/>
                <w:rtl/>
                <w:lang w:eastAsia="en-US"/>
              </w:rPr>
              <w:t>22</w:t>
            </w:r>
          </w:p>
        </w:tc>
        <w:tc>
          <w:tcPr>
            <w:tcW w:w="709" w:type="dxa"/>
            <w:tcBorders>
              <w:top w:val="nil"/>
              <w:left w:val="nil"/>
              <w:bottom w:val="nil"/>
              <w:right w:val="nil"/>
            </w:tcBorders>
          </w:tcPr>
          <w:p w14:paraId="36AA53E5"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4F9B2FA" w14:textId="77777777" w:rsidTr="00CD67C4">
        <w:trPr>
          <w:jc w:val="center"/>
        </w:trPr>
        <w:tc>
          <w:tcPr>
            <w:tcW w:w="8930" w:type="dxa"/>
            <w:tcBorders>
              <w:top w:val="nil"/>
              <w:left w:val="nil"/>
              <w:bottom w:val="nil"/>
              <w:right w:val="nil"/>
            </w:tcBorders>
          </w:tcPr>
          <w:p w14:paraId="1099A0E1" w14:textId="2F87E1E5"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BA3FFB">
              <w:rPr>
                <w:rFonts w:hint="cs"/>
                <w:sz w:val="23"/>
                <w:szCs w:val="23"/>
                <w:rtl/>
                <w:lang w:eastAsia="en-US"/>
              </w:rPr>
              <w:t>22</w:t>
            </w:r>
          </w:p>
        </w:tc>
        <w:tc>
          <w:tcPr>
            <w:tcW w:w="709" w:type="dxa"/>
            <w:tcBorders>
              <w:top w:val="nil"/>
              <w:left w:val="nil"/>
              <w:bottom w:val="nil"/>
              <w:right w:val="nil"/>
            </w:tcBorders>
          </w:tcPr>
          <w:p w14:paraId="70BD9B3F"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22EA2091" w14:textId="77777777" w:rsidTr="00CD67C4">
        <w:trPr>
          <w:jc w:val="center"/>
        </w:trPr>
        <w:tc>
          <w:tcPr>
            <w:tcW w:w="8930" w:type="dxa"/>
            <w:tcBorders>
              <w:top w:val="nil"/>
              <w:left w:val="nil"/>
              <w:bottom w:val="nil"/>
              <w:right w:val="nil"/>
            </w:tcBorders>
          </w:tcPr>
          <w:p w14:paraId="6A53FAA8" w14:textId="1CBE4BB2"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BA3FFB">
              <w:rPr>
                <w:rFonts w:hint="cs"/>
                <w:sz w:val="23"/>
                <w:szCs w:val="23"/>
                <w:rtl/>
                <w:lang w:eastAsia="en-US"/>
              </w:rPr>
              <w:t>22</w:t>
            </w:r>
          </w:p>
        </w:tc>
        <w:tc>
          <w:tcPr>
            <w:tcW w:w="709" w:type="dxa"/>
            <w:tcBorders>
              <w:top w:val="nil"/>
              <w:left w:val="nil"/>
              <w:bottom w:val="nil"/>
              <w:right w:val="nil"/>
            </w:tcBorders>
          </w:tcPr>
          <w:p w14:paraId="32C3F711"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410D1F76" w14:textId="77777777" w:rsidTr="00CD67C4">
        <w:trPr>
          <w:jc w:val="center"/>
        </w:trPr>
        <w:tc>
          <w:tcPr>
            <w:tcW w:w="8930" w:type="dxa"/>
            <w:tcBorders>
              <w:top w:val="nil"/>
              <w:left w:val="nil"/>
              <w:bottom w:val="nil"/>
              <w:right w:val="nil"/>
            </w:tcBorders>
          </w:tcPr>
          <w:p w14:paraId="0AF028E8" w14:textId="38649877"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BA3FFB">
              <w:rPr>
                <w:rFonts w:hint="cs"/>
                <w:sz w:val="23"/>
                <w:szCs w:val="23"/>
                <w:rtl/>
                <w:lang w:eastAsia="en-US"/>
              </w:rPr>
              <w:t>23</w:t>
            </w:r>
          </w:p>
        </w:tc>
        <w:tc>
          <w:tcPr>
            <w:tcW w:w="709" w:type="dxa"/>
            <w:tcBorders>
              <w:top w:val="nil"/>
              <w:left w:val="nil"/>
              <w:bottom w:val="nil"/>
              <w:right w:val="nil"/>
            </w:tcBorders>
          </w:tcPr>
          <w:p w14:paraId="3A5DF1AC"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441B00B6" w14:textId="77777777" w:rsidTr="00CD67C4">
        <w:trPr>
          <w:jc w:val="center"/>
        </w:trPr>
        <w:tc>
          <w:tcPr>
            <w:tcW w:w="8930" w:type="dxa"/>
            <w:tcBorders>
              <w:top w:val="nil"/>
              <w:left w:val="nil"/>
              <w:bottom w:val="nil"/>
              <w:right w:val="nil"/>
            </w:tcBorders>
          </w:tcPr>
          <w:p w14:paraId="2F7CD2C0" w14:textId="72187DA9"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BA3FFB">
              <w:rPr>
                <w:rFonts w:hint="cs"/>
                <w:sz w:val="23"/>
                <w:szCs w:val="23"/>
                <w:rtl/>
                <w:lang w:eastAsia="en-US"/>
              </w:rPr>
              <w:t>24</w:t>
            </w:r>
          </w:p>
        </w:tc>
        <w:tc>
          <w:tcPr>
            <w:tcW w:w="709" w:type="dxa"/>
            <w:tcBorders>
              <w:top w:val="nil"/>
              <w:left w:val="nil"/>
              <w:bottom w:val="nil"/>
              <w:right w:val="nil"/>
            </w:tcBorders>
          </w:tcPr>
          <w:p w14:paraId="62ADE444"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91008C6" w14:textId="77777777" w:rsidTr="00CD67C4">
        <w:trPr>
          <w:jc w:val="center"/>
        </w:trPr>
        <w:tc>
          <w:tcPr>
            <w:tcW w:w="8930" w:type="dxa"/>
            <w:tcBorders>
              <w:top w:val="nil"/>
              <w:left w:val="nil"/>
              <w:bottom w:val="nil"/>
              <w:right w:val="nil"/>
            </w:tcBorders>
          </w:tcPr>
          <w:p w14:paraId="5AF71132" w14:textId="0E554EDD"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BA3FFB">
              <w:rPr>
                <w:rFonts w:hint="cs"/>
                <w:sz w:val="23"/>
                <w:szCs w:val="23"/>
                <w:rtl/>
                <w:lang w:eastAsia="en-US"/>
              </w:rPr>
              <w:t>24</w:t>
            </w:r>
          </w:p>
        </w:tc>
        <w:tc>
          <w:tcPr>
            <w:tcW w:w="709" w:type="dxa"/>
            <w:tcBorders>
              <w:top w:val="nil"/>
              <w:left w:val="nil"/>
              <w:bottom w:val="nil"/>
              <w:right w:val="nil"/>
            </w:tcBorders>
          </w:tcPr>
          <w:p w14:paraId="535B8527"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4673DA33" w14:textId="77777777" w:rsidTr="00CD67C4">
        <w:trPr>
          <w:jc w:val="center"/>
        </w:trPr>
        <w:tc>
          <w:tcPr>
            <w:tcW w:w="8930" w:type="dxa"/>
            <w:tcBorders>
              <w:top w:val="nil"/>
              <w:left w:val="nil"/>
              <w:bottom w:val="nil"/>
              <w:right w:val="nil"/>
            </w:tcBorders>
          </w:tcPr>
          <w:p w14:paraId="772D8B70" w14:textId="211BB900"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BA3FFB">
              <w:rPr>
                <w:rFonts w:hint="cs"/>
                <w:sz w:val="23"/>
                <w:szCs w:val="23"/>
                <w:rtl/>
                <w:lang w:eastAsia="en-US"/>
              </w:rPr>
              <w:t>24</w:t>
            </w:r>
          </w:p>
        </w:tc>
        <w:tc>
          <w:tcPr>
            <w:tcW w:w="709" w:type="dxa"/>
            <w:tcBorders>
              <w:top w:val="nil"/>
              <w:left w:val="nil"/>
              <w:bottom w:val="nil"/>
              <w:right w:val="nil"/>
            </w:tcBorders>
          </w:tcPr>
          <w:p w14:paraId="294B3D1A"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809E6E8" w14:textId="77777777" w:rsidTr="00CD67C4">
        <w:trPr>
          <w:jc w:val="center"/>
        </w:trPr>
        <w:tc>
          <w:tcPr>
            <w:tcW w:w="8930" w:type="dxa"/>
            <w:tcBorders>
              <w:top w:val="nil"/>
              <w:left w:val="nil"/>
              <w:bottom w:val="nil"/>
              <w:right w:val="nil"/>
            </w:tcBorders>
          </w:tcPr>
          <w:p w14:paraId="6586A281" w14:textId="22244072"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BA3FFB">
              <w:rPr>
                <w:rFonts w:hint="cs"/>
                <w:sz w:val="23"/>
                <w:szCs w:val="23"/>
                <w:rtl/>
                <w:lang w:eastAsia="en-US"/>
              </w:rPr>
              <w:t>24</w:t>
            </w:r>
          </w:p>
        </w:tc>
        <w:tc>
          <w:tcPr>
            <w:tcW w:w="709" w:type="dxa"/>
            <w:tcBorders>
              <w:top w:val="nil"/>
              <w:left w:val="nil"/>
              <w:bottom w:val="nil"/>
              <w:right w:val="nil"/>
            </w:tcBorders>
          </w:tcPr>
          <w:p w14:paraId="79150FBE"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08FEA7D" w14:textId="77777777" w:rsidTr="00CD67C4">
        <w:trPr>
          <w:jc w:val="center"/>
        </w:trPr>
        <w:tc>
          <w:tcPr>
            <w:tcW w:w="8930" w:type="dxa"/>
            <w:tcBorders>
              <w:top w:val="nil"/>
              <w:left w:val="nil"/>
              <w:bottom w:val="nil"/>
              <w:right w:val="nil"/>
            </w:tcBorders>
          </w:tcPr>
          <w:p w14:paraId="6EEC27EC" w14:textId="6121318C" w:rsidR="00EC45D8" w:rsidRPr="00BD41FC" w:rsidRDefault="00EC45D8" w:rsidP="00CD67C4">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BA3FFB">
              <w:rPr>
                <w:rFonts w:hint="cs"/>
                <w:sz w:val="23"/>
                <w:szCs w:val="23"/>
                <w:rtl/>
                <w:lang w:eastAsia="en-US"/>
              </w:rPr>
              <w:t>26</w:t>
            </w:r>
          </w:p>
        </w:tc>
        <w:tc>
          <w:tcPr>
            <w:tcW w:w="709" w:type="dxa"/>
            <w:tcBorders>
              <w:top w:val="nil"/>
              <w:left w:val="nil"/>
              <w:bottom w:val="nil"/>
              <w:right w:val="nil"/>
            </w:tcBorders>
          </w:tcPr>
          <w:p w14:paraId="74C47A2C"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8F9F93C" w14:textId="77777777" w:rsidTr="00CD67C4">
        <w:trPr>
          <w:jc w:val="center"/>
        </w:trPr>
        <w:tc>
          <w:tcPr>
            <w:tcW w:w="8930" w:type="dxa"/>
            <w:tcBorders>
              <w:top w:val="nil"/>
              <w:left w:val="nil"/>
              <w:bottom w:val="nil"/>
              <w:right w:val="nil"/>
            </w:tcBorders>
          </w:tcPr>
          <w:p w14:paraId="1C2384AB" w14:textId="77777777" w:rsidR="00EC45D8" w:rsidRPr="00BD41FC" w:rsidRDefault="00EC45D8" w:rsidP="00CD67C4">
            <w:pPr>
              <w:widowControl w:val="0"/>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9A563FF"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7D12A74" w14:textId="77777777" w:rsidTr="00CD67C4">
        <w:trPr>
          <w:jc w:val="center"/>
        </w:trPr>
        <w:tc>
          <w:tcPr>
            <w:tcW w:w="8930" w:type="dxa"/>
            <w:tcBorders>
              <w:top w:val="nil"/>
              <w:left w:val="nil"/>
              <w:bottom w:val="nil"/>
              <w:right w:val="nil"/>
            </w:tcBorders>
          </w:tcPr>
          <w:p w14:paraId="28DB7D91" w14:textId="0F8358B7" w:rsidR="00EC45D8" w:rsidRPr="00BD41FC" w:rsidRDefault="00EC45D8" w:rsidP="00CD67C4">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BA3FFB">
              <w:rPr>
                <w:rFonts w:hint="cs"/>
                <w:sz w:val="23"/>
                <w:szCs w:val="23"/>
                <w:rtl/>
                <w:lang w:eastAsia="en-US"/>
              </w:rPr>
              <w:t>30</w:t>
            </w:r>
          </w:p>
        </w:tc>
        <w:tc>
          <w:tcPr>
            <w:tcW w:w="709" w:type="dxa"/>
            <w:tcBorders>
              <w:top w:val="nil"/>
              <w:left w:val="nil"/>
              <w:bottom w:val="nil"/>
              <w:right w:val="nil"/>
            </w:tcBorders>
          </w:tcPr>
          <w:p w14:paraId="076CE671"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634F25AE" w14:textId="77777777" w:rsidTr="00CD67C4">
        <w:trPr>
          <w:jc w:val="center"/>
        </w:trPr>
        <w:tc>
          <w:tcPr>
            <w:tcW w:w="8930" w:type="dxa"/>
            <w:tcBorders>
              <w:top w:val="nil"/>
              <w:left w:val="nil"/>
              <w:bottom w:val="nil"/>
              <w:right w:val="nil"/>
            </w:tcBorders>
          </w:tcPr>
          <w:p w14:paraId="2E56A731" w14:textId="5CC49A4B" w:rsidR="00EC45D8" w:rsidRPr="00BD41FC" w:rsidRDefault="00EC45D8" w:rsidP="00CD67C4">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BA3FFB">
              <w:rPr>
                <w:rFonts w:hint="cs"/>
                <w:sz w:val="23"/>
                <w:szCs w:val="23"/>
                <w:rtl/>
                <w:lang w:eastAsia="en-US"/>
              </w:rPr>
              <w:t>35</w:t>
            </w:r>
          </w:p>
        </w:tc>
        <w:tc>
          <w:tcPr>
            <w:tcW w:w="709" w:type="dxa"/>
            <w:tcBorders>
              <w:top w:val="nil"/>
              <w:left w:val="nil"/>
              <w:bottom w:val="nil"/>
              <w:right w:val="nil"/>
            </w:tcBorders>
          </w:tcPr>
          <w:p w14:paraId="4D58D0CD"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35E18070" w14:textId="77777777" w:rsidTr="00CD67C4">
        <w:trPr>
          <w:jc w:val="center"/>
        </w:trPr>
        <w:tc>
          <w:tcPr>
            <w:tcW w:w="8930" w:type="dxa"/>
            <w:tcBorders>
              <w:top w:val="nil"/>
              <w:left w:val="nil"/>
              <w:bottom w:val="nil"/>
              <w:right w:val="nil"/>
            </w:tcBorders>
          </w:tcPr>
          <w:p w14:paraId="6E6582EA" w14:textId="5147B7BE" w:rsidR="00EC45D8" w:rsidRPr="00BD41FC" w:rsidRDefault="00EC45D8" w:rsidP="00CD67C4">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00BA3FFB">
              <w:rPr>
                <w:rFonts w:hint="cs"/>
                <w:sz w:val="23"/>
                <w:szCs w:val="23"/>
                <w:rtl/>
                <w:lang w:eastAsia="en-US"/>
              </w:rPr>
              <w:t xml:space="preserve"> </w:t>
            </w:r>
            <w:r w:rsidRPr="00BD41FC">
              <w:rPr>
                <w:sz w:val="23"/>
                <w:szCs w:val="23"/>
                <w:rtl/>
                <w:lang w:eastAsia="en-US"/>
              </w:rPr>
              <w:tab/>
            </w:r>
            <w:r w:rsidR="00BA3FFB">
              <w:rPr>
                <w:rFonts w:hint="cs"/>
                <w:sz w:val="23"/>
                <w:szCs w:val="23"/>
                <w:rtl/>
                <w:lang w:eastAsia="en-US"/>
              </w:rPr>
              <w:t>50</w:t>
            </w:r>
          </w:p>
        </w:tc>
        <w:tc>
          <w:tcPr>
            <w:tcW w:w="709" w:type="dxa"/>
            <w:tcBorders>
              <w:top w:val="nil"/>
              <w:left w:val="nil"/>
              <w:bottom w:val="nil"/>
              <w:right w:val="nil"/>
            </w:tcBorders>
          </w:tcPr>
          <w:p w14:paraId="475C2AC4"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78D07346" w14:textId="77777777" w:rsidTr="00CD67C4">
        <w:trPr>
          <w:jc w:val="center"/>
        </w:trPr>
        <w:tc>
          <w:tcPr>
            <w:tcW w:w="8930" w:type="dxa"/>
            <w:tcBorders>
              <w:top w:val="nil"/>
              <w:left w:val="nil"/>
              <w:bottom w:val="nil"/>
              <w:right w:val="nil"/>
            </w:tcBorders>
          </w:tcPr>
          <w:p w14:paraId="3F504CC6" w14:textId="77777777" w:rsidR="00EC45D8" w:rsidRPr="00BD41FC" w:rsidRDefault="00EC45D8" w:rsidP="00CD67C4">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9E0FCA" w14:textId="77777777" w:rsidR="00EC45D8" w:rsidRPr="00AE56E1" w:rsidRDefault="00EC45D8" w:rsidP="00CD67C4">
            <w:pPr>
              <w:widowControl w:val="0"/>
              <w:tabs>
                <w:tab w:val="decimal" w:pos="176"/>
              </w:tabs>
              <w:jc w:val="left"/>
              <w:rPr>
                <w:sz w:val="23"/>
                <w:szCs w:val="23"/>
                <w:rtl/>
                <w:lang w:eastAsia="en-US"/>
              </w:rPr>
            </w:pPr>
          </w:p>
        </w:tc>
      </w:tr>
      <w:tr w:rsidR="00EC45D8" w:rsidRPr="00BD41FC" w14:paraId="035D1AEC" w14:textId="77777777" w:rsidTr="00CD67C4">
        <w:trPr>
          <w:jc w:val="center"/>
        </w:trPr>
        <w:tc>
          <w:tcPr>
            <w:tcW w:w="8930" w:type="dxa"/>
            <w:tcBorders>
              <w:top w:val="nil"/>
              <w:left w:val="nil"/>
              <w:bottom w:val="nil"/>
              <w:right w:val="nil"/>
            </w:tcBorders>
          </w:tcPr>
          <w:p w14:paraId="6FE33BCA" w14:textId="77777777" w:rsidR="00EC45D8" w:rsidRPr="00BD41FC" w:rsidRDefault="00EC45D8" w:rsidP="00CD67C4">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7B799BDB" w14:textId="77777777" w:rsidR="00EC45D8" w:rsidRPr="00AE56E1" w:rsidRDefault="00EC45D8" w:rsidP="00CD67C4">
            <w:pPr>
              <w:widowControl w:val="0"/>
              <w:tabs>
                <w:tab w:val="decimal" w:pos="176"/>
              </w:tabs>
              <w:jc w:val="left"/>
              <w:rPr>
                <w:sz w:val="23"/>
                <w:szCs w:val="23"/>
                <w:rtl/>
                <w:lang w:eastAsia="en-US"/>
              </w:rPr>
            </w:pPr>
          </w:p>
        </w:tc>
      </w:tr>
    </w:tbl>
    <w:p w14:paraId="25DE74AD" w14:textId="77777777" w:rsidR="00EC45D8" w:rsidRDefault="00EC45D8" w:rsidP="00EC45D8">
      <w:pPr>
        <w:widowControl w:val="0"/>
        <w:rPr>
          <w:sz w:val="10"/>
          <w:szCs w:val="10"/>
          <w:rtl/>
          <w:lang w:eastAsia="en-US"/>
        </w:rPr>
      </w:pPr>
      <w:r w:rsidDel="006308EE">
        <w:rPr>
          <w:noProof/>
        </w:rPr>
        <mc:AlternateContent>
          <mc:Choice Requires="wps">
            <w:drawing>
              <wp:anchor distT="0" distB="0" distL="114300" distR="114300" simplePos="0" relativeHeight="251660288" behindDoc="0" locked="0" layoutInCell="1" allowOverlap="1" wp14:anchorId="4BACB3B5" wp14:editId="3B7709F6">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48C7E79" w14:textId="77777777" w:rsidR="00EC45D8" w:rsidRDefault="00EC45D8" w:rsidP="00EC45D8">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5CDCB13C" w14:textId="77777777" w:rsidR="00EC45D8" w:rsidRDefault="00EC45D8" w:rsidP="00EC45D8">
                            <w:pPr>
                              <w:spacing w:line="240" w:lineRule="auto"/>
                              <w:jc w:val="left"/>
                              <w:rPr>
                                <w:b/>
                                <w:bCs/>
                                <w:rtl/>
                                <w:lang w:eastAsia="en-US"/>
                              </w:rPr>
                            </w:pPr>
                          </w:p>
                          <w:p w14:paraId="19883D5D" w14:textId="77777777" w:rsidR="00EC45D8" w:rsidRPr="003A2AFA" w:rsidRDefault="00EC45D8" w:rsidP="00EC45D8">
                            <w:pPr>
                              <w:spacing w:line="480" w:lineRule="auto"/>
                              <w:jc w:val="right"/>
                              <w:rPr>
                                <w:b/>
                                <w:bCs/>
                                <w:rtl/>
                              </w:rPr>
                            </w:pPr>
                            <w:r w:rsidRPr="003A2AFA">
                              <w:rPr>
                                <w:b/>
                                <w:bCs/>
                                <w:color w:val="0000FF"/>
                                <w:sz w:val="21"/>
                                <w:szCs w:val="21"/>
                                <w:u w:val="single"/>
                              </w:rPr>
                              <w:t>HTTP://WWW.MR.GOV.IL</w:t>
                            </w:r>
                          </w:p>
                          <w:p w14:paraId="1AA6E836" w14:textId="77777777" w:rsidR="00EC45D8" w:rsidRPr="003A2AFA" w:rsidRDefault="00EC45D8" w:rsidP="00EC45D8">
                            <w:pPr>
                              <w:spacing w:line="240" w:lineRule="auto"/>
                              <w:rPr>
                                <w:b/>
                                <w:bCs/>
                                <w:sz w:val="10"/>
                                <w:szCs w:val="10"/>
                                <w:rtl/>
                              </w:rPr>
                            </w:pPr>
                          </w:p>
                          <w:p w14:paraId="102727C7" w14:textId="77777777" w:rsidR="00EC45D8" w:rsidRPr="003A2AFA" w:rsidRDefault="00EC45D8" w:rsidP="00EC45D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92DADB2" w14:textId="77777777" w:rsidR="00EC45D8" w:rsidRPr="003A2AFA" w:rsidRDefault="00EC45D8" w:rsidP="00EC45D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86D6C8A" w14:textId="77777777" w:rsidR="00EC45D8" w:rsidRPr="003A2AFA" w:rsidRDefault="00EC45D8" w:rsidP="00EC45D8">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ACB3B5"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448C7E79" w14:textId="77777777" w:rsidR="00EC45D8" w:rsidRDefault="00EC45D8" w:rsidP="00EC45D8">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5CDCB13C" w14:textId="77777777" w:rsidR="00EC45D8" w:rsidRDefault="00EC45D8" w:rsidP="00EC45D8">
                      <w:pPr>
                        <w:spacing w:line="240" w:lineRule="auto"/>
                        <w:jc w:val="left"/>
                        <w:rPr>
                          <w:b/>
                          <w:bCs/>
                          <w:rtl/>
                          <w:lang w:eastAsia="en-US"/>
                        </w:rPr>
                      </w:pPr>
                    </w:p>
                    <w:p w14:paraId="19883D5D" w14:textId="77777777" w:rsidR="00EC45D8" w:rsidRPr="003A2AFA" w:rsidRDefault="00EC45D8" w:rsidP="00EC45D8">
                      <w:pPr>
                        <w:spacing w:line="480" w:lineRule="auto"/>
                        <w:jc w:val="right"/>
                        <w:rPr>
                          <w:b/>
                          <w:bCs/>
                          <w:rtl/>
                        </w:rPr>
                      </w:pPr>
                      <w:r w:rsidRPr="003A2AFA">
                        <w:rPr>
                          <w:b/>
                          <w:bCs/>
                          <w:color w:val="0000FF"/>
                          <w:sz w:val="21"/>
                          <w:szCs w:val="21"/>
                          <w:u w:val="single"/>
                        </w:rPr>
                        <w:t>HTTP://WWW.MR.GOV.IL</w:t>
                      </w:r>
                    </w:p>
                    <w:p w14:paraId="1AA6E836" w14:textId="77777777" w:rsidR="00EC45D8" w:rsidRPr="003A2AFA" w:rsidRDefault="00EC45D8" w:rsidP="00EC45D8">
                      <w:pPr>
                        <w:spacing w:line="240" w:lineRule="auto"/>
                        <w:rPr>
                          <w:b/>
                          <w:bCs/>
                          <w:sz w:val="10"/>
                          <w:szCs w:val="10"/>
                          <w:rtl/>
                        </w:rPr>
                      </w:pPr>
                    </w:p>
                    <w:p w14:paraId="102727C7" w14:textId="77777777" w:rsidR="00EC45D8" w:rsidRPr="003A2AFA" w:rsidRDefault="00EC45D8" w:rsidP="00EC45D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92DADB2" w14:textId="77777777" w:rsidR="00EC45D8" w:rsidRPr="003A2AFA" w:rsidRDefault="00EC45D8" w:rsidP="00EC45D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86D6C8A" w14:textId="77777777" w:rsidR="00EC45D8" w:rsidRPr="003A2AFA" w:rsidRDefault="00EC45D8" w:rsidP="00EC45D8">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22ED960" w14:textId="77777777" w:rsidR="00EC45D8" w:rsidRPr="00803E5E" w:rsidRDefault="00EC45D8" w:rsidP="00EC45D8">
      <w:pPr>
        <w:widowControl w:val="0"/>
        <w:rPr>
          <w:b/>
          <w:bCs/>
          <w:sz w:val="28"/>
          <w:szCs w:val="28"/>
          <w:u w:val="single"/>
        </w:rPr>
      </w:pPr>
    </w:p>
    <w:p w14:paraId="3A56317C" w14:textId="77777777" w:rsidR="00EC45D8" w:rsidRPr="00803E5E" w:rsidRDefault="00EC45D8" w:rsidP="00EC45D8">
      <w:pPr>
        <w:widowControl w:val="0"/>
        <w:numPr>
          <w:ilvl w:val="0"/>
          <w:numId w:val="22"/>
        </w:numPr>
        <w:ind w:left="708" w:hanging="283"/>
        <w:rPr>
          <w:b/>
          <w:bCs/>
          <w:sz w:val="28"/>
          <w:szCs w:val="28"/>
          <w:u w:val="single"/>
          <w:rtl/>
        </w:rPr>
      </w:pPr>
      <w:r>
        <w:rPr>
          <w:b/>
          <w:bCs/>
          <w:sz w:val="28"/>
          <w:szCs w:val="28"/>
          <w:u w:val="single"/>
          <w:rtl/>
        </w:rPr>
        <w:br w:type="page"/>
      </w:r>
      <w:r w:rsidRPr="00803E5E">
        <w:rPr>
          <w:b/>
          <w:bCs/>
          <w:sz w:val="28"/>
          <w:szCs w:val="28"/>
          <w:u w:val="single"/>
          <w:rtl/>
        </w:rPr>
        <w:lastRenderedPageBreak/>
        <w:t>מבוא</w:t>
      </w:r>
    </w:p>
    <w:p w14:paraId="17B53452" w14:textId="77777777" w:rsidR="00EC45D8" w:rsidRDefault="00EC45D8" w:rsidP="00EC45D8">
      <w:pPr>
        <w:widowControl w:val="0"/>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proofErr w:type="spellStart"/>
      <w:r w:rsidRPr="00D43417">
        <w:rPr>
          <w:rFonts w:hint="cs"/>
          <w:sz w:val="22"/>
          <w:rtl/>
          <w:lang w:eastAsia="en-US"/>
        </w:rPr>
        <w:t>המינהל</w:t>
      </w:r>
      <w:proofErr w:type="spellEnd"/>
      <w:r w:rsidRPr="00D43417">
        <w:rPr>
          <w:rFonts w:hint="cs"/>
          <w:sz w:val="22"/>
          <w:rtl/>
          <w:lang w:eastAsia="en-US"/>
        </w:rPr>
        <w:t xml:space="preserve"> לפיתוח מערכת החינוך </w:t>
      </w:r>
      <w:r w:rsidRPr="00D43417">
        <w:rPr>
          <w:sz w:val="22"/>
          <w:rtl/>
          <w:lang w:eastAsia="en-US"/>
        </w:rPr>
        <w:t>(שייקרא</w:t>
      </w:r>
      <w:r>
        <w:rPr>
          <w:sz w:val="22"/>
          <w:rtl/>
          <w:lang w:eastAsia="en-US"/>
        </w:rPr>
        <w:t xml:space="preserve"> להלן "</w:t>
      </w:r>
      <w:r>
        <w:rPr>
          <w:rFonts w:hint="cs"/>
          <w:sz w:val="22"/>
          <w:rtl/>
          <w:lang w:eastAsia="en-US"/>
        </w:rPr>
        <w:t xml:space="preserve"> </w:t>
      </w:r>
      <w:proofErr w:type="spellStart"/>
      <w:r>
        <w:rPr>
          <w:rFonts w:hint="cs"/>
          <w:sz w:val="22"/>
          <w:rtl/>
          <w:lang w:eastAsia="en-US"/>
        </w:rPr>
        <w:t>המינהל</w:t>
      </w:r>
      <w:proofErr w:type="spellEnd"/>
      <w:r>
        <w:rPr>
          <w:rFonts w:hint="cs"/>
          <w:sz w:val="22"/>
          <w:rtl/>
          <w:lang w:eastAsia="en-US"/>
        </w:rPr>
        <w:t xml:space="preserve"> </w:t>
      </w:r>
      <w:r>
        <w:rPr>
          <w:sz w:val="22"/>
          <w:rtl/>
          <w:lang w:eastAsia="en-US"/>
        </w:rPr>
        <w:t>"), פונה בזאת לקבלת הצעות ל:</w:t>
      </w:r>
    </w:p>
    <w:p w14:paraId="1DA4F233" w14:textId="77777777" w:rsidR="00EC45D8" w:rsidRPr="0047718D" w:rsidRDefault="00EC45D8" w:rsidP="00EC45D8">
      <w:pPr>
        <w:widowControl w:val="0"/>
        <w:ind w:left="709"/>
        <w:rPr>
          <w:sz w:val="20"/>
          <w:szCs w:val="20"/>
          <w:rtl/>
          <w:lang w:eastAsia="en-US"/>
        </w:rPr>
      </w:pPr>
      <w:r>
        <w:rPr>
          <w:rFonts w:hint="cs"/>
          <w:b/>
          <w:bCs/>
          <w:sz w:val="30"/>
          <w:szCs w:val="30"/>
          <w:u w:val="single"/>
          <w:rtl/>
          <w:lang w:eastAsia="en-US"/>
        </w:rPr>
        <w:t xml:space="preserve">ייעוץ של מהנדסים בתחום ההנדסה האזרחית עבור </w:t>
      </w:r>
      <w:proofErr w:type="spellStart"/>
      <w:r>
        <w:rPr>
          <w:rFonts w:hint="cs"/>
          <w:b/>
          <w:bCs/>
          <w:sz w:val="30"/>
          <w:szCs w:val="30"/>
          <w:u w:val="single"/>
          <w:rtl/>
          <w:lang w:eastAsia="en-US"/>
        </w:rPr>
        <w:t>מינהל</w:t>
      </w:r>
      <w:proofErr w:type="spellEnd"/>
      <w:r>
        <w:rPr>
          <w:rFonts w:hint="cs"/>
          <w:b/>
          <w:bCs/>
          <w:sz w:val="30"/>
          <w:szCs w:val="30"/>
          <w:u w:val="single"/>
          <w:rtl/>
          <w:lang w:eastAsia="en-US"/>
        </w:rPr>
        <w:t xml:space="preserve"> הפיתוח בנושאים שונים</w:t>
      </w:r>
    </w:p>
    <w:p w14:paraId="5BEC6225" w14:textId="77777777" w:rsidR="00EC45D8" w:rsidRDefault="00EC45D8" w:rsidP="00EC45D8">
      <w:pPr>
        <w:widowControl w:val="0"/>
        <w:ind w:left="720"/>
        <w:rPr>
          <w:sz w:val="22"/>
          <w:rtl/>
          <w:lang w:eastAsia="en-US"/>
        </w:rPr>
      </w:pPr>
      <w:r>
        <w:rPr>
          <w:sz w:val="22"/>
          <w:rtl/>
          <w:lang w:eastAsia="en-US"/>
        </w:rPr>
        <w:t>וזאת בהיקף ובגבולות אחריות כפי שיפורטו בהמשך.</w:t>
      </w:r>
    </w:p>
    <w:p w14:paraId="167E1A8F" w14:textId="77777777" w:rsidR="00EC45D8" w:rsidRDefault="00EC45D8" w:rsidP="00EC45D8">
      <w:pPr>
        <w:widowControl w:val="0"/>
        <w:ind w:left="720"/>
        <w:rPr>
          <w:sz w:val="22"/>
          <w:rtl/>
          <w:lang w:eastAsia="en-US"/>
        </w:rPr>
      </w:pPr>
    </w:p>
    <w:p w14:paraId="7ECD8FC0" w14:textId="77777777" w:rsidR="00EC45D8" w:rsidRDefault="00EC45D8" w:rsidP="00EC45D8">
      <w:pPr>
        <w:widowControl w:val="0"/>
        <w:ind w:left="720"/>
        <w:rPr>
          <w:b/>
          <w:bCs/>
          <w:sz w:val="22"/>
          <w:rtl/>
          <w:lang w:eastAsia="en-US"/>
        </w:rPr>
      </w:pPr>
      <w:r w:rsidRPr="002450CC">
        <w:rPr>
          <w:rFonts w:hint="cs"/>
          <w:b/>
          <w:bCs/>
          <w:sz w:val="22"/>
          <w:rtl/>
          <w:lang w:eastAsia="en-US"/>
        </w:rPr>
        <w:t xml:space="preserve">מודגש כי בחינת העמידה בתנאי הסף המקצועיים, בחינת האיכות ובחינת הצעת המחיר, תעשה עבור כל </w:t>
      </w:r>
      <w:proofErr w:type="spellStart"/>
      <w:r w:rsidRPr="002450CC">
        <w:rPr>
          <w:rFonts w:hint="cs"/>
          <w:b/>
          <w:bCs/>
          <w:sz w:val="22"/>
          <w:rtl/>
          <w:lang w:eastAsia="en-US"/>
        </w:rPr>
        <w:t>כל</w:t>
      </w:r>
      <w:proofErr w:type="spellEnd"/>
      <w:r w:rsidRPr="002450CC">
        <w:rPr>
          <w:rFonts w:hint="cs"/>
          <w:b/>
          <w:bCs/>
          <w:sz w:val="22"/>
          <w:rtl/>
          <w:lang w:eastAsia="en-US"/>
        </w:rPr>
        <w:t xml:space="preserve"> יועץ לכל תחום עבורו מוגשת הצעה, בנפרד.</w:t>
      </w:r>
    </w:p>
    <w:p w14:paraId="2F10B49C" w14:textId="77777777" w:rsidR="00EC45D8" w:rsidRPr="002450CC" w:rsidRDefault="00EC45D8" w:rsidP="00EC45D8">
      <w:pPr>
        <w:widowControl w:val="0"/>
        <w:ind w:left="720"/>
        <w:rPr>
          <w:b/>
          <w:bCs/>
          <w:sz w:val="22"/>
          <w:rtl/>
          <w:lang w:eastAsia="en-US"/>
        </w:rPr>
      </w:pPr>
    </w:p>
    <w:p w14:paraId="2EED81E4" w14:textId="77777777" w:rsidR="00EC45D8" w:rsidRPr="00D1763F" w:rsidRDefault="00EC45D8" w:rsidP="00EC45D8">
      <w:pPr>
        <w:widowControl w:val="0"/>
        <w:numPr>
          <w:ilvl w:val="1"/>
          <w:numId w:val="22"/>
        </w:numPr>
        <w:ind w:hanging="84"/>
        <w:rPr>
          <w:b/>
          <w:bCs/>
          <w:u w:val="single"/>
          <w:rtl/>
        </w:rPr>
      </w:pPr>
      <w:r w:rsidRPr="00D1763F">
        <w:rPr>
          <w:rFonts w:hint="cs"/>
          <w:b/>
          <w:bCs/>
          <w:u w:val="single"/>
          <w:rtl/>
        </w:rPr>
        <w:t>שאלות ובירורים</w:t>
      </w:r>
    </w:p>
    <w:p w14:paraId="689CCAA9" w14:textId="77777777" w:rsidR="00EC45D8" w:rsidRPr="00D1763F" w:rsidRDefault="00EC45D8" w:rsidP="00EC45D8">
      <w:pPr>
        <w:widowControl w:val="0"/>
        <w:numPr>
          <w:ilvl w:val="2"/>
          <w:numId w:val="22"/>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6217B67F" w14:textId="3864F2BD" w:rsidR="00EC45D8" w:rsidRPr="00C47771" w:rsidRDefault="00EC45D8" w:rsidP="00EC45D8">
      <w:pPr>
        <w:widowControl w:val="0"/>
        <w:numPr>
          <w:ilvl w:val="2"/>
          <w:numId w:val="22"/>
        </w:numPr>
        <w:ind w:left="1559" w:hanging="567"/>
        <w:rPr>
          <w:b/>
          <w:bCs/>
          <w:u w:val="single"/>
          <w:rtl/>
        </w:rPr>
      </w:pPr>
      <w:r w:rsidRPr="00D1763F">
        <w:rPr>
          <w:rFonts w:hint="cs"/>
          <w:rtl/>
        </w:rPr>
        <w:t xml:space="preserve">יש לשלוח קובץ וורד/אקסל הכולל את השאלות עד ל- </w:t>
      </w:r>
      <w:r w:rsidR="00E8607B">
        <w:rPr>
          <w:rFonts w:hint="cs"/>
          <w:rtl/>
        </w:rPr>
        <w:t>23.03.2023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E8607B">
        <w:t>11/3.2023</w:t>
      </w:r>
      <w:r w:rsidRPr="00D1763F">
        <w:rPr>
          <w:rtl/>
        </w:rPr>
        <w:t xml:space="preserve"> </w:t>
      </w:r>
      <w:r w:rsidRPr="00D1763F">
        <w:rPr>
          <w:rFonts w:hint="cs"/>
          <w:rtl/>
        </w:rPr>
        <w:t>:</w:t>
      </w:r>
      <w:r w:rsidRPr="00D1763F">
        <w:rPr>
          <w:rtl/>
        </w:rPr>
        <w:t xml:space="preserve"> </w:t>
      </w:r>
      <w:r>
        <w:rPr>
          <w:rtl/>
        </w:rPr>
        <w:t xml:space="preserve">ייעוץ של מהנדסים בתחום ההנדסה האזרחית עבור </w:t>
      </w:r>
      <w:proofErr w:type="spellStart"/>
      <w:r>
        <w:rPr>
          <w:rtl/>
        </w:rPr>
        <w:t>מינהל</w:t>
      </w:r>
      <w:proofErr w:type="spellEnd"/>
      <w:r>
        <w:rPr>
          <w:rtl/>
        </w:rPr>
        <w:t xml:space="preserve"> הפיתוח בנושאים שונים</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C45D8" w:rsidRPr="00586BD0" w14:paraId="00F80DB2" w14:textId="77777777" w:rsidTr="00CD67C4">
        <w:trPr>
          <w:trHeight w:val="450"/>
        </w:trPr>
        <w:tc>
          <w:tcPr>
            <w:tcW w:w="8222" w:type="dxa"/>
            <w:gridSpan w:val="4"/>
            <w:shd w:val="clear" w:color="000000" w:fill="D9D9D9"/>
            <w:vAlign w:val="center"/>
          </w:tcPr>
          <w:p w14:paraId="42C0FEB4" w14:textId="038B39BD" w:rsidR="00EC45D8" w:rsidRDefault="00EC45D8" w:rsidP="00CD67C4">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E8607B">
              <w:rPr>
                <w:rFonts w:ascii="David" w:hAnsi="David"/>
                <w:b/>
                <w:bCs/>
                <w:color w:val="002060"/>
                <w:sz w:val="22"/>
                <w:szCs w:val="22"/>
                <w:lang w:eastAsia="en-US"/>
              </w:rPr>
              <w:t>11/3.2023</w:t>
            </w:r>
            <w:r w:rsidRPr="00521803">
              <w:rPr>
                <w:rFonts w:ascii="David" w:hAnsi="David"/>
                <w:b/>
                <w:bCs/>
                <w:color w:val="002060"/>
                <w:sz w:val="22"/>
                <w:szCs w:val="22"/>
                <w:rtl/>
                <w:lang w:eastAsia="en-US"/>
              </w:rPr>
              <w:t xml:space="preserve"> : </w:t>
            </w:r>
            <w:r>
              <w:rPr>
                <w:rFonts w:ascii="David" w:hAnsi="David"/>
                <w:b/>
                <w:bCs/>
                <w:color w:val="002060"/>
                <w:sz w:val="22"/>
                <w:szCs w:val="22"/>
                <w:rtl/>
                <w:lang w:eastAsia="en-US"/>
              </w:rPr>
              <w:t xml:space="preserve">ייעוץ של מהנדסים בתחום ההנדסה האזרחית עבור </w:t>
            </w:r>
            <w:proofErr w:type="spellStart"/>
            <w:r>
              <w:rPr>
                <w:rFonts w:ascii="David" w:hAnsi="David"/>
                <w:b/>
                <w:bCs/>
                <w:color w:val="002060"/>
                <w:sz w:val="22"/>
                <w:szCs w:val="22"/>
                <w:rtl/>
                <w:lang w:eastAsia="en-US"/>
              </w:rPr>
              <w:t>מינהל</w:t>
            </w:r>
            <w:proofErr w:type="spellEnd"/>
            <w:r>
              <w:rPr>
                <w:rFonts w:ascii="David" w:hAnsi="David"/>
                <w:b/>
                <w:bCs/>
                <w:color w:val="002060"/>
                <w:sz w:val="22"/>
                <w:szCs w:val="22"/>
                <w:rtl/>
                <w:lang w:eastAsia="en-US"/>
              </w:rPr>
              <w:t xml:space="preserve"> הפיתוח בנושאים שונים</w:t>
            </w:r>
          </w:p>
        </w:tc>
      </w:tr>
      <w:tr w:rsidR="00EC45D8" w:rsidRPr="00586BD0" w14:paraId="713DAE4D" w14:textId="77777777" w:rsidTr="00CD67C4">
        <w:trPr>
          <w:trHeight w:val="450"/>
        </w:trPr>
        <w:tc>
          <w:tcPr>
            <w:tcW w:w="947" w:type="dxa"/>
            <w:shd w:val="clear" w:color="000000" w:fill="D9D9D9"/>
            <w:vAlign w:val="center"/>
            <w:hideMark/>
          </w:tcPr>
          <w:p w14:paraId="47321206" w14:textId="77777777" w:rsidR="00EC45D8" w:rsidRPr="00586BD0" w:rsidRDefault="00EC45D8" w:rsidP="00CD67C4">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6EA3809" w14:textId="77777777" w:rsidR="00EC45D8" w:rsidRPr="00586BD0" w:rsidRDefault="00EC45D8" w:rsidP="00CD67C4">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2749DFE" w14:textId="77777777" w:rsidR="00EC45D8" w:rsidRDefault="00EC45D8" w:rsidP="00CD67C4">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EDDE242" w14:textId="77777777" w:rsidR="00EC45D8" w:rsidRPr="00586BD0" w:rsidRDefault="00EC45D8" w:rsidP="00CD67C4">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C45D8" w:rsidRPr="00586BD0" w14:paraId="31DB7353" w14:textId="77777777" w:rsidTr="00CD67C4">
        <w:trPr>
          <w:trHeight w:val="300"/>
        </w:trPr>
        <w:tc>
          <w:tcPr>
            <w:tcW w:w="947" w:type="dxa"/>
            <w:shd w:val="clear" w:color="auto" w:fill="auto"/>
            <w:vAlign w:val="center"/>
            <w:hideMark/>
          </w:tcPr>
          <w:p w14:paraId="6654C63E"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D46258B"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71B2A59"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83484E8"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r>
      <w:tr w:rsidR="00EC45D8" w:rsidRPr="00586BD0" w14:paraId="38D59528" w14:textId="77777777" w:rsidTr="00CD67C4">
        <w:trPr>
          <w:trHeight w:val="300"/>
        </w:trPr>
        <w:tc>
          <w:tcPr>
            <w:tcW w:w="947" w:type="dxa"/>
            <w:shd w:val="clear" w:color="auto" w:fill="auto"/>
            <w:vAlign w:val="center"/>
            <w:hideMark/>
          </w:tcPr>
          <w:p w14:paraId="4AE41616"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B302927"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1A78ADE"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3874E59"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r>
      <w:tr w:rsidR="00EC45D8" w:rsidRPr="00586BD0" w14:paraId="25A42AEB" w14:textId="77777777" w:rsidTr="00CD67C4">
        <w:trPr>
          <w:trHeight w:val="300"/>
        </w:trPr>
        <w:tc>
          <w:tcPr>
            <w:tcW w:w="947" w:type="dxa"/>
            <w:shd w:val="clear" w:color="auto" w:fill="auto"/>
            <w:vAlign w:val="center"/>
            <w:hideMark/>
          </w:tcPr>
          <w:p w14:paraId="74C7FDCA"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7601B8E"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0DE316"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8CDAE4B"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r>
      <w:tr w:rsidR="00EC45D8" w:rsidRPr="00586BD0" w14:paraId="63E04D08" w14:textId="77777777" w:rsidTr="00CD67C4">
        <w:trPr>
          <w:trHeight w:val="300"/>
        </w:trPr>
        <w:tc>
          <w:tcPr>
            <w:tcW w:w="947" w:type="dxa"/>
            <w:shd w:val="clear" w:color="auto" w:fill="auto"/>
            <w:vAlign w:val="center"/>
            <w:hideMark/>
          </w:tcPr>
          <w:p w14:paraId="260F51A3"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34BBB302"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CF1092"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5BB7765"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r>
      <w:tr w:rsidR="00EC45D8" w:rsidRPr="00586BD0" w14:paraId="6DCC4B85" w14:textId="77777777" w:rsidTr="00CD67C4">
        <w:trPr>
          <w:trHeight w:val="300"/>
        </w:trPr>
        <w:tc>
          <w:tcPr>
            <w:tcW w:w="947" w:type="dxa"/>
            <w:shd w:val="clear" w:color="auto" w:fill="auto"/>
            <w:vAlign w:val="center"/>
            <w:hideMark/>
          </w:tcPr>
          <w:p w14:paraId="2EF828F7"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1484548"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C967B73"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40ACFA2" w14:textId="77777777" w:rsidR="00EC45D8" w:rsidRPr="00586BD0" w:rsidRDefault="00EC45D8" w:rsidP="00CD67C4">
            <w:pPr>
              <w:widowControl w:val="0"/>
              <w:overflowPunct/>
              <w:autoSpaceDE/>
              <w:autoSpaceDN/>
              <w:adjustRightInd/>
              <w:jc w:val="center"/>
              <w:textAlignment w:val="auto"/>
              <w:rPr>
                <w:rFonts w:ascii="David" w:hAnsi="David"/>
                <w:color w:val="000000"/>
                <w:sz w:val="22"/>
                <w:szCs w:val="22"/>
                <w:rtl/>
                <w:lang w:eastAsia="en-US"/>
              </w:rPr>
            </w:pPr>
          </w:p>
        </w:tc>
      </w:tr>
    </w:tbl>
    <w:p w14:paraId="517A2D12" w14:textId="77777777" w:rsidR="00EC45D8" w:rsidRPr="00927566" w:rsidRDefault="00EC45D8" w:rsidP="00EC45D8">
      <w:pPr>
        <w:widowControl w:val="0"/>
        <w:numPr>
          <w:ilvl w:val="2"/>
          <w:numId w:val="22"/>
        </w:numPr>
        <w:ind w:left="1559" w:hanging="567"/>
      </w:pPr>
      <w:r w:rsidRPr="00927566">
        <w:rPr>
          <w:rFonts w:hint="cs"/>
          <w:rtl/>
        </w:rPr>
        <w:t xml:space="preserve">המשרד ישיב על השאלות עד שבוע לפני המועד האחרון להגשת הצעות. </w:t>
      </w:r>
    </w:p>
    <w:p w14:paraId="571FD9D7" w14:textId="77777777" w:rsidR="00EC45D8" w:rsidRPr="00C47771" w:rsidRDefault="00EC45D8" w:rsidP="00EC45D8">
      <w:pPr>
        <w:widowControl w:val="0"/>
        <w:numPr>
          <w:ilvl w:val="2"/>
          <w:numId w:val="22"/>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7" w:history="1">
        <w:r w:rsidRPr="00C47771">
          <w:t>HTTP://WWW.MR.GOV.IL</w:t>
        </w:r>
      </w:hyperlink>
    </w:p>
    <w:p w14:paraId="7BF4DFD3" w14:textId="77777777" w:rsidR="00EC45D8" w:rsidRDefault="00EC45D8" w:rsidP="00EC45D8">
      <w:pPr>
        <w:widowControl w:val="0"/>
        <w:numPr>
          <w:ilvl w:val="2"/>
          <w:numId w:val="22"/>
        </w:numPr>
        <w:ind w:left="1559" w:hanging="567"/>
        <w:rPr>
          <w:rtl/>
        </w:rPr>
      </w:pPr>
      <w:r w:rsidRPr="00927566">
        <w:rPr>
          <w:rFonts w:hint="cs"/>
          <w:rtl/>
        </w:rPr>
        <w:t>באחריות המציעים לעקוב באופן שוטף  אחר פרסום הודעות והבהרות באתר כאמור.</w:t>
      </w:r>
    </w:p>
    <w:p w14:paraId="7C3B8FDE" w14:textId="77777777" w:rsidR="00EC45D8" w:rsidRPr="00927566" w:rsidRDefault="00EC45D8" w:rsidP="00EC45D8">
      <w:pPr>
        <w:widowControl w:val="0"/>
        <w:numPr>
          <w:ilvl w:val="2"/>
          <w:numId w:val="22"/>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40B3F59" w14:textId="77777777" w:rsidR="00EC45D8" w:rsidRPr="00C47771" w:rsidRDefault="00EC45D8" w:rsidP="00EC45D8">
      <w:pPr>
        <w:widowControl w:val="0"/>
        <w:numPr>
          <w:ilvl w:val="2"/>
          <w:numId w:val="22"/>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E89EB03" w14:textId="77777777" w:rsidR="00EC45D8" w:rsidRPr="00927566" w:rsidRDefault="00EC45D8" w:rsidP="00EC45D8">
      <w:pPr>
        <w:widowControl w:val="0"/>
        <w:numPr>
          <w:ilvl w:val="2"/>
          <w:numId w:val="22"/>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C0995F9" w14:textId="77777777" w:rsidR="00EC45D8" w:rsidRPr="00927566" w:rsidRDefault="00EC45D8" w:rsidP="00EC45D8">
      <w:pPr>
        <w:widowControl w:val="0"/>
        <w:numPr>
          <w:ilvl w:val="2"/>
          <w:numId w:val="22"/>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6CB6106" w14:textId="77777777" w:rsidR="00EC45D8" w:rsidRPr="00927566" w:rsidRDefault="00EC45D8" w:rsidP="001522A1">
      <w:pPr>
        <w:widowControl w:val="0"/>
        <w:numPr>
          <w:ilvl w:val="2"/>
          <w:numId w:val="22"/>
        </w:numPr>
        <w:ind w:left="1559" w:hanging="650"/>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560EC6" w14:textId="77777777" w:rsidR="00EC45D8" w:rsidRPr="00D1763F" w:rsidRDefault="00EC45D8" w:rsidP="001522A1">
      <w:pPr>
        <w:widowControl w:val="0"/>
        <w:numPr>
          <w:ilvl w:val="1"/>
          <w:numId w:val="22"/>
        </w:numPr>
        <w:ind w:firstLine="27"/>
        <w:rPr>
          <w:b/>
          <w:bCs/>
          <w:u w:val="single"/>
        </w:rPr>
      </w:pPr>
      <w:r>
        <w:rPr>
          <w:rFonts w:hint="cs"/>
          <w:b/>
          <w:bCs/>
          <w:u w:val="single"/>
          <w:rtl/>
        </w:rPr>
        <w:t>התקשרות עם מציע שזכה בדירוג נמוך יותר</w:t>
      </w:r>
    </w:p>
    <w:p w14:paraId="4781BBD6" w14:textId="77777777" w:rsidR="00EC45D8" w:rsidRPr="00B62F7D" w:rsidRDefault="00EC45D8" w:rsidP="00EC45D8">
      <w:pPr>
        <w:widowControl w:val="0"/>
        <w:numPr>
          <w:ilvl w:val="2"/>
          <w:numId w:val="22"/>
        </w:numPr>
        <w:ind w:left="1559" w:hanging="567"/>
        <w:rPr>
          <w:b/>
          <w:bCs/>
          <w:rtl/>
        </w:rPr>
      </w:pPr>
      <w:r w:rsidRPr="00B62F7D">
        <w:rPr>
          <w:rFonts w:hint="cs"/>
          <w:b/>
          <w:bCs/>
          <w:rtl/>
        </w:rPr>
        <w:t xml:space="preserve">לאחר שנחתם חוזה ההתקשרות עם המציע הזוכה, באם תבוטל ההתקשרות מסיבה כלשהי עם </w:t>
      </w:r>
      <w:r w:rsidRPr="00B62F7D">
        <w:rPr>
          <w:rFonts w:hint="cs"/>
          <w:b/>
          <w:bCs/>
          <w:rtl/>
        </w:rPr>
        <w:lastRenderedPageBreak/>
        <w:t xml:space="preserve">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570FEEF6" w14:textId="77777777" w:rsidR="00EC45D8" w:rsidRPr="00C47771" w:rsidRDefault="00EC45D8" w:rsidP="00EC45D8">
      <w:pPr>
        <w:widowControl w:val="0"/>
        <w:numPr>
          <w:ilvl w:val="2"/>
          <w:numId w:val="22"/>
        </w:numPr>
        <w:ind w:left="1559" w:hanging="567"/>
        <w:rPr>
          <w:rtl/>
        </w:rPr>
      </w:pPr>
      <w:r w:rsidRPr="008764DB">
        <w:rPr>
          <w:rFonts w:hint="cs"/>
          <w:b/>
          <w:bCs/>
          <w:noProof/>
          <w:rtl/>
        </w:rPr>
        <mc:AlternateContent>
          <mc:Choice Requires="wps">
            <w:drawing>
              <wp:anchor distT="0" distB="0" distL="114300" distR="114300" simplePos="0" relativeHeight="251672576" behindDoc="1" locked="0" layoutInCell="1" allowOverlap="1" wp14:anchorId="60C5E8B9" wp14:editId="237DF08D">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121019" id="Rectangle 320" o:spid="_x0000_s1026" style="position:absolute;left:0;text-align:left;margin-left:-15.95pt;margin-top:.15pt;width:468.9pt;height:73.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94F34A0" w14:textId="77777777" w:rsidR="00EC45D8" w:rsidRPr="00C47771" w:rsidRDefault="00EC45D8" w:rsidP="00EC45D8">
      <w:pPr>
        <w:widowControl w:val="0"/>
        <w:numPr>
          <w:ilvl w:val="2"/>
          <w:numId w:val="22"/>
        </w:numPr>
        <w:ind w:left="1559" w:hanging="567"/>
      </w:pPr>
      <w:r w:rsidRPr="00C47771">
        <w:rPr>
          <w:rFonts w:hint="cs"/>
          <w:rtl/>
        </w:rPr>
        <w:t>בכל מקום בו נכתב במסמך זה לשון זכר או לשון נקבה המשמעות הינה זכר ו/או נקבה.</w:t>
      </w:r>
    </w:p>
    <w:p w14:paraId="0EA2AF20"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הגורמים</w:t>
      </w:r>
      <w:r>
        <w:rPr>
          <w:b/>
          <w:bCs/>
          <w:sz w:val="28"/>
          <w:szCs w:val="28"/>
          <w:u w:val="single"/>
          <w:rtl/>
        </w:rPr>
        <w:t xml:space="preserve"> אליהם מופנה המכרז</w:t>
      </w:r>
    </w:p>
    <w:p w14:paraId="12251FAA" w14:textId="77777777" w:rsidR="00EC45D8" w:rsidRPr="00E24FAE" w:rsidRDefault="00EC45D8" w:rsidP="00EC45D8">
      <w:pPr>
        <w:widowControl w:val="0"/>
        <w:numPr>
          <w:ilvl w:val="1"/>
          <w:numId w:val="22"/>
        </w:numPr>
        <w:ind w:left="1134" w:hanging="426"/>
        <w:rPr>
          <w:rFonts w:ascii="David" w:hAnsi="David"/>
        </w:rPr>
      </w:pPr>
      <w:r w:rsidRPr="00E24FAE">
        <w:rPr>
          <w:rFonts w:ascii="David" w:hAnsi="David" w:hint="cs"/>
          <w:rtl/>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353C89B6" w14:textId="77777777" w:rsidR="00EC45D8" w:rsidRPr="00E24FAE" w:rsidRDefault="00EC45D8" w:rsidP="00EC45D8">
      <w:pPr>
        <w:widowControl w:val="0"/>
        <w:ind w:left="1134"/>
        <w:rPr>
          <w:rFonts w:ascii="David" w:hAnsi="David"/>
          <w:rtl/>
        </w:rPr>
      </w:pPr>
      <w:r w:rsidRPr="00E24FAE">
        <w:rPr>
          <w:rFonts w:ascii="David" w:hAnsi="David" w:hint="cs"/>
          <w:rtl/>
        </w:rPr>
        <w:t>מהנדס לא יוכל לקבל עבודות בתחום הרשות בה הוא עובד.</w:t>
      </w:r>
    </w:p>
    <w:p w14:paraId="6E7BD37F" w14:textId="77777777" w:rsidR="00EC45D8" w:rsidRPr="00E24FAE" w:rsidRDefault="00EC45D8" w:rsidP="00EC45D8">
      <w:pPr>
        <w:widowControl w:val="0"/>
        <w:ind w:left="1134"/>
        <w:rPr>
          <w:rFonts w:ascii="David" w:hAnsi="David"/>
          <w:rtl/>
        </w:rPr>
      </w:pPr>
      <w:r w:rsidRPr="00E24FAE">
        <w:rPr>
          <w:rFonts w:ascii="David" w:hAnsi="David" w:hint="cs"/>
          <w:rtl/>
        </w:rPr>
        <w:t>על בסיס החלטה זו המשרד יקבע באיזה מבין שני המכרזים/התקשרויות המציע יוכל לשמש כקבלן של המשרד.</w:t>
      </w:r>
    </w:p>
    <w:p w14:paraId="1F6D9AD0" w14:textId="77777777" w:rsidR="00EC45D8" w:rsidRPr="00B62F7D" w:rsidRDefault="00EC45D8" w:rsidP="00EC45D8">
      <w:pPr>
        <w:widowControl w:val="0"/>
        <w:numPr>
          <w:ilvl w:val="1"/>
          <w:numId w:val="22"/>
        </w:numPr>
        <w:ind w:left="1134" w:hanging="426"/>
        <w:rPr>
          <w:rFonts w:ascii="David" w:hAnsi="David"/>
          <w:rtl/>
        </w:rPr>
      </w:pPr>
      <w:r w:rsidRPr="00B62F7D">
        <w:rPr>
          <w:rFonts w:ascii="David" w:hAnsi="David"/>
          <w:rtl/>
        </w:rPr>
        <w:t>על המציע להצהיר בהצעתו (נספח חוברת ההצעה) כי לא עולה חשש לניגוד עניינים, בין הפעילות הנדרשת במכרז זה לבין פעילויות אחרות עם המשרד בהם המציע מעורב.</w:t>
      </w:r>
    </w:p>
    <w:p w14:paraId="4AD8D1CA" w14:textId="77777777" w:rsidR="00EC45D8" w:rsidRPr="00B62F7D" w:rsidRDefault="00EC45D8" w:rsidP="00EC45D8">
      <w:pPr>
        <w:widowControl w:val="0"/>
        <w:numPr>
          <w:ilvl w:val="1"/>
          <w:numId w:val="22"/>
        </w:numPr>
        <w:ind w:left="1134" w:hanging="426"/>
        <w:rPr>
          <w:rFonts w:ascii="David" w:hAnsi="David"/>
          <w:rtl/>
        </w:rPr>
      </w:pPr>
      <w:r w:rsidRPr="00B62F7D">
        <w:rPr>
          <w:rFonts w:ascii="David" w:hAnsi="David"/>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7AF4FD02" w14:textId="77777777" w:rsidR="00EC45D8" w:rsidRPr="00B62F7D" w:rsidRDefault="00EC45D8" w:rsidP="00EC45D8">
      <w:pPr>
        <w:widowControl w:val="0"/>
        <w:numPr>
          <w:ilvl w:val="1"/>
          <w:numId w:val="22"/>
        </w:numPr>
        <w:ind w:left="1275" w:hanging="567"/>
        <w:rPr>
          <w:b/>
          <w:bCs/>
          <w:rtl/>
        </w:rPr>
      </w:pPr>
      <w:r w:rsidRPr="00B62F7D">
        <w:rPr>
          <w:rFonts w:hint="cs"/>
          <w:b/>
          <w:bCs/>
          <w:rtl/>
        </w:rPr>
        <w:t>דרישות סף מהמציע</w:t>
      </w:r>
    </w:p>
    <w:p w14:paraId="239B32A2" w14:textId="77777777" w:rsidR="00EC45D8" w:rsidRDefault="00EC45D8" w:rsidP="00EC45D8">
      <w:pPr>
        <w:widowControl w:val="0"/>
        <w:numPr>
          <w:ilvl w:val="2"/>
          <w:numId w:val="22"/>
        </w:numPr>
        <w:ind w:left="1701" w:hanging="709"/>
        <w:rPr>
          <w:rtl/>
        </w:rPr>
      </w:pPr>
      <w:r>
        <w:rPr>
          <w:rtl/>
        </w:rPr>
        <w:t xml:space="preserve">על המציע להיות גוף משפטי מאוגד הרשום ברשם רשמי </w:t>
      </w:r>
      <w:r>
        <w:rPr>
          <w:rFonts w:hint="cs"/>
          <w:rtl/>
        </w:rPr>
        <w:t>או גוף סטטוטורי</w:t>
      </w:r>
      <w:r>
        <w:rPr>
          <w:rtl/>
        </w:rPr>
        <w:t>.</w:t>
      </w:r>
    </w:p>
    <w:p w14:paraId="13F242E7" w14:textId="77777777" w:rsidR="00EC45D8" w:rsidRDefault="00EC45D8" w:rsidP="00EC45D8">
      <w:pPr>
        <w:widowControl w:val="0"/>
        <w:numPr>
          <w:ilvl w:val="2"/>
          <w:numId w:val="22"/>
        </w:numPr>
        <w:ind w:left="1701" w:hanging="709"/>
        <w:rPr>
          <w:rtl/>
        </w:rPr>
      </w:pPr>
      <w:r>
        <w:rPr>
          <w:rtl/>
        </w:rPr>
        <w:t xml:space="preserve">על המציע </w:t>
      </w:r>
      <w:r>
        <w:rPr>
          <w:rFonts w:hint="cs"/>
          <w:rtl/>
        </w:rPr>
        <w:t xml:space="preserve">להיות </w:t>
      </w:r>
      <w:r>
        <w:rPr>
          <w:rtl/>
        </w:rPr>
        <w:t>עוסק מורשה/מלכ"ר.</w:t>
      </w:r>
    </w:p>
    <w:p w14:paraId="4FFD476C" w14:textId="77777777" w:rsidR="00EC45D8" w:rsidRDefault="00EC45D8" w:rsidP="00EC45D8">
      <w:pPr>
        <w:widowControl w:val="0"/>
        <w:numPr>
          <w:ilvl w:val="2"/>
          <w:numId w:val="22"/>
        </w:numPr>
        <w:ind w:left="1701" w:hanging="709"/>
        <w:rPr>
          <w:rtl/>
        </w:rPr>
      </w:pPr>
      <w:r>
        <w:rPr>
          <w:rtl/>
        </w:rPr>
        <w:t>על המציע</w:t>
      </w:r>
      <w:r>
        <w:rPr>
          <w:rFonts w:hint="cs"/>
          <w:rtl/>
        </w:rPr>
        <w:t xml:space="preserve"> להיות מנהל</w:t>
      </w:r>
      <w:r>
        <w:rPr>
          <w:rtl/>
        </w:rPr>
        <w:t xml:space="preserve"> ספרי חשבונות כחוק.</w:t>
      </w:r>
    </w:p>
    <w:p w14:paraId="42A9DA38" w14:textId="77777777" w:rsidR="00EC45D8" w:rsidRDefault="00EC45D8" w:rsidP="00EC45D8">
      <w:pPr>
        <w:widowControl w:val="0"/>
        <w:numPr>
          <w:ilvl w:val="2"/>
          <w:numId w:val="22"/>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p>
    <w:p w14:paraId="092563F9" w14:textId="77777777" w:rsidR="00EC45D8" w:rsidRDefault="00EC45D8" w:rsidP="00EC45D8">
      <w:pPr>
        <w:widowControl w:val="0"/>
        <w:numPr>
          <w:ilvl w:val="2"/>
          <w:numId w:val="22"/>
        </w:numPr>
        <w:ind w:left="1701" w:hanging="709"/>
        <w:rPr>
          <w:b/>
          <w:bCs/>
          <w:position w:val="2"/>
          <w:u w:val="single"/>
        </w:rPr>
      </w:pPr>
      <w:r>
        <w:rPr>
          <w:rFonts w:hint="cs"/>
          <w:position w:val="2"/>
          <w:rtl/>
        </w:rPr>
        <w:t>על המציע להעמיד מהנדס שהינו בעל הכשרה וניסיון כמפורט בטבלה שלהלן בהתאם לתחום עבורו מוגשת הצעה:</w:t>
      </w:r>
    </w:p>
    <w:p w14:paraId="7A7901D3" w14:textId="77777777" w:rsidR="00EC45D8" w:rsidRPr="00E24FAE" w:rsidRDefault="00EC45D8" w:rsidP="00EC45D8">
      <w:pPr>
        <w:pStyle w:val="ListParagraph"/>
        <w:widowControl w:val="0"/>
        <w:numPr>
          <w:ilvl w:val="0"/>
          <w:numId w:val="23"/>
        </w:numPr>
        <w:rPr>
          <w:b/>
          <w:bCs/>
          <w:position w:val="2"/>
          <w:rtl/>
        </w:rPr>
      </w:pPr>
      <w:r w:rsidRPr="00E24FAE">
        <w:rPr>
          <w:rFonts w:hint="cs"/>
          <w:b/>
          <w:bCs/>
          <w:position w:val="2"/>
          <w:rtl/>
        </w:rPr>
        <w:t>אין מניעה למציע להציג מספר מהנדסים למספר תחומים או את אותו המהנדס למספר תחומים.</w:t>
      </w:r>
    </w:p>
    <w:p w14:paraId="0F47E89A" w14:textId="77777777" w:rsidR="00EC45D8" w:rsidRPr="00E24FAE" w:rsidRDefault="00EC45D8" w:rsidP="00EC45D8">
      <w:pPr>
        <w:pStyle w:val="ListParagraph"/>
        <w:widowControl w:val="0"/>
        <w:numPr>
          <w:ilvl w:val="0"/>
          <w:numId w:val="23"/>
        </w:numPr>
        <w:rPr>
          <w:b/>
          <w:bCs/>
          <w:position w:val="2"/>
        </w:rPr>
      </w:pPr>
      <w:r w:rsidRPr="00E24FAE">
        <w:rPr>
          <w:rFonts w:hint="cs"/>
          <w:b/>
          <w:bCs/>
          <w:position w:val="2"/>
          <w:rtl/>
        </w:rPr>
        <w:t xml:space="preserve">ככל </w:t>
      </w:r>
      <w:r>
        <w:rPr>
          <w:rFonts w:hint="cs"/>
          <w:b/>
          <w:bCs/>
          <w:position w:val="2"/>
          <w:rtl/>
        </w:rPr>
        <w:t>ש</w:t>
      </w:r>
      <w:r w:rsidRPr="00E24FAE">
        <w:rPr>
          <w:rFonts w:hint="cs"/>
          <w:b/>
          <w:bCs/>
          <w:position w:val="2"/>
          <w:rtl/>
        </w:rPr>
        <w:t>בתחום אחד הצעת המציע תפסל בשל אי עמידה בתנאי הסף, או מכל טעם אחר, לא יהיה בכך על מנת להשפיע על הצעתו של אותו מציע לתחומים אחרים.</w:t>
      </w:r>
    </w:p>
    <w:p w14:paraId="54B3139E" w14:textId="77777777" w:rsidR="00EC45D8" w:rsidRDefault="00EC45D8" w:rsidP="00EC45D8">
      <w:pPr>
        <w:spacing w:line="300" w:lineRule="atLeast"/>
        <w:ind w:left="2268"/>
        <w:rPr>
          <w:position w:val="2"/>
          <w:rtl/>
        </w:rPr>
      </w:pPr>
    </w:p>
    <w:tbl>
      <w:tblPr>
        <w:bidiVisual/>
        <w:tblW w:w="10511"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658"/>
        <w:gridCol w:w="2702"/>
        <w:gridCol w:w="2919"/>
        <w:gridCol w:w="2232"/>
      </w:tblGrid>
      <w:tr w:rsidR="00EC45D8" w:rsidRPr="009616B7" w14:paraId="410268B3" w14:textId="77777777" w:rsidTr="00CD67C4">
        <w:trPr>
          <w:trHeight w:val="135"/>
        </w:trPr>
        <w:tc>
          <w:tcPr>
            <w:tcW w:w="2658" w:type="dxa"/>
            <w:tcBorders>
              <w:top w:val="single" w:sz="4" w:space="0" w:color="auto"/>
              <w:bottom w:val="single" w:sz="18" w:space="0" w:color="auto"/>
            </w:tcBorders>
            <w:shd w:val="clear" w:color="auto" w:fill="D9D9D9"/>
          </w:tcPr>
          <w:p w14:paraId="70C9A2A4" w14:textId="77777777" w:rsidR="00EC45D8" w:rsidRPr="009616B7" w:rsidRDefault="00EC45D8" w:rsidP="00CD67C4">
            <w:pPr>
              <w:spacing w:line="280" w:lineRule="atLeast"/>
              <w:jc w:val="center"/>
              <w:rPr>
                <w:b/>
                <w:bCs/>
                <w:position w:val="2"/>
                <w:sz w:val="22"/>
                <w:szCs w:val="22"/>
                <w:rtl/>
              </w:rPr>
            </w:pPr>
            <w:r>
              <w:rPr>
                <w:rFonts w:hint="cs"/>
                <w:b/>
                <w:bCs/>
                <w:position w:val="2"/>
                <w:sz w:val="22"/>
                <w:szCs w:val="22"/>
                <w:rtl/>
              </w:rPr>
              <w:lastRenderedPageBreak/>
              <w:t>הדרישה</w:t>
            </w:r>
          </w:p>
        </w:tc>
        <w:tc>
          <w:tcPr>
            <w:tcW w:w="2702" w:type="dxa"/>
            <w:tcBorders>
              <w:top w:val="single" w:sz="4" w:space="0" w:color="auto"/>
              <w:bottom w:val="single" w:sz="18" w:space="0" w:color="auto"/>
            </w:tcBorders>
            <w:shd w:val="clear" w:color="auto" w:fill="D9D9D9"/>
          </w:tcPr>
          <w:p w14:paraId="0271707B" w14:textId="77777777" w:rsidR="00EC45D8" w:rsidRPr="009616B7" w:rsidRDefault="00EC45D8" w:rsidP="00CD67C4">
            <w:pPr>
              <w:spacing w:line="280" w:lineRule="atLeast"/>
              <w:jc w:val="center"/>
              <w:rPr>
                <w:b/>
                <w:bCs/>
                <w:position w:val="2"/>
                <w:sz w:val="22"/>
                <w:szCs w:val="22"/>
                <w:rtl/>
              </w:rPr>
            </w:pPr>
            <w:r w:rsidRPr="009616B7">
              <w:rPr>
                <w:rFonts w:hint="cs"/>
                <w:b/>
                <w:bCs/>
                <w:position w:val="2"/>
                <w:sz w:val="22"/>
                <w:szCs w:val="22"/>
                <w:rtl/>
              </w:rPr>
              <w:t>ביקורת ותמחור מבנים חדשים</w:t>
            </w:r>
          </w:p>
        </w:tc>
        <w:tc>
          <w:tcPr>
            <w:tcW w:w="2919" w:type="dxa"/>
            <w:tcBorders>
              <w:top w:val="single" w:sz="4" w:space="0" w:color="auto"/>
              <w:bottom w:val="single" w:sz="18" w:space="0" w:color="auto"/>
            </w:tcBorders>
            <w:shd w:val="clear" w:color="auto" w:fill="D9D9D9"/>
          </w:tcPr>
          <w:p w14:paraId="54F4DEBF" w14:textId="77777777" w:rsidR="00EC45D8" w:rsidRPr="009616B7" w:rsidRDefault="00EC45D8" w:rsidP="00CD67C4">
            <w:pPr>
              <w:spacing w:line="280" w:lineRule="atLeast"/>
              <w:jc w:val="center"/>
              <w:rPr>
                <w:b/>
                <w:bCs/>
                <w:position w:val="2"/>
                <w:sz w:val="22"/>
                <w:szCs w:val="22"/>
                <w:rtl/>
              </w:rPr>
            </w:pPr>
            <w:r w:rsidRPr="009616B7">
              <w:rPr>
                <w:rFonts w:hint="cs"/>
                <w:b/>
                <w:bCs/>
                <w:position w:val="2"/>
                <w:sz w:val="22"/>
                <w:szCs w:val="22"/>
                <w:rtl/>
              </w:rPr>
              <w:t>ביקורת ותמחור חידוש מבנים קיימים ובחינת יציבותם</w:t>
            </w:r>
          </w:p>
        </w:tc>
        <w:tc>
          <w:tcPr>
            <w:tcW w:w="2232" w:type="dxa"/>
            <w:tcBorders>
              <w:top w:val="single" w:sz="4" w:space="0" w:color="auto"/>
              <w:bottom w:val="single" w:sz="18" w:space="0" w:color="auto"/>
            </w:tcBorders>
            <w:shd w:val="clear" w:color="auto" w:fill="D9D9D9"/>
          </w:tcPr>
          <w:p w14:paraId="51122AD7" w14:textId="77777777" w:rsidR="00EC45D8" w:rsidRPr="009616B7" w:rsidRDefault="00EC45D8" w:rsidP="00CD67C4">
            <w:pPr>
              <w:spacing w:line="280" w:lineRule="atLeast"/>
              <w:jc w:val="center"/>
              <w:rPr>
                <w:b/>
                <w:bCs/>
                <w:position w:val="2"/>
                <w:sz w:val="22"/>
                <w:szCs w:val="22"/>
                <w:rtl/>
              </w:rPr>
            </w:pPr>
            <w:r w:rsidRPr="009616B7">
              <w:rPr>
                <w:rFonts w:hint="cs"/>
                <w:b/>
                <w:bCs/>
                <w:position w:val="2"/>
                <w:sz w:val="22"/>
                <w:szCs w:val="22"/>
                <w:rtl/>
              </w:rPr>
              <w:t>בחינת יציבות מבנים קיימים ועמידות בפני רעידות אדמה וחיזוקם</w:t>
            </w:r>
          </w:p>
        </w:tc>
      </w:tr>
      <w:tr w:rsidR="00EC45D8" w:rsidRPr="009616B7" w14:paraId="194BC921" w14:textId="77777777" w:rsidTr="00CD67C4">
        <w:tc>
          <w:tcPr>
            <w:tcW w:w="2658" w:type="dxa"/>
            <w:tcBorders>
              <w:top w:val="single" w:sz="18" w:space="0" w:color="auto"/>
            </w:tcBorders>
            <w:shd w:val="clear" w:color="auto" w:fill="auto"/>
          </w:tcPr>
          <w:p w14:paraId="147778C4" w14:textId="77777777" w:rsidR="00EC45D8" w:rsidRPr="009616B7" w:rsidRDefault="00EC45D8" w:rsidP="00CD67C4">
            <w:pPr>
              <w:spacing w:line="280" w:lineRule="atLeast"/>
              <w:rPr>
                <w:b/>
                <w:bCs/>
                <w:position w:val="2"/>
                <w:sz w:val="22"/>
                <w:szCs w:val="22"/>
                <w:rtl/>
              </w:rPr>
            </w:pPr>
            <w:r w:rsidRPr="009616B7">
              <w:rPr>
                <w:rFonts w:hint="cs"/>
                <w:b/>
                <w:bCs/>
                <w:position w:val="2"/>
                <w:sz w:val="22"/>
                <w:szCs w:val="22"/>
                <w:rtl/>
              </w:rPr>
              <w:t>הכשרה אקדמית</w:t>
            </w:r>
          </w:p>
        </w:tc>
        <w:tc>
          <w:tcPr>
            <w:tcW w:w="2702" w:type="dxa"/>
            <w:tcBorders>
              <w:top w:val="single" w:sz="18" w:space="0" w:color="auto"/>
            </w:tcBorders>
            <w:shd w:val="clear" w:color="auto" w:fill="auto"/>
            <w:vAlign w:val="center"/>
          </w:tcPr>
          <w:p w14:paraId="4660B398"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תואר אקדמי בהנדסת בניין</w:t>
            </w:r>
          </w:p>
        </w:tc>
        <w:tc>
          <w:tcPr>
            <w:tcW w:w="2919" w:type="dxa"/>
            <w:tcBorders>
              <w:top w:val="single" w:sz="18" w:space="0" w:color="auto"/>
            </w:tcBorders>
            <w:shd w:val="clear" w:color="auto" w:fill="auto"/>
            <w:vAlign w:val="center"/>
          </w:tcPr>
          <w:p w14:paraId="06D6B77F"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תואר אקדמי בהנדסת בניין</w:t>
            </w:r>
          </w:p>
        </w:tc>
        <w:tc>
          <w:tcPr>
            <w:tcW w:w="2232" w:type="dxa"/>
            <w:tcBorders>
              <w:top w:val="single" w:sz="18" w:space="0" w:color="auto"/>
            </w:tcBorders>
            <w:shd w:val="clear" w:color="auto" w:fill="auto"/>
            <w:vAlign w:val="center"/>
          </w:tcPr>
          <w:p w14:paraId="764A3E7A"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תואר אקדמי בהנדסת בניין</w:t>
            </w:r>
          </w:p>
        </w:tc>
      </w:tr>
      <w:tr w:rsidR="00EC45D8" w:rsidRPr="009616B7" w14:paraId="0326952B" w14:textId="77777777" w:rsidTr="00CD67C4">
        <w:tc>
          <w:tcPr>
            <w:tcW w:w="2658" w:type="dxa"/>
            <w:shd w:val="clear" w:color="auto" w:fill="auto"/>
          </w:tcPr>
          <w:p w14:paraId="0B6FC5BE" w14:textId="77777777" w:rsidR="00EC45D8" w:rsidRPr="009616B7" w:rsidRDefault="00EC45D8" w:rsidP="00CD67C4">
            <w:pPr>
              <w:spacing w:line="280" w:lineRule="atLeast"/>
              <w:rPr>
                <w:b/>
                <w:bCs/>
                <w:position w:val="2"/>
                <w:sz w:val="22"/>
                <w:szCs w:val="22"/>
                <w:rtl/>
              </w:rPr>
            </w:pPr>
            <w:r>
              <w:rPr>
                <w:rFonts w:hint="cs"/>
                <w:b/>
                <w:bCs/>
                <w:position w:val="2"/>
                <w:sz w:val="22"/>
                <w:szCs w:val="22"/>
                <w:rtl/>
              </w:rPr>
              <w:t xml:space="preserve">ענף </w:t>
            </w:r>
            <w:r w:rsidRPr="009616B7">
              <w:rPr>
                <w:rFonts w:hint="cs"/>
                <w:b/>
                <w:bCs/>
                <w:position w:val="2"/>
                <w:sz w:val="22"/>
                <w:szCs w:val="22"/>
                <w:rtl/>
              </w:rPr>
              <w:t xml:space="preserve">רישום בפנקס המהנדסים והאדריכלים </w:t>
            </w:r>
          </w:p>
        </w:tc>
        <w:tc>
          <w:tcPr>
            <w:tcW w:w="2702" w:type="dxa"/>
            <w:shd w:val="clear" w:color="auto" w:fill="auto"/>
            <w:vAlign w:val="center"/>
          </w:tcPr>
          <w:p w14:paraId="5A01B9D4"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 xml:space="preserve">ענף הנדסה אזרחית </w:t>
            </w:r>
          </w:p>
        </w:tc>
        <w:tc>
          <w:tcPr>
            <w:tcW w:w="2919" w:type="dxa"/>
            <w:shd w:val="clear" w:color="auto" w:fill="auto"/>
            <w:vAlign w:val="center"/>
          </w:tcPr>
          <w:p w14:paraId="0F42CF83"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 xml:space="preserve">ענף הנדסה אזרחית </w:t>
            </w:r>
          </w:p>
        </w:tc>
        <w:tc>
          <w:tcPr>
            <w:tcW w:w="2232" w:type="dxa"/>
            <w:shd w:val="clear" w:color="auto" w:fill="auto"/>
            <w:vAlign w:val="center"/>
          </w:tcPr>
          <w:p w14:paraId="111F91BC" w14:textId="77777777" w:rsidR="00EC45D8" w:rsidRPr="009616B7" w:rsidRDefault="00EC45D8" w:rsidP="00CD67C4">
            <w:pPr>
              <w:spacing w:line="280" w:lineRule="atLeast"/>
              <w:jc w:val="center"/>
              <w:rPr>
                <w:position w:val="2"/>
                <w:sz w:val="22"/>
                <w:szCs w:val="22"/>
                <w:rtl/>
              </w:rPr>
            </w:pPr>
            <w:r w:rsidRPr="009616B7">
              <w:rPr>
                <w:rFonts w:hint="cs"/>
                <w:position w:val="2"/>
                <w:sz w:val="22"/>
                <w:szCs w:val="22"/>
                <w:rtl/>
              </w:rPr>
              <w:t xml:space="preserve">ענף הנדסה אזרחית </w:t>
            </w:r>
          </w:p>
        </w:tc>
      </w:tr>
      <w:tr w:rsidR="00EC45D8" w:rsidRPr="009616B7" w14:paraId="772FF243" w14:textId="77777777" w:rsidTr="00CD67C4">
        <w:tc>
          <w:tcPr>
            <w:tcW w:w="2658" w:type="dxa"/>
            <w:shd w:val="clear" w:color="auto" w:fill="auto"/>
          </w:tcPr>
          <w:p w14:paraId="7A354B1D" w14:textId="77777777" w:rsidR="00EC45D8" w:rsidRPr="009616B7" w:rsidRDefault="00EC45D8" w:rsidP="00CD67C4">
            <w:pPr>
              <w:spacing w:line="280" w:lineRule="atLeast"/>
              <w:rPr>
                <w:b/>
                <w:bCs/>
                <w:position w:val="2"/>
                <w:sz w:val="22"/>
                <w:szCs w:val="22"/>
                <w:rtl/>
              </w:rPr>
            </w:pPr>
            <w:r w:rsidRPr="009616B7">
              <w:rPr>
                <w:rFonts w:hint="cs"/>
                <w:b/>
                <w:bCs/>
                <w:position w:val="2"/>
                <w:sz w:val="22"/>
                <w:szCs w:val="22"/>
                <w:rtl/>
              </w:rPr>
              <w:t xml:space="preserve">רישיון עפ"י סעיף 11 לחוק המהנדסים והאדריכלים </w:t>
            </w:r>
            <w:r w:rsidRPr="009616B7">
              <w:rPr>
                <w:b/>
                <w:bCs/>
                <w:position w:val="2"/>
                <w:sz w:val="22"/>
                <w:szCs w:val="22"/>
                <w:rtl/>
              </w:rPr>
              <w:t>(ענף/מדור)</w:t>
            </w:r>
          </w:p>
        </w:tc>
        <w:tc>
          <w:tcPr>
            <w:tcW w:w="2702" w:type="dxa"/>
            <w:shd w:val="clear" w:color="auto" w:fill="auto"/>
            <w:vAlign w:val="center"/>
          </w:tcPr>
          <w:p w14:paraId="698F9617" w14:textId="77777777" w:rsidR="00EC45D8" w:rsidRPr="000E14A4" w:rsidRDefault="00EC45D8" w:rsidP="00CD67C4">
            <w:pPr>
              <w:spacing w:line="280" w:lineRule="atLeast"/>
              <w:jc w:val="center"/>
              <w:rPr>
                <w:position w:val="2"/>
                <w:sz w:val="22"/>
                <w:szCs w:val="22"/>
                <w:rtl/>
              </w:rPr>
            </w:pPr>
            <w:r w:rsidRPr="000E14A4">
              <w:rPr>
                <w:rFonts w:hint="cs"/>
                <w:position w:val="2"/>
                <w:sz w:val="22"/>
                <w:szCs w:val="22"/>
                <w:rtl/>
              </w:rPr>
              <w:t>ענף הנדסה אזרחית -</w:t>
            </w:r>
            <w:r w:rsidRPr="000E14A4">
              <w:rPr>
                <w:position w:val="2"/>
                <w:sz w:val="22"/>
                <w:szCs w:val="22"/>
                <w:rtl/>
              </w:rPr>
              <w:t xml:space="preserve">מדור הנדסת מבנים </w:t>
            </w:r>
          </w:p>
        </w:tc>
        <w:tc>
          <w:tcPr>
            <w:tcW w:w="2919" w:type="dxa"/>
            <w:shd w:val="clear" w:color="auto" w:fill="auto"/>
            <w:vAlign w:val="center"/>
          </w:tcPr>
          <w:p w14:paraId="447DD92E" w14:textId="77777777" w:rsidR="00EC45D8" w:rsidRPr="000E14A4" w:rsidRDefault="00EC45D8" w:rsidP="00CD67C4">
            <w:pPr>
              <w:spacing w:line="280" w:lineRule="atLeast"/>
              <w:jc w:val="center"/>
              <w:rPr>
                <w:position w:val="2"/>
                <w:sz w:val="22"/>
                <w:szCs w:val="22"/>
                <w:rtl/>
              </w:rPr>
            </w:pPr>
            <w:r w:rsidRPr="000E14A4">
              <w:rPr>
                <w:rFonts w:hint="cs"/>
                <w:position w:val="2"/>
                <w:sz w:val="22"/>
                <w:szCs w:val="22"/>
                <w:rtl/>
              </w:rPr>
              <w:t>ענף הנדסה אזרחית -</w:t>
            </w:r>
            <w:r w:rsidRPr="000E14A4">
              <w:rPr>
                <w:position w:val="2"/>
                <w:sz w:val="22"/>
                <w:szCs w:val="22"/>
                <w:rtl/>
              </w:rPr>
              <w:t xml:space="preserve">מדור הנדסת מבנים </w:t>
            </w:r>
          </w:p>
        </w:tc>
        <w:tc>
          <w:tcPr>
            <w:tcW w:w="2232" w:type="dxa"/>
            <w:shd w:val="clear" w:color="auto" w:fill="auto"/>
            <w:vAlign w:val="center"/>
          </w:tcPr>
          <w:p w14:paraId="2B0197F9" w14:textId="77777777" w:rsidR="00EC45D8" w:rsidRPr="000E14A4" w:rsidRDefault="00EC45D8" w:rsidP="00CD67C4">
            <w:pPr>
              <w:spacing w:line="280" w:lineRule="atLeast"/>
              <w:jc w:val="center"/>
              <w:rPr>
                <w:position w:val="2"/>
                <w:sz w:val="22"/>
                <w:szCs w:val="22"/>
                <w:rtl/>
              </w:rPr>
            </w:pPr>
            <w:r w:rsidRPr="000E14A4">
              <w:rPr>
                <w:rFonts w:hint="cs"/>
                <w:position w:val="2"/>
                <w:sz w:val="22"/>
                <w:szCs w:val="22"/>
                <w:rtl/>
              </w:rPr>
              <w:t>ענף הנדסה אזרחית -</w:t>
            </w:r>
            <w:r w:rsidRPr="000E14A4">
              <w:rPr>
                <w:position w:val="2"/>
                <w:sz w:val="22"/>
                <w:szCs w:val="22"/>
                <w:rtl/>
              </w:rPr>
              <w:t xml:space="preserve">מדור הנדסת מבנים </w:t>
            </w:r>
          </w:p>
        </w:tc>
      </w:tr>
      <w:tr w:rsidR="00EC45D8" w:rsidRPr="009616B7" w14:paraId="6EE52A07" w14:textId="77777777" w:rsidTr="00CD67C4">
        <w:tc>
          <w:tcPr>
            <w:tcW w:w="2658" w:type="dxa"/>
            <w:shd w:val="clear" w:color="auto" w:fill="auto"/>
          </w:tcPr>
          <w:p w14:paraId="056DE722" w14:textId="77777777" w:rsidR="00EC45D8" w:rsidRPr="009616B7" w:rsidRDefault="00EC45D8" w:rsidP="00CD67C4">
            <w:pPr>
              <w:spacing w:line="280" w:lineRule="atLeast"/>
              <w:rPr>
                <w:b/>
                <w:bCs/>
                <w:position w:val="2"/>
                <w:sz w:val="22"/>
                <w:szCs w:val="22"/>
                <w:rtl/>
              </w:rPr>
            </w:pPr>
            <w:r w:rsidRPr="009616B7">
              <w:rPr>
                <w:rFonts w:hint="cs"/>
                <w:b/>
                <w:bCs/>
                <w:position w:val="2"/>
                <w:sz w:val="22"/>
                <w:szCs w:val="22"/>
                <w:rtl/>
              </w:rPr>
              <w:t>ניסיון מינימלי</w:t>
            </w:r>
          </w:p>
        </w:tc>
        <w:tc>
          <w:tcPr>
            <w:tcW w:w="2702" w:type="dxa"/>
            <w:shd w:val="clear" w:color="auto" w:fill="auto"/>
          </w:tcPr>
          <w:p w14:paraId="6448C151" w14:textId="77777777" w:rsidR="00EC45D8" w:rsidRPr="0066448B" w:rsidRDefault="00EC45D8" w:rsidP="00CD67C4">
            <w:pPr>
              <w:pStyle w:val="ListParagraph"/>
              <w:numPr>
                <w:ilvl w:val="0"/>
                <w:numId w:val="24"/>
              </w:numPr>
              <w:spacing w:line="280" w:lineRule="atLeast"/>
              <w:ind w:left="360"/>
              <w:jc w:val="left"/>
              <w:rPr>
                <w:position w:val="2"/>
                <w:sz w:val="22"/>
                <w:szCs w:val="22"/>
                <w:rtl/>
              </w:rPr>
            </w:pPr>
            <w:r w:rsidRPr="0066448B">
              <w:rPr>
                <w:rFonts w:hint="cs"/>
                <w:position w:val="2"/>
                <w:sz w:val="22"/>
                <w:szCs w:val="22"/>
                <w:rtl/>
              </w:rPr>
              <w:t>למהנדס ניסיון בתכנון</w:t>
            </w:r>
            <w:r w:rsidRPr="0066448B">
              <w:rPr>
                <w:rFonts w:hint="cs"/>
                <w:i/>
                <w:iCs/>
                <w:position w:val="2"/>
                <w:sz w:val="22"/>
                <w:szCs w:val="22"/>
                <w:rtl/>
              </w:rPr>
              <w:t xml:space="preserve">, </w:t>
            </w:r>
            <w:r w:rsidRPr="00D01267">
              <w:rPr>
                <w:rFonts w:hint="cs"/>
                <w:position w:val="2"/>
                <w:sz w:val="22"/>
                <w:szCs w:val="22"/>
                <w:rtl/>
              </w:rPr>
              <w:t>ופיקוח</w:t>
            </w:r>
            <w:r w:rsidRPr="0066448B">
              <w:rPr>
                <w:rFonts w:hint="cs"/>
                <w:position w:val="2"/>
                <w:sz w:val="22"/>
                <w:szCs w:val="22"/>
                <w:rtl/>
              </w:rPr>
              <w:t xml:space="preserve"> הנדסי של מבני חינוך או מבני ציבור חדשים, בהיקף של לפחות </w:t>
            </w:r>
            <w:r w:rsidRPr="0066448B">
              <w:rPr>
                <w:rFonts w:hint="cs"/>
                <w:b/>
                <w:bCs/>
                <w:position w:val="2"/>
                <w:sz w:val="22"/>
                <w:szCs w:val="22"/>
                <w:rtl/>
              </w:rPr>
              <w:t>5</w:t>
            </w:r>
            <w:r w:rsidRPr="0066448B">
              <w:rPr>
                <w:rFonts w:hint="cs"/>
                <w:position w:val="2"/>
                <w:sz w:val="22"/>
                <w:szCs w:val="22"/>
                <w:rtl/>
              </w:rPr>
              <w:t xml:space="preserve"> מבנים כאשר שטח של כל אחד מהמבנים שתוכננו על ידו עמד על לפחות </w:t>
            </w:r>
            <w:r w:rsidRPr="0066448B">
              <w:rPr>
                <w:rFonts w:hint="cs"/>
                <w:b/>
                <w:bCs/>
                <w:position w:val="2"/>
                <w:sz w:val="22"/>
                <w:szCs w:val="22"/>
                <w:rtl/>
              </w:rPr>
              <w:t>1,</w:t>
            </w:r>
            <w:r>
              <w:rPr>
                <w:rFonts w:hint="cs"/>
                <w:b/>
                <w:bCs/>
                <w:position w:val="2"/>
                <w:sz w:val="22"/>
                <w:szCs w:val="22"/>
                <w:rtl/>
              </w:rPr>
              <w:t>0</w:t>
            </w:r>
            <w:r w:rsidRPr="0066448B">
              <w:rPr>
                <w:rFonts w:hint="cs"/>
                <w:b/>
                <w:bCs/>
                <w:position w:val="2"/>
                <w:sz w:val="22"/>
                <w:szCs w:val="22"/>
                <w:rtl/>
              </w:rPr>
              <w:t xml:space="preserve">00 </w:t>
            </w:r>
            <w:r w:rsidRPr="0066448B">
              <w:rPr>
                <w:rFonts w:hint="cs"/>
                <w:position w:val="2"/>
                <w:sz w:val="22"/>
                <w:szCs w:val="22"/>
                <w:rtl/>
              </w:rPr>
              <w:t xml:space="preserve">מ"ר, במהלך </w:t>
            </w:r>
            <w:r>
              <w:rPr>
                <w:rFonts w:hint="cs"/>
                <w:position w:val="2"/>
                <w:sz w:val="22"/>
                <w:szCs w:val="22"/>
                <w:rtl/>
              </w:rPr>
              <w:t>חמש</w:t>
            </w:r>
            <w:r w:rsidRPr="0066448B">
              <w:rPr>
                <w:rFonts w:hint="cs"/>
                <w:position w:val="2"/>
                <w:sz w:val="22"/>
                <w:szCs w:val="22"/>
                <w:rtl/>
              </w:rPr>
              <w:t xml:space="preserve"> השנים האחרונות.</w:t>
            </w:r>
          </w:p>
          <w:p w14:paraId="562D2295" w14:textId="77777777" w:rsidR="00EC45D8" w:rsidRDefault="00EC45D8" w:rsidP="00CD67C4">
            <w:pPr>
              <w:spacing w:line="280" w:lineRule="atLeast"/>
              <w:ind w:left="360"/>
              <w:jc w:val="left"/>
              <w:rPr>
                <w:position w:val="2"/>
                <w:sz w:val="22"/>
                <w:szCs w:val="22"/>
                <w:rtl/>
              </w:rPr>
            </w:pPr>
          </w:p>
          <w:p w14:paraId="1C948606" w14:textId="77777777" w:rsidR="00EC45D8" w:rsidRPr="00C92ED7" w:rsidRDefault="00EC45D8" w:rsidP="00CD67C4">
            <w:pPr>
              <w:pStyle w:val="ListParagraph"/>
              <w:numPr>
                <w:ilvl w:val="0"/>
                <w:numId w:val="24"/>
              </w:numPr>
              <w:spacing w:line="280" w:lineRule="atLeast"/>
              <w:ind w:left="360"/>
              <w:jc w:val="left"/>
              <w:rPr>
                <w:position w:val="2"/>
                <w:sz w:val="22"/>
                <w:szCs w:val="22"/>
                <w:rtl/>
              </w:rPr>
            </w:pPr>
            <w:r>
              <w:rPr>
                <w:rFonts w:hint="cs"/>
                <w:position w:val="2"/>
                <w:sz w:val="22"/>
                <w:szCs w:val="22"/>
                <w:rtl/>
              </w:rPr>
              <w:t xml:space="preserve">למהנדס המוצע ותק של חמש שנים לפחות בעבודה כמהנדס, לאחר הרישום בפנקס המהנדסים והאדריכלים. </w:t>
            </w:r>
          </w:p>
        </w:tc>
        <w:tc>
          <w:tcPr>
            <w:tcW w:w="2919" w:type="dxa"/>
            <w:shd w:val="clear" w:color="auto" w:fill="auto"/>
          </w:tcPr>
          <w:p w14:paraId="08E64A22" w14:textId="77777777" w:rsidR="00EC45D8" w:rsidRPr="0066448B" w:rsidRDefault="00EC45D8" w:rsidP="00CD67C4">
            <w:pPr>
              <w:pStyle w:val="ListParagraph"/>
              <w:numPr>
                <w:ilvl w:val="0"/>
                <w:numId w:val="25"/>
              </w:numPr>
              <w:spacing w:line="280" w:lineRule="atLeast"/>
              <w:jc w:val="left"/>
              <w:rPr>
                <w:position w:val="2"/>
                <w:sz w:val="22"/>
                <w:szCs w:val="22"/>
              </w:rPr>
            </w:pPr>
            <w:r w:rsidRPr="0066448B">
              <w:rPr>
                <w:rFonts w:hint="cs"/>
                <w:position w:val="2"/>
                <w:sz w:val="22"/>
                <w:szCs w:val="22"/>
                <w:rtl/>
              </w:rPr>
              <w:t xml:space="preserve">למהנדס ניסיון בתכנון, ופיקוח הנדסי של </w:t>
            </w:r>
            <w:proofErr w:type="spellStart"/>
            <w:r>
              <w:rPr>
                <w:rFonts w:hint="cs"/>
                <w:position w:val="2"/>
                <w:sz w:val="22"/>
                <w:szCs w:val="22"/>
                <w:rtl/>
              </w:rPr>
              <w:t>תכניות</w:t>
            </w:r>
            <w:proofErr w:type="spellEnd"/>
            <w:r>
              <w:rPr>
                <w:rFonts w:hint="cs"/>
                <w:position w:val="2"/>
                <w:sz w:val="22"/>
                <w:szCs w:val="22"/>
                <w:rtl/>
              </w:rPr>
              <w:t xml:space="preserve"> שיפוצים ושדרוג של </w:t>
            </w:r>
            <w:r w:rsidRPr="0066448B">
              <w:rPr>
                <w:rFonts w:hint="cs"/>
                <w:position w:val="2"/>
                <w:sz w:val="22"/>
                <w:szCs w:val="22"/>
                <w:rtl/>
              </w:rPr>
              <w:t>מבני חינוך או מבני ציבור קיימים, בהיקף של לפחות 5 מבנים כאשר שטח של כל אחד מהמבנים עמד על לפחות 1,</w:t>
            </w:r>
            <w:r>
              <w:rPr>
                <w:rFonts w:hint="cs"/>
                <w:position w:val="2"/>
                <w:sz w:val="22"/>
                <w:szCs w:val="22"/>
                <w:rtl/>
              </w:rPr>
              <w:t>0</w:t>
            </w:r>
            <w:r w:rsidRPr="0066448B">
              <w:rPr>
                <w:rFonts w:hint="cs"/>
                <w:position w:val="2"/>
                <w:sz w:val="22"/>
                <w:szCs w:val="22"/>
                <w:rtl/>
              </w:rPr>
              <w:t>00 מ"ר, במהלך חמש השנים האחרונות.</w:t>
            </w:r>
          </w:p>
          <w:p w14:paraId="05B6A570" w14:textId="77777777" w:rsidR="00EC45D8" w:rsidRPr="0066448B" w:rsidRDefault="00EC45D8" w:rsidP="00CD67C4">
            <w:pPr>
              <w:pStyle w:val="ListParagraph"/>
              <w:numPr>
                <w:ilvl w:val="0"/>
                <w:numId w:val="25"/>
              </w:numPr>
              <w:spacing w:line="280" w:lineRule="atLeast"/>
              <w:jc w:val="left"/>
              <w:rPr>
                <w:b/>
                <w:bCs/>
                <w:position w:val="2"/>
                <w:sz w:val="22"/>
                <w:szCs w:val="22"/>
                <w:rtl/>
              </w:rPr>
            </w:pPr>
            <w:r>
              <w:rPr>
                <w:rFonts w:hint="cs"/>
                <w:position w:val="2"/>
                <w:sz w:val="22"/>
                <w:szCs w:val="22"/>
                <w:rtl/>
              </w:rPr>
              <w:t>למהנדס המוצע ותק של חמש שנים לפחות בעבודה כמהנדס, לאחר הרישום בפנקס המהנדסים והאדריכלים.</w:t>
            </w:r>
          </w:p>
        </w:tc>
        <w:tc>
          <w:tcPr>
            <w:tcW w:w="2232" w:type="dxa"/>
            <w:shd w:val="clear" w:color="auto" w:fill="auto"/>
          </w:tcPr>
          <w:p w14:paraId="4AF57E2C" w14:textId="77777777" w:rsidR="00EC45D8" w:rsidRDefault="00EC45D8" w:rsidP="00CD67C4">
            <w:pPr>
              <w:pStyle w:val="ListParagraph"/>
              <w:numPr>
                <w:ilvl w:val="0"/>
                <w:numId w:val="26"/>
              </w:numPr>
              <w:spacing w:line="280" w:lineRule="atLeast"/>
              <w:jc w:val="left"/>
              <w:rPr>
                <w:position w:val="2"/>
                <w:sz w:val="22"/>
                <w:szCs w:val="22"/>
              </w:rPr>
            </w:pPr>
            <w:r>
              <w:rPr>
                <w:rFonts w:hint="cs"/>
                <w:position w:val="2"/>
                <w:sz w:val="22"/>
                <w:szCs w:val="22"/>
                <w:rtl/>
              </w:rPr>
              <w:t>למהנדס ניסיון</w:t>
            </w:r>
            <w:r w:rsidRPr="00C92ED7">
              <w:rPr>
                <w:rFonts w:hint="cs"/>
                <w:position w:val="2"/>
                <w:sz w:val="22"/>
                <w:szCs w:val="22"/>
                <w:rtl/>
              </w:rPr>
              <w:t xml:space="preserve"> בתכנון</w:t>
            </w:r>
            <w:r w:rsidRPr="009B2DEA">
              <w:rPr>
                <w:rFonts w:hint="cs"/>
                <w:position w:val="2"/>
                <w:sz w:val="22"/>
                <w:szCs w:val="22"/>
                <w:rtl/>
              </w:rPr>
              <w:t>, ופיקוח</w:t>
            </w:r>
            <w:r w:rsidRPr="00C92ED7">
              <w:rPr>
                <w:rFonts w:hint="cs"/>
                <w:position w:val="2"/>
                <w:sz w:val="22"/>
                <w:szCs w:val="22"/>
                <w:rtl/>
              </w:rPr>
              <w:t xml:space="preserve"> הנדסי </w:t>
            </w:r>
            <w:r>
              <w:rPr>
                <w:rFonts w:hint="cs"/>
                <w:position w:val="2"/>
                <w:sz w:val="22"/>
                <w:szCs w:val="22"/>
                <w:rtl/>
              </w:rPr>
              <w:t>על</w:t>
            </w:r>
            <w:r w:rsidRPr="00C92ED7">
              <w:rPr>
                <w:rFonts w:hint="cs"/>
                <w:position w:val="2"/>
                <w:sz w:val="22"/>
                <w:szCs w:val="22"/>
                <w:rtl/>
              </w:rPr>
              <w:t xml:space="preserve"> מבני חינוך או מבני ציבור </w:t>
            </w:r>
            <w:r>
              <w:rPr>
                <w:rFonts w:hint="cs"/>
                <w:position w:val="2"/>
                <w:sz w:val="22"/>
                <w:szCs w:val="22"/>
                <w:rtl/>
              </w:rPr>
              <w:t>אשר עברו שדרוג לצורך עמידות ברעידות אדמה</w:t>
            </w:r>
            <w:r w:rsidRPr="00C92ED7">
              <w:rPr>
                <w:rFonts w:hint="cs"/>
                <w:position w:val="2"/>
                <w:sz w:val="22"/>
                <w:szCs w:val="22"/>
                <w:rtl/>
              </w:rPr>
              <w:t xml:space="preserve">, בהיקף של לפחות </w:t>
            </w:r>
            <w:r w:rsidRPr="00C92ED7">
              <w:rPr>
                <w:rFonts w:hint="cs"/>
                <w:b/>
                <w:bCs/>
                <w:position w:val="2"/>
                <w:sz w:val="22"/>
                <w:szCs w:val="22"/>
                <w:rtl/>
              </w:rPr>
              <w:t>5</w:t>
            </w:r>
            <w:r w:rsidRPr="00C92ED7">
              <w:rPr>
                <w:rFonts w:hint="cs"/>
                <w:position w:val="2"/>
                <w:sz w:val="22"/>
                <w:szCs w:val="22"/>
                <w:rtl/>
              </w:rPr>
              <w:t xml:space="preserve"> מבנים כאשר שטח של כל אחד מהמבנים </w:t>
            </w:r>
            <w:r>
              <w:rPr>
                <w:rFonts w:hint="cs"/>
                <w:position w:val="2"/>
                <w:sz w:val="22"/>
                <w:szCs w:val="22"/>
                <w:rtl/>
              </w:rPr>
              <w:t>לגביהם ביצע את הפעילות לצורך עמידות ברעידות אדמה,</w:t>
            </w:r>
            <w:r w:rsidRPr="00C92ED7">
              <w:rPr>
                <w:rFonts w:hint="cs"/>
                <w:position w:val="2"/>
                <w:sz w:val="22"/>
                <w:szCs w:val="22"/>
                <w:rtl/>
              </w:rPr>
              <w:t xml:space="preserve"> עמד על לפחות </w:t>
            </w:r>
            <w:r w:rsidRPr="00C92ED7">
              <w:rPr>
                <w:rFonts w:hint="cs"/>
                <w:b/>
                <w:bCs/>
                <w:position w:val="2"/>
                <w:sz w:val="22"/>
                <w:szCs w:val="22"/>
                <w:rtl/>
              </w:rPr>
              <w:t>1,</w:t>
            </w:r>
            <w:r>
              <w:rPr>
                <w:rFonts w:hint="cs"/>
                <w:b/>
                <w:bCs/>
                <w:position w:val="2"/>
                <w:sz w:val="22"/>
                <w:szCs w:val="22"/>
                <w:rtl/>
              </w:rPr>
              <w:t>0</w:t>
            </w:r>
            <w:r w:rsidRPr="00C92ED7">
              <w:rPr>
                <w:rFonts w:hint="cs"/>
                <w:b/>
                <w:bCs/>
                <w:position w:val="2"/>
                <w:sz w:val="22"/>
                <w:szCs w:val="22"/>
                <w:rtl/>
              </w:rPr>
              <w:t xml:space="preserve">00 </w:t>
            </w:r>
            <w:r w:rsidRPr="00C92ED7">
              <w:rPr>
                <w:rFonts w:hint="cs"/>
                <w:position w:val="2"/>
                <w:sz w:val="22"/>
                <w:szCs w:val="22"/>
                <w:rtl/>
              </w:rPr>
              <w:t>מ"ר</w:t>
            </w:r>
            <w:r>
              <w:rPr>
                <w:rFonts w:hint="cs"/>
                <w:position w:val="2"/>
                <w:sz w:val="22"/>
                <w:szCs w:val="22"/>
                <w:rtl/>
              </w:rPr>
              <w:t>, במהלך חמש השנים האחרונות</w:t>
            </w:r>
            <w:r w:rsidRPr="00C92ED7">
              <w:rPr>
                <w:rFonts w:hint="cs"/>
                <w:position w:val="2"/>
                <w:sz w:val="22"/>
                <w:szCs w:val="22"/>
                <w:rtl/>
              </w:rPr>
              <w:t>.</w:t>
            </w:r>
          </w:p>
          <w:p w14:paraId="46F63893" w14:textId="77777777" w:rsidR="00EC45D8" w:rsidRPr="00C92ED7" w:rsidRDefault="00EC45D8" w:rsidP="00CD67C4">
            <w:pPr>
              <w:pStyle w:val="ListParagraph"/>
              <w:numPr>
                <w:ilvl w:val="0"/>
                <w:numId w:val="26"/>
              </w:numPr>
              <w:spacing w:line="280" w:lineRule="atLeast"/>
              <w:jc w:val="left"/>
              <w:rPr>
                <w:position w:val="2"/>
                <w:sz w:val="22"/>
                <w:szCs w:val="22"/>
                <w:rtl/>
              </w:rPr>
            </w:pPr>
            <w:r>
              <w:rPr>
                <w:rFonts w:hint="cs"/>
                <w:position w:val="2"/>
                <w:sz w:val="22"/>
                <w:szCs w:val="22"/>
                <w:rtl/>
              </w:rPr>
              <w:t xml:space="preserve">למהנדס המוצע ותק של חמש שנים לפחות בעבודה כמהנדס, לאחר הרישום בפנקס המהנדסים והאדריכלים. </w:t>
            </w:r>
            <w:r w:rsidRPr="00C92ED7">
              <w:rPr>
                <w:rFonts w:hint="cs"/>
                <w:position w:val="2"/>
                <w:sz w:val="22"/>
                <w:szCs w:val="22"/>
                <w:rtl/>
              </w:rPr>
              <w:t xml:space="preserve"> </w:t>
            </w:r>
          </w:p>
        </w:tc>
      </w:tr>
    </w:tbl>
    <w:p w14:paraId="688A4B72" w14:textId="77777777" w:rsidR="00EC45D8" w:rsidRPr="00B72D70" w:rsidRDefault="00EC45D8" w:rsidP="00EC45D8">
      <w:pPr>
        <w:widowControl w:val="0"/>
        <w:numPr>
          <w:ilvl w:val="1"/>
          <w:numId w:val="22"/>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1C7D4CD4" w14:textId="77777777" w:rsidR="00EC45D8" w:rsidRPr="00B72D70" w:rsidRDefault="00EC45D8" w:rsidP="00EC45D8">
      <w:pPr>
        <w:widowControl w:val="0"/>
        <w:numPr>
          <w:ilvl w:val="1"/>
          <w:numId w:val="22"/>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0DF91086" w14:textId="77777777" w:rsidR="00EC45D8" w:rsidRPr="00FE7BD7" w:rsidRDefault="00EC45D8" w:rsidP="00EC45D8">
      <w:pPr>
        <w:widowControl w:val="0"/>
        <w:rPr>
          <w:rtl/>
          <w:lang w:eastAsia="en-US"/>
        </w:rPr>
      </w:pPr>
    </w:p>
    <w:p w14:paraId="26FB9E4D" w14:textId="77777777" w:rsidR="00EC45D8" w:rsidRPr="00803E5E" w:rsidRDefault="00EC45D8" w:rsidP="00EC45D8">
      <w:pPr>
        <w:widowControl w:val="0"/>
        <w:numPr>
          <w:ilvl w:val="0"/>
          <w:numId w:val="22"/>
        </w:numPr>
        <w:ind w:left="708" w:hanging="283"/>
        <w:rPr>
          <w:b/>
          <w:bCs/>
          <w:sz w:val="28"/>
          <w:szCs w:val="28"/>
          <w:u w:val="single"/>
          <w:rtl/>
        </w:rPr>
      </w:pPr>
      <w:r>
        <w:rPr>
          <w:b/>
          <w:bCs/>
          <w:sz w:val="28"/>
          <w:szCs w:val="28"/>
          <w:u w:val="single"/>
          <w:rtl/>
        </w:rPr>
        <w:br w:type="page"/>
      </w:r>
      <w:r w:rsidRPr="00803E5E">
        <w:rPr>
          <w:rFonts w:hint="cs"/>
          <w:b/>
          <w:bCs/>
          <w:sz w:val="28"/>
          <w:szCs w:val="28"/>
          <w:u w:val="single"/>
          <w:rtl/>
        </w:rPr>
        <w:lastRenderedPageBreak/>
        <w:t>הגדרות</w:t>
      </w:r>
    </w:p>
    <w:p w14:paraId="1DF4BD9A" w14:textId="77777777" w:rsidR="00EC45D8" w:rsidRPr="006A4266" w:rsidRDefault="00EC45D8" w:rsidP="00EC45D8">
      <w:pPr>
        <w:widowControl w:val="0"/>
        <w:numPr>
          <w:ilvl w:val="1"/>
          <w:numId w:val="22"/>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משרד החינוך</w:t>
      </w:r>
      <w:r w:rsidRPr="006A4266">
        <w:rPr>
          <w:rFonts w:hint="cs"/>
          <w:b/>
          <w:bCs/>
          <w:rtl/>
        </w:rPr>
        <w:t xml:space="preserve"> </w:t>
      </w:r>
    </w:p>
    <w:p w14:paraId="511A7750" w14:textId="77777777" w:rsidR="00EC45D8" w:rsidRPr="006A4266" w:rsidRDefault="00EC45D8" w:rsidP="00EC45D8">
      <w:pPr>
        <w:widowControl w:val="0"/>
        <w:numPr>
          <w:ilvl w:val="1"/>
          <w:numId w:val="22"/>
        </w:numPr>
        <w:ind w:left="1275" w:hanging="567"/>
        <w:rPr>
          <w:b/>
          <w:bCs/>
          <w:rtl/>
        </w:rPr>
      </w:pPr>
      <w:r>
        <w:rPr>
          <w:rFonts w:hint="cs"/>
          <w:b/>
          <w:bCs/>
          <w:rtl/>
        </w:rPr>
        <w:t>היחידה המזמינה</w:t>
      </w:r>
      <w:r w:rsidRPr="006A4266">
        <w:rPr>
          <w:rFonts w:hint="cs"/>
          <w:b/>
          <w:bCs/>
          <w:rtl/>
        </w:rPr>
        <w:t xml:space="preserve"> </w:t>
      </w:r>
      <w:r w:rsidRPr="006A4266">
        <w:rPr>
          <w:rtl/>
        </w:rPr>
        <w:t>–</w:t>
      </w:r>
      <w:r w:rsidRPr="006A4266">
        <w:rPr>
          <w:rFonts w:hint="cs"/>
          <w:rtl/>
        </w:rPr>
        <w:t xml:space="preserve"> </w:t>
      </w:r>
      <w:proofErr w:type="spellStart"/>
      <w:r>
        <w:rPr>
          <w:rtl/>
        </w:rPr>
        <w:t>המינהל</w:t>
      </w:r>
      <w:proofErr w:type="spellEnd"/>
      <w:r>
        <w:rPr>
          <w:rtl/>
        </w:rPr>
        <w:t xml:space="preserve"> לפיתוח מערכת החינוך</w:t>
      </w:r>
    </w:p>
    <w:p w14:paraId="7F602501" w14:textId="77777777" w:rsidR="00EC45D8" w:rsidRPr="00866F7F" w:rsidRDefault="00EC45D8" w:rsidP="00EC45D8">
      <w:pPr>
        <w:widowControl w:val="0"/>
        <w:numPr>
          <w:ilvl w:val="1"/>
          <w:numId w:val="22"/>
        </w:numPr>
        <w:ind w:left="1275" w:hanging="567"/>
        <w:rPr>
          <w:spacing w:val="-4"/>
          <w:rtl/>
          <w:lang w:eastAsia="en-US"/>
        </w:rPr>
      </w:pPr>
      <w:proofErr w:type="spellStart"/>
      <w:r w:rsidRPr="00866F7F">
        <w:rPr>
          <w:rFonts w:hint="cs"/>
          <w:b/>
          <w:bCs/>
          <w:spacing w:val="-4"/>
          <w:rtl/>
          <w:lang w:eastAsia="en-US"/>
        </w:rPr>
        <w:t>השרותים</w:t>
      </w:r>
      <w:proofErr w:type="spellEnd"/>
      <w:r w:rsidRPr="00866F7F">
        <w:rPr>
          <w:rFonts w:hint="cs"/>
          <w:b/>
          <w:bCs/>
          <w:spacing w:val="-4"/>
          <w:rtl/>
          <w:lang w:eastAsia="en-US"/>
        </w:rPr>
        <w:t xml:space="preserve"> נשוא המכרז</w:t>
      </w:r>
      <w:r w:rsidRPr="00866F7F">
        <w:rPr>
          <w:rFonts w:hint="cs"/>
          <w:spacing w:val="-4"/>
          <w:rtl/>
          <w:lang w:eastAsia="en-US"/>
        </w:rPr>
        <w:t xml:space="preserve"> </w:t>
      </w:r>
      <w:r w:rsidRPr="00866F7F">
        <w:rPr>
          <w:spacing w:val="-4"/>
          <w:rtl/>
          <w:lang w:eastAsia="en-US"/>
        </w:rPr>
        <w:t>–</w:t>
      </w:r>
      <w:r w:rsidRPr="00866F7F">
        <w:rPr>
          <w:rFonts w:hint="cs"/>
          <w:b/>
          <w:bCs/>
          <w:spacing w:val="-4"/>
          <w:rtl/>
          <w:lang w:eastAsia="en-US"/>
        </w:rPr>
        <w:t xml:space="preserve"> </w:t>
      </w:r>
      <w:r w:rsidRPr="00866F7F">
        <w:rPr>
          <w:rFonts w:hint="cs"/>
          <w:spacing w:val="-4"/>
          <w:rtl/>
          <w:lang w:eastAsia="en-US"/>
        </w:rPr>
        <w:t xml:space="preserve">ייעוץ של מהנדסים בתחום ההנדסה האזרחית עבור </w:t>
      </w:r>
      <w:proofErr w:type="spellStart"/>
      <w:r w:rsidRPr="00866F7F">
        <w:rPr>
          <w:rFonts w:hint="cs"/>
          <w:spacing w:val="-4"/>
          <w:rtl/>
          <w:lang w:eastAsia="en-US"/>
        </w:rPr>
        <w:t>מינהל</w:t>
      </w:r>
      <w:proofErr w:type="spellEnd"/>
      <w:r w:rsidRPr="00866F7F">
        <w:rPr>
          <w:rFonts w:hint="cs"/>
          <w:spacing w:val="-4"/>
          <w:rtl/>
          <w:lang w:eastAsia="en-US"/>
        </w:rPr>
        <w:t xml:space="preserve"> הפיתוח בנושאים:</w:t>
      </w:r>
    </w:p>
    <w:p w14:paraId="26789B9D" w14:textId="77777777" w:rsidR="00EC45D8" w:rsidRPr="00A93E32" w:rsidRDefault="00EC45D8" w:rsidP="00EC45D8">
      <w:pPr>
        <w:tabs>
          <w:tab w:val="num" w:pos="1842"/>
        </w:tabs>
        <w:spacing w:line="290" w:lineRule="atLeast"/>
        <w:ind w:left="1842" w:right="-426" w:hanging="425"/>
        <w:jc w:val="left"/>
        <w:rPr>
          <w:rtl/>
          <w:lang w:eastAsia="en-US"/>
        </w:rPr>
      </w:pPr>
      <w:r w:rsidRPr="00A93E32">
        <w:rPr>
          <w:rFonts w:hint="cs"/>
          <w:rtl/>
          <w:lang w:eastAsia="en-US"/>
        </w:rPr>
        <w:t>1.</w:t>
      </w:r>
      <w:r w:rsidRPr="00A93E32">
        <w:rPr>
          <w:rtl/>
          <w:lang w:eastAsia="en-US"/>
        </w:rPr>
        <w:tab/>
      </w:r>
      <w:r w:rsidRPr="00A93E32">
        <w:rPr>
          <w:rFonts w:hint="cs"/>
          <w:rtl/>
          <w:lang w:eastAsia="en-US"/>
        </w:rPr>
        <w:t>ביקורת ותמחור מבנים חדשים</w:t>
      </w:r>
    </w:p>
    <w:p w14:paraId="7BF6A070" w14:textId="77777777" w:rsidR="00EC45D8" w:rsidRPr="00A93E32" w:rsidRDefault="00EC45D8" w:rsidP="00EC45D8">
      <w:pPr>
        <w:tabs>
          <w:tab w:val="num" w:pos="1842"/>
        </w:tabs>
        <w:spacing w:line="290" w:lineRule="atLeast"/>
        <w:ind w:left="1842" w:right="-426" w:hanging="425"/>
        <w:jc w:val="left"/>
        <w:rPr>
          <w:lang w:eastAsia="en-US"/>
        </w:rPr>
      </w:pPr>
      <w:r w:rsidRPr="00A93E32">
        <w:rPr>
          <w:rFonts w:hint="cs"/>
          <w:rtl/>
          <w:lang w:eastAsia="en-US"/>
        </w:rPr>
        <w:t>2.</w:t>
      </w:r>
      <w:r w:rsidRPr="00A93E32">
        <w:rPr>
          <w:rtl/>
          <w:lang w:eastAsia="en-US"/>
        </w:rPr>
        <w:tab/>
      </w:r>
      <w:r w:rsidRPr="00A93E32">
        <w:rPr>
          <w:rFonts w:hint="cs"/>
          <w:rtl/>
          <w:lang w:eastAsia="en-US"/>
        </w:rPr>
        <w:t>ביקורת ותמחור חידוש מבנים קיימים ובחינת יציבותם</w:t>
      </w:r>
    </w:p>
    <w:p w14:paraId="3F75D0B0" w14:textId="77777777" w:rsidR="00EC45D8" w:rsidRPr="00A93E32" w:rsidRDefault="00EC45D8" w:rsidP="00EC45D8">
      <w:pPr>
        <w:tabs>
          <w:tab w:val="num" w:pos="1842"/>
        </w:tabs>
        <w:spacing w:line="290" w:lineRule="atLeast"/>
        <w:ind w:left="1842" w:right="-426" w:hanging="425"/>
        <w:jc w:val="left"/>
        <w:rPr>
          <w:lang w:eastAsia="en-US"/>
        </w:rPr>
      </w:pPr>
      <w:r w:rsidRPr="00A93E32">
        <w:rPr>
          <w:rFonts w:hint="cs"/>
          <w:rtl/>
          <w:lang w:eastAsia="en-US"/>
        </w:rPr>
        <w:t>3.</w:t>
      </w:r>
      <w:r w:rsidRPr="00A93E32">
        <w:rPr>
          <w:rtl/>
          <w:lang w:eastAsia="en-US"/>
        </w:rPr>
        <w:tab/>
      </w:r>
      <w:r w:rsidRPr="00A93E32">
        <w:rPr>
          <w:rFonts w:hint="cs"/>
          <w:rtl/>
          <w:lang w:eastAsia="en-US"/>
        </w:rPr>
        <w:t>בחינת יציבות מבנים קיימים ועמידות בפני רעידות אדמה וחיזוקם</w:t>
      </w:r>
    </w:p>
    <w:p w14:paraId="25D3CE46" w14:textId="77777777" w:rsidR="00EC45D8" w:rsidRPr="006A4266" w:rsidRDefault="00EC45D8" w:rsidP="00EC45D8">
      <w:pPr>
        <w:widowControl w:val="0"/>
        <w:numPr>
          <w:ilvl w:val="1"/>
          <w:numId w:val="22"/>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 כמפורט בפרק 2 בלבד.</w:t>
      </w:r>
    </w:p>
    <w:p w14:paraId="499D2134" w14:textId="30DD7408" w:rsidR="00EC45D8" w:rsidRPr="006A4266" w:rsidRDefault="00EC45D8" w:rsidP="00EC45D8">
      <w:pPr>
        <w:widowControl w:val="0"/>
        <w:numPr>
          <w:ilvl w:val="1"/>
          <w:numId w:val="22"/>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w:t>
      </w:r>
      <w:r w:rsidR="00E8607B" w:rsidRPr="00AD259C">
        <w:rPr>
          <w:rtl/>
        </w:rPr>
        <w:t>ערבות דיגיטלית, בהתאם ל</w:t>
      </w:r>
      <w:hyperlink r:id="rId8" w:tgtFrame="_blank" w:history="1">
        <w:r w:rsidR="00E8607B" w:rsidRPr="001A7AFE">
          <w:rPr>
            <w:color w:val="0000FF"/>
            <w:u w:val="single"/>
            <w:rtl/>
          </w:rPr>
          <w:t>תקן הערבויות הדיגיטליות</w:t>
        </w:r>
      </w:hyperlink>
      <w:r w:rsidR="00E8607B"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00E8607B" w:rsidRPr="00AD259C">
        <w:rPr>
          <w:rFonts w:hint="cs"/>
          <w:position w:val="2"/>
          <w:rtl/>
          <w:lang w:eastAsia="en-US"/>
        </w:rPr>
        <w:t xml:space="preserve">או הוראת הקיזוז (לגבי מוסדות להשכלה גבוהה המתוקצבים ע"י </w:t>
      </w:r>
      <w:proofErr w:type="spellStart"/>
      <w:r w:rsidR="00E8607B" w:rsidRPr="00AD259C">
        <w:rPr>
          <w:rFonts w:hint="cs"/>
          <w:position w:val="2"/>
          <w:rtl/>
          <w:lang w:eastAsia="en-US"/>
        </w:rPr>
        <w:t>הות"ת</w:t>
      </w:r>
      <w:proofErr w:type="spellEnd"/>
      <w:r w:rsidR="00E8607B" w:rsidRPr="00AD259C">
        <w:rPr>
          <w:rFonts w:hint="cs"/>
          <w:position w:val="2"/>
          <w:rtl/>
          <w:lang w:eastAsia="en-US"/>
        </w:rPr>
        <w:t>)</w:t>
      </w:r>
      <w:r w:rsidR="00E8607B" w:rsidRPr="00AD259C">
        <w:rPr>
          <w:rFonts w:hint="cs"/>
          <w:rtl/>
          <w:lang w:eastAsia="en-US"/>
        </w:rPr>
        <w:t xml:space="preserve"> בסכום נקוב או באחוזים מסכום ההתקשרות, כפי שמוגדר בחוזה ההתקשרות, המבטיחה את מילוי התחייבויו</w:t>
      </w:r>
      <w:r w:rsidR="00E8607B" w:rsidRPr="00AD259C">
        <w:rPr>
          <w:rFonts w:hint="eastAsia"/>
          <w:rtl/>
          <w:lang w:eastAsia="en-US"/>
        </w:rPr>
        <w:t>ת</w:t>
      </w:r>
      <w:r w:rsidR="00E8607B" w:rsidRPr="00AD259C">
        <w:rPr>
          <w:rFonts w:hint="cs"/>
          <w:rtl/>
          <w:lang w:eastAsia="en-US"/>
        </w:rPr>
        <w:t xml:space="preserve"> הקבלן עפ"י תנאי המכרז, עפ"י הצעתו כפי שאושרה ע"י ועדת המכרזים וחוזה ההתקשרות.</w:t>
      </w:r>
    </w:p>
    <w:p w14:paraId="2C0FB690" w14:textId="77777777" w:rsidR="00EC45D8" w:rsidRPr="006A4266" w:rsidRDefault="00EC45D8" w:rsidP="00EC45D8">
      <w:pPr>
        <w:widowControl w:val="0"/>
        <w:numPr>
          <w:ilvl w:val="1"/>
          <w:numId w:val="22"/>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71DB70A6" w14:textId="77777777" w:rsidR="00EC45D8" w:rsidRPr="006A4266" w:rsidRDefault="00EC45D8" w:rsidP="00EC45D8">
      <w:pPr>
        <w:widowControl w:val="0"/>
        <w:numPr>
          <w:ilvl w:val="1"/>
          <w:numId w:val="22"/>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 והצעת מחיר </w:t>
      </w:r>
      <w:r w:rsidRPr="006A4266">
        <w:rPr>
          <w:rtl/>
        </w:rPr>
        <w:t>–</w:t>
      </w:r>
      <w:r w:rsidRPr="006A4266">
        <w:rPr>
          <w:rFonts w:hint="cs"/>
          <w:rtl/>
        </w:rPr>
        <w:t xml:space="preserve"> כל זאת עפ"י דרישות המכרז.</w:t>
      </w:r>
    </w:p>
    <w:p w14:paraId="0A7D954E" w14:textId="77777777" w:rsidR="00EC45D8" w:rsidRPr="006A4266" w:rsidRDefault="00EC45D8" w:rsidP="00EC45D8">
      <w:pPr>
        <w:widowControl w:val="0"/>
        <w:numPr>
          <w:ilvl w:val="1"/>
          <w:numId w:val="22"/>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0ED594B3" w14:textId="77777777" w:rsidR="00EC45D8" w:rsidRPr="006A4266" w:rsidRDefault="00EC45D8" w:rsidP="00EC45D8">
      <w:pPr>
        <w:widowControl w:val="0"/>
        <w:numPr>
          <w:ilvl w:val="1"/>
          <w:numId w:val="22"/>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אצל הלקוח ודרכי התקשרות עימו.</w:t>
      </w:r>
    </w:p>
    <w:p w14:paraId="32B655D2" w14:textId="77777777" w:rsidR="00EC45D8" w:rsidRPr="006A4266" w:rsidRDefault="00EC45D8" w:rsidP="00EC45D8">
      <w:pPr>
        <w:widowControl w:val="0"/>
        <w:numPr>
          <w:ilvl w:val="1"/>
          <w:numId w:val="22"/>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שהמציע ציין שסיפק לו או את בעל התפקיד המוצע במסגרת המכרז, לגביו הוא ניתן כאיש קשר.</w:t>
      </w:r>
      <w:r w:rsidRPr="006A4266">
        <w:rPr>
          <w:rFonts w:hint="cs"/>
          <w:b/>
          <w:bCs/>
          <w:rtl/>
        </w:rPr>
        <w:t xml:space="preserve"> </w:t>
      </w:r>
    </w:p>
    <w:p w14:paraId="18071502" w14:textId="77777777" w:rsidR="00EC45D8" w:rsidRPr="006A4266" w:rsidRDefault="00EC45D8" w:rsidP="00EC45D8">
      <w:pPr>
        <w:widowControl w:val="0"/>
        <w:numPr>
          <w:ilvl w:val="1"/>
          <w:numId w:val="22"/>
        </w:numPr>
        <w:ind w:left="1275" w:hanging="567"/>
        <w:rPr>
          <w:b/>
          <w:bCs/>
          <w:rtl/>
        </w:rPr>
      </w:pPr>
      <w:r>
        <w:rPr>
          <w:rFonts w:hint="cs"/>
          <w:b/>
          <w:bCs/>
          <w:rtl/>
        </w:rPr>
        <w:t>שנה</w:t>
      </w:r>
      <w:r w:rsidRPr="006A4266">
        <w:rPr>
          <w:rtl/>
        </w:rPr>
        <w:t>–</w:t>
      </w:r>
      <w:r w:rsidRPr="006A4266">
        <w:rPr>
          <w:rFonts w:hint="cs"/>
          <w:rtl/>
        </w:rPr>
        <w:t xml:space="preserve"> </w:t>
      </w:r>
      <w:r>
        <w:rPr>
          <w:rFonts w:hint="cs"/>
          <w:rtl/>
        </w:rPr>
        <w:t>12 חודשים</w:t>
      </w:r>
      <w:r w:rsidRPr="006A4266">
        <w:rPr>
          <w:rFonts w:hint="cs"/>
          <w:rtl/>
        </w:rPr>
        <w:t>.</w:t>
      </w:r>
    </w:p>
    <w:p w14:paraId="62BDBEA6" w14:textId="77777777" w:rsidR="00EC45D8" w:rsidRPr="006A4266" w:rsidRDefault="00EC45D8" w:rsidP="00EC45D8">
      <w:pPr>
        <w:widowControl w:val="0"/>
        <w:numPr>
          <w:ilvl w:val="1"/>
          <w:numId w:val="22"/>
        </w:numPr>
        <w:ind w:left="1275" w:hanging="567"/>
      </w:pPr>
      <w:r w:rsidRPr="006A4266">
        <w:rPr>
          <w:rFonts w:hint="cs"/>
          <w:b/>
          <w:bCs/>
          <w:rtl/>
        </w:rPr>
        <w:t xml:space="preserve">שנה אחרונה </w:t>
      </w:r>
      <w:r w:rsidRPr="006A4266">
        <w:rPr>
          <w:rtl/>
        </w:rPr>
        <w:t>–</w:t>
      </w:r>
      <w:r w:rsidRPr="006A4266">
        <w:rPr>
          <w:rFonts w:hint="cs"/>
          <w:rtl/>
        </w:rPr>
        <w:t xml:space="preserve"> התקופה המתייחסת לשנה אחורה שקדמה למועד האחרון להגשת ההצעות.</w:t>
      </w:r>
    </w:p>
    <w:p w14:paraId="2447C6BD" w14:textId="77777777" w:rsidR="00EC45D8" w:rsidRDefault="00EC45D8" w:rsidP="00EC45D8">
      <w:pPr>
        <w:widowControl w:val="0"/>
        <w:numPr>
          <w:ilvl w:val="1"/>
          <w:numId w:val="22"/>
        </w:numPr>
        <w:ind w:left="1275" w:hanging="567"/>
        <w:rPr>
          <w:lang w:eastAsia="en-US"/>
        </w:rPr>
      </w:pPr>
      <w:r w:rsidRPr="00B45048">
        <w:rPr>
          <w:b/>
          <w:bCs/>
          <w:rtl/>
          <w:lang w:eastAsia="en-US"/>
        </w:rPr>
        <w:t xml:space="preserve">מבנה </w:t>
      </w:r>
      <w:r>
        <w:rPr>
          <w:rtl/>
          <w:lang w:eastAsia="en-US"/>
        </w:rPr>
        <w:t>–</w:t>
      </w:r>
      <w:r w:rsidRPr="00B45048">
        <w:rPr>
          <w:b/>
          <w:bCs/>
          <w:rtl/>
          <w:lang w:eastAsia="en-US"/>
        </w:rPr>
        <w:t xml:space="preserve"> </w:t>
      </w:r>
      <w:r w:rsidRPr="00B45048">
        <w:rPr>
          <w:rtl/>
          <w:lang w:eastAsia="en-US"/>
        </w:rPr>
        <w:t>בנין כמשמעותו בחוק התכנון והבניה, תשכ"ה</w:t>
      </w:r>
      <w:r>
        <w:rPr>
          <w:rFonts w:hint="cs"/>
          <w:rtl/>
          <w:lang w:eastAsia="en-US"/>
        </w:rPr>
        <w:t xml:space="preserve"> </w:t>
      </w:r>
      <w:r w:rsidRPr="00B45048">
        <w:rPr>
          <w:b/>
          <w:bCs/>
          <w:rtl/>
          <w:lang w:eastAsia="en-US"/>
        </w:rPr>
        <w:t>1965</w:t>
      </w:r>
      <w:r w:rsidRPr="00B45048">
        <w:rPr>
          <w:rtl/>
          <w:lang w:eastAsia="en-US"/>
        </w:rPr>
        <w:t xml:space="preserve">, לרבות עבודות בניה הנדסית כמשמעותן בפקודת הבטיחות בעבודה </w:t>
      </w:r>
      <w:r w:rsidRPr="00B45048">
        <w:rPr>
          <w:b/>
          <w:bCs/>
          <w:rtl/>
          <w:lang w:eastAsia="en-US"/>
        </w:rPr>
        <w:t>1946</w:t>
      </w:r>
      <w:r w:rsidRPr="00B45048">
        <w:rPr>
          <w:rtl/>
          <w:lang w:eastAsia="en-US"/>
        </w:rPr>
        <w:t>.</w:t>
      </w:r>
    </w:p>
    <w:p w14:paraId="70A011BB" w14:textId="77777777" w:rsidR="00EC45D8" w:rsidRDefault="00EC45D8" w:rsidP="00EC45D8">
      <w:pPr>
        <w:widowControl w:val="0"/>
        <w:numPr>
          <w:ilvl w:val="1"/>
          <w:numId w:val="22"/>
        </w:numPr>
        <w:ind w:left="1275" w:hanging="567"/>
        <w:rPr>
          <w:lang w:eastAsia="en-US"/>
        </w:rPr>
      </w:pPr>
      <w:r w:rsidRPr="007E460A">
        <w:rPr>
          <w:rFonts w:hint="cs"/>
          <w:b/>
          <w:bCs/>
          <w:rtl/>
          <w:lang w:eastAsia="en-US"/>
        </w:rPr>
        <w:t>מבנה ציבור</w:t>
      </w:r>
      <w:r>
        <w:rPr>
          <w:rFonts w:hint="cs"/>
          <w:rtl/>
          <w:lang w:eastAsia="en-US"/>
        </w:rPr>
        <w:t xml:space="preserve"> </w:t>
      </w:r>
      <w:r>
        <w:rPr>
          <w:rtl/>
          <w:lang w:eastAsia="en-US"/>
        </w:rPr>
        <w:t>–</w:t>
      </w:r>
      <w:r>
        <w:rPr>
          <w:rFonts w:hint="cs"/>
          <w:rtl/>
          <w:lang w:eastAsia="en-US"/>
        </w:rPr>
        <w:t xml:space="preserve"> כהגדרתו בסעיף </w:t>
      </w:r>
      <w:r w:rsidRPr="00D52EFE">
        <w:rPr>
          <w:rFonts w:hint="cs"/>
          <w:b/>
          <w:bCs/>
          <w:rtl/>
          <w:lang w:eastAsia="en-US"/>
        </w:rPr>
        <w:t>188</w:t>
      </w:r>
      <w:r w:rsidRPr="00F47C9A">
        <w:rPr>
          <w:rFonts w:hint="cs"/>
          <w:b/>
          <w:bCs/>
          <w:rtl/>
          <w:lang w:eastAsia="en-US"/>
        </w:rPr>
        <w:t>ב'</w:t>
      </w:r>
      <w:r>
        <w:rPr>
          <w:rFonts w:hint="cs"/>
          <w:rtl/>
          <w:lang w:eastAsia="en-US"/>
        </w:rPr>
        <w:t xml:space="preserve"> לחוק התכנון והבניה וכן בחלק </w:t>
      </w:r>
      <w:r w:rsidRPr="00F47C9A">
        <w:rPr>
          <w:rFonts w:hint="cs"/>
          <w:b/>
          <w:bCs/>
          <w:rtl/>
          <w:lang w:eastAsia="en-US"/>
        </w:rPr>
        <w:t>8</w:t>
      </w:r>
      <w:r>
        <w:rPr>
          <w:rFonts w:hint="cs"/>
          <w:rtl/>
          <w:lang w:eastAsia="en-US"/>
        </w:rPr>
        <w:t xml:space="preserve"> לתוספת השנייה לתקנות התכנון והבניה </w:t>
      </w:r>
      <w:r>
        <w:rPr>
          <w:rtl/>
          <w:lang w:eastAsia="en-US"/>
        </w:rPr>
        <w:t>–</w:t>
      </w:r>
      <w:r>
        <w:rPr>
          <w:rFonts w:hint="cs"/>
          <w:rtl/>
          <w:lang w:eastAsia="en-US"/>
        </w:rPr>
        <w:t xml:space="preserve"> בקשה להיתר תנאיו ואגרות.</w:t>
      </w:r>
    </w:p>
    <w:p w14:paraId="47D5214E" w14:textId="77777777" w:rsidR="00EC45D8" w:rsidRDefault="00EC45D8" w:rsidP="00EC45D8">
      <w:pPr>
        <w:widowControl w:val="0"/>
        <w:ind w:left="1275"/>
        <w:rPr>
          <w:lang w:eastAsia="en-US"/>
        </w:rPr>
      </w:pPr>
    </w:p>
    <w:p w14:paraId="566B763D" w14:textId="77777777" w:rsidR="00EC45D8" w:rsidRPr="00803E5E" w:rsidRDefault="00EC45D8" w:rsidP="00EC45D8">
      <w:pPr>
        <w:widowControl w:val="0"/>
        <w:numPr>
          <w:ilvl w:val="0"/>
          <w:numId w:val="22"/>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73A3F83F" w14:textId="77777777" w:rsidR="00EC45D8" w:rsidRDefault="00EC45D8" w:rsidP="00EC45D8">
      <w:pPr>
        <w:widowControl w:val="0"/>
        <w:numPr>
          <w:ilvl w:val="1"/>
          <w:numId w:val="22"/>
        </w:numPr>
        <w:ind w:left="1275" w:hanging="567"/>
        <w:rPr>
          <w:position w:val="2"/>
          <w:rtl/>
        </w:rPr>
      </w:pPr>
      <w:r>
        <w:rPr>
          <w:position w:val="2"/>
          <w:rtl/>
        </w:rPr>
        <w:t xml:space="preserve">המשרד </w:t>
      </w:r>
      <w:r>
        <w:rPr>
          <w:rFonts w:hint="cs"/>
          <w:position w:val="2"/>
          <w:rtl/>
        </w:rPr>
        <w:t>מאשר מידי שנה</w:t>
      </w:r>
      <w:r>
        <w:rPr>
          <w:position w:val="2"/>
          <w:rtl/>
        </w:rPr>
        <w:t xml:space="preserve"> בניה </w:t>
      </w:r>
      <w:r>
        <w:rPr>
          <w:rFonts w:hint="cs"/>
          <w:position w:val="2"/>
          <w:rtl/>
        </w:rPr>
        <w:t>חדשה</w:t>
      </w:r>
      <w:r>
        <w:rPr>
          <w:position w:val="2"/>
          <w:rtl/>
        </w:rPr>
        <w:t xml:space="preserve"> ו/או </w:t>
      </w:r>
      <w:r>
        <w:rPr>
          <w:rFonts w:hint="cs"/>
          <w:position w:val="2"/>
          <w:rtl/>
        </w:rPr>
        <w:t>המשכית, שיפוץ, חיזוק והנגשה</w:t>
      </w:r>
      <w:r>
        <w:rPr>
          <w:position w:val="2"/>
          <w:rtl/>
        </w:rPr>
        <w:t xml:space="preserve"> של מוסדות חינוך שונים (גני ילדים, בתי ספר וכו</w:t>
      </w:r>
      <w:smartTag w:uri="urn:schemas-microsoft-com:office:smarttags" w:element="PersonName">
        <w:r>
          <w:rPr>
            <w:position w:val="2"/>
            <w:rtl/>
          </w:rPr>
          <w:t>'</w:t>
        </w:r>
      </w:smartTag>
      <w:r>
        <w:rPr>
          <w:position w:val="2"/>
          <w:rtl/>
        </w:rPr>
        <w:t xml:space="preserve">), בהיקף של כ- </w:t>
      </w:r>
      <w:r>
        <w:rPr>
          <w:rFonts w:hint="cs"/>
          <w:b/>
          <w:bCs/>
          <w:position w:val="2"/>
          <w:rtl/>
        </w:rPr>
        <w:t>3,400</w:t>
      </w:r>
      <w:r>
        <w:rPr>
          <w:b/>
          <w:bCs/>
          <w:position w:val="2"/>
          <w:rtl/>
        </w:rPr>
        <w:t xml:space="preserve"> כיתות</w:t>
      </w:r>
      <w:r>
        <w:rPr>
          <w:position w:val="2"/>
          <w:rtl/>
        </w:rPr>
        <w:t xml:space="preserve"> לשנה, כאשר בניי</w:t>
      </w:r>
      <w:r>
        <w:rPr>
          <w:rFonts w:hint="cs"/>
          <w:position w:val="2"/>
          <w:rtl/>
        </w:rPr>
        <w:t>ה חדשה של</w:t>
      </w:r>
      <w:r>
        <w:rPr>
          <w:position w:val="2"/>
          <w:rtl/>
        </w:rPr>
        <w:t xml:space="preserve"> מוסד חינוכי </w:t>
      </w:r>
      <w:r>
        <w:rPr>
          <w:rFonts w:hint="cs"/>
          <w:position w:val="2"/>
          <w:rtl/>
        </w:rPr>
        <w:t>אורכת כ</w:t>
      </w:r>
      <w:r>
        <w:rPr>
          <w:position w:val="2"/>
          <w:rtl/>
        </w:rPr>
        <w:t xml:space="preserve">שנתיים </w:t>
      </w:r>
      <w:r>
        <w:rPr>
          <w:rFonts w:hint="cs"/>
          <w:position w:val="2"/>
          <w:rtl/>
        </w:rPr>
        <w:t>ו</w:t>
      </w:r>
      <w:r>
        <w:rPr>
          <w:position w:val="2"/>
          <w:rtl/>
        </w:rPr>
        <w:t>יותר.</w:t>
      </w:r>
    </w:p>
    <w:p w14:paraId="74776CEA" w14:textId="77777777" w:rsidR="00EC45D8" w:rsidRDefault="00EC45D8" w:rsidP="00EC45D8">
      <w:pPr>
        <w:widowControl w:val="0"/>
        <w:ind w:left="1275"/>
        <w:rPr>
          <w:position w:val="2"/>
          <w:rtl/>
        </w:rPr>
      </w:pPr>
      <w:r>
        <w:rPr>
          <w:position w:val="2"/>
          <w:rtl/>
        </w:rPr>
        <w:t xml:space="preserve">בניית מוסדות החינוך נעשית </w:t>
      </w:r>
      <w:r>
        <w:rPr>
          <w:rFonts w:hint="cs"/>
          <w:position w:val="2"/>
          <w:rtl/>
        </w:rPr>
        <w:t xml:space="preserve">ככלל </w:t>
      </w:r>
      <w:r>
        <w:rPr>
          <w:position w:val="2"/>
          <w:rtl/>
        </w:rPr>
        <w:t xml:space="preserve">ע"י הרשויות המקומיות </w:t>
      </w:r>
      <w:r>
        <w:rPr>
          <w:rFonts w:hint="cs"/>
          <w:position w:val="2"/>
          <w:rtl/>
        </w:rPr>
        <w:t xml:space="preserve">(ובמקרים חריגים ע"י </w:t>
      </w:r>
      <w:r>
        <w:rPr>
          <w:position w:val="2"/>
          <w:rtl/>
        </w:rPr>
        <w:t xml:space="preserve">בעלויות </w:t>
      </w:r>
      <w:r>
        <w:rPr>
          <w:rFonts w:hint="cs"/>
          <w:position w:val="2"/>
          <w:rtl/>
        </w:rPr>
        <w:t xml:space="preserve">על </w:t>
      </w:r>
      <w:r>
        <w:rPr>
          <w:position w:val="2"/>
          <w:rtl/>
        </w:rPr>
        <w:t>מוסדות החינוך</w:t>
      </w:r>
      <w:r>
        <w:rPr>
          <w:rFonts w:hint="cs"/>
          <w:position w:val="2"/>
          <w:rtl/>
        </w:rPr>
        <w:t>)</w:t>
      </w:r>
      <w:r>
        <w:rPr>
          <w:position w:val="2"/>
          <w:rtl/>
        </w:rPr>
        <w:t xml:space="preserve">, והיא מתוקצבת ע"י </w:t>
      </w:r>
      <w:smartTag w:uri="urn:schemas-microsoft-com:office:smarttags" w:element="PersonName">
        <w:smartTagPr>
          <w:attr w:name="ProductID" w:val="משרד החינוך"/>
        </w:smartTagPr>
        <w:r>
          <w:rPr>
            <w:position w:val="2"/>
            <w:rtl/>
          </w:rPr>
          <w:t>משרד החינוך</w:t>
        </w:r>
      </w:smartTag>
      <w:r>
        <w:rPr>
          <w:position w:val="2"/>
          <w:rtl/>
        </w:rPr>
        <w:t xml:space="preserve"> </w:t>
      </w:r>
      <w:r>
        <w:rPr>
          <w:rFonts w:hint="cs"/>
          <w:position w:val="2"/>
          <w:rtl/>
        </w:rPr>
        <w:t>לאחר שאושרו</w:t>
      </w:r>
      <w:r>
        <w:rPr>
          <w:position w:val="2"/>
          <w:rtl/>
        </w:rPr>
        <w:t xml:space="preserve"> פרוגרמות </w:t>
      </w:r>
      <w:proofErr w:type="spellStart"/>
      <w:r>
        <w:rPr>
          <w:rFonts w:hint="cs"/>
          <w:position w:val="2"/>
          <w:rtl/>
        </w:rPr>
        <w:t>ו</w:t>
      </w:r>
      <w:r>
        <w:rPr>
          <w:position w:val="2"/>
          <w:rtl/>
        </w:rPr>
        <w:t>תכניות</w:t>
      </w:r>
      <w:proofErr w:type="spellEnd"/>
      <w:r>
        <w:rPr>
          <w:position w:val="2"/>
          <w:rtl/>
        </w:rPr>
        <w:t xml:space="preserve"> אדריכליות המאושר</w:t>
      </w:r>
      <w:r>
        <w:rPr>
          <w:rFonts w:hint="cs"/>
          <w:position w:val="2"/>
          <w:rtl/>
        </w:rPr>
        <w:t>ות</w:t>
      </w:r>
      <w:r>
        <w:rPr>
          <w:position w:val="2"/>
          <w:rtl/>
        </w:rPr>
        <w:t xml:space="preserve"> ע"י משרד החינוך</w:t>
      </w:r>
      <w:r>
        <w:rPr>
          <w:rFonts w:hint="cs"/>
          <w:position w:val="2"/>
          <w:rtl/>
        </w:rPr>
        <w:t xml:space="preserve"> ותוך בדיקת מכרזי בניה, דוחות ביצוע </w:t>
      </w:r>
      <w:proofErr w:type="spellStart"/>
      <w:r>
        <w:rPr>
          <w:rFonts w:hint="cs"/>
          <w:position w:val="2"/>
          <w:rtl/>
        </w:rPr>
        <w:t>וכיוצ"ב</w:t>
      </w:r>
      <w:proofErr w:type="spellEnd"/>
      <w:r>
        <w:rPr>
          <w:rFonts w:hint="cs"/>
          <w:position w:val="2"/>
          <w:rtl/>
        </w:rPr>
        <w:t>.</w:t>
      </w:r>
    </w:p>
    <w:p w14:paraId="249A39BB" w14:textId="77777777" w:rsidR="00EC45D8" w:rsidRDefault="00EC45D8" w:rsidP="00EC45D8">
      <w:pPr>
        <w:widowControl w:val="0"/>
        <w:ind w:left="1275"/>
        <w:rPr>
          <w:position w:val="2"/>
          <w:rtl/>
        </w:rPr>
      </w:pPr>
      <w:r>
        <w:rPr>
          <w:position w:val="2"/>
          <w:rtl/>
        </w:rPr>
        <w:t xml:space="preserve">על מנת לבצע מטלות אלה, נזקק </w:t>
      </w:r>
      <w:proofErr w:type="spellStart"/>
      <w:r>
        <w:rPr>
          <w:position w:val="2"/>
          <w:rtl/>
        </w:rPr>
        <w:t>המינהל</w:t>
      </w:r>
      <w:proofErr w:type="spellEnd"/>
      <w:r>
        <w:rPr>
          <w:position w:val="2"/>
          <w:rtl/>
        </w:rPr>
        <w:t xml:space="preserve"> למהנדסים יועצים, </w:t>
      </w:r>
      <w:r>
        <w:rPr>
          <w:rFonts w:hint="cs"/>
          <w:position w:val="2"/>
          <w:rtl/>
        </w:rPr>
        <w:t>שיספקו שירותי</w:t>
      </w:r>
      <w:r>
        <w:rPr>
          <w:position w:val="2"/>
          <w:rtl/>
        </w:rPr>
        <w:t xml:space="preserve"> </w:t>
      </w:r>
      <w:r>
        <w:rPr>
          <w:rFonts w:hint="cs"/>
          <w:position w:val="2"/>
          <w:rtl/>
        </w:rPr>
        <w:t xml:space="preserve">בדיקת </w:t>
      </w:r>
      <w:r>
        <w:rPr>
          <w:position w:val="2"/>
          <w:rtl/>
        </w:rPr>
        <w:t>תוכניות</w:t>
      </w:r>
      <w:r>
        <w:rPr>
          <w:rFonts w:hint="cs"/>
          <w:position w:val="2"/>
          <w:rtl/>
        </w:rPr>
        <w:t xml:space="preserve"> וכן </w:t>
      </w:r>
      <w:r>
        <w:rPr>
          <w:rFonts w:hint="cs"/>
          <w:position w:val="2"/>
          <w:rtl/>
        </w:rPr>
        <w:lastRenderedPageBreak/>
        <w:t>שירותי הנחיה והדרכה</w:t>
      </w:r>
      <w:r>
        <w:rPr>
          <w:position w:val="2"/>
          <w:rtl/>
        </w:rPr>
        <w:t xml:space="preserve"> </w:t>
      </w:r>
      <w:proofErr w:type="spellStart"/>
      <w:r>
        <w:rPr>
          <w:position w:val="2"/>
          <w:rtl/>
        </w:rPr>
        <w:t>למינהל</w:t>
      </w:r>
      <w:proofErr w:type="spellEnd"/>
      <w:r>
        <w:rPr>
          <w:position w:val="2"/>
          <w:rtl/>
        </w:rPr>
        <w:t>, לרשויות המקומיות ולבעלויות</w:t>
      </w:r>
      <w:r>
        <w:rPr>
          <w:rFonts w:hint="cs"/>
          <w:position w:val="2"/>
          <w:rtl/>
        </w:rPr>
        <w:t xml:space="preserve"> בנושאים המפורטים במכרז זה</w:t>
      </w:r>
      <w:r>
        <w:rPr>
          <w:position w:val="2"/>
          <w:rtl/>
        </w:rPr>
        <w:t xml:space="preserve">. </w:t>
      </w:r>
    </w:p>
    <w:p w14:paraId="4BA583FD" w14:textId="77777777" w:rsidR="00EC45D8" w:rsidRDefault="00EC45D8" w:rsidP="00EC45D8">
      <w:pPr>
        <w:widowControl w:val="0"/>
        <w:ind w:left="1275"/>
        <w:rPr>
          <w:position w:val="2"/>
          <w:rtl/>
        </w:rPr>
      </w:pPr>
      <w:r>
        <w:rPr>
          <w:position w:val="2"/>
          <w:rtl/>
        </w:rPr>
        <w:t xml:space="preserve">מטרת </w:t>
      </w:r>
      <w:r>
        <w:rPr>
          <w:rFonts w:hint="cs"/>
          <w:position w:val="2"/>
          <w:rtl/>
        </w:rPr>
        <w:t>מכרז זה הינה קבלת שירותים מ</w:t>
      </w:r>
      <w:r>
        <w:rPr>
          <w:position w:val="2"/>
          <w:rtl/>
        </w:rPr>
        <w:t xml:space="preserve">מהנדסים יועצים מומחים </w:t>
      </w:r>
      <w:r>
        <w:rPr>
          <w:rFonts w:hint="cs"/>
          <w:position w:val="2"/>
          <w:rtl/>
        </w:rPr>
        <w:t xml:space="preserve">תוך </w:t>
      </w:r>
      <w:r>
        <w:rPr>
          <w:position w:val="2"/>
          <w:rtl/>
        </w:rPr>
        <w:t>חלוקת עבודות הייעוץ בין המומחים למקצועות הנ"ל, לפי המקצוע וסוג העבודה</w:t>
      </w:r>
      <w:r>
        <w:rPr>
          <w:rFonts w:hint="cs"/>
          <w:position w:val="2"/>
          <w:rtl/>
        </w:rPr>
        <w:t>, כאמור במכרז זה.</w:t>
      </w:r>
    </w:p>
    <w:p w14:paraId="27C55E93" w14:textId="77777777" w:rsidR="00EC45D8" w:rsidRDefault="00EC45D8" w:rsidP="00EC45D8">
      <w:pPr>
        <w:widowControl w:val="0"/>
        <w:ind w:left="1275"/>
        <w:rPr>
          <w:position w:val="2"/>
          <w:rtl/>
        </w:rPr>
      </w:pPr>
      <w:r>
        <w:rPr>
          <w:position w:val="2"/>
          <w:rtl/>
        </w:rPr>
        <w:t>עבודת הייעוץ תכלול</w:t>
      </w:r>
      <w:r>
        <w:rPr>
          <w:rFonts w:hint="cs"/>
          <w:position w:val="2"/>
          <w:rtl/>
        </w:rPr>
        <w:t xml:space="preserve">, בין היתר, </w:t>
      </w:r>
      <w:r>
        <w:rPr>
          <w:position w:val="2"/>
          <w:rtl/>
        </w:rPr>
        <w:t>סיורים וסקרים באתרי בניה, מעקב אחרי הקמת מבני חינוך, הפקת לקחים, השתתפות וליווי ועדות ומחקרים מתחומי תכנון ובניית מוסדות חינוך וכו</w:t>
      </w:r>
      <w:smartTag w:uri="urn:schemas-microsoft-com:office:smarttags" w:element="PersonName">
        <w:r>
          <w:rPr>
            <w:position w:val="2"/>
            <w:rtl/>
          </w:rPr>
          <w:t>'</w:t>
        </w:r>
      </w:smartTag>
      <w:r>
        <w:rPr>
          <w:position w:val="2"/>
          <w:rtl/>
        </w:rPr>
        <w:t>.</w:t>
      </w:r>
    </w:p>
    <w:p w14:paraId="59C9E2D3" w14:textId="77777777" w:rsidR="00EC45D8" w:rsidRDefault="00EC45D8" w:rsidP="00EC45D8">
      <w:pPr>
        <w:widowControl w:val="0"/>
        <w:ind w:left="1275"/>
        <w:rPr>
          <w:position w:val="2"/>
          <w:rtl/>
        </w:rPr>
      </w:pPr>
      <w:r>
        <w:rPr>
          <w:rFonts w:hint="cs"/>
          <w:position w:val="2"/>
          <w:rtl/>
        </w:rPr>
        <w:t xml:space="preserve">השירותים </w:t>
      </w:r>
      <w:proofErr w:type="spellStart"/>
      <w:r>
        <w:rPr>
          <w:rFonts w:hint="cs"/>
          <w:position w:val="2"/>
          <w:rtl/>
        </w:rPr>
        <w:t>ינתנו</w:t>
      </w:r>
      <w:proofErr w:type="spellEnd"/>
      <w:r>
        <w:rPr>
          <w:rFonts w:hint="cs"/>
          <w:position w:val="2"/>
          <w:rtl/>
        </w:rPr>
        <w:t xml:space="preserve"> </w:t>
      </w:r>
      <w:r>
        <w:rPr>
          <w:position w:val="2"/>
          <w:rtl/>
        </w:rPr>
        <w:t xml:space="preserve">במשרדי </w:t>
      </w:r>
      <w:proofErr w:type="spellStart"/>
      <w:r>
        <w:rPr>
          <w:position w:val="2"/>
          <w:rtl/>
        </w:rPr>
        <w:t>המינהל</w:t>
      </w:r>
      <w:proofErr w:type="spellEnd"/>
      <w:r>
        <w:rPr>
          <w:position w:val="2"/>
          <w:rtl/>
        </w:rPr>
        <w:t xml:space="preserve"> בירושלים ובתל-אביב </w:t>
      </w:r>
      <w:r>
        <w:rPr>
          <w:rFonts w:hint="cs"/>
          <w:position w:val="2"/>
          <w:rtl/>
        </w:rPr>
        <w:t xml:space="preserve">(מקום הימצאותם של המסמכים שככלל אינם מוצאים מהמשרד) ו/או במשרדים לפי בחירת המהנדס בגישה מרחוק אל מסמכים ומערכות </w:t>
      </w:r>
      <w:proofErr w:type="spellStart"/>
      <w:r>
        <w:rPr>
          <w:rFonts w:hint="cs"/>
          <w:position w:val="2"/>
          <w:rtl/>
        </w:rPr>
        <w:t>המינהל</w:t>
      </w:r>
      <w:proofErr w:type="spellEnd"/>
      <w:r>
        <w:rPr>
          <w:rFonts w:hint="cs"/>
          <w:position w:val="2"/>
          <w:rtl/>
        </w:rPr>
        <w:t xml:space="preserve">, </w:t>
      </w:r>
      <w:r>
        <w:rPr>
          <w:position w:val="2"/>
          <w:rtl/>
        </w:rPr>
        <w:t xml:space="preserve">וכן במקומות ובאתרים </w:t>
      </w:r>
      <w:r>
        <w:rPr>
          <w:rFonts w:hint="cs"/>
          <w:position w:val="2"/>
          <w:rtl/>
        </w:rPr>
        <w:t xml:space="preserve">ברחבי הארץ כולה (מוסדות החינוך הפרוסים בכל הארץ) </w:t>
      </w:r>
      <w:r>
        <w:rPr>
          <w:position w:val="2"/>
          <w:rtl/>
        </w:rPr>
        <w:t>עפ"י קביעת המשרד, לרבות רמת הגולן, יהודה</w:t>
      </w:r>
      <w:r>
        <w:rPr>
          <w:rFonts w:hint="cs"/>
          <w:position w:val="2"/>
          <w:rtl/>
        </w:rPr>
        <w:t xml:space="preserve"> ו</w:t>
      </w:r>
      <w:r>
        <w:rPr>
          <w:position w:val="2"/>
          <w:rtl/>
        </w:rPr>
        <w:t>שומרון</w:t>
      </w:r>
      <w:r>
        <w:rPr>
          <w:rFonts w:hint="cs"/>
          <w:position w:val="2"/>
          <w:rtl/>
        </w:rPr>
        <w:t xml:space="preserve"> המהווים כ- </w:t>
      </w:r>
      <w:r w:rsidRPr="00D9476F">
        <w:rPr>
          <w:rFonts w:hint="cs"/>
          <w:position w:val="2"/>
          <w:rtl/>
        </w:rPr>
        <w:t>10%</w:t>
      </w:r>
      <w:r>
        <w:rPr>
          <w:rFonts w:hint="cs"/>
          <w:position w:val="2"/>
          <w:rtl/>
        </w:rPr>
        <w:t xml:space="preserve"> מכלל שעות הפעילות.</w:t>
      </w:r>
    </w:p>
    <w:p w14:paraId="310FA60D" w14:textId="77777777" w:rsidR="00EC45D8" w:rsidRPr="00B45048" w:rsidRDefault="00EC45D8" w:rsidP="00EC45D8">
      <w:pPr>
        <w:widowControl w:val="0"/>
        <w:ind w:left="1275"/>
        <w:rPr>
          <w:position w:val="2"/>
          <w:rtl/>
        </w:rPr>
      </w:pPr>
      <w:r>
        <w:rPr>
          <w:rFonts w:hint="cs"/>
          <w:position w:val="2"/>
          <w:rtl/>
        </w:rPr>
        <w:t>ההחלטה היכן יינתנו השירותים בכל עניין, תהיה של היחידה המקצועית.</w:t>
      </w:r>
    </w:p>
    <w:p w14:paraId="4061FBB1" w14:textId="77777777" w:rsidR="00EC45D8" w:rsidRDefault="00EC45D8" w:rsidP="00EC45D8">
      <w:pPr>
        <w:spacing w:line="300" w:lineRule="atLeast"/>
        <w:ind w:left="3600" w:hanging="720"/>
        <w:rPr>
          <w:position w:val="2"/>
          <w:rtl/>
        </w:rPr>
      </w:pPr>
    </w:p>
    <w:p w14:paraId="0A018D45" w14:textId="77777777" w:rsidR="00EC45D8" w:rsidRPr="003F5326" w:rsidRDefault="00EC45D8" w:rsidP="00EC45D8">
      <w:pPr>
        <w:widowControl w:val="0"/>
        <w:numPr>
          <w:ilvl w:val="1"/>
          <w:numId w:val="22"/>
        </w:numPr>
        <w:ind w:left="1275" w:hanging="567"/>
        <w:rPr>
          <w:b/>
          <w:bCs/>
          <w:position w:val="2"/>
          <w:u w:val="single"/>
          <w:rtl/>
        </w:rPr>
      </w:pPr>
      <w:r>
        <w:rPr>
          <w:rFonts w:hint="cs"/>
          <w:b/>
          <w:bCs/>
          <w:position w:val="2"/>
          <w:u w:val="single"/>
          <w:rtl/>
        </w:rPr>
        <w:t>בחירת היועצים והיקף הפעילות</w:t>
      </w:r>
    </w:p>
    <w:p w14:paraId="78954CFB" w14:textId="77777777" w:rsidR="00EC45D8" w:rsidRDefault="00EC45D8" w:rsidP="00EC45D8">
      <w:pPr>
        <w:widowControl w:val="0"/>
        <w:numPr>
          <w:ilvl w:val="2"/>
          <w:numId w:val="22"/>
        </w:numPr>
        <w:ind w:left="1899" w:hanging="630"/>
        <w:rPr>
          <w:position w:val="2"/>
          <w:rtl/>
        </w:rPr>
      </w:pPr>
      <w:proofErr w:type="spellStart"/>
      <w:r>
        <w:rPr>
          <w:position w:val="2"/>
          <w:rtl/>
        </w:rPr>
        <w:t>המינהל</w:t>
      </w:r>
      <w:proofErr w:type="spellEnd"/>
      <w:r>
        <w:rPr>
          <w:position w:val="2"/>
          <w:rtl/>
        </w:rPr>
        <w:t xml:space="preserve"> לפיתוח </w:t>
      </w:r>
      <w:r>
        <w:rPr>
          <w:rFonts w:hint="cs"/>
          <w:position w:val="2"/>
          <w:rtl/>
        </w:rPr>
        <w:t xml:space="preserve">מבקש לקבל שירותים </w:t>
      </w:r>
      <w:r>
        <w:rPr>
          <w:position w:val="2"/>
          <w:rtl/>
        </w:rPr>
        <w:t xml:space="preserve">של יועצים </w:t>
      </w:r>
      <w:r>
        <w:rPr>
          <w:rFonts w:hint="cs"/>
          <w:position w:val="2"/>
          <w:rtl/>
        </w:rPr>
        <w:t xml:space="preserve">לצורך הפעלתם </w:t>
      </w:r>
      <w:r>
        <w:rPr>
          <w:position w:val="2"/>
          <w:rtl/>
        </w:rPr>
        <w:t>בהיקפי העסקה משתנים</w:t>
      </w:r>
      <w:r>
        <w:rPr>
          <w:rFonts w:hint="cs"/>
          <w:position w:val="2"/>
          <w:rtl/>
        </w:rPr>
        <w:t xml:space="preserve"> בהתאם לצרכי המשרד וכאמור במכרז זה.</w:t>
      </w:r>
    </w:p>
    <w:p w14:paraId="12B72CE0" w14:textId="77777777" w:rsidR="00EC45D8" w:rsidRDefault="00EC45D8" w:rsidP="00EC45D8">
      <w:pPr>
        <w:widowControl w:val="0"/>
        <w:numPr>
          <w:ilvl w:val="2"/>
          <w:numId w:val="22"/>
        </w:numPr>
        <w:ind w:left="1899" w:hanging="630"/>
        <w:rPr>
          <w:position w:val="2"/>
          <w:rtl/>
        </w:rPr>
      </w:pPr>
      <w:r>
        <w:rPr>
          <w:rFonts w:hint="cs"/>
          <w:position w:val="2"/>
          <w:rtl/>
        </w:rPr>
        <w:t xml:space="preserve">השירותים </w:t>
      </w:r>
      <w:proofErr w:type="spellStart"/>
      <w:r>
        <w:rPr>
          <w:rFonts w:hint="cs"/>
          <w:position w:val="2"/>
          <w:rtl/>
        </w:rPr>
        <w:t>ינתנו</w:t>
      </w:r>
      <w:proofErr w:type="spellEnd"/>
      <w:r>
        <w:rPr>
          <w:rFonts w:hint="cs"/>
          <w:position w:val="2"/>
          <w:rtl/>
        </w:rPr>
        <w:t xml:space="preserve"> ע"י</w:t>
      </w:r>
      <w:r>
        <w:rPr>
          <w:position w:val="2"/>
          <w:rtl/>
        </w:rPr>
        <w:t xml:space="preserve"> היועצים על בסיס אישי ולא תחת מסגרת של משרד מהנדסים.</w:t>
      </w:r>
    </w:p>
    <w:p w14:paraId="1841523D" w14:textId="77777777" w:rsidR="00EC45D8" w:rsidRDefault="00EC45D8" w:rsidP="00EC45D8">
      <w:pPr>
        <w:widowControl w:val="0"/>
        <w:numPr>
          <w:ilvl w:val="2"/>
          <w:numId w:val="22"/>
        </w:numPr>
        <w:ind w:left="1899" w:hanging="630"/>
        <w:rPr>
          <w:position w:val="2"/>
        </w:rPr>
      </w:pPr>
      <w:r>
        <w:rPr>
          <w:rFonts w:hint="cs"/>
          <w:position w:val="2"/>
          <w:rtl/>
        </w:rPr>
        <w:t xml:space="preserve">במועד זה מבקש </w:t>
      </w:r>
      <w:proofErr w:type="spellStart"/>
      <w:r>
        <w:rPr>
          <w:rFonts w:hint="cs"/>
          <w:position w:val="2"/>
          <w:rtl/>
        </w:rPr>
        <w:t>המינהל</w:t>
      </w:r>
      <w:proofErr w:type="spellEnd"/>
      <w:r>
        <w:rPr>
          <w:rFonts w:hint="cs"/>
          <w:position w:val="2"/>
          <w:rtl/>
        </w:rPr>
        <w:t xml:space="preserve"> לבחור יועצים לצורך מתן השירותים במסגרת מכרז זה בהיקפים משוערים כדלקמן:</w:t>
      </w:r>
    </w:p>
    <w:p w14:paraId="1CFC9EDE" w14:textId="77777777" w:rsidR="00EC45D8" w:rsidRDefault="00EC45D8" w:rsidP="00EC45D8">
      <w:pPr>
        <w:spacing w:line="300" w:lineRule="atLeast"/>
        <w:ind w:left="2268"/>
        <w:rPr>
          <w:position w:val="2"/>
          <w:rtl/>
        </w:rPr>
      </w:pPr>
    </w:p>
    <w:tbl>
      <w:tblPr>
        <w:bidiVisual/>
        <w:tblW w:w="0" w:type="auto"/>
        <w:tblInd w:w="226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425"/>
        <w:gridCol w:w="1900"/>
      </w:tblGrid>
      <w:tr w:rsidR="00EC45D8" w:rsidRPr="0025172E" w14:paraId="28B52448" w14:textId="77777777" w:rsidTr="00CD67C4">
        <w:tc>
          <w:tcPr>
            <w:tcW w:w="5425" w:type="dxa"/>
            <w:tcBorders>
              <w:top w:val="single" w:sz="18" w:space="0" w:color="auto"/>
              <w:bottom w:val="single" w:sz="18" w:space="0" w:color="auto"/>
            </w:tcBorders>
            <w:shd w:val="clear" w:color="auto" w:fill="D9D9D9"/>
          </w:tcPr>
          <w:p w14:paraId="226760AD" w14:textId="77777777" w:rsidR="00EC45D8" w:rsidRPr="0025172E" w:rsidRDefault="00EC45D8" w:rsidP="00CD67C4">
            <w:pPr>
              <w:spacing w:line="300" w:lineRule="atLeast"/>
              <w:jc w:val="center"/>
              <w:rPr>
                <w:b/>
                <w:bCs/>
                <w:position w:val="2"/>
                <w:rtl/>
              </w:rPr>
            </w:pPr>
            <w:r w:rsidRPr="0025172E">
              <w:rPr>
                <w:rFonts w:hint="cs"/>
                <w:b/>
                <w:bCs/>
                <w:position w:val="2"/>
                <w:rtl/>
              </w:rPr>
              <w:t>התחום</w:t>
            </w:r>
          </w:p>
        </w:tc>
        <w:tc>
          <w:tcPr>
            <w:tcW w:w="1900" w:type="dxa"/>
            <w:tcBorders>
              <w:top w:val="single" w:sz="18" w:space="0" w:color="auto"/>
              <w:bottom w:val="single" w:sz="18" w:space="0" w:color="auto"/>
            </w:tcBorders>
            <w:shd w:val="clear" w:color="auto" w:fill="D9D9D9"/>
          </w:tcPr>
          <w:p w14:paraId="72F47EE6" w14:textId="77777777" w:rsidR="00EC45D8" w:rsidRPr="0025172E" w:rsidRDefault="00EC45D8" w:rsidP="00CD67C4">
            <w:pPr>
              <w:spacing w:line="300" w:lineRule="atLeast"/>
              <w:jc w:val="center"/>
              <w:rPr>
                <w:b/>
                <w:bCs/>
                <w:position w:val="2"/>
                <w:rtl/>
              </w:rPr>
            </w:pPr>
            <w:r w:rsidRPr="0025172E">
              <w:rPr>
                <w:rFonts w:hint="cs"/>
                <w:b/>
                <w:bCs/>
                <w:position w:val="2"/>
                <w:rtl/>
              </w:rPr>
              <w:t>מס' יועצים שייבחרו</w:t>
            </w:r>
          </w:p>
        </w:tc>
      </w:tr>
      <w:tr w:rsidR="00EC45D8" w:rsidRPr="0025172E" w14:paraId="45C8E557" w14:textId="77777777" w:rsidTr="00CD67C4">
        <w:tc>
          <w:tcPr>
            <w:tcW w:w="5425" w:type="dxa"/>
            <w:tcBorders>
              <w:top w:val="single" w:sz="18" w:space="0" w:color="auto"/>
            </w:tcBorders>
            <w:shd w:val="clear" w:color="auto" w:fill="auto"/>
          </w:tcPr>
          <w:p w14:paraId="483DB932" w14:textId="77777777" w:rsidR="00EC45D8" w:rsidRPr="0025172E" w:rsidRDefault="00EC45D8" w:rsidP="00CD67C4">
            <w:pPr>
              <w:tabs>
                <w:tab w:val="left" w:pos="425"/>
              </w:tabs>
              <w:spacing w:line="300" w:lineRule="atLeast"/>
              <w:ind w:left="425" w:hanging="425"/>
              <w:rPr>
                <w:position w:val="2"/>
                <w:rtl/>
              </w:rPr>
            </w:pPr>
            <w:r w:rsidRPr="0025172E">
              <w:rPr>
                <w:rFonts w:hint="cs"/>
                <w:b/>
                <w:bCs/>
                <w:position w:val="2"/>
                <w:rtl/>
              </w:rPr>
              <w:t>1.</w:t>
            </w:r>
            <w:r w:rsidRPr="0025172E">
              <w:rPr>
                <w:position w:val="2"/>
                <w:rtl/>
              </w:rPr>
              <w:tab/>
            </w:r>
            <w:r w:rsidRPr="0025172E">
              <w:rPr>
                <w:rFonts w:hint="cs"/>
                <w:position w:val="2"/>
                <w:rtl/>
              </w:rPr>
              <w:t>ביקורת ותמחור מבנים חדשים</w:t>
            </w:r>
          </w:p>
        </w:tc>
        <w:tc>
          <w:tcPr>
            <w:tcW w:w="1900" w:type="dxa"/>
            <w:tcBorders>
              <w:top w:val="single" w:sz="18" w:space="0" w:color="auto"/>
            </w:tcBorders>
            <w:shd w:val="clear" w:color="auto" w:fill="auto"/>
            <w:vAlign w:val="center"/>
          </w:tcPr>
          <w:p w14:paraId="02F6813E" w14:textId="77777777" w:rsidR="00EC45D8" w:rsidRPr="0025172E" w:rsidRDefault="00EC45D8" w:rsidP="00CD67C4">
            <w:pPr>
              <w:spacing w:line="300" w:lineRule="atLeast"/>
              <w:jc w:val="center"/>
              <w:rPr>
                <w:position w:val="2"/>
                <w:rtl/>
              </w:rPr>
            </w:pPr>
            <w:r>
              <w:rPr>
                <w:rFonts w:hint="cs"/>
                <w:b/>
                <w:bCs/>
                <w:position w:val="2"/>
                <w:rtl/>
              </w:rPr>
              <w:t>3</w:t>
            </w:r>
            <w:r w:rsidRPr="0025172E">
              <w:rPr>
                <w:rFonts w:hint="cs"/>
                <w:position w:val="2"/>
                <w:rtl/>
              </w:rPr>
              <w:t xml:space="preserve"> יועצים</w:t>
            </w:r>
          </w:p>
        </w:tc>
      </w:tr>
      <w:tr w:rsidR="00EC45D8" w:rsidRPr="0025172E" w14:paraId="69C736E0" w14:textId="77777777" w:rsidTr="00CD67C4">
        <w:tc>
          <w:tcPr>
            <w:tcW w:w="5425" w:type="dxa"/>
            <w:shd w:val="clear" w:color="auto" w:fill="auto"/>
          </w:tcPr>
          <w:p w14:paraId="47130ED4" w14:textId="77777777" w:rsidR="00EC45D8" w:rsidRPr="0025172E" w:rsidRDefault="00EC45D8" w:rsidP="00CD67C4">
            <w:pPr>
              <w:tabs>
                <w:tab w:val="left" w:pos="425"/>
              </w:tabs>
              <w:spacing w:line="300" w:lineRule="atLeast"/>
              <w:ind w:left="425" w:hanging="425"/>
              <w:rPr>
                <w:position w:val="2"/>
                <w:rtl/>
              </w:rPr>
            </w:pPr>
            <w:r w:rsidRPr="0025172E">
              <w:rPr>
                <w:rFonts w:hint="cs"/>
                <w:b/>
                <w:bCs/>
                <w:position w:val="2"/>
                <w:rtl/>
              </w:rPr>
              <w:t>2.</w:t>
            </w:r>
            <w:r w:rsidRPr="0025172E">
              <w:rPr>
                <w:position w:val="2"/>
                <w:rtl/>
              </w:rPr>
              <w:tab/>
            </w:r>
            <w:r w:rsidRPr="0025172E">
              <w:rPr>
                <w:rFonts w:hint="cs"/>
                <w:position w:val="2"/>
                <w:rtl/>
              </w:rPr>
              <w:t>ביקורת ותמחור חידוש מבנים קיימים ובחינת יציבותם</w:t>
            </w:r>
          </w:p>
        </w:tc>
        <w:tc>
          <w:tcPr>
            <w:tcW w:w="1900" w:type="dxa"/>
            <w:shd w:val="clear" w:color="auto" w:fill="auto"/>
            <w:vAlign w:val="center"/>
          </w:tcPr>
          <w:p w14:paraId="412CABCA" w14:textId="77777777" w:rsidR="00EC45D8" w:rsidRPr="0025172E" w:rsidRDefault="00EC45D8" w:rsidP="00CD67C4">
            <w:pPr>
              <w:spacing w:line="300" w:lineRule="atLeast"/>
              <w:jc w:val="center"/>
              <w:rPr>
                <w:position w:val="2"/>
                <w:rtl/>
              </w:rPr>
            </w:pPr>
            <w:r>
              <w:rPr>
                <w:rFonts w:hint="cs"/>
                <w:b/>
                <w:bCs/>
                <w:position w:val="2"/>
                <w:rtl/>
              </w:rPr>
              <w:t>3</w:t>
            </w:r>
            <w:r w:rsidRPr="0025172E">
              <w:rPr>
                <w:rFonts w:hint="cs"/>
                <w:position w:val="2"/>
                <w:rtl/>
              </w:rPr>
              <w:t xml:space="preserve"> יועצים</w:t>
            </w:r>
          </w:p>
        </w:tc>
      </w:tr>
      <w:tr w:rsidR="00EC45D8" w:rsidRPr="0025172E" w14:paraId="417246D8" w14:textId="77777777" w:rsidTr="00CD67C4">
        <w:tc>
          <w:tcPr>
            <w:tcW w:w="5425" w:type="dxa"/>
            <w:shd w:val="clear" w:color="auto" w:fill="auto"/>
          </w:tcPr>
          <w:p w14:paraId="1A912F0E" w14:textId="77777777" w:rsidR="00EC45D8" w:rsidRPr="0025172E" w:rsidRDefault="00EC45D8" w:rsidP="00CD67C4">
            <w:pPr>
              <w:tabs>
                <w:tab w:val="left" w:pos="425"/>
              </w:tabs>
              <w:spacing w:line="300" w:lineRule="atLeast"/>
              <w:ind w:left="425" w:hanging="425"/>
              <w:rPr>
                <w:position w:val="2"/>
                <w:rtl/>
              </w:rPr>
            </w:pPr>
            <w:r w:rsidRPr="0025172E">
              <w:rPr>
                <w:rFonts w:hint="cs"/>
                <w:b/>
                <w:bCs/>
                <w:position w:val="2"/>
                <w:rtl/>
              </w:rPr>
              <w:t>3.</w:t>
            </w:r>
            <w:r w:rsidRPr="0025172E">
              <w:rPr>
                <w:position w:val="2"/>
                <w:rtl/>
              </w:rPr>
              <w:tab/>
            </w:r>
            <w:r w:rsidRPr="0025172E">
              <w:rPr>
                <w:rFonts w:hint="cs"/>
                <w:position w:val="2"/>
                <w:rtl/>
              </w:rPr>
              <w:t>בחינת יציבות מבנים קיימים ועמידות בפני רעידות אדמה וחיזוקם</w:t>
            </w:r>
          </w:p>
        </w:tc>
        <w:tc>
          <w:tcPr>
            <w:tcW w:w="1900" w:type="dxa"/>
            <w:shd w:val="clear" w:color="auto" w:fill="auto"/>
            <w:vAlign w:val="center"/>
          </w:tcPr>
          <w:p w14:paraId="4EC6F358" w14:textId="77777777" w:rsidR="00EC45D8" w:rsidRPr="0025172E" w:rsidRDefault="00EC45D8" w:rsidP="00CD67C4">
            <w:pPr>
              <w:spacing w:line="300" w:lineRule="atLeast"/>
              <w:jc w:val="center"/>
              <w:rPr>
                <w:position w:val="2"/>
                <w:rtl/>
              </w:rPr>
            </w:pPr>
            <w:r>
              <w:rPr>
                <w:rFonts w:hint="cs"/>
                <w:b/>
                <w:bCs/>
                <w:position w:val="2"/>
                <w:rtl/>
              </w:rPr>
              <w:t>3</w:t>
            </w:r>
            <w:r w:rsidRPr="0025172E">
              <w:rPr>
                <w:rFonts w:hint="cs"/>
                <w:position w:val="2"/>
                <w:rtl/>
              </w:rPr>
              <w:t xml:space="preserve"> יועצים</w:t>
            </w:r>
          </w:p>
        </w:tc>
      </w:tr>
    </w:tbl>
    <w:p w14:paraId="58149812" w14:textId="77777777" w:rsidR="00EC45D8" w:rsidRDefault="00EC45D8" w:rsidP="00EC45D8">
      <w:pPr>
        <w:spacing w:line="300" w:lineRule="atLeast"/>
        <w:ind w:left="2268"/>
        <w:rPr>
          <w:position w:val="2"/>
          <w:rtl/>
        </w:rPr>
      </w:pPr>
    </w:p>
    <w:p w14:paraId="291ACEF2" w14:textId="77777777" w:rsidR="00EC45D8" w:rsidRDefault="00EC45D8" w:rsidP="00EC45D8">
      <w:pPr>
        <w:spacing w:line="300" w:lineRule="atLeast"/>
        <w:ind w:left="2268"/>
        <w:rPr>
          <w:position w:val="2"/>
          <w:rtl/>
        </w:rPr>
      </w:pPr>
      <w:r>
        <w:rPr>
          <w:rFonts w:hint="cs"/>
          <w:position w:val="2"/>
          <w:rtl/>
        </w:rPr>
        <w:t>כזוכים בכל תחום יקבעו המציעים בעלי הציון המשוקלל הגבוה ביותר.</w:t>
      </w:r>
      <w:r>
        <w:rPr>
          <w:position w:val="2"/>
          <w:rtl/>
        </w:rPr>
        <w:t xml:space="preserve"> </w:t>
      </w:r>
      <w:r w:rsidRPr="000E5728">
        <w:rPr>
          <w:rFonts w:hint="cs"/>
          <w:position w:val="2"/>
          <w:rtl/>
        </w:rPr>
        <w:t xml:space="preserve">עם זאת, </w:t>
      </w:r>
      <w:proofErr w:type="spellStart"/>
      <w:r w:rsidRPr="000E5728">
        <w:rPr>
          <w:rFonts w:hint="cs"/>
          <w:position w:val="2"/>
          <w:rtl/>
        </w:rPr>
        <w:t>המינהל</w:t>
      </w:r>
      <w:proofErr w:type="spellEnd"/>
      <w:r w:rsidRPr="000E5728">
        <w:rPr>
          <w:rFonts w:hint="cs"/>
          <w:position w:val="2"/>
          <w:rtl/>
        </w:rPr>
        <w:t xml:space="preserve"> שומר על זכות</w:t>
      </w:r>
      <w:r>
        <w:rPr>
          <w:rFonts w:hint="cs"/>
          <w:position w:val="2"/>
          <w:rtl/>
        </w:rPr>
        <w:t>ו</w:t>
      </w:r>
      <w:r w:rsidRPr="000E5728">
        <w:rPr>
          <w:rFonts w:hint="cs"/>
          <w:position w:val="2"/>
          <w:rtl/>
        </w:rPr>
        <w:t xml:space="preserve"> לבחו</w:t>
      </w:r>
      <w:r>
        <w:rPr>
          <w:rFonts w:hint="cs"/>
          <w:position w:val="2"/>
          <w:rtl/>
        </w:rPr>
        <w:t>ר</w:t>
      </w:r>
      <w:r w:rsidRPr="000E5728">
        <w:rPr>
          <w:rFonts w:hint="cs"/>
          <w:position w:val="2"/>
          <w:rtl/>
        </w:rPr>
        <w:t xml:space="preserve"> פחות יועצים או יותר יועצים מהאמור לעיל וזאת</w:t>
      </w:r>
      <w:r>
        <w:rPr>
          <w:rFonts w:hint="cs"/>
          <w:position w:val="2"/>
          <w:rtl/>
        </w:rPr>
        <w:t xml:space="preserve"> עפ"י צרכי המשרד מזמן לזמן </w:t>
      </w:r>
      <w:r>
        <w:rPr>
          <w:position w:val="2"/>
          <w:rtl/>
        </w:rPr>
        <w:t xml:space="preserve">על בסיס </w:t>
      </w:r>
      <w:r>
        <w:rPr>
          <w:rFonts w:hint="cs"/>
          <w:position w:val="2"/>
          <w:rtl/>
        </w:rPr>
        <w:t>ה</w:t>
      </w:r>
      <w:r>
        <w:rPr>
          <w:position w:val="2"/>
          <w:rtl/>
        </w:rPr>
        <w:t xml:space="preserve">קריטריונים </w:t>
      </w:r>
      <w:r>
        <w:rPr>
          <w:rFonts w:hint="cs"/>
          <w:position w:val="2"/>
          <w:rtl/>
        </w:rPr>
        <w:t>במכרז זה.</w:t>
      </w:r>
    </w:p>
    <w:p w14:paraId="0481DCAE" w14:textId="77777777" w:rsidR="00EC45D8" w:rsidRDefault="00EC45D8" w:rsidP="00EC45D8">
      <w:pPr>
        <w:spacing w:line="300" w:lineRule="atLeast"/>
        <w:ind w:left="2268"/>
        <w:rPr>
          <w:position w:val="2"/>
        </w:rPr>
      </w:pPr>
    </w:p>
    <w:p w14:paraId="04FBAC9F" w14:textId="77777777" w:rsidR="00EC45D8" w:rsidRDefault="00EC45D8" w:rsidP="00EC45D8">
      <w:pPr>
        <w:widowControl w:val="0"/>
        <w:numPr>
          <w:ilvl w:val="2"/>
          <w:numId w:val="22"/>
        </w:numPr>
        <w:ind w:left="1899" w:hanging="630"/>
        <w:rPr>
          <w:position w:val="2"/>
        </w:rPr>
      </w:pPr>
      <w:r>
        <w:rPr>
          <w:rFonts w:hint="cs"/>
          <w:position w:val="2"/>
          <w:rtl/>
        </w:rPr>
        <w:t xml:space="preserve">כמו כן, </w:t>
      </w:r>
      <w:proofErr w:type="spellStart"/>
      <w:r>
        <w:rPr>
          <w:position w:val="2"/>
          <w:rtl/>
        </w:rPr>
        <w:t>המינהל</w:t>
      </w:r>
      <w:proofErr w:type="spellEnd"/>
      <w:r>
        <w:rPr>
          <w:position w:val="2"/>
          <w:rtl/>
        </w:rPr>
        <w:t xml:space="preserve"> אינו מתחייב להעסיק את כל היועצים </w:t>
      </w:r>
      <w:r>
        <w:rPr>
          <w:rFonts w:hint="cs"/>
          <w:position w:val="2"/>
          <w:rtl/>
        </w:rPr>
        <w:t>ברשימה שיזכו במכרז זה ו/או להעסיקם בהיקף כלשהו</w:t>
      </w:r>
      <w:r>
        <w:rPr>
          <w:position w:val="2"/>
          <w:rtl/>
        </w:rPr>
        <w:t>.</w:t>
      </w:r>
    </w:p>
    <w:p w14:paraId="461A0616" w14:textId="77777777" w:rsidR="00EC45D8" w:rsidRDefault="00EC45D8" w:rsidP="00EC45D8">
      <w:pPr>
        <w:widowControl w:val="0"/>
        <w:ind w:left="1899"/>
        <w:rPr>
          <w:position w:val="2"/>
          <w:rtl/>
        </w:rPr>
      </w:pPr>
      <w:r>
        <w:rPr>
          <w:b/>
          <w:bCs/>
          <w:position w:val="2"/>
          <w:rtl/>
        </w:rPr>
        <w:t xml:space="preserve">יודגש כי פניה זו של המשרד אין בה התחייבות כי יועץ שנכלל </w:t>
      </w:r>
      <w:r>
        <w:rPr>
          <w:rFonts w:hint="cs"/>
          <w:b/>
          <w:bCs/>
          <w:position w:val="2"/>
          <w:rtl/>
        </w:rPr>
        <w:t>בין הזוכים</w:t>
      </w:r>
      <w:r>
        <w:rPr>
          <w:b/>
          <w:bCs/>
          <w:position w:val="2"/>
          <w:rtl/>
        </w:rPr>
        <w:t xml:space="preserve"> תיעשה עימו התקשרות כלשהי</w:t>
      </w:r>
      <w:r>
        <w:rPr>
          <w:position w:val="2"/>
          <w:rtl/>
        </w:rPr>
        <w:t>.</w:t>
      </w:r>
    </w:p>
    <w:p w14:paraId="6F6847EA" w14:textId="77777777" w:rsidR="00EC45D8" w:rsidRDefault="00EC45D8" w:rsidP="00EC45D8">
      <w:pPr>
        <w:widowControl w:val="0"/>
        <w:numPr>
          <w:ilvl w:val="2"/>
          <w:numId w:val="22"/>
        </w:numPr>
        <w:ind w:left="1899" w:hanging="630"/>
        <w:rPr>
          <w:position w:val="2"/>
        </w:rPr>
      </w:pPr>
      <w:r>
        <w:rPr>
          <w:position w:val="2"/>
          <w:rtl/>
        </w:rPr>
        <w:t xml:space="preserve">בכל מקרה שבו </w:t>
      </w:r>
      <w:proofErr w:type="spellStart"/>
      <w:r>
        <w:rPr>
          <w:position w:val="2"/>
          <w:rtl/>
        </w:rPr>
        <w:t>המינהל</w:t>
      </w:r>
      <w:proofErr w:type="spellEnd"/>
      <w:r>
        <w:rPr>
          <w:position w:val="2"/>
          <w:rtl/>
        </w:rPr>
        <w:t xml:space="preserve"> </w:t>
      </w:r>
      <w:r>
        <w:rPr>
          <w:rFonts w:hint="cs"/>
          <w:position w:val="2"/>
          <w:rtl/>
        </w:rPr>
        <w:t>ימצא</w:t>
      </w:r>
      <w:r>
        <w:rPr>
          <w:position w:val="2"/>
          <w:rtl/>
        </w:rPr>
        <w:t xml:space="preserve"> כי יועץ שנבחר אינו מתאים למילוי תפקידו </w:t>
      </w:r>
      <w:r>
        <w:rPr>
          <w:rFonts w:hint="cs"/>
          <w:position w:val="2"/>
          <w:rtl/>
        </w:rPr>
        <w:t xml:space="preserve">למתן שירותי הייעוץ, מסיבה כלשהי </w:t>
      </w:r>
      <w:r>
        <w:rPr>
          <w:position w:val="2"/>
          <w:rtl/>
        </w:rPr>
        <w:t xml:space="preserve">לאחר </w:t>
      </w:r>
      <w:r>
        <w:rPr>
          <w:rFonts w:hint="cs"/>
          <w:position w:val="2"/>
          <w:rtl/>
        </w:rPr>
        <w:t>שסיפק שירותי ייעוץ</w:t>
      </w:r>
      <w:r>
        <w:rPr>
          <w:position w:val="2"/>
          <w:rtl/>
        </w:rPr>
        <w:t xml:space="preserve"> ונמצא בלתי מתאים, רשאי </w:t>
      </w:r>
      <w:proofErr w:type="spellStart"/>
      <w:r>
        <w:rPr>
          <w:position w:val="2"/>
          <w:rtl/>
        </w:rPr>
        <w:t>המינהל</w:t>
      </w:r>
      <w:proofErr w:type="spellEnd"/>
      <w:r>
        <w:rPr>
          <w:position w:val="2"/>
          <w:rtl/>
        </w:rPr>
        <w:t xml:space="preserve"> באופן חד צדדי </w:t>
      </w:r>
      <w:r>
        <w:rPr>
          <w:rFonts w:hint="cs"/>
          <w:position w:val="2"/>
          <w:rtl/>
        </w:rPr>
        <w:t>להודיע בכתב על הפסקת ההתקשרות עם הקבלן</w:t>
      </w:r>
      <w:r>
        <w:rPr>
          <w:position w:val="2"/>
          <w:rtl/>
        </w:rPr>
        <w:t>.</w:t>
      </w:r>
    </w:p>
    <w:p w14:paraId="0E9BD89E" w14:textId="77777777" w:rsidR="00EC45D8" w:rsidRPr="002D4FB4" w:rsidRDefault="00EC45D8" w:rsidP="00EC45D8">
      <w:pPr>
        <w:widowControl w:val="0"/>
        <w:numPr>
          <w:ilvl w:val="2"/>
          <w:numId w:val="22"/>
        </w:numPr>
        <w:ind w:left="1899" w:hanging="630"/>
        <w:rPr>
          <w:position w:val="2"/>
        </w:rPr>
      </w:pPr>
      <w:r w:rsidRPr="002D4FB4">
        <w:rPr>
          <w:rFonts w:hint="cs"/>
          <w:position w:val="2"/>
          <w:rtl/>
        </w:rPr>
        <w:t xml:space="preserve">השירותים יינתנו ע"י היועץ המוצע בהצעה עצמו ולכן הבחירה בזוכים תהיה על שם היועצים עצמם (גם אם הם עובדים במסגרת גוף מאוגד/מפעיל). דהיינו </w:t>
      </w:r>
      <w:r w:rsidRPr="002D4FB4">
        <w:rPr>
          <w:position w:val="2"/>
          <w:rtl/>
        </w:rPr>
        <w:t>–</w:t>
      </w:r>
      <w:r w:rsidRPr="002D4FB4">
        <w:rPr>
          <w:rFonts w:hint="cs"/>
          <w:position w:val="2"/>
          <w:rtl/>
        </w:rPr>
        <w:t xml:space="preserve"> נבחנת עמידתו של היועץ המוצע  בדרישות המכרז ועל הזוכה יהיה להפעיל רק את אותו יועץ עצמו במסגרת מתן השירותים.</w:t>
      </w:r>
    </w:p>
    <w:p w14:paraId="0BD1DB93" w14:textId="77777777" w:rsidR="00EC45D8" w:rsidRPr="002D4FB4" w:rsidRDefault="00EC45D8" w:rsidP="00EC45D8">
      <w:pPr>
        <w:widowControl w:val="0"/>
        <w:numPr>
          <w:ilvl w:val="2"/>
          <w:numId w:val="22"/>
        </w:numPr>
        <w:ind w:left="1899" w:hanging="630"/>
        <w:rPr>
          <w:position w:val="2"/>
          <w:rtl/>
        </w:rPr>
      </w:pPr>
      <w:r w:rsidRPr="002D4FB4">
        <w:rPr>
          <w:rFonts w:hint="cs"/>
          <w:position w:val="2"/>
          <w:rtl/>
        </w:rPr>
        <w:t xml:space="preserve">ניתן להגיש הצעה אחת בשם מספר יועצים המועסקים ע"י אותו גוף משפטי בתחום אחד או </w:t>
      </w:r>
      <w:r w:rsidRPr="002D4FB4">
        <w:rPr>
          <w:rFonts w:hint="cs"/>
          <w:position w:val="2"/>
          <w:rtl/>
        </w:rPr>
        <w:lastRenderedPageBreak/>
        <w:t>יותר. גם במקרה כזה הבחינה של ההצעה, כמו גם הזכייה תהיה של היועצים הספציפיים שהוצגו בהצעה (ככל שעמדו בדרישות וההצעה תקבע כהצעה זוכה), במסגרת אותו גוף משפטי, שיוכל להפעיל אך ורק אותם יועצים ולא יועצים אחרים שלא נכללו בהצעה.</w:t>
      </w:r>
    </w:p>
    <w:p w14:paraId="0CE15665" w14:textId="77777777" w:rsidR="00EC45D8" w:rsidRPr="002D4FB4" w:rsidRDefault="00EC45D8" w:rsidP="00EC45D8">
      <w:pPr>
        <w:widowControl w:val="0"/>
        <w:numPr>
          <w:ilvl w:val="2"/>
          <w:numId w:val="22"/>
        </w:numPr>
        <w:ind w:left="1899" w:hanging="630"/>
        <w:rPr>
          <w:position w:val="2"/>
          <w:rtl/>
        </w:rPr>
      </w:pPr>
      <w:r w:rsidRPr="002D4FB4">
        <w:rPr>
          <w:rFonts w:hint="cs"/>
          <w:position w:val="2"/>
          <w:rtl/>
        </w:rPr>
        <w:t xml:space="preserve">בתחום "ביקורת ותמחור מבנים חדשים"- המהנדס יידרש לבדוק חשבונות ביצוע בנייה ולבדוק תוספות הנדסיות </w:t>
      </w:r>
      <w:proofErr w:type="spellStart"/>
      <w:r w:rsidRPr="002D4FB4">
        <w:rPr>
          <w:rFonts w:hint="cs"/>
          <w:position w:val="2"/>
          <w:rtl/>
        </w:rPr>
        <w:t>בפרוייקט</w:t>
      </w:r>
      <w:proofErr w:type="spellEnd"/>
      <w:r w:rsidRPr="002D4FB4">
        <w:rPr>
          <w:rFonts w:hint="cs"/>
          <w:position w:val="2"/>
          <w:rtl/>
        </w:rPr>
        <w:t>.</w:t>
      </w:r>
    </w:p>
    <w:p w14:paraId="3BBC18D0" w14:textId="77777777" w:rsidR="00EC45D8" w:rsidRDefault="00EC45D8" w:rsidP="00EC45D8">
      <w:pPr>
        <w:widowControl w:val="0"/>
        <w:numPr>
          <w:ilvl w:val="2"/>
          <w:numId w:val="22"/>
        </w:numPr>
        <w:ind w:left="1899" w:hanging="630"/>
        <w:rPr>
          <w:position w:val="2"/>
          <w:rtl/>
        </w:rPr>
      </w:pPr>
      <w:proofErr w:type="spellStart"/>
      <w:r>
        <w:rPr>
          <w:position w:val="2"/>
          <w:rtl/>
        </w:rPr>
        <w:t>המינהל</w:t>
      </w:r>
      <w:proofErr w:type="spellEnd"/>
      <w:r>
        <w:rPr>
          <w:position w:val="2"/>
          <w:rtl/>
        </w:rPr>
        <w:t xml:space="preserve"> אינו מתחייב למינימום היקף העסקה, עבור היועצים </w:t>
      </w:r>
      <w:r>
        <w:rPr>
          <w:rFonts w:hint="cs"/>
          <w:position w:val="2"/>
          <w:rtl/>
        </w:rPr>
        <w:t>שיזכו במכרז זה.</w:t>
      </w:r>
    </w:p>
    <w:p w14:paraId="3A10BF47" w14:textId="77777777" w:rsidR="00EC45D8" w:rsidRDefault="00EC45D8" w:rsidP="00EC45D8">
      <w:pPr>
        <w:widowControl w:val="0"/>
        <w:numPr>
          <w:ilvl w:val="2"/>
          <w:numId w:val="22"/>
        </w:numPr>
        <w:ind w:left="1899" w:hanging="720"/>
        <w:rPr>
          <w:position w:val="2"/>
        </w:rPr>
      </w:pPr>
      <w:r>
        <w:rPr>
          <w:rFonts w:hint="cs"/>
          <w:position w:val="2"/>
          <w:rtl/>
        </w:rPr>
        <w:t>יועץ יכול לזכות במספר תחומים במכרז.</w:t>
      </w:r>
    </w:p>
    <w:p w14:paraId="2F86C6DC" w14:textId="77777777" w:rsidR="00EC45D8" w:rsidRDefault="00EC45D8" w:rsidP="00EC45D8">
      <w:pPr>
        <w:widowControl w:val="0"/>
        <w:numPr>
          <w:ilvl w:val="2"/>
          <w:numId w:val="22"/>
        </w:numPr>
        <w:ind w:left="1899" w:hanging="720"/>
        <w:rPr>
          <w:position w:val="2"/>
        </w:rPr>
      </w:pPr>
      <w:r>
        <w:rPr>
          <w:rFonts w:hint="cs"/>
          <w:position w:val="2"/>
          <w:rtl/>
        </w:rPr>
        <w:t xml:space="preserve">ככלל היקף ההעסקה המצטבר החודשי יהיה עד </w:t>
      </w:r>
      <w:r>
        <w:rPr>
          <w:rFonts w:hint="cs"/>
          <w:b/>
          <w:bCs/>
          <w:position w:val="2"/>
          <w:rtl/>
        </w:rPr>
        <w:t>80</w:t>
      </w:r>
      <w:r>
        <w:rPr>
          <w:rFonts w:hint="cs"/>
          <w:position w:val="2"/>
          <w:rtl/>
        </w:rPr>
        <w:t xml:space="preserve"> שעות ליועץ אחד.</w:t>
      </w:r>
    </w:p>
    <w:p w14:paraId="6087A503" w14:textId="77777777" w:rsidR="00EC45D8" w:rsidRDefault="00EC45D8" w:rsidP="00EC45D8">
      <w:pPr>
        <w:widowControl w:val="0"/>
        <w:numPr>
          <w:ilvl w:val="2"/>
          <w:numId w:val="22"/>
        </w:numPr>
        <w:ind w:left="1899" w:hanging="720"/>
        <w:rPr>
          <w:position w:val="2"/>
        </w:rPr>
      </w:pPr>
      <w:r>
        <w:rPr>
          <w:rFonts w:hint="cs"/>
          <w:position w:val="2"/>
          <w:rtl/>
        </w:rPr>
        <w:t xml:space="preserve">היקף הפעילות הכולל בשנה כ- </w:t>
      </w:r>
      <w:r>
        <w:rPr>
          <w:rFonts w:hint="cs"/>
          <w:b/>
          <w:bCs/>
          <w:position w:val="2"/>
          <w:rtl/>
        </w:rPr>
        <w:t>7,000</w:t>
      </w:r>
      <w:r>
        <w:rPr>
          <w:rFonts w:hint="cs"/>
          <w:position w:val="2"/>
          <w:rtl/>
        </w:rPr>
        <w:t xml:space="preserve"> שעות יועץ בכל </w:t>
      </w:r>
      <w:r>
        <w:rPr>
          <w:rFonts w:hint="cs"/>
          <w:b/>
          <w:bCs/>
          <w:position w:val="2"/>
          <w:rtl/>
        </w:rPr>
        <w:t>3</w:t>
      </w:r>
      <w:r>
        <w:rPr>
          <w:rFonts w:hint="cs"/>
          <w:position w:val="2"/>
          <w:rtl/>
        </w:rPr>
        <w:t xml:space="preserve"> הנושאים. </w:t>
      </w:r>
    </w:p>
    <w:p w14:paraId="4ED23BAE" w14:textId="77777777" w:rsidR="00EC45D8" w:rsidRDefault="00EC45D8" w:rsidP="00EC45D8">
      <w:pPr>
        <w:widowControl w:val="0"/>
        <w:spacing w:line="300" w:lineRule="atLeast"/>
        <w:ind w:left="1440"/>
        <w:rPr>
          <w:b/>
          <w:bCs/>
          <w:rtl/>
        </w:rPr>
      </w:pPr>
    </w:p>
    <w:p w14:paraId="72486903" w14:textId="77777777" w:rsidR="00EC45D8" w:rsidRDefault="00EC45D8" w:rsidP="00EC45D8">
      <w:pPr>
        <w:widowControl w:val="0"/>
        <w:numPr>
          <w:ilvl w:val="1"/>
          <w:numId w:val="22"/>
        </w:numPr>
        <w:ind w:left="1275" w:hanging="567"/>
        <w:rPr>
          <w:position w:val="2"/>
          <w:rtl/>
        </w:rPr>
      </w:pPr>
      <w:r w:rsidRPr="007F3DBA">
        <w:rPr>
          <w:b/>
          <w:bCs/>
          <w:position w:val="2"/>
          <w:u w:val="single"/>
          <w:rtl/>
        </w:rPr>
        <w:t xml:space="preserve">תפקידי </w:t>
      </w:r>
      <w:r>
        <w:rPr>
          <w:b/>
          <w:bCs/>
          <w:position w:val="2"/>
          <w:u w:val="single"/>
          <w:rtl/>
        </w:rPr>
        <w:t>הקבלן</w:t>
      </w:r>
    </w:p>
    <w:p w14:paraId="5EF17A05" w14:textId="77777777" w:rsidR="00EC45D8" w:rsidRPr="00F93139" w:rsidRDefault="00EC45D8" w:rsidP="00EC45D8">
      <w:pPr>
        <w:widowControl w:val="0"/>
        <w:ind w:left="1275"/>
        <w:rPr>
          <w:position w:val="2"/>
          <w:rtl/>
        </w:rPr>
      </w:pPr>
      <w:proofErr w:type="spellStart"/>
      <w:r w:rsidRPr="00F93139">
        <w:rPr>
          <w:rFonts w:hint="cs"/>
          <w:position w:val="2"/>
          <w:rtl/>
        </w:rPr>
        <w:t>המינהל</w:t>
      </w:r>
      <w:proofErr w:type="spellEnd"/>
      <w:r w:rsidRPr="00F93139">
        <w:rPr>
          <w:rFonts w:hint="cs"/>
          <w:position w:val="2"/>
          <w:rtl/>
        </w:rPr>
        <w:t xml:space="preserve"> יקבע את הנושאים בהם יידרש מתן ייעוץ</w:t>
      </w:r>
      <w:r>
        <w:rPr>
          <w:rFonts w:hint="cs"/>
          <w:position w:val="2"/>
          <w:rtl/>
        </w:rPr>
        <w:t>.</w:t>
      </w:r>
    </w:p>
    <w:p w14:paraId="70E2FB3D" w14:textId="77777777" w:rsidR="00EC45D8" w:rsidRPr="00F93139" w:rsidRDefault="00EC45D8" w:rsidP="00EC45D8">
      <w:pPr>
        <w:widowControl w:val="0"/>
        <w:ind w:left="1275"/>
        <w:rPr>
          <w:position w:val="2"/>
          <w:rtl/>
        </w:rPr>
      </w:pPr>
      <w:r w:rsidRPr="00F93139">
        <w:rPr>
          <w:rFonts w:hint="cs"/>
          <w:position w:val="2"/>
          <w:rtl/>
        </w:rPr>
        <w:t>להלן הנושאים העיקריים בהתאמה לתחום אליו מוגשת ההצעה:</w:t>
      </w:r>
    </w:p>
    <w:p w14:paraId="4ECD42CE" w14:textId="77777777" w:rsidR="00EC45D8" w:rsidRPr="0088646A" w:rsidRDefault="00EC45D8" w:rsidP="00EC45D8">
      <w:pPr>
        <w:widowControl w:val="0"/>
        <w:numPr>
          <w:ilvl w:val="2"/>
          <w:numId w:val="22"/>
        </w:numPr>
        <w:ind w:left="1899" w:hanging="630"/>
        <w:rPr>
          <w:position w:val="2"/>
        </w:rPr>
      </w:pPr>
      <w:r w:rsidRPr="0088646A">
        <w:rPr>
          <w:rFonts w:hint="cs"/>
          <w:position w:val="2"/>
          <w:rtl/>
        </w:rPr>
        <w:t>מ</w:t>
      </w:r>
      <w:r w:rsidRPr="0088646A">
        <w:rPr>
          <w:position w:val="2"/>
          <w:rtl/>
        </w:rPr>
        <w:t xml:space="preserve">עקב אחר שלבי </w:t>
      </w:r>
      <w:r w:rsidRPr="0088646A">
        <w:rPr>
          <w:rFonts w:hint="cs"/>
          <w:position w:val="2"/>
          <w:rtl/>
        </w:rPr>
        <w:t xml:space="preserve">ביצוע </w:t>
      </w:r>
      <w:proofErr w:type="spellStart"/>
      <w:r w:rsidRPr="0088646A">
        <w:rPr>
          <w:rFonts w:hint="cs"/>
          <w:position w:val="2"/>
          <w:rtl/>
        </w:rPr>
        <w:t>פרוייקט</w:t>
      </w:r>
      <w:proofErr w:type="spellEnd"/>
      <w:r w:rsidRPr="0088646A">
        <w:rPr>
          <w:rFonts w:hint="cs"/>
          <w:position w:val="2"/>
          <w:rtl/>
        </w:rPr>
        <w:t xml:space="preserve"> </w:t>
      </w:r>
      <w:r w:rsidRPr="0088646A">
        <w:rPr>
          <w:position w:val="2"/>
          <w:rtl/>
        </w:rPr>
        <w:t>לפי תכנית עבודה</w:t>
      </w:r>
      <w:r w:rsidRPr="0088646A">
        <w:rPr>
          <w:rFonts w:hint="cs"/>
          <w:position w:val="2"/>
          <w:rtl/>
        </w:rPr>
        <w:t xml:space="preserve"> </w:t>
      </w:r>
      <w:r w:rsidRPr="0088646A">
        <w:rPr>
          <w:position w:val="2"/>
          <w:rtl/>
        </w:rPr>
        <w:t>ש</w:t>
      </w:r>
      <w:r w:rsidRPr="0088646A">
        <w:rPr>
          <w:rFonts w:hint="cs"/>
          <w:position w:val="2"/>
          <w:rtl/>
        </w:rPr>
        <w:t>ל</w:t>
      </w:r>
      <w:r w:rsidRPr="0088646A">
        <w:rPr>
          <w:position w:val="2"/>
          <w:rtl/>
        </w:rPr>
        <w:t xml:space="preserve"> </w:t>
      </w:r>
      <w:r w:rsidRPr="0088646A">
        <w:rPr>
          <w:rFonts w:hint="cs"/>
          <w:position w:val="2"/>
          <w:rtl/>
        </w:rPr>
        <w:t>אגף</w:t>
      </w:r>
      <w:r w:rsidRPr="0088646A">
        <w:rPr>
          <w:position w:val="2"/>
          <w:rtl/>
        </w:rPr>
        <w:t xml:space="preserve"> בינוי ותקצוב </w:t>
      </w:r>
      <w:r w:rsidRPr="0088646A">
        <w:rPr>
          <w:rFonts w:hint="cs"/>
          <w:position w:val="2"/>
          <w:rtl/>
        </w:rPr>
        <w:t xml:space="preserve">(בנייה חדשה/שדרוג </w:t>
      </w:r>
      <w:proofErr w:type="spellStart"/>
      <w:r w:rsidRPr="0088646A">
        <w:rPr>
          <w:rFonts w:hint="cs"/>
          <w:position w:val="2"/>
          <w:rtl/>
        </w:rPr>
        <w:t>רעד"א</w:t>
      </w:r>
      <w:proofErr w:type="spellEnd"/>
      <w:r w:rsidRPr="0088646A">
        <w:rPr>
          <w:rFonts w:hint="cs"/>
          <w:position w:val="2"/>
          <w:rtl/>
        </w:rPr>
        <w:t xml:space="preserve">/חידוש מבנים) </w:t>
      </w:r>
      <w:r w:rsidRPr="0088646A">
        <w:rPr>
          <w:position w:val="2"/>
          <w:rtl/>
        </w:rPr>
        <w:t>ובדיקת החשבונות של הרשויות לפני העברתם למנהל מח' התקצוב לתשלום.</w:t>
      </w:r>
    </w:p>
    <w:p w14:paraId="3388A530" w14:textId="77777777" w:rsidR="00EC45D8" w:rsidRPr="0088646A" w:rsidRDefault="00EC45D8" w:rsidP="00EC45D8">
      <w:pPr>
        <w:widowControl w:val="0"/>
        <w:numPr>
          <w:ilvl w:val="2"/>
          <w:numId w:val="22"/>
        </w:numPr>
        <w:ind w:left="1899" w:hanging="630"/>
        <w:rPr>
          <w:position w:val="2"/>
          <w:rtl/>
        </w:rPr>
      </w:pPr>
      <w:r w:rsidRPr="0088646A">
        <w:rPr>
          <w:position w:val="2"/>
          <w:rtl/>
        </w:rPr>
        <w:t>מהנדס יבדוק כל פניה של הרשות לתשלום הבדיקה תכלול :בדיקת אומדנים,</w:t>
      </w:r>
      <w:r>
        <w:rPr>
          <w:rFonts w:hint="cs"/>
          <w:position w:val="2"/>
          <w:rtl/>
        </w:rPr>
        <w:t xml:space="preserve"> </w:t>
      </w:r>
      <w:r w:rsidRPr="0088646A">
        <w:rPr>
          <w:rFonts w:hint="cs"/>
          <w:position w:val="2"/>
          <w:rtl/>
        </w:rPr>
        <w:t xml:space="preserve">בדיקת </w:t>
      </w:r>
      <w:proofErr w:type="spellStart"/>
      <w:r w:rsidRPr="0088646A">
        <w:rPr>
          <w:rFonts w:hint="cs"/>
          <w:position w:val="2"/>
          <w:rtl/>
        </w:rPr>
        <w:t>תכניות</w:t>
      </w:r>
      <w:proofErr w:type="spellEnd"/>
      <w:r w:rsidRPr="0088646A">
        <w:rPr>
          <w:position w:val="2"/>
          <w:rtl/>
        </w:rPr>
        <w:t xml:space="preserve"> כתבי כמויות, חשבונות ביצוע.</w:t>
      </w:r>
    </w:p>
    <w:p w14:paraId="1C35FFCD" w14:textId="77777777" w:rsidR="00EC45D8" w:rsidRPr="007508ED" w:rsidRDefault="00EC45D8" w:rsidP="00EC45D8">
      <w:pPr>
        <w:widowControl w:val="0"/>
        <w:numPr>
          <w:ilvl w:val="2"/>
          <w:numId w:val="22"/>
        </w:numPr>
        <w:ind w:left="1899" w:hanging="630"/>
        <w:rPr>
          <w:position w:val="2"/>
          <w:rtl/>
        </w:rPr>
      </w:pPr>
      <w:r w:rsidRPr="00DD7E73">
        <w:rPr>
          <w:position w:val="2"/>
          <w:rtl/>
        </w:rPr>
        <w:t>בדיקה להתאמת העבודות שנכללו בחשבון לעבודות שהמשרד אמור להשתתף</w:t>
      </w:r>
      <w:r w:rsidRPr="00DD7E73">
        <w:rPr>
          <w:rFonts w:hint="cs"/>
          <w:position w:val="2"/>
          <w:rtl/>
        </w:rPr>
        <w:t xml:space="preserve"> </w:t>
      </w:r>
      <w:r w:rsidRPr="00DD7E73">
        <w:rPr>
          <w:position w:val="2"/>
          <w:rtl/>
        </w:rPr>
        <w:t>בתקצובם עפ"י ההתחייבות התקציבית במסגרת הפרויקט.</w:t>
      </w:r>
    </w:p>
    <w:p w14:paraId="5EA31B63" w14:textId="77777777" w:rsidR="00EC45D8" w:rsidRPr="0088646A" w:rsidRDefault="00EC45D8" w:rsidP="00EC45D8">
      <w:pPr>
        <w:widowControl w:val="0"/>
        <w:numPr>
          <w:ilvl w:val="2"/>
          <w:numId w:val="22"/>
        </w:numPr>
        <w:ind w:left="1899" w:hanging="630"/>
        <w:rPr>
          <w:position w:val="2"/>
          <w:rtl/>
        </w:rPr>
      </w:pPr>
      <w:r w:rsidRPr="0088646A">
        <w:rPr>
          <w:position w:val="2"/>
          <w:rtl/>
        </w:rPr>
        <w:t>בדיקת סבירות המחירים/הכמויות.</w:t>
      </w:r>
    </w:p>
    <w:p w14:paraId="325E7C7B" w14:textId="77777777" w:rsidR="00EC45D8" w:rsidRPr="0088646A" w:rsidRDefault="00EC45D8" w:rsidP="00EC45D8">
      <w:pPr>
        <w:widowControl w:val="0"/>
        <w:numPr>
          <w:ilvl w:val="2"/>
          <w:numId w:val="22"/>
        </w:numPr>
        <w:ind w:left="1899" w:hanging="630"/>
        <w:rPr>
          <w:position w:val="2"/>
          <w:rtl/>
        </w:rPr>
      </w:pPr>
      <w:r w:rsidRPr="0088646A">
        <w:rPr>
          <w:position w:val="2"/>
          <w:rtl/>
        </w:rPr>
        <w:t xml:space="preserve">בדיקת סבירות העבודות ביחס למבנה הקיים, גודל ומאפיינים אחרים. בדיקת התאמת החשבון </w:t>
      </w:r>
      <w:proofErr w:type="spellStart"/>
      <w:r w:rsidRPr="0088646A">
        <w:rPr>
          <w:position w:val="2"/>
          <w:rtl/>
        </w:rPr>
        <w:t>לתכנית</w:t>
      </w:r>
      <w:proofErr w:type="spellEnd"/>
      <w:r w:rsidRPr="0088646A">
        <w:rPr>
          <w:position w:val="2"/>
          <w:rtl/>
        </w:rPr>
        <w:t xml:space="preserve"> המאושרת.</w:t>
      </w:r>
    </w:p>
    <w:p w14:paraId="6DDA5A84" w14:textId="77777777" w:rsidR="00EC45D8" w:rsidRPr="0088646A" w:rsidRDefault="00EC45D8" w:rsidP="00EC45D8">
      <w:pPr>
        <w:widowControl w:val="0"/>
        <w:numPr>
          <w:ilvl w:val="2"/>
          <w:numId w:val="22"/>
        </w:numPr>
        <w:ind w:left="1899" w:hanging="630"/>
        <w:rPr>
          <w:position w:val="2"/>
        </w:rPr>
      </w:pPr>
      <w:r w:rsidRPr="0088646A">
        <w:rPr>
          <w:position w:val="2"/>
          <w:rtl/>
        </w:rPr>
        <w:t>בכל מקרה של אי בהירות או אי סבירות של הנתונים יפנה הקבלן לרשויות לקבלת הבהרות.</w:t>
      </w:r>
    </w:p>
    <w:p w14:paraId="6CCF6001" w14:textId="77777777" w:rsidR="00EC45D8" w:rsidRPr="00E21CE8" w:rsidRDefault="00EC45D8" w:rsidP="00EC45D8">
      <w:pPr>
        <w:widowControl w:val="0"/>
        <w:numPr>
          <w:ilvl w:val="2"/>
          <w:numId w:val="22"/>
        </w:numPr>
        <w:ind w:left="1899" w:hanging="630"/>
        <w:rPr>
          <w:position w:val="2"/>
          <w:rtl/>
        </w:rPr>
      </w:pPr>
      <w:r w:rsidRPr="00E21CE8">
        <w:rPr>
          <w:rFonts w:hint="cs"/>
          <w:position w:val="2"/>
          <w:rtl/>
        </w:rPr>
        <w:t>כתיבת</w:t>
      </w:r>
      <w:r w:rsidRPr="00E21CE8">
        <w:rPr>
          <w:position w:val="2"/>
          <w:rtl/>
        </w:rPr>
        <w:t xml:space="preserve"> הנחיות הנדסיות למתכנני מוסדות חינוך ברשויות המקומיות והאזוריות שנבנים או משופצים ממענקים והקצבות של המשרד, מפעל הפיס, משרד </w:t>
      </w:r>
      <w:r w:rsidRPr="00E21CE8">
        <w:rPr>
          <w:rFonts w:hint="cs"/>
          <w:position w:val="2"/>
          <w:rtl/>
        </w:rPr>
        <w:t>הבינוי</w:t>
      </w:r>
      <w:r w:rsidRPr="00E21CE8">
        <w:rPr>
          <w:position w:val="2"/>
          <w:rtl/>
        </w:rPr>
        <w:t xml:space="preserve"> ותורמים.</w:t>
      </w:r>
    </w:p>
    <w:p w14:paraId="6AA2EF7C" w14:textId="77777777" w:rsidR="00EC45D8" w:rsidRDefault="00EC45D8" w:rsidP="00EC45D8">
      <w:pPr>
        <w:widowControl w:val="0"/>
        <w:numPr>
          <w:ilvl w:val="2"/>
          <w:numId w:val="22"/>
        </w:numPr>
        <w:ind w:left="1899" w:hanging="630"/>
        <w:rPr>
          <w:position w:val="2"/>
          <w:rtl/>
        </w:rPr>
      </w:pPr>
      <w:r>
        <w:rPr>
          <w:position w:val="2"/>
          <w:rtl/>
        </w:rPr>
        <w:t xml:space="preserve">ביצוע בדיקות הנדסיות של מבני חינוך, בהתאם להוראות מנהל </w:t>
      </w:r>
      <w:r>
        <w:rPr>
          <w:rFonts w:hint="cs"/>
          <w:position w:val="2"/>
          <w:rtl/>
        </w:rPr>
        <w:t xml:space="preserve">אגף </w:t>
      </w:r>
      <w:r>
        <w:rPr>
          <w:position w:val="2"/>
          <w:rtl/>
        </w:rPr>
        <w:t>בינוי ותקצוב.</w:t>
      </w:r>
    </w:p>
    <w:p w14:paraId="07CA6242" w14:textId="77777777" w:rsidR="00EC45D8" w:rsidRDefault="00EC45D8" w:rsidP="00EC45D8">
      <w:pPr>
        <w:widowControl w:val="0"/>
        <w:numPr>
          <w:ilvl w:val="2"/>
          <w:numId w:val="22"/>
        </w:numPr>
        <w:ind w:left="1899" w:hanging="630"/>
        <w:rPr>
          <w:position w:val="2"/>
          <w:rtl/>
        </w:rPr>
      </w:pPr>
      <w:r>
        <w:rPr>
          <w:position w:val="2"/>
          <w:rtl/>
        </w:rPr>
        <w:t>בדיקת כתבי כמויות</w:t>
      </w:r>
      <w:r>
        <w:rPr>
          <w:rFonts w:hint="cs"/>
          <w:position w:val="2"/>
          <w:rtl/>
        </w:rPr>
        <w:t xml:space="preserve">, מפרטים </w:t>
      </w:r>
      <w:r>
        <w:rPr>
          <w:position w:val="2"/>
          <w:rtl/>
        </w:rPr>
        <w:t>ותוצאות מכרז.</w:t>
      </w:r>
    </w:p>
    <w:p w14:paraId="7A283B44" w14:textId="77777777" w:rsidR="00EC45D8" w:rsidRDefault="00EC45D8" w:rsidP="00EC45D8">
      <w:pPr>
        <w:widowControl w:val="0"/>
        <w:numPr>
          <w:ilvl w:val="2"/>
          <w:numId w:val="22"/>
        </w:numPr>
        <w:ind w:left="1899" w:hanging="630"/>
        <w:rPr>
          <w:position w:val="2"/>
          <w:rtl/>
        </w:rPr>
      </w:pPr>
      <w:r>
        <w:rPr>
          <w:position w:val="2"/>
          <w:rtl/>
        </w:rPr>
        <w:t xml:space="preserve">עריכת סיורים באתרי הבניה בהתאם לדרישת ראש </w:t>
      </w:r>
      <w:proofErr w:type="spellStart"/>
      <w:r>
        <w:rPr>
          <w:position w:val="2"/>
          <w:rtl/>
        </w:rPr>
        <w:t>המינהל</w:t>
      </w:r>
      <w:proofErr w:type="spellEnd"/>
      <w:r>
        <w:rPr>
          <w:position w:val="2"/>
          <w:rtl/>
        </w:rPr>
        <w:t>/התחום הממונה.</w:t>
      </w:r>
    </w:p>
    <w:p w14:paraId="74768FDE" w14:textId="77777777" w:rsidR="00EC45D8" w:rsidRDefault="00EC45D8" w:rsidP="00EC45D8">
      <w:pPr>
        <w:widowControl w:val="0"/>
        <w:numPr>
          <w:ilvl w:val="2"/>
          <w:numId w:val="22"/>
        </w:numPr>
        <w:ind w:left="1899" w:hanging="630"/>
        <w:rPr>
          <w:position w:val="2"/>
          <w:rtl/>
        </w:rPr>
      </w:pPr>
      <w:r>
        <w:rPr>
          <w:position w:val="2"/>
          <w:rtl/>
        </w:rPr>
        <w:t>ייזום הצעות מחקר וליווי מחקרים הקשורים בתכנון ובהקמת הבניינים.</w:t>
      </w:r>
    </w:p>
    <w:p w14:paraId="037A34B5" w14:textId="77777777" w:rsidR="00EC45D8" w:rsidRDefault="00EC45D8" w:rsidP="00EC45D8">
      <w:pPr>
        <w:widowControl w:val="0"/>
        <w:numPr>
          <w:ilvl w:val="2"/>
          <w:numId w:val="22"/>
        </w:numPr>
        <w:ind w:left="1899" w:hanging="630"/>
        <w:rPr>
          <w:position w:val="2"/>
          <w:rtl/>
        </w:rPr>
      </w:pPr>
      <w:r>
        <w:rPr>
          <w:position w:val="2"/>
          <w:rtl/>
        </w:rPr>
        <w:t xml:space="preserve">השתתפות כמשקיף מטעם </w:t>
      </w:r>
      <w:proofErr w:type="spellStart"/>
      <w:r>
        <w:rPr>
          <w:position w:val="2"/>
          <w:rtl/>
        </w:rPr>
        <w:t>המינהל</w:t>
      </w:r>
      <w:proofErr w:type="spellEnd"/>
      <w:r>
        <w:rPr>
          <w:position w:val="2"/>
          <w:rtl/>
        </w:rPr>
        <w:t xml:space="preserve"> ובעל זכות להביע דעה בוועדות השונות העוסקות בתכנונם של הבניינים (לרבות ועדות שיפוט לבתי ספר, ועדות פרוגרמה, ועדות שיפוט למרכזי תרבות, נוער, ספורט, רשויות הג"א וועדות מקצועיות נוספות).</w:t>
      </w:r>
    </w:p>
    <w:p w14:paraId="0244BD61" w14:textId="77777777" w:rsidR="00EC45D8" w:rsidRDefault="00EC45D8" w:rsidP="00EC45D8">
      <w:pPr>
        <w:widowControl w:val="0"/>
        <w:numPr>
          <w:ilvl w:val="2"/>
          <w:numId w:val="22"/>
        </w:numPr>
        <w:ind w:left="1899" w:hanging="630"/>
        <w:rPr>
          <w:position w:val="2"/>
          <w:rtl/>
        </w:rPr>
      </w:pPr>
      <w:r>
        <w:rPr>
          <w:rFonts w:hint="cs"/>
          <w:position w:val="2"/>
          <w:rtl/>
        </w:rPr>
        <w:t xml:space="preserve">סיוע </w:t>
      </w:r>
      <w:proofErr w:type="spellStart"/>
      <w:r>
        <w:rPr>
          <w:rFonts w:hint="cs"/>
          <w:position w:val="2"/>
          <w:rtl/>
        </w:rPr>
        <w:t>ל</w:t>
      </w:r>
      <w:r>
        <w:rPr>
          <w:position w:val="2"/>
          <w:rtl/>
        </w:rPr>
        <w:t>ועדות</w:t>
      </w:r>
      <w:proofErr w:type="spellEnd"/>
      <w:r>
        <w:rPr>
          <w:position w:val="2"/>
          <w:rtl/>
        </w:rPr>
        <w:t xml:space="preserve"> מטעם המשרד להכנת סקר עלויות בניית מבני חינוך, תוך ניתוח מכרזים ועלויות בנייה והכנת חומר לוועדות לצורך קביעת "מפתח העלות" למבני חינוך ועוד.</w:t>
      </w:r>
    </w:p>
    <w:p w14:paraId="2221D981" w14:textId="77777777" w:rsidR="00EC45D8" w:rsidRDefault="00EC45D8" w:rsidP="00EC45D8">
      <w:pPr>
        <w:widowControl w:val="0"/>
        <w:numPr>
          <w:ilvl w:val="2"/>
          <w:numId w:val="22"/>
        </w:numPr>
        <w:ind w:left="1899" w:hanging="630"/>
        <w:rPr>
          <w:position w:val="2"/>
        </w:rPr>
      </w:pPr>
      <w:r>
        <w:rPr>
          <w:rFonts w:hint="cs"/>
          <w:position w:val="2"/>
          <w:rtl/>
        </w:rPr>
        <w:t>מ</w:t>
      </w:r>
      <w:r>
        <w:rPr>
          <w:position w:val="2"/>
          <w:rtl/>
        </w:rPr>
        <w:t>עקב אחר שלבי בניית המבנים לפי תכנית עבודה</w:t>
      </w:r>
      <w:r>
        <w:rPr>
          <w:rFonts w:hint="cs"/>
          <w:position w:val="2"/>
          <w:rtl/>
        </w:rPr>
        <w:t xml:space="preserve"> </w:t>
      </w:r>
      <w:r>
        <w:rPr>
          <w:position w:val="2"/>
          <w:rtl/>
        </w:rPr>
        <w:t>ש</w:t>
      </w:r>
      <w:r>
        <w:rPr>
          <w:rFonts w:hint="cs"/>
          <w:position w:val="2"/>
          <w:rtl/>
        </w:rPr>
        <w:t>ל</w:t>
      </w:r>
      <w:r>
        <w:rPr>
          <w:position w:val="2"/>
          <w:rtl/>
        </w:rPr>
        <w:t xml:space="preserve"> </w:t>
      </w:r>
      <w:r>
        <w:rPr>
          <w:rFonts w:hint="cs"/>
          <w:position w:val="2"/>
          <w:rtl/>
        </w:rPr>
        <w:t>אגף</w:t>
      </w:r>
      <w:r>
        <w:rPr>
          <w:position w:val="2"/>
          <w:rtl/>
        </w:rPr>
        <w:t xml:space="preserve"> בינוי ותקצוב ובדיקת החשבונות של הרשויות לפני העברתם למנהל מח</w:t>
      </w:r>
      <w:smartTag w:uri="urn:schemas-microsoft-com:office:smarttags" w:element="PersonName">
        <w:r>
          <w:rPr>
            <w:position w:val="2"/>
            <w:rtl/>
          </w:rPr>
          <w:t>'</w:t>
        </w:r>
      </w:smartTag>
      <w:r>
        <w:rPr>
          <w:position w:val="2"/>
          <w:rtl/>
        </w:rPr>
        <w:t xml:space="preserve"> התקצוב לתשלום.</w:t>
      </w:r>
    </w:p>
    <w:p w14:paraId="07A1E43D" w14:textId="77777777" w:rsidR="00EC45D8" w:rsidRDefault="00EC45D8" w:rsidP="00EC45D8">
      <w:pPr>
        <w:widowControl w:val="0"/>
        <w:numPr>
          <w:ilvl w:val="2"/>
          <w:numId w:val="22"/>
        </w:numPr>
        <w:ind w:left="1899" w:hanging="630"/>
        <w:rPr>
          <w:position w:val="2"/>
        </w:rPr>
      </w:pPr>
      <w:r>
        <w:rPr>
          <w:position w:val="2"/>
          <w:rtl/>
        </w:rPr>
        <w:t>ביצוע ש</w:t>
      </w:r>
      <w:r>
        <w:rPr>
          <w:rFonts w:hint="cs"/>
          <w:position w:val="2"/>
          <w:rtl/>
        </w:rPr>
        <w:t>י</w:t>
      </w:r>
      <w:r>
        <w:rPr>
          <w:position w:val="2"/>
          <w:rtl/>
        </w:rPr>
        <w:t xml:space="preserve">רותים שונים עבור המשרד כדוגמת שרטוטים </w:t>
      </w:r>
      <w:proofErr w:type="spellStart"/>
      <w:r>
        <w:rPr>
          <w:position w:val="2"/>
          <w:rtl/>
        </w:rPr>
        <w:t>סכמטיים</w:t>
      </w:r>
      <w:proofErr w:type="spellEnd"/>
      <w:r>
        <w:rPr>
          <w:position w:val="2"/>
          <w:rtl/>
        </w:rPr>
        <w:t>, מפרטים טכני</w:t>
      </w:r>
      <w:r>
        <w:rPr>
          <w:rFonts w:hint="cs"/>
          <w:position w:val="2"/>
          <w:rtl/>
        </w:rPr>
        <w:t>י</w:t>
      </w:r>
      <w:r>
        <w:rPr>
          <w:position w:val="2"/>
          <w:rtl/>
        </w:rPr>
        <w:t>ם ועוד.</w:t>
      </w:r>
    </w:p>
    <w:p w14:paraId="68BDAF61" w14:textId="77777777" w:rsidR="00EC45D8" w:rsidRDefault="00EC45D8" w:rsidP="00EC45D8">
      <w:pPr>
        <w:widowControl w:val="0"/>
        <w:numPr>
          <w:ilvl w:val="2"/>
          <w:numId w:val="22"/>
        </w:numPr>
        <w:ind w:left="1899" w:hanging="630"/>
        <w:rPr>
          <w:position w:val="2"/>
        </w:rPr>
      </w:pPr>
      <w:r>
        <w:rPr>
          <w:rFonts w:hint="cs"/>
          <w:position w:val="2"/>
          <w:rtl/>
        </w:rPr>
        <w:lastRenderedPageBreak/>
        <w:t xml:space="preserve">מתן </w:t>
      </w:r>
      <w:r w:rsidRPr="00197775">
        <w:rPr>
          <w:rFonts w:hint="cs"/>
          <w:position w:val="2"/>
          <w:rtl/>
        </w:rPr>
        <w:t xml:space="preserve">ייעוץ בתחום </w:t>
      </w:r>
      <w:r>
        <w:rPr>
          <w:rFonts w:hint="cs"/>
          <w:position w:val="2"/>
          <w:rtl/>
        </w:rPr>
        <w:t>הספציפי בו נבחר המהנדס.</w:t>
      </w:r>
    </w:p>
    <w:p w14:paraId="4FFE176B" w14:textId="77777777" w:rsidR="00EC45D8" w:rsidRPr="00086D27" w:rsidRDefault="00EC45D8" w:rsidP="00EC45D8">
      <w:pPr>
        <w:widowControl w:val="0"/>
        <w:numPr>
          <w:ilvl w:val="1"/>
          <w:numId w:val="22"/>
        </w:numPr>
        <w:ind w:left="1275" w:hanging="567"/>
        <w:rPr>
          <w:position w:val="2"/>
          <w:rtl/>
        </w:rPr>
      </w:pPr>
      <w:r w:rsidRPr="00086D27">
        <w:rPr>
          <w:b/>
          <w:bCs/>
          <w:position w:val="2"/>
          <w:u w:val="single"/>
          <w:rtl/>
        </w:rPr>
        <w:t>שיטת ההתקשרות</w:t>
      </w:r>
    </w:p>
    <w:p w14:paraId="61D55563" w14:textId="77777777" w:rsidR="00EC45D8" w:rsidRDefault="00EC45D8" w:rsidP="00EC45D8">
      <w:pPr>
        <w:widowControl w:val="0"/>
        <w:numPr>
          <w:ilvl w:val="2"/>
          <w:numId w:val="22"/>
        </w:numPr>
        <w:ind w:left="1899" w:hanging="630"/>
        <w:rPr>
          <w:position w:val="2"/>
          <w:rtl/>
        </w:rPr>
      </w:pPr>
      <w:r>
        <w:rPr>
          <w:position w:val="2"/>
          <w:rtl/>
        </w:rPr>
        <w:t xml:space="preserve">הקבלן ייבחר עפ"י הצרכים </w:t>
      </w:r>
      <w:r>
        <w:rPr>
          <w:rFonts w:hint="cs"/>
          <w:position w:val="2"/>
          <w:rtl/>
        </w:rPr>
        <w:t xml:space="preserve">והיעדים המקצועיים </w:t>
      </w:r>
      <w:r>
        <w:rPr>
          <w:position w:val="2"/>
          <w:rtl/>
        </w:rPr>
        <w:t xml:space="preserve">של </w:t>
      </w:r>
      <w:proofErr w:type="spellStart"/>
      <w:r>
        <w:rPr>
          <w:position w:val="2"/>
          <w:rtl/>
        </w:rPr>
        <w:t>המינהל</w:t>
      </w:r>
      <w:proofErr w:type="spellEnd"/>
      <w:r>
        <w:rPr>
          <w:position w:val="2"/>
          <w:rtl/>
        </w:rPr>
        <w:t xml:space="preserve"> ומידת התאמתו לצרכים אלו.</w:t>
      </w:r>
    </w:p>
    <w:p w14:paraId="503997EC" w14:textId="77777777" w:rsidR="00EC45D8" w:rsidRDefault="00EC45D8" w:rsidP="00EC45D8">
      <w:pPr>
        <w:widowControl w:val="0"/>
        <w:numPr>
          <w:ilvl w:val="2"/>
          <w:numId w:val="22"/>
        </w:numPr>
        <w:ind w:left="1899" w:hanging="630"/>
        <w:rPr>
          <w:position w:val="2"/>
          <w:rtl/>
        </w:rPr>
      </w:pPr>
      <w:proofErr w:type="spellStart"/>
      <w:r>
        <w:rPr>
          <w:rFonts w:hint="cs"/>
          <w:position w:val="2"/>
          <w:rtl/>
        </w:rPr>
        <w:t>ה</w:t>
      </w:r>
      <w:r>
        <w:rPr>
          <w:position w:val="2"/>
          <w:rtl/>
        </w:rPr>
        <w:t>מינהל</w:t>
      </w:r>
      <w:proofErr w:type="spellEnd"/>
      <w:r>
        <w:rPr>
          <w:position w:val="2"/>
          <w:rtl/>
        </w:rPr>
        <w:t xml:space="preserve"> יבחר את הקבלן תוך </w:t>
      </w:r>
      <w:r>
        <w:rPr>
          <w:rFonts w:hint="cs"/>
          <w:position w:val="2"/>
          <w:rtl/>
        </w:rPr>
        <w:t xml:space="preserve">יצירת </w:t>
      </w:r>
      <w:r>
        <w:rPr>
          <w:position w:val="2"/>
          <w:rtl/>
        </w:rPr>
        <w:t xml:space="preserve">סבב אקראי במידת האפשר ובהתאמה לכישוריו של הקבלן </w:t>
      </w:r>
      <w:r>
        <w:rPr>
          <w:rFonts w:hint="cs"/>
          <w:position w:val="2"/>
          <w:rtl/>
        </w:rPr>
        <w:t xml:space="preserve">ותחום התמחותו </w:t>
      </w:r>
      <w:r>
        <w:rPr>
          <w:position w:val="2"/>
          <w:rtl/>
        </w:rPr>
        <w:t>ולצרכי המשרד.</w:t>
      </w:r>
    </w:p>
    <w:p w14:paraId="4C861439" w14:textId="2851B8B9" w:rsidR="00EC45D8" w:rsidRDefault="00EC45D8" w:rsidP="00EC45D8">
      <w:pPr>
        <w:widowControl w:val="0"/>
        <w:numPr>
          <w:ilvl w:val="2"/>
          <w:numId w:val="22"/>
        </w:numPr>
        <w:ind w:left="1899" w:hanging="630"/>
        <w:rPr>
          <w:position w:val="2"/>
          <w:rtl/>
        </w:rPr>
      </w:pPr>
      <w:proofErr w:type="spellStart"/>
      <w:r>
        <w:rPr>
          <w:position w:val="2"/>
          <w:rtl/>
        </w:rPr>
        <w:t>המינהל</w:t>
      </w:r>
      <w:proofErr w:type="spellEnd"/>
      <w:r>
        <w:rPr>
          <w:position w:val="2"/>
          <w:rtl/>
        </w:rPr>
        <w:t xml:space="preserve"> יתייחס בבחיר</w:t>
      </w:r>
      <w:r>
        <w:rPr>
          <w:rFonts w:hint="cs"/>
          <w:position w:val="2"/>
          <w:rtl/>
        </w:rPr>
        <w:t xml:space="preserve">ת הקבלן </w:t>
      </w:r>
      <w:r>
        <w:rPr>
          <w:position w:val="2"/>
          <w:rtl/>
        </w:rPr>
        <w:t xml:space="preserve">להיקף פעילותו ברשויות ובבעלויות בתכנון מוסדות חינוך, בהתאמה </w:t>
      </w:r>
      <w:proofErr w:type="spellStart"/>
      <w:r>
        <w:rPr>
          <w:position w:val="2"/>
          <w:rtl/>
        </w:rPr>
        <w:t>למיגבלות</w:t>
      </w:r>
      <w:proofErr w:type="spellEnd"/>
      <w:r>
        <w:rPr>
          <w:position w:val="2"/>
          <w:rtl/>
        </w:rPr>
        <w:t xml:space="preserve"> שהעסקה כזו גורמת</w:t>
      </w:r>
      <w:r>
        <w:rPr>
          <w:rFonts w:hint="cs"/>
          <w:position w:val="2"/>
          <w:rtl/>
        </w:rPr>
        <w:t xml:space="preserve"> מבחינת הצורך להימנע מניגוד עניינים וכו'</w:t>
      </w:r>
      <w:r>
        <w:rPr>
          <w:position w:val="2"/>
          <w:rtl/>
        </w:rPr>
        <w:t xml:space="preserve"> (</w:t>
      </w:r>
      <w:r w:rsidR="000B568D">
        <w:rPr>
          <w:rFonts w:hint="cs"/>
          <w:position w:val="2"/>
          <w:rtl/>
        </w:rPr>
        <w:t>ראו סעיף ניגוד העניינים להלן</w:t>
      </w:r>
      <w:r>
        <w:rPr>
          <w:position w:val="2"/>
          <w:rtl/>
        </w:rPr>
        <w:t>).</w:t>
      </w:r>
    </w:p>
    <w:p w14:paraId="4EC2A03A" w14:textId="77777777" w:rsidR="00EC45D8" w:rsidRDefault="00EC45D8" w:rsidP="00EC45D8">
      <w:pPr>
        <w:widowControl w:val="0"/>
        <w:numPr>
          <w:ilvl w:val="2"/>
          <w:numId w:val="22"/>
        </w:numPr>
        <w:ind w:left="1899" w:hanging="630"/>
        <w:rPr>
          <w:position w:val="2"/>
          <w:rtl/>
        </w:rPr>
      </w:pPr>
      <w:r>
        <w:rPr>
          <w:position w:val="2"/>
          <w:rtl/>
        </w:rPr>
        <w:t xml:space="preserve">רשימת הרשויות/בעלויות שבהן פועל הקבלן, אשר תוגש ע"י הקבלן מדי </w:t>
      </w:r>
      <w:r w:rsidRPr="00F93139">
        <w:rPr>
          <w:position w:val="2"/>
          <w:rtl/>
        </w:rPr>
        <w:t>6</w:t>
      </w:r>
      <w:r>
        <w:rPr>
          <w:position w:val="2"/>
          <w:rtl/>
        </w:rPr>
        <w:t xml:space="preserve"> חודשים (או בתדירות אחרת שתקבע ע"י </w:t>
      </w:r>
      <w:proofErr w:type="spellStart"/>
      <w:r>
        <w:rPr>
          <w:position w:val="2"/>
          <w:rtl/>
        </w:rPr>
        <w:t>המינהל</w:t>
      </w:r>
      <w:proofErr w:type="spellEnd"/>
      <w:r>
        <w:rPr>
          <w:position w:val="2"/>
          <w:rtl/>
        </w:rPr>
        <w:t xml:space="preserve">) תשמש כבסיס לבחירה לכל </w:t>
      </w:r>
      <w:proofErr w:type="spellStart"/>
      <w:r>
        <w:rPr>
          <w:position w:val="2"/>
          <w:rtl/>
        </w:rPr>
        <w:t>פרוייקט</w:t>
      </w:r>
      <w:proofErr w:type="spellEnd"/>
      <w:r>
        <w:rPr>
          <w:rFonts w:hint="cs"/>
          <w:position w:val="2"/>
          <w:rtl/>
        </w:rPr>
        <w:t xml:space="preserve"> בנפרד</w:t>
      </w:r>
      <w:r>
        <w:rPr>
          <w:position w:val="2"/>
          <w:rtl/>
        </w:rPr>
        <w:t>.</w:t>
      </w:r>
    </w:p>
    <w:p w14:paraId="1B89C2E4" w14:textId="77777777" w:rsidR="00EC45D8" w:rsidRPr="0024601D" w:rsidRDefault="00EC45D8" w:rsidP="00EC45D8">
      <w:pPr>
        <w:spacing w:line="300" w:lineRule="atLeast"/>
        <w:ind w:left="1418"/>
        <w:rPr>
          <w:position w:val="2"/>
        </w:rPr>
      </w:pPr>
    </w:p>
    <w:p w14:paraId="0F0654EF" w14:textId="77777777" w:rsidR="00EC45D8" w:rsidRDefault="00EC45D8" w:rsidP="00EC45D8">
      <w:pPr>
        <w:widowControl w:val="0"/>
        <w:numPr>
          <w:ilvl w:val="1"/>
          <w:numId w:val="22"/>
        </w:numPr>
        <w:ind w:left="1275" w:hanging="567"/>
        <w:rPr>
          <w:position w:val="2"/>
          <w:rtl/>
        </w:rPr>
      </w:pPr>
      <w:r>
        <w:rPr>
          <w:b/>
          <w:bCs/>
          <w:position w:val="2"/>
          <w:u w:val="single"/>
          <w:rtl/>
        </w:rPr>
        <w:t>היקף העסקה</w:t>
      </w:r>
    </w:p>
    <w:p w14:paraId="00F51FD5" w14:textId="77777777" w:rsidR="00EC45D8" w:rsidRDefault="00EC45D8" w:rsidP="00EC45D8">
      <w:pPr>
        <w:widowControl w:val="0"/>
        <w:numPr>
          <w:ilvl w:val="2"/>
          <w:numId w:val="22"/>
        </w:numPr>
        <w:ind w:left="1899" w:hanging="630"/>
        <w:rPr>
          <w:position w:val="2"/>
          <w:rtl/>
        </w:rPr>
      </w:pPr>
      <w:r>
        <w:rPr>
          <w:position w:val="2"/>
          <w:rtl/>
        </w:rPr>
        <w:t xml:space="preserve">ההתקשרות של המשרד עם הקבלן תהיה על בסיס </w:t>
      </w:r>
      <w:r>
        <w:rPr>
          <w:rFonts w:hint="cs"/>
          <w:position w:val="2"/>
          <w:rtl/>
        </w:rPr>
        <w:t xml:space="preserve">שעות </w:t>
      </w:r>
      <w:proofErr w:type="spellStart"/>
      <w:r>
        <w:rPr>
          <w:rFonts w:hint="cs"/>
          <w:position w:val="2"/>
          <w:rtl/>
        </w:rPr>
        <w:t>לפרוייקט</w:t>
      </w:r>
      <w:proofErr w:type="spellEnd"/>
      <w:r>
        <w:rPr>
          <w:rFonts w:hint="cs"/>
          <w:position w:val="2"/>
          <w:rtl/>
        </w:rPr>
        <w:t xml:space="preserve"> שיוגדר ע"י </w:t>
      </w:r>
      <w:proofErr w:type="spellStart"/>
      <w:r>
        <w:rPr>
          <w:rFonts w:hint="cs"/>
          <w:position w:val="2"/>
          <w:rtl/>
        </w:rPr>
        <w:t>המינהל</w:t>
      </w:r>
      <w:proofErr w:type="spellEnd"/>
      <w:r>
        <w:rPr>
          <w:rFonts w:hint="cs"/>
          <w:position w:val="2"/>
          <w:rtl/>
        </w:rPr>
        <w:t xml:space="preserve"> ויתואם עם הקבלן מבחינת שעות מוקצבות ומבחינת לוח הזמנים לביצוע</w:t>
      </w:r>
      <w:r>
        <w:rPr>
          <w:position w:val="2"/>
          <w:rtl/>
        </w:rPr>
        <w:t>.</w:t>
      </w:r>
    </w:p>
    <w:p w14:paraId="56D2DB09" w14:textId="77777777" w:rsidR="00EC45D8" w:rsidRDefault="00EC45D8" w:rsidP="00EC45D8">
      <w:pPr>
        <w:widowControl w:val="0"/>
        <w:numPr>
          <w:ilvl w:val="2"/>
          <w:numId w:val="22"/>
        </w:numPr>
        <w:ind w:left="1899" w:hanging="630"/>
        <w:rPr>
          <w:position w:val="2"/>
          <w:rtl/>
        </w:rPr>
      </w:pPr>
      <w:r>
        <w:rPr>
          <w:position w:val="2"/>
          <w:rtl/>
        </w:rPr>
        <w:t xml:space="preserve">היקף </w:t>
      </w:r>
      <w:r>
        <w:rPr>
          <w:rFonts w:hint="cs"/>
          <w:position w:val="2"/>
          <w:rtl/>
        </w:rPr>
        <w:t>שעות הייעוץ</w:t>
      </w:r>
      <w:r>
        <w:rPr>
          <w:position w:val="2"/>
          <w:rtl/>
        </w:rPr>
        <w:t xml:space="preserve"> ייקבע לפי צרכי </w:t>
      </w:r>
      <w:r>
        <w:rPr>
          <w:rFonts w:hint="cs"/>
          <w:position w:val="2"/>
          <w:rtl/>
        </w:rPr>
        <w:t xml:space="preserve">ויעדי </w:t>
      </w:r>
      <w:proofErr w:type="spellStart"/>
      <w:r>
        <w:rPr>
          <w:position w:val="2"/>
          <w:rtl/>
        </w:rPr>
        <w:t>המינהל</w:t>
      </w:r>
      <w:proofErr w:type="spellEnd"/>
      <w:r>
        <w:rPr>
          <w:position w:val="2"/>
          <w:rtl/>
        </w:rPr>
        <w:t xml:space="preserve"> וניתן יהיה להרחיבו/לצמצמו </w:t>
      </w:r>
      <w:r>
        <w:rPr>
          <w:rFonts w:hint="cs"/>
          <w:position w:val="2"/>
          <w:rtl/>
        </w:rPr>
        <w:t xml:space="preserve">(אך לא יותר מ- </w:t>
      </w:r>
      <w:r w:rsidRPr="00F93139">
        <w:rPr>
          <w:rFonts w:hint="cs"/>
          <w:position w:val="2"/>
          <w:rtl/>
        </w:rPr>
        <w:t xml:space="preserve">180 </w:t>
      </w:r>
      <w:r>
        <w:rPr>
          <w:rFonts w:hint="cs"/>
          <w:position w:val="2"/>
          <w:rtl/>
        </w:rPr>
        <w:t xml:space="preserve">שעות חודשיות כאמור בהוראת </w:t>
      </w:r>
      <w:proofErr w:type="spellStart"/>
      <w:r>
        <w:rPr>
          <w:rFonts w:hint="cs"/>
          <w:position w:val="2"/>
          <w:rtl/>
        </w:rPr>
        <w:t>תכ"ם</w:t>
      </w:r>
      <w:proofErr w:type="spellEnd"/>
      <w:r>
        <w:rPr>
          <w:rFonts w:hint="cs"/>
          <w:position w:val="2"/>
          <w:rtl/>
        </w:rPr>
        <w:t xml:space="preserve"> 8.1.1</w:t>
      </w:r>
      <w:r w:rsidRPr="00F93139">
        <w:rPr>
          <w:rFonts w:hint="cs"/>
          <w:position w:val="2"/>
          <w:rtl/>
        </w:rPr>
        <w:t xml:space="preserve"> </w:t>
      </w:r>
      <w:r>
        <w:rPr>
          <w:rFonts w:hint="cs"/>
          <w:position w:val="2"/>
          <w:rtl/>
        </w:rPr>
        <w:t xml:space="preserve">(בהתאם לשנות הניסיון) </w:t>
      </w:r>
      <w:r>
        <w:rPr>
          <w:position w:val="2"/>
          <w:rtl/>
        </w:rPr>
        <w:t>- כל זאת עפ"י תוכנית עבודה חודשית שתועבר ליועץ בעת הצורך.</w:t>
      </w:r>
    </w:p>
    <w:p w14:paraId="7229CBFF" w14:textId="77777777" w:rsidR="00EC45D8" w:rsidRDefault="00EC45D8" w:rsidP="00EC45D8">
      <w:pPr>
        <w:widowControl w:val="0"/>
        <w:numPr>
          <w:ilvl w:val="2"/>
          <w:numId w:val="22"/>
        </w:numPr>
        <w:ind w:left="1899" w:hanging="630"/>
        <w:rPr>
          <w:position w:val="2"/>
          <w:rtl/>
        </w:rPr>
      </w:pPr>
      <w:r>
        <w:rPr>
          <w:rFonts w:hint="cs"/>
          <w:position w:val="2"/>
          <w:rtl/>
        </w:rPr>
        <w:t xml:space="preserve">יועץ לא יתחיל בביצוע עבודה לפני שייערך הסכם עם המשרד חתום ע"י </w:t>
      </w:r>
      <w:proofErr w:type="spellStart"/>
      <w:r>
        <w:rPr>
          <w:rFonts w:hint="cs"/>
          <w:position w:val="2"/>
          <w:rtl/>
        </w:rPr>
        <w:t>מורשי</w:t>
      </w:r>
      <w:proofErr w:type="spellEnd"/>
      <w:r>
        <w:rPr>
          <w:rFonts w:hint="cs"/>
          <w:position w:val="2"/>
          <w:rtl/>
        </w:rPr>
        <w:t xml:space="preserve"> חתימה במשרד.</w:t>
      </w:r>
    </w:p>
    <w:p w14:paraId="4883F83D" w14:textId="77777777" w:rsidR="00EC45D8" w:rsidRDefault="00EC45D8" w:rsidP="00EC45D8">
      <w:pPr>
        <w:widowControl w:val="0"/>
        <w:numPr>
          <w:ilvl w:val="2"/>
          <w:numId w:val="22"/>
        </w:numPr>
        <w:ind w:left="1899" w:hanging="630"/>
        <w:rPr>
          <w:position w:val="2"/>
          <w:rtl/>
        </w:rPr>
      </w:pPr>
      <w:proofErr w:type="spellStart"/>
      <w:r>
        <w:rPr>
          <w:rFonts w:hint="cs"/>
          <w:position w:val="2"/>
          <w:rtl/>
        </w:rPr>
        <w:t>המינהל</w:t>
      </w:r>
      <w:proofErr w:type="spellEnd"/>
      <w:r>
        <w:rPr>
          <w:rFonts w:hint="cs"/>
          <w:position w:val="2"/>
          <w:rtl/>
        </w:rPr>
        <w:t xml:space="preserve"> רשאי לשנות את בסיס השעות בהתאם להתפתחותו של כל </w:t>
      </w:r>
      <w:proofErr w:type="spellStart"/>
      <w:r>
        <w:rPr>
          <w:rFonts w:hint="cs"/>
          <w:position w:val="2"/>
          <w:rtl/>
        </w:rPr>
        <w:t>פרוייקט</w:t>
      </w:r>
      <w:proofErr w:type="spellEnd"/>
      <w:r>
        <w:rPr>
          <w:rFonts w:hint="cs"/>
          <w:position w:val="2"/>
          <w:rtl/>
        </w:rPr>
        <w:t>.</w:t>
      </w:r>
    </w:p>
    <w:p w14:paraId="09D706B8" w14:textId="77777777" w:rsidR="00EC45D8" w:rsidRDefault="00EC45D8" w:rsidP="00EC45D8">
      <w:pPr>
        <w:spacing w:line="300" w:lineRule="atLeast"/>
        <w:ind w:left="2160"/>
        <w:rPr>
          <w:position w:val="2"/>
          <w:rtl/>
        </w:rPr>
      </w:pPr>
    </w:p>
    <w:p w14:paraId="19296A0F" w14:textId="77777777" w:rsidR="00EC45D8" w:rsidRDefault="00EC45D8" w:rsidP="00EC45D8">
      <w:pPr>
        <w:widowControl w:val="0"/>
        <w:numPr>
          <w:ilvl w:val="1"/>
          <w:numId w:val="22"/>
        </w:numPr>
        <w:ind w:left="1275" w:hanging="567"/>
        <w:rPr>
          <w:position w:val="2"/>
          <w:rtl/>
        </w:rPr>
      </w:pPr>
      <w:r>
        <w:rPr>
          <w:rFonts w:hint="cs"/>
          <w:b/>
          <w:bCs/>
          <w:position w:val="2"/>
          <w:u w:val="single"/>
          <w:rtl/>
        </w:rPr>
        <w:t>תמורה</w:t>
      </w:r>
    </w:p>
    <w:p w14:paraId="64D6712D" w14:textId="77777777" w:rsidR="00EC45D8" w:rsidRPr="00F93139" w:rsidRDefault="00EC45D8" w:rsidP="00EC45D8">
      <w:pPr>
        <w:widowControl w:val="0"/>
        <w:numPr>
          <w:ilvl w:val="2"/>
          <w:numId w:val="22"/>
        </w:numPr>
        <w:ind w:left="1899" w:hanging="630"/>
        <w:rPr>
          <w:position w:val="2"/>
          <w:rtl/>
        </w:rPr>
      </w:pPr>
      <w:r w:rsidRPr="00197775">
        <w:rPr>
          <w:rFonts w:ascii="Calibri" w:eastAsia="Calibri" w:hAnsi="Calibri" w:hint="cs"/>
          <w:rtl/>
          <w:lang w:eastAsia="en-US"/>
        </w:rPr>
        <w:t xml:space="preserve">התמורה בגין </w:t>
      </w:r>
      <w:r w:rsidRPr="00197775">
        <w:rPr>
          <w:rFonts w:ascii="Calibri" w:eastAsia="Calibri" w:hAnsi="Calibri"/>
          <w:rtl/>
          <w:lang w:eastAsia="en-US"/>
        </w:rPr>
        <w:t xml:space="preserve">העסקת </w:t>
      </w:r>
      <w:r>
        <w:rPr>
          <w:rFonts w:ascii="Calibri" w:eastAsia="Calibri" w:hAnsi="Calibri" w:hint="cs"/>
          <w:rtl/>
          <w:lang w:eastAsia="en-US"/>
        </w:rPr>
        <w:t>המתכננים</w:t>
      </w:r>
      <w:r w:rsidRPr="00197775">
        <w:rPr>
          <w:rFonts w:ascii="Calibri" w:eastAsia="Calibri" w:hAnsi="Calibri"/>
          <w:rtl/>
          <w:lang w:eastAsia="en-US"/>
        </w:rPr>
        <w:t xml:space="preserve"> תהיה עפ"י </w:t>
      </w:r>
      <w:r>
        <w:rPr>
          <w:rFonts w:ascii="Calibri" w:eastAsia="Calibri" w:hAnsi="Calibri" w:hint="cs"/>
          <w:rtl/>
          <w:lang w:eastAsia="en-US"/>
        </w:rPr>
        <w:t>ה</w:t>
      </w:r>
      <w:r w:rsidRPr="00197775">
        <w:rPr>
          <w:rFonts w:ascii="Calibri" w:eastAsia="Calibri" w:hAnsi="Calibri"/>
          <w:rtl/>
          <w:lang w:eastAsia="en-US"/>
        </w:rPr>
        <w:t xml:space="preserve">תעריף </w:t>
      </w:r>
      <w:r>
        <w:rPr>
          <w:rFonts w:ascii="Calibri" w:eastAsia="Calibri" w:hAnsi="Calibri" w:hint="cs"/>
          <w:rtl/>
          <w:lang w:eastAsia="en-US"/>
        </w:rPr>
        <w:t xml:space="preserve">לשעה </w:t>
      </w:r>
      <w:r w:rsidRPr="00197775">
        <w:rPr>
          <w:rFonts w:ascii="Calibri" w:eastAsia="Calibri" w:hAnsi="Calibri"/>
          <w:rtl/>
          <w:lang w:eastAsia="en-US"/>
        </w:rPr>
        <w:t xml:space="preserve">בטבלאות שכר </w:t>
      </w:r>
      <w:r w:rsidRPr="00197775">
        <w:rPr>
          <w:rFonts w:ascii="Calibri" w:eastAsia="Calibri" w:hAnsi="Calibri" w:hint="cs"/>
          <w:rtl/>
          <w:lang w:eastAsia="en-US"/>
        </w:rPr>
        <w:t>מתכננים בעבודות בינוי</w:t>
      </w:r>
      <w:r>
        <w:rPr>
          <w:rFonts w:ascii="Calibri" w:eastAsia="Calibri" w:hAnsi="Calibri" w:hint="cs"/>
          <w:rtl/>
          <w:lang w:eastAsia="en-US"/>
        </w:rPr>
        <w:t>,</w:t>
      </w:r>
      <w:r w:rsidRPr="00197775">
        <w:rPr>
          <w:rFonts w:ascii="Calibri" w:eastAsia="Calibri" w:hAnsi="Calibri"/>
          <w:rtl/>
          <w:lang w:eastAsia="en-US"/>
        </w:rPr>
        <w:t xml:space="preserve"> </w:t>
      </w:r>
      <w:r>
        <w:rPr>
          <w:rFonts w:hint="cs"/>
          <w:rtl/>
        </w:rPr>
        <w:t>בהתאם לאחוז הנחה מתעריפי המתכננים שהציע היועץ הזוכה, כאשר על התקשרות זו יחולו רק תעריפי מתכננים 2 ו-3 (מתכנן 1 יחשב כמתכנן 2)</w:t>
      </w:r>
      <w:r w:rsidRPr="00F93139">
        <w:rPr>
          <w:rFonts w:hint="cs"/>
          <w:position w:val="2"/>
          <w:rtl/>
        </w:rPr>
        <w:t xml:space="preserve">, בהתאם למספר שנות הניסיון של היועץ שיזכה כמפורט בהודעת </w:t>
      </w:r>
      <w:proofErr w:type="spellStart"/>
      <w:r w:rsidRPr="00F93139">
        <w:rPr>
          <w:rFonts w:hint="cs"/>
          <w:position w:val="2"/>
          <w:rtl/>
        </w:rPr>
        <w:t>חשכ"ל</w:t>
      </w:r>
      <w:proofErr w:type="spellEnd"/>
      <w:r w:rsidRPr="00F93139">
        <w:rPr>
          <w:rFonts w:hint="cs"/>
          <w:position w:val="2"/>
          <w:rtl/>
        </w:rPr>
        <w:t xml:space="preserve"> מספר </w:t>
      </w:r>
      <w:r>
        <w:rPr>
          <w:rFonts w:hint="cs"/>
          <w:position w:val="2"/>
          <w:rtl/>
        </w:rPr>
        <w:t>ה.8.1.1.1.</w:t>
      </w:r>
    </w:p>
    <w:p w14:paraId="11C0C03D" w14:textId="77777777" w:rsidR="00EC45D8" w:rsidRPr="004E4DAA" w:rsidRDefault="00EC45D8" w:rsidP="00EC45D8">
      <w:pPr>
        <w:widowControl w:val="0"/>
        <w:numPr>
          <w:ilvl w:val="2"/>
          <w:numId w:val="22"/>
        </w:numPr>
        <w:ind w:left="1899" w:hanging="630"/>
        <w:rPr>
          <w:position w:val="2"/>
          <w:rtl/>
        </w:rPr>
      </w:pPr>
      <w:r w:rsidRPr="004E4DAA">
        <w:rPr>
          <w:rFonts w:hint="cs"/>
          <w:position w:val="2"/>
          <w:rtl/>
        </w:rPr>
        <w:t>התמורה תהיה זהה לכל נושא אליו המציע יגיש את הצעתו.</w:t>
      </w:r>
    </w:p>
    <w:p w14:paraId="2A9BA56D" w14:textId="08A4D50E" w:rsidR="00EC45D8" w:rsidRPr="009D7B4C" w:rsidRDefault="00EC45D8" w:rsidP="00EC45D8">
      <w:pPr>
        <w:widowControl w:val="0"/>
        <w:numPr>
          <w:ilvl w:val="2"/>
          <w:numId w:val="22"/>
        </w:numPr>
        <w:ind w:left="1899" w:hanging="630"/>
        <w:rPr>
          <w:position w:val="2"/>
          <w:rtl/>
        </w:rPr>
      </w:pPr>
      <w:r w:rsidRPr="009D7B4C">
        <w:rPr>
          <w:position w:val="2"/>
          <w:rtl/>
        </w:rPr>
        <w:t xml:space="preserve">בנספח מס' </w:t>
      </w:r>
      <w:r w:rsidR="009D7B4C" w:rsidRPr="009D7B4C">
        <w:rPr>
          <w:rFonts w:hint="cs"/>
          <w:position w:val="2"/>
          <w:rtl/>
        </w:rPr>
        <w:t>4</w:t>
      </w:r>
      <w:r w:rsidRPr="009D7B4C">
        <w:rPr>
          <w:position w:val="2"/>
          <w:rtl/>
        </w:rPr>
        <w:t xml:space="preserve"> מובא תעריף </w:t>
      </w:r>
      <w:r w:rsidRPr="009D7B4C">
        <w:rPr>
          <w:rFonts w:hint="cs"/>
          <w:position w:val="2"/>
          <w:rtl/>
        </w:rPr>
        <w:t>המתכננים</w:t>
      </w:r>
      <w:r w:rsidRPr="009D7B4C">
        <w:rPr>
          <w:position w:val="2"/>
          <w:rtl/>
        </w:rPr>
        <w:t>.</w:t>
      </w:r>
    </w:p>
    <w:p w14:paraId="30260218" w14:textId="77777777" w:rsidR="00EC45D8" w:rsidRDefault="00EC45D8" w:rsidP="00EC45D8">
      <w:pPr>
        <w:widowControl w:val="0"/>
        <w:numPr>
          <w:ilvl w:val="2"/>
          <w:numId w:val="22"/>
        </w:numPr>
        <w:ind w:left="1899" w:hanging="630"/>
        <w:rPr>
          <w:rFonts w:ascii="Calibri" w:eastAsia="Calibri" w:hAnsi="Calibri"/>
          <w:b/>
          <w:bCs/>
          <w:u w:val="single"/>
          <w:lang w:eastAsia="en-US"/>
        </w:rPr>
      </w:pPr>
      <w:r w:rsidRPr="00C14BE0">
        <w:rPr>
          <w:rFonts w:ascii="Calibri" w:eastAsia="Calibri" w:hAnsi="Calibri" w:hint="cs"/>
          <w:rtl/>
          <w:lang w:eastAsia="en-US"/>
        </w:rPr>
        <w:t>התמורה שתשולם ליועצים ת</w:t>
      </w:r>
      <w:r w:rsidRPr="00C14BE0">
        <w:rPr>
          <w:rFonts w:ascii="Calibri" w:eastAsia="Calibri" w:hAnsi="Calibri"/>
          <w:rtl/>
          <w:lang w:eastAsia="en-US"/>
        </w:rPr>
        <w:t>היה על בסיס שע</w:t>
      </w:r>
      <w:r w:rsidRPr="00C14BE0">
        <w:rPr>
          <w:rFonts w:ascii="Calibri" w:eastAsia="Calibri" w:hAnsi="Calibri" w:hint="cs"/>
          <w:rtl/>
          <w:lang w:eastAsia="en-US"/>
        </w:rPr>
        <w:t xml:space="preserve">ת ייעוץ בפועל </w:t>
      </w:r>
      <w:r w:rsidRPr="00C14BE0">
        <w:rPr>
          <w:rFonts w:ascii="Calibri" w:eastAsia="Calibri" w:hAnsi="Calibri" w:hint="cs"/>
          <w:b/>
          <w:bCs/>
          <w:u w:val="single"/>
          <w:rtl/>
          <w:lang w:eastAsia="en-US"/>
        </w:rPr>
        <w:t>ללא תוספת</w:t>
      </w:r>
      <w:r>
        <w:rPr>
          <w:rFonts w:ascii="Calibri" w:eastAsia="Calibri" w:hAnsi="Calibri" w:hint="cs"/>
          <w:b/>
          <w:bCs/>
          <w:u w:val="single"/>
          <w:rtl/>
          <w:lang w:eastAsia="en-US"/>
        </w:rPr>
        <w:t xml:space="preserve"> </w:t>
      </w:r>
      <w:r w:rsidRPr="00C14BE0">
        <w:rPr>
          <w:rFonts w:ascii="Calibri" w:eastAsia="Calibri" w:hAnsi="Calibri" w:hint="cs"/>
          <w:b/>
          <w:bCs/>
          <w:u w:val="single"/>
          <w:rtl/>
          <w:lang w:eastAsia="en-US"/>
        </w:rPr>
        <w:t>בגין החזר הוצאות נסיעות וביטול זמן.</w:t>
      </w:r>
    </w:p>
    <w:p w14:paraId="3D2B0EBD" w14:textId="77777777" w:rsidR="00EC45D8" w:rsidRPr="00C14BE0" w:rsidRDefault="00EC45D8" w:rsidP="00EC45D8">
      <w:pPr>
        <w:widowControl w:val="0"/>
        <w:numPr>
          <w:ilvl w:val="2"/>
          <w:numId w:val="22"/>
        </w:numPr>
        <w:ind w:left="1899" w:hanging="630"/>
        <w:rPr>
          <w:rFonts w:ascii="Calibri" w:eastAsia="Calibri" w:hAnsi="Calibri"/>
          <w:lang w:eastAsia="en-US"/>
        </w:rPr>
      </w:pPr>
      <w:r w:rsidRPr="00C14BE0">
        <w:rPr>
          <w:rFonts w:ascii="Calibri" w:eastAsia="Calibri" w:hAnsi="Calibri" w:hint="cs"/>
          <w:rtl/>
          <w:lang w:eastAsia="en-US"/>
        </w:rPr>
        <w:t xml:space="preserve">מובהר בזה שעל היועץ לקחת בחשבון שכל ההנחיות, ההוראות והתניות המופיעות בהוראת </w:t>
      </w:r>
      <w:proofErr w:type="spellStart"/>
      <w:r w:rsidRPr="00C14BE0">
        <w:rPr>
          <w:rFonts w:ascii="Calibri" w:eastAsia="Calibri" w:hAnsi="Calibri" w:hint="cs"/>
          <w:rtl/>
          <w:lang w:eastAsia="en-US"/>
        </w:rPr>
        <w:t>התכ"מ</w:t>
      </w:r>
      <w:proofErr w:type="spellEnd"/>
      <w:r w:rsidRPr="00C14BE0">
        <w:rPr>
          <w:rFonts w:ascii="Calibri" w:eastAsia="Calibri" w:hAnsi="Calibri" w:hint="cs"/>
          <w:rtl/>
          <w:lang w:eastAsia="en-US"/>
        </w:rPr>
        <w:t xml:space="preserve"> </w:t>
      </w:r>
      <w:r>
        <w:rPr>
          <w:rFonts w:ascii="Calibri" w:eastAsia="Calibri" w:hAnsi="Calibri" w:hint="cs"/>
          <w:rtl/>
          <w:lang w:eastAsia="en-US"/>
        </w:rPr>
        <w:t xml:space="preserve">(נספח </w:t>
      </w:r>
      <w:r>
        <w:rPr>
          <w:rFonts w:ascii="Calibri" w:eastAsia="Calibri" w:hAnsi="Calibri" w:hint="cs"/>
          <w:b/>
          <w:bCs/>
          <w:rtl/>
          <w:lang w:eastAsia="en-US"/>
        </w:rPr>
        <w:t>3</w:t>
      </w:r>
      <w:r>
        <w:rPr>
          <w:rFonts w:ascii="Calibri" w:eastAsia="Calibri" w:hAnsi="Calibri" w:hint="cs"/>
          <w:rtl/>
          <w:lang w:eastAsia="en-US"/>
        </w:rPr>
        <w:t>)</w:t>
      </w:r>
      <w:r w:rsidRPr="00C14BE0">
        <w:rPr>
          <w:rFonts w:ascii="Calibri" w:eastAsia="Calibri" w:hAnsi="Calibri" w:hint="cs"/>
          <w:rtl/>
          <w:lang w:eastAsia="en-US"/>
        </w:rPr>
        <w:t xml:space="preserve"> </w:t>
      </w:r>
      <w:r>
        <w:rPr>
          <w:rFonts w:ascii="Calibri" w:eastAsia="Calibri" w:hAnsi="Calibri" w:hint="cs"/>
          <w:rtl/>
          <w:lang w:eastAsia="en-US"/>
        </w:rPr>
        <w:t>ו</w:t>
      </w:r>
      <w:r w:rsidRPr="00C14BE0">
        <w:rPr>
          <w:rFonts w:ascii="Calibri" w:eastAsia="Calibri" w:hAnsi="Calibri" w:hint="cs"/>
          <w:rtl/>
          <w:lang w:eastAsia="en-US"/>
        </w:rPr>
        <w:t>תחולנה במלואן במסגרת ההתקשרות</w:t>
      </w:r>
      <w:r>
        <w:rPr>
          <w:rFonts w:ascii="Calibri" w:eastAsia="Calibri" w:hAnsi="Calibri" w:hint="cs"/>
          <w:rtl/>
          <w:lang w:eastAsia="en-US"/>
        </w:rPr>
        <w:t xml:space="preserve"> במכרז זה</w:t>
      </w:r>
      <w:r w:rsidRPr="00C14BE0">
        <w:rPr>
          <w:rFonts w:ascii="Calibri" w:eastAsia="Calibri" w:hAnsi="Calibri" w:hint="cs"/>
          <w:rtl/>
          <w:lang w:eastAsia="en-US"/>
        </w:rPr>
        <w:t>.</w:t>
      </w:r>
    </w:p>
    <w:p w14:paraId="37E12F18" w14:textId="77777777" w:rsidR="00EC45D8" w:rsidRPr="00C14BE0" w:rsidRDefault="00EC45D8" w:rsidP="00EC45D8">
      <w:pPr>
        <w:spacing w:line="300" w:lineRule="atLeast"/>
        <w:ind w:left="720"/>
        <w:rPr>
          <w:rtl/>
        </w:rPr>
      </w:pPr>
    </w:p>
    <w:p w14:paraId="54D87BAB" w14:textId="77777777" w:rsidR="00EC45D8" w:rsidRPr="004E4DAA" w:rsidRDefault="00EC45D8" w:rsidP="00EC45D8">
      <w:pPr>
        <w:widowControl w:val="0"/>
        <w:numPr>
          <w:ilvl w:val="1"/>
          <w:numId w:val="22"/>
        </w:numPr>
        <w:ind w:left="1275" w:hanging="567"/>
        <w:rPr>
          <w:b/>
          <w:bCs/>
          <w:position w:val="2"/>
          <w:u w:val="single"/>
          <w:rtl/>
        </w:rPr>
      </w:pPr>
      <w:r w:rsidRPr="000F181E">
        <w:rPr>
          <w:b/>
          <w:bCs/>
          <w:position w:val="2"/>
          <w:u w:val="single"/>
          <w:rtl/>
        </w:rPr>
        <w:t>התחייבות</w:t>
      </w:r>
      <w:r w:rsidRPr="004E4DAA">
        <w:rPr>
          <w:rFonts w:hint="cs"/>
          <w:b/>
          <w:bCs/>
          <w:position w:val="2"/>
          <w:u w:val="single"/>
          <w:rtl/>
        </w:rPr>
        <w:t xml:space="preserve"> למניעת ניגוד עניינים ושמירה על סודיות</w:t>
      </w:r>
    </w:p>
    <w:p w14:paraId="100D21B2" w14:textId="77777777" w:rsidR="00EC45D8" w:rsidRDefault="00EC45D8" w:rsidP="00EC45D8">
      <w:pPr>
        <w:widowControl w:val="0"/>
        <w:numPr>
          <w:ilvl w:val="2"/>
          <w:numId w:val="22"/>
        </w:numPr>
        <w:ind w:left="1899" w:hanging="630"/>
        <w:rPr>
          <w:position w:val="2"/>
          <w:rtl/>
        </w:rPr>
      </w:pPr>
      <w:r w:rsidRPr="00541CD1">
        <w:rPr>
          <w:rFonts w:ascii="Calibri" w:eastAsia="Calibri" w:hAnsi="Calibri"/>
          <w:rtl/>
          <w:lang w:eastAsia="en-US"/>
        </w:rPr>
        <w:t>כל</w:t>
      </w:r>
      <w:r>
        <w:rPr>
          <w:position w:val="2"/>
          <w:rtl/>
        </w:rPr>
        <w:t xml:space="preserve"> יועץ הנכלל </w:t>
      </w:r>
      <w:r>
        <w:rPr>
          <w:rFonts w:hint="cs"/>
          <w:position w:val="2"/>
          <w:rtl/>
        </w:rPr>
        <w:t>ברשימה</w:t>
      </w:r>
      <w:r>
        <w:rPr>
          <w:position w:val="2"/>
          <w:rtl/>
        </w:rPr>
        <w:t xml:space="preserve"> </w:t>
      </w:r>
      <w:proofErr w:type="spellStart"/>
      <w:r>
        <w:rPr>
          <w:position w:val="2"/>
          <w:rtl/>
        </w:rPr>
        <w:t>מחוייב</w:t>
      </w:r>
      <w:proofErr w:type="spellEnd"/>
      <w:r>
        <w:rPr>
          <w:position w:val="2"/>
          <w:rtl/>
        </w:rPr>
        <w:t xml:space="preserve"> לסודיות ושלא לנצל ידע וקשרים לקידום אינטרסים אישיים.</w:t>
      </w:r>
    </w:p>
    <w:p w14:paraId="62D26395" w14:textId="77777777" w:rsidR="00EC45D8" w:rsidRDefault="00EC45D8" w:rsidP="00EC45D8">
      <w:pPr>
        <w:widowControl w:val="0"/>
        <w:numPr>
          <w:ilvl w:val="2"/>
          <w:numId w:val="22"/>
        </w:numPr>
        <w:ind w:left="1899" w:hanging="630"/>
        <w:rPr>
          <w:b/>
          <w:bCs/>
          <w:position w:val="2"/>
          <w:rtl/>
        </w:rPr>
      </w:pPr>
      <w:r>
        <w:rPr>
          <w:b/>
          <w:bCs/>
          <w:position w:val="2"/>
          <w:rtl/>
        </w:rPr>
        <w:t xml:space="preserve">הקבלן מתחייב שלא לבצע תכנון </w:t>
      </w:r>
      <w:r>
        <w:rPr>
          <w:rFonts w:hint="cs"/>
          <w:b/>
          <w:bCs/>
          <w:position w:val="2"/>
          <w:rtl/>
        </w:rPr>
        <w:t>פיקוח וייעוץ</w:t>
      </w:r>
      <w:r>
        <w:rPr>
          <w:b/>
          <w:bCs/>
          <w:position w:val="2"/>
          <w:rtl/>
        </w:rPr>
        <w:t xml:space="preserve"> כלשהו</w:t>
      </w:r>
      <w:r>
        <w:rPr>
          <w:rFonts w:hint="cs"/>
          <w:b/>
          <w:bCs/>
          <w:position w:val="2"/>
          <w:rtl/>
        </w:rPr>
        <w:t xml:space="preserve">, </w:t>
      </w:r>
      <w:r>
        <w:rPr>
          <w:b/>
          <w:bCs/>
          <w:position w:val="2"/>
          <w:rtl/>
        </w:rPr>
        <w:t xml:space="preserve">עבור הרשויות ו/או הבעלויות שבהן הקבלן מבצע בדיקת תוכניות מטעם </w:t>
      </w:r>
      <w:proofErr w:type="spellStart"/>
      <w:r>
        <w:rPr>
          <w:b/>
          <w:bCs/>
          <w:position w:val="2"/>
          <w:rtl/>
        </w:rPr>
        <w:t>המינהל</w:t>
      </w:r>
      <w:proofErr w:type="spellEnd"/>
      <w:r>
        <w:rPr>
          <w:b/>
          <w:bCs/>
          <w:position w:val="2"/>
          <w:rtl/>
        </w:rPr>
        <w:t>.</w:t>
      </w:r>
    </w:p>
    <w:p w14:paraId="2CCF9C37" w14:textId="57356116" w:rsidR="000B568D" w:rsidRDefault="000B568D" w:rsidP="00EC45D8">
      <w:pPr>
        <w:widowControl w:val="0"/>
        <w:numPr>
          <w:ilvl w:val="2"/>
          <w:numId w:val="22"/>
        </w:numPr>
        <w:ind w:left="1899" w:hanging="630"/>
        <w:rPr>
          <w:position w:val="2"/>
        </w:rPr>
      </w:pPr>
      <w:r>
        <w:rPr>
          <w:rFonts w:hint="cs"/>
          <w:position w:val="2"/>
          <w:rtl/>
        </w:rPr>
        <w:t xml:space="preserve">אחת לשישה חודשים </w:t>
      </w:r>
      <w:r>
        <w:rPr>
          <w:position w:val="2"/>
          <w:rtl/>
        </w:rPr>
        <w:t xml:space="preserve">על </w:t>
      </w:r>
      <w:r>
        <w:rPr>
          <w:rFonts w:hint="cs"/>
          <w:position w:val="2"/>
          <w:rtl/>
        </w:rPr>
        <w:t>הקבלן</w:t>
      </w:r>
      <w:r>
        <w:rPr>
          <w:position w:val="2"/>
          <w:rtl/>
        </w:rPr>
        <w:t xml:space="preserve"> לפרט את רשימת הרשויות/בעלויות</w:t>
      </w:r>
      <w:r>
        <w:rPr>
          <w:rFonts w:hint="cs"/>
          <w:position w:val="2"/>
          <w:rtl/>
        </w:rPr>
        <w:t>,</w:t>
      </w:r>
      <w:r>
        <w:rPr>
          <w:position w:val="2"/>
          <w:rtl/>
        </w:rPr>
        <w:t xml:space="preserve"> עימן הוא קשור</w:t>
      </w:r>
      <w:r>
        <w:rPr>
          <w:rFonts w:hint="cs"/>
          <w:position w:val="2"/>
          <w:rtl/>
        </w:rPr>
        <w:t>.</w:t>
      </w:r>
    </w:p>
    <w:p w14:paraId="35DA7052" w14:textId="10ECF3D3" w:rsidR="000B568D" w:rsidRPr="000B568D" w:rsidRDefault="000B568D" w:rsidP="000B568D">
      <w:pPr>
        <w:widowControl w:val="0"/>
        <w:ind w:left="1899"/>
        <w:rPr>
          <w:position w:val="2"/>
        </w:rPr>
      </w:pPr>
      <w:r>
        <w:rPr>
          <w:position w:val="2"/>
          <w:rtl/>
        </w:rPr>
        <w:lastRenderedPageBreak/>
        <w:t xml:space="preserve">הרשימה תכלול את שם הרשות, אופן ההתקשרות (ישיר או עקיף), שם ותיאור </w:t>
      </w:r>
      <w:proofErr w:type="spellStart"/>
      <w:r>
        <w:rPr>
          <w:position w:val="2"/>
          <w:rtl/>
        </w:rPr>
        <w:t>הפרוייקט</w:t>
      </w:r>
      <w:proofErr w:type="spellEnd"/>
      <w:r>
        <w:rPr>
          <w:position w:val="2"/>
          <w:rtl/>
        </w:rPr>
        <w:t>, תאריך התחלת ההתקשרות, תאריך סיום מיועד</w:t>
      </w:r>
      <w:r>
        <w:rPr>
          <w:rFonts w:hint="cs"/>
          <w:position w:val="2"/>
          <w:rtl/>
        </w:rPr>
        <w:t>.</w:t>
      </w:r>
    </w:p>
    <w:p w14:paraId="3C4334A1" w14:textId="7084AC37" w:rsidR="00EC45D8" w:rsidRPr="000F181E" w:rsidRDefault="00EC45D8" w:rsidP="00EC45D8">
      <w:pPr>
        <w:widowControl w:val="0"/>
        <w:numPr>
          <w:ilvl w:val="2"/>
          <w:numId w:val="22"/>
        </w:numPr>
        <w:ind w:left="1899" w:hanging="630"/>
        <w:rPr>
          <w:position w:val="2"/>
          <w:rtl/>
        </w:rPr>
      </w:pPr>
      <w:r w:rsidRPr="00541CD1">
        <w:rPr>
          <w:rFonts w:ascii="Calibri" w:eastAsia="Calibri" w:hAnsi="Calibri"/>
          <w:rtl/>
          <w:lang w:eastAsia="en-US"/>
        </w:rPr>
        <w:t>הקבלן</w:t>
      </w:r>
      <w:r>
        <w:rPr>
          <w:position w:val="2"/>
          <w:rtl/>
        </w:rPr>
        <w:t xml:space="preserve"> מתחייב לדווח </w:t>
      </w:r>
      <w:proofErr w:type="spellStart"/>
      <w:r>
        <w:rPr>
          <w:position w:val="2"/>
          <w:rtl/>
        </w:rPr>
        <w:t>למינהל</w:t>
      </w:r>
      <w:proofErr w:type="spellEnd"/>
      <w:r>
        <w:rPr>
          <w:position w:val="2"/>
          <w:rtl/>
        </w:rPr>
        <w:t xml:space="preserve"> על כל שינוי ברשימת הרשויות והפרויקטים עימם הוא קשור</w:t>
      </w:r>
      <w:r>
        <w:rPr>
          <w:rFonts w:hint="cs"/>
          <w:position w:val="2"/>
          <w:rtl/>
        </w:rPr>
        <w:t xml:space="preserve"> באופן </w:t>
      </w:r>
      <w:proofErr w:type="spellStart"/>
      <w:r>
        <w:rPr>
          <w:rFonts w:hint="cs"/>
          <w:position w:val="2"/>
          <w:rtl/>
        </w:rPr>
        <w:t>מיידי</w:t>
      </w:r>
      <w:proofErr w:type="spellEnd"/>
      <w:r>
        <w:rPr>
          <w:position w:val="2"/>
          <w:rtl/>
        </w:rPr>
        <w:t xml:space="preserve"> (</w:t>
      </w:r>
      <w:r>
        <w:rPr>
          <w:rFonts w:hint="cs"/>
          <w:position w:val="2"/>
          <w:rtl/>
        </w:rPr>
        <w:t xml:space="preserve">ובכל מקרה </w:t>
      </w:r>
      <w:r>
        <w:rPr>
          <w:position w:val="2"/>
          <w:rtl/>
        </w:rPr>
        <w:t>תדירות הגשת הרשימה</w:t>
      </w:r>
      <w:r>
        <w:rPr>
          <w:rFonts w:hint="cs"/>
          <w:position w:val="2"/>
          <w:rtl/>
        </w:rPr>
        <w:t xml:space="preserve"> באין שינוי</w:t>
      </w:r>
      <w:r>
        <w:rPr>
          <w:position w:val="2"/>
          <w:rtl/>
        </w:rPr>
        <w:t xml:space="preserve">, אחת ל- </w:t>
      </w:r>
      <w:r w:rsidRPr="000F181E">
        <w:rPr>
          <w:b/>
          <w:bCs/>
          <w:position w:val="2"/>
          <w:rtl/>
        </w:rPr>
        <w:t>6</w:t>
      </w:r>
      <w:r>
        <w:rPr>
          <w:position w:val="2"/>
          <w:rtl/>
        </w:rPr>
        <w:t xml:space="preserve"> חודשים</w:t>
      </w:r>
      <w:r>
        <w:rPr>
          <w:rFonts w:hint="cs"/>
          <w:position w:val="2"/>
          <w:rtl/>
        </w:rPr>
        <w:t xml:space="preserve"> לפחות</w:t>
      </w:r>
      <w:r>
        <w:rPr>
          <w:position w:val="2"/>
          <w:rtl/>
        </w:rPr>
        <w:t>).</w:t>
      </w:r>
    </w:p>
    <w:p w14:paraId="7946D4BC" w14:textId="77777777" w:rsidR="00EC45D8" w:rsidRPr="00541CD1" w:rsidRDefault="00EC45D8" w:rsidP="00EC45D8">
      <w:pPr>
        <w:widowControl w:val="0"/>
        <w:ind w:left="1899"/>
        <w:rPr>
          <w:rFonts w:ascii="Calibri" w:eastAsia="Calibri" w:hAnsi="Calibri"/>
          <w:rtl/>
          <w:lang w:eastAsia="en-US"/>
        </w:rPr>
      </w:pPr>
      <w:r w:rsidRPr="00541CD1">
        <w:rPr>
          <w:rFonts w:ascii="Calibri" w:eastAsia="Calibri" w:hAnsi="Calibri"/>
          <w:rtl/>
          <w:lang w:eastAsia="en-US"/>
        </w:rPr>
        <w:t>בכל מקרה בו הקבלן לא יעמוד בהתחייבויותיו על פי תנאי החוזה ופניה זו, רשאי המשרד לבטל את אישור הקבלן הזוכה בפניה ו/או בחוזה בהודעה בכתב ליועץ, החל בתאריך שייקבע על ידי המשרד בהודעה, זאת לאחר שניתנה ליועץ הודעה בה נדרש לתקן את המעוות והקבלן לא תיקן את המעוות בהתאם להודעה תוך הזמן שנקבע בהודעה. אין בסעיף זה כדי לגרוע מזכויות הצדדים על פי כל דין.</w:t>
      </w:r>
    </w:p>
    <w:p w14:paraId="2D5C1EBE" w14:textId="77777777" w:rsidR="00EC45D8" w:rsidRDefault="00EC45D8" w:rsidP="00EC45D8">
      <w:pPr>
        <w:widowControl w:val="0"/>
        <w:numPr>
          <w:ilvl w:val="2"/>
          <w:numId w:val="22"/>
        </w:numPr>
        <w:ind w:left="1899" w:hanging="630"/>
        <w:rPr>
          <w:position w:val="2"/>
          <w:rtl/>
        </w:rPr>
      </w:pPr>
      <w:r w:rsidRPr="00541CD1">
        <w:rPr>
          <w:rFonts w:ascii="Calibri" w:eastAsia="Calibri" w:hAnsi="Calibri"/>
          <w:rtl/>
          <w:lang w:eastAsia="en-US"/>
        </w:rPr>
        <w:t>חובת</w:t>
      </w:r>
      <w:r>
        <w:rPr>
          <w:position w:val="2"/>
          <w:rtl/>
        </w:rPr>
        <w:t xml:space="preserve"> הקבלן היא כחובת ספק כמשמעותו בחוק חוזה קבלנות תשל"ד - </w:t>
      </w:r>
      <w:r w:rsidRPr="000F181E">
        <w:rPr>
          <w:b/>
          <w:bCs/>
          <w:position w:val="2"/>
          <w:rtl/>
        </w:rPr>
        <w:t>1974</w:t>
      </w:r>
      <w:r>
        <w:rPr>
          <w:position w:val="2"/>
          <w:rtl/>
        </w:rPr>
        <w:t>, בכפוף לאמור בתנאי הפניה ובכל חוזה התקשרות שיחתם על פי פניה זו.</w:t>
      </w:r>
    </w:p>
    <w:p w14:paraId="42142EF9" w14:textId="77777777" w:rsidR="00EC45D8" w:rsidRPr="00541CD1" w:rsidRDefault="00EC45D8" w:rsidP="00EC45D8">
      <w:pPr>
        <w:widowControl w:val="0"/>
        <w:numPr>
          <w:ilvl w:val="1"/>
          <w:numId w:val="22"/>
        </w:numPr>
        <w:ind w:left="1275" w:hanging="567"/>
        <w:rPr>
          <w:b/>
          <w:bCs/>
          <w:position w:val="2"/>
          <w:rtl/>
        </w:rPr>
      </w:pPr>
      <w:r w:rsidRPr="00541CD1">
        <w:rPr>
          <w:rFonts w:hint="cs"/>
          <w:b/>
          <w:bCs/>
          <w:position w:val="2"/>
          <w:rtl/>
        </w:rPr>
        <w:t>כל היקפי הפעילות שפורטו לעיל הינם כמויות משוערות לשנה.</w:t>
      </w:r>
    </w:p>
    <w:p w14:paraId="1B5AD908" w14:textId="77777777" w:rsidR="00EC45D8" w:rsidRPr="00541CD1" w:rsidRDefault="00EC45D8" w:rsidP="00EC45D8">
      <w:pPr>
        <w:widowControl w:val="0"/>
        <w:numPr>
          <w:ilvl w:val="1"/>
          <w:numId w:val="22"/>
        </w:numPr>
        <w:ind w:left="1275" w:hanging="567"/>
        <w:rPr>
          <w:b/>
          <w:bCs/>
          <w:position w:val="2"/>
          <w:rtl/>
        </w:rPr>
      </w:pPr>
      <w:r w:rsidRPr="00541CD1">
        <w:rPr>
          <w:rFonts w:hint="cs"/>
          <w:b/>
          <w:bCs/>
          <w:position w:val="2"/>
          <w:rtl/>
        </w:rPr>
        <w:t xml:space="preserve">המשרד רשאי להגדיל את ההיקפים </w:t>
      </w:r>
      <w:proofErr w:type="spellStart"/>
      <w:r w:rsidRPr="00541CD1">
        <w:rPr>
          <w:rFonts w:hint="cs"/>
          <w:b/>
          <w:bCs/>
          <w:position w:val="2"/>
          <w:rtl/>
        </w:rPr>
        <w:t>בכ</w:t>
      </w:r>
      <w:proofErr w:type="spellEnd"/>
      <w:r w:rsidRPr="00541CD1">
        <w:rPr>
          <w:rFonts w:hint="cs"/>
          <w:b/>
          <w:bCs/>
          <w:position w:val="2"/>
          <w:rtl/>
        </w:rPr>
        <w:t xml:space="preserve">- 30% מידי שנה, מעבר להיקף הנ"ל של כ- </w:t>
      </w:r>
      <w:r>
        <w:rPr>
          <w:rFonts w:hint="cs"/>
          <w:b/>
          <w:bCs/>
          <w:position w:val="2"/>
          <w:rtl/>
        </w:rPr>
        <w:t>7</w:t>
      </w:r>
      <w:r w:rsidRPr="00541CD1">
        <w:rPr>
          <w:rFonts w:hint="cs"/>
          <w:b/>
          <w:bCs/>
          <w:position w:val="2"/>
          <w:rtl/>
        </w:rPr>
        <w:t xml:space="preserve">,000 שעות בשנה, מותנה באישור בכתב ומראש של וועדת המכרזים וכן הסכם חתום ע"י חשב המשרד </w:t>
      </w:r>
      <w:proofErr w:type="spellStart"/>
      <w:r w:rsidRPr="00541CD1">
        <w:rPr>
          <w:rFonts w:hint="cs"/>
          <w:b/>
          <w:bCs/>
          <w:position w:val="2"/>
          <w:rtl/>
        </w:rPr>
        <w:t>ומורשי</w:t>
      </w:r>
      <w:proofErr w:type="spellEnd"/>
      <w:r w:rsidRPr="00541CD1">
        <w:rPr>
          <w:rFonts w:hint="cs"/>
          <w:b/>
          <w:bCs/>
          <w:position w:val="2"/>
          <w:rtl/>
        </w:rPr>
        <w:t xml:space="preserve"> חתימה של המשרד (כן רשאי המשרד לצמצם את היקפי הפעילות).</w:t>
      </w:r>
    </w:p>
    <w:p w14:paraId="0744C1D4" w14:textId="77777777" w:rsidR="00EC45D8" w:rsidRPr="00803E5E" w:rsidRDefault="00EC45D8" w:rsidP="00EC45D8">
      <w:pPr>
        <w:widowControl w:val="0"/>
        <w:numPr>
          <w:ilvl w:val="0"/>
          <w:numId w:val="22"/>
        </w:numPr>
        <w:ind w:left="708" w:hanging="283"/>
        <w:rPr>
          <w:b/>
          <w:bCs/>
          <w:sz w:val="28"/>
          <w:szCs w:val="28"/>
          <w:u w:val="single"/>
          <w:rtl/>
        </w:rPr>
      </w:pPr>
      <w:r w:rsidRPr="00803E5E">
        <w:rPr>
          <w:rFonts w:hint="cs"/>
          <w:b/>
          <w:bCs/>
          <w:sz w:val="28"/>
          <w:szCs w:val="28"/>
          <w:u w:val="single"/>
          <w:rtl/>
        </w:rPr>
        <w:t>תפקידי הקבלן בביצוע העבודה</w:t>
      </w:r>
    </w:p>
    <w:p w14:paraId="73CCA526" w14:textId="77777777" w:rsidR="00EC45D8" w:rsidRPr="001670C7" w:rsidRDefault="00EC45D8" w:rsidP="00EC45D8">
      <w:pPr>
        <w:widowControl w:val="0"/>
        <w:numPr>
          <w:ilvl w:val="1"/>
          <w:numId w:val="22"/>
        </w:numPr>
        <w:ind w:left="1275" w:hanging="567"/>
        <w:rPr>
          <w:b/>
          <w:bCs/>
          <w:rtl/>
        </w:rPr>
      </w:pPr>
      <w:r w:rsidRPr="001670C7">
        <w:rPr>
          <w:rFonts w:hint="cs"/>
          <w:b/>
          <w:bCs/>
          <w:rtl/>
        </w:rPr>
        <w:t>כללי</w:t>
      </w:r>
    </w:p>
    <w:p w14:paraId="0CE8996B" w14:textId="77777777" w:rsidR="00EC45D8" w:rsidRPr="001670C7" w:rsidRDefault="00EC45D8" w:rsidP="00EC45D8">
      <w:pPr>
        <w:widowControl w:val="0"/>
        <w:numPr>
          <w:ilvl w:val="2"/>
          <w:numId w:val="22"/>
        </w:numPr>
        <w:ind w:left="1559" w:hanging="567"/>
        <w:rPr>
          <w:rtl/>
        </w:rPr>
      </w:pPr>
      <w:r w:rsidRPr="001670C7">
        <w:rPr>
          <w:rFonts w:hint="cs"/>
          <w:rtl/>
        </w:rPr>
        <w:t xml:space="preserve">המשרד מבקש להפעיל את </w:t>
      </w:r>
      <w:proofErr w:type="spellStart"/>
      <w:r w:rsidRPr="001670C7">
        <w:rPr>
          <w:rFonts w:hint="cs"/>
          <w:rtl/>
        </w:rPr>
        <w:t>הפרוייקט</w:t>
      </w:r>
      <w:proofErr w:type="spellEnd"/>
      <w:r w:rsidRPr="001670C7">
        <w:rPr>
          <w:rFonts w:hint="cs"/>
          <w:rtl/>
        </w:rPr>
        <w:t xml:space="preserve"> באמצעות קבלן, שיבחר במכרז זה.</w:t>
      </w:r>
    </w:p>
    <w:p w14:paraId="52526607" w14:textId="77777777" w:rsidR="00EC45D8" w:rsidRPr="001670C7" w:rsidRDefault="00EC45D8" w:rsidP="00EC45D8">
      <w:pPr>
        <w:widowControl w:val="0"/>
        <w:numPr>
          <w:ilvl w:val="2"/>
          <w:numId w:val="22"/>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3E20F14F" w14:textId="77777777" w:rsidR="00EC45D8" w:rsidRPr="001670C7" w:rsidRDefault="00EC45D8" w:rsidP="00EC45D8">
      <w:pPr>
        <w:widowControl w:val="0"/>
        <w:numPr>
          <w:ilvl w:val="2"/>
          <w:numId w:val="22"/>
        </w:numPr>
        <w:ind w:left="1559" w:hanging="567"/>
        <w:rPr>
          <w:rtl/>
        </w:rPr>
      </w:pPr>
      <w:r w:rsidRPr="001670C7">
        <w:rPr>
          <w:rFonts w:hint="cs"/>
          <w:rtl/>
        </w:rPr>
        <w:t>הקבלן יפעיל את כל התהליכים הנדרשים במכרז זה בשלמותם, לרבות אלו המתוארים בפרק 4 וזאת החל מהיום שיקבע בהסכם כיום תחילת ההתקשרות.</w:t>
      </w:r>
    </w:p>
    <w:p w14:paraId="10D64A94" w14:textId="77777777" w:rsidR="00EC45D8" w:rsidRPr="001670C7" w:rsidRDefault="00EC45D8" w:rsidP="00EC45D8">
      <w:pPr>
        <w:widowControl w:val="0"/>
        <w:numPr>
          <w:ilvl w:val="2"/>
          <w:numId w:val="22"/>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07F7D24E" w14:textId="77777777" w:rsidR="00EC45D8" w:rsidRPr="001670C7" w:rsidRDefault="00EC45D8" w:rsidP="00EC45D8">
      <w:pPr>
        <w:widowControl w:val="0"/>
        <w:numPr>
          <w:ilvl w:val="1"/>
          <w:numId w:val="22"/>
        </w:numPr>
        <w:ind w:left="1275" w:hanging="567"/>
        <w:rPr>
          <w:b/>
          <w:bCs/>
          <w:rtl/>
        </w:rPr>
      </w:pPr>
      <w:r w:rsidRPr="001670C7">
        <w:rPr>
          <w:rFonts w:hint="cs"/>
          <w:b/>
          <w:bCs/>
          <w:rtl/>
        </w:rPr>
        <w:t>ניירת ומסמכים</w:t>
      </w:r>
    </w:p>
    <w:p w14:paraId="494BB933" w14:textId="77777777" w:rsidR="00EC45D8" w:rsidRDefault="00EC45D8" w:rsidP="00EC45D8">
      <w:pPr>
        <w:widowControl w:val="0"/>
        <w:numPr>
          <w:ilvl w:val="2"/>
          <w:numId w:val="22"/>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790CC293" w14:textId="77777777" w:rsidR="00EC45D8" w:rsidRDefault="00EC45D8" w:rsidP="00EC45D8">
      <w:pPr>
        <w:widowControl w:val="0"/>
        <w:ind w:left="1985"/>
        <w:rPr>
          <w:rtl/>
        </w:rPr>
      </w:pPr>
      <w:r>
        <w:rPr>
          <w:noProof/>
          <w:rtl/>
          <w:lang w:eastAsia="en-US"/>
        </w:rPr>
        <mc:AlternateContent>
          <mc:Choice Requires="wpg">
            <w:drawing>
              <wp:anchor distT="0" distB="0" distL="114300" distR="114300" simplePos="0" relativeHeight="251659264" behindDoc="0" locked="0" layoutInCell="1" allowOverlap="1" wp14:anchorId="318227EA" wp14:editId="69421BEA">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FB46A1" id="Group 199" o:spid="_x0000_s1026" style="position:absolute;left:0;text-align:left;margin-left:-.55pt;margin-top:7.95pt;width:412.85pt;height:71.5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79917490" w14:textId="77777777" w:rsidR="00EC45D8" w:rsidRDefault="00EC45D8" w:rsidP="00EC45D8">
      <w:pPr>
        <w:widowControl w:val="0"/>
        <w:ind w:left="1559"/>
        <w:rPr>
          <w:rtl/>
        </w:rPr>
      </w:pPr>
      <w:r>
        <w:rPr>
          <w:rFonts w:hint="cs"/>
          <w:b/>
          <w:bCs/>
          <w:sz w:val="32"/>
          <w:szCs w:val="32"/>
          <w:u w:val="single"/>
          <w:rtl/>
          <w:lang w:eastAsia="en-US"/>
        </w:rPr>
        <w:t xml:space="preserve">ייעוץ של מהנדסים בתחום ההנדסה האזרחית עבור </w:t>
      </w:r>
      <w:proofErr w:type="spellStart"/>
      <w:r>
        <w:rPr>
          <w:rFonts w:hint="cs"/>
          <w:b/>
          <w:bCs/>
          <w:sz w:val="32"/>
          <w:szCs w:val="32"/>
          <w:u w:val="single"/>
          <w:rtl/>
          <w:lang w:eastAsia="en-US"/>
        </w:rPr>
        <w:t>מינהל</w:t>
      </w:r>
      <w:proofErr w:type="spellEnd"/>
      <w:r>
        <w:rPr>
          <w:rFonts w:hint="cs"/>
          <w:b/>
          <w:bCs/>
          <w:sz w:val="32"/>
          <w:szCs w:val="32"/>
          <w:u w:val="single"/>
          <w:rtl/>
          <w:lang w:eastAsia="en-US"/>
        </w:rPr>
        <w:t xml:space="preserve"> הפיתוח בנושאים שונים</w:t>
      </w:r>
    </w:p>
    <w:p w14:paraId="5C31BF8F" w14:textId="77777777" w:rsidR="00EC45D8" w:rsidRDefault="00EC45D8" w:rsidP="00EC45D8">
      <w:pPr>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7B8EA58A" w14:textId="77777777" w:rsidR="00EC45D8" w:rsidRDefault="00EC45D8" w:rsidP="00EC45D8">
      <w:pPr>
        <w:widowControl w:val="0"/>
        <w:ind w:left="1559"/>
        <w:rPr>
          <w:rtl/>
        </w:rPr>
      </w:pPr>
    </w:p>
    <w:p w14:paraId="2A71A21C" w14:textId="77777777" w:rsidR="00EC45D8" w:rsidRDefault="00EC45D8" w:rsidP="00EC45D8">
      <w:pPr>
        <w:widowControl w:val="0"/>
        <w:ind w:left="1559"/>
        <w:rPr>
          <w:rtl/>
        </w:rPr>
      </w:pPr>
      <w:proofErr w:type="spellStart"/>
      <w:r>
        <w:rPr>
          <w:rFonts w:hint="cs"/>
          <w:rtl/>
        </w:rPr>
        <w:t>הפרוייקט</w:t>
      </w:r>
      <w:proofErr w:type="spellEnd"/>
      <w:r>
        <w:rPr>
          <w:rFonts w:hint="cs"/>
          <w:rtl/>
        </w:rPr>
        <w:t xml:space="preserve"> </w:t>
      </w:r>
      <w:r w:rsidRPr="00541CD1">
        <w:rPr>
          <w:rFonts w:hint="cs"/>
          <w:rtl/>
        </w:rPr>
        <w:t xml:space="preserve">מבוצע עבור </w:t>
      </w:r>
      <w:proofErr w:type="spellStart"/>
      <w:r w:rsidRPr="00541CD1">
        <w:rPr>
          <w:rFonts w:hint="cs"/>
          <w:rtl/>
        </w:rPr>
        <w:t>המינהל</w:t>
      </w:r>
      <w:proofErr w:type="spellEnd"/>
      <w:r w:rsidRPr="00541CD1">
        <w:rPr>
          <w:rFonts w:hint="cs"/>
          <w:rtl/>
        </w:rPr>
        <w:t xml:space="preserve"> לפיתוח מערכת החינוך, משרד החינוך.</w:t>
      </w:r>
    </w:p>
    <w:p w14:paraId="6464D321" w14:textId="77777777" w:rsidR="00EC45D8" w:rsidRDefault="00EC45D8" w:rsidP="00EC45D8">
      <w:pPr>
        <w:widowControl w:val="0"/>
        <w:ind w:left="709"/>
        <w:rPr>
          <w:b/>
          <w:bCs/>
          <w:u w:val="single"/>
          <w:rtl/>
        </w:rPr>
      </w:pPr>
    </w:p>
    <w:p w14:paraId="0B04735B" w14:textId="77777777" w:rsidR="00EC45D8" w:rsidRPr="001670C7" w:rsidRDefault="00EC45D8" w:rsidP="00EC45D8">
      <w:pPr>
        <w:widowControl w:val="0"/>
        <w:numPr>
          <w:ilvl w:val="1"/>
          <w:numId w:val="22"/>
        </w:numPr>
        <w:ind w:left="1275" w:hanging="567"/>
        <w:rPr>
          <w:b/>
          <w:bCs/>
          <w:rtl/>
        </w:rPr>
      </w:pPr>
      <w:r w:rsidRPr="001670C7">
        <w:rPr>
          <w:rFonts w:hint="cs"/>
          <w:b/>
          <w:bCs/>
          <w:rtl/>
        </w:rPr>
        <w:t>עדכון וניהול קובץ נהלי עבודה</w:t>
      </w:r>
    </w:p>
    <w:p w14:paraId="44CA1FC8" w14:textId="77777777" w:rsidR="00EC45D8" w:rsidRDefault="00EC45D8" w:rsidP="00EC45D8">
      <w:pPr>
        <w:widowControl w:val="0"/>
        <w:numPr>
          <w:ilvl w:val="2"/>
          <w:numId w:val="22"/>
        </w:numPr>
        <w:ind w:left="1559" w:hanging="567"/>
      </w:pPr>
      <w:r>
        <w:rPr>
          <w:rFonts w:hint="cs"/>
          <w:rtl/>
        </w:rPr>
        <w:t xml:space="preserve">הקבלן יקבל </w:t>
      </w:r>
      <w:proofErr w:type="spellStart"/>
      <w:r>
        <w:rPr>
          <w:rFonts w:hint="cs"/>
          <w:rtl/>
        </w:rPr>
        <w:t>מהמינהל</w:t>
      </w:r>
      <w:proofErr w:type="spellEnd"/>
      <w:r>
        <w:rPr>
          <w:rFonts w:hint="cs"/>
          <w:rtl/>
        </w:rPr>
        <w:t xml:space="preserve"> את קובץ נהלי עבודה של </w:t>
      </w:r>
      <w:proofErr w:type="spellStart"/>
      <w:r>
        <w:rPr>
          <w:rFonts w:hint="cs"/>
          <w:rtl/>
        </w:rPr>
        <w:t>הפרוייקט</w:t>
      </w:r>
      <w:proofErr w:type="spellEnd"/>
      <w:r>
        <w:rPr>
          <w:rFonts w:hint="cs"/>
          <w:rtl/>
        </w:rPr>
        <w:t xml:space="preserve">. הקובץ כולל את כל הפעילויות הנדרשות לצורך הפעלה שוטפת של </w:t>
      </w:r>
      <w:proofErr w:type="spellStart"/>
      <w:r>
        <w:rPr>
          <w:rFonts w:hint="cs"/>
          <w:rtl/>
        </w:rPr>
        <w:t>הפרוייקט</w:t>
      </w:r>
      <w:proofErr w:type="spellEnd"/>
      <w:r>
        <w:rPr>
          <w:rFonts w:hint="cs"/>
          <w:rtl/>
        </w:rPr>
        <w:t xml:space="preserve"> לרבות קובץ הדו"חות. על הקבלן להמשיך לנהל ולעדכן את הקובץ הנ"ל. </w:t>
      </w:r>
    </w:p>
    <w:p w14:paraId="19321E90" w14:textId="77777777" w:rsidR="00EC45D8" w:rsidRDefault="00EC45D8" w:rsidP="00EC45D8">
      <w:pPr>
        <w:widowControl w:val="0"/>
        <w:numPr>
          <w:ilvl w:val="2"/>
          <w:numId w:val="22"/>
        </w:numPr>
        <w:ind w:left="1559" w:hanging="567"/>
        <w:rPr>
          <w:rtl/>
        </w:rPr>
      </w:pPr>
      <w:r>
        <w:rPr>
          <w:rFonts w:hint="cs"/>
          <w:rtl/>
        </w:rPr>
        <w:lastRenderedPageBreak/>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32CB4B29" w14:textId="77777777" w:rsidR="00EC45D8" w:rsidRDefault="00EC45D8" w:rsidP="00EC45D8">
      <w:pPr>
        <w:widowControl w:val="0"/>
        <w:numPr>
          <w:ilvl w:val="2"/>
          <w:numId w:val="22"/>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3C0F3D5C" w14:textId="77777777" w:rsidR="00EC45D8" w:rsidRDefault="00EC45D8" w:rsidP="00EC45D8">
      <w:pPr>
        <w:widowControl w:val="0"/>
        <w:numPr>
          <w:ilvl w:val="2"/>
          <w:numId w:val="22"/>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2FB1C79E" w14:textId="77777777" w:rsidR="00EC45D8" w:rsidRDefault="00EC45D8" w:rsidP="00EC45D8">
      <w:pPr>
        <w:widowControl w:val="0"/>
        <w:numPr>
          <w:ilvl w:val="2"/>
          <w:numId w:val="22"/>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5243C007" w14:textId="77777777" w:rsidR="00EC45D8" w:rsidRDefault="00EC45D8" w:rsidP="00EC45D8">
      <w:pPr>
        <w:widowControl w:val="0"/>
        <w:numPr>
          <w:ilvl w:val="2"/>
          <w:numId w:val="22"/>
        </w:numPr>
        <w:ind w:left="1559" w:hanging="567"/>
        <w:rPr>
          <w:rtl/>
        </w:rPr>
      </w:pPr>
      <w:r>
        <w:rPr>
          <w:rFonts w:hint="cs"/>
          <w:rtl/>
        </w:rPr>
        <w:t>בכל שנת התקשרות חדשה, על הקבלן לדאוג להפקת קובץ נהלים מעודכן (כתנאי להמשך ההתקשרות).</w:t>
      </w:r>
    </w:p>
    <w:p w14:paraId="0C2ABF43" w14:textId="77777777" w:rsidR="00EC45D8" w:rsidRDefault="00EC45D8" w:rsidP="00EC45D8">
      <w:pPr>
        <w:widowControl w:val="0"/>
        <w:numPr>
          <w:ilvl w:val="2"/>
          <w:numId w:val="22"/>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5EF82456" w14:textId="77777777" w:rsidR="00EC45D8" w:rsidRDefault="00EC45D8" w:rsidP="00EC45D8">
      <w:pPr>
        <w:widowControl w:val="0"/>
        <w:numPr>
          <w:ilvl w:val="2"/>
          <w:numId w:val="22"/>
        </w:numPr>
        <w:ind w:left="1559" w:hanging="567"/>
      </w:pPr>
      <w:r>
        <w:rPr>
          <w:rFonts w:hint="cs"/>
          <w:rtl/>
        </w:rPr>
        <w:t>בכל עת ימצא בידי הקבלן ובידי המשרד עותק מעודכן של קובץ הנהלים.</w:t>
      </w:r>
    </w:p>
    <w:p w14:paraId="7096DD84" w14:textId="77777777" w:rsidR="00EC45D8" w:rsidRPr="00803E5E" w:rsidRDefault="00EC45D8" w:rsidP="00EC45D8">
      <w:pPr>
        <w:widowControl w:val="0"/>
        <w:numPr>
          <w:ilvl w:val="0"/>
          <w:numId w:val="22"/>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66BD0ED5" w14:textId="77777777" w:rsidR="00EC45D8" w:rsidRPr="00CD67C4" w:rsidRDefault="00EC45D8" w:rsidP="00EC45D8">
      <w:pPr>
        <w:widowControl w:val="0"/>
        <w:numPr>
          <w:ilvl w:val="1"/>
          <w:numId w:val="22"/>
        </w:numPr>
        <w:ind w:left="1275" w:hanging="567"/>
        <w:rPr>
          <w:rtl/>
        </w:rPr>
      </w:pPr>
      <w:r w:rsidRPr="00CD67C4">
        <w:rPr>
          <w:rtl/>
        </w:rPr>
        <w:t xml:space="preserve">לשם הפעלת </w:t>
      </w:r>
      <w:proofErr w:type="spellStart"/>
      <w:r w:rsidRPr="00CD67C4">
        <w:rPr>
          <w:rtl/>
        </w:rPr>
        <w:t>הפרוייקט</w:t>
      </w:r>
      <w:proofErr w:type="spellEnd"/>
      <w:r w:rsidRPr="00CD67C4">
        <w:rPr>
          <w:rtl/>
        </w:rPr>
        <w:t xml:space="preserve"> יפעל הקבלן ממשרדיו הוא</w:t>
      </w:r>
      <w:r w:rsidRPr="00CD67C4">
        <w:rPr>
          <w:rFonts w:hint="cs"/>
          <w:rtl/>
        </w:rPr>
        <w:t xml:space="preserve"> (ובהתאם לדרישות מכרז זה לעיל), ו</w:t>
      </w:r>
      <w:r w:rsidRPr="00CD67C4">
        <w:rPr>
          <w:rtl/>
        </w:rPr>
        <w:t>על חשבונו בהיקף ובדרישות המפורטים להלן</w:t>
      </w:r>
      <w:r w:rsidRPr="00CD67C4">
        <w:rPr>
          <w:rFonts w:hint="cs"/>
          <w:rtl/>
        </w:rPr>
        <w:t>.</w:t>
      </w:r>
    </w:p>
    <w:p w14:paraId="7DEEE135" w14:textId="77777777" w:rsidR="00EC45D8" w:rsidRPr="00CD67C4" w:rsidRDefault="00EC45D8" w:rsidP="00EC45D8">
      <w:pPr>
        <w:widowControl w:val="0"/>
        <w:numPr>
          <w:ilvl w:val="1"/>
          <w:numId w:val="22"/>
        </w:numPr>
        <w:ind w:left="1275" w:hanging="567"/>
      </w:pPr>
      <w:r w:rsidRPr="00CD67C4">
        <w:rPr>
          <w:rFonts w:hint="cs"/>
          <w:rtl/>
        </w:rPr>
        <w:t xml:space="preserve">היועץ </w:t>
      </w:r>
      <w:proofErr w:type="spellStart"/>
      <w:r w:rsidRPr="00CD67C4">
        <w:rPr>
          <w:rFonts w:hint="cs"/>
          <w:rtl/>
        </w:rPr>
        <w:t>מחוייב</w:t>
      </w:r>
      <w:proofErr w:type="spellEnd"/>
      <w:r w:rsidRPr="00CD67C4">
        <w:rPr>
          <w:rFonts w:hint="cs"/>
          <w:rtl/>
        </w:rPr>
        <w:t xml:space="preserve"> לתת את השירותים בעצמו.</w:t>
      </w:r>
    </w:p>
    <w:p w14:paraId="5042BAAB" w14:textId="77777777" w:rsidR="00EC45D8" w:rsidRPr="00CD67C4" w:rsidRDefault="00EC45D8" w:rsidP="00EC45D8">
      <w:pPr>
        <w:widowControl w:val="0"/>
        <w:numPr>
          <w:ilvl w:val="1"/>
          <w:numId w:val="22"/>
        </w:numPr>
        <w:ind w:left="1275" w:hanging="567"/>
        <w:rPr>
          <w:rtl/>
        </w:rPr>
      </w:pPr>
      <w:r w:rsidRPr="00CD67C4">
        <w:rPr>
          <w:rFonts w:hint="cs"/>
          <w:rtl/>
        </w:rPr>
        <w:t xml:space="preserve">במידה והקבלן מבקש </w:t>
      </w:r>
      <w:proofErr w:type="spellStart"/>
      <w:r w:rsidRPr="00CD67C4">
        <w:rPr>
          <w:rFonts w:hint="cs"/>
          <w:rtl/>
        </w:rPr>
        <w:t>מבקש</w:t>
      </w:r>
      <w:proofErr w:type="spellEnd"/>
      <w:r w:rsidRPr="00CD67C4">
        <w:rPr>
          <w:rFonts w:hint="cs"/>
          <w:rtl/>
        </w:rPr>
        <w:t xml:space="preserve"> להחליף יועץ </w:t>
      </w:r>
      <w:r w:rsidRPr="00CD67C4">
        <w:rPr>
          <w:rtl/>
        </w:rPr>
        <w:t>ש</w:t>
      </w:r>
      <w:r w:rsidRPr="00CD67C4">
        <w:rPr>
          <w:rFonts w:hint="cs"/>
          <w:rtl/>
        </w:rPr>
        <w:t>ה</w:t>
      </w:r>
      <w:r w:rsidRPr="00CD67C4">
        <w:rPr>
          <w:rtl/>
        </w:rPr>
        <w:t>וצג בהצ</w:t>
      </w:r>
      <w:r w:rsidRPr="00CD67C4">
        <w:rPr>
          <w:rFonts w:hint="cs"/>
          <w:rtl/>
        </w:rPr>
        <w:t>ע</w:t>
      </w:r>
      <w:r w:rsidRPr="00CD67C4">
        <w:rPr>
          <w:rtl/>
        </w:rPr>
        <w:t>ה</w:t>
      </w:r>
      <w:r w:rsidRPr="00CD67C4">
        <w:rPr>
          <w:rFonts w:hint="cs"/>
          <w:rtl/>
        </w:rPr>
        <w:t>,</w:t>
      </w:r>
      <w:r w:rsidRPr="00CD67C4">
        <w:rPr>
          <w:rtl/>
        </w:rPr>
        <w:t xml:space="preserve"> </w:t>
      </w:r>
      <w:r w:rsidRPr="00CD67C4">
        <w:rPr>
          <w:rFonts w:hint="cs"/>
          <w:rtl/>
        </w:rPr>
        <w:t xml:space="preserve">הקבלן יידרש להגיש </w:t>
      </w:r>
      <w:r w:rsidRPr="00CD67C4">
        <w:rPr>
          <w:rtl/>
        </w:rPr>
        <w:t xml:space="preserve">בקשה </w:t>
      </w:r>
      <w:r w:rsidRPr="00CD67C4">
        <w:rPr>
          <w:rFonts w:hint="cs"/>
          <w:rtl/>
        </w:rPr>
        <w:t xml:space="preserve">בכתב להחלפת העובד </w:t>
      </w:r>
      <w:r w:rsidRPr="00CD67C4">
        <w:rPr>
          <w:rtl/>
        </w:rPr>
        <w:t>מבעוד מועד</w:t>
      </w:r>
      <w:r w:rsidRPr="00CD67C4">
        <w:rPr>
          <w:rFonts w:hint="cs"/>
          <w:rtl/>
        </w:rPr>
        <w:t xml:space="preserve"> וזאת</w:t>
      </w:r>
      <w:r w:rsidRPr="00CD67C4">
        <w:rPr>
          <w:rtl/>
        </w:rPr>
        <w:t xml:space="preserve"> טרם ביצוע ההחלפה בפועל</w:t>
      </w:r>
      <w:r w:rsidRPr="00CD67C4">
        <w:rPr>
          <w:rFonts w:hint="cs"/>
          <w:rtl/>
        </w:rPr>
        <w:t xml:space="preserve">. </w:t>
      </w:r>
    </w:p>
    <w:p w14:paraId="2B001B3F" w14:textId="77777777" w:rsidR="00EC45D8" w:rsidRPr="00CD67C4" w:rsidRDefault="00EC45D8" w:rsidP="00EC45D8">
      <w:pPr>
        <w:widowControl w:val="0"/>
        <w:numPr>
          <w:ilvl w:val="1"/>
          <w:numId w:val="22"/>
        </w:numPr>
        <w:ind w:left="1275" w:hanging="567"/>
      </w:pPr>
      <w:r w:rsidRPr="00CD67C4">
        <w:rPr>
          <w:rFonts w:hint="cs"/>
          <w:rtl/>
        </w:rPr>
        <w:t>הבקשה תוגש</w:t>
      </w:r>
      <w:r w:rsidRPr="00CD67C4">
        <w:rPr>
          <w:rtl/>
        </w:rPr>
        <w:t xml:space="preserve"> על גבי </w:t>
      </w:r>
      <w:r w:rsidRPr="00CD67C4">
        <w:rPr>
          <w:rFonts w:hint="cs"/>
          <w:rtl/>
        </w:rPr>
        <w:t xml:space="preserve">אותם </w:t>
      </w:r>
      <w:r w:rsidRPr="00CD67C4">
        <w:rPr>
          <w:rtl/>
        </w:rPr>
        <w:t xml:space="preserve">טפסים </w:t>
      </w:r>
      <w:r w:rsidRPr="00CD67C4">
        <w:rPr>
          <w:rFonts w:hint="cs"/>
          <w:rtl/>
        </w:rPr>
        <w:t>שבחוברת ההצעה המתייחסים לתפקיד בו מבקש הקבלן להחליף את היועץ,</w:t>
      </w:r>
      <w:r w:rsidRPr="00CD67C4">
        <w:rPr>
          <w:rtl/>
        </w:rPr>
        <w:t xml:space="preserve"> בצירוף המסמכים הנדרשים </w:t>
      </w:r>
      <w:r w:rsidRPr="00CD67C4">
        <w:rPr>
          <w:rFonts w:hint="cs"/>
          <w:rtl/>
        </w:rPr>
        <w:t>בחוברת ההצעה, המתייחסים ליועץ המחליף</w:t>
      </w:r>
      <w:r w:rsidRPr="00CD67C4">
        <w:rPr>
          <w:rtl/>
        </w:rPr>
        <w:t>.</w:t>
      </w:r>
    </w:p>
    <w:p w14:paraId="3E2213A8" w14:textId="77777777" w:rsidR="00EC45D8" w:rsidRPr="00CD67C4" w:rsidRDefault="00EC45D8" w:rsidP="00EC45D8">
      <w:pPr>
        <w:widowControl w:val="0"/>
        <w:numPr>
          <w:ilvl w:val="1"/>
          <w:numId w:val="22"/>
        </w:numPr>
        <w:ind w:left="1275" w:hanging="567"/>
        <w:rPr>
          <w:rtl/>
        </w:rPr>
      </w:pPr>
      <w:r w:rsidRPr="00CD67C4">
        <w:rPr>
          <w:rtl/>
        </w:rPr>
        <w:t>הבקשה תוגש ליחידה במשרד</w:t>
      </w:r>
      <w:r w:rsidRPr="00CD67C4">
        <w:rPr>
          <w:rFonts w:hint="cs"/>
          <w:rtl/>
        </w:rPr>
        <w:t xml:space="preserve"> עימה התקשר הקבלן</w:t>
      </w:r>
      <w:r w:rsidRPr="00CD67C4">
        <w:rPr>
          <w:rtl/>
        </w:rPr>
        <w:t xml:space="preserve">, ולאחר בדיקתה </w:t>
      </w:r>
      <w:r w:rsidRPr="00CD67C4">
        <w:rPr>
          <w:rFonts w:hint="cs"/>
          <w:rtl/>
        </w:rPr>
        <w:t xml:space="preserve">הבקשה תובא </w:t>
      </w:r>
      <w:r w:rsidRPr="00CD67C4">
        <w:rPr>
          <w:rtl/>
        </w:rPr>
        <w:t>לאישור וועדת המכרזים.</w:t>
      </w:r>
    </w:p>
    <w:p w14:paraId="3C58F0B8" w14:textId="77777777" w:rsidR="00EC45D8" w:rsidRPr="00CD67C4" w:rsidRDefault="00EC45D8" w:rsidP="00EC45D8">
      <w:pPr>
        <w:widowControl w:val="0"/>
        <w:numPr>
          <w:ilvl w:val="1"/>
          <w:numId w:val="22"/>
        </w:numPr>
        <w:ind w:left="1275" w:hanging="567"/>
        <w:rPr>
          <w:rtl/>
        </w:rPr>
      </w:pPr>
      <w:r w:rsidRPr="00CD67C4">
        <w:rPr>
          <w:rFonts w:hint="cs"/>
          <w:rtl/>
        </w:rPr>
        <w:t xml:space="preserve">למען הסר ספק, </w:t>
      </w:r>
      <w:r w:rsidRPr="00CD67C4">
        <w:rPr>
          <w:rtl/>
        </w:rPr>
        <w:t xml:space="preserve">הגוף המוסמך </w:t>
      </w:r>
      <w:r w:rsidRPr="00CD67C4">
        <w:rPr>
          <w:rFonts w:hint="cs"/>
          <w:rtl/>
        </w:rPr>
        <w:t xml:space="preserve">במשרד </w:t>
      </w:r>
      <w:r w:rsidRPr="00CD67C4">
        <w:rPr>
          <w:rtl/>
        </w:rPr>
        <w:t xml:space="preserve">לאשר את </w:t>
      </w:r>
      <w:r w:rsidRPr="00CD67C4">
        <w:rPr>
          <w:rFonts w:hint="cs"/>
          <w:rtl/>
        </w:rPr>
        <w:t>ה</w:t>
      </w:r>
      <w:r w:rsidRPr="00CD67C4">
        <w:rPr>
          <w:rtl/>
        </w:rPr>
        <w:t xml:space="preserve">החלפה </w:t>
      </w:r>
      <w:r w:rsidRPr="00CD67C4">
        <w:rPr>
          <w:rFonts w:hint="cs"/>
          <w:rtl/>
        </w:rPr>
        <w:t xml:space="preserve">של היועץ </w:t>
      </w:r>
      <w:r w:rsidRPr="00CD67C4">
        <w:rPr>
          <w:rtl/>
        </w:rPr>
        <w:t>הוא וועדת המכרזים.</w:t>
      </w:r>
    </w:p>
    <w:p w14:paraId="3B1790C5" w14:textId="77777777" w:rsidR="00EC45D8" w:rsidRPr="00CD67C4" w:rsidRDefault="00EC45D8" w:rsidP="00EC45D8">
      <w:pPr>
        <w:widowControl w:val="0"/>
        <w:numPr>
          <w:ilvl w:val="1"/>
          <w:numId w:val="22"/>
        </w:numPr>
        <w:ind w:left="1275" w:hanging="567"/>
        <w:rPr>
          <w:rtl/>
        </w:rPr>
      </w:pPr>
      <w:r w:rsidRPr="00CD67C4">
        <w:rPr>
          <w:rFonts w:hint="cs"/>
          <w:rtl/>
        </w:rPr>
        <w:t>כמו כן, על הקבלן להקפיד שהיועץ המוצע יעמוד במלוא דרישות המכרז ולכל הפחות בציון שקיבל היועץ אותו מבקשים להחליף.</w:t>
      </w:r>
    </w:p>
    <w:p w14:paraId="1219ABD0" w14:textId="77777777" w:rsidR="00EC45D8" w:rsidRPr="00CD67C4" w:rsidRDefault="00EC45D8" w:rsidP="00EC45D8">
      <w:pPr>
        <w:widowControl w:val="0"/>
        <w:numPr>
          <w:ilvl w:val="1"/>
          <w:numId w:val="22"/>
        </w:numPr>
        <w:ind w:left="1275" w:hanging="567"/>
        <w:rPr>
          <w:rtl/>
        </w:rPr>
      </w:pPr>
      <w:r w:rsidRPr="00CD67C4">
        <w:rPr>
          <w:rFonts w:hint="cs"/>
          <w:rtl/>
        </w:rPr>
        <w:t>הקבלן יעסיק ויחתום על חוזה העסקה עם כל יועץ ויהיה אחראי לפעילותו השוטפת.</w:t>
      </w:r>
    </w:p>
    <w:p w14:paraId="7DE100A8" w14:textId="77777777" w:rsidR="00EC45D8" w:rsidRPr="00CD67C4" w:rsidRDefault="00EC45D8" w:rsidP="00EC45D8">
      <w:pPr>
        <w:widowControl w:val="0"/>
        <w:numPr>
          <w:ilvl w:val="1"/>
          <w:numId w:val="22"/>
        </w:numPr>
        <w:ind w:left="1275" w:hanging="567"/>
      </w:pPr>
      <w:r w:rsidRPr="00CD67C4">
        <w:rPr>
          <w:rFonts w:hint="cs"/>
          <w:rtl/>
        </w:rPr>
        <w:t>מובהר בזה כי לא ניתן להציג בהצעה יועץ שהינו עובד מדינה. במקרה שהמציע יעשה כן יחשב הדבר כאילו לא הציג את אותו בעל תפקיד בהצעה (</w:t>
      </w:r>
      <w:proofErr w:type="spellStart"/>
      <w:r w:rsidRPr="00CD67C4">
        <w:rPr>
          <w:rFonts w:hint="cs"/>
          <w:rtl/>
        </w:rPr>
        <w:t>וינתן</w:t>
      </w:r>
      <w:proofErr w:type="spellEnd"/>
      <w:r w:rsidRPr="00CD67C4">
        <w:rPr>
          <w:rFonts w:hint="cs"/>
          <w:rtl/>
        </w:rPr>
        <w:t xml:space="preserve"> ציון אפס).</w:t>
      </w:r>
    </w:p>
    <w:p w14:paraId="3BE332C7" w14:textId="77777777" w:rsidR="00EC45D8" w:rsidRPr="00CD67C4" w:rsidRDefault="00EC45D8" w:rsidP="00EC45D8">
      <w:pPr>
        <w:widowControl w:val="0"/>
        <w:numPr>
          <w:ilvl w:val="1"/>
          <w:numId w:val="22"/>
        </w:numPr>
        <w:ind w:left="1275" w:hanging="567"/>
        <w:rPr>
          <w:rtl/>
        </w:rPr>
      </w:pPr>
      <w:r w:rsidRPr="00CD67C4">
        <w:rPr>
          <w:rtl/>
        </w:rPr>
        <w:t>על הקבלן להפעיל מערכת כ</w:t>
      </w:r>
      <w:r w:rsidRPr="00CD67C4">
        <w:rPr>
          <w:rFonts w:hint="cs"/>
          <w:rtl/>
        </w:rPr>
        <w:t>ו</w:t>
      </w:r>
      <w:r w:rsidRPr="00CD67C4">
        <w:rPr>
          <w:rtl/>
        </w:rPr>
        <w:t>ח אדם ומערכת שכר</w:t>
      </w:r>
      <w:r w:rsidRPr="00CD67C4">
        <w:rPr>
          <w:rFonts w:hint="cs"/>
          <w:rtl/>
        </w:rPr>
        <w:t xml:space="preserve"> עבור עובדיו</w:t>
      </w:r>
      <w:r w:rsidRPr="00CD67C4">
        <w:rPr>
          <w:rtl/>
        </w:rPr>
        <w:t>, בהיותו המעסיק הישיר והבלעדי של עובדים אלו. מערכת זו תהיה מערכת מבקרת ומשלמת.</w:t>
      </w:r>
    </w:p>
    <w:p w14:paraId="161FDEFA" w14:textId="77777777" w:rsidR="00EC45D8" w:rsidRPr="00CD67C4" w:rsidRDefault="00EC45D8" w:rsidP="00EC45D8">
      <w:pPr>
        <w:widowControl w:val="0"/>
        <w:numPr>
          <w:ilvl w:val="1"/>
          <w:numId w:val="22"/>
        </w:numPr>
        <w:ind w:left="1275" w:hanging="567"/>
        <w:rPr>
          <w:b/>
          <w:bCs/>
          <w:rtl/>
        </w:rPr>
      </w:pPr>
      <w:r w:rsidRPr="00CD67C4">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5FB9D8C3" w14:textId="77777777" w:rsidR="00EC45D8" w:rsidRPr="00CD67C4" w:rsidRDefault="00EC45D8" w:rsidP="00EC45D8">
      <w:pPr>
        <w:widowControl w:val="0"/>
        <w:numPr>
          <w:ilvl w:val="1"/>
          <w:numId w:val="22"/>
        </w:numPr>
        <w:ind w:left="1275" w:hanging="567"/>
        <w:rPr>
          <w:rtl/>
        </w:rPr>
      </w:pPr>
      <w:r w:rsidRPr="00CD67C4">
        <w:rPr>
          <w:rFonts w:hint="cs"/>
          <w:rtl/>
        </w:rPr>
        <w:t xml:space="preserve">כל הוצאות גיוס </w:t>
      </w:r>
      <w:proofErr w:type="spellStart"/>
      <w:r w:rsidRPr="00CD67C4">
        <w:rPr>
          <w:rFonts w:hint="cs"/>
          <w:rtl/>
        </w:rPr>
        <w:t>כח</w:t>
      </w:r>
      <w:proofErr w:type="spellEnd"/>
      <w:r w:rsidRPr="00CD67C4">
        <w:rPr>
          <w:rFonts w:hint="cs"/>
          <w:rtl/>
        </w:rPr>
        <w:t xml:space="preserve"> האדם והפעלתו יהיו על ידי הקבלן ועל חשבונו.</w:t>
      </w:r>
    </w:p>
    <w:p w14:paraId="77BD96AA" w14:textId="77777777" w:rsidR="00EC45D8" w:rsidRPr="00CD67C4" w:rsidRDefault="00EC45D8" w:rsidP="00EC45D8">
      <w:pPr>
        <w:widowControl w:val="0"/>
        <w:numPr>
          <w:ilvl w:val="1"/>
          <w:numId w:val="22"/>
        </w:numPr>
        <w:ind w:left="1275" w:hanging="567"/>
        <w:rPr>
          <w:b/>
          <w:bCs/>
          <w:rtl/>
        </w:rPr>
      </w:pPr>
      <w:r w:rsidRPr="00CD67C4">
        <w:rPr>
          <w:rFonts w:hint="cs"/>
          <w:b/>
          <w:bCs/>
          <w:rtl/>
        </w:rPr>
        <w:t>הקפדה על דיני העבודה במדינת ישראל</w:t>
      </w:r>
    </w:p>
    <w:p w14:paraId="3F49F231" w14:textId="77777777" w:rsidR="00EC45D8" w:rsidRPr="00CD67C4" w:rsidRDefault="00EC45D8" w:rsidP="00EC45D8">
      <w:pPr>
        <w:widowControl w:val="0"/>
        <w:numPr>
          <w:ilvl w:val="2"/>
          <w:numId w:val="22"/>
        </w:numPr>
        <w:ind w:left="1701" w:hanging="709"/>
        <w:rPr>
          <w:rtl/>
        </w:rPr>
      </w:pPr>
      <w:r w:rsidRPr="00CD67C4">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*חוברת* למכרז, וכל חקיקת מגן אחרת, כל דין הנוגע להעסקת עובדים </w:t>
      </w:r>
      <w:r w:rsidRPr="00CD67C4">
        <w:rPr>
          <w:rFonts w:hint="cs"/>
          <w:rtl/>
        </w:rPr>
        <w:lastRenderedPageBreak/>
        <w:t xml:space="preserve">לרבות עובדים זרים, צווי הרחב והסכמי עבודה קיבוציים ככל שאינה מופיעה בנספח זה. </w:t>
      </w:r>
    </w:p>
    <w:p w14:paraId="12DD1426" w14:textId="77777777" w:rsidR="00EC45D8" w:rsidRPr="00CD67C4" w:rsidRDefault="00EC45D8" w:rsidP="00EC45D8">
      <w:pPr>
        <w:widowControl w:val="0"/>
        <w:numPr>
          <w:ilvl w:val="1"/>
          <w:numId w:val="22"/>
        </w:numPr>
        <w:ind w:left="1275" w:hanging="567"/>
        <w:rPr>
          <w:b/>
          <w:bCs/>
          <w:rtl/>
        </w:rPr>
      </w:pPr>
      <w:proofErr w:type="spellStart"/>
      <w:r w:rsidRPr="00CD67C4">
        <w:rPr>
          <w:rFonts w:hint="cs"/>
          <w:b/>
          <w:bCs/>
          <w:rtl/>
        </w:rPr>
        <w:t>כח</w:t>
      </w:r>
      <w:proofErr w:type="spellEnd"/>
      <w:r w:rsidRPr="00CD67C4">
        <w:rPr>
          <w:rFonts w:hint="cs"/>
          <w:b/>
          <w:bCs/>
          <w:rtl/>
        </w:rPr>
        <w:t xml:space="preserve"> האדם לביצוע </w:t>
      </w:r>
      <w:proofErr w:type="spellStart"/>
      <w:r w:rsidRPr="00CD67C4">
        <w:rPr>
          <w:rFonts w:hint="cs"/>
          <w:b/>
          <w:bCs/>
          <w:rtl/>
        </w:rPr>
        <w:t>הפרוייקט</w:t>
      </w:r>
      <w:proofErr w:type="spellEnd"/>
    </w:p>
    <w:p w14:paraId="465AC12F" w14:textId="77777777" w:rsidR="00EC45D8" w:rsidRPr="00CD67C4" w:rsidRDefault="00EC45D8" w:rsidP="00EC45D8">
      <w:pPr>
        <w:widowControl w:val="0"/>
        <w:numPr>
          <w:ilvl w:val="2"/>
          <w:numId w:val="22"/>
        </w:numPr>
        <w:ind w:left="1701" w:hanging="709"/>
        <w:rPr>
          <w:b/>
          <w:bCs/>
          <w:rtl/>
        </w:rPr>
      </w:pPr>
      <w:r w:rsidRPr="00CD67C4">
        <w:rPr>
          <w:rFonts w:hint="cs"/>
          <w:b/>
          <w:bCs/>
          <w:rtl/>
        </w:rPr>
        <w:t xml:space="preserve">על המציע לדעת כי במידה שהצעתו היא הזוכה במכרז, יידרש להעביר למשרד ביחס לכל עובדיו </w:t>
      </w:r>
      <w:proofErr w:type="spellStart"/>
      <w:r w:rsidRPr="00CD67C4">
        <w:rPr>
          <w:rFonts w:hint="cs"/>
          <w:b/>
          <w:bCs/>
          <w:rtl/>
        </w:rPr>
        <w:t>בפרוייקט</w:t>
      </w:r>
      <w:proofErr w:type="spellEnd"/>
      <w:r w:rsidRPr="00CD67C4">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CD67C4">
        <w:rPr>
          <w:b/>
          <w:bCs/>
          <w:rtl/>
        </w:rPr>
        <w:t xml:space="preserve">למניעת העסקה של עברייני מין </w:t>
      </w:r>
      <w:r w:rsidRPr="00CD67C4">
        <w:rPr>
          <w:rFonts w:hint="cs"/>
          <w:b/>
          <w:bCs/>
          <w:rtl/>
        </w:rPr>
        <w:t>במוסדות מסוימים</w:t>
      </w:r>
      <w:r w:rsidRPr="00CD67C4">
        <w:rPr>
          <w:b/>
          <w:bCs/>
          <w:rtl/>
        </w:rPr>
        <w:t>, התשס"א-2001</w:t>
      </w:r>
      <w:r w:rsidRPr="00CD67C4">
        <w:rPr>
          <w:rFonts w:hint="cs"/>
          <w:b/>
          <w:bCs/>
          <w:rtl/>
        </w:rPr>
        <w:t xml:space="preserve">" </w:t>
      </w:r>
      <w:r w:rsidRPr="00CD67C4">
        <w:rPr>
          <w:b/>
          <w:bCs/>
          <w:rtl/>
        </w:rPr>
        <w:t>–</w:t>
      </w:r>
      <w:r w:rsidRPr="00CD67C4">
        <w:rPr>
          <w:rFonts w:hint="cs"/>
          <w:b/>
          <w:bCs/>
          <w:rtl/>
        </w:rPr>
        <w:t xml:space="preserve"> ראה טופס 3 של תקנות "למניעת העסקה של עברייני מין במוסד המכוון למתן שרות לקטינים (אישור משטרה) תשס"ג </w:t>
      </w:r>
      <w:r w:rsidRPr="00CD67C4">
        <w:rPr>
          <w:b/>
          <w:bCs/>
          <w:rtl/>
        </w:rPr>
        <w:t>–</w:t>
      </w:r>
      <w:r w:rsidRPr="00CD67C4">
        <w:rPr>
          <w:rFonts w:hint="cs"/>
          <w:b/>
          <w:bCs/>
          <w:rtl/>
        </w:rPr>
        <w:t>2003".</w:t>
      </w:r>
    </w:p>
    <w:p w14:paraId="22B1F793" w14:textId="77777777" w:rsidR="00EC45D8" w:rsidRPr="00CD67C4" w:rsidRDefault="00EC45D8" w:rsidP="00EC45D8">
      <w:pPr>
        <w:widowControl w:val="0"/>
        <w:numPr>
          <w:ilvl w:val="2"/>
          <w:numId w:val="22"/>
        </w:numPr>
        <w:ind w:left="1701" w:hanging="709"/>
        <w:rPr>
          <w:rtl/>
        </w:rPr>
      </w:pPr>
      <w:r w:rsidRPr="00CD67C4">
        <w:rPr>
          <w:rFonts w:hint="cs"/>
          <w:rtl/>
        </w:rPr>
        <w:t>על הקבלן המפעיל להגיש את הבקשה למשטרה על גבי טופס 3 המצורף לתקנה.</w:t>
      </w:r>
    </w:p>
    <w:p w14:paraId="20739187" w14:textId="77777777" w:rsidR="00EC45D8" w:rsidRPr="00CD67C4" w:rsidRDefault="00EC45D8" w:rsidP="00EC45D8">
      <w:pPr>
        <w:widowControl w:val="0"/>
        <w:numPr>
          <w:ilvl w:val="2"/>
          <w:numId w:val="22"/>
        </w:numPr>
        <w:ind w:left="1701" w:hanging="709"/>
        <w:rPr>
          <w:rtl/>
        </w:rPr>
      </w:pPr>
      <w:r w:rsidRPr="00CD67C4">
        <w:rPr>
          <w:rFonts w:hint="cs"/>
          <w:rtl/>
        </w:rPr>
        <w:t xml:space="preserve">עובדי </w:t>
      </w:r>
      <w:proofErr w:type="spellStart"/>
      <w:r w:rsidRPr="00CD67C4">
        <w:rPr>
          <w:rFonts w:hint="cs"/>
          <w:rtl/>
        </w:rPr>
        <w:t>מינהל</w:t>
      </w:r>
      <w:proofErr w:type="spellEnd"/>
    </w:p>
    <w:p w14:paraId="0CA2BAB1" w14:textId="77777777" w:rsidR="00EC45D8" w:rsidRPr="00CD67C4" w:rsidRDefault="00EC45D8" w:rsidP="00EC45D8">
      <w:pPr>
        <w:widowControl w:val="0"/>
        <w:numPr>
          <w:ilvl w:val="3"/>
          <w:numId w:val="22"/>
        </w:numPr>
        <w:ind w:left="2268" w:hanging="993"/>
        <w:rPr>
          <w:rtl/>
        </w:rPr>
      </w:pPr>
      <w:r w:rsidRPr="00CD67C4">
        <w:rPr>
          <w:rFonts w:hint="cs"/>
          <w:rtl/>
        </w:rPr>
        <w:t xml:space="preserve">הקבלן יפעיל, לצרכיו הוא, על חשבונו, עובדי </w:t>
      </w:r>
      <w:proofErr w:type="spellStart"/>
      <w:r w:rsidRPr="00CD67C4">
        <w:rPr>
          <w:rFonts w:hint="cs"/>
          <w:rtl/>
        </w:rPr>
        <w:t>מינהלה</w:t>
      </w:r>
      <w:proofErr w:type="spellEnd"/>
      <w:r w:rsidRPr="00CD67C4">
        <w:rPr>
          <w:rFonts w:hint="cs"/>
          <w:rtl/>
        </w:rPr>
        <w:t>, לוגיסטיקה, מזכירות קליטת נתונים, עיבוד נתונים על מנת לספק בשלמות את כלל התפוקות הנדרשות במכרז, בלוחות הזמנים הנדרשים.</w:t>
      </w:r>
    </w:p>
    <w:p w14:paraId="59E0D930" w14:textId="77777777" w:rsidR="00EC45D8" w:rsidRPr="00CD67C4" w:rsidRDefault="00EC45D8" w:rsidP="00EC45D8">
      <w:pPr>
        <w:widowControl w:val="0"/>
        <w:numPr>
          <w:ilvl w:val="2"/>
          <w:numId w:val="22"/>
        </w:numPr>
        <w:ind w:left="1701" w:hanging="709"/>
        <w:rPr>
          <w:rtl/>
        </w:rPr>
      </w:pPr>
      <w:r w:rsidRPr="00CD67C4">
        <w:rPr>
          <w:rFonts w:hint="cs"/>
          <w:rtl/>
        </w:rPr>
        <w:t>ממונה אבטחת מידע</w:t>
      </w:r>
    </w:p>
    <w:p w14:paraId="21F8EBD1" w14:textId="77777777" w:rsidR="00EC45D8" w:rsidRPr="00CD67C4" w:rsidRDefault="00EC45D8" w:rsidP="00EC45D8">
      <w:pPr>
        <w:widowControl w:val="0"/>
        <w:numPr>
          <w:ilvl w:val="3"/>
          <w:numId w:val="22"/>
        </w:numPr>
        <w:ind w:left="2268" w:hanging="993"/>
        <w:rPr>
          <w:rtl/>
        </w:rPr>
      </w:pPr>
      <w:r w:rsidRPr="00CD67C4">
        <w:rPr>
          <w:rFonts w:hint="cs"/>
          <w:rtl/>
        </w:rPr>
        <w:t>על הקבלן להעסיק ממונה אבטחת מידע שיהיה אחראי על יישום ומעקב אחר כל ההוראות כפי שפורטו בפרק אבטחת מידע במכרז זה.</w:t>
      </w:r>
    </w:p>
    <w:p w14:paraId="4E25C2C8" w14:textId="77777777" w:rsidR="00EC45D8" w:rsidRPr="00CD67C4" w:rsidRDefault="00EC45D8" w:rsidP="00EC45D8">
      <w:pPr>
        <w:widowControl w:val="0"/>
        <w:numPr>
          <w:ilvl w:val="2"/>
          <w:numId w:val="22"/>
        </w:numPr>
        <w:ind w:left="1701" w:hanging="709"/>
        <w:rPr>
          <w:rtl/>
        </w:rPr>
      </w:pPr>
      <w:r w:rsidRPr="00CD67C4">
        <w:rPr>
          <w:rtl/>
        </w:rPr>
        <w:t>משרד</w:t>
      </w:r>
      <w:r w:rsidRPr="00CD67C4">
        <w:rPr>
          <w:rFonts w:hint="cs"/>
          <w:rtl/>
        </w:rPr>
        <w:t>ים</w:t>
      </w:r>
      <w:r w:rsidRPr="00CD67C4">
        <w:rPr>
          <w:rtl/>
        </w:rPr>
        <w:t>/אתר</w:t>
      </w:r>
      <w:r w:rsidRPr="00CD67C4">
        <w:rPr>
          <w:rFonts w:hint="cs"/>
          <w:rtl/>
        </w:rPr>
        <w:t>י</w:t>
      </w:r>
      <w:r w:rsidRPr="00CD67C4">
        <w:rPr>
          <w:rtl/>
        </w:rPr>
        <w:t xml:space="preserve"> עבודה</w:t>
      </w:r>
    </w:p>
    <w:p w14:paraId="19AE5437" w14:textId="77777777" w:rsidR="00EC45D8" w:rsidRPr="00CD67C4" w:rsidRDefault="00EC45D8" w:rsidP="00EC45D8">
      <w:pPr>
        <w:widowControl w:val="0"/>
        <w:ind w:left="1417"/>
        <w:rPr>
          <w:rtl/>
          <w:lang w:eastAsia="en-US"/>
        </w:rPr>
      </w:pPr>
      <w:r w:rsidRPr="00CD67C4">
        <w:rPr>
          <w:rFonts w:hint="cs"/>
          <w:rtl/>
          <w:lang w:eastAsia="en-US"/>
        </w:rPr>
        <w:t xml:space="preserve">על הקבלן להקצות על חשבונו אתר עבודה פעיל לצורך ביצוע הפעילות במסגרת </w:t>
      </w:r>
      <w:proofErr w:type="spellStart"/>
      <w:r w:rsidRPr="00CD67C4">
        <w:rPr>
          <w:rFonts w:hint="cs"/>
          <w:rtl/>
          <w:lang w:eastAsia="en-US"/>
        </w:rPr>
        <w:t>פרוייקט</w:t>
      </w:r>
      <w:proofErr w:type="spellEnd"/>
      <w:r w:rsidRPr="00CD67C4">
        <w:rPr>
          <w:rFonts w:hint="cs"/>
          <w:rtl/>
          <w:lang w:eastAsia="en-US"/>
        </w:rPr>
        <w:t xml:space="preserve"> זה.</w:t>
      </w:r>
    </w:p>
    <w:p w14:paraId="4FE1887D" w14:textId="77777777" w:rsidR="00EC45D8" w:rsidRPr="00CD67C4" w:rsidRDefault="00EC45D8" w:rsidP="00EC45D8">
      <w:pPr>
        <w:pStyle w:val="a4"/>
        <w:widowControl w:val="0"/>
        <w:ind w:left="1417"/>
        <w:rPr>
          <w:rtl/>
          <w:lang w:eastAsia="en-US"/>
        </w:rPr>
      </w:pPr>
      <w:r w:rsidRPr="00CD67C4">
        <w:rPr>
          <w:rFonts w:hint="cs"/>
          <w:rtl/>
          <w:lang w:eastAsia="en-US"/>
        </w:rPr>
        <w:t>אתר העבודה הנ"ל יכלול את כל הכלים והאמצעים הנדרשים לצורך ביצוע מלא ושלם של הפעילות.</w:t>
      </w:r>
    </w:p>
    <w:p w14:paraId="1A3DFA54" w14:textId="77777777" w:rsidR="00EC45D8" w:rsidRPr="00CD67C4" w:rsidRDefault="00EC45D8" w:rsidP="00EC45D8">
      <w:pPr>
        <w:widowControl w:val="0"/>
        <w:numPr>
          <w:ilvl w:val="2"/>
          <w:numId w:val="22"/>
        </w:numPr>
        <w:ind w:left="1701" w:hanging="709"/>
        <w:rPr>
          <w:rtl/>
        </w:rPr>
      </w:pPr>
      <w:r w:rsidRPr="00CD67C4">
        <w:rPr>
          <w:rtl/>
        </w:rPr>
        <w:t>תשתית ממוחשבת</w:t>
      </w:r>
    </w:p>
    <w:p w14:paraId="56B936F7" w14:textId="77777777" w:rsidR="00EC45D8" w:rsidRPr="00CD67C4" w:rsidRDefault="00EC45D8" w:rsidP="00EC45D8">
      <w:pPr>
        <w:widowControl w:val="0"/>
        <w:ind w:left="1417"/>
        <w:rPr>
          <w:position w:val="2"/>
          <w:sz w:val="22"/>
          <w:rtl/>
        </w:rPr>
      </w:pPr>
      <w:r w:rsidRPr="00CD67C4">
        <w:rPr>
          <w:position w:val="2"/>
          <w:sz w:val="22"/>
          <w:rtl/>
        </w:rPr>
        <w:t xml:space="preserve">הקבלן נדרש להפעיל מערכת ממוחשבת </w:t>
      </w:r>
      <w:r w:rsidRPr="00CD67C4">
        <w:rPr>
          <w:rFonts w:hint="cs"/>
          <w:position w:val="2"/>
          <w:sz w:val="22"/>
          <w:rtl/>
        </w:rPr>
        <w:t xml:space="preserve">פנימית לצורך ניהול ותפעול </w:t>
      </w:r>
      <w:proofErr w:type="spellStart"/>
      <w:r w:rsidRPr="00CD67C4">
        <w:rPr>
          <w:rFonts w:hint="cs"/>
          <w:position w:val="2"/>
          <w:sz w:val="22"/>
          <w:rtl/>
        </w:rPr>
        <w:t>הפרוייקט</w:t>
      </w:r>
      <w:proofErr w:type="spellEnd"/>
      <w:r w:rsidRPr="00CD67C4">
        <w:rPr>
          <w:rFonts w:hint="cs"/>
          <w:position w:val="2"/>
          <w:sz w:val="22"/>
          <w:rtl/>
        </w:rPr>
        <w:t>, המאפשרת הפקת נתונים והעברתם למערכות המשרד</w:t>
      </w:r>
      <w:r w:rsidRPr="00CD67C4">
        <w:rPr>
          <w:position w:val="2"/>
          <w:sz w:val="22"/>
          <w:rtl/>
        </w:rPr>
        <w:t xml:space="preserve"> בפעילויות הבאות</w:t>
      </w:r>
      <w:r w:rsidRPr="00CD67C4">
        <w:rPr>
          <w:rFonts w:hint="cs"/>
          <w:position w:val="2"/>
          <w:sz w:val="22"/>
          <w:rtl/>
        </w:rPr>
        <w:t>:</w:t>
      </w:r>
    </w:p>
    <w:p w14:paraId="1A7E8264" w14:textId="77777777" w:rsidR="00EC45D8" w:rsidRPr="00CD67C4" w:rsidRDefault="00EC45D8" w:rsidP="00EC45D8">
      <w:pPr>
        <w:widowControl w:val="0"/>
        <w:numPr>
          <w:ilvl w:val="3"/>
          <w:numId w:val="22"/>
        </w:numPr>
        <w:ind w:left="2268" w:hanging="993"/>
        <w:rPr>
          <w:rtl/>
        </w:rPr>
      </w:pPr>
      <w:r w:rsidRPr="00CD67C4">
        <w:rPr>
          <w:rtl/>
        </w:rPr>
        <w:t xml:space="preserve">ניהול מאגר </w:t>
      </w:r>
      <w:r w:rsidRPr="00CD67C4">
        <w:rPr>
          <w:rFonts w:hint="cs"/>
          <w:rtl/>
        </w:rPr>
        <w:t>המידע על נושאי הפעילות במכרז.</w:t>
      </w:r>
    </w:p>
    <w:p w14:paraId="025CF5F2" w14:textId="77777777" w:rsidR="00EC45D8" w:rsidRPr="00CD67C4" w:rsidRDefault="00EC45D8" w:rsidP="00EC45D8">
      <w:pPr>
        <w:widowControl w:val="0"/>
        <w:numPr>
          <w:ilvl w:val="3"/>
          <w:numId w:val="22"/>
        </w:numPr>
        <w:ind w:left="2268" w:hanging="993"/>
        <w:rPr>
          <w:rtl/>
        </w:rPr>
      </w:pPr>
      <w:r w:rsidRPr="00CD67C4">
        <w:rPr>
          <w:rFonts w:hint="cs"/>
          <w:rtl/>
        </w:rPr>
        <w:t>מעקב אחר ביצוע תוכניות הפעילות.</w:t>
      </w:r>
    </w:p>
    <w:p w14:paraId="4354008F" w14:textId="77777777" w:rsidR="00EC45D8" w:rsidRPr="00CD67C4" w:rsidRDefault="00EC45D8" w:rsidP="00EC45D8">
      <w:pPr>
        <w:widowControl w:val="0"/>
        <w:numPr>
          <w:ilvl w:val="3"/>
          <w:numId w:val="22"/>
        </w:numPr>
        <w:ind w:left="2268" w:hanging="993"/>
      </w:pPr>
      <w:r w:rsidRPr="00CD67C4">
        <w:rPr>
          <w:rtl/>
        </w:rPr>
        <w:t xml:space="preserve">הפקת דוחות ביצוע (דו"ח סיכום </w:t>
      </w:r>
      <w:r w:rsidRPr="00CD67C4">
        <w:rPr>
          <w:rFonts w:hint="cs"/>
          <w:rtl/>
        </w:rPr>
        <w:t>שנתי, דו"ח חודשי</w:t>
      </w:r>
      <w:r w:rsidRPr="00CD67C4">
        <w:rPr>
          <w:rtl/>
        </w:rPr>
        <w:t xml:space="preserve"> וכו') וכל </w:t>
      </w:r>
      <w:r w:rsidRPr="00CD67C4">
        <w:rPr>
          <w:rFonts w:hint="cs"/>
          <w:rtl/>
        </w:rPr>
        <w:t xml:space="preserve">דו"ח </w:t>
      </w:r>
      <w:r w:rsidRPr="00CD67C4">
        <w:rPr>
          <w:rtl/>
        </w:rPr>
        <w:t>שי</w:t>
      </w:r>
      <w:r w:rsidRPr="00CD67C4">
        <w:rPr>
          <w:rFonts w:hint="cs"/>
          <w:rtl/>
        </w:rPr>
        <w:t>י</w:t>
      </w:r>
      <w:r w:rsidRPr="00CD67C4">
        <w:rPr>
          <w:rtl/>
        </w:rPr>
        <w:t xml:space="preserve">דרש ע"י </w:t>
      </w:r>
      <w:r w:rsidRPr="00CD67C4">
        <w:rPr>
          <w:rFonts w:hint="cs"/>
          <w:rtl/>
        </w:rPr>
        <w:t xml:space="preserve">המשרד </w:t>
      </w:r>
      <w:r w:rsidRPr="00CD67C4">
        <w:rPr>
          <w:rtl/>
        </w:rPr>
        <w:t>ברמות של דו"ח תקופתי,</w:t>
      </w:r>
      <w:r w:rsidRPr="00CD67C4">
        <w:rPr>
          <w:rFonts w:hint="cs"/>
          <w:rtl/>
        </w:rPr>
        <w:t xml:space="preserve"> </w:t>
      </w:r>
      <w:r w:rsidRPr="00CD67C4">
        <w:rPr>
          <w:rtl/>
        </w:rPr>
        <w:t>דו"ח אירועים מיוחדים.</w:t>
      </w:r>
    </w:p>
    <w:p w14:paraId="08A637E9" w14:textId="77777777" w:rsidR="00EC45D8" w:rsidRPr="00CD67C4" w:rsidRDefault="00EC45D8" w:rsidP="00EC45D8">
      <w:pPr>
        <w:widowControl w:val="0"/>
        <w:numPr>
          <w:ilvl w:val="3"/>
          <w:numId w:val="22"/>
        </w:numPr>
        <w:ind w:left="2268" w:hanging="993"/>
      </w:pPr>
      <w:r w:rsidRPr="00CD67C4">
        <w:rPr>
          <w:rFonts w:hint="cs"/>
          <w:rtl/>
        </w:rPr>
        <w:t>חובה על הקבלן להעביר העתק של היישום הממוחשב מיד לאחר הפעלתו וכן להעביר עותק מעודכן בכל עת בו הקבלן מבצע שינוי כלשהו.</w:t>
      </w:r>
    </w:p>
    <w:p w14:paraId="6BBB9479" w14:textId="77777777" w:rsidR="00EC45D8" w:rsidRPr="00CD67C4" w:rsidRDefault="00EC45D8" w:rsidP="00EC45D8">
      <w:pPr>
        <w:widowControl w:val="0"/>
        <w:numPr>
          <w:ilvl w:val="3"/>
          <w:numId w:val="22"/>
        </w:numPr>
        <w:ind w:left="2268" w:hanging="993"/>
      </w:pPr>
      <w:r w:rsidRPr="00CD67C4">
        <w:rPr>
          <w:rFonts w:hint="cs"/>
          <w:rtl/>
        </w:rPr>
        <w:t xml:space="preserve">בנוסף, יעביר הקבלן למשרד את כל המידע שנצבר במערכות שלו בכל הנוגע </w:t>
      </w:r>
      <w:proofErr w:type="spellStart"/>
      <w:r w:rsidRPr="00CD67C4">
        <w:rPr>
          <w:rFonts w:hint="cs"/>
          <w:rtl/>
        </w:rPr>
        <w:t>לפרוייקט</w:t>
      </w:r>
      <w:proofErr w:type="spellEnd"/>
      <w:r w:rsidRPr="00CD67C4">
        <w:rPr>
          <w:rFonts w:hint="cs"/>
          <w:rtl/>
        </w:rPr>
        <w:t xml:space="preserve"> זה וזאת בכל עת שיידרש לכך ע"י המשרד.</w:t>
      </w:r>
    </w:p>
    <w:p w14:paraId="163BD3F4" w14:textId="77777777" w:rsidR="00EC45D8" w:rsidRPr="00CD67C4" w:rsidRDefault="00EC45D8" w:rsidP="00EC45D8">
      <w:pPr>
        <w:widowControl w:val="0"/>
        <w:numPr>
          <w:ilvl w:val="1"/>
          <w:numId w:val="22"/>
        </w:numPr>
        <w:ind w:left="1275" w:hanging="567"/>
        <w:rPr>
          <w:b/>
          <w:bCs/>
          <w:rtl/>
        </w:rPr>
      </w:pPr>
      <w:r w:rsidRPr="00CD67C4">
        <w:rPr>
          <w:b/>
          <w:bCs/>
          <w:rtl/>
        </w:rPr>
        <w:t>כל הוצאות השכירות, הציוד, התפעול וכל הוצאה אחרת הקשורה במתן השרות יהיו על חשבון הקבלן.</w:t>
      </w:r>
    </w:p>
    <w:p w14:paraId="103F03FF"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t>פיצוי מוסכם</w:t>
      </w:r>
    </w:p>
    <w:p w14:paraId="5C8904A2" w14:textId="77777777" w:rsidR="00EC45D8" w:rsidRDefault="00EC45D8" w:rsidP="00EC45D8">
      <w:pPr>
        <w:widowControl w:val="0"/>
        <w:numPr>
          <w:ilvl w:val="1"/>
          <w:numId w:val="22"/>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F83A122" w14:textId="77777777" w:rsidR="00EC45D8" w:rsidRPr="005A4282" w:rsidRDefault="00EC45D8" w:rsidP="00EC45D8">
      <w:pPr>
        <w:widowControl w:val="0"/>
        <w:numPr>
          <w:ilvl w:val="1"/>
          <w:numId w:val="22"/>
        </w:numPr>
        <w:ind w:left="1275" w:hanging="567"/>
        <w:rPr>
          <w:rtl/>
        </w:rPr>
      </w:pPr>
      <w:r>
        <w:rPr>
          <w:rFonts w:hint="cs"/>
          <w:rtl/>
        </w:rPr>
        <w:t>האירועים לגביהם תישקל הטלת פיצוי מוסכם:</w:t>
      </w: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EC45D8" w14:paraId="6D486CB7" w14:textId="77777777" w:rsidTr="00CD67C4">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47C94681" w14:textId="77777777" w:rsidR="00EC45D8" w:rsidRDefault="00EC45D8" w:rsidP="00CD67C4">
            <w:pPr>
              <w:widowControl w:val="0"/>
              <w:jc w:val="center"/>
              <w:rPr>
                <w:b/>
                <w:bCs/>
                <w:lang w:eastAsia="en-US"/>
              </w:rPr>
            </w:pPr>
            <w:r>
              <w:rPr>
                <w:rFonts w:hint="cs"/>
                <w:b/>
                <w:bCs/>
                <w:rtl/>
                <w:lang w:eastAsia="en-US"/>
              </w:rPr>
              <w:lastRenderedPageBreak/>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0FA2A2B3" w14:textId="77777777" w:rsidR="00EC45D8" w:rsidRDefault="00EC45D8" w:rsidP="00CD67C4">
            <w:pPr>
              <w:widowControl w:val="0"/>
              <w:jc w:val="center"/>
              <w:rPr>
                <w:b/>
                <w:bCs/>
                <w:lang w:eastAsia="en-US"/>
              </w:rPr>
            </w:pPr>
            <w:r>
              <w:rPr>
                <w:rFonts w:hint="cs"/>
                <w:b/>
                <w:bCs/>
                <w:rtl/>
                <w:lang w:eastAsia="en-US"/>
              </w:rPr>
              <w:t>סכום הפיצוי המוסכם, לא כולל מע"מ</w:t>
            </w:r>
          </w:p>
        </w:tc>
      </w:tr>
      <w:tr w:rsidR="00EC45D8" w14:paraId="068E8A0E" w14:textId="77777777" w:rsidTr="00CD67C4">
        <w:tc>
          <w:tcPr>
            <w:tcW w:w="533" w:type="dxa"/>
            <w:tcBorders>
              <w:top w:val="single" w:sz="18" w:space="0" w:color="auto"/>
              <w:left w:val="single" w:sz="18" w:space="0" w:color="auto"/>
              <w:bottom w:val="single" w:sz="4" w:space="0" w:color="auto"/>
              <w:right w:val="single" w:sz="4" w:space="0" w:color="auto"/>
            </w:tcBorders>
          </w:tcPr>
          <w:p w14:paraId="0E7F9175" w14:textId="77777777" w:rsidR="00EC45D8" w:rsidRDefault="00EC45D8" w:rsidP="00CD67C4">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EFBFB69" w14:textId="77777777" w:rsidR="00EC45D8" w:rsidRDefault="00EC45D8" w:rsidP="00CD67C4">
            <w:pPr>
              <w:widowControl w:val="0"/>
              <w:rPr>
                <w:lang w:eastAsia="en-US"/>
              </w:rPr>
            </w:pPr>
            <w:r>
              <w:rPr>
                <w:rFonts w:hint="cs"/>
                <w:rtl/>
                <w:lang w:eastAsia="en-US"/>
              </w:rPr>
              <w:t>אי עמידה בלוחות הזמנים שיוגדרו על ידי המשרד</w:t>
            </w:r>
          </w:p>
        </w:tc>
        <w:tc>
          <w:tcPr>
            <w:tcW w:w="2268" w:type="dxa"/>
            <w:tcBorders>
              <w:top w:val="single" w:sz="18" w:space="0" w:color="auto"/>
              <w:left w:val="single" w:sz="4" w:space="0" w:color="auto"/>
              <w:bottom w:val="single" w:sz="4" w:space="0" w:color="auto"/>
              <w:right w:val="single" w:sz="18" w:space="0" w:color="auto"/>
            </w:tcBorders>
          </w:tcPr>
          <w:p w14:paraId="33E8D70B" w14:textId="77777777" w:rsidR="00EC45D8" w:rsidRDefault="00EC45D8" w:rsidP="00CD67C4">
            <w:pPr>
              <w:widowControl w:val="0"/>
              <w:ind w:left="3"/>
              <w:rPr>
                <w:lang w:eastAsia="en-US"/>
              </w:rPr>
            </w:pPr>
            <w:r>
              <w:rPr>
                <w:rFonts w:hint="cs"/>
                <w:rtl/>
                <w:lang w:eastAsia="en-US"/>
              </w:rPr>
              <w:t>250 ₪ לכל יום חריגה</w:t>
            </w:r>
          </w:p>
        </w:tc>
      </w:tr>
      <w:tr w:rsidR="00EC45D8" w14:paraId="64105EC0" w14:textId="77777777" w:rsidTr="00CD67C4">
        <w:tc>
          <w:tcPr>
            <w:tcW w:w="533" w:type="dxa"/>
            <w:tcBorders>
              <w:top w:val="single" w:sz="4" w:space="0" w:color="auto"/>
              <w:left w:val="single" w:sz="18" w:space="0" w:color="auto"/>
              <w:bottom w:val="single" w:sz="4" w:space="0" w:color="auto"/>
              <w:right w:val="single" w:sz="4" w:space="0" w:color="auto"/>
            </w:tcBorders>
          </w:tcPr>
          <w:p w14:paraId="2552F263" w14:textId="77777777" w:rsidR="00EC45D8" w:rsidRDefault="00EC45D8" w:rsidP="00CD67C4">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A297563" w14:textId="77777777" w:rsidR="00EC45D8" w:rsidRDefault="00EC45D8" w:rsidP="00CD67C4">
            <w:pPr>
              <w:widowControl w:val="0"/>
              <w:rPr>
                <w:lang w:eastAsia="en-US"/>
              </w:rPr>
            </w:pPr>
            <w:r>
              <w:rPr>
                <w:rFonts w:hint="cs"/>
                <w:rtl/>
                <w:lang w:eastAsia="en-US"/>
              </w:rPr>
              <w:t>מתן שירות באמצעות מהנדס שלא נבחר כזוכה במכרז</w:t>
            </w:r>
          </w:p>
        </w:tc>
        <w:tc>
          <w:tcPr>
            <w:tcW w:w="2268" w:type="dxa"/>
            <w:tcBorders>
              <w:top w:val="single" w:sz="4" w:space="0" w:color="auto"/>
              <w:left w:val="single" w:sz="4" w:space="0" w:color="auto"/>
              <w:bottom w:val="single" w:sz="4" w:space="0" w:color="auto"/>
              <w:right w:val="single" w:sz="18" w:space="0" w:color="auto"/>
            </w:tcBorders>
          </w:tcPr>
          <w:p w14:paraId="2389445D" w14:textId="77777777" w:rsidR="00EC45D8" w:rsidRDefault="00EC45D8" w:rsidP="00CD67C4">
            <w:pPr>
              <w:widowControl w:val="0"/>
              <w:ind w:left="3"/>
              <w:rPr>
                <w:lang w:eastAsia="en-US"/>
              </w:rPr>
            </w:pPr>
            <w:r>
              <w:rPr>
                <w:rFonts w:hint="cs"/>
                <w:rtl/>
                <w:lang w:eastAsia="en-US"/>
              </w:rPr>
              <w:t>2,000 ₪ למקרה</w:t>
            </w:r>
          </w:p>
        </w:tc>
      </w:tr>
      <w:tr w:rsidR="00EC45D8" w14:paraId="4D7BA24C" w14:textId="77777777" w:rsidTr="00CD67C4">
        <w:tc>
          <w:tcPr>
            <w:tcW w:w="533" w:type="dxa"/>
            <w:tcBorders>
              <w:top w:val="single" w:sz="4" w:space="0" w:color="auto"/>
              <w:left w:val="single" w:sz="18" w:space="0" w:color="auto"/>
              <w:bottom w:val="single" w:sz="4" w:space="0" w:color="auto"/>
              <w:right w:val="single" w:sz="4" w:space="0" w:color="auto"/>
            </w:tcBorders>
          </w:tcPr>
          <w:p w14:paraId="630FEA14" w14:textId="77777777" w:rsidR="00EC45D8" w:rsidRDefault="00EC45D8" w:rsidP="00CD67C4">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493E48B" w14:textId="77777777" w:rsidR="00EC45D8" w:rsidRDefault="00EC45D8" w:rsidP="00CD67C4">
            <w:pPr>
              <w:widowControl w:val="0"/>
              <w:rPr>
                <w:lang w:eastAsia="en-US"/>
              </w:rPr>
            </w:pPr>
            <w:r>
              <w:rPr>
                <w:rFonts w:hint="cs"/>
                <w:rtl/>
                <w:lang w:eastAsia="en-US"/>
              </w:rPr>
              <w:t>מתן שירות בניגוד לנהלים ודרישות המכרז</w:t>
            </w:r>
          </w:p>
        </w:tc>
        <w:tc>
          <w:tcPr>
            <w:tcW w:w="2268" w:type="dxa"/>
            <w:tcBorders>
              <w:top w:val="single" w:sz="4" w:space="0" w:color="auto"/>
              <w:left w:val="single" w:sz="4" w:space="0" w:color="auto"/>
              <w:bottom w:val="single" w:sz="4" w:space="0" w:color="auto"/>
              <w:right w:val="single" w:sz="18" w:space="0" w:color="auto"/>
            </w:tcBorders>
          </w:tcPr>
          <w:p w14:paraId="68B39C2F" w14:textId="77777777" w:rsidR="00EC45D8" w:rsidRDefault="00EC45D8" w:rsidP="00CD67C4">
            <w:pPr>
              <w:widowControl w:val="0"/>
              <w:ind w:left="93"/>
              <w:rPr>
                <w:lang w:eastAsia="en-US"/>
              </w:rPr>
            </w:pPr>
            <w:r>
              <w:rPr>
                <w:rFonts w:hint="cs"/>
                <w:rtl/>
                <w:lang w:eastAsia="en-US"/>
              </w:rPr>
              <w:t>500 ₪ למקרה</w:t>
            </w:r>
          </w:p>
        </w:tc>
      </w:tr>
      <w:tr w:rsidR="00EC45D8" w14:paraId="1D86F159" w14:textId="77777777" w:rsidTr="00CD67C4">
        <w:tc>
          <w:tcPr>
            <w:tcW w:w="533" w:type="dxa"/>
            <w:tcBorders>
              <w:top w:val="single" w:sz="4" w:space="0" w:color="auto"/>
              <w:left w:val="single" w:sz="18" w:space="0" w:color="auto"/>
              <w:bottom w:val="single" w:sz="18" w:space="0" w:color="auto"/>
              <w:right w:val="single" w:sz="4" w:space="0" w:color="auto"/>
            </w:tcBorders>
          </w:tcPr>
          <w:p w14:paraId="1B0E14AE" w14:textId="77777777" w:rsidR="00EC45D8" w:rsidRDefault="00EC45D8" w:rsidP="00CD67C4">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63C0D3D" w14:textId="77777777" w:rsidR="00EC45D8" w:rsidRDefault="00EC45D8" w:rsidP="00CD67C4">
            <w:pPr>
              <w:widowControl w:val="0"/>
              <w:rPr>
                <w:rtl/>
                <w:lang w:eastAsia="en-US"/>
              </w:rPr>
            </w:pPr>
            <w:r>
              <w:rPr>
                <w:rFonts w:hint="cs"/>
                <w:rtl/>
                <w:lang w:eastAsia="en-US"/>
              </w:rPr>
              <w:t>אי תיקון תוצרים בהתאם לדרישות המנהל</w:t>
            </w:r>
          </w:p>
        </w:tc>
        <w:tc>
          <w:tcPr>
            <w:tcW w:w="2268" w:type="dxa"/>
            <w:tcBorders>
              <w:top w:val="single" w:sz="4" w:space="0" w:color="auto"/>
              <w:left w:val="single" w:sz="4" w:space="0" w:color="auto"/>
              <w:bottom w:val="single" w:sz="18" w:space="0" w:color="auto"/>
              <w:right w:val="single" w:sz="18" w:space="0" w:color="auto"/>
            </w:tcBorders>
          </w:tcPr>
          <w:p w14:paraId="48D48F36" w14:textId="77777777" w:rsidR="00EC45D8" w:rsidRDefault="00EC45D8" w:rsidP="00CD67C4">
            <w:pPr>
              <w:widowControl w:val="0"/>
              <w:ind w:left="93"/>
              <w:rPr>
                <w:rtl/>
                <w:lang w:eastAsia="en-US"/>
              </w:rPr>
            </w:pPr>
            <w:r>
              <w:rPr>
                <w:rFonts w:hint="cs"/>
                <w:rtl/>
                <w:lang w:eastAsia="en-US"/>
              </w:rPr>
              <w:t>250 ₪ למקרה</w:t>
            </w:r>
          </w:p>
        </w:tc>
      </w:tr>
    </w:tbl>
    <w:p w14:paraId="5CE597EE" w14:textId="77777777" w:rsidR="00EC45D8" w:rsidRPr="005A4282" w:rsidRDefault="00EC45D8" w:rsidP="00EC45D8">
      <w:pPr>
        <w:widowControl w:val="0"/>
        <w:numPr>
          <w:ilvl w:val="1"/>
          <w:numId w:val="22"/>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6F0272EE" w14:textId="77777777" w:rsidR="00EC45D8" w:rsidRDefault="00EC45D8" w:rsidP="00EC45D8">
      <w:pPr>
        <w:widowControl w:val="0"/>
        <w:numPr>
          <w:ilvl w:val="1"/>
          <w:numId w:val="22"/>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BFFFCC3" w14:textId="77777777" w:rsidR="00EC45D8" w:rsidRDefault="00EC45D8" w:rsidP="00EC45D8">
      <w:pPr>
        <w:widowControl w:val="0"/>
        <w:numPr>
          <w:ilvl w:val="1"/>
          <w:numId w:val="22"/>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69098AF" w14:textId="77777777" w:rsidR="00EC45D8" w:rsidRDefault="00EC45D8" w:rsidP="00EC45D8">
      <w:pPr>
        <w:widowControl w:val="0"/>
        <w:numPr>
          <w:ilvl w:val="1"/>
          <w:numId w:val="22"/>
        </w:numPr>
        <w:ind w:left="1275" w:hanging="567"/>
        <w:rPr>
          <w:rtl/>
        </w:rPr>
      </w:pPr>
      <w:r>
        <w:rPr>
          <w:rFonts w:hint="cs"/>
          <w:rtl/>
        </w:rPr>
        <w:t>הקבלן אינו רשאי לגרוע סכום הפיצוי המוסכם משכר עובדיו.</w:t>
      </w:r>
    </w:p>
    <w:p w14:paraId="643E553A" w14:textId="77777777" w:rsidR="00EC45D8" w:rsidRDefault="00EC45D8" w:rsidP="00EC45D8">
      <w:pPr>
        <w:widowControl w:val="0"/>
        <w:numPr>
          <w:ilvl w:val="1"/>
          <w:numId w:val="22"/>
        </w:numPr>
        <w:ind w:left="1275" w:hanging="567"/>
        <w:rPr>
          <w:rtl/>
        </w:rPr>
      </w:pPr>
      <w:r>
        <w:rPr>
          <w:rFonts w:hint="cs"/>
          <w:rtl/>
        </w:rPr>
        <w:t xml:space="preserve">אין האמור בא לפגוע בכל זכות אחרת שהמשרד זכאי לה לפי מכרז זה ועל פי כל דין. </w:t>
      </w:r>
    </w:p>
    <w:p w14:paraId="4658823D" w14:textId="77777777" w:rsidR="00EC45D8" w:rsidRDefault="00EC45D8" w:rsidP="00EC45D8">
      <w:pPr>
        <w:widowControl w:val="0"/>
        <w:rPr>
          <w:rtl/>
        </w:rPr>
      </w:pPr>
      <w:r>
        <w:rPr>
          <w:rtl/>
        </w:rPr>
        <w:br w:type="page"/>
      </w:r>
    </w:p>
    <w:p w14:paraId="4C8934C7"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lastRenderedPageBreak/>
        <w:t xml:space="preserve">חפיפה </w:t>
      </w:r>
      <w:r w:rsidRPr="00A52679">
        <w:rPr>
          <w:rFonts w:hint="cs"/>
          <w:b/>
          <w:bCs/>
          <w:sz w:val="28"/>
          <w:szCs w:val="28"/>
          <w:u w:val="single"/>
          <w:rtl/>
        </w:rPr>
        <w:t>במקרה שקיים קבלן מבצע כיום</w:t>
      </w:r>
    </w:p>
    <w:p w14:paraId="46BA8F3C" w14:textId="77777777" w:rsidR="00EC45D8" w:rsidRDefault="00EC45D8" w:rsidP="00EC45D8">
      <w:pPr>
        <w:widowControl w:val="0"/>
        <w:numPr>
          <w:ilvl w:val="1"/>
          <w:numId w:val="22"/>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7E15BB92" w14:textId="77777777" w:rsidR="00EC45D8" w:rsidRDefault="00EC45D8" w:rsidP="00EC45D8">
      <w:pPr>
        <w:widowControl w:val="0"/>
        <w:numPr>
          <w:ilvl w:val="1"/>
          <w:numId w:val="22"/>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2C9DAE2" w14:textId="77777777" w:rsidR="00EC45D8" w:rsidRDefault="00EC45D8" w:rsidP="00EC45D8">
      <w:pPr>
        <w:widowControl w:val="0"/>
        <w:numPr>
          <w:ilvl w:val="1"/>
          <w:numId w:val="22"/>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Pr="005A4282">
        <w:rPr>
          <w:rFonts w:hint="cs"/>
          <w:b/>
          <w:bCs/>
          <w:u w:val="single"/>
          <w:rtl/>
        </w:rPr>
        <w:t>שבועיים ימים</w:t>
      </w:r>
      <w:r>
        <w:rPr>
          <w:rFonts w:hint="cs"/>
          <w:rtl/>
        </w:rPr>
        <w:t>.</w:t>
      </w:r>
    </w:p>
    <w:p w14:paraId="34DED9E8" w14:textId="77777777" w:rsidR="00EC45D8" w:rsidRDefault="00EC45D8" w:rsidP="00EC45D8">
      <w:pPr>
        <w:widowControl w:val="0"/>
        <w:numPr>
          <w:ilvl w:val="1"/>
          <w:numId w:val="22"/>
        </w:numPr>
        <w:ind w:left="1275" w:hanging="567"/>
        <w:rPr>
          <w:rtl/>
        </w:rPr>
      </w:pPr>
      <w:r>
        <w:rPr>
          <w:rFonts w:hint="cs"/>
          <w:rtl/>
        </w:rPr>
        <w:t>על הקבלן שיבחר להתארגן כך שבמועד חתימת החוזה הוא יפעיל בלעדית את התוכנית כולה.</w:t>
      </w:r>
    </w:p>
    <w:p w14:paraId="645A6FE5" w14:textId="77777777" w:rsidR="00EC45D8" w:rsidRPr="00FA1774" w:rsidRDefault="00EC45D8" w:rsidP="00EC45D8">
      <w:pPr>
        <w:widowControl w:val="0"/>
        <w:numPr>
          <w:ilvl w:val="1"/>
          <w:numId w:val="22"/>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C83A37E" w14:textId="77777777" w:rsidR="00EC45D8" w:rsidRPr="005A4282" w:rsidRDefault="00EC45D8" w:rsidP="00EC45D8">
      <w:pPr>
        <w:widowControl w:val="0"/>
        <w:numPr>
          <w:ilvl w:val="1"/>
          <w:numId w:val="22"/>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612409EA" w14:textId="77777777" w:rsidR="00EC45D8" w:rsidRPr="005A4282" w:rsidRDefault="00EC45D8" w:rsidP="00EC45D8">
      <w:pPr>
        <w:widowControl w:val="0"/>
        <w:numPr>
          <w:ilvl w:val="1"/>
          <w:numId w:val="22"/>
        </w:numPr>
        <w:ind w:left="1275" w:hanging="567"/>
        <w:rPr>
          <w:rtl/>
        </w:rPr>
      </w:pPr>
      <w:r w:rsidRPr="005A4282">
        <w:rPr>
          <w:rFonts w:hint="cs"/>
          <w:rtl/>
        </w:rPr>
        <w:t>הקבלן המוסר לא יקבל תמורה מיוחדת עבור ביצוע החפיפה.</w:t>
      </w:r>
    </w:p>
    <w:p w14:paraId="3E9D3AA3" w14:textId="77777777" w:rsidR="00EC45D8" w:rsidRPr="005A4282" w:rsidRDefault="00EC45D8" w:rsidP="00EC45D8">
      <w:pPr>
        <w:widowControl w:val="0"/>
        <w:numPr>
          <w:ilvl w:val="1"/>
          <w:numId w:val="22"/>
        </w:numPr>
        <w:ind w:left="1275" w:hanging="567"/>
        <w:rPr>
          <w:rtl/>
        </w:rPr>
      </w:pPr>
      <w:r w:rsidRPr="005A4282">
        <w:rPr>
          <w:rFonts w:hint="cs"/>
          <w:rtl/>
        </w:rPr>
        <w:t>הקבלן החדש (המקבל) לא יקבל תמורה כלשהי בגין החפיפה.</w:t>
      </w:r>
    </w:p>
    <w:p w14:paraId="30DF56E2" w14:textId="77777777" w:rsidR="00EC45D8" w:rsidRDefault="00EC45D8" w:rsidP="00EC45D8">
      <w:pPr>
        <w:widowControl w:val="0"/>
        <w:numPr>
          <w:ilvl w:val="1"/>
          <w:numId w:val="22"/>
        </w:numPr>
        <w:ind w:left="1275" w:hanging="567"/>
        <w:rPr>
          <w:rtl/>
        </w:rPr>
      </w:pPr>
      <w:r>
        <w:rPr>
          <w:rFonts w:hint="cs"/>
          <w:rtl/>
        </w:rPr>
        <w:t>נוהל חפיפה זה מחייב את הזוכה במכרז זה גם במעבר לזוכה אחר בתום תקופת ההתקשרות.</w:t>
      </w:r>
    </w:p>
    <w:p w14:paraId="0314E383" w14:textId="77777777" w:rsidR="00EC45D8" w:rsidRDefault="00EC45D8" w:rsidP="00EC45D8">
      <w:pPr>
        <w:widowControl w:val="0"/>
        <w:numPr>
          <w:ilvl w:val="1"/>
          <w:numId w:val="22"/>
        </w:numPr>
        <w:ind w:left="1275" w:hanging="567"/>
        <w:rPr>
          <w:rtl/>
        </w:rPr>
      </w:pPr>
      <w:r>
        <w:rPr>
          <w:rFonts w:hint="cs"/>
          <w:rtl/>
        </w:rPr>
        <w:t xml:space="preserve">החפיפה כוללת, בין היתר, את הנושאים הבאים: </w:t>
      </w:r>
    </w:p>
    <w:p w14:paraId="5368D009" w14:textId="77777777" w:rsidR="00EC45D8" w:rsidRPr="00FA1774" w:rsidRDefault="00EC45D8" w:rsidP="00EC45D8">
      <w:pPr>
        <w:widowControl w:val="0"/>
        <w:numPr>
          <w:ilvl w:val="2"/>
          <w:numId w:val="22"/>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7701D2FE" w14:textId="77777777" w:rsidR="00EC45D8" w:rsidRDefault="00EC45D8" w:rsidP="00EC45D8">
      <w:pPr>
        <w:widowControl w:val="0"/>
        <w:numPr>
          <w:ilvl w:val="2"/>
          <w:numId w:val="22"/>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1C08566F" w14:textId="77777777" w:rsidR="00EC45D8" w:rsidRDefault="00EC45D8" w:rsidP="00EC45D8">
      <w:pPr>
        <w:widowControl w:val="0"/>
        <w:numPr>
          <w:ilvl w:val="2"/>
          <w:numId w:val="22"/>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06E8930E" w14:textId="77777777" w:rsidR="00EC45D8" w:rsidRDefault="00EC45D8" w:rsidP="00EC45D8">
      <w:pPr>
        <w:widowControl w:val="0"/>
        <w:numPr>
          <w:ilvl w:val="2"/>
          <w:numId w:val="22"/>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235E3271" w14:textId="77777777" w:rsidR="00EC45D8" w:rsidRDefault="00EC45D8" w:rsidP="00EC45D8">
      <w:pPr>
        <w:widowControl w:val="0"/>
        <w:numPr>
          <w:ilvl w:val="2"/>
          <w:numId w:val="22"/>
        </w:numPr>
        <w:ind w:left="1701" w:hanging="709"/>
      </w:pPr>
      <w:r>
        <w:rPr>
          <w:rFonts w:hint="cs"/>
          <w:rtl/>
        </w:rPr>
        <w:t xml:space="preserve">המוסר והמקבל יעבדו במשותף </w:t>
      </w:r>
      <w:r w:rsidRPr="005A4282">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6FC1CEEC" w14:textId="77777777" w:rsidR="00EC45D8" w:rsidRPr="005A4282" w:rsidRDefault="00EC45D8" w:rsidP="00EC45D8">
      <w:pPr>
        <w:widowControl w:val="0"/>
        <w:numPr>
          <w:ilvl w:val="2"/>
          <w:numId w:val="22"/>
        </w:numPr>
        <w:ind w:left="1701" w:hanging="709"/>
      </w:pPr>
      <w:r w:rsidRPr="005A4282">
        <w:rPr>
          <w:rFonts w:hint="cs"/>
          <w:rtl/>
        </w:rPr>
        <w:t>תקופת ההתקשרות בין המשרד לקבלן החדש (המקבל) תחל במועד תחילת החפיפה.</w:t>
      </w:r>
    </w:p>
    <w:p w14:paraId="792C2493" w14:textId="77777777" w:rsidR="00EC45D8" w:rsidRDefault="00EC45D8" w:rsidP="00EC45D8">
      <w:pPr>
        <w:widowControl w:val="0"/>
        <w:numPr>
          <w:ilvl w:val="2"/>
          <w:numId w:val="22"/>
        </w:numPr>
        <w:ind w:left="1701" w:hanging="709"/>
        <w:rPr>
          <w:rtl/>
        </w:rPr>
      </w:pPr>
      <w:r>
        <w:rPr>
          <w:rFonts w:hint="cs"/>
          <w:rtl/>
        </w:rPr>
        <w:t xml:space="preserve">תנאי מחייב לביצוע התשלום האחרון למוסר הינו קיומה של החפיפה לשביעות רצון </w:t>
      </w:r>
      <w:proofErr w:type="spellStart"/>
      <w:r>
        <w:rPr>
          <w:rFonts w:hint="cs"/>
          <w:rtl/>
        </w:rPr>
        <w:t>המינהל</w:t>
      </w:r>
      <w:proofErr w:type="spellEnd"/>
      <w:r>
        <w:rPr>
          <w:rFonts w:hint="cs"/>
          <w:rtl/>
        </w:rPr>
        <w:t xml:space="preserve"> והגשת דו"ח פעילות סופי, מבוקר ומאושר ע"י רו"ח של המוסר. </w:t>
      </w:r>
    </w:p>
    <w:p w14:paraId="2D840A86"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3D94788B" w14:textId="77777777" w:rsidR="00EC45D8" w:rsidRPr="00A24463" w:rsidRDefault="00EC45D8" w:rsidP="00EC45D8">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Pr="00A24463">
        <w:rPr>
          <w:rFonts w:ascii="David" w:hAnsi="David"/>
          <w:rtl/>
        </w:rPr>
        <w:fldChar w:fldCharType="begin"/>
      </w:r>
      <w:r w:rsidRPr="00A24463">
        <w:rPr>
          <w:rFonts w:ascii="David" w:hAnsi="David"/>
          <w:rtl/>
        </w:rPr>
        <w:instrText xml:space="preserve"> </w:instrText>
      </w:r>
      <w:r w:rsidRPr="00A24463">
        <w:rPr>
          <w:rFonts w:ascii="David" w:hAnsi="David"/>
        </w:rPr>
        <w:instrText>REF</w:instrText>
      </w:r>
      <w:r w:rsidRPr="00A24463">
        <w:rPr>
          <w:rFonts w:ascii="David" w:hAnsi="David"/>
          <w:rtl/>
        </w:rPr>
        <w:instrText xml:space="preserve"> _</w:instrText>
      </w:r>
      <w:r w:rsidRPr="00A24463">
        <w:rPr>
          <w:rFonts w:ascii="David" w:hAnsi="David"/>
        </w:rPr>
        <w:instrText>Ref99359692 \r \h</w:instrText>
      </w:r>
      <w:r w:rsidRPr="00A2446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A24463">
        <w:rPr>
          <w:rFonts w:ascii="David" w:hAnsi="David"/>
          <w:rtl/>
        </w:rPr>
      </w:r>
      <w:r w:rsidRPr="00A24463">
        <w:rPr>
          <w:rFonts w:ascii="David" w:hAnsi="David"/>
          <w:rtl/>
        </w:rPr>
        <w:fldChar w:fldCharType="separate"/>
      </w:r>
      <w:r w:rsidRPr="00A24463">
        <w:rPr>
          <w:rFonts w:ascii="David" w:hAnsi="David"/>
          <w:cs/>
        </w:rPr>
        <w:t>‎</w:t>
      </w:r>
      <w:r w:rsidRPr="00A24463">
        <w:rPr>
          <w:rFonts w:ascii="David" w:hAnsi="David"/>
        </w:rPr>
        <w:t>10.6</w:t>
      </w:r>
      <w:r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03E13960" w14:textId="77777777" w:rsidR="00EC45D8" w:rsidRPr="00A24463" w:rsidRDefault="00EC45D8" w:rsidP="00EC45D8">
      <w:pPr>
        <w:widowControl w:val="0"/>
        <w:numPr>
          <w:ilvl w:val="1"/>
          <w:numId w:val="22"/>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7262D949" w14:textId="77777777" w:rsidR="00EC45D8" w:rsidRPr="00A24463" w:rsidRDefault="00EC45D8" w:rsidP="00EC45D8">
      <w:pPr>
        <w:widowControl w:val="0"/>
        <w:numPr>
          <w:ilvl w:val="1"/>
          <w:numId w:val="22"/>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536B550" w14:textId="77777777" w:rsidR="00EC45D8" w:rsidRPr="00A24463" w:rsidRDefault="00EC45D8" w:rsidP="00EC45D8">
      <w:pPr>
        <w:widowControl w:val="0"/>
        <w:numPr>
          <w:ilvl w:val="1"/>
          <w:numId w:val="22"/>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2ED69834" w14:textId="77777777" w:rsidR="00EC45D8" w:rsidRPr="00A24463" w:rsidRDefault="00EC45D8" w:rsidP="00EC45D8">
      <w:pPr>
        <w:widowControl w:val="0"/>
        <w:numPr>
          <w:ilvl w:val="1"/>
          <w:numId w:val="22"/>
        </w:numPr>
        <w:ind w:left="1275" w:hanging="567"/>
        <w:rPr>
          <w:rtl/>
        </w:rPr>
      </w:pPr>
      <w:r w:rsidRPr="00A24463">
        <w:rPr>
          <w:rtl/>
        </w:rPr>
        <w:lastRenderedPageBreak/>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7999CA12" w14:textId="77777777" w:rsidR="00EC45D8" w:rsidRPr="00A24463" w:rsidRDefault="00EC45D8" w:rsidP="00EC45D8">
      <w:pPr>
        <w:widowControl w:val="0"/>
        <w:numPr>
          <w:ilvl w:val="1"/>
          <w:numId w:val="22"/>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1BEA03CF" w14:textId="77777777" w:rsidR="00EC45D8" w:rsidRPr="00A24463" w:rsidRDefault="00EC45D8" w:rsidP="00EC45D8">
      <w:pPr>
        <w:widowControl w:val="0"/>
        <w:numPr>
          <w:ilvl w:val="1"/>
          <w:numId w:val="22"/>
        </w:numPr>
        <w:ind w:left="1275" w:hanging="567"/>
        <w:rPr>
          <w:rtl/>
        </w:rPr>
      </w:pPr>
      <w:bookmarkStart w:id="0" w:name="_Ref99359692"/>
      <w:r w:rsidRPr="00A24463">
        <w:rPr>
          <w:rtl/>
        </w:rPr>
        <w:t xml:space="preserve">במידה </w:t>
      </w:r>
      <w:r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Pr="00A24463">
        <w:rPr>
          <w:rFonts w:hint="cs"/>
          <w:rtl/>
        </w:rPr>
        <w:t xml:space="preserve"> מבעלי זכויות היוצרים</w:t>
      </w:r>
      <w:r w:rsidRPr="00A24463">
        <w:rPr>
          <w:rtl/>
        </w:rPr>
        <w:t>.</w:t>
      </w:r>
      <w:bookmarkEnd w:id="0"/>
    </w:p>
    <w:p w14:paraId="7BA0EBFF" w14:textId="77777777" w:rsidR="00EC45D8" w:rsidRPr="00A24463" w:rsidRDefault="00EC45D8" w:rsidP="00EC45D8">
      <w:pPr>
        <w:widowControl w:val="0"/>
        <w:numPr>
          <w:ilvl w:val="1"/>
          <w:numId w:val="22"/>
        </w:numPr>
        <w:ind w:left="1275" w:hanging="567"/>
        <w:rPr>
          <w:rtl/>
        </w:rPr>
      </w:pPr>
      <w:r w:rsidRPr="00A24463">
        <w:rPr>
          <w:rtl/>
        </w:rPr>
        <w:t>אם ההיתר כרוך בתשלום, יבצע זאת הקבלן על חשבונו.</w:t>
      </w:r>
    </w:p>
    <w:p w14:paraId="678A80A2" w14:textId="77777777" w:rsidR="00EC45D8" w:rsidRDefault="00EC45D8" w:rsidP="00EC45D8">
      <w:pPr>
        <w:widowControl w:val="0"/>
        <w:numPr>
          <w:ilvl w:val="1"/>
          <w:numId w:val="22"/>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4775AF60" w14:textId="77777777" w:rsidR="00EC45D8" w:rsidRDefault="00EC45D8" w:rsidP="00EC45D8">
      <w:pPr>
        <w:widowControl w:val="0"/>
        <w:numPr>
          <w:ilvl w:val="1"/>
          <w:numId w:val="22"/>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08D5DEA1" w14:textId="77777777" w:rsidR="00EC45D8" w:rsidRDefault="00EC45D8" w:rsidP="00EC45D8">
      <w:pPr>
        <w:widowControl w:val="0"/>
        <w:numPr>
          <w:ilvl w:val="1"/>
          <w:numId w:val="22"/>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התוכניות המתאימות, לידי המשרד.</w:t>
      </w:r>
    </w:p>
    <w:p w14:paraId="0FCA776B" w14:textId="77777777" w:rsidR="00EC45D8" w:rsidRPr="00A24463" w:rsidRDefault="00EC45D8" w:rsidP="00EC45D8">
      <w:pPr>
        <w:widowControl w:val="0"/>
        <w:numPr>
          <w:ilvl w:val="1"/>
          <w:numId w:val="22"/>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65540ECC" w14:textId="77777777" w:rsidR="00EC45D8" w:rsidRPr="00A24463" w:rsidRDefault="00EC45D8" w:rsidP="00EC45D8">
      <w:pPr>
        <w:widowControl w:val="0"/>
        <w:numPr>
          <w:ilvl w:val="1"/>
          <w:numId w:val="22"/>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64C89A86"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t>שמירת סודיות</w:t>
      </w:r>
    </w:p>
    <w:p w14:paraId="7EDCEE87" w14:textId="77777777" w:rsidR="00EC45D8" w:rsidRDefault="00EC45D8" w:rsidP="00EC45D8">
      <w:pPr>
        <w:widowControl w:val="0"/>
        <w:numPr>
          <w:ilvl w:val="1"/>
          <w:numId w:val="22"/>
        </w:numPr>
        <w:ind w:left="1275" w:hanging="567"/>
        <w:rPr>
          <w:rtl/>
        </w:rPr>
      </w:pPr>
      <w:r>
        <w:rPr>
          <w:rFonts w:hint="cs"/>
          <w:rtl/>
        </w:rPr>
        <w:t>הקבלן מתחייב לשמור בסוד ידיעות ומידע שיגיעו אליו עקב ביצוע מכרז זה.</w:t>
      </w:r>
    </w:p>
    <w:p w14:paraId="7CB7A7CD" w14:textId="77777777" w:rsidR="00EC45D8" w:rsidRDefault="00EC45D8" w:rsidP="00EC45D8">
      <w:pPr>
        <w:widowControl w:val="0"/>
        <w:numPr>
          <w:ilvl w:val="1"/>
          <w:numId w:val="22"/>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proofErr w:type="spellStart"/>
      <w:r>
        <w:rPr>
          <w:rFonts w:hint="cs"/>
          <w:rtl/>
        </w:rPr>
        <w:t>השרותים</w:t>
      </w:r>
      <w:proofErr w:type="spellEnd"/>
      <w:r>
        <w:rPr>
          <w:rFonts w:hint="cs"/>
          <w:rtl/>
        </w:rPr>
        <w:t xml:space="preserve"> עפ"י המכרז. </w:t>
      </w:r>
    </w:p>
    <w:p w14:paraId="2CAD5FEE" w14:textId="77777777" w:rsidR="00EC45D8" w:rsidRPr="00A24463" w:rsidRDefault="00EC45D8" w:rsidP="00EC45D8">
      <w:pPr>
        <w:widowControl w:val="0"/>
        <w:numPr>
          <w:ilvl w:val="1"/>
          <w:numId w:val="22"/>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1245FC10" w14:textId="77777777" w:rsidR="00EC45D8" w:rsidRDefault="00EC45D8" w:rsidP="00EC45D8">
      <w:pPr>
        <w:widowControl w:val="0"/>
        <w:numPr>
          <w:ilvl w:val="1"/>
          <w:numId w:val="22"/>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1E3BA0C" w14:textId="77777777" w:rsidR="00EC45D8" w:rsidRDefault="00EC45D8" w:rsidP="00EC45D8">
      <w:pPr>
        <w:widowControl w:val="0"/>
        <w:numPr>
          <w:ilvl w:val="1"/>
          <w:numId w:val="22"/>
        </w:numPr>
        <w:ind w:left="1275" w:hanging="567"/>
        <w:rPr>
          <w:rtl/>
        </w:rPr>
      </w:pPr>
      <w:r>
        <w:rPr>
          <w:rFonts w:hint="cs"/>
          <w:rtl/>
        </w:rPr>
        <w:t xml:space="preserve">הקבלן יעסיק רק עובדים העונים על ההנחיות  לשמירת סודיות שיוגדרו ע"י המשרד. </w:t>
      </w:r>
    </w:p>
    <w:p w14:paraId="386515BB" w14:textId="77777777" w:rsidR="00EC45D8" w:rsidRDefault="00EC45D8" w:rsidP="00EC45D8">
      <w:pPr>
        <w:widowControl w:val="0"/>
        <w:numPr>
          <w:ilvl w:val="1"/>
          <w:numId w:val="22"/>
        </w:numPr>
        <w:ind w:left="1275" w:hanging="567"/>
        <w:rPr>
          <w:rtl/>
        </w:rPr>
      </w:pPr>
      <w:r>
        <w:rPr>
          <w:rFonts w:hint="cs"/>
          <w:rtl/>
        </w:rPr>
        <w:t xml:space="preserve">הקבלן לא ימסור ידיעה או מידע לאדם שלא יהיה מוסמך לקבלה ללא הרשאה מהמשרד. </w:t>
      </w:r>
    </w:p>
    <w:p w14:paraId="18FF89B1" w14:textId="77777777" w:rsidR="00EC45D8" w:rsidRDefault="00EC45D8" w:rsidP="00EC45D8">
      <w:pPr>
        <w:widowControl w:val="0"/>
        <w:numPr>
          <w:ilvl w:val="1"/>
          <w:numId w:val="22"/>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14:paraId="1E520E37" w14:textId="77777777" w:rsidR="00EC45D8" w:rsidRDefault="00EC45D8" w:rsidP="00EC45D8">
      <w:pPr>
        <w:widowControl w:val="0"/>
        <w:numPr>
          <w:ilvl w:val="1"/>
          <w:numId w:val="22"/>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CF80F53" w14:textId="77777777" w:rsidR="00EC45D8" w:rsidRDefault="00EC45D8" w:rsidP="00EC45D8">
      <w:pPr>
        <w:widowControl w:val="0"/>
        <w:numPr>
          <w:ilvl w:val="1"/>
          <w:numId w:val="22"/>
        </w:numPr>
        <w:ind w:left="1275" w:hanging="567"/>
        <w:rPr>
          <w:rtl/>
        </w:rPr>
      </w:pPr>
      <w:r>
        <w:rPr>
          <w:rFonts w:hint="cs"/>
          <w:rtl/>
        </w:rPr>
        <w:t xml:space="preserve">על פי דרישת המזמין יציג הקבלן למשרד אמצעי האבטחה שנקט לאבטחת הנתונים ו/או המידע </w:t>
      </w:r>
      <w:r>
        <w:rPr>
          <w:rFonts w:hint="cs"/>
          <w:rtl/>
        </w:rPr>
        <w:lastRenderedPageBreak/>
        <w:t xml:space="preserve">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 ואבטחת מידע.</w:t>
      </w:r>
    </w:p>
    <w:p w14:paraId="6370B798" w14:textId="1EB5C47B" w:rsidR="00EC45D8" w:rsidRPr="009425E9" w:rsidRDefault="00EC45D8" w:rsidP="00EC45D8">
      <w:pPr>
        <w:widowControl w:val="0"/>
        <w:numPr>
          <w:ilvl w:val="1"/>
          <w:numId w:val="22"/>
        </w:numPr>
        <w:ind w:left="1275" w:hanging="567"/>
        <w:rPr>
          <w:b/>
          <w:bCs/>
          <w:noProof/>
          <w:u w:val="single"/>
          <w:lang w:eastAsia="en-US"/>
        </w:rPr>
      </w:pPr>
      <w:r w:rsidRPr="00A24463">
        <w:rPr>
          <w:rtl/>
        </w:rPr>
        <w:t>התחייבות לאבטחת מידע</w:t>
      </w:r>
    </w:p>
    <w:p w14:paraId="76403741" w14:textId="77777777" w:rsidR="00EC45D8" w:rsidRDefault="00EC45D8" w:rsidP="00EC45D8">
      <w:pPr>
        <w:widowControl w:val="0"/>
        <w:numPr>
          <w:ilvl w:val="2"/>
          <w:numId w:val="22"/>
        </w:numPr>
        <w:ind w:left="1842" w:hanging="850"/>
        <w:rPr>
          <w:rtl/>
        </w:rPr>
      </w:pPr>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14:paraId="1894AE2E" w14:textId="77777777" w:rsidR="00EC45D8" w:rsidRDefault="00EC45D8" w:rsidP="00EC45D8">
      <w:pPr>
        <w:widowControl w:val="0"/>
        <w:numPr>
          <w:ilvl w:val="2"/>
          <w:numId w:val="22"/>
        </w:numPr>
        <w:ind w:left="1842" w:hanging="850"/>
        <w:rPr>
          <w:rtl/>
        </w:rPr>
      </w:pPr>
      <w:r>
        <w:rPr>
          <w:rtl/>
        </w:rPr>
        <w:t>ה</w:t>
      </w:r>
      <w:r>
        <w:rPr>
          <w:rFonts w:hint="cs"/>
          <w:rtl/>
        </w:rPr>
        <w:t>קבלן</w:t>
      </w:r>
      <w:r>
        <w:rPr>
          <w:rtl/>
        </w:rPr>
        <w:t xml:space="preserve"> יתחייב למנוע גישה למערכות המחשוב (בין אם של המשרד, בין אם של ה</w:t>
      </w:r>
      <w:r>
        <w:rPr>
          <w:rFonts w:hint="cs"/>
          <w:rtl/>
        </w:rPr>
        <w:t>קבלן</w:t>
      </w:r>
      <w:r>
        <w:rPr>
          <w:rtl/>
        </w:rPr>
        <w:t xml:space="preserve"> או של כל גורם אחר), בהן נשמר מידע הקשור למתן השירותים על פי מכרז זה, ממי שאינו שותף לפרויקט.</w:t>
      </w:r>
    </w:p>
    <w:p w14:paraId="1AEACE0A" w14:textId="77777777" w:rsidR="00EC45D8" w:rsidRDefault="00EC45D8" w:rsidP="00EC45D8">
      <w:pPr>
        <w:widowControl w:val="0"/>
        <w:numPr>
          <w:ilvl w:val="2"/>
          <w:numId w:val="22"/>
        </w:numPr>
        <w:ind w:left="1842" w:hanging="850"/>
        <w:rPr>
          <w:rtl/>
        </w:rPr>
      </w:pPr>
      <w:r>
        <w:rPr>
          <w:rFonts w:hint="cs"/>
          <w:rtl/>
        </w:rPr>
        <w:t xml:space="preserve">הקבלן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3CEF195E" w14:textId="77777777" w:rsidR="00EC45D8" w:rsidRDefault="00EC45D8" w:rsidP="00EC45D8">
      <w:pPr>
        <w:widowControl w:val="0"/>
        <w:numPr>
          <w:ilvl w:val="2"/>
          <w:numId w:val="22"/>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3BAD0CC8" w14:textId="77777777" w:rsidR="00EC45D8" w:rsidRDefault="00EC45D8" w:rsidP="00EC45D8">
      <w:pPr>
        <w:widowControl w:val="0"/>
        <w:numPr>
          <w:ilvl w:val="2"/>
          <w:numId w:val="22"/>
        </w:numPr>
        <w:ind w:left="1842" w:hanging="850"/>
        <w:rPr>
          <w:rtl/>
        </w:rPr>
      </w:pPr>
      <w:r>
        <w:rPr>
          <w:rFonts w:hint="cs"/>
          <w:rtl/>
        </w:rPr>
        <w:t>אין האמור גורע מהיות הנתונים בבעלות משרד החינוך.</w:t>
      </w:r>
    </w:p>
    <w:p w14:paraId="78D02221" w14:textId="77777777" w:rsidR="00EC45D8" w:rsidRDefault="00EC45D8" w:rsidP="00EC45D8">
      <w:pPr>
        <w:widowControl w:val="0"/>
        <w:numPr>
          <w:ilvl w:val="2"/>
          <w:numId w:val="22"/>
        </w:numPr>
        <w:ind w:left="1842" w:hanging="850"/>
        <w:rPr>
          <w:rtl/>
        </w:rPr>
      </w:pPr>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63BA4525" w14:textId="4ADF20CE" w:rsidR="00EC45D8" w:rsidRDefault="00EC45D8" w:rsidP="00EC45D8">
      <w:pPr>
        <w:widowControl w:val="0"/>
        <w:ind w:left="1418" w:right="-142"/>
        <w:rPr>
          <w:rtl/>
          <w:lang w:eastAsia="en-US"/>
        </w:rPr>
      </w:pPr>
    </w:p>
    <w:p w14:paraId="7BFB91B3" w14:textId="77777777" w:rsidR="00EC45D8" w:rsidRPr="00714FA1" w:rsidRDefault="00EC45D8" w:rsidP="00EC45D8">
      <w:pPr>
        <w:widowControl w:val="0"/>
        <w:numPr>
          <w:ilvl w:val="0"/>
          <w:numId w:val="22"/>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D118A7E" w14:textId="77777777" w:rsidR="00EC45D8" w:rsidRDefault="00EC45D8" w:rsidP="00EC45D8">
      <w:pPr>
        <w:widowControl w:val="0"/>
        <w:numPr>
          <w:ilvl w:val="1"/>
          <w:numId w:val="22"/>
        </w:numPr>
        <w:ind w:left="1275" w:hanging="567"/>
      </w:pPr>
      <w:r w:rsidRPr="002D787C">
        <w:rPr>
          <w:rtl/>
        </w:rPr>
        <w:t>אופי הפעילות משרד החינוך מחייב דגש מיוחד בנושא אבטחת המידע.</w:t>
      </w:r>
    </w:p>
    <w:p w14:paraId="24FAF764" w14:textId="77777777" w:rsidR="00EC45D8" w:rsidRDefault="00EC45D8" w:rsidP="00EC45D8">
      <w:pPr>
        <w:widowControl w:val="0"/>
        <w:numPr>
          <w:ilvl w:val="1"/>
          <w:numId w:val="22"/>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24463">
        <w:rPr>
          <w:rtl/>
        </w:rPr>
        <w:t>1981</w:t>
      </w:r>
      <w:r w:rsidRPr="002D787C">
        <w:rPr>
          <w:rtl/>
        </w:rPr>
        <w:t>.</w:t>
      </w:r>
    </w:p>
    <w:p w14:paraId="4AF1754B" w14:textId="77777777" w:rsidR="00EC45D8" w:rsidRDefault="00EC45D8" w:rsidP="00EC45D8">
      <w:pPr>
        <w:widowControl w:val="0"/>
        <w:numPr>
          <w:ilvl w:val="1"/>
          <w:numId w:val="22"/>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9" w:history="1">
        <w:r w:rsidRPr="00A24463">
          <w:rPr>
            <w:rtl/>
          </w:rPr>
          <w:t>תקנות</w:t>
        </w:r>
      </w:hyperlink>
      <w:r w:rsidRPr="002136F2">
        <w:rPr>
          <w:rtl/>
        </w:rPr>
        <w:t xml:space="preserve"> הגנת הפרטיות (אבטחת מידע), תשע"ז-2017</w:t>
      </w:r>
    </w:p>
    <w:p w14:paraId="2C2DA067" w14:textId="77777777" w:rsidR="00EC45D8" w:rsidRDefault="00EC45D8" w:rsidP="00EC45D8">
      <w:pPr>
        <w:widowControl w:val="0"/>
        <w:numPr>
          <w:ilvl w:val="1"/>
          <w:numId w:val="22"/>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6D6F674E" w14:textId="2DC4CCDB" w:rsidR="00EC45D8" w:rsidRDefault="00EC45D8" w:rsidP="00EC45D8">
      <w:pPr>
        <w:widowControl w:val="0"/>
        <w:numPr>
          <w:ilvl w:val="1"/>
          <w:numId w:val="22"/>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65DB1E02" w14:textId="3B3BB4C8" w:rsidR="00EC45D8" w:rsidRDefault="00EC45D8" w:rsidP="00EC45D8">
      <w:pPr>
        <w:widowControl w:val="0"/>
        <w:numPr>
          <w:ilvl w:val="1"/>
          <w:numId w:val="22"/>
        </w:numPr>
        <w:ind w:left="1275" w:hanging="567"/>
      </w:pPr>
      <w:r>
        <w:rPr>
          <w:rFonts w:hint="cs"/>
          <w:rtl/>
        </w:rPr>
        <w:t>על הקבלן לפעול במסגרת המכרז על פי דרישות של הרשות למשפט טכנולוגיה ומידע (</w:t>
      </w:r>
      <w:proofErr w:type="spellStart"/>
      <w:r>
        <w:rPr>
          <w:rFonts w:hint="cs"/>
          <w:rtl/>
        </w:rPr>
        <w:t>רמו"ט</w:t>
      </w:r>
      <w:proofErr w:type="spellEnd"/>
      <w:r>
        <w:rPr>
          <w:rFonts w:hint="cs"/>
          <w:rtl/>
        </w:rPr>
        <w:t xml:space="preserve">) מס' </w:t>
      </w:r>
      <w:r w:rsidRPr="00A24463">
        <w:rPr>
          <w:rFonts w:hint="cs"/>
          <w:rtl/>
        </w:rPr>
        <w:t>2/2011</w:t>
      </w:r>
      <w:r>
        <w:rPr>
          <w:rFonts w:hint="cs"/>
          <w:rtl/>
        </w:rPr>
        <w:t xml:space="preserve"> </w:t>
      </w:r>
      <w:r>
        <w:rPr>
          <w:rtl/>
        </w:rPr>
        <w:t>–</w:t>
      </w:r>
      <w:r>
        <w:rPr>
          <w:rFonts w:hint="cs"/>
          <w:rtl/>
        </w:rPr>
        <w:t xml:space="preserve"> "</w:t>
      </w:r>
      <w:hyperlink r:id="rId10" w:history="1">
        <w:r w:rsidRPr="00A24463">
          <w:rPr>
            <w:rFonts w:hint="cs"/>
            <w:rtl/>
          </w:rPr>
          <w:t>שימוש בשירותי מיקור חוץ (</w:t>
        </w:r>
        <w:r w:rsidRPr="00A24463">
          <w:t>outsourcing</w:t>
        </w:r>
        <w:r w:rsidRPr="00A24463">
          <w:rPr>
            <w:rFonts w:hint="cs"/>
            <w:rtl/>
          </w:rPr>
          <w:t>) לעיבוד מידע אישי</w:t>
        </w:r>
      </w:hyperlink>
      <w:r>
        <w:rPr>
          <w:rFonts w:hint="cs"/>
          <w:rtl/>
        </w:rPr>
        <w:t xml:space="preserve">" </w:t>
      </w:r>
    </w:p>
    <w:p w14:paraId="221B2A8A" w14:textId="77777777" w:rsidR="00EC45D8" w:rsidRDefault="00EC45D8" w:rsidP="00EC45D8">
      <w:pPr>
        <w:widowControl w:val="0"/>
        <w:numPr>
          <w:ilvl w:val="1"/>
          <w:numId w:val="22"/>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073BB49F" w14:textId="2D6264A5" w:rsidR="00EC45D8" w:rsidRDefault="00EC45D8" w:rsidP="00EC45D8">
      <w:pPr>
        <w:widowControl w:val="0"/>
        <w:numPr>
          <w:ilvl w:val="1"/>
          <w:numId w:val="22"/>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24463">
        <w:rPr>
          <w:rFonts w:hint="cs"/>
          <w:rtl/>
        </w:rPr>
        <w:t xml:space="preserve">45 </w:t>
      </w:r>
      <w:r>
        <w:rPr>
          <w:rFonts w:hint="cs"/>
          <w:rtl/>
        </w:rPr>
        <w:t xml:space="preserve">ימים כאשר בסיומה יודיע הקבלן למשרד כי סיים </w:t>
      </w:r>
      <w:r>
        <w:rPr>
          <w:rFonts w:hint="cs"/>
          <w:rtl/>
        </w:rPr>
        <w:lastRenderedPageBreak/>
        <w:t>היערכותו כנדרש.</w:t>
      </w:r>
    </w:p>
    <w:p w14:paraId="188CEBFD" w14:textId="77777777" w:rsidR="00EC45D8" w:rsidRDefault="00EC45D8" w:rsidP="00EC45D8">
      <w:pPr>
        <w:widowControl w:val="0"/>
        <w:numPr>
          <w:ilvl w:val="1"/>
          <w:numId w:val="22"/>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1461389" w14:textId="77777777" w:rsidR="00EC45D8" w:rsidRDefault="00EC45D8" w:rsidP="00EC45D8">
      <w:pPr>
        <w:widowControl w:val="0"/>
        <w:numPr>
          <w:ilvl w:val="1"/>
          <w:numId w:val="22"/>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28686BAD" w14:textId="77777777" w:rsidR="00EC45D8" w:rsidRDefault="00EC45D8" w:rsidP="00EC45D8">
      <w:pPr>
        <w:widowControl w:val="0"/>
        <w:numPr>
          <w:ilvl w:val="1"/>
          <w:numId w:val="22"/>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48F79DE5" w14:textId="77777777" w:rsidR="00EC45D8" w:rsidRPr="00C43BC0" w:rsidRDefault="00EC45D8" w:rsidP="00EC45D8">
      <w:pPr>
        <w:widowControl w:val="0"/>
        <w:numPr>
          <w:ilvl w:val="1"/>
          <w:numId w:val="22"/>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E71300F" w14:textId="77777777" w:rsidR="00EC45D8" w:rsidRPr="005829F5" w:rsidRDefault="00EC45D8" w:rsidP="00EC45D8">
      <w:pPr>
        <w:widowControl w:val="0"/>
        <w:numPr>
          <w:ilvl w:val="1"/>
          <w:numId w:val="22"/>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374D8F6F" w14:textId="77777777" w:rsidR="00EC45D8" w:rsidRDefault="00EC45D8" w:rsidP="00EC45D8">
      <w:pPr>
        <w:widowControl w:val="0"/>
        <w:numPr>
          <w:ilvl w:val="1"/>
          <w:numId w:val="22"/>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58462F3" w14:textId="77777777" w:rsidR="00EC45D8" w:rsidRDefault="00EC45D8" w:rsidP="00EC45D8">
      <w:pPr>
        <w:widowControl w:val="0"/>
        <w:numPr>
          <w:ilvl w:val="1"/>
          <w:numId w:val="22"/>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32D4E503" w14:textId="77777777" w:rsidR="00EC45D8" w:rsidRPr="005829F5" w:rsidRDefault="00EC45D8" w:rsidP="00EC45D8">
      <w:pPr>
        <w:widowControl w:val="0"/>
        <w:numPr>
          <w:ilvl w:val="1"/>
          <w:numId w:val="22"/>
        </w:numPr>
        <w:ind w:left="1275" w:hanging="567"/>
        <w:rPr>
          <w:rtl/>
        </w:rPr>
      </w:pPr>
      <w:r>
        <w:rPr>
          <w:rFonts w:hint="cs"/>
          <w:rtl/>
        </w:rPr>
        <w:t xml:space="preserve">הקבלן נדרש לדווח באופן מידי למשרד בתוך </w:t>
      </w:r>
      <w:r w:rsidRPr="00A24463">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2C626AAC" w14:textId="77777777" w:rsidR="00EC45D8" w:rsidRPr="00C43BC0" w:rsidRDefault="00EC45D8" w:rsidP="00EC45D8">
      <w:pPr>
        <w:widowControl w:val="0"/>
        <w:numPr>
          <w:ilvl w:val="1"/>
          <w:numId w:val="22"/>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56A3265E" w14:textId="77777777" w:rsidR="00EC45D8" w:rsidRDefault="00EC45D8" w:rsidP="00EC45D8">
      <w:pPr>
        <w:widowControl w:val="0"/>
        <w:numPr>
          <w:ilvl w:val="1"/>
          <w:numId w:val="22"/>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4C03D4D7" w14:textId="77777777" w:rsidR="00EC45D8" w:rsidRPr="00C43BC0" w:rsidRDefault="00EC45D8" w:rsidP="00EC45D8">
      <w:pPr>
        <w:widowControl w:val="0"/>
        <w:numPr>
          <w:ilvl w:val="1"/>
          <w:numId w:val="22"/>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4A091D23" w14:textId="77777777" w:rsidR="00EC45D8" w:rsidRPr="00A24463" w:rsidRDefault="00EC45D8" w:rsidP="00EC45D8">
      <w:pPr>
        <w:widowControl w:val="0"/>
        <w:numPr>
          <w:ilvl w:val="1"/>
          <w:numId w:val="22"/>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5AAFAA2B" w14:textId="77777777" w:rsidR="00EC45D8" w:rsidRPr="0052530D" w:rsidRDefault="00EC45D8" w:rsidP="00EC45D8">
      <w:pPr>
        <w:widowControl w:val="0"/>
        <w:numPr>
          <w:ilvl w:val="1"/>
          <w:numId w:val="22"/>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0202763" w14:textId="77777777" w:rsidR="00EC45D8" w:rsidRDefault="00EC45D8" w:rsidP="00EC45D8">
      <w:pPr>
        <w:widowControl w:val="0"/>
        <w:numPr>
          <w:ilvl w:val="1"/>
          <w:numId w:val="22"/>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0C93CCCC" w14:textId="77777777" w:rsidR="00EC45D8" w:rsidRPr="00A52679" w:rsidRDefault="00EC45D8" w:rsidP="00EC45D8">
      <w:pPr>
        <w:widowControl w:val="0"/>
        <w:numPr>
          <w:ilvl w:val="0"/>
          <w:numId w:val="22"/>
        </w:numPr>
        <w:ind w:left="708" w:hanging="283"/>
        <w:rPr>
          <w:b/>
          <w:bCs/>
          <w:sz w:val="28"/>
          <w:szCs w:val="28"/>
          <w:u w:val="single"/>
          <w:rtl/>
        </w:rPr>
      </w:pPr>
      <w:r>
        <w:rPr>
          <w:b/>
          <w:bCs/>
          <w:sz w:val="28"/>
          <w:szCs w:val="28"/>
          <w:u w:val="single"/>
          <w:rtl/>
          <w:lang w:eastAsia="en-US"/>
        </w:rPr>
        <w:br w:type="page"/>
      </w:r>
      <w:r w:rsidRPr="003F4693">
        <w:rPr>
          <w:rFonts w:hint="cs"/>
          <w:b/>
          <w:bCs/>
          <w:sz w:val="28"/>
          <w:szCs w:val="28"/>
          <w:u w:val="single"/>
          <w:rtl/>
        </w:rPr>
        <w:lastRenderedPageBreak/>
        <w:t>אחריות משפטית</w:t>
      </w:r>
    </w:p>
    <w:p w14:paraId="1D245AB2" w14:textId="77777777" w:rsidR="00EC45D8" w:rsidRPr="00851EC8" w:rsidRDefault="00EC45D8" w:rsidP="00EC45D8">
      <w:pPr>
        <w:widowControl w:val="0"/>
        <w:numPr>
          <w:ilvl w:val="1"/>
          <w:numId w:val="22"/>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6B81511" w14:textId="77777777" w:rsidR="00EC45D8" w:rsidRPr="00851EC8" w:rsidRDefault="00EC45D8" w:rsidP="00EC45D8">
      <w:pPr>
        <w:widowControl w:val="0"/>
        <w:numPr>
          <w:ilvl w:val="1"/>
          <w:numId w:val="22"/>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F0CDBB5" w14:textId="77777777" w:rsidR="00EC45D8" w:rsidRPr="00851EC8" w:rsidRDefault="00EC45D8" w:rsidP="00EC45D8">
      <w:pPr>
        <w:widowControl w:val="0"/>
        <w:numPr>
          <w:ilvl w:val="1"/>
          <w:numId w:val="22"/>
        </w:numPr>
        <w:ind w:left="1275" w:hanging="567"/>
      </w:pPr>
      <w:r w:rsidRPr="00851EC8">
        <w:rPr>
          <w:rFonts w:hint="cs"/>
          <w:rtl/>
        </w:rPr>
        <w:t xml:space="preserve">הקבלן מתחייב לשלם כל סכום כסף או פיצוי, המגיעים על פי </w:t>
      </w:r>
      <w:r>
        <w:rPr>
          <w:rFonts w:hint="cs"/>
          <w:rtl/>
        </w:rPr>
        <w:t>כל</w:t>
      </w:r>
      <w:r w:rsidRPr="00851EC8">
        <w:rPr>
          <w:rFonts w:hint="cs"/>
          <w:rtl/>
        </w:rPr>
        <w:t xml:space="preserve"> 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1B5580E1" w14:textId="77777777" w:rsidR="00EC45D8" w:rsidRPr="00851EC8" w:rsidRDefault="00EC45D8" w:rsidP="00EC45D8">
      <w:pPr>
        <w:widowControl w:val="0"/>
        <w:numPr>
          <w:ilvl w:val="1"/>
          <w:numId w:val="22"/>
        </w:numPr>
        <w:ind w:left="1275" w:hanging="567"/>
      </w:pPr>
      <w:r w:rsidRPr="00851EC8">
        <w:rPr>
          <w:rFonts w:hint="cs"/>
          <w:rtl/>
        </w:rPr>
        <w:t xml:space="preserve">אם אי פעם יקבע כדין מסיבה כלשהי כי העסקת </w:t>
      </w:r>
      <w:r>
        <w:rPr>
          <w:rFonts w:hint="cs"/>
          <w:rtl/>
        </w:rPr>
        <w:t>הקבלן</w:t>
      </w:r>
      <w:r w:rsidRPr="00851EC8">
        <w:rPr>
          <w:rFonts w:hint="cs"/>
          <w:rtl/>
        </w:rPr>
        <w:t xml:space="preserve"> או מי מעובדיו דינה כהעסקת עובד ע"י המדינה: </w:t>
      </w:r>
    </w:p>
    <w:p w14:paraId="3A3DEE36" w14:textId="77777777" w:rsidR="00EC45D8" w:rsidRPr="00851EC8" w:rsidRDefault="00EC45D8" w:rsidP="00EC45D8">
      <w:pPr>
        <w:widowControl w:val="0"/>
        <w:numPr>
          <w:ilvl w:val="2"/>
          <w:numId w:val="22"/>
        </w:numPr>
        <w:ind w:left="1701" w:hanging="709"/>
      </w:pPr>
      <w:r w:rsidRPr="00851EC8">
        <w:rPr>
          <w:rFonts w:hint="cs"/>
          <w:rtl/>
        </w:rPr>
        <w:t>התמורה האמורה לעיל יראו ככוללת את כל הסכומים המגיעים או העשויים להגיע ל</w:t>
      </w:r>
      <w:r>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74E8697A" w14:textId="77777777" w:rsidR="00EC45D8" w:rsidRPr="00851EC8" w:rsidRDefault="00EC45D8" w:rsidP="00EC45D8">
      <w:pPr>
        <w:widowControl w:val="0"/>
        <w:numPr>
          <w:ilvl w:val="2"/>
          <w:numId w:val="22"/>
        </w:numPr>
        <w:ind w:left="1701" w:hanging="709"/>
        <w:rPr>
          <w:rtl/>
        </w:rPr>
      </w:pPr>
      <w:r>
        <w:rPr>
          <w:rFonts w:hint="cs"/>
          <w:rtl/>
        </w:rPr>
        <w:t>הקבלן</w:t>
      </w:r>
      <w:r w:rsidRPr="00851EC8">
        <w:rPr>
          <w:rFonts w:hint="cs"/>
          <w:rtl/>
        </w:rPr>
        <w:t xml:space="preserve"> יהיה מנוע מלטעון כי מגיעים לו סכומים נוספים כלשהם בכל עילה שהיא בגין העסקתו עפ"י חוזה זה.</w:t>
      </w:r>
    </w:p>
    <w:p w14:paraId="132361B0" w14:textId="77777777" w:rsidR="00EC45D8" w:rsidRPr="00851EC8" w:rsidRDefault="00EC45D8" w:rsidP="00EC45D8">
      <w:pPr>
        <w:widowControl w:val="0"/>
        <w:numPr>
          <w:ilvl w:val="2"/>
          <w:numId w:val="22"/>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Pr>
          <w:rFonts w:hint="cs"/>
          <w:rtl/>
        </w:rPr>
        <w:t>,</w:t>
      </w:r>
      <w:r w:rsidRPr="00851EC8">
        <w:rPr>
          <w:rFonts w:hint="cs"/>
          <w:rtl/>
        </w:rPr>
        <w:t xml:space="preserve"> יראו ככלולים בתשלומים הניתנים ל</w:t>
      </w:r>
      <w:r>
        <w:rPr>
          <w:rFonts w:hint="cs"/>
          <w:rtl/>
        </w:rPr>
        <w:t>קבלן</w:t>
      </w:r>
      <w:r w:rsidRPr="00851EC8">
        <w:rPr>
          <w:rFonts w:hint="cs"/>
          <w:rtl/>
        </w:rPr>
        <w:t xml:space="preserve"> לפי חוזה זה גם כל פיצויי הפיטורין גם חתימת </w:t>
      </w:r>
      <w:r>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F6753DC" w14:textId="77777777" w:rsidR="00EC45D8" w:rsidRPr="00851EC8" w:rsidRDefault="00EC45D8" w:rsidP="00EC45D8">
      <w:pPr>
        <w:widowControl w:val="0"/>
        <w:numPr>
          <w:ilvl w:val="2"/>
          <w:numId w:val="22"/>
        </w:numPr>
        <w:ind w:left="1701" w:hanging="709"/>
        <w:rPr>
          <w:rtl/>
        </w:rPr>
      </w:pPr>
      <w:r w:rsidRPr="00851EC8">
        <w:rPr>
          <w:rFonts w:hint="cs"/>
          <w:rtl/>
        </w:rPr>
        <w:t xml:space="preserve">יחושב שכרו של </w:t>
      </w:r>
      <w:r>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A08FE3B" w14:textId="77777777" w:rsidR="00EC45D8" w:rsidRPr="00851EC8" w:rsidRDefault="00EC45D8" w:rsidP="00EC45D8">
      <w:pPr>
        <w:widowControl w:val="0"/>
        <w:numPr>
          <w:ilvl w:val="1"/>
          <w:numId w:val="22"/>
        </w:numPr>
        <w:ind w:left="1275" w:hanging="567"/>
      </w:pPr>
      <w:r w:rsidRPr="00851EC8">
        <w:rPr>
          <w:rFonts w:hint="cs"/>
          <w:rtl/>
        </w:rPr>
        <w:t>ידוע לקבלן כי עליו לבטח את עצמו ואת עובדיו בביטוח לאומי לבדו ועל חשבונו.</w:t>
      </w:r>
    </w:p>
    <w:p w14:paraId="560DF912" w14:textId="77777777" w:rsidR="00EC45D8" w:rsidRPr="000C62B0" w:rsidRDefault="00EC45D8" w:rsidP="00EC45D8">
      <w:pPr>
        <w:widowControl w:val="0"/>
        <w:numPr>
          <w:ilvl w:val="1"/>
          <w:numId w:val="22"/>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11906FF" w14:textId="77777777" w:rsidR="00EC45D8" w:rsidRPr="000C62B0" w:rsidRDefault="00EC45D8" w:rsidP="00EC45D8">
      <w:pPr>
        <w:widowControl w:val="0"/>
        <w:numPr>
          <w:ilvl w:val="1"/>
          <w:numId w:val="22"/>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82E4E35" w14:textId="77777777" w:rsidR="00EC45D8" w:rsidRPr="0047718D" w:rsidRDefault="00EC45D8" w:rsidP="00EC45D8">
      <w:pPr>
        <w:widowControl w:val="0"/>
        <w:numPr>
          <w:ilvl w:val="1"/>
          <w:numId w:val="22"/>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37B44E8" w14:textId="77777777" w:rsidR="00EC45D8" w:rsidRDefault="00EC45D8" w:rsidP="00EC45D8">
      <w:pPr>
        <w:widowControl w:val="0"/>
        <w:numPr>
          <w:ilvl w:val="0"/>
          <w:numId w:val="22"/>
        </w:numPr>
        <w:ind w:left="708" w:hanging="283"/>
        <w:rPr>
          <w:b/>
          <w:bCs/>
          <w:sz w:val="28"/>
          <w:szCs w:val="28"/>
          <w:u w:val="single"/>
          <w:rtl/>
        </w:rPr>
      </w:pPr>
      <w:r>
        <w:rPr>
          <w:b/>
          <w:bCs/>
          <w:sz w:val="28"/>
          <w:szCs w:val="28"/>
          <w:u w:val="single"/>
          <w:rtl/>
          <w:lang w:eastAsia="en-US"/>
        </w:rPr>
        <w:br w:type="page"/>
      </w:r>
      <w:r>
        <w:rPr>
          <w:rFonts w:hint="cs"/>
          <w:b/>
          <w:bCs/>
          <w:sz w:val="28"/>
          <w:szCs w:val="28"/>
          <w:u w:val="single"/>
          <w:rtl/>
        </w:rPr>
        <w:lastRenderedPageBreak/>
        <w:t>ביטוח</w:t>
      </w:r>
    </w:p>
    <w:p w14:paraId="3B0F6993" w14:textId="15E9B2FE" w:rsidR="00EC45D8" w:rsidRDefault="00EF778A" w:rsidP="00EF778A">
      <w:pPr>
        <w:widowControl w:val="0"/>
        <w:ind w:left="1264" w:firstLine="176"/>
        <w:rPr>
          <w:b/>
          <w:bCs/>
          <w:sz w:val="28"/>
          <w:szCs w:val="28"/>
          <w:u w:val="single"/>
          <w:rtl/>
        </w:rPr>
      </w:pPr>
      <w:r w:rsidRPr="002232E0">
        <w:rPr>
          <w:rFonts w:hint="cs"/>
          <w:b/>
          <w:bCs/>
          <w:rtl/>
        </w:rPr>
        <w:t>הוראות הביטוח אשר יחולו על צד ב' יהיו כמפורט בסעיף  13 לחוזה</w:t>
      </w:r>
    </w:p>
    <w:p w14:paraId="425E69E0"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תנאי תשלום</w:t>
      </w:r>
    </w:p>
    <w:p w14:paraId="3B1087C0" w14:textId="77777777" w:rsidR="00EC45D8" w:rsidRDefault="00EC45D8" w:rsidP="00EC45D8">
      <w:pPr>
        <w:widowControl w:val="0"/>
        <w:numPr>
          <w:ilvl w:val="1"/>
          <w:numId w:val="22"/>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043499BC" w14:textId="77777777" w:rsidR="00EC45D8" w:rsidRPr="0047718D" w:rsidRDefault="00EC45D8" w:rsidP="00EC45D8">
      <w:pPr>
        <w:widowControl w:val="0"/>
        <w:numPr>
          <w:ilvl w:val="1"/>
          <w:numId w:val="22"/>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70FA719F" w14:textId="77777777" w:rsidR="00EC45D8" w:rsidRPr="000A394C" w:rsidRDefault="00EC45D8" w:rsidP="00EC45D8">
      <w:pPr>
        <w:widowControl w:val="0"/>
        <w:numPr>
          <w:ilvl w:val="1"/>
          <w:numId w:val="22"/>
        </w:numPr>
        <w:ind w:left="1275" w:hanging="567"/>
        <w:rPr>
          <w:b/>
          <w:bCs/>
          <w:i/>
          <w:iCs/>
          <w:rtl/>
        </w:rPr>
      </w:pPr>
      <w:r w:rsidRPr="000A394C">
        <w:rPr>
          <w:rFonts w:hint="cs"/>
          <w:b/>
          <w:bCs/>
          <w:i/>
          <w:iCs/>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16.1 שלהלן.</w:t>
      </w:r>
    </w:p>
    <w:p w14:paraId="52E5E708" w14:textId="77777777" w:rsidR="00EC45D8" w:rsidRPr="000A394C" w:rsidRDefault="00EC45D8" w:rsidP="00EC45D8">
      <w:pPr>
        <w:widowControl w:val="0"/>
        <w:numPr>
          <w:ilvl w:val="1"/>
          <w:numId w:val="22"/>
        </w:numPr>
        <w:ind w:left="1275" w:hanging="567"/>
        <w:rPr>
          <w:rtl/>
        </w:rPr>
      </w:pPr>
      <w:r w:rsidRPr="000A394C">
        <w:rPr>
          <w:rFonts w:hint="cs"/>
          <w:rtl/>
        </w:rPr>
        <w:t>מתכונת הדיווח תקבע בתיאום עם המשרד ותאושר על ידו.</w:t>
      </w:r>
    </w:p>
    <w:p w14:paraId="58DD0AED" w14:textId="77777777" w:rsidR="00EC45D8" w:rsidRPr="000A394C" w:rsidRDefault="00EC45D8" w:rsidP="00EC45D8">
      <w:pPr>
        <w:widowControl w:val="0"/>
        <w:numPr>
          <w:ilvl w:val="1"/>
          <w:numId w:val="22"/>
        </w:numPr>
        <w:ind w:left="1275" w:hanging="567"/>
        <w:rPr>
          <w:b/>
          <w:bCs/>
          <w:rtl/>
        </w:rPr>
      </w:pPr>
      <w:r w:rsidRPr="000A394C">
        <w:rPr>
          <w:rFonts w:hint="cs"/>
          <w:b/>
          <w:bCs/>
          <w:rtl/>
        </w:rPr>
        <w:t xml:space="preserve">תשלום המע"מ לקבלן, </w:t>
      </w:r>
      <w:proofErr w:type="spellStart"/>
      <w:r w:rsidRPr="000A394C">
        <w:rPr>
          <w:rFonts w:hint="cs"/>
          <w:b/>
          <w:bCs/>
          <w:rtl/>
        </w:rPr>
        <w:t>המחוייב</w:t>
      </w:r>
      <w:proofErr w:type="spellEnd"/>
      <w:r w:rsidRPr="000A394C">
        <w:rPr>
          <w:rFonts w:hint="cs"/>
          <w:b/>
          <w:bCs/>
          <w:rtl/>
        </w:rPr>
        <w:t xml:space="preserve"> במע"מ, יהיה עפ"י אחוז המע"מ, התקף במועד התשלום.</w:t>
      </w:r>
    </w:p>
    <w:p w14:paraId="32F90AF4" w14:textId="77777777" w:rsidR="00EC45D8" w:rsidRPr="000A394C" w:rsidRDefault="00EC45D8" w:rsidP="00EC45D8">
      <w:pPr>
        <w:widowControl w:val="0"/>
        <w:numPr>
          <w:ilvl w:val="1"/>
          <w:numId w:val="22"/>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09.05.2021) כפי שתהיה תקפה מזמן לזמן, המצורפת בנספח 1 למכרז,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1725F8DA" w14:textId="77777777" w:rsidR="00EC45D8" w:rsidRDefault="00EC45D8" w:rsidP="00EC45D8">
      <w:pPr>
        <w:widowControl w:val="0"/>
        <w:numPr>
          <w:ilvl w:val="1"/>
          <w:numId w:val="22"/>
        </w:numPr>
        <w:ind w:left="1275" w:hanging="567"/>
        <w:rPr>
          <w:rtl/>
        </w:rPr>
      </w:pPr>
      <w:r>
        <w:rPr>
          <w:rFonts w:hint="cs"/>
          <w:rtl/>
        </w:rPr>
        <w:t>כדי למנוע עיכובים בתשלום, ידאג הקבלן שהחשבונית המוגשת על ידו תהיה כתובה בכתב ברור וקריא, ותכלול את כל הפריטים הנדרשים כפי שיסוכם עם המזמין.</w:t>
      </w:r>
    </w:p>
    <w:p w14:paraId="26C87E3E" w14:textId="77777777" w:rsidR="00EC45D8" w:rsidRDefault="00EC45D8" w:rsidP="00EC45D8">
      <w:pPr>
        <w:widowControl w:val="0"/>
        <w:numPr>
          <w:ilvl w:val="1"/>
          <w:numId w:val="22"/>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rPr>
        <w:t xml:space="preserve"> </w:t>
      </w:r>
      <w:r>
        <w:rPr>
          <w:rFonts w:hint="cs"/>
          <w:rtl/>
        </w:rPr>
        <w:t xml:space="preserve">או חוסר/ליקוי בדיווח </w:t>
      </w:r>
      <w:r>
        <w:rPr>
          <w:rtl/>
        </w:rPr>
        <w:t>–</w:t>
      </w:r>
      <w:r>
        <w:rPr>
          <w:rFonts w:hint="cs"/>
          <w:rtl/>
        </w:rPr>
        <w:t xml:space="preserve"> כפי שיידרשו ע"י החשב ו/או נציגות המשרד.</w:t>
      </w:r>
    </w:p>
    <w:p w14:paraId="749FC917" w14:textId="77777777" w:rsidR="00EC45D8" w:rsidRDefault="00EC45D8" w:rsidP="00EC45D8">
      <w:pPr>
        <w:widowControl w:val="0"/>
        <w:numPr>
          <w:ilvl w:val="1"/>
          <w:numId w:val="22"/>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0F27CE1" w14:textId="77777777" w:rsidR="00EC45D8" w:rsidRPr="000A394C" w:rsidRDefault="00EC45D8" w:rsidP="00EC45D8">
      <w:pPr>
        <w:widowControl w:val="0"/>
        <w:numPr>
          <w:ilvl w:val="1"/>
          <w:numId w:val="22"/>
        </w:numPr>
        <w:ind w:left="1275" w:hanging="567"/>
        <w:rPr>
          <w:b/>
          <w:bCs/>
        </w:rPr>
      </w:pPr>
      <w:r w:rsidRPr="000A394C">
        <w:rPr>
          <w:rFonts w:hint="cs"/>
          <w:b/>
          <w:bCs/>
          <w:rtl/>
        </w:rPr>
        <w:t>כללי הצמדה</w:t>
      </w:r>
    </w:p>
    <w:p w14:paraId="61AD9196" w14:textId="77777777" w:rsidR="00EC45D8" w:rsidRPr="00360062" w:rsidRDefault="00EC45D8" w:rsidP="00EC45D8">
      <w:pPr>
        <w:widowControl w:val="0"/>
        <w:numPr>
          <w:ilvl w:val="3"/>
          <w:numId w:val="22"/>
        </w:numPr>
        <w:ind w:left="2268" w:hanging="993"/>
      </w:pPr>
      <w:bookmarkStart w:id="1" w:name="_Hlk118985150"/>
      <w:r w:rsidRPr="00360062">
        <w:rPr>
          <w:rFonts w:hint="cs"/>
          <w:rtl/>
        </w:rPr>
        <w:t>הצמדת התמורה שמשולמת בהתאם לדיווח שעתי, בהתאם ל</w:t>
      </w:r>
      <w:r w:rsidRPr="002450CC">
        <w:rPr>
          <w:rFonts w:hint="cs"/>
          <w:rtl/>
        </w:rPr>
        <w:t xml:space="preserve">תעריפי </w:t>
      </w:r>
      <w:r>
        <w:rPr>
          <w:rFonts w:hint="cs"/>
          <w:rtl/>
        </w:rPr>
        <w:t>המתכננים</w:t>
      </w:r>
      <w:r w:rsidRPr="002450CC">
        <w:rPr>
          <w:rFonts w:hint="cs"/>
          <w:rtl/>
        </w:rPr>
        <w:t xml:space="preserve"> של החשב הכללי</w:t>
      </w:r>
      <w:r w:rsidRPr="00360062">
        <w:rPr>
          <w:rFonts w:hint="cs"/>
          <w:rtl/>
        </w:rPr>
        <w:t xml:space="preserve">, תוצמד לתעריפי </w:t>
      </w:r>
      <w:r>
        <w:rPr>
          <w:rFonts w:hint="cs"/>
          <w:rtl/>
        </w:rPr>
        <w:t>המתכננים</w:t>
      </w:r>
      <w:r w:rsidRPr="00360062">
        <w:rPr>
          <w:rFonts w:hint="cs"/>
          <w:rtl/>
        </w:rPr>
        <w:t xml:space="preserve"> שמפרסם החשב הכללי, במועדים בהם יעודכנו תעריפי </w:t>
      </w:r>
      <w:proofErr w:type="spellStart"/>
      <w:r w:rsidRPr="00360062">
        <w:rPr>
          <w:rFonts w:hint="cs"/>
          <w:rtl/>
        </w:rPr>
        <w:t>החשכ"ל</w:t>
      </w:r>
      <w:proofErr w:type="spellEnd"/>
      <w:r w:rsidRPr="00360062">
        <w:rPr>
          <w:rFonts w:hint="cs"/>
          <w:rtl/>
        </w:rPr>
        <w:t xml:space="preserve"> מעת לעת</w:t>
      </w:r>
      <w:bookmarkEnd w:id="1"/>
      <w:r w:rsidRPr="00360062">
        <w:rPr>
          <w:rFonts w:hint="cs"/>
          <w:rtl/>
        </w:rPr>
        <w:t xml:space="preserve">. </w:t>
      </w:r>
    </w:p>
    <w:p w14:paraId="5AB71D21" w14:textId="77777777" w:rsidR="00EC45D8" w:rsidRPr="00B53C03" w:rsidRDefault="00EC45D8" w:rsidP="00EC45D8">
      <w:pPr>
        <w:widowControl w:val="0"/>
        <w:numPr>
          <w:ilvl w:val="3"/>
          <w:numId w:val="22"/>
        </w:numPr>
        <w:ind w:left="2268" w:hanging="993"/>
        <w:rPr>
          <w:rtl/>
        </w:rPr>
      </w:pPr>
      <w:r w:rsidRPr="00B53C03">
        <w:rPr>
          <w:rFonts w:hint="cs"/>
          <w:rtl/>
        </w:rPr>
        <w:t>עדכון התעריף ייקבע לפי החודש בו בוצע השירות.</w:t>
      </w:r>
    </w:p>
    <w:p w14:paraId="3DE55B92" w14:textId="77777777" w:rsidR="00EC45D8" w:rsidRDefault="00EC45D8" w:rsidP="00EC45D8">
      <w:pPr>
        <w:widowControl w:val="0"/>
        <w:numPr>
          <w:ilvl w:val="3"/>
          <w:numId w:val="22"/>
        </w:numPr>
        <w:ind w:left="2268" w:hanging="993"/>
        <w:rPr>
          <w:rtl/>
        </w:rPr>
      </w:pPr>
      <w:r w:rsidRPr="00B53C03">
        <w:rPr>
          <w:rFonts w:hint="cs"/>
          <w:rtl/>
        </w:rPr>
        <w:t>תאריך הבסיס יהיה מועד החתימה של המשרד על ההסכם.</w:t>
      </w:r>
    </w:p>
    <w:p w14:paraId="22F6CF0D" w14:textId="77777777" w:rsidR="00EC45D8" w:rsidRDefault="00EC45D8" w:rsidP="00EC45D8">
      <w:pPr>
        <w:widowControl w:val="0"/>
        <w:numPr>
          <w:ilvl w:val="3"/>
          <w:numId w:val="22"/>
        </w:numPr>
        <w:ind w:left="2268" w:hanging="993"/>
      </w:pPr>
      <w:r>
        <w:rPr>
          <w:rFonts w:hint="cs"/>
          <w:rtl/>
        </w:rPr>
        <w:t>למשרד תהיה זכות עכבון לגבי תשלומים לקבלן בגין חוב שהקבלן חב לו.</w:t>
      </w:r>
    </w:p>
    <w:p w14:paraId="7171E57C" w14:textId="77777777" w:rsidR="00EC45D8" w:rsidRDefault="00EC45D8" w:rsidP="00EC45D8">
      <w:pPr>
        <w:widowControl w:val="0"/>
        <w:numPr>
          <w:ilvl w:val="3"/>
          <w:numId w:val="22"/>
        </w:numPr>
        <w:ind w:left="2268" w:hanging="993"/>
        <w:rPr>
          <w:rtl/>
        </w:rPr>
      </w:pPr>
      <w:r>
        <w:rPr>
          <w:rFonts w:hint="cs"/>
          <w:rtl/>
        </w:rPr>
        <w:t>לקבלן לא תהיה זכות עכבון בגין חוב שהמשרד חב לו.</w:t>
      </w:r>
    </w:p>
    <w:p w14:paraId="397DB5FE" w14:textId="77777777" w:rsidR="00EC45D8" w:rsidRPr="0036314D" w:rsidRDefault="00EC45D8" w:rsidP="00EC45D8">
      <w:pPr>
        <w:widowControl w:val="0"/>
        <w:numPr>
          <w:ilvl w:val="3"/>
          <w:numId w:val="22"/>
        </w:numPr>
        <w:ind w:left="2268" w:hanging="993"/>
        <w:rPr>
          <w:rtl/>
        </w:rPr>
      </w:pPr>
      <w:r>
        <w:rPr>
          <w:rFonts w:hint="cs"/>
          <w:rtl/>
        </w:rPr>
        <w:t>אין להתחיל לבצע את השירות האמור במכרז זה לפני שייחתם הסכם בין המשרד לבין הקבלן הזוכה כדין.</w:t>
      </w:r>
    </w:p>
    <w:p w14:paraId="26BB9323" w14:textId="77777777" w:rsidR="00EC45D8" w:rsidRPr="00803E5E" w:rsidRDefault="00EC45D8" w:rsidP="00EC45D8">
      <w:pPr>
        <w:widowControl w:val="0"/>
        <w:numPr>
          <w:ilvl w:val="0"/>
          <w:numId w:val="22"/>
        </w:numPr>
        <w:ind w:left="708" w:hanging="283"/>
        <w:rPr>
          <w:b/>
          <w:bCs/>
          <w:sz w:val="28"/>
          <w:szCs w:val="28"/>
          <w:u w:val="single"/>
        </w:rPr>
      </w:pPr>
      <w:r w:rsidRPr="00803E5E">
        <w:rPr>
          <w:b/>
          <w:bCs/>
          <w:sz w:val="28"/>
          <w:szCs w:val="28"/>
          <w:u w:val="single"/>
          <w:rtl/>
        </w:rPr>
        <w:t>מבנה ותכו</w:t>
      </w:r>
      <w:r>
        <w:rPr>
          <w:b/>
          <w:bCs/>
          <w:sz w:val="28"/>
          <w:szCs w:val="28"/>
          <w:u w:val="single"/>
          <w:rtl/>
        </w:rPr>
        <w:t>לת ההצעה</w:t>
      </w:r>
    </w:p>
    <w:p w14:paraId="05087298" w14:textId="0BD40641" w:rsidR="00EC45D8" w:rsidRPr="00F6348D" w:rsidRDefault="00EC45D8" w:rsidP="00EC45D8">
      <w:pPr>
        <w:widowControl w:val="0"/>
        <w:numPr>
          <w:ilvl w:val="1"/>
          <w:numId w:val="22"/>
        </w:numPr>
        <w:ind w:left="1275" w:hanging="567"/>
        <w:rPr>
          <w:rtl/>
        </w:rPr>
      </w:pPr>
      <w:r>
        <w:rPr>
          <w:rtl/>
        </w:rPr>
        <w:t>ה</w:t>
      </w:r>
      <w:r>
        <w:rPr>
          <w:rFonts w:hint="cs"/>
          <w:rtl/>
        </w:rPr>
        <w:t xml:space="preserve">הצעה תוגש על גבי חוברת ההצעה המצורפת </w:t>
      </w:r>
      <w:r w:rsidRPr="00F6348D">
        <w:rPr>
          <w:rtl/>
        </w:rPr>
        <w:t>ב</w:t>
      </w:r>
      <w:r w:rsidRPr="00F6348D">
        <w:rPr>
          <w:rFonts w:hint="cs"/>
          <w:rtl/>
        </w:rPr>
        <w:t>נספח *חוברת*</w:t>
      </w:r>
      <w:r>
        <w:rPr>
          <w:rtl/>
        </w:rPr>
        <w:t>.</w:t>
      </w:r>
      <w:r>
        <w:rPr>
          <w:rtl/>
        </w:rPr>
        <w:tab/>
      </w:r>
      <w:r>
        <w:rPr>
          <w:rtl/>
        </w:rPr>
        <w:tab/>
      </w:r>
      <w:r>
        <w:rPr>
          <w:rtl/>
        </w:rPr>
        <w:tab/>
      </w:r>
      <w:r>
        <w:rPr>
          <w:rtl/>
        </w:rPr>
        <w:tab/>
      </w:r>
    </w:p>
    <w:p w14:paraId="3020F2A2" w14:textId="77777777" w:rsidR="00EC45D8" w:rsidRPr="00F6348D" w:rsidRDefault="00EC45D8" w:rsidP="00EC45D8">
      <w:pPr>
        <w:widowControl w:val="0"/>
        <w:numPr>
          <w:ilvl w:val="1"/>
          <w:numId w:val="22"/>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B08FA47" w14:textId="77777777" w:rsidR="00EC45D8" w:rsidRPr="00F6348D" w:rsidRDefault="00EC45D8" w:rsidP="00EC45D8">
      <w:pPr>
        <w:widowControl w:val="0"/>
        <w:numPr>
          <w:ilvl w:val="1"/>
          <w:numId w:val="22"/>
        </w:numPr>
        <w:ind w:left="1275" w:hanging="567"/>
        <w:rPr>
          <w:b/>
          <w:bCs/>
          <w:rtl/>
        </w:rPr>
      </w:pPr>
      <w:r w:rsidRPr="00F6348D">
        <w:rPr>
          <w:rFonts w:hint="cs"/>
          <w:b/>
          <w:bCs/>
          <w:rtl/>
        </w:rPr>
        <w:lastRenderedPageBreak/>
        <w:t>הצעה חלקית ו/או במתכונת שונה מהטבלאות המצורפות לחוברת המכרז עלולה שלא להיבדק ואף להיפסל.</w:t>
      </w:r>
    </w:p>
    <w:p w14:paraId="2276764C" w14:textId="77777777" w:rsidR="00EC45D8" w:rsidRPr="00F6348D" w:rsidRDefault="00EC45D8" w:rsidP="00EC45D8">
      <w:pPr>
        <w:widowControl w:val="0"/>
        <w:numPr>
          <w:ilvl w:val="1"/>
          <w:numId w:val="22"/>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5A508DE" w14:textId="77777777" w:rsidR="00EC45D8" w:rsidRPr="00F6348D" w:rsidRDefault="00EC45D8" w:rsidP="00EC45D8">
      <w:pPr>
        <w:widowControl w:val="0"/>
        <w:numPr>
          <w:ilvl w:val="1"/>
          <w:numId w:val="22"/>
        </w:numPr>
        <w:ind w:left="1275" w:hanging="567"/>
        <w:rPr>
          <w:b/>
          <w:bCs/>
          <w:rtl/>
        </w:rPr>
      </w:pPr>
      <w:r w:rsidRPr="00F6348D">
        <w:rPr>
          <w:rFonts w:hint="cs"/>
          <w:b/>
          <w:bCs/>
          <w:rtl/>
        </w:rPr>
        <w:t xml:space="preserve">המחירים המוצעים יהיו בש"ח ולא יכללו מע"מ. </w:t>
      </w:r>
    </w:p>
    <w:p w14:paraId="1751FC86" w14:textId="77777777" w:rsidR="00EC45D8" w:rsidRPr="00F6348D" w:rsidRDefault="00EC45D8" w:rsidP="00EC45D8">
      <w:pPr>
        <w:widowControl w:val="0"/>
        <w:numPr>
          <w:ilvl w:val="1"/>
          <w:numId w:val="22"/>
        </w:numPr>
        <w:ind w:left="1275" w:hanging="567"/>
        <w:rPr>
          <w:b/>
          <w:bCs/>
          <w:rtl/>
        </w:rPr>
      </w:pPr>
      <w:r w:rsidRPr="00F6348D">
        <w:rPr>
          <w:rFonts w:hint="cs"/>
          <w:b/>
          <w:bCs/>
          <w:rtl/>
        </w:rPr>
        <w:t xml:space="preserve">על המציע לקחת בחשבון כי הבסיס להשוואת הצעות המחיר בין המציעים השונים יכלול מע"מ. </w:t>
      </w:r>
    </w:p>
    <w:p w14:paraId="3F516C48" w14:textId="77777777" w:rsidR="00EC45D8" w:rsidRPr="00F6348D" w:rsidRDefault="00EC45D8" w:rsidP="00EC45D8">
      <w:pPr>
        <w:widowControl w:val="0"/>
        <w:numPr>
          <w:ilvl w:val="1"/>
          <w:numId w:val="22"/>
        </w:numPr>
        <w:ind w:left="1275" w:hanging="567"/>
        <w:rPr>
          <w:b/>
          <w:bCs/>
          <w:rtl/>
        </w:rPr>
      </w:pPr>
      <w:r w:rsidRPr="00F6348D">
        <w:rPr>
          <w:rFonts w:hint="cs"/>
          <w:b/>
          <w:bCs/>
          <w:rtl/>
        </w:rPr>
        <w:t xml:space="preserve">במידה שלאחר המועד האחרון להגשת ההצעות אחוז המע"מ ישתנה, השוואת ההצעות תתבצע על בסיס המחירים שהוגשו בהצעה. </w:t>
      </w:r>
    </w:p>
    <w:p w14:paraId="31B3EA90" w14:textId="77777777" w:rsidR="00EC45D8" w:rsidRPr="00F6348D" w:rsidRDefault="00EC45D8" w:rsidP="00EC45D8">
      <w:pPr>
        <w:widowControl w:val="0"/>
        <w:numPr>
          <w:ilvl w:val="1"/>
          <w:numId w:val="22"/>
        </w:numPr>
        <w:ind w:left="1275" w:hanging="567"/>
        <w:rPr>
          <w:b/>
          <w:bCs/>
          <w:rtl/>
        </w:rPr>
      </w:pPr>
      <w:r w:rsidRPr="00F6348D">
        <w:rPr>
          <w:rFonts w:hint="cs"/>
          <w:b/>
          <w:bCs/>
          <w:rtl/>
        </w:rPr>
        <w:t xml:space="preserve">תשלום המע"מ לקבלן, </w:t>
      </w:r>
      <w:proofErr w:type="spellStart"/>
      <w:r w:rsidRPr="00F6348D">
        <w:rPr>
          <w:rFonts w:hint="cs"/>
          <w:b/>
          <w:bCs/>
          <w:rtl/>
        </w:rPr>
        <w:t>המחוייב</w:t>
      </w:r>
      <w:proofErr w:type="spellEnd"/>
      <w:r w:rsidRPr="00F6348D">
        <w:rPr>
          <w:rFonts w:hint="cs"/>
          <w:b/>
          <w:bCs/>
          <w:rtl/>
        </w:rPr>
        <w:t xml:space="preserve"> במע"מ, יהיה עפ"י אחוז המע"מ, התקף במועד התשלום.</w:t>
      </w:r>
    </w:p>
    <w:p w14:paraId="5E3A5912" w14:textId="77777777" w:rsidR="00EC45D8" w:rsidRPr="00F6348D" w:rsidRDefault="00EC45D8" w:rsidP="00EC45D8">
      <w:pPr>
        <w:widowControl w:val="0"/>
        <w:numPr>
          <w:ilvl w:val="1"/>
          <w:numId w:val="22"/>
        </w:numPr>
        <w:ind w:left="1275" w:hanging="567"/>
        <w:rPr>
          <w:b/>
          <w:bCs/>
        </w:rPr>
      </w:pPr>
      <w:r w:rsidRPr="00F6348D">
        <w:rPr>
          <w:b/>
          <w:bCs/>
          <w:rtl/>
        </w:rPr>
        <w:t>הצעת המחיר</w:t>
      </w:r>
    </w:p>
    <w:p w14:paraId="7F7801AB" w14:textId="77777777" w:rsidR="00EC45D8" w:rsidRDefault="00EC45D8" w:rsidP="00EC45D8">
      <w:pPr>
        <w:widowControl w:val="0"/>
        <w:numPr>
          <w:ilvl w:val="2"/>
          <w:numId w:val="22"/>
        </w:numPr>
        <w:ind w:left="1701" w:hanging="709"/>
        <w:rPr>
          <w:b/>
          <w:bCs/>
        </w:rPr>
      </w:pPr>
      <w:r>
        <w:rPr>
          <w:rFonts w:hint="cs"/>
          <w:rtl/>
        </w:rPr>
        <w:t>המציע יציג אחוז הנחה מתעריפי המתכננים, כאשר על התקשרות זו יחולו רק תעריפי מתכננים 2 ו-3 (מתכנן 1 יחשב כמתכנן 2)</w:t>
      </w:r>
      <w:r w:rsidRPr="00F93139">
        <w:rPr>
          <w:rFonts w:hint="cs"/>
          <w:position w:val="2"/>
          <w:rtl/>
        </w:rPr>
        <w:t xml:space="preserve">, בהתאם למספר שנות הניסיון של היועץ שיזכה כמפורט בהודעת </w:t>
      </w:r>
      <w:proofErr w:type="spellStart"/>
      <w:r w:rsidRPr="00F93139">
        <w:rPr>
          <w:rFonts w:hint="cs"/>
          <w:position w:val="2"/>
          <w:rtl/>
        </w:rPr>
        <w:t>חשכ"ל</w:t>
      </w:r>
      <w:proofErr w:type="spellEnd"/>
      <w:r w:rsidRPr="00F93139">
        <w:rPr>
          <w:rFonts w:hint="cs"/>
          <w:position w:val="2"/>
          <w:rtl/>
        </w:rPr>
        <w:t xml:space="preserve"> מספר </w:t>
      </w:r>
      <w:r>
        <w:rPr>
          <w:rFonts w:hint="cs"/>
          <w:position w:val="2"/>
          <w:rtl/>
        </w:rPr>
        <w:t>ה.8.1.1.1</w:t>
      </w:r>
      <w:r>
        <w:rPr>
          <w:rFonts w:hint="cs"/>
          <w:b/>
          <w:bCs/>
          <w:rtl/>
        </w:rPr>
        <w:t>.</w:t>
      </w:r>
    </w:p>
    <w:p w14:paraId="39E5002C" w14:textId="77777777" w:rsidR="00EC45D8" w:rsidRPr="00D73478" w:rsidRDefault="00EC45D8" w:rsidP="00EC45D8">
      <w:pPr>
        <w:widowControl w:val="0"/>
        <w:ind w:left="1701"/>
        <w:rPr>
          <w:b/>
          <w:bCs/>
        </w:rPr>
      </w:pPr>
      <w:r w:rsidRPr="00D73478">
        <w:rPr>
          <w:rFonts w:hint="cs"/>
          <w:b/>
          <w:bCs/>
          <w:rtl/>
        </w:rPr>
        <w:t xml:space="preserve">אחוז הנחה מקסימלי אפשרי </w:t>
      </w:r>
      <w:r w:rsidRPr="00D73478">
        <w:rPr>
          <w:b/>
          <w:bCs/>
          <w:rtl/>
        </w:rPr>
        <w:t>–</w:t>
      </w:r>
      <w:r w:rsidRPr="00D73478">
        <w:rPr>
          <w:rFonts w:hint="cs"/>
          <w:b/>
          <w:bCs/>
          <w:rtl/>
        </w:rPr>
        <w:t xml:space="preserve"> 30%. מציעים שיציגו אחוז הנחה גבוה יותר, יפסלו.</w:t>
      </w:r>
    </w:p>
    <w:p w14:paraId="214465FD" w14:textId="77777777" w:rsidR="00EC45D8" w:rsidRPr="00F6348D" w:rsidRDefault="00EC45D8" w:rsidP="00EC45D8">
      <w:pPr>
        <w:widowControl w:val="0"/>
        <w:numPr>
          <w:ilvl w:val="2"/>
          <w:numId w:val="22"/>
        </w:numPr>
        <w:ind w:left="1701" w:hanging="709"/>
        <w:rPr>
          <w:b/>
          <w:bCs/>
          <w:rtl/>
        </w:rPr>
      </w:pPr>
      <w:r w:rsidRPr="00F6348D">
        <w:rPr>
          <w:rFonts w:hint="cs"/>
          <w:b/>
          <w:bCs/>
          <w:rtl/>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80951C2" w14:textId="77777777" w:rsidR="00EC45D8" w:rsidRPr="00F6348D" w:rsidRDefault="00EC45D8" w:rsidP="00EC45D8">
      <w:pPr>
        <w:widowControl w:val="0"/>
        <w:numPr>
          <w:ilvl w:val="2"/>
          <w:numId w:val="22"/>
        </w:numPr>
        <w:ind w:left="1842" w:hanging="850"/>
        <w:rPr>
          <w:rtl/>
        </w:rPr>
      </w:pPr>
      <w:r w:rsidRPr="00F6348D">
        <w:rPr>
          <w:rFonts w:hint="cs"/>
          <w:rtl/>
        </w:rPr>
        <w:t>המשרד לא יכסה שום הוצאה הכרוכה במסגרת מכרז זה, שלא במסגרת הסכום המוצע.</w:t>
      </w:r>
    </w:p>
    <w:p w14:paraId="789257D0" w14:textId="77777777" w:rsidR="00EC45D8" w:rsidRPr="00F6348D" w:rsidRDefault="00EC45D8" w:rsidP="00EC45D8">
      <w:pPr>
        <w:widowControl w:val="0"/>
        <w:numPr>
          <w:ilvl w:val="1"/>
          <w:numId w:val="22"/>
        </w:numPr>
        <w:ind w:left="1275" w:hanging="567"/>
        <w:rPr>
          <w:b/>
          <w:bCs/>
          <w:rtl/>
        </w:rPr>
      </w:pPr>
      <w:r w:rsidRPr="00F6348D">
        <w:rPr>
          <w:b/>
          <w:bCs/>
          <w:rtl/>
        </w:rPr>
        <w:t>ניסיון המציע ורשימת עבודות דומות</w:t>
      </w:r>
    </w:p>
    <w:p w14:paraId="213FCCB0" w14:textId="77777777" w:rsidR="00EC45D8" w:rsidRDefault="00EC45D8" w:rsidP="00EC45D8">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2.2.3</w:t>
      </w:r>
      <w:r>
        <w:rPr>
          <w:sz w:val="22"/>
          <w:rtl/>
          <w:lang w:eastAsia="en-US"/>
        </w:rPr>
        <w:t>, תוך ציון ההיקף הכמותי והכספי.</w:t>
      </w:r>
    </w:p>
    <w:p w14:paraId="279C34CF" w14:textId="77777777" w:rsidR="00EC45D8" w:rsidRDefault="00EC45D8" w:rsidP="00EC45D8">
      <w:pPr>
        <w:widowControl w:val="0"/>
        <w:spacing w:after="200" w:line="300" w:lineRule="atLeast"/>
        <w:ind w:left="1418"/>
        <w:rPr>
          <w:position w:val="2"/>
          <w:rtl/>
        </w:rPr>
      </w:pPr>
      <w:r>
        <w:rPr>
          <w:rFonts w:hint="eastAsia"/>
          <w:position w:val="2"/>
          <w:rtl/>
        </w:rPr>
        <w:t>ניסיון</w:t>
      </w:r>
      <w:r>
        <w:rPr>
          <w:rFonts w:hint="cs"/>
          <w:position w:val="2"/>
          <w:rtl/>
        </w:rPr>
        <w:t xml:space="preserve"> זה יפורט ברשימה כרונולוגית מלאה של העבודות במהלך שנות </w:t>
      </w:r>
      <w:r>
        <w:rPr>
          <w:rFonts w:hint="eastAsia"/>
          <w:position w:val="2"/>
          <w:rtl/>
        </w:rPr>
        <w:t>הניסיון</w:t>
      </w:r>
      <w:r>
        <w:rPr>
          <w:rFonts w:hint="cs"/>
          <w:position w:val="2"/>
          <w:rtl/>
        </w:rPr>
        <w:t xml:space="preserve"> ושל לקוחות עבורם בוצעו העבודות תוך ציון מזמין העבודה ומספר הטלפון שלו.</w:t>
      </w:r>
    </w:p>
    <w:p w14:paraId="2EA2BDDF" w14:textId="77777777" w:rsidR="00EC45D8" w:rsidRDefault="00EC45D8" w:rsidP="00EC45D8">
      <w:pPr>
        <w:widowControl w:val="0"/>
        <w:spacing w:after="200" w:line="300" w:lineRule="atLeast"/>
        <w:ind w:left="1418"/>
        <w:rPr>
          <w:sz w:val="22"/>
          <w:rtl/>
          <w:lang w:eastAsia="en-US"/>
        </w:rPr>
      </w:pPr>
      <w:r>
        <w:rPr>
          <w:rFonts w:hint="cs"/>
          <w:sz w:val="22"/>
          <w:rtl/>
          <w:lang w:eastAsia="en-US"/>
        </w:rPr>
        <w:t xml:space="preserve">יש לצרף להצעה קורות חיים מפורט של הקבלן, הכולל הכשרה אקדמאית ומקצועית, רשימת עבודות רלוונטיות שבוצעו על ידו, שמות לקוחות ומספרי הטלפון הקווי והסלולרי שלהם </w:t>
      </w:r>
      <w:r w:rsidRPr="009443A7">
        <w:rPr>
          <w:rFonts w:hint="cs"/>
          <w:position w:val="2"/>
          <w:rtl/>
        </w:rPr>
        <w:t>ותעודות</w:t>
      </w:r>
      <w:r>
        <w:rPr>
          <w:rFonts w:hint="cs"/>
          <w:sz w:val="22"/>
          <w:rtl/>
          <w:lang w:eastAsia="en-US"/>
        </w:rPr>
        <w:t xml:space="preserve"> המעידות על ההכשרה של הקבלן.</w:t>
      </w:r>
    </w:p>
    <w:p w14:paraId="345AD13B" w14:textId="77777777" w:rsidR="00EC45D8" w:rsidRDefault="00EC45D8" w:rsidP="00EC45D8">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w:t>
      </w:r>
    </w:p>
    <w:p w14:paraId="1B198746" w14:textId="77777777" w:rsidR="00EC45D8" w:rsidRDefault="00EC45D8" w:rsidP="00EC45D8">
      <w:pPr>
        <w:widowControl w:val="0"/>
        <w:spacing w:after="200" w:line="300" w:lineRule="atLeast"/>
        <w:ind w:left="1418"/>
        <w:rPr>
          <w:sz w:val="22"/>
          <w:rtl/>
          <w:lang w:eastAsia="en-US"/>
        </w:rPr>
      </w:pPr>
      <w:r>
        <w:rPr>
          <w:rFonts w:hint="cs"/>
          <w:sz w:val="22"/>
          <w:rtl/>
          <w:lang w:eastAsia="en-US"/>
        </w:rPr>
        <w:t>לתשומת לב המציע, יש לרשום מקבלי שירות חיצוניים, עדכניים, מלאים ונכונים ולוודא מראש כי מדובר באנשי קשר זמינים.</w:t>
      </w:r>
    </w:p>
    <w:p w14:paraId="3D673CCE" w14:textId="77777777" w:rsidR="00EC45D8" w:rsidRDefault="00EC45D8" w:rsidP="00EC45D8">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3C948367" w14:textId="77777777" w:rsidR="00EC45D8" w:rsidRDefault="00EC45D8" w:rsidP="00EC45D8">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2881D4B8" w14:textId="77777777" w:rsidR="00EC45D8" w:rsidRDefault="00EC45D8" w:rsidP="00EC45D8">
      <w:pPr>
        <w:widowControl w:val="0"/>
        <w:spacing w:line="300" w:lineRule="atLeast"/>
        <w:ind w:left="1417"/>
        <w:rPr>
          <w:sz w:val="22"/>
          <w:rtl/>
          <w:lang w:eastAsia="en-US"/>
        </w:rPr>
      </w:pPr>
      <w:r>
        <w:rPr>
          <w:rFonts w:ascii="David" w:hAnsi="David"/>
          <w:rtl/>
          <w:lang w:eastAsia="en-US"/>
        </w:rPr>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17CA6991" w14:textId="77777777" w:rsidR="00EC45D8" w:rsidRDefault="00EC45D8" w:rsidP="00EC45D8">
      <w:pPr>
        <w:spacing w:line="300" w:lineRule="atLeast"/>
        <w:ind w:left="1418"/>
        <w:rPr>
          <w:b/>
          <w:bCs/>
          <w:u w:val="single"/>
          <w:lang w:eastAsia="en-US"/>
        </w:rPr>
      </w:pPr>
    </w:p>
    <w:p w14:paraId="4A004111" w14:textId="77777777" w:rsidR="00EC45D8" w:rsidRPr="00F6348D" w:rsidRDefault="00EC45D8" w:rsidP="00EC45D8">
      <w:pPr>
        <w:widowControl w:val="0"/>
        <w:numPr>
          <w:ilvl w:val="1"/>
          <w:numId w:val="22"/>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6CD03B1" w14:textId="77777777" w:rsidR="00EC45D8" w:rsidRPr="00F6348D" w:rsidRDefault="00EC45D8" w:rsidP="00EC45D8">
      <w:pPr>
        <w:widowControl w:val="0"/>
        <w:numPr>
          <w:ilvl w:val="1"/>
          <w:numId w:val="22"/>
        </w:numPr>
        <w:ind w:left="1275" w:hanging="567"/>
      </w:pPr>
      <w:r w:rsidRPr="00F6348D">
        <w:rPr>
          <w:rtl/>
        </w:rPr>
        <w:t>ההצעה תוגש ב</w:t>
      </w:r>
      <w:r w:rsidRPr="00F6348D">
        <w:rPr>
          <w:rFonts w:hint="cs"/>
          <w:rtl/>
        </w:rPr>
        <w:t xml:space="preserve">- </w:t>
      </w:r>
      <w:r w:rsidRPr="00F6348D">
        <w:rPr>
          <w:rFonts w:hint="cs"/>
          <w:b/>
          <w:bCs/>
          <w:rtl/>
        </w:rPr>
        <w:t>2</w:t>
      </w:r>
      <w:r w:rsidRPr="00F6348D">
        <w:rPr>
          <w:b/>
          <w:bCs/>
          <w:rtl/>
        </w:rPr>
        <w:t xml:space="preserve"> 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14:paraId="021360F7" w14:textId="77777777" w:rsidR="00EC45D8" w:rsidRPr="00F6348D" w:rsidRDefault="00EC45D8" w:rsidP="00EC45D8">
      <w:pPr>
        <w:widowControl w:val="0"/>
        <w:numPr>
          <w:ilvl w:val="1"/>
          <w:numId w:val="22"/>
        </w:numPr>
        <w:ind w:left="1275" w:hanging="567"/>
        <w:rPr>
          <w:rtl/>
        </w:rPr>
      </w:pPr>
      <w:r w:rsidRPr="00F6348D">
        <w:rPr>
          <w:rFonts w:hint="cs"/>
          <w:rtl/>
        </w:rPr>
        <w:t xml:space="preserve">בנוסף, על המציע לצרף להצעתו </w:t>
      </w:r>
      <w:r w:rsidRPr="00F6348D">
        <w:rPr>
          <w:rFonts w:hint="cs"/>
          <w:b/>
          <w:bCs/>
          <w:rtl/>
        </w:rPr>
        <w:t>3 תקליטורים או התקנים ניידים (</w:t>
      </w:r>
      <w:r w:rsidRPr="00F6348D">
        <w:rPr>
          <w:b/>
          <w:bCs/>
        </w:rPr>
        <w:t>DOK</w:t>
      </w:r>
      <w:r w:rsidRPr="00F6348D">
        <w:rPr>
          <w:rFonts w:hint="cs"/>
          <w:b/>
          <w:bCs/>
          <w:rtl/>
        </w:rPr>
        <w:t>)</w:t>
      </w:r>
      <w:r w:rsidRPr="00F6348D">
        <w:rPr>
          <w:rFonts w:hint="cs"/>
          <w:rtl/>
        </w:rPr>
        <w:t xml:space="preserve">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3C7B9808"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הקריטריונים לבחירת הקבלן</w:t>
      </w:r>
    </w:p>
    <w:p w14:paraId="6C843C81" w14:textId="77777777" w:rsidR="00EC45D8" w:rsidRPr="00F6348D" w:rsidRDefault="00EC45D8" w:rsidP="00EC45D8">
      <w:pPr>
        <w:widowControl w:val="0"/>
        <w:numPr>
          <w:ilvl w:val="1"/>
          <w:numId w:val="22"/>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28120A4A" w14:textId="77777777" w:rsidR="00EC45D8" w:rsidRPr="00F6348D" w:rsidRDefault="00EC45D8" w:rsidP="00EC45D8">
      <w:pPr>
        <w:widowControl w:val="0"/>
        <w:numPr>
          <w:ilvl w:val="1"/>
          <w:numId w:val="22"/>
        </w:numPr>
        <w:ind w:left="1275" w:hanging="567"/>
        <w:rPr>
          <w:rtl/>
        </w:rPr>
      </w:pPr>
      <w:r w:rsidRPr="00F6348D">
        <w:rPr>
          <w:rFonts w:hint="cs"/>
          <w:rtl/>
        </w:rPr>
        <w:t>רק לאחר שיתברר כי ההצעה עומדת בדרישות הסף היא תיבדק עפ"י הקריטריונים שלהלן.</w:t>
      </w:r>
    </w:p>
    <w:p w14:paraId="5721823D" w14:textId="77777777" w:rsidR="00EC45D8" w:rsidRPr="00F6348D" w:rsidRDefault="00EC45D8" w:rsidP="00EC45D8">
      <w:pPr>
        <w:widowControl w:val="0"/>
        <w:numPr>
          <w:ilvl w:val="1"/>
          <w:numId w:val="22"/>
        </w:numPr>
        <w:ind w:left="1275" w:hanging="567"/>
        <w:rPr>
          <w:rtl/>
        </w:rPr>
      </w:pPr>
      <w:r w:rsidRPr="00F6348D">
        <w:rPr>
          <w:rFonts w:hint="cs"/>
          <w:rtl/>
        </w:rPr>
        <w:t xml:space="preserve">על המציע לפרט את ההיקפים והפעילות הנדרשת בסעיפי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3B8E3155" w14:textId="77777777" w:rsidR="00EC45D8" w:rsidRPr="00F6348D" w:rsidRDefault="00EC45D8" w:rsidP="00EC45D8">
      <w:pPr>
        <w:widowControl w:val="0"/>
        <w:numPr>
          <w:ilvl w:val="1"/>
          <w:numId w:val="22"/>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5907552E" w14:textId="77777777" w:rsidR="00EC45D8" w:rsidRDefault="00EC45D8" w:rsidP="00EC45D8">
      <w:pPr>
        <w:widowControl w:val="0"/>
        <w:numPr>
          <w:ilvl w:val="1"/>
          <w:numId w:val="22"/>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80%</w:t>
      </w:r>
    </w:p>
    <w:p w14:paraId="095BB49C" w14:textId="77777777" w:rsidR="00EC45D8" w:rsidRDefault="00EC45D8" w:rsidP="00EC45D8">
      <w:pPr>
        <w:widowControl w:val="0"/>
        <w:spacing w:line="300" w:lineRule="atLeast"/>
        <w:ind w:left="1417"/>
        <w:rPr>
          <w:rFonts w:ascii="David" w:hAnsi="David"/>
          <w:b/>
          <w:bCs/>
          <w:rtl/>
          <w:lang w:eastAsia="en-US"/>
        </w:rPr>
      </w:pPr>
    </w:p>
    <w:p w14:paraId="1E2C718E" w14:textId="77777777" w:rsidR="00EC45D8" w:rsidRDefault="00EC45D8" w:rsidP="00EC45D8">
      <w:pPr>
        <w:widowControl w:val="0"/>
        <w:spacing w:line="300" w:lineRule="atLeast"/>
        <w:ind w:left="1089"/>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5 א' ו- ב'.</w:t>
      </w:r>
    </w:p>
    <w:p w14:paraId="2A0D26DC" w14:textId="77777777" w:rsidR="00EC45D8" w:rsidRPr="006A6125" w:rsidRDefault="00EC45D8" w:rsidP="00EC45D8">
      <w:pPr>
        <w:widowControl w:val="0"/>
        <w:spacing w:line="300" w:lineRule="atLeast"/>
        <w:ind w:left="1417"/>
        <w:rPr>
          <w:rFonts w:ascii="David" w:hAnsi="David"/>
          <w:b/>
          <w:bCs/>
          <w:lang w:eastAsia="en-US"/>
        </w:rPr>
      </w:pPr>
      <w:r>
        <w:rPr>
          <w:rFonts w:ascii="David" w:hAnsi="David"/>
          <w:b/>
          <w:bCs/>
          <w:rtl/>
          <w:lang w:eastAsia="en-US"/>
        </w:rPr>
        <w:tab/>
      </w:r>
    </w:p>
    <w:p w14:paraId="55988A55" w14:textId="77777777" w:rsidR="00EC45D8" w:rsidRDefault="00EC45D8" w:rsidP="00EC45D8">
      <w:pPr>
        <w:widowControl w:val="0"/>
        <w:numPr>
          <w:ilvl w:val="2"/>
          <w:numId w:val="22"/>
        </w:numPr>
        <w:spacing w:line="300" w:lineRule="atLeast"/>
        <w:ind w:left="1809" w:hanging="720"/>
        <w:rPr>
          <w:rFonts w:ascii="David" w:hAnsi="David"/>
          <w:lang w:eastAsia="en-US"/>
        </w:rPr>
      </w:pPr>
      <w:r>
        <w:rPr>
          <w:rFonts w:ascii="David" w:hAnsi="David"/>
          <w:rtl/>
          <w:lang w:eastAsia="en-US"/>
        </w:rPr>
        <w:t xml:space="preserve">ניסיונו של </w:t>
      </w:r>
      <w:r>
        <w:rPr>
          <w:rFonts w:ascii="David" w:hAnsi="David" w:hint="cs"/>
          <w:rtl/>
          <w:lang w:eastAsia="en-US"/>
        </w:rPr>
        <w:t>היועץ המוצע</w:t>
      </w:r>
      <w:r>
        <w:rPr>
          <w:rFonts w:ascii="David" w:hAnsi="David"/>
          <w:rtl/>
          <w:lang w:eastAsia="en-US"/>
        </w:rPr>
        <w:t xml:space="preserve"> </w:t>
      </w:r>
      <w:proofErr w:type="spellStart"/>
      <w:r>
        <w:rPr>
          <w:rFonts w:ascii="David" w:hAnsi="David"/>
          <w:rtl/>
          <w:lang w:eastAsia="en-US"/>
        </w:rPr>
        <w:t>בפרוייקטים</w:t>
      </w:r>
      <w:proofErr w:type="spellEnd"/>
      <w:r>
        <w:rPr>
          <w:rFonts w:ascii="David" w:hAnsi="David"/>
          <w:rtl/>
          <w:lang w:eastAsia="en-US"/>
        </w:rPr>
        <w:t xml:space="preserve"> דומים, בעלי היקף ואופי דומה לנדרש, לרבות ניסיון של המשרד בעבודה עם המציע (במידה ויש </w:t>
      </w:r>
      <w:proofErr w:type="spellStart"/>
      <w:r>
        <w:rPr>
          <w:rFonts w:ascii="David" w:hAnsi="David" w:hint="cs"/>
          <w:rtl/>
          <w:lang w:eastAsia="en-US"/>
        </w:rPr>
        <w:t>נסיון</w:t>
      </w:r>
      <w:proofErr w:type="spellEnd"/>
      <w:r>
        <w:rPr>
          <w:rFonts w:ascii="David" w:hAnsi="David"/>
          <w:rtl/>
          <w:lang w:eastAsia="en-US"/>
        </w:rPr>
        <w:t>)</w:t>
      </w:r>
      <w:r>
        <w:rPr>
          <w:rFonts w:ascii="David" w:hAnsi="David" w:hint="cs"/>
          <w:rtl/>
          <w:lang w:eastAsia="en-US"/>
        </w:rPr>
        <w:t>.</w:t>
      </w:r>
    </w:p>
    <w:p w14:paraId="57FFB27F" w14:textId="77777777" w:rsidR="00EC45D8" w:rsidRDefault="00EC45D8" w:rsidP="00EC45D8">
      <w:pPr>
        <w:widowControl w:val="0"/>
        <w:spacing w:line="300" w:lineRule="atLeast"/>
        <w:ind w:left="2269"/>
        <w:rPr>
          <w:rFonts w:ascii="David" w:hAnsi="David"/>
          <w:lang w:eastAsia="en-US"/>
        </w:rPr>
      </w:pPr>
    </w:p>
    <w:p w14:paraId="076FA741" w14:textId="71D4F2C7" w:rsidR="00EC45D8" w:rsidRPr="001773CA" w:rsidRDefault="00EC45D8" w:rsidP="001B0FE5">
      <w:pPr>
        <w:widowControl w:val="0"/>
        <w:numPr>
          <w:ilvl w:val="2"/>
          <w:numId w:val="22"/>
        </w:numPr>
        <w:spacing w:line="300" w:lineRule="atLeast"/>
        <w:ind w:left="1809" w:hanging="720"/>
        <w:rPr>
          <w:rFonts w:ascii="David" w:hAnsi="David"/>
          <w:lang w:eastAsia="en-US"/>
        </w:rPr>
      </w:pPr>
      <w:r w:rsidRPr="001773CA">
        <w:rPr>
          <w:rFonts w:ascii="David" w:hAnsi="David" w:hint="cs"/>
          <w:rtl/>
          <w:lang w:eastAsia="en-US"/>
        </w:rPr>
        <w:t xml:space="preserve">להצעות בתחום יציבות מבנים קיימים ועמידות בפני רעידות אדמה וחיזוקם תינתן עדיפות למציעים אשר לפחות </w:t>
      </w:r>
      <w:r w:rsidRPr="001773CA">
        <w:rPr>
          <w:rFonts w:ascii="David" w:hAnsi="David" w:hint="cs"/>
          <w:b/>
          <w:bCs/>
          <w:rtl/>
        </w:rPr>
        <w:t>2</w:t>
      </w:r>
      <w:r w:rsidRPr="001773CA">
        <w:rPr>
          <w:rFonts w:ascii="David" w:hAnsi="David" w:hint="cs"/>
          <w:rtl/>
        </w:rPr>
        <w:t xml:space="preserve"> מבנים מתוך </w:t>
      </w:r>
      <w:r w:rsidRPr="001773CA">
        <w:rPr>
          <w:rFonts w:ascii="David" w:hAnsi="David" w:hint="cs"/>
          <w:b/>
          <w:bCs/>
          <w:rtl/>
        </w:rPr>
        <w:t>5</w:t>
      </w:r>
      <w:r w:rsidRPr="001773CA">
        <w:rPr>
          <w:rFonts w:ascii="David" w:hAnsi="David" w:hint="cs"/>
          <w:rtl/>
        </w:rPr>
        <w:t xml:space="preserve"> המבנים תוכננו לפי </w:t>
      </w:r>
      <w:proofErr w:type="spellStart"/>
      <w:r w:rsidR="00B76B96" w:rsidRPr="001773CA">
        <w:rPr>
          <w:rFonts w:ascii="David" w:hAnsi="David"/>
          <w:rtl/>
        </w:rPr>
        <w:t>רעד"א</w:t>
      </w:r>
      <w:proofErr w:type="spellEnd"/>
      <w:r w:rsidR="00B76B96" w:rsidRPr="001773CA">
        <w:rPr>
          <w:rFonts w:ascii="David" w:hAnsi="David"/>
          <w:rtl/>
        </w:rPr>
        <w:t xml:space="preserve"> עפ"י תקן ישראלי 413 חלק 3</w:t>
      </w:r>
      <w:r w:rsidR="00B76B96" w:rsidRPr="001773CA">
        <w:rPr>
          <w:rFonts w:ascii="David" w:hAnsi="David" w:hint="cs"/>
          <w:rtl/>
          <w:lang w:eastAsia="en-US"/>
        </w:rPr>
        <w:t>.</w:t>
      </w:r>
    </w:p>
    <w:p w14:paraId="6170186A" w14:textId="77777777" w:rsidR="00EC45D8" w:rsidRDefault="00EC45D8" w:rsidP="00EC45D8">
      <w:pPr>
        <w:widowControl w:val="0"/>
        <w:spacing w:line="300" w:lineRule="atLeast"/>
        <w:ind w:left="709"/>
        <w:rPr>
          <w:rFonts w:ascii="David" w:hAnsi="David"/>
          <w:lang w:eastAsia="en-US"/>
        </w:rPr>
      </w:pPr>
    </w:p>
    <w:p w14:paraId="2465965E" w14:textId="77777777" w:rsidR="00EC45D8" w:rsidRPr="00D73478" w:rsidRDefault="00EC45D8" w:rsidP="00EC45D8">
      <w:pPr>
        <w:widowControl w:val="0"/>
        <w:numPr>
          <w:ilvl w:val="1"/>
          <w:numId w:val="22"/>
        </w:numPr>
        <w:spacing w:line="300" w:lineRule="atLeast"/>
        <w:rPr>
          <w:rFonts w:ascii="David" w:hAnsi="David"/>
          <w:b/>
          <w:bCs/>
          <w:u w:val="single"/>
          <w:rtl/>
          <w:lang w:eastAsia="en-US"/>
        </w:rPr>
      </w:pPr>
      <w:r w:rsidRPr="00D73478">
        <w:rPr>
          <w:rFonts w:ascii="David" w:hAnsi="David"/>
          <w:b/>
          <w:bCs/>
          <w:u w:val="single"/>
          <w:rtl/>
          <w:lang w:eastAsia="en-US"/>
        </w:rPr>
        <w:t>הצעת המחיר</w:t>
      </w:r>
      <w:r w:rsidRPr="00D73478">
        <w:rPr>
          <w:rFonts w:ascii="David" w:hAnsi="David" w:hint="cs"/>
          <w:b/>
          <w:bCs/>
          <w:u w:val="single"/>
          <w:rtl/>
          <w:lang w:eastAsia="en-US"/>
        </w:rPr>
        <w:t xml:space="preserve"> </w:t>
      </w:r>
      <w:r w:rsidRPr="00D73478">
        <w:rPr>
          <w:rFonts w:ascii="David" w:hAnsi="David"/>
          <w:b/>
          <w:bCs/>
          <w:u w:val="single"/>
          <w:rtl/>
          <w:lang w:eastAsia="en-US"/>
        </w:rPr>
        <w:t>–</w:t>
      </w:r>
      <w:r w:rsidRPr="00D73478">
        <w:rPr>
          <w:rFonts w:ascii="David" w:hAnsi="David" w:hint="cs"/>
          <w:b/>
          <w:bCs/>
          <w:u w:val="single"/>
          <w:rtl/>
          <w:lang w:eastAsia="en-US"/>
        </w:rPr>
        <w:t xml:space="preserve"> במשקל של </w:t>
      </w:r>
      <w:r>
        <w:rPr>
          <w:rFonts w:ascii="David" w:hAnsi="David" w:hint="cs"/>
          <w:b/>
          <w:bCs/>
          <w:u w:val="single"/>
          <w:rtl/>
          <w:lang w:eastAsia="en-US"/>
        </w:rPr>
        <w:t>20</w:t>
      </w:r>
      <w:r w:rsidRPr="00D73478">
        <w:rPr>
          <w:rFonts w:ascii="David" w:hAnsi="David" w:hint="cs"/>
          <w:b/>
          <w:bCs/>
          <w:u w:val="single"/>
          <w:rtl/>
          <w:lang w:eastAsia="en-US"/>
        </w:rPr>
        <w:t>%</w:t>
      </w:r>
    </w:p>
    <w:p w14:paraId="6846514A" w14:textId="77777777" w:rsidR="00EC45D8" w:rsidRPr="008F3C8D" w:rsidRDefault="00EC45D8" w:rsidP="00EC45D8">
      <w:pPr>
        <w:widowControl w:val="0"/>
        <w:numPr>
          <w:ilvl w:val="2"/>
          <w:numId w:val="22"/>
        </w:numPr>
        <w:ind w:left="1842" w:hanging="850"/>
        <w:rPr>
          <w:rtl/>
        </w:rPr>
      </w:pPr>
      <w:r w:rsidRPr="008F3C8D">
        <w:rPr>
          <w:rFonts w:hint="cs"/>
          <w:rtl/>
        </w:rPr>
        <w:t>הצעת המחיר על כל מרכיביה.</w:t>
      </w:r>
    </w:p>
    <w:p w14:paraId="6CA9661D" w14:textId="77777777" w:rsidR="00EC45D8" w:rsidRPr="008F3C8D" w:rsidRDefault="00EC45D8" w:rsidP="00EC45D8">
      <w:pPr>
        <w:widowControl w:val="0"/>
        <w:numPr>
          <w:ilvl w:val="2"/>
          <w:numId w:val="22"/>
        </w:numPr>
        <w:ind w:left="1842" w:hanging="850"/>
        <w:rPr>
          <w:rtl/>
        </w:rPr>
      </w:pPr>
      <w:r w:rsidRPr="008F3C8D">
        <w:rPr>
          <w:rFonts w:hint="cs"/>
          <w:rtl/>
        </w:rPr>
        <w:t>חישוב ציון המחיר ייעשה כדלקמן:</w:t>
      </w:r>
    </w:p>
    <w:p w14:paraId="39BF4565" w14:textId="77777777" w:rsidR="00EC45D8" w:rsidRDefault="00EC45D8" w:rsidP="00EC45D8">
      <w:pPr>
        <w:widowControl w:val="0"/>
        <w:numPr>
          <w:ilvl w:val="3"/>
          <w:numId w:val="22"/>
        </w:numPr>
        <w:ind w:left="2268" w:hanging="993"/>
      </w:pPr>
      <w:r>
        <w:rPr>
          <w:rFonts w:hint="cs"/>
          <w:rtl/>
        </w:rPr>
        <w:t xml:space="preserve">אחוז ההנחה הגבוה ביותר יקבל ציון של 100 </w:t>
      </w:r>
      <w:proofErr w:type="spellStart"/>
      <w:r>
        <w:rPr>
          <w:rFonts w:hint="cs"/>
          <w:rtl/>
        </w:rPr>
        <w:t>נק</w:t>
      </w:r>
      <w:proofErr w:type="spellEnd"/>
      <w:r>
        <w:rPr>
          <w:rFonts w:hint="cs"/>
          <w:rtl/>
        </w:rPr>
        <w:t>'.</w:t>
      </w:r>
    </w:p>
    <w:p w14:paraId="79D60C07" w14:textId="77777777" w:rsidR="00EC45D8" w:rsidRDefault="00EC45D8" w:rsidP="00EC45D8">
      <w:pPr>
        <w:widowControl w:val="0"/>
        <w:numPr>
          <w:ilvl w:val="3"/>
          <w:numId w:val="22"/>
        </w:numPr>
        <w:ind w:left="2268" w:hanging="993"/>
      </w:pPr>
      <w:r>
        <w:rPr>
          <w:rFonts w:hint="cs"/>
          <w:rtl/>
        </w:rPr>
        <w:t>אחוז ההנחה של יתר המציעים ייבחן באופן יחסי לאחוז ההנחה הגבוה ביותר באופן הבא:</w:t>
      </w:r>
    </w:p>
    <w:p w14:paraId="23986EAB" w14:textId="77777777" w:rsidR="00EC45D8" w:rsidRPr="00CD67C4" w:rsidRDefault="00EC45D8" w:rsidP="00EC45D8">
      <w:pPr>
        <w:widowControl w:val="0"/>
        <w:ind w:left="2268"/>
        <w:rPr>
          <w:rFonts w:ascii="David" w:hAnsi="David"/>
        </w:rPr>
      </w:pPr>
      <w:r w:rsidRPr="00EA7753">
        <w:rPr>
          <w:rFonts w:ascii="Cambria Math" w:hAnsi="Cambria Math" w:cstheme="minorBidi"/>
          <w:sz w:val="21"/>
          <w:szCs w:val="21"/>
        </w:rPr>
        <w:br/>
      </w: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29DA4EFE" w14:textId="77777777" w:rsidR="00EC45D8" w:rsidRPr="00FB5F1E" w:rsidRDefault="00EC45D8" w:rsidP="00EC45D8">
      <w:pPr>
        <w:widowControl w:val="0"/>
        <w:numPr>
          <w:ilvl w:val="3"/>
          <w:numId w:val="22"/>
        </w:numPr>
        <w:ind w:left="2268" w:hanging="993"/>
        <w:rPr>
          <w:b/>
          <w:bCs/>
        </w:rPr>
      </w:pPr>
      <w:r w:rsidRPr="00FB5F1E">
        <w:rPr>
          <w:rFonts w:hint="cs"/>
          <w:b/>
          <w:bCs/>
          <w:rtl/>
        </w:rPr>
        <w:t xml:space="preserve">אחוז הנחה מקסימלי אפשרי </w:t>
      </w:r>
      <w:r w:rsidRPr="00FB5F1E">
        <w:rPr>
          <w:b/>
          <w:bCs/>
          <w:rtl/>
        </w:rPr>
        <w:t>–</w:t>
      </w:r>
      <w:r w:rsidRPr="00FB5F1E">
        <w:rPr>
          <w:rFonts w:hint="cs"/>
          <w:b/>
          <w:bCs/>
          <w:rtl/>
        </w:rPr>
        <w:t xml:space="preserve"> 30%. מציעים שיציגו אחוז הנחה גבוה יותר, יפסלו.</w:t>
      </w:r>
    </w:p>
    <w:p w14:paraId="37153AF1" w14:textId="77777777" w:rsidR="00EC45D8" w:rsidRPr="008F3C8D" w:rsidRDefault="00EC45D8" w:rsidP="00EC45D8">
      <w:pPr>
        <w:widowControl w:val="0"/>
        <w:numPr>
          <w:ilvl w:val="1"/>
          <w:numId w:val="22"/>
        </w:numPr>
        <w:ind w:left="1275" w:hanging="567"/>
      </w:pPr>
      <w:r w:rsidRPr="008F3C8D">
        <w:rPr>
          <w:rFonts w:hint="cs"/>
          <w:rtl/>
        </w:rPr>
        <w:t xml:space="preserve">תחילה תפתח המעטפה עליה </w:t>
      </w:r>
      <w:proofErr w:type="spellStart"/>
      <w:r w:rsidRPr="008F3C8D">
        <w:rPr>
          <w:rFonts w:hint="cs"/>
          <w:rtl/>
        </w:rPr>
        <w:t>מצויין</w:t>
      </w:r>
      <w:proofErr w:type="spellEnd"/>
      <w:r w:rsidRPr="008F3C8D">
        <w:rPr>
          <w:rFonts w:hint="cs"/>
          <w:rtl/>
        </w:rPr>
        <w:t xml:space="preserve"> "חוברת ההצעה" ויבדקו כל הסעיפים המתייחסים לאיכות (14.1.1-14.1.6), כפי שמפורטים בטבלת השוואת ההצעות (נספח *אקסל* א' ו- ב') </w:t>
      </w:r>
      <w:proofErr w:type="spellStart"/>
      <w:r w:rsidRPr="008F3C8D">
        <w:rPr>
          <w:rFonts w:hint="cs"/>
          <w:rtl/>
        </w:rPr>
        <w:t>וינתנו</w:t>
      </w:r>
      <w:proofErr w:type="spellEnd"/>
      <w:r w:rsidRPr="008F3C8D">
        <w:rPr>
          <w:rFonts w:hint="cs"/>
          <w:rtl/>
        </w:rPr>
        <w:t xml:space="preserve"> להם ציונים מתאימים.</w:t>
      </w:r>
    </w:p>
    <w:p w14:paraId="44831321" w14:textId="77777777" w:rsidR="00EC45D8" w:rsidRPr="008F3C8D" w:rsidRDefault="00EC45D8" w:rsidP="00EC45D8">
      <w:pPr>
        <w:widowControl w:val="0"/>
        <w:numPr>
          <w:ilvl w:val="1"/>
          <w:numId w:val="22"/>
        </w:numPr>
        <w:ind w:left="1275" w:hanging="567"/>
      </w:pPr>
      <w:r w:rsidRPr="008F3C8D">
        <w:rPr>
          <w:rFonts w:hint="cs"/>
          <w:rtl/>
        </w:rPr>
        <w:lastRenderedPageBreak/>
        <w:t xml:space="preserve">רק לגבי הצעות שקיבלו לפחות ציון של 70% בכל אחד מסעיפי האיכות בנספח *אקסל* ב' (ולא בכל אחד מתתי הסעיפים המרכיבים כל סעיף איכות שבנספח *אקסל* א') וציון איכות כולל בסעיפי האיכות של 80% ויותר בנספח *אקסל* ב', תפתח המעטפה עליה </w:t>
      </w:r>
      <w:proofErr w:type="spellStart"/>
      <w:r w:rsidRPr="008F3C8D">
        <w:rPr>
          <w:rFonts w:hint="cs"/>
          <w:rtl/>
        </w:rPr>
        <w:t>מצויין</w:t>
      </w:r>
      <w:proofErr w:type="spellEnd"/>
      <w:r w:rsidRPr="008F3C8D">
        <w:rPr>
          <w:rFonts w:hint="cs"/>
          <w:rtl/>
        </w:rPr>
        <w:t xml:space="preserve"> "הצעת מחיר" והן תבחנה גם מבחינת הצעת המחיר.</w:t>
      </w:r>
    </w:p>
    <w:p w14:paraId="7381C22F" w14:textId="77777777" w:rsidR="00EC45D8" w:rsidRPr="008F3C8D" w:rsidRDefault="00EC45D8" w:rsidP="00EC45D8">
      <w:pPr>
        <w:widowControl w:val="0"/>
        <w:numPr>
          <w:ilvl w:val="1"/>
          <w:numId w:val="22"/>
        </w:numPr>
        <w:ind w:left="1275" w:hanging="567"/>
        <w:rPr>
          <w:rtl/>
        </w:rPr>
      </w:pPr>
      <w:r w:rsidRPr="008F3C8D">
        <w:rPr>
          <w:rFonts w:hint="cs"/>
          <w:rtl/>
        </w:rPr>
        <w:t>הצעה שלא תעמוד בדרישות האיכות כאמור לעיל, לא תבחן מבחינת הצעת המחיר ותיפסל.</w:t>
      </w:r>
    </w:p>
    <w:p w14:paraId="5403862D" w14:textId="77777777" w:rsidR="00EC45D8" w:rsidRPr="008F3C8D" w:rsidRDefault="00EC45D8" w:rsidP="00EC45D8">
      <w:pPr>
        <w:widowControl w:val="0"/>
        <w:numPr>
          <w:ilvl w:val="1"/>
          <w:numId w:val="22"/>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Pr>
          <w:rFonts w:hint="cs"/>
          <w:rtl/>
        </w:rPr>
        <w:t>80</w:t>
      </w:r>
      <w:r w:rsidRPr="008F3C8D">
        <w:rPr>
          <w:rFonts w:hint="cs"/>
          <w:rtl/>
        </w:rPr>
        <w:t xml:space="preserve">% מהציון המשוקלל של סעיפי האיכות ועוד </w:t>
      </w:r>
      <w:r>
        <w:rPr>
          <w:rFonts w:hint="cs"/>
          <w:rtl/>
        </w:rPr>
        <w:t>20</w:t>
      </w:r>
      <w:r w:rsidRPr="008F3C8D">
        <w:rPr>
          <w:rFonts w:hint="cs"/>
          <w:rtl/>
        </w:rPr>
        <w:t>% מהציון המשוקלל של סעיף המחיר.</w:t>
      </w:r>
    </w:p>
    <w:p w14:paraId="263F44FD" w14:textId="77777777" w:rsidR="00EC45D8" w:rsidRDefault="00EC45D8" w:rsidP="00EC45D8">
      <w:pPr>
        <w:widowControl w:val="0"/>
        <w:numPr>
          <w:ilvl w:val="1"/>
          <w:numId w:val="22"/>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446732D" w14:textId="77777777" w:rsidR="00EC45D8" w:rsidRPr="00627042" w:rsidRDefault="00EC45D8" w:rsidP="00EC45D8">
      <w:pPr>
        <w:widowControl w:val="0"/>
        <w:numPr>
          <w:ilvl w:val="1"/>
          <w:numId w:val="22"/>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Pr="00627042">
        <w:rPr>
          <w:rFonts w:hint="cs"/>
          <w:rtl/>
        </w:rPr>
        <w:t xml:space="preserve"> וכן לאלו אשר יקצו אמצעים רבים ומגוונים יותר בתחום הנדרש לטובת </w:t>
      </w:r>
      <w:proofErr w:type="spellStart"/>
      <w:r w:rsidRPr="00627042">
        <w:rPr>
          <w:rFonts w:hint="cs"/>
          <w:rtl/>
        </w:rPr>
        <w:t>הפרוייקט</w:t>
      </w:r>
      <w:proofErr w:type="spellEnd"/>
      <w:r w:rsidRPr="00627042">
        <w:rPr>
          <w:rtl/>
        </w:rPr>
        <w:t>.</w:t>
      </w:r>
    </w:p>
    <w:p w14:paraId="7DBD7A4F" w14:textId="77777777" w:rsidR="00EC45D8" w:rsidRPr="00627042" w:rsidRDefault="00EC45D8" w:rsidP="00EC45D8">
      <w:pPr>
        <w:widowControl w:val="0"/>
        <w:numPr>
          <w:ilvl w:val="1"/>
          <w:numId w:val="22"/>
        </w:numPr>
        <w:ind w:left="1275" w:hanging="567"/>
      </w:pPr>
      <w:r w:rsidRPr="00627042">
        <w:rPr>
          <w:rFonts w:hint="cs"/>
          <w:rtl/>
        </w:rPr>
        <w:t xml:space="preserve">בנספח </w:t>
      </w:r>
      <w:r w:rsidRPr="00627042">
        <w:rPr>
          <w:rtl/>
        </w:rPr>
        <w:t>*אקסל*</w:t>
      </w:r>
      <w:r w:rsidRPr="00627042">
        <w:rPr>
          <w:rFonts w:hint="cs"/>
          <w:rtl/>
        </w:rPr>
        <w:t xml:space="preserve"> למכרז מובאת טבלת השוואת הצעות, לרבות המשקל היחסי של כל סעיף.</w:t>
      </w:r>
    </w:p>
    <w:p w14:paraId="690A174B"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t>משך הבדיקה ותקפות ההצעה</w:t>
      </w:r>
    </w:p>
    <w:p w14:paraId="432C75FB" w14:textId="77777777" w:rsidR="00EC45D8" w:rsidRPr="00627042" w:rsidRDefault="00EC45D8" w:rsidP="00EC45D8">
      <w:pPr>
        <w:widowControl w:val="0"/>
        <w:numPr>
          <w:ilvl w:val="1"/>
          <w:numId w:val="22"/>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1BB700F1" w14:textId="77777777" w:rsidR="00EC45D8" w:rsidRPr="00627042" w:rsidRDefault="00EC45D8" w:rsidP="00EC45D8">
      <w:pPr>
        <w:widowControl w:val="0"/>
        <w:numPr>
          <w:ilvl w:val="1"/>
          <w:numId w:val="22"/>
        </w:numPr>
        <w:ind w:left="1275" w:hanging="567"/>
        <w:rPr>
          <w:rtl/>
        </w:rPr>
      </w:pPr>
      <w:r w:rsidRPr="00627042">
        <w:rPr>
          <w:rFonts w:hint="cs"/>
          <w:rtl/>
        </w:rPr>
        <w:t xml:space="preserve">ההודעה על ביטול ההצעה תועבר למשרד בכתב, תוך ציון מועד תחולה, אל מנהלת </w:t>
      </w:r>
      <w:r w:rsidRPr="00627042">
        <w:rPr>
          <w:rtl/>
        </w:rPr>
        <w:t>אגף רכש מכרזים והתקשרויות</w:t>
      </w:r>
      <w:r w:rsidRPr="00627042">
        <w:rPr>
          <w:rFonts w:hint="cs"/>
          <w:rtl/>
        </w:rPr>
        <w:t xml:space="preserve"> ותובא לדיון ולהחלטתה של וועדת המכרזים והרכישות.</w:t>
      </w:r>
    </w:p>
    <w:p w14:paraId="56ABE076"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תקופת התקשרות</w:t>
      </w:r>
    </w:p>
    <w:p w14:paraId="1ACEF094" w14:textId="77777777" w:rsidR="00EC45D8" w:rsidRPr="00627042" w:rsidRDefault="00EC45D8" w:rsidP="00EC45D8">
      <w:pPr>
        <w:widowControl w:val="0"/>
        <w:numPr>
          <w:ilvl w:val="1"/>
          <w:numId w:val="22"/>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 אלא אם כן הוחלט על תקופה קצרה יותר ע"י וועדת המכרזים.</w:t>
      </w:r>
    </w:p>
    <w:p w14:paraId="0FF00BDA" w14:textId="77777777" w:rsidR="00EC45D8" w:rsidRPr="00627042" w:rsidRDefault="00EC45D8" w:rsidP="00EC45D8">
      <w:pPr>
        <w:widowControl w:val="0"/>
        <w:numPr>
          <w:ilvl w:val="1"/>
          <w:numId w:val="22"/>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4 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07035283" w14:textId="77777777" w:rsidR="00EC45D8" w:rsidRPr="00627042" w:rsidRDefault="00EC45D8" w:rsidP="00EC45D8">
      <w:pPr>
        <w:widowControl w:val="0"/>
        <w:numPr>
          <w:ilvl w:val="1"/>
          <w:numId w:val="22"/>
        </w:numPr>
        <w:ind w:left="1275" w:hanging="567"/>
      </w:pPr>
      <w:r w:rsidRPr="00627042">
        <w:rPr>
          <w:rFonts w:hint="cs"/>
          <w:rtl/>
        </w:rPr>
        <w:t>כן מובהר בזה כי המשרד רשאי לקצר את תקופת ההתקשרות האמורה לעיל.</w:t>
      </w:r>
    </w:p>
    <w:p w14:paraId="2581146D" w14:textId="77777777" w:rsidR="00EC45D8" w:rsidRPr="00627042" w:rsidRDefault="00EC45D8" w:rsidP="00EC45D8">
      <w:pPr>
        <w:widowControl w:val="0"/>
        <w:numPr>
          <w:ilvl w:val="1"/>
          <w:numId w:val="22"/>
        </w:numPr>
        <w:ind w:left="1275" w:hanging="567"/>
      </w:pPr>
      <w:r w:rsidRPr="00627042">
        <w:rPr>
          <w:rtl/>
        </w:rPr>
        <w:t xml:space="preserve">תוקף ההתקשרות כפוף לחוק התקציב. </w:t>
      </w:r>
    </w:p>
    <w:p w14:paraId="63F97336" w14:textId="77777777" w:rsidR="00EC45D8" w:rsidRPr="00627042" w:rsidRDefault="00EC45D8" w:rsidP="00EC45D8">
      <w:pPr>
        <w:widowControl w:val="0"/>
        <w:numPr>
          <w:ilvl w:val="1"/>
          <w:numId w:val="22"/>
        </w:numPr>
        <w:ind w:left="1275" w:hanging="567"/>
      </w:pPr>
      <w:r w:rsidRPr="00627042">
        <w:rPr>
          <w:rFonts w:hint="cs"/>
          <w:rtl/>
        </w:rPr>
        <w:t>תוקף ההתקשרות כפוף לחוק התקציב.</w:t>
      </w:r>
    </w:p>
    <w:p w14:paraId="73C5C1BF" w14:textId="77777777" w:rsidR="00EC45D8" w:rsidRPr="00670FE4" w:rsidRDefault="00EC45D8" w:rsidP="00EC45D8">
      <w:pPr>
        <w:widowControl w:val="0"/>
        <w:numPr>
          <w:ilvl w:val="0"/>
          <w:numId w:val="22"/>
        </w:numPr>
        <w:ind w:left="708" w:hanging="283"/>
        <w:rPr>
          <w:b/>
          <w:bCs/>
          <w:sz w:val="28"/>
          <w:szCs w:val="28"/>
          <w:u w:val="single"/>
        </w:rPr>
      </w:pPr>
      <w:r w:rsidRPr="00670FE4">
        <w:rPr>
          <w:b/>
          <w:bCs/>
          <w:sz w:val="28"/>
          <w:szCs w:val="28"/>
          <w:u w:val="single"/>
          <w:rtl/>
        </w:rPr>
        <w:t>המשרד רשאי</w:t>
      </w:r>
    </w:p>
    <w:p w14:paraId="04A6A225" w14:textId="77777777" w:rsidR="00EC45D8" w:rsidRDefault="00EC45D8" w:rsidP="00EC45D8">
      <w:pPr>
        <w:widowControl w:val="0"/>
        <w:numPr>
          <w:ilvl w:val="1"/>
          <w:numId w:val="22"/>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7A70C55" w14:textId="77777777" w:rsidR="00EC45D8" w:rsidRPr="00627042" w:rsidRDefault="00EC45D8" w:rsidP="00EC45D8">
      <w:pPr>
        <w:widowControl w:val="0"/>
        <w:numPr>
          <w:ilvl w:val="1"/>
          <w:numId w:val="22"/>
        </w:numPr>
        <w:ind w:left="1275" w:hanging="567"/>
        <w:rPr>
          <w:rtl/>
        </w:rPr>
      </w:pPr>
      <w:r w:rsidRPr="00627042">
        <w:rPr>
          <w:rtl/>
        </w:rPr>
        <w:t>לבטל</w:t>
      </w:r>
      <w:r w:rsidRPr="00627042">
        <w:rPr>
          <w:rFonts w:hint="cs"/>
          <w:rtl/>
        </w:rPr>
        <w:t xml:space="preserve"> </w:t>
      </w:r>
      <w:r w:rsidRPr="00627042">
        <w:rPr>
          <w:rtl/>
        </w:rPr>
        <w:t>את המכרז.</w:t>
      </w:r>
    </w:p>
    <w:p w14:paraId="2E90D6C5" w14:textId="77777777" w:rsidR="00EC45D8" w:rsidRPr="00627042" w:rsidRDefault="00EC45D8" w:rsidP="00EC45D8">
      <w:pPr>
        <w:widowControl w:val="0"/>
        <w:numPr>
          <w:ilvl w:val="1"/>
          <w:numId w:val="22"/>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Pr="00627042">
        <w:rPr>
          <w:rFonts w:hint="cs"/>
          <w:rtl/>
        </w:rPr>
        <w:t xml:space="preserve"> ותקנותיו</w:t>
      </w:r>
      <w:r w:rsidRPr="00627042">
        <w:rPr>
          <w:rtl/>
        </w:rPr>
        <w:t xml:space="preserve"> ו</w:t>
      </w:r>
      <w:r w:rsidRPr="00627042">
        <w:rPr>
          <w:rFonts w:hint="cs"/>
          <w:rtl/>
        </w:rPr>
        <w:t xml:space="preserve">הוראות </w:t>
      </w:r>
      <w:proofErr w:type="spellStart"/>
      <w:r w:rsidRPr="00627042">
        <w:rPr>
          <w:rtl/>
        </w:rPr>
        <w:t>התכ"ם</w:t>
      </w:r>
      <w:proofErr w:type="spellEnd"/>
      <w:r w:rsidRPr="00627042">
        <w:rPr>
          <w:rtl/>
        </w:rPr>
        <w:t>.</w:t>
      </w:r>
    </w:p>
    <w:p w14:paraId="058C1EC2" w14:textId="77777777" w:rsidR="00EC45D8" w:rsidRPr="00627042" w:rsidRDefault="00EC45D8" w:rsidP="00EC45D8">
      <w:pPr>
        <w:widowControl w:val="0"/>
        <w:numPr>
          <w:ilvl w:val="1"/>
          <w:numId w:val="22"/>
        </w:numPr>
        <w:ind w:left="1275" w:hanging="567"/>
        <w:rPr>
          <w:rtl/>
        </w:rPr>
      </w:pPr>
      <w:r w:rsidRPr="00627042">
        <w:rPr>
          <w:rtl/>
        </w:rPr>
        <w:t>לא לקבוע את ההצעה הזולה ביותר או כל הצעה שהיא כזוכה.</w:t>
      </w:r>
    </w:p>
    <w:p w14:paraId="6B84AE1F" w14:textId="77777777" w:rsidR="00EC45D8" w:rsidRPr="00627042" w:rsidRDefault="00EC45D8" w:rsidP="00EC45D8">
      <w:pPr>
        <w:widowControl w:val="0"/>
        <w:numPr>
          <w:ilvl w:val="1"/>
          <w:numId w:val="22"/>
        </w:numPr>
        <w:ind w:left="1275" w:hanging="567"/>
      </w:pPr>
      <w:r w:rsidRPr="00627042">
        <w:rPr>
          <w:rtl/>
        </w:rPr>
        <w:lastRenderedPageBreak/>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5C18DD90" w14:textId="77777777" w:rsidR="00EC45D8" w:rsidRPr="00627042" w:rsidRDefault="00EC45D8" w:rsidP="00EC45D8">
      <w:pPr>
        <w:widowControl w:val="0"/>
        <w:numPr>
          <w:ilvl w:val="1"/>
          <w:numId w:val="22"/>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0F8B25B" w14:textId="77777777" w:rsidR="00EC45D8" w:rsidRPr="00627042" w:rsidRDefault="00EC45D8" w:rsidP="00EC45D8">
      <w:pPr>
        <w:widowControl w:val="0"/>
        <w:numPr>
          <w:ilvl w:val="1"/>
          <w:numId w:val="22"/>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1FDF2D1E" w14:textId="77777777" w:rsidR="00EC45D8" w:rsidRPr="00627042" w:rsidRDefault="00EC45D8" w:rsidP="00EC45D8">
      <w:pPr>
        <w:widowControl w:val="0"/>
        <w:numPr>
          <w:ilvl w:val="1"/>
          <w:numId w:val="22"/>
        </w:numPr>
        <w:ind w:left="1275" w:hanging="567"/>
      </w:pPr>
      <w:r w:rsidRPr="00627042">
        <w:rPr>
          <w:rtl/>
        </w:rPr>
        <w:t>לקבוע מס' זוכים במכרז ולחלק</w:t>
      </w:r>
      <w:r w:rsidRPr="00627042">
        <w:rPr>
          <w:rFonts w:hint="cs"/>
          <w:rtl/>
        </w:rPr>
        <w:t xml:space="preserve"> ביניהם את העבודה.</w:t>
      </w:r>
    </w:p>
    <w:p w14:paraId="4FD2AC7E" w14:textId="77777777" w:rsidR="00EC45D8" w:rsidRPr="00627042" w:rsidRDefault="00EC45D8" w:rsidP="00EC45D8">
      <w:pPr>
        <w:widowControl w:val="0"/>
        <w:numPr>
          <w:ilvl w:val="1"/>
          <w:numId w:val="22"/>
        </w:numPr>
        <w:ind w:left="1275" w:hanging="567"/>
        <w:rPr>
          <w:rtl/>
        </w:rPr>
      </w:pPr>
      <w:r w:rsidRPr="00627042">
        <w:rPr>
          <w:rtl/>
        </w:rPr>
        <w:t>לצמצם או להרחיב את היקף הפעילות.</w:t>
      </w:r>
    </w:p>
    <w:p w14:paraId="60303A62" w14:textId="77777777" w:rsidR="00EC45D8" w:rsidRPr="00627042" w:rsidRDefault="00EC45D8" w:rsidP="00EC45D8">
      <w:pPr>
        <w:widowControl w:val="0"/>
        <w:numPr>
          <w:ilvl w:val="1"/>
          <w:numId w:val="22"/>
        </w:numPr>
        <w:ind w:left="1275" w:hanging="567"/>
        <w:rPr>
          <w:rtl/>
        </w:rPr>
      </w:pPr>
      <w:r w:rsidRPr="00627042">
        <w:rPr>
          <w:rFonts w:hint="cs"/>
          <w:rtl/>
        </w:rPr>
        <w:t>בכל מקרה של הרחבה יש לקבל מסמך חתום מראש ע"י מורשה החתימה במשרד.</w:t>
      </w:r>
    </w:p>
    <w:p w14:paraId="353CAEEC" w14:textId="77777777" w:rsidR="00EC45D8" w:rsidRPr="00627042" w:rsidRDefault="00EC45D8" w:rsidP="00EC45D8">
      <w:pPr>
        <w:widowControl w:val="0"/>
        <w:numPr>
          <w:ilvl w:val="1"/>
          <w:numId w:val="22"/>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40F6E18" w14:textId="77777777" w:rsidR="00EC45D8" w:rsidRPr="00627042" w:rsidRDefault="00EC45D8" w:rsidP="00EC45D8">
      <w:pPr>
        <w:widowControl w:val="0"/>
        <w:numPr>
          <w:ilvl w:val="1"/>
          <w:numId w:val="22"/>
        </w:numPr>
        <w:ind w:left="1275" w:hanging="567"/>
        <w:rPr>
          <w:rtl/>
        </w:rPr>
      </w:pPr>
      <w:r w:rsidRPr="00627042">
        <w:rPr>
          <w:rtl/>
        </w:rPr>
        <w:t>אין בסעיפי המכרז כדי לגרוע מזכויות הצדדים על פי כל דין.</w:t>
      </w:r>
    </w:p>
    <w:p w14:paraId="0EFF912C" w14:textId="77777777" w:rsidR="00EC45D8" w:rsidRPr="00803E5E" w:rsidRDefault="00EC45D8" w:rsidP="00EC45D8">
      <w:pPr>
        <w:widowControl w:val="0"/>
        <w:numPr>
          <w:ilvl w:val="0"/>
          <w:numId w:val="22"/>
        </w:numPr>
        <w:ind w:left="708" w:hanging="283"/>
        <w:rPr>
          <w:b/>
          <w:bCs/>
          <w:sz w:val="28"/>
          <w:szCs w:val="28"/>
          <w:u w:val="single"/>
          <w:rtl/>
        </w:rPr>
      </w:pPr>
      <w:r w:rsidRPr="00803E5E">
        <w:rPr>
          <w:rFonts w:hint="cs"/>
          <w:b/>
          <w:bCs/>
          <w:sz w:val="28"/>
          <w:szCs w:val="28"/>
          <w:u w:val="single"/>
          <w:rtl/>
        </w:rPr>
        <w:t>יחסי הצדדים</w:t>
      </w:r>
    </w:p>
    <w:p w14:paraId="7D710199" w14:textId="77777777" w:rsidR="00EC45D8" w:rsidRPr="00627042" w:rsidRDefault="00EC45D8" w:rsidP="00EC45D8">
      <w:pPr>
        <w:widowControl w:val="0"/>
        <w:numPr>
          <w:ilvl w:val="1"/>
          <w:numId w:val="22"/>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735748C2" w14:textId="77777777" w:rsidR="00EC45D8" w:rsidRPr="00627042" w:rsidRDefault="00EC45D8" w:rsidP="00EC45D8">
      <w:pPr>
        <w:widowControl w:val="0"/>
        <w:numPr>
          <w:ilvl w:val="1"/>
          <w:numId w:val="22"/>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בנספח *חוברת* מובאת רשימת חוקי ההעסקה על פיהם יפעל הקבלן.</w:t>
      </w:r>
    </w:p>
    <w:p w14:paraId="768F362E" w14:textId="77777777" w:rsidR="00EC45D8" w:rsidRPr="00627042" w:rsidRDefault="00EC45D8" w:rsidP="00EC45D8">
      <w:pPr>
        <w:widowControl w:val="0"/>
        <w:numPr>
          <w:ilvl w:val="1"/>
          <w:numId w:val="22"/>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6F1E7EB7" w14:textId="77777777" w:rsidR="00EC45D8" w:rsidRPr="00627042" w:rsidRDefault="00EC45D8" w:rsidP="00EC45D8">
      <w:pPr>
        <w:widowControl w:val="0"/>
        <w:numPr>
          <w:ilvl w:val="1"/>
          <w:numId w:val="22"/>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7FF023FE" w14:textId="77777777" w:rsidR="00EC45D8" w:rsidRPr="00627042" w:rsidRDefault="00EC45D8" w:rsidP="00EC45D8">
      <w:pPr>
        <w:widowControl w:val="0"/>
        <w:numPr>
          <w:ilvl w:val="1"/>
          <w:numId w:val="22"/>
        </w:numPr>
        <w:ind w:left="1275" w:hanging="567"/>
        <w:rPr>
          <w:rtl/>
        </w:rPr>
      </w:pPr>
      <w:r w:rsidRPr="00627042">
        <w:rPr>
          <w:rtl/>
        </w:rPr>
        <w:t>הקבלן מתחייב שלא להעסיק אדם המועסק כעובד ע"י המשרד, אלא באישור בכתב ומראש של מנהל היחידה המזמינה</w:t>
      </w:r>
      <w:r w:rsidRPr="00627042">
        <w:rPr>
          <w:rFonts w:hint="cs"/>
          <w:rtl/>
        </w:rPr>
        <w:t>,</w:t>
      </w:r>
      <w:r w:rsidRPr="00627042">
        <w:rPr>
          <w:rtl/>
        </w:rPr>
        <w:t xml:space="preserve"> של</w:t>
      </w:r>
      <w:r w:rsidRPr="00627042">
        <w:rPr>
          <w:rFonts w:hint="cs"/>
          <w:rtl/>
        </w:rPr>
        <w:t xml:space="preserve"> </w:t>
      </w:r>
      <w:r w:rsidRPr="00627042">
        <w:rPr>
          <w:rtl/>
        </w:rPr>
        <w:t>חשב המשרד</w:t>
      </w:r>
      <w:r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3AA1CEAB" w14:textId="77777777" w:rsidR="00EC45D8" w:rsidRPr="00627042" w:rsidRDefault="00EC45D8" w:rsidP="00EC45D8">
      <w:pPr>
        <w:widowControl w:val="0"/>
        <w:numPr>
          <w:ilvl w:val="1"/>
          <w:numId w:val="22"/>
        </w:numPr>
        <w:ind w:left="1275" w:hanging="567"/>
        <w:rPr>
          <w:rtl/>
        </w:rPr>
      </w:pPr>
      <w:r w:rsidRPr="00627042">
        <w:rPr>
          <w:rFonts w:hint="cs"/>
          <w:rtl/>
        </w:rPr>
        <w:t xml:space="preserve">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6C8258A6" w14:textId="77777777" w:rsidR="00EC45D8" w:rsidRPr="00627042" w:rsidRDefault="00EC45D8" w:rsidP="00EC45D8">
      <w:pPr>
        <w:widowControl w:val="0"/>
        <w:numPr>
          <w:ilvl w:val="1"/>
          <w:numId w:val="22"/>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5F8FD309" w14:textId="77777777" w:rsidR="00EC45D8" w:rsidRPr="00627042" w:rsidRDefault="00EC45D8" w:rsidP="00EC45D8">
      <w:pPr>
        <w:widowControl w:val="0"/>
        <w:numPr>
          <w:ilvl w:val="1"/>
          <w:numId w:val="22"/>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B9FEE7E" w14:textId="77777777" w:rsidR="00EC45D8" w:rsidRPr="00627042" w:rsidRDefault="00EC45D8" w:rsidP="00EC45D8">
      <w:pPr>
        <w:widowControl w:val="0"/>
        <w:numPr>
          <w:ilvl w:val="1"/>
          <w:numId w:val="22"/>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318D12AB" w14:textId="77777777" w:rsidR="00EC45D8" w:rsidRPr="00627042" w:rsidRDefault="00EC45D8" w:rsidP="00EC45D8">
      <w:pPr>
        <w:widowControl w:val="0"/>
        <w:numPr>
          <w:ilvl w:val="1"/>
          <w:numId w:val="22"/>
        </w:numPr>
        <w:ind w:left="1275" w:hanging="567"/>
        <w:rPr>
          <w:rtl/>
        </w:rPr>
      </w:pPr>
      <w:r w:rsidRPr="00627042">
        <w:rPr>
          <w:rtl/>
        </w:rPr>
        <w:lastRenderedPageBreak/>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0C11FB1F" w14:textId="77777777" w:rsidR="00EC45D8" w:rsidRPr="00627042" w:rsidRDefault="00EC45D8" w:rsidP="00EC45D8">
      <w:pPr>
        <w:widowControl w:val="0"/>
        <w:numPr>
          <w:ilvl w:val="1"/>
          <w:numId w:val="22"/>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28DB954D" w14:textId="77777777" w:rsidR="00EC45D8" w:rsidRPr="00627042" w:rsidRDefault="00EC45D8" w:rsidP="00EC45D8">
      <w:pPr>
        <w:widowControl w:val="0"/>
        <w:numPr>
          <w:ilvl w:val="1"/>
          <w:numId w:val="22"/>
        </w:numPr>
        <w:ind w:left="1275" w:hanging="567"/>
      </w:pPr>
      <w:r w:rsidRPr="00627042">
        <w:rPr>
          <w:rFonts w:hint="cs"/>
          <w:rtl/>
        </w:rPr>
        <w:t xml:space="preserve">הקבלן מתחייב לספק את השרות או הטובין בכל עת, לרבות בשעת חרום, שביתה </w:t>
      </w:r>
      <w:proofErr w:type="spellStart"/>
      <w:r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AFB77ED"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פיקוח</w:t>
      </w:r>
    </w:p>
    <w:p w14:paraId="6C34877A" w14:textId="77777777" w:rsidR="00EC45D8" w:rsidRPr="00627042" w:rsidRDefault="00EC45D8" w:rsidP="00EC45D8">
      <w:pPr>
        <w:widowControl w:val="0"/>
        <w:numPr>
          <w:ilvl w:val="1"/>
          <w:numId w:val="22"/>
        </w:numPr>
        <w:ind w:left="1275" w:hanging="567"/>
        <w:rPr>
          <w:rtl/>
        </w:rPr>
      </w:pPr>
      <w:r w:rsidRPr="00627042">
        <w:rPr>
          <w:rtl/>
        </w:rPr>
        <w:t>העבודה תוזמן על ידי</w:t>
      </w:r>
      <w:r w:rsidRPr="00627042">
        <w:rPr>
          <w:rFonts w:hint="cs"/>
          <w:rtl/>
        </w:rPr>
        <w:t xml:space="preserve"> </w:t>
      </w:r>
      <w:proofErr w:type="spellStart"/>
      <w:r>
        <w:rPr>
          <w:rFonts w:hint="cs"/>
          <w:rtl/>
        </w:rPr>
        <w:t>המינהל</w:t>
      </w:r>
      <w:proofErr w:type="spellEnd"/>
      <w:r>
        <w:rPr>
          <w:rFonts w:hint="cs"/>
          <w:rtl/>
        </w:rPr>
        <w:t xml:space="preserve"> לפיתוח מערכת החינוך</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63E3EFE" w14:textId="77777777" w:rsidR="00EC45D8" w:rsidRPr="00627042" w:rsidRDefault="00EC45D8" w:rsidP="00EC45D8">
      <w:pPr>
        <w:widowControl w:val="0"/>
        <w:numPr>
          <w:ilvl w:val="1"/>
          <w:numId w:val="22"/>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0D0370DD" w14:textId="77777777" w:rsidR="00EC45D8" w:rsidRDefault="00EC45D8" w:rsidP="00EC45D8">
      <w:pPr>
        <w:widowControl w:val="0"/>
        <w:numPr>
          <w:ilvl w:val="1"/>
          <w:numId w:val="22"/>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580D98EA" w14:textId="77777777" w:rsidR="00EC45D8" w:rsidRDefault="00EC45D8" w:rsidP="00EC45D8">
      <w:pPr>
        <w:widowControl w:val="0"/>
        <w:numPr>
          <w:ilvl w:val="1"/>
          <w:numId w:val="22"/>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1CB01F8D" w14:textId="77777777" w:rsidR="00EC45D8" w:rsidRDefault="00EC45D8" w:rsidP="00EC45D8">
      <w:pPr>
        <w:widowControl w:val="0"/>
        <w:numPr>
          <w:ilvl w:val="1"/>
          <w:numId w:val="22"/>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2BB73632"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t>ניגוד עניינים</w:t>
      </w:r>
    </w:p>
    <w:p w14:paraId="2EA6EB11" w14:textId="77777777" w:rsidR="00EC45D8" w:rsidRPr="00627042" w:rsidRDefault="00EC45D8" w:rsidP="00EC45D8">
      <w:pPr>
        <w:widowControl w:val="0"/>
        <w:numPr>
          <w:ilvl w:val="1"/>
          <w:numId w:val="22"/>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5494A8EA" w14:textId="77777777" w:rsidR="00EC45D8" w:rsidRPr="00627042" w:rsidRDefault="00EC45D8" w:rsidP="00EC45D8">
      <w:pPr>
        <w:widowControl w:val="0"/>
        <w:numPr>
          <w:ilvl w:val="1"/>
          <w:numId w:val="22"/>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6210C9F" w14:textId="77777777" w:rsidR="00EC45D8" w:rsidRPr="00627042" w:rsidRDefault="00EC45D8" w:rsidP="00EC45D8">
      <w:pPr>
        <w:widowControl w:val="0"/>
        <w:numPr>
          <w:ilvl w:val="1"/>
          <w:numId w:val="22"/>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EE1405" w14:textId="77777777" w:rsidR="00EC45D8" w:rsidRPr="00803E5E" w:rsidRDefault="00EC45D8" w:rsidP="00EC45D8">
      <w:pPr>
        <w:widowControl w:val="0"/>
        <w:numPr>
          <w:ilvl w:val="0"/>
          <w:numId w:val="22"/>
        </w:numPr>
        <w:ind w:left="708" w:hanging="283"/>
        <w:rPr>
          <w:b/>
          <w:bCs/>
          <w:sz w:val="28"/>
          <w:szCs w:val="28"/>
          <w:u w:val="single"/>
        </w:rPr>
      </w:pPr>
      <w:r w:rsidRPr="00803E5E">
        <w:rPr>
          <w:rFonts w:hint="cs"/>
          <w:b/>
          <w:bCs/>
          <w:sz w:val="28"/>
          <w:szCs w:val="28"/>
          <w:u w:val="single"/>
          <w:rtl/>
        </w:rPr>
        <w:t>הפרות יסודיות</w:t>
      </w:r>
    </w:p>
    <w:p w14:paraId="7482B8A3" w14:textId="77777777" w:rsidR="00EC45D8" w:rsidRDefault="00EC45D8" w:rsidP="00EC45D8">
      <w:pPr>
        <w:widowControl w:val="0"/>
        <w:numPr>
          <w:ilvl w:val="1"/>
          <w:numId w:val="22"/>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55F24797" w14:textId="77777777" w:rsidR="00EC45D8" w:rsidRDefault="00EC45D8" w:rsidP="00EC45D8">
      <w:pPr>
        <w:widowControl w:val="0"/>
        <w:numPr>
          <w:ilvl w:val="1"/>
          <w:numId w:val="22"/>
        </w:numPr>
        <w:ind w:left="1275" w:hanging="567"/>
        <w:rPr>
          <w:rtl/>
        </w:rPr>
      </w:pPr>
      <w:r>
        <w:rPr>
          <w:rFonts w:hint="cs"/>
          <w:rtl/>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14:paraId="4AB147CB" w14:textId="77777777" w:rsidR="00EC45D8" w:rsidRPr="00803E5E" w:rsidRDefault="00EC45D8" w:rsidP="00EC45D8">
      <w:pPr>
        <w:widowControl w:val="0"/>
        <w:numPr>
          <w:ilvl w:val="0"/>
          <w:numId w:val="22"/>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E1C0BB8" w14:textId="77777777" w:rsidR="00EC45D8" w:rsidRPr="00627042" w:rsidRDefault="00EC45D8" w:rsidP="00EC45D8">
      <w:pPr>
        <w:widowControl w:val="0"/>
        <w:numPr>
          <w:ilvl w:val="1"/>
          <w:numId w:val="22"/>
        </w:numPr>
        <w:ind w:left="1275" w:hanging="567"/>
      </w:pPr>
      <w:r w:rsidRPr="00627042">
        <w:rPr>
          <w:rFonts w:hint="cs"/>
          <w:rtl/>
        </w:rPr>
        <w:t xml:space="preserve">לחתום על ההסכם </w:t>
      </w:r>
      <w:proofErr w:type="spellStart"/>
      <w:r w:rsidRPr="00627042">
        <w:rPr>
          <w:rFonts w:hint="cs"/>
          <w:rtl/>
        </w:rPr>
        <w:t>המצ"ב</w:t>
      </w:r>
      <w:proofErr w:type="spellEnd"/>
      <w:r w:rsidRPr="00627042">
        <w:rPr>
          <w:rFonts w:hint="cs"/>
          <w:rtl/>
        </w:rPr>
        <w:t xml:space="preserve"> בדבר ביצוע השירותים בהתאם לדרישות המכרז ופרטי הצעתו שיאושרו ע"י המשרד.</w:t>
      </w:r>
    </w:p>
    <w:p w14:paraId="64FA4491" w14:textId="77777777" w:rsidR="00EC45D8" w:rsidRDefault="00EC45D8" w:rsidP="00EC45D8">
      <w:pPr>
        <w:widowControl w:val="0"/>
        <w:numPr>
          <w:ilvl w:val="1"/>
          <w:numId w:val="22"/>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w:t>
      </w:r>
      <w:r w:rsidRPr="00164A46">
        <w:rPr>
          <w:rFonts w:hint="cs"/>
          <w:rtl/>
        </w:rPr>
        <w:lastRenderedPageBreak/>
        <w:t>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Pr>
          <w:rFonts w:hint="cs"/>
          <w:rtl/>
        </w:rPr>
        <w:t xml:space="preserve"> </w:t>
      </w:r>
      <w:r w:rsidRPr="00164A46">
        <w:rPr>
          <w:rFonts w:hint="cs"/>
          <w:rtl/>
        </w:rPr>
        <w:t xml:space="preserve">החתום באתר חופש המידע המרכזי שכתובתו </w:t>
      </w:r>
      <w:hyperlink r:id="rId11" w:history="1">
        <w:r w:rsidRPr="00627042">
          <w:t>www.foi.gov.il</w:t>
        </w:r>
      </w:hyperlink>
      <w:r w:rsidRPr="00164A46">
        <w:rPr>
          <w:rFonts w:hint="cs"/>
          <w:rtl/>
        </w:rPr>
        <w:t>, וזאת בתוך חודש ימים מיום חתימתו.</w:t>
      </w:r>
    </w:p>
    <w:p w14:paraId="70256DC0" w14:textId="77777777" w:rsidR="00EC45D8" w:rsidRPr="00164A46" w:rsidRDefault="00EC45D8" w:rsidP="00EC45D8">
      <w:pPr>
        <w:widowControl w:val="0"/>
        <w:numPr>
          <w:ilvl w:val="1"/>
          <w:numId w:val="22"/>
        </w:numPr>
        <w:ind w:left="1275" w:hanging="567"/>
        <w:rPr>
          <w:rtl/>
        </w:rPr>
      </w:pPr>
      <w:r w:rsidRPr="00164A46">
        <w:rPr>
          <w:rFonts w:hint="cs"/>
          <w:rtl/>
        </w:rPr>
        <w:t xml:space="preserve">ההתקשרות </w:t>
      </w:r>
      <w:r>
        <w:rPr>
          <w:rFonts w:hint="cs"/>
          <w:rtl/>
        </w:rPr>
        <w:t>ת</w:t>
      </w:r>
      <w:r w:rsidRPr="00164A46">
        <w:rPr>
          <w:rFonts w:hint="cs"/>
          <w:rtl/>
        </w:rPr>
        <w:t>פורס</w:t>
      </w:r>
      <w:r>
        <w:rPr>
          <w:rFonts w:hint="cs"/>
          <w:rtl/>
        </w:rPr>
        <w:t>ם</w:t>
      </w:r>
      <w:r w:rsidRPr="00164A46">
        <w:rPr>
          <w:rFonts w:hint="cs"/>
          <w:rtl/>
        </w:rPr>
        <w:t xml:space="preserve"> בנוסח</w:t>
      </w:r>
      <w:r>
        <w:rPr>
          <w:rFonts w:hint="cs"/>
          <w:rtl/>
        </w:rPr>
        <w:t>ה</w:t>
      </w:r>
      <w:r w:rsidRPr="00164A46">
        <w:rPr>
          <w:rFonts w:hint="cs"/>
          <w:rtl/>
        </w:rPr>
        <w:t xml:space="preserve"> המלא והסופי והפרסום יחול על כל תוספת או תיקון של ההתקשרות שנעשו לאחר שפורס</w:t>
      </w:r>
      <w:r>
        <w:rPr>
          <w:rFonts w:hint="cs"/>
          <w:rtl/>
        </w:rPr>
        <w:t>מה</w:t>
      </w:r>
      <w:r w:rsidRPr="00164A46">
        <w:rPr>
          <w:rFonts w:hint="cs"/>
          <w:rtl/>
        </w:rPr>
        <w:t xml:space="preserve"> ההתקשרות.</w:t>
      </w:r>
    </w:p>
    <w:p w14:paraId="66F06159" w14:textId="77777777" w:rsidR="00EC45D8" w:rsidRPr="00164A46" w:rsidRDefault="00EC45D8" w:rsidP="00EC45D8">
      <w:pPr>
        <w:widowControl w:val="0"/>
        <w:numPr>
          <w:ilvl w:val="1"/>
          <w:numId w:val="22"/>
        </w:numPr>
        <w:ind w:left="1275" w:hanging="567"/>
        <w:rPr>
          <w:rtl/>
        </w:rPr>
      </w:pPr>
      <w:bookmarkStart w:id="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
    </w:p>
    <w:p w14:paraId="2ED38440" w14:textId="77777777" w:rsidR="00EC45D8" w:rsidRPr="00F748E9" w:rsidRDefault="00EC45D8" w:rsidP="00EC45D8">
      <w:pPr>
        <w:widowControl w:val="0"/>
        <w:numPr>
          <w:ilvl w:val="1"/>
          <w:numId w:val="22"/>
        </w:numPr>
        <w:ind w:left="1275" w:hanging="567"/>
        <w:rPr>
          <w:rtl/>
        </w:rPr>
      </w:pPr>
      <w:bookmarkStart w:id="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14:paraId="03855AD4" w14:textId="77777777" w:rsidR="00EC45D8" w:rsidRPr="00F748E9" w:rsidRDefault="00EC45D8" w:rsidP="00EC45D8">
      <w:pPr>
        <w:widowControl w:val="0"/>
        <w:numPr>
          <w:ilvl w:val="1"/>
          <w:numId w:val="22"/>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2DFA26BF" w14:textId="77777777" w:rsidR="00EC45D8" w:rsidRPr="00F748E9" w:rsidRDefault="00EC45D8" w:rsidP="00EC45D8">
      <w:pPr>
        <w:widowControl w:val="0"/>
        <w:numPr>
          <w:ilvl w:val="1"/>
          <w:numId w:val="22"/>
        </w:numPr>
        <w:ind w:left="1275" w:hanging="567"/>
        <w:rPr>
          <w:rtl/>
        </w:rPr>
      </w:pPr>
      <w:r w:rsidRPr="00F748E9">
        <w:rPr>
          <w:rFonts w:hint="cs"/>
          <w:rtl/>
        </w:rPr>
        <w:t>המשרד לא יפרסם את המידע שפרסומו שנוי במחלוקת בטרם חלפה התקופה להגשת עתירה.</w:t>
      </w:r>
    </w:p>
    <w:p w14:paraId="70AD3BE9" w14:textId="77777777" w:rsidR="00EC45D8" w:rsidRPr="00164A46" w:rsidRDefault="00EC45D8" w:rsidP="00EC45D8">
      <w:pPr>
        <w:widowControl w:val="0"/>
        <w:numPr>
          <w:ilvl w:val="1"/>
          <w:numId w:val="22"/>
        </w:numPr>
        <w:ind w:left="1275" w:hanging="567"/>
        <w:rPr>
          <w:rtl/>
        </w:rPr>
      </w:pPr>
      <w:r w:rsidRPr="00F748E9">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EC45D8" w:rsidRPr="00A36547" w14:paraId="640280FC" w14:textId="77777777" w:rsidTr="00CD67C4">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0E04145" w14:textId="77777777" w:rsidR="00EC45D8" w:rsidRPr="00164A46" w:rsidRDefault="00EC45D8" w:rsidP="00CD67C4">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7634D5FF" w14:textId="77777777" w:rsidR="00EC45D8" w:rsidRPr="00164A46" w:rsidRDefault="00EC45D8" w:rsidP="00CD67C4">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EC45D8" w:rsidRPr="00164A46" w14:paraId="79B070BC" w14:textId="77777777" w:rsidTr="00CD67C4">
        <w:tc>
          <w:tcPr>
            <w:tcW w:w="4066" w:type="dxa"/>
            <w:tcBorders>
              <w:top w:val="single" w:sz="18" w:space="0" w:color="auto"/>
              <w:left w:val="single" w:sz="18" w:space="0" w:color="auto"/>
              <w:bottom w:val="single" w:sz="4" w:space="0" w:color="auto"/>
              <w:right w:val="single" w:sz="4" w:space="0" w:color="auto"/>
            </w:tcBorders>
            <w:shd w:val="clear" w:color="auto" w:fill="auto"/>
          </w:tcPr>
          <w:p w14:paraId="4F1B2C5F" w14:textId="77777777" w:rsidR="00EC45D8" w:rsidRPr="00164A46" w:rsidRDefault="00EC45D8" w:rsidP="00CD67C4">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08216C5" w14:textId="77777777" w:rsidR="00EC45D8" w:rsidRPr="00164A46" w:rsidRDefault="00EC45D8" w:rsidP="00CD67C4">
            <w:pPr>
              <w:widowControl w:val="0"/>
              <w:textAlignment w:val="auto"/>
            </w:pPr>
          </w:p>
        </w:tc>
      </w:tr>
      <w:tr w:rsidR="00EC45D8" w:rsidRPr="00164A46" w14:paraId="2F3922F3" w14:textId="77777777" w:rsidTr="00CD67C4">
        <w:tc>
          <w:tcPr>
            <w:tcW w:w="4066" w:type="dxa"/>
            <w:tcBorders>
              <w:top w:val="single" w:sz="4" w:space="0" w:color="auto"/>
              <w:left w:val="single" w:sz="18" w:space="0" w:color="auto"/>
              <w:bottom w:val="single" w:sz="18" w:space="0" w:color="auto"/>
              <w:right w:val="single" w:sz="4" w:space="0" w:color="auto"/>
            </w:tcBorders>
            <w:shd w:val="clear" w:color="auto" w:fill="auto"/>
          </w:tcPr>
          <w:p w14:paraId="00E1CF17" w14:textId="77777777" w:rsidR="00EC45D8" w:rsidRPr="00164A46" w:rsidRDefault="00EC45D8" w:rsidP="00CD67C4">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71D26352" w14:textId="77777777" w:rsidR="00EC45D8" w:rsidRPr="00164A46" w:rsidRDefault="00EC45D8" w:rsidP="00CD67C4">
            <w:pPr>
              <w:widowControl w:val="0"/>
              <w:textAlignment w:val="auto"/>
            </w:pPr>
          </w:p>
        </w:tc>
      </w:tr>
    </w:tbl>
    <w:p w14:paraId="3DFE8158" w14:textId="77777777" w:rsidR="00EC45D8" w:rsidRPr="00164A46" w:rsidRDefault="00EC45D8" w:rsidP="00EC45D8">
      <w:pPr>
        <w:widowControl w:val="0"/>
        <w:ind w:left="1417"/>
        <w:textAlignment w:val="auto"/>
        <w:rPr>
          <w:rtl/>
        </w:rPr>
      </w:pPr>
    </w:p>
    <w:p w14:paraId="67B4E83B" w14:textId="77777777" w:rsidR="00EC45D8" w:rsidRPr="00164A46" w:rsidRDefault="00EC45D8" w:rsidP="00EC45D8">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Pr>
          <w:rFonts w:hint="cs"/>
          <w:rtl/>
        </w:rPr>
        <w:t>תצוין</w:t>
      </w:r>
      <w:r w:rsidRPr="00164A46">
        <w:rPr>
          <w:rFonts w:hint="cs"/>
          <w:rtl/>
        </w:rPr>
        <w:t xml:space="preserve"> גם עובדה זו בטבלה.</w:t>
      </w:r>
    </w:p>
    <w:p w14:paraId="223E026A" w14:textId="77777777" w:rsidR="00EC45D8" w:rsidRPr="00627042" w:rsidRDefault="00EC45D8" w:rsidP="00EC45D8">
      <w:pPr>
        <w:widowControl w:val="0"/>
        <w:rPr>
          <w:rtl/>
        </w:rPr>
      </w:pPr>
    </w:p>
    <w:p w14:paraId="3FEF7453" w14:textId="77777777" w:rsidR="00EC45D8" w:rsidRPr="00627042" w:rsidRDefault="00EC45D8" w:rsidP="00EC45D8">
      <w:pPr>
        <w:widowControl w:val="0"/>
        <w:numPr>
          <w:ilvl w:val="1"/>
          <w:numId w:val="22"/>
        </w:numPr>
        <w:ind w:left="1275" w:hanging="567"/>
      </w:pPr>
      <w:r w:rsidRPr="00627042">
        <w:rPr>
          <w:rFonts w:hint="cs"/>
          <w:rtl/>
        </w:rPr>
        <w:t>הקבלן ימציא ערבות ביצוע, לפקודת המשרד בשיעור של 5% מהיקף ההתקשרות השנתי כולל מע"מ למשך תקופת ההתקשרות ועוד חודשיים.</w:t>
      </w:r>
    </w:p>
    <w:p w14:paraId="604E697E" w14:textId="77777777" w:rsidR="00EC45D8" w:rsidRPr="00627042" w:rsidRDefault="00EC45D8" w:rsidP="00EC45D8">
      <w:pPr>
        <w:widowControl w:val="0"/>
        <w:numPr>
          <w:ilvl w:val="1"/>
          <w:numId w:val="22"/>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3B3202B5" w14:textId="77777777" w:rsidR="00EC45D8" w:rsidRPr="00627042" w:rsidRDefault="00EC45D8" w:rsidP="00EC45D8">
      <w:pPr>
        <w:widowControl w:val="0"/>
        <w:numPr>
          <w:ilvl w:val="1"/>
          <w:numId w:val="22"/>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89E9DDE" w14:textId="77777777" w:rsidR="00EC45D8" w:rsidRPr="00627042" w:rsidRDefault="00EC45D8" w:rsidP="00EC45D8">
      <w:pPr>
        <w:widowControl w:val="0"/>
        <w:numPr>
          <w:ilvl w:val="1"/>
          <w:numId w:val="22"/>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Pr="00627042">
        <w:rPr>
          <w:rFonts w:hint="cs"/>
          <w:rtl/>
        </w:rPr>
        <w:t>ערבות הביצוע</w:t>
      </w:r>
      <w:r w:rsidRPr="00627042">
        <w:rPr>
          <w:rtl/>
        </w:rPr>
        <w:t xml:space="preserve"> לגביה, וכן למסור את ביצוע החוזה/המכרז למי שייקבע ע"י המשרד, והקבלן יפצה את המשרד ו/או היחידה המזמינה על כל הפסד ונזק שיגרמו להם בגין כך.</w:t>
      </w:r>
    </w:p>
    <w:p w14:paraId="481B0565" w14:textId="77777777" w:rsidR="00EC45D8" w:rsidRPr="00627042" w:rsidRDefault="00EC45D8" w:rsidP="00EC45D8">
      <w:pPr>
        <w:widowControl w:val="0"/>
        <w:numPr>
          <w:ilvl w:val="1"/>
          <w:numId w:val="22"/>
        </w:numPr>
        <w:ind w:left="1275" w:hanging="567"/>
        <w:rPr>
          <w:rtl/>
        </w:rPr>
      </w:pPr>
      <w:r w:rsidRPr="00627042">
        <w:rPr>
          <w:rFonts w:hint="cs"/>
          <w:rtl/>
        </w:rPr>
        <w:t>הקבלן יגיש למשרד את ערבות הביצוע, בצירוף הסכם חתום ע"י המורשים מטעמו, תוך שבוע מקבלת ההסכם החתום בראשי תיבות ע"י המורשים מטעם המשרד.</w:t>
      </w:r>
    </w:p>
    <w:p w14:paraId="4FAAD2ED" w14:textId="77777777" w:rsidR="00EC45D8" w:rsidRPr="00627042" w:rsidRDefault="00EC45D8" w:rsidP="00EC45D8">
      <w:pPr>
        <w:widowControl w:val="0"/>
        <w:numPr>
          <w:ilvl w:val="1"/>
          <w:numId w:val="22"/>
        </w:numPr>
        <w:ind w:left="1275" w:hanging="567"/>
      </w:pPr>
      <w:r w:rsidRPr="00627042">
        <w:rPr>
          <w:rFonts w:hint="cs"/>
          <w:rtl/>
        </w:rPr>
        <w:lastRenderedPageBreak/>
        <w:t xml:space="preserve">במקרה שהמשרד יעשה שימוש בזכותו להאריך את תוקף החוזה, מתחייב הקבלן למסור למשרד לא פחות מ- 30 יום לפני תחילת התקופה המוארכת, ערבות ביצוע כמפורט במכרז זה וכאמור לעיל, שתהיה בתוקף למשך כל תקופת ההתקשרות הנוספת בתוספת 60 יום והוראות חוזה זה יחולו עליה, בשינויים המחויבים לפי העניין. </w:t>
      </w:r>
    </w:p>
    <w:p w14:paraId="676AA2C4" w14:textId="77777777" w:rsidR="00EC45D8" w:rsidRPr="00627042" w:rsidRDefault="00EC45D8" w:rsidP="00EC45D8">
      <w:pPr>
        <w:widowControl w:val="0"/>
        <w:numPr>
          <w:ilvl w:val="1"/>
          <w:numId w:val="22"/>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00F31CC9" w14:textId="77777777" w:rsidR="00EC45D8" w:rsidRPr="00627042" w:rsidRDefault="00EC45D8" w:rsidP="00EC45D8">
      <w:pPr>
        <w:widowControl w:val="0"/>
        <w:numPr>
          <w:ilvl w:val="1"/>
          <w:numId w:val="22"/>
        </w:numPr>
        <w:ind w:left="1275" w:hanging="567"/>
        <w:rPr>
          <w:rtl/>
        </w:rPr>
      </w:pPr>
      <w:r w:rsidRPr="00627042">
        <w:rPr>
          <w:rFonts w:hint="cs"/>
          <w:rtl/>
        </w:rPr>
        <w:t>אין בסעיפי המכרז כדי לגרוע מזכויות הצדדים על פי כל דין.</w:t>
      </w:r>
    </w:p>
    <w:p w14:paraId="09A40DDC" w14:textId="77777777" w:rsidR="00EC45D8" w:rsidRPr="00803E5E" w:rsidRDefault="00EC45D8" w:rsidP="00EC45D8">
      <w:pPr>
        <w:widowControl w:val="0"/>
        <w:numPr>
          <w:ilvl w:val="0"/>
          <w:numId w:val="22"/>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75B4654C" w14:textId="77777777" w:rsidR="00EC45D8" w:rsidRDefault="00EC45D8" w:rsidP="00EC45D8">
      <w:pPr>
        <w:widowControl w:val="0"/>
        <w:numPr>
          <w:ilvl w:val="1"/>
          <w:numId w:val="22"/>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49EF8AE" w14:textId="77777777" w:rsidR="00EC45D8" w:rsidRDefault="00EC45D8" w:rsidP="00EC45D8">
      <w:pPr>
        <w:widowControl w:val="0"/>
        <w:numPr>
          <w:ilvl w:val="2"/>
          <w:numId w:val="22"/>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1B6E1D6" w14:textId="77777777" w:rsidR="00EC45D8" w:rsidRDefault="00EC45D8" w:rsidP="00EC45D8">
      <w:pPr>
        <w:widowControl w:val="0"/>
        <w:numPr>
          <w:ilvl w:val="2"/>
          <w:numId w:val="22"/>
        </w:numPr>
        <w:ind w:left="1842" w:hanging="850"/>
        <w:rPr>
          <w:rtl/>
        </w:rPr>
      </w:pPr>
      <w:r>
        <w:rPr>
          <w:rtl/>
        </w:rPr>
        <w:t xml:space="preserve">ההצעה תוגש </w:t>
      </w:r>
      <w:r w:rsidRPr="00B10D2E">
        <w:rPr>
          <w:b/>
          <w:bCs/>
          <w:rtl/>
        </w:rPr>
        <w:t>ב</w:t>
      </w:r>
      <w:r w:rsidRPr="00B10D2E">
        <w:rPr>
          <w:rFonts w:hint="cs"/>
          <w:b/>
          <w:bCs/>
          <w:rtl/>
        </w:rPr>
        <w:t>- 2</w:t>
      </w:r>
      <w:r w:rsidRPr="00B10D2E">
        <w:rPr>
          <w:b/>
          <w:bCs/>
          <w:rtl/>
        </w:rPr>
        <w:t xml:space="preserve"> 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 מס' המכרז, "חוברת הצעה" וככל הניתן ללא סימן מזהה של המציע על גבי המעטפה.</w:t>
      </w:r>
    </w:p>
    <w:p w14:paraId="6002922D" w14:textId="77777777" w:rsidR="00EC45D8" w:rsidRDefault="00EC45D8" w:rsidP="00EC45D8">
      <w:pPr>
        <w:widowControl w:val="0"/>
        <w:numPr>
          <w:ilvl w:val="2"/>
          <w:numId w:val="22"/>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DAEB478" w14:textId="77777777" w:rsidR="00EC45D8" w:rsidRDefault="00EC45D8" w:rsidP="00EC45D8">
      <w:pPr>
        <w:widowControl w:val="0"/>
        <w:numPr>
          <w:ilvl w:val="2"/>
          <w:numId w:val="22"/>
        </w:numPr>
        <w:ind w:left="1842" w:hanging="850"/>
        <w:rPr>
          <w:rtl/>
        </w:rPr>
      </w:pPr>
      <w:r>
        <w:rPr>
          <w:rFonts w:hint="cs"/>
          <w:rtl/>
        </w:rPr>
        <w:t xml:space="preserve">הצעת המחיר בצירוף דפי העזר לחישוב הצעת המחיר יופרדו ע"י המציע ויוגשו ב- </w:t>
      </w:r>
      <w:r w:rsidRPr="00B10D2E">
        <w:rPr>
          <w:rFonts w:hint="cs"/>
          <w:rtl/>
        </w:rPr>
        <w:t>2</w:t>
      </w:r>
      <w:r>
        <w:rPr>
          <w:rFonts w:hint="cs"/>
          <w:rtl/>
        </w:rPr>
        <w:t xml:space="preserve"> עותקים במעטפה נפרדת תוך ציון: שם המכרז, מס' המכרז, "הצעת מחיר" וככל הניתן ללא סימן מזהה של המציע על גבי המעטפה.</w:t>
      </w:r>
    </w:p>
    <w:p w14:paraId="124E548F" w14:textId="77777777" w:rsidR="00EC45D8" w:rsidRDefault="00EC45D8" w:rsidP="00EC45D8">
      <w:pPr>
        <w:widowControl w:val="0"/>
        <w:numPr>
          <w:ilvl w:val="2"/>
          <w:numId w:val="22"/>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20EBA2E" w14:textId="77777777" w:rsidR="00EC45D8" w:rsidRDefault="00EC45D8" w:rsidP="00EC45D8">
      <w:pPr>
        <w:widowControl w:val="0"/>
        <w:numPr>
          <w:ilvl w:val="2"/>
          <w:numId w:val="22"/>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C2CB645" w14:textId="77777777" w:rsidR="00EC45D8" w:rsidRPr="00B10D2E" w:rsidRDefault="00EC45D8" w:rsidP="00EC45D8">
      <w:pPr>
        <w:widowControl w:val="0"/>
        <w:numPr>
          <w:ilvl w:val="2"/>
          <w:numId w:val="22"/>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3A5969BB" w14:textId="77777777" w:rsidR="00EC45D8" w:rsidRPr="00B10D2E" w:rsidRDefault="00EC45D8" w:rsidP="00EC45D8">
      <w:pPr>
        <w:widowControl w:val="0"/>
        <w:numPr>
          <w:ilvl w:val="2"/>
          <w:numId w:val="22"/>
        </w:numPr>
        <w:ind w:left="1842" w:hanging="850"/>
      </w:pPr>
      <w:r w:rsidRPr="00B10D2E">
        <w:rPr>
          <w:rFonts w:hint="cs"/>
          <w:rtl/>
        </w:rPr>
        <w:t>במקרה של גוף משפטי מאוגד יש לצרף את האישורים הבאים:</w:t>
      </w:r>
    </w:p>
    <w:p w14:paraId="1339FDA8" w14:textId="77777777" w:rsidR="00EC45D8" w:rsidRPr="00B10D2E" w:rsidRDefault="00EC45D8" w:rsidP="00EC45D8">
      <w:pPr>
        <w:widowControl w:val="0"/>
        <w:numPr>
          <w:ilvl w:val="3"/>
          <w:numId w:val="22"/>
        </w:numPr>
        <w:ind w:left="2268" w:hanging="993"/>
      </w:pPr>
      <w:r w:rsidRPr="00243DED">
        <w:rPr>
          <w:rFonts w:hint="cs"/>
          <w:rtl/>
        </w:rPr>
        <w:t>אישור</w:t>
      </w:r>
      <w:r w:rsidRPr="00B10D2E">
        <w:rPr>
          <w:rFonts w:hint="cs"/>
          <w:rtl/>
        </w:rPr>
        <w:t xml:space="preserve"> רשם רשמי בישראל על שם המציע.</w:t>
      </w:r>
    </w:p>
    <w:p w14:paraId="32C4DDE3" w14:textId="77777777" w:rsidR="00EC45D8" w:rsidRPr="00B10D2E" w:rsidRDefault="00EC45D8" w:rsidP="00EC45D8">
      <w:pPr>
        <w:widowControl w:val="0"/>
        <w:numPr>
          <w:ilvl w:val="3"/>
          <w:numId w:val="22"/>
        </w:numPr>
        <w:ind w:left="2268" w:hanging="993"/>
      </w:pPr>
      <w:r w:rsidRPr="00B10D2E">
        <w:rPr>
          <w:rFonts w:hint="cs"/>
          <w:rtl/>
        </w:rPr>
        <w:t>אישור נסח חברה עדכני של רשם התאגידים (פלט עדכני).</w:t>
      </w:r>
    </w:p>
    <w:p w14:paraId="45812EB9" w14:textId="77777777" w:rsidR="00EC45D8" w:rsidRDefault="00EC45D8" w:rsidP="00EC45D8">
      <w:pPr>
        <w:widowControl w:val="0"/>
        <w:numPr>
          <w:ilvl w:val="3"/>
          <w:numId w:val="22"/>
        </w:numPr>
        <w:ind w:left="2268" w:hanging="993"/>
      </w:pPr>
      <w:r w:rsidRPr="00B10D2E">
        <w:rPr>
          <w:rFonts w:hint="cs"/>
          <w:rtl/>
        </w:rPr>
        <w:t>פרטים על המציע, מאושרים ע"י רו"ח/עו"ד:</w:t>
      </w:r>
    </w:p>
    <w:p w14:paraId="07EA4035" w14:textId="77777777" w:rsidR="00EC45D8" w:rsidRPr="00B10D2E" w:rsidRDefault="00EC45D8" w:rsidP="00EC45D8">
      <w:pPr>
        <w:widowControl w:val="0"/>
        <w:numPr>
          <w:ilvl w:val="4"/>
          <w:numId w:val="22"/>
        </w:numPr>
        <w:rPr>
          <w:rtl/>
        </w:rPr>
      </w:pPr>
      <w:r w:rsidRPr="00B10D2E">
        <w:rPr>
          <w:rFonts w:hint="cs"/>
          <w:rtl/>
        </w:rPr>
        <w:t>שם המציע כפי שהוא רשום ברשם רשמי.</w:t>
      </w:r>
    </w:p>
    <w:p w14:paraId="40ADF24B" w14:textId="77777777" w:rsidR="00EC45D8" w:rsidRPr="00B10D2E" w:rsidRDefault="00EC45D8" w:rsidP="00EC45D8">
      <w:pPr>
        <w:widowControl w:val="0"/>
        <w:numPr>
          <w:ilvl w:val="4"/>
          <w:numId w:val="22"/>
        </w:numPr>
        <w:rPr>
          <w:rtl/>
        </w:rPr>
      </w:pPr>
      <w:r w:rsidRPr="00B10D2E">
        <w:rPr>
          <w:rFonts w:hint="cs"/>
          <w:rtl/>
        </w:rPr>
        <w:t>סוג ההתארגנות.</w:t>
      </w:r>
    </w:p>
    <w:p w14:paraId="6C34F432" w14:textId="77777777" w:rsidR="00EC45D8" w:rsidRPr="00B10D2E" w:rsidRDefault="00EC45D8" w:rsidP="00EC45D8">
      <w:pPr>
        <w:widowControl w:val="0"/>
        <w:numPr>
          <w:ilvl w:val="4"/>
          <w:numId w:val="22"/>
        </w:numPr>
        <w:rPr>
          <w:rtl/>
        </w:rPr>
      </w:pPr>
      <w:r w:rsidRPr="00B10D2E">
        <w:rPr>
          <w:rFonts w:hint="cs"/>
          <w:rtl/>
        </w:rPr>
        <w:t>תאריך ההתארגנות.</w:t>
      </w:r>
    </w:p>
    <w:p w14:paraId="468910E8" w14:textId="77777777" w:rsidR="00EC45D8" w:rsidRPr="00B10D2E" w:rsidRDefault="00EC45D8" w:rsidP="00EC45D8">
      <w:pPr>
        <w:widowControl w:val="0"/>
        <w:numPr>
          <w:ilvl w:val="4"/>
          <w:numId w:val="22"/>
        </w:numPr>
        <w:rPr>
          <w:rtl/>
        </w:rPr>
      </w:pPr>
      <w:r w:rsidRPr="00B10D2E">
        <w:rPr>
          <w:rFonts w:hint="cs"/>
          <w:rtl/>
        </w:rPr>
        <w:t>מספר מזהה.</w:t>
      </w:r>
    </w:p>
    <w:p w14:paraId="135A801B" w14:textId="77777777" w:rsidR="00EC45D8" w:rsidRPr="00B10D2E" w:rsidRDefault="00EC45D8" w:rsidP="00EC45D8">
      <w:pPr>
        <w:widowControl w:val="0"/>
        <w:numPr>
          <w:ilvl w:val="4"/>
          <w:numId w:val="22"/>
        </w:numPr>
        <w:rPr>
          <w:rtl/>
        </w:rPr>
      </w:pPr>
      <w:r w:rsidRPr="00B10D2E">
        <w:rPr>
          <w:rFonts w:hint="cs"/>
          <w:rtl/>
        </w:rPr>
        <w:t>שמות ומס' ת.ז. של המוסמכים לחתום ולהתחייב בשם המציע.</w:t>
      </w:r>
    </w:p>
    <w:p w14:paraId="11F14DE6" w14:textId="77777777" w:rsidR="00EC45D8" w:rsidRPr="00B10D2E" w:rsidRDefault="00EC45D8" w:rsidP="00EC45D8">
      <w:pPr>
        <w:widowControl w:val="0"/>
        <w:numPr>
          <w:ilvl w:val="4"/>
          <w:numId w:val="22"/>
        </w:numPr>
        <w:rPr>
          <w:rtl/>
        </w:rPr>
      </w:pPr>
      <w:r>
        <w:rPr>
          <w:rtl/>
        </w:rPr>
        <w:t>כ</w:t>
      </w:r>
      <w:r>
        <w:rPr>
          <w:rFonts w:hint="cs"/>
          <w:rtl/>
        </w:rPr>
        <w:t xml:space="preserve">ל זאת יוגש על פי הנוסח </w:t>
      </w:r>
      <w:r w:rsidRPr="0047718D">
        <w:rPr>
          <w:rFonts w:hint="cs"/>
          <w:rtl/>
        </w:rPr>
        <w:t>ב</w:t>
      </w:r>
      <w:r>
        <w:rPr>
          <w:rFonts w:hint="cs"/>
          <w:rtl/>
        </w:rPr>
        <w:t xml:space="preserve">נספח </w:t>
      </w:r>
      <w:r w:rsidRPr="00B10D2E">
        <w:rPr>
          <w:rtl/>
        </w:rPr>
        <w:t>*חוברת*</w:t>
      </w:r>
      <w:r w:rsidRPr="00B10D2E">
        <w:rPr>
          <w:rFonts w:hint="cs"/>
          <w:rtl/>
        </w:rPr>
        <w:t>.</w:t>
      </w:r>
    </w:p>
    <w:p w14:paraId="71462BF8" w14:textId="77777777" w:rsidR="00EC45D8" w:rsidRDefault="00EC45D8" w:rsidP="00EC45D8">
      <w:pPr>
        <w:widowControl w:val="0"/>
        <w:numPr>
          <w:ilvl w:val="2"/>
          <w:numId w:val="22"/>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2C11CADF" w14:textId="77777777" w:rsidR="00EC45D8" w:rsidRPr="00B10D2E" w:rsidRDefault="00EC45D8" w:rsidP="00EC45D8">
      <w:pPr>
        <w:widowControl w:val="0"/>
        <w:numPr>
          <w:ilvl w:val="2"/>
          <w:numId w:val="22"/>
        </w:numPr>
        <w:ind w:left="1842" w:hanging="850"/>
        <w:rPr>
          <w:rtl/>
        </w:rPr>
      </w:pPr>
      <w:r w:rsidRPr="00B10D2E">
        <w:rPr>
          <w:rtl/>
        </w:rPr>
        <w:lastRenderedPageBreak/>
        <w:t>א</w:t>
      </w:r>
      <w:r w:rsidRPr="00B10D2E">
        <w:rPr>
          <w:rFonts w:hint="cs"/>
          <w:rtl/>
        </w:rPr>
        <w:t>ישור מטעם רואה חשבון או יועץ מס לא יתקבל.</w:t>
      </w:r>
    </w:p>
    <w:p w14:paraId="41A09791" w14:textId="77777777" w:rsidR="00EC45D8" w:rsidRPr="00B10D2E" w:rsidRDefault="00EC45D8" w:rsidP="00EC45D8">
      <w:pPr>
        <w:widowControl w:val="0"/>
        <w:numPr>
          <w:ilvl w:val="2"/>
          <w:numId w:val="22"/>
        </w:numPr>
        <w:ind w:left="1842" w:hanging="850"/>
      </w:pPr>
      <w:r w:rsidRPr="00B10D2E">
        <w:rPr>
          <w:rFonts w:hint="cs"/>
          <w:rtl/>
        </w:rPr>
        <w:t>אם המציע הינו עמותה, חובה לצרף:</w:t>
      </w:r>
    </w:p>
    <w:p w14:paraId="48E36540" w14:textId="77777777" w:rsidR="00EC45D8" w:rsidRPr="00B10D2E" w:rsidRDefault="00EC45D8" w:rsidP="00EC45D8">
      <w:pPr>
        <w:widowControl w:val="0"/>
        <w:numPr>
          <w:ilvl w:val="3"/>
          <w:numId w:val="22"/>
        </w:numPr>
        <w:ind w:left="2268" w:hanging="993"/>
        <w:rPr>
          <w:rtl/>
        </w:rPr>
      </w:pPr>
      <w:r w:rsidRPr="00F935A4">
        <w:rPr>
          <w:rFonts w:hint="cs"/>
          <w:rtl/>
        </w:rPr>
        <w:t>אישור</w:t>
      </w:r>
      <w:r w:rsidRPr="00B10D2E">
        <w:rPr>
          <w:rFonts w:hint="cs"/>
          <w:rtl/>
        </w:rPr>
        <w:t xml:space="preserve"> רשם רשמי בישראל על שם המציע.</w:t>
      </w:r>
    </w:p>
    <w:p w14:paraId="56B01E57" w14:textId="77777777" w:rsidR="00EC45D8" w:rsidRDefault="00EC45D8" w:rsidP="00EC45D8">
      <w:pPr>
        <w:widowControl w:val="0"/>
        <w:numPr>
          <w:ilvl w:val="3"/>
          <w:numId w:val="22"/>
        </w:numPr>
        <w:ind w:left="2268" w:hanging="993"/>
      </w:pPr>
      <w:r>
        <w:rPr>
          <w:rFonts w:hint="cs"/>
          <w:rtl/>
        </w:rPr>
        <w:t>אישור על ניהול תקין, מטעם רשם העמותות, תקף לשנה השוטפת.</w:t>
      </w:r>
    </w:p>
    <w:p w14:paraId="3D88E47E" w14:textId="77777777" w:rsidR="00EC45D8" w:rsidRDefault="00EC45D8" w:rsidP="00EC45D8">
      <w:pPr>
        <w:widowControl w:val="0"/>
        <w:numPr>
          <w:ilvl w:val="3"/>
          <w:numId w:val="22"/>
        </w:numPr>
        <w:ind w:left="2268" w:hanging="993"/>
      </w:pPr>
      <w:r>
        <w:rPr>
          <w:rFonts w:hint="cs"/>
          <w:rtl/>
        </w:rPr>
        <w:t>אישור מרו"ח של המציע, האם הצעתו תהיה חייבת/פטורה ממע"מ לעניין מכרז זה.</w:t>
      </w:r>
    </w:p>
    <w:p w14:paraId="47B29D66" w14:textId="77777777" w:rsidR="00EC45D8" w:rsidRDefault="00EC45D8" w:rsidP="00EC45D8">
      <w:pPr>
        <w:widowControl w:val="0"/>
        <w:numPr>
          <w:ilvl w:val="3"/>
          <w:numId w:val="22"/>
        </w:numPr>
        <w:ind w:left="2268" w:hanging="993"/>
        <w:rPr>
          <w:rtl/>
        </w:rPr>
      </w:pPr>
      <w:r>
        <w:rPr>
          <w:rFonts w:hint="cs"/>
          <w:rtl/>
        </w:rPr>
        <w:t>במידה ולא יצורף אישור זה, יחושב סכום ההצעה לצורך השוואת הצעות בתוספת מע"מ.</w:t>
      </w:r>
    </w:p>
    <w:p w14:paraId="2A4D33EA" w14:textId="77777777" w:rsidR="00EC45D8" w:rsidRDefault="00EC45D8" w:rsidP="00EC45D8">
      <w:pPr>
        <w:widowControl w:val="0"/>
        <w:numPr>
          <w:ilvl w:val="3"/>
          <w:numId w:val="22"/>
        </w:numPr>
        <w:ind w:left="2268" w:hanging="993"/>
      </w:pPr>
      <w:r>
        <w:rPr>
          <w:rFonts w:hint="cs"/>
          <w:rtl/>
        </w:rPr>
        <w:t xml:space="preserve">הצהרה של העמותה על אי בקשת תמיכה (נספח </w:t>
      </w:r>
      <w:r w:rsidRPr="00B10D2E">
        <w:rPr>
          <w:rtl/>
        </w:rPr>
        <w:t>*חוברת*</w:t>
      </w:r>
      <w:r>
        <w:rPr>
          <w:rFonts w:hint="cs"/>
          <w:rtl/>
        </w:rPr>
        <w:t>).</w:t>
      </w:r>
    </w:p>
    <w:p w14:paraId="6ECD5406" w14:textId="77777777" w:rsidR="00EC45D8" w:rsidRPr="00B10D2E" w:rsidRDefault="00EC45D8" w:rsidP="00EC45D8">
      <w:pPr>
        <w:widowControl w:val="0"/>
        <w:numPr>
          <w:ilvl w:val="2"/>
          <w:numId w:val="22"/>
        </w:numPr>
        <w:ind w:left="1842" w:hanging="850"/>
      </w:pPr>
      <w:r w:rsidRPr="00B10D2E">
        <w:rPr>
          <w:rFonts w:hint="cs"/>
          <w:rtl/>
        </w:rPr>
        <w:t xml:space="preserve">בנספח 3 למכרז זה מצורף חוזה ההתקשרות. </w:t>
      </w:r>
    </w:p>
    <w:p w14:paraId="561D56F9" w14:textId="77777777" w:rsidR="00EC45D8" w:rsidRPr="00B10D2E" w:rsidRDefault="00EC45D8" w:rsidP="00EC45D8">
      <w:pPr>
        <w:widowControl w:val="0"/>
        <w:numPr>
          <w:ilvl w:val="3"/>
          <w:numId w:val="22"/>
        </w:numPr>
        <w:ind w:left="2268" w:hanging="993"/>
        <w:rPr>
          <w:b/>
          <w:bCs/>
          <w:rtl/>
        </w:rPr>
      </w:pPr>
      <w:r w:rsidRPr="00B10D2E">
        <w:rPr>
          <w:rFonts w:hint="cs"/>
          <w:b/>
          <w:b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3E9E84C5" w14:textId="77777777" w:rsidR="00EC45D8" w:rsidRPr="00B10D2E" w:rsidRDefault="00EC45D8" w:rsidP="00EC45D8">
      <w:pPr>
        <w:widowControl w:val="0"/>
        <w:numPr>
          <w:ilvl w:val="3"/>
          <w:numId w:val="22"/>
        </w:numPr>
        <w:ind w:left="2268" w:hanging="993"/>
        <w:rPr>
          <w:b/>
          <w:bCs/>
          <w:rtl/>
        </w:rPr>
      </w:pPr>
      <w:r w:rsidRPr="00B10D2E">
        <w:rPr>
          <w:rFonts w:hint="cs"/>
          <w:b/>
          <w:bCs/>
          <w:rtl/>
        </w:rPr>
        <w:t>יש לצרף את החוזה החתום לחוברת ההצעה המוגשת למשרד.</w:t>
      </w:r>
    </w:p>
    <w:p w14:paraId="62584C23" w14:textId="77777777" w:rsidR="00EC45D8" w:rsidRPr="00B10D2E" w:rsidRDefault="00EC45D8" w:rsidP="00EC45D8">
      <w:pPr>
        <w:widowControl w:val="0"/>
        <w:numPr>
          <w:ilvl w:val="3"/>
          <w:numId w:val="22"/>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706DBAFF" w14:textId="77777777" w:rsidR="00EC45D8" w:rsidRPr="00B10D2E" w:rsidRDefault="00EC45D8" w:rsidP="00EC45D8">
      <w:pPr>
        <w:widowControl w:val="0"/>
        <w:numPr>
          <w:ilvl w:val="3"/>
          <w:numId w:val="22"/>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Pr="00B10D2E">
        <w:rPr>
          <w:rFonts w:hint="cs"/>
          <w:b/>
          <w:bCs/>
          <w:rtl/>
        </w:rPr>
        <w:t xml:space="preserve"> </w:t>
      </w:r>
    </w:p>
    <w:p w14:paraId="3CABB223" w14:textId="77777777" w:rsidR="00EC45D8" w:rsidRPr="00B10D2E" w:rsidRDefault="00EC45D8" w:rsidP="00EC45D8">
      <w:pPr>
        <w:widowControl w:val="0"/>
        <w:numPr>
          <w:ilvl w:val="3"/>
          <w:numId w:val="22"/>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21DDB8F7" w14:textId="77777777" w:rsidR="00EC45D8" w:rsidRPr="00F748E9" w:rsidRDefault="00EC45D8" w:rsidP="00EC45D8">
      <w:pPr>
        <w:widowControl w:val="0"/>
        <w:numPr>
          <w:ilvl w:val="2"/>
          <w:numId w:val="22"/>
        </w:numPr>
        <w:ind w:left="1842" w:hanging="850"/>
      </w:pPr>
      <w:r w:rsidRPr="00B10D2E">
        <w:rPr>
          <w:rFonts w:hint="cs"/>
          <w:rtl/>
        </w:rPr>
        <w:t xml:space="preserve">מסמכי הבהרות </w:t>
      </w:r>
      <w:r w:rsidRPr="0047718D">
        <w:rPr>
          <w:rFonts w:hint="cs"/>
          <w:rtl/>
        </w:rPr>
        <w:t>ככל שיהיו</w:t>
      </w:r>
      <w:r w:rsidRPr="00B10D2E">
        <w:rPr>
          <w:rFonts w:hint="cs"/>
          <w:rtl/>
        </w:rPr>
        <w:t xml:space="preserve">, חתומים </w:t>
      </w:r>
      <w:r w:rsidRPr="00F748E9">
        <w:rPr>
          <w:rFonts w:hint="cs"/>
          <w:rtl/>
        </w:rPr>
        <w:t xml:space="preserve">בראשי תיבות (כולל חותמת) </w:t>
      </w:r>
      <w:r w:rsidRPr="00B10D2E">
        <w:rPr>
          <w:rFonts w:hint="cs"/>
          <w:rtl/>
        </w:rPr>
        <w:t>ע"י המציע</w:t>
      </w:r>
      <w:r w:rsidRPr="00F748E9">
        <w:rPr>
          <w:rFonts w:hint="cs"/>
          <w:rtl/>
        </w:rPr>
        <w:t xml:space="preserve"> </w:t>
      </w:r>
      <w:r w:rsidRPr="00EB4B51">
        <w:rPr>
          <w:rFonts w:hint="cs"/>
          <w:rtl/>
        </w:rPr>
        <w:t>(</w:t>
      </w:r>
      <w:r w:rsidRPr="00B10D2E">
        <w:rPr>
          <w:rFonts w:hint="cs"/>
          <w:rtl/>
        </w:rPr>
        <w:t>הגוף המוביל</w:t>
      </w:r>
      <w:r w:rsidRPr="00EB4B51">
        <w:rPr>
          <w:rFonts w:hint="cs"/>
          <w:rtl/>
        </w:rPr>
        <w:t>)</w:t>
      </w:r>
      <w:r w:rsidRPr="00F748E9">
        <w:rPr>
          <w:rFonts w:hint="cs"/>
          <w:rtl/>
        </w:rPr>
        <w:t xml:space="preserve"> על כל עמוד (כנדרש בפרק </w:t>
      </w:r>
      <w:r w:rsidRPr="00B10D2E">
        <w:rPr>
          <w:rFonts w:hint="cs"/>
          <w:rtl/>
        </w:rPr>
        <w:t>1</w:t>
      </w:r>
      <w:r w:rsidRPr="00F748E9">
        <w:rPr>
          <w:rFonts w:hint="cs"/>
          <w:rtl/>
        </w:rPr>
        <w:t xml:space="preserve"> </w:t>
      </w:r>
      <w:r w:rsidRPr="00F748E9">
        <w:rPr>
          <w:rtl/>
        </w:rPr>
        <w:t>–</w:t>
      </w:r>
      <w:r w:rsidRPr="00F748E9">
        <w:rPr>
          <w:rFonts w:hint="cs"/>
          <w:rtl/>
        </w:rPr>
        <w:t xml:space="preserve"> מבוא).</w:t>
      </w:r>
    </w:p>
    <w:p w14:paraId="520DA3D0" w14:textId="34CE2923" w:rsidR="00EC45D8" w:rsidRDefault="00EC45D8" w:rsidP="00EC45D8">
      <w:pPr>
        <w:widowControl w:val="0"/>
        <w:numPr>
          <w:ilvl w:val="2"/>
          <w:numId w:val="22"/>
        </w:numPr>
        <w:ind w:left="1842" w:hanging="850"/>
        <w:rPr>
          <w:rtl/>
        </w:rPr>
      </w:pPr>
      <w:r>
        <w:rPr>
          <w:rFonts w:hint="cs"/>
          <w:rtl/>
        </w:rPr>
        <w:t xml:space="preserve">הניסיון הנדרש בסעיף </w:t>
      </w:r>
      <w:r w:rsidR="00BA3FFB">
        <w:rPr>
          <w:rFonts w:hint="cs"/>
          <w:rtl/>
        </w:rPr>
        <w:t>2.4.5</w:t>
      </w:r>
      <w:r w:rsidRPr="00B10D2E">
        <w:rPr>
          <w:rFonts w:hint="cs"/>
          <w:rtl/>
        </w:rPr>
        <w:t>,</w:t>
      </w:r>
      <w:r>
        <w:rPr>
          <w:rFonts w:hint="cs"/>
          <w:rtl/>
        </w:rPr>
        <w:t xml:space="preserve">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7052325C" w14:textId="77777777" w:rsidR="00EC45D8" w:rsidRDefault="00EC45D8" w:rsidP="00EC45D8">
      <w:pPr>
        <w:widowControl w:val="0"/>
        <w:numPr>
          <w:ilvl w:val="2"/>
          <w:numId w:val="22"/>
        </w:numPr>
        <w:ind w:left="1842" w:hanging="850"/>
      </w:pPr>
      <w:r w:rsidRPr="00B10D2E">
        <w:rPr>
          <w:rFonts w:hint="cs"/>
          <w:rtl/>
        </w:rPr>
        <w:t>קורות חיים</w:t>
      </w:r>
      <w:r w:rsidRPr="00245E14">
        <w:rPr>
          <w:rFonts w:hint="cs"/>
          <w:rtl/>
        </w:rPr>
        <w:t xml:space="preserve"> ומסמכים המעידים על הכשרתו וניסיונו של </w:t>
      </w:r>
      <w:r>
        <w:rPr>
          <w:rFonts w:hint="cs"/>
          <w:rtl/>
        </w:rPr>
        <w:t>היועץ</w:t>
      </w:r>
      <w:r w:rsidRPr="00245E14">
        <w:rPr>
          <w:rFonts w:hint="cs"/>
          <w:rtl/>
        </w:rPr>
        <w:t xml:space="preserve"> ובעלי התפקידים הנוספים הנדרשים במכרז.</w:t>
      </w:r>
    </w:p>
    <w:p w14:paraId="1C62DE6C" w14:textId="77777777" w:rsidR="00EC45D8" w:rsidRPr="00245E14" w:rsidRDefault="00EC45D8" w:rsidP="00EC45D8">
      <w:pPr>
        <w:widowControl w:val="0"/>
        <w:numPr>
          <w:ilvl w:val="2"/>
          <w:numId w:val="22"/>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Pr="00B10D2E">
        <w:rPr>
          <w:rtl/>
        </w:rPr>
        <w:t>*חוברת*</w:t>
      </w:r>
      <w:r>
        <w:rPr>
          <w:rFonts w:hint="cs"/>
          <w:rtl/>
        </w:rPr>
        <w:t>.</w:t>
      </w:r>
    </w:p>
    <w:p w14:paraId="17FB9766" w14:textId="77777777" w:rsidR="00EC45D8" w:rsidRDefault="00EC45D8" w:rsidP="00EC45D8">
      <w:pPr>
        <w:widowControl w:val="0"/>
        <w:numPr>
          <w:ilvl w:val="2"/>
          <w:numId w:val="22"/>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Pr="00B10D2E">
        <w:rPr>
          <w:rtl/>
        </w:rPr>
        <w:t>*חוברת*</w:t>
      </w:r>
      <w:r w:rsidRPr="006566DE">
        <w:rPr>
          <w:rFonts w:hint="cs"/>
          <w:rtl/>
        </w:rPr>
        <w:t>.</w:t>
      </w:r>
    </w:p>
    <w:p w14:paraId="29EBE671" w14:textId="77777777" w:rsidR="00EC45D8" w:rsidRDefault="00EC45D8" w:rsidP="00EC45D8">
      <w:pPr>
        <w:widowControl w:val="0"/>
        <w:numPr>
          <w:ilvl w:val="2"/>
          <w:numId w:val="22"/>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Pr="00B10D2E">
        <w:rPr>
          <w:rtl/>
        </w:rPr>
        <w:t>*חוברת*</w:t>
      </w:r>
      <w:r>
        <w:rPr>
          <w:rFonts w:hint="cs"/>
          <w:rtl/>
        </w:rPr>
        <w:t>.</w:t>
      </w:r>
    </w:p>
    <w:p w14:paraId="59F45457" w14:textId="77777777" w:rsidR="00EC45D8" w:rsidRPr="0047718D" w:rsidRDefault="00EC45D8" w:rsidP="00EC45D8">
      <w:pPr>
        <w:widowControl w:val="0"/>
        <w:numPr>
          <w:ilvl w:val="2"/>
          <w:numId w:val="22"/>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Pr="00B10D2E">
        <w:rPr>
          <w:rtl/>
        </w:rPr>
        <w:t>*חוברת*</w:t>
      </w:r>
      <w:r w:rsidRPr="0047718D">
        <w:rPr>
          <w:rtl/>
        </w:rPr>
        <w:t>.</w:t>
      </w:r>
    </w:p>
    <w:p w14:paraId="0D547EE7" w14:textId="7AC2D00B" w:rsidR="00EC45D8" w:rsidRPr="00EB4B51" w:rsidRDefault="00EC45D8" w:rsidP="00EC45D8">
      <w:pPr>
        <w:widowControl w:val="0"/>
        <w:numPr>
          <w:ilvl w:val="2"/>
          <w:numId w:val="22"/>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Pr="00B10D2E">
        <w:rPr>
          <w:rtl/>
        </w:rPr>
        <w:t>*חוברת*</w:t>
      </w:r>
      <w:r w:rsidRPr="00AE56E1">
        <w:rPr>
          <w:rFonts w:hint="cs"/>
          <w:rtl/>
        </w:rPr>
        <w:t>.</w:t>
      </w:r>
    </w:p>
    <w:p w14:paraId="7D95099A" w14:textId="77777777" w:rsidR="00EC45D8" w:rsidRDefault="00EC45D8" w:rsidP="00EC45D8">
      <w:pPr>
        <w:widowControl w:val="0"/>
        <w:numPr>
          <w:ilvl w:val="2"/>
          <w:numId w:val="22"/>
        </w:numPr>
        <w:ind w:left="1842" w:hanging="850"/>
      </w:pPr>
      <w:r>
        <w:rPr>
          <w:rFonts w:hint="cs"/>
          <w:rtl/>
        </w:rPr>
        <w:t xml:space="preserve">הצהרה של המציע (בנספח </w:t>
      </w:r>
      <w:r w:rsidRPr="00B10D2E">
        <w:rPr>
          <w:rtl/>
        </w:rPr>
        <w:t>*חוברת*</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599E6728" w14:textId="77777777" w:rsidR="00EC45D8" w:rsidRDefault="00EC45D8" w:rsidP="00EC45D8">
      <w:pPr>
        <w:widowControl w:val="0"/>
        <w:numPr>
          <w:ilvl w:val="2"/>
          <w:numId w:val="22"/>
        </w:numPr>
        <w:ind w:left="1842" w:hanging="850"/>
      </w:pPr>
      <w:r>
        <w:rPr>
          <w:rFonts w:hint="cs"/>
          <w:rtl/>
        </w:rPr>
        <w:t xml:space="preserve">אישור מרואה חשבון המבקר את החברה או מעורך דין שבשרות החברה על התחייבות המציע </w:t>
      </w:r>
      <w:r>
        <w:rPr>
          <w:rFonts w:hint="cs"/>
          <w:rtl/>
        </w:rPr>
        <w:lastRenderedPageBreak/>
        <w:t xml:space="preserve">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(נספח </w:t>
      </w:r>
      <w:r w:rsidRPr="00B10D2E">
        <w:rPr>
          <w:rtl/>
        </w:rPr>
        <w:t>*חוברת*</w:t>
      </w:r>
      <w:r>
        <w:rPr>
          <w:rFonts w:hint="cs"/>
          <w:rtl/>
        </w:rPr>
        <w:t xml:space="preserve">). </w:t>
      </w:r>
    </w:p>
    <w:p w14:paraId="2CE86072" w14:textId="77777777" w:rsidR="00EC45D8" w:rsidRDefault="00EC45D8" w:rsidP="00EC45D8">
      <w:pPr>
        <w:widowControl w:val="0"/>
        <w:numPr>
          <w:ilvl w:val="2"/>
          <w:numId w:val="22"/>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Pr="00B10D2E">
        <w:rPr>
          <w:rtl/>
        </w:rPr>
        <w:t>*חוברת*</w:t>
      </w:r>
      <w:r>
        <w:rPr>
          <w:rFonts w:hint="cs"/>
          <w:rtl/>
        </w:rPr>
        <w:t>.</w:t>
      </w:r>
    </w:p>
    <w:p w14:paraId="69C8B301" w14:textId="77777777" w:rsidR="00EC45D8" w:rsidRDefault="00EC45D8" w:rsidP="00EC45D8">
      <w:pPr>
        <w:widowControl w:val="0"/>
        <w:numPr>
          <w:ilvl w:val="2"/>
          <w:numId w:val="22"/>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Pr="00B10D2E">
        <w:rPr>
          <w:rtl/>
        </w:rPr>
        <w:t>*חוברת*</w:t>
      </w:r>
      <w:r>
        <w:rPr>
          <w:rFonts w:hint="cs"/>
          <w:rtl/>
        </w:rPr>
        <w:t>.</w:t>
      </w:r>
    </w:p>
    <w:p w14:paraId="5388130A" w14:textId="67B8EBD9" w:rsidR="00EC45D8" w:rsidRDefault="00EC45D8" w:rsidP="00EC45D8">
      <w:pPr>
        <w:widowControl w:val="0"/>
        <w:numPr>
          <w:ilvl w:val="2"/>
          <w:numId w:val="22"/>
        </w:numPr>
        <w:ind w:left="1842" w:hanging="850"/>
      </w:pPr>
      <w:r>
        <w:rPr>
          <w:rFonts w:hint="cs"/>
          <w:rtl/>
        </w:rPr>
        <w:t xml:space="preserve">בהתאם לתקנות חוק חובת המכרזים, תקנה </w:t>
      </w:r>
      <w:r w:rsidRPr="00B10D2E">
        <w:rPr>
          <w:rFonts w:hint="cs"/>
          <w:rtl/>
        </w:rPr>
        <w:t xml:space="preserve">21-ה' </w:t>
      </w:r>
      <w:r>
        <w:rPr>
          <w:rFonts w:hint="cs"/>
          <w:rtl/>
        </w:rPr>
        <w:t xml:space="preserve">ותקנה </w:t>
      </w:r>
      <w:r w:rsidRPr="00B10D2E">
        <w:rPr>
          <w:rFonts w:hint="cs"/>
          <w:rtl/>
        </w:rPr>
        <w:t xml:space="preserve">21-ו', </w:t>
      </w:r>
      <w:r w:rsidR="004451D1">
        <w:rPr>
          <w:rFonts w:ascii="David" w:hAnsi="David" w:hint="cs"/>
          <w:color w:val="000000"/>
          <w:rtl/>
        </w:rPr>
        <w:t xml:space="preserve">כל </w:t>
      </w:r>
      <w:r w:rsidR="004451D1" w:rsidRPr="0098197F">
        <w:rPr>
          <w:rFonts w:ascii="David" w:eastAsia="Calibri" w:hAnsi="David" w:hint="cs"/>
          <w:color w:val="000000"/>
          <w:rtl/>
        </w:rPr>
        <w:t xml:space="preserve">משתתף יהיה </w:t>
      </w:r>
      <w:r w:rsidR="004451D1">
        <w:rPr>
          <w:rFonts w:ascii="David" w:hAnsi="David" w:hint="cs"/>
          <w:color w:val="000000"/>
          <w:rtl/>
        </w:rPr>
        <w:t xml:space="preserve">רשאי </w:t>
      </w:r>
      <w:r w:rsidR="004451D1" w:rsidRPr="0098197F">
        <w:rPr>
          <w:rFonts w:ascii="David" w:eastAsia="Calibri" w:hAnsi="David" w:hint="cs"/>
          <w:color w:val="000000"/>
          <w:rtl/>
        </w:rPr>
        <w:t>לעיין ב</w:t>
      </w:r>
      <w:r w:rsidR="004451D1">
        <w:rPr>
          <w:rFonts w:ascii="David" w:hAnsi="David" w:hint="cs"/>
          <w:color w:val="000000"/>
          <w:rtl/>
        </w:rPr>
        <w:t>הצעה הזוכה והכל בהתאם ובכפוף לתקנות ח</w:t>
      </w:r>
      <w:r w:rsidR="004451D1" w:rsidRPr="0098197F">
        <w:rPr>
          <w:rFonts w:ascii="David" w:hAnsi="David"/>
          <w:color w:val="000000"/>
          <w:rtl/>
        </w:rPr>
        <w:t>ובת המכרזים, תשנ"ג</w:t>
      </w:r>
      <w:r w:rsidR="004451D1" w:rsidRPr="0098197F">
        <w:rPr>
          <w:rFonts w:ascii="David" w:hAnsi="David" w:hint="cs"/>
          <w:color w:val="000000"/>
          <w:rtl/>
        </w:rPr>
        <w:t>-</w:t>
      </w:r>
      <w:r w:rsidR="004451D1" w:rsidRPr="0098197F">
        <w:rPr>
          <w:rFonts w:ascii="David" w:hAnsi="David"/>
          <w:color w:val="000000"/>
          <w:rtl/>
        </w:rPr>
        <w:t>1993</w:t>
      </w:r>
      <w:r w:rsidR="004451D1">
        <w:rPr>
          <w:rFonts w:ascii="David" w:hAnsi="David" w:hint="cs"/>
          <w:color w:val="000000"/>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264F5322" w14:textId="77777777" w:rsidR="00EC45D8" w:rsidRPr="00B10D2E" w:rsidRDefault="00EC45D8" w:rsidP="00EC45D8">
      <w:pPr>
        <w:widowControl w:val="0"/>
        <w:numPr>
          <w:ilvl w:val="2"/>
          <w:numId w:val="22"/>
        </w:numPr>
        <w:ind w:left="1842" w:hanging="850"/>
        <w:rPr>
          <w:rtl/>
        </w:rPr>
      </w:pPr>
      <w:r>
        <w:rPr>
          <w:rFonts w:hint="cs"/>
          <w:rtl/>
        </w:rPr>
        <w:t>המשרד רשאי לגבות תשלום לכיסוי העלות הכרוכה בקיום ההוראות בתקנה זה.</w:t>
      </w:r>
    </w:p>
    <w:p w14:paraId="4C34F36D" w14:textId="77777777" w:rsidR="00EC45D8" w:rsidRPr="00B10D2E" w:rsidRDefault="00EC45D8" w:rsidP="00EC45D8">
      <w:pPr>
        <w:widowControl w:val="0"/>
        <w:numPr>
          <w:ilvl w:val="2"/>
          <w:numId w:val="22"/>
        </w:numPr>
        <w:ind w:left="1842" w:hanging="850"/>
        <w:rPr>
          <w:rtl/>
        </w:rPr>
      </w:pPr>
      <w:r w:rsidRPr="00B10D2E">
        <w:rPr>
          <w:rFonts w:hint="cs"/>
          <w:rtl/>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w:t>
      </w:r>
    </w:p>
    <w:p w14:paraId="266B7FA8" w14:textId="77777777" w:rsidR="00EC45D8" w:rsidRPr="00B10D2E" w:rsidRDefault="00EC45D8" w:rsidP="00EC45D8">
      <w:pPr>
        <w:widowControl w:val="0"/>
        <w:numPr>
          <w:ilvl w:val="2"/>
          <w:numId w:val="22"/>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050D0875" w14:textId="77777777" w:rsidR="00EC45D8" w:rsidRPr="00B10D2E" w:rsidRDefault="00EC45D8" w:rsidP="00EC45D8">
      <w:pPr>
        <w:widowControl w:val="0"/>
        <w:numPr>
          <w:ilvl w:val="2"/>
          <w:numId w:val="22"/>
        </w:numPr>
        <w:ind w:left="1842" w:hanging="850"/>
        <w:rPr>
          <w:rtl/>
        </w:rPr>
      </w:pPr>
      <w:r w:rsidRPr="00B10D2E">
        <w:rPr>
          <w:rFonts w:hint="cs"/>
          <w:rtl/>
        </w:rPr>
        <w:t>משרד החינוך רשאי לפסול הצעות אשר לא יצורפו אליהם המסמכים הנ"ל.</w:t>
      </w:r>
    </w:p>
    <w:p w14:paraId="600A1B5C" w14:textId="77777777" w:rsidR="00EC45D8" w:rsidRPr="00106524" w:rsidRDefault="00EC45D8" w:rsidP="00EC45D8">
      <w:pPr>
        <w:widowControl w:val="0"/>
        <w:numPr>
          <w:ilvl w:val="2"/>
          <w:numId w:val="22"/>
        </w:numPr>
        <w:ind w:left="1842" w:hanging="850"/>
      </w:pPr>
      <w:r w:rsidRPr="00106524">
        <w:rPr>
          <w:rFonts w:hint="cs"/>
          <w:rtl/>
        </w:rPr>
        <w:t>מסמכים מיוחדים הנדרשים מהמציע</w:t>
      </w:r>
    </w:p>
    <w:p w14:paraId="7EC894B9" w14:textId="77777777" w:rsidR="00EC45D8" w:rsidRPr="00106524" w:rsidRDefault="00EC45D8" w:rsidP="00EC45D8">
      <w:pPr>
        <w:widowControl w:val="0"/>
        <w:numPr>
          <w:ilvl w:val="2"/>
          <w:numId w:val="22"/>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2"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6FFE8A85" w14:textId="77777777" w:rsidR="00EC45D8" w:rsidRPr="00106524" w:rsidRDefault="00EC45D8" w:rsidP="00EC45D8">
      <w:pPr>
        <w:widowControl w:val="0"/>
        <w:numPr>
          <w:ilvl w:val="2"/>
          <w:numId w:val="22"/>
        </w:numPr>
        <w:ind w:left="1842" w:hanging="850"/>
        <w:rPr>
          <w:rtl/>
        </w:rPr>
      </w:pPr>
      <w:r w:rsidRPr="00106524">
        <w:rPr>
          <w:rFonts w:hint="cs"/>
          <w:rtl/>
        </w:rPr>
        <w:t>לעניין עידוד נשים בעסקים</w:t>
      </w:r>
    </w:p>
    <w:p w14:paraId="13150056" w14:textId="77777777" w:rsidR="00EC45D8" w:rsidRPr="00106524" w:rsidRDefault="00EC45D8" w:rsidP="00EC45D8">
      <w:pPr>
        <w:widowControl w:val="0"/>
        <w:ind w:left="2268"/>
        <w:rPr>
          <w:rtl/>
        </w:rPr>
      </w:pPr>
      <w:r w:rsidRPr="00106524">
        <w:rPr>
          <w:rFonts w:hint="cs"/>
          <w:rtl/>
        </w:rPr>
        <w:t>אישור של רואה חשבון כי בעסק מסוים אישה מחזיקה בשליטה וכי לא התקיים אף אחד מאלה:</w:t>
      </w:r>
    </w:p>
    <w:p w14:paraId="27BAAC00" w14:textId="77777777" w:rsidR="00EC45D8" w:rsidRPr="00106524" w:rsidRDefault="00EC45D8" w:rsidP="00EC45D8">
      <w:pPr>
        <w:widowControl w:val="0"/>
        <w:numPr>
          <w:ilvl w:val="3"/>
          <w:numId w:val="22"/>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F653DCA" w14:textId="77777777" w:rsidR="00EC45D8" w:rsidRPr="00106524" w:rsidRDefault="00EC45D8" w:rsidP="00EC45D8">
      <w:pPr>
        <w:widowControl w:val="0"/>
        <w:numPr>
          <w:ilvl w:val="3"/>
          <w:numId w:val="22"/>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A00344B" w14:textId="77777777" w:rsidR="00EC45D8" w:rsidRPr="00106524" w:rsidRDefault="00EC45D8" w:rsidP="00EC45D8">
      <w:pPr>
        <w:widowControl w:val="0"/>
        <w:numPr>
          <w:ilvl w:val="2"/>
          <w:numId w:val="22"/>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4E2E6C7" w14:textId="77777777" w:rsidR="00EC45D8" w:rsidRPr="00106524" w:rsidRDefault="00EC45D8" w:rsidP="00EC45D8">
      <w:pPr>
        <w:widowControl w:val="0"/>
        <w:numPr>
          <w:ilvl w:val="2"/>
          <w:numId w:val="22"/>
        </w:numPr>
        <w:ind w:left="1842" w:hanging="850"/>
      </w:pPr>
      <w:r w:rsidRPr="00106524">
        <w:rPr>
          <w:rFonts w:hint="cs"/>
          <w:rtl/>
        </w:rPr>
        <w:t>כל שינוי שייעשה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6FBC4FB5" w14:textId="77777777" w:rsidR="00EC45D8" w:rsidRPr="00106524" w:rsidRDefault="00EC45D8" w:rsidP="00EC45D8">
      <w:pPr>
        <w:widowControl w:val="0"/>
        <w:numPr>
          <w:ilvl w:val="2"/>
          <w:numId w:val="22"/>
        </w:numPr>
        <w:ind w:left="1842" w:hanging="850"/>
        <w:rPr>
          <w:rtl/>
        </w:rPr>
      </w:pPr>
      <w:r w:rsidRPr="00106524">
        <w:rPr>
          <w:rFonts w:hint="cs"/>
          <w:rtl/>
        </w:rPr>
        <w:t>אין כל חובה על המשרד להודיע למציע כל הודעה בנוסף על האמור בסעיף זה.</w:t>
      </w:r>
    </w:p>
    <w:p w14:paraId="264AD6C8" w14:textId="77777777" w:rsidR="00EC45D8" w:rsidRPr="00106524" w:rsidRDefault="00EC45D8" w:rsidP="00EC45D8">
      <w:pPr>
        <w:widowControl w:val="0"/>
        <w:numPr>
          <w:ilvl w:val="2"/>
          <w:numId w:val="22"/>
        </w:numPr>
        <w:ind w:left="1842" w:hanging="850"/>
        <w:rPr>
          <w:rtl/>
        </w:rPr>
      </w:pPr>
      <w:r w:rsidRPr="00106524">
        <w:rPr>
          <w:rFonts w:hint="cs"/>
          <w:rtl/>
        </w:rPr>
        <w:t>קיבל המשרד את הצעת המציע, יראו את השינויים האמורים כאילו לא היו כלל.</w:t>
      </w:r>
    </w:p>
    <w:p w14:paraId="201E6C3B" w14:textId="77777777" w:rsidR="00EC45D8" w:rsidRPr="00601455" w:rsidRDefault="00EC45D8" w:rsidP="00EC45D8">
      <w:pPr>
        <w:widowControl w:val="0"/>
        <w:numPr>
          <w:ilvl w:val="1"/>
          <w:numId w:val="22"/>
        </w:numPr>
        <w:ind w:left="1275" w:hanging="567"/>
        <w:rPr>
          <w:b/>
          <w:bCs/>
          <w:u w:val="single"/>
          <w:rtl/>
        </w:rPr>
      </w:pPr>
      <w:r w:rsidRPr="00601455">
        <w:rPr>
          <w:rFonts w:hint="cs"/>
          <w:b/>
          <w:bCs/>
          <w:u w:val="single"/>
          <w:rtl/>
        </w:rPr>
        <w:lastRenderedPageBreak/>
        <w:t>הצעות מפורטות בהתאם לדרישות המכרז, יש לשלוח אל:</w:t>
      </w:r>
    </w:p>
    <w:p w14:paraId="4A2AE867" w14:textId="77777777" w:rsidR="00EC45D8" w:rsidRDefault="00EC45D8" w:rsidP="00EC45D8">
      <w:pPr>
        <w:widowControl w:val="0"/>
        <w:rPr>
          <w:position w:val="2"/>
          <w:rtl/>
          <w:lang w:eastAsia="en-US"/>
        </w:rPr>
      </w:pPr>
    </w:p>
    <w:p w14:paraId="6B229081" w14:textId="77777777" w:rsidR="00EC45D8" w:rsidRDefault="00EC45D8" w:rsidP="00EC45D8">
      <w:pPr>
        <w:widowControl w:val="0"/>
        <w:ind w:left="1417"/>
        <w:rPr>
          <w:b/>
          <w:bCs/>
          <w:position w:val="2"/>
          <w:rtl/>
          <w:lang w:eastAsia="en-US"/>
        </w:rPr>
      </w:pPr>
      <w:r>
        <w:rPr>
          <w:rFonts w:hint="cs"/>
          <w:b/>
          <w:bCs/>
          <w:position w:val="2"/>
          <w:rtl/>
          <w:lang w:eastAsia="en-US"/>
        </w:rPr>
        <w:t xml:space="preserve">משרד החינוך </w:t>
      </w:r>
    </w:p>
    <w:p w14:paraId="280EA3F2" w14:textId="77777777" w:rsidR="00EC45D8" w:rsidRPr="00652F5D" w:rsidRDefault="00EC45D8" w:rsidP="00EC45D8">
      <w:pPr>
        <w:widowControl w:val="0"/>
        <w:ind w:left="1417"/>
        <w:jc w:val="left"/>
        <w:textAlignment w:val="auto"/>
        <w:rPr>
          <w:b/>
          <w:bCs/>
          <w:lang w:eastAsia="en-US"/>
        </w:rPr>
      </w:pPr>
      <w:r w:rsidRPr="00652F5D">
        <w:rPr>
          <w:b/>
          <w:bCs/>
          <w:rtl/>
          <w:lang w:eastAsia="en-US"/>
        </w:rPr>
        <w:t>אגף בכיר, תפעול רכש ולוגיסטיקה</w:t>
      </w:r>
    </w:p>
    <w:p w14:paraId="54B430C9" w14:textId="77777777" w:rsidR="00EC45D8" w:rsidRPr="000D0959" w:rsidRDefault="00EC45D8" w:rsidP="00EC45D8">
      <w:pPr>
        <w:widowControl w:val="0"/>
        <w:ind w:left="1417"/>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14:paraId="1FC07FDD" w14:textId="77777777" w:rsidR="00EC45D8" w:rsidRPr="0047718D" w:rsidRDefault="00EC45D8" w:rsidP="00EC45D8">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36F609E4" w14:textId="77777777" w:rsidR="00EC45D8" w:rsidRPr="00891C07" w:rsidRDefault="00EC45D8" w:rsidP="00EC45D8">
      <w:pPr>
        <w:widowControl w:val="0"/>
        <w:ind w:left="1417"/>
        <w:rPr>
          <w:b/>
          <w:bCs/>
          <w:sz w:val="22"/>
          <w:rtl/>
          <w:lang w:eastAsia="en-US"/>
        </w:rPr>
      </w:pPr>
      <w:r w:rsidRPr="00891C07">
        <w:rPr>
          <w:rFonts w:hint="cs"/>
          <w:b/>
          <w:bCs/>
          <w:sz w:val="22"/>
          <w:rtl/>
          <w:lang w:eastAsia="en-US"/>
        </w:rPr>
        <w:t xml:space="preserve">רח' שבטי ישראל 34 </w:t>
      </w:r>
    </w:p>
    <w:p w14:paraId="17E64A0B" w14:textId="77777777" w:rsidR="00EC45D8" w:rsidRPr="00891C07" w:rsidRDefault="00EC45D8" w:rsidP="00EC45D8">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14:paraId="78B35625" w14:textId="77777777" w:rsidR="00EC45D8" w:rsidRPr="00891C07" w:rsidRDefault="00EC45D8" w:rsidP="00EC45D8">
      <w:pPr>
        <w:widowControl w:val="0"/>
        <w:ind w:left="1417"/>
        <w:jc w:val="left"/>
        <w:rPr>
          <w:b/>
          <w:bCs/>
          <w:sz w:val="32"/>
          <w:szCs w:val="32"/>
          <w:rtl/>
          <w:lang w:eastAsia="en-US"/>
        </w:rPr>
      </w:pPr>
    </w:p>
    <w:p w14:paraId="12FCB498" w14:textId="51E1AD22" w:rsidR="00EC45D8" w:rsidRPr="00891C07" w:rsidRDefault="00EC45D8" w:rsidP="00EC45D8">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E8607B">
        <w:rPr>
          <w:rFonts w:hint="cs"/>
          <w:b/>
          <w:bCs/>
          <w:sz w:val="32"/>
          <w:szCs w:val="32"/>
          <w:u w:val="single"/>
          <w:lang w:eastAsia="en-US"/>
        </w:rPr>
        <w:t>11/3.2023</w:t>
      </w:r>
      <w:r w:rsidRPr="00891C07">
        <w:rPr>
          <w:rFonts w:hint="cs"/>
          <w:b/>
          <w:bCs/>
          <w:sz w:val="32"/>
          <w:szCs w:val="32"/>
          <w:rtl/>
          <w:lang w:eastAsia="en-US"/>
        </w:rPr>
        <w:t xml:space="preserve"> : </w:t>
      </w:r>
      <w:r>
        <w:rPr>
          <w:rFonts w:hint="cs"/>
          <w:b/>
          <w:bCs/>
          <w:sz w:val="32"/>
          <w:szCs w:val="32"/>
          <w:u w:val="single"/>
          <w:rtl/>
          <w:lang w:eastAsia="en-US"/>
        </w:rPr>
        <w:t xml:space="preserve">ייעוץ של מהנדסים בתחום ההנדסה האזרחית עבור </w:t>
      </w:r>
      <w:proofErr w:type="spellStart"/>
      <w:r>
        <w:rPr>
          <w:rFonts w:hint="cs"/>
          <w:b/>
          <w:bCs/>
          <w:sz w:val="32"/>
          <w:szCs w:val="32"/>
          <w:u w:val="single"/>
          <w:rtl/>
          <w:lang w:eastAsia="en-US"/>
        </w:rPr>
        <w:t>מינהל</w:t>
      </w:r>
      <w:proofErr w:type="spellEnd"/>
      <w:r>
        <w:rPr>
          <w:rFonts w:hint="cs"/>
          <w:b/>
          <w:bCs/>
          <w:sz w:val="32"/>
          <w:szCs w:val="32"/>
          <w:u w:val="single"/>
          <w:rtl/>
          <w:lang w:eastAsia="en-US"/>
        </w:rPr>
        <w:t xml:space="preserve"> הפיתוח בנושאים שונים</w:t>
      </w:r>
    </w:p>
    <w:p w14:paraId="03A8D51C" w14:textId="77777777" w:rsidR="00EC45D8" w:rsidRPr="00891C07" w:rsidRDefault="00EC45D8" w:rsidP="00EC45D8">
      <w:pPr>
        <w:widowControl w:val="0"/>
        <w:rPr>
          <w:sz w:val="22"/>
          <w:rtl/>
          <w:lang w:eastAsia="en-US"/>
        </w:rPr>
      </w:pPr>
    </w:p>
    <w:p w14:paraId="7F0434E3" w14:textId="77777777" w:rsidR="00EC45D8" w:rsidRPr="0047718D" w:rsidRDefault="00EC45D8" w:rsidP="00EC45D8">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5F6DDEA0" w14:textId="77777777" w:rsidR="00EC45D8" w:rsidRPr="00891C07" w:rsidRDefault="00EC45D8" w:rsidP="00EC45D8">
      <w:pPr>
        <w:widowControl w:val="0"/>
        <w:rPr>
          <w:sz w:val="22"/>
          <w:rtl/>
          <w:lang w:eastAsia="en-US"/>
        </w:rPr>
      </w:pPr>
    </w:p>
    <w:p w14:paraId="15028B33" w14:textId="44AB53B5" w:rsidR="00EC45D8" w:rsidRPr="00B6396A" w:rsidRDefault="00EC45D8" w:rsidP="00EC45D8">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E8607B">
        <w:rPr>
          <w:rFonts w:hint="cs"/>
          <w:b/>
          <w:bCs/>
          <w:sz w:val="26"/>
          <w:szCs w:val="26"/>
          <w:u w:val="single"/>
          <w:rtl/>
          <w:lang w:eastAsia="en-US"/>
        </w:rPr>
        <w:t>17.05.2023</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14:paraId="1DA2ECA9" w14:textId="77777777" w:rsidR="00EC45D8" w:rsidRPr="00891C07" w:rsidRDefault="00EC45D8" w:rsidP="00EC45D8">
      <w:pPr>
        <w:widowControl w:val="0"/>
        <w:ind w:left="1440"/>
        <w:rPr>
          <w:b/>
          <w:bCs/>
          <w:sz w:val="22"/>
          <w:szCs w:val="28"/>
          <w:rtl/>
          <w:lang w:eastAsia="en-US"/>
        </w:rPr>
      </w:pPr>
    </w:p>
    <w:p w14:paraId="0E5DCDAA" w14:textId="77777777" w:rsidR="00EC45D8" w:rsidRPr="00891C07" w:rsidRDefault="00EC45D8" w:rsidP="00EC45D8">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47718D">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FA7A410" w14:textId="77777777" w:rsidR="00EC45D8" w:rsidRPr="00891C07" w:rsidRDefault="00EC45D8" w:rsidP="00EC45D8">
      <w:pPr>
        <w:widowControl w:val="0"/>
        <w:ind w:left="1440"/>
        <w:rPr>
          <w:b/>
          <w:bCs/>
          <w:sz w:val="20"/>
          <w:szCs w:val="26"/>
          <w:rtl/>
          <w:lang w:eastAsia="en-US"/>
        </w:rPr>
      </w:pPr>
    </w:p>
    <w:p w14:paraId="1D4DC139" w14:textId="77777777" w:rsidR="00EC45D8" w:rsidRPr="00891C07" w:rsidRDefault="00EC45D8" w:rsidP="00EC45D8">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AFA5F27" w14:textId="77777777" w:rsidR="00EC45D8" w:rsidRDefault="00EC45D8" w:rsidP="00EC45D8">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22144E5" w14:textId="77777777" w:rsidR="00EC45D8" w:rsidRDefault="00EC45D8" w:rsidP="00EC45D8">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15CC3FB" w14:textId="77777777" w:rsidR="00EC45D8" w:rsidRDefault="00EC45D8" w:rsidP="00EC45D8">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69504" behindDoc="0" locked="0" layoutInCell="1" allowOverlap="1" wp14:anchorId="2C072D12" wp14:editId="2A58E797">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E52E9C8" w14:textId="77777777" w:rsidR="00EC45D8" w:rsidRPr="00297FF7" w:rsidRDefault="00EC45D8" w:rsidP="00EC45D8">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7DDF89ED" w14:textId="77777777" w:rsidR="00EC45D8" w:rsidRPr="0047718D" w:rsidRDefault="00EC45D8" w:rsidP="00EC45D8">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072D12" id="AutoShape 267" o:spid="_x0000_s1027" style="position:absolute;left:0;text-align:left;margin-left:-2pt;margin-top:.95pt;width:425.65pt;height:71.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6E52E9C8" w14:textId="77777777" w:rsidR="00EC45D8" w:rsidRPr="00297FF7" w:rsidRDefault="00EC45D8" w:rsidP="00EC45D8">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7DDF89ED" w14:textId="77777777" w:rsidR="00EC45D8" w:rsidRPr="0047718D" w:rsidRDefault="00EC45D8" w:rsidP="00EC45D8">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D75644" w14:textId="77777777" w:rsidR="00EC45D8" w:rsidRDefault="00EC45D8" w:rsidP="00EC45D8">
      <w:pPr>
        <w:widowControl w:val="0"/>
        <w:rPr>
          <w:sz w:val="22"/>
          <w:szCs w:val="22"/>
          <w:rtl/>
          <w:lang w:eastAsia="en-US"/>
        </w:rPr>
      </w:pPr>
    </w:p>
    <w:p w14:paraId="561556A1" w14:textId="77777777" w:rsidR="00EC45D8" w:rsidRDefault="00EC45D8" w:rsidP="00EC45D8">
      <w:pPr>
        <w:widowControl w:val="0"/>
        <w:rPr>
          <w:sz w:val="22"/>
          <w:szCs w:val="22"/>
          <w:rtl/>
          <w:lang w:eastAsia="en-US"/>
        </w:rPr>
      </w:pPr>
    </w:p>
    <w:p w14:paraId="0BA935EF" w14:textId="77777777" w:rsidR="00EC45D8" w:rsidRDefault="00EC45D8" w:rsidP="00EC45D8">
      <w:pPr>
        <w:widowControl w:val="0"/>
        <w:rPr>
          <w:sz w:val="22"/>
          <w:szCs w:val="22"/>
          <w:rtl/>
          <w:lang w:eastAsia="en-US"/>
        </w:rPr>
      </w:pPr>
    </w:p>
    <w:p w14:paraId="7586C453" w14:textId="77777777" w:rsidR="00EC45D8" w:rsidRDefault="00EC45D8" w:rsidP="00EC45D8">
      <w:pPr>
        <w:widowControl w:val="0"/>
        <w:rPr>
          <w:sz w:val="22"/>
          <w:szCs w:val="22"/>
          <w:rtl/>
          <w:lang w:eastAsia="en-US"/>
        </w:rPr>
      </w:pPr>
    </w:p>
    <w:p w14:paraId="4E268E53" w14:textId="77777777" w:rsidR="00EC45D8" w:rsidRPr="00EA4AFE" w:rsidRDefault="00EC45D8" w:rsidP="00EC45D8">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382EEED4" w14:textId="77777777" w:rsidR="00EC45D8" w:rsidRPr="00EA4AFE" w:rsidRDefault="00EC45D8" w:rsidP="00EC45D8">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7B8D0B56" w14:textId="77777777" w:rsidR="00EC45D8" w:rsidRPr="00EA4AFE" w:rsidRDefault="00EC45D8" w:rsidP="00EC45D8">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6CF8D7A7" w14:textId="77777777" w:rsidR="00EC45D8" w:rsidRDefault="00EC45D8" w:rsidP="00EC45D8">
      <w:pPr>
        <w:widowControl w:val="0"/>
        <w:ind w:left="-33"/>
        <w:jc w:val="right"/>
        <w:rPr>
          <w:rtl/>
        </w:rPr>
      </w:pPr>
      <w:bookmarkStart w:id="4" w:name="_נספח_א_–_[טבלת_שינויים_שבוצעו_בהורא"/>
      <w:bookmarkEnd w:id="4"/>
      <w:r>
        <w:rPr>
          <w:rtl/>
        </w:rPr>
        <w:br w:type="page"/>
      </w:r>
      <w:r>
        <w:rPr>
          <w:rFonts w:hint="cs"/>
          <w:rtl/>
        </w:rPr>
        <w:lastRenderedPageBreak/>
        <w:t>נספח מספר 1</w:t>
      </w:r>
    </w:p>
    <w:p w14:paraId="217613C9" w14:textId="77777777" w:rsidR="00EC45D8" w:rsidRPr="00A52679" w:rsidRDefault="00EC45D8" w:rsidP="00EC45D8">
      <w:pPr>
        <w:widowControl w:val="0"/>
        <w:ind w:left="-33"/>
        <w:jc w:val="right"/>
        <w:rPr>
          <w:rFonts w:ascii="David" w:hAnsi="David"/>
          <w:rtl/>
        </w:rPr>
      </w:pPr>
      <w:r w:rsidRPr="00A52679">
        <w:rPr>
          <w:rFonts w:ascii="David" w:hAnsi="David"/>
          <w:rtl/>
        </w:rPr>
        <w:t xml:space="preserve">דף </w:t>
      </w:r>
      <w:r w:rsidRPr="00A52679">
        <w:rPr>
          <w:rStyle w:val="PageNumber"/>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C45D8" w:rsidRPr="00A95B60" w14:paraId="28FAA0BA" w14:textId="77777777" w:rsidTr="00CD67C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E1D212"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744E463"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C45D8" w:rsidRPr="00A95B60" w14:paraId="5AE8FBF8" w14:textId="77777777" w:rsidTr="00CD67C4">
        <w:trPr>
          <w:trHeight w:val="261"/>
          <w:jc w:val="center"/>
        </w:trPr>
        <w:tc>
          <w:tcPr>
            <w:tcW w:w="1806" w:type="dxa"/>
            <w:vMerge w:val="restart"/>
            <w:tcBorders>
              <w:top w:val="single" w:sz="4" w:space="0" w:color="auto"/>
              <w:left w:val="single" w:sz="4" w:space="0" w:color="auto"/>
            </w:tcBorders>
            <w:shd w:val="clear" w:color="auto" w:fill="F2F2F2"/>
            <w:vAlign w:val="center"/>
          </w:tcPr>
          <w:p w14:paraId="31F4D5AA" w14:textId="77777777" w:rsidR="00EC45D8" w:rsidRPr="00A95B60" w:rsidRDefault="00EC45D8" w:rsidP="00CD67C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FB95819" wp14:editId="747576CE">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8B5A949" w14:textId="77777777" w:rsidR="00EC45D8" w:rsidRPr="00A95B60" w:rsidRDefault="00EC45D8" w:rsidP="00CD67C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C2C16C9" w14:textId="77777777" w:rsidR="00EC45D8" w:rsidRPr="00A95B60" w:rsidRDefault="00EC45D8" w:rsidP="00CD67C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272D884"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C45D8" w:rsidRPr="00A95B60" w14:paraId="3A17E52D" w14:textId="77777777" w:rsidTr="00CD67C4">
        <w:trPr>
          <w:trHeight w:val="261"/>
          <w:jc w:val="center"/>
        </w:trPr>
        <w:tc>
          <w:tcPr>
            <w:tcW w:w="1806" w:type="dxa"/>
            <w:vMerge/>
            <w:tcBorders>
              <w:left w:val="single" w:sz="4" w:space="0" w:color="auto"/>
            </w:tcBorders>
            <w:shd w:val="clear" w:color="auto" w:fill="F2F2F2"/>
            <w:vAlign w:val="center"/>
          </w:tcPr>
          <w:p w14:paraId="371745E4"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E10BC8"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E8DA3DD"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D43591"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C45D8" w:rsidRPr="00A95B60" w14:paraId="65710F99" w14:textId="77777777" w:rsidTr="00CD67C4">
        <w:trPr>
          <w:trHeight w:val="261"/>
          <w:jc w:val="center"/>
        </w:trPr>
        <w:tc>
          <w:tcPr>
            <w:tcW w:w="1806" w:type="dxa"/>
            <w:vMerge/>
            <w:tcBorders>
              <w:left w:val="single" w:sz="4" w:space="0" w:color="auto"/>
            </w:tcBorders>
            <w:shd w:val="clear" w:color="auto" w:fill="F2F2F2"/>
            <w:vAlign w:val="center"/>
          </w:tcPr>
          <w:p w14:paraId="41BFBF99"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42618A9"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48D018E"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0818FA8"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C45D8" w:rsidRPr="00A95B60" w14:paraId="36DCD753" w14:textId="77777777" w:rsidTr="00CD67C4">
        <w:trPr>
          <w:trHeight w:val="261"/>
          <w:jc w:val="center"/>
        </w:trPr>
        <w:tc>
          <w:tcPr>
            <w:tcW w:w="1806" w:type="dxa"/>
            <w:vMerge/>
            <w:tcBorders>
              <w:left w:val="single" w:sz="4" w:space="0" w:color="auto"/>
              <w:bottom w:val="single" w:sz="4" w:space="0" w:color="auto"/>
            </w:tcBorders>
            <w:shd w:val="clear" w:color="auto" w:fill="F2F2F2"/>
            <w:vAlign w:val="center"/>
          </w:tcPr>
          <w:p w14:paraId="3D704C2E"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8275442"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7D82FC2"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BACFFC3"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13D4BD1" w14:textId="77777777" w:rsidR="00EC45D8" w:rsidRPr="00F22F0D" w:rsidRDefault="00EC45D8" w:rsidP="00EC45D8">
      <w:pPr>
        <w:pStyle w:val="Heading1"/>
        <w:numPr>
          <w:ilvl w:val="0"/>
          <w:numId w:val="20"/>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37926166" w14:textId="77777777" w:rsidR="00EC45D8" w:rsidRDefault="00EC45D8" w:rsidP="00EC45D8">
      <w:pPr>
        <w:pStyle w:val="2"/>
        <w:numPr>
          <w:ilvl w:val="1"/>
          <w:numId w:val="20"/>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5AF630B" w14:textId="77777777" w:rsidR="00EC45D8" w:rsidRDefault="00EC45D8" w:rsidP="00EC45D8">
      <w:pPr>
        <w:pStyle w:val="2"/>
        <w:numPr>
          <w:ilvl w:val="1"/>
          <w:numId w:val="20"/>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3477606F" w14:textId="77777777" w:rsidR="00EC45D8" w:rsidRDefault="00EC45D8" w:rsidP="00EC45D8">
      <w:pPr>
        <w:pStyle w:val="2"/>
        <w:numPr>
          <w:ilvl w:val="1"/>
          <w:numId w:val="20"/>
        </w:numPr>
        <w:ind w:left="567" w:hanging="567"/>
      </w:pPr>
      <w:bookmarkStart w:id="5" w:name="_Ref70512275"/>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5"/>
    </w:p>
    <w:p w14:paraId="62BB4815" w14:textId="77777777" w:rsidR="00EC45D8" w:rsidRPr="004F286A" w:rsidRDefault="00EC45D8" w:rsidP="00EC45D8">
      <w:pPr>
        <w:pStyle w:val="2"/>
        <w:numPr>
          <w:ilvl w:val="1"/>
          <w:numId w:val="20"/>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45C92B97" w14:textId="77777777" w:rsidR="00EC45D8" w:rsidRPr="004F286A" w:rsidRDefault="00EC45D8" w:rsidP="00EC45D8">
      <w:pPr>
        <w:pStyle w:val="2"/>
        <w:numPr>
          <w:ilvl w:val="1"/>
          <w:numId w:val="20"/>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519A1127" w14:textId="77777777" w:rsidR="00EC45D8" w:rsidRPr="004F286A" w:rsidRDefault="00EC45D8" w:rsidP="00EC45D8">
      <w:pPr>
        <w:pStyle w:val="2"/>
        <w:numPr>
          <w:ilvl w:val="1"/>
          <w:numId w:val="20"/>
        </w:numPr>
        <w:ind w:left="567" w:hanging="567"/>
        <w:rPr>
          <w:rtl/>
        </w:rPr>
      </w:pPr>
      <w:bookmarkStart w:id="6" w:name="_Ref486944349"/>
      <w:r w:rsidRPr="004F286A">
        <w:rPr>
          <w:rtl/>
        </w:rPr>
        <w:t xml:space="preserve">הוראה זו לא תחול </w:t>
      </w:r>
      <w:r>
        <w:rPr>
          <w:rFonts w:hint="cs"/>
          <w:rtl/>
        </w:rPr>
        <w:t xml:space="preserve">על </w:t>
      </w:r>
      <w:r w:rsidRPr="004F286A">
        <w:rPr>
          <w:rtl/>
        </w:rPr>
        <w:t>סוגי התשלומים הבאים:</w:t>
      </w:r>
      <w:bookmarkEnd w:id="6"/>
    </w:p>
    <w:p w14:paraId="1E90E215" w14:textId="77777777" w:rsidR="00EC45D8" w:rsidRDefault="00EC45D8" w:rsidP="00EC45D8">
      <w:pPr>
        <w:pStyle w:val="3"/>
        <w:numPr>
          <w:ilvl w:val="2"/>
          <w:numId w:val="20"/>
        </w:numPr>
        <w:tabs>
          <w:tab w:val="clear" w:pos="1304"/>
          <w:tab w:val="left" w:pos="1371"/>
        </w:tabs>
        <w:ind w:left="1371" w:hanging="804"/>
        <w:rPr>
          <w:rtl/>
        </w:rPr>
      </w:pPr>
      <w:r>
        <w:rPr>
          <w:rtl/>
        </w:rPr>
        <w:t>תשלום בין משרדי ממשלה – בהתאם ל</w:t>
      </w:r>
      <w:hyperlink r:id="rId16"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73DFC19" w14:textId="77777777" w:rsidR="00EC45D8" w:rsidRDefault="00EC45D8" w:rsidP="00EC45D8">
      <w:pPr>
        <w:pStyle w:val="3"/>
        <w:numPr>
          <w:ilvl w:val="2"/>
          <w:numId w:val="20"/>
        </w:numPr>
        <w:tabs>
          <w:tab w:val="clear" w:pos="1304"/>
          <w:tab w:val="left" w:pos="1371"/>
        </w:tabs>
        <w:ind w:left="1371" w:hanging="804"/>
        <w:rPr>
          <w:rtl/>
        </w:rPr>
      </w:pPr>
      <w:r>
        <w:rPr>
          <w:rtl/>
        </w:rPr>
        <w:t>תשלום לגוף נתמך – בהתאם ל</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5FFD14F6" w14:textId="77777777" w:rsidR="00EC45D8" w:rsidRDefault="00EC45D8" w:rsidP="00EC45D8">
      <w:pPr>
        <w:pStyle w:val="3"/>
        <w:numPr>
          <w:ilvl w:val="2"/>
          <w:numId w:val="20"/>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0B19FEF5" w14:textId="77777777" w:rsidR="00EC45D8" w:rsidRPr="003A31C4" w:rsidRDefault="00EC45D8" w:rsidP="00EC45D8">
      <w:pPr>
        <w:pStyle w:val="3"/>
        <w:numPr>
          <w:ilvl w:val="2"/>
          <w:numId w:val="20"/>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F56AB75" w14:textId="77777777" w:rsidR="00EC45D8" w:rsidRDefault="00EC45D8" w:rsidP="00EC45D8">
      <w:pPr>
        <w:pStyle w:val="3"/>
        <w:numPr>
          <w:ilvl w:val="2"/>
          <w:numId w:val="20"/>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AFC9905" w14:textId="77777777" w:rsidR="00EC45D8" w:rsidRPr="004F286A" w:rsidRDefault="00EC45D8" w:rsidP="00EC45D8">
      <w:pPr>
        <w:pStyle w:val="3"/>
        <w:numPr>
          <w:ilvl w:val="2"/>
          <w:numId w:val="20"/>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78735DA" w14:textId="77777777" w:rsidR="00EC45D8" w:rsidRPr="004F286A" w:rsidRDefault="00EC45D8" w:rsidP="00EC45D8">
      <w:pPr>
        <w:pStyle w:val="3"/>
        <w:numPr>
          <w:ilvl w:val="2"/>
          <w:numId w:val="20"/>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6929A849" w14:textId="77777777" w:rsidR="00EC45D8" w:rsidRPr="004F286A" w:rsidRDefault="00EC45D8" w:rsidP="00EC45D8">
      <w:pPr>
        <w:pStyle w:val="3"/>
        <w:numPr>
          <w:ilvl w:val="2"/>
          <w:numId w:val="20"/>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E29EC48" w14:textId="77777777" w:rsidR="00EC45D8" w:rsidRPr="00F1722C" w:rsidRDefault="00EC45D8" w:rsidP="00EC45D8">
      <w:pPr>
        <w:pStyle w:val="22"/>
        <w:numPr>
          <w:ilvl w:val="1"/>
          <w:numId w:val="20"/>
        </w:numPr>
        <w:ind w:left="567" w:right="0" w:hanging="567"/>
      </w:pPr>
      <w:r w:rsidRPr="00F1722C">
        <w:rPr>
          <w:rtl/>
        </w:rPr>
        <w:t>מטר</w:t>
      </w:r>
      <w:r>
        <w:rPr>
          <w:rFonts w:hint="cs"/>
          <w:rtl/>
        </w:rPr>
        <w:t>ו</w:t>
      </w:r>
      <w:r w:rsidRPr="00F1722C">
        <w:rPr>
          <w:rtl/>
        </w:rPr>
        <w:t>ת ההוראה</w:t>
      </w:r>
    </w:p>
    <w:p w14:paraId="295A7859" w14:textId="77777777" w:rsidR="00EC45D8" w:rsidRPr="004F286A" w:rsidRDefault="00EC45D8" w:rsidP="00EC45D8">
      <w:pPr>
        <w:pStyle w:val="3"/>
        <w:numPr>
          <w:ilvl w:val="2"/>
          <w:numId w:val="20"/>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0EC7C148" w14:textId="77777777" w:rsidR="00EC45D8" w:rsidRDefault="00EC45D8" w:rsidP="00EC45D8">
      <w:pPr>
        <w:pStyle w:val="3"/>
        <w:numPr>
          <w:ilvl w:val="2"/>
          <w:numId w:val="20"/>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04E9D8E" w14:textId="77777777" w:rsidR="00EC45D8" w:rsidRPr="004F286A" w:rsidRDefault="00EC45D8" w:rsidP="00EC45D8">
      <w:pPr>
        <w:pStyle w:val="3"/>
        <w:numPr>
          <w:ilvl w:val="2"/>
          <w:numId w:val="20"/>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2FF257C" w14:textId="77777777" w:rsidR="00EC45D8" w:rsidRPr="00E2138B" w:rsidRDefault="00EC45D8" w:rsidP="00EC45D8">
      <w:pPr>
        <w:pStyle w:val="2"/>
        <w:numPr>
          <w:ilvl w:val="1"/>
          <w:numId w:val="20"/>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C45D8" w14:paraId="1DEAE479"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14DB1CF" w14:textId="77777777" w:rsidR="00EC45D8" w:rsidRPr="00E2138B" w:rsidRDefault="00EC45D8" w:rsidP="00CD67C4">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CAB08AC" w14:textId="77777777" w:rsidR="00EC45D8" w:rsidRPr="00E2138B" w:rsidRDefault="00EC45D8" w:rsidP="00CD67C4">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7878A159" w14:textId="77777777" w:rsidR="00EC45D8" w:rsidRPr="00E2138B" w:rsidRDefault="00EC45D8" w:rsidP="00CD67C4">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6D2BEB4" w14:textId="77777777" w:rsidR="00EC45D8" w:rsidRPr="00E2138B" w:rsidRDefault="00EC45D8" w:rsidP="00CD67C4">
            <w:pPr>
              <w:rPr>
                <w:rFonts w:ascii="Arial" w:hAnsi="Arial" w:cs="Arial"/>
                <w:b/>
                <w:bCs/>
                <w:color w:val="FFFFFF"/>
                <w:sz w:val="20"/>
                <w:szCs w:val="20"/>
              </w:rPr>
            </w:pPr>
          </w:p>
        </w:tc>
      </w:tr>
      <w:tr w:rsidR="00EC45D8" w14:paraId="14539898"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74BAAB5"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0CE0B6CD" w14:textId="77777777" w:rsidR="00EC45D8" w:rsidRPr="00E2138B" w:rsidRDefault="00EC45D8" w:rsidP="00CD67C4">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3D1902B"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39949637" w14:textId="77777777" w:rsidR="00EC45D8" w:rsidRPr="00E2138B" w:rsidRDefault="00EC45D8" w:rsidP="00CD67C4">
            <w:pPr>
              <w:rPr>
                <w:rFonts w:ascii="Arial" w:hAnsi="Arial" w:cs="Arial"/>
                <w:sz w:val="20"/>
                <w:szCs w:val="20"/>
                <w:rtl/>
              </w:rPr>
            </w:pPr>
            <w:r w:rsidRPr="00E2138B">
              <w:rPr>
                <w:rFonts w:ascii="Arial" w:hAnsi="Arial" w:cs="Arial" w:hint="cs"/>
                <w:sz w:val="20"/>
                <w:szCs w:val="20"/>
                <w:rtl/>
              </w:rPr>
              <w:t>סגן בכיר לחשב הכללי</w:t>
            </w:r>
          </w:p>
        </w:tc>
      </w:tr>
      <w:tr w:rsidR="00EC45D8" w14:paraId="22583DCC" w14:textId="77777777" w:rsidTr="00CD67C4">
        <w:trPr>
          <w:trHeight w:val="283"/>
          <w:jc w:val="center"/>
        </w:trPr>
        <w:tc>
          <w:tcPr>
            <w:tcW w:w="2742" w:type="dxa"/>
            <w:gridSpan w:val="2"/>
            <w:tcBorders>
              <w:top w:val="single" w:sz="4" w:space="0" w:color="auto"/>
            </w:tcBorders>
            <w:shd w:val="clear" w:color="auto" w:fill="auto"/>
            <w:noWrap/>
            <w:vAlign w:val="center"/>
          </w:tcPr>
          <w:p w14:paraId="6611C62D" w14:textId="77777777" w:rsidR="00EC45D8" w:rsidRPr="00E2138B" w:rsidRDefault="00EC45D8" w:rsidP="00CD67C4">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2EC86B6" w14:textId="77777777" w:rsidR="00EC45D8" w:rsidRPr="00E2138B" w:rsidRDefault="00EC45D8" w:rsidP="00CD67C4">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56F8D034" w14:textId="77777777" w:rsidR="00EC45D8" w:rsidRPr="00E2138B" w:rsidRDefault="00EC45D8" w:rsidP="00CD67C4">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2E478BF5" w14:textId="77777777" w:rsidR="00EC45D8" w:rsidRDefault="00EC45D8" w:rsidP="00EC45D8">
      <w:pPr>
        <w:widowControl w:val="0"/>
        <w:ind w:left="-33"/>
        <w:jc w:val="right"/>
        <w:rPr>
          <w:rtl/>
        </w:rPr>
      </w:pPr>
      <w:r>
        <w:rPr>
          <w:rFonts w:hint="cs"/>
          <w:rtl/>
        </w:rPr>
        <w:lastRenderedPageBreak/>
        <w:t>נספח מספר 1</w:t>
      </w:r>
    </w:p>
    <w:p w14:paraId="09D10F79" w14:textId="77777777" w:rsidR="00EC45D8" w:rsidRPr="00F22F0D" w:rsidRDefault="00EC45D8" w:rsidP="00EC45D8">
      <w:pPr>
        <w:widowControl w:val="0"/>
        <w:ind w:left="-33"/>
        <w:jc w:val="right"/>
        <w:rPr>
          <w:rFonts w:ascii="David" w:hAnsi="David"/>
          <w:rtl/>
        </w:rPr>
      </w:pPr>
      <w:r w:rsidRPr="00F22F0D">
        <w:rPr>
          <w:rFonts w:ascii="David" w:hAnsi="David"/>
          <w:rtl/>
        </w:rPr>
        <w:t xml:space="preserve">דף </w:t>
      </w:r>
      <w:r w:rsidRPr="00F22F0D">
        <w:rPr>
          <w:rStyle w:val="PageNumber"/>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C45D8" w:rsidRPr="00A95B60" w14:paraId="7A2DB9CD" w14:textId="77777777" w:rsidTr="00CD67C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44B43CA"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bookmarkStart w:id="7" w:name="נספח_א"/>
            <w:bookmarkStart w:id="8" w:name="נספח_ב"/>
            <w:bookmarkStart w:id="9" w:name="נספח_ג"/>
            <w:bookmarkStart w:id="10" w:name="נספח_ד"/>
            <w:bookmarkStart w:id="11" w:name="נספח_ה"/>
            <w:bookmarkEnd w:id="7"/>
            <w:bookmarkEnd w:id="8"/>
            <w:bookmarkEnd w:id="9"/>
            <w:bookmarkEnd w:id="10"/>
            <w:bookmarkEnd w:id="11"/>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6746404"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C45D8" w:rsidRPr="00A95B60" w14:paraId="36C41EC3" w14:textId="77777777" w:rsidTr="00CD67C4">
        <w:trPr>
          <w:trHeight w:val="261"/>
          <w:jc w:val="center"/>
        </w:trPr>
        <w:tc>
          <w:tcPr>
            <w:tcW w:w="1806" w:type="dxa"/>
            <w:vMerge w:val="restart"/>
            <w:tcBorders>
              <w:top w:val="single" w:sz="4" w:space="0" w:color="auto"/>
              <w:left w:val="single" w:sz="4" w:space="0" w:color="auto"/>
            </w:tcBorders>
            <w:shd w:val="clear" w:color="auto" w:fill="F2F2F2"/>
            <w:vAlign w:val="center"/>
          </w:tcPr>
          <w:p w14:paraId="473DF132" w14:textId="77777777" w:rsidR="00EC45D8" w:rsidRPr="00A95B60" w:rsidRDefault="00EC45D8" w:rsidP="00CD67C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5BBC7A" wp14:editId="2F5A6B50">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E5AF198" w14:textId="77777777" w:rsidR="00EC45D8" w:rsidRPr="00A95B60" w:rsidRDefault="00EC45D8" w:rsidP="00CD67C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1F3134E" w14:textId="77777777" w:rsidR="00EC45D8" w:rsidRPr="00A95B60" w:rsidRDefault="00EC45D8" w:rsidP="00CD67C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8954B"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C45D8" w:rsidRPr="00A95B60" w14:paraId="4823B2FF" w14:textId="77777777" w:rsidTr="00CD67C4">
        <w:trPr>
          <w:trHeight w:val="261"/>
          <w:jc w:val="center"/>
        </w:trPr>
        <w:tc>
          <w:tcPr>
            <w:tcW w:w="1806" w:type="dxa"/>
            <w:vMerge/>
            <w:tcBorders>
              <w:left w:val="single" w:sz="4" w:space="0" w:color="auto"/>
            </w:tcBorders>
            <w:shd w:val="clear" w:color="auto" w:fill="F2F2F2"/>
            <w:vAlign w:val="center"/>
          </w:tcPr>
          <w:p w14:paraId="1CDCE161"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BF051A"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B339F7F"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7A97F1"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C45D8" w:rsidRPr="00A95B60" w14:paraId="599FA9C8" w14:textId="77777777" w:rsidTr="00CD67C4">
        <w:trPr>
          <w:trHeight w:val="261"/>
          <w:jc w:val="center"/>
        </w:trPr>
        <w:tc>
          <w:tcPr>
            <w:tcW w:w="1806" w:type="dxa"/>
            <w:vMerge/>
            <w:tcBorders>
              <w:left w:val="single" w:sz="4" w:space="0" w:color="auto"/>
            </w:tcBorders>
            <w:shd w:val="clear" w:color="auto" w:fill="F2F2F2"/>
            <w:vAlign w:val="center"/>
          </w:tcPr>
          <w:p w14:paraId="1C96AE31"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BA54133"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DC33297"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478CEBA"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C45D8" w:rsidRPr="00A95B60" w14:paraId="38FFABA6" w14:textId="77777777" w:rsidTr="00CD67C4">
        <w:trPr>
          <w:trHeight w:val="261"/>
          <w:jc w:val="center"/>
        </w:trPr>
        <w:tc>
          <w:tcPr>
            <w:tcW w:w="1806" w:type="dxa"/>
            <w:vMerge/>
            <w:tcBorders>
              <w:left w:val="single" w:sz="4" w:space="0" w:color="auto"/>
              <w:bottom w:val="single" w:sz="4" w:space="0" w:color="auto"/>
            </w:tcBorders>
            <w:shd w:val="clear" w:color="auto" w:fill="F2F2F2"/>
            <w:vAlign w:val="center"/>
          </w:tcPr>
          <w:p w14:paraId="5D41535E"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E2824B3"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514C1EA"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601483"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368D2C6" w14:textId="77777777" w:rsidR="00EC45D8" w:rsidRDefault="00EC45D8" w:rsidP="00EC45D8">
      <w:pPr>
        <w:pStyle w:val="Heading1"/>
        <w:numPr>
          <w:ilvl w:val="0"/>
          <w:numId w:val="20"/>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276ADD1C" w14:textId="77777777" w:rsidR="00EC45D8" w:rsidRDefault="00EC45D8" w:rsidP="00EC45D8">
      <w:pPr>
        <w:pStyle w:val="2"/>
        <w:numPr>
          <w:ilvl w:val="1"/>
          <w:numId w:val="20"/>
        </w:numPr>
        <w:ind w:left="567" w:hanging="567"/>
      </w:pPr>
      <w:bookmarkStart w:id="12" w:name="_Ref483313735"/>
      <w:bookmarkStart w:id="13"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2"/>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4" w:name="_Ref46740966"/>
      <w:bookmarkStart w:id="15" w:name="_Ref486944754"/>
      <w:bookmarkEnd w:id="13"/>
      <w:r>
        <w:rPr>
          <w:rFonts w:hint="cs"/>
          <w:rtl/>
        </w:rPr>
        <w:t xml:space="preserve"> </w:t>
      </w:r>
    </w:p>
    <w:p w14:paraId="49B13338" w14:textId="77777777" w:rsidR="00EC45D8" w:rsidRPr="00A64B23" w:rsidRDefault="00EC45D8" w:rsidP="00EC45D8">
      <w:pPr>
        <w:pStyle w:val="2"/>
        <w:numPr>
          <w:ilvl w:val="1"/>
          <w:numId w:val="20"/>
        </w:numPr>
        <w:ind w:left="567" w:hanging="567"/>
      </w:pPr>
      <w:bookmarkStart w:id="16"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4"/>
      <w:r w:rsidRPr="00A64B23">
        <w:rPr>
          <w:rtl/>
        </w:rPr>
        <w:t xml:space="preserve">יהיה </w:t>
      </w:r>
      <w:bookmarkEnd w:id="15"/>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16"/>
    </w:p>
    <w:p w14:paraId="2E06C017" w14:textId="77777777" w:rsidR="00EC45D8" w:rsidRPr="00A64B23" w:rsidRDefault="00EC45D8" w:rsidP="00EC45D8">
      <w:pPr>
        <w:pStyle w:val="2"/>
        <w:numPr>
          <w:ilvl w:val="1"/>
          <w:numId w:val="20"/>
        </w:numPr>
        <w:ind w:left="567" w:hanging="567"/>
      </w:pPr>
      <w:bookmarkStart w:id="17"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7"/>
    </w:p>
    <w:p w14:paraId="5403F68A" w14:textId="77777777" w:rsidR="00EC45D8" w:rsidRPr="00A64B23" w:rsidRDefault="00EC45D8" w:rsidP="00EC45D8">
      <w:pPr>
        <w:pStyle w:val="2"/>
        <w:numPr>
          <w:ilvl w:val="1"/>
          <w:numId w:val="20"/>
        </w:numPr>
        <w:ind w:left="567" w:hanging="567"/>
      </w:pPr>
      <w:r w:rsidRPr="00A64B23">
        <w:rPr>
          <w:rFonts w:hint="cs"/>
          <w:rtl/>
        </w:rPr>
        <w:t>במקרים חריגים, חשב המשרד רשאי לאשר כי מועדי התשלום יהיו בהתאם למפורט להלן:</w:t>
      </w:r>
    </w:p>
    <w:p w14:paraId="3715F136" w14:textId="77777777" w:rsidR="00EC45D8" w:rsidRPr="00A64B23" w:rsidRDefault="00EC45D8" w:rsidP="00EC45D8">
      <w:pPr>
        <w:pStyle w:val="3"/>
        <w:numPr>
          <w:ilvl w:val="2"/>
          <w:numId w:val="20"/>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FD37FBA" w14:textId="77777777" w:rsidR="00EC45D8" w:rsidRPr="00A64B23" w:rsidRDefault="00EC45D8" w:rsidP="00EC45D8">
      <w:pPr>
        <w:pStyle w:val="3"/>
        <w:numPr>
          <w:ilvl w:val="2"/>
          <w:numId w:val="20"/>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4FD7FDFA" w14:textId="77777777" w:rsidR="00EC45D8" w:rsidDel="00006196" w:rsidRDefault="00EC45D8" w:rsidP="00EC45D8">
      <w:pPr>
        <w:pStyle w:val="2"/>
        <w:numPr>
          <w:ilvl w:val="1"/>
          <w:numId w:val="20"/>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2C373FE1" w14:textId="77777777" w:rsidR="00EC45D8" w:rsidRDefault="00EC45D8" w:rsidP="00EC45D8">
      <w:pPr>
        <w:pStyle w:val="2"/>
        <w:numPr>
          <w:ilvl w:val="1"/>
          <w:numId w:val="20"/>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5E9A6F55" w14:textId="77777777" w:rsidR="00EC45D8" w:rsidRPr="009442F4" w:rsidRDefault="00EC45D8" w:rsidP="00EC45D8">
      <w:pPr>
        <w:pStyle w:val="2"/>
        <w:numPr>
          <w:ilvl w:val="1"/>
          <w:numId w:val="20"/>
        </w:numPr>
        <w:ind w:left="567" w:hanging="567"/>
        <w:rPr>
          <w:u w:val="single"/>
        </w:rPr>
      </w:pPr>
      <w:bookmarkStart w:id="18" w:name="_Ref51678527"/>
      <w:bookmarkStart w:id="19"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8"/>
    </w:p>
    <w:p w14:paraId="65ADEC7D" w14:textId="77777777" w:rsidR="00EC45D8" w:rsidRDefault="00EC45D8" w:rsidP="00EC45D8">
      <w:pPr>
        <w:pStyle w:val="3"/>
        <w:numPr>
          <w:ilvl w:val="2"/>
          <w:numId w:val="20"/>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C5664BB" w14:textId="77777777" w:rsidR="00EC45D8" w:rsidRPr="00F22F0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7963344B" w14:textId="77777777" w:rsidR="00EC45D8" w:rsidRPr="00F22F0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19"/>
    </w:p>
    <w:p w14:paraId="6DDA23B2" w14:textId="77777777" w:rsidR="00EC45D8" w:rsidRDefault="00EC45D8" w:rsidP="00EC45D8">
      <w:pPr>
        <w:pStyle w:val="2"/>
        <w:numPr>
          <w:ilvl w:val="1"/>
          <w:numId w:val="20"/>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C45D8" w14:paraId="35F05F3C"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49846A4" w14:textId="77777777" w:rsidR="00EC45D8" w:rsidRPr="00E2138B" w:rsidRDefault="00EC45D8" w:rsidP="00CD67C4">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40DAFFD5" w14:textId="77777777" w:rsidR="00EC45D8" w:rsidRPr="00E2138B" w:rsidRDefault="00EC45D8" w:rsidP="00CD67C4">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2C956AB1" w14:textId="77777777" w:rsidR="00EC45D8" w:rsidRPr="00E2138B" w:rsidRDefault="00EC45D8" w:rsidP="00CD67C4">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B2AD9BF" w14:textId="77777777" w:rsidR="00EC45D8" w:rsidRPr="00E2138B" w:rsidRDefault="00EC45D8" w:rsidP="00CD67C4">
            <w:pPr>
              <w:rPr>
                <w:rFonts w:ascii="Arial" w:hAnsi="Arial" w:cs="Arial"/>
                <w:b/>
                <w:bCs/>
                <w:color w:val="FFFFFF"/>
                <w:sz w:val="20"/>
                <w:szCs w:val="20"/>
              </w:rPr>
            </w:pPr>
          </w:p>
        </w:tc>
      </w:tr>
      <w:tr w:rsidR="00EC45D8" w14:paraId="6BA1FB33"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825B89"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0FE6F55" w14:textId="77777777" w:rsidR="00EC45D8" w:rsidRPr="00E2138B" w:rsidRDefault="00EC45D8" w:rsidP="00CD67C4">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1C02048B"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14751B38" w14:textId="77777777" w:rsidR="00EC45D8" w:rsidRPr="00E2138B" w:rsidRDefault="00EC45D8" w:rsidP="00CD67C4">
            <w:pPr>
              <w:rPr>
                <w:rFonts w:ascii="Arial" w:hAnsi="Arial" w:cs="Arial"/>
                <w:sz w:val="20"/>
                <w:szCs w:val="20"/>
                <w:rtl/>
              </w:rPr>
            </w:pPr>
            <w:r w:rsidRPr="00E2138B">
              <w:rPr>
                <w:rFonts w:ascii="Arial" w:hAnsi="Arial" w:cs="Arial" w:hint="cs"/>
                <w:sz w:val="20"/>
                <w:szCs w:val="20"/>
                <w:rtl/>
              </w:rPr>
              <w:t>סגן בכיר לחשב הכללי</w:t>
            </w:r>
          </w:p>
        </w:tc>
      </w:tr>
      <w:tr w:rsidR="00EC45D8" w14:paraId="7E11E64A" w14:textId="77777777" w:rsidTr="00CD67C4">
        <w:trPr>
          <w:trHeight w:val="283"/>
          <w:jc w:val="center"/>
        </w:trPr>
        <w:tc>
          <w:tcPr>
            <w:tcW w:w="2742" w:type="dxa"/>
            <w:gridSpan w:val="2"/>
            <w:tcBorders>
              <w:top w:val="single" w:sz="4" w:space="0" w:color="auto"/>
            </w:tcBorders>
            <w:shd w:val="clear" w:color="auto" w:fill="auto"/>
            <w:noWrap/>
            <w:vAlign w:val="center"/>
          </w:tcPr>
          <w:p w14:paraId="402EB4C9" w14:textId="77777777" w:rsidR="00EC45D8" w:rsidRPr="00E2138B" w:rsidRDefault="00EC45D8" w:rsidP="00CD67C4">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ADA542A" w14:textId="77777777" w:rsidR="00EC45D8" w:rsidRPr="00E2138B" w:rsidRDefault="00EC45D8" w:rsidP="00CD67C4">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DBC499" w14:textId="77777777" w:rsidR="00EC45D8" w:rsidRPr="00E2138B" w:rsidRDefault="00EC45D8" w:rsidP="00CD67C4">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0FBC9461" w14:textId="77777777" w:rsidR="00EC45D8" w:rsidRPr="00A95B60" w:rsidRDefault="00EC45D8" w:rsidP="00EC45D8">
      <w:pPr>
        <w:widowControl w:val="0"/>
        <w:ind w:left="-33"/>
        <w:jc w:val="right"/>
        <w:rPr>
          <w:rtl/>
        </w:rPr>
      </w:pPr>
    </w:p>
    <w:p w14:paraId="50950B81" w14:textId="77777777" w:rsidR="00EC45D8" w:rsidRDefault="00EC45D8" w:rsidP="00EC45D8">
      <w:pPr>
        <w:widowControl w:val="0"/>
        <w:ind w:left="-33"/>
        <w:jc w:val="right"/>
        <w:rPr>
          <w:rtl/>
        </w:rPr>
      </w:pPr>
      <w:r>
        <w:rPr>
          <w:rtl/>
        </w:rPr>
        <w:br w:type="page"/>
      </w:r>
      <w:r>
        <w:rPr>
          <w:rFonts w:hint="cs"/>
          <w:rtl/>
        </w:rPr>
        <w:lastRenderedPageBreak/>
        <w:t>נספח מספר 1</w:t>
      </w:r>
    </w:p>
    <w:p w14:paraId="00E72B89" w14:textId="77777777" w:rsidR="00EC45D8" w:rsidRPr="00D13AED" w:rsidRDefault="00EC45D8" w:rsidP="00EC45D8">
      <w:pPr>
        <w:widowControl w:val="0"/>
        <w:ind w:left="-33"/>
        <w:jc w:val="right"/>
        <w:rPr>
          <w:rFonts w:ascii="David" w:hAnsi="David"/>
          <w:rtl/>
        </w:rPr>
      </w:pPr>
      <w:r w:rsidRPr="00D13AED">
        <w:rPr>
          <w:rFonts w:ascii="David" w:hAnsi="David"/>
          <w:rtl/>
        </w:rPr>
        <w:t xml:space="preserve">דף </w:t>
      </w:r>
      <w:r w:rsidRPr="00D13AED">
        <w:rPr>
          <w:rStyle w:val="PageNumber"/>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C45D8" w:rsidRPr="00A95B60" w14:paraId="321CB5B3" w14:textId="77777777" w:rsidTr="00CD67C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F7DC7D0"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bookmarkStart w:id="20"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767545F"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C45D8" w:rsidRPr="00A95B60" w14:paraId="402D370C" w14:textId="77777777" w:rsidTr="00CD67C4">
        <w:trPr>
          <w:trHeight w:val="261"/>
          <w:jc w:val="center"/>
        </w:trPr>
        <w:tc>
          <w:tcPr>
            <w:tcW w:w="1806" w:type="dxa"/>
            <w:vMerge w:val="restart"/>
            <w:tcBorders>
              <w:top w:val="single" w:sz="4" w:space="0" w:color="auto"/>
              <w:left w:val="single" w:sz="4" w:space="0" w:color="auto"/>
            </w:tcBorders>
            <w:shd w:val="clear" w:color="auto" w:fill="F2F2F2"/>
            <w:vAlign w:val="center"/>
          </w:tcPr>
          <w:p w14:paraId="1273712B" w14:textId="77777777" w:rsidR="00EC45D8" w:rsidRPr="00A95B60" w:rsidRDefault="00EC45D8" w:rsidP="00CD67C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AD3B17B" wp14:editId="664C9838">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1C929A1" w14:textId="77777777" w:rsidR="00EC45D8" w:rsidRPr="00A95B60" w:rsidRDefault="00EC45D8" w:rsidP="00CD67C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D4EE95E" w14:textId="77777777" w:rsidR="00EC45D8" w:rsidRPr="00A95B60" w:rsidRDefault="00EC45D8" w:rsidP="00CD67C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75B99EE"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C45D8" w:rsidRPr="00A95B60" w14:paraId="6B9CAF25" w14:textId="77777777" w:rsidTr="00CD67C4">
        <w:trPr>
          <w:trHeight w:val="261"/>
          <w:jc w:val="center"/>
        </w:trPr>
        <w:tc>
          <w:tcPr>
            <w:tcW w:w="1806" w:type="dxa"/>
            <w:vMerge/>
            <w:tcBorders>
              <w:left w:val="single" w:sz="4" w:space="0" w:color="auto"/>
            </w:tcBorders>
            <w:shd w:val="clear" w:color="auto" w:fill="F2F2F2"/>
            <w:vAlign w:val="center"/>
          </w:tcPr>
          <w:p w14:paraId="21A59D4E"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9079EC"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6A2429A"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E1EF0D"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C45D8" w:rsidRPr="00A95B60" w14:paraId="51B63B30" w14:textId="77777777" w:rsidTr="00CD67C4">
        <w:trPr>
          <w:trHeight w:val="261"/>
          <w:jc w:val="center"/>
        </w:trPr>
        <w:tc>
          <w:tcPr>
            <w:tcW w:w="1806" w:type="dxa"/>
            <w:vMerge/>
            <w:tcBorders>
              <w:left w:val="single" w:sz="4" w:space="0" w:color="auto"/>
            </w:tcBorders>
            <w:shd w:val="clear" w:color="auto" w:fill="F2F2F2"/>
            <w:vAlign w:val="center"/>
          </w:tcPr>
          <w:p w14:paraId="74F80E28"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B440E23"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CDF4D6D"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DAA1A0E"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C45D8" w:rsidRPr="00A95B60" w14:paraId="34EBDD87" w14:textId="77777777" w:rsidTr="00CD67C4">
        <w:trPr>
          <w:trHeight w:val="261"/>
          <w:jc w:val="center"/>
        </w:trPr>
        <w:tc>
          <w:tcPr>
            <w:tcW w:w="1806" w:type="dxa"/>
            <w:vMerge/>
            <w:tcBorders>
              <w:left w:val="single" w:sz="4" w:space="0" w:color="auto"/>
              <w:bottom w:val="single" w:sz="4" w:space="0" w:color="auto"/>
            </w:tcBorders>
            <w:shd w:val="clear" w:color="auto" w:fill="F2F2F2"/>
            <w:vAlign w:val="center"/>
          </w:tcPr>
          <w:p w14:paraId="570991CE"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52B5EDC"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BE2DB4B"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90376A9"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79E5D5B" w14:textId="77777777" w:rsidR="00EC45D8" w:rsidRPr="00272DF7" w:rsidRDefault="00EC45D8" w:rsidP="00EC45D8">
      <w:pPr>
        <w:pStyle w:val="22"/>
        <w:numPr>
          <w:ilvl w:val="1"/>
          <w:numId w:val="20"/>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0"/>
    </w:p>
    <w:p w14:paraId="717059AD" w14:textId="77777777" w:rsidR="00EC45D8" w:rsidRPr="00A64B23" w:rsidRDefault="00EC45D8" w:rsidP="00EC45D8">
      <w:pPr>
        <w:pStyle w:val="3"/>
        <w:numPr>
          <w:ilvl w:val="2"/>
          <w:numId w:val="20"/>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7E2D3815"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7CD6FBF"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0F44BE71" w14:textId="77777777" w:rsidR="00EC45D8" w:rsidRPr="00A64B23" w:rsidRDefault="00EC45D8" w:rsidP="00EC45D8">
      <w:pPr>
        <w:pStyle w:val="3"/>
        <w:numPr>
          <w:ilvl w:val="2"/>
          <w:numId w:val="20"/>
        </w:numPr>
        <w:tabs>
          <w:tab w:val="clear" w:pos="1304"/>
          <w:tab w:val="left" w:pos="1371"/>
        </w:tabs>
        <w:ind w:left="1371" w:hanging="804"/>
        <w:rPr>
          <w:rtl/>
        </w:rPr>
      </w:pPr>
      <w:bookmarkStart w:id="21" w:name="_Ref70521093"/>
      <w:r>
        <w:rPr>
          <w:rFonts w:hint="cs"/>
          <w:rtl/>
        </w:rPr>
        <w:t>דיווח רבעוני (עבור 3 הרבעונים הראשונים של כל שנה):</w:t>
      </w:r>
      <w:bookmarkEnd w:id="21"/>
    </w:p>
    <w:p w14:paraId="5B4AB689"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5C499C88"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F06E36D"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164F9428" w14:textId="77777777" w:rsidR="00EC45D8" w:rsidRPr="00D13AED" w:rsidRDefault="00EC45D8" w:rsidP="00EC45D8">
      <w:pPr>
        <w:pStyle w:val="4"/>
        <w:numPr>
          <w:ilvl w:val="3"/>
          <w:numId w:val="20"/>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05F387EB" w14:textId="77777777" w:rsidR="00EC45D8" w:rsidRDefault="00EC45D8" w:rsidP="00EC45D8">
      <w:pPr>
        <w:pStyle w:val="3"/>
        <w:numPr>
          <w:ilvl w:val="2"/>
          <w:numId w:val="20"/>
        </w:numPr>
        <w:tabs>
          <w:tab w:val="clear" w:pos="1304"/>
          <w:tab w:val="left" w:pos="1371"/>
        </w:tabs>
        <w:ind w:left="1371" w:hanging="804"/>
      </w:pPr>
      <w:bookmarkStart w:id="22" w:name="_Ref70520500"/>
      <w:r>
        <w:rPr>
          <w:rFonts w:hint="cs"/>
          <w:rtl/>
        </w:rPr>
        <w:t>דיווח שנתי:</w:t>
      </w:r>
      <w:bookmarkEnd w:id="22"/>
    </w:p>
    <w:p w14:paraId="6AB1FD7D" w14:textId="77777777" w:rsidR="00EC45D8" w:rsidRPr="00D13AED" w:rsidRDefault="00EC45D8" w:rsidP="00EC45D8">
      <w:pPr>
        <w:pStyle w:val="4"/>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49568A50" w14:textId="77777777" w:rsidR="00EC45D8" w:rsidRPr="00D13AED" w:rsidRDefault="00EC45D8" w:rsidP="00EC45D8">
      <w:pPr>
        <w:pStyle w:val="4"/>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04FA1A" w14:textId="77777777" w:rsidR="00EC45D8" w:rsidRPr="00D13AED" w:rsidRDefault="00EC45D8" w:rsidP="00EC45D8">
      <w:pPr>
        <w:pStyle w:val="4"/>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11FB8586" w14:textId="77777777" w:rsidR="00EC45D8" w:rsidRDefault="00EC45D8" w:rsidP="00EC45D8">
      <w:pPr>
        <w:pStyle w:val="2"/>
        <w:numPr>
          <w:ilvl w:val="1"/>
          <w:numId w:val="20"/>
        </w:numPr>
        <w:ind w:left="567" w:hanging="567"/>
      </w:pPr>
      <w:bookmarkStart w:id="23"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3"/>
    </w:p>
    <w:p w14:paraId="793E237E" w14:textId="77777777" w:rsidR="00EC45D8" w:rsidRDefault="00EC45D8" w:rsidP="00EC45D8">
      <w:pPr>
        <w:pStyle w:val="2"/>
        <w:numPr>
          <w:ilvl w:val="1"/>
          <w:numId w:val="20"/>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5FE4935B" w14:textId="77777777" w:rsidR="00EC45D8" w:rsidRPr="008903B5" w:rsidRDefault="00EC45D8" w:rsidP="00EC45D8">
      <w:pPr>
        <w:pStyle w:val="22"/>
        <w:numPr>
          <w:ilvl w:val="1"/>
          <w:numId w:val="20"/>
        </w:numPr>
        <w:ind w:left="567" w:right="0" w:hanging="567"/>
      </w:pPr>
      <w:bookmarkStart w:id="24" w:name="_Ref486944326"/>
      <w:r w:rsidRPr="008903B5">
        <w:rPr>
          <w:rtl/>
        </w:rPr>
        <w:t>הוראות מעבר</w:t>
      </w:r>
      <w:bookmarkEnd w:id="24"/>
    </w:p>
    <w:p w14:paraId="5EF5EA31" w14:textId="77777777" w:rsidR="00EC45D8" w:rsidRDefault="00EC45D8" w:rsidP="00EC45D8">
      <w:pPr>
        <w:pStyle w:val="3"/>
        <w:numPr>
          <w:ilvl w:val="2"/>
          <w:numId w:val="20"/>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C45D8" w14:paraId="683ECD26"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B26355E" w14:textId="77777777" w:rsidR="00EC45D8" w:rsidRPr="00E2138B" w:rsidRDefault="00EC45D8" w:rsidP="00CD67C4">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3DA0947" w14:textId="77777777" w:rsidR="00EC45D8" w:rsidRPr="00E2138B" w:rsidRDefault="00EC45D8" w:rsidP="00CD67C4">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7EA2B01F" w14:textId="77777777" w:rsidR="00EC45D8" w:rsidRPr="00E2138B" w:rsidRDefault="00EC45D8" w:rsidP="00CD67C4">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3</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24B9278" w14:textId="77777777" w:rsidR="00EC45D8" w:rsidRPr="00E2138B" w:rsidRDefault="00EC45D8" w:rsidP="00CD67C4">
            <w:pPr>
              <w:rPr>
                <w:rFonts w:ascii="Arial" w:hAnsi="Arial" w:cs="Arial"/>
                <w:b/>
                <w:bCs/>
                <w:color w:val="FFFFFF"/>
                <w:sz w:val="20"/>
                <w:szCs w:val="20"/>
              </w:rPr>
            </w:pPr>
          </w:p>
        </w:tc>
      </w:tr>
      <w:tr w:rsidR="00EC45D8" w14:paraId="16A08D99"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C51168D"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DDB00B4" w14:textId="77777777" w:rsidR="00EC45D8" w:rsidRPr="00E2138B" w:rsidRDefault="00EC45D8" w:rsidP="00CD67C4">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35B6DF4B" w14:textId="77777777" w:rsidR="00EC45D8" w:rsidRPr="00E2138B" w:rsidRDefault="00EC45D8" w:rsidP="00CD67C4">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43A11B49" w14:textId="77777777" w:rsidR="00EC45D8" w:rsidRPr="00E2138B" w:rsidRDefault="00EC45D8" w:rsidP="00CD67C4">
            <w:pPr>
              <w:rPr>
                <w:rFonts w:ascii="Arial" w:hAnsi="Arial" w:cs="Arial"/>
                <w:sz w:val="20"/>
                <w:szCs w:val="20"/>
                <w:rtl/>
              </w:rPr>
            </w:pPr>
            <w:r w:rsidRPr="00E2138B">
              <w:rPr>
                <w:rFonts w:ascii="Arial" w:hAnsi="Arial" w:cs="Arial" w:hint="cs"/>
                <w:sz w:val="20"/>
                <w:szCs w:val="20"/>
                <w:rtl/>
              </w:rPr>
              <w:t>סגן בכיר לחשב הכללי</w:t>
            </w:r>
          </w:p>
        </w:tc>
      </w:tr>
      <w:tr w:rsidR="00EC45D8" w14:paraId="200171E1" w14:textId="77777777" w:rsidTr="00CD67C4">
        <w:trPr>
          <w:trHeight w:val="283"/>
          <w:jc w:val="center"/>
        </w:trPr>
        <w:tc>
          <w:tcPr>
            <w:tcW w:w="2742" w:type="dxa"/>
            <w:gridSpan w:val="2"/>
            <w:tcBorders>
              <w:top w:val="single" w:sz="4" w:space="0" w:color="auto"/>
            </w:tcBorders>
            <w:shd w:val="clear" w:color="auto" w:fill="auto"/>
            <w:noWrap/>
            <w:vAlign w:val="center"/>
          </w:tcPr>
          <w:p w14:paraId="2864E466" w14:textId="77777777" w:rsidR="00EC45D8" w:rsidRPr="00E2138B" w:rsidRDefault="00EC45D8" w:rsidP="00CD67C4">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419AF146" w14:textId="77777777" w:rsidR="00EC45D8" w:rsidRPr="00E2138B" w:rsidRDefault="00EC45D8" w:rsidP="00CD67C4">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7026EA8F" w14:textId="77777777" w:rsidR="00EC45D8" w:rsidRPr="00E2138B" w:rsidRDefault="00EC45D8" w:rsidP="00CD67C4">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727A7703" w14:textId="77777777" w:rsidR="00EC45D8" w:rsidRPr="00E2138B" w:rsidRDefault="00EC45D8" w:rsidP="00EC45D8">
      <w:pPr>
        <w:widowControl w:val="0"/>
        <w:ind w:left="-33"/>
        <w:jc w:val="right"/>
        <w:rPr>
          <w:rtl/>
        </w:rPr>
      </w:pPr>
    </w:p>
    <w:p w14:paraId="5F34A9B8" w14:textId="77777777" w:rsidR="00EC45D8" w:rsidRDefault="00EC45D8" w:rsidP="00EC45D8">
      <w:pPr>
        <w:widowControl w:val="0"/>
        <w:ind w:left="-33"/>
        <w:jc w:val="right"/>
        <w:rPr>
          <w:rtl/>
        </w:rPr>
      </w:pPr>
    </w:p>
    <w:p w14:paraId="025FECF6" w14:textId="77777777" w:rsidR="00EC45D8" w:rsidRDefault="00EC45D8" w:rsidP="00EC45D8">
      <w:pPr>
        <w:widowControl w:val="0"/>
        <w:ind w:left="-33"/>
        <w:jc w:val="right"/>
        <w:rPr>
          <w:rtl/>
        </w:rPr>
      </w:pPr>
      <w:r>
        <w:rPr>
          <w:rFonts w:hint="cs"/>
          <w:rtl/>
        </w:rPr>
        <w:lastRenderedPageBreak/>
        <w:t>נספח מספר 1</w:t>
      </w:r>
    </w:p>
    <w:p w14:paraId="3512492C" w14:textId="77777777" w:rsidR="00EC45D8" w:rsidRPr="00D13AED" w:rsidRDefault="00EC45D8" w:rsidP="00EC45D8">
      <w:pPr>
        <w:widowControl w:val="0"/>
        <w:ind w:left="-33"/>
        <w:jc w:val="right"/>
        <w:rPr>
          <w:rFonts w:ascii="David" w:hAnsi="David"/>
          <w:rtl/>
        </w:rPr>
      </w:pPr>
      <w:r w:rsidRPr="00D13AED">
        <w:rPr>
          <w:rFonts w:ascii="David" w:hAnsi="David"/>
          <w:rtl/>
        </w:rPr>
        <w:t xml:space="preserve">דף </w:t>
      </w:r>
      <w:r w:rsidRPr="00D13AED">
        <w:rPr>
          <w:rStyle w:val="PageNumber"/>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C45D8" w:rsidRPr="00A95B60" w14:paraId="03709A2F" w14:textId="77777777" w:rsidTr="00CD67C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98DF27C"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59C2CD3"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C45D8" w:rsidRPr="00A95B60" w14:paraId="1BD77A55" w14:textId="77777777" w:rsidTr="00CD67C4">
        <w:trPr>
          <w:trHeight w:val="261"/>
          <w:jc w:val="center"/>
        </w:trPr>
        <w:tc>
          <w:tcPr>
            <w:tcW w:w="1806" w:type="dxa"/>
            <w:vMerge w:val="restart"/>
            <w:tcBorders>
              <w:top w:val="single" w:sz="4" w:space="0" w:color="auto"/>
              <w:left w:val="single" w:sz="4" w:space="0" w:color="auto"/>
            </w:tcBorders>
            <w:shd w:val="clear" w:color="auto" w:fill="F2F2F2"/>
            <w:vAlign w:val="center"/>
          </w:tcPr>
          <w:p w14:paraId="11D7B68C" w14:textId="77777777" w:rsidR="00EC45D8" w:rsidRPr="00A95B60" w:rsidRDefault="00EC45D8" w:rsidP="00CD67C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37882B3" wp14:editId="613AC526">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B82D88D" w14:textId="77777777" w:rsidR="00EC45D8" w:rsidRPr="00A95B60" w:rsidRDefault="00EC45D8" w:rsidP="00CD67C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5BA5BD6" w14:textId="77777777" w:rsidR="00EC45D8" w:rsidRPr="00A95B60" w:rsidRDefault="00EC45D8" w:rsidP="00CD67C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961E693"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C45D8" w:rsidRPr="00A95B60" w14:paraId="0EC2278F" w14:textId="77777777" w:rsidTr="00CD67C4">
        <w:trPr>
          <w:trHeight w:val="261"/>
          <w:jc w:val="center"/>
        </w:trPr>
        <w:tc>
          <w:tcPr>
            <w:tcW w:w="1806" w:type="dxa"/>
            <w:vMerge/>
            <w:tcBorders>
              <w:left w:val="single" w:sz="4" w:space="0" w:color="auto"/>
            </w:tcBorders>
            <w:shd w:val="clear" w:color="auto" w:fill="F2F2F2"/>
            <w:vAlign w:val="center"/>
          </w:tcPr>
          <w:p w14:paraId="347CDC0E"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512E25F"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8335D2"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4B494ED"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C45D8" w:rsidRPr="00A95B60" w14:paraId="4F173A53" w14:textId="77777777" w:rsidTr="00CD67C4">
        <w:trPr>
          <w:trHeight w:val="261"/>
          <w:jc w:val="center"/>
        </w:trPr>
        <w:tc>
          <w:tcPr>
            <w:tcW w:w="1806" w:type="dxa"/>
            <w:vMerge/>
            <w:tcBorders>
              <w:left w:val="single" w:sz="4" w:space="0" w:color="auto"/>
            </w:tcBorders>
            <w:shd w:val="clear" w:color="auto" w:fill="F2F2F2"/>
            <w:vAlign w:val="center"/>
          </w:tcPr>
          <w:p w14:paraId="49745C29"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000681D"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AA6E47E"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F98AC4F"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C45D8" w:rsidRPr="00A95B60" w14:paraId="7A7276EA" w14:textId="77777777" w:rsidTr="00CD67C4">
        <w:trPr>
          <w:trHeight w:val="261"/>
          <w:jc w:val="center"/>
        </w:trPr>
        <w:tc>
          <w:tcPr>
            <w:tcW w:w="1806" w:type="dxa"/>
            <w:vMerge/>
            <w:tcBorders>
              <w:left w:val="single" w:sz="4" w:space="0" w:color="auto"/>
              <w:bottom w:val="single" w:sz="4" w:space="0" w:color="auto"/>
            </w:tcBorders>
            <w:shd w:val="clear" w:color="auto" w:fill="F2F2F2"/>
            <w:vAlign w:val="center"/>
          </w:tcPr>
          <w:p w14:paraId="49256415"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A7D62FB"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74AF97E"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2524D77"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448E10D" w14:textId="77777777" w:rsidR="00EC45D8" w:rsidRPr="00870BFB" w:rsidRDefault="00EC45D8" w:rsidP="00EC45D8">
      <w:pPr>
        <w:pStyle w:val="3"/>
        <w:numPr>
          <w:ilvl w:val="2"/>
          <w:numId w:val="20"/>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4AEE74E2" w14:textId="77777777" w:rsidR="00EC45D8" w:rsidRDefault="00EC45D8" w:rsidP="00EC45D8">
      <w:pPr>
        <w:pStyle w:val="Heading1"/>
        <w:numPr>
          <w:ilvl w:val="0"/>
          <w:numId w:val="20"/>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906CEAE" w14:textId="77777777" w:rsidR="00EC45D8" w:rsidRPr="009568DD" w:rsidRDefault="00EC45D8" w:rsidP="00EC45D8">
      <w:pPr>
        <w:pStyle w:val="2"/>
        <w:numPr>
          <w:ilvl w:val="1"/>
          <w:numId w:val="20"/>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5533B51D" w14:textId="77777777" w:rsidR="00EC45D8" w:rsidRPr="005B672D" w:rsidRDefault="00EC45D8" w:rsidP="00EC45D8">
      <w:pPr>
        <w:pStyle w:val="2"/>
        <w:numPr>
          <w:ilvl w:val="1"/>
          <w:numId w:val="20"/>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3BB7F373" w14:textId="77777777" w:rsidR="00EC45D8" w:rsidRDefault="00000000" w:rsidP="00EC45D8">
      <w:pPr>
        <w:pStyle w:val="2"/>
        <w:numPr>
          <w:ilvl w:val="1"/>
          <w:numId w:val="20"/>
        </w:numPr>
        <w:ind w:left="567" w:hanging="567"/>
        <w:rPr>
          <w:rStyle w:val="Hyperlink"/>
        </w:rPr>
      </w:pPr>
      <w:hyperlink r:id="rId37" w:history="1">
        <w:r w:rsidR="00EC45D8" w:rsidRPr="00F61846">
          <w:rPr>
            <w:rStyle w:val="Hyperlink"/>
            <w:rtl/>
          </w:rPr>
          <w:t>חוק מוסר תשלומים לספקים, תשע"ז-2017</w:t>
        </w:r>
        <w:r w:rsidR="00EC45D8" w:rsidRPr="004E5BEC">
          <w:rPr>
            <w:rStyle w:val="Hyperlink"/>
            <w:rFonts w:hint="cs"/>
            <w:rtl/>
          </w:rPr>
          <w:t>.</w:t>
        </w:r>
      </w:hyperlink>
    </w:p>
    <w:p w14:paraId="1B035B6C" w14:textId="77777777" w:rsidR="00EC45D8" w:rsidRPr="009568DD" w:rsidRDefault="00EC45D8" w:rsidP="00EC45D8">
      <w:pPr>
        <w:pStyle w:val="2"/>
        <w:numPr>
          <w:ilvl w:val="1"/>
          <w:numId w:val="20"/>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AD6ED23" w14:textId="77777777" w:rsidR="00EC45D8" w:rsidRPr="00F61846" w:rsidRDefault="00EC45D8" w:rsidP="00EC45D8">
      <w:pPr>
        <w:pStyle w:val="2"/>
        <w:numPr>
          <w:ilvl w:val="1"/>
          <w:numId w:val="20"/>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2544CAD" w14:textId="77777777" w:rsidR="00EC45D8" w:rsidRPr="00FD2504" w:rsidRDefault="00EC45D8" w:rsidP="00EC45D8">
      <w:pPr>
        <w:pStyle w:val="2"/>
        <w:numPr>
          <w:ilvl w:val="1"/>
          <w:numId w:val="20"/>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70E7785" w14:textId="77777777" w:rsidR="00EC45D8" w:rsidRDefault="00EC45D8" w:rsidP="00EC45D8">
      <w:pPr>
        <w:pStyle w:val="2"/>
        <w:numPr>
          <w:ilvl w:val="1"/>
          <w:numId w:val="20"/>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10BE7A8" w14:textId="77777777" w:rsidR="00EC45D8" w:rsidRPr="00540796" w:rsidRDefault="00000000" w:rsidP="00EC45D8">
      <w:pPr>
        <w:pStyle w:val="2"/>
        <w:numPr>
          <w:ilvl w:val="1"/>
          <w:numId w:val="20"/>
        </w:numPr>
        <w:ind w:left="567" w:hanging="567"/>
        <w:rPr>
          <w:rStyle w:val="Hyperlink"/>
        </w:rPr>
      </w:pPr>
      <w:hyperlink r:id="rId39" w:history="1">
        <w:r w:rsidR="00EC45D8" w:rsidRPr="00B209F9">
          <w:rPr>
            <w:rStyle w:val="Hyperlink"/>
            <w:rFonts w:hint="cs"/>
            <w:rtl/>
          </w:rPr>
          <w:t>תקנות</w:t>
        </w:r>
        <w:r w:rsidR="00EC45D8" w:rsidRPr="00B209F9">
          <w:rPr>
            <w:rStyle w:val="Hyperlink"/>
          </w:rPr>
          <w:t xml:space="preserve"> </w:t>
        </w:r>
        <w:r w:rsidR="00EC45D8" w:rsidRPr="00B209F9">
          <w:rPr>
            <w:rStyle w:val="Hyperlink"/>
            <w:rFonts w:hint="cs"/>
            <w:rtl/>
          </w:rPr>
          <w:t>מוסר</w:t>
        </w:r>
        <w:r w:rsidR="00EC45D8" w:rsidRPr="00B209F9">
          <w:rPr>
            <w:rStyle w:val="Hyperlink"/>
          </w:rPr>
          <w:t xml:space="preserve"> </w:t>
        </w:r>
        <w:r w:rsidR="00EC45D8" w:rsidRPr="00B209F9">
          <w:rPr>
            <w:rStyle w:val="Hyperlink"/>
            <w:rFonts w:hint="cs"/>
            <w:rtl/>
          </w:rPr>
          <w:t>תשלומים</w:t>
        </w:r>
        <w:r w:rsidR="00EC45D8" w:rsidRPr="00B209F9">
          <w:rPr>
            <w:rStyle w:val="Hyperlink"/>
          </w:rPr>
          <w:t xml:space="preserve"> </w:t>
        </w:r>
        <w:r w:rsidR="00EC45D8" w:rsidRPr="00B209F9">
          <w:rPr>
            <w:rStyle w:val="Hyperlink"/>
            <w:rFonts w:hint="cs"/>
            <w:rtl/>
          </w:rPr>
          <w:t xml:space="preserve">לספקים </w:t>
        </w:r>
        <w:r w:rsidR="00EC45D8" w:rsidRPr="00B209F9">
          <w:rPr>
            <w:rStyle w:val="Hyperlink"/>
          </w:rPr>
          <w:t>)</w:t>
        </w:r>
        <w:r w:rsidR="00EC45D8" w:rsidRPr="00B209F9">
          <w:rPr>
            <w:rStyle w:val="Hyperlink"/>
            <w:rFonts w:hint="cs"/>
            <w:rtl/>
          </w:rPr>
          <w:t>דיווח</w:t>
        </w:r>
        <w:r w:rsidR="00EC45D8" w:rsidRPr="00B209F9">
          <w:rPr>
            <w:rStyle w:val="Hyperlink"/>
          </w:rPr>
          <w:t xml:space="preserve"> </w:t>
        </w:r>
        <w:r w:rsidR="00EC45D8" w:rsidRPr="00B209F9">
          <w:rPr>
            <w:rStyle w:val="Hyperlink"/>
            <w:rFonts w:hint="cs"/>
            <w:rtl/>
          </w:rPr>
          <w:t>על</w:t>
        </w:r>
        <w:r w:rsidR="00EC45D8" w:rsidRPr="00B209F9">
          <w:rPr>
            <w:rStyle w:val="Hyperlink"/>
          </w:rPr>
          <w:t xml:space="preserve"> </w:t>
        </w:r>
        <w:r w:rsidR="00EC45D8" w:rsidRPr="00B209F9">
          <w:rPr>
            <w:rStyle w:val="Hyperlink"/>
            <w:rFonts w:hint="cs"/>
            <w:rtl/>
          </w:rPr>
          <w:t>יישום</w:t>
        </w:r>
        <w:r w:rsidR="00EC45D8" w:rsidRPr="00B209F9">
          <w:rPr>
            <w:rStyle w:val="Hyperlink"/>
          </w:rPr>
          <w:t xml:space="preserve"> </w:t>
        </w:r>
        <w:r w:rsidR="00EC45D8" w:rsidRPr="00B209F9">
          <w:rPr>
            <w:rStyle w:val="Hyperlink"/>
            <w:rFonts w:hint="cs"/>
            <w:rtl/>
          </w:rPr>
          <w:t>החוק</w:t>
        </w:r>
        <w:r w:rsidR="00EC45D8" w:rsidRPr="00B209F9">
          <w:rPr>
            <w:rStyle w:val="Hyperlink"/>
          </w:rPr>
          <w:t>(</w:t>
        </w:r>
        <w:r w:rsidR="00EC45D8" w:rsidRPr="00B209F9">
          <w:rPr>
            <w:rStyle w:val="Hyperlink"/>
            <w:rFonts w:hint="cs"/>
            <w:rtl/>
          </w:rPr>
          <w:t xml:space="preserve"> (הוראת</w:t>
        </w:r>
        <w:r w:rsidR="00EC45D8" w:rsidRPr="00B209F9">
          <w:rPr>
            <w:rStyle w:val="Hyperlink"/>
          </w:rPr>
          <w:t xml:space="preserve"> </w:t>
        </w:r>
        <w:r w:rsidR="00EC45D8" w:rsidRPr="00B209F9">
          <w:rPr>
            <w:rStyle w:val="Hyperlink"/>
            <w:rFonts w:hint="cs"/>
            <w:rtl/>
          </w:rPr>
          <w:t xml:space="preserve">שעה) </w:t>
        </w:r>
        <w:proofErr w:type="spellStart"/>
        <w:r w:rsidR="00EC45D8" w:rsidRPr="00B209F9">
          <w:rPr>
            <w:rStyle w:val="Hyperlink"/>
            <w:rFonts w:hint="cs"/>
            <w:rtl/>
          </w:rPr>
          <w:t>התשפ</w:t>
        </w:r>
        <w:proofErr w:type="spellEnd"/>
        <w:r w:rsidR="00EC45D8" w:rsidRPr="00B209F9">
          <w:rPr>
            <w:rStyle w:val="Hyperlink"/>
          </w:rPr>
          <w:t>"</w:t>
        </w:r>
        <w:r w:rsidR="00EC45D8" w:rsidRPr="00B209F9">
          <w:rPr>
            <w:rStyle w:val="Hyperlink"/>
            <w:rFonts w:hint="cs"/>
            <w:rtl/>
          </w:rPr>
          <w:t>א</w:t>
        </w:r>
        <w:r w:rsidR="00EC45D8" w:rsidRPr="00B209F9">
          <w:rPr>
            <w:rStyle w:val="Hyperlink"/>
          </w:rPr>
          <w:t>2021-</w:t>
        </w:r>
      </w:hyperlink>
      <w:r w:rsidR="00EC45D8">
        <w:rPr>
          <w:rStyle w:val="Hyperlink"/>
          <w:rFonts w:hint="cs"/>
          <w:rtl/>
        </w:rPr>
        <w:t>.</w:t>
      </w:r>
    </w:p>
    <w:p w14:paraId="50C2F6AA" w14:textId="77777777" w:rsidR="00EC45D8" w:rsidRPr="005B672D" w:rsidRDefault="00000000" w:rsidP="00EC45D8">
      <w:pPr>
        <w:pStyle w:val="2"/>
        <w:numPr>
          <w:ilvl w:val="1"/>
          <w:numId w:val="20"/>
        </w:numPr>
        <w:ind w:left="567" w:hanging="567"/>
        <w:rPr>
          <w:rStyle w:val="Hyperlink"/>
        </w:rPr>
      </w:pPr>
      <w:hyperlink r:id="rId40" w:history="1">
        <w:r w:rsidR="00EC45D8" w:rsidRPr="00007EAD">
          <w:rPr>
            <w:rStyle w:val="Hyperlink"/>
            <w:rtl/>
          </w:rPr>
          <w:t>תקנות מס ערך מוסף (ניהול פנקסי חשבונות) תשל"ו-1976.</w:t>
        </w:r>
      </w:hyperlink>
    </w:p>
    <w:p w14:paraId="627DC168" w14:textId="77777777" w:rsidR="00EC45D8" w:rsidRDefault="00000000" w:rsidP="00EC45D8">
      <w:pPr>
        <w:pStyle w:val="2"/>
        <w:numPr>
          <w:ilvl w:val="1"/>
          <w:numId w:val="20"/>
        </w:numPr>
        <w:ind w:left="567" w:hanging="567"/>
        <w:rPr>
          <w:rtl/>
        </w:rPr>
      </w:pPr>
      <w:hyperlink r:id="rId41" w:history="1">
        <w:r w:rsidR="00EC45D8" w:rsidRPr="009C5B54">
          <w:rPr>
            <w:rStyle w:val="Hyperlink"/>
            <w:rtl/>
          </w:rPr>
          <w:t xml:space="preserve">הוראת </w:t>
        </w:r>
        <w:proofErr w:type="spellStart"/>
        <w:r w:rsidR="00EC45D8" w:rsidRPr="009C5B54">
          <w:rPr>
            <w:rStyle w:val="Hyperlink"/>
            <w:rtl/>
          </w:rPr>
          <w:t>תכ"ם</w:t>
        </w:r>
        <w:proofErr w:type="spellEnd"/>
        <w:r w:rsidR="00EC45D8" w:rsidRPr="009C5B54">
          <w:rPr>
            <w:rStyle w:val="Hyperlink"/>
            <w:rtl/>
          </w:rPr>
          <w:t>, "בדיקת חשבון", מס' 1.4.0.2</w:t>
        </w:r>
      </w:hyperlink>
      <w:r w:rsidR="00EC45D8">
        <w:rPr>
          <w:rtl/>
        </w:rPr>
        <w:t>.</w:t>
      </w:r>
    </w:p>
    <w:p w14:paraId="0D7190F8" w14:textId="77777777" w:rsidR="00EC45D8" w:rsidRPr="005B672D" w:rsidRDefault="00000000" w:rsidP="00EC45D8">
      <w:pPr>
        <w:pStyle w:val="2"/>
        <w:numPr>
          <w:ilvl w:val="1"/>
          <w:numId w:val="20"/>
        </w:numPr>
        <w:ind w:left="567" w:hanging="567"/>
        <w:rPr>
          <w:rStyle w:val="Hyperlink"/>
        </w:rPr>
      </w:pPr>
      <w:hyperlink r:id="rId42" w:history="1">
        <w:r w:rsidR="00EC45D8" w:rsidRPr="0002059E">
          <w:rPr>
            <w:rStyle w:val="Hyperlink"/>
            <w:rtl/>
          </w:rPr>
          <w:t xml:space="preserve">הוראת </w:t>
        </w:r>
        <w:proofErr w:type="spellStart"/>
        <w:r w:rsidR="00EC45D8" w:rsidRPr="0002059E">
          <w:rPr>
            <w:rStyle w:val="Hyperlink"/>
            <w:rtl/>
          </w:rPr>
          <w:t>תכ"ם</w:t>
        </w:r>
        <w:proofErr w:type="spellEnd"/>
        <w:r w:rsidR="00EC45D8">
          <w:rPr>
            <w:rStyle w:val="Hyperlink"/>
            <w:rFonts w:hint="cs"/>
            <w:rtl/>
          </w:rPr>
          <w:t>,</w:t>
        </w:r>
        <w:r w:rsidR="00EC45D8" w:rsidRPr="0002059E">
          <w:rPr>
            <w:rStyle w:val="Hyperlink"/>
            <w:rtl/>
          </w:rPr>
          <w:t xml:space="preserve"> "מועדי תשלום", מס' 1.4.0.3</w:t>
        </w:r>
      </w:hyperlink>
      <w:r w:rsidR="00EC45D8">
        <w:rPr>
          <w:rStyle w:val="Hyperlink"/>
          <w:rFonts w:hint="cs"/>
          <w:rtl/>
        </w:rPr>
        <w:t>.</w:t>
      </w:r>
    </w:p>
    <w:p w14:paraId="58D339EE" w14:textId="77777777" w:rsidR="00EC45D8" w:rsidRDefault="00000000" w:rsidP="00EC45D8">
      <w:pPr>
        <w:pStyle w:val="2"/>
        <w:numPr>
          <w:ilvl w:val="1"/>
          <w:numId w:val="20"/>
        </w:numPr>
        <w:ind w:left="567" w:hanging="567"/>
        <w:rPr>
          <w:rtl/>
        </w:rPr>
      </w:pPr>
      <w:hyperlink r:id="rId43" w:history="1">
        <w:r w:rsidR="00EC45D8">
          <w:rPr>
            <w:rStyle w:val="Hyperlink"/>
            <w:rtl/>
          </w:rPr>
          <w:t xml:space="preserve">הוראת </w:t>
        </w:r>
        <w:proofErr w:type="spellStart"/>
        <w:r w:rsidR="00EC45D8">
          <w:rPr>
            <w:rStyle w:val="Hyperlink"/>
            <w:rtl/>
          </w:rPr>
          <w:t>תכ"ם</w:t>
        </w:r>
        <w:proofErr w:type="spellEnd"/>
        <w:r w:rsidR="00EC45D8">
          <w:rPr>
            <w:rStyle w:val="Hyperlink"/>
            <w:rtl/>
          </w:rPr>
          <w:t>, "</w:t>
        </w:r>
        <w:r w:rsidR="00EC45D8">
          <w:rPr>
            <w:rStyle w:val="Hyperlink"/>
            <w:rFonts w:hint="cs"/>
            <w:rtl/>
          </w:rPr>
          <w:t>תשלומי מקדמות</w:t>
        </w:r>
        <w:r w:rsidR="00EC45D8">
          <w:rPr>
            <w:rStyle w:val="Hyperlink"/>
            <w:rtl/>
          </w:rPr>
          <w:t>", מס' 1.4.0.6</w:t>
        </w:r>
      </w:hyperlink>
      <w:r w:rsidR="00EC45D8">
        <w:rPr>
          <w:rtl/>
        </w:rPr>
        <w:t>.</w:t>
      </w:r>
    </w:p>
    <w:p w14:paraId="3A62565F" w14:textId="77777777" w:rsidR="00EC45D8" w:rsidRDefault="00000000" w:rsidP="00EC45D8">
      <w:pPr>
        <w:pStyle w:val="2"/>
        <w:numPr>
          <w:ilvl w:val="1"/>
          <w:numId w:val="20"/>
        </w:numPr>
        <w:ind w:left="567" w:hanging="567"/>
      </w:pPr>
      <w:hyperlink r:id="rId44" w:history="1">
        <w:r w:rsidR="00EC45D8" w:rsidRPr="009C5B54">
          <w:rPr>
            <w:rStyle w:val="Hyperlink"/>
            <w:rtl/>
          </w:rPr>
          <w:t xml:space="preserve">הוראת </w:t>
        </w:r>
        <w:proofErr w:type="spellStart"/>
        <w:r w:rsidR="00EC45D8" w:rsidRPr="009C5B54">
          <w:rPr>
            <w:rStyle w:val="Hyperlink"/>
            <w:rtl/>
          </w:rPr>
          <w:t>תכ"ם</w:t>
        </w:r>
        <w:proofErr w:type="spellEnd"/>
        <w:r w:rsidR="00EC45D8" w:rsidRPr="009C5B54">
          <w:rPr>
            <w:rStyle w:val="Hyperlink"/>
            <w:rtl/>
          </w:rPr>
          <w:t>, "תשלום עקב פסק דין שניתן כנגד המדינה", מס' 1.5.0.4.</w:t>
        </w:r>
      </w:hyperlink>
    </w:p>
    <w:p w14:paraId="69985E77" w14:textId="77777777" w:rsidR="00EC45D8" w:rsidRDefault="00000000" w:rsidP="00EC45D8">
      <w:pPr>
        <w:pStyle w:val="2"/>
        <w:numPr>
          <w:ilvl w:val="1"/>
          <w:numId w:val="20"/>
        </w:numPr>
        <w:ind w:left="567" w:hanging="567"/>
        <w:rPr>
          <w:rtl/>
        </w:rPr>
      </w:pPr>
      <w:hyperlink r:id="rId45" w:history="1">
        <w:r w:rsidR="00EC45D8" w:rsidRPr="0014699F">
          <w:rPr>
            <w:rStyle w:val="Hyperlink"/>
            <w:rtl/>
          </w:rPr>
          <w:t xml:space="preserve">הוראת </w:t>
        </w:r>
        <w:proofErr w:type="spellStart"/>
        <w:r w:rsidR="00EC45D8" w:rsidRPr="0014699F">
          <w:rPr>
            <w:rStyle w:val="Hyperlink"/>
            <w:rtl/>
          </w:rPr>
          <w:t>תכ"ם</w:t>
        </w:r>
        <w:proofErr w:type="spellEnd"/>
        <w:r w:rsidR="00EC45D8" w:rsidRPr="0014699F">
          <w:rPr>
            <w:rStyle w:val="Hyperlink"/>
            <w:rtl/>
          </w:rPr>
          <w:t>, "</w:t>
        </w:r>
        <w:r w:rsidR="00EC45D8">
          <w:rPr>
            <w:rStyle w:val="Hyperlink"/>
            <w:rFonts w:hint="cs"/>
            <w:rtl/>
          </w:rPr>
          <w:t>אמצעי תשלום</w:t>
        </w:r>
        <w:r w:rsidR="00EC45D8" w:rsidRPr="0014699F">
          <w:rPr>
            <w:rStyle w:val="Hyperlink"/>
            <w:rtl/>
          </w:rPr>
          <w:t>", מס' 1.6.0.</w:t>
        </w:r>
        <w:r w:rsidR="00EC45D8">
          <w:rPr>
            <w:rStyle w:val="Hyperlink"/>
            <w:rFonts w:hint="cs"/>
            <w:rtl/>
          </w:rPr>
          <w:t>1</w:t>
        </w:r>
        <w:r w:rsidR="00EC45D8" w:rsidRPr="0014699F">
          <w:rPr>
            <w:rStyle w:val="Hyperlink"/>
            <w:rtl/>
          </w:rPr>
          <w:t>.</w:t>
        </w:r>
      </w:hyperlink>
    </w:p>
    <w:p w14:paraId="156CE0E9" w14:textId="77777777" w:rsidR="00EC45D8" w:rsidRDefault="00000000" w:rsidP="00EC45D8">
      <w:pPr>
        <w:pStyle w:val="2"/>
        <w:numPr>
          <w:ilvl w:val="1"/>
          <w:numId w:val="20"/>
        </w:numPr>
        <w:ind w:left="567" w:hanging="567"/>
      </w:pPr>
      <w:hyperlink r:id="rId46" w:history="1">
        <w:r w:rsidR="00EC45D8" w:rsidRPr="0038513F">
          <w:rPr>
            <w:rStyle w:val="Hyperlink"/>
            <w:rtl/>
          </w:rPr>
          <w:t xml:space="preserve">הוראות </w:t>
        </w:r>
        <w:proofErr w:type="spellStart"/>
        <w:r w:rsidR="00EC45D8" w:rsidRPr="0038513F">
          <w:rPr>
            <w:rStyle w:val="Hyperlink"/>
            <w:rtl/>
          </w:rPr>
          <w:t>תכ"ם</w:t>
        </w:r>
        <w:proofErr w:type="spellEnd"/>
        <w:r w:rsidR="00EC45D8" w:rsidRPr="0038513F">
          <w:rPr>
            <w:rStyle w:val="Hyperlink"/>
            <w:rtl/>
          </w:rPr>
          <w:t>, "</w:t>
        </w:r>
        <w:r w:rsidR="00EC45D8">
          <w:rPr>
            <w:rStyle w:val="Hyperlink"/>
            <w:rFonts w:hint="cs"/>
            <w:rtl/>
          </w:rPr>
          <w:t>חיובים בין-משרדיים</w:t>
        </w:r>
        <w:r w:rsidR="00EC45D8" w:rsidRPr="0038513F">
          <w:rPr>
            <w:rStyle w:val="Hyperlink"/>
            <w:rtl/>
          </w:rPr>
          <w:t>", מס' 1.6.0.7</w:t>
        </w:r>
      </w:hyperlink>
      <w:r w:rsidR="00EC45D8">
        <w:rPr>
          <w:rtl/>
        </w:rPr>
        <w:t>.</w:t>
      </w:r>
    </w:p>
    <w:p w14:paraId="0CFD10C8" w14:textId="77777777" w:rsidR="00EC45D8" w:rsidRDefault="00000000" w:rsidP="00EC45D8">
      <w:pPr>
        <w:pStyle w:val="2"/>
        <w:numPr>
          <w:ilvl w:val="1"/>
          <w:numId w:val="20"/>
        </w:numPr>
        <w:ind w:left="567" w:hanging="567"/>
        <w:rPr>
          <w:rtl/>
        </w:rPr>
      </w:pPr>
      <w:hyperlink r:id="rId47" w:history="1">
        <w:r w:rsidR="00EC45D8" w:rsidRPr="003A31C4">
          <w:rPr>
            <w:rStyle w:val="Hyperlink"/>
            <w:rtl/>
          </w:rPr>
          <w:t xml:space="preserve">הוראת </w:t>
        </w:r>
        <w:proofErr w:type="spellStart"/>
        <w:r w:rsidR="00EC45D8" w:rsidRPr="003A31C4">
          <w:rPr>
            <w:rStyle w:val="Hyperlink"/>
            <w:rtl/>
          </w:rPr>
          <w:t>תכ"ם</w:t>
        </w:r>
        <w:proofErr w:type="spellEnd"/>
        <w:r w:rsidR="00EC45D8" w:rsidRPr="003A31C4">
          <w:rPr>
            <w:rStyle w:val="Hyperlink"/>
            <w:rtl/>
          </w:rPr>
          <w:t>, "</w:t>
        </w:r>
        <w:r w:rsidR="00EC45D8" w:rsidRPr="003A31C4">
          <w:rPr>
            <w:rStyle w:val="Hyperlink"/>
            <w:rFonts w:hint="cs"/>
            <w:rtl/>
          </w:rPr>
          <w:t>הטיפול ב</w:t>
        </w:r>
        <w:r w:rsidR="00EC45D8" w:rsidRPr="003A31C4">
          <w:rPr>
            <w:rStyle w:val="Hyperlink"/>
            <w:rtl/>
          </w:rPr>
          <w:t xml:space="preserve">פשרות </w:t>
        </w:r>
        <w:r w:rsidR="00EC45D8" w:rsidRPr="003A31C4">
          <w:rPr>
            <w:rStyle w:val="Hyperlink"/>
            <w:rFonts w:hint="cs"/>
            <w:rtl/>
          </w:rPr>
          <w:t>והסדרי חוב</w:t>
        </w:r>
        <w:r w:rsidR="00EC45D8" w:rsidRPr="003A31C4" w:rsidDel="003A31C4">
          <w:rPr>
            <w:rStyle w:val="Hyperlink"/>
            <w:rtl/>
          </w:rPr>
          <w:t xml:space="preserve"> </w:t>
        </w:r>
        <w:r w:rsidR="00EC45D8" w:rsidRPr="003A31C4">
          <w:rPr>
            <w:rStyle w:val="Hyperlink"/>
            <w:rFonts w:hint="cs"/>
            <w:rtl/>
          </w:rPr>
          <w:t>(לרבות מחיקות)</w:t>
        </w:r>
        <w:r w:rsidR="00EC45D8" w:rsidRPr="003A31C4">
          <w:rPr>
            <w:rStyle w:val="Hyperlink"/>
            <w:rtl/>
          </w:rPr>
          <w:t xml:space="preserve">", מס' </w:t>
        </w:r>
        <w:r w:rsidR="00EC45D8" w:rsidRPr="003A31C4">
          <w:rPr>
            <w:rStyle w:val="Hyperlink"/>
            <w:rFonts w:hint="cs"/>
            <w:rtl/>
          </w:rPr>
          <w:t>3</w:t>
        </w:r>
        <w:r w:rsidR="00EC45D8" w:rsidRPr="003A31C4">
          <w:rPr>
            <w:rStyle w:val="Hyperlink"/>
            <w:rtl/>
          </w:rPr>
          <w:t>.</w:t>
        </w:r>
        <w:r w:rsidR="00EC45D8" w:rsidRPr="003A31C4">
          <w:rPr>
            <w:rStyle w:val="Hyperlink"/>
            <w:rFonts w:hint="cs"/>
            <w:rtl/>
          </w:rPr>
          <w:t>3</w:t>
        </w:r>
        <w:r w:rsidR="00EC45D8" w:rsidRPr="003A31C4">
          <w:rPr>
            <w:rStyle w:val="Hyperlink"/>
            <w:rtl/>
          </w:rPr>
          <w:t>.0.</w:t>
        </w:r>
        <w:r w:rsidR="00EC45D8" w:rsidRPr="003A31C4">
          <w:rPr>
            <w:rStyle w:val="Hyperlink"/>
            <w:rFonts w:hint="cs"/>
            <w:rtl/>
          </w:rPr>
          <w:t>6</w:t>
        </w:r>
        <w:r w:rsidR="00EC45D8" w:rsidRPr="003A31C4">
          <w:rPr>
            <w:rStyle w:val="Hyperlink"/>
            <w:rtl/>
          </w:rPr>
          <w:t>.</w:t>
        </w:r>
      </w:hyperlink>
    </w:p>
    <w:p w14:paraId="63797CBB" w14:textId="77777777" w:rsidR="00EC45D8" w:rsidRDefault="00000000" w:rsidP="00EC45D8">
      <w:pPr>
        <w:pStyle w:val="2"/>
        <w:numPr>
          <w:ilvl w:val="1"/>
          <w:numId w:val="20"/>
        </w:numPr>
        <w:ind w:left="567" w:hanging="567"/>
      </w:pPr>
      <w:hyperlink r:id="rId48" w:history="1">
        <w:r w:rsidR="00EC45D8" w:rsidRPr="00D34213">
          <w:rPr>
            <w:rStyle w:val="Hyperlink"/>
            <w:rtl/>
          </w:rPr>
          <w:t xml:space="preserve">הוראת </w:t>
        </w:r>
        <w:proofErr w:type="spellStart"/>
        <w:r w:rsidR="00EC45D8" w:rsidRPr="00D34213">
          <w:rPr>
            <w:rStyle w:val="Hyperlink"/>
            <w:rtl/>
          </w:rPr>
          <w:t>תכ"ם</w:t>
        </w:r>
        <w:proofErr w:type="spellEnd"/>
        <w:r w:rsidR="00EC45D8" w:rsidRPr="00D34213">
          <w:rPr>
            <w:rStyle w:val="Hyperlink"/>
            <w:rtl/>
          </w:rPr>
          <w:t>, "תמיכות במוסדות ציבור", מס' 6.1.0.1</w:t>
        </w:r>
      </w:hyperlink>
      <w:r w:rsidR="00EC45D8">
        <w:rPr>
          <w:rtl/>
        </w:rPr>
        <w:t>.</w:t>
      </w:r>
    </w:p>
    <w:p w14:paraId="46B2F4FD" w14:textId="77777777" w:rsidR="00EC45D8" w:rsidRDefault="00000000" w:rsidP="00EC45D8">
      <w:pPr>
        <w:pStyle w:val="2"/>
        <w:numPr>
          <w:ilvl w:val="1"/>
          <w:numId w:val="20"/>
        </w:numPr>
        <w:ind w:left="567" w:hanging="567"/>
        <w:rPr>
          <w:rtl/>
        </w:rPr>
      </w:pPr>
      <w:hyperlink r:id="rId49" w:history="1">
        <w:r w:rsidR="00EC45D8" w:rsidRPr="001A4788">
          <w:rPr>
            <w:rStyle w:val="Hyperlink"/>
            <w:rtl/>
          </w:rPr>
          <w:t xml:space="preserve">הוראת </w:t>
        </w:r>
        <w:proofErr w:type="spellStart"/>
        <w:r w:rsidR="00EC45D8" w:rsidRPr="001A4788">
          <w:rPr>
            <w:rStyle w:val="Hyperlink"/>
            <w:rtl/>
          </w:rPr>
          <w:t>תכ"ם</w:t>
        </w:r>
        <w:proofErr w:type="spellEnd"/>
        <w:r w:rsidR="00EC45D8" w:rsidRPr="001A4788">
          <w:rPr>
            <w:rStyle w:val="Hyperlink"/>
            <w:rtl/>
          </w:rPr>
          <w:t>, "התקשרות עם קבלן מוכר לביצוע עבודות הנדסה בנאיות", מס' 7.</w:t>
        </w:r>
        <w:r w:rsidR="00EC45D8" w:rsidRPr="001A4788">
          <w:rPr>
            <w:rStyle w:val="Hyperlink"/>
            <w:rFonts w:hint="cs"/>
            <w:rtl/>
          </w:rPr>
          <w:t>3</w:t>
        </w:r>
        <w:r w:rsidR="00EC45D8" w:rsidRPr="001A4788">
          <w:rPr>
            <w:rStyle w:val="Hyperlink"/>
            <w:rtl/>
          </w:rPr>
          <w:t>.</w:t>
        </w:r>
        <w:r w:rsidR="00EC45D8" w:rsidRPr="001A4788">
          <w:rPr>
            <w:rStyle w:val="Hyperlink"/>
            <w:rFonts w:hint="cs"/>
            <w:rtl/>
          </w:rPr>
          <w:t>9</w:t>
        </w:r>
        <w:r w:rsidR="00EC45D8" w:rsidRPr="001A4788">
          <w:rPr>
            <w:rStyle w:val="Hyperlink"/>
            <w:rtl/>
          </w:rPr>
          <w:t>.</w:t>
        </w:r>
        <w:r w:rsidR="00EC45D8" w:rsidRPr="001A4788">
          <w:rPr>
            <w:rStyle w:val="Hyperlink"/>
            <w:rFonts w:hint="cs"/>
            <w:rtl/>
          </w:rPr>
          <w:t>4</w:t>
        </w:r>
        <w:r w:rsidR="00EC45D8" w:rsidRPr="007359BC">
          <w:rPr>
            <w:rStyle w:val="Hyperlink"/>
            <w:rtl/>
          </w:rPr>
          <w:t>.</w:t>
        </w:r>
      </w:hyperlink>
    </w:p>
    <w:p w14:paraId="5A6D6CB1" w14:textId="77777777" w:rsidR="00EC45D8" w:rsidRDefault="00EC45D8" w:rsidP="00EC45D8">
      <w:pPr>
        <w:pStyle w:val="Heading1"/>
        <w:numPr>
          <w:ilvl w:val="0"/>
          <w:numId w:val="20"/>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32EFB9E3" w14:textId="77777777" w:rsidR="00EC45D8" w:rsidRDefault="00000000" w:rsidP="00EC45D8">
      <w:pPr>
        <w:pStyle w:val="2"/>
        <w:numPr>
          <w:ilvl w:val="1"/>
          <w:numId w:val="20"/>
        </w:numPr>
        <w:ind w:left="567" w:hanging="567"/>
      </w:pPr>
      <w:hyperlink w:anchor="נספח_א" w:history="1">
        <w:r w:rsidR="00EC45D8" w:rsidRPr="00E761E8">
          <w:rPr>
            <w:rStyle w:val="Hyperlink"/>
            <w:rtl/>
          </w:rPr>
          <w:t xml:space="preserve">נספח א </w:t>
        </w:r>
        <w:r w:rsidR="00EC45D8">
          <w:rPr>
            <w:rStyle w:val="Hyperlink"/>
          </w:rPr>
          <w:t>-</w:t>
        </w:r>
        <w:r w:rsidR="00EC45D8" w:rsidRPr="00E761E8">
          <w:rPr>
            <w:rStyle w:val="Hyperlink"/>
            <w:rtl/>
          </w:rPr>
          <w:t xml:space="preserve"> הגדרות</w:t>
        </w:r>
      </w:hyperlink>
      <w:r w:rsidR="00EC45D8">
        <w:rPr>
          <w:rtl/>
        </w:rPr>
        <w:t>.</w:t>
      </w:r>
    </w:p>
    <w:p w14:paraId="31BB0F69" w14:textId="77777777" w:rsidR="00EC45D8" w:rsidRDefault="00000000" w:rsidP="00EC45D8">
      <w:pPr>
        <w:pStyle w:val="2"/>
        <w:numPr>
          <w:ilvl w:val="1"/>
          <w:numId w:val="20"/>
        </w:numPr>
        <w:ind w:left="567" w:hanging="567"/>
        <w:rPr>
          <w:rtl/>
        </w:rPr>
      </w:pPr>
      <w:hyperlink w:anchor="נספח_ב" w:history="1">
        <w:r w:rsidR="00EC45D8" w:rsidRPr="00484B1A">
          <w:rPr>
            <w:rStyle w:val="Hyperlink"/>
            <w:rFonts w:hint="cs"/>
            <w:rtl/>
          </w:rPr>
          <w:t xml:space="preserve">נספח ב </w:t>
        </w:r>
        <w:r w:rsidR="00EC45D8">
          <w:rPr>
            <w:rStyle w:val="Hyperlink"/>
          </w:rPr>
          <w:t>-</w:t>
        </w:r>
        <w:r w:rsidR="00EC45D8" w:rsidRPr="00484B1A">
          <w:rPr>
            <w:rStyle w:val="Hyperlink"/>
            <w:rFonts w:hint="cs"/>
            <w:rtl/>
          </w:rPr>
          <w:t xml:space="preserve"> דיווחים תקופתיים.</w:t>
        </w:r>
      </w:hyperlink>
    </w:p>
    <w:p w14:paraId="704AEFBB" w14:textId="77777777" w:rsidR="00EC45D8" w:rsidRPr="002003F7" w:rsidRDefault="00000000" w:rsidP="00EC45D8">
      <w:pPr>
        <w:pStyle w:val="2"/>
        <w:numPr>
          <w:ilvl w:val="1"/>
          <w:numId w:val="20"/>
        </w:numPr>
        <w:ind w:left="567" w:hanging="567"/>
        <w:rPr>
          <w:rStyle w:val="Hyperlink"/>
        </w:rPr>
      </w:pPr>
      <w:hyperlink w:anchor="נספח_גג" w:history="1">
        <w:r w:rsidR="00EC45D8" w:rsidRPr="002003F7">
          <w:rPr>
            <w:rStyle w:val="Hyperlink"/>
            <w:rFonts w:hint="cs"/>
            <w:rtl/>
          </w:rPr>
          <w:t xml:space="preserve">נספח ג </w:t>
        </w:r>
        <w:r w:rsidR="00EC45D8" w:rsidRPr="002003F7">
          <w:rPr>
            <w:rStyle w:val="Hyperlink"/>
          </w:rPr>
          <w:t>-</w:t>
        </w:r>
        <w:r w:rsidR="00EC45D8"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EC45D8" w:rsidRPr="001D15FD" w14:paraId="39629309" w14:textId="77777777" w:rsidTr="00CD67C4">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5DBC8CE"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BB341A7"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06EA9410" w14:textId="77777777" w:rsidR="00EC45D8" w:rsidRPr="001D15FD" w:rsidRDefault="00EC45D8" w:rsidP="00CD67C4">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03EEEF8"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lang w:eastAsia="en-US"/>
              </w:rPr>
            </w:pPr>
          </w:p>
        </w:tc>
      </w:tr>
      <w:tr w:rsidR="00EC45D8" w:rsidRPr="001D15FD" w14:paraId="299797AA" w14:textId="77777777" w:rsidTr="00CD67C4">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15AF8C53"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0AA70DA5"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45C31CFA"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93B78D6"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EC45D8" w:rsidRPr="001D15FD" w14:paraId="3079253C" w14:textId="77777777" w:rsidTr="00CD67C4">
        <w:trPr>
          <w:trHeight w:val="283"/>
          <w:jc w:val="center"/>
        </w:trPr>
        <w:tc>
          <w:tcPr>
            <w:tcW w:w="2742" w:type="dxa"/>
            <w:gridSpan w:val="2"/>
            <w:tcBorders>
              <w:top w:val="single" w:sz="4" w:space="0" w:color="auto"/>
            </w:tcBorders>
            <w:shd w:val="clear" w:color="auto" w:fill="auto"/>
            <w:noWrap/>
            <w:vAlign w:val="center"/>
          </w:tcPr>
          <w:p w14:paraId="37A21A24" w14:textId="77777777" w:rsidR="00EC45D8" w:rsidRPr="001D15FD" w:rsidRDefault="00EC45D8" w:rsidP="00CD67C4">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D1B88F" w14:textId="77777777" w:rsidR="00EC45D8" w:rsidRPr="001D15FD" w:rsidRDefault="00EC45D8" w:rsidP="00CD67C4">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8A22BD9" w14:textId="77777777" w:rsidR="00EC45D8" w:rsidRPr="001D15FD" w:rsidRDefault="00EC45D8" w:rsidP="00CD67C4">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32963CE0" w14:textId="77777777" w:rsidR="00EC45D8" w:rsidRDefault="00EC45D8" w:rsidP="00EC45D8">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8AA1B31" w14:textId="77777777" w:rsidR="00EC45D8" w:rsidRDefault="00EC45D8" w:rsidP="00EC45D8">
      <w:pPr>
        <w:widowControl w:val="0"/>
        <w:ind w:left="-33"/>
        <w:jc w:val="right"/>
        <w:rPr>
          <w:rtl/>
        </w:rPr>
      </w:pPr>
      <w:r>
        <w:rPr>
          <w:rFonts w:hint="cs"/>
          <w:rtl/>
        </w:rPr>
        <w:t xml:space="preserve">דף </w:t>
      </w:r>
      <w:r>
        <w:rPr>
          <w:rStyle w:val="PageNumber"/>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C45D8" w:rsidRPr="00A95B60" w14:paraId="017B1BD8" w14:textId="77777777" w:rsidTr="00CD67C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0E1FB05"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67CEF3" w14:textId="77777777" w:rsidR="00EC45D8" w:rsidRPr="00A95B60" w:rsidRDefault="00EC45D8" w:rsidP="00CD67C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C45D8" w:rsidRPr="00A95B60" w14:paraId="5970E0C9" w14:textId="77777777" w:rsidTr="00CD67C4">
        <w:trPr>
          <w:trHeight w:val="261"/>
          <w:jc w:val="center"/>
        </w:trPr>
        <w:tc>
          <w:tcPr>
            <w:tcW w:w="1806" w:type="dxa"/>
            <w:vMerge w:val="restart"/>
            <w:tcBorders>
              <w:top w:val="single" w:sz="4" w:space="0" w:color="auto"/>
              <w:left w:val="single" w:sz="4" w:space="0" w:color="auto"/>
            </w:tcBorders>
            <w:shd w:val="clear" w:color="auto" w:fill="F2F2F2"/>
            <w:vAlign w:val="center"/>
          </w:tcPr>
          <w:p w14:paraId="6AE7DF98" w14:textId="77777777" w:rsidR="00EC45D8" w:rsidRPr="00A95B60" w:rsidRDefault="00EC45D8" w:rsidP="00CD67C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6AA1E85" wp14:editId="67619461">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C79B7EA" w14:textId="77777777" w:rsidR="00EC45D8" w:rsidRPr="00A95B60" w:rsidRDefault="00EC45D8" w:rsidP="00CD67C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916E64" w14:textId="77777777" w:rsidR="00EC45D8" w:rsidRPr="00A95B60" w:rsidRDefault="00EC45D8" w:rsidP="00CD67C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A44B8C3"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C45D8" w:rsidRPr="00A95B60" w14:paraId="72C68070" w14:textId="77777777" w:rsidTr="00CD67C4">
        <w:trPr>
          <w:trHeight w:val="261"/>
          <w:jc w:val="center"/>
        </w:trPr>
        <w:tc>
          <w:tcPr>
            <w:tcW w:w="1806" w:type="dxa"/>
            <w:vMerge/>
            <w:tcBorders>
              <w:left w:val="single" w:sz="4" w:space="0" w:color="auto"/>
            </w:tcBorders>
            <w:shd w:val="clear" w:color="auto" w:fill="F2F2F2"/>
            <w:vAlign w:val="center"/>
          </w:tcPr>
          <w:p w14:paraId="5A6C77F4"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E42ABED"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ECA663C"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C0DC0C"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C45D8" w:rsidRPr="00A95B60" w14:paraId="40D92199" w14:textId="77777777" w:rsidTr="00CD67C4">
        <w:trPr>
          <w:trHeight w:val="261"/>
          <w:jc w:val="center"/>
        </w:trPr>
        <w:tc>
          <w:tcPr>
            <w:tcW w:w="1806" w:type="dxa"/>
            <w:vMerge/>
            <w:tcBorders>
              <w:left w:val="single" w:sz="4" w:space="0" w:color="auto"/>
            </w:tcBorders>
            <w:shd w:val="clear" w:color="auto" w:fill="F2F2F2"/>
            <w:vAlign w:val="center"/>
          </w:tcPr>
          <w:p w14:paraId="443A3ED9"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989F5E9"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CAB8E6A"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8336C6"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C45D8" w:rsidRPr="00A95B60" w14:paraId="7DF72A18" w14:textId="77777777" w:rsidTr="00CD67C4">
        <w:trPr>
          <w:trHeight w:val="261"/>
          <w:jc w:val="center"/>
        </w:trPr>
        <w:tc>
          <w:tcPr>
            <w:tcW w:w="1806" w:type="dxa"/>
            <w:vMerge/>
            <w:tcBorders>
              <w:left w:val="single" w:sz="4" w:space="0" w:color="auto"/>
              <w:bottom w:val="single" w:sz="4" w:space="0" w:color="auto"/>
            </w:tcBorders>
            <w:shd w:val="clear" w:color="auto" w:fill="F2F2F2"/>
            <w:vAlign w:val="center"/>
          </w:tcPr>
          <w:p w14:paraId="64EAB1FD" w14:textId="77777777" w:rsidR="00EC45D8" w:rsidRPr="00A95B60" w:rsidRDefault="00EC45D8" w:rsidP="00CD67C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ABB14B9" w14:textId="77777777" w:rsidR="00EC45D8" w:rsidRPr="00A95B60" w:rsidRDefault="00EC45D8" w:rsidP="00CD67C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616C092" w14:textId="77777777" w:rsidR="00EC45D8" w:rsidRPr="00A95B60" w:rsidRDefault="00EC45D8" w:rsidP="00CD67C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1E65FD5" w14:textId="77777777" w:rsidR="00EC45D8" w:rsidRPr="00A95B60" w:rsidRDefault="00EC45D8" w:rsidP="00CD67C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E16D203" w14:textId="77777777" w:rsidR="00EC45D8" w:rsidRDefault="00EC45D8" w:rsidP="00EC45D8">
      <w:pPr>
        <w:pStyle w:val="-"/>
        <w:pageBreakBefore w:val="0"/>
        <w:pBdr>
          <w:bottom w:val="single" w:sz="6" w:space="4" w:color="auto"/>
        </w:pBdr>
        <w:spacing w:before="0" w:after="0" w:line="360" w:lineRule="auto"/>
        <w:rPr>
          <w:rtl/>
        </w:rPr>
      </w:pPr>
      <w:r>
        <w:rPr>
          <w:rFonts w:hint="cs"/>
          <w:rtl/>
        </w:rPr>
        <w:t>נספח א</w:t>
      </w:r>
    </w:p>
    <w:p w14:paraId="1C8367E0" w14:textId="77777777" w:rsidR="00EC45D8" w:rsidRPr="00332C9F" w:rsidRDefault="00EC45D8" w:rsidP="00EC45D8">
      <w:pPr>
        <w:pStyle w:val="-0"/>
        <w:spacing w:after="0" w:line="360" w:lineRule="auto"/>
      </w:pPr>
      <w:r>
        <w:rPr>
          <w:rFonts w:hint="eastAsia"/>
          <w:rtl/>
        </w:rPr>
        <w:t>הגדרות</w:t>
      </w:r>
    </w:p>
    <w:p w14:paraId="7834CB59" w14:textId="77777777" w:rsidR="00EC45D8" w:rsidRDefault="00EC45D8" w:rsidP="00EC45D8">
      <w:pPr>
        <w:pStyle w:val="a"/>
        <w:numPr>
          <w:ilvl w:val="0"/>
          <w:numId w:val="21"/>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1C6A0068" w14:textId="77777777" w:rsidR="00EC45D8" w:rsidRDefault="00EC45D8" w:rsidP="00EC45D8">
      <w:pPr>
        <w:pStyle w:val="a"/>
        <w:numPr>
          <w:ilvl w:val="0"/>
          <w:numId w:val="21"/>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99E5EFD" w14:textId="77777777" w:rsidR="00EC45D8" w:rsidRDefault="00EC45D8" w:rsidP="00EC45D8">
      <w:pPr>
        <w:pStyle w:val="a"/>
        <w:numPr>
          <w:ilvl w:val="0"/>
          <w:numId w:val="21"/>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3BAED525" w14:textId="77777777" w:rsidR="00EC45D8" w:rsidRDefault="00EC45D8" w:rsidP="00EC45D8">
      <w:pPr>
        <w:pStyle w:val="a"/>
        <w:numPr>
          <w:ilvl w:val="0"/>
          <w:numId w:val="21"/>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3D33BFFD" w14:textId="77777777" w:rsidR="00EC45D8" w:rsidRDefault="00EC45D8" w:rsidP="00EC45D8">
      <w:pPr>
        <w:pStyle w:val="a"/>
        <w:numPr>
          <w:ilvl w:val="1"/>
          <w:numId w:val="19"/>
        </w:numPr>
        <w:ind w:left="946" w:hanging="567"/>
        <w:rPr>
          <w:rtl/>
        </w:rPr>
      </w:pPr>
      <w:r>
        <w:rPr>
          <w:rtl/>
        </w:rPr>
        <w:t xml:space="preserve">מסירה אישית למזמין על ידי הספק או מי מטעמו. </w:t>
      </w:r>
    </w:p>
    <w:p w14:paraId="055914B2" w14:textId="77777777" w:rsidR="00EC45D8" w:rsidRDefault="00EC45D8" w:rsidP="00EC45D8">
      <w:pPr>
        <w:pStyle w:val="a"/>
        <w:numPr>
          <w:ilvl w:val="1"/>
          <w:numId w:val="19"/>
        </w:numPr>
        <w:ind w:left="946" w:hanging="567"/>
        <w:rPr>
          <w:rtl/>
        </w:rPr>
      </w:pPr>
      <w:r>
        <w:rPr>
          <w:rtl/>
        </w:rPr>
        <w:t>דואר רשום עם אישור מסירה.</w:t>
      </w:r>
    </w:p>
    <w:p w14:paraId="457BA497" w14:textId="77777777" w:rsidR="00EC45D8" w:rsidRDefault="00EC45D8" w:rsidP="00EC45D8">
      <w:pPr>
        <w:pStyle w:val="a"/>
        <w:numPr>
          <w:ilvl w:val="1"/>
          <w:numId w:val="19"/>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36609FA" w14:textId="77777777" w:rsidR="00EC45D8" w:rsidRDefault="00EC45D8" w:rsidP="00EC45D8">
      <w:pPr>
        <w:pStyle w:val="a"/>
        <w:numPr>
          <w:ilvl w:val="1"/>
          <w:numId w:val="19"/>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6C997C7B" w14:textId="77777777" w:rsidR="00EC45D8" w:rsidRDefault="00EC45D8" w:rsidP="00EC45D8">
      <w:pPr>
        <w:pStyle w:val="a"/>
        <w:numPr>
          <w:ilvl w:val="1"/>
          <w:numId w:val="19"/>
        </w:numPr>
        <w:ind w:left="946" w:hanging="567"/>
        <w:rPr>
          <w:rtl/>
        </w:rPr>
      </w:pPr>
      <w:r>
        <w:rPr>
          <w:rtl/>
        </w:rPr>
        <w:t>מסר אלקטרוני באמצעות מערכת ייעודית ממוחשבת של המזמין.</w:t>
      </w:r>
    </w:p>
    <w:p w14:paraId="57497185" w14:textId="77777777" w:rsidR="00EC45D8" w:rsidRDefault="00EC45D8" w:rsidP="00EC45D8">
      <w:pPr>
        <w:pStyle w:val="a"/>
        <w:numPr>
          <w:ilvl w:val="1"/>
          <w:numId w:val="19"/>
        </w:numPr>
        <w:ind w:left="946" w:hanging="567"/>
      </w:pPr>
      <w:r>
        <w:rPr>
          <w:rtl/>
        </w:rPr>
        <w:t>בדרך סבירה אחרת</w:t>
      </w:r>
      <w:r>
        <w:rPr>
          <w:rFonts w:hint="cs"/>
          <w:rtl/>
        </w:rPr>
        <w:t>,</w:t>
      </w:r>
      <w:r>
        <w:rPr>
          <w:rtl/>
        </w:rPr>
        <w:t xml:space="preserve"> שהוסכמה בין הספק למזמין.</w:t>
      </w:r>
    </w:p>
    <w:p w14:paraId="3794D874" w14:textId="77777777" w:rsidR="00EC45D8" w:rsidRPr="00FD2504" w:rsidRDefault="00EC45D8" w:rsidP="00EC45D8">
      <w:pPr>
        <w:pStyle w:val="a"/>
        <w:numPr>
          <w:ilvl w:val="0"/>
          <w:numId w:val="21"/>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440AB83" w14:textId="77777777" w:rsidR="00EC45D8" w:rsidRDefault="00EC45D8" w:rsidP="00EC45D8">
      <w:pPr>
        <w:pStyle w:val="a"/>
        <w:numPr>
          <w:ilvl w:val="0"/>
          <w:numId w:val="21"/>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2000A479" w14:textId="77777777" w:rsidR="00EC45D8" w:rsidRDefault="00EC45D8" w:rsidP="00EC45D8">
      <w:pPr>
        <w:widowControl w:val="0"/>
        <w:ind w:left="-33"/>
        <w:jc w:val="right"/>
        <w:rPr>
          <w:rtl/>
        </w:rPr>
      </w:pPr>
    </w:p>
    <w:p w14:paraId="53B26E4D" w14:textId="77777777" w:rsidR="00EC45D8" w:rsidRDefault="00EC45D8" w:rsidP="00EC45D8">
      <w:pPr>
        <w:widowControl w:val="0"/>
        <w:ind w:left="-33"/>
        <w:jc w:val="right"/>
        <w:rPr>
          <w:rtl/>
        </w:rPr>
      </w:pPr>
    </w:p>
    <w:p w14:paraId="7F3E7096" w14:textId="77777777" w:rsidR="00EC45D8" w:rsidRDefault="00EC45D8" w:rsidP="00EC45D8">
      <w:pPr>
        <w:widowControl w:val="0"/>
        <w:ind w:left="-33"/>
        <w:jc w:val="right"/>
        <w:rPr>
          <w:rtl/>
        </w:rPr>
      </w:pPr>
    </w:p>
    <w:p w14:paraId="19722AEC" w14:textId="77777777" w:rsidR="00EC45D8" w:rsidRDefault="00EC45D8" w:rsidP="00EC45D8">
      <w:pPr>
        <w:widowControl w:val="0"/>
        <w:ind w:left="-33"/>
        <w:jc w:val="right"/>
        <w:rPr>
          <w:rtl/>
        </w:rPr>
      </w:pPr>
    </w:p>
    <w:p w14:paraId="4BE56019" w14:textId="77777777" w:rsidR="00EC45D8" w:rsidRDefault="00EC45D8" w:rsidP="00EC45D8">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EC45D8" w:rsidRPr="001D15FD" w14:paraId="732E99E7"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9A47A0C"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5EAE577"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F71EE88" w14:textId="77777777" w:rsidR="00EC45D8" w:rsidRPr="001D15FD" w:rsidRDefault="00EC45D8" w:rsidP="00CD67C4">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0D8AB40" w14:textId="77777777" w:rsidR="00EC45D8" w:rsidRPr="001D15FD" w:rsidRDefault="00EC45D8" w:rsidP="00CD67C4">
            <w:pPr>
              <w:overflowPunct/>
              <w:autoSpaceDE/>
              <w:autoSpaceDN/>
              <w:adjustRightInd/>
              <w:jc w:val="left"/>
              <w:textAlignment w:val="auto"/>
              <w:rPr>
                <w:rFonts w:ascii="Arial" w:hAnsi="Arial" w:cs="Arial"/>
                <w:b/>
                <w:bCs/>
                <w:color w:val="FFFFFF"/>
                <w:sz w:val="20"/>
                <w:szCs w:val="20"/>
                <w:lang w:eastAsia="en-US"/>
              </w:rPr>
            </w:pPr>
          </w:p>
        </w:tc>
      </w:tr>
      <w:tr w:rsidR="00EC45D8" w:rsidRPr="001D15FD" w14:paraId="078ACB53" w14:textId="77777777" w:rsidTr="00CD67C4">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DD32316"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7F5D9B0"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DACEE7B"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E45D1B4" w14:textId="77777777" w:rsidR="00EC45D8" w:rsidRPr="001D15FD" w:rsidRDefault="00EC45D8" w:rsidP="00CD67C4">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EC45D8" w:rsidRPr="001D15FD" w14:paraId="21218E6C" w14:textId="77777777" w:rsidTr="00CD67C4">
        <w:trPr>
          <w:trHeight w:val="283"/>
          <w:jc w:val="center"/>
        </w:trPr>
        <w:tc>
          <w:tcPr>
            <w:tcW w:w="3026" w:type="dxa"/>
            <w:gridSpan w:val="2"/>
            <w:tcBorders>
              <w:top w:val="single" w:sz="4" w:space="0" w:color="auto"/>
            </w:tcBorders>
            <w:shd w:val="clear" w:color="auto" w:fill="auto"/>
            <w:noWrap/>
            <w:vAlign w:val="center"/>
          </w:tcPr>
          <w:p w14:paraId="72A6D60A" w14:textId="77777777" w:rsidR="00EC45D8" w:rsidRPr="001D15FD" w:rsidRDefault="00EC45D8" w:rsidP="00CD67C4">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6E21E4" w14:textId="77777777" w:rsidR="00EC45D8" w:rsidRPr="001D15FD" w:rsidRDefault="00EC45D8" w:rsidP="00CD67C4">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D16DCCD" w14:textId="77777777" w:rsidR="00EC45D8" w:rsidRPr="001D15FD" w:rsidRDefault="00EC45D8" w:rsidP="00CD67C4">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6013A3DA" w14:textId="209FFA03" w:rsidR="00EC45D8" w:rsidRPr="005B2B87" w:rsidRDefault="00EC45D8" w:rsidP="001522A1">
      <w:pPr>
        <w:widowControl w:val="0"/>
        <w:ind w:left="-33"/>
        <w:jc w:val="right"/>
        <w:rPr>
          <w:rtl/>
        </w:rPr>
      </w:pPr>
      <w:r>
        <w:rPr>
          <w:rtl/>
        </w:rPr>
        <w:br w:type="page"/>
      </w:r>
      <w:r>
        <w:rPr>
          <w:rFonts w:hint="cs"/>
          <w:rtl/>
        </w:rPr>
        <w:lastRenderedPageBreak/>
        <w:t>נספח מספר 2</w:t>
      </w:r>
    </w:p>
    <w:p w14:paraId="6C81C673" w14:textId="77777777" w:rsidR="00EC45D8" w:rsidRPr="00B32727" w:rsidRDefault="00EC45D8" w:rsidP="00EC45D8">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1</w:t>
      </w:r>
      <w:r w:rsidRPr="00B32727">
        <w:rPr>
          <w:rFonts w:ascii="David" w:hAnsi="David"/>
          <w:rtl/>
        </w:rPr>
        <w:t xml:space="preserve"> מתוך 13</w:t>
      </w:r>
    </w:p>
    <w:p w14:paraId="49A71BF8" w14:textId="77777777" w:rsidR="00EC45D8" w:rsidRPr="005B2B87" w:rsidRDefault="00EC45D8" w:rsidP="00EC45D8">
      <w:pPr>
        <w:widowControl w:val="0"/>
        <w:ind w:left="-33"/>
        <w:jc w:val="right"/>
        <w:rPr>
          <w:b/>
          <w:bCs/>
          <w:rtl/>
          <w:lang w:eastAsia="en-US"/>
        </w:rPr>
      </w:pPr>
    </w:p>
    <w:p w14:paraId="2AE8CC0A" w14:textId="0EEAF7F1" w:rsidR="00EC45D8" w:rsidRPr="005B2B87" w:rsidRDefault="00EC45D8" w:rsidP="00EC45D8">
      <w:pPr>
        <w:widowControl w:val="0"/>
        <w:overflowPunct/>
        <w:autoSpaceDE/>
        <w:autoSpaceDN/>
        <w:adjustRightInd/>
        <w:jc w:val="center"/>
        <w:textAlignment w:val="auto"/>
        <w:rPr>
          <w:b/>
          <w:bCs/>
          <w:noProof/>
          <w:u w:val="single"/>
          <w:rtl/>
        </w:rPr>
      </w:pPr>
      <w:r w:rsidRPr="005B2B87">
        <w:rPr>
          <w:b/>
          <w:bCs/>
          <w:noProof/>
          <w:u w:val="single"/>
          <w:rtl/>
        </w:rPr>
        <w:t>ח ו ז ה</w:t>
      </w:r>
    </w:p>
    <w:p w14:paraId="3FE87865" w14:textId="77777777" w:rsidR="00EC45D8" w:rsidRPr="005B2B87" w:rsidRDefault="00EC45D8" w:rsidP="00EC45D8">
      <w:pPr>
        <w:widowControl w:val="0"/>
        <w:overflowPunct/>
        <w:autoSpaceDE/>
        <w:autoSpaceDN/>
        <w:adjustRightInd/>
        <w:jc w:val="center"/>
        <w:textAlignment w:val="auto"/>
        <w:rPr>
          <w:b/>
          <w:bCs/>
          <w:noProof/>
          <w:rtl/>
        </w:rPr>
      </w:pPr>
    </w:p>
    <w:p w14:paraId="545F8F96" w14:textId="77777777" w:rsidR="00EC45D8" w:rsidRPr="005B2B87" w:rsidRDefault="00EC45D8" w:rsidP="00EC45D8">
      <w:pPr>
        <w:widowControl w:val="0"/>
        <w:overflowPunct/>
        <w:autoSpaceDE/>
        <w:autoSpaceDN/>
        <w:adjustRightInd/>
        <w:jc w:val="center"/>
        <w:textAlignment w:val="auto"/>
        <w:rPr>
          <w:b/>
          <w:bCs/>
          <w:noProof/>
          <w:rtl/>
        </w:rPr>
      </w:pPr>
    </w:p>
    <w:p w14:paraId="71143F9C" w14:textId="77777777" w:rsidR="00EC45D8" w:rsidRPr="005B2B87" w:rsidRDefault="00EC45D8" w:rsidP="00EC45D8">
      <w:pPr>
        <w:widowControl w:val="0"/>
        <w:overflowPunct/>
        <w:autoSpaceDE/>
        <w:autoSpaceDN/>
        <w:adjustRightInd/>
        <w:jc w:val="center"/>
        <w:textAlignment w:val="auto"/>
        <w:rPr>
          <w:b/>
          <w:bCs/>
          <w:noProof/>
          <w:rtl/>
        </w:rPr>
      </w:pPr>
    </w:p>
    <w:p w14:paraId="30D946DF" w14:textId="77777777" w:rsidR="00EC45D8" w:rsidRPr="005B2B87" w:rsidRDefault="00EC45D8" w:rsidP="00EC45D8">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1A80B4F4" w14:textId="77777777" w:rsidR="00EC45D8" w:rsidRPr="005B2B87" w:rsidRDefault="00EC45D8" w:rsidP="00EC45D8">
      <w:pPr>
        <w:widowControl w:val="0"/>
        <w:overflowPunct/>
        <w:autoSpaceDE/>
        <w:autoSpaceDN/>
        <w:adjustRightInd/>
        <w:jc w:val="center"/>
        <w:textAlignment w:val="auto"/>
        <w:rPr>
          <w:b/>
          <w:bCs/>
          <w:noProof/>
          <w:rtl/>
        </w:rPr>
      </w:pPr>
    </w:p>
    <w:p w14:paraId="56AAA33F" w14:textId="77777777" w:rsidR="00EC45D8" w:rsidRPr="005B2B87" w:rsidRDefault="00EC45D8" w:rsidP="00EC45D8">
      <w:pPr>
        <w:widowControl w:val="0"/>
        <w:overflowPunct/>
        <w:autoSpaceDE/>
        <w:autoSpaceDN/>
        <w:adjustRightInd/>
        <w:jc w:val="center"/>
        <w:textAlignment w:val="auto"/>
        <w:outlineLvl w:val="0"/>
        <w:rPr>
          <w:b/>
          <w:bCs/>
          <w:noProof/>
          <w:rtl/>
        </w:rPr>
      </w:pPr>
      <w:r w:rsidRPr="005B2B87">
        <w:rPr>
          <w:b/>
          <w:bCs/>
          <w:noProof/>
          <w:rtl/>
        </w:rPr>
        <w:t>בין</w:t>
      </w:r>
    </w:p>
    <w:p w14:paraId="6B4580F9" w14:textId="77777777" w:rsidR="00EC45D8" w:rsidRPr="005B2B87" w:rsidRDefault="00EC45D8" w:rsidP="00EC45D8">
      <w:pPr>
        <w:widowControl w:val="0"/>
        <w:overflowPunct/>
        <w:autoSpaceDE/>
        <w:autoSpaceDN/>
        <w:adjustRightInd/>
        <w:jc w:val="center"/>
        <w:textAlignment w:val="auto"/>
        <w:rPr>
          <w:noProof/>
          <w:rtl/>
        </w:rPr>
      </w:pPr>
    </w:p>
    <w:p w14:paraId="6471CF89"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D339701" w14:textId="77777777" w:rsidR="00EC45D8" w:rsidRPr="005B2B87" w:rsidRDefault="00EC45D8" w:rsidP="00EC45D8">
      <w:pPr>
        <w:widowControl w:val="0"/>
        <w:overflowPunct/>
        <w:autoSpaceDE/>
        <w:autoSpaceDN/>
        <w:adjustRightInd/>
        <w:jc w:val="center"/>
        <w:textAlignment w:val="auto"/>
        <w:rPr>
          <w:noProof/>
          <w:rtl/>
        </w:rPr>
      </w:pPr>
      <w:r>
        <w:rPr>
          <w:rFonts w:hint="cs"/>
          <w:noProof/>
          <w:rtl/>
        </w:rPr>
        <w:t xml:space="preserve"> </w:t>
      </w:r>
      <w:r w:rsidRPr="005B2B87">
        <w:rPr>
          <w:rFonts w:hint="cs"/>
          <w:noProof/>
          <w:rtl/>
        </w:rPr>
        <w:t>(שם היחידה במשרד)</w:t>
      </w:r>
    </w:p>
    <w:p w14:paraId="3F34F235" w14:textId="77777777" w:rsidR="00EC45D8" w:rsidRPr="005B2B87" w:rsidRDefault="00EC45D8" w:rsidP="00EC45D8">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6D3CA402" w14:textId="77777777" w:rsidR="00EC45D8" w:rsidRPr="005B2B87" w:rsidRDefault="00EC45D8" w:rsidP="00EC45D8">
      <w:pPr>
        <w:widowControl w:val="0"/>
        <w:overflowPunct/>
        <w:autoSpaceDE/>
        <w:autoSpaceDN/>
        <w:adjustRightInd/>
        <w:jc w:val="center"/>
        <w:textAlignment w:val="auto"/>
        <w:rPr>
          <w:noProof/>
          <w:rtl/>
        </w:rPr>
      </w:pPr>
    </w:p>
    <w:p w14:paraId="4A6CC8E0"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A6325CC" w14:textId="77777777" w:rsidR="00EC45D8" w:rsidRPr="005B2B87" w:rsidRDefault="00EC45D8" w:rsidP="00EC45D8">
      <w:pPr>
        <w:widowControl w:val="0"/>
        <w:overflowPunct/>
        <w:autoSpaceDE/>
        <w:autoSpaceDN/>
        <w:adjustRightInd/>
        <w:jc w:val="center"/>
        <w:textAlignment w:val="auto"/>
        <w:rPr>
          <w:noProof/>
          <w:rtl/>
        </w:rPr>
      </w:pPr>
    </w:p>
    <w:p w14:paraId="58ADD694"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מצד אחד</w:t>
      </w:r>
    </w:p>
    <w:p w14:paraId="200DD2F2" w14:textId="77777777" w:rsidR="00EC45D8" w:rsidRPr="005B2B87" w:rsidRDefault="00EC45D8" w:rsidP="00EC45D8">
      <w:pPr>
        <w:widowControl w:val="0"/>
        <w:overflowPunct/>
        <w:autoSpaceDE/>
        <w:autoSpaceDN/>
        <w:adjustRightInd/>
        <w:jc w:val="center"/>
        <w:textAlignment w:val="auto"/>
        <w:rPr>
          <w:noProof/>
          <w:rtl/>
        </w:rPr>
      </w:pPr>
    </w:p>
    <w:p w14:paraId="4D6245F6" w14:textId="77777777" w:rsidR="00EC45D8" w:rsidRPr="005B2B87" w:rsidRDefault="00EC45D8" w:rsidP="00EC45D8">
      <w:pPr>
        <w:widowControl w:val="0"/>
        <w:overflowPunct/>
        <w:autoSpaceDE/>
        <w:autoSpaceDN/>
        <w:adjustRightInd/>
        <w:jc w:val="center"/>
        <w:textAlignment w:val="auto"/>
        <w:outlineLvl w:val="1"/>
        <w:rPr>
          <w:b/>
          <w:bCs/>
          <w:noProof/>
          <w:rtl/>
        </w:rPr>
      </w:pPr>
      <w:r w:rsidRPr="005B2B87">
        <w:rPr>
          <w:b/>
          <w:bCs/>
          <w:noProof/>
          <w:rtl/>
        </w:rPr>
        <w:t>לבין</w:t>
      </w:r>
    </w:p>
    <w:p w14:paraId="4E22C31C" w14:textId="77777777" w:rsidR="00EC45D8" w:rsidRPr="005B2B87" w:rsidRDefault="00EC45D8" w:rsidP="00EC45D8">
      <w:pPr>
        <w:widowControl w:val="0"/>
        <w:overflowPunct/>
        <w:autoSpaceDE/>
        <w:autoSpaceDN/>
        <w:adjustRightInd/>
        <w:jc w:val="center"/>
        <w:textAlignment w:val="auto"/>
        <w:rPr>
          <w:noProof/>
          <w:rtl/>
        </w:rPr>
      </w:pPr>
    </w:p>
    <w:p w14:paraId="26A3F3B9"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___________________</w:t>
      </w:r>
    </w:p>
    <w:p w14:paraId="7AC9BEEB" w14:textId="77777777" w:rsidR="00EC45D8" w:rsidRPr="005B2B87" w:rsidRDefault="00EC45D8" w:rsidP="00EC45D8">
      <w:pPr>
        <w:widowControl w:val="0"/>
        <w:overflowPunct/>
        <w:autoSpaceDE/>
        <w:autoSpaceDN/>
        <w:adjustRightInd/>
        <w:jc w:val="center"/>
        <w:textAlignment w:val="auto"/>
        <w:rPr>
          <w:noProof/>
          <w:rtl/>
        </w:rPr>
      </w:pPr>
    </w:p>
    <w:p w14:paraId="28AE3ED9"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FADDFE0" w14:textId="77777777" w:rsidR="00EC45D8" w:rsidRPr="005B2B87" w:rsidRDefault="00EC45D8" w:rsidP="00EC45D8">
      <w:pPr>
        <w:widowControl w:val="0"/>
        <w:overflowPunct/>
        <w:autoSpaceDE/>
        <w:autoSpaceDN/>
        <w:adjustRightInd/>
        <w:jc w:val="center"/>
        <w:textAlignment w:val="auto"/>
        <w:rPr>
          <w:noProof/>
          <w:rtl/>
        </w:rPr>
      </w:pPr>
    </w:p>
    <w:p w14:paraId="0C727470" w14:textId="77777777" w:rsidR="00EC45D8" w:rsidRPr="005B2B87" w:rsidRDefault="00EC45D8" w:rsidP="00EC45D8">
      <w:pPr>
        <w:widowControl w:val="0"/>
        <w:overflowPunct/>
        <w:autoSpaceDE/>
        <w:autoSpaceDN/>
        <w:adjustRightInd/>
        <w:jc w:val="center"/>
        <w:textAlignment w:val="auto"/>
        <w:rPr>
          <w:noProof/>
          <w:rtl/>
        </w:rPr>
      </w:pPr>
      <w:r w:rsidRPr="005B2B87">
        <w:rPr>
          <w:noProof/>
          <w:rtl/>
        </w:rPr>
        <w:t>באמצעות__________________________</w:t>
      </w:r>
    </w:p>
    <w:p w14:paraId="1DE99AEC" w14:textId="77777777" w:rsidR="00EC45D8" w:rsidRPr="005B2B87" w:rsidRDefault="00EC45D8" w:rsidP="00EC45D8">
      <w:pPr>
        <w:widowControl w:val="0"/>
        <w:overflowPunct/>
        <w:autoSpaceDE/>
        <w:autoSpaceDN/>
        <w:adjustRightInd/>
        <w:jc w:val="center"/>
        <w:textAlignment w:val="auto"/>
        <w:rPr>
          <w:noProof/>
          <w:rtl/>
        </w:rPr>
      </w:pPr>
    </w:p>
    <w:p w14:paraId="25E905FC" w14:textId="77777777" w:rsidR="00EC45D8" w:rsidRPr="005B2B87" w:rsidRDefault="00EC45D8" w:rsidP="00EC45D8">
      <w:pPr>
        <w:widowControl w:val="0"/>
        <w:overflowPunct/>
        <w:autoSpaceDE/>
        <w:autoSpaceDN/>
        <w:adjustRightInd/>
        <w:jc w:val="center"/>
        <w:textAlignment w:val="auto"/>
        <w:outlineLvl w:val="1"/>
        <w:rPr>
          <w:b/>
          <w:bCs/>
          <w:noProof/>
          <w:rtl/>
        </w:rPr>
      </w:pPr>
      <w:r w:rsidRPr="005B2B87">
        <w:rPr>
          <w:b/>
          <w:bCs/>
          <w:noProof/>
          <w:rtl/>
        </w:rPr>
        <w:t>מצד שני</w:t>
      </w:r>
    </w:p>
    <w:p w14:paraId="77975B80" w14:textId="77777777" w:rsidR="00EC45D8" w:rsidRPr="005B2B87" w:rsidRDefault="00EC45D8" w:rsidP="00EC45D8">
      <w:pPr>
        <w:widowControl w:val="0"/>
        <w:overflowPunct/>
        <w:autoSpaceDE/>
        <w:autoSpaceDN/>
        <w:adjustRightInd/>
        <w:textAlignment w:val="auto"/>
        <w:rPr>
          <w:noProof/>
          <w:rtl/>
        </w:rPr>
      </w:pPr>
    </w:p>
    <w:p w14:paraId="049E3E3B" w14:textId="77777777" w:rsidR="00EC45D8" w:rsidRPr="005B2B87" w:rsidRDefault="00EC45D8" w:rsidP="00EC45D8">
      <w:pPr>
        <w:widowControl w:val="0"/>
        <w:overflowPunct/>
        <w:autoSpaceDE/>
        <w:autoSpaceDN/>
        <w:adjustRightInd/>
        <w:textAlignment w:val="auto"/>
        <w:rPr>
          <w:noProof/>
          <w:rtl/>
        </w:rPr>
      </w:pPr>
    </w:p>
    <w:p w14:paraId="45C6134F" w14:textId="77777777" w:rsidR="00EC45D8" w:rsidRPr="005B2B87" w:rsidRDefault="00EC45D8" w:rsidP="00EC45D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ADF882D" w14:textId="77777777" w:rsidR="00EC45D8" w:rsidRPr="005B2B87" w:rsidRDefault="00EC45D8" w:rsidP="00EC45D8">
      <w:pPr>
        <w:widowControl w:val="0"/>
        <w:overflowPunct/>
        <w:autoSpaceDE/>
        <w:autoSpaceDN/>
        <w:adjustRightInd/>
        <w:ind w:left="935" w:hanging="935"/>
        <w:textAlignment w:val="auto"/>
        <w:rPr>
          <w:b/>
          <w:bCs/>
          <w:noProof/>
          <w:rtl/>
        </w:rPr>
      </w:pPr>
    </w:p>
    <w:p w14:paraId="4C781551" w14:textId="77777777" w:rsidR="00EC45D8" w:rsidRPr="005B2B87" w:rsidRDefault="00EC45D8" w:rsidP="00EC45D8">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35D69EA4" w14:textId="77777777" w:rsidR="00EC45D8" w:rsidRPr="005B2B87" w:rsidRDefault="00EC45D8" w:rsidP="00EC45D8">
      <w:pPr>
        <w:widowControl w:val="0"/>
        <w:overflowPunct/>
        <w:autoSpaceDE/>
        <w:autoSpaceDN/>
        <w:adjustRightInd/>
        <w:ind w:left="935" w:hanging="935"/>
        <w:textAlignment w:val="auto"/>
        <w:rPr>
          <w:b/>
          <w:bCs/>
          <w:noProof/>
          <w:rtl/>
        </w:rPr>
      </w:pPr>
    </w:p>
    <w:p w14:paraId="0590C7BB" w14:textId="77777777" w:rsidR="00EC45D8" w:rsidRPr="005B2B87" w:rsidRDefault="00EC45D8" w:rsidP="00EC45D8">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E4B15B8" w14:textId="77777777" w:rsidR="00EC45D8" w:rsidRPr="005B2B87" w:rsidRDefault="00EC45D8" w:rsidP="00EC45D8">
      <w:pPr>
        <w:widowControl w:val="0"/>
        <w:overflowPunct/>
        <w:autoSpaceDE/>
        <w:autoSpaceDN/>
        <w:adjustRightInd/>
        <w:ind w:left="935" w:hanging="935"/>
        <w:textAlignment w:val="auto"/>
        <w:rPr>
          <w:b/>
          <w:bCs/>
          <w:noProof/>
          <w:rtl/>
        </w:rPr>
      </w:pPr>
    </w:p>
    <w:p w14:paraId="418D03F1" w14:textId="77777777" w:rsidR="00EC45D8" w:rsidRPr="005B2B87" w:rsidRDefault="00EC45D8" w:rsidP="00EC45D8">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59DD150F" w14:textId="77777777" w:rsidR="00EC45D8" w:rsidRPr="005B2B87" w:rsidRDefault="00EC45D8" w:rsidP="00EC45D8">
      <w:pPr>
        <w:widowControl w:val="0"/>
        <w:overflowPunct/>
        <w:autoSpaceDE/>
        <w:autoSpaceDN/>
        <w:adjustRightInd/>
        <w:textAlignment w:val="auto"/>
        <w:rPr>
          <w:b/>
          <w:bCs/>
          <w:noProof/>
          <w:u w:val="single"/>
          <w:rtl/>
        </w:rPr>
      </w:pPr>
    </w:p>
    <w:p w14:paraId="117DB87E" w14:textId="77777777" w:rsidR="00EC45D8" w:rsidRPr="005B2B87" w:rsidRDefault="00EC45D8" w:rsidP="00EC45D8">
      <w:pPr>
        <w:widowControl w:val="0"/>
        <w:ind w:left="-33"/>
        <w:jc w:val="right"/>
        <w:rPr>
          <w:rtl/>
        </w:rPr>
      </w:pPr>
      <w:r w:rsidRPr="005B2B87">
        <w:rPr>
          <w:b/>
          <w:bCs/>
          <w:noProof/>
          <w:u w:val="single"/>
          <w:rtl/>
        </w:rPr>
        <w:br w:type="page"/>
      </w:r>
      <w:r>
        <w:rPr>
          <w:rFonts w:hint="cs"/>
          <w:rtl/>
        </w:rPr>
        <w:lastRenderedPageBreak/>
        <w:t>נספח מספר 2</w:t>
      </w:r>
    </w:p>
    <w:p w14:paraId="1F1B7DA9" w14:textId="77777777" w:rsidR="00EC45D8" w:rsidRPr="005B2B87" w:rsidRDefault="00EC45D8" w:rsidP="00EC45D8">
      <w:pPr>
        <w:widowControl w:val="0"/>
        <w:ind w:left="-33"/>
        <w:jc w:val="right"/>
        <w:rPr>
          <w:b/>
          <w:bCs/>
          <w:rtl/>
          <w:lang w:eastAsia="en-US"/>
        </w:rPr>
      </w:pPr>
      <w:r w:rsidRPr="005B2B87">
        <w:rPr>
          <w:rFonts w:hint="cs"/>
          <w:rtl/>
        </w:rPr>
        <w:t xml:space="preserve">דף </w:t>
      </w:r>
      <w:r w:rsidRPr="005B2B87">
        <w:rPr>
          <w:rStyle w:val="PageNumber"/>
        </w:rPr>
        <w:t>2</w:t>
      </w:r>
      <w:r w:rsidRPr="005B2B87">
        <w:rPr>
          <w:rFonts w:hint="cs"/>
          <w:rtl/>
        </w:rPr>
        <w:t xml:space="preserve"> </w:t>
      </w:r>
      <w:r>
        <w:rPr>
          <w:rFonts w:hint="cs"/>
          <w:rtl/>
        </w:rPr>
        <w:t>מתוך 13</w:t>
      </w:r>
    </w:p>
    <w:p w14:paraId="7CB08599" w14:textId="77777777" w:rsidR="00EC45D8" w:rsidRPr="005B2B87" w:rsidRDefault="00EC45D8" w:rsidP="00EC45D8">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B022A2E" w14:textId="77777777" w:rsidR="00EC45D8" w:rsidRDefault="00EC45D8" w:rsidP="00EC45D8">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3D18FA42" w14:textId="77777777" w:rsidR="00EC45D8" w:rsidRPr="005B2B87" w:rsidRDefault="00EC45D8" w:rsidP="00EC45D8">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2457DC3" w14:textId="308355F9"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rtl/>
        </w:rPr>
        <w:t>"המכרז"</w:t>
      </w:r>
      <w:r w:rsidRPr="005B2B87">
        <w:rPr>
          <w:noProof/>
          <w:rtl/>
        </w:rPr>
        <w:t xml:space="preserve"> </w:t>
      </w:r>
      <w:r>
        <w:rPr>
          <w:noProof/>
          <w:rtl/>
        </w:rPr>
        <w:t>–</w:t>
      </w:r>
      <w:r w:rsidRPr="005B2B87">
        <w:rPr>
          <w:noProof/>
          <w:rtl/>
        </w:rPr>
        <w:t xml:space="preserve"> מכרז</w:t>
      </w:r>
      <w:r>
        <w:rPr>
          <w:rFonts w:hint="cs"/>
          <w:noProof/>
          <w:rtl/>
        </w:rPr>
        <w:t xml:space="preserve"> היקפים משתנים</w:t>
      </w:r>
      <w:r w:rsidRPr="005B2B87">
        <w:rPr>
          <w:noProof/>
          <w:rtl/>
        </w:rPr>
        <w:t xml:space="preserve"> מס' </w:t>
      </w:r>
      <w:r w:rsidR="00E8607B">
        <w:rPr>
          <w:rFonts w:hint="cs"/>
          <w:b/>
          <w:bCs/>
          <w:noProof/>
          <w:u w:val="single"/>
        </w:rPr>
        <w:t>11/3.2023</w:t>
      </w:r>
      <w:r w:rsidRPr="005B2B87">
        <w:rPr>
          <w:rFonts w:hint="cs"/>
          <w:noProof/>
          <w:rtl/>
        </w:rPr>
        <w:t xml:space="preserve"> </w:t>
      </w:r>
      <w:r w:rsidRPr="005B2B87">
        <w:rPr>
          <w:noProof/>
          <w:rtl/>
        </w:rPr>
        <w:t>מיום</w:t>
      </w:r>
      <w:r w:rsidRPr="005B2B87">
        <w:rPr>
          <w:rFonts w:hint="cs"/>
          <w:b/>
          <w:bCs/>
          <w:noProof/>
          <w:rtl/>
        </w:rPr>
        <w:t xml:space="preserve"> </w:t>
      </w:r>
      <w:r w:rsidRPr="00BE438D">
        <w:rPr>
          <w:rFonts w:hint="cs"/>
          <w:b/>
          <w:bCs/>
          <w:noProof/>
          <w:highlight w:val="yellow"/>
          <w:u w:val="single"/>
          <w:rtl/>
        </w:rPr>
        <w:t>______</w:t>
      </w:r>
      <w:r w:rsidRPr="005B2B87">
        <w:rPr>
          <w:rFonts w:hint="cs"/>
          <w:b/>
          <w:bCs/>
          <w:noProof/>
          <w:highlight w:val="yellow"/>
          <w:u w:val="single"/>
          <w:rtl/>
        </w:rPr>
        <w:t>_</w:t>
      </w:r>
      <w:r>
        <w:rPr>
          <w:rFonts w:hint="cs"/>
          <w:noProof/>
          <w:rtl/>
        </w:rPr>
        <w:t xml:space="preserve"> </w:t>
      </w:r>
      <w:r w:rsidRPr="005B2B87">
        <w:rPr>
          <w:noProof/>
          <w:rtl/>
        </w:rPr>
        <w:t>שענינו</w:t>
      </w:r>
      <w:r w:rsidRPr="005B2B87">
        <w:rPr>
          <w:rFonts w:hint="cs"/>
          <w:noProof/>
        </w:rPr>
        <w:t xml:space="preserve"> </w:t>
      </w:r>
      <w:r>
        <w:rPr>
          <w:rFonts w:hint="cs"/>
          <w:b/>
          <w:bCs/>
          <w:u w:val="single"/>
          <w:rtl/>
          <w:lang w:eastAsia="en-US"/>
        </w:rPr>
        <w:t xml:space="preserve">ייעוץ של מהנדסים בתחום ההנדסה האזרחית עבור </w:t>
      </w:r>
      <w:proofErr w:type="spellStart"/>
      <w:r>
        <w:rPr>
          <w:rFonts w:hint="cs"/>
          <w:b/>
          <w:bCs/>
          <w:u w:val="single"/>
          <w:rtl/>
          <w:lang w:eastAsia="en-US"/>
        </w:rPr>
        <w:t>מינהל</w:t>
      </w:r>
      <w:proofErr w:type="spellEnd"/>
      <w:r>
        <w:rPr>
          <w:rFonts w:hint="cs"/>
          <w:b/>
          <w:bCs/>
          <w:u w:val="single"/>
          <w:rtl/>
          <w:lang w:eastAsia="en-US"/>
        </w:rPr>
        <w:t xml:space="preserve"> הפיתוח בנושאים שונים</w:t>
      </w:r>
    </w:p>
    <w:p w14:paraId="3EF655C4"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rtl/>
        </w:rPr>
        <w:t>"היחידה"</w:t>
      </w:r>
      <w:r w:rsidRPr="005B2B87">
        <w:rPr>
          <w:noProof/>
          <w:rtl/>
        </w:rPr>
        <w:t xml:space="preserve"> - </w:t>
      </w:r>
      <w:proofErr w:type="spellStart"/>
      <w:r w:rsidRPr="001522A1">
        <w:rPr>
          <w:rFonts w:hint="cs"/>
          <w:rtl/>
          <w:lang w:eastAsia="en-US"/>
        </w:rPr>
        <w:t>המינהל</w:t>
      </w:r>
      <w:proofErr w:type="spellEnd"/>
      <w:r w:rsidRPr="001522A1">
        <w:rPr>
          <w:rFonts w:hint="cs"/>
          <w:rtl/>
          <w:lang w:eastAsia="en-US"/>
        </w:rPr>
        <w:t xml:space="preserve"> לפיתוח מערכת החינוך</w:t>
      </w:r>
      <w:r w:rsidRPr="005B2B87">
        <w:rPr>
          <w:rtl/>
          <w:lang w:eastAsia="en-US"/>
        </w:rPr>
        <w:t xml:space="preserve"> </w:t>
      </w:r>
    </w:p>
    <w:p w14:paraId="0B451554"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44FE8D1"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כללי</w:t>
      </w:r>
    </w:p>
    <w:p w14:paraId="38A387B2"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99958C" w14:textId="77777777" w:rsidR="00EC45D8" w:rsidRPr="005B2B87" w:rsidRDefault="00EC45D8" w:rsidP="00EC45D8">
      <w:pPr>
        <w:widowControl w:val="0"/>
        <w:numPr>
          <w:ilvl w:val="1"/>
          <w:numId w:val="13"/>
        </w:numPr>
        <w:overflowPunct/>
        <w:autoSpaceDE/>
        <w:autoSpaceDN/>
        <w:adjustRightInd/>
        <w:ind w:left="1275" w:hanging="566"/>
        <w:textAlignment w:val="auto"/>
        <w:rPr>
          <w:noProof/>
          <w:rtl/>
        </w:rPr>
      </w:pPr>
      <w:r w:rsidRPr="005B2B87">
        <w:rPr>
          <w:noProof/>
          <w:rtl/>
        </w:rPr>
        <w:t>הנספחים לחוזה זה הם:</w:t>
      </w:r>
    </w:p>
    <w:p w14:paraId="430B0C8D" w14:textId="636CB6CF" w:rsidR="00EC45D8" w:rsidRPr="005B2B87" w:rsidRDefault="00EC45D8" w:rsidP="00EC45D8">
      <w:pPr>
        <w:widowControl w:val="0"/>
        <w:overflowPunct/>
        <w:autoSpaceDE/>
        <w:autoSpaceDN/>
        <w:adjustRightInd/>
        <w:ind w:left="1417"/>
        <w:textAlignment w:val="auto"/>
        <w:rPr>
          <w:noProof/>
          <w:spacing w:val="-2"/>
          <w:rtl/>
        </w:rPr>
      </w:pPr>
      <w:r w:rsidRPr="005B2B87">
        <w:rPr>
          <w:noProof/>
          <w:spacing w:val="-2"/>
          <w:rtl/>
        </w:rPr>
        <w:t xml:space="preserve">נספח א' </w:t>
      </w:r>
      <w:r>
        <w:rPr>
          <w:noProof/>
          <w:spacing w:val="-2"/>
          <w:rtl/>
        </w:rPr>
        <w:t>–</w:t>
      </w:r>
      <w:r w:rsidRPr="005B2B87">
        <w:rPr>
          <w:noProof/>
          <w:spacing w:val="-2"/>
          <w:rtl/>
        </w:rPr>
        <w:t xml:space="preserve"> </w:t>
      </w:r>
      <w:r w:rsidRPr="005B2B87">
        <w:rPr>
          <w:noProof/>
          <w:rtl/>
        </w:rPr>
        <w:t>מכרז</w:t>
      </w:r>
      <w:r>
        <w:rPr>
          <w:rFonts w:hint="cs"/>
          <w:noProof/>
          <w:rtl/>
        </w:rPr>
        <w:t xml:space="preserve"> היקפים משתנים</w:t>
      </w:r>
      <w:r w:rsidRPr="005B2B87">
        <w:rPr>
          <w:noProof/>
          <w:rtl/>
        </w:rPr>
        <w:t xml:space="preserve"> מס' </w:t>
      </w:r>
      <w:r w:rsidR="00E8607B">
        <w:rPr>
          <w:rFonts w:hint="cs"/>
          <w:b/>
          <w:bCs/>
          <w:noProof/>
          <w:u w:val="single"/>
        </w:rPr>
        <w:t>11/3.2023</w:t>
      </w:r>
      <w:r w:rsidRPr="005B2B87">
        <w:rPr>
          <w:rFonts w:hint="cs"/>
          <w:noProof/>
          <w:rtl/>
        </w:rPr>
        <w:t xml:space="preserve"> </w:t>
      </w:r>
      <w:r w:rsidRPr="005B2B87">
        <w:rPr>
          <w:noProof/>
          <w:rtl/>
        </w:rPr>
        <w:t>מיום</w:t>
      </w:r>
      <w:r w:rsidRPr="005B2B87">
        <w:rPr>
          <w:rFonts w:hint="cs"/>
          <w:b/>
          <w:bCs/>
          <w:noProof/>
          <w:rtl/>
        </w:rPr>
        <w:t xml:space="preserve"> </w:t>
      </w:r>
      <w:r w:rsidRPr="00BE438D">
        <w:rPr>
          <w:rFonts w:hint="cs"/>
          <w:b/>
          <w:bCs/>
          <w:noProof/>
          <w:highlight w:val="yellow"/>
          <w:u w:val="single"/>
          <w:rtl/>
        </w:rPr>
        <w:t>______</w:t>
      </w:r>
      <w:r w:rsidRPr="005B2B87">
        <w:rPr>
          <w:rFonts w:hint="cs"/>
          <w:b/>
          <w:bCs/>
          <w:noProof/>
          <w:highlight w:val="yellow"/>
          <w:u w:val="single"/>
          <w:rtl/>
        </w:rPr>
        <w:t>_</w:t>
      </w:r>
      <w:r w:rsidRPr="005B2B87">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14:paraId="19ED5E42" w14:textId="77777777" w:rsidR="00EC45D8" w:rsidRPr="005B2B87" w:rsidRDefault="00EC45D8" w:rsidP="00EC45D8">
      <w:pPr>
        <w:widowControl w:val="0"/>
        <w:overflowPunct/>
        <w:autoSpaceDE/>
        <w:autoSpaceDN/>
        <w:adjustRightInd/>
        <w:ind w:left="1417"/>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245C612" w14:textId="77777777" w:rsidR="00EC45D8" w:rsidRPr="005B2B87" w:rsidRDefault="00EC45D8" w:rsidP="00EC45D8">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9CC6DF2" w14:textId="77777777" w:rsidR="00EC45D8" w:rsidRPr="005B2B87" w:rsidRDefault="00EC45D8" w:rsidP="00EC45D8">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02A28262" w14:textId="77777777" w:rsidR="00EC45D8" w:rsidRDefault="00EC45D8" w:rsidP="00EC45D8">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2F70962F" w14:textId="77777777" w:rsidR="00EC45D8" w:rsidRPr="004F52F6" w:rsidRDefault="00EC45D8" w:rsidP="00EC45D8">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D3E65D7" w14:textId="77777777" w:rsidR="00EC45D8" w:rsidRPr="005B2B87" w:rsidRDefault="00EC45D8" w:rsidP="00EC45D8">
      <w:pPr>
        <w:widowControl w:val="0"/>
        <w:numPr>
          <w:ilvl w:val="1"/>
          <w:numId w:val="13"/>
        </w:numPr>
        <w:overflowPunct/>
        <w:autoSpaceDE/>
        <w:autoSpaceDN/>
        <w:adjustRightInd/>
        <w:ind w:left="1275" w:hanging="566"/>
        <w:textAlignment w:val="auto"/>
        <w:rPr>
          <w:b/>
          <w:bCs/>
          <w:noProof/>
          <w:rtl/>
        </w:rPr>
      </w:pPr>
      <w:r w:rsidRPr="005B2B87">
        <w:rPr>
          <w:b/>
          <w:bCs/>
          <w:noProof/>
          <w:u w:val="single"/>
          <w:rtl/>
        </w:rPr>
        <w:t>סתירה בין מסמכים</w:t>
      </w:r>
    </w:p>
    <w:p w14:paraId="2DD5AEA4" w14:textId="77777777" w:rsidR="00EC45D8" w:rsidRDefault="00EC45D8" w:rsidP="00EC45D8">
      <w:pPr>
        <w:pStyle w:val="ListParagraph"/>
        <w:widowControl w:val="0"/>
        <w:overflowPunct/>
        <w:autoSpaceDE/>
        <w:autoSpaceDN/>
        <w:adjustRightInd/>
        <w:ind w:left="1359"/>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799992A1" w14:textId="77777777" w:rsidR="00EC45D8" w:rsidRPr="005B2B87" w:rsidRDefault="00EC45D8" w:rsidP="00EC45D8">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139B2E84" w14:textId="77777777" w:rsidR="00EC45D8" w:rsidRDefault="00EC45D8" w:rsidP="00EC45D8">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43543387" w14:textId="77777777" w:rsidR="00EC45D8" w:rsidRPr="005B2B87" w:rsidRDefault="00EC45D8" w:rsidP="00EC45D8">
      <w:pPr>
        <w:widowControl w:val="0"/>
        <w:overflowPunct/>
        <w:autoSpaceDE/>
        <w:autoSpaceDN/>
        <w:adjustRightInd/>
        <w:ind w:left="1417"/>
        <w:textAlignment w:val="auto"/>
        <w:rPr>
          <w:noProof/>
          <w:rtl/>
        </w:rPr>
      </w:pPr>
    </w:p>
    <w:p w14:paraId="10499704"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תקופת ההתקשרות</w:t>
      </w:r>
    </w:p>
    <w:p w14:paraId="7233272D"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2F72E86D"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u w:val="single"/>
          <w:rtl/>
        </w:rPr>
        <w:t>הארכת התקשרות</w:t>
      </w:r>
    </w:p>
    <w:p w14:paraId="664B79D5" w14:textId="77777777" w:rsidR="00EC45D8" w:rsidRDefault="00EC45D8" w:rsidP="00EC45D8">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788DD138" w14:textId="77777777" w:rsidR="00EC45D8" w:rsidRPr="00CE0C69" w:rsidRDefault="00EC45D8" w:rsidP="00EC45D8">
      <w:pPr>
        <w:widowControl w:val="0"/>
        <w:overflowPunct/>
        <w:autoSpaceDE/>
        <w:autoSpaceDN/>
        <w:adjustRightInd/>
        <w:ind w:left="1276"/>
        <w:textAlignment w:val="auto"/>
        <w:rPr>
          <w:noProof/>
        </w:rPr>
      </w:pPr>
    </w:p>
    <w:p w14:paraId="73A0404F" w14:textId="77777777" w:rsidR="00EC45D8" w:rsidRPr="005B2B87" w:rsidRDefault="00EC45D8" w:rsidP="00EC45D8">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62336" behindDoc="1" locked="0" layoutInCell="1" allowOverlap="1" wp14:anchorId="7A955AAA" wp14:editId="4EC41721">
                <wp:simplePos x="0" y="0"/>
                <wp:positionH relativeFrom="column">
                  <wp:posOffset>-163830</wp:posOffset>
                </wp:positionH>
                <wp:positionV relativeFrom="paragraph">
                  <wp:posOffset>107950</wp:posOffset>
                </wp:positionV>
                <wp:extent cx="5955030" cy="907415"/>
                <wp:effectExtent l="0" t="0" r="0" b="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287F2F" id="Rectangle 190" o:spid="_x0000_s1026" style="position:absolute;left:0;text-align:left;margin-left:-12.9pt;margin-top:8.5pt;width:468.9pt;height:71.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">
                <v:shadow on="t" opacity=".5" offset="3pt,-3pt"/>
              </v:rect>
            </w:pict>
          </mc:Fallback>
        </mc:AlternateContent>
      </w:r>
    </w:p>
    <w:p w14:paraId="65D01759" w14:textId="77777777" w:rsidR="00EC45D8" w:rsidRPr="005B2B87" w:rsidRDefault="00EC45D8" w:rsidP="00EC45D8">
      <w:pPr>
        <w:widowControl w:val="0"/>
        <w:numPr>
          <w:ilvl w:val="1"/>
          <w:numId w:val="13"/>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B1CACE3" w14:textId="77777777" w:rsidR="00EC45D8" w:rsidRDefault="00EC45D8" w:rsidP="00EC45D8">
      <w:pPr>
        <w:widowControl w:val="0"/>
        <w:overflowPunct/>
        <w:autoSpaceDE/>
        <w:autoSpaceDN/>
        <w:adjustRightInd/>
        <w:ind w:left="1275"/>
        <w:textAlignment w:val="auto"/>
        <w:rPr>
          <w:b/>
          <w:bCs/>
          <w:rtl/>
          <w:lang w:eastAsia="en-US"/>
        </w:rPr>
      </w:pPr>
    </w:p>
    <w:p w14:paraId="16216E76" w14:textId="77777777" w:rsidR="00EC45D8" w:rsidRPr="005B2B87" w:rsidRDefault="00EC45D8" w:rsidP="00EC45D8">
      <w:pPr>
        <w:widowControl w:val="0"/>
        <w:ind w:left="-33"/>
        <w:jc w:val="right"/>
        <w:rPr>
          <w:rtl/>
        </w:rPr>
      </w:pPr>
      <w:r>
        <w:rPr>
          <w:rtl/>
        </w:rPr>
        <w:br w:type="page"/>
      </w:r>
      <w:r>
        <w:rPr>
          <w:rFonts w:hint="cs"/>
          <w:rtl/>
        </w:rPr>
        <w:lastRenderedPageBreak/>
        <w:t>נספח מספר 2</w:t>
      </w:r>
    </w:p>
    <w:p w14:paraId="1B977139" w14:textId="77777777" w:rsidR="00EC45D8" w:rsidRPr="00470D23" w:rsidRDefault="00EC45D8" w:rsidP="00EC45D8">
      <w:pPr>
        <w:widowControl w:val="0"/>
        <w:ind w:left="-33"/>
        <w:jc w:val="right"/>
        <w:rPr>
          <w:rFonts w:ascii="David" w:hAnsi="David"/>
          <w:b/>
          <w:bCs/>
          <w:rtl/>
          <w:lang w:eastAsia="en-US"/>
        </w:rPr>
      </w:pPr>
      <w:r w:rsidRPr="00470D23">
        <w:rPr>
          <w:rFonts w:ascii="David" w:hAnsi="David"/>
          <w:rtl/>
        </w:rPr>
        <w:t xml:space="preserve">דף </w:t>
      </w:r>
      <w:r w:rsidRPr="00470D23">
        <w:rPr>
          <w:rStyle w:val="PageNumber"/>
          <w:rFonts w:ascii="David" w:hAnsi="David"/>
        </w:rPr>
        <w:t>3</w:t>
      </w:r>
      <w:r w:rsidRPr="00470D23">
        <w:rPr>
          <w:rFonts w:ascii="David" w:hAnsi="David"/>
          <w:rtl/>
        </w:rPr>
        <w:t xml:space="preserve"> מתוך 13</w:t>
      </w:r>
    </w:p>
    <w:p w14:paraId="1BDF4EB5"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התמורה</w:t>
      </w:r>
    </w:p>
    <w:p w14:paraId="60DB35AB" w14:textId="77777777" w:rsidR="00EC45D8" w:rsidRDefault="00EC45D8" w:rsidP="00EC45D8">
      <w:pPr>
        <w:widowControl w:val="0"/>
        <w:numPr>
          <w:ilvl w:val="1"/>
          <w:numId w:val="13"/>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54A6B8A3" w14:textId="77777777" w:rsidR="00EC45D8" w:rsidRDefault="00EC45D8" w:rsidP="00EC45D8">
      <w:pPr>
        <w:widowControl w:val="0"/>
        <w:numPr>
          <w:ilvl w:val="1"/>
          <w:numId w:val="13"/>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B06250D" w14:textId="77777777" w:rsidR="00EC45D8" w:rsidRDefault="00EC45D8" w:rsidP="00EC45D8">
      <w:pPr>
        <w:widowControl w:val="0"/>
        <w:numPr>
          <w:ilvl w:val="1"/>
          <w:numId w:val="13"/>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5C82369"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7A035C1E"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DF1D718" w14:textId="77777777" w:rsidR="00EC45D8" w:rsidRPr="005B2B87" w:rsidRDefault="00EC45D8" w:rsidP="00EC45D8">
      <w:pPr>
        <w:widowControl w:val="0"/>
        <w:tabs>
          <w:tab w:val="left" w:pos="-2042"/>
        </w:tabs>
        <w:overflowPunct/>
        <w:autoSpaceDE/>
        <w:autoSpaceDN/>
        <w:adjustRightInd/>
        <w:ind w:left="1076"/>
        <w:textAlignment w:val="auto"/>
        <w:rPr>
          <w:noProof/>
          <w:rtl/>
        </w:rPr>
      </w:pPr>
      <w:r w:rsidRPr="005B2B87">
        <w:rPr>
          <w:noProof/>
          <w:rtl/>
        </w:rPr>
        <w:t xml:space="preserve"> </w:t>
      </w:r>
    </w:p>
    <w:p w14:paraId="71D598A5"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A4DE58F" w14:textId="77777777" w:rsidR="00EC45D8" w:rsidRPr="005B2B87" w:rsidRDefault="00EC45D8" w:rsidP="00EC45D8">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096C5CEB" w14:textId="77777777" w:rsidR="00EC45D8" w:rsidRPr="005B2B87" w:rsidRDefault="00EC45D8" w:rsidP="00EC45D8">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1D355F2B" w14:textId="77777777" w:rsidR="00EC45D8" w:rsidRPr="005B2B87" w:rsidRDefault="00EC45D8" w:rsidP="00EC45D8">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2390A627" w14:textId="77777777" w:rsidR="00EC45D8" w:rsidRPr="005B2B87" w:rsidRDefault="00EC45D8" w:rsidP="00EC45D8">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7F42DC1D" w14:textId="77777777" w:rsidR="00EC45D8" w:rsidRPr="005B2B87" w:rsidRDefault="00EC45D8" w:rsidP="00EC45D8">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3033C58" w14:textId="77777777" w:rsidR="00EC45D8" w:rsidRPr="005B2B87" w:rsidRDefault="00EC45D8" w:rsidP="00EC45D8">
      <w:pPr>
        <w:widowControl w:val="0"/>
        <w:numPr>
          <w:ilvl w:val="0"/>
          <w:numId w:val="8"/>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E2EE6E4" w14:textId="77777777" w:rsidR="00EC45D8" w:rsidRPr="00EB4B51" w:rsidRDefault="00EC45D8" w:rsidP="00EC45D8">
      <w:pPr>
        <w:widowControl w:val="0"/>
        <w:numPr>
          <w:ilvl w:val="2"/>
          <w:numId w:val="13"/>
        </w:numPr>
        <w:overflowPunct/>
        <w:autoSpaceDE/>
        <w:autoSpaceDN/>
        <w:adjustRightInd/>
        <w:textAlignment w:val="auto"/>
        <w:rPr>
          <w:noProof/>
          <w:lang w:eastAsia="en-US"/>
        </w:rPr>
      </w:pPr>
      <w:r w:rsidRPr="00EB4B51">
        <w:rPr>
          <w:noProof/>
          <w:rtl/>
        </w:rPr>
        <w:t xml:space="preserve">תשלום התמורה יבוצע על ידי אגף הכספים במשרד </w:t>
      </w:r>
      <w:r w:rsidRPr="00EB4B51">
        <w:rPr>
          <w:rFonts w:hint="cs"/>
          <w:noProof/>
          <w:rtl/>
        </w:rPr>
        <w:t xml:space="preserve">עפ"י הוראת התכ"ם החדשה </w:t>
      </w:r>
      <w:r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 לעניין הפיצוי המוסכם ככל שישנו)</w:t>
      </w:r>
      <w:r w:rsidRPr="00EB4B51">
        <w:rPr>
          <w:noProof/>
          <w:rtl/>
          <w:lang w:eastAsia="en-US"/>
        </w:rPr>
        <w:t xml:space="preserve">. </w:t>
      </w:r>
    </w:p>
    <w:p w14:paraId="185C9A63"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339B8EA0"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1BB4E9D"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9C3C99B" w14:textId="77777777" w:rsidR="00EC45D8" w:rsidRPr="005B2B87" w:rsidRDefault="00EC45D8" w:rsidP="00EC45D8">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271A20CB" w14:textId="77777777" w:rsidR="00EC45D8" w:rsidRPr="005B2B87" w:rsidRDefault="00EC45D8" w:rsidP="00EC45D8">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068CB49" w14:textId="77777777" w:rsidR="00EC45D8" w:rsidRPr="005B2B87" w:rsidRDefault="00EC45D8" w:rsidP="00EC45D8">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3F4B8A8F" w14:textId="77777777" w:rsidR="00EC45D8" w:rsidRPr="005B2B87" w:rsidRDefault="00EC45D8" w:rsidP="00EC45D8">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00F5E06"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u w:val="single"/>
          <w:rtl/>
        </w:rPr>
        <w:lastRenderedPageBreak/>
        <w:t>סופיות התמורה</w:t>
      </w:r>
    </w:p>
    <w:p w14:paraId="7896F05B" w14:textId="77777777" w:rsidR="00EC45D8" w:rsidRPr="005B2B87" w:rsidRDefault="00EC45D8" w:rsidP="00EC45D8">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18FCDA4" w14:textId="77777777" w:rsidR="00EC45D8" w:rsidRPr="005B2B87" w:rsidRDefault="00EC45D8" w:rsidP="00EC45D8">
      <w:pPr>
        <w:widowControl w:val="0"/>
        <w:tabs>
          <w:tab w:val="left" w:pos="-2042"/>
        </w:tabs>
        <w:overflowPunct/>
        <w:autoSpaceDE/>
        <w:autoSpaceDN/>
        <w:adjustRightInd/>
        <w:ind w:left="1076" w:hanging="431"/>
        <w:textAlignment w:val="auto"/>
        <w:rPr>
          <w:noProof/>
          <w:rtl/>
        </w:rPr>
      </w:pPr>
    </w:p>
    <w:p w14:paraId="14D0ECB7" w14:textId="77777777" w:rsidR="00EC45D8" w:rsidRPr="005B2B87" w:rsidRDefault="00EC45D8" w:rsidP="00EC45D8">
      <w:pPr>
        <w:widowControl w:val="0"/>
        <w:ind w:left="-33"/>
        <w:jc w:val="right"/>
        <w:rPr>
          <w:rtl/>
        </w:rPr>
      </w:pPr>
      <w:r>
        <w:rPr>
          <w:rtl/>
        </w:rPr>
        <w:br w:type="page"/>
      </w:r>
      <w:r>
        <w:rPr>
          <w:rFonts w:hint="cs"/>
          <w:rtl/>
        </w:rPr>
        <w:lastRenderedPageBreak/>
        <w:t>נספח מספר 2</w:t>
      </w:r>
    </w:p>
    <w:p w14:paraId="2E15DDAE" w14:textId="77777777" w:rsidR="00EC45D8" w:rsidRPr="00470D23" w:rsidRDefault="00EC45D8" w:rsidP="00EC45D8">
      <w:pPr>
        <w:widowControl w:val="0"/>
        <w:jc w:val="right"/>
        <w:rPr>
          <w:rFonts w:ascii="David" w:hAnsi="David"/>
          <w:b/>
          <w:bCs/>
          <w:rtl/>
          <w:lang w:eastAsia="en-US"/>
        </w:rPr>
      </w:pPr>
      <w:r w:rsidRPr="00470D23">
        <w:rPr>
          <w:rFonts w:ascii="David" w:hAnsi="David"/>
          <w:rtl/>
        </w:rPr>
        <w:t xml:space="preserve">דף </w:t>
      </w:r>
      <w:r w:rsidRPr="00470D23">
        <w:rPr>
          <w:rStyle w:val="PageNumber"/>
          <w:rFonts w:ascii="David" w:hAnsi="David"/>
        </w:rPr>
        <w:t>4</w:t>
      </w:r>
      <w:r w:rsidRPr="00470D23">
        <w:rPr>
          <w:rFonts w:ascii="David" w:hAnsi="David"/>
          <w:rtl/>
        </w:rPr>
        <w:t xml:space="preserve"> מתוך 13</w:t>
      </w:r>
    </w:p>
    <w:p w14:paraId="17E634B4" w14:textId="77777777" w:rsidR="00EC45D8" w:rsidRPr="005B2B87" w:rsidRDefault="00EC45D8" w:rsidP="00EC45D8">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7580A4B8" w14:textId="77777777" w:rsidR="00EC45D8" w:rsidRPr="005B2B87" w:rsidRDefault="00EC45D8" w:rsidP="00EC45D8">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33C240C" w14:textId="77777777" w:rsidR="00EC45D8" w:rsidRPr="005B2B87" w:rsidRDefault="00EC45D8" w:rsidP="00EC45D8">
      <w:pPr>
        <w:widowControl w:val="0"/>
        <w:numPr>
          <w:ilvl w:val="1"/>
          <w:numId w:val="13"/>
        </w:numPr>
        <w:overflowPunct/>
        <w:autoSpaceDE/>
        <w:autoSpaceDN/>
        <w:adjustRightInd/>
        <w:ind w:left="1276" w:hanging="567"/>
        <w:textAlignment w:val="auto"/>
        <w:rPr>
          <w:noProof/>
          <w:rtl/>
        </w:rPr>
      </w:pPr>
      <w:r w:rsidRPr="005B2B87">
        <w:rPr>
          <w:b/>
          <w:bCs/>
          <w:noProof/>
          <w:u w:val="single"/>
          <w:rtl/>
        </w:rPr>
        <w:t>חוק התקציב</w:t>
      </w:r>
    </w:p>
    <w:p w14:paraId="153FCE48" w14:textId="77777777" w:rsidR="00EC45D8" w:rsidRPr="005B2B87" w:rsidRDefault="00EC45D8" w:rsidP="00EC45D8">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BD9658A" w14:textId="77777777" w:rsidR="00EC45D8" w:rsidRPr="005B2B87" w:rsidRDefault="00EC45D8" w:rsidP="00EC45D8">
      <w:pPr>
        <w:widowControl w:val="0"/>
        <w:numPr>
          <w:ilvl w:val="1"/>
          <w:numId w:val="13"/>
        </w:numPr>
        <w:overflowPunct/>
        <w:autoSpaceDE/>
        <w:autoSpaceDN/>
        <w:adjustRightInd/>
        <w:ind w:left="1276" w:hanging="567"/>
        <w:textAlignment w:val="auto"/>
        <w:rPr>
          <w:b/>
          <w:bCs/>
          <w:noProof/>
          <w:u w:val="single"/>
          <w:rtl/>
        </w:rPr>
      </w:pPr>
      <w:r w:rsidRPr="005B2B87">
        <w:rPr>
          <w:b/>
          <w:bCs/>
          <w:noProof/>
          <w:u w:val="single"/>
          <w:rtl/>
        </w:rPr>
        <w:t>כללי</w:t>
      </w:r>
    </w:p>
    <w:p w14:paraId="6E19409D" w14:textId="77777777" w:rsidR="00EC45D8" w:rsidRPr="005B2B87" w:rsidRDefault="00EC45D8" w:rsidP="00EC45D8">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9D0ACF0" w14:textId="77777777" w:rsidR="00EC45D8" w:rsidRPr="005B2B87" w:rsidRDefault="00EC45D8" w:rsidP="00EC45D8">
      <w:pPr>
        <w:widowControl w:val="0"/>
        <w:numPr>
          <w:ilvl w:val="2"/>
          <w:numId w:val="12"/>
        </w:numPr>
        <w:overflowPunct/>
        <w:autoSpaceDE/>
        <w:autoSpaceDN/>
        <w:adjustRightInd/>
        <w:textAlignment w:val="auto"/>
        <w:rPr>
          <w:noProof/>
          <w:rtl/>
        </w:rPr>
      </w:pPr>
      <w:r w:rsidRPr="000A6B34">
        <w:rPr>
          <w:rFonts w:ascii="David" w:hAnsi="David"/>
          <w:b/>
          <w:bCs/>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5874E3A"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2D0D526"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Pr>
          <w:rFonts w:hint="cs"/>
          <w:noProof/>
          <w:rtl/>
        </w:rPr>
        <w:t xml:space="preserve"> </w:t>
      </w:r>
      <w:r w:rsidRPr="005B2B87">
        <w:rPr>
          <w:noProof/>
          <w:rtl/>
        </w:rPr>
        <w:t>מבלי לפגוע בכלליות האמור לעיל מתחייב צד ב' כדלקמן:</w:t>
      </w:r>
    </w:p>
    <w:p w14:paraId="408DD09F" w14:textId="77777777" w:rsidR="00EC45D8" w:rsidRPr="005B2B87" w:rsidRDefault="00EC45D8" w:rsidP="00EC45D8">
      <w:pPr>
        <w:widowControl w:val="0"/>
        <w:numPr>
          <w:ilvl w:val="2"/>
          <w:numId w:val="13"/>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1B8937FC" w14:textId="77777777" w:rsidR="00EC45D8" w:rsidRPr="005B2B87" w:rsidRDefault="00EC45D8" w:rsidP="00EC45D8">
      <w:pPr>
        <w:widowControl w:val="0"/>
        <w:numPr>
          <w:ilvl w:val="2"/>
          <w:numId w:val="13"/>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A357850" w14:textId="77777777" w:rsidR="00EC45D8" w:rsidRPr="005B2B87" w:rsidRDefault="00EC45D8" w:rsidP="00EC45D8">
      <w:pPr>
        <w:widowControl w:val="0"/>
        <w:numPr>
          <w:ilvl w:val="2"/>
          <w:numId w:val="13"/>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05596FC" w14:textId="77777777" w:rsidR="00EC45D8" w:rsidRPr="005B2B87" w:rsidRDefault="00EC45D8" w:rsidP="00EC45D8">
      <w:pPr>
        <w:widowControl w:val="0"/>
        <w:numPr>
          <w:ilvl w:val="2"/>
          <w:numId w:val="13"/>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1E8E408D" w14:textId="77777777" w:rsidR="00EC45D8" w:rsidRPr="005B2B87" w:rsidRDefault="00EC45D8" w:rsidP="00EC45D8">
      <w:pPr>
        <w:widowControl w:val="0"/>
        <w:numPr>
          <w:ilvl w:val="2"/>
          <w:numId w:val="13"/>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24F3691" w14:textId="77777777" w:rsidR="00EC45D8" w:rsidRDefault="00EC45D8" w:rsidP="00EC45D8">
      <w:pPr>
        <w:widowControl w:val="0"/>
        <w:numPr>
          <w:ilvl w:val="1"/>
          <w:numId w:val="13"/>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3ED2E3E" w14:textId="77777777" w:rsidR="00EC45D8" w:rsidRDefault="00EC45D8" w:rsidP="00EC45D8">
      <w:pPr>
        <w:widowControl w:val="0"/>
        <w:numPr>
          <w:ilvl w:val="1"/>
          <w:numId w:val="13"/>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D13EAFE"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המשרד</w:t>
      </w:r>
    </w:p>
    <w:p w14:paraId="002B16C0" w14:textId="77777777" w:rsidR="00EC45D8" w:rsidRPr="005B2B87" w:rsidRDefault="00EC45D8" w:rsidP="00EC45D8">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0147CA0"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lastRenderedPageBreak/>
        <w:t>להעמיד לרשות צד ב' את כל המידע והנתונים הדרושים לביצוע השירותים על פי חוזה זה סמוך ליום שהתקבלה דרישתו של צד ב'.</w:t>
      </w:r>
    </w:p>
    <w:p w14:paraId="7CFDB46E"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BFFD1E9"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0249D8E"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7BD161E" w14:textId="77777777" w:rsidR="00EC45D8" w:rsidRPr="005B2B87" w:rsidRDefault="00EC45D8" w:rsidP="00EC45D8">
      <w:pPr>
        <w:widowControl w:val="0"/>
        <w:ind w:left="-33"/>
        <w:jc w:val="right"/>
        <w:rPr>
          <w:rtl/>
        </w:rPr>
      </w:pPr>
      <w:r>
        <w:rPr>
          <w:noProof/>
          <w:rtl/>
        </w:rPr>
        <w:br w:type="page"/>
      </w:r>
      <w:r>
        <w:rPr>
          <w:rFonts w:hint="cs"/>
          <w:rtl/>
        </w:rPr>
        <w:lastRenderedPageBreak/>
        <w:t>נספח מספר 2</w:t>
      </w:r>
    </w:p>
    <w:p w14:paraId="5C066C51" w14:textId="77777777" w:rsidR="00EC45D8" w:rsidRPr="00470D23" w:rsidRDefault="00EC45D8" w:rsidP="00EC45D8">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PageNumber"/>
          <w:rFonts w:ascii="David" w:hAnsi="David"/>
        </w:rPr>
        <w:t>5</w:t>
      </w:r>
      <w:r w:rsidRPr="00470D23">
        <w:rPr>
          <w:rFonts w:ascii="David" w:hAnsi="David"/>
          <w:rtl/>
        </w:rPr>
        <w:t xml:space="preserve"> מתוך 13</w:t>
      </w:r>
    </w:p>
    <w:p w14:paraId="7D763D15"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פיקוח</w:t>
      </w:r>
    </w:p>
    <w:p w14:paraId="3C1250C8" w14:textId="77777777" w:rsidR="00EC45D8" w:rsidRPr="005B2B87" w:rsidRDefault="00EC45D8" w:rsidP="00EC45D8">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5B1CFC4"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317C5424"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09B4BCED"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5C08D63"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המחאת זכויות</w:t>
      </w:r>
    </w:p>
    <w:p w14:paraId="76FCFF21" w14:textId="77777777" w:rsidR="00EC45D8" w:rsidRPr="005B2B87" w:rsidRDefault="00EC45D8" w:rsidP="00EC45D8">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2D4920B" w14:textId="77777777" w:rsidR="00EC45D8" w:rsidRPr="005B2B87" w:rsidRDefault="00EC45D8" w:rsidP="00EC45D8">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FF38FFC"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0DE75DD0" w14:textId="77777777" w:rsidR="00EC45D8" w:rsidRPr="005B2B87" w:rsidRDefault="00EC45D8" w:rsidP="00EC45D8">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006AEF0"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יחסי הצדדים</w:t>
      </w:r>
    </w:p>
    <w:p w14:paraId="1B71CD69"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7E1ECAA"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1413417"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D78136C"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728DF17F" w14:textId="77777777" w:rsidR="00EC45D8" w:rsidRPr="005B2B87" w:rsidRDefault="00EC45D8" w:rsidP="00EC45D8">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sidRPr="005B2B87">
        <w:rPr>
          <w:noProof/>
          <w:rtl/>
        </w:rPr>
        <w:t xml:space="preserve">חויבה המדינה לשלם סכום כלשהו מהסכומים האמורים לעיל, בגין מי מהמועסקים </w:t>
      </w:r>
      <w:r w:rsidRPr="005B2B87">
        <w:rPr>
          <w:noProof/>
          <w:rtl/>
        </w:rPr>
        <w:lastRenderedPageBreak/>
        <w:t>על ידי צד ב' בביצוע חוזה זה, ישפה צד ב' את המדינה עם דרישה ראשונה בגין כל סכום שחויבה לשלם כאמור.</w:t>
      </w:r>
    </w:p>
    <w:p w14:paraId="4A76781E" w14:textId="77777777" w:rsidR="00EC45D8" w:rsidRDefault="00EC45D8" w:rsidP="00EC45D8">
      <w:pPr>
        <w:overflowPunct/>
        <w:autoSpaceDE/>
        <w:autoSpaceDN/>
        <w:bidi w:val="0"/>
        <w:adjustRightInd/>
        <w:spacing w:line="240" w:lineRule="auto"/>
        <w:jc w:val="left"/>
        <w:textAlignment w:val="auto"/>
        <w:rPr>
          <w:rtl/>
        </w:rPr>
      </w:pPr>
      <w:r>
        <w:rPr>
          <w:rtl/>
        </w:rPr>
        <w:br w:type="page"/>
      </w:r>
    </w:p>
    <w:p w14:paraId="3DEAEECA" w14:textId="77777777" w:rsidR="00EC45D8" w:rsidRPr="005B2B87" w:rsidRDefault="00EC45D8" w:rsidP="00EC45D8">
      <w:pPr>
        <w:widowControl w:val="0"/>
        <w:ind w:left="-33"/>
        <w:jc w:val="right"/>
        <w:rPr>
          <w:rtl/>
        </w:rPr>
      </w:pPr>
      <w:r>
        <w:rPr>
          <w:rFonts w:hint="cs"/>
          <w:rtl/>
        </w:rPr>
        <w:lastRenderedPageBreak/>
        <w:t>נספח מספר 2</w:t>
      </w:r>
    </w:p>
    <w:p w14:paraId="78D797B1" w14:textId="77777777" w:rsidR="00EC45D8" w:rsidRPr="005B2B87" w:rsidRDefault="00EC45D8" w:rsidP="00EC45D8">
      <w:pPr>
        <w:widowControl w:val="0"/>
        <w:ind w:left="-33"/>
        <w:jc w:val="right"/>
        <w:rPr>
          <w:b/>
          <w:bCs/>
          <w:rtl/>
          <w:lang w:eastAsia="en-US"/>
        </w:rPr>
      </w:pPr>
      <w:r w:rsidRPr="005B2B87">
        <w:rPr>
          <w:rFonts w:hint="cs"/>
          <w:rtl/>
        </w:rPr>
        <w:t xml:space="preserve">דף </w:t>
      </w:r>
      <w:r w:rsidRPr="00470D23">
        <w:rPr>
          <w:rStyle w:val="PageNumber"/>
          <w:rFonts w:ascii="David" w:hAnsi="David"/>
        </w:rPr>
        <w:t>6</w:t>
      </w:r>
      <w:r w:rsidRPr="005B2B87">
        <w:rPr>
          <w:rFonts w:hint="cs"/>
          <w:rtl/>
        </w:rPr>
        <w:t xml:space="preserve"> </w:t>
      </w:r>
      <w:r>
        <w:rPr>
          <w:rFonts w:hint="cs"/>
          <w:rtl/>
        </w:rPr>
        <w:t>מתוך 13</w:t>
      </w:r>
    </w:p>
    <w:p w14:paraId="01E3591E" w14:textId="77777777" w:rsidR="00EC45D8" w:rsidRPr="005B2B87" w:rsidRDefault="00EC45D8" w:rsidP="00EC45D8">
      <w:pPr>
        <w:widowControl w:val="0"/>
        <w:tabs>
          <w:tab w:val="left" w:pos="-2042"/>
        </w:tabs>
        <w:overflowPunct/>
        <w:autoSpaceDE/>
        <w:autoSpaceDN/>
        <w:adjustRightInd/>
        <w:ind w:left="1275"/>
        <w:textAlignment w:val="auto"/>
        <w:rPr>
          <w:noProof/>
          <w:rtl/>
        </w:rPr>
      </w:pPr>
    </w:p>
    <w:p w14:paraId="09DE7219"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5CBE447"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6A01554B" w14:textId="77777777" w:rsidR="00EC45D8" w:rsidRPr="005B2B87" w:rsidRDefault="00EC45D8" w:rsidP="00EC45D8">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יהיה אחראי באחריות מלאה ומוחלטת </w:t>
      </w:r>
      <w:r w:rsidRPr="005B2B87">
        <w:rPr>
          <w:rFonts w:hint="cs"/>
          <w:u w:val="single"/>
          <w:rtl/>
          <w:lang w:eastAsia="en-US"/>
        </w:rPr>
        <w:t>על פי כל דין</w:t>
      </w:r>
      <w:r w:rsidRPr="005B2B87">
        <w:rPr>
          <w:rFonts w:hint="cs"/>
          <w:rtl/>
          <w:lang w:eastAsia="en-US"/>
        </w:rPr>
        <w:t xml:space="preserve"> לכל נזק ובגין כל פיצוי ותביעה כספית, אשר יגרמו ע"י עובדיו ו/או </w:t>
      </w:r>
      <w:proofErr w:type="spellStart"/>
      <w:r w:rsidRPr="005B2B87">
        <w:rPr>
          <w:rFonts w:hint="cs"/>
          <w:rtl/>
          <w:lang w:eastAsia="en-US"/>
        </w:rPr>
        <w:t>שלוחיו</w:t>
      </w:r>
      <w:proofErr w:type="spellEnd"/>
      <w:r w:rsidRPr="005B2B87">
        <w:rPr>
          <w:rFonts w:hint="cs"/>
          <w:rtl/>
          <w:lang w:eastAsia="en-US"/>
        </w:rPr>
        <w:t xml:space="preserve"> במסגרת מתן השירותים על ידו. </w:t>
      </w:r>
    </w:p>
    <w:p w14:paraId="5032032D" w14:textId="77777777" w:rsidR="00EC45D8" w:rsidRPr="005B2B87" w:rsidRDefault="00EC45D8" w:rsidP="00EC45D8">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Pr="005B2B87">
        <w:rPr>
          <w:rFonts w:hint="cs"/>
          <w:rtl/>
          <w:lang w:eastAsia="en-US"/>
        </w:rPr>
        <w:t xml:space="preserve"> פוטר את המדינה מאחריות לכל תביעה אשר עלולה להיות מוגשת נגדה עקב העסקת עובדיו </w:t>
      </w:r>
      <w:proofErr w:type="spellStart"/>
      <w:r w:rsidRPr="005B2B87">
        <w:rPr>
          <w:rFonts w:hint="cs"/>
          <w:rtl/>
          <w:lang w:eastAsia="en-US"/>
        </w:rPr>
        <w:t>בפרוייקט</w:t>
      </w:r>
      <w:proofErr w:type="spellEnd"/>
      <w:r w:rsidRPr="005B2B87">
        <w:rPr>
          <w:rFonts w:hint="cs"/>
          <w:rtl/>
          <w:lang w:eastAsia="en-US"/>
        </w:rPr>
        <w:t>. צד ב</w:t>
      </w:r>
      <w:r w:rsidRPr="005B2B87">
        <w:rPr>
          <w:rtl/>
          <w:lang w:eastAsia="en-US"/>
        </w:rPr>
        <w:t>'</w:t>
      </w:r>
      <w:r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9B0A287" w14:textId="77777777" w:rsidR="00EC45D8" w:rsidRPr="005B2B87" w:rsidRDefault="00EC45D8" w:rsidP="00EC45D8">
      <w:pPr>
        <w:widowControl w:val="0"/>
        <w:numPr>
          <w:ilvl w:val="1"/>
          <w:numId w:val="13"/>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Pr="005B2B87">
        <w:rPr>
          <w:rFonts w:hint="cs"/>
          <w:rtl/>
          <w:lang w:eastAsia="en-US"/>
        </w:rPr>
        <w:t xml:space="preserve"> מתחייב לשלם כל סכום כסף או פיצוי, המגיעים על פי </w:t>
      </w:r>
      <w:r>
        <w:rPr>
          <w:rFonts w:hint="cs"/>
          <w:rtl/>
          <w:lang w:eastAsia="en-US"/>
        </w:rPr>
        <w:t>כל</w:t>
      </w:r>
      <w:r w:rsidRPr="005B2B87">
        <w:rPr>
          <w:rFonts w:hint="cs"/>
          <w:rtl/>
          <w:lang w:eastAsia="en-US"/>
        </w:rPr>
        <w:t xml:space="preserve"> דין לעובד או לכל אדם הנמצא בשירותו כתוצאה מקיום יחסי עבודה עם העובד עקב העסקתו </w:t>
      </w:r>
      <w:proofErr w:type="spellStart"/>
      <w:r w:rsidRPr="005B2B87">
        <w:rPr>
          <w:rFonts w:hint="cs"/>
          <w:rtl/>
          <w:lang w:eastAsia="en-US"/>
        </w:rPr>
        <w:t>בפרוייקט</w:t>
      </w:r>
      <w:proofErr w:type="spellEnd"/>
      <w:r w:rsidRPr="005B2B87">
        <w:rPr>
          <w:rFonts w:hint="cs"/>
          <w:rtl/>
          <w:lang w:eastAsia="en-US"/>
        </w:rPr>
        <w:t xml:space="preserve">. </w:t>
      </w:r>
    </w:p>
    <w:p w14:paraId="7857CBF6" w14:textId="77777777" w:rsidR="00EC45D8" w:rsidRPr="005B2B87" w:rsidRDefault="00EC45D8" w:rsidP="00EC45D8">
      <w:pPr>
        <w:widowControl w:val="0"/>
        <w:numPr>
          <w:ilvl w:val="1"/>
          <w:numId w:val="13"/>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Pr>
          <w:rFonts w:hint="cs"/>
          <w:rtl/>
          <w:lang w:eastAsia="en-US"/>
        </w:rPr>
        <w:t>צד ב'</w:t>
      </w:r>
      <w:r w:rsidRPr="005B2B87">
        <w:rPr>
          <w:rFonts w:hint="cs"/>
          <w:rtl/>
          <w:lang w:eastAsia="en-US"/>
        </w:rPr>
        <w:t xml:space="preserve"> או מי מעובדיו דינה כהעסקת עובד ע"י המדינה: </w:t>
      </w:r>
    </w:p>
    <w:p w14:paraId="5B38A20A" w14:textId="77777777" w:rsidR="00EC45D8" w:rsidRPr="005B2B87" w:rsidRDefault="00EC45D8" w:rsidP="00EC45D8">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26AD3546" w14:textId="77777777" w:rsidR="00EC45D8" w:rsidRPr="005B2B87" w:rsidRDefault="00EC45D8" w:rsidP="00EC45D8">
      <w:pPr>
        <w:widowControl w:val="0"/>
        <w:numPr>
          <w:ilvl w:val="2"/>
          <w:numId w:val="13"/>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Pr>
          <w:rFonts w:hint="cs"/>
          <w:rtl/>
          <w:lang w:eastAsia="en-US"/>
        </w:rPr>
        <w:t>,</w:t>
      </w:r>
      <w:r w:rsidRPr="005B2B87">
        <w:rPr>
          <w:rFonts w:hint="cs"/>
          <w:rtl/>
          <w:lang w:eastAsia="en-US"/>
        </w:rPr>
        <w:t xml:space="preserve"> יראו ככלולים בתשלומים הניתנים ל</w:t>
      </w:r>
      <w:r>
        <w:rPr>
          <w:rFonts w:hint="cs"/>
          <w:rtl/>
          <w:lang w:eastAsia="en-US"/>
        </w:rPr>
        <w:t>צד ב'</w:t>
      </w:r>
      <w:r w:rsidRPr="005B2B87">
        <w:rPr>
          <w:rFonts w:hint="cs"/>
          <w:rtl/>
          <w:lang w:eastAsia="en-US"/>
        </w:rPr>
        <w:t xml:space="preserve"> לפי חוזה זה גם כל פיצויי הפיטורין גם חתימת </w:t>
      </w:r>
      <w:r>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DE17786" w14:textId="77777777" w:rsidR="00EC45D8" w:rsidRPr="005B2B87" w:rsidRDefault="00EC45D8" w:rsidP="00EC45D8">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DB33941" w14:textId="77777777" w:rsidR="00EC45D8" w:rsidRPr="005B2B87" w:rsidRDefault="00EC45D8" w:rsidP="00EC45D8">
      <w:pPr>
        <w:widowControl w:val="0"/>
        <w:numPr>
          <w:ilvl w:val="1"/>
          <w:numId w:val="13"/>
        </w:numPr>
        <w:overflowPunct/>
        <w:autoSpaceDE/>
        <w:autoSpaceDN/>
        <w:adjustRightInd/>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4FA849D4" w14:textId="77777777" w:rsidR="00EC45D8" w:rsidRPr="000C62B0" w:rsidRDefault="00EC45D8" w:rsidP="00EC45D8">
      <w:pPr>
        <w:widowControl w:val="0"/>
        <w:numPr>
          <w:ilvl w:val="1"/>
          <w:numId w:val="12"/>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6253458" w14:textId="77777777" w:rsidR="00EC45D8" w:rsidRPr="000C62B0" w:rsidRDefault="00EC45D8" w:rsidP="00EC45D8">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5C55BDC7" w14:textId="77777777" w:rsidR="00EC45D8" w:rsidRPr="0048402F" w:rsidRDefault="00EC45D8" w:rsidP="00EC45D8">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05E62C4" w14:textId="77777777" w:rsidR="00EC45D8" w:rsidRPr="005B2B87" w:rsidRDefault="00EC45D8" w:rsidP="00EC45D8">
      <w:pPr>
        <w:widowControl w:val="0"/>
        <w:ind w:left="-33"/>
        <w:jc w:val="right"/>
        <w:rPr>
          <w:rtl/>
        </w:rPr>
      </w:pPr>
      <w:r>
        <w:rPr>
          <w:rFonts w:hint="cs"/>
          <w:rtl/>
        </w:rPr>
        <w:lastRenderedPageBreak/>
        <w:t>נספח מספר 2</w:t>
      </w:r>
    </w:p>
    <w:p w14:paraId="1FFFF37D" w14:textId="77777777" w:rsidR="00EC45D8" w:rsidRPr="00470D23" w:rsidRDefault="00EC45D8" w:rsidP="00EC45D8">
      <w:pPr>
        <w:widowControl w:val="0"/>
        <w:ind w:left="-33"/>
        <w:jc w:val="right"/>
        <w:rPr>
          <w:rFonts w:ascii="David" w:hAnsi="David"/>
          <w:rtl/>
          <w:lang w:eastAsia="en-US"/>
        </w:rPr>
      </w:pPr>
      <w:r w:rsidRPr="00470D23">
        <w:rPr>
          <w:rFonts w:ascii="David" w:hAnsi="David"/>
          <w:rtl/>
        </w:rPr>
        <w:t xml:space="preserve">דף </w:t>
      </w:r>
      <w:r w:rsidRPr="00470D23">
        <w:rPr>
          <w:rStyle w:val="PageNumber"/>
          <w:rFonts w:ascii="David" w:hAnsi="David"/>
        </w:rPr>
        <w:t>7</w:t>
      </w:r>
      <w:r w:rsidRPr="00470D23">
        <w:rPr>
          <w:rFonts w:ascii="David" w:hAnsi="David"/>
          <w:rtl/>
        </w:rPr>
        <w:t xml:space="preserve"> מתוך 13</w:t>
      </w:r>
    </w:p>
    <w:p w14:paraId="392CC6AC" w14:textId="77777777" w:rsidR="00EC45D8" w:rsidRDefault="00EC45D8" w:rsidP="00EC45D8">
      <w:pPr>
        <w:widowControl w:val="0"/>
        <w:numPr>
          <w:ilvl w:val="0"/>
          <w:numId w:val="13"/>
        </w:numPr>
        <w:textAlignment w:val="auto"/>
        <w:rPr>
          <w:b/>
          <w:bCs/>
          <w:u w:val="single"/>
          <w:lang w:eastAsia="en-US"/>
        </w:rPr>
      </w:pPr>
      <w:r w:rsidRPr="005B2B87">
        <w:rPr>
          <w:rFonts w:hint="cs"/>
          <w:b/>
          <w:bCs/>
          <w:u w:val="single"/>
          <w:rtl/>
          <w:lang w:eastAsia="en-US"/>
        </w:rPr>
        <w:t>ביטוח</w:t>
      </w:r>
    </w:p>
    <w:p w14:paraId="05CE7A2C" w14:textId="77777777" w:rsidR="00EC45D8" w:rsidRDefault="00EC45D8" w:rsidP="00EC45D8">
      <w:pPr>
        <w:widowControl w:val="0"/>
        <w:ind w:left="709"/>
        <w:rPr>
          <w:b/>
          <w:bCs/>
          <w:sz w:val="28"/>
          <w:szCs w:val="28"/>
          <w:u w:val="single"/>
          <w:rtl/>
        </w:rPr>
      </w:pPr>
    </w:p>
    <w:p w14:paraId="30D8717E" w14:textId="77777777" w:rsidR="00EF778A" w:rsidRDefault="00EF778A" w:rsidP="00EF778A">
      <w:pPr>
        <w:pStyle w:val="ListParagraph"/>
        <w:numPr>
          <w:ilvl w:val="1"/>
          <w:numId w:val="30"/>
        </w:numPr>
        <w:overflowPunct/>
        <w:autoSpaceDE/>
        <w:autoSpaceDN/>
        <w:adjustRightInd/>
        <w:spacing w:before="120" w:after="120"/>
        <w:ind w:left="610" w:hanging="602"/>
        <w:textAlignment w:val="auto"/>
      </w:pPr>
      <w:r>
        <w:rPr>
          <w:rFonts w:hint="cs"/>
          <w:rtl/>
        </w:rPr>
        <w:t>צד ב</w:t>
      </w:r>
      <w:r>
        <w:rPr>
          <w:rtl/>
        </w:rPr>
        <w:t>'</w:t>
      </w:r>
      <w:r>
        <w:rPr>
          <w:rFonts w:hint="cs"/>
          <w:rtl/>
        </w:rPr>
        <w:t xml:space="preserve"> מתחייב לבצע ולקיים את</w:t>
      </w:r>
      <w:r w:rsidRPr="00B815B4">
        <w:rPr>
          <w:rFonts w:hint="cs"/>
          <w:rtl/>
        </w:rPr>
        <w:t xml:space="preserve"> הביטוחים המפורטים בזה, לטובתו ולטובת מדינת ישראל </w:t>
      </w:r>
      <w:r w:rsidRPr="00B815B4">
        <w:rPr>
          <w:rtl/>
        </w:rPr>
        <w:t>–</w:t>
      </w:r>
      <w:r w:rsidRPr="00B815B4">
        <w:rPr>
          <w:rFonts w:hint="cs"/>
          <w:rtl/>
        </w:rPr>
        <w:t xml:space="preserve"> </w:t>
      </w:r>
      <w:r>
        <w:rPr>
          <w:rFonts w:hint="cs"/>
          <w:rtl/>
        </w:rPr>
        <w:t xml:space="preserve">משרד החינוך, כשהם </w:t>
      </w:r>
      <w:r w:rsidRPr="00B815B4">
        <w:rPr>
          <w:rFonts w:hint="cs"/>
          <w:rtl/>
        </w:rPr>
        <w:t>כוללים את כל הכיסויים והתנאים הנדרשים</w:t>
      </w:r>
      <w:r>
        <w:rPr>
          <w:rFonts w:hint="cs"/>
          <w:rtl/>
        </w:rPr>
        <w:t xml:space="preserve"> להלן</w:t>
      </w:r>
      <w:r w:rsidRPr="00B815B4">
        <w:rPr>
          <w:rFonts w:hint="cs"/>
          <w:rtl/>
        </w:rPr>
        <w:t xml:space="preserve"> </w:t>
      </w:r>
      <w:r>
        <w:rPr>
          <w:rFonts w:hint="cs"/>
          <w:rtl/>
        </w:rPr>
        <w:t>ו</w:t>
      </w:r>
      <w:r w:rsidRPr="00B815B4">
        <w:rPr>
          <w:rFonts w:hint="cs"/>
          <w:rtl/>
        </w:rPr>
        <w:t>כאשר גבולות האחריות לא יפחתו מהמצוין להלן:</w:t>
      </w:r>
    </w:p>
    <w:p w14:paraId="7A86CAA2" w14:textId="77777777" w:rsidR="00EF778A" w:rsidRPr="00B815B4" w:rsidRDefault="00EF778A" w:rsidP="00EF778A">
      <w:pPr>
        <w:pStyle w:val="ListParagraph"/>
        <w:numPr>
          <w:ilvl w:val="0"/>
          <w:numId w:val="29"/>
        </w:numPr>
        <w:overflowPunct/>
        <w:autoSpaceDE/>
        <w:autoSpaceDN/>
        <w:adjustRightInd/>
        <w:spacing w:before="120" w:after="120"/>
        <w:textAlignment w:val="auto"/>
        <w:rPr>
          <w:b/>
          <w:bCs/>
          <w:u w:val="single"/>
          <w:rtl/>
        </w:rPr>
      </w:pPr>
      <w:r w:rsidRPr="00B815B4">
        <w:rPr>
          <w:rFonts w:hint="cs"/>
          <w:b/>
          <w:bCs/>
          <w:u w:val="single"/>
          <w:rtl/>
        </w:rPr>
        <w:t>ביטוח חבות מעבידים</w:t>
      </w:r>
    </w:p>
    <w:p w14:paraId="20189D38" w14:textId="77777777" w:rsidR="00EF778A" w:rsidRPr="003D4714" w:rsidRDefault="00EF778A" w:rsidP="00EF778A">
      <w:pPr>
        <w:pStyle w:val="ListParagraph"/>
        <w:numPr>
          <w:ilvl w:val="1"/>
          <w:numId w:val="29"/>
        </w:numPr>
        <w:overflowPunct/>
        <w:autoSpaceDE/>
        <w:autoSpaceDN/>
        <w:adjustRightInd/>
        <w:spacing w:before="120" w:after="120"/>
        <w:ind w:left="751" w:hanging="425"/>
        <w:contextualSpacing/>
        <w:textAlignment w:val="auto"/>
      </w:pPr>
      <w:r w:rsidRPr="003D4714">
        <w:rPr>
          <w:rFonts w:hint="cs"/>
          <w:rtl/>
        </w:rPr>
        <w:t>צד ב</w:t>
      </w:r>
      <w:r w:rsidRPr="003D4714">
        <w:rPr>
          <w:rtl/>
        </w:rPr>
        <w:t>'</w:t>
      </w:r>
      <w:r w:rsidRPr="003D4714">
        <w:rPr>
          <w:rFonts w:hint="cs"/>
          <w:rtl/>
        </w:rPr>
        <w:t xml:space="preserve"> </w:t>
      </w:r>
      <w:r w:rsidRPr="003D4714">
        <w:rPr>
          <w:rtl/>
        </w:rPr>
        <w:t>יבטח את אחריותו החוקית</w:t>
      </w:r>
      <w:r w:rsidRPr="003D4714">
        <w:rPr>
          <w:rFonts w:hint="cs"/>
          <w:rtl/>
        </w:rPr>
        <w:t xml:space="preserve"> </w:t>
      </w:r>
      <w:r w:rsidRPr="003D4714">
        <w:rPr>
          <w:rFonts w:hint="eastAsia"/>
          <w:rtl/>
        </w:rPr>
        <w:t>על</w:t>
      </w:r>
      <w:r w:rsidRPr="003D4714">
        <w:rPr>
          <w:rtl/>
        </w:rPr>
        <w:t xml:space="preserve"> פי פקודת </w:t>
      </w:r>
      <w:proofErr w:type="spellStart"/>
      <w:r w:rsidRPr="003D4714">
        <w:rPr>
          <w:rFonts w:hint="eastAsia"/>
          <w:rtl/>
        </w:rPr>
        <w:t>הנזיקין</w:t>
      </w:r>
      <w:proofErr w:type="spellEnd"/>
      <w:r w:rsidRPr="003D4714">
        <w:rPr>
          <w:rtl/>
        </w:rPr>
        <w:t xml:space="preserve"> (נוסח חדש) ו/או חוק האחריות למוצרים פגומים </w:t>
      </w:r>
      <w:proofErr w:type="spellStart"/>
      <w:r w:rsidRPr="003D4714">
        <w:rPr>
          <w:rFonts w:hint="eastAsia"/>
          <w:rtl/>
        </w:rPr>
        <w:t>תש</w:t>
      </w:r>
      <w:r w:rsidRPr="003D4714">
        <w:rPr>
          <w:rtl/>
        </w:rPr>
        <w:t>"ם</w:t>
      </w:r>
      <w:proofErr w:type="spellEnd"/>
      <w:r w:rsidRPr="003D4714">
        <w:rPr>
          <w:rtl/>
        </w:rPr>
        <w:t xml:space="preserve"> 1980</w:t>
      </w:r>
      <w:r>
        <w:rPr>
          <w:rFonts w:hint="cs"/>
          <w:rtl/>
        </w:rPr>
        <w:t xml:space="preserve"> </w:t>
      </w:r>
      <w:r w:rsidRPr="003D4714">
        <w:rPr>
          <w:rtl/>
        </w:rPr>
        <w:t>כלפי עובדיו בביטוח חבות המעבידים</w:t>
      </w:r>
      <w:r w:rsidRPr="003D4714">
        <w:rPr>
          <w:rFonts w:hint="cs"/>
          <w:rtl/>
        </w:rPr>
        <w:t xml:space="preserve"> בכל תחומי מדינת ישראל והשטחים המוחזקים.</w:t>
      </w:r>
    </w:p>
    <w:p w14:paraId="6B542444" w14:textId="77777777" w:rsidR="00EF778A" w:rsidRDefault="00EF778A" w:rsidP="00EF778A">
      <w:pPr>
        <w:pStyle w:val="ListParagraph"/>
        <w:numPr>
          <w:ilvl w:val="1"/>
          <w:numId w:val="29"/>
        </w:numPr>
        <w:overflowPunct/>
        <w:autoSpaceDE/>
        <w:autoSpaceDN/>
        <w:adjustRightInd/>
        <w:spacing w:before="120" w:after="120"/>
        <w:ind w:left="751" w:hanging="425"/>
        <w:contextualSpacing/>
        <w:textAlignment w:val="auto"/>
      </w:pPr>
      <w:r w:rsidRPr="00CF470F">
        <w:rPr>
          <w:rFonts w:hint="cs"/>
          <w:rtl/>
        </w:rPr>
        <w:t>ג</w:t>
      </w:r>
      <w:r w:rsidRPr="00CF470F">
        <w:rPr>
          <w:rtl/>
        </w:rPr>
        <w:t>בול האחריות לא יפחת מסך</w:t>
      </w:r>
      <w:r>
        <w:rPr>
          <w:rFonts w:hint="cs"/>
          <w:rtl/>
        </w:rPr>
        <w:t xml:space="preserve"> </w:t>
      </w:r>
      <w:r w:rsidRPr="00CF470F">
        <w:rPr>
          <w:rFonts w:hint="cs"/>
          <w:rtl/>
        </w:rPr>
        <w:t>-</w:t>
      </w:r>
      <w:r w:rsidRPr="00CF470F">
        <w:rPr>
          <w:rtl/>
        </w:rPr>
        <w:t xml:space="preserve"> </w:t>
      </w:r>
      <w:r>
        <w:rPr>
          <w:rFonts w:hint="cs"/>
          <w:rtl/>
        </w:rPr>
        <w:t xml:space="preserve">20,000,000 ₪ </w:t>
      </w:r>
      <w:r>
        <w:rPr>
          <w:rtl/>
        </w:rPr>
        <w:t>לעובד, למקרה ולתקופת הביטוח</w:t>
      </w:r>
      <w:r>
        <w:rPr>
          <w:rFonts w:hint="cs"/>
          <w:rtl/>
        </w:rPr>
        <w:t>.</w:t>
      </w:r>
      <w:r w:rsidRPr="00CF470F">
        <w:rPr>
          <w:rFonts w:hint="cs"/>
          <w:rtl/>
        </w:rPr>
        <w:t xml:space="preserve">  </w:t>
      </w:r>
    </w:p>
    <w:p w14:paraId="16002404" w14:textId="77777777" w:rsidR="00EF778A" w:rsidRPr="00AE3E8B" w:rsidRDefault="00EF778A" w:rsidP="00EF778A">
      <w:pPr>
        <w:pStyle w:val="ListParagraph"/>
        <w:numPr>
          <w:ilvl w:val="1"/>
          <w:numId w:val="29"/>
        </w:numPr>
        <w:overflowPunct/>
        <w:autoSpaceDE/>
        <w:autoSpaceDN/>
        <w:adjustRightInd/>
        <w:spacing w:before="120" w:after="120"/>
        <w:ind w:left="751" w:hanging="425"/>
        <w:contextualSpacing/>
        <w:textAlignment w:val="auto"/>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1E7262BB" w14:textId="77777777" w:rsidR="00EF778A" w:rsidRDefault="00EF778A" w:rsidP="00EF778A">
      <w:pPr>
        <w:pStyle w:val="ListParagraph"/>
        <w:numPr>
          <w:ilvl w:val="1"/>
          <w:numId w:val="29"/>
        </w:numPr>
        <w:overflowPunct/>
        <w:autoSpaceDE/>
        <w:autoSpaceDN/>
        <w:adjustRightInd/>
        <w:spacing w:before="120" w:after="120"/>
        <w:ind w:left="751" w:hanging="425"/>
        <w:contextualSpacing/>
        <w:textAlignment w:val="auto"/>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משרד החינוך</w:t>
      </w:r>
      <w:r w:rsidRPr="00A91533">
        <w:rPr>
          <w:rFonts w:hint="cs"/>
          <w:rtl/>
        </w:rPr>
        <w:t xml:space="preserve">, </w:t>
      </w:r>
      <w:r w:rsidRPr="00CF470F">
        <w:rPr>
          <w:rFonts w:hint="cs"/>
          <w:rtl/>
        </w:rPr>
        <w:t xml:space="preserve">היה ונטען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Fonts w:hint="cs"/>
          <w:rtl/>
        </w:rPr>
        <w:t xml:space="preserve">צד </w:t>
      </w:r>
      <w:r w:rsidRPr="008F6C08">
        <w:rPr>
          <w:rFonts w:hint="cs"/>
          <w:rtl/>
        </w:rPr>
        <w:t>ב'  קבלנים, קבלני משנה ועובדיהם שבשירותו.</w:t>
      </w:r>
    </w:p>
    <w:p w14:paraId="25425908" w14:textId="77777777" w:rsidR="00EF778A" w:rsidRPr="008F6C08" w:rsidRDefault="00EF778A" w:rsidP="00EF778A">
      <w:pPr>
        <w:pStyle w:val="ListParagraph"/>
        <w:spacing w:before="120" w:after="120"/>
        <w:ind w:left="751"/>
      </w:pPr>
    </w:p>
    <w:p w14:paraId="7D5E4B1D" w14:textId="77777777" w:rsidR="00EF778A" w:rsidRPr="009C692C" w:rsidRDefault="00EF778A" w:rsidP="00EF778A">
      <w:pPr>
        <w:pStyle w:val="ListParagraph"/>
        <w:numPr>
          <w:ilvl w:val="0"/>
          <w:numId w:val="29"/>
        </w:numPr>
        <w:overflowPunct/>
        <w:autoSpaceDE/>
        <w:autoSpaceDN/>
        <w:adjustRightInd/>
        <w:spacing w:before="120" w:after="120"/>
        <w:ind w:left="368" w:hanging="391"/>
        <w:textAlignment w:val="auto"/>
        <w:rPr>
          <w:b/>
          <w:bCs/>
          <w:u w:val="single"/>
        </w:rPr>
      </w:pPr>
      <w:r w:rsidRPr="009C692C">
        <w:rPr>
          <w:rFonts w:hint="cs"/>
          <w:b/>
          <w:bCs/>
          <w:u w:val="single"/>
          <w:rtl/>
        </w:rPr>
        <w:t>ביטוח אחריות כלפי צד שלישי</w:t>
      </w:r>
    </w:p>
    <w:p w14:paraId="2574951E" w14:textId="77777777" w:rsidR="00EF778A" w:rsidRPr="009C692C"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b/>
          <w:bCs/>
          <w:u w:val="single"/>
        </w:rPr>
      </w:pPr>
      <w:r w:rsidRPr="009C692C">
        <w:rPr>
          <w:rFonts w:ascii="Calibri" w:eastAsia="Calibri" w:hAnsi="Calibri" w:hint="cs"/>
          <w:rtl/>
        </w:rPr>
        <w:t>צד ב</w:t>
      </w:r>
      <w:r w:rsidRPr="009C692C">
        <w:rPr>
          <w:rFonts w:ascii="Calibri" w:eastAsia="Calibri" w:hAnsi="Calibri"/>
          <w:rtl/>
        </w:rPr>
        <w:t>'</w:t>
      </w:r>
      <w:r w:rsidRPr="009C692C">
        <w:rPr>
          <w:rFonts w:ascii="Calibri" w:eastAsia="Calibri" w:hAnsi="Calibri" w:hint="cs"/>
          <w:rtl/>
        </w:rPr>
        <w:t xml:space="preserve"> יבטח</w:t>
      </w:r>
      <w:r w:rsidRPr="009C692C">
        <w:rPr>
          <w:rFonts w:ascii="Calibri" w:eastAsia="Calibri" w:hAnsi="Calibri"/>
          <w:rtl/>
        </w:rPr>
        <w:t xml:space="preserve"> </w:t>
      </w:r>
      <w:r w:rsidRPr="009C692C">
        <w:rPr>
          <w:rFonts w:ascii="Calibri" w:eastAsia="Calibri" w:hAnsi="Calibri" w:hint="cs"/>
          <w:rtl/>
        </w:rPr>
        <w:t>את</w:t>
      </w:r>
      <w:r w:rsidRPr="009C692C">
        <w:rPr>
          <w:rFonts w:ascii="Calibri" w:eastAsia="Calibri" w:hAnsi="Calibri"/>
          <w:rtl/>
        </w:rPr>
        <w:t xml:space="preserve"> </w:t>
      </w:r>
      <w:r w:rsidRPr="009C692C">
        <w:rPr>
          <w:rFonts w:ascii="Calibri" w:eastAsia="Calibri" w:hAnsi="Calibri" w:hint="cs"/>
          <w:rtl/>
        </w:rPr>
        <w:t>אחריותו</w:t>
      </w:r>
      <w:r w:rsidRPr="009C692C">
        <w:rPr>
          <w:rFonts w:ascii="Calibri" w:eastAsia="Calibri" w:hAnsi="Calibri"/>
          <w:rtl/>
        </w:rPr>
        <w:t xml:space="preserve"> </w:t>
      </w:r>
      <w:r w:rsidRPr="009C692C">
        <w:rPr>
          <w:rFonts w:ascii="Calibri" w:eastAsia="Calibri" w:hAnsi="Calibri" w:hint="cs"/>
          <w:rtl/>
        </w:rPr>
        <w:t>החוקית</w:t>
      </w:r>
      <w:r w:rsidRPr="009C692C">
        <w:rPr>
          <w:rFonts w:ascii="Calibri" w:eastAsia="Calibri" w:hAnsi="Calibri"/>
          <w:rtl/>
        </w:rPr>
        <w:t xml:space="preserve"> </w:t>
      </w:r>
      <w:r w:rsidRPr="009C692C">
        <w:rPr>
          <w:rFonts w:ascii="Calibri" w:eastAsia="Calibri" w:hAnsi="Calibri" w:hint="cs"/>
          <w:rtl/>
        </w:rPr>
        <w:t>על</w:t>
      </w:r>
      <w:r w:rsidRPr="009C692C">
        <w:rPr>
          <w:rFonts w:ascii="Calibri" w:eastAsia="Calibri" w:hAnsi="Calibri"/>
          <w:rtl/>
        </w:rPr>
        <w:t xml:space="preserve"> </w:t>
      </w:r>
      <w:r w:rsidRPr="009C692C">
        <w:rPr>
          <w:rFonts w:ascii="Calibri" w:eastAsia="Calibri" w:hAnsi="Calibri" w:hint="cs"/>
          <w:rtl/>
        </w:rPr>
        <w:t>פי</w:t>
      </w:r>
      <w:r w:rsidRPr="009C692C">
        <w:rPr>
          <w:rFonts w:ascii="Calibri" w:eastAsia="Calibri" w:hAnsi="Calibri"/>
          <w:rtl/>
        </w:rPr>
        <w:t xml:space="preserve"> </w:t>
      </w:r>
      <w:r w:rsidRPr="009C692C">
        <w:rPr>
          <w:rFonts w:ascii="Calibri" w:eastAsia="Calibri" w:hAnsi="Calibri" w:hint="cs"/>
          <w:rtl/>
        </w:rPr>
        <w:t>דיני</w:t>
      </w:r>
      <w:r w:rsidRPr="009C692C">
        <w:rPr>
          <w:rFonts w:ascii="Calibri" w:eastAsia="Calibri" w:hAnsi="Calibri"/>
          <w:rtl/>
        </w:rPr>
        <w:t xml:space="preserve"> </w:t>
      </w:r>
      <w:r w:rsidRPr="009C692C">
        <w:rPr>
          <w:rFonts w:ascii="Calibri" w:eastAsia="Calibri" w:hAnsi="Calibri" w:hint="cs"/>
          <w:rtl/>
        </w:rPr>
        <w:t>מדינת</w:t>
      </w:r>
      <w:r w:rsidRPr="009C692C">
        <w:rPr>
          <w:rFonts w:ascii="Calibri" w:eastAsia="Calibri" w:hAnsi="Calibri"/>
          <w:rtl/>
        </w:rPr>
        <w:t xml:space="preserve"> </w:t>
      </w:r>
      <w:r w:rsidRPr="009C692C">
        <w:rPr>
          <w:rFonts w:ascii="Calibri" w:eastAsia="Calibri" w:hAnsi="Calibri" w:hint="cs"/>
          <w:rtl/>
        </w:rPr>
        <w:t>ישראל</w:t>
      </w:r>
      <w:r w:rsidRPr="009C692C">
        <w:rPr>
          <w:rFonts w:ascii="Calibri" w:eastAsia="Calibri" w:hAnsi="Calibri"/>
          <w:rtl/>
        </w:rPr>
        <w:t xml:space="preserve"> </w:t>
      </w:r>
      <w:r w:rsidRPr="009C692C">
        <w:rPr>
          <w:rFonts w:ascii="Calibri" w:eastAsia="Calibri" w:hAnsi="Calibri" w:hint="cs"/>
          <w:rtl/>
        </w:rPr>
        <w:t>בביטוח</w:t>
      </w:r>
      <w:r w:rsidRPr="009C692C">
        <w:rPr>
          <w:rFonts w:ascii="Calibri" w:eastAsia="Calibri" w:hAnsi="Calibri"/>
          <w:rtl/>
        </w:rPr>
        <w:t xml:space="preserve"> </w:t>
      </w:r>
      <w:r w:rsidRPr="009C692C">
        <w:rPr>
          <w:rFonts w:ascii="Calibri" w:eastAsia="Calibri" w:hAnsi="Calibri" w:hint="cs"/>
          <w:rtl/>
        </w:rPr>
        <w:t>אחריות</w:t>
      </w:r>
      <w:r w:rsidRPr="009C692C">
        <w:rPr>
          <w:rFonts w:ascii="Calibri" w:eastAsia="Calibri" w:hAnsi="Calibri"/>
          <w:rtl/>
        </w:rPr>
        <w:t xml:space="preserve"> </w:t>
      </w:r>
      <w:r w:rsidRPr="009C692C">
        <w:rPr>
          <w:rFonts w:ascii="Calibri" w:eastAsia="Calibri" w:hAnsi="Calibri" w:hint="cs"/>
          <w:rtl/>
        </w:rPr>
        <w:t>כלפי</w:t>
      </w:r>
      <w:r w:rsidRPr="009C692C">
        <w:rPr>
          <w:rFonts w:ascii="Calibri" w:eastAsia="Calibri" w:hAnsi="Calibri"/>
          <w:rtl/>
        </w:rPr>
        <w:t xml:space="preserve"> </w:t>
      </w:r>
      <w:r w:rsidRPr="009C692C">
        <w:rPr>
          <w:rFonts w:ascii="Calibri" w:eastAsia="Calibri" w:hAnsi="Calibri" w:hint="cs"/>
          <w:rtl/>
        </w:rPr>
        <w:t>צד</w:t>
      </w:r>
      <w:r w:rsidRPr="009C692C">
        <w:rPr>
          <w:rFonts w:ascii="Calibri" w:eastAsia="Calibri" w:hAnsi="Calibri"/>
          <w:rtl/>
        </w:rPr>
        <w:t xml:space="preserve"> </w:t>
      </w:r>
      <w:r w:rsidRPr="009C692C">
        <w:rPr>
          <w:rFonts w:ascii="Calibri" w:eastAsia="Calibri" w:hAnsi="Calibri" w:hint="cs"/>
          <w:rtl/>
        </w:rPr>
        <w:t>שלישי גוף ורכוש</w:t>
      </w:r>
      <w:r w:rsidRPr="009C692C">
        <w:rPr>
          <w:rFonts w:ascii="Calibri" w:eastAsia="Calibri" w:hAnsi="Calibri"/>
          <w:rtl/>
        </w:rPr>
        <w:t xml:space="preserve">, </w:t>
      </w:r>
      <w:r w:rsidRPr="009C692C">
        <w:rPr>
          <w:rFonts w:ascii="Calibri" w:eastAsia="Calibri" w:hAnsi="Calibri" w:hint="cs"/>
          <w:rtl/>
        </w:rPr>
        <w:t>כולל נזקי גרר, בכל תחומי</w:t>
      </w:r>
      <w:r w:rsidRPr="009C692C">
        <w:rPr>
          <w:rFonts w:ascii="Calibri" w:eastAsia="Calibri" w:hAnsi="Calibri"/>
          <w:rtl/>
        </w:rPr>
        <w:t xml:space="preserve"> </w:t>
      </w:r>
      <w:r w:rsidRPr="009C692C">
        <w:rPr>
          <w:rFonts w:ascii="Calibri" w:eastAsia="Calibri" w:hAnsi="Calibri" w:hint="cs"/>
          <w:rtl/>
        </w:rPr>
        <w:t>מדינת</w:t>
      </w:r>
      <w:r w:rsidRPr="009C692C">
        <w:rPr>
          <w:rFonts w:ascii="Calibri" w:eastAsia="Calibri" w:hAnsi="Calibri"/>
          <w:rtl/>
        </w:rPr>
        <w:t xml:space="preserve"> </w:t>
      </w:r>
      <w:r w:rsidRPr="009C692C">
        <w:rPr>
          <w:rFonts w:ascii="Calibri" w:eastAsia="Calibri" w:hAnsi="Calibri" w:hint="cs"/>
          <w:rtl/>
        </w:rPr>
        <w:t>ישראל</w:t>
      </w:r>
      <w:r w:rsidRPr="009C692C">
        <w:rPr>
          <w:rFonts w:ascii="Calibri" w:eastAsia="Calibri" w:hAnsi="Calibri"/>
          <w:rtl/>
        </w:rPr>
        <w:t xml:space="preserve"> </w:t>
      </w:r>
      <w:r w:rsidRPr="009C692C">
        <w:rPr>
          <w:rFonts w:ascii="Calibri" w:eastAsia="Calibri" w:hAnsi="Calibri" w:hint="cs"/>
          <w:rtl/>
        </w:rPr>
        <w:t>והשטחים</w:t>
      </w:r>
      <w:r w:rsidRPr="009C692C">
        <w:rPr>
          <w:rFonts w:ascii="Calibri" w:eastAsia="Calibri" w:hAnsi="Calibri"/>
          <w:rtl/>
        </w:rPr>
        <w:t xml:space="preserve"> </w:t>
      </w:r>
      <w:r w:rsidRPr="009C692C">
        <w:rPr>
          <w:rFonts w:ascii="Calibri" w:eastAsia="Calibri" w:hAnsi="Calibri" w:hint="cs"/>
          <w:rtl/>
        </w:rPr>
        <w:t>המוחזקים.</w:t>
      </w:r>
      <w:r w:rsidRPr="009C692C">
        <w:rPr>
          <w:rFonts w:ascii="Calibri" w:eastAsia="Calibri" w:hAnsi="Calibri"/>
          <w:rtl/>
        </w:rPr>
        <w:t xml:space="preserve"> </w:t>
      </w:r>
    </w:p>
    <w:p w14:paraId="048963DD" w14:textId="77777777" w:rsidR="00EF778A" w:rsidRPr="002232E0"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David" w:hAnsi="David"/>
        </w:rPr>
      </w:pPr>
      <w:r w:rsidRPr="002232E0">
        <w:rPr>
          <w:rFonts w:ascii="David" w:hAnsi="David"/>
          <w:rtl/>
        </w:rPr>
        <w:t xml:space="preserve">גבול האחריות לא יפחת מסך </w:t>
      </w:r>
      <w:r w:rsidRPr="002232E0">
        <w:rPr>
          <w:rFonts w:ascii="David" w:hAnsi="David"/>
        </w:rPr>
        <w:t>2,000,000</w:t>
      </w:r>
      <w:r w:rsidRPr="002232E0">
        <w:rPr>
          <w:rFonts w:ascii="David" w:hAnsi="David"/>
          <w:rtl/>
        </w:rPr>
        <w:t xml:space="preserve"> ש"ח למקרה ולתקופת הביטוח.</w:t>
      </w:r>
    </w:p>
    <w:p w14:paraId="25C8BF19" w14:textId="77777777" w:rsidR="00EF778A" w:rsidRPr="009C692C" w:rsidRDefault="00EF778A" w:rsidP="00EF778A">
      <w:pPr>
        <w:pStyle w:val="ListParagraph"/>
        <w:numPr>
          <w:ilvl w:val="1"/>
          <w:numId w:val="29"/>
        </w:numPr>
        <w:overflowPunct/>
        <w:autoSpaceDE/>
        <w:autoSpaceDN/>
        <w:adjustRightInd/>
        <w:spacing w:before="120" w:after="120"/>
        <w:ind w:left="751" w:hanging="425"/>
        <w:contextualSpacing/>
        <w:textAlignment w:val="auto"/>
      </w:pPr>
      <w:r w:rsidRPr="009C692C">
        <w:rPr>
          <w:rFonts w:hint="cs"/>
          <w:rtl/>
        </w:rPr>
        <w:t xml:space="preserve">בפוליסה ייכלל סעיף אחריות צולבת - </w:t>
      </w:r>
      <w:r w:rsidRPr="009C692C">
        <w:rPr>
          <w:rFonts w:hint="cs"/>
        </w:rPr>
        <w:t>CROSS LIABILITY</w:t>
      </w:r>
      <w:r w:rsidRPr="009C692C">
        <w:rPr>
          <w:rFonts w:hint="cs"/>
          <w:rtl/>
        </w:rPr>
        <w:t>.</w:t>
      </w:r>
    </w:p>
    <w:p w14:paraId="2157E332" w14:textId="77777777" w:rsidR="00EF778A" w:rsidRPr="00833D3E"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9C692C">
        <w:rPr>
          <w:rFonts w:hint="cs"/>
          <w:rtl/>
        </w:rPr>
        <w:t xml:space="preserve">הביטוח יורחב לכסות חבות המבוטח כלפי צד שלישי בגין פעילות של קבלנים, </w:t>
      </w:r>
      <w:r w:rsidRPr="009C692C">
        <w:rPr>
          <w:rFonts w:ascii="Calibri" w:eastAsia="Calibri" w:hAnsi="Calibri" w:hint="cs"/>
          <w:rtl/>
        </w:rPr>
        <w:t>קבלני משנה ועובדיהם.</w:t>
      </w:r>
    </w:p>
    <w:p w14:paraId="43B3C915" w14:textId="77777777" w:rsidR="00EF778A"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9C692C">
        <w:rPr>
          <w:rFonts w:ascii="Calibri" w:eastAsia="Calibri" w:hAnsi="Calibri" w:hint="cs"/>
          <w:rtl/>
        </w:rPr>
        <w:t xml:space="preserve">הביטוח יורחב לשפות את מדינת ישראל </w:t>
      </w:r>
      <w:r w:rsidRPr="009C692C">
        <w:rPr>
          <w:rFonts w:ascii="Calibri" w:eastAsia="Calibri" w:hAnsi="Calibri"/>
          <w:rtl/>
        </w:rPr>
        <w:t>–</w:t>
      </w:r>
      <w:r w:rsidRPr="009C692C">
        <w:rPr>
          <w:rFonts w:ascii="Calibri" w:eastAsia="Calibri" w:hAnsi="Calibri" w:hint="cs"/>
          <w:rtl/>
        </w:rPr>
        <w:t xml:space="preserve"> משרד החינוך, ככל שייחשבו</w:t>
      </w:r>
      <w:r w:rsidRPr="009C692C">
        <w:rPr>
          <w:rFonts w:ascii="Calibri" w:eastAsia="Calibri" w:hAnsi="Calibri" w:hint="cs"/>
        </w:rPr>
        <w:t xml:space="preserve"> </w:t>
      </w:r>
      <w:r w:rsidRPr="009C692C">
        <w:rPr>
          <w:rFonts w:ascii="Calibri" w:eastAsia="Calibri" w:hAnsi="Calibri" w:hint="cs"/>
          <w:rtl/>
        </w:rPr>
        <w:t xml:space="preserve">אחראים למעשי </w:t>
      </w:r>
      <w:r w:rsidRPr="009C692C">
        <w:rPr>
          <w:rFonts w:ascii="Calibri" w:eastAsia="Calibri" w:hAnsi="Calibri"/>
          <w:rtl/>
        </w:rPr>
        <w:t xml:space="preserve">ו/או מחדלי </w:t>
      </w:r>
      <w:r w:rsidRPr="009C692C">
        <w:rPr>
          <w:rFonts w:ascii="Calibri" w:eastAsia="Calibri" w:hAnsi="Calibri" w:hint="cs"/>
          <w:rtl/>
        </w:rPr>
        <w:t>צד ב</w:t>
      </w:r>
      <w:r w:rsidRPr="009C692C">
        <w:rPr>
          <w:rFonts w:ascii="Calibri" w:eastAsia="Calibri" w:hAnsi="Calibri"/>
          <w:rtl/>
        </w:rPr>
        <w:t>'</w:t>
      </w:r>
      <w:r w:rsidRPr="009C692C">
        <w:rPr>
          <w:rFonts w:ascii="Calibri" w:eastAsia="Calibri" w:hAnsi="Calibri" w:hint="cs"/>
          <w:rtl/>
        </w:rPr>
        <w:t xml:space="preserve"> וכל הפועלים מטעמו. </w:t>
      </w:r>
    </w:p>
    <w:p w14:paraId="63361540" w14:textId="77777777" w:rsidR="00EF778A" w:rsidRDefault="00EF778A" w:rsidP="00EF778A">
      <w:pPr>
        <w:pStyle w:val="ListParagraph"/>
        <w:spacing w:before="120" w:after="120"/>
        <w:ind w:left="751"/>
        <w:rPr>
          <w:rFonts w:ascii="Calibri" w:eastAsia="Calibri" w:hAnsi="Calibri"/>
        </w:rPr>
      </w:pPr>
    </w:p>
    <w:p w14:paraId="2CDA244C" w14:textId="77777777" w:rsidR="00EF778A" w:rsidRPr="002232E0" w:rsidRDefault="00EF778A" w:rsidP="00EF778A">
      <w:pPr>
        <w:pStyle w:val="ListParagraph"/>
        <w:numPr>
          <w:ilvl w:val="0"/>
          <w:numId w:val="29"/>
        </w:numPr>
        <w:overflowPunct/>
        <w:autoSpaceDE/>
        <w:autoSpaceDN/>
        <w:adjustRightInd/>
        <w:spacing w:before="120" w:after="120"/>
        <w:ind w:left="368" w:hanging="391"/>
        <w:textAlignment w:val="auto"/>
        <w:rPr>
          <w:rFonts w:ascii="Calibri" w:eastAsia="Calibri" w:hAnsi="Calibri"/>
          <w:b/>
          <w:bCs/>
          <w:u w:val="single"/>
          <w:rtl/>
        </w:rPr>
      </w:pPr>
      <w:r w:rsidRPr="002232E0">
        <w:rPr>
          <w:rFonts w:ascii="Calibri" w:eastAsia="Calibri" w:hAnsi="Calibri" w:hint="cs"/>
          <w:b/>
          <w:bCs/>
          <w:u w:val="single"/>
          <w:rtl/>
        </w:rPr>
        <w:t xml:space="preserve">ביטוח אחריות מקצועית </w:t>
      </w:r>
    </w:p>
    <w:p w14:paraId="47AF4E9A" w14:textId="77777777" w:rsidR="00EF778A"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2232E0">
        <w:rPr>
          <w:rFonts w:ascii="Calibri" w:eastAsia="Calibri" w:hAnsi="Calibri" w:hint="cs"/>
          <w:rtl/>
        </w:rPr>
        <w:t>צד ב'</w:t>
      </w:r>
      <w:r w:rsidRPr="002232E0">
        <w:rPr>
          <w:rFonts w:ascii="Calibri" w:eastAsia="Calibri" w:hAnsi="Calibri"/>
          <w:rtl/>
        </w:rPr>
        <w:t xml:space="preserve"> יבטח את אחריותו המקצועית בביטוח אחריות מקצועית</w:t>
      </w:r>
      <w:r w:rsidRPr="002232E0">
        <w:rPr>
          <w:rFonts w:ascii="Calibri" w:eastAsia="Calibri" w:hAnsi="Calibri" w:hint="cs"/>
          <w:rtl/>
        </w:rPr>
        <w:t xml:space="preserve">. </w:t>
      </w:r>
    </w:p>
    <w:p w14:paraId="2B673F5D" w14:textId="77777777" w:rsidR="00EF778A" w:rsidRPr="00833D3E"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833D3E">
        <w:rPr>
          <w:rFonts w:ascii="Calibri" w:eastAsia="Calibri" w:hAnsi="Calibri"/>
          <w:rtl/>
        </w:rPr>
        <w:t xml:space="preserve">הפוליסה תכסה כל נזק מהפרת חובה מקצועית של </w:t>
      </w:r>
      <w:r w:rsidRPr="00833D3E">
        <w:rPr>
          <w:rFonts w:ascii="Calibri" w:eastAsia="Calibri" w:hAnsi="Calibri" w:hint="cs"/>
          <w:rtl/>
        </w:rPr>
        <w:t>צד ב'</w:t>
      </w:r>
      <w:r w:rsidRPr="00833D3E">
        <w:rPr>
          <w:rFonts w:ascii="Calibri" w:eastAsia="Calibri" w:hAnsi="Calibri"/>
          <w:rtl/>
        </w:rPr>
        <w:t>, עובדיו ובגין כל הפועלים מטעמו ואשר אירע כתוצאה ממעשה, רשלנות, לרבות מחדל, טעות או השמטה, מצג בלתי נכון, הצהרה רשלנית שנעשו בתום לב, שייגרמו בקשר ל</w:t>
      </w:r>
      <w:r w:rsidRPr="00833D3E">
        <w:rPr>
          <w:rFonts w:ascii="Calibri" w:eastAsia="Calibri" w:hAnsi="Calibri" w:hint="cs"/>
          <w:rtl/>
        </w:rPr>
        <w:t xml:space="preserve">מתן שירותי ייעוץ מהנדסים בתחום ההנדסה האזרחית עבור </w:t>
      </w:r>
      <w:proofErr w:type="spellStart"/>
      <w:r w:rsidRPr="00833D3E">
        <w:rPr>
          <w:rFonts w:ascii="Calibri" w:eastAsia="Calibri" w:hAnsi="Calibri" w:hint="cs"/>
          <w:rtl/>
        </w:rPr>
        <w:t>מינהל</w:t>
      </w:r>
      <w:proofErr w:type="spellEnd"/>
      <w:r w:rsidRPr="00833D3E">
        <w:rPr>
          <w:rFonts w:ascii="Calibri" w:eastAsia="Calibri" w:hAnsi="Calibri" w:hint="cs"/>
          <w:rtl/>
        </w:rPr>
        <w:t xml:space="preserve"> הפיתוח בנושאים : 1. ביקורת ותמחור מבנים חדשים. 2.  ביקורת ותמחור חידוש מבנים קיימים ובחינת יציבותם 3. בחינת יציבות מבנים קיימים ועמידות בפני רעידות אדמה וחיזוקם, הכולל בין היתר, מעקב אחר </w:t>
      </w:r>
      <w:r w:rsidRPr="00833D3E">
        <w:rPr>
          <w:rFonts w:ascii="Calibri" w:eastAsia="Calibri" w:hAnsi="Calibri"/>
          <w:rtl/>
        </w:rPr>
        <w:t xml:space="preserve">שלבי </w:t>
      </w:r>
      <w:r w:rsidRPr="00833D3E">
        <w:rPr>
          <w:rFonts w:ascii="Calibri" w:eastAsia="Calibri" w:hAnsi="Calibri" w:hint="cs"/>
          <w:rtl/>
        </w:rPr>
        <w:t xml:space="preserve">ביצוע פרויקט, </w:t>
      </w:r>
      <w:r w:rsidRPr="00833D3E">
        <w:rPr>
          <w:rFonts w:ascii="Calibri" w:eastAsia="Calibri" w:hAnsi="Calibri"/>
          <w:rtl/>
        </w:rPr>
        <w:t>בדיקת חשבונות של הרשויות</w:t>
      </w:r>
      <w:r w:rsidRPr="00833D3E">
        <w:rPr>
          <w:rFonts w:ascii="Calibri" w:eastAsia="Calibri" w:hAnsi="Calibri" w:hint="cs"/>
          <w:rtl/>
        </w:rPr>
        <w:t xml:space="preserve">, </w:t>
      </w:r>
      <w:r w:rsidRPr="00833D3E">
        <w:rPr>
          <w:rFonts w:ascii="Calibri" w:eastAsia="Calibri" w:hAnsi="Calibri"/>
          <w:rtl/>
        </w:rPr>
        <w:t>בדיקת אומדנים,</w:t>
      </w:r>
      <w:r w:rsidRPr="00833D3E">
        <w:rPr>
          <w:rFonts w:ascii="Calibri" w:eastAsia="Calibri" w:hAnsi="Calibri" w:hint="cs"/>
          <w:rtl/>
        </w:rPr>
        <w:t xml:space="preserve"> בדיקת </w:t>
      </w:r>
      <w:proofErr w:type="spellStart"/>
      <w:r w:rsidRPr="00833D3E">
        <w:rPr>
          <w:rFonts w:ascii="Calibri" w:eastAsia="Calibri" w:hAnsi="Calibri" w:hint="cs"/>
          <w:rtl/>
        </w:rPr>
        <w:t>תכניות</w:t>
      </w:r>
      <w:proofErr w:type="spellEnd"/>
      <w:r w:rsidRPr="00833D3E">
        <w:rPr>
          <w:rFonts w:ascii="Calibri" w:eastAsia="Calibri" w:hAnsi="Calibri"/>
          <w:rtl/>
        </w:rPr>
        <w:t xml:space="preserve"> כתבי כמויות, חשבונות ביצוע</w:t>
      </w:r>
      <w:r w:rsidRPr="00833D3E">
        <w:rPr>
          <w:rFonts w:ascii="Calibri" w:eastAsia="Calibri" w:hAnsi="Calibri" w:hint="cs"/>
          <w:rtl/>
        </w:rPr>
        <w:t xml:space="preserve">, </w:t>
      </w:r>
      <w:r w:rsidRPr="00833D3E">
        <w:rPr>
          <w:rFonts w:ascii="Calibri" w:eastAsia="Calibri" w:hAnsi="Calibri"/>
          <w:rtl/>
        </w:rPr>
        <w:t>בדיקה להתאמת העבודות שנכללו בחשבון לעבודות שהמשרד אמור להשתת</w:t>
      </w:r>
      <w:r w:rsidRPr="00833D3E">
        <w:rPr>
          <w:rFonts w:ascii="Calibri" w:eastAsia="Calibri" w:hAnsi="Calibri" w:hint="cs"/>
          <w:rtl/>
        </w:rPr>
        <w:t xml:space="preserve">ף </w:t>
      </w:r>
      <w:r w:rsidRPr="00833D3E">
        <w:rPr>
          <w:rFonts w:ascii="Calibri" w:eastAsia="Calibri" w:hAnsi="Calibri"/>
          <w:rtl/>
        </w:rPr>
        <w:t>בתקצובם עפ"י ההתחייבות התקציבית במסגרת הפרויקט</w:t>
      </w:r>
      <w:r w:rsidRPr="00833D3E">
        <w:rPr>
          <w:rFonts w:ascii="Calibri" w:eastAsia="Calibri" w:hAnsi="Calibri" w:hint="cs"/>
          <w:rtl/>
        </w:rPr>
        <w:t xml:space="preserve">, </w:t>
      </w:r>
      <w:r w:rsidRPr="00833D3E">
        <w:rPr>
          <w:rFonts w:ascii="Calibri" w:eastAsia="Calibri" w:hAnsi="Calibri"/>
          <w:rtl/>
        </w:rPr>
        <w:t>בדיקת סבירות המחירים/הכמויות</w:t>
      </w:r>
      <w:r w:rsidRPr="00833D3E">
        <w:rPr>
          <w:rFonts w:ascii="Calibri" w:eastAsia="Calibri" w:hAnsi="Calibri" w:hint="cs"/>
          <w:rtl/>
        </w:rPr>
        <w:t xml:space="preserve">, </w:t>
      </w:r>
      <w:r w:rsidRPr="00833D3E">
        <w:rPr>
          <w:rFonts w:ascii="Calibri" w:eastAsia="Calibri" w:hAnsi="Calibri"/>
          <w:rtl/>
        </w:rPr>
        <w:t>בדיקת סבירות העבודות ביחס למבנה הקיים, גודל ומאפיינים אחרים</w:t>
      </w:r>
      <w:r w:rsidRPr="00833D3E">
        <w:rPr>
          <w:rFonts w:ascii="Calibri" w:eastAsia="Calibri" w:hAnsi="Calibri" w:hint="cs"/>
          <w:rtl/>
        </w:rPr>
        <w:t xml:space="preserve">, </w:t>
      </w:r>
      <w:r w:rsidRPr="00833D3E">
        <w:rPr>
          <w:rFonts w:ascii="Calibri" w:eastAsia="Calibri" w:hAnsi="Calibri"/>
          <w:rtl/>
        </w:rPr>
        <w:t xml:space="preserve">בדיקת התאמת החשבון </w:t>
      </w:r>
      <w:proofErr w:type="spellStart"/>
      <w:r w:rsidRPr="00833D3E">
        <w:rPr>
          <w:rFonts w:ascii="Calibri" w:eastAsia="Calibri" w:hAnsi="Calibri"/>
          <w:rtl/>
        </w:rPr>
        <w:t>לתכנית</w:t>
      </w:r>
      <w:proofErr w:type="spellEnd"/>
      <w:r w:rsidRPr="00833D3E">
        <w:rPr>
          <w:rFonts w:ascii="Calibri" w:eastAsia="Calibri" w:hAnsi="Calibri"/>
          <w:rtl/>
        </w:rPr>
        <w:t xml:space="preserve"> המאושרת</w:t>
      </w:r>
      <w:r w:rsidRPr="00833D3E">
        <w:rPr>
          <w:rFonts w:ascii="Calibri" w:eastAsia="Calibri" w:hAnsi="Calibri" w:hint="cs"/>
          <w:rtl/>
        </w:rPr>
        <w:t>, כתיבת</w:t>
      </w:r>
      <w:r w:rsidRPr="00833D3E">
        <w:rPr>
          <w:rFonts w:ascii="Calibri" w:eastAsia="Calibri" w:hAnsi="Calibri"/>
          <w:rtl/>
        </w:rPr>
        <w:t xml:space="preserve"> הנחיות הנדסיות </w:t>
      </w:r>
      <w:r w:rsidRPr="00833D3E">
        <w:rPr>
          <w:rFonts w:ascii="Calibri" w:eastAsia="Calibri" w:hAnsi="Calibri"/>
          <w:rtl/>
        </w:rPr>
        <w:lastRenderedPageBreak/>
        <w:t>למתכנני מוסדות חינוך ברשויות המקומיות והאזוריות</w:t>
      </w:r>
      <w:r w:rsidRPr="00833D3E">
        <w:rPr>
          <w:rFonts w:ascii="Calibri" w:eastAsia="Calibri" w:hAnsi="Calibri" w:hint="cs"/>
          <w:rtl/>
        </w:rPr>
        <w:t xml:space="preserve">, </w:t>
      </w:r>
      <w:r w:rsidRPr="00833D3E">
        <w:rPr>
          <w:rFonts w:ascii="Calibri" w:eastAsia="Calibri" w:hAnsi="Calibri"/>
          <w:rtl/>
        </w:rPr>
        <w:t>ביצוע בדיקות הנדסיות של מבני חינוך,</w:t>
      </w:r>
      <w:r w:rsidRPr="00833D3E">
        <w:rPr>
          <w:rFonts w:ascii="Calibri" w:eastAsia="Calibri" w:hAnsi="Calibri" w:hint="cs"/>
          <w:rtl/>
        </w:rPr>
        <w:t xml:space="preserve"> </w:t>
      </w:r>
      <w:r w:rsidRPr="00833D3E">
        <w:rPr>
          <w:rFonts w:ascii="Calibri" w:eastAsia="Calibri" w:hAnsi="Calibri"/>
          <w:rtl/>
        </w:rPr>
        <w:t>בדיקת כתבי כמויות</w:t>
      </w:r>
      <w:r w:rsidRPr="00833D3E">
        <w:rPr>
          <w:rFonts w:ascii="Calibri" w:eastAsia="Calibri" w:hAnsi="Calibri" w:hint="cs"/>
          <w:rtl/>
        </w:rPr>
        <w:t xml:space="preserve">, מפרטים </w:t>
      </w:r>
      <w:r w:rsidRPr="00833D3E">
        <w:rPr>
          <w:rFonts w:ascii="Calibri" w:eastAsia="Calibri" w:hAnsi="Calibri"/>
          <w:rtl/>
        </w:rPr>
        <w:t>ותוצאות מכרז</w:t>
      </w:r>
      <w:r w:rsidRPr="00833D3E">
        <w:rPr>
          <w:rFonts w:ascii="Calibri" w:eastAsia="Calibri" w:hAnsi="Calibri" w:hint="cs"/>
          <w:rtl/>
        </w:rPr>
        <w:t xml:space="preserve">, </w:t>
      </w:r>
      <w:r w:rsidRPr="00833D3E">
        <w:rPr>
          <w:rFonts w:ascii="Calibri" w:eastAsia="Calibri" w:hAnsi="Calibri"/>
          <w:rtl/>
        </w:rPr>
        <w:t>עריכת סיורים באתרי הבניה</w:t>
      </w:r>
      <w:r w:rsidRPr="00833D3E">
        <w:rPr>
          <w:rFonts w:ascii="Calibri" w:eastAsia="Calibri" w:hAnsi="Calibri" w:hint="cs"/>
          <w:rtl/>
        </w:rPr>
        <w:t xml:space="preserve">, </w:t>
      </w:r>
      <w:r w:rsidRPr="00833D3E">
        <w:rPr>
          <w:rFonts w:ascii="Calibri" w:eastAsia="Calibri" w:hAnsi="Calibri"/>
          <w:rtl/>
        </w:rPr>
        <w:t>ייזום הצעות מחקר וליווי מחקרים הקשורים בתכנון ובהקמת הבניינים</w:t>
      </w:r>
      <w:r w:rsidRPr="00833D3E">
        <w:rPr>
          <w:rFonts w:ascii="Calibri" w:eastAsia="Calibri" w:hAnsi="Calibri" w:hint="cs"/>
          <w:rtl/>
        </w:rPr>
        <w:t xml:space="preserve">, </w:t>
      </w:r>
      <w:r w:rsidRPr="00833D3E">
        <w:rPr>
          <w:rFonts w:ascii="Calibri" w:eastAsia="Calibri" w:hAnsi="Calibri"/>
          <w:rtl/>
        </w:rPr>
        <w:t xml:space="preserve">השתתפות כמשקיף מטעם </w:t>
      </w:r>
      <w:proofErr w:type="spellStart"/>
      <w:r w:rsidRPr="00833D3E">
        <w:rPr>
          <w:rFonts w:ascii="Calibri" w:eastAsia="Calibri" w:hAnsi="Calibri"/>
          <w:rtl/>
        </w:rPr>
        <w:t>המינהל</w:t>
      </w:r>
      <w:proofErr w:type="spellEnd"/>
      <w:r w:rsidRPr="00833D3E">
        <w:rPr>
          <w:rFonts w:ascii="Calibri" w:eastAsia="Calibri" w:hAnsi="Calibri"/>
          <w:rtl/>
        </w:rPr>
        <w:t xml:space="preserve"> ובעל זכות להביע דעה בוועדות השו</w:t>
      </w:r>
      <w:r>
        <w:rPr>
          <w:rFonts w:ascii="Calibri" w:eastAsia="Calibri" w:hAnsi="Calibri"/>
          <w:rtl/>
        </w:rPr>
        <w:t>נות העוסקות בתכנונם של הבניינים</w:t>
      </w:r>
      <w:r>
        <w:rPr>
          <w:rFonts w:ascii="Calibri" w:eastAsia="Calibri" w:hAnsi="Calibri" w:hint="cs"/>
          <w:rtl/>
        </w:rPr>
        <w:t xml:space="preserve">, </w:t>
      </w:r>
      <w:r w:rsidRPr="00833D3E">
        <w:rPr>
          <w:rFonts w:ascii="Calibri" w:eastAsia="Calibri" w:hAnsi="Calibri" w:hint="cs"/>
          <w:rtl/>
        </w:rPr>
        <w:t>סיוע ל</w:t>
      </w:r>
      <w:r w:rsidRPr="00833D3E">
        <w:rPr>
          <w:rFonts w:ascii="Calibri" w:eastAsia="Calibri" w:hAnsi="Calibri"/>
          <w:rtl/>
        </w:rPr>
        <w:t>ו</w:t>
      </w:r>
      <w:r w:rsidRPr="00833D3E">
        <w:rPr>
          <w:rFonts w:ascii="Calibri" w:eastAsia="Calibri" w:hAnsi="Calibri" w:hint="cs"/>
          <w:rtl/>
        </w:rPr>
        <w:t>ו</w:t>
      </w:r>
      <w:r w:rsidRPr="00833D3E">
        <w:rPr>
          <w:rFonts w:ascii="Calibri" w:eastAsia="Calibri" w:hAnsi="Calibri"/>
          <w:rtl/>
        </w:rPr>
        <w:t>עדות מטעם המשרד להכנת סקר עלויות בניית מבני חינוך, תוך ניתוח מכרזים ועלויות בנייה והכנת חומר לוועדות לצורך קביעת "מפתח העלות" למבני חינוך ועוד</w:t>
      </w:r>
      <w:r w:rsidRPr="00833D3E">
        <w:rPr>
          <w:rFonts w:ascii="Calibri" w:eastAsia="Calibri" w:hAnsi="Calibri" w:hint="cs"/>
          <w:rtl/>
        </w:rPr>
        <w:t>, מ</w:t>
      </w:r>
      <w:r>
        <w:rPr>
          <w:rFonts w:ascii="Calibri" w:eastAsia="Calibri" w:hAnsi="Calibri"/>
          <w:rtl/>
        </w:rPr>
        <w:t>עקב אחר שלבי בניית המבנים</w:t>
      </w:r>
      <w:r>
        <w:rPr>
          <w:rFonts w:ascii="Calibri" w:eastAsia="Calibri" w:hAnsi="Calibri" w:hint="cs"/>
          <w:rtl/>
        </w:rPr>
        <w:t xml:space="preserve">, </w:t>
      </w:r>
      <w:r w:rsidRPr="00833D3E">
        <w:rPr>
          <w:rFonts w:ascii="Calibri" w:eastAsia="Calibri" w:hAnsi="Calibri"/>
          <w:rtl/>
        </w:rPr>
        <w:t>ביצוע ש</w:t>
      </w:r>
      <w:r w:rsidRPr="00833D3E">
        <w:rPr>
          <w:rFonts w:ascii="Calibri" w:eastAsia="Calibri" w:hAnsi="Calibri" w:hint="cs"/>
          <w:rtl/>
        </w:rPr>
        <w:t>י</w:t>
      </w:r>
      <w:r w:rsidRPr="00833D3E">
        <w:rPr>
          <w:rFonts w:ascii="Calibri" w:eastAsia="Calibri" w:hAnsi="Calibri"/>
          <w:rtl/>
        </w:rPr>
        <w:t xml:space="preserve">רותים שונים עבור המשרד כדוגמת שרטוטים </w:t>
      </w:r>
      <w:proofErr w:type="spellStart"/>
      <w:r w:rsidRPr="00833D3E">
        <w:rPr>
          <w:rFonts w:ascii="Calibri" w:eastAsia="Calibri" w:hAnsi="Calibri"/>
          <w:rtl/>
        </w:rPr>
        <w:t>סכמטיים</w:t>
      </w:r>
      <w:proofErr w:type="spellEnd"/>
      <w:r w:rsidRPr="00833D3E">
        <w:rPr>
          <w:rFonts w:ascii="Calibri" w:eastAsia="Calibri" w:hAnsi="Calibri"/>
          <w:rtl/>
        </w:rPr>
        <w:t>, מפרטים טכני</w:t>
      </w:r>
      <w:r w:rsidRPr="00833D3E">
        <w:rPr>
          <w:rFonts w:ascii="Calibri" w:eastAsia="Calibri" w:hAnsi="Calibri" w:hint="cs"/>
          <w:rtl/>
        </w:rPr>
        <w:t>י</w:t>
      </w:r>
      <w:r w:rsidRPr="00833D3E">
        <w:rPr>
          <w:rFonts w:ascii="Calibri" w:eastAsia="Calibri" w:hAnsi="Calibri"/>
          <w:rtl/>
        </w:rPr>
        <w:t>ם ועוד</w:t>
      </w:r>
      <w:r w:rsidRPr="00833D3E">
        <w:rPr>
          <w:rFonts w:ascii="Calibri" w:eastAsia="Calibri" w:hAnsi="Calibri" w:hint="cs"/>
          <w:rtl/>
        </w:rPr>
        <w:t xml:space="preserve">, מתן ייעוץ בתחום הספציפי בו נבחר המהנדס, </w:t>
      </w:r>
      <w:r w:rsidRPr="00833D3E">
        <w:rPr>
          <w:rFonts w:ascii="Calibri" w:eastAsia="Calibri" w:hAnsi="Calibri"/>
          <w:rtl/>
        </w:rPr>
        <w:t>בהתאם לחוזה עם מדינת</w:t>
      </w:r>
      <w:r w:rsidRPr="00833D3E">
        <w:rPr>
          <w:rFonts w:ascii="Calibri" w:eastAsia="Calibri" w:hAnsi="Calibri" w:hint="cs"/>
          <w:rtl/>
        </w:rPr>
        <w:t xml:space="preserve"> </w:t>
      </w:r>
      <w:r w:rsidRPr="00833D3E">
        <w:rPr>
          <w:rFonts w:ascii="Calibri" w:eastAsia="Calibri" w:hAnsi="Calibri"/>
          <w:rtl/>
        </w:rPr>
        <w:t>ישראל – משרד החינוך</w:t>
      </w:r>
      <w:r w:rsidRPr="00833D3E">
        <w:rPr>
          <w:rFonts w:ascii="Calibri" w:eastAsia="Calibri" w:hAnsi="Calibri" w:hint="cs"/>
          <w:rtl/>
        </w:rPr>
        <w:t xml:space="preserve">. </w:t>
      </w:r>
      <w:r w:rsidRPr="00833D3E">
        <w:rPr>
          <w:rFonts w:ascii="Calibri" w:eastAsia="Calibri" w:hAnsi="Calibri"/>
          <w:rtl/>
        </w:rPr>
        <w:t xml:space="preserve">                                                                               </w:t>
      </w:r>
    </w:p>
    <w:p w14:paraId="32F6AF53" w14:textId="77777777" w:rsidR="00EF778A"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E27BAD">
        <w:rPr>
          <w:rFonts w:ascii="Calibri" w:eastAsia="Calibri" w:hAnsi="Calibri"/>
          <w:rtl/>
        </w:rPr>
        <w:t xml:space="preserve">גבול האחריות לא יפחת מסך </w:t>
      </w:r>
      <w:r w:rsidRPr="00E27BAD">
        <w:rPr>
          <w:rFonts w:ascii="Calibri" w:eastAsia="Calibri" w:hAnsi="Calibri" w:hint="cs"/>
          <w:rtl/>
        </w:rPr>
        <w:t xml:space="preserve">4,000,000 </w:t>
      </w:r>
      <w:r w:rsidRPr="00E27BAD">
        <w:rPr>
          <w:rFonts w:ascii="Calibri" w:eastAsia="Calibri" w:hAnsi="Calibri"/>
          <w:rtl/>
        </w:rPr>
        <w:t>למקרה ולתקופת הביטוח</w:t>
      </w:r>
      <w:r w:rsidRPr="002232E0">
        <w:rPr>
          <w:rFonts w:ascii="Calibri" w:eastAsia="Calibri" w:hAnsi="Calibri" w:hint="cs"/>
          <w:rtl/>
        </w:rPr>
        <w:t>.</w:t>
      </w:r>
    </w:p>
    <w:p w14:paraId="3CB0C324" w14:textId="77777777" w:rsidR="00EF778A" w:rsidRPr="002232E0" w:rsidRDefault="00EF778A" w:rsidP="00EF778A">
      <w:pPr>
        <w:pStyle w:val="ListParagraph"/>
        <w:numPr>
          <w:ilvl w:val="1"/>
          <w:numId w:val="29"/>
        </w:numPr>
        <w:overflowPunct/>
        <w:autoSpaceDE/>
        <w:autoSpaceDN/>
        <w:adjustRightInd/>
        <w:spacing w:before="120" w:after="120"/>
        <w:ind w:left="751" w:hanging="425"/>
        <w:contextualSpacing/>
        <w:textAlignment w:val="auto"/>
        <w:rPr>
          <w:rFonts w:ascii="Calibri" w:eastAsia="Calibri" w:hAnsi="Calibri"/>
        </w:rPr>
      </w:pPr>
      <w:r w:rsidRPr="002232E0">
        <w:rPr>
          <w:rFonts w:ascii="Calibri" w:eastAsia="Calibri" w:hAnsi="Calibri"/>
          <w:rtl/>
        </w:rPr>
        <w:t>הכיסוי על פי הפוליסה יורחב לכלול את ההרחבות הבאות:</w:t>
      </w:r>
    </w:p>
    <w:p w14:paraId="643B1A90" w14:textId="77777777" w:rsidR="00EF778A" w:rsidRPr="002232E0" w:rsidRDefault="00EF778A" w:rsidP="00EF778A">
      <w:pPr>
        <w:pStyle w:val="ListParagraph"/>
        <w:numPr>
          <w:ilvl w:val="0"/>
          <w:numId w:val="34"/>
        </w:numPr>
        <w:overflowPunct/>
        <w:autoSpaceDE/>
        <w:autoSpaceDN/>
        <w:adjustRightInd/>
        <w:spacing w:before="120" w:after="120" w:line="276" w:lineRule="auto"/>
        <w:contextualSpacing/>
        <w:textAlignment w:val="auto"/>
        <w:rPr>
          <w:rFonts w:ascii="Calibri" w:eastAsia="Calibri" w:hAnsi="Calibri"/>
          <w:rtl/>
        </w:rPr>
      </w:pPr>
      <w:r w:rsidRPr="002232E0">
        <w:rPr>
          <w:rFonts w:ascii="Calibri" w:eastAsia="Calibri" w:hAnsi="Calibri"/>
          <w:rtl/>
        </w:rPr>
        <w:t>מרמה ואי יושר של עובדים</w:t>
      </w:r>
      <w:r w:rsidRPr="002232E0">
        <w:rPr>
          <w:rFonts w:ascii="Calibri" w:eastAsia="Calibri" w:hAnsi="Calibri" w:hint="cs"/>
          <w:rtl/>
        </w:rPr>
        <w:t xml:space="preserve">. </w:t>
      </w:r>
    </w:p>
    <w:p w14:paraId="4A76E206" w14:textId="77777777" w:rsidR="00EF778A" w:rsidRDefault="00EF778A" w:rsidP="00EF778A">
      <w:pPr>
        <w:pStyle w:val="ListParagraph"/>
        <w:numPr>
          <w:ilvl w:val="0"/>
          <w:numId w:val="34"/>
        </w:numPr>
        <w:overflowPunct/>
        <w:autoSpaceDE/>
        <w:autoSpaceDN/>
        <w:adjustRightInd/>
        <w:spacing w:before="120" w:after="120" w:line="276" w:lineRule="auto"/>
        <w:contextualSpacing/>
        <w:textAlignment w:val="auto"/>
        <w:rPr>
          <w:rFonts w:ascii="Calibri" w:eastAsia="Calibri" w:hAnsi="Calibri"/>
          <w:rtl/>
        </w:rPr>
      </w:pPr>
      <w:r w:rsidRPr="002232E0">
        <w:rPr>
          <w:rFonts w:ascii="Calibri" w:eastAsia="Calibri" w:hAnsi="Calibri"/>
          <w:rtl/>
        </w:rPr>
        <w:t>אובדן מסמכים, לרבות אובדן השימוש ו/או העיכוב עקב מקרה ביטו</w:t>
      </w:r>
      <w:r w:rsidRPr="002232E0">
        <w:rPr>
          <w:rFonts w:ascii="Calibri" w:eastAsia="Calibri" w:hAnsi="Calibri" w:hint="cs"/>
          <w:rtl/>
        </w:rPr>
        <w:t xml:space="preserve">ח. </w:t>
      </w:r>
    </w:p>
    <w:p w14:paraId="4DC9E69B" w14:textId="77777777" w:rsidR="00EF778A" w:rsidRDefault="00EF778A" w:rsidP="00EF778A">
      <w:pPr>
        <w:pStyle w:val="ListParagraph"/>
        <w:numPr>
          <w:ilvl w:val="0"/>
          <w:numId w:val="34"/>
        </w:numPr>
        <w:overflowPunct/>
        <w:autoSpaceDE/>
        <w:autoSpaceDN/>
        <w:adjustRightInd/>
        <w:spacing w:before="120" w:after="120" w:line="276" w:lineRule="auto"/>
        <w:contextualSpacing/>
        <w:textAlignment w:val="auto"/>
        <w:rPr>
          <w:rFonts w:ascii="Calibri" w:eastAsia="Calibri" w:hAnsi="Calibri"/>
          <w:rtl/>
        </w:rPr>
      </w:pPr>
      <w:r w:rsidRPr="002232E0">
        <w:rPr>
          <w:rFonts w:ascii="Calibri" w:eastAsia="Calibri" w:hAnsi="Calibri"/>
          <w:rtl/>
        </w:rPr>
        <w:t xml:space="preserve">אחריות צולבת, אולם הכיסוי לא יחול על תביעות </w:t>
      </w:r>
      <w:r w:rsidRPr="002232E0">
        <w:rPr>
          <w:rFonts w:ascii="Calibri" w:eastAsia="Calibri" w:hAnsi="Calibri" w:hint="cs"/>
          <w:rtl/>
        </w:rPr>
        <w:t>צד ב'</w:t>
      </w:r>
      <w:r w:rsidRPr="002232E0">
        <w:rPr>
          <w:rFonts w:ascii="Calibri" w:eastAsia="Calibri" w:hAnsi="Calibri"/>
          <w:rtl/>
        </w:rPr>
        <w:t xml:space="preserve"> כנגד מדינ</w:t>
      </w:r>
      <w:r w:rsidRPr="002232E0">
        <w:rPr>
          <w:rFonts w:ascii="Calibri" w:eastAsia="Calibri" w:hAnsi="Calibri" w:hint="cs"/>
          <w:rtl/>
        </w:rPr>
        <w:t xml:space="preserve">ת ישראל </w:t>
      </w:r>
      <w:r w:rsidRPr="002232E0">
        <w:rPr>
          <w:rFonts w:ascii="Calibri" w:eastAsia="Calibri" w:hAnsi="Calibri"/>
          <w:rtl/>
        </w:rPr>
        <w:t>–</w:t>
      </w:r>
      <w:r>
        <w:rPr>
          <w:rFonts w:ascii="Calibri" w:eastAsia="Calibri" w:hAnsi="Calibri" w:hint="cs"/>
          <w:rtl/>
        </w:rPr>
        <w:t xml:space="preserve"> משרד החינוך. </w:t>
      </w:r>
    </w:p>
    <w:p w14:paraId="55A0ADC3" w14:textId="77777777" w:rsidR="00EF778A" w:rsidRPr="002232E0" w:rsidRDefault="00EF778A" w:rsidP="00EF778A">
      <w:pPr>
        <w:pStyle w:val="ListParagraph"/>
        <w:numPr>
          <w:ilvl w:val="0"/>
          <w:numId w:val="34"/>
        </w:numPr>
        <w:overflowPunct/>
        <w:autoSpaceDE/>
        <w:autoSpaceDN/>
        <w:adjustRightInd/>
        <w:spacing w:before="120" w:after="120" w:line="276" w:lineRule="auto"/>
        <w:contextualSpacing/>
        <w:textAlignment w:val="auto"/>
        <w:rPr>
          <w:rFonts w:ascii="Calibri" w:eastAsia="Calibri" w:hAnsi="Calibri"/>
          <w:rtl/>
        </w:rPr>
      </w:pPr>
      <w:r w:rsidRPr="002232E0">
        <w:rPr>
          <w:rFonts w:ascii="Calibri" w:eastAsia="Calibri" w:hAnsi="Calibri"/>
          <w:rtl/>
        </w:rPr>
        <w:t xml:space="preserve">הארכת תקופת הגילוי </w:t>
      </w:r>
      <w:r w:rsidRPr="002232E0">
        <w:rPr>
          <w:rFonts w:ascii="Calibri" w:eastAsia="Calibri" w:hAnsi="Calibri" w:hint="cs"/>
          <w:rtl/>
        </w:rPr>
        <w:t xml:space="preserve">של </w:t>
      </w:r>
      <w:r w:rsidRPr="002232E0">
        <w:rPr>
          <w:rFonts w:ascii="Calibri" w:eastAsia="Calibri" w:hAnsi="Calibri"/>
          <w:rtl/>
        </w:rPr>
        <w:t>6 חודשים</w:t>
      </w:r>
      <w:r w:rsidRPr="002232E0">
        <w:rPr>
          <w:rFonts w:ascii="Calibri" w:eastAsia="Calibri" w:hAnsi="Calibri" w:hint="cs"/>
          <w:rtl/>
        </w:rPr>
        <w:t xml:space="preserve">. </w:t>
      </w:r>
      <w:r w:rsidRPr="002232E0">
        <w:rPr>
          <w:rFonts w:ascii="Calibri" w:eastAsia="Calibri" w:hAnsi="Calibri"/>
          <w:rtl/>
        </w:rPr>
        <w:t xml:space="preserve"> </w:t>
      </w:r>
    </w:p>
    <w:p w14:paraId="1036E96F" w14:textId="77777777" w:rsidR="00EF778A" w:rsidRPr="002232E0" w:rsidRDefault="00EF778A" w:rsidP="00EF778A">
      <w:pPr>
        <w:pStyle w:val="ListParagraph"/>
        <w:numPr>
          <w:ilvl w:val="0"/>
          <w:numId w:val="33"/>
        </w:numPr>
        <w:overflowPunct/>
        <w:autoSpaceDE/>
        <w:autoSpaceDN/>
        <w:adjustRightInd/>
        <w:spacing w:before="120" w:after="120" w:line="276" w:lineRule="auto"/>
        <w:contextualSpacing/>
        <w:jc w:val="left"/>
        <w:textAlignment w:val="auto"/>
        <w:rPr>
          <w:rFonts w:ascii="Calibri" w:eastAsia="Calibri" w:hAnsi="Calibri"/>
        </w:rPr>
      </w:pPr>
      <w:r w:rsidRPr="002232E0">
        <w:rPr>
          <w:rFonts w:ascii="Calibri" w:eastAsia="Calibri" w:hAnsi="Calibri"/>
          <w:rtl/>
        </w:rPr>
        <w:t xml:space="preserve">ביטוח יורחב לשפות את מדינת ישראל – משרד </w:t>
      </w:r>
      <w:r w:rsidRPr="002232E0">
        <w:rPr>
          <w:rFonts w:ascii="Calibri" w:eastAsia="Calibri" w:hAnsi="Calibri" w:hint="cs"/>
          <w:rtl/>
        </w:rPr>
        <w:t>החינוך</w:t>
      </w:r>
      <w:r w:rsidRPr="002232E0">
        <w:rPr>
          <w:rFonts w:ascii="Calibri" w:eastAsia="Calibri" w:hAnsi="Calibri"/>
          <w:rtl/>
        </w:rPr>
        <w:t xml:space="preserve"> ככל שיחשבו אחראים למעשי ו/או</w:t>
      </w:r>
      <w:r w:rsidRPr="002232E0">
        <w:rPr>
          <w:rFonts w:ascii="Calibri" w:eastAsia="Calibri" w:hAnsi="Calibri" w:hint="cs"/>
          <w:rtl/>
        </w:rPr>
        <w:t xml:space="preserve"> </w:t>
      </w:r>
      <w:r w:rsidRPr="002232E0">
        <w:rPr>
          <w:rFonts w:ascii="Calibri" w:eastAsia="Calibri" w:hAnsi="Calibri"/>
          <w:rtl/>
        </w:rPr>
        <w:t xml:space="preserve">מחדלי </w:t>
      </w:r>
      <w:r w:rsidRPr="002232E0">
        <w:rPr>
          <w:rFonts w:ascii="Calibri" w:eastAsia="Calibri" w:hAnsi="Calibri" w:hint="cs"/>
          <w:rtl/>
        </w:rPr>
        <w:t>צד ב'</w:t>
      </w:r>
      <w:r w:rsidRPr="002232E0">
        <w:rPr>
          <w:rFonts w:ascii="Calibri" w:eastAsia="Calibri" w:hAnsi="Calibri"/>
          <w:rtl/>
        </w:rPr>
        <w:t xml:space="preserve"> והפועלים מטעמו.  </w:t>
      </w:r>
    </w:p>
    <w:p w14:paraId="25A607C4" w14:textId="77777777" w:rsidR="00EF778A" w:rsidRPr="002232E0" w:rsidRDefault="00EF778A" w:rsidP="00EF778A">
      <w:pPr>
        <w:pStyle w:val="ListParagraph"/>
        <w:spacing w:before="120" w:after="120"/>
        <w:ind w:left="368"/>
        <w:rPr>
          <w:rFonts w:ascii="Calibri" w:eastAsia="Calibri" w:hAnsi="Calibri"/>
          <w:rtl/>
        </w:rPr>
      </w:pPr>
    </w:p>
    <w:p w14:paraId="6D84A5C5" w14:textId="77777777" w:rsidR="00EF778A" w:rsidRDefault="00EF778A" w:rsidP="00EF778A">
      <w:pPr>
        <w:pStyle w:val="ListParagraph"/>
        <w:numPr>
          <w:ilvl w:val="0"/>
          <w:numId w:val="29"/>
        </w:numPr>
        <w:overflowPunct/>
        <w:autoSpaceDE/>
        <w:autoSpaceDN/>
        <w:adjustRightInd/>
        <w:spacing w:before="120" w:after="120"/>
        <w:ind w:left="368" w:hanging="391"/>
        <w:textAlignment w:val="auto"/>
        <w:rPr>
          <w:b/>
          <w:bCs/>
          <w:u w:val="single"/>
        </w:rPr>
      </w:pPr>
      <w:r>
        <w:rPr>
          <w:rFonts w:hint="cs"/>
          <w:b/>
          <w:bCs/>
          <w:u w:val="single"/>
          <w:rtl/>
        </w:rPr>
        <w:t xml:space="preserve">ביטוחים נוספים </w:t>
      </w:r>
    </w:p>
    <w:p w14:paraId="14D85FEB" w14:textId="77777777" w:rsidR="00EF778A" w:rsidRPr="002232E0" w:rsidRDefault="00EF778A" w:rsidP="00EF778A">
      <w:pPr>
        <w:pStyle w:val="ListParagraph"/>
        <w:spacing w:after="120"/>
        <w:ind w:left="390"/>
        <w:rPr>
          <w:rFonts w:ascii="David" w:hAnsi="David"/>
        </w:rPr>
      </w:pPr>
      <w:r w:rsidRPr="000D7599">
        <w:rPr>
          <w:rFonts w:ascii="David" w:hAnsi="David"/>
          <w:rtl/>
        </w:rPr>
        <w:t xml:space="preserve">צד ב' ידאג ויוודא כי </w:t>
      </w:r>
      <w:r w:rsidRPr="002232E0">
        <w:rPr>
          <w:rFonts w:ascii="David" w:hAnsi="David"/>
          <w:b/>
          <w:bCs/>
          <w:rtl/>
        </w:rPr>
        <w:t>בעלי מקצוע, ספקים, קבלנים, קבלני משנה</w:t>
      </w:r>
      <w:r w:rsidRPr="002232E0">
        <w:rPr>
          <w:rFonts w:ascii="David" w:hAnsi="David" w:hint="cs"/>
          <w:rtl/>
        </w:rPr>
        <w:t xml:space="preserve"> - </w:t>
      </w:r>
      <w:r w:rsidRPr="002232E0">
        <w:rPr>
          <w:rFonts w:ascii="David" w:hAnsi="David"/>
          <w:rtl/>
        </w:rPr>
        <w:t xml:space="preserve">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w:t>
      </w:r>
      <w:r w:rsidRPr="002232E0">
        <w:rPr>
          <w:rFonts w:ascii="David" w:hAnsi="David" w:hint="cs"/>
          <w:rtl/>
        </w:rPr>
        <w:t xml:space="preserve">לכלול </w:t>
      </w:r>
      <w:r w:rsidRPr="002232E0">
        <w:rPr>
          <w:rFonts w:ascii="David" w:hAnsi="David"/>
          <w:rtl/>
        </w:rPr>
        <w:t>את מדינת ישראל –</w:t>
      </w:r>
      <w:r w:rsidRPr="002232E0">
        <w:rPr>
          <w:rFonts w:ascii="David" w:hAnsi="David" w:hint="cs"/>
          <w:rtl/>
        </w:rPr>
        <w:t xml:space="preserve"> משרד החינוך, כמבוטחים נוספים בכפוף </w:t>
      </w:r>
      <w:proofErr w:type="spellStart"/>
      <w:r w:rsidRPr="002232E0">
        <w:rPr>
          <w:rFonts w:ascii="David" w:hAnsi="David" w:hint="cs"/>
          <w:rtl/>
        </w:rPr>
        <w:t>להרחבי</w:t>
      </w:r>
      <w:proofErr w:type="spellEnd"/>
      <w:r w:rsidRPr="002232E0">
        <w:rPr>
          <w:rFonts w:ascii="David" w:hAnsi="David" w:hint="cs"/>
          <w:rtl/>
        </w:rPr>
        <w:t xml:space="preserve"> השיפוי כמקובל באותו סוג ביטוח. בכל הביטוחים ייכלל זכות </w:t>
      </w:r>
      <w:r w:rsidRPr="002232E0">
        <w:rPr>
          <w:rFonts w:ascii="David" w:hAnsi="David"/>
          <w:rtl/>
        </w:rPr>
        <w:t xml:space="preserve">ויתור המבטח על זכות השיבוב כלפיהם וכלפי עובדיהם של הנ"ל. ויתור כאמור על זכות השיבוב לא יחול לטובת אדם שגרם לנזק בזדון. </w:t>
      </w:r>
      <w:r w:rsidRPr="002232E0">
        <w:rPr>
          <w:rFonts w:ascii="David" w:hAnsi="David" w:hint="cs"/>
          <w:rtl/>
        </w:rPr>
        <w:t xml:space="preserve"> </w:t>
      </w:r>
    </w:p>
    <w:p w14:paraId="4BE47CD5" w14:textId="77777777" w:rsidR="00EF778A" w:rsidRDefault="00EF778A" w:rsidP="00EF778A">
      <w:pPr>
        <w:pStyle w:val="ListParagraph"/>
        <w:spacing w:after="120"/>
        <w:ind w:left="390"/>
        <w:rPr>
          <w:b/>
          <w:bCs/>
          <w:u w:val="single"/>
        </w:rPr>
      </w:pPr>
    </w:p>
    <w:p w14:paraId="1795D5A4" w14:textId="77777777" w:rsidR="00EF778A" w:rsidRPr="0046065C" w:rsidRDefault="00EF778A" w:rsidP="00EF778A">
      <w:pPr>
        <w:pStyle w:val="ListParagraph"/>
        <w:numPr>
          <w:ilvl w:val="0"/>
          <w:numId w:val="32"/>
        </w:numPr>
        <w:overflowPunct/>
        <w:autoSpaceDE/>
        <w:autoSpaceDN/>
        <w:adjustRightInd/>
        <w:spacing w:after="120"/>
        <w:contextualSpacing/>
        <w:jc w:val="left"/>
        <w:textAlignment w:val="auto"/>
        <w:rPr>
          <w:b/>
          <w:bCs/>
          <w:u w:val="single"/>
          <w:rtl/>
        </w:rPr>
      </w:pPr>
      <w:r w:rsidRPr="0046065C">
        <w:rPr>
          <w:rFonts w:hint="cs"/>
          <w:b/>
          <w:bCs/>
          <w:u w:val="single"/>
          <w:rtl/>
        </w:rPr>
        <w:t>כללי</w:t>
      </w:r>
    </w:p>
    <w:p w14:paraId="6A31BB62" w14:textId="77777777" w:rsidR="00EF778A" w:rsidRPr="00E24552" w:rsidRDefault="00EF778A" w:rsidP="00EF778A">
      <w:pPr>
        <w:ind w:left="498"/>
        <w:rPr>
          <w:b/>
          <w:bCs/>
          <w:color w:val="FF0000"/>
          <w:u w:val="single"/>
          <w:rtl/>
        </w:rPr>
      </w:pPr>
      <w:r w:rsidRPr="00E24552">
        <w:rPr>
          <w:rFonts w:ascii="Calibri" w:eastAsia="Calibri" w:hAnsi="Calibri" w:hint="cs"/>
          <w:rtl/>
        </w:rPr>
        <w:t>בפולי</w:t>
      </w:r>
      <w:r>
        <w:rPr>
          <w:rFonts w:ascii="Calibri" w:eastAsia="Calibri" w:hAnsi="Calibri" w:hint="cs"/>
          <w:rtl/>
        </w:rPr>
        <w:t xml:space="preserve">סות הביטוח הנ"ל הנדרשות מצד ב' </w:t>
      </w:r>
      <w:r w:rsidRPr="00E24552">
        <w:rPr>
          <w:rFonts w:ascii="Calibri" w:eastAsia="Calibri" w:hAnsi="Calibri"/>
          <w:rtl/>
        </w:rPr>
        <w:t>יכללו התנאים הבאים</w:t>
      </w:r>
      <w:r w:rsidRPr="00E24552">
        <w:rPr>
          <w:rFonts w:ascii="Calibri" w:eastAsia="Calibri" w:hAnsi="Calibri" w:hint="cs"/>
          <w:rtl/>
        </w:rPr>
        <w:t>:-</w:t>
      </w:r>
    </w:p>
    <w:p w14:paraId="10EE9165" w14:textId="77777777" w:rsidR="00EF778A" w:rsidRPr="00CB6873" w:rsidRDefault="00EF778A" w:rsidP="00EF778A">
      <w:pPr>
        <w:numPr>
          <w:ilvl w:val="1"/>
          <w:numId w:val="31"/>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לשם</w:t>
      </w:r>
      <w:r w:rsidRPr="00CB6873">
        <w:rPr>
          <w:rFonts w:ascii="Calibri" w:eastAsia="Calibri" w:hAnsi="Calibri"/>
          <w:rtl/>
        </w:rPr>
        <w:t xml:space="preserve"> </w:t>
      </w:r>
      <w:r w:rsidRPr="00CB6873">
        <w:rPr>
          <w:rFonts w:ascii="Calibri" w:eastAsia="Calibri" w:hAnsi="Calibri" w:hint="cs"/>
          <w:rtl/>
        </w:rPr>
        <w:t>המבוטח</w:t>
      </w:r>
      <w:r w:rsidRPr="00CB6873">
        <w:rPr>
          <w:rFonts w:ascii="Calibri" w:eastAsia="Calibri" w:hAnsi="Calibri"/>
          <w:rtl/>
        </w:rPr>
        <w:t xml:space="preserve"> </w:t>
      </w:r>
      <w:r w:rsidRPr="00CB6873">
        <w:rPr>
          <w:rFonts w:ascii="Calibri" w:eastAsia="Calibri" w:hAnsi="Calibri" w:hint="cs"/>
          <w:rtl/>
        </w:rPr>
        <w:t>יתווספו</w:t>
      </w:r>
      <w:r w:rsidRPr="00CB6873">
        <w:rPr>
          <w:rFonts w:ascii="Calibri" w:eastAsia="Calibri" w:hAnsi="Calibri"/>
          <w:rtl/>
        </w:rPr>
        <w:t xml:space="preserve"> </w:t>
      </w:r>
      <w:r w:rsidRPr="00CB6873">
        <w:rPr>
          <w:rFonts w:ascii="Calibri" w:eastAsia="Calibri" w:hAnsi="Calibri" w:hint="cs"/>
          <w:rtl/>
        </w:rPr>
        <w:t>כמבוטחים</w:t>
      </w:r>
      <w:r w:rsidRPr="00CB6873">
        <w:rPr>
          <w:rFonts w:ascii="Calibri" w:eastAsia="Calibri" w:hAnsi="Calibri"/>
          <w:rtl/>
        </w:rPr>
        <w:t xml:space="preserve"> </w:t>
      </w:r>
      <w:r w:rsidRPr="00CB6873">
        <w:rPr>
          <w:rFonts w:ascii="Calibri" w:eastAsia="Calibri" w:hAnsi="Calibri" w:hint="cs"/>
          <w:rtl/>
        </w:rPr>
        <w:t xml:space="preserve">נוספים: </w:t>
      </w:r>
      <w:r w:rsidRPr="00CB6873">
        <w:rPr>
          <w:rFonts w:ascii="Calibri" w:eastAsia="Calibri" w:hAnsi="Calibri" w:hint="cs"/>
          <w:b/>
          <w:bCs/>
          <w:rtl/>
        </w:rPr>
        <w:t xml:space="preserve">מדינת ישראל </w:t>
      </w:r>
      <w:r w:rsidRPr="00CB6873">
        <w:rPr>
          <w:rFonts w:ascii="Calibri" w:eastAsia="Calibri" w:hAnsi="Calibri"/>
          <w:b/>
          <w:bCs/>
          <w:rtl/>
        </w:rPr>
        <w:t>–</w:t>
      </w:r>
      <w:r w:rsidRPr="00CB6873">
        <w:rPr>
          <w:rFonts w:ascii="Calibri" w:eastAsia="Calibri" w:hAnsi="Calibri" w:hint="cs"/>
          <w:b/>
          <w:bCs/>
          <w:rtl/>
        </w:rPr>
        <w:t xml:space="preserve"> משרד החינוך,</w:t>
      </w:r>
      <w:r w:rsidRPr="00CB6873">
        <w:rPr>
          <w:rFonts w:ascii="Calibri" w:eastAsia="Calibri" w:hAnsi="Calibri" w:hint="cs"/>
          <w:rtl/>
        </w:rPr>
        <w:t xml:space="preserve"> בכפוף</w:t>
      </w:r>
      <w:r w:rsidRPr="00CB6873">
        <w:rPr>
          <w:rFonts w:ascii="Calibri" w:eastAsia="Calibri" w:hAnsi="Calibri"/>
          <w:rtl/>
        </w:rPr>
        <w:t xml:space="preserve"> </w:t>
      </w:r>
      <w:proofErr w:type="spellStart"/>
      <w:r w:rsidRPr="00CB6873">
        <w:rPr>
          <w:rFonts w:ascii="Calibri" w:eastAsia="Calibri" w:hAnsi="Calibri" w:hint="cs"/>
          <w:rtl/>
        </w:rPr>
        <w:t>להרחבי</w:t>
      </w:r>
      <w:proofErr w:type="spellEnd"/>
      <w:r w:rsidRPr="00CB6873">
        <w:rPr>
          <w:rFonts w:ascii="Calibri" w:eastAsia="Calibri" w:hAnsi="Calibri"/>
          <w:rtl/>
        </w:rPr>
        <w:t xml:space="preserve"> </w:t>
      </w:r>
      <w:r w:rsidRPr="00CB6873">
        <w:rPr>
          <w:rFonts w:ascii="Calibri" w:eastAsia="Calibri" w:hAnsi="Calibri" w:hint="cs"/>
          <w:rtl/>
        </w:rPr>
        <w:t>השיפוי</w:t>
      </w:r>
      <w:r w:rsidRPr="00CB6873">
        <w:rPr>
          <w:rFonts w:ascii="Calibri" w:eastAsia="Calibri" w:hAnsi="Calibri"/>
          <w:rtl/>
        </w:rPr>
        <w:t xml:space="preserve"> </w:t>
      </w:r>
      <w:r w:rsidRPr="00CB6873">
        <w:rPr>
          <w:rFonts w:ascii="Calibri" w:eastAsia="Calibri" w:hAnsi="Calibri" w:hint="cs"/>
          <w:rtl/>
        </w:rPr>
        <w:t xml:space="preserve">כמפורט לעיל. </w:t>
      </w:r>
      <w:r w:rsidRPr="00CB6873">
        <w:rPr>
          <w:rFonts w:ascii="Calibri" w:eastAsia="Calibri" w:hAnsi="Calibri"/>
          <w:rtl/>
        </w:rPr>
        <w:t xml:space="preserve"> </w:t>
      </w:r>
    </w:p>
    <w:p w14:paraId="2B4C8DA9" w14:textId="77777777" w:rsidR="00EF778A" w:rsidRPr="00CB6873" w:rsidRDefault="00EF778A" w:rsidP="00EF778A">
      <w:pPr>
        <w:numPr>
          <w:ilvl w:val="1"/>
          <w:numId w:val="31"/>
        </w:numPr>
        <w:overflowPunct/>
        <w:autoSpaceDE/>
        <w:autoSpaceDN/>
        <w:adjustRightInd/>
        <w:ind w:left="1160" w:hanging="425"/>
        <w:textAlignment w:val="auto"/>
      </w:pPr>
      <w:r w:rsidRPr="00CB6873">
        <w:rPr>
          <w:rFonts w:ascii="Calibri" w:eastAsia="Calibri" w:hAnsi="Calibri" w:hint="cs"/>
          <w:rtl/>
        </w:rPr>
        <w:t xml:space="preserve"> </w:t>
      </w:r>
      <w:r w:rsidRPr="00CB6873">
        <w:rPr>
          <w:rFonts w:hint="cs"/>
          <w:rtl/>
        </w:rPr>
        <w:t xml:space="preserve">בכל מקרה של </w:t>
      </w:r>
      <w:r w:rsidRPr="00CB6873">
        <w:rPr>
          <w:rFonts w:hint="eastAsia"/>
          <w:rtl/>
        </w:rPr>
        <w:t>שינוי</w:t>
      </w:r>
      <w:r w:rsidRPr="00CB6873">
        <w:rPr>
          <w:rtl/>
        </w:rPr>
        <w:t xml:space="preserve"> </w:t>
      </w:r>
      <w:r w:rsidRPr="00CB6873">
        <w:rPr>
          <w:rFonts w:hint="eastAsia"/>
          <w:rtl/>
        </w:rPr>
        <w:t>לרעה</w:t>
      </w:r>
      <w:r w:rsidRPr="00CB6873">
        <w:rPr>
          <w:rFonts w:hint="cs"/>
          <w:rtl/>
        </w:rPr>
        <w:t xml:space="preserve"> או ביטול הביטוח על ידי אחד הצדדים לא יהיה להם כל תוקף אלא אם ניתנה על כך הודעה מוקדמת של 60 יום במכתב לחשב </w:t>
      </w:r>
      <w:r w:rsidRPr="00CB6873">
        <w:rPr>
          <w:rFonts w:ascii="Calibri" w:eastAsia="Calibri" w:hAnsi="Calibri" w:hint="cs"/>
          <w:rtl/>
        </w:rPr>
        <w:t>משרד החינוך.</w:t>
      </w:r>
    </w:p>
    <w:p w14:paraId="32E34830" w14:textId="77777777" w:rsidR="00EF778A" w:rsidRPr="00CB6873" w:rsidRDefault="00EF778A" w:rsidP="00EF778A">
      <w:pPr>
        <w:numPr>
          <w:ilvl w:val="1"/>
          <w:numId w:val="31"/>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המבטח</w:t>
      </w:r>
      <w:r w:rsidRPr="00CB6873">
        <w:rPr>
          <w:rFonts w:ascii="Calibri" w:eastAsia="Calibri" w:hAnsi="Calibri"/>
          <w:rtl/>
        </w:rPr>
        <w:t xml:space="preserve"> </w:t>
      </w:r>
      <w:r w:rsidRPr="00CB6873">
        <w:rPr>
          <w:rFonts w:ascii="Calibri" w:eastAsia="Calibri" w:hAnsi="Calibri" w:hint="cs"/>
          <w:rtl/>
        </w:rPr>
        <w:t>מוותר</w:t>
      </w:r>
      <w:r w:rsidRPr="00CB6873">
        <w:rPr>
          <w:rFonts w:ascii="Calibri" w:eastAsia="Calibri" w:hAnsi="Calibri"/>
          <w:rtl/>
        </w:rPr>
        <w:t xml:space="preserve"> </w:t>
      </w:r>
      <w:r w:rsidRPr="00CB6873">
        <w:rPr>
          <w:rFonts w:ascii="Calibri" w:eastAsia="Calibri" w:hAnsi="Calibri" w:hint="cs"/>
          <w:rtl/>
        </w:rPr>
        <w:t>על</w:t>
      </w:r>
      <w:r w:rsidRPr="00CB6873">
        <w:rPr>
          <w:rFonts w:ascii="Calibri" w:eastAsia="Calibri" w:hAnsi="Calibri"/>
          <w:rtl/>
        </w:rPr>
        <w:t xml:space="preserve"> </w:t>
      </w:r>
      <w:r w:rsidRPr="00CB6873">
        <w:rPr>
          <w:rFonts w:ascii="Calibri" w:eastAsia="Calibri" w:hAnsi="Calibri" w:hint="cs"/>
          <w:rtl/>
        </w:rPr>
        <w:t>כל</w:t>
      </w:r>
      <w:r w:rsidRPr="00CB6873">
        <w:rPr>
          <w:rFonts w:ascii="Calibri" w:eastAsia="Calibri" w:hAnsi="Calibri"/>
          <w:rtl/>
        </w:rPr>
        <w:t xml:space="preserve"> </w:t>
      </w:r>
      <w:r w:rsidRPr="00CB6873">
        <w:rPr>
          <w:rFonts w:ascii="Calibri" w:eastAsia="Calibri" w:hAnsi="Calibri" w:hint="cs"/>
          <w:rtl/>
        </w:rPr>
        <w:t>זכות</w:t>
      </w:r>
      <w:r w:rsidRPr="00CB6873">
        <w:rPr>
          <w:rFonts w:ascii="Calibri" w:eastAsia="Calibri" w:hAnsi="Calibri"/>
          <w:rtl/>
        </w:rPr>
        <w:t xml:space="preserve"> </w:t>
      </w:r>
      <w:r w:rsidRPr="00CB6873">
        <w:rPr>
          <w:rFonts w:ascii="Calibri" w:eastAsia="Calibri" w:hAnsi="Calibri" w:hint="cs"/>
          <w:rtl/>
        </w:rPr>
        <w:t>תחלוף</w:t>
      </w:r>
      <w:r w:rsidRPr="00CB6873">
        <w:rPr>
          <w:rFonts w:ascii="Calibri" w:eastAsia="Calibri" w:hAnsi="Calibri"/>
          <w:rtl/>
        </w:rPr>
        <w:t>/</w:t>
      </w:r>
      <w:r w:rsidRPr="00CB6873">
        <w:rPr>
          <w:rFonts w:ascii="Calibri" w:eastAsia="Calibri" w:hAnsi="Calibri" w:hint="cs"/>
          <w:rtl/>
        </w:rPr>
        <w:t>שיבוב</w:t>
      </w:r>
      <w:r w:rsidRPr="00CB6873">
        <w:rPr>
          <w:rFonts w:ascii="Calibri" w:eastAsia="Calibri" w:hAnsi="Calibri"/>
          <w:rtl/>
        </w:rPr>
        <w:t xml:space="preserve">, </w:t>
      </w:r>
      <w:r w:rsidRPr="00CB6873">
        <w:rPr>
          <w:rFonts w:ascii="Calibri" w:eastAsia="Calibri" w:hAnsi="Calibri" w:hint="cs"/>
          <w:rtl/>
        </w:rPr>
        <w:t>תביעה</w:t>
      </w:r>
      <w:r w:rsidRPr="00CB6873">
        <w:rPr>
          <w:rFonts w:ascii="Calibri" w:eastAsia="Calibri" w:hAnsi="Calibri"/>
          <w:rtl/>
        </w:rPr>
        <w:t xml:space="preserve">, </w:t>
      </w:r>
      <w:r w:rsidRPr="00CB6873">
        <w:rPr>
          <w:rFonts w:ascii="Calibri" w:eastAsia="Calibri" w:hAnsi="Calibri" w:hint="cs"/>
          <w:rtl/>
        </w:rPr>
        <w:t>השתתפות</w:t>
      </w:r>
      <w:r w:rsidRPr="00CB6873">
        <w:rPr>
          <w:rFonts w:ascii="Calibri" w:eastAsia="Calibri" w:hAnsi="Calibri"/>
          <w:rtl/>
        </w:rPr>
        <w:t xml:space="preserve"> </w:t>
      </w:r>
      <w:r w:rsidRPr="00CB6873">
        <w:rPr>
          <w:rFonts w:ascii="Calibri" w:eastAsia="Calibri" w:hAnsi="Calibri" w:hint="cs"/>
          <w:rtl/>
        </w:rPr>
        <w:t>או</w:t>
      </w:r>
      <w:r w:rsidRPr="00CB6873">
        <w:rPr>
          <w:rFonts w:ascii="Calibri" w:eastAsia="Calibri" w:hAnsi="Calibri"/>
          <w:rtl/>
        </w:rPr>
        <w:t xml:space="preserve"> </w:t>
      </w:r>
      <w:r w:rsidRPr="00CB6873">
        <w:rPr>
          <w:rFonts w:ascii="Calibri" w:eastAsia="Calibri" w:hAnsi="Calibri" w:hint="cs"/>
          <w:rtl/>
        </w:rPr>
        <w:t>חזרה</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מדינת</w:t>
      </w:r>
      <w:r w:rsidRPr="00CB6873">
        <w:rPr>
          <w:rFonts w:ascii="Calibri" w:eastAsia="Calibri" w:hAnsi="Calibri"/>
          <w:rtl/>
        </w:rPr>
        <w:t xml:space="preserve"> </w:t>
      </w:r>
      <w:r w:rsidRPr="00CB6873">
        <w:rPr>
          <w:rFonts w:ascii="Calibri" w:eastAsia="Calibri" w:hAnsi="Calibri" w:hint="cs"/>
          <w:rtl/>
        </w:rPr>
        <w:t>ישראל</w:t>
      </w:r>
      <w:r w:rsidRPr="00CB6873">
        <w:rPr>
          <w:rFonts w:ascii="Calibri" w:eastAsia="Calibri" w:hAnsi="Calibri"/>
          <w:rtl/>
        </w:rPr>
        <w:t xml:space="preserve"> –</w:t>
      </w:r>
      <w:r w:rsidRPr="00CB6873">
        <w:rPr>
          <w:rFonts w:ascii="Calibri" w:eastAsia="Calibri" w:hAnsi="Calibri" w:hint="cs"/>
          <w:rtl/>
        </w:rPr>
        <w:t xml:space="preserve"> משרד </w:t>
      </w:r>
      <w:r w:rsidRPr="00CB6873">
        <w:rPr>
          <w:rFonts w:ascii="Calibri" w:eastAsia="Calibri" w:hAnsi="Calibri"/>
          <w:rtl/>
        </w:rPr>
        <w:t xml:space="preserve"> </w:t>
      </w:r>
      <w:r w:rsidRPr="00CB6873">
        <w:rPr>
          <w:rFonts w:ascii="Calibri" w:eastAsia="Calibri" w:hAnsi="Calibri" w:hint="cs"/>
          <w:rtl/>
        </w:rPr>
        <w:t>החינוך ועובדיהם</w:t>
      </w:r>
      <w:r>
        <w:rPr>
          <w:rFonts w:ascii="Calibri" w:eastAsia="Calibri" w:hAnsi="Calibri" w:hint="cs"/>
          <w:rtl/>
        </w:rPr>
        <w:t xml:space="preserve"> הנ"ל</w:t>
      </w:r>
      <w:r w:rsidRPr="00CB6873">
        <w:rPr>
          <w:rFonts w:ascii="Calibri" w:eastAsia="Calibri" w:hAnsi="Calibri" w:hint="cs"/>
          <w:rtl/>
        </w:rPr>
        <w:t>, ובלבד</w:t>
      </w:r>
      <w:r w:rsidRPr="00CB6873">
        <w:rPr>
          <w:rFonts w:ascii="Calibri" w:eastAsia="Calibri" w:hAnsi="Calibri"/>
          <w:rtl/>
        </w:rPr>
        <w:t xml:space="preserve"> </w:t>
      </w:r>
      <w:r w:rsidRPr="00CB6873">
        <w:rPr>
          <w:rFonts w:ascii="Calibri" w:eastAsia="Calibri" w:hAnsi="Calibri" w:hint="cs"/>
          <w:rtl/>
        </w:rPr>
        <w:t>שהוויתו</w:t>
      </w:r>
      <w:r w:rsidRPr="00CB6873">
        <w:rPr>
          <w:rFonts w:ascii="Calibri" w:eastAsia="Calibri" w:hAnsi="Calibri" w:hint="eastAsia"/>
          <w:rtl/>
        </w:rPr>
        <w:t>ר</w:t>
      </w:r>
      <w:r w:rsidRPr="00CB6873">
        <w:rPr>
          <w:rFonts w:ascii="Calibri" w:eastAsia="Calibri" w:hAnsi="Calibri" w:hint="cs"/>
          <w:rtl/>
        </w:rPr>
        <w:t xml:space="preserve"> לא יחול לטובת</w:t>
      </w:r>
      <w:r w:rsidRPr="00CB6873">
        <w:rPr>
          <w:rFonts w:ascii="Calibri" w:eastAsia="Calibri" w:hAnsi="Calibri"/>
          <w:rtl/>
        </w:rPr>
        <w:t xml:space="preserve"> </w:t>
      </w:r>
      <w:r w:rsidRPr="00CB6873">
        <w:rPr>
          <w:rFonts w:ascii="Calibri" w:eastAsia="Calibri" w:hAnsi="Calibri" w:hint="cs"/>
          <w:rtl/>
        </w:rPr>
        <w:t>אדם</w:t>
      </w:r>
      <w:r w:rsidRPr="00CB6873">
        <w:rPr>
          <w:rFonts w:ascii="Calibri" w:eastAsia="Calibri" w:hAnsi="Calibri"/>
          <w:rtl/>
        </w:rPr>
        <w:t xml:space="preserve"> </w:t>
      </w:r>
      <w:r w:rsidRPr="00CB6873">
        <w:rPr>
          <w:rFonts w:ascii="Calibri" w:eastAsia="Calibri" w:hAnsi="Calibri" w:hint="cs"/>
          <w:rtl/>
        </w:rPr>
        <w:t>שגרם</w:t>
      </w:r>
      <w:r w:rsidRPr="00CB6873">
        <w:rPr>
          <w:rFonts w:ascii="Calibri" w:eastAsia="Calibri" w:hAnsi="Calibri"/>
          <w:rtl/>
        </w:rPr>
        <w:t xml:space="preserve"> </w:t>
      </w:r>
      <w:r w:rsidRPr="00CB6873">
        <w:rPr>
          <w:rFonts w:ascii="Calibri" w:eastAsia="Calibri" w:hAnsi="Calibri" w:hint="cs"/>
          <w:rtl/>
        </w:rPr>
        <w:t>לנזק</w:t>
      </w:r>
      <w:r w:rsidRPr="00CB6873">
        <w:rPr>
          <w:rFonts w:ascii="Calibri" w:eastAsia="Calibri" w:hAnsi="Calibri"/>
          <w:rtl/>
        </w:rPr>
        <w:t xml:space="preserve"> </w:t>
      </w:r>
      <w:r w:rsidRPr="00CB6873">
        <w:rPr>
          <w:rFonts w:ascii="Calibri" w:eastAsia="Calibri" w:hAnsi="Calibri" w:hint="cs"/>
          <w:rtl/>
        </w:rPr>
        <w:t>מתוך</w:t>
      </w:r>
      <w:r w:rsidRPr="00CB6873">
        <w:rPr>
          <w:rFonts w:ascii="Calibri" w:eastAsia="Calibri" w:hAnsi="Calibri"/>
          <w:rtl/>
        </w:rPr>
        <w:t xml:space="preserve"> </w:t>
      </w:r>
      <w:r w:rsidRPr="00CB6873">
        <w:rPr>
          <w:rFonts w:ascii="Calibri" w:eastAsia="Calibri" w:hAnsi="Calibri" w:hint="cs"/>
          <w:rtl/>
        </w:rPr>
        <w:t>כוונת</w:t>
      </w:r>
      <w:r w:rsidRPr="00CB6873">
        <w:rPr>
          <w:rFonts w:ascii="Calibri" w:eastAsia="Calibri" w:hAnsi="Calibri"/>
          <w:rtl/>
        </w:rPr>
        <w:t xml:space="preserve"> </w:t>
      </w:r>
      <w:r w:rsidRPr="00CB6873">
        <w:rPr>
          <w:rFonts w:ascii="Calibri" w:eastAsia="Calibri" w:hAnsi="Calibri" w:hint="cs"/>
          <w:rtl/>
        </w:rPr>
        <w:t>זדון.</w:t>
      </w:r>
      <w:r w:rsidRPr="00CB6873">
        <w:rPr>
          <w:rFonts w:ascii="Calibri" w:eastAsia="Calibri" w:hAnsi="Calibri"/>
          <w:rtl/>
        </w:rPr>
        <w:t xml:space="preserve"> </w:t>
      </w:r>
    </w:p>
    <w:p w14:paraId="54553154" w14:textId="77777777" w:rsidR="00EF778A" w:rsidRPr="00E24552" w:rsidRDefault="00EF778A" w:rsidP="00EF778A">
      <w:pPr>
        <w:numPr>
          <w:ilvl w:val="1"/>
          <w:numId w:val="31"/>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צד ב' אחראי</w:t>
      </w:r>
      <w:r w:rsidRPr="00CB6873">
        <w:rPr>
          <w:rFonts w:ascii="Calibri" w:eastAsia="Calibri" w:hAnsi="Calibri"/>
          <w:rtl/>
        </w:rPr>
        <w:t xml:space="preserve"> </w:t>
      </w:r>
      <w:r w:rsidRPr="00CB6873">
        <w:rPr>
          <w:rFonts w:ascii="Calibri" w:eastAsia="Calibri" w:hAnsi="Calibri" w:hint="cs"/>
          <w:rtl/>
        </w:rPr>
        <w:t>בלעדי</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המבטח לתשלום</w:t>
      </w:r>
      <w:r w:rsidRPr="00CB6873">
        <w:rPr>
          <w:rFonts w:ascii="Calibri" w:eastAsia="Calibri" w:hAnsi="Calibri"/>
          <w:rtl/>
        </w:rPr>
        <w:t xml:space="preserve"> </w:t>
      </w:r>
      <w:r w:rsidRPr="00CB6873">
        <w:rPr>
          <w:rFonts w:ascii="Calibri" w:eastAsia="Calibri" w:hAnsi="Calibri" w:hint="cs"/>
          <w:rtl/>
        </w:rPr>
        <w:t>דמי</w:t>
      </w:r>
      <w:r w:rsidRPr="00CB6873">
        <w:rPr>
          <w:rFonts w:ascii="Calibri" w:eastAsia="Calibri" w:hAnsi="Calibri"/>
          <w:rtl/>
        </w:rPr>
        <w:t xml:space="preserve"> </w:t>
      </w:r>
      <w:r w:rsidRPr="00CB6873">
        <w:rPr>
          <w:rFonts w:ascii="Calibri" w:eastAsia="Calibri" w:hAnsi="Calibri" w:hint="cs"/>
          <w:rtl/>
        </w:rPr>
        <w:t>הביטוח</w:t>
      </w:r>
      <w:r w:rsidRPr="00CB6873">
        <w:rPr>
          <w:rFonts w:ascii="Calibri" w:eastAsia="Calibri" w:hAnsi="Calibri"/>
          <w:rtl/>
        </w:rPr>
        <w:t xml:space="preserve"> </w:t>
      </w:r>
      <w:r w:rsidRPr="00CB6873">
        <w:rPr>
          <w:rFonts w:ascii="Calibri" w:eastAsia="Calibri" w:hAnsi="Calibri" w:hint="cs"/>
          <w:rtl/>
        </w:rPr>
        <w:t>עבור</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הפוליסות</w:t>
      </w:r>
      <w:r w:rsidRPr="00E24552">
        <w:rPr>
          <w:rFonts w:ascii="Calibri" w:eastAsia="Calibri" w:hAnsi="Calibri"/>
          <w:rtl/>
        </w:rPr>
        <w:t xml:space="preserve"> </w:t>
      </w:r>
      <w:r w:rsidRPr="00E24552">
        <w:rPr>
          <w:rFonts w:ascii="Calibri" w:eastAsia="Calibri" w:hAnsi="Calibri" w:hint="cs"/>
          <w:rtl/>
        </w:rPr>
        <w:t>ולמילוי</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החובות המוטלות על</w:t>
      </w:r>
      <w:r w:rsidRPr="00E24552">
        <w:rPr>
          <w:rFonts w:ascii="Calibri" w:eastAsia="Calibri" w:hAnsi="Calibri"/>
          <w:rtl/>
        </w:rPr>
        <w:t xml:space="preserve"> </w:t>
      </w:r>
      <w:r w:rsidRPr="00E24552">
        <w:rPr>
          <w:rFonts w:ascii="Calibri" w:eastAsia="Calibri" w:hAnsi="Calibri" w:hint="cs"/>
          <w:rtl/>
        </w:rPr>
        <w:t>המבוטח</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תנאי</w:t>
      </w:r>
      <w:r w:rsidRPr="00E24552">
        <w:rPr>
          <w:rFonts w:ascii="Calibri" w:eastAsia="Calibri" w:hAnsi="Calibri"/>
          <w:rtl/>
        </w:rPr>
        <w:t xml:space="preserve"> </w:t>
      </w:r>
      <w:r w:rsidRPr="00E24552">
        <w:rPr>
          <w:rFonts w:ascii="Calibri" w:eastAsia="Calibri" w:hAnsi="Calibri" w:hint="cs"/>
          <w:rtl/>
        </w:rPr>
        <w:t>הפוליסות.</w:t>
      </w:r>
    </w:p>
    <w:p w14:paraId="63523FD3" w14:textId="77777777" w:rsidR="00EF778A" w:rsidRPr="00E24552" w:rsidRDefault="00EF778A" w:rsidP="00EF778A">
      <w:pPr>
        <w:numPr>
          <w:ilvl w:val="1"/>
          <w:numId w:val="31"/>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 ההשתתפויות</w:t>
      </w:r>
      <w:r w:rsidRPr="00E24552">
        <w:rPr>
          <w:rFonts w:ascii="Calibri" w:eastAsia="Calibri" w:hAnsi="Calibri"/>
          <w:rtl/>
        </w:rPr>
        <w:t xml:space="preserve"> </w:t>
      </w:r>
      <w:r w:rsidRPr="00E24552">
        <w:rPr>
          <w:rFonts w:ascii="Calibri" w:eastAsia="Calibri" w:hAnsi="Calibri" w:hint="cs"/>
          <w:rtl/>
        </w:rPr>
        <w:t>העצמיות</w:t>
      </w:r>
      <w:r w:rsidRPr="00E24552">
        <w:rPr>
          <w:rFonts w:ascii="Calibri" w:eastAsia="Calibri" w:hAnsi="Calibri"/>
          <w:rtl/>
        </w:rPr>
        <w:t xml:space="preserve"> </w:t>
      </w:r>
      <w:r w:rsidRPr="00E24552">
        <w:rPr>
          <w:rFonts w:ascii="Calibri" w:eastAsia="Calibri" w:hAnsi="Calibri" w:hint="cs"/>
          <w:rtl/>
        </w:rPr>
        <w:t>הנקובות</w:t>
      </w:r>
      <w:r w:rsidRPr="00E24552">
        <w:rPr>
          <w:rFonts w:ascii="Calibri" w:eastAsia="Calibri" w:hAnsi="Calibri"/>
          <w:rtl/>
        </w:rPr>
        <w:t xml:space="preserve"> </w:t>
      </w:r>
      <w:r w:rsidRPr="00E24552">
        <w:rPr>
          <w:rFonts w:ascii="Calibri" w:eastAsia="Calibri" w:hAnsi="Calibri" w:hint="cs"/>
          <w:rtl/>
        </w:rPr>
        <w:t>בכל</w:t>
      </w:r>
      <w:r w:rsidRPr="00E24552">
        <w:rPr>
          <w:rFonts w:ascii="Calibri" w:eastAsia="Calibri" w:hAnsi="Calibri"/>
          <w:rtl/>
        </w:rPr>
        <w:t xml:space="preserve"> </w:t>
      </w:r>
      <w:r w:rsidRPr="00E24552">
        <w:rPr>
          <w:rFonts w:ascii="Calibri" w:eastAsia="Calibri" w:hAnsi="Calibri" w:hint="cs"/>
          <w:rtl/>
        </w:rPr>
        <w:t>פוליסה</w:t>
      </w:r>
      <w:r w:rsidRPr="00E24552">
        <w:rPr>
          <w:rFonts w:ascii="Calibri" w:eastAsia="Calibri" w:hAnsi="Calibri"/>
          <w:rtl/>
        </w:rPr>
        <w:t xml:space="preserve"> </w:t>
      </w:r>
      <w:r w:rsidRPr="00E24552">
        <w:rPr>
          <w:rFonts w:ascii="Calibri" w:eastAsia="Calibri" w:hAnsi="Calibri" w:hint="cs"/>
          <w:rtl/>
        </w:rPr>
        <w:t>ופוליסה</w:t>
      </w:r>
      <w:r w:rsidRPr="00E24552">
        <w:rPr>
          <w:rFonts w:ascii="Calibri" w:eastAsia="Calibri" w:hAnsi="Calibri"/>
          <w:rtl/>
        </w:rPr>
        <w:t xml:space="preserve"> </w:t>
      </w:r>
      <w:r w:rsidRPr="00E24552">
        <w:rPr>
          <w:rFonts w:ascii="Calibri" w:eastAsia="Calibri" w:hAnsi="Calibri" w:hint="cs"/>
          <w:rtl/>
        </w:rPr>
        <w:t>תחולנה</w:t>
      </w:r>
      <w:r w:rsidRPr="00E24552">
        <w:rPr>
          <w:rFonts w:ascii="Calibri" w:eastAsia="Calibri" w:hAnsi="Calibri"/>
          <w:rtl/>
        </w:rPr>
        <w:t xml:space="preserve"> </w:t>
      </w:r>
      <w:r w:rsidRPr="00E24552">
        <w:rPr>
          <w:rFonts w:ascii="Calibri" w:eastAsia="Calibri" w:hAnsi="Calibri" w:hint="cs"/>
          <w:rtl/>
        </w:rPr>
        <w:t>בלעדית</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 xml:space="preserve">צד ב'. </w:t>
      </w:r>
    </w:p>
    <w:p w14:paraId="65677976" w14:textId="77777777" w:rsidR="00EF778A" w:rsidRDefault="00EF778A" w:rsidP="00EF778A">
      <w:pPr>
        <w:numPr>
          <w:ilvl w:val="1"/>
          <w:numId w:val="31"/>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lastRenderedPageBreak/>
        <w:t xml:space="preserve"> כל</w:t>
      </w:r>
      <w:r w:rsidRPr="00E24552">
        <w:rPr>
          <w:rFonts w:ascii="Calibri" w:eastAsia="Calibri" w:hAnsi="Calibri"/>
          <w:rtl/>
        </w:rPr>
        <w:t xml:space="preserve"> </w:t>
      </w:r>
      <w:r w:rsidRPr="00E24552">
        <w:rPr>
          <w:rFonts w:ascii="Calibri" w:eastAsia="Calibri" w:hAnsi="Calibri" w:hint="cs"/>
          <w:rtl/>
        </w:rPr>
        <w:t>סעיף</w:t>
      </w:r>
      <w:r w:rsidRPr="00E24552">
        <w:rPr>
          <w:rFonts w:ascii="Calibri" w:eastAsia="Calibri" w:hAnsi="Calibri"/>
          <w:rtl/>
        </w:rPr>
        <w:t xml:space="preserve"> </w:t>
      </w:r>
      <w:r w:rsidRPr="00E24552">
        <w:rPr>
          <w:rFonts w:ascii="Calibri" w:eastAsia="Calibri" w:hAnsi="Calibri" w:hint="cs"/>
          <w:rtl/>
        </w:rPr>
        <w:t>בפוליסות</w:t>
      </w:r>
      <w:r w:rsidRPr="00E24552">
        <w:rPr>
          <w:rFonts w:ascii="Calibri" w:eastAsia="Calibri" w:hAnsi="Calibri"/>
          <w:rtl/>
        </w:rPr>
        <w:t xml:space="preserve"> </w:t>
      </w:r>
      <w:r w:rsidRPr="00E24552">
        <w:rPr>
          <w:rFonts w:ascii="Calibri" w:eastAsia="Calibri" w:hAnsi="Calibri" w:hint="cs"/>
          <w:rtl/>
        </w:rPr>
        <w:t>הביטוח</w:t>
      </w:r>
      <w:r w:rsidRPr="00E24552">
        <w:rPr>
          <w:rFonts w:ascii="Calibri" w:eastAsia="Calibri" w:hAnsi="Calibri"/>
          <w:rtl/>
        </w:rPr>
        <w:t xml:space="preserve"> </w:t>
      </w:r>
      <w:r w:rsidRPr="00E24552">
        <w:rPr>
          <w:rFonts w:ascii="Calibri" w:eastAsia="Calibri" w:hAnsi="Calibri" w:hint="cs"/>
          <w:rtl/>
        </w:rPr>
        <w:t>המפקיע</w:t>
      </w:r>
      <w:r w:rsidRPr="00E24552">
        <w:rPr>
          <w:rFonts w:ascii="Calibri" w:eastAsia="Calibri" w:hAnsi="Calibri"/>
          <w:rtl/>
        </w:rPr>
        <w:t xml:space="preserve"> </w:t>
      </w:r>
      <w:r w:rsidRPr="00E24552">
        <w:rPr>
          <w:rFonts w:ascii="Calibri" w:eastAsia="Calibri" w:hAnsi="Calibri" w:hint="cs"/>
          <w:rtl/>
        </w:rPr>
        <w:t>או</w:t>
      </w:r>
      <w:r w:rsidRPr="00E24552">
        <w:rPr>
          <w:rFonts w:ascii="Calibri" w:eastAsia="Calibri" w:hAnsi="Calibri"/>
          <w:rtl/>
        </w:rPr>
        <w:t xml:space="preserve"> </w:t>
      </w:r>
      <w:r w:rsidRPr="00E24552">
        <w:rPr>
          <w:rFonts w:ascii="Calibri" w:eastAsia="Calibri" w:hAnsi="Calibri" w:hint="cs"/>
          <w:rtl/>
        </w:rPr>
        <w:t>מקטין</w:t>
      </w:r>
      <w:r w:rsidRPr="00E24552">
        <w:rPr>
          <w:rFonts w:ascii="Calibri" w:eastAsia="Calibri" w:hAnsi="Calibri"/>
          <w:rtl/>
        </w:rPr>
        <w:t xml:space="preserve"> </w:t>
      </w:r>
      <w:r w:rsidRPr="00E24552">
        <w:rPr>
          <w:rFonts w:ascii="Calibri" w:eastAsia="Calibri" w:hAnsi="Calibri" w:hint="cs"/>
          <w:rtl/>
        </w:rPr>
        <w:t>בדרך</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שהיא</w:t>
      </w:r>
      <w:r w:rsidRPr="00E24552">
        <w:rPr>
          <w:rFonts w:ascii="Calibri" w:eastAsia="Calibri" w:hAnsi="Calibri"/>
          <w:rtl/>
        </w:rPr>
        <w:t xml:space="preserve"> </w:t>
      </w:r>
      <w:r w:rsidRPr="00E24552">
        <w:rPr>
          <w:rFonts w:ascii="Calibri" w:eastAsia="Calibri" w:hAnsi="Calibri" w:hint="cs"/>
          <w:rtl/>
        </w:rPr>
        <w:t>את</w:t>
      </w:r>
      <w:r w:rsidRPr="00E24552">
        <w:rPr>
          <w:rFonts w:ascii="Calibri" w:eastAsia="Calibri" w:hAnsi="Calibri"/>
          <w:rtl/>
        </w:rPr>
        <w:t xml:space="preserve"> </w:t>
      </w:r>
      <w:r w:rsidRPr="00E24552">
        <w:rPr>
          <w:rFonts w:ascii="Calibri" w:eastAsia="Calibri" w:hAnsi="Calibri" w:hint="cs"/>
          <w:rtl/>
        </w:rPr>
        <w:t>אחריות</w:t>
      </w:r>
      <w:r w:rsidRPr="00E24552">
        <w:rPr>
          <w:rFonts w:ascii="Calibri" w:eastAsia="Calibri" w:hAnsi="Calibri"/>
          <w:rtl/>
        </w:rPr>
        <w:t xml:space="preserve"> </w:t>
      </w:r>
      <w:r w:rsidRPr="00E24552">
        <w:rPr>
          <w:rFonts w:ascii="Calibri" w:eastAsia="Calibri" w:hAnsi="Calibri" w:hint="cs"/>
          <w:rtl/>
        </w:rPr>
        <w:t>המבטח</w:t>
      </w:r>
      <w:r w:rsidRPr="00E24552">
        <w:rPr>
          <w:rFonts w:ascii="Calibri" w:eastAsia="Calibri" w:hAnsi="Calibri"/>
          <w:rtl/>
        </w:rPr>
        <w:t xml:space="preserve">, </w:t>
      </w:r>
      <w:r w:rsidRPr="00E24552">
        <w:rPr>
          <w:rFonts w:ascii="Calibri" w:eastAsia="Calibri" w:hAnsi="Calibri" w:hint="cs"/>
          <w:rtl/>
        </w:rPr>
        <w:t>כאשר קיים</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אחר לא</w:t>
      </w:r>
      <w:r w:rsidRPr="00E24552">
        <w:rPr>
          <w:rFonts w:ascii="Calibri" w:eastAsia="Calibri" w:hAnsi="Calibri"/>
          <w:rtl/>
        </w:rPr>
        <w:t xml:space="preserve"> </w:t>
      </w:r>
      <w:r w:rsidRPr="00E24552">
        <w:rPr>
          <w:rFonts w:ascii="Calibri" w:eastAsia="Calibri" w:hAnsi="Calibri" w:hint="cs"/>
          <w:rtl/>
        </w:rPr>
        <w:t>יופעל</w:t>
      </w:r>
      <w:r w:rsidRPr="00E24552">
        <w:rPr>
          <w:rFonts w:ascii="Calibri" w:eastAsia="Calibri" w:hAnsi="Calibri"/>
          <w:rtl/>
        </w:rPr>
        <w:t xml:space="preserve"> </w:t>
      </w:r>
      <w:r w:rsidRPr="00E24552">
        <w:rPr>
          <w:rFonts w:ascii="Calibri" w:eastAsia="Calibri" w:hAnsi="Calibri" w:hint="cs"/>
          <w:rtl/>
        </w:rPr>
        <w:t>כלפי</w:t>
      </w:r>
      <w:r w:rsidRPr="00E24552">
        <w:rPr>
          <w:rFonts w:ascii="Calibri" w:eastAsia="Calibri" w:hAnsi="Calibri"/>
          <w:rtl/>
        </w:rPr>
        <w:t xml:space="preserve"> </w:t>
      </w:r>
      <w:r w:rsidRPr="00E24552">
        <w:rPr>
          <w:rFonts w:ascii="Calibri" w:eastAsia="Calibri" w:hAnsi="Calibri" w:hint="cs"/>
          <w:rtl/>
        </w:rPr>
        <w:t>מדינת ישראל</w:t>
      </w:r>
      <w:r w:rsidRPr="00E24552">
        <w:rPr>
          <w:rFonts w:ascii="Calibri" w:eastAsia="Calibri" w:hAnsi="Calibri"/>
          <w:rtl/>
        </w:rPr>
        <w:t xml:space="preserve">, </w:t>
      </w:r>
      <w:r w:rsidRPr="00E24552">
        <w:rPr>
          <w:rFonts w:ascii="Calibri" w:eastAsia="Calibri" w:hAnsi="Calibri" w:hint="cs"/>
          <w:rtl/>
        </w:rPr>
        <w:t>והביטוח</w:t>
      </w:r>
      <w:r w:rsidRPr="00E24552">
        <w:rPr>
          <w:rFonts w:ascii="Calibri" w:eastAsia="Calibri" w:hAnsi="Calibri"/>
          <w:rtl/>
        </w:rPr>
        <w:t xml:space="preserve"> </w:t>
      </w:r>
      <w:r w:rsidRPr="00E24552">
        <w:rPr>
          <w:rFonts w:ascii="Calibri" w:eastAsia="Calibri" w:hAnsi="Calibri" w:hint="cs"/>
          <w:rtl/>
        </w:rPr>
        <w:t>הינו</w:t>
      </w:r>
      <w:r w:rsidRPr="00E24552">
        <w:rPr>
          <w:rFonts w:ascii="Calibri" w:eastAsia="Calibri" w:hAnsi="Calibri"/>
          <w:rtl/>
        </w:rPr>
        <w:t xml:space="preserve"> </w:t>
      </w:r>
      <w:r w:rsidRPr="00E24552">
        <w:rPr>
          <w:rFonts w:ascii="Calibri" w:eastAsia="Calibri" w:hAnsi="Calibri" w:hint="cs"/>
          <w:rtl/>
        </w:rPr>
        <w:t>בחזקת</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ראשוני</w:t>
      </w:r>
      <w:r w:rsidRPr="00E24552">
        <w:rPr>
          <w:rFonts w:ascii="Calibri" w:eastAsia="Calibri" w:hAnsi="Calibri"/>
          <w:rtl/>
        </w:rPr>
        <w:t xml:space="preserve"> </w:t>
      </w:r>
      <w:r w:rsidRPr="00E24552">
        <w:rPr>
          <w:rFonts w:ascii="Calibri" w:eastAsia="Calibri" w:hAnsi="Calibri" w:hint="cs"/>
          <w:rtl/>
        </w:rPr>
        <w:t>המזכה במלוא</w:t>
      </w:r>
      <w:r w:rsidRPr="00E24552">
        <w:rPr>
          <w:rFonts w:ascii="Calibri" w:eastAsia="Calibri" w:hAnsi="Calibri"/>
          <w:rtl/>
        </w:rPr>
        <w:t xml:space="preserve"> </w:t>
      </w:r>
      <w:r w:rsidRPr="00E24552">
        <w:rPr>
          <w:rFonts w:ascii="Calibri" w:eastAsia="Calibri" w:hAnsi="Calibri" w:hint="cs"/>
          <w:rtl/>
        </w:rPr>
        <w:t>הזכויות 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הביטוח.</w:t>
      </w:r>
    </w:p>
    <w:p w14:paraId="4DAB8EB7" w14:textId="77777777" w:rsidR="00EF778A" w:rsidRPr="00E24552" w:rsidRDefault="00EF778A" w:rsidP="00EF778A">
      <w:pPr>
        <w:numPr>
          <w:ilvl w:val="1"/>
          <w:numId w:val="31"/>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חריג כוונה ו/או רשלנות רבתי יבוטל ככל שקיים. </w:t>
      </w:r>
    </w:p>
    <w:p w14:paraId="498EDD12" w14:textId="77777777" w:rsidR="00EF778A" w:rsidRPr="00E24552" w:rsidRDefault="00EF778A" w:rsidP="00EF778A">
      <w:pPr>
        <w:pStyle w:val="ListParagraph"/>
        <w:numPr>
          <w:ilvl w:val="1"/>
          <w:numId w:val="30"/>
        </w:numPr>
        <w:overflowPunct/>
        <w:autoSpaceDE/>
        <w:autoSpaceDN/>
        <w:adjustRightInd/>
        <w:spacing w:before="120" w:after="120"/>
        <w:ind w:left="610" w:hanging="602"/>
        <w:textAlignment w:val="auto"/>
      </w:pPr>
      <w:r w:rsidRPr="00E24552">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בכל</w:t>
      </w:r>
      <w:r w:rsidRPr="00E24552">
        <w:rPr>
          <w:rtl/>
        </w:rPr>
        <w:t xml:space="preserve"> </w:t>
      </w:r>
      <w:r w:rsidRPr="00E24552">
        <w:rPr>
          <w:rFonts w:hint="eastAsia"/>
          <w:rtl/>
        </w:rPr>
        <w:t>תקופת</w:t>
      </w:r>
      <w:r w:rsidRPr="00E24552">
        <w:rPr>
          <w:rtl/>
        </w:rPr>
        <w:t xml:space="preserve"> </w:t>
      </w:r>
      <w:r w:rsidRPr="00E24552">
        <w:rPr>
          <w:rFonts w:hint="eastAsia"/>
          <w:rtl/>
        </w:rPr>
        <w:t>ההתקשרות</w:t>
      </w:r>
      <w:r w:rsidRPr="00E24552">
        <w:rPr>
          <w:rtl/>
        </w:rPr>
        <w:t xml:space="preserve"> </w:t>
      </w:r>
      <w:r w:rsidRPr="00E24552">
        <w:rPr>
          <w:rFonts w:hint="eastAsia"/>
          <w:rtl/>
        </w:rPr>
        <w:t>החוזית</w:t>
      </w:r>
      <w:r w:rsidRPr="00E24552">
        <w:rPr>
          <w:rtl/>
        </w:rPr>
        <w:t xml:space="preserve"> </w:t>
      </w:r>
      <w:r w:rsidRPr="00E24552">
        <w:rPr>
          <w:rFonts w:hint="eastAsia"/>
          <w:rtl/>
        </w:rPr>
        <w:t>עם</w:t>
      </w:r>
      <w:r w:rsidRPr="00E24552">
        <w:rPr>
          <w:rtl/>
        </w:rPr>
        <w:t xml:space="preserve"> </w:t>
      </w:r>
      <w:r w:rsidRPr="00E24552">
        <w:rPr>
          <w:rFonts w:hint="eastAsia"/>
          <w:rtl/>
        </w:rPr>
        <w:t>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וכל עוד אחריותו קיימת, </w:t>
      </w:r>
      <w:r w:rsidRPr="00E24552">
        <w:rPr>
          <w:rtl/>
        </w:rPr>
        <w:t xml:space="preserve">להחזיק בתוקף את פוליסות הביטוח. </w:t>
      </w:r>
      <w:r>
        <w:rPr>
          <w:rFonts w:hint="cs"/>
          <w:rtl/>
        </w:rPr>
        <w:t>צד ב'</w:t>
      </w:r>
      <w:r w:rsidRPr="00E24552">
        <w:rPr>
          <w:rtl/>
        </w:rPr>
        <w:t xml:space="preserve"> מתחייב כי פוליסות הביטוח תחודשנה</w:t>
      </w:r>
      <w:r w:rsidRPr="00E24552">
        <w:rPr>
          <w:rFonts w:hint="cs"/>
          <w:rtl/>
        </w:rPr>
        <w:t xml:space="preserve"> </w:t>
      </w:r>
      <w:r w:rsidRPr="00E24552">
        <w:rPr>
          <w:rtl/>
        </w:rPr>
        <w:t xml:space="preserve">מדי </w:t>
      </w:r>
      <w:r w:rsidRPr="00E24552">
        <w:rPr>
          <w:rFonts w:hint="cs"/>
          <w:rtl/>
        </w:rPr>
        <w:t>תקופת ביטוח</w:t>
      </w:r>
      <w:r w:rsidRPr="00E24552">
        <w:rPr>
          <w:rtl/>
        </w:rPr>
        <w:t>, כל עוד החוזה עם מדינת ישראל –</w:t>
      </w:r>
      <w:r w:rsidRPr="00E24552">
        <w:rPr>
          <w:rFonts w:hint="cs"/>
          <w:rtl/>
        </w:rPr>
        <w:t xml:space="preserve"> משרד החינוך, </w:t>
      </w:r>
      <w:r w:rsidRPr="00E24552">
        <w:rPr>
          <w:rtl/>
        </w:rPr>
        <w:t>בתוקף.</w:t>
      </w:r>
    </w:p>
    <w:p w14:paraId="08C3C62C" w14:textId="77777777" w:rsidR="00EF778A" w:rsidRDefault="00EF778A" w:rsidP="00EF778A">
      <w:pPr>
        <w:pStyle w:val="ListParagraph"/>
        <w:numPr>
          <w:ilvl w:val="1"/>
          <w:numId w:val="30"/>
        </w:numPr>
        <w:overflowPunct/>
        <w:autoSpaceDE/>
        <w:autoSpaceDN/>
        <w:adjustRightInd/>
        <w:spacing w:before="120" w:after="120"/>
        <w:ind w:left="610" w:hanging="602"/>
        <w:textAlignment w:val="auto"/>
      </w:pPr>
      <w:r w:rsidRPr="00E24552">
        <w:rPr>
          <w:rFonts w:hint="eastAsia"/>
          <w:rtl/>
        </w:rPr>
        <w:t>אישור</w:t>
      </w:r>
      <w:r w:rsidRPr="00E24552">
        <w:rPr>
          <w:rtl/>
        </w:rPr>
        <w:t xml:space="preserve"> </w:t>
      </w:r>
      <w:r w:rsidRPr="00E24552">
        <w:rPr>
          <w:rFonts w:hint="eastAsia"/>
          <w:rtl/>
        </w:rPr>
        <w:t>בחתימתו</w:t>
      </w:r>
      <w:r w:rsidRPr="00E24552">
        <w:rPr>
          <w:rtl/>
        </w:rPr>
        <w:t xml:space="preserve"> </w:t>
      </w:r>
      <w:r w:rsidRPr="00E24552">
        <w:rPr>
          <w:rFonts w:hint="eastAsia"/>
          <w:rtl/>
        </w:rPr>
        <w:t>של</w:t>
      </w:r>
      <w:r w:rsidRPr="00E24552">
        <w:rPr>
          <w:rtl/>
        </w:rPr>
        <w:t xml:space="preserve"> </w:t>
      </w:r>
      <w:r w:rsidRPr="00E24552">
        <w:rPr>
          <w:rFonts w:hint="eastAsia"/>
          <w:rtl/>
        </w:rPr>
        <w:t>המבטח</w:t>
      </w:r>
      <w:r w:rsidRPr="00E24552">
        <w:rPr>
          <w:rtl/>
        </w:rPr>
        <w:t xml:space="preserve"> </w:t>
      </w:r>
      <w:r w:rsidRPr="00E24552">
        <w:rPr>
          <w:rFonts w:hint="eastAsia"/>
          <w:rtl/>
        </w:rPr>
        <w:t>על</w:t>
      </w:r>
      <w:r w:rsidRPr="00E24552">
        <w:rPr>
          <w:rtl/>
        </w:rPr>
        <w:t xml:space="preserve"> </w:t>
      </w:r>
      <w:r w:rsidRPr="00E24552">
        <w:rPr>
          <w:rFonts w:hint="eastAsia"/>
          <w:rtl/>
        </w:rPr>
        <w:t>קיום</w:t>
      </w:r>
      <w:r w:rsidRPr="00E24552">
        <w:rPr>
          <w:rtl/>
        </w:rPr>
        <w:t xml:space="preserve"> </w:t>
      </w:r>
      <w:r w:rsidRPr="00E24552">
        <w:rPr>
          <w:rFonts w:hint="eastAsia"/>
          <w:rtl/>
        </w:rPr>
        <w:t>הביטוחים</w:t>
      </w:r>
      <w:r w:rsidRPr="00E24552">
        <w:rPr>
          <w:rtl/>
        </w:rPr>
        <w:t xml:space="preserve">, </w:t>
      </w:r>
      <w:r w:rsidRPr="00E24552">
        <w:rPr>
          <w:rFonts w:hint="eastAsia"/>
          <w:rtl/>
        </w:rPr>
        <w:t>יומצא</w:t>
      </w:r>
      <w:r w:rsidRPr="00E24552">
        <w:rPr>
          <w:rtl/>
        </w:rPr>
        <w:t xml:space="preserve"> </w:t>
      </w:r>
      <w:r w:rsidRPr="00E24552">
        <w:rPr>
          <w:rFonts w:hint="eastAsia"/>
          <w:rtl/>
        </w:rPr>
        <w:t>על</w:t>
      </w:r>
      <w:r w:rsidRPr="00E24552">
        <w:rPr>
          <w:rtl/>
        </w:rPr>
        <w:t xml:space="preserve"> </w:t>
      </w:r>
      <w:r w:rsidRPr="00E24552">
        <w:rPr>
          <w:rFonts w:hint="eastAsia"/>
          <w:rtl/>
        </w:rPr>
        <w:t>ידי</w:t>
      </w:r>
      <w:r w:rsidRPr="00E24552">
        <w:rPr>
          <w:rtl/>
        </w:rPr>
        <w:t xml:space="preserve"> </w:t>
      </w:r>
      <w:r w:rsidRPr="00E24552">
        <w:rPr>
          <w:rFonts w:hint="cs"/>
          <w:rtl/>
        </w:rPr>
        <w:t>צד ב'</w:t>
      </w:r>
      <w:r w:rsidRPr="00E24552">
        <w:rPr>
          <w:rtl/>
        </w:rPr>
        <w:t xml:space="preserve"> </w:t>
      </w:r>
      <w:r w:rsidRPr="00E24552">
        <w:rPr>
          <w:rFonts w:hint="eastAsia"/>
          <w:rtl/>
        </w:rPr>
        <w:t>ל 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w:t>
      </w:r>
      <w:r w:rsidRPr="00E24552">
        <w:rPr>
          <w:rFonts w:hint="eastAsia"/>
          <w:rtl/>
        </w:rPr>
        <w:t>עד</w:t>
      </w:r>
      <w:r w:rsidRPr="00E24552">
        <w:rPr>
          <w:rtl/>
        </w:rPr>
        <w:t xml:space="preserve"> </w:t>
      </w:r>
      <w:r w:rsidRPr="00E24552">
        <w:rPr>
          <w:rFonts w:hint="eastAsia"/>
          <w:rtl/>
        </w:rPr>
        <w:t>למועד</w:t>
      </w:r>
      <w:r w:rsidRPr="00E24552">
        <w:rPr>
          <w:rtl/>
        </w:rPr>
        <w:t xml:space="preserve"> </w:t>
      </w:r>
      <w:r w:rsidRPr="00E24552">
        <w:rPr>
          <w:rFonts w:hint="eastAsia"/>
          <w:rtl/>
        </w:rPr>
        <w:t>חתימת</w:t>
      </w:r>
      <w:r w:rsidRPr="00E24552">
        <w:rPr>
          <w:rtl/>
        </w:rPr>
        <w:t xml:space="preserve"> </w:t>
      </w:r>
      <w:r w:rsidRPr="00E24552">
        <w:rPr>
          <w:rFonts w:hint="eastAsia"/>
          <w:rtl/>
        </w:rPr>
        <w:t>החוזה</w:t>
      </w:r>
      <w:r w:rsidRPr="00E24552">
        <w:rPr>
          <w:rFonts w:hint="cs"/>
          <w:rtl/>
        </w:rPr>
        <w:t xml:space="preserve">. </w:t>
      </w:r>
      <w:r>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להציג</w:t>
      </w:r>
      <w:r w:rsidRPr="00E24552">
        <w:rPr>
          <w:rtl/>
        </w:rPr>
        <w:t xml:space="preserve"> </w:t>
      </w:r>
      <w:r w:rsidRPr="00E24552">
        <w:rPr>
          <w:rFonts w:hint="eastAsia"/>
          <w:rtl/>
        </w:rPr>
        <w:t>את</w:t>
      </w:r>
      <w:r w:rsidRPr="00E24552">
        <w:rPr>
          <w:rtl/>
        </w:rPr>
        <w:t xml:space="preserve"> </w:t>
      </w:r>
      <w:r w:rsidRPr="00E24552">
        <w:rPr>
          <w:rFonts w:hint="eastAsia"/>
          <w:rtl/>
        </w:rPr>
        <w:t>האישור</w:t>
      </w:r>
      <w:r w:rsidRPr="00E24552">
        <w:rPr>
          <w:rtl/>
        </w:rPr>
        <w:t xml:space="preserve"> </w:t>
      </w:r>
      <w:r w:rsidRPr="00E24552">
        <w:rPr>
          <w:rFonts w:hint="eastAsia"/>
          <w:rtl/>
        </w:rPr>
        <w:t>חתום</w:t>
      </w:r>
      <w:r w:rsidRPr="00E24552">
        <w:rPr>
          <w:rtl/>
        </w:rPr>
        <w:t xml:space="preserve"> </w:t>
      </w:r>
      <w:r w:rsidRPr="00E24552">
        <w:rPr>
          <w:rFonts w:hint="eastAsia"/>
          <w:rtl/>
        </w:rPr>
        <w:t>בחתימת</w:t>
      </w:r>
      <w:r w:rsidRPr="00E24552">
        <w:rPr>
          <w:rtl/>
        </w:rPr>
        <w:t xml:space="preserve"> </w:t>
      </w:r>
      <w:r w:rsidRPr="00E24552">
        <w:rPr>
          <w:rFonts w:hint="eastAsia"/>
          <w:rtl/>
        </w:rPr>
        <w:t>המבטח</w:t>
      </w:r>
      <w:r w:rsidRPr="00E24552">
        <w:rPr>
          <w:rtl/>
        </w:rPr>
        <w:t xml:space="preserve"> </w:t>
      </w:r>
      <w:r w:rsidRPr="00E24552">
        <w:rPr>
          <w:rFonts w:hint="eastAsia"/>
          <w:rtl/>
        </w:rPr>
        <w:t>אודות</w:t>
      </w:r>
      <w:r w:rsidRPr="00E24552">
        <w:rPr>
          <w:rtl/>
        </w:rPr>
        <w:t xml:space="preserve"> </w:t>
      </w:r>
      <w:r w:rsidRPr="00E24552">
        <w:rPr>
          <w:rFonts w:hint="eastAsia"/>
          <w:rtl/>
        </w:rPr>
        <w:t>חידוש</w:t>
      </w:r>
      <w:r w:rsidRPr="00E24552">
        <w:rPr>
          <w:rtl/>
        </w:rPr>
        <w:t xml:space="preserve"> </w:t>
      </w:r>
      <w:r w:rsidRPr="00E24552">
        <w:rPr>
          <w:rFonts w:hint="eastAsia"/>
          <w:rtl/>
        </w:rPr>
        <w:t>הפוליסות</w:t>
      </w:r>
      <w:r w:rsidRPr="00E24552">
        <w:rPr>
          <w:rtl/>
        </w:rPr>
        <w:t xml:space="preserve"> </w:t>
      </w:r>
      <w:r w:rsidRPr="00E24552">
        <w:rPr>
          <w:rFonts w:hint="eastAsia"/>
          <w:rtl/>
        </w:rPr>
        <w:t>ל</w:t>
      </w:r>
      <w:r w:rsidRPr="00E24552">
        <w:rPr>
          <w:rFonts w:hint="cs"/>
          <w:rtl/>
        </w:rPr>
        <w:t>משרד החינוך</w:t>
      </w:r>
      <w:r w:rsidRPr="00E24552">
        <w:rPr>
          <w:rtl/>
        </w:rPr>
        <w:t xml:space="preserve"> </w:t>
      </w:r>
      <w:r w:rsidRPr="00E24552">
        <w:rPr>
          <w:rFonts w:hint="eastAsia"/>
          <w:rtl/>
        </w:rPr>
        <w:t>לכל</w:t>
      </w:r>
      <w:r w:rsidRPr="00E24552">
        <w:rPr>
          <w:rtl/>
        </w:rPr>
        <w:t xml:space="preserve"> </w:t>
      </w:r>
      <w:r w:rsidRPr="00E24552">
        <w:rPr>
          <w:rFonts w:hint="eastAsia"/>
          <w:rtl/>
        </w:rPr>
        <w:t>המאוחר</w:t>
      </w:r>
      <w:r w:rsidRPr="00E24552">
        <w:rPr>
          <w:rFonts w:hint="cs"/>
          <w:rtl/>
        </w:rPr>
        <w:t xml:space="preserve"> שבעה ימים</w:t>
      </w:r>
      <w:r w:rsidRPr="00E24552">
        <w:rPr>
          <w:rtl/>
        </w:rPr>
        <w:t xml:space="preserve"> </w:t>
      </w:r>
      <w:r w:rsidRPr="00E24552">
        <w:rPr>
          <w:rFonts w:hint="eastAsia"/>
          <w:rtl/>
        </w:rPr>
        <w:t>לפני</w:t>
      </w:r>
      <w:r w:rsidRPr="00E24552">
        <w:rPr>
          <w:rtl/>
        </w:rPr>
        <w:t xml:space="preserve"> </w:t>
      </w:r>
      <w:r w:rsidRPr="00E24552">
        <w:rPr>
          <w:rFonts w:hint="eastAsia"/>
          <w:rtl/>
        </w:rPr>
        <w:t>תום</w:t>
      </w:r>
      <w:r w:rsidRPr="00E24552">
        <w:rPr>
          <w:rtl/>
        </w:rPr>
        <w:t xml:space="preserve"> </w:t>
      </w:r>
      <w:r w:rsidRPr="00E24552">
        <w:rPr>
          <w:rFonts w:hint="eastAsia"/>
          <w:rtl/>
        </w:rPr>
        <w:t>תקופת</w:t>
      </w:r>
      <w:r w:rsidRPr="00E24552">
        <w:rPr>
          <w:rtl/>
        </w:rPr>
        <w:t xml:space="preserve"> </w:t>
      </w:r>
      <w:r w:rsidRPr="00E24552">
        <w:rPr>
          <w:rFonts w:hint="eastAsia"/>
          <w:rtl/>
        </w:rPr>
        <w:t>הביטוח</w:t>
      </w:r>
      <w:r w:rsidRPr="00E24552">
        <w:rPr>
          <w:rFonts w:hint="cs"/>
          <w:rtl/>
        </w:rPr>
        <w:t>.</w:t>
      </w:r>
      <w:r>
        <w:rPr>
          <w:rtl/>
        </w:rPr>
        <w:t xml:space="preserve"> </w:t>
      </w:r>
    </w:p>
    <w:p w14:paraId="59963629" w14:textId="77777777" w:rsidR="00EF778A" w:rsidRPr="00937BDE" w:rsidRDefault="00EF778A" w:rsidP="00EF778A">
      <w:pPr>
        <w:pStyle w:val="ListParagraph"/>
        <w:spacing w:before="120" w:after="120"/>
        <w:ind w:left="610"/>
        <w:rPr>
          <w:rFonts w:ascii="David" w:hAnsi="David"/>
          <w:rtl/>
        </w:rPr>
      </w:pPr>
      <w:r w:rsidRPr="009C692C">
        <w:rPr>
          <w:rFonts w:ascii="David" w:eastAsia="Calibri" w:hAnsi="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72A8BB3A" w14:textId="77777777" w:rsidR="00EF778A" w:rsidRPr="00E24552" w:rsidRDefault="00EF778A" w:rsidP="00EF778A">
      <w:pPr>
        <w:pStyle w:val="ListParagraph"/>
        <w:numPr>
          <w:ilvl w:val="1"/>
          <w:numId w:val="30"/>
        </w:numPr>
        <w:overflowPunct/>
        <w:autoSpaceDE/>
        <w:autoSpaceDN/>
        <w:adjustRightInd/>
        <w:spacing w:before="120" w:after="120"/>
        <w:ind w:left="610" w:hanging="602"/>
        <w:textAlignment w:val="auto"/>
      </w:pPr>
      <w:r w:rsidRPr="00E24552">
        <w:rPr>
          <w:rtl/>
        </w:rPr>
        <w:t xml:space="preserve">מדינת ישראל – </w:t>
      </w:r>
      <w:r w:rsidRPr="00E24552">
        <w:rPr>
          <w:rFonts w:hint="cs"/>
          <w:rtl/>
        </w:rPr>
        <w:t>משר החינוך</w:t>
      </w:r>
      <w:r w:rsidRPr="00E24552">
        <w:rPr>
          <w:rtl/>
        </w:rPr>
        <w:t xml:space="preserve"> שומרת לעצמה את הזכות לקבל </w:t>
      </w:r>
      <w:r w:rsidRPr="00E24552">
        <w:rPr>
          <w:rFonts w:hint="cs"/>
          <w:rtl/>
        </w:rPr>
        <w:t xml:space="preserve">מצד ב' בכל עת את </w:t>
      </w:r>
      <w:r w:rsidRPr="00E24552">
        <w:rPr>
          <w:rtl/>
        </w:rPr>
        <w:t xml:space="preserve">העתקי </w:t>
      </w:r>
      <w:r w:rsidRPr="00E24552">
        <w:rPr>
          <w:rFonts w:hint="cs"/>
          <w:rtl/>
        </w:rPr>
        <w:t>ה</w:t>
      </w:r>
      <w:r w:rsidRPr="00E24552">
        <w:rPr>
          <w:rtl/>
        </w:rPr>
        <w:t>פוליסות</w:t>
      </w:r>
      <w:r w:rsidRPr="00E24552">
        <w:rPr>
          <w:rFonts w:hint="cs"/>
          <w:rtl/>
        </w:rPr>
        <w:t xml:space="preserve"> במלואן או בחלקן</w:t>
      </w:r>
      <w:r w:rsidRPr="00E24552">
        <w:rPr>
          <w:rtl/>
        </w:rPr>
        <w:t xml:space="preserve">, </w:t>
      </w:r>
      <w:r w:rsidRPr="00E24552">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24552">
        <w:rPr>
          <w:rtl/>
        </w:rPr>
        <w:t>לבצע כל שינוי או תיקון שיידרש על מנת להתאי</w:t>
      </w:r>
      <w:r w:rsidRPr="00E24552">
        <w:rPr>
          <w:rFonts w:hint="cs"/>
          <w:rtl/>
        </w:rPr>
        <w:t>ם את הפוליסות</w:t>
      </w:r>
      <w:r w:rsidRPr="00E24552">
        <w:rPr>
          <w:rtl/>
        </w:rPr>
        <w:t xml:space="preserve"> להתחייבויותי</w:t>
      </w:r>
      <w:r w:rsidRPr="00E24552">
        <w:rPr>
          <w:rFonts w:hint="cs"/>
          <w:rtl/>
        </w:rPr>
        <w:t>ו על פי הוראות הביטוח שלעיל. מוסכם</w:t>
      </w:r>
      <w:r>
        <w:rPr>
          <w:rFonts w:hint="cs"/>
          <w:rtl/>
        </w:rPr>
        <w:t>,</w:t>
      </w:r>
      <w:r w:rsidRPr="00E24552">
        <w:rPr>
          <w:rFonts w:hint="cs"/>
          <w:rtl/>
        </w:rPr>
        <w:t xml:space="preserve"> כי צד ב' יהא רשאי למחוק מהפוליסות הביטוח כאמור מידע עסקי ו/או מידע מסחרי סודי שאינו רלבנטי להתקשרות זו.</w:t>
      </w:r>
    </w:p>
    <w:p w14:paraId="4E239555" w14:textId="77777777" w:rsidR="00EF778A" w:rsidRDefault="00EF778A" w:rsidP="00EF778A">
      <w:pPr>
        <w:pStyle w:val="ListParagraph"/>
        <w:numPr>
          <w:ilvl w:val="1"/>
          <w:numId w:val="30"/>
        </w:numPr>
        <w:overflowPunct/>
        <w:autoSpaceDE/>
        <w:autoSpaceDN/>
        <w:adjustRightInd/>
        <w:spacing w:before="120" w:after="120"/>
        <w:ind w:left="610" w:hanging="602"/>
        <w:textAlignment w:val="auto"/>
      </w:pPr>
      <w:r w:rsidRPr="00E24552">
        <w:rPr>
          <w:rFonts w:hint="cs"/>
          <w:rtl/>
        </w:rPr>
        <w:t xml:space="preserve">צד ב' מצהיר ומתחייב </w:t>
      </w:r>
      <w:r w:rsidRPr="00E24552">
        <w:rPr>
          <w:rtl/>
        </w:rPr>
        <w:t>כ</w:t>
      </w:r>
      <w:r w:rsidRPr="00E24552">
        <w:rPr>
          <w:rFonts w:hint="cs"/>
          <w:rtl/>
        </w:rPr>
        <w:t>י זכות</w:t>
      </w:r>
      <w:r w:rsidRPr="00E24552">
        <w:rPr>
          <w:rtl/>
        </w:rPr>
        <w:t xml:space="preserve"> מדינת ישראל – </w:t>
      </w:r>
      <w:r w:rsidRPr="00E24552">
        <w:rPr>
          <w:rFonts w:hint="cs"/>
          <w:rtl/>
        </w:rPr>
        <w:t>משרד החינוך</w:t>
      </w:r>
      <w:r w:rsidRPr="00E24552">
        <w:rPr>
          <w:rtl/>
        </w:rPr>
        <w:t xml:space="preserve"> לעריכת הבדיקה ולדרישת השינויים כמפורט לעיל אינן מטילות על </w:t>
      </w:r>
      <w:r w:rsidRPr="00E24552">
        <w:rPr>
          <w:rFonts w:hint="cs"/>
          <w:rtl/>
        </w:rPr>
        <w:t xml:space="preserve">מדינת ישראל </w:t>
      </w:r>
      <w:r w:rsidRPr="00E24552">
        <w:rPr>
          <w:rtl/>
        </w:rPr>
        <w:t>–</w:t>
      </w:r>
      <w:r w:rsidRPr="00E24552">
        <w:rPr>
          <w:rFonts w:hint="cs"/>
          <w:rtl/>
        </w:rPr>
        <w:t xml:space="preserve"> משרד החינוך</w:t>
      </w:r>
      <w:r w:rsidRPr="00E24552">
        <w:rPr>
          <w:rtl/>
        </w:rPr>
        <w:t xml:space="preserve"> או</w:t>
      </w:r>
      <w:r w:rsidRPr="00E24552">
        <w:t xml:space="preserve"> </w:t>
      </w:r>
      <w:r w:rsidRPr="00E24552">
        <w:rPr>
          <w:rtl/>
        </w:rPr>
        <w:t>על מי מטעמ</w:t>
      </w:r>
      <w:r w:rsidRPr="00E24552">
        <w:rPr>
          <w:rFonts w:hint="cs"/>
          <w:rtl/>
        </w:rPr>
        <w:t>ם</w:t>
      </w:r>
      <w:r w:rsidRPr="00E24552">
        <w:rPr>
          <w:rtl/>
        </w:rPr>
        <w:t xml:space="preserve"> כל חובה וכל אחריות שהיא לגבי פוליס</w:t>
      </w:r>
      <w:r w:rsidRPr="00E24552">
        <w:rPr>
          <w:rFonts w:hint="cs"/>
          <w:rtl/>
        </w:rPr>
        <w:t>ו</w:t>
      </w:r>
      <w:r w:rsidRPr="00E24552">
        <w:rPr>
          <w:rtl/>
        </w:rPr>
        <w:t>ת הביטוח</w:t>
      </w:r>
      <w:r w:rsidRPr="00E24552">
        <w:rPr>
          <w:rFonts w:hint="cs"/>
          <w:rtl/>
        </w:rPr>
        <w:t>/ אישורי הביטוח</w:t>
      </w:r>
      <w:r w:rsidRPr="00E24552">
        <w:rPr>
          <w:rtl/>
        </w:rPr>
        <w:t xml:space="preserve"> כאמור, טיבם, היקפם ותוקפם, או לגבי ה</w:t>
      </w:r>
      <w:r w:rsidRPr="00E24552">
        <w:rPr>
          <w:rFonts w:hint="cs"/>
          <w:rtl/>
        </w:rPr>
        <w:t>י</w:t>
      </w:r>
      <w:r w:rsidRPr="00E24552">
        <w:rPr>
          <w:rtl/>
        </w:rPr>
        <w:t>עדרם, ואין בה כדי לגרוע מכל חובה שהיא המוטלת על</w:t>
      </w:r>
      <w:r w:rsidRPr="00E24552">
        <w:rPr>
          <w:rFonts w:hint="cs"/>
          <w:rtl/>
        </w:rPr>
        <w:t xml:space="preserve"> צד ב' לפי ההסכם</w:t>
      </w:r>
      <w:r w:rsidRPr="00E24552">
        <w:rPr>
          <w:rtl/>
        </w:rPr>
        <w:t xml:space="preserve">, וזאת בין אם </w:t>
      </w:r>
      <w:r w:rsidRPr="00E24552">
        <w:rPr>
          <w:rFonts w:hint="cs"/>
          <w:rtl/>
        </w:rPr>
        <w:t>נ</w:t>
      </w:r>
      <w:r w:rsidRPr="00E24552">
        <w:rPr>
          <w:rtl/>
        </w:rPr>
        <w:t>דרש</w:t>
      </w:r>
      <w:r w:rsidRPr="00E24552">
        <w:rPr>
          <w:rFonts w:hint="cs"/>
          <w:rtl/>
        </w:rPr>
        <w:t>ו</w:t>
      </w:r>
      <w:r w:rsidRPr="00E24552">
        <w:rPr>
          <w:rtl/>
        </w:rPr>
        <w:t xml:space="preserve"> </w:t>
      </w:r>
      <w:r w:rsidRPr="00E24552">
        <w:rPr>
          <w:rFonts w:hint="cs"/>
          <w:rtl/>
        </w:rPr>
        <w:t xml:space="preserve">התאמות </w:t>
      </w:r>
      <w:r w:rsidRPr="00E24552">
        <w:rPr>
          <w:rtl/>
        </w:rPr>
        <w:t xml:space="preserve">ובין אם לאו, בין אם </w:t>
      </w:r>
      <w:r w:rsidRPr="00E24552">
        <w:rPr>
          <w:rFonts w:hint="cs"/>
          <w:rtl/>
        </w:rPr>
        <w:t>נבדקו</w:t>
      </w:r>
      <w:r w:rsidRPr="00E24552">
        <w:rPr>
          <w:rtl/>
        </w:rPr>
        <w:t xml:space="preserve"> ובין אם לאו</w:t>
      </w:r>
      <w:r w:rsidRPr="00E24552">
        <w:rPr>
          <w:rFonts w:hint="cs"/>
          <w:rtl/>
        </w:rPr>
        <w:t>.</w:t>
      </w:r>
    </w:p>
    <w:p w14:paraId="4624C20F" w14:textId="77777777" w:rsidR="00EF778A" w:rsidRPr="00200385" w:rsidRDefault="00EF778A" w:rsidP="00EF778A">
      <w:pPr>
        <w:pStyle w:val="ListParagraph"/>
        <w:spacing w:before="120" w:after="120"/>
        <w:ind w:left="610"/>
        <w:rPr>
          <w:rtl/>
        </w:rPr>
      </w:pPr>
      <w:r w:rsidRPr="00200385">
        <w:rPr>
          <w:rFonts w:hint="eastAsia"/>
          <w:rtl/>
        </w:rPr>
        <w:t>למען</w:t>
      </w:r>
      <w:r w:rsidRPr="00200385">
        <w:rPr>
          <w:rtl/>
        </w:rPr>
        <w:t xml:space="preserve"> </w:t>
      </w:r>
      <w:r w:rsidRPr="00200385">
        <w:rPr>
          <w:rFonts w:hint="eastAsia"/>
          <w:rtl/>
        </w:rPr>
        <w:t>הסר</w:t>
      </w:r>
      <w:r w:rsidRPr="00200385">
        <w:rPr>
          <w:rtl/>
        </w:rPr>
        <w:t xml:space="preserve"> </w:t>
      </w:r>
      <w:r w:rsidRPr="00200385">
        <w:rPr>
          <w:rFonts w:hint="eastAsia"/>
          <w:rtl/>
        </w:rPr>
        <w:t>ספק</w:t>
      </w:r>
      <w:r w:rsidRPr="00200385">
        <w:rPr>
          <w:rtl/>
        </w:rPr>
        <w:t xml:space="preserve"> </w:t>
      </w:r>
      <w:r w:rsidRPr="00200385">
        <w:rPr>
          <w:rFonts w:hint="eastAsia"/>
          <w:rtl/>
        </w:rPr>
        <w:t>מוסכם</w:t>
      </w:r>
      <w:r w:rsidRPr="00200385">
        <w:rPr>
          <w:rtl/>
        </w:rPr>
        <w:t xml:space="preserve"> </w:t>
      </w:r>
      <w:r w:rsidRPr="00200385">
        <w:rPr>
          <w:rFonts w:hint="eastAsia"/>
          <w:rtl/>
        </w:rPr>
        <w:t>בזה</w:t>
      </w:r>
      <w:r w:rsidRPr="00200385">
        <w:rPr>
          <w:rtl/>
        </w:rPr>
        <w:t xml:space="preserve"> </w:t>
      </w:r>
      <w:r w:rsidRPr="00200385">
        <w:rPr>
          <w:rFonts w:hint="eastAsia"/>
          <w:rtl/>
        </w:rPr>
        <w:t>כי</w:t>
      </w:r>
      <w:r w:rsidRPr="00200385">
        <w:rPr>
          <w:rtl/>
        </w:rPr>
        <w:t xml:space="preserve"> </w:t>
      </w:r>
      <w:r w:rsidRPr="00200385">
        <w:rPr>
          <w:rFonts w:hint="eastAsia"/>
          <w:rtl/>
        </w:rPr>
        <w:t>הביטוחים</w:t>
      </w:r>
      <w:r w:rsidRPr="00200385">
        <w:rPr>
          <w:rtl/>
        </w:rPr>
        <w:t xml:space="preserve"> </w:t>
      </w:r>
      <w:r w:rsidRPr="00200385">
        <w:rPr>
          <w:rFonts w:hint="eastAsia"/>
          <w:rtl/>
        </w:rPr>
        <w:t>הנדרשים</w:t>
      </w:r>
      <w:r w:rsidRPr="00200385">
        <w:rPr>
          <w:rtl/>
        </w:rPr>
        <w:t xml:space="preserve"> </w:t>
      </w:r>
      <w:r w:rsidRPr="00200385">
        <w:rPr>
          <w:rFonts w:hint="cs"/>
          <w:rtl/>
        </w:rPr>
        <w:t>בסעיפי ביטוח אלו</w:t>
      </w:r>
      <w:r w:rsidRPr="00200385">
        <w:rPr>
          <w:rtl/>
        </w:rPr>
        <w:t xml:space="preserve">, </w:t>
      </w:r>
      <w:r w:rsidRPr="00200385">
        <w:rPr>
          <w:rFonts w:hint="eastAsia"/>
          <w:rtl/>
        </w:rPr>
        <w:t>גבולות</w:t>
      </w:r>
      <w:r w:rsidRPr="00200385">
        <w:rPr>
          <w:rtl/>
        </w:rPr>
        <w:t xml:space="preserve"> </w:t>
      </w:r>
      <w:r w:rsidRPr="00200385">
        <w:rPr>
          <w:rFonts w:hint="eastAsia"/>
          <w:rtl/>
        </w:rPr>
        <w:t>האחריות</w:t>
      </w:r>
      <w:r w:rsidRPr="00200385">
        <w:rPr>
          <w:rtl/>
        </w:rPr>
        <w:t xml:space="preserve"> </w:t>
      </w:r>
      <w:r w:rsidRPr="00200385">
        <w:rPr>
          <w:rFonts w:hint="eastAsia"/>
          <w:rtl/>
        </w:rPr>
        <w:t>ותנאי</w:t>
      </w:r>
      <w:r w:rsidRPr="00200385">
        <w:rPr>
          <w:rtl/>
        </w:rPr>
        <w:t xml:space="preserve"> </w:t>
      </w:r>
      <w:r w:rsidRPr="00200385">
        <w:rPr>
          <w:rFonts w:hint="eastAsia"/>
          <w:rtl/>
        </w:rPr>
        <w:t>הכיסוי</w:t>
      </w:r>
      <w:r w:rsidRPr="00200385">
        <w:rPr>
          <w:rtl/>
        </w:rPr>
        <w:t xml:space="preserve"> </w:t>
      </w:r>
      <w:r w:rsidRPr="00200385">
        <w:rPr>
          <w:rFonts w:hint="eastAsia"/>
          <w:rtl/>
        </w:rPr>
        <w:t>הם</w:t>
      </w:r>
      <w:r w:rsidRPr="00200385">
        <w:rPr>
          <w:rtl/>
        </w:rPr>
        <w:t xml:space="preserve"> </w:t>
      </w:r>
      <w:r w:rsidRPr="00200385">
        <w:rPr>
          <w:rFonts w:hint="eastAsia"/>
          <w:rtl/>
        </w:rPr>
        <w:t>בבחינת</w:t>
      </w:r>
      <w:r w:rsidRPr="00200385">
        <w:rPr>
          <w:rtl/>
        </w:rPr>
        <w:t xml:space="preserve"> </w:t>
      </w:r>
      <w:r w:rsidRPr="00200385">
        <w:rPr>
          <w:rFonts w:hint="eastAsia"/>
          <w:rtl/>
        </w:rPr>
        <w:t>דרישה</w:t>
      </w:r>
      <w:r w:rsidRPr="00200385">
        <w:rPr>
          <w:rtl/>
        </w:rPr>
        <w:t xml:space="preserve"> </w:t>
      </w:r>
      <w:r w:rsidRPr="00200385">
        <w:rPr>
          <w:rFonts w:hint="eastAsia"/>
          <w:rtl/>
        </w:rPr>
        <w:t>מינימלית</w:t>
      </w:r>
      <w:r w:rsidRPr="00200385">
        <w:rPr>
          <w:rtl/>
        </w:rPr>
        <w:t xml:space="preserve"> </w:t>
      </w:r>
      <w:r w:rsidRPr="00200385">
        <w:rPr>
          <w:rFonts w:hint="eastAsia"/>
          <w:rtl/>
        </w:rPr>
        <w:t>המוטלת</w:t>
      </w:r>
      <w:r w:rsidRPr="00200385">
        <w:rPr>
          <w:rtl/>
        </w:rPr>
        <w:t xml:space="preserve"> </w:t>
      </w:r>
      <w:r w:rsidRPr="00200385">
        <w:rPr>
          <w:rFonts w:hint="eastAsia"/>
          <w:rtl/>
        </w:rPr>
        <w:t>על</w:t>
      </w:r>
      <w:r w:rsidRPr="00200385">
        <w:rPr>
          <w:rtl/>
        </w:rPr>
        <w:t xml:space="preserve"> </w:t>
      </w:r>
      <w:r w:rsidRPr="00200385">
        <w:rPr>
          <w:rFonts w:hint="cs"/>
          <w:rtl/>
        </w:rPr>
        <w:t>צד ב'</w:t>
      </w:r>
      <w:r w:rsidRPr="00200385">
        <w:rPr>
          <w:rtl/>
        </w:rPr>
        <w:t xml:space="preserve">, </w:t>
      </w:r>
      <w:r w:rsidRPr="00200385">
        <w:rPr>
          <w:rFonts w:hint="eastAsia"/>
          <w:rtl/>
        </w:rPr>
        <w:t>ואין</w:t>
      </w:r>
      <w:r w:rsidRPr="00200385">
        <w:rPr>
          <w:rtl/>
        </w:rPr>
        <w:t xml:space="preserve"> </w:t>
      </w:r>
      <w:r w:rsidRPr="00200385">
        <w:rPr>
          <w:rFonts w:hint="eastAsia"/>
          <w:rtl/>
        </w:rPr>
        <w:t>בהם</w:t>
      </w:r>
      <w:r w:rsidRPr="00200385">
        <w:rPr>
          <w:rtl/>
        </w:rPr>
        <w:t xml:space="preserve"> </w:t>
      </w:r>
      <w:r w:rsidRPr="00200385">
        <w:rPr>
          <w:rFonts w:hint="eastAsia"/>
          <w:rtl/>
        </w:rPr>
        <w:t>משום</w:t>
      </w:r>
      <w:r w:rsidRPr="00200385">
        <w:rPr>
          <w:rtl/>
        </w:rPr>
        <w:t xml:space="preserve"> </w:t>
      </w:r>
      <w:r w:rsidRPr="00200385">
        <w:rPr>
          <w:rFonts w:hint="eastAsia"/>
          <w:rtl/>
        </w:rPr>
        <w:t>אישור</w:t>
      </w:r>
      <w:r w:rsidRPr="00200385">
        <w:rPr>
          <w:rtl/>
        </w:rPr>
        <w:t xml:space="preserve"> </w:t>
      </w:r>
      <w:r w:rsidRPr="00200385">
        <w:rPr>
          <w:rFonts w:hint="eastAsia"/>
          <w:rtl/>
        </w:rPr>
        <w:t>המדינה</w:t>
      </w:r>
      <w:r w:rsidRPr="00200385">
        <w:rPr>
          <w:rtl/>
        </w:rPr>
        <w:t xml:space="preserve"> </w:t>
      </w:r>
      <w:r w:rsidRPr="00200385">
        <w:rPr>
          <w:rFonts w:hint="eastAsia"/>
          <w:rtl/>
        </w:rPr>
        <w:t>או</w:t>
      </w:r>
      <w:r w:rsidRPr="00200385">
        <w:rPr>
          <w:rtl/>
        </w:rPr>
        <w:t xml:space="preserve"> </w:t>
      </w:r>
      <w:r w:rsidRPr="00200385">
        <w:rPr>
          <w:rFonts w:hint="eastAsia"/>
          <w:rtl/>
        </w:rPr>
        <w:t>מי</w:t>
      </w:r>
      <w:r w:rsidRPr="00200385">
        <w:rPr>
          <w:rtl/>
        </w:rPr>
        <w:t xml:space="preserve"> </w:t>
      </w:r>
      <w:r w:rsidRPr="00200385">
        <w:rPr>
          <w:rFonts w:hint="eastAsia"/>
          <w:rtl/>
        </w:rPr>
        <w:t>מטעמה</w:t>
      </w:r>
      <w:r w:rsidRPr="00200385">
        <w:rPr>
          <w:rtl/>
        </w:rPr>
        <w:t xml:space="preserve"> </w:t>
      </w:r>
      <w:r w:rsidRPr="00200385">
        <w:rPr>
          <w:rFonts w:hint="eastAsia"/>
          <w:rtl/>
        </w:rPr>
        <w:t>להיקף</w:t>
      </w:r>
      <w:r w:rsidRPr="00200385">
        <w:rPr>
          <w:rtl/>
        </w:rPr>
        <w:t xml:space="preserve"> </w:t>
      </w:r>
      <w:r w:rsidRPr="00200385">
        <w:rPr>
          <w:rFonts w:hint="eastAsia"/>
          <w:rtl/>
        </w:rPr>
        <w:t>וגודל</w:t>
      </w:r>
      <w:r w:rsidRPr="00200385">
        <w:rPr>
          <w:rtl/>
        </w:rPr>
        <w:t xml:space="preserve"> </w:t>
      </w:r>
      <w:r w:rsidRPr="00200385">
        <w:rPr>
          <w:rFonts w:hint="eastAsia"/>
          <w:rtl/>
        </w:rPr>
        <w:t>הסיכון</w:t>
      </w:r>
      <w:r w:rsidRPr="00200385">
        <w:rPr>
          <w:rtl/>
        </w:rPr>
        <w:t xml:space="preserve"> </w:t>
      </w:r>
      <w:r w:rsidRPr="00200385">
        <w:rPr>
          <w:rFonts w:hint="eastAsia"/>
          <w:rtl/>
        </w:rPr>
        <w:t>לביטוח</w:t>
      </w:r>
      <w:r w:rsidRPr="00200385">
        <w:rPr>
          <w:rtl/>
        </w:rPr>
        <w:t xml:space="preserve"> </w:t>
      </w:r>
      <w:r w:rsidRPr="00200385">
        <w:rPr>
          <w:rFonts w:hint="eastAsia"/>
          <w:rtl/>
        </w:rPr>
        <w:t>ועליו</w:t>
      </w:r>
      <w:r w:rsidRPr="00200385">
        <w:rPr>
          <w:rtl/>
        </w:rPr>
        <w:t xml:space="preserve"> </w:t>
      </w:r>
      <w:r w:rsidRPr="00200385">
        <w:rPr>
          <w:rFonts w:hint="eastAsia"/>
          <w:rtl/>
        </w:rPr>
        <w:t>לבחון</w:t>
      </w:r>
      <w:r w:rsidRPr="00200385">
        <w:rPr>
          <w:rtl/>
        </w:rPr>
        <w:t xml:space="preserve"> </w:t>
      </w:r>
      <w:r w:rsidRPr="00200385">
        <w:rPr>
          <w:rFonts w:hint="eastAsia"/>
          <w:rtl/>
        </w:rPr>
        <w:t>את</w:t>
      </w:r>
      <w:r w:rsidRPr="00200385">
        <w:rPr>
          <w:rtl/>
        </w:rPr>
        <w:t xml:space="preserve"> </w:t>
      </w:r>
      <w:r w:rsidRPr="00200385">
        <w:rPr>
          <w:rFonts w:hint="eastAsia"/>
          <w:rtl/>
        </w:rPr>
        <w:t>חשיפתו</w:t>
      </w:r>
      <w:r w:rsidRPr="00200385">
        <w:rPr>
          <w:rtl/>
        </w:rPr>
        <w:t xml:space="preserve"> </w:t>
      </w:r>
      <w:r w:rsidRPr="00200385">
        <w:rPr>
          <w:rFonts w:hint="eastAsia"/>
          <w:rtl/>
        </w:rPr>
        <w:t>ולקבוע</w:t>
      </w:r>
      <w:r w:rsidRPr="00200385">
        <w:rPr>
          <w:rtl/>
        </w:rPr>
        <w:t xml:space="preserve"> </w:t>
      </w:r>
      <w:r w:rsidRPr="00200385">
        <w:rPr>
          <w:rFonts w:hint="eastAsia"/>
          <w:rtl/>
        </w:rPr>
        <w:t>את</w:t>
      </w:r>
      <w:r w:rsidRPr="00200385">
        <w:rPr>
          <w:rtl/>
        </w:rPr>
        <w:t xml:space="preserve"> </w:t>
      </w:r>
      <w:r w:rsidRPr="00200385">
        <w:rPr>
          <w:rFonts w:hint="eastAsia"/>
          <w:rtl/>
        </w:rPr>
        <w:t>הביטוחים</w:t>
      </w:r>
      <w:r w:rsidRPr="00200385">
        <w:rPr>
          <w:rtl/>
        </w:rPr>
        <w:t xml:space="preserve"> </w:t>
      </w:r>
      <w:r w:rsidRPr="00200385">
        <w:rPr>
          <w:rFonts w:hint="eastAsia"/>
          <w:rtl/>
        </w:rPr>
        <w:t>הנחוצים</w:t>
      </w:r>
      <w:r w:rsidRPr="00200385">
        <w:rPr>
          <w:rtl/>
        </w:rPr>
        <w:t xml:space="preserve"> </w:t>
      </w:r>
      <w:r w:rsidRPr="00200385">
        <w:rPr>
          <w:rFonts w:hint="eastAsia"/>
          <w:rtl/>
        </w:rPr>
        <w:t>לרבות</w:t>
      </w:r>
      <w:r w:rsidRPr="00200385">
        <w:rPr>
          <w:rtl/>
        </w:rPr>
        <w:t xml:space="preserve"> </w:t>
      </w:r>
      <w:r w:rsidRPr="00200385">
        <w:rPr>
          <w:rFonts w:hint="eastAsia"/>
          <w:rtl/>
        </w:rPr>
        <w:t>היקף</w:t>
      </w:r>
      <w:r w:rsidRPr="00200385">
        <w:rPr>
          <w:rtl/>
        </w:rPr>
        <w:t xml:space="preserve"> </w:t>
      </w:r>
      <w:r w:rsidRPr="00200385">
        <w:rPr>
          <w:rFonts w:hint="eastAsia"/>
          <w:rtl/>
        </w:rPr>
        <w:t>הכיסויים</w:t>
      </w:r>
      <w:r w:rsidRPr="00200385">
        <w:rPr>
          <w:rtl/>
        </w:rPr>
        <w:t xml:space="preserve">, </w:t>
      </w:r>
      <w:r w:rsidRPr="00200385">
        <w:rPr>
          <w:rFonts w:hint="eastAsia"/>
          <w:rtl/>
        </w:rPr>
        <w:t>וגבולות</w:t>
      </w:r>
      <w:r w:rsidRPr="00200385">
        <w:rPr>
          <w:rtl/>
        </w:rPr>
        <w:t xml:space="preserve"> </w:t>
      </w:r>
      <w:r w:rsidRPr="00200385">
        <w:rPr>
          <w:rFonts w:hint="eastAsia"/>
          <w:rtl/>
        </w:rPr>
        <w:t>האחריות</w:t>
      </w:r>
      <w:r w:rsidRPr="00200385">
        <w:rPr>
          <w:rFonts w:hint="cs"/>
          <w:rtl/>
        </w:rPr>
        <w:t xml:space="preserve"> </w:t>
      </w:r>
      <w:r w:rsidRPr="00200385">
        <w:rPr>
          <w:rFonts w:hint="eastAsia"/>
          <w:rtl/>
        </w:rPr>
        <w:t>ותקופת</w:t>
      </w:r>
      <w:r w:rsidRPr="00200385">
        <w:rPr>
          <w:rtl/>
        </w:rPr>
        <w:t xml:space="preserve"> </w:t>
      </w:r>
      <w:r w:rsidRPr="00200385">
        <w:rPr>
          <w:rFonts w:hint="eastAsia"/>
          <w:rtl/>
        </w:rPr>
        <w:t>הביטוח</w:t>
      </w:r>
      <w:r w:rsidRPr="00200385">
        <w:rPr>
          <w:rtl/>
        </w:rPr>
        <w:t xml:space="preserve"> </w:t>
      </w:r>
      <w:r w:rsidRPr="00200385">
        <w:rPr>
          <w:rFonts w:hint="eastAsia"/>
          <w:rtl/>
        </w:rPr>
        <w:t>בהתאם</w:t>
      </w:r>
      <w:r w:rsidRPr="00200385">
        <w:rPr>
          <w:rtl/>
        </w:rPr>
        <w:t xml:space="preserve"> </w:t>
      </w:r>
      <w:r w:rsidRPr="00200385">
        <w:rPr>
          <w:rFonts w:hint="eastAsia"/>
          <w:rtl/>
        </w:rPr>
        <w:t>לכך</w:t>
      </w:r>
      <w:r w:rsidRPr="00200385">
        <w:rPr>
          <w:rtl/>
        </w:rPr>
        <w:t>.</w:t>
      </w:r>
    </w:p>
    <w:p w14:paraId="0B358DAC" w14:textId="77777777" w:rsidR="00EF778A" w:rsidRPr="00E24552" w:rsidRDefault="00EF778A" w:rsidP="00EF778A">
      <w:pPr>
        <w:pStyle w:val="ListParagraph"/>
        <w:numPr>
          <w:ilvl w:val="1"/>
          <w:numId w:val="30"/>
        </w:numPr>
        <w:overflowPunct/>
        <w:autoSpaceDE/>
        <w:autoSpaceDN/>
        <w:adjustRightInd/>
        <w:spacing w:before="120" w:after="120"/>
        <w:ind w:left="610" w:hanging="602"/>
        <w:textAlignment w:val="auto"/>
      </w:pPr>
      <w:r w:rsidRPr="00E24552">
        <w:rPr>
          <w:rtl/>
        </w:rPr>
        <w:t xml:space="preserve">אין בכל האמור בסעיפי הביטוח כדי לפטור את </w:t>
      </w:r>
      <w:r w:rsidRPr="00E24552">
        <w:rPr>
          <w:rFonts w:hint="cs"/>
          <w:rtl/>
        </w:rPr>
        <w:t xml:space="preserve">צד ב' </w:t>
      </w:r>
      <w:r w:rsidRPr="00E24552">
        <w:rPr>
          <w:rtl/>
        </w:rPr>
        <w:t xml:space="preserve">מכל חובה החלה </w:t>
      </w:r>
      <w:r w:rsidRPr="00E24552">
        <w:rPr>
          <w:rFonts w:hint="cs"/>
          <w:rtl/>
        </w:rPr>
        <w:t>עליו</w:t>
      </w:r>
      <w:r w:rsidRPr="00E24552">
        <w:rPr>
          <w:rtl/>
        </w:rPr>
        <w:t xml:space="preserve"> על פי דין ועל פי</w:t>
      </w:r>
      <w:r w:rsidRPr="00E24552">
        <w:rPr>
          <w:rFonts w:hint="cs"/>
          <w:rtl/>
        </w:rPr>
        <w:t xml:space="preserve"> </w:t>
      </w:r>
      <w:r w:rsidRPr="00E24552">
        <w:rPr>
          <w:rtl/>
        </w:rPr>
        <w:t>החוזה</w:t>
      </w:r>
      <w:r w:rsidRPr="00E24552">
        <w:rPr>
          <w:rFonts w:hint="cs"/>
          <w:rtl/>
        </w:rPr>
        <w:t xml:space="preserve"> </w:t>
      </w:r>
      <w:r w:rsidRPr="00E24552">
        <w:rPr>
          <w:rtl/>
        </w:rPr>
        <w:t xml:space="preserve">ואין לפרש את האמור כוויתור של מדינת ישראל – </w:t>
      </w:r>
      <w:r w:rsidRPr="00E24552">
        <w:rPr>
          <w:rFonts w:hint="cs"/>
          <w:rtl/>
        </w:rPr>
        <w:t>משרד החינוך</w:t>
      </w:r>
      <w:r w:rsidRPr="00E24552">
        <w:rPr>
          <w:rtl/>
        </w:rPr>
        <w:t xml:space="preserve"> על כל זכות או</w:t>
      </w:r>
      <w:r w:rsidRPr="00E24552">
        <w:rPr>
          <w:rFonts w:hint="cs"/>
          <w:rtl/>
        </w:rPr>
        <w:t xml:space="preserve"> </w:t>
      </w:r>
      <w:r w:rsidRPr="00E24552">
        <w:rPr>
          <w:rtl/>
        </w:rPr>
        <w:t>סעד המוקנים לה</w:t>
      </w:r>
      <w:r w:rsidRPr="00E24552">
        <w:rPr>
          <w:rFonts w:hint="cs"/>
          <w:rtl/>
        </w:rPr>
        <w:t>ם</w:t>
      </w:r>
      <w:r w:rsidRPr="00E24552">
        <w:rPr>
          <w:rtl/>
        </w:rPr>
        <w:t xml:space="preserve"> על פי </w:t>
      </w:r>
      <w:r w:rsidRPr="00E24552">
        <w:rPr>
          <w:rFonts w:hint="cs"/>
          <w:rtl/>
        </w:rPr>
        <w:t xml:space="preserve">כל </w:t>
      </w:r>
      <w:r w:rsidRPr="00E24552">
        <w:rPr>
          <w:rtl/>
        </w:rPr>
        <w:t>דין ועל פי חוזה זה.</w:t>
      </w:r>
    </w:p>
    <w:p w14:paraId="2088B942" w14:textId="77777777" w:rsidR="00EF778A" w:rsidRPr="008F6C08" w:rsidRDefault="00EF778A" w:rsidP="00EF778A">
      <w:pPr>
        <w:pStyle w:val="ListParagraph"/>
        <w:numPr>
          <w:ilvl w:val="1"/>
          <w:numId w:val="30"/>
        </w:numPr>
        <w:overflowPunct/>
        <w:autoSpaceDE/>
        <w:autoSpaceDN/>
        <w:adjustRightInd/>
        <w:spacing w:before="120" w:after="120"/>
        <w:ind w:left="610" w:hanging="602"/>
        <w:textAlignment w:val="auto"/>
        <w:rPr>
          <w:rtl/>
        </w:rPr>
      </w:pPr>
      <w:r w:rsidRPr="00E24552">
        <w:rPr>
          <w:rtl/>
        </w:rPr>
        <w:t xml:space="preserve">אי עמידה בתנאי </w:t>
      </w:r>
      <w:r w:rsidRPr="00E24552">
        <w:rPr>
          <w:rFonts w:hint="cs"/>
          <w:rtl/>
        </w:rPr>
        <w:t>נספח</w:t>
      </w:r>
      <w:r w:rsidRPr="00E24552">
        <w:rPr>
          <w:rtl/>
        </w:rPr>
        <w:t xml:space="preserve"> זה מהווה הפרה </w:t>
      </w:r>
      <w:r w:rsidRPr="00E24552">
        <w:rPr>
          <w:rFonts w:hint="cs"/>
          <w:rtl/>
        </w:rPr>
        <w:t xml:space="preserve">יסודית </w:t>
      </w:r>
      <w:r w:rsidRPr="00E24552">
        <w:rPr>
          <w:rtl/>
        </w:rPr>
        <w:t>של הסכם זה.</w:t>
      </w:r>
    </w:p>
    <w:p w14:paraId="74C7ED39" w14:textId="77777777" w:rsidR="00EC45D8" w:rsidRPr="005B2B87" w:rsidRDefault="00EC45D8" w:rsidP="00EC45D8">
      <w:pPr>
        <w:widowControl w:val="0"/>
        <w:tabs>
          <w:tab w:val="left" w:pos="-2042"/>
        </w:tabs>
        <w:overflowPunct/>
        <w:autoSpaceDE/>
        <w:autoSpaceDN/>
        <w:adjustRightInd/>
        <w:textAlignment w:val="auto"/>
        <w:rPr>
          <w:noProof/>
          <w:rtl/>
        </w:rPr>
      </w:pPr>
    </w:p>
    <w:p w14:paraId="34E4AC01" w14:textId="77777777" w:rsidR="00EC45D8" w:rsidRPr="005B2B87" w:rsidRDefault="00EC45D8" w:rsidP="00EC45D8">
      <w:pPr>
        <w:widowControl w:val="0"/>
        <w:ind w:left="-33"/>
        <w:jc w:val="right"/>
        <w:rPr>
          <w:rtl/>
        </w:rPr>
      </w:pPr>
      <w:r>
        <w:rPr>
          <w:rtl/>
        </w:rPr>
        <w:br w:type="page"/>
      </w:r>
      <w:r>
        <w:rPr>
          <w:rFonts w:hint="cs"/>
          <w:rtl/>
        </w:rPr>
        <w:lastRenderedPageBreak/>
        <w:t>נספח מספר 2</w:t>
      </w:r>
    </w:p>
    <w:p w14:paraId="43A7656D" w14:textId="77777777" w:rsidR="00EC45D8" w:rsidRPr="00470D23" w:rsidRDefault="00EC45D8" w:rsidP="00EC45D8">
      <w:pPr>
        <w:widowControl w:val="0"/>
        <w:ind w:left="-33"/>
        <w:jc w:val="right"/>
        <w:rPr>
          <w:rFonts w:ascii="David" w:hAnsi="David"/>
          <w:rtl/>
        </w:rPr>
      </w:pPr>
      <w:r w:rsidRPr="00470D23">
        <w:rPr>
          <w:rFonts w:ascii="David" w:hAnsi="David"/>
          <w:rtl/>
        </w:rPr>
        <w:t xml:space="preserve">דף </w:t>
      </w:r>
      <w:r w:rsidRPr="00470D23">
        <w:rPr>
          <w:rStyle w:val="PageNumber"/>
          <w:rFonts w:ascii="David" w:hAnsi="David"/>
        </w:rPr>
        <w:t>9</w:t>
      </w:r>
      <w:r w:rsidRPr="00470D23">
        <w:rPr>
          <w:rFonts w:ascii="David" w:hAnsi="David"/>
          <w:rtl/>
        </w:rPr>
        <w:t xml:space="preserve"> מתוך 13</w:t>
      </w:r>
    </w:p>
    <w:p w14:paraId="07EACFE2"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635B6F0" w14:textId="77777777" w:rsidR="00EC45D8" w:rsidRPr="005B2B87" w:rsidRDefault="00EC45D8" w:rsidP="00EC45D8">
      <w:pPr>
        <w:widowControl w:val="0"/>
        <w:numPr>
          <w:ilvl w:val="1"/>
          <w:numId w:val="13"/>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65B80AF9" w14:textId="77777777" w:rsidR="00EC45D8" w:rsidRPr="005B2B87" w:rsidRDefault="00EC45D8" w:rsidP="00EC45D8">
      <w:pPr>
        <w:widowControl w:val="0"/>
        <w:numPr>
          <w:ilvl w:val="1"/>
          <w:numId w:val="13"/>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6089E0F9" w14:textId="77777777" w:rsidR="00EC45D8" w:rsidRPr="005B2B87" w:rsidRDefault="00EC45D8" w:rsidP="00EC45D8">
      <w:pPr>
        <w:widowControl w:val="0"/>
        <w:numPr>
          <w:ilvl w:val="1"/>
          <w:numId w:val="13"/>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488AD97" w14:textId="77777777" w:rsidR="00EC45D8" w:rsidRPr="005B2B87" w:rsidRDefault="00EC45D8" w:rsidP="00EC45D8">
      <w:pPr>
        <w:widowControl w:val="0"/>
        <w:numPr>
          <w:ilvl w:val="1"/>
          <w:numId w:val="13"/>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2A783A5F"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6164110C"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הפרת חוזה</w:t>
      </w:r>
    </w:p>
    <w:p w14:paraId="56EEDE96"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4DE098B" w14:textId="77777777" w:rsidR="00EC45D8" w:rsidRPr="005B2B87" w:rsidRDefault="00EC45D8" w:rsidP="00EC45D8">
      <w:pPr>
        <w:widowControl w:val="0"/>
        <w:numPr>
          <w:ilvl w:val="2"/>
          <w:numId w:val="13"/>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7520E64B" w14:textId="77777777" w:rsidR="00EC45D8" w:rsidRPr="005B2B87" w:rsidRDefault="00EC45D8" w:rsidP="00EC45D8">
      <w:pPr>
        <w:widowControl w:val="0"/>
        <w:numPr>
          <w:ilvl w:val="2"/>
          <w:numId w:val="13"/>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A2FD26C" w14:textId="77777777" w:rsidR="00EC45D8" w:rsidRPr="005B2B87" w:rsidRDefault="00EC45D8" w:rsidP="00EC45D8">
      <w:pPr>
        <w:widowControl w:val="0"/>
        <w:numPr>
          <w:ilvl w:val="2"/>
          <w:numId w:val="13"/>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67A8206B" w14:textId="77777777" w:rsidR="00EC45D8" w:rsidRPr="005B2B87" w:rsidRDefault="00EC45D8" w:rsidP="00EC45D8">
      <w:pPr>
        <w:widowControl w:val="0"/>
        <w:numPr>
          <w:ilvl w:val="2"/>
          <w:numId w:val="13"/>
        </w:numPr>
        <w:overflowPunct/>
        <w:autoSpaceDE/>
        <w:autoSpaceDN/>
        <w:adjustRightInd/>
        <w:textAlignment w:val="auto"/>
        <w:rPr>
          <w:noProof/>
        </w:rPr>
      </w:pPr>
      <w:r w:rsidRPr="005B2B87">
        <w:rPr>
          <w:rFonts w:hint="cs"/>
          <w:noProof/>
          <w:rtl/>
        </w:rPr>
        <w:t>אם צד ב' הפר את חובתו והתחייבותו לשמירת סודיות.</w:t>
      </w:r>
    </w:p>
    <w:p w14:paraId="37F0A900" w14:textId="77777777" w:rsidR="00EC45D8" w:rsidRPr="005B2B87" w:rsidRDefault="00EC45D8" w:rsidP="00EC45D8">
      <w:pPr>
        <w:widowControl w:val="0"/>
        <w:numPr>
          <w:ilvl w:val="2"/>
          <w:numId w:val="13"/>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6902FB5" w14:textId="77777777" w:rsidR="00EC45D8" w:rsidRDefault="00EC45D8" w:rsidP="00EC45D8">
      <w:pPr>
        <w:widowControl w:val="0"/>
        <w:numPr>
          <w:ilvl w:val="2"/>
          <w:numId w:val="13"/>
        </w:numPr>
        <w:overflowPunct/>
        <w:autoSpaceDE/>
        <w:autoSpaceDN/>
        <w:adjustRightInd/>
        <w:textAlignment w:val="auto"/>
        <w:rPr>
          <w:noProof/>
        </w:rPr>
      </w:pPr>
      <w:r w:rsidRPr="005B2B87">
        <w:rPr>
          <w:rFonts w:hint="cs"/>
          <w:noProof/>
          <w:rtl/>
        </w:rPr>
        <w:t>אם צד ב' הפר זכויות יוצרים.</w:t>
      </w:r>
    </w:p>
    <w:p w14:paraId="0482E9E8"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2D5410C5"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D1424D8" w14:textId="77777777" w:rsidR="00EC45D8" w:rsidRPr="005B2B87" w:rsidRDefault="00EC45D8" w:rsidP="00EC45D8">
      <w:pPr>
        <w:widowControl w:val="0"/>
        <w:tabs>
          <w:tab w:val="left" w:pos="-2042"/>
        </w:tabs>
        <w:overflowPunct/>
        <w:autoSpaceDE/>
        <w:autoSpaceDN/>
        <w:adjustRightInd/>
        <w:textAlignment w:val="auto"/>
        <w:rPr>
          <w:noProof/>
        </w:rPr>
      </w:pPr>
    </w:p>
    <w:p w14:paraId="58D62CB0" w14:textId="77777777" w:rsidR="00EC45D8" w:rsidRPr="005B2B87" w:rsidRDefault="00EC45D8" w:rsidP="00EC45D8">
      <w:pPr>
        <w:widowControl w:val="0"/>
        <w:ind w:left="-33"/>
        <w:jc w:val="right"/>
        <w:rPr>
          <w:rtl/>
        </w:rPr>
      </w:pPr>
      <w:r>
        <w:rPr>
          <w:noProof/>
          <w:rtl/>
        </w:rPr>
        <w:br w:type="page"/>
      </w:r>
      <w:r>
        <w:rPr>
          <w:rFonts w:hint="cs"/>
          <w:rtl/>
        </w:rPr>
        <w:lastRenderedPageBreak/>
        <w:t>נספח מספר 2</w:t>
      </w:r>
    </w:p>
    <w:p w14:paraId="2B7D3AF3" w14:textId="77777777" w:rsidR="00EC45D8" w:rsidRPr="00470D23" w:rsidRDefault="00EC45D8" w:rsidP="00EC45D8">
      <w:pPr>
        <w:widowControl w:val="0"/>
        <w:ind w:left="-33"/>
        <w:jc w:val="right"/>
        <w:rPr>
          <w:rFonts w:ascii="David" w:hAnsi="David"/>
          <w:rtl/>
        </w:rPr>
      </w:pPr>
      <w:r w:rsidRPr="00470D23">
        <w:rPr>
          <w:rFonts w:ascii="David" w:hAnsi="David"/>
          <w:rtl/>
        </w:rPr>
        <w:t xml:space="preserve">דף </w:t>
      </w:r>
      <w:r w:rsidRPr="00470D23">
        <w:rPr>
          <w:rStyle w:val="PageNumber"/>
          <w:rFonts w:ascii="David" w:hAnsi="David"/>
        </w:rPr>
        <w:t>10</w:t>
      </w:r>
      <w:r w:rsidRPr="00470D23">
        <w:rPr>
          <w:rFonts w:ascii="David" w:hAnsi="David"/>
          <w:rtl/>
        </w:rPr>
        <w:t xml:space="preserve"> מתוך 13</w:t>
      </w:r>
    </w:p>
    <w:p w14:paraId="7E4B3C0A" w14:textId="77777777" w:rsidR="00EC45D8" w:rsidRPr="005B2B87" w:rsidRDefault="00EC45D8" w:rsidP="00EC45D8">
      <w:pPr>
        <w:widowControl w:val="0"/>
        <w:numPr>
          <w:ilvl w:val="1"/>
          <w:numId w:val="13"/>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274B3B94"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0C395EA2"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אם ימונה מפרק זמני או קבוע לצד ב'.</w:t>
      </w:r>
    </w:p>
    <w:p w14:paraId="0FF0135E"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אם ימונה נאמן בפשיטת רגל לצד ב'.</w:t>
      </w:r>
    </w:p>
    <w:p w14:paraId="0823BE91"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5E5263BE"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9C94A2A"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כשצד ב' הסתלק מביצוע החוזה.</w:t>
      </w:r>
    </w:p>
    <w:p w14:paraId="5A2EF470" w14:textId="77777777" w:rsidR="00EC45D8" w:rsidRPr="005B2B87" w:rsidRDefault="00EC45D8" w:rsidP="00EC45D8">
      <w:pPr>
        <w:widowControl w:val="0"/>
        <w:numPr>
          <w:ilvl w:val="2"/>
          <w:numId w:val="13"/>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6645BF4" w14:textId="77777777" w:rsidR="00EC45D8" w:rsidRPr="005B2B87" w:rsidRDefault="00EC45D8" w:rsidP="00EC45D8">
      <w:pPr>
        <w:widowControl w:val="0"/>
        <w:numPr>
          <w:ilvl w:val="0"/>
          <w:numId w:val="13"/>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2895BA"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ערבות בנקאית</w:t>
      </w:r>
    </w:p>
    <w:p w14:paraId="2704E49A" w14:textId="77777777" w:rsidR="00EC45D8" w:rsidRPr="005B2B87" w:rsidRDefault="00EC45D8" w:rsidP="00EC45D8">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הערבות</w:t>
      </w:r>
    </w:p>
    <w:p w14:paraId="01C2AE3B" w14:textId="77777777" w:rsidR="00EC45D8" w:rsidRPr="005B2B87" w:rsidRDefault="00EC45D8" w:rsidP="00EC45D8">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24A2CF73" w14:textId="226AB0C4" w:rsidR="00EC45D8" w:rsidRDefault="00EC45D8" w:rsidP="00EC45D8">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0D2C6C6" w14:textId="77777777" w:rsidR="009D7B4C" w:rsidRPr="00220EA1" w:rsidRDefault="009D7B4C" w:rsidP="009D7B4C">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2"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212072F2" w14:textId="77777777" w:rsidR="009D7B4C" w:rsidRPr="00220EA1" w:rsidRDefault="009D7B4C" w:rsidP="009D7B4C">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3"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4" w:tgtFrame="_blank" w:history="1">
        <w:r w:rsidRPr="00220EA1">
          <w:rPr>
            <w:rFonts w:ascii="David" w:hAnsi="David"/>
            <w:color w:val="1155CC"/>
            <w:u w:val="single"/>
            <w:rtl/>
          </w:rPr>
          <w:t xml:space="preserve">הוראת </w:t>
        </w:r>
        <w:proofErr w:type="spellStart"/>
        <w:r w:rsidRPr="00220EA1">
          <w:rPr>
            <w:rFonts w:ascii="David" w:hAnsi="David"/>
            <w:color w:val="1155CC"/>
            <w:u w:val="single"/>
            <w:rtl/>
          </w:rPr>
          <w:t>תכ"ם</w:t>
        </w:r>
        <w:proofErr w:type="spellEnd"/>
        <w:r w:rsidRPr="00220EA1">
          <w:rPr>
            <w:rFonts w:ascii="David" w:hAnsi="David"/>
            <w:color w:val="1155CC"/>
            <w:u w:val="single"/>
            <w:rtl/>
          </w:rPr>
          <w:t>, ''ערבויות דיגיטליות'', מס' 14.4.1.</w:t>
        </w:r>
      </w:hyperlink>
    </w:p>
    <w:p w14:paraId="14FD233C" w14:textId="77777777" w:rsidR="00EC45D8" w:rsidRPr="006338E4" w:rsidRDefault="00EC45D8" w:rsidP="00EC45D8">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4E3D5E9B" w14:textId="77777777" w:rsidR="00EC45D8" w:rsidRPr="005B2B87" w:rsidRDefault="00EC45D8" w:rsidP="00EC45D8">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36347C9" w14:textId="77777777" w:rsidR="00EC45D8" w:rsidRPr="005B2B87" w:rsidRDefault="00EC45D8" w:rsidP="00EC45D8">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32C5BDF1" w14:textId="77777777" w:rsidR="00EC45D8" w:rsidRPr="005B2B87" w:rsidRDefault="00EC45D8" w:rsidP="00EC45D8">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7148ACF" w14:textId="77777777" w:rsidR="00EC45D8" w:rsidRPr="006338E4" w:rsidRDefault="00EC45D8" w:rsidP="00EC45D8">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1A1E1340" w14:textId="77777777" w:rsidR="00EC45D8" w:rsidRPr="005B2B87" w:rsidRDefault="00EC45D8" w:rsidP="00EC45D8">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ED52EE2" w14:textId="77777777" w:rsidR="00EC45D8" w:rsidRPr="005B2B87" w:rsidRDefault="00EC45D8" w:rsidP="00EC45D8">
      <w:pPr>
        <w:widowControl w:val="0"/>
        <w:ind w:left="-33"/>
        <w:jc w:val="right"/>
        <w:rPr>
          <w:rtl/>
        </w:rPr>
      </w:pPr>
      <w:r>
        <w:rPr>
          <w:b/>
          <w:bCs/>
          <w:u w:val="single"/>
          <w:rtl/>
          <w:lang w:eastAsia="en-US"/>
        </w:rPr>
        <w:br w:type="page"/>
      </w:r>
      <w:r>
        <w:rPr>
          <w:rFonts w:hint="cs"/>
          <w:rtl/>
        </w:rPr>
        <w:lastRenderedPageBreak/>
        <w:t>נספח מספר 2</w:t>
      </w:r>
    </w:p>
    <w:p w14:paraId="23744329" w14:textId="77777777" w:rsidR="00EC45D8" w:rsidRPr="005B2B87" w:rsidRDefault="00EC45D8" w:rsidP="00EC45D8">
      <w:pPr>
        <w:widowControl w:val="0"/>
        <w:ind w:left="-33"/>
        <w:jc w:val="right"/>
        <w:rPr>
          <w:rtl/>
        </w:rPr>
      </w:pPr>
      <w:r w:rsidRPr="005B2B87">
        <w:rPr>
          <w:rFonts w:hint="cs"/>
          <w:rtl/>
        </w:rPr>
        <w:t xml:space="preserve">דף </w:t>
      </w:r>
      <w:r w:rsidRPr="005B2B87">
        <w:rPr>
          <w:rStyle w:val="PageNumber"/>
          <w:rFonts w:hint="cs"/>
          <w:rtl/>
        </w:rPr>
        <w:t>11</w:t>
      </w:r>
      <w:r w:rsidRPr="005B2B87">
        <w:rPr>
          <w:rFonts w:hint="cs"/>
          <w:rtl/>
        </w:rPr>
        <w:t xml:space="preserve"> </w:t>
      </w:r>
      <w:r>
        <w:rPr>
          <w:rFonts w:hint="cs"/>
          <w:rtl/>
        </w:rPr>
        <w:t>מתוך 13</w:t>
      </w:r>
    </w:p>
    <w:p w14:paraId="3E413211" w14:textId="77777777" w:rsidR="00EC45D8" w:rsidRPr="005B2B87" w:rsidRDefault="00EC45D8" w:rsidP="00EC45D8">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בירור מחלוקות</w:t>
      </w:r>
    </w:p>
    <w:p w14:paraId="662A9C87"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0BC3C588"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07DA7C1"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1F997D8B" w14:textId="77777777" w:rsidR="00EC45D8" w:rsidRPr="005B2B87" w:rsidRDefault="00EC45D8" w:rsidP="00EC45D8">
      <w:pPr>
        <w:widowControl w:val="0"/>
        <w:numPr>
          <w:ilvl w:val="0"/>
          <w:numId w:val="13"/>
        </w:numPr>
        <w:overflowPunct/>
        <w:autoSpaceDE/>
        <w:autoSpaceDN/>
        <w:adjustRightInd/>
        <w:textAlignment w:val="auto"/>
        <w:rPr>
          <w:b/>
          <w:bCs/>
          <w:u w:val="single"/>
          <w:lang w:eastAsia="en-US"/>
        </w:rPr>
      </w:pPr>
      <w:r w:rsidRPr="005B2B87">
        <w:rPr>
          <w:b/>
          <w:bCs/>
          <w:u w:val="single"/>
          <w:rtl/>
          <w:lang w:eastAsia="en-US"/>
        </w:rPr>
        <w:t>שונות</w:t>
      </w:r>
    </w:p>
    <w:p w14:paraId="5E71FCA9"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5F6BDF4"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75E21C51"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E655817" w14:textId="77777777" w:rsidR="00EC45D8" w:rsidRPr="005B2B87" w:rsidRDefault="00EC45D8" w:rsidP="00EC45D8">
      <w:pPr>
        <w:widowControl w:val="0"/>
        <w:numPr>
          <w:ilvl w:val="1"/>
          <w:numId w:val="13"/>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10F1768D" w14:textId="77777777" w:rsidR="00EC45D8" w:rsidRPr="005B2B87" w:rsidRDefault="00EC45D8" w:rsidP="00EC45D8">
      <w:pPr>
        <w:widowControl w:val="0"/>
        <w:tabs>
          <w:tab w:val="left" w:pos="-2042"/>
        </w:tabs>
        <w:overflowPunct/>
        <w:autoSpaceDE/>
        <w:autoSpaceDN/>
        <w:adjustRightInd/>
        <w:textAlignment w:val="auto"/>
        <w:rPr>
          <w:noProof/>
          <w:rtl/>
        </w:rPr>
      </w:pPr>
    </w:p>
    <w:p w14:paraId="1A5DAD02" w14:textId="77777777" w:rsidR="00EC45D8" w:rsidRPr="005B2B87" w:rsidRDefault="00EC45D8" w:rsidP="00EC45D8">
      <w:pPr>
        <w:widowControl w:val="0"/>
        <w:tabs>
          <w:tab w:val="left" w:pos="-2042"/>
        </w:tabs>
        <w:overflowPunct/>
        <w:autoSpaceDE/>
        <w:autoSpaceDN/>
        <w:adjustRightInd/>
        <w:textAlignment w:val="auto"/>
        <w:rPr>
          <w:noProof/>
          <w:rtl/>
        </w:rPr>
      </w:pPr>
    </w:p>
    <w:p w14:paraId="16C2D888" w14:textId="77777777" w:rsidR="00EC45D8" w:rsidRPr="005B2B87" w:rsidRDefault="00EC45D8" w:rsidP="00EC45D8">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4BF992BA" w14:textId="77777777" w:rsidR="00EC45D8" w:rsidRPr="005B2B87" w:rsidRDefault="00EC45D8" w:rsidP="00EC45D8">
      <w:pPr>
        <w:widowControl w:val="0"/>
        <w:tabs>
          <w:tab w:val="left" w:pos="-2042"/>
        </w:tabs>
        <w:overflowPunct/>
        <w:autoSpaceDE/>
        <w:autoSpaceDN/>
        <w:adjustRightInd/>
        <w:ind w:left="849" w:hanging="849"/>
        <w:jc w:val="center"/>
        <w:textAlignment w:val="auto"/>
        <w:rPr>
          <w:b/>
          <w:bCs/>
          <w:noProof/>
          <w:rtl/>
        </w:rPr>
      </w:pPr>
    </w:p>
    <w:p w14:paraId="407EC1B0" w14:textId="77777777" w:rsidR="00EC45D8" w:rsidRPr="005B2B87" w:rsidRDefault="00EC45D8" w:rsidP="00EC45D8">
      <w:pPr>
        <w:widowControl w:val="0"/>
        <w:tabs>
          <w:tab w:val="left" w:pos="-2042"/>
        </w:tabs>
        <w:overflowPunct/>
        <w:autoSpaceDE/>
        <w:autoSpaceDN/>
        <w:adjustRightInd/>
        <w:ind w:left="849" w:hanging="849"/>
        <w:jc w:val="center"/>
        <w:textAlignment w:val="auto"/>
        <w:rPr>
          <w:b/>
          <w:bCs/>
          <w:noProof/>
          <w:rtl/>
        </w:rPr>
      </w:pPr>
    </w:p>
    <w:p w14:paraId="59D947CA"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Pr>
          <w:b/>
          <w:bCs/>
          <w:noProof/>
          <w:rtl/>
        </w:rPr>
        <w:t xml:space="preserve"> </w:t>
      </w:r>
      <w:r w:rsidRPr="005B2B87">
        <w:rPr>
          <w:b/>
          <w:bCs/>
          <w:noProof/>
          <w:u w:val="single"/>
          <w:rtl/>
        </w:rPr>
        <w:t>בשם צד ב':</w:t>
      </w:r>
    </w:p>
    <w:p w14:paraId="7FA3FBD4"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u w:val="single"/>
          <w:rtl/>
        </w:rPr>
      </w:pPr>
    </w:p>
    <w:p w14:paraId="5100DFFD"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99DBD03"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rtl/>
        </w:rPr>
      </w:pPr>
    </w:p>
    <w:p w14:paraId="2368D63C"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7EF93D7"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rtl/>
        </w:rPr>
      </w:pPr>
    </w:p>
    <w:p w14:paraId="0D0762FE" w14:textId="77777777" w:rsidR="00EC45D8" w:rsidRPr="005B2B87" w:rsidRDefault="00EC45D8" w:rsidP="00EC45D8">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F6D737A" w14:textId="77777777" w:rsidR="00EC45D8" w:rsidRPr="005B2B87" w:rsidRDefault="00EC45D8" w:rsidP="00EC45D8">
      <w:pPr>
        <w:widowControl w:val="0"/>
        <w:ind w:left="3969"/>
        <w:jc w:val="center"/>
        <w:rPr>
          <w:b/>
          <w:bCs/>
          <w:rtl/>
          <w:lang w:eastAsia="en-US"/>
        </w:rPr>
      </w:pPr>
    </w:p>
    <w:p w14:paraId="54F3FAEB" w14:textId="77777777" w:rsidR="00EC45D8" w:rsidRPr="00D6548D" w:rsidRDefault="00EC45D8" w:rsidP="00EC45D8">
      <w:pPr>
        <w:widowControl w:val="0"/>
        <w:rPr>
          <w:sz w:val="22"/>
          <w:rtl/>
        </w:rPr>
      </w:pPr>
    </w:p>
    <w:p w14:paraId="2EEDDCEB" w14:textId="17D9BAD5" w:rsidR="00EC45D8" w:rsidRPr="003534A6" w:rsidRDefault="00EC45D8" w:rsidP="00EC45D8">
      <w:pPr>
        <w:widowControl w:val="0"/>
        <w:ind w:left="-33"/>
        <w:jc w:val="right"/>
        <w:rPr>
          <w:rtl/>
          <w:lang w:eastAsia="en-US"/>
        </w:rPr>
      </w:pPr>
      <w:r>
        <w:rPr>
          <w:rtl/>
        </w:rPr>
        <w:br w:type="page"/>
      </w:r>
    </w:p>
    <w:p w14:paraId="68075FF4" w14:textId="73EA13A3" w:rsidR="00EC45D8" w:rsidRDefault="00EC45D8" w:rsidP="00EC45D8">
      <w:pPr>
        <w:widowControl w:val="0"/>
        <w:ind w:left="-33"/>
        <w:jc w:val="right"/>
        <w:rPr>
          <w:rtl/>
        </w:rPr>
      </w:pPr>
      <w:r>
        <w:rPr>
          <w:rFonts w:hint="cs"/>
          <w:rtl/>
        </w:rPr>
        <w:lastRenderedPageBreak/>
        <w:t>נספח מספר 3</w:t>
      </w:r>
    </w:p>
    <w:p w14:paraId="7DF8F08C" w14:textId="77777777" w:rsidR="00EC45D8" w:rsidRPr="00942898" w:rsidRDefault="00EC45D8" w:rsidP="00EC45D8">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1</w:t>
      </w:r>
      <w:r w:rsidRPr="00942898">
        <w:rPr>
          <w:rFonts w:ascii="David" w:hAnsi="David"/>
          <w:rtl/>
        </w:rPr>
        <w:t xml:space="preserve"> מתוך 7</w:t>
      </w:r>
    </w:p>
    <w:p w14:paraId="5231340D" w14:textId="77777777" w:rsidR="00EC45D8" w:rsidRDefault="00EC45D8" w:rsidP="00EC45D8">
      <w:pPr>
        <w:widowControl w:val="0"/>
        <w:ind w:left="-33"/>
        <w:jc w:val="right"/>
        <w:rPr>
          <w:b/>
          <w:bCs/>
          <w:sz w:val="30"/>
          <w:szCs w:val="30"/>
          <w:u w:val="single"/>
          <w:rtl/>
          <w:lang w:eastAsia="en-US"/>
        </w:rPr>
      </w:pPr>
    </w:p>
    <w:p w14:paraId="44A6C70A" w14:textId="77777777" w:rsidR="00EC45D8" w:rsidRPr="00EE5606" w:rsidRDefault="00EC45D8" w:rsidP="00EC45D8">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D2EAF30" w14:textId="77777777" w:rsidR="00EC45D8" w:rsidRPr="00EE5606" w:rsidRDefault="00EC45D8" w:rsidP="00EC45D8">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3039523" w14:textId="77777777" w:rsidR="00EC45D8" w:rsidRPr="00EE5606" w:rsidRDefault="00EC45D8" w:rsidP="00EC45D8">
      <w:pPr>
        <w:pStyle w:val="NormalWeb"/>
        <w:widowControl w:val="0"/>
        <w:numPr>
          <w:ilvl w:val="0"/>
          <w:numId w:val="15"/>
        </w:numPr>
        <w:rPr>
          <w:rFonts w:cs="David"/>
          <w:sz w:val="26"/>
          <w:szCs w:val="26"/>
          <w:rtl/>
        </w:rPr>
      </w:pPr>
      <w:r w:rsidRPr="00EE5606">
        <w:rPr>
          <w:rFonts w:cs="David"/>
          <w:b/>
          <w:bCs/>
          <w:sz w:val="26"/>
          <w:szCs w:val="26"/>
          <w:u w:val="single"/>
          <w:rtl/>
        </w:rPr>
        <w:t>הגדרות</w:t>
      </w:r>
    </w:p>
    <w:p w14:paraId="0B7D2B3F"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בתקנות אלה -</w:t>
      </w:r>
    </w:p>
    <w:p w14:paraId="5BF0C6F5"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3F0D9240"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6B074A6" w14:textId="77777777" w:rsidR="00EC45D8" w:rsidRPr="005A4519" w:rsidRDefault="00EC45D8" w:rsidP="00EC45D8">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14:paraId="3A77BE26" w14:textId="77777777" w:rsidR="00EC45D8" w:rsidRPr="00EE5606" w:rsidRDefault="00EC45D8" w:rsidP="00EC45D8">
      <w:pPr>
        <w:pStyle w:val="NormalWeb"/>
        <w:widowControl w:val="0"/>
        <w:numPr>
          <w:ilvl w:val="1"/>
          <w:numId w:val="15"/>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EC69A56"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41BA99D"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446B3BD"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היה המבקש בגיר -</w:t>
      </w:r>
    </w:p>
    <w:p w14:paraId="576A5358"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50C3036"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FA247E7"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14:paraId="6FAD6346"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69C66605" w14:textId="77777777" w:rsidR="00EC45D8" w:rsidRPr="00EE5606" w:rsidRDefault="00EC45D8" w:rsidP="00EC45D8">
      <w:pPr>
        <w:pStyle w:val="NormalWeb"/>
        <w:widowControl w:val="0"/>
        <w:numPr>
          <w:ilvl w:val="2"/>
          <w:numId w:val="15"/>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7B44B5BD" w14:textId="77777777" w:rsidR="00EC45D8" w:rsidRPr="00EE5606" w:rsidRDefault="00EC45D8" w:rsidP="00EC45D8">
      <w:pPr>
        <w:widowControl w:val="0"/>
        <w:ind w:left="-33"/>
        <w:jc w:val="right"/>
        <w:rPr>
          <w:sz w:val="26"/>
          <w:szCs w:val="26"/>
          <w:rtl/>
        </w:rPr>
      </w:pPr>
      <w:r>
        <w:rPr>
          <w:sz w:val="26"/>
          <w:szCs w:val="26"/>
          <w:rtl/>
        </w:rPr>
        <w:br w:type="page"/>
      </w:r>
      <w:r>
        <w:rPr>
          <w:rFonts w:hint="cs"/>
          <w:sz w:val="26"/>
          <w:szCs w:val="26"/>
          <w:rtl/>
        </w:rPr>
        <w:lastRenderedPageBreak/>
        <w:t>נספח מספר 3</w:t>
      </w:r>
    </w:p>
    <w:p w14:paraId="15FD1165" w14:textId="77777777" w:rsidR="00EC45D8" w:rsidRPr="00942898" w:rsidRDefault="00EC45D8" w:rsidP="00EC45D8">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PageNumber"/>
          <w:rFonts w:ascii="David" w:hAnsi="David"/>
          <w:sz w:val="26"/>
          <w:szCs w:val="26"/>
        </w:rPr>
        <w:t>2</w:t>
      </w:r>
      <w:r w:rsidRPr="00942898">
        <w:rPr>
          <w:rFonts w:ascii="David" w:hAnsi="David"/>
          <w:sz w:val="26"/>
          <w:szCs w:val="26"/>
          <w:rtl/>
        </w:rPr>
        <w:t xml:space="preserve"> מתוך 7</w:t>
      </w:r>
    </w:p>
    <w:p w14:paraId="2890FB60"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D0867BE" w14:textId="77777777" w:rsidR="00EC45D8" w:rsidRPr="00841B65" w:rsidRDefault="00EC45D8" w:rsidP="00EC45D8">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14:paraId="2680C402"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34EC4E5A"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14:paraId="6886B36D"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14:paraId="129E498C" w14:textId="77777777" w:rsidR="00EC45D8" w:rsidRPr="00841B65" w:rsidRDefault="00EC45D8" w:rsidP="00EC45D8">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14:paraId="5D783761" w14:textId="77777777" w:rsidR="00EC45D8" w:rsidRPr="00EE5606" w:rsidRDefault="00EC45D8" w:rsidP="00EC45D8">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67F174EE"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פרטים מזהים של המעסיק;</w:t>
      </w:r>
    </w:p>
    <w:p w14:paraId="351FAF7E"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14:paraId="1B9C573B"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פרטים מזהים של הבגיר;</w:t>
      </w:r>
    </w:p>
    <w:p w14:paraId="57CB3FD5"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מועד הגשת הבקשה;</w:t>
      </w:r>
    </w:p>
    <w:p w14:paraId="2B5CC092"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14:paraId="205473FD"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14:paraId="62F2674E"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14:paraId="08721699" w14:textId="77777777" w:rsidR="00EC45D8" w:rsidRPr="00EE5606" w:rsidRDefault="00EC45D8" w:rsidP="00EC45D8">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14:paraId="1BD99758" w14:textId="77777777" w:rsidR="00EC45D8" w:rsidRPr="00841B65" w:rsidRDefault="00EC45D8" w:rsidP="00EC45D8">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14:paraId="058FC172" w14:textId="77777777" w:rsidR="00EC45D8" w:rsidRPr="00EE5606" w:rsidRDefault="00EC45D8" w:rsidP="00EC45D8">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6FCE7E9" w14:textId="77777777" w:rsidR="00EC45D8" w:rsidRDefault="00EC45D8" w:rsidP="00EC45D8">
      <w:pPr>
        <w:widowControl w:val="0"/>
        <w:ind w:left="-33"/>
        <w:jc w:val="right"/>
        <w:rPr>
          <w:rtl/>
        </w:rPr>
      </w:pPr>
      <w:r>
        <w:rPr>
          <w:b/>
          <w:bCs/>
          <w:sz w:val="33"/>
          <w:szCs w:val="33"/>
          <w:u w:val="single"/>
        </w:rPr>
        <w:br w:type="page"/>
      </w:r>
      <w:r>
        <w:rPr>
          <w:rFonts w:hint="cs"/>
          <w:rtl/>
        </w:rPr>
        <w:lastRenderedPageBreak/>
        <w:t>נספח מספר 3</w:t>
      </w:r>
    </w:p>
    <w:p w14:paraId="5F59CA02" w14:textId="77777777" w:rsidR="00EC45D8" w:rsidRDefault="00EC45D8" w:rsidP="00EC45D8">
      <w:pPr>
        <w:widowControl w:val="0"/>
        <w:ind w:left="-33"/>
        <w:jc w:val="right"/>
        <w:rPr>
          <w:b/>
          <w:bCs/>
          <w:sz w:val="22"/>
          <w:rtl/>
          <w:lang w:eastAsia="en-US"/>
        </w:rPr>
      </w:pPr>
      <w:r>
        <w:rPr>
          <w:rFonts w:hint="cs"/>
          <w:rtl/>
        </w:rPr>
        <w:t xml:space="preserve">דף </w:t>
      </w:r>
      <w:r>
        <w:rPr>
          <w:rStyle w:val="PageNumber"/>
        </w:rPr>
        <w:t>3</w:t>
      </w:r>
      <w:r>
        <w:rPr>
          <w:rFonts w:hint="cs"/>
          <w:rtl/>
        </w:rPr>
        <w:t xml:space="preserve"> מתוך 7</w:t>
      </w:r>
    </w:p>
    <w:p w14:paraId="12A78C04" w14:textId="77777777" w:rsidR="00EC45D8" w:rsidRDefault="00EC45D8" w:rsidP="00EC45D8">
      <w:pPr>
        <w:widowControl w:val="0"/>
        <w:jc w:val="center"/>
        <w:rPr>
          <w:sz w:val="27"/>
          <w:szCs w:val="27"/>
        </w:rPr>
      </w:pPr>
      <w:r>
        <w:rPr>
          <w:b/>
          <w:bCs/>
          <w:sz w:val="33"/>
          <w:szCs w:val="33"/>
          <w:u w:val="single"/>
          <w:rtl/>
        </w:rPr>
        <w:t>תוספת</w:t>
      </w:r>
    </w:p>
    <w:p w14:paraId="40B32E66" w14:textId="77777777" w:rsidR="00EC45D8" w:rsidRDefault="00EC45D8" w:rsidP="00EC45D8">
      <w:pPr>
        <w:widowControl w:val="0"/>
        <w:jc w:val="center"/>
        <w:rPr>
          <w:sz w:val="27"/>
          <w:szCs w:val="27"/>
        </w:rPr>
      </w:pPr>
    </w:p>
    <w:p w14:paraId="3507DAB1"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95D97C3" w14:textId="77777777" w:rsidR="00EC45D8" w:rsidRDefault="00EC45D8" w:rsidP="00EC45D8">
      <w:pPr>
        <w:pStyle w:val="a9"/>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693D70C" w14:textId="77777777" w:rsidR="00EC45D8" w:rsidRDefault="00EC45D8" w:rsidP="00EC45D8">
      <w:pPr>
        <w:pStyle w:val="a9"/>
        <w:widowControl w:val="0"/>
        <w:spacing w:line="360" w:lineRule="auto"/>
        <w:rPr>
          <w:rFonts w:cs="David"/>
          <w:snapToGrid w:val="0"/>
          <w:sz w:val="19"/>
          <w:rtl/>
        </w:rPr>
      </w:pPr>
    </w:p>
    <w:p w14:paraId="50ADE4F0"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3A34B583"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32432C4" w14:textId="77777777" w:rsidR="00EC45D8" w:rsidRDefault="00EC45D8" w:rsidP="00EC45D8">
      <w:pPr>
        <w:pStyle w:val="a9"/>
        <w:widowControl w:val="0"/>
        <w:spacing w:line="360" w:lineRule="auto"/>
        <w:rPr>
          <w:rFonts w:cs="David"/>
          <w:snapToGrid w:val="0"/>
          <w:sz w:val="19"/>
          <w:rtl/>
        </w:rPr>
      </w:pPr>
    </w:p>
    <w:p w14:paraId="6EBC4A50"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7BD958"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24DEF97"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2ED5FE8" w14:textId="77777777" w:rsidR="00EC45D8" w:rsidRDefault="00EC45D8" w:rsidP="00EC45D8">
      <w:pPr>
        <w:pStyle w:val="a9"/>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84F7E9"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03277B11"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1CA8F15A" w14:textId="77777777" w:rsidR="00EC45D8" w:rsidRDefault="00EC45D8" w:rsidP="00EC45D8">
      <w:pPr>
        <w:pStyle w:val="a9"/>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83FC9B0" w14:textId="77777777" w:rsidR="00EC45D8" w:rsidRDefault="00EC45D8" w:rsidP="00EC45D8">
      <w:pPr>
        <w:pStyle w:val="a9"/>
        <w:widowControl w:val="0"/>
        <w:spacing w:line="360" w:lineRule="auto"/>
        <w:rPr>
          <w:rFonts w:cs="David"/>
          <w:snapToGrid w:val="0"/>
          <w:sz w:val="19"/>
          <w:rtl/>
        </w:rPr>
      </w:pPr>
    </w:p>
    <w:p w14:paraId="6229340F" w14:textId="77777777" w:rsidR="00EC45D8" w:rsidRDefault="00EC45D8" w:rsidP="00EC45D8">
      <w:pPr>
        <w:pStyle w:val="a9"/>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BF1C75" w14:textId="77777777" w:rsidR="00EC45D8" w:rsidRDefault="00EC45D8" w:rsidP="00EC45D8">
      <w:pPr>
        <w:pStyle w:val="a9"/>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B39BC0" w14:textId="77777777" w:rsidR="00EC45D8" w:rsidRDefault="00EC45D8" w:rsidP="00EC45D8">
      <w:pPr>
        <w:pStyle w:val="a9"/>
        <w:widowControl w:val="0"/>
        <w:spacing w:line="360" w:lineRule="auto"/>
        <w:rPr>
          <w:rFonts w:cs="David"/>
          <w:snapToGrid w:val="0"/>
          <w:sz w:val="19"/>
          <w:rtl/>
        </w:rPr>
      </w:pPr>
    </w:p>
    <w:p w14:paraId="346B207E" w14:textId="77777777" w:rsidR="00EC45D8" w:rsidRDefault="00EC45D8" w:rsidP="00EC45D8">
      <w:pPr>
        <w:pStyle w:val="a9"/>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0CCA527A" w14:textId="77777777" w:rsidR="00EC45D8" w:rsidRDefault="00EC45D8" w:rsidP="00EC45D8">
      <w:pPr>
        <w:pStyle w:val="a9"/>
        <w:widowControl w:val="0"/>
        <w:spacing w:line="360" w:lineRule="auto"/>
        <w:rPr>
          <w:rFonts w:cs="David"/>
          <w:snapToGrid w:val="0"/>
          <w:sz w:val="19"/>
          <w:rtl/>
        </w:rPr>
      </w:pPr>
    </w:p>
    <w:p w14:paraId="48CAB77C" w14:textId="77777777" w:rsidR="00EC45D8" w:rsidRDefault="00EC45D8" w:rsidP="00EC45D8">
      <w:pPr>
        <w:pStyle w:val="a9"/>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23EDED7C" w14:textId="77777777" w:rsidR="00EC45D8" w:rsidRDefault="00EC45D8" w:rsidP="00EC45D8">
      <w:pPr>
        <w:pStyle w:val="a9"/>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79BC74ED" w14:textId="77777777" w:rsidR="00EC45D8" w:rsidRDefault="00EC45D8" w:rsidP="00EC45D8">
      <w:pPr>
        <w:pStyle w:val="a9"/>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DDEA1DB" w14:textId="77777777" w:rsidR="00EC45D8" w:rsidRDefault="00EC45D8" w:rsidP="00EC45D8">
      <w:pPr>
        <w:pStyle w:val="a9"/>
        <w:widowControl w:val="0"/>
        <w:spacing w:line="360" w:lineRule="auto"/>
        <w:rPr>
          <w:rFonts w:cs="David"/>
          <w:snapToGrid w:val="0"/>
          <w:sz w:val="19"/>
          <w:rtl/>
        </w:rPr>
      </w:pPr>
    </w:p>
    <w:p w14:paraId="70F42ED7"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B5D79A"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51D258E" w14:textId="77777777" w:rsidR="00EC45D8" w:rsidRDefault="00EC45D8" w:rsidP="00EC45D8">
      <w:pPr>
        <w:pStyle w:val="a9"/>
        <w:widowControl w:val="0"/>
        <w:spacing w:line="360" w:lineRule="auto"/>
        <w:rPr>
          <w:rFonts w:cs="David"/>
          <w:snapToGrid w:val="0"/>
          <w:sz w:val="19"/>
          <w:rtl/>
        </w:rPr>
      </w:pPr>
    </w:p>
    <w:p w14:paraId="7A36A707"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1DB2ADDB" w14:textId="77777777" w:rsidR="00EC45D8" w:rsidRDefault="00EC45D8" w:rsidP="00EC45D8">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AC47D34" w14:textId="77777777" w:rsidR="00EC45D8" w:rsidRDefault="00EC45D8" w:rsidP="00EC45D8">
      <w:pPr>
        <w:pStyle w:val="a9"/>
        <w:widowControl w:val="0"/>
        <w:spacing w:line="360" w:lineRule="auto"/>
        <w:rPr>
          <w:rFonts w:cs="David"/>
          <w:snapToGrid w:val="0"/>
          <w:sz w:val="19"/>
          <w:rtl/>
        </w:rPr>
      </w:pPr>
    </w:p>
    <w:p w14:paraId="0F041B25" w14:textId="77777777" w:rsidR="00EC45D8" w:rsidRDefault="00EC45D8" w:rsidP="00EC45D8">
      <w:pPr>
        <w:pStyle w:val="a9"/>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B921975"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1EE76E21" w14:textId="77777777" w:rsidR="00EC45D8" w:rsidRDefault="00EC45D8" w:rsidP="00EC45D8">
      <w:pPr>
        <w:pStyle w:val="a9"/>
        <w:widowControl w:val="0"/>
        <w:spacing w:line="360" w:lineRule="auto"/>
        <w:rPr>
          <w:rFonts w:cs="David"/>
          <w:snapToGrid w:val="0"/>
          <w:sz w:val="19"/>
          <w:rtl/>
        </w:rPr>
      </w:pPr>
    </w:p>
    <w:p w14:paraId="2F78AC8D" w14:textId="77777777" w:rsidR="00EC45D8" w:rsidRDefault="00EC45D8" w:rsidP="00EC45D8">
      <w:pPr>
        <w:pStyle w:val="a9"/>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380586B"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DCCC761" w14:textId="77777777" w:rsidR="00EC45D8" w:rsidRDefault="00EC45D8" w:rsidP="00EC45D8">
      <w:pPr>
        <w:pStyle w:val="a9"/>
        <w:widowControl w:val="0"/>
        <w:spacing w:line="360" w:lineRule="auto"/>
        <w:rPr>
          <w:rFonts w:cs="David"/>
          <w:snapToGrid w:val="0"/>
          <w:sz w:val="19"/>
          <w:rtl/>
        </w:rPr>
      </w:pPr>
    </w:p>
    <w:p w14:paraId="2409AB28" w14:textId="77777777" w:rsidR="00EC45D8" w:rsidRDefault="00EC45D8" w:rsidP="00EC45D8">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1F7EBFC" w14:textId="77777777" w:rsidR="00EC45D8" w:rsidRDefault="00EC45D8" w:rsidP="00EC45D8">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3F24DCD7" w14:textId="77777777" w:rsidR="00EC45D8" w:rsidRDefault="00EC45D8" w:rsidP="00EC45D8">
      <w:pPr>
        <w:pStyle w:val="a9"/>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04390A16" w14:textId="77777777" w:rsidR="00EC45D8" w:rsidRDefault="00EC45D8" w:rsidP="00EC45D8">
      <w:pPr>
        <w:pStyle w:val="a9"/>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B44A9A3" w14:textId="77777777" w:rsidR="00EC45D8" w:rsidRDefault="00EC45D8" w:rsidP="00EC45D8">
      <w:pPr>
        <w:pStyle w:val="a9"/>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342C9C2C" w14:textId="77777777" w:rsidR="00EC45D8" w:rsidRDefault="00EC45D8" w:rsidP="00EC45D8">
      <w:pPr>
        <w:pStyle w:val="a9"/>
        <w:widowControl w:val="0"/>
        <w:spacing w:line="360" w:lineRule="auto"/>
        <w:rPr>
          <w:rFonts w:cs="David"/>
          <w:sz w:val="15"/>
          <w:szCs w:val="15"/>
          <w:rtl/>
        </w:rPr>
      </w:pPr>
    </w:p>
    <w:p w14:paraId="2E70022D" w14:textId="77777777" w:rsidR="00EC45D8" w:rsidRDefault="00EC45D8" w:rsidP="00EC45D8">
      <w:pPr>
        <w:pStyle w:val="a9"/>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A10490C" w14:textId="77777777" w:rsidR="00EC45D8" w:rsidRDefault="00EC45D8" w:rsidP="00EC45D8">
      <w:pPr>
        <w:pStyle w:val="a9"/>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DCF1CE2" w14:textId="77777777" w:rsidR="00EC45D8" w:rsidRDefault="00EC45D8" w:rsidP="00EC45D8">
      <w:pPr>
        <w:pStyle w:val="a9"/>
        <w:widowControl w:val="0"/>
        <w:spacing w:line="360" w:lineRule="auto"/>
        <w:rPr>
          <w:rFonts w:cs="David"/>
          <w:sz w:val="15"/>
          <w:szCs w:val="15"/>
          <w:rtl/>
        </w:rPr>
      </w:pPr>
    </w:p>
    <w:p w14:paraId="0D940DE7" w14:textId="77777777" w:rsidR="00EC45D8" w:rsidRDefault="00EC45D8" w:rsidP="00EC45D8">
      <w:pPr>
        <w:pStyle w:val="a9"/>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3E61DE1" w14:textId="77777777" w:rsidR="00EC45D8" w:rsidRDefault="00EC45D8" w:rsidP="00EC45D8">
      <w:pPr>
        <w:pStyle w:val="a9"/>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2E14F4BD" w14:textId="77777777" w:rsidR="00EC45D8" w:rsidRDefault="00EC45D8" w:rsidP="00EC45D8">
      <w:pPr>
        <w:pStyle w:val="a9"/>
        <w:widowControl w:val="0"/>
        <w:tabs>
          <w:tab w:val="clear" w:pos="720"/>
          <w:tab w:val="clear" w:pos="1418"/>
          <w:tab w:val="clear" w:pos="1872"/>
          <w:tab w:val="clear" w:pos="5472"/>
          <w:tab w:val="left" w:pos="2155"/>
        </w:tabs>
        <w:spacing w:line="360" w:lineRule="auto"/>
        <w:rPr>
          <w:rFonts w:cs="David"/>
          <w:sz w:val="15"/>
          <w:szCs w:val="15"/>
          <w:rtl/>
        </w:rPr>
      </w:pPr>
    </w:p>
    <w:p w14:paraId="74FDD2BE"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88ACC4B"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FCC2A19"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p>
    <w:p w14:paraId="2677B42F"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9484444"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446FD2B3"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F2E962"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1F00B99"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p>
    <w:p w14:paraId="00F9D2DD"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p>
    <w:p w14:paraId="0B1B1971" w14:textId="77777777" w:rsidR="00EC45D8" w:rsidRDefault="00EC45D8" w:rsidP="00EC45D8">
      <w:pPr>
        <w:pStyle w:val="a9"/>
        <w:widowControl w:val="0"/>
        <w:spacing w:line="360" w:lineRule="auto"/>
        <w:jc w:val="left"/>
        <w:rPr>
          <w:rFonts w:cs="David"/>
          <w:snapToGrid w:val="0"/>
          <w:sz w:val="19"/>
          <w:rtl/>
        </w:rPr>
      </w:pPr>
      <w:r>
        <w:rPr>
          <w:rFonts w:cs="David"/>
          <w:snapToGrid w:val="0"/>
          <w:sz w:val="19"/>
          <w:rtl/>
        </w:rPr>
        <w:t>_________</w:t>
      </w:r>
    </w:p>
    <w:p w14:paraId="29ABBD86" w14:textId="77777777" w:rsidR="00EC45D8" w:rsidRDefault="00EC45D8" w:rsidP="00EC45D8">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C9288DF"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C99A445"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0D3FD7B7"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6543497E"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1674196"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5"/>
          <w:szCs w:val="15"/>
          <w:rtl/>
        </w:rPr>
      </w:pPr>
    </w:p>
    <w:p w14:paraId="514BF706" w14:textId="77777777" w:rsidR="00EC45D8" w:rsidRDefault="00EC45D8" w:rsidP="00EC45D8">
      <w:pPr>
        <w:widowControl w:val="0"/>
        <w:ind w:left="-33"/>
        <w:jc w:val="right"/>
        <w:rPr>
          <w:rtl/>
        </w:rPr>
      </w:pPr>
      <w:r>
        <w:rPr>
          <w:b/>
          <w:bCs/>
          <w:snapToGrid w:val="0"/>
          <w:rtl/>
        </w:rPr>
        <w:br w:type="page"/>
      </w:r>
      <w:r>
        <w:rPr>
          <w:rFonts w:hint="cs"/>
          <w:rtl/>
        </w:rPr>
        <w:lastRenderedPageBreak/>
        <w:t>נספח מספר 3</w:t>
      </w:r>
    </w:p>
    <w:p w14:paraId="6A5091B8" w14:textId="77777777" w:rsidR="00EC45D8" w:rsidRPr="00942898" w:rsidRDefault="00EC45D8" w:rsidP="00EC45D8">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4</w:t>
      </w:r>
      <w:r w:rsidRPr="00942898">
        <w:rPr>
          <w:rFonts w:ascii="David" w:hAnsi="David"/>
          <w:rtl/>
        </w:rPr>
        <w:t xml:space="preserve"> מתוך 7</w:t>
      </w:r>
    </w:p>
    <w:p w14:paraId="2FF3394E"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0EA29AC"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24D7823" w14:textId="77777777" w:rsidR="00EC45D8" w:rsidRDefault="00EC45D8" w:rsidP="00EC45D8">
      <w:pPr>
        <w:pStyle w:val="a9"/>
        <w:widowControl w:val="0"/>
        <w:spacing w:line="360" w:lineRule="auto"/>
        <w:rPr>
          <w:rFonts w:cs="David"/>
          <w:snapToGrid w:val="0"/>
          <w:sz w:val="19"/>
          <w:rtl/>
        </w:rPr>
      </w:pPr>
    </w:p>
    <w:p w14:paraId="0106A997" w14:textId="77777777" w:rsidR="00EC45D8" w:rsidRDefault="00EC45D8" w:rsidP="00EC45D8">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7A4B548"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4CB8A8A" w14:textId="77777777" w:rsidR="00EC45D8" w:rsidRDefault="00EC45D8" w:rsidP="00EC45D8">
      <w:pPr>
        <w:pStyle w:val="a9"/>
        <w:widowControl w:val="0"/>
        <w:spacing w:line="360" w:lineRule="auto"/>
        <w:rPr>
          <w:rFonts w:cs="David"/>
          <w:snapToGrid w:val="0"/>
          <w:sz w:val="19"/>
          <w:rtl/>
        </w:rPr>
      </w:pPr>
    </w:p>
    <w:p w14:paraId="0F8E870F"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E00364"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1EF1554"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C1216F9" w14:textId="77777777" w:rsidR="00EC45D8" w:rsidRDefault="00EC45D8" w:rsidP="00EC45D8">
      <w:pPr>
        <w:pStyle w:val="a9"/>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083808" w14:textId="77777777" w:rsidR="00EC45D8" w:rsidRDefault="00EC45D8" w:rsidP="00EC45D8">
      <w:pPr>
        <w:pStyle w:val="a9"/>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F5A621F"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5"/>
          <w:szCs w:val="15"/>
          <w:rtl/>
        </w:rPr>
      </w:pPr>
    </w:p>
    <w:p w14:paraId="49732996" w14:textId="77777777" w:rsidR="00EC45D8" w:rsidRDefault="00EC45D8" w:rsidP="00EC45D8">
      <w:pPr>
        <w:pStyle w:val="a9"/>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0F2FBD"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7BA7541A"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5"/>
          <w:szCs w:val="15"/>
          <w:rtl/>
        </w:rPr>
      </w:pPr>
    </w:p>
    <w:p w14:paraId="5D525F9B" w14:textId="77777777" w:rsidR="00EC45D8" w:rsidRDefault="00EC45D8" w:rsidP="00EC45D8">
      <w:pPr>
        <w:pStyle w:val="a9"/>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3C2AA862"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8A80BB"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p>
    <w:p w14:paraId="1B796A91" w14:textId="77777777" w:rsidR="00EC45D8" w:rsidRDefault="00EC45D8" w:rsidP="00EC45D8">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BF9EDFB" w14:textId="77777777" w:rsidR="00EC45D8" w:rsidRDefault="00EC45D8" w:rsidP="00EC45D8">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E2B7D97"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5"/>
          <w:szCs w:val="15"/>
          <w:rtl/>
        </w:rPr>
      </w:pPr>
    </w:p>
    <w:p w14:paraId="457DE7AA" w14:textId="77777777" w:rsidR="00EC45D8" w:rsidRDefault="00EC45D8" w:rsidP="00EC45D8">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A2D4E7C"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728A9D7"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3E0858D3"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61446793"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84652D6"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5CE4ACD0"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BC695EE" w14:textId="77777777" w:rsidR="00EC45D8" w:rsidRDefault="00EC45D8" w:rsidP="00EC45D8">
      <w:pPr>
        <w:pStyle w:val="a9"/>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14:paraId="1C72BAA8" w14:textId="77777777" w:rsidR="00EC45D8" w:rsidRDefault="00EC45D8" w:rsidP="00EC45D8">
      <w:pPr>
        <w:pStyle w:val="a9"/>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14:paraId="786F87C9" w14:textId="77777777" w:rsidR="00EC45D8" w:rsidRDefault="00EC45D8" w:rsidP="00EC45D8">
      <w:pPr>
        <w:pStyle w:val="a9"/>
        <w:widowControl w:val="0"/>
        <w:tabs>
          <w:tab w:val="clear" w:pos="720"/>
          <w:tab w:val="clear" w:pos="1418"/>
          <w:tab w:val="clear" w:pos="1872"/>
          <w:tab w:val="clear" w:pos="5472"/>
          <w:tab w:val="left" w:pos="1871"/>
        </w:tabs>
        <w:spacing w:line="360" w:lineRule="auto"/>
        <w:rPr>
          <w:rFonts w:cs="David"/>
          <w:sz w:val="19"/>
          <w:rtl/>
        </w:rPr>
      </w:pPr>
    </w:p>
    <w:p w14:paraId="69B9122B" w14:textId="77777777" w:rsidR="00EC45D8" w:rsidRDefault="00EC45D8" w:rsidP="00EC45D8">
      <w:pPr>
        <w:pStyle w:val="a9"/>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7BFAE80A" w14:textId="77777777" w:rsidR="00EC45D8" w:rsidRDefault="00EC45D8" w:rsidP="00EC45D8">
      <w:pPr>
        <w:pStyle w:val="a9"/>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Pr>
          <w:rFonts w:cs="David" w:hint="cs"/>
          <w:sz w:val="16"/>
          <w:szCs w:val="16"/>
          <w:rtl/>
        </w:rPr>
        <w:t>מס' זהות</w:t>
      </w:r>
    </w:p>
    <w:p w14:paraId="63A4C177" w14:textId="77777777" w:rsidR="00EC45D8" w:rsidRDefault="00EC45D8" w:rsidP="00EC45D8">
      <w:pPr>
        <w:pStyle w:val="a9"/>
        <w:widowControl w:val="0"/>
        <w:tabs>
          <w:tab w:val="clear" w:pos="720"/>
          <w:tab w:val="clear" w:pos="1418"/>
          <w:tab w:val="clear" w:pos="1872"/>
          <w:tab w:val="clear" w:pos="5472"/>
          <w:tab w:val="left" w:pos="1871"/>
        </w:tabs>
        <w:spacing w:line="360" w:lineRule="auto"/>
        <w:rPr>
          <w:rFonts w:cs="David"/>
          <w:sz w:val="19"/>
          <w:rtl/>
        </w:rPr>
      </w:pPr>
    </w:p>
    <w:p w14:paraId="429ED98F"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0D08EE"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1C8554" w14:textId="77777777" w:rsidR="00EC45D8" w:rsidRDefault="00EC45D8" w:rsidP="00EC45D8">
      <w:pPr>
        <w:pStyle w:val="a9"/>
        <w:widowControl w:val="0"/>
        <w:tabs>
          <w:tab w:val="clear" w:pos="720"/>
          <w:tab w:val="clear" w:pos="1418"/>
          <w:tab w:val="clear" w:pos="1872"/>
          <w:tab w:val="clear" w:pos="5472"/>
          <w:tab w:val="left" w:pos="1871"/>
        </w:tabs>
        <w:spacing w:line="360" w:lineRule="auto"/>
        <w:rPr>
          <w:rFonts w:cs="David"/>
          <w:sz w:val="19"/>
          <w:rtl/>
        </w:rPr>
      </w:pPr>
    </w:p>
    <w:p w14:paraId="0F33AC74" w14:textId="77777777" w:rsidR="00EC45D8" w:rsidRDefault="00EC45D8" w:rsidP="00EC45D8">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C6B95D0"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z w:val="16"/>
          <w:szCs w:val="16"/>
          <w:rtl/>
        </w:rPr>
      </w:pPr>
    </w:p>
    <w:p w14:paraId="565F24D4" w14:textId="77777777" w:rsidR="00EC45D8" w:rsidRDefault="00EC45D8" w:rsidP="00EC45D8">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14B1CF"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3F60F0C"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1ABDF5B" w14:textId="77777777" w:rsidR="00EC45D8" w:rsidRDefault="00EC45D8" w:rsidP="00EC45D8">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9A46F0B"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44A954"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920B50F"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6CEED78"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B78F972"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0676FC"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20F82F4" w14:textId="77777777" w:rsidR="00EC45D8" w:rsidRDefault="00EC45D8" w:rsidP="00EC45D8">
      <w:pPr>
        <w:pStyle w:val="a9"/>
        <w:widowControl w:val="0"/>
        <w:tabs>
          <w:tab w:val="clear" w:pos="720"/>
          <w:tab w:val="clear" w:pos="1418"/>
          <w:tab w:val="clear" w:pos="1872"/>
          <w:tab w:val="clear" w:pos="5472"/>
          <w:tab w:val="left" w:pos="1871"/>
        </w:tabs>
        <w:spacing w:line="360" w:lineRule="auto"/>
        <w:rPr>
          <w:rFonts w:cs="David"/>
          <w:sz w:val="19"/>
          <w:rtl/>
        </w:rPr>
      </w:pPr>
    </w:p>
    <w:p w14:paraId="381FA993"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31B94B90" w14:textId="77777777" w:rsidR="00EC45D8" w:rsidRDefault="00EC45D8" w:rsidP="00EC45D8">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C94A104"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lastRenderedPageBreak/>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CF1D7CA"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4F04935"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51355483"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5F812C4"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p>
    <w:p w14:paraId="18F48F45" w14:textId="77777777" w:rsidR="00EC45D8" w:rsidRDefault="00EC45D8" w:rsidP="00EC45D8">
      <w:pPr>
        <w:widowControl w:val="0"/>
        <w:ind w:left="-33"/>
        <w:jc w:val="right"/>
        <w:rPr>
          <w:rtl/>
        </w:rPr>
      </w:pPr>
      <w:r>
        <w:rPr>
          <w:b/>
          <w:bCs/>
          <w:snapToGrid w:val="0"/>
          <w:rtl/>
        </w:rPr>
        <w:br w:type="page"/>
      </w:r>
      <w:r>
        <w:rPr>
          <w:rFonts w:hint="cs"/>
          <w:rtl/>
        </w:rPr>
        <w:lastRenderedPageBreak/>
        <w:t>נספח מספר 3</w:t>
      </w:r>
    </w:p>
    <w:p w14:paraId="79290807" w14:textId="77777777" w:rsidR="00EC45D8" w:rsidRPr="00942898" w:rsidRDefault="00EC45D8" w:rsidP="00EC45D8">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5</w:t>
      </w:r>
      <w:r w:rsidRPr="00942898">
        <w:rPr>
          <w:rFonts w:ascii="David" w:hAnsi="David"/>
          <w:rtl/>
        </w:rPr>
        <w:t xml:space="preserve"> מתוך 7</w:t>
      </w:r>
    </w:p>
    <w:p w14:paraId="3625FD10"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A6A26DA"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5616373" w14:textId="77777777" w:rsidR="00EC45D8" w:rsidRDefault="00EC45D8" w:rsidP="00EC45D8">
      <w:pPr>
        <w:pStyle w:val="a9"/>
        <w:widowControl w:val="0"/>
        <w:spacing w:line="360" w:lineRule="auto"/>
        <w:rPr>
          <w:rFonts w:cs="David"/>
          <w:snapToGrid w:val="0"/>
          <w:sz w:val="19"/>
          <w:rtl/>
        </w:rPr>
      </w:pPr>
    </w:p>
    <w:p w14:paraId="0430D59F"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07FF9FE"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28A67F2F"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69F5DC" w14:textId="77777777" w:rsidR="00EC45D8" w:rsidRDefault="00EC45D8" w:rsidP="00EC45D8">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09ACD8" w14:textId="77777777" w:rsidR="00EC45D8" w:rsidRDefault="00EC45D8" w:rsidP="00EC45D8">
      <w:pPr>
        <w:pStyle w:val="a9"/>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038D5F3" w14:textId="77777777" w:rsidR="00EC45D8" w:rsidRDefault="00EC45D8" w:rsidP="00EC45D8">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7F74B24D" w14:textId="77777777" w:rsidR="00EC45D8" w:rsidRDefault="00EC45D8" w:rsidP="00EC45D8">
      <w:pPr>
        <w:pStyle w:val="a9"/>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AE92ACF" w14:textId="77777777" w:rsidR="00EC45D8" w:rsidRDefault="00EC45D8" w:rsidP="00EC45D8">
      <w:pPr>
        <w:pStyle w:val="a9"/>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1E1C2456" w14:textId="77777777" w:rsidR="00EC45D8" w:rsidRDefault="00EC45D8" w:rsidP="00EC45D8">
      <w:pPr>
        <w:pStyle w:val="a9"/>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8AAC89D" w14:textId="77777777" w:rsidR="00EC45D8" w:rsidRDefault="00EC45D8" w:rsidP="00EC45D8">
      <w:pPr>
        <w:pStyle w:val="a9"/>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ADF12EB" w14:textId="77777777" w:rsidR="00EC45D8" w:rsidRDefault="00EC45D8" w:rsidP="00EC45D8">
      <w:pPr>
        <w:pStyle w:val="a9"/>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2AE579B8"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07B5219" w14:textId="77777777" w:rsidR="00EC45D8" w:rsidRDefault="00EC45D8" w:rsidP="00EC45D8">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6096325" w14:textId="77777777" w:rsidR="00EC45D8" w:rsidRDefault="00EC45D8" w:rsidP="00EC45D8">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12D6905" w14:textId="77777777" w:rsidR="00EC45D8" w:rsidRDefault="00EC45D8" w:rsidP="00EC45D8">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622B1D9" w14:textId="77777777" w:rsidR="00EC45D8" w:rsidRDefault="00EC45D8" w:rsidP="00EC45D8">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7C0D7AD1"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C2D8B7A"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6A4CA25B"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18FD7180" w14:textId="77777777" w:rsidR="00EC45D8" w:rsidRDefault="00EC45D8" w:rsidP="00EC45D8">
      <w:pPr>
        <w:pStyle w:val="a9"/>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DF7F951"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D246CA5"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3968D613"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5E97278"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D917B8"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0E6FDB8B" w14:textId="77777777" w:rsidR="00EC45D8" w:rsidRDefault="00EC45D8" w:rsidP="00EC45D8">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744613F9"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F79254D"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2598DFE7"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74D26E17" w14:textId="77777777" w:rsidR="00EC45D8" w:rsidRDefault="00EC45D8" w:rsidP="00EC45D8">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7D66C01"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7FA41C0"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B91EFF" w14:textId="77777777" w:rsidR="00EC45D8" w:rsidRDefault="00EC45D8" w:rsidP="00EC45D8">
      <w:pPr>
        <w:pStyle w:val="a9"/>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6E6D19D" w14:textId="77777777" w:rsidR="00EC45D8" w:rsidRDefault="00EC45D8" w:rsidP="00EC45D8">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00437A0"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CD6A275"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123383A"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F30C29E" w14:textId="77777777" w:rsidR="00EC45D8" w:rsidRDefault="00EC45D8" w:rsidP="00EC45D8">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CA6EE0E"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B0773F1"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F7AAC2"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35EB5E2"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3747E09"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13FE6E"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148FAA"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50D82E18" w14:textId="77777777" w:rsidR="00EC45D8" w:rsidRDefault="00EC45D8" w:rsidP="00EC45D8">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06D378C" w14:textId="77777777" w:rsidR="00EC45D8" w:rsidRDefault="00EC45D8" w:rsidP="00EC45D8">
      <w:pPr>
        <w:widowControl w:val="0"/>
        <w:ind w:left="-33"/>
        <w:jc w:val="right"/>
        <w:rPr>
          <w:rtl/>
        </w:rPr>
      </w:pPr>
      <w:r>
        <w:rPr>
          <w:b/>
          <w:bCs/>
          <w:snapToGrid w:val="0"/>
          <w:rtl/>
        </w:rPr>
        <w:br w:type="page"/>
      </w:r>
      <w:r>
        <w:rPr>
          <w:rFonts w:hint="cs"/>
          <w:rtl/>
        </w:rPr>
        <w:lastRenderedPageBreak/>
        <w:t>נספח מספר 3</w:t>
      </w:r>
    </w:p>
    <w:p w14:paraId="48F8ADC1" w14:textId="77777777" w:rsidR="00EC45D8" w:rsidRPr="00942898" w:rsidRDefault="00EC45D8" w:rsidP="00EC45D8">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6</w:t>
      </w:r>
      <w:r w:rsidRPr="00942898">
        <w:rPr>
          <w:rFonts w:ascii="David" w:hAnsi="David"/>
          <w:rtl/>
        </w:rPr>
        <w:t xml:space="preserve"> מתוך 7</w:t>
      </w:r>
    </w:p>
    <w:p w14:paraId="072EB24A"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57A66F3"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63CC363E" w14:textId="77777777" w:rsidR="00EC45D8" w:rsidRDefault="00EC45D8" w:rsidP="00EC45D8">
      <w:pPr>
        <w:pStyle w:val="a9"/>
        <w:widowControl w:val="0"/>
        <w:spacing w:line="360" w:lineRule="auto"/>
        <w:rPr>
          <w:rFonts w:cs="David"/>
          <w:snapToGrid w:val="0"/>
          <w:sz w:val="19"/>
          <w:rtl/>
        </w:rPr>
      </w:pPr>
    </w:p>
    <w:p w14:paraId="2C49CAAE"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5F14D1B"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3527BAC2" w14:textId="77777777" w:rsidR="00EC45D8" w:rsidRDefault="00EC45D8" w:rsidP="00EC45D8">
      <w:pPr>
        <w:pStyle w:val="a9"/>
        <w:widowControl w:val="0"/>
        <w:spacing w:line="360" w:lineRule="auto"/>
        <w:rPr>
          <w:rFonts w:cs="David"/>
          <w:snapToGrid w:val="0"/>
          <w:sz w:val="19"/>
          <w:rtl/>
        </w:rPr>
      </w:pPr>
    </w:p>
    <w:p w14:paraId="503475EC"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79CC996"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4EE33B8" w14:textId="77777777" w:rsidR="00EC45D8" w:rsidRDefault="00EC45D8" w:rsidP="00EC45D8">
      <w:pPr>
        <w:pStyle w:val="a9"/>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142E478" w14:textId="77777777" w:rsidR="00EC45D8" w:rsidRDefault="00EC45D8" w:rsidP="00EC45D8">
      <w:pPr>
        <w:pStyle w:val="a9"/>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5E43CC7F"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A091C78"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A961CDA" w14:textId="77777777" w:rsidR="00EC45D8" w:rsidRDefault="00EC45D8" w:rsidP="00EC45D8">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BDDE1A9"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A270402" w14:textId="77777777" w:rsidR="00EC45D8" w:rsidRDefault="00EC45D8" w:rsidP="00EC45D8">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5D1A50F" w14:textId="77777777" w:rsidR="00EC45D8" w:rsidRDefault="00EC45D8" w:rsidP="00EC45D8">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56B5EC3E" w14:textId="77777777" w:rsidR="00EC45D8" w:rsidRDefault="00EC45D8" w:rsidP="00EC45D8">
      <w:pPr>
        <w:pStyle w:val="a9"/>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C34DE6B" w14:textId="77777777" w:rsidR="00EC45D8" w:rsidRDefault="00EC45D8" w:rsidP="00EC45D8">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34564D2" w14:textId="77777777" w:rsidR="00EC45D8" w:rsidRDefault="00EC45D8" w:rsidP="00EC45D8">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8399DBD" w14:textId="77777777" w:rsidR="00EC45D8" w:rsidRDefault="00EC45D8" w:rsidP="00EC45D8">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5652026" w14:textId="77777777" w:rsidR="00EC45D8" w:rsidRDefault="00EC45D8" w:rsidP="00EC45D8">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38F0608" w14:textId="77777777" w:rsidR="00EC45D8" w:rsidRDefault="00EC45D8" w:rsidP="00EC45D8">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0E72B8A" w14:textId="77777777" w:rsidR="00EC45D8" w:rsidRDefault="00EC45D8" w:rsidP="00EC45D8">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0F7DFD51" w14:textId="77777777" w:rsidR="00EC45D8" w:rsidRDefault="00EC45D8" w:rsidP="00EC45D8">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F6BB808" w14:textId="77777777" w:rsidR="00EC45D8" w:rsidRDefault="00EC45D8" w:rsidP="00EC45D8">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280002C" w14:textId="77777777" w:rsidR="00EC45D8" w:rsidRDefault="00EC45D8" w:rsidP="00EC45D8">
      <w:pPr>
        <w:pStyle w:val="a9"/>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39355CD" w14:textId="77777777" w:rsidR="00EC45D8" w:rsidRDefault="00EC45D8" w:rsidP="00EC45D8">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564F6DB1" w14:textId="77777777" w:rsidR="00EC45D8" w:rsidRDefault="00EC45D8" w:rsidP="00EC45D8">
      <w:pPr>
        <w:pStyle w:val="a9"/>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402FFF6F"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720E4"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6B657CF4"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2F778A56" w14:textId="77777777" w:rsidR="00EC45D8" w:rsidRDefault="00EC45D8" w:rsidP="00EC45D8">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802DC16"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40C1FF79"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D72A9BC" w14:textId="77777777" w:rsidR="00EC45D8" w:rsidRDefault="00EC45D8" w:rsidP="00EC45D8">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2E676E6" w14:textId="77777777" w:rsidR="00EC45D8" w:rsidRDefault="00EC45D8" w:rsidP="00EC45D8">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E6C3B15"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59237330" w14:textId="77777777" w:rsidR="00EC45D8" w:rsidRDefault="00EC45D8" w:rsidP="00EC45D8">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4006DB1E"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10F034"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3EDBE0B8"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1448C6EB" w14:textId="77777777" w:rsidR="00EC45D8" w:rsidRDefault="00EC45D8" w:rsidP="00EC45D8">
      <w:pPr>
        <w:widowControl w:val="0"/>
        <w:ind w:left="-33"/>
        <w:jc w:val="right"/>
        <w:rPr>
          <w:rtl/>
        </w:rPr>
      </w:pPr>
      <w:r>
        <w:rPr>
          <w:b/>
          <w:bCs/>
          <w:snapToGrid w:val="0"/>
          <w:rtl/>
        </w:rPr>
        <w:br w:type="page"/>
      </w:r>
      <w:r>
        <w:rPr>
          <w:rFonts w:hint="cs"/>
          <w:rtl/>
        </w:rPr>
        <w:lastRenderedPageBreak/>
        <w:t>נספח מספר 3</w:t>
      </w:r>
    </w:p>
    <w:p w14:paraId="4703D134" w14:textId="77777777" w:rsidR="00EC45D8" w:rsidRPr="00942898" w:rsidRDefault="00EC45D8" w:rsidP="00EC45D8">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7</w:t>
      </w:r>
      <w:r w:rsidRPr="00942898">
        <w:rPr>
          <w:rFonts w:ascii="David" w:hAnsi="David"/>
          <w:rtl/>
        </w:rPr>
        <w:t xml:space="preserve"> מתוך 7</w:t>
      </w:r>
    </w:p>
    <w:p w14:paraId="787D9BB1"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5CAD369"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11D0B3B"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244B717"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0130D356" w14:textId="77777777" w:rsidR="00EC45D8" w:rsidRDefault="00EC45D8" w:rsidP="00EC45D8">
      <w:pPr>
        <w:pStyle w:val="a9"/>
        <w:widowControl w:val="0"/>
        <w:spacing w:line="360" w:lineRule="auto"/>
        <w:rPr>
          <w:rFonts w:cs="David"/>
          <w:snapToGrid w:val="0"/>
          <w:sz w:val="19"/>
          <w:rtl/>
        </w:rPr>
      </w:pPr>
    </w:p>
    <w:p w14:paraId="492845E3" w14:textId="77777777" w:rsidR="00EC45D8" w:rsidRDefault="00EC45D8" w:rsidP="00EC45D8">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90DDF6C" w14:textId="77777777" w:rsidR="00EC45D8" w:rsidRDefault="00EC45D8" w:rsidP="00EC45D8">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440FBE4"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C0C2283" w14:textId="77777777" w:rsidR="00EC45D8" w:rsidRDefault="00EC45D8" w:rsidP="00EC45D8">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894B669" w14:textId="77777777" w:rsidR="00EC45D8" w:rsidRDefault="00EC45D8" w:rsidP="00EC45D8">
      <w:pPr>
        <w:pStyle w:val="a9"/>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C26A42D"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11751782" w14:textId="77777777" w:rsidR="00EC45D8" w:rsidRDefault="00EC45D8" w:rsidP="00EC45D8">
      <w:pPr>
        <w:pStyle w:val="a9"/>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413A2CD" w14:textId="77777777" w:rsidR="00EC45D8" w:rsidRDefault="00EC45D8" w:rsidP="00EC45D8">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5984BE"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55462093"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5C800A"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DA8FB44"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16BC2E75" w14:textId="77777777" w:rsidR="00EC45D8" w:rsidRDefault="00EC45D8" w:rsidP="00EC45D8">
      <w:pPr>
        <w:pStyle w:val="a9"/>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4EEE4F"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B192232"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E41954E" w14:textId="77777777" w:rsidR="00EC45D8" w:rsidRDefault="00EC45D8" w:rsidP="00EC45D8">
      <w:pPr>
        <w:pStyle w:val="a9"/>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09B392"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03AA089"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2D7FF6"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092D230"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B9662C3"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57BF42"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85140D0" w14:textId="77777777" w:rsidR="00EC45D8" w:rsidRDefault="00EC45D8" w:rsidP="00EC45D8">
      <w:pPr>
        <w:pStyle w:val="a9"/>
        <w:widowControl w:val="0"/>
        <w:spacing w:line="360" w:lineRule="auto"/>
        <w:rPr>
          <w:rFonts w:cs="David"/>
          <w:snapToGrid w:val="0"/>
          <w:sz w:val="19"/>
          <w:rtl/>
        </w:rPr>
      </w:pPr>
      <w:r>
        <w:rPr>
          <w:rFonts w:cs="David"/>
          <w:snapToGrid w:val="0"/>
          <w:sz w:val="19"/>
          <w:rtl/>
        </w:rPr>
        <w:t>_________</w:t>
      </w:r>
    </w:p>
    <w:p w14:paraId="20302C61" w14:textId="77777777" w:rsidR="00EC45D8" w:rsidRDefault="00EC45D8" w:rsidP="00EC45D8">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3233D48" w14:textId="77777777" w:rsidR="00EC45D8" w:rsidRDefault="00EC45D8" w:rsidP="00EC45D8">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F2EE44" w14:textId="77777777" w:rsidR="00EC45D8" w:rsidRDefault="00EC45D8" w:rsidP="00EC45D8">
      <w:pPr>
        <w:pStyle w:val="a9"/>
        <w:widowControl w:val="0"/>
        <w:spacing w:line="360" w:lineRule="auto"/>
        <w:rPr>
          <w:rFonts w:cs="David"/>
          <w:b/>
          <w:bCs/>
          <w:snapToGrid w:val="0"/>
          <w:sz w:val="24"/>
          <w:szCs w:val="24"/>
          <w:rtl/>
        </w:rPr>
      </w:pPr>
    </w:p>
    <w:p w14:paraId="67AB6AF6" w14:textId="77777777" w:rsidR="00EC45D8" w:rsidRDefault="00EC45D8" w:rsidP="00EC45D8">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36334B6A" w14:textId="77777777" w:rsidR="00EC45D8" w:rsidRDefault="00EC45D8" w:rsidP="00EC45D8">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68E0F87F" w14:textId="77777777" w:rsidR="00EC45D8" w:rsidRDefault="00EC45D8" w:rsidP="00EC45D8">
      <w:pPr>
        <w:pStyle w:val="a9"/>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9AA1BEC" w14:textId="77777777" w:rsidR="00EC45D8" w:rsidRDefault="00EC45D8" w:rsidP="00EC45D8">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2DFDE2E9" w14:textId="77777777" w:rsidR="00EC45D8" w:rsidRDefault="00EC45D8" w:rsidP="00EC45D8">
      <w:pPr>
        <w:pStyle w:val="a9"/>
        <w:widowControl w:val="0"/>
        <w:spacing w:line="360" w:lineRule="auto"/>
        <w:rPr>
          <w:rFonts w:cs="David"/>
          <w:snapToGrid w:val="0"/>
          <w:sz w:val="19"/>
          <w:rtl/>
        </w:rPr>
      </w:pPr>
    </w:p>
    <w:p w14:paraId="7FF6C4A1" w14:textId="77777777" w:rsidR="00EC45D8" w:rsidRDefault="00EC45D8" w:rsidP="00EC45D8">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8E25956" w14:textId="77777777" w:rsidR="00EC45D8" w:rsidRDefault="00EC45D8" w:rsidP="00EC45D8">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E8A1407" w14:textId="77777777" w:rsidR="00EC45D8" w:rsidRDefault="00EC45D8" w:rsidP="00EC45D8">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2F3DEF" w14:textId="77777777" w:rsidR="00EC45D8" w:rsidRDefault="00EC45D8" w:rsidP="00EC45D8">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9680186" w14:textId="77777777" w:rsidR="00EC45D8" w:rsidRDefault="00EC45D8" w:rsidP="00EC45D8">
      <w:pPr>
        <w:pStyle w:val="a9"/>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60F235B" w14:textId="77777777" w:rsidR="00EC45D8" w:rsidRDefault="00EC45D8" w:rsidP="00EC45D8">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4DCC444E" w14:textId="77777777" w:rsidR="00EC45D8" w:rsidRDefault="00EC45D8" w:rsidP="00EC45D8">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306553E8" w14:textId="77777777" w:rsidR="00EC45D8" w:rsidRDefault="00EC45D8" w:rsidP="00EC45D8">
      <w:pPr>
        <w:pStyle w:val="a9"/>
        <w:widowControl w:val="0"/>
        <w:spacing w:line="360" w:lineRule="auto"/>
        <w:rPr>
          <w:rFonts w:cs="David"/>
          <w:snapToGrid w:val="0"/>
          <w:sz w:val="19"/>
          <w:rtl/>
        </w:rPr>
      </w:pPr>
    </w:p>
    <w:p w14:paraId="3A50B084" w14:textId="77777777" w:rsidR="00EC45D8" w:rsidRDefault="00EC45D8" w:rsidP="00EC45D8">
      <w:pPr>
        <w:pStyle w:val="a9"/>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4908B80" w14:textId="77777777" w:rsidR="00EC45D8" w:rsidRDefault="00EC45D8" w:rsidP="00EC45D8">
      <w:pPr>
        <w:pStyle w:val="a9"/>
        <w:widowControl w:val="0"/>
        <w:spacing w:line="360" w:lineRule="auto"/>
        <w:rPr>
          <w:rFonts w:cs="David"/>
          <w:snapToGrid w:val="0"/>
          <w:sz w:val="19"/>
          <w:rtl/>
        </w:rPr>
      </w:pPr>
    </w:p>
    <w:p w14:paraId="78447547" w14:textId="77777777" w:rsidR="00EC45D8" w:rsidRDefault="00EC45D8" w:rsidP="00EC45D8">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542571" w14:textId="77777777" w:rsidR="00EC45D8" w:rsidRDefault="00EC45D8" w:rsidP="00EC45D8">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82D5B9C" w14:textId="77777777" w:rsidR="00EC45D8" w:rsidRDefault="00EC45D8" w:rsidP="00EC45D8">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203761" w14:textId="77777777" w:rsidR="00EC45D8" w:rsidRDefault="00EC45D8" w:rsidP="00EC45D8">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1F9578F" w14:textId="77777777" w:rsidR="00EC45D8" w:rsidRPr="00F01828" w:rsidRDefault="00EC45D8" w:rsidP="00EC45D8">
      <w:pPr>
        <w:widowControl w:val="0"/>
        <w:ind w:left="-33"/>
        <w:jc w:val="right"/>
        <w:rPr>
          <w:rtl/>
        </w:rPr>
      </w:pPr>
      <w:r>
        <w:rPr>
          <w:b/>
          <w:bCs/>
          <w:sz w:val="30"/>
          <w:szCs w:val="30"/>
          <w:u w:val="single"/>
          <w:rtl/>
          <w:lang w:eastAsia="en-US"/>
        </w:rPr>
        <w:br w:type="page"/>
      </w:r>
      <w:r w:rsidRPr="009D7B4C">
        <w:rPr>
          <w:rFonts w:hint="cs"/>
          <w:rtl/>
        </w:rPr>
        <w:lastRenderedPageBreak/>
        <w:t>נספח מספר 4</w:t>
      </w:r>
    </w:p>
    <w:p w14:paraId="08562A6E" w14:textId="1E62F1A0" w:rsidR="009E5703" w:rsidRDefault="009E5703">
      <w:pPr>
        <w:rPr>
          <w:rtl/>
        </w:rPr>
      </w:pPr>
    </w:p>
    <w:p w14:paraId="54DC47B6" w14:textId="7A6D943B" w:rsidR="009D7B4C" w:rsidRPr="009D7B4C" w:rsidRDefault="009D7B4C" w:rsidP="009D7B4C">
      <w:pPr>
        <w:jc w:val="center"/>
        <w:rPr>
          <w:b/>
          <w:bCs/>
          <w:u w:val="single"/>
          <w:rtl/>
        </w:rPr>
      </w:pPr>
      <w:r w:rsidRPr="009D7B4C">
        <w:rPr>
          <w:rFonts w:hint="cs"/>
          <w:b/>
          <w:bCs/>
          <w:u w:val="single"/>
          <w:rtl/>
        </w:rPr>
        <w:t>תעריפי מתכננים בהתאם להודעה מס' ה. 8.1.1.1</w:t>
      </w:r>
    </w:p>
    <w:p w14:paraId="58DC9604" w14:textId="3ED5E1C5" w:rsidR="009D7B4C" w:rsidRDefault="009D7B4C">
      <w:pPr>
        <w:rPr>
          <w:rtl/>
        </w:rPr>
      </w:pP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9D7B4C" w:rsidRPr="002B7BC6" w14:paraId="310FFAC1" w14:textId="77777777" w:rsidTr="00A80E02">
        <w:trPr>
          <w:cantSplit/>
          <w:trHeight w:val="616"/>
          <w:tblHeader/>
        </w:trPr>
        <w:tc>
          <w:tcPr>
            <w:tcW w:w="6480" w:type="dxa"/>
            <w:shd w:val="clear" w:color="auto" w:fill="CCCCCC"/>
            <w:vAlign w:val="center"/>
          </w:tcPr>
          <w:p w14:paraId="4067638A" w14:textId="77777777" w:rsidR="009D7B4C" w:rsidRPr="002B7BC6" w:rsidRDefault="009D7B4C" w:rsidP="00A80E02">
            <w:pPr>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14:paraId="5962742E" w14:textId="77777777" w:rsidR="009D7B4C" w:rsidRPr="002B7BC6" w:rsidRDefault="009D7B4C" w:rsidP="00A80E02">
            <w:pPr>
              <w:jc w:val="center"/>
              <w:rPr>
                <w:rFonts w:ascii="Arial" w:hAnsi="Arial" w:cs="Arial"/>
                <w:b/>
                <w:bCs/>
                <w:sz w:val="22"/>
                <w:szCs w:val="22"/>
                <w:rtl/>
              </w:rPr>
            </w:pPr>
            <w:r w:rsidRPr="002B7BC6">
              <w:rPr>
                <w:rFonts w:ascii="Arial" w:hAnsi="Arial" w:cs="Arial"/>
                <w:b/>
                <w:bCs/>
                <w:sz w:val="22"/>
                <w:szCs w:val="22"/>
                <w:rtl/>
              </w:rPr>
              <w:t>תעריף מרבי</w:t>
            </w:r>
          </w:p>
        </w:tc>
      </w:tr>
      <w:tr w:rsidR="009D7B4C" w:rsidRPr="002B7BC6" w14:paraId="159CF47A" w14:textId="77777777" w:rsidTr="00A80E02">
        <w:trPr>
          <w:cantSplit/>
          <w:trHeight w:val="3020"/>
        </w:trPr>
        <w:tc>
          <w:tcPr>
            <w:tcW w:w="6480" w:type="dxa"/>
          </w:tcPr>
          <w:p w14:paraId="4D13831F" w14:textId="77777777" w:rsidR="009D7B4C" w:rsidRPr="00CE3C39" w:rsidRDefault="009D7B4C" w:rsidP="009D7B4C">
            <w:pPr>
              <w:pStyle w:val="2"/>
              <w:numPr>
                <w:ilvl w:val="1"/>
                <w:numId w:val="20"/>
              </w:numPr>
              <w:ind w:left="567" w:hanging="567"/>
              <w:rPr>
                <w:b/>
                <w:bCs/>
                <w:u w:val="single"/>
              </w:rPr>
            </w:pPr>
            <w:bookmarkStart w:id="25" w:name="_Ref464563234"/>
            <w:r w:rsidRPr="00CE3C39">
              <w:rPr>
                <w:rFonts w:hint="cs"/>
                <w:b/>
                <w:bCs/>
                <w:u w:val="single"/>
                <w:rtl/>
              </w:rPr>
              <w:t>מתכנן מומחה</w:t>
            </w:r>
            <w:bookmarkEnd w:id="25"/>
          </w:p>
          <w:p w14:paraId="009A2145" w14:textId="77777777" w:rsidR="009D7B4C" w:rsidRDefault="009D7B4C" w:rsidP="00A80E02">
            <w:pPr>
              <w:pStyle w:val="2"/>
              <w:ind w:firstLine="0"/>
              <w:rPr>
                <w:b/>
                <w:bCs/>
                <w:u w:val="single"/>
                <w:rtl/>
              </w:rPr>
            </w:pPr>
            <w:r>
              <w:rPr>
                <w:rFonts w:hint="cs"/>
                <w:rtl/>
              </w:rPr>
              <w:t xml:space="preserve">מתכנן העונה על שלושת התנאים הבאים, </w:t>
            </w:r>
            <w:r>
              <w:rPr>
                <w:rFonts w:hint="cs"/>
                <w:b/>
                <w:bCs/>
                <w:u w:val="single"/>
                <w:rtl/>
              </w:rPr>
              <w:t>במצטבר:</w:t>
            </w:r>
          </w:p>
          <w:p w14:paraId="33FB01D9" w14:textId="77777777" w:rsidR="009D7B4C" w:rsidRPr="002B7BC6" w:rsidRDefault="009D7B4C" w:rsidP="009D7B4C">
            <w:pPr>
              <w:pStyle w:val="3"/>
              <w:numPr>
                <w:ilvl w:val="2"/>
                <w:numId w:val="20"/>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14:paraId="3F82BB00" w14:textId="77777777" w:rsidR="009D7B4C" w:rsidRDefault="009D7B4C" w:rsidP="009D7B4C">
            <w:pPr>
              <w:pStyle w:val="3"/>
              <w:numPr>
                <w:ilvl w:val="2"/>
                <w:numId w:val="20"/>
              </w:numPr>
              <w:tabs>
                <w:tab w:val="clear" w:pos="1304"/>
                <w:tab w:val="left" w:pos="1371"/>
              </w:tabs>
              <w:ind w:left="1371" w:hanging="804"/>
            </w:pPr>
            <w:r>
              <w:rPr>
                <w:rFonts w:hint="cs"/>
                <w:rtl/>
              </w:rPr>
              <w:t>בעל ניסיון מקצועי מוכח של מעל 20 שנה בתחום הרלוונטי בו נדרשת עבודת הייעוץ;</w:t>
            </w:r>
          </w:p>
          <w:p w14:paraId="154CB3D3" w14:textId="77777777" w:rsidR="009D7B4C" w:rsidRPr="00953B46" w:rsidRDefault="009D7B4C" w:rsidP="009D7B4C">
            <w:pPr>
              <w:pStyle w:val="3"/>
              <w:numPr>
                <w:ilvl w:val="2"/>
                <w:numId w:val="20"/>
              </w:numPr>
              <w:tabs>
                <w:tab w:val="clear" w:pos="1304"/>
                <w:tab w:val="left" w:pos="1371"/>
              </w:tabs>
              <w:ind w:left="1371" w:hanging="804"/>
              <w:rPr>
                <w:rtl/>
              </w:rPr>
            </w:pPr>
            <w:r>
              <w:rPr>
                <w:rFonts w:hint="cs"/>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r w:rsidRPr="00953B46">
              <w:rPr>
                <w:rFonts w:hint="cs"/>
                <w:rtl/>
              </w:rPr>
              <w:t>.</w:t>
            </w:r>
          </w:p>
        </w:tc>
        <w:tc>
          <w:tcPr>
            <w:tcW w:w="2170" w:type="dxa"/>
            <w:vAlign w:val="center"/>
          </w:tcPr>
          <w:p w14:paraId="3A9B6617" w14:textId="77777777" w:rsidR="009D7B4C" w:rsidRDefault="009D7B4C" w:rsidP="00A80E02">
            <w:pPr>
              <w:jc w:val="center"/>
              <w:rPr>
                <w:rFonts w:ascii="Arial" w:hAnsi="Arial" w:cs="Arial"/>
                <w:sz w:val="22"/>
                <w:szCs w:val="22"/>
                <w:rtl/>
              </w:rPr>
            </w:pPr>
            <w:r>
              <w:rPr>
                <w:rFonts w:ascii="Arial" w:hAnsi="Arial" w:cs="Arial" w:hint="cs"/>
                <w:sz w:val="22"/>
                <w:szCs w:val="22"/>
                <w:rtl/>
              </w:rPr>
              <w:t>עד 380 ₪ לשעה</w:t>
            </w:r>
          </w:p>
          <w:p w14:paraId="76A86249" w14:textId="77777777" w:rsidR="009D7B4C" w:rsidRDefault="009D7B4C" w:rsidP="00A80E02">
            <w:pPr>
              <w:jc w:val="center"/>
              <w:rPr>
                <w:rFonts w:ascii="Arial" w:hAnsi="Arial" w:cs="Arial"/>
                <w:sz w:val="22"/>
                <w:szCs w:val="22"/>
                <w:rtl/>
              </w:rPr>
            </w:pPr>
          </w:p>
          <w:p w14:paraId="34CF73DF" w14:textId="77777777" w:rsidR="009D7B4C" w:rsidRPr="002B7BC6" w:rsidRDefault="009D7B4C" w:rsidP="00A80E02">
            <w:pPr>
              <w:jc w:val="center"/>
              <w:rPr>
                <w:rFonts w:ascii="Arial" w:hAnsi="Arial" w:cs="Arial"/>
                <w:sz w:val="22"/>
                <w:szCs w:val="22"/>
              </w:rPr>
            </w:pPr>
          </w:p>
        </w:tc>
      </w:tr>
      <w:tr w:rsidR="009D7B4C" w:rsidRPr="002B7BC6" w14:paraId="5EAD67CE" w14:textId="77777777" w:rsidTr="00A80E02">
        <w:trPr>
          <w:cantSplit/>
          <w:trHeight w:val="3020"/>
        </w:trPr>
        <w:tc>
          <w:tcPr>
            <w:tcW w:w="6480" w:type="dxa"/>
          </w:tcPr>
          <w:p w14:paraId="415BA438" w14:textId="77777777" w:rsidR="009D7B4C" w:rsidRPr="00CE3C39" w:rsidRDefault="009D7B4C" w:rsidP="009D7B4C">
            <w:pPr>
              <w:pStyle w:val="2"/>
              <w:numPr>
                <w:ilvl w:val="1"/>
                <w:numId w:val="20"/>
              </w:numPr>
              <w:ind w:left="567" w:hanging="567"/>
              <w:rPr>
                <w:b/>
                <w:bCs/>
                <w:u w:val="single"/>
              </w:rPr>
            </w:pPr>
            <w:r w:rsidRPr="00CE3C39">
              <w:rPr>
                <w:rFonts w:hint="cs"/>
                <w:b/>
                <w:bCs/>
                <w:u w:val="single"/>
                <w:rtl/>
              </w:rPr>
              <w:t>מתכנן</w:t>
            </w:r>
            <w:r w:rsidRPr="00CE3C39">
              <w:rPr>
                <w:b/>
                <w:bCs/>
                <w:u w:val="single"/>
                <w:rtl/>
              </w:rPr>
              <w:t xml:space="preserve"> 1</w:t>
            </w:r>
          </w:p>
          <w:p w14:paraId="73B7BF26" w14:textId="77777777" w:rsidR="009D7B4C" w:rsidRPr="002B7BC6" w:rsidRDefault="009D7B4C" w:rsidP="00A80E02">
            <w:pPr>
              <w:pStyle w:val="2"/>
              <w:ind w:firstLine="0"/>
              <w:rPr>
                <w:rtl/>
              </w:rPr>
            </w:pPr>
            <w:r w:rsidRPr="002B7BC6">
              <w:rPr>
                <w:rFonts w:hint="cs"/>
                <w:rtl/>
              </w:rPr>
              <w:t xml:space="preserve">מתכנן העונה על </w:t>
            </w:r>
            <w:r>
              <w:rPr>
                <w:rFonts w:hint="cs"/>
                <w:rtl/>
              </w:rPr>
              <w:t xml:space="preserve">שלושת </w:t>
            </w:r>
            <w:r w:rsidRPr="002B7BC6">
              <w:rPr>
                <w:rFonts w:hint="cs"/>
                <w:rtl/>
              </w:rPr>
              <w:t>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6B2D0798" w14:textId="77777777" w:rsidR="009D7B4C" w:rsidRPr="002B7BC6" w:rsidRDefault="009D7B4C" w:rsidP="009D7B4C">
            <w:pPr>
              <w:pStyle w:val="3"/>
              <w:numPr>
                <w:ilvl w:val="2"/>
                <w:numId w:val="20"/>
              </w:numPr>
              <w:tabs>
                <w:tab w:val="clear" w:pos="1304"/>
                <w:tab w:val="left" w:pos="1371"/>
              </w:tabs>
              <w:ind w:left="1371" w:hanging="804"/>
              <w:rPr>
                <w:rtl/>
              </w:rPr>
            </w:pPr>
            <w:r w:rsidRPr="002B7BC6">
              <w:rPr>
                <w:rFonts w:hint="cs"/>
                <w:rtl/>
              </w:rPr>
              <w:t>בעל תואר מהנדס</w:t>
            </w:r>
            <w:r>
              <w:rPr>
                <w:rFonts w:hint="cs"/>
                <w:rtl/>
              </w:rPr>
              <w:t xml:space="preserve"> או אדריכל או בעל תעודת רישום מרשם המהנדסים והאדריכלים. או בעל תואר שני בתכנון ערים או בעל רישיון שמאות;</w:t>
            </w:r>
          </w:p>
          <w:p w14:paraId="3989368C" w14:textId="77777777" w:rsidR="009D7B4C" w:rsidRDefault="009D7B4C" w:rsidP="009D7B4C">
            <w:pPr>
              <w:pStyle w:val="3"/>
              <w:numPr>
                <w:ilvl w:val="2"/>
                <w:numId w:val="20"/>
              </w:numPr>
              <w:tabs>
                <w:tab w:val="clear" w:pos="1304"/>
                <w:tab w:val="left" w:pos="1371"/>
              </w:tabs>
              <w:ind w:left="1371" w:hanging="804"/>
            </w:pPr>
            <w:r w:rsidRPr="002B7BC6">
              <w:rPr>
                <w:rFonts w:hint="cs"/>
                <w:rtl/>
              </w:rPr>
              <w:t xml:space="preserve">בעל ניסיון מקצועי </w:t>
            </w:r>
            <w:r>
              <w:rPr>
                <w:rFonts w:hint="cs"/>
                <w:rtl/>
              </w:rPr>
              <w:t xml:space="preserve">של </w:t>
            </w:r>
            <w:r w:rsidRPr="002B7BC6">
              <w:rPr>
                <w:rFonts w:hint="cs"/>
                <w:rtl/>
              </w:rPr>
              <w:t>מעל 10 שנים בתחום הרלוונטי בו נדרשת עבודת הייעוץ;</w:t>
            </w:r>
          </w:p>
          <w:p w14:paraId="5FFE7B17" w14:textId="77777777" w:rsidR="009D7B4C" w:rsidRPr="002B7BC6" w:rsidRDefault="009D7B4C" w:rsidP="009D7B4C">
            <w:pPr>
              <w:pStyle w:val="3"/>
              <w:numPr>
                <w:ilvl w:val="2"/>
                <w:numId w:val="20"/>
              </w:numPr>
              <w:tabs>
                <w:tab w:val="clear" w:pos="1304"/>
                <w:tab w:val="left" w:pos="1371"/>
              </w:tabs>
              <w:ind w:left="1371" w:hanging="804"/>
              <w:rPr>
                <w:rtl/>
              </w:rPr>
            </w:pPr>
            <w:r w:rsidRPr="002B7BC6">
              <w:rPr>
                <w:rFonts w:hint="cs"/>
                <w:rtl/>
              </w:rPr>
              <w:t>מעסיק לפחות 3</w:t>
            </w:r>
            <w:r>
              <w:rPr>
                <w:rFonts w:hint="cs"/>
                <w:rtl/>
              </w:rPr>
              <w:t xml:space="preserve"> עובדים בתחום המקצועי הרלוונטי, </w:t>
            </w:r>
            <w:r w:rsidRPr="002B7BC6">
              <w:rPr>
                <w:rFonts w:hint="cs"/>
                <w:rtl/>
              </w:rPr>
              <w:t>אשר עבודתם מתבצעת במשרד אשר בבעלותו.</w:t>
            </w:r>
          </w:p>
        </w:tc>
        <w:tc>
          <w:tcPr>
            <w:tcW w:w="2170" w:type="dxa"/>
            <w:vAlign w:val="center"/>
          </w:tcPr>
          <w:p w14:paraId="40C50037" w14:textId="77777777" w:rsidR="009D7B4C" w:rsidRPr="002B7BC6" w:rsidRDefault="009D7B4C" w:rsidP="00A80E02">
            <w:pPr>
              <w:jc w:val="center"/>
              <w:rPr>
                <w:rFonts w:ascii="Arial" w:hAnsi="Arial" w:cs="Arial"/>
                <w:sz w:val="22"/>
                <w:szCs w:val="22"/>
                <w:rtl/>
              </w:rPr>
            </w:pPr>
          </w:p>
          <w:p w14:paraId="60A6162B" w14:textId="77777777" w:rsidR="009D7B4C" w:rsidRPr="002B7BC6" w:rsidRDefault="009D7B4C" w:rsidP="00A80E02">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349</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9D7B4C" w:rsidRPr="002B7BC6" w14:paraId="71421F51" w14:textId="77777777" w:rsidTr="00A80E02">
        <w:trPr>
          <w:cantSplit/>
          <w:trHeight w:val="4225"/>
        </w:trPr>
        <w:tc>
          <w:tcPr>
            <w:tcW w:w="6480" w:type="dxa"/>
          </w:tcPr>
          <w:p w14:paraId="3D74312A" w14:textId="77777777" w:rsidR="009D7B4C" w:rsidRPr="00CE3C39" w:rsidRDefault="009D7B4C" w:rsidP="009D7B4C">
            <w:pPr>
              <w:pStyle w:val="2"/>
              <w:numPr>
                <w:ilvl w:val="1"/>
                <w:numId w:val="20"/>
              </w:numPr>
              <w:ind w:left="567" w:hanging="567"/>
              <w:rPr>
                <w:b/>
                <w:bCs/>
                <w:u w:val="single"/>
              </w:rPr>
            </w:pPr>
            <w:r w:rsidRPr="00CE3C39">
              <w:rPr>
                <w:rFonts w:hint="cs"/>
                <w:b/>
                <w:bCs/>
                <w:u w:val="single"/>
                <w:rtl/>
              </w:rPr>
              <w:lastRenderedPageBreak/>
              <w:t>מתכנן</w:t>
            </w:r>
            <w:r w:rsidRPr="00CE3C39">
              <w:rPr>
                <w:b/>
                <w:bCs/>
                <w:u w:val="single"/>
                <w:rtl/>
              </w:rPr>
              <w:t xml:space="preserve"> 2</w:t>
            </w:r>
          </w:p>
          <w:p w14:paraId="2D8EDE3E" w14:textId="77777777" w:rsidR="009D7B4C" w:rsidRPr="002B7BC6" w:rsidRDefault="009D7B4C" w:rsidP="00A80E02">
            <w:pPr>
              <w:pStyle w:val="2"/>
              <w:ind w:firstLine="0"/>
              <w:rPr>
                <w:rtl/>
              </w:rPr>
            </w:pPr>
            <w:r w:rsidRPr="002B7BC6">
              <w:rPr>
                <w:rFonts w:hint="cs"/>
                <w:rtl/>
              </w:rPr>
              <w:t>מתכנן העונה על אחת מ</w:t>
            </w:r>
            <w:r>
              <w:rPr>
                <w:rFonts w:hint="cs"/>
                <w:rtl/>
              </w:rPr>
              <w:t>שתי</w:t>
            </w:r>
            <w:r w:rsidRPr="002B7BC6">
              <w:rPr>
                <w:rFonts w:hint="cs"/>
                <w:rtl/>
              </w:rPr>
              <w:t xml:space="preserve"> החלופות הבאות: </w:t>
            </w:r>
          </w:p>
          <w:p w14:paraId="5CF0BD06" w14:textId="77777777" w:rsidR="009D7B4C" w:rsidRDefault="009D7B4C" w:rsidP="009D7B4C">
            <w:pPr>
              <w:pStyle w:val="3"/>
              <w:numPr>
                <w:ilvl w:val="2"/>
                <w:numId w:val="20"/>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1A907A7B" w14:textId="77777777" w:rsidR="009D7B4C" w:rsidRPr="003F2933" w:rsidRDefault="009D7B4C" w:rsidP="009D7B4C">
            <w:pPr>
              <w:pStyle w:val="4"/>
              <w:numPr>
                <w:ilvl w:val="3"/>
                <w:numId w:val="20"/>
              </w:numPr>
              <w:tabs>
                <w:tab w:val="clear" w:pos="1304"/>
                <w:tab w:val="left" w:pos="1371"/>
                <w:tab w:val="num" w:pos="2160"/>
                <w:tab w:val="left" w:pos="2268"/>
              </w:tabs>
              <w:ind w:left="2163" w:hanging="859"/>
              <w:rPr>
                <w:rtl/>
              </w:rPr>
            </w:pPr>
            <w:r w:rsidRPr="003F2933">
              <w:rPr>
                <w:rFonts w:hint="cs"/>
                <w:rtl/>
              </w:rPr>
              <w:t xml:space="preserve">בעל תואר </w:t>
            </w:r>
            <w:r>
              <w:rPr>
                <w:rFonts w:hint="cs"/>
                <w:rtl/>
              </w:rPr>
              <w:t xml:space="preserve">אקדמאי או בעל תעודת רישום מרשם המהנדסים והאדריכלים </w:t>
            </w:r>
            <w:r w:rsidRPr="003F2933">
              <w:rPr>
                <w:rFonts w:hint="cs"/>
                <w:rtl/>
              </w:rPr>
              <w:t>או בעל תואר שני בתכנון ערים או בעל רישיון שמאות;</w:t>
            </w:r>
          </w:p>
          <w:p w14:paraId="33B7785B" w14:textId="77777777" w:rsidR="009D7B4C" w:rsidRPr="003F2933" w:rsidRDefault="009D7B4C" w:rsidP="009D7B4C">
            <w:pPr>
              <w:pStyle w:val="4"/>
              <w:numPr>
                <w:ilvl w:val="3"/>
                <w:numId w:val="20"/>
              </w:numPr>
              <w:tabs>
                <w:tab w:val="clear" w:pos="1304"/>
                <w:tab w:val="left" w:pos="1371"/>
                <w:tab w:val="num" w:pos="2160"/>
                <w:tab w:val="left" w:pos="2268"/>
              </w:tabs>
              <w:ind w:left="2163" w:hanging="859"/>
            </w:pPr>
            <w:r w:rsidRPr="003F2933">
              <w:rPr>
                <w:rFonts w:hint="cs"/>
                <w:rtl/>
              </w:rPr>
              <w:t>בעל ניסיון מקצועי של מעל 10 שנים בתחום הרלוונטי בו נדרשת עבודת הייעוץ.</w:t>
            </w:r>
          </w:p>
          <w:p w14:paraId="20911354" w14:textId="77777777" w:rsidR="009D7B4C" w:rsidRPr="002B7BC6" w:rsidRDefault="009D7B4C" w:rsidP="00A80E02">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789F2FF0" w14:textId="77777777" w:rsidR="009D7B4C" w:rsidRPr="002B7BC6" w:rsidRDefault="009D7B4C" w:rsidP="009D7B4C">
            <w:pPr>
              <w:pStyle w:val="3"/>
              <w:numPr>
                <w:ilvl w:val="2"/>
                <w:numId w:val="20"/>
              </w:numPr>
              <w:tabs>
                <w:tab w:val="clear" w:pos="1304"/>
                <w:tab w:val="left" w:pos="1312"/>
              </w:tabs>
              <w:ind w:left="1371" w:hanging="804"/>
            </w:pPr>
            <w:r w:rsidRPr="002B7BC6">
              <w:rPr>
                <w:rFonts w:hint="cs"/>
                <w:rtl/>
              </w:rPr>
              <w:t xml:space="preserve">מתכנן העונה על </w:t>
            </w:r>
            <w:r>
              <w:rPr>
                <w:rFonts w:hint="cs"/>
                <w:rtl/>
              </w:rPr>
              <w:t>שלושת</w:t>
            </w:r>
            <w:r w:rsidRPr="002B7BC6">
              <w:rPr>
                <w:rFonts w:hint="cs"/>
                <w:rtl/>
              </w:rPr>
              <w:t xml:space="preserve"> התנאים הבאים, </w:t>
            </w:r>
            <w:r w:rsidRPr="002B7BC6">
              <w:rPr>
                <w:rFonts w:hint="cs"/>
                <w:b/>
                <w:bCs/>
                <w:u w:val="single"/>
                <w:rtl/>
              </w:rPr>
              <w:t>במצטבר</w:t>
            </w:r>
            <w:r w:rsidRPr="002B7BC6">
              <w:rPr>
                <w:rFonts w:hint="cs"/>
                <w:rtl/>
              </w:rPr>
              <w:t>:</w:t>
            </w:r>
          </w:p>
          <w:p w14:paraId="0DFF13C2" w14:textId="77777777" w:rsidR="009D7B4C" w:rsidRPr="002B7BC6" w:rsidRDefault="009D7B4C" w:rsidP="009D7B4C">
            <w:pPr>
              <w:pStyle w:val="4"/>
              <w:numPr>
                <w:ilvl w:val="3"/>
                <w:numId w:val="20"/>
              </w:numPr>
              <w:tabs>
                <w:tab w:val="clear" w:pos="1304"/>
                <w:tab w:val="left" w:pos="1371"/>
                <w:tab w:val="num" w:pos="2160"/>
                <w:tab w:val="left" w:pos="2268"/>
              </w:tabs>
              <w:ind w:left="2268" w:hanging="964"/>
            </w:pPr>
            <w:r>
              <w:rPr>
                <w:rFonts w:hint="cs"/>
                <w:rtl/>
              </w:rPr>
              <w:t xml:space="preserve"> </w:t>
            </w:r>
            <w:r w:rsidRPr="002B7BC6">
              <w:rPr>
                <w:rFonts w:hint="cs"/>
                <w:rtl/>
              </w:rPr>
              <w:t>בעל תואר אקדמאי</w:t>
            </w:r>
            <w:r>
              <w:rPr>
                <w:rFonts w:hint="cs"/>
                <w:rtl/>
              </w:rPr>
              <w:t xml:space="preserve"> או בעל תעודת רישום מרשם המהנדסים והאדריכלים;</w:t>
            </w:r>
          </w:p>
          <w:p w14:paraId="0DA5BFD6" w14:textId="77777777" w:rsidR="009D7B4C" w:rsidRDefault="009D7B4C" w:rsidP="009D7B4C">
            <w:pPr>
              <w:pStyle w:val="4"/>
              <w:numPr>
                <w:ilvl w:val="3"/>
                <w:numId w:val="20"/>
              </w:numPr>
              <w:tabs>
                <w:tab w:val="clear" w:pos="1304"/>
                <w:tab w:val="left" w:pos="1371"/>
                <w:tab w:val="num" w:pos="2160"/>
                <w:tab w:val="left" w:pos="2268"/>
              </w:tabs>
              <w:ind w:left="2268" w:hanging="964"/>
            </w:pPr>
            <w:r>
              <w:rPr>
                <w:rFonts w:hint="cs"/>
                <w:rtl/>
              </w:rPr>
              <w:t xml:space="preserve"> </w:t>
            </w:r>
            <w:r w:rsidRPr="002B7BC6">
              <w:rPr>
                <w:rFonts w:hint="cs"/>
                <w:rtl/>
              </w:rPr>
              <w:t>מרכז צוות</w:t>
            </w:r>
            <w:r>
              <w:rPr>
                <w:rFonts w:hint="cs"/>
                <w:rtl/>
              </w:rPr>
              <w:t xml:space="preserve"> של מעל 3 עובדים למשך תקופה של מעל 3 שנים במצטבר;</w:t>
            </w:r>
          </w:p>
          <w:p w14:paraId="2ABD3DB9" w14:textId="77777777" w:rsidR="009D7B4C" w:rsidRPr="002B7BC6" w:rsidRDefault="009D7B4C" w:rsidP="009D7B4C">
            <w:pPr>
              <w:pStyle w:val="4"/>
              <w:numPr>
                <w:ilvl w:val="3"/>
                <w:numId w:val="20"/>
              </w:numPr>
              <w:tabs>
                <w:tab w:val="clear" w:pos="1304"/>
                <w:tab w:val="left" w:pos="1371"/>
                <w:tab w:val="num" w:pos="2160"/>
                <w:tab w:val="left" w:pos="2268"/>
              </w:tabs>
              <w:ind w:left="2163" w:hanging="859"/>
            </w:pPr>
            <w:r>
              <w:rPr>
                <w:rFonts w:hint="cs"/>
                <w:rtl/>
              </w:rPr>
              <w:t xml:space="preserve"> </w:t>
            </w:r>
            <w:r w:rsidRPr="002B7BC6">
              <w:rPr>
                <w:rFonts w:hint="cs"/>
                <w:rtl/>
              </w:rPr>
              <w:t xml:space="preserve">בעל ניסיון מקצועי </w:t>
            </w:r>
            <w:r>
              <w:rPr>
                <w:rFonts w:hint="cs"/>
                <w:rtl/>
              </w:rPr>
              <w:t xml:space="preserve">של </w:t>
            </w:r>
            <w:r w:rsidRPr="002B7BC6">
              <w:rPr>
                <w:rFonts w:hint="cs"/>
                <w:rtl/>
              </w:rPr>
              <w:t>מעל 5 שנים בתחום הרלוונטי בו נדרשת עבודת הייעוץ.</w:t>
            </w:r>
          </w:p>
          <w:p w14:paraId="38F5B8E6" w14:textId="77777777" w:rsidR="009D7B4C" w:rsidRPr="002B7BC6" w:rsidRDefault="009D7B4C" w:rsidP="00A80E02">
            <w:pPr>
              <w:tabs>
                <w:tab w:val="left" w:pos="378"/>
              </w:tabs>
              <w:ind w:left="378" w:firstLine="274"/>
              <w:rPr>
                <w:rFonts w:ascii="Arial" w:hAnsi="Arial" w:cs="Arial"/>
                <w:b/>
                <w:bCs/>
                <w:sz w:val="22"/>
                <w:szCs w:val="22"/>
                <w:rtl/>
              </w:rPr>
            </w:pPr>
          </w:p>
          <w:p w14:paraId="45C32F76" w14:textId="77777777" w:rsidR="009D7B4C" w:rsidRPr="000A628F" w:rsidRDefault="009D7B4C" w:rsidP="00A80E02">
            <w:pPr>
              <w:pStyle w:val="4"/>
              <w:ind w:left="2268" w:hanging="964"/>
              <w:rPr>
                <w:rtl/>
              </w:rPr>
            </w:pPr>
          </w:p>
        </w:tc>
        <w:tc>
          <w:tcPr>
            <w:tcW w:w="2170" w:type="dxa"/>
            <w:vAlign w:val="center"/>
          </w:tcPr>
          <w:p w14:paraId="6C00AEE3" w14:textId="77777777" w:rsidR="009D7B4C" w:rsidRPr="002B7BC6" w:rsidRDefault="009D7B4C" w:rsidP="00A80E02">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310</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9D7B4C" w:rsidRPr="002B7BC6" w14:paraId="22A153FE" w14:textId="77777777" w:rsidTr="00A80E02">
        <w:trPr>
          <w:cantSplit/>
          <w:trHeight w:val="1885"/>
        </w:trPr>
        <w:tc>
          <w:tcPr>
            <w:tcW w:w="6480" w:type="dxa"/>
          </w:tcPr>
          <w:p w14:paraId="10B85326" w14:textId="77777777" w:rsidR="009D7B4C" w:rsidRPr="00CE3C39" w:rsidRDefault="009D7B4C" w:rsidP="009D7B4C">
            <w:pPr>
              <w:pStyle w:val="22"/>
              <w:numPr>
                <w:ilvl w:val="1"/>
                <w:numId w:val="20"/>
              </w:numPr>
              <w:ind w:left="567" w:right="0" w:hanging="567"/>
              <w:rPr>
                <w:b/>
                <w:bCs/>
              </w:rPr>
            </w:pPr>
            <w:r w:rsidRPr="00CE3C39">
              <w:rPr>
                <w:rFonts w:hint="cs"/>
                <w:b/>
                <w:bCs/>
                <w:rtl/>
              </w:rPr>
              <w:t>מתכנן</w:t>
            </w:r>
            <w:r w:rsidRPr="00CE3C39">
              <w:rPr>
                <w:b/>
                <w:bCs/>
                <w:rtl/>
              </w:rPr>
              <w:t xml:space="preserve"> </w:t>
            </w:r>
            <w:r w:rsidRPr="00CE3C39">
              <w:rPr>
                <w:rFonts w:hint="cs"/>
                <w:b/>
                <w:bCs/>
                <w:rtl/>
              </w:rPr>
              <w:t>3</w:t>
            </w:r>
          </w:p>
          <w:p w14:paraId="0A5AA1DD" w14:textId="77777777" w:rsidR="009D7B4C" w:rsidRPr="002B7BC6" w:rsidRDefault="009D7B4C" w:rsidP="00A80E02">
            <w:pPr>
              <w:pStyle w:val="2"/>
              <w:ind w:firstLine="0"/>
              <w:rPr>
                <w:rtl/>
              </w:rPr>
            </w:pPr>
            <w:r w:rsidRPr="002B7BC6">
              <w:rPr>
                <w:rFonts w:hint="cs"/>
                <w:rtl/>
              </w:rPr>
              <w:t xml:space="preserve">מתכנן העונה על אחת משתי החלופות הבאות: </w:t>
            </w:r>
          </w:p>
          <w:p w14:paraId="52005295" w14:textId="77777777" w:rsidR="009D7B4C" w:rsidRPr="002B7BC6" w:rsidRDefault="009D7B4C" w:rsidP="009D7B4C">
            <w:pPr>
              <w:pStyle w:val="3"/>
              <w:numPr>
                <w:ilvl w:val="2"/>
                <w:numId w:val="20"/>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716CF9EA" w14:textId="77777777" w:rsidR="009D7B4C" w:rsidRPr="002B7BC6" w:rsidRDefault="009D7B4C" w:rsidP="009D7B4C">
            <w:pPr>
              <w:pStyle w:val="4"/>
              <w:numPr>
                <w:ilvl w:val="3"/>
                <w:numId w:val="20"/>
              </w:numPr>
              <w:tabs>
                <w:tab w:val="clear" w:pos="1304"/>
                <w:tab w:val="left" w:pos="1371"/>
                <w:tab w:val="num" w:pos="2160"/>
                <w:tab w:val="left" w:pos="2268"/>
              </w:tabs>
              <w:ind w:left="2268" w:hanging="964"/>
            </w:pPr>
            <w:r w:rsidRPr="002B7BC6">
              <w:rPr>
                <w:rFonts w:hint="cs"/>
                <w:rtl/>
              </w:rPr>
              <w:t>בעל תואר אקדמאי</w:t>
            </w:r>
            <w:r>
              <w:rPr>
                <w:rFonts w:hint="cs"/>
                <w:rtl/>
              </w:rPr>
              <w:t xml:space="preserve"> או בעל תעודת רישום מרשם המהנדסים והאדריכלים.</w:t>
            </w:r>
          </w:p>
          <w:p w14:paraId="7CBC7366" w14:textId="77777777" w:rsidR="009D7B4C" w:rsidRPr="002B7BC6" w:rsidRDefault="009D7B4C" w:rsidP="009D7B4C">
            <w:pPr>
              <w:pStyle w:val="4"/>
              <w:numPr>
                <w:ilvl w:val="3"/>
                <w:numId w:val="20"/>
              </w:numPr>
              <w:tabs>
                <w:tab w:val="clear" w:pos="1304"/>
                <w:tab w:val="left" w:pos="1371"/>
                <w:tab w:val="num" w:pos="2160"/>
                <w:tab w:val="left" w:pos="2268"/>
              </w:tabs>
              <w:ind w:left="2163" w:hanging="859"/>
            </w:pPr>
            <w:r w:rsidRPr="002B7BC6">
              <w:rPr>
                <w:rFonts w:hint="cs"/>
                <w:rtl/>
              </w:rPr>
              <w:t xml:space="preserve">בעל ניסיון מקצועי של </w:t>
            </w:r>
            <w:r>
              <w:rPr>
                <w:rFonts w:hint="cs"/>
                <w:rtl/>
              </w:rPr>
              <w:t>3</w:t>
            </w:r>
            <w:r w:rsidRPr="002B7BC6">
              <w:rPr>
                <w:rFonts w:hint="cs"/>
                <w:rtl/>
              </w:rPr>
              <w:t xml:space="preserve"> עד </w:t>
            </w:r>
            <w:r>
              <w:rPr>
                <w:rFonts w:hint="cs"/>
                <w:rtl/>
              </w:rPr>
              <w:t>7</w:t>
            </w:r>
            <w:r w:rsidRPr="002B7BC6">
              <w:rPr>
                <w:rFonts w:hint="cs"/>
                <w:rtl/>
              </w:rPr>
              <w:t xml:space="preserve"> שנים בתחום הרלוונטי בו נדרשת עבודת הייעוץ.</w:t>
            </w:r>
          </w:p>
          <w:p w14:paraId="64A417BF" w14:textId="77777777" w:rsidR="009D7B4C" w:rsidRPr="002B7BC6" w:rsidRDefault="009D7B4C" w:rsidP="00A80E02">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14:paraId="062FF8CB" w14:textId="77777777" w:rsidR="009D7B4C" w:rsidRPr="002B7BC6" w:rsidRDefault="009D7B4C" w:rsidP="009D7B4C">
            <w:pPr>
              <w:pStyle w:val="3"/>
              <w:numPr>
                <w:ilvl w:val="2"/>
                <w:numId w:val="20"/>
              </w:numPr>
              <w:tabs>
                <w:tab w:val="clear" w:pos="1304"/>
                <w:tab w:val="left" w:pos="1312"/>
              </w:tabs>
              <w:ind w:left="1371" w:hanging="804"/>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796847A1" w14:textId="77777777" w:rsidR="009D7B4C" w:rsidRPr="002B7BC6" w:rsidRDefault="009D7B4C" w:rsidP="009D7B4C">
            <w:pPr>
              <w:pStyle w:val="4"/>
              <w:numPr>
                <w:ilvl w:val="3"/>
                <w:numId w:val="20"/>
              </w:numPr>
              <w:tabs>
                <w:tab w:val="clear" w:pos="1304"/>
                <w:tab w:val="left" w:pos="1371"/>
                <w:tab w:val="num" w:pos="2160"/>
                <w:tab w:val="left" w:pos="2268"/>
              </w:tabs>
              <w:ind w:left="2268" w:hanging="964"/>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3090DB0F" w14:textId="77777777" w:rsidR="009D7B4C" w:rsidRPr="002B7BC6" w:rsidRDefault="009D7B4C" w:rsidP="009D7B4C">
            <w:pPr>
              <w:pStyle w:val="4"/>
              <w:numPr>
                <w:ilvl w:val="3"/>
                <w:numId w:val="20"/>
              </w:numPr>
              <w:tabs>
                <w:tab w:val="clear" w:pos="1304"/>
                <w:tab w:val="left" w:pos="1371"/>
                <w:tab w:val="num" w:pos="2160"/>
                <w:tab w:val="left" w:pos="2268"/>
              </w:tabs>
              <w:ind w:left="2163" w:hanging="859"/>
              <w:rPr>
                <w:rtl/>
              </w:rPr>
            </w:pPr>
            <w:r>
              <w:rPr>
                <w:rFonts w:hint="cs"/>
                <w:rtl/>
              </w:rPr>
              <w:t>בעל ניסיון מקצועי של מעל 10 שנים</w:t>
            </w:r>
            <w:r w:rsidRPr="002B7BC6">
              <w:rPr>
                <w:rFonts w:hint="cs"/>
                <w:rtl/>
              </w:rPr>
              <w:t xml:space="preserve"> בתחום הרלוונטי בו נדרשת עבודת הייעוץ.</w:t>
            </w:r>
          </w:p>
        </w:tc>
        <w:tc>
          <w:tcPr>
            <w:tcW w:w="2170" w:type="dxa"/>
            <w:vAlign w:val="center"/>
          </w:tcPr>
          <w:p w14:paraId="403093C2" w14:textId="77777777" w:rsidR="009D7B4C" w:rsidRPr="002B7BC6" w:rsidRDefault="009D7B4C" w:rsidP="00A80E02">
            <w:pPr>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215</w:t>
            </w:r>
            <w:r w:rsidRPr="002B7BC6">
              <w:rPr>
                <w:rFonts w:ascii="Arial" w:hAnsi="Arial" w:cs="Arial"/>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9D7B4C" w:rsidRPr="002B7BC6" w14:paraId="5CE4CCC8" w14:textId="77777777" w:rsidTr="00A80E02">
        <w:trPr>
          <w:cantSplit/>
          <w:trHeight w:val="3639"/>
        </w:trPr>
        <w:tc>
          <w:tcPr>
            <w:tcW w:w="6480" w:type="dxa"/>
          </w:tcPr>
          <w:p w14:paraId="221FFAF0" w14:textId="77777777" w:rsidR="009D7B4C" w:rsidRPr="00CE3C39" w:rsidRDefault="009D7B4C" w:rsidP="009D7B4C">
            <w:pPr>
              <w:pStyle w:val="22"/>
              <w:numPr>
                <w:ilvl w:val="1"/>
                <w:numId w:val="20"/>
              </w:numPr>
              <w:ind w:left="567" w:right="0" w:hanging="567"/>
              <w:rPr>
                <w:b/>
                <w:bCs/>
              </w:rPr>
            </w:pPr>
            <w:r w:rsidRPr="00CE3C39">
              <w:rPr>
                <w:rFonts w:hint="cs"/>
                <w:b/>
                <w:bCs/>
                <w:rtl/>
              </w:rPr>
              <w:lastRenderedPageBreak/>
              <w:t>מתכנן 4</w:t>
            </w:r>
          </w:p>
          <w:p w14:paraId="3FEA7D7D" w14:textId="77777777" w:rsidR="009D7B4C" w:rsidRPr="002B7BC6" w:rsidRDefault="009D7B4C" w:rsidP="00A80E02">
            <w:pPr>
              <w:pStyle w:val="2"/>
              <w:ind w:firstLine="0"/>
              <w:rPr>
                <w:rtl/>
              </w:rPr>
            </w:pPr>
            <w:r w:rsidRPr="002B7BC6">
              <w:rPr>
                <w:rFonts w:hint="cs"/>
                <w:rtl/>
              </w:rPr>
              <w:t xml:space="preserve">מתכנן העונה על אחת משתי החלופות הבאות: </w:t>
            </w:r>
          </w:p>
          <w:p w14:paraId="21DCF602" w14:textId="77777777" w:rsidR="009D7B4C" w:rsidRPr="002B7BC6" w:rsidRDefault="009D7B4C" w:rsidP="009D7B4C">
            <w:pPr>
              <w:pStyle w:val="3"/>
              <w:numPr>
                <w:ilvl w:val="2"/>
                <w:numId w:val="20"/>
              </w:numPr>
              <w:tabs>
                <w:tab w:val="clear" w:pos="1304"/>
                <w:tab w:val="left" w:pos="1371"/>
              </w:tabs>
              <w:ind w:left="1312" w:hanging="745"/>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34D67D26" w14:textId="77777777" w:rsidR="009D7B4C" w:rsidRDefault="009D7B4C" w:rsidP="009D7B4C">
            <w:pPr>
              <w:pStyle w:val="4"/>
              <w:numPr>
                <w:ilvl w:val="3"/>
                <w:numId w:val="20"/>
              </w:numPr>
              <w:tabs>
                <w:tab w:val="clear" w:pos="1304"/>
                <w:tab w:val="left" w:pos="1371"/>
                <w:tab w:val="num" w:pos="2160"/>
                <w:tab w:val="left" w:pos="2268"/>
              </w:tabs>
              <w:ind w:left="2268" w:hanging="964"/>
            </w:pPr>
            <w:r w:rsidRPr="002B7BC6">
              <w:rPr>
                <w:rFonts w:hint="cs"/>
                <w:rtl/>
              </w:rPr>
              <w:t>בעל תואר אקדמאי</w:t>
            </w:r>
            <w:r>
              <w:rPr>
                <w:rFonts w:hint="cs"/>
                <w:rtl/>
              </w:rPr>
              <w:t xml:space="preserve"> או בעל תעודת רישום מרשם המהנדסים והאדריכלים. </w:t>
            </w:r>
          </w:p>
          <w:p w14:paraId="238BED27" w14:textId="77777777" w:rsidR="009D7B4C" w:rsidRPr="000A628F" w:rsidRDefault="009D7B4C" w:rsidP="009D7B4C">
            <w:pPr>
              <w:pStyle w:val="4"/>
              <w:numPr>
                <w:ilvl w:val="3"/>
                <w:numId w:val="20"/>
              </w:numPr>
              <w:tabs>
                <w:tab w:val="clear" w:pos="1304"/>
                <w:tab w:val="left" w:pos="1371"/>
                <w:tab w:val="num" w:pos="2160"/>
                <w:tab w:val="left" w:pos="2268"/>
              </w:tabs>
              <w:ind w:left="2163" w:hanging="859"/>
            </w:pPr>
            <w:r w:rsidRPr="000A628F">
              <w:rPr>
                <w:rFonts w:hint="cs"/>
                <w:rtl/>
              </w:rPr>
              <w:t xml:space="preserve">בעל ניסיון מקצועי </w:t>
            </w:r>
            <w:r>
              <w:rPr>
                <w:rFonts w:hint="cs"/>
                <w:rtl/>
              </w:rPr>
              <w:t xml:space="preserve">של </w:t>
            </w:r>
            <w:r w:rsidRPr="000A628F">
              <w:rPr>
                <w:rFonts w:hint="cs"/>
                <w:rtl/>
              </w:rPr>
              <w:t>עד 5 שנים בתחום הרלוונטי בו נדרשת עבודת הייעוץ.</w:t>
            </w:r>
          </w:p>
          <w:p w14:paraId="4A15BC8C" w14:textId="77777777" w:rsidR="009D7B4C" w:rsidRPr="002B7BC6" w:rsidRDefault="009D7B4C" w:rsidP="00A80E02">
            <w:pPr>
              <w:tabs>
                <w:tab w:val="left" w:pos="378"/>
              </w:tabs>
              <w:ind w:left="378" w:firstLine="274"/>
              <w:rPr>
                <w:rFonts w:ascii="Arial" w:hAnsi="Arial" w:cs="Arial"/>
                <w:b/>
                <w:bCs/>
                <w:sz w:val="22"/>
                <w:szCs w:val="22"/>
              </w:rPr>
            </w:pPr>
            <w:r w:rsidRPr="002B7BC6">
              <w:rPr>
                <w:rFonts w:ascii="Arial" w:hAnsi="Arial" w:cs="Arial"/>
                <w:b/>
                <w:bCs/>
                <w:sz w:val="22"/>
                <w:szCs w:val="22"/>
                <w:rtl/>
              </w:rPr>
              <w:t>או</w:t>
            </w:r>
          </w:p>
          <w:p w14:paraId="3EEF165C" w14:textId="77777777" w:rsidR="009D7B4C" w:rsidRPr="002B7BC6" w:rsidRDefault="009D7B4C" w:rsidP="009D7B4C">
            <w:pPr>
              <w:pStyle w:val="3"/>
              <w:numPr>
                <w:ilvl w:val="2"/>
                <w:numId w:val="20"/>
              </w:numPr>
              <w:tabs>
                <w:tab w:val="clear" w:pos="1304"/>
                <w:tab w:val="left" w:pos="1312"/>
              </w:tabs>
              <w:ind w:left="1371" w:hanging="804"/>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7539968B" w14:textId="77777777" w:rsidR="009D7B4C" w:rsidRDefault="009D7B4C" w:rsidP="009D7B4C">
            <w:pPr>
              <w:pStyle w:val="4"/>
              <w:numPr>
                <w:ilvl w:val="3"/>
                <w:numId w:val="20"/>
              </w:numPr>
              <w:tabs>
                <w:tab w:val="clear" w:pos="1304"/>
                <w:tab w:val="left" w:pos="1371"/>
                <w:tab w:val="num" w:pos="2160"/>
                <w:tab w:val="left" w:pos="2268"/>
              </w:tabs>
              <w:ind w:left="2268" w:hanging="964"/>
            </w:pPr>
            <w:r w:rsidRPr="002B7BC6">
              <w:rPr>
                <w:rFonts w:hint="cs"/>
                <w:rtl/>
              </w:rPr>
              <w:t>הנדסאי/טכנאי או בעל תואר מקצועי מוכר</w:t>
            </w:r>
            <w:r>
              <w:rPr>
                <w:rFonts w:hint="cs"/>
                <w:rtl/>
              </w:rPr>
              <w:t xml:space="preserve"> או בעל תעודת רישום מרשם ההנדסאים והטכנאים המוסמכים</w:t>
            </w:r>
            <w:r w:rsidRPr="002B7BC6">
              <w:rPr>
                <w:rFonts w:hint="cs"/>
                <w:rtl/>
              </w:rPr>
              <w:t>;</w:t>
            </w:r>
          </w:p>
          <w:p w14:paraId="3D514B81" w14:textId="77777777" w:rsidR="009D7B4C" w:rsidRPr="000A628F" w:rsidRDefault="009D7B4C" w:rsidP="009D7B4C">
            <w:pPr>
              <w:pStyle w:val="4"/>
              <w:numPr>
                <w:ilvl w:val="3"/>
                <w:numId w:val="20"/>
              </w:numPr>
              <w:tabs>
                <w:tab w:val="clear" w:pos="1304"/>
                <w:tab w:val="left" w:pos="1371"/>
                <w:tab w:val="num" w:pos="2160"/>
                <w:tab w:val="left" w:pos="2268"/>
              </w:tabs>
              <w:ind w:left="2163" w:hanging="859"/>
              <w:rPr>
                <w:rtl/>
              </w:rPr>
            </w:pPr>
            <w:r w:rsidRPr="000A628F">
              <w:rPr>
                <w:rFonts w:hint="cs"/>
                <w:rtl/>
              </w:rPr>
              <w:t>בעל ניסיון מקצועי של מעל 5 שנים בתחום הרלוונטי בו נדרשת עבודת הייעוץ.</w:t>
            </w:r>
          </w:p>
        </w:tc>
        <w:tc>
          <w:tcPr>
            <w:tcW w:w="2170" w:type="dxa"/>
            <w:vAlign w:val="center"/>
          </w:tcPr>
          <w:p w14:paraId="72CA7B30" w14:textId="77777777" w:rsidR="009D7B4C" w:rsidRPr="002B7BC6" w:rsidRDefault="009D7B4C" w:rsidP="00A80E0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162</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9D7B4C" w:rsidRPr="002B7BC6" w14:paraId="4237D538" w14:textId="77777777" w:rsidTr="00A80E02">
        <w:trPr>
          <w:cantSplit/>
          <w:trHeight w:val="1066"/>
        </w:trPr>
        <w:tc>
          <w:tcPr>
            <w:tcW w:w="6480" w:type="dxa"/>
          </w:tcPr>
          <w:p w14:paraId="509107AC" w14:textId="77777777" w:rsidR="009D7B4C" w:rsidRPr="00CE3C39" w:rsidRDefault="009D7B4C" w:rsidP="009D7B4C">
            <w:pPr>
              <w:pStyle w:val="22"/>
              <w:numPr>
                <w:ilvl w:val="1"/>
                <w:numId w:val="20"/>
              </w:numPr>
              <w:ind w:left="567" w:right="0" w:hanging="567"/>
              <w:rPr>
                <w:b/>
                <w:bCs/>
              </w:rPr>
            </w:pPr>
            <w:r w:rsidRPr="00CE3C39">
              <w:rPr>
                <w:rFonts w:hint="cs"/>
                <w:b/>
                <w:bCs/>
                <w:rtl/>
              </w:rPr>
              <w:t>מתכנן 5</w:t>
            </w:r>
          </w:p>
          <w:p w14:paraId="66E0245A" w14:textId="77777777" w:rsidR="009D7B4C" w:rsidRPr="002B7BC6" w:rsidRDefault="009D7B4C" w:rsidP="00A80E02">
            <w:pPr>
              <w:pStyle w:val="2"/>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3FDF8CDA" w14:textId="77777777" w:rsidR="009D7B4C" w:rsidRDefault="009D7B4C" w:rsidP="009D7B4C">
            <w:pPr>
              <w:pStyle w:val="3"/>
              <w:numPr>
                <w:ilvl w:val="2"/>
                <w:numId w:val="20"/>
              </w:numPr>
              <w:tabs>
                <w:tab w:val="clear" w:pos="1304"/>
                <w:tab w:val="left" w:pos="1371"/>
              </w:tabs>
              <w:ind w:left="1371" w:hanging="804"/>
            </w:pPr>
            <w:r w:rsidRPr="002B7BC6">
              <w:rPr>
                <w:rFonts w:hint="cs"/>
                <w:rtl/>
              </w:rPr>
              <w:t>הנדסאי/טכנאי זוטר או בעל תואר מקצועי מוכר</w:t>
            </w:r>
            <w:r>
              <w:rPr>
                <w:rFonts w:hint="cs"/>
                <w:rtl/>
              </w:rPr>
              <w:t xml:space="preserve"> או בעל תעודת רישום מרשם ההנדסאים והטכנאים המוסמכים</w:t>
            </w:r>
            <w:r w:rsidRPr="002B7BC6">
              <w:rPr>
                <w:rFonts w:hint="cs"/>
                <w:rtl/>
              </w:rPr>
              <w:t>;</w:t>
            </w:r>
          </w:p>
          <w:p w14:paraId="7E2B6035" w14:textId="77777777" w:rsidR="009D7B4C" w:rsidRPr="000A628F" w:rsidRDefault="009D7B4C" w:rsidP="009D7B4C">
            <w:pPr>
              <w:pStyle w:val="3"/>
              <w:numPr>
                <w:ilvl w:val="2"/>
                <w:numId w:val="20"/>
              </w:numPr>
              <w:tabs>
                <w:tab w:val="clear" w:pos="1304"/>
                <w:tab w:val="left" w:pos="1371"/>
              </w:tabs>
              <w:ind w:left="1371" w:hanging="804"/>
              <w:rPr>
                <w:rtl/>
              </w:rPr>
            </w:pPr>
            <w:r w:rsidRPr="000A628F">
              <w:rPr>
                <w:rFonts w:hint="cs"/>
                <w:rtl/>
              </w:rPr>
              <w:t xml:space="preserve">בעל ניסיון מקצועי </w:t>
            </w:r>
            <w:r>
              <w:rPr>
                <w:rFonts w:hint="cs"/>
                <w:rtl/>
              </w:rPr>
              <w:t xml:space="preserve">של שנתיים </w:t>
            </w:r>
            <w:r w:rsidRPr="000A628F">
              <w:rPr>
                <w:rFonts w:hint="cs"/>
                <w:rtl/>
              </w:rPr>
              <w:t>עד 5 שנים בתחום הרלוונטי בו נדרשת עבודת הייעוץ.</w:t>
            </w:r>
          </w:p>
        </w:tc>
        <w:tc>
          <w:tcPr>
            <w:tcW w:w="2170" w:type="dxa"/>
            <w:vAlign w:val="center"/>
          </w:tcPr>
          <w:p w14:paraId="6116C95D" w14:textId="77777777" w:rsidR="009D7B4C" w:rsidRPr="002B7BC6" w:rsidRDefault="009D7B4C" w:rsidP="00A80E02">
            <w:pPr>
              <w:tabs>
                <w:tab w:val="left" w:pos="1069"/>
              </w:tabs>
              <w:ind w:left="77" w:hanging="77"/>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122</w:t>
            </w:r>
            <w:r w:rsidRPr="002B7BC6">
              <w:rPr>
                <w:rFonts w:ascii="Arial" w:hAnsi="Arial" w:cs="Arial" w:hint="cs"/>
                <w:sz w:val="22"/>
                <w:szCs w:val="22"/>
                <w:rtl/>
              </w:rPr>
              <w:t xml:space="preserve"> </w:t>
            </w:r>
            <w:r>
              <w:rPr>
                <w:rFonts w:ascii="Arial" w:hAnsi="Arial" w:cs="Arial" w:hint="cs"/>
                <w:sz w:val="22"/>
                <w:szCs w:val="22"/>
                <w:rtl/>
              </w:rPr>
              <w:t xml:space="preserve">₪ </w:t>
            </w:r>
            <w:r w:rsidRPr="0072323B">
              <w:rPr>
                <w:rFonts w:ascii="Arial" w:hAnsi="Arial" w:cs="Arial"/>
                <w:sz w:val="22"/>
                <w:szCs w:val="22"/>
                <w:rtl/>
              </w:rPr>
              <w:t>לשעה</w:t>
            </w:r>
          </w:p>
        </w:tc>
      </w:tr>
      <w:tr w:rsidR="009D7B4C" w:rsidRPr="002B7BC6" w14:paraId="26B693AB" w14:textId="77777777" w:rsidTr="00A80E02">
        <w:trPr>
          <w:cantSplit/>
          <w:trHeight w:val="1066"/>
        </w:trPr>
        <w:tc>
          <w:tcPr>
            <w:tcW w:w="6480" w:type="dxa"/>
          </w:tcPr>
          <w:p w14:paraId="72FB966A" w14:textId="77777777" w:rsidR="009D7B4C" w:rsidRDefault="009D7B4C" w:rsidP="009D7B4C">
            <w:pPr>
              <w:pStyle w:val="22"/>
              <w:numPr>
                <w:ilvl w:val="1"/>
                <w:numId w:val="20"/>
              </w:numPr>
              <w:ind w:left="567" w:right="0" w:hanging="567"/>
              <w:rPr>
                <w:b/>
                <w:bCs/>
              </w:rPr>
            </w:pPr>
            <w:r>
              <w:rPr>
                <w:rFonts w:hint="cs"/>
                <w:b/>
                <w:bCs/>
                <w:rtl/>
              </w:rPr>
              <w:t>מתכנן 6</w:t>
            </w:r>
          </w:p>
          <w:p w14:paraId="38C64EE1" w14:textId="77777777" w:rsidR="009D7B4C" w:rsidRPr="001E69E3" w:rsidRDefault="009D7B4C" w:rsidP="00A80E02">
            <w:pPr>
              <w:pStyle w:val="3"/>
              <w:rPr>
                <w:rtl/>
              </w:rPr>
            </w:pPr>
            <w:r>
              <w:rPr>
                <w:rFonts w:hint="cs"/>
                <w:rtl/>
              </w:rPr>
              <w:t>מתכנן העונה על התנאי הבא:</w:t>
            </w:r>
          </w:p>
          <w:p w14:paraId="2ACCD6A5" w14:textId="77777777" w:rsidR="009D7B4C" w:rsidRDefault="009D7B4C" w:rsidP="009D7B4C">
            <w:pPr>
              <w:pStyle w:val="3"/>
              <w:numPr>
                <w:ilvl w:val="2"/>
                <w:numId w:val="20"/>
              </w:numPr>
              <w:tabs>
                <w:tab w:val="clear" w:pos="1304"/>
                <w:tab w:val="left" w:pos="1371"/>
              </w:tabs>
              <w:ind w:left="1371" w:hanging="804"/>
            </w:pPr>
            <w:r>
              <w:rPr>
                <w:rFonts w:hint="cs"/>
                <w:rtl/>
              </w:rPr>
              <w:t>הנדסאי/טכנאי זוטר או בעל תואר מקצועי מוכר או בעל תעודת רישום מרשם ההנדסאים והטכנאים המוסמכים.</w:t>
            </w:r>
          </w:p>
          <w:p w14:paraId="0F5347AB" w14:textId="77777777" w:rsidR="009D7B4C" w:rsidRPr="00CE3C39" w:rsidRDefault="009D7B4C" w:rsidP="00A80E02">
            <w:pPr>
              <w:pStyle w:val="22"/>
              <w:numPr>
                <w:ilvl w:val="0"/>
                <w:numId w:val="0"/>
              </w:numPr>
              <w:ind w:left="567" w:hanging="567"/>
              <w:rPr>
                <w:b/>
                <w:bCs/>
                <w:rtl/>
              </w:rPr>
            </w:pPr>
          </w:p>
        </w:tc>
        <w:tc>
          <w:tcPr>
            <w:tcW w:w="2170" w:type="dxa"/>
            <w:vAlign w:val="center"/>
          </w:tcPr>
          <w:p w14:paraId="08F128CA" w14:textId="77777777" w:rsidR="009D7B4C" w:rsidRPr="002B7BC6" w:rsidRDefault="009D7B4C" w:rsidP="00A80E02">
            <w:pPr>
              <w:tabs>
                <w:tab w:val="left" w:pos="1069"/>
              </w:tabs>
              <w:ind w:left="77" w:hanging="77"/>
              <w:jc w:val="center"/>
              <w:rPr>
                <w:rFonts w:ascii="Arial" w:hAnsi="Arial" w:cs="Arial"/>
                <w:sz w:val="22"/>
                <w:szCs w:val="22"/>
                <w:rtl/>
              </w:rPr>
            </w:pPr>
            <w:r>
              <w:rPr>
                <w:rFonts w:ascii="Arial" w:hAnsi="Arial" w:cs="Arial" w:hint="cs"/>
                <w:sz w:val="22"/>
                <w:szCs w:val="22"/>
                <w:rtl/>
              </w:rPr>
              <w:t>עד 93 ₪ לשעה</w:t>
            </w:r>
          </w:p>
        </w:tc>
      </w:tr>
    </w:tbl>
    <w:p w14:paraId="2E4329AB" w14:textId="77777777" w:rsidR="009D7B4C" w:rsidRDefault="009D7B4C"/>
    <w:sectPr w:rsidR="009D7B4C">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FD178" w14:textId="77777777" w:rsidR="00F1223C" w:rsidRDefault="00F1223C">
      <w:pPr>
        <w:spacing w:line="240" w:lineRule="auto"/>
      </w:pPr>
      <w:r>
        <w:separator/>
      </w:r>
    </w:p>
  </w:endnote>
  <w:endnote w:type="continuationSeparator" w:id="0">
    <w:p w14:paraId="323DDC69" w14:textId="77777777" w:rsidR="00F1223C" w:rsidRDefault="00F122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89291" w14:textId="77777777" w:rsidR="00DB32A3" w:rsidRPr="00745309" w:rsidRDefault="00EC45D8">
    <w:pPr>
      <w:pStyle w:val="Footer"/>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01B90" w14:textId="77777777" w:rsidR="00DB32A3" w:rsidRPr="00745309" w:rsidRDefault="00EC45D8" w:rsidP="006A66F5">
    <w:pPr>
      <w:pStyle w:val="Footer"/>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24901" w14:textId="77777777" w:rsidR="00F1223C" w:rsidRDefault="00F1223C">
      <w:pPr>
        <w:spacing w:line="240" w:lineRule="auto"/>
      </w:pPr>
      <w:r>
        <w:separator/>
      </w:r>
    </w:p>
  </w:footnote>
  <w:footnote w:type="continuationSeparator" w:id="0">
    <w:p w14:paraId="23223E53" w14:textId="77777777" w:rsidR="00F1223C" w:rsidRDefault="00F1223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C0571" w14:textId="77777777" w:rsidR="00DB32A3" w:rsidRDefault="00EC45D8">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30</w:t>
    </w:r>
    <w:r>
      <w:rPr>
        <w:rStyle w:val="PageNumber"/>
        <w:rtl/>
      </w:rPr>
      <w:fldChar w:fldCharType="end"/>
    </w:r>
  </w:p>
  <w:p w14:paraId="26997A46" w14:textId="77777777" w:rsidR="00DB32A3" w:rsidRDefault="00000000">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52709" w14:textId="77777777" w:rsidR="00DB32A3" w:rsidRDefault="00EC45D8">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Pr>
        <w:rStyle w:val="PageNumber"/>
        <w:noProof/>
        <w:sz w:val="22"/>
        <w:szCs w:val="22"/>
        <w:rtl/>
      </w:rPr>
      <w:t>112</w:t>
    </w:r>
    <w:r>
      <w:rPr>
        <w:rStyle w:val="PageNumber"/>
        <w:sz w:val="22"/>
        <w:szCs w:val="22"/>
      </w:rPr>
      <w:fldChar w:fldCharType="end"/>
    </w:r>
  </w:p>
  <w:p w14:paraId="2E87277D" w14:textId="77777777" w:rsidR="00DB32A3" w:rsidRDefault="00000000">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rFonts w:hint="default"/>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50436F"/>
    <w:multiLevelType w:val="hybridMultilevel"/>
    <w:tmpl w:val="62FE0B88"/>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A2D5B86"/>
    <w:multiLevelType w:val="hybridMultilevel"/>
    <w:tmpl w:val="3B3617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F736162"/>
    <w:multiLevelType w:val="hybridMultilevel"/>
    <w:tmpl w:val="0178B960"/>
    <w:lvl w:ilvl="0" w:tplc="19A095AC">
      <w:start w:val="1"/>
      <w:numFmt w:val="decimal"/>
      <w:lvlText w:val="%1."/>
      <w:lvlJc w:val="left"/>
      <w:pPr>
        <w:ind w:left="390" w:hanging="390"/>
      </w:pPr>
      <w:rPr>
        <w:b w:val="0"/>
        <w:bCs/>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1" w15:restartNumberingAfterBreak="0">
    <w:nsid w:val="4F953B1E"/>
    <w:multiLevelType w:val="hybridMultilevel"/>
    <w:tmpl w:val="3B361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175591"/>
    <w:multiLevelType w:val="hybridMultilevel"/>
    <w:tmpl w:val="779C11CE"/>
    <w:lvl w:ilvl="0" w:tplc="CEBED8A4">
      <w:start w:val="1"/>
      <w:numFmt w:val="hebrew1"/>
      <w:lvlText w:val="%1."/>
      <w:lvlJc w:val="left"/>
      <w:pPr>
        <w:ind w:left="502"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5" w15:restartNumberingAfterBreak="0">
    <w:nsid w:val="68F83357"/>
    <w:multiLevelType w:val="hybridMultilevel"/>
    <w:tmpl w:val="8AAC8254"/>
    <w:lvl w:ilvl="0" w:tplc="32207F88">
      <w:start w:val="6"/>
      <w:numFmt w:val="bullet"/>
      <w:lvlText w:val="-"/>
      <w:lvlJc w:val="left"/>
      <w:pPr>
        <w:ind w:left="1222" w:hanging="360"/>
      </w:pPr>
      <w:rPr>
        <w:rFonts w:ascii="Times New Roman" w:eastAsia="Times New Roman" w:hAnsi="Times New Roman" w:cs="David"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2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0" w15:restartNumberingAfterBreak="0">
    <w:nsid w:val="78B32A5C"/>
    <w:multiLevelType w:val="multilevel"/>
    <w:tmpl w:val="645CB2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BB654B0"/>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BE3937"/>
    <w:multiLevelType w:val="hybridMultilevel"/>
    <w:tmpl w:val="3B3617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56615768">
    <w:abstractNumId w:val="28"/>
  </w:num>
  <w:num w:numId="2" w16cid:durableId="269164773">
    <w:abstractNumId w:val="24"/>
  </w:num>
  <w:num w:numId="3" w16cid:durableId="598370529">
    <w:abstractNumId w:val="29"/>
  </w:num>
  <w:num w:numId="4" w16cid:durableId="1368947712">
    <w:abstractNumId w:val="0"/>
  </w:num>
  <w:num w:numId="5" w16cid:durableId="1274937688">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88829994">
    <w:abstractNumId w:val="12"/>
  </w:num>
  <w:num w:numId="7" w16cid:durableId="79067538">
    <w:abstractNumId w:val="27"/>
  </w:num>
  <w:num w:numId="8" w16cid:durableId="812795391">
    <w:abstractNumId w:val="1"/>
  </w:num>
  <w:num w:numId="9" w16cid:durableId="1346976686">
    <w:abstractNumId w:val="18"/>
  </w:num>
  <w:num w:numId="10" w16cid:durableId="620189684">
    <w:abstractNumId w:val="8"/>
  </w:num>
  <w:num w:numId="11" w16cid:durableId="1425032841">
    <w:abstractNumId w:val="14"/>
  </w:num>
  <w:num w:numId="12" w16cid:durableId="415712237">
    <w:abstractNumId w:val="15"/>
  </w:num>
  <w:num w:numId="13" w16cid:durableId="2095777162">
    <w:abstractNumId w:val="26"/>
  </w:num>
  <w:num w:numId="14" w16cid:durableId="1043485673">
    <w:abstractNumId w:val="6"/>
  </w:num>
  <w:num w:numId="15" w16cid:durableId="1049452677">
    <w:abstractNumId w:val="16"/>
  </w:num>
  <w:num w:numId="16" w16cid:durableId="2104179825">
    <w:abstractNumId w:val="11"/>
  </w:num>
  <w:num w:numId="17" w16cid:durableId="5065116">
    <w:abstractNumId w:val="20"/>
  </w:num>
  <w:num w:numId="18" w16cid:durableId="454715179">
    <w:abstractNumId w:val="13"/>
  </w:num>
  <w:num w:numId="19" w16cid:durableId="1397128124">
    <w:abstractNumId w:val="10"/>
  </w:num>
  <w:num w:numId="20" w16cid:durableId="1226332419">
    <w:abstractNumId w:val="4"/>
  </w:num>
  <w:num w:numId="21" w16cid:durableId="3397393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30227564">
    <w:abstractNumId w:val="17"/>
  </w:num>
  <w:num w:numId="23" w16cid:durableId="589702987">
    <w:abstractNumId w:val="5"/>
  </w:num>
  <w:num w:numId="24" w16cid:durableId="1229728427">
    <w:abstractNumId w:val="21"/>
  </w:num>
  <w:num w:numId="25" w16cid:durableId="180320481">
    <w:abstractNumId w:val="7"/>
  </w:num>
  <w:num w:numId="26" w16cid:durableId="517086276">
    <w:abstractNumId w:val="32"/>
  </w:num>
  <w:num w:numId="27" w16cid:durableId="2046444038">
    <w:abstractNumId w:val="9"/>
  </w:num>
  <w:num w:numId="28" w16cid:durableId="760955280">
    <w:abstractNumId w:val="30"/>
  </w:num>
  <w:num w:numId="29" w16cid:durableId="1494953211">
    <w:abstractNumId w:val="19"/>
  </w:num>
  <w:num w:numId="30" w16cid:durableId="1462960599">
    <w:abstractNumId w:val="23"/>
  </w:num>
  <w:num w:numId="31" w16cid:durableId="1427190362">
    <w:abstractNumId w:val="2"/>
  </w:num>
  <w:num w:numId="32" w16cid:durableId="1770856625">
    <w:abstractNumId w:val="31"/>
  </w:num>
  <w:num w:numId="33" w16cid:durableId="1413235305">
    <w:abstractNumId w:val="22"/>
  </w:num>
  <w:num w:numId="34" w16cid:durableId="19004798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5D8"/>
    <w:rsid w:val="000B009A"/>
    <w:rsid w:val="000B568D"/>
    <w:rsid w:val="001522A1"/>
    <w:rsid w:val="001773CA"/>
    <w:rsid w:val="001B0FE5"/>
    <w:rsid w:val="004451D1"/>
    <w:rsid w:val="00557F58"/>
    <w:rsid w:val="00921D1E"/>
    <w:rsid w:val="009D7B4C"/>
    <w:rsid w:val="009E5703"/>
    <w:rsid w:val="00A244EE"/>
    <w:rsid w:val="00B76B96"/>
    <w:rsid w:val="00BA3FFB"/>
    <w:rsid w:val="00E8607B"/>
    <w:rsid w:val="00EC45D8"/>
    <w:rsid w:val="00EF778A"/>
    <w:rsid w:val="00F1223C"/>
    <w:rsid w:val="00FD25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47D38D70"/>
  <w15:chartTrackingRefBased/>
  <w15:docId w15:val="{13CC8BC7-B09D-4757-9D1F-0F953DE12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5D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Heading1">
    <w:name w:val="heading 1"/>
    <w:basedOn w:val="Normal"/>
    <w:next w:val="Normal"/>
    <w:link w:val="Heading1Char"/>
    <w:qFormat/>
    <w:rsid w:val="00EC45D8"/>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link w:val="Heading2Char"/>
    <w:qFormat/>
    <w:rsid w:val="00EC45D8"/>
    <w:pPr>
      <w:keepNext/>
      <w:spacing w:before="240" w:after="60"/>
      <w:ind w:right="708"/>
      <w:outlineLvl w:val="1"/>
    </w:pPr>
    <w:rPr>
      <w:rFonts w:ascii="Arial" w:hAnsi="Arial"/>
      <w:b/>
      <w:bCs/>
      <w:i/>
      <w:u w:val="single"/>
    </w:rPr>
  </w:style>
  <w:style w:type="paragraph" w:styleId="Heading3">
    <w:name w:val="heading 3"/>
    <w:basedOn w:val="Normal"/>
    <w:next w:val="Normal"/>
    <w:link w:val="Heading3Char"/>
    <w:uiPriority w:val="9"/>
    <w:qFormat/>
    <w:rsid w:val="00EC45D8"/>
    <w:pPr>
      <w:keepNext/>
      <w:spacing w:before="240" w:after="60"/>
      <w:ind w:right="708"/>
      <w:outlineLvl w:val="2"/>
    </w:pPr>
    <w:rPr>
      <w:rFonts w:cs="Times New Roman"/>
      <w:lang w:val="x-none"/>
    </w:rPr>
  </w:style>
  <w:style w:type="paragraph" w:styleId="Heading4">
    <w:name w:val="heading 4"/>
    <w:basedOn w:val="Normal"/>
    <w:next w:val="Normal"/>
    <w:link w:val="Heading4Char"/>
    <w:qFormat/>
    <w:rsid w:val="00EC45D8"/>
    <w:pPr>
      <w:keepNext/>
      <w:spacing w:before="240" w:after="60"/>
      <w:ind w:right="708"/>
      <w:outlineLvl w:val="3"/>
    </w:pPr>
  </w:style>
  <w:style w:type="paragraph" w:styleId="Heading5">
    <w:name w:val="heading 5"/>
    <w:basedOn w:val="Normal"/>
    <w:next w:val="Normal"/>
    <w:link w:val="Heading5Char"/>
    <w:qFormat/>
    <w:rsid w:val="00EC45D8"/>
    <w:pPr>
      <w:spacing w:before="240" w:after="60"/>
      <w:ind w:right="708"/>
      <w:outlineLvl w:val="4"/>
    </w:pPr>
    <w:rPr>
      <w:rFonts w:ascii="Arial" w:hAnsi="Arial" w:cs="Times New Roman"/>
      <w:sz w:val="22"/>
      <w:szCs w:val="22"/>
      <w:lang w:val="x-none"/>
    </w:rPr>
  </w:style>
  <w:style w:type="paragraph" w:styleId="Heading6">
    <w:name w:val="heading 6"/>
    <w:basedOn w:val="Normal"/>
    <w:next w:val="Normal"/>
    <w:link w:val="Heading6Char"/>
    <w:qFormat/>
    <w:rsid w:val="00EC45D8"/>
    <w:pPr>
      <w:spacing w:before="240" w:after="60"/>
      <w:ind w:right="708"/>
      <w:outlineLvl w:val="5"/>
    </w:pPr>
    <w:rPr>
      <w:rFonts w:ascii="Arial" w:hAnsi="Arial"/>
      <w:i/>
      <w:iCs/>
      <w:sz w:val="22"/>
      <w:szCs w:val="22"/>
    </w:rPr>
  </w:style>
  <w:style w:type="paragraph" w:styleId="Heading7">
    <w:name w:val="heading 7"/>
    <w:basedOn w:val="Normal"/>
    <w:next w:val="Normal"/>
    <w:link w:val="Heading7Char"/>
    <w:qFormat/>
    <w:rsid w:val="00EC45D8"/>
    <w:pPr>
      <w:spacing w:before="240" w:after="60"/>
      <w:ind w:right="708"/>
      <w:outlineLvl w:val="6"/>
    </w:pPr>
    <w:rPr>
      <w:rFonts w:ascii="Arial" w:hAnsi="Arial"/>
      <w:sz w:val="20"/>
      <w:szCs w:val="20"/>
    </w:rPr>
  </w:style>
  <w:style w:type="paragraph" w:styleId="Heading8">
    <w:name w:val="heading 8"/>
    <w:basedOn w:val="Normal"/>
    <w:next w:val="Normal"/>
    <w:link w:val="Heading8Char"/>
    <w:qFormat/>
    <w:rsid w:val="00EC45D8"/>
    <w:pPr>
      <w:spacing w:before="240" w:after="60"/>
      <w:ind w:right="708"/>
      <w:outlineLvl w:val="7"/>
    </w:pPr>
    <w:rPr>
      <w:rFonts w:ascii="Arial" w:hAnsi="Arial"/>
      <w:i/>
      <w:iCs/>
      <w:sz w:val="20"/>
      <w:szCs w:val="20"/>
    </w:rPr>
  </w:style>
  <w:style w:type="paragraph" w:styleId="Heading9">
    <w:name w:val="heading 9"/>
    <w:basedOn w:val="Normal"/>
    <w:next w:val="Normal"/>
    <w:link w:val="Heading9Char"/>
    <w:qFormat/>
    <w:rsid w:val="00EC45D8"/>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C45D8"/>
    <w:rPr>
      <w:rFonts w:ascii="Arial" w:eastAsia="Times New Roman" w:hAnsi="Arial" w:cs="Times New Roman"/>
      <w:b/>
      <w:bCs/>
      <w:kern w:val="28"/>
      <w:sz w:val="28"/>
      <w:szCs w:val="28"/>
      <w:u w:val="single"/>
      <w:lang w:val="x-none" w:eastAsia="x-none"/>
    </w:rPr>
  </w:style>
  <w:style w:type="character" w:customStyle="1" w:styleId="Heading2Char">
    <w:name w:val="Heading 2 Char"/>
    <w:basedOn w:val="DefaultParagraphFont"/>
    <w:link w:val="Heading2"/>
    <w:rsid w:val="00EC45D8"/>
    <w:rPr>
      <w:rFonts w:ascii="Arial" w:eastAsia="Times New Roman" w:hAnsi="Arial" w:cs="David"/>
      <w:b/>
      <w:bCs/>
      <w:i/>
      <w:sz w:val="24"/>
      <w:szCs w:val="24"/>
      <w:u w:val="single"/>
      <w:lang w:eastAsia="he-IL"/>
    </w:rPr>
  </w:style>
  <w:style w:type="character" w:customStyle="1" w:styleId="Heading3Char">
    <w:name w:val="Heading 3 Char"/>
    <w:basedOn w:val="DefaultParagraphFont"/>
    <w:link w:val="Heading3"/>
    <w:uiPriority w:val="9"/>
    <w:rsid w:val="00EC45D8"/>
    <w:rPr>
      <w:rFonts w:ascii="Times New Roman" w:eastAsia="Times New Roman" w:hAnsi="Times New Roman" w:cs="Times New Roman"/>
      <w:sz w:val="24"/>
      <w:szCs w:val="24"/>
      <w:lang w:val="x-none" w:eastAsia="he-IL"/>
    </w:rPr>
  </w:style>
  <w:style w:type="character" w:customStyle="1" w:styleId="Heading4Char">
    <w:name w:val="Heading 4 Char"/>
    <w:basedOn w:val="DefaultParagraphFont"/>
    <w:link w:val="Heading4"/>
    <w:rsid w:val="00EC45D8"/>
    <w:rPr>
      <w:rFonts w:ascii="Times New Roman" w:eastAsia="Times New Roman" w:hAnsi="Times New Roman" w:cs="David"/>
      <w:sz w:val="24"/>
      <w:szCs w:val="24"/>
      <w:lang w:eastAsia="he-IL"/>
    </w:rPr>
  </w:style>
  <w:style w:type="character" w:customStyle="1" w:styleId="Heading5Char">
    <w:name w:val="Heading 5 Char"/>
    <w:basedOn w:val="DefaultParagraphFont"/>
    <w:link w:val="Heading5"/>
    <w:rsid w:val="00EC45D8"/>
    <w:rPr>
      <w:rFonts w:ascii="Arial" w:eastAsia="Times New Roman" w:hAnsi="Arial" w:cs="Times New Roman"/>
      <w:lang w:val="x-none" w:eastAsia="he-IL"/>
    </w:rPr>
  </w:style>
  <w:style w:type="character" w:customStyle="1" w:styleId="Heading6Char">
    <w:name w:val="Heading 6 Char"/>
    <w:basedOn w:val="DefaultParagraphFont"/>
    <w:link w:val="Heading6"/>
    <w:rsid w:val="00EC45D8"/>
    <w:rPr>
      <w:rFonts w:ascii="Arial" w:eastAsia="Times New Roman" w:hAnsi="Arial" w:cs="David"/>
      <w:i/>
      <w:iCs/>
      <w:lang w:eastAsia="he-IL"/>
    </w:rPr>
  </w:style>
  <w:style w:type="character" w:customStyle="1" w:styleId="Heading7Char">
    <w:name w:val="Heading 7 Char"/>
    <w:basedOn w:val="DefaultParagraphFont"/>
    <w:link w:val="Heading7"/>
    <w:rsid w:val="00EC45D8"/>
    <w:rPr>
      <w:rFonts w:ascii="Arial" w:eastAsia="Times New Roman" w:hAnsi="Arial" w:cs="David"/>
      <w:sz w:val="20"/>
      <w:szCs w:val="20"/>
      <w:lang w:eastAsia="he-IL"/>
    </w:rPr>
  </w:style>
  <w:style w:type="character" w:customStyle="1" w:styleId="Heading8Char">
    <w:name w:val="Heading 8 Char"/>
    <w:basedOn w:val="DefaultParagraphFont"/>
    <w:link w:val="Heading8"/>
    <w:rsid w:val="00EC45D8"/>
    <w:rPr>
      <w:rFonts w:ascii="Arial" w:eastAsia="Times New Roman" w:hAnsi="Arial" w:cs="David"/>
      <w:i/>
      <w:iCs/>
      <w:sz w:val="20"/>
      <w:szCs w:val="20"/>
      <w:lang w:eastAsia="he-IL"/>
    </w:rPr>
  </w:style>
  <w:style w:type="character" w:customStyle="1" w:styleId="Heading9Char">
    <w:name w:val="Heading 9 Char"/>
    <w:basedOn w:val="DefaultParagraphFont"/>
    <w:link w:val="Heading9"/>
    <w:rsid w:val="00EC45D8"/>
    <w:rPr>
      <w:rFonts w:ascii="Arial" w:eastAsia="Times New Roman" w:hAnsi="Arial" w:cs="David"/>
      <w:i/>
      <w:iCs/>
      <w:sz w:val="18"/>
      <w:szCs w:val="18"/>
      <w:lang w:eastAsia="he-IL"/>
    </w:rPr>
  </w:style>
  <w:style w:type="paragraph" w:styleId="Header">
    <w:name w:val="header"/>
    <w:basedOn w:val="Normal"/>
    <w:link w:val="HeaderChar"/>
    <w:rsid w:val="00EC45D8"/>
    <w:pPr>
      <w:tabs>
        <w:tab w:val="center" w:pos="4153"/>
        <w:tab w:val="right" w:pos="8306"/>
      </w:tabs>
      <w:jc w:val="left"/>
    </w:pPr>
    <w:rPr>
      <w:rFonts w:cs="Times New Roman"/>
      <w:lang w:val="x-none"/>
    </w:rPr>
  </w:style>
  <w:style w:type="character" w:customStyle="1" w:styleId="HeaderChar">
    <w:name w:val="Header Char"/>
    <w:basedOn w:val="DefaultParagraphFont"/>
    <w:link w:val="Header"/>
    <w:rsid w:val="00EC45D8"/>
    <w:rPr>
      <w:rFonts w:ascii="Times New Roman" w:eastAsia="Times New Roman" w:hAnsi="Times New Roman" w:cs="Times New Roman"/>
      <w:sz w:val="24"/>
      <w:szCs w:val="24"/>
      <w:lang w:val="x-none" w:eastAsia="he-IL"/>
    </w:rPr>
  </w:style>
  <w:style w:type="paragraph" w:styleId="Footer">
    <w:name w:val="footer"/>
    <w:basedOn w:val="Normal"/>
    <w:link w:val="FooterChar"/>
    <w:uiPriority w:val="99"/>
    <w:rsid w:val="00EC45D8"/>
    <w:pPr>
      <w:tabs>
        <w:tab w:val="center" w:pos="4153"/>
        <w:tab w:val="right" w:pos="8306"/>
      </w:tabs>
      <w:jc w:val="left"/>
    </w:pPr>
    <w:rPr>
      <w:rFonts w:cs="Times New Roman"/>
      <w:lang w:val="x-none"/>
    </w:rPr>
  </w:style>
  <w:style w:type="character" w:customStyle="1" w:styleId="FooterChar">
    <w:name w:val="Footer Char"/>
    <w:basedOn w:val="DefaultParagraphFont"/>
    <w:link w:val="Footer"/>
    <w:uiPriority w:val="99"/>
    <w:rsid w:val="00EC45D8"/>
    <w:rPr>
      <w:rFonts w:ascii="Times New Roman" w:eastAsia="Times New Roman" w:hAnsi="Times New Roman" w:cs="Times New Roman"/>
      <w:sz w:val="24"/>
      <w:szCs w:val="24"/>
      <w:lang w:val="x-none" w:eastAsia="he-IL"/>
    </w:rPr>
  </w:style>
  <w:style w:type="character" w:styleId="PageNumber">
    <w:name w:val="page number"/>
    <w:basedOn w:val="DefaultParagraphFont"/>
    <w:uiPriority w:val="99"/>
    <w:rsid w:val="00EC45D8"/>
  </w:style>
  <w:style w:type="paragraph" w:styleId="BodyTextIndent">
    <w:name w:val="Body Text Indent"/>
    <w:basedOn w:val="Normal"/>
    <w:link w:val="BodyTextIndentChar"/>
    <w:rsid w:val="00EC45D8"/>
    <w:pPr>
      <w:spacing w:before="240"/>
      <w:ind w:left="1134"/>
    </w:pPr>
    <w:rPr>
      <w:sz w:val="22"/>
    </w:rPr>
  </w:style>
  <w:style w:type="character" w:customStyle="1" w:styleId="BodyTextIndentChar">
    <w:name w:val="Body Text Indent Char"/>
    <w:basedOn w:val="DefaultParagraphFont"/>
    <w:link w:val="BodyTextIndent"/>
    <w:rsid w:val="00EC45D8"/>
    <w:rPr>
      <w:rFonts w:ascii="Times New Roman" w:eastAsia="Times New Roman" w:hAnsi="Times New Roman" w:cs="David"/>
      <w:szCs w:val="24"/>
      <w:lang w:eastAsia="he-IL"/>
    </w:rPr>
  </w:style>
  <w:style w:type="paragraph" w:styleId="BalloonText">
    <w:name w:val="Balloon Text"/>
    <w:basedOn w:val="Normal"/>
    <w:link w:val="BalloonTextChar"/>
    <w:uiPriority w:val="99"/>
    <w:semiHidden/>
    <w:rsid w:val="00EC45D8"/>
    <w:rPr>
      <w:rFonts w:ascii="Tahoma" w:hAnsi="Tahoma" w:cs="Times New Roman"/>
      <w:sz w:val="16"/>
      <w:szCs w:val="16"/>
      <w:lang w:val="x-none"/>
    </w:rPr>
  </w:style>
  <w:style w:type="character" w:customStyle="1" w:styleId="BalloonTextChar">
    <w:name w:val="Balloon Text Char"/>
    <w:basedOn w:val="DefaultParagraphFont"/>
    <w:link w:val="BalloonText"/>
    <w:uiPriority w:val="99"/>
    <w:semiHidden/>
    <w:rsid w:val="00EC45D8"/>
    <w:rPr>
      <w:rFonts w:ascii="Tahoma" w:eastAsia="Times New Roman" w:hAnsi="Tahoma" w:cs="Times New Roman"/>
      <w:sz w:val="16"/>
      <w:szCs w:val="16"/>
      <w:lang w:val="x-none" w:eastAsia="he-IL"/>
    </w:rPr>
  </w:style>
  <w:style w:type="paragraph" w:styleId="BodyText3">
    <w:name w:val="Body Text 3"/>
    <w:basedOn w:val="Normal"/>
    <w:link w:val="BodyText3Char"/>
    <w:rsid w:val="00EC45D8"/>
    <w:pPr>
      <w:bidi w:val="0"/>
      <w:spacing w:line="240" w:lineRule="auto"/>
      <w:jc w:val="right"/>
    </w:pPr>
    <w:rPr>
      <w:rFonts w:ascii="MS Sans Serif" w:hAnsi="MS Sans Serif"/>
    </w:rPr>
  </w:style>
  <w:style w:type="character" w:customStyle="1" w:styleId="BodyText3Char">
    <w:name w:val="Body Text 3 Char"/>
    <w:basedOn w:val="DefaultParagraphFont"/>
    <w:link w:val="BodyText3"/>
    <w:rsid w:val="00EC45D8"/>
    <w:rPr>
      <w:rFonts w:ascii="MS Sans Serif" w:eastAsia="Times New Roman" w:hAnsi="MS Sans Serif" w:cs="David"/>
      <w:sz w:val="24"/>
      <w:szCs w:val="24"/>
      <w:lang w:eastAsia="he-IL"/>
    </w:rPr>
  </w:style>
  <w:style w:type="paragraph" w:styleId="BodyTextIndent2">
    <w:name w:val="Body Text Indent 2"/>
    <w:basedOn w:val="Normal"/>
    <w:link w:val="BodyTextIndent2Char"/>
    <w:rsid w:val="00EC45D8"/>
    <w:pPr>
      <w:spacing w:line="300" w:lineRule="atLeast"/>
      <w:ind w:left="2268"/>
    </w:pPr>
  </w:style>
  <w:style w:type="character" w:customStyle="1" w:styleId="BodyTextIndent2Char">
    <w:name w:val="Body Text Indent 2 Char"/>
    <w:basedOn w:val="DefaultParagraphFont"/>
    <w:link w:val="BodyTextIndent2"/>
    <w:rsid w:val="00EC45D8"/>
    <w:rPr>
      <w:rFonts w:ascii="Times New Roman" w:eastAsia="Times New Roman" w:hAnsi="Times New Roman" w:cs="David"/>
      <w:sz w:val="24"/>
      <w:szCs w:val="24"/>
      <w:lang w:eastAsia="he-IL"/>
    </w:rPr>
  </w:style>
  <w:style w:type="paragraph" w:styleId="BodyTextIndent3">
    <w:name w:val="Body Text Indent 3"/>
    <w:basedOn w:val="Normal"/>
    <w:link w:val="BodyTextIndent3Char"/>
    <w:rsid w:val="00EC45D8"/>
    <w:pPr>
      <w:spacing w:line="300" w:lineRule="atLeast"/>
      <w:ind w:left="1417"/>
    </w:pPr>
  </w:style>
  <w:style w:type="character" w:customStyle="1" w:styleId="BodyTextIndent3Char">
    <w:name w:val="Body Text Indent 3 Char"/>
    <w:basedOn w:val="DefaultParagraphFont"/>
    <w:link w:val="BodyTextIndent3"/>
    <w:rsid w:val="00EC45D8"/>
    <w:rPr>
      <w:rFonts w:ascii="Times New Roman" w:eastAsia="Times New Roman" w:hAnsi="Times New Roman" w:cs="David"/>
      <w:sz w:val="24"/>
      <w:szCs w:val="24"/>
      <w:lang w:eastAsia="he-IL"/>
    </w:rPr>
  </w:style>
  <w:style w:type="paragraph" w:styleId="BodyText">
    <w:name w:val="Body Text"/>
    <w:basedOn w:val="Normal"/>
    <w:link w:val="BodyTextChar"/>
    <w:rsid w:val="00EC45D8"/>
    <w:pPr>
      <w:spacing w:line="240" w:lineRule="auto"/>
    </w:pPr>
    <w:rPr>
      <w:sz w:val="22"/>
      <w:szCs w:val="22"/>
    </w:rPr>
  </w:style>
  <w:style w:type="character" w:customStyle="1" w:styleId="BodyTextChar">
    <w:name w:val="Body Text Char"/>
    <w:basedOn w:val="DefaultParagraphFont"/>
    <w:link w:val="BodyText"/>
    <w:rsid w:val="00EC45D8"/>
    <w:rPr>
      <w:rFonts w:ascii="Times New Roman" w:eastAsia="Times New Roman" w:hAnsi="Times New Roman" w:cs="David"/>
      <w:lang w:eastAsia="he-IL"/>
    </w:rPr>
  </w:style>
  <w:style w:type="paragraph" w:customStyle="1" w:styleId="a4">
    <w:name w:val="נורמל"/>
    <w:basedOn w:val="NormalWeb"/>
    <w:rsid w:val="00EC45D8"/>
    <w:rPr>
      <w:rFonts w:cs="David"/>
    </w:rPr>
  </w:style>
  <w:style w:type="paragraph" w:styleId="NormalWeb">
    <w:name w:val="Normal (Web)"/>
    <w:aliases w:val="Normal (Web)1,Normal (Web)‎1"/>
    <w:basedOn w:val="Normal"/>
    <w:rsid w:val="00EC45D8"/>
    <w:rPr>
      <w:rFonts w:cs="Times New Roman"/>
    </w:rPr>
  </w:style>
  <w:style w:type="paragraph" w:styleId="BodyText2">
    <w:name w:val="Body Text 2"/>
    <w:basedOn w:val="Normal"/>
    <w:link w:val="BodyText2Char"/>
    <w:rsid w:val="00EC45D8"/>
    <w:pPr>
      <w:widowControl w:val="0"/>
      <w:spacing w:line="240" w:lineRule="auto"/>
      <w:jc w:val="left"/>
    </w:pPr>
    <w:rPr>
      <w:sz w:val="22"/>
      <w:szCs w:val="22"/>
    </w:rPr>
  </w:style>
  <w:style w:type="character" w:customStyle="1" w:styleId="BodyText2Char">
    <w:name w:val="Body Text 2 Char"/>
    <w:basedOn w:val="DefaultParagraphFont"/>
    <w:link w:val="BodyText2"/>
    <w:rsid w:val="00EC45D8"/>
    <w:rPr>
      <w:rFonts w:ascii="Times New Roman" w:eastAsia="Times New Roman" w:hAnsi="Times New Roman" w:cs="David"/>
      <w:lang w:eastAsia="he-IL"/>
    </w:rPr>
  </w:style>
  <w:style w:type="paragraph" w:styleId="Caption">
    <w:name w:val="caption"/>
    <w:basedOn w:val="Normal"/>
    <w:next w:val="Normal"/>
    <w:qFormat/>
    <w:rsid w:val="00EC45D8"/>
    <w:pPr>
      <w:spacing w:line="280" w:lineRule="exact"/>
      <w:ind w:left="1418"/>
    </w:pPr>
    <w:rPr>
      <w:b/>
      <w:bCs/>
      <w:u w:val="single"/>
    </w:rPr>
  </w:style>
  <w:style w:type="paragraph" w:styleId="Title">
    <w:name w:val="Title"/>
    <w:aliases w:val="תואר,כותרת טקסט1,תואר1"/>
    <w:basedOn w:val="Normal"/>
    <w:link w:val="TitleChar"/>
    <w:qFormat/>
    <w:rsid w:val="00EC45D8"/>
    <w:pPr>
      <w:spacing w:line="300" w:lineRule="atLeast"/>
      <w:jc w:val="center"/>
    </w:pPr>
    <w:rPr>
      <w:b/>
      <w:bCs/>
      <w:sz w:val="22"/>
      <w:szCs w:val="32"/>
      <w:lang w:eastAsia="en-US"/>
    </w:rPr>
  </w:style>
  <w:style w:type="character" w:customStyle="1" w:styleId="TitleChar">
    <w:name w:val="Title Char"/>
    <w:aliases w:val="תואר Char,כותרת טקסט1 Char,תואר1 Char"/>
    <w:basedOn w:val="DefaultParagraphFont"/>
    <w:link w:val="Title"/>
    <w:rsid w:val="00EC45D8"/>
    <w:rPr>
      <w:rFonts w:ascii="Times New Roman" w:eastAsia="Times New Roman" w:hAnsi="Times New Roman" w:cs="David"/>
      <w:b/>
      <w:bCs/>
      <w:szCs w:val="32"/>
    </w:rPr>
  </w:style>
  <w:style w:type="paragraph" w:customStyle="1" w:styleId="a3">
    <w:name w:val="מדורג"/>
    <w:basedOn w:val="Normal"/>
    <w:autoRedefine/>
    <w:rsid w:val="00EC45D8"/>
    <w:pPr>
      <w:numPr>
        <w:numId w:val="3"/>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rsid w:val="00EC45D8"/>
    <w:pPr>
      <w:tabs>
        <w:tab w:val="left" w:pos="2835"/>
      </w:tabs>
      <w:spacing w:line="280" w:lineRule="atLeast"/>
      <w:ind w:left="2835" w:right="-426" w:hanging="567"/>
    </w:pPr>
    <w:rPr>
      <w:b/>
      <w:bCs/>
    </w:rPr>
  </w:style>
  <w:style w:type="character" w:styleId="Hyperlink">
    <w:name w:val="Hyperlink"/>
    <w:rsid w:val="00EC45D8"/>
    <w:rPr>
      <w:color w:val="0000FF"/>
      <w:u w:val="single"/>
    </w:rPr>
  </w:style>
  <w:style w:type="character" w:styleId="FollowedHyperlink">
    <w:name w:val="FollowedHyperlink"/>
    <w:rsid w:val="00EC45D8"/>
    <w:rPr>
      <w:color w:val="800080"/>
      <w:u w:val="single"/>
    </w:rPr>
  </w:style>
  <w:style w:type="paragraph" w:styleId="ListBullet">
    <w:name w:val="List Bullet"/>
    <w:basedOn w:val="Normal"/>
    <w:autoRedefine/>
    <w:rsid w:val="00EC45D8"/>
    <w:pPr>
      <w:numPr>
        <w:numId w:val="4"/>
      </w:numPr>
      <w:ind w:right="0"/>
    </w:pPr>
  </w:style>
  <w:style w:type="character" w:styleId="CommentReference">
    <w:name w:val="annotation reference"/>
    <w:uiPriority w:val="99"/>
    <w:semiHidden/>
    <w:rsid w:val="00EC45D8"/>
    <w:rPr>
      <w:sz w:val="16"/>
      <w:szCs w:val="16"/>
    </w:rPr>
  </w:style>
  <w:style w:type="paragraph" w:styleId="CommentText">
    <w:name w:val="annotation text"/>
    <w:basedOn w:val="Normal"/>
    <w:link w:val="CommentTextChar"/>
    <w:semiHidden/>
    <w:rsid w:val="00EC45D8"/>
    <w:rPr>
      <w:rFonts w:cs="Times New Roman"/>
      <w:sz w:val="20"/>
      <w:szCs w:val="20"/>
      <w:lang w:val="x-none"/>
    </w:rPr>
  </w:style>
  <w:style w:type="character" w:customStyle="1" w:styleId="CommentTextChar">
    <w:name w:val="Comment Text Char"/>
    <w:basedOn w:val="DefaultParagraphFont"/>
    <w:link w:val="CommentText"/>
    <w:semiHidden/>
    <w:rsid w:val="00EC45D8"/>
    <w:rPr>
      <w:rFonts w:ascii="Times New Roman" w:eastAsia="Times New Roman" w:hAnsi="Times New Roman" w:cs="Times New Roman"/>
      <w:sz w:val="20"/>
      <w:szCs w:val="20"/>
      <w:lang w:val="x-none" w:eastAsia="he-IL"/>
    </w:rPr>
  </w:style>
  <w:style w:type="paragraph" w:styleId="CommentSubject">
    <w:name w:val="annotation subject"/>
    <w:basedOn w:val="CommentText"/>
    <w:next w:val="CommentText"/>
    <w:link w:val="CommentSubjectChar"/>
    <w:uiPriority w:val="99"/>
    <w:semiHidden/>
    <w:rsid w:val="00EC45D8"/>
    <w:rPr>
      <w:b/>
      <w:bCs/>
    </w:rPr>
  </w:style>
  <w:style w:type="character" w:customStyle="1" w:styleId="CommentSubjectChar">
    <w:name w:val="Comment Subject Char"/>
    <w:basedOn w:val="CommentTextChar"/>
    <w:link w:val="CommentSubject"/>
    <w:uiPriority w:val="99"/>
    <w:semiHidden/>
    <w:rsid w:val="00EC45D8"/>
    <w:rPr>
      <w:rFonts w:ascii="Times New Roman" w:eastAsia="Times New Roman" w:hAnsi="Times New Roman" w:cs="Times New Roman"/>
      <w:b/>
      <w:bCs/>
      <w:sz w:val="20"/>
      <w:szCs w:val="20"/>
      <w:lang w:val="x-none" w:eastAsia="he-IL"/>
    </w:rPr>
  </w:style>
  <w:style w:type="paragraph" w:customStyle="1" w:styleId="Memo">
    <w:name w:val="Memo"/>
    <w:basedOn w:val="Normal"/>
    <w:rsid w:val="00EC45D8"/>
    <w:pPr>
      <w:spacing w:line="240" w:lineRule="auto"/>
      <w:ind w:left="5760"/>
      <w:jc w:val="left"/>
    </w:pPr>
    <w:rPr>
      <w:rFonts w:cs="FrankRuehl"/>
      <w:sz w:val="20"/>
      <w:szCs w:val="26"/>
    </w:rPr>
  </w:style>
  <w:style w:type="paragraph" w:customStyle="1" w:styleId="Reference">
    <w:name w:val="Reference"/>
    <w:basedOn w:val="Normal"/>
    <w:rsid w:val="00EC45D8"/>
    <w:pPr>
      <w:tabs>
        <w:tab w:val="left" w:pos="1474"/>
      </w:tabs>
      <w:spacing w:line="240" w:lineRule="auto"/>
      <w:ind w:left="1650" w:hanging="992"/>
      <w:jc w:val="left"/>
    </w:pPr>
    <w:rPr>
      <w:rFonts w:cs="FrankRuehl"/>
      <w:sz w:val="20"/>
      <w:szCs w:val="26"/>
    </w:rPr>
  </w:style>
  <w:style w:type="paragraph" w:customStyle="1" w:styleId="Sign">
    <w:name w:val="Sign"/>
    <w:basedOn w:val="Normal"/>
    <w:rsid w:val="00EC45D8"/>
    <w:pPr>
      <w:spacing w:line="240" w:lineRule="auto"/>
      <w:ind w:left="3493"/>
      <w:jc w:val="center"/>
    </w:pPr>
    <w:rPr>
      <w:rFonts w:cs="FrankRuehl"/>
      <w:sz w:val="20"/>
      <w:szCs w:val="26"/>
    </w:rPr>
  </w:style>
  <w:style w:type="paragraph" w:customStyle="1" w:styleId="About">
    <w:name w:val="About"/>
    <w:basedOn w:val="Normal"/>
    <w:rsid w:val="00EC45D8"/>
    <w:pPr>
      <w:spacing w:line="240" w:lineRule="auto"/>
      <w:ind w:left="658" w:hanging="658"/>
      <w:jc w:val="left"/>
    </w:pPr>
    <w:rPr>
      <w:rFonts w:cs="FrankRuehl"/>
      <w:sz w:val="20"/>
      <w:szCs w:val="26"/>
    </w:rPr>
  </w:style>
  <w:style w:type="paragraph" w:styleId="TOC1">
    <w:name w:val="toc 1"/>
    <w:basedOn w:val="Normal"/>
    <w:next w:val="Normal"/>
    <w:autoRedefine/>
    <w:uiPriority w:val="39"/>
    <w:qFormat/>
    <w:rsid w:val="00EC45D8"/>
  </w:style>
  <w:style w:type="paragraph" w:styleId="TOC2">
    <w:name w:val="toc 2"/>
    <w:basedOn w:val="Normal"/>
    <w:next w:val="Normal"/>
    <w:autoRedefine/>
    <w:uiPriority w:val="39"/>
    <w:qFormat/>
    <w:rsid w:val="00EC45D8"/>
    <w:pPr>
      <w:ind w:left="240"/>
    </w:pPr>
  </w:style>
  <w:style w:type="paragraph" w:styleId="TOC3">
    <w:name w:val="toc 3"/>
    <w:basedOn w:val="Normal"/>
    <w:next w:val="Normal"/>
    <w:autoRedefine/>
    <w:uiPriority w:val="39"/>
    <w:qFormat/>
    <w:rsid w:val="00EC45D8"/>
    <w:pPr>
      <w:ind w:left="480"/>
    </w:pPr>
  </w:style>
  <w:style w:type="paragraph" w:styleId="TOC4">
    <w:name w:val="toc 4"/>
    <w:basedOn w:val="Normal"/>
    <w:next w:val="Normal"/>
    <w:autoRedefine/>
    <w:semiHidden/>
    <w:rsid w:val="00EC45D8"/>
    <w:pPr>
      <w:ind w:left="720"/>
    </w:pPr>
  </w:style>
  <w:style w:type="paragraph" w:styleId="TOC5">
    <w:name w:val="toc 5"/>
    <w:basedOn w:val="Normal"/>
    <w:next w:val="Normal"/>
    <w:autoRedefine/>
    <w:semiHidden/>
    <w:rsid w:val="00EC45D8"/>
    <w:pPr>
      <w:ind w:left="960"/>
    </w:pPr>
  </w:style>
  <w:style w:type="paragraph" w:styleId="TOC6">
    <w:name w:val="toc 6"/>
    <w:basedOn w:val="Normal"/>
    <w:next w:val="Normal"/>
    <w:autoRedefine/>
    <w:semiHidden/>
    <w:rsid w:val="00EC45D8"/>
    <w:pPr>
      <w:ind w:left="1200"/>
    </w:pPr>
  </w:style>
  <w:style w:type="paragraph" w:styleId="TOC7">
    <w:name w:val="toc 7"/>
    <w:basedOn w:val="Normal"/>
    <w:next w:val="Normal"/>
    <w:autoRedefine/>
    <w:semiHidden/>
    <w:rsid w:val="00EC45D8"/>
    <w:pPr>
      <w:ind w:left="1440"/>
    </w:pPr>
  </w:style>
  <w:style w:type="paragraph" w:styleId="TOC8">
    <w:name w:val="toc 8"/>
    <w:basedOn w:val="Normal"/>
    <w:next w:val="Normal"/>
    <w:autoRedefine/>
    <w:semiHidden/>
    <w:rsid w:val="00EC45D8"/>
    <w:pPr>
      <w:ind w:left="1680"/>
    </w:pPr>
  </w:style>
  <w:style w:type="paragraph" w:styleId="TOC9">
    <w:name w:val="toc 9"/>
    <w:basedOn w:val="Normal"/>
    <w:next w:val="Normal"/>
    <w:autoRedefine/>
    <w:semiHidden/>
    <w:rsid w:val="00EC45D8"/>
    <w:pPr>
      <w:ind w:left="1920"/>
    </w:pPr>
  </w:style>
  <w:style w:type="paragraph" w:customStyle="1" w:styleId="a0">
    <w:name w:val="כותרת סעיף"/>
    <w:basedOn w:val="Normal"/>
    <w:rsid w:val="00EC45D8"/>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rsid w:val="00EC45D8"/>
    <w:pPr>
      <w:numPr>
        <w:ilvl w:val="1"/>
        <w:numId w:val="7"/>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rsid w:val="00EC45D8"/>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2"/>
    <w:rsid w:val="00EC45D8"/>
    <w:pPr>
      <w:numPr>
        <w:ilvl w:val="3"/>
      </w:numPr>
    </w:pPr>
  </w:style>
  <w:style w:type="paragraph" w:customStyle="1" w:styleId="a5">
    <w:name w:val="כותרת שם נספח"/>
    <w:basedOn w:val="Normal"/>
    <w:rsid w:val="00EC45D8"/>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rsid w:val="00EC45D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rsid w:val="00EC45D8"/>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EC45D8"/>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EC45D8"/>
    <w:rPr>
      <w:rFonts w:ascii="Arial" w:eastAsia="Times New Roman" w:hAnsi="Arial" w:cs="Arial"/>
    </w:rPr>
  </w:style>
  <w:style w:type="paragraph" w:customStyle="1" w:styleId="211111">
    <w:name w:val="תת סעיף2 1.1.1.1.1"/>
    <w:basedOn w:val="10"/>
    <w:rsid w:val="00EC45D8"/>
    <w:pPr>
      <w:numPr>
        <w:ilvl w:val="4"/>
      </w:numPr>
    </w:pPr>
  </w:style>
  <w:style w:type="paragraph" w:customStyle="1" w:styleId="a9">
    <w:name w:val="מלל ראשי"/>
    <w:basedOn w:val="Normal"/>
    <w:rsid w:val="00EC45D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rsid w:val="00EC45D8"/>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rsid w:val="00EC45D8"/>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aliases w:val="פיסקת bullets,LP1,lp1,Bullet List,FooterText,numbered,Paragraphe de liste1,פיסקת רשימה11,מכרזים - טקסט סעיפים,נספח 2 מתוקן,List Paragraph1,x.x.x.x"/>
    <w:basedOn w:val="Normal"/>
    <w:link w:val="ListParagraphChar"/>
    <w:uiPriority w:val="34"/>
    <w:qFormat/>
    <w:rsid w:val="00EC45D8"/>
    <w:pPr>
      <w:ind w:left="720"/>
    </w:pPr>
  </w:style>
  <w:style w:type="paragraph" w:styleId="PlainText">
    <w:name w:val="Plain Text"/>
    <w:basedOn w:val="Normal"/>
    <w:link w:val="PlainTextChar"/>
    <w:uiPriority w:val="99"/>
    <w:unhideWhenUsed/>
    <w:rsid w:val="00EC45D8"/>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basedOn w:val="DefaultParagraphFont"/>
    <w:link w:val="PlainText"/>
    <w:uiPriority w:val="99"/>
    <w:rsid w:val="00EC45D8"/>
    <w:rPr>
      <w:rFonts w:ascii="Consolas" w:eastAsia="Calibri" w:hAnsi="Consolas" w:cs="Times New Roman"/>
      <w:sz w:val="21"/>
      <w:szCs w:val="21"/>
      <w:lang w:val="x-none" w:eastAsia="x-none"/>
    </w:rPr>
  </w:style>
  <w:style w:type="paragraph" w:styleId="FootnoteText">
    <w:name w:val="footnote text"/>
    <w:basedOn w:val="Normal"/>
    <w:link w:val="FootnoteTextChar"/>
    <w:rsid w:val="00EC45D8"/>
    <w:pPr>
      <w:keepLines/>
      <w:spacing w:before="120" w:line="320" w:lineRule="atLeast"/>
      <w:ind w:left="568" w:right="284" w:hanging="284"/>
    </w:pPr>
    <w:rPr>
      <w:rFonts w:cs="Times New Roman"/>
      <w:sz w:val="16"/>
      <w:szCs w:val="20"/>
      <w:lang w:val="x-none"/>
    </w:rPr>
  </w:style>
  <w:style w:type="character" w:customStyle="1" w:styleId="FootnoteTextChar">
    <w:name w:val="Footnote Text Char"/>
    <w:basedOn w:val="DefaultParagraphFont"/>
    <w:link w:val="FootnoteText"/>
    <w:rsid w:val="00EC45D8"/>
    <w:rPr>
      <w:rFonts w:ascii="Times New Roman" w:eastAsia="Times New Roman" w:hAnsi="Times New Roman" w:cs="Times New Roman"/>
      <w:sz w:val="16"/>
      <w:szCs w:val="20"/>
      <w:lang w:val="x-none" w:eastAsia="he-IL"/>
    </w:rPr>
  </w:style>
  <w:style w:type="character" w:styleId="FootnoteReference">
    <w:name w:val="footnote reference"/>
    <w:rsid w:val="00EC45D8"/>
    <w:rPr>
      <w:position w:val="2"/>
      <w:sz w:val="20"/>
      <w:vertAlign w:val="superscript"/>
    </w:rPr>
  </w:style>
  <w:style w:type="paragraph" w:customStyle="1" w:styleId="11">
    <w:name w:val="1"/>
    <w:basedOn w:val="Normal"/>
    <w:next w:val="NormalWeb"/>
    <w:rsid w:val="00EC45D8"/>
    <w:rPr>
      <w:rFonts w:cs="Times New Roman"/>
    </w:rPr>
  </w:style>
  <w:style w:type="table" w:styleId="TableGrid">
    <w:name w:val="Table Grid"/>
    <w:basedOn w:val="TableNormal"/>
    <w:uiPriority w:val="59"/>
    <w:rsid w:val="00EC45D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תו תו1"/>
    <w:rsid w:val="00EC45D8"/>
    <w:rPr>
      <w:rFonts w:cs="David"/>
      <w:sz w:val="16"/>
      <w:lang w:eastAsia="he-IL"/>
    </w:rPr>
  </w:style>
  <w:style w:type="numbering" w:customStyle="1" w:styleId="13">
    <w:name w:val="ללא רשימה1"/>
    <w:next w:val="NoList"/>
    <w:uiPriority w:val="99"/>
    <w:semiHidden/>
    <w:unhideWhenUsed/>
    <w:rsid w:val="00EC45D8"/>
  </w:style>
  <w:style w:type="paragraph" w:customStyle="1" w:styleId="ab">
    <w:name w:val="a"/>
    <w:basedOn w:val="Normal"/>
    <w:rsid w:val="00EC45D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TOCHeading">
    <w:name w:val="TOC Heading"/>
    <w:basedOn w:val="Heading1"/>
    <w:next w:val="Normal"/>
    <w:uiPriority w:val="39"/>
    <w:qFormat/>
    <w:rsid w:val="00EC45D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sid w:val="00EC45D8"/>
    <w:pPr>
      <w:spacing w:after="0" w:line="240" w:lineRule="auto"/>
    </w:pPr>
    <w:rPr>
      <w:rFonts w:ascii="Times New Roman" w:eastAsia="Times New Roman" w:hAnsi="Times New Roman" w:cs="David"/>
      <w:sz w:val="24"/>
      <w:szCs w:val="26"/>
    </w:rPr>
  </w:style>
  <w:style w:type="paragraph" w:styleId="DocumentMap">
    <w:name w:val="Document Map"/>
    <w:basedOn w:val="Normal"/>
    <w:link w:val="DocumentMapChar"/>
    <w:uiPriority w:val="99"/>
    <w:unhideWhenUsed/>
    <w:rsid w:val="00EC45D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basedOn w:val="DefaultParagraphFont"/>
    <w:link w:val="DocumentMap"/>
    <w:uiPriority w:val="99"/>
    <w:rsid w:val="00EC45D8"/>
    <w:rPr>
      <w:rFonts w:ascii="Tahoma" w:eastAsia="Times New Roman" w:hAnsi="Tahoma" w:cs="Times New Roman"/>
      <w:sz w:val="16"/>
      <w:szCs w:val="16"/>
      <w:lang w:val="x-none" w:eastAsia="x-none"/>
    </w:rPr>
  </w:style>
  <w:style w:type="table" w:customStyle="1" w:styleId="14">
    <w:name w:val="טבלת רשת1"/>
    <w:basedOn w:val="TableNormal"/>
    <w:next w:val="TableGrid"/>
    <w:uiPriority w:val="59"/>
    <w:rsid w:val="00EC45D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סעיף רמה 4"/>
    <w:basedOn w:val="Normal"/>
    <w:link w:val="40"/>
    <w:autoRedefine/>
    <w:qFormat/>
    <w:rsid w:val="00EC45D8"/>
    <w:pPr>
      <w:tabs>
        <w:tab w:val="left" w:pos="1304"/>
      </w:tabs>
      <w:overflowPunct/>
      <w:autoSpaceDE/>
      <w:autoSpaceDN/>
      <w:adjustRightInd/>
      <w:textAlignment w:val="auto"/>
    </w:pPr>
    <w:rPr>
      <w:rFonts w:ascii="David" w:hAnsi="David"/>
      <w:b/>
      <w:i/>
      <w:u w:color="0000BA"/>
      <w:lang w:eastAsia="en-US"/>
    </w:rPr>
  </w:style>
  <w:style w:type="character" w:customStyle="1" w:styleId="40">
    <w:name w:val="סעיף רמה 4 תו"/>
    <w:link w:val="4"/>
    <w:rsid w:val="00EC45D8"/>
    <w:rPr>
      <w:rFonts w:ascii="David" w:eastAsia="Times New Roman" w:hAnsi="David" w:cs="David"/>
      <w:b/>
      <w:i/>
      <w:sz w:val="24"/>
      <w:szCs w:val="24"/>
      <w:u w:color="0000BA"/>
    </w:rPr>
  </w:style>
  <w:style w:type="paragraph" w:customStyle="1" w:styleId="1">
    <w:name w:val="כותרת רמה 1"/>
    <w:basedOn w:val="Normal"/>
    <w:link w:val="15"/>
    <w:qFormat/>
    <w:rsid w:val="00EC45D8"/>
    <w:pPr>
      <w:keepNext/>
      <w:numPr>
        <w:numId w:val="18"/>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5">
    <w:name w:val="כותרת רמה 1 תו"/>
    <w:link w:val="1"/>
    <w:rsid w:val="00EC45D8"/>
    <w:rPr>
      <w:rFonts w:ascii="Arial" w:eastAsia="Times New Roman" w:hAnsi="Arial" w:cs="Arial"/>
      <w:b/>
      <w:bCs/>
      <w:color w:val="003399"/>
      <w:kern w:val="32"/>
      <w:shd w:val="clear" w:color="auto" w:fill="F2F2F2"/>
    </w:rPr>
  </w:style>
  <w:style w:type="paragraph" w:customStyle="1" w:styleId="2">
    <w:name w:val="סעיף רמה 2"/>
    <w:basedOn w:val="Normal"/>
    <w:link w:val="20"/>
    <w:qFormat/>
    <w:rsid w:val="00EC45D8"/>
    <w:pPr>
      <w:overflowPunct/>
      <w:autoSpaceDE/>
      <w:autoSpaceDN/>
      <w:adjustRightInd/>
      <w:ind w:left="567" w:hanging="567"/>
      <w:textAlignment w:val="auto"/>
    </w:pPr>
    <w:rPr>
      <w:rFonts w:ascii="Arial" w:hAnsi="Arial" w:cs="Arial"/>
      <w:sz w:val="22"/>
      <w:szCs w:val="22"/>
      <w:lang w:eastAsia="en-US"/>
    </w:rPr>
  </w:style>
  <w:style w:type="character" w:customStyle="1" w:styleId="20">
    <w:name w:val="סעיף רמה 2 תו"/>
    <w:link w:val="2"/>
    <w:rsid w:val="00EC45D8"/>
    <w:rPr>
      <w:rFonts w:ascii="Arial" w:eastAsia="Times New Roman" w:hAnsi="Arial" w:cs="Arial"/>
    </w:rPr>
  </w:style>
  <w:style w:type="paragraph" w:customStyle="1" w:styleId="3">
    <w:name w:val="סעיף רמה 3"/>
    <w:basedOn w:val="2"/>
    <w:link w:val="30"/>
    <w:qFormat/>
    <w:rsid w:val="00EC45D8"/>
    <w:pPr>
      <w:tabs>
        <w:tab w:val="left" w:pos="1304"/>
      </w:tabs>
      <w:ind w:left="1304" w:hanging="737"/>
    </w:pPr>
  </w:style>
  <w:style w:type="character" w:customStyle="1" w:styleId="30">
    <w:name w:val="סעיף רמה 3 תו"/>
    <w:link w:val="3"/>
    <w:rsid w:val="00EC45D8"/>
    <w:rPr>
      <w:rFonts w:ascii="Arial" w:eastAsia="Times New Roman" w:hAnsi="Arial" w:cs="Arial"/>
    </w:rPr>
  </w:style>
  <w:style w:type="paragraph" w:customStyle="1" w:styleId="5">
    <w:name w:val="סעיף רמה 5"/>
    <w:basedOn w:val="4"/>
    <w:qFormat/>
    <w:rsid w:val="00EC45D8"/>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rsid w:val="00EC45D8"/>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EC45D8"/>
    <w:rPr>
      <w:rFonts w:ascii="Arial" w:eastAsia="Times New Roman" w:hAnsi="Arial" w:cs="Arial"/>
      <w:b/>
      <w:bCs/>
      <w:color w:val="FFFFFF"/>
      <w:spacing w:val="5"/>
      <w:kern w:val="28"/>
      <w:shd w:val="clear" w:color="auto" w:fill="4F81BD"/>
    </w:rPr>
  </w:style>
  <w:style w:type="paragraph" w:customStyle="1" w:styleId="-0">
    <w:name w:val="נספח - תיאור"/>
    <w:basedOn w:val="Subtitle"/>
    <w:link w:val="-1"/>
    <w:qFormat/>
    <w:rsid w:val="00EC45D8"/>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EC45D8"/>
    <w:rPr>
      <w:rFonts w:ascii="Calibri" w:eastAsia="Times New Roman" w:hAnsi="Calibri" w:cs="Arial"/>
      <w:color w:val="5B9BD5"/>
      <w:spacing w:val="15"/>
    </w:rPr>
  </w:style>
  <w:style w:type="paragraph" w:customStyle="1" w:styleId="CharChar">
    <w:name w:val="אייקון אסור לעשות תו Char Char"/>
    <w:basedOn w:val="Normal"/>
    <w:rsid w:val="00EC45D8"/>
    <w:pPr>
      <w:numPr>
        <w:ilvl w:val="1"/>
        <w:numId w:val="18"/>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rsid w:val="00EC45D8"/>
    <w:pPr>
      <w:numPr>
        <w:numId w:val="19"/>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sid w:val="00EC45D8"/>
    <w:rPr>
      <w:rFonts w:ascii="Arial" w:eastAsia="Times New Roman" w:hAnsi="Arial" w:cs="Arial"/>
    </w:rPr>
  </w:style>
  <w:style w:type="paragraph" w:customStyle="1" w:styleId="6">
    <w:name w:val="סעיף רמה 6"/>
    <w:basedOn w:val="5"/>
    <w:qFormat/>
    <w:rsid w:val="00EC45D8"/>
    <w:pPr>
      <w:tabs>
        <w:tab w:val="num" w:pos="4320"/>
      </w:tabs>
      <w:ind w:left="4820" w:right="4320" w:hanging="1418"/>
    </w:pPr>
  </w:style>
  <w:style w:type="paragraph" w:styleId="Subtitle">
    <w:name w:val="Subtitle"/>
    <w:basedOn w:val="Normal"/>
    <w:next w:val="Normal"/>
    <w:link w:val="SubtitleChar"/>
    <w:qFormat/>
    <w:rsid w:val="00EC45D8"/>
    <w:pPr>
      <w:spacing w:after="60"/>
      <w:jc w:val="center"/>
      <w:outlineLvl w:val="1"/>
    </w:pPr>
    <w:rPr>
      <w:rFonts w:ascii="Cambria" w:hAnsi="Cambria" w:cs="Times New Roman"/>
    </w:rPr>
  </w:style>
  <w:style w:type="character" w:customStyle="1" w:styleId="SubtitleChar">
    <w:name w:val="Subtitle Char"/>
    <w:basedOn w:val="DefaultParagraphFont"/>
    <w:link w:val="Subtitle"/>
    <w:rsid w:val="00EC45D8"/>
    <w:rPr>
      <w:rFonts w:ascii="Cambria" w:eastAsia="Times New Roman" w:hAnsi="Cambria" w:cs="Times New Roman"/>
      <w:sz w:val="24"/>
      <w:szCs w:val="24"/>
      <w:lang w:eastAsia="he-IL"/>
    </w:rPr>
  </w:style>
  <w:style w:type="paragraph" w:customStyle="1" w:styleId="22">
    <w:name w:val="סעיף רמה 22"/>
    <w:basedOn w:val="2"/>
    <w:link w:val="22Char"/>
    <w:qFormat/>
    <w:rsid w:val="00EC45D8"/>
    <w:pPr>
      <w:numPr>
        <w:ilvl w:val="1"/>
        <w:numId w:val="1"/>
      </w:numPr>
      <w:ind w:left="567"/>
    </w:pPr>
    <w:rPr>
      <w:u w:val="single"/>
    </w:rPr>
  </w:style>
  <w:style w:type="character" w:customStyle="1" w:styleId="22Char">
    <w:name w:val="סעיף רמה 22 Char"/>
    <w:link w:val="22"/>
    <w:rsid w:val="00EC45D8"/>
    <w:rPr>
      <w:rFonts w:ascii="Arial" w:eastAsia="Times New Roman" w:hAnsi="Arial" w:cs="Arial"/>
      <w:u w:val="single"/>
    </w:rPr>
  </w:style>
  <w:style w:type="character" w:styleId="UnresolvedMention">
    <w:name w:val="Unresolved Mention"/>
    <w:uiPriority w:val="99"/>
    <w:semiHidden/>
    <w:unhideWhenUsed/>
    <w:rsid w:val="00EC45D8"/>
    <w:rPr>
      <w:color w:val="605E5C"/>
      <w:shd w:val="clear" w:color="auto" w:fill="E1DFDD"/>
    </w:rPr>
  </w:style>
  <w:style w:type="character" w:customStyle="1" w:styleId="ListParagraphChar">
    <w:name w:val="List Paragraph Char"/>
    <w:aliases w:val="פיסקת bullets Char,LP1 Char,lp1 Char,Bullet List Char,FooterText Char,numbered Char,Paragraphe de liste1 Char,פיסקת רשימה11 Char,מכרזים - טקסט סעיפים Char,נספח 2 מתוקן Char,List Paragraph1 Char,x.x.x.x Char"/>
    <w:link w:val="ListParagraph"/>
    <w:uiPriority w:val="34"/>
    <w:rsid w:val="00EC45D8"/>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501_589.htm" TargetMode="External"/><Relationship Id="rId21" Type="http://schemas.openxmlformats.org/officeDocument/2006/relationships/hyperlink" Target="http://www.mof.gov.il/Takam"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63" Type="http://schemas.openxmlformats.org/officeDocument/2006/relationships/hyperlink" Target="https://takam.mof.gov.il/document/H.7.3.3" TargetMode="External"/><Relationship Id="rId68" Type="http://schemas.openxmlformats.org/officeDocument/2006/relationships/footer" Target="footer2.xml"/><Relationship Id="rId7" Type="http://schemas.openxmlformats.org/officeDocument/2006/relationships/hyperlink" Target="HTTP://WWW.MR.GOV.IL" TargetMode="External"/><Relationship Id="rId2" Type="http://schemas.openxmlformats.org/officeDocument/2006/relationships/styles" Target="styles.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eader" Target="header2.xml"/><Relationship Id="rId5" Type="http://schemas.openxmlformats.org/officeDocument/2006/relationships/footnotes" Target="footnotes.xml"/><Relationship Id="rId61" Type="http://schemas.openxmlformats.org/officeDocument/2006/relationships/hyperlink" Target="mailto:takam@mof.gov.il" TargetMode="External"/><Relationship Id="rId19" Type="http://schemas.openxmlformats.org/officeDocument/2006/relationships/hyperlink" Target="http://www.mof.gov.il/takam/Pages/horaot.aspx?k=1.5.0.4"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ntTable" Target="fontTable.xml"/><Relationship Id="rId8" Type="http://schemas.openxmlformats.org/officeDocument/2006/relationships/hyperlink" Target="https://govextra.gov.il/digital-guarantee/homepage/" TargetMode="External"/><Relationship Id="rId51" Type="http://schemas.openxmlformats.org/officeDocument/2006/relationships/hyperlink" Target="http://mof.gov.il/Takam/Pages/MailRegistration.aspx" TargetMode="External"/><Relationship Id="rId3" Type="http://schemas.openxmlformats.org/officeDocument/2006/relationships/settings" Target="setting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footer" Target="foot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www.gov.il/he/Departments/policies/outsourcing"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nevo.co.il/law_html/law00/144811.htm" TargetMode="External"/><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takam@mof.gov.il"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61</Pages>
  <Words>18155</Words>
  <Characters>90777</Characters>
  <Application>Microsoft Office Word</Application>
  <DocSecurity>0</DocSecurity>
  <Lines>756</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Adi Rechter</cp:lastModifiedBy>
  <cp:revision>2</cp:revision>
  <dcterms:created xsi:type="dcterms:W3CDTF">2023-03-07T08:52:00Z</dcterms:created>
  <dcterms:modified xsi:type="dcterms:W3CDTF">2023-03-07T08:52:00Z</dcterms:modified>
</cp:coreProperties>
</file>