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E42B27" w14:textId="77777777" w:rsidR="00E034C8" w:rsidRPr="00E550A4" w:rsidRDefault="00E034C8" w:rsidP="008921A8">
      <w:pPr>
        <w:tabs>
          <w:tab w:val="left" w:pos="6095"/>
        </w:tabs>
        <w:spacing w:line="360" w:lineRule="auto"/>
        <w:jc w:val="center"/>
        <w:rPr>
          <w:rFonts w:ascii="David" w:hAnsi="David"/>
          <w:b/>
          <w:bCs/>
          <w:sz w:val="24"/>
          <w:rtl/>
        </w:rPr>
      </w:pPr>
    </w:p>
    <w:p w14:paraId="3D58489E"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המינהל האזרחי לאזור יהודה והשומרון</w:t>
      </w:r>
    </w:p>
    <w:p w14:paraId="7EE699E1" w14:textId="77777777" w:rsidR="00E126C7" w:rsidRPr="00B72CA5" w:rsidRDefault="00E126C7" w:rsidP="00E126C7">
      <w:pPr>
        <w:pStyle w:val="a6"/>
        <w:spacing w:before="100" w:after="100" w:line="240" w:lineRule="auto"/>
        <w:jc w:val="center"/>
        <w:rPr>
          <w:b/>
          <w:bCs/>
          <w:sz w:val="26"/>
          <w:szCs w:val="26"/>
          <w:rtl/>
        </w:rPr>
      </w:pPr>
      <w:r w:rsidRPr="00B72CA5">
        <w:rPr>
          <w:rFonts w:hint="cs"/>
          <w:b/>
          <w:bCs/>
          <w:sz w:val="26"/>
          <w:szCs w:val="26"/>
          <w:rtl/>
        </w:rPr>
        <w:t xml:space="preserve">יחידת קמ"ט </w:t>
      </w:r>
      <w:r>
        <w:rPr>
          <w:rFonts w:hint="cs"/>
          <w:b/>
          <w:bCs/>
          <w:sz w:val="26"/>
          <w:szCs w:val="26"/>
          <w:rtl/>
        </w:rPr>
        <w:t>מכרות- יו"ר הנהלת הקרן לשיקום מחצבות</w:t>
      </w:r>
    </w:p>
    <w:p w14:paraId="6FAA4DB0" w14:textId="77777777" w:rsidR="005B7380" w:rsidRDefault="005B7380" w:rsidP="008921A8">
      <w:pPr>
        <w:spacing w:line="360" w:lineRule="auto"/>
        <w:jc w:val="center"/>
        <w:rPr>
          <w:rFonts w:ascii="David" w:hAnsi="David"/>
          <w:b/>
          <w:bCs/>
          <w:sz w:val="32"/>
          <w:szCs w:val="32"/>
          <w:rtl/>
        </w:rPr>
      </w:pPr>
      <w:bookmarkStart w:id="0" w:name="_Hlk109246429"/>
    </w:p>
    <w:p w14:paraId="73734A00" w14:textId="1B03A3DC" w:rsidR="00CE6607"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0D1220">
        <w:rPr>
          <w:rFonts w:ascii="David" w:hAnsi="David"/>
          <w:b/>
          <w:bCs/>
          <w:sz w:val="32"/>
          <w:szCs w:val="32"/>
          <w:rtl/>
        </w:rPr>
        <w:t>6/24</w:t>
      </w:r>
    </w:p>
    <w:p w14:paraId="28EAE5F3" w14:textId="77777777" w:rsidR="00B53C77" w:rsidRPr="00E126C7" w:rsidRDefault="00E126C7" w:rsidP="00E126C7">
      <w:pPr>
        <w:spacing w:line="360" w:lineRule="auto"/>
        <w:jc w:val="center"/>
        <w:rPr>
          <w:rFonts w:ascii="David" w:hAnsi="David"/>
          <w:b/>
          <w:bCs/>
          <w:sz w:val="44"/>
          <w:szCs w:val="44"/>
          <w:u w:val="single"/>
          <w:rtl/>
        </w:rPr>
      </w:pPr>
      <w:r w:rsidRPr="00E126C7">
        <w:rPr>
          <w:rFonts w:ascii="David" w:hAnsi="David" w:hint="cs"/>
          <w:b/>
          <w:bCs/>
          <w:sz w:val="40"/>
          <w:szCs w:val="40"/>
          <w:u w:val="single"/>
          <w:rtl/>
        </w:rPr>
        <w:t>לבחירת מ</w:t>
      </w:r>
      <w:bookmarkStart w:id="1" w:name="TEXT"/>
      <w:bookmarkEnd w:id="0"/>
      <w:bookmarkEnd w:id="1"/>
      <w:r w:rsidRPr="00E126C7">
        <w:rPr>
          <w:rFonts w:hint="cs"/>
          <w:b/>
          <w:bCs/>
          <w:sz w:val="40"/>
          <w:szCs w:val="40"/>
          <w:u w:val="single"/>
          <w:rtl/>
        </w:rPr>
        <w:t>זכיר הקרן לשיקום מחצבות ואתרי כריה ברחבי יהודה ושומרון</w:t>
      </w:r>
    </w:p>
    <w:p w14:paraId="5684702C"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31D01A1B" w14:textId="77777777" w:rsidR="00314CC5" w:rsidRPr="00E550A4" w:rsidRDefault="00314CC5" w:rsidP="008921A8">
      <w:pPr>
        <w:spacing w:line="360" w:lineRule="auto"/>
        <w:jc w:val="center"/>
        <w:rPr>
          <w:rFonts w:ascii="David" w:hAnsi="David"/>
          <w:b/>
          <w:bCs/>
          <w:sz w:val="24"/>
          <w:u w:val="single"/>
          <w:rtl/>
        </w:rPr>
      </w:pPr>
    </w:p>
    <w:p w14:paraId="17865AA6" w14:textId="77777777" w:rsidR="00314CC5" w:rsidRPr="00340F3B" w:rsidRDefault="00314CC5" w:rsidP="008921A8">
      <w:pPr>
        <w:spacing w:line="360" w:lineRule="auto"/>
        <w:jc w:val="both"/>
        <w:rPr>
          <w:rFonts w:ascii="David" w:hAnsi="David"/>
          <w:b/>
          <w:bCs/>
          <w:sz w:val="28"/>
          <w:szCs w:val="28"/>
          <w:rtl/>
        </w:rPr>
      </w:pPr>
      <w:r w:rsidRPr="00340F3B">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340F3B" w14:paraId="4A0529F4" w14:textId="77777777" w:rsidTr="0036013A">
        <w:tc>
          <w:tcPr>
            <w:tcW w:w="4261" w:type="dxa"/>
            <w:shd w:val="clear" w:color="auto" w:fill="F2F2F2" w:themeFill="background1" w:themeFillShade="F2"/>
          </w:tcPr>
          <w:p w14:paraId="185047CE" w14:textId="77777777" w:rsidR="00C316DF" w:rsidRPr="00340F3B" w:rsidRDefault="00C316DF" w:rsidP="00C316DF">
            <w:pPr>
              <w:spacing w:line="360" w:lineRule="auto"/>
              <w:rPr>
                <w:rFonts w:ascii="David" w:hAnsi="David"/>
                <w:b/>
                <w:bCs/>
                <w:sz w:val="28"/>
                <w:szCs w:val="28"/>
                <w:rtl/>
              </w:rPr>
            </w:pPr>
            <w:r w:rsidRPr="00340F3B">
              <w:rPr>
                <w:rFonts w:ascii="David" w:hAnsi="David"/>
                <w:b/>
                <w:bCs/>
                <w:sz w:val="28"/>
                <w:szCs w:val="28"/>
                <w:rtl/>
              </w:rPr>
              <w:t>מועד פרסום המכרז</w:t>
            </w:r>
          </w:p>
        </w:tc>
        <w:tc>
          <w:tcPr>
            <w:tcW w:w="4261" w:type="dxa"/>
            <w:shd w:val="clear" w:color="auto" w:fill="auto"/>
          </w:tcPr>
          <w:p w14:paraId="5ADF77D6" w14:textId="35278760" w:rsidR="00C316DF" w:rsidRPr="00340F3B" w:rsidRDefault="009C1B05" w:rsidP="008921A8">
            <w:pPr>
              <w:spacing w:line="360" w:lineRule="auto"/>
              <w:jc w:val="both"/>
              <w:rPr>
                <w:rFonts w:ascii="David" w:hAnsi="David"/>
                <w:sz w:val="28"/>
                <w:szCs w:val="28"/>
                <w:rtl/>
              </w:rPr>
            </w:pPr>
            <w:r>
              <w:rPr>
                <w:rFonts w:ascii="David" w:hAnsi="David" w:hint="cs"/>
                <w:sz w:val="28"/>
                <w:szCs w:val="28"/>
                <w:rtl/>
              </w:rPr>
              <w:t>6.3.24</w:t>
            </w:r>
          </w:p>
        </w:tc>
      </w:tr>
      <w:tr w:rsidR="00314CC5" w:rsidRPr="00340F3B" w14:paraId="2BA47DA3" w14:textId="77777777" w:rsidTr="0036013A">
        <w:tc>
          <w:tcPr>
            <w:tcW w:w="4261" w:type="dxa"/>
            <w:shd w:val="clear" w:color="auto" w:fill="F2F2F2" w:themeFill="background1" w:themeFillShade="F2"/>
          </w:tcPr>
          <w:p w14:paraId="43274DFB" w14:textId="0ACF130E" w:rsidR="00314CC5" w:rsidRPr="00340F3B" w:rsidRDefault="00314CC5" w:rsidP="00C316DF">
            <w:pPr>
              <w:spacing w:line="360" w:lineRule="auto"/>
              <w:rPr>
                <w:rFonts w:ascii="David" w:hAnsi="David"/>
                <w:b/>
                <w:bCs/>
                <w:sz w:val="28"/>
                <w:szCs w:val="28"/>
                <w:rtl/>
              </w:rPr>
            </w:pPr>
            <w:r w:rsidRPr="00340F3B">
              <w:rPr>
                <w:rFonts w:ascii="David" w:hAnsi="David"/>
                <w:b/>
                <w:bCs/>
                <w:sz w:val="28"/>
                <w:szCs w:val="28"/>
                <w:rtl/>
              </w:rPr>
              <w:t>מועד אחרון למשלוח שאלות הבהרה</w:t>
            </w:r>
            <w:r w:rsidR="00DA1AB7" w:rsidRPr="006E6984">
              <w:rPr>
                <w:rFonts w:ascii="David" w:hAnsi="David" w:hint="cs"/>
                <w:b/>
                <w:bCs/>
                <w:color w:val="FF0000"/>
                <w:rtl/>
              </w:rPr>
              <w:t xml:space="preserve"> באמצעות המערכת המקוונת </w:t>
            </w:r>
            <w:r w:rsidR="00DA1AB7" w:rsidRPr="006E6984">
              <w:rPr>
                <w:rFonts w:ascii="David" w:hAnsi="David"/>
                <w:b/>
                <w:bCs/>
                <w:color w:val="FF0000"/>
                <w:rtl/>
              </w:rPr>
              <w:t>–</w:t>
            </w:r>
            <w:r w:rsidR="00DA1AB7" w:rsidRPr="006E6984">
              <w:rPr>
                <w:rFonts w:ascii="David" w:hAnsi="David" w:hint="cs"/>
                <w:b/>
                <w:bCs/>
                <w:color w:val="FF0000"/>
                <w:rtl/>
              </w:rPr>
              <w:t xml:space="preserve"> "יהלום"</w:t>
            </w:r>
          </w:p>
        </w:tc>
        <w:tc>
          <w:tcPr>
            <w:tcW w:w="4261" w:type="dxa"/>
            <w:shd w:val="clear" w:color="auto" w:fill="auto"/>
          </w:tcPr>
          <w:p w14:paraId="55E775F1" w14:textId="2FA59624" w:rsidR="00314CC5" w:rsidRPr="00340F3B" w:rsidRDefault="00490B15" w:rsidP="008921A8">
            <w:pPr>
              <w:spacing w:line="360" w:lineRule="auto"/>
              <w:jc w:val="both"/>
              <w:rPr>
                <w:rFonts w:ascii="David" w:hAnsi="David"/>
                <w:sz w:val="28"/>
                <w:szCs w:val="28"/>
                <w:rtl/>
              </w:rPr>
            </w:pPr>
            <w:r>
              <w:rPr>
                <w:rFonts w:ascii="David" w:hAnsi="David" w:hint="cs"/>
                <w:sz w:val="28"/>
                <w:szCs w:val="28"/>
                <w:rtl/>
              </w:rPr>
              <w:t>18</w:t>
            </w:r>
            <w:r w:rsidR="008E0789">
              <w:rPr>
                <w:rFonts w:ascii="David" w:hAnsi="David" w:hint="cs"/>
                <w:sz w:val="28"/>
                <w:szCs w:val="28"/>
                <w:rtl/>
              </w:rPr>
              <w:t xml:space="preserve">.3.24 </w:t>
            </w:r>
          </w:p>
        </w:tc>
      </w:tr>
      <w:tr w:rsidR="00314CC5" w:rsidRPr="00340F3B" w14:paraId="7FBBA3BE" w14:textId="77777777" w:rsidTr="0036013A">
        <w:tc>
          <w:tcPr>
            <w:tcW w:w="4261" w:type="dxa"/>
            <w:shd w:val="clear" w:color="auto" w:fill="F2F2F2" w:themeFill="background1" w:themeFillShade="F2"/>
          </w:tcPr>
          <w:p w14:paraId="60749CF2" w14:textId="77777777" w:rsidR="00314CC5" w:rsidRPr="00340F3B" w:rsidRDefault="00084475" w:rsidP="00C316DF">
            <w:pPr>
              <w:spacing w:line="360" w:lineRule="auto"/>
              <w:rPr>
                <w:rFonts w:ascii="David" w:hAnsi="David"/>
                <w:b/>
                <w:bCs/>
                <w:sz w:val="28"/>
                <w:szCs w:val="28"/>
                <w:rtl/>
              </w:rPr>
            </w:pPr>
            <w:r w:rsidRPr="00340F3B">
              <w:rPr>
                <w:rFonts w:ascii="David" w:hAnsi="David"/>
                <w:b/>
                <w:bCs/>
                <w:sz w:val="28"/>
                <w:szCs w:val="28"/>
                <w:rtl/>
              </w:rPr>
              <w:t>מועד לפרסום המענה לשאלות ההבהרה</w:t>
            </w:r>
          </w:p>
        </w:tc>
        <w:tc>
          <w:tcPr>
            <w:tcW w:w="4261" w:type="dxa"/>
            <w:shd w:val="clear" w:color="auto" w:fill="auto"/>
          </w:tcPr>
          <w:p w14:paraId="74B5DBBC" w14:textId="4B78B359" w:rsidR="00314CC5" w:rsidRPr="00340F3B" w:rsidRDefault="00490B15" w:rsidP="00C61484">
            <w:pPr>
              <w:spacing w:line="360" w:lineRule="auto"/>
              <w:jc w:val="both"/>
              <w:rPr>
                <w:rFonts w:ascii="David" w:hAnsi="David"/>
                <w:sz w:val="28"/>
                <w:szCs w:val="28"/>
                <w:rtl/>
              </w:rPr>
            </w:pPr>
            <w:r>
              <w:rPr>
                <w:rFonts w:ascii="David" w:hAnsi="David" w:hint="cs"/>
                <w:sz w:val="28"/>
                <w:szCs w:val="28"/>
                <w:rtl/>
              </w:rPr>
              <w:t>2</w:t>
            </w:r>
            <w:r w:rsidR="00C61484">
              <w:rPr>
                <w:rFonts w:ascii="David" w:hAnsi="David" w:hint="cs"/>
                <w:sz w:val="28"/>
                <w:szCs w:val="28"/>
                <w:rtl/>
              </w:rPr>
              <w:t>8</w:t>
            </w:r>
            <w:r w:rsidR="008E0789">
              <w:rPr>
                <w:rFonts w:ascii="David" w:hAnsi="David" w:hint="cs"/>
                <w:sz w:val="28"/>
                <w:szCs w:val="28"/>
                <w:rtl/>
              </w:rPr>
              <w:t>.3.24</w:t>
            </w:r>
          </w:p>
        </w:tc>
      </w:tr>
      <w:tr w:rsidR="00084475" w:rsidRPr="00340F3B" w14:paraId="50E44879" w14:textId="77777777" w:rsidTr="0036013A">
        <w:tc>
          <w:tcPr>
            <w:tcW w:w="4261" w:type="dxa"/>
            <w:shd w:val="clear" w:color="auto" w:fill="F2F2F2" w:themeFill="background1" w:themeFillShade="F2"/>
          </w:tcPr>
          <w:p w14:paraId="5FDBA7CE" w14:textId="77777777" w:rsidR="00DA1AB7" w:rsidRDefault="00084475" w:rsidP="00C316DF">
            <w:pPr>
              <w:spacing w:line="360" w:lineRule="auto"/>
              <w:rPr>
                <w:rFonts w:ascii="David" w:hAnsi="David"/>
                <w:b/>
                <w:bCs/>
                <w:color w:val="FF0000"/>
                <w:rtl/>
              </w:rPr>
            </w:pPr>
            <w:r w:rsidRPr="00340F3B">
              <w:rPr>
                <w:rFonts w:ascii="David" w:hAnsi="David"/>
                <w:b/>
                <w:bCs/>
                <w:sz w:val="28"/>
                <w:szCs w:val="28"/>
                <w:rtl/>
              </w:rPr>
              <w:t>מועד אחרון להגשת הצעות</w:t>
            </w:r>
            <w:r w:rsidR="005803D8">
              <w:rPr>
                <w:rFonts w:ascii="David" w:hAnsi="David" w:hint="cs"/>
                <w:b/>
                <w:bCs/>
                <w:sz w:val="28"/>
                <w:szCs w:val="28"/>
                <w:rtl/>
              </w:rPr>
              <w:t xml:space="preserve"> בתיבת המכרזים הא</w:t>
            </w:r>
            <w:r w:rsidR="00D23324">
              <w:rPr>
                <w:rFonts w:ascii="David" w:hAnsi="David" w:hint="cs"/>
                <w:b/>
                <w:bCs/>
                <w:sz w:val="28"/>
                <w:szCs w:val="28"/>
                <w:rtl/>
              </w:rPr>
              <w:t>ל</w:t>
            </w:r>
            <w:r w:rsidR="005803D8">
              <w:rPr>
                <w:rFonts w:ascii="David" w:hAnsi="David" w:hint="cs"/>
                <w:b/>
                <w:bCs/>
                <w:sz w:val="28"/>
                <w:szCs w:val="28"/>
                <w:rtl/>
              </w:rPr>
              <w:t>קטרונית</w:t>
            </w:r>
            <w:r w:rsidR="00DA1AB7" w:rsidRPr="006E6984">
              <w:rPr>
                <w:rFonts w:ascii="David" w:hAnsi="David" w:hint="cs"/>
                <w:b/>
                <w:bCs/>
                <w:color w:val="FF0000"/>
                <w:rtl/>
              </w:rPr>
              <w:t xml:space="preserve"> </w:t>
            </w:r>
          </w:p>
          <w:p w14:paraId="5C85B851" w14:textId="4B1781CE" w:rsidR="00084475" w:rsidRPr="00340F3B" w:rsidRDefault="00DA1AB7" w:rsidP="00C316DF">
            <w:pPr>
              <w:spacing w:line="360" w:lineRule="auto"/>
              <w:rPr>
                <w:rFonts w:ascii="David" w:hAnsi="David"/>
                <w:b/>
                <w:bCs/>
                <w:sz w:val="28"/>
                <w:szCs w:val="28"/>
                <w:rtl/>
              </w:rPr>
            </w:pPr>
            <w:r w:rsidRPr="006E6984">
              <w:rPr>
                <w:rFonts w:ascii="David" w:hAnsi="David" w:hint="cs"/>
                <w:b/>
                <w:bCs/>
                <w:color w:val="FF0000"/>
                <w:rtl/>
              </w:rPr>
              <w:t xml:space="preserve">באמצעות המערכת המקוונת </w:t>
            </w:r>
            <w:r w:rsidRPr="006E6984">
              <w:rPr>
                <w:rFonts w:ascii="David" w:hAnsi="David"/>
                <w:b/>
                <w:bCs/>
                <w:color w:val="FF0000"/>
                <w:rtl/>
              </w:rPr>
              <w:t>–</w:t>
            </w:r>
            <w:r w:rsidRPr="006E6984">
              <w:rPr>
                <w:rFonts w:ascii="David" w:hAnsi="David" w:hint="cs"/>
                <w:b/>
                <w:bCs/>
                <w:color w:val="FF0000"/>
                <w:rtl/>
              </w:rPr>
              <w:t xml:space="preserve"> "יהלום"</w:t>
            </w:r>
          </w:p>
        </w:tc>
        <w:tc>
          <w:tcPr>
            <w:tcW w:w="4261" w:type="dxa"/>
            <w:shd w:val="clear" w:color="auto" w:fill="auto"/>
          </w:tcPr>
          <w:p w14:paraId="10FCE4DA" w14:textId="3184A373" w:rsidR="00084475" w:rsidRPr="00340F3B" w:rsidRDefault="00395F01" w:rsidP="008E0789">
            <w:pPr>
              <w:spacing w:line="360" w:lineRule="auto"/>
              <w:jc w:val="both"/>
              <w:rPr>
                <w:rFonts w:ascii="David" w:hAnsi="David"/>
                <w:sz w:val="28"/>
                <w:szCs w:val="28"/>
                <w:rtl/>
              </w:rPr>
            </w:pPr>
            <w:r w:rsidRPr="00340F3B">
              <w:rPr>
                <w:rFonts w:ascii="David" w:hAnsi="David"/>
                <w:sz w:val="28"/>
                <w:szCs w:val="28"/>
                <w:rtl/>
              </w:rPr>
              <w:t xml:space="preserve">תאריך: </w:t>
            </w:r>
            <w:r w:rsidR="008E0789">
              <w:rPr>
                <w:rFonts w:ascii="David" w:hAnsi="David" w:hint="cs"/>
                <w:sz w:val="28"/>
                <w:szCs w:val="28"/>
                <w:rtl/>
              </w:rPr>
              <w:t>8.4.24</w:t>
            </w:r>
            <w:r w:rsidR="0014468B" w:rsidRPr="00340F3B">
              <w:rPr>
                <w:rFonts w:ascii="David" w:hAnsi="David" w:hint="cs"/>
                <w:sz w:val="28"/>
                <w:szCs w:val="28"/>
                <w:rtl/>
              </w:rPr>
              <w:t xml:space="preserve"> </w:t>
            </w:r>
            <w:r w:rsidR="00C316DF" w:rsidRPr="00340F3B">
              <w:rPr>
                <w:rFonts w:ascii="David" w:hAnsi="David"/>
                <w:sz w:val="28"/>
                <w:szCs w:val="28"/>
                <w:rtl/>
              </w:rPr>
              <w:t xml:space="preserve">שעה </w:t>
            </w:r>
            <w:r w:rsidR="00DA1AB7">
              <w:rPr>
                <w:rFonts w:ascii="David" w:hAnsi="David" w:hint="cs"/>
                <w:sz w:val="28"/>
                <w:szCs w:val="28"/>
                <w:rtl/>
              </w:rPr>
              <w:t>14</w:t>
            </w:r>
            <w:r w:rsidR="00C316DF" w:rsidRPr="00340F3B">
              <w:rPr>
                <w:rFonts w:ascii="David" w:hAnsi="David"/>
                <w:sz w:val="28"/>
                <w:szCs w:val="28"/>
                <w:rtl/>
              </w:rPr>
              <w:t>:00</w:t>
            </w:r>
          </w:p>
        </w:tc>
      </w:tr>
    </w:tbl>
    <w:p w14:paraId="60BD3C85" w14:textId="77777777" w:rsidR="00314CC5" w:rsidRPr="00E550A4" w:rsidRDefault="00314CC5" w:rsidP="008921A8">
      <w:pPr>
        <w:spacing w:line="360" w:lineRule="auto"/>
        <w:jc w:val="both"/>
        <w:rPr>
          <w:rFonts w:ascii="David" w:hAnsi="David"/>
          <w:sz w:val="24"/>
          <w:rtl/>
        </w:rPr>
      </w:pPr>
    </w:p>
    <w:p w14:paraId="56C7B01A"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rsidRPr="00340F3B" w14:paraId="1D1CFA24" w14:textId="77777777" w:rsidTr="0036013A">
        <w:tc>
          <w:tcPr>
            <w:tcW w:w="2413" w:type="dxa"/>
            <w:shd w:val="clear" w:color="auto" w:fill="F2F2F2" w:themeFill="background1" w:themeFillShade="F2"/>
          </w:tcPr>
          <w:p w14:paraId="45BBC3F7" w14:textId="77777777" w:rsidR="0036013A" w:rsidRPr="00340F3B" w:rsidRDefault="0036013A" w:rsidP="0036013A">
            <w:pPr>
              <w:spacing w:line="276" w:lineRule="auto"/>
              <w:jc w:val="both"/>
              <w:rPr>
                <w:rFonts w:ascii="David" w:hAnsi="David"/>
                <w:b/>
                <w:bCs/>
                <w:sz w:val="28"/>
                <w:szCs w:val="28"/>
                <w:rtl/>
              </w:rPr>
            </w:pPr>
            <w:r w:rsidRPr="00340F3B">
              <w:rPr>
                <w:rFonts w:ascii="David" w:hAnsi="David" w:hint="cs"/>
                <w:b/>
                <w:bCs/>
                <w:sz w:val="28"/>
                <w:szCs w:val="28"/>
                <w:rtl/>
              </w:rPr>
              <w:t>המקשר למכרז</w:t>
            </w:r>
          </w:p>
        </w:tc>
        <w:tc>
          <w:tcPr>
            <w:tcW w:w="6092" w:type="dxa"/>
          </w:tcPr>
          <w:p w14:paraId="4F59B17F" w14:textId="77777777" w:rsidR="0036013A" w:rsidRPr="00340F3B" w:rsidRDefault="0036013A" w:rsidP="0036013A">
            <w:pPr>
              <w:spacing w:line="276" w:lineRule="auto"/>
              <w:rPr>
                <w:sz w:val="28"/>
                <w:szCs w:val="28"/>
                <w:rtl/>
              </w:rPr>
            </w:pPr>
            <w:r w:rsidRPr="00340F3B">
              <w:rPr>
                <w:b/>
                <w:bCs/>
                <w:sz w:val="28"/>
                <w:szCs w:val="28"/>
                <w:rtl/>
              </w:rPr>
              <w:t xml:space="preserve">מר </w:t>
            </w:r>
            <w:r w:rsidR="00340F3B" w:rsidRPr="00340F3B">
              <w:rPr>
                <w:rFonts w:hint="cs"/>
                <w:b/>
                <w:bCs/>
                <w:sz w:val="28"/>
                <w:szCs w:val="28"/>
                <w:rtl/>
              </w:rPr>
              <w:t>נתנאל בורמן</w:t>
            </w:r>
            <w:r w:rsidRPr="00340F3B">
              <w:rPr>
                <w:rFonts w:hint="cs"/>
                <w:b/>
                <w:bCs/>
                <w:sz w:val="28"/>
                <w:szCs w:val="28"/>
                <w:rtl/>
              </w:rPr>
              <w:t xml:space="preserve">, </w:t>
            </w:r>
            <w:r w:rsidRPr="00340F3B">
              <w:rPr>
                <w:rFonts w:hint="cs"/>
                <w:sz w:val="28"/>
                <w:szCs w:val="28"/>
                <w:rtl/>
              </w:rPr>
              <w:t>, דוא"ל:</w:t>
            </w:r>
            <w:r w:rsidR="008A6424" w:rsidRPr="00340F3B">
              <w:rPr>
                <w:rFonts w:hint="cs"/>
                <w:sz w:val="28"/>
                <w:szCs w:val="28"/>
                <w:rtl/>
              </w:rPr>
              <w:t xml:space="preserve"> </w:t>
            </w:r>
          </w:p>
          <w:p w14:paraId="3EFB3C03" w14:textId="77777777" w:rsidR="00DD7E64" w:rsidRPr="00340F3B" w:rsidRDefault="0036013A" w:rsidP="00DD7E64">
            <w:pPr>
              <w:spacing w:line="276" w:lineRule="auto"/>
              <w:rPr>
                <w:rFonts w:ascii="David" w:hAnsi="David"/>
                <w:b/>
                <w:bCs/>
                <w:sz w:val="28"/>
                <w:szCs w:val="28"/>
                <w:u w:val="single"/>
              </w:rPr>
            </w:pPr>
            <w:r w:rsidRPr="00340F3B">
              <w:rPr>
                <w:rFonts w:hint="cs"/>
                <w:sz w:val="28"/>
                <w:szCs w:val="28"/>
                <w:rtl/>
              </w:rPr>
              <w:t xml:space="preserve"> </w:t>
            </w:r>
            <w:hyperlink r:id="rId11" w:history="1">
              <w:r w:rsidR="00340F3B" w:rsidRPr="00340F3B">
                <w:rPr>
                  <w:rStyle w:val="Hyperlink"/>
                  <w:rFonts w:ascii="David" w:hAnsi="David"/>
                  <w:b/>
                  <w:bCs/>
                  <w:sz w:val="28"/>
                  <w:szCs w:val="28"/>
                </w:rPr>
                <w:t>netanel.bordman@economy.gov.il</w:t>
              </w:r>
            </w:hyperlink>
            <w:r w:rsidR="00340F3B" w:rsidRPr="00340F3B">
              <w:rPr>
                <w:rFonts w:ascii="David" w:hAnsi="David" w:hint="cs"/>
                <w:b/>
                <w:bCs/>
                <w:sz w:val="28"/>
                <w:szCs w:val="28"/>
                <w:u w:val="single"/>
                <w:rtl/>
              </w:rPr>
              <w:t xml:space="preserve"> </w:t>
            </w:r>
          </w:p>
          <w:p w14:paraId="473A27FD" w14:textId="77777777" w:rsidR="0036013A" w:rsidRPr="00340F3B" w:rsidRDefault="0036013A" w:rsidP="0036013A">
            <w:pPr>
              <w:spacing w:line="276" w:lineRule="auto"/>
              <w:jc w:val="both"/>
              <w:rPr>
                <w:rFonts w:ascii="David" w:hAnsi="David"/>
                <w:b/>
                <w:bCs/>
                <w:sz w:val="28"/>
                <w:szCs w:val="28"/>
                <w:u w:val="single"/>
                <w:rtl/>
              </w:rPr>
            </w:pPr>
          </w:p>
        </w:tc>
      </w:tr>
    </w:tbl>
    <w:p w14:paraId="7BB4F9C3" w14:textId="77777777" w:rsidR="00314CC5" w:rsidRPr="00E550A4" w:rsidRDefault="00314CC5" w:rsidP="008921A8">
      <w:pPr>
        <w:spacing w:line="360" w:lineRule="auto"/>
        <w:jc w:val="both"/>
        <w:rPr>
          <w:rFonts w:ascii="David" w:hAnsi="David"/>
          <w:b/>
          <w:bCs/>
          <w:sz w:val="24"/>
          <w:u w:val="single"/>
          <w:rtl/>
        </w:rPr>
      </w:pPr>
    </w:p>
    <w:p w14:paraId="68DEA101" w14:textId="77777777" w:rsidR="009703F8" w:rsidRPr="00E550A4" w:rsidRDefault="009703F8" w:rsidP="009703F8">
      <w:pPr>
        <w:bidi w:val="0"/>
        <w:spacing w:after="200" w:line="360" w:lineRule="auto"/>
        <w:rPr>
          <w:rFonts w:ascii="David" w:hAnsi="David"/>
          <w:b/>
          <w:bCs/>
          <w:sz w:val="24"/>
          <w:u w:val="single"/>
          <w:rtl/>
        </w:rPr>
      </w:pPr>
    </w:p>
    <w:p w14:paraId="3FD3843F" w14:textId="77777777" w:rsidR="00395F01" w:rsidRPr="00E550A4" w:rsidRDefault="00395F01" w:rsidP="00395F01">
      <w:pPr>
        <w:bidi w:val="0"/>
        <w:spacing w:after="200" w:line="360" w:lineRule="auto"/>
        <w:rPr>
          <w:rFonts w:ascii="David" w:hAnsi="David"/>
          <w:b/>
          <w:bCs/>
          <w:sz w:val="24"/>
          <w:u w:val="single"/>
          <w:rtl/>
        </w:rPr>
      </w:pPr>
    </w:p>
    <w:p w14:paraId="30853968"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המינהל האזרחי לאזור יהודה ושומרון, כל הזכויות שמורות למינהל האזרחי לאזור יהודה ושומרון ©</w:t>
      </w:r>
    </w:p>
    <w:p w14:paraId="01F8206E"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2700C0AD"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62EC86D6" w14:textId="77777777" w:rsidR="00340F3B" w:rsidRPr="00340F3B" w:rsidRDefault="00340F3B" w:rsidP="00340F3B">
      <w:pPr>
        <w:outlineLvl w:val="0"/>
        <w:rPr>
          <w:rFonts w:ascii="David" w:hAnsi="David"/>
          <w:b/>
          <w:bCs/>
          <w:sz w:val="40"/>
          <w:szCs w:val="40"/>
          <w:rtl/>
        </w:rPr>
      </w:pPr>
    </w:p>
    <w:p w14:paraId="26FDB65B" w14:textId="77777777" w:rsidR="00395F01" w:rsidRPr="00E550A4" w:rsidRDefault="00395F01" w:rsidP="00395F01">
      <w:pPr>
        <w:bidi w:val="0"/>
        <w:spacing w:after="200" w:line="360" w:lineRule="auto"/>
        <w:rPr>
          <w:rFonts w:ascii="David" w:hAnsi="David"/>
          <w:b/>
          <w:bCs/>
          <w:sz w:val="24"/>
          <w:u w:val="single"/>
          <w:rtl/>
        </w:rPr>
      </w:pPr>
    </w:p>
    <w:p w14:paraId="6E498923" w14:textId="77777777" w:rsidR="00395F01" w:rsidRPr="00E550A4" w:rsidRDefault="00395F01" w:rsidP="00395F01">
      <w:pPr>
        <w:bidi w:val="0"/>
        <w:spacing w:after="200" w:line="360" w:lineRule="auto"/>
        <w:rPr>
          <w:rFonts w:ascii="David" w:hAnsi="David"/>
          <w:b/>
          <w:bCs/>
          <w:sz w:val="24"/>
          <w:u w:val="single"/>
          <w:rtl/>
        </w:rPr>
      </w:pPr>
    </w:p>
    <w:p w14:paraId="161EF9E1" w14:textId="77777777" w:rsidR="00395F01" w:rsidRPr="00E550A4" w:rsidRDefault="00395F01" w:rsidP="00395F01">
      <w:pPr>
        <w:bidi w:val="0"/>
        <w:spacing w:after="200" w:line="360" w:lineRule="auto"/>
        <w:rPr>
          <w:rFonts w:ascii="David" w:hAnsi="David"/>
          <w:b/>
          <w:bCs/>
          <w:sz w:val="24"/>
          <w:u w:val="single"/>
          <w:rtl/>
        </w:rPr>
      </w:pPr>
    </w:p>
    <w:p w14:paraId="3D64F173" w14:textId="77777777" w:rsidR="00395F01" w:rsidRPr="00E550A4" w:rsidRDefault="00395F01" w:rsidP="00395F01">
      <w:pPr>
        <w:bidi w:val="0"/>
        <w:spacing w:after="200" w:line="360" w:lineRule="auto"/>
        <w:rPr>
          <w:rFonts w:ascii="David" w:hAnsi="David"/>
          <w:b/>
          <w:bCs/>
          <w:sz w:val="24"/>
          <w:u w:val="single"/>
          <w:rtl/>
        </w:rPr>
      </w:pPr>
    </w:p>
    <w:p w14:paraId="648F91E8" w14:textId="5BDA7B70" w:rsidR="00340F3B" w:rsidRPr="00340F3B" w:rsidRDefault="00314CC5" w:rsidP="00340F3B">
      <w:pPr>
        <w:spacing w:line="360" w:lineRule="auto"/>
        <w:jc w:val="center"/>
        <w:rPr>
          <w:b/>
          <w:bCs/>
          <w:sz w:val="28"/>
          <w:szCs w:val="28"/>
          <w:rtl/>
        </w:rPr>
      </w:pPr>
      <w:bookmarkStart w:id="2" w:name="_Ref525899836"/>
      <w:r w:rsidRPr="00340F3B">
        <w:rPr>
          <w:rFonts w:ascii="David" w:hAnsi="David"/>
          <w:b/>
          <w:bCs/>
          <w:sz w:val="24"/>
          <w:rtl/>
        </w:rPr>
        <w:t xml:space="preserve">הנדון: </w:t>
      </w:r>
      <w:r w:rsidR="00340F3B" w:rsidRPr="00340F3B">
        <w:rPr>
          <w:rFonts w:ascii="David" w:hAnsi="David" w:hint="cs"/>
          <w:b/>
          <w:bCs/>
          <w:sz w:val="28"/>
          <w:szCs w:val="28"/>
          <w:rtl/>
        </w:rPr>
        <w:t xml:space="preserve">מכרז </w:t>
      </w:r>
      <w:r w:rsidR="000D1220">
        <w:rPr>
          <w:rFonts w:ascii="David" w:hAnsi="David" w:hint="cs"/>
          <w:b/>
          <w:bCs/>
          <w:sz w:val="28"/>
          <w:szCs w:val="28"/>
          <w:rtl/>
        </w:rPr>
        <w:t>6/24</w:t>
      </w:r>
      <w:r w:rsidR="00340F3B" w:rsidRPr="00340F3B">
        <w:rPr>
          <w:rFonts w:ascii="David" w:hAnsi="David" w:hint="cs"/>
          <w:b/>
          <w:bCs/>
          <w:sz w:val="28"/>
          <w:szCs w:val="28"/>
          <w:rtl/>
        </w:rPr>
        <w:t xml:space="preserve"> לבחירת מ</w:t>
      </w:r>
      <w:r w:rsidR="00340F3B" w:rsidRPr="00340F3B">
        <w:rPr>
          <w:rFonts w:hint="cs"/>
          <w:b/>
          <w:bCs/>
          <w:sz w:val="28"/>
          <w:szCs w:val="28"/>
          <w:rtl/>
        </w:rPr>
        <w:t xml:space="preserve">זכיר הקרן לשיקום מחצבות ואתרי כריה </w:t>
      </w:r>
    </w:p>
    <w:p w14:paraId="72DD55E8" w14:textId="77777777" w:rsidR="00340F3B" w:rsidRPr="00340F3B" w:rsidRDefault="00340F3B" w:rsidP="00340F3B">
      <w:pPr>
        <w:spacing w:line="360" w:lineRule="auto"/>
        <w:jc w:val="center"/>
        <w:rPr>
          <w:rFonts w:ascii="David" w:hAnsi="David"/>
          <w:b/>
          <w:bCs/>
          <w:sz w:val="24"/>
          <w:u w:val="single"/>
          <w:rtl/>
        </w:rPr>
      </w:pPr>
      <w:r w:rsidRPr="00340F3B">
        <w:rPr>
          <w:rFonts w:hint="cs"/>
          <w:b/>
          <w:bCs/>
          <w:sz w:val="28"/>
          <w:szCs w:val="28"/>
          <w:u w:val="single"/>
          <w:rtl/>
        </w:rPr>
        <w:t>ברחבי יהודה ושומרון</w:t>
      </w:r>
    </w:p>
    <w:p w14:paraId="3035A350" w14:textId="77777777" w:rsidR="00314CC5" w:rsidRPr="00E550A4" w:rsidRDefault="00314CC5" w:rsidP="00AD0889">
      <w:pPr>
        <w:numPr>
          <w:ilvl w:val="0"/>
          <w:numId w:val="1"/>
        </w:numPr>
        <w:spacing w:line="360" w:lineRule="auto"/>
        <w:jc w:val="both"/>
        <w:rPr>
          <w:rFonts w:ascii="David" w:hAnsi="David"/>
          <w:b/>
          <w:bCs/>
          <w:sz w:val="28"/>
          <w:szCs w:val="28"/>
          <w:rtl/>
        </w:rPr>
      </w:pPr>
      <w:r w:rsidRPr="00E550A4">
        <w:rPr>
          <w:rFonts w:ascii="David" w:hAnsi="David"/>
          <w:b/>
          <w:bCs/>
          <w:sz w:val="28"/>
          <w:szCs w:val="28"/>
          <w:rtl/>
        </w:rPr>
        <w:t>מבוא</w:t>
      </w:r>
      <w:r w:rsidR="00B57AEA" w:rsidRPr="00E550A4">
        <w:rPr>
          <w:rFonts w:ascii="David" w:hAnsi="David"/>
          <w:b/>
          <w:bCs/>
          <w:sz w:val="28"/>
          <w:szCs w:val="28"/>
          <w:rtl/>
        </w:rPr>
        <w:t xml:space="preserve"> ומנהלה</w:t>
      </w:r>
    </w:p>
    <w:p w14:paraId="14C6FB9F" w14:textId="463E835F" w:rsidR="00340F3B" w:rsidRDefault="00F34AB7" w:rsidP="00804B19">
      <w:pPr>
        <w:numPr>
          <w:ilvl w:val="1"/>
          <w:numId w:val="1"/>
        </w:numPr>
        <w:spacing w:after="240" w:line="276" w:lineRule="auto"/>
        <w:jc w:val="both"/>
        <w:rPr>
          <w:rFonts w:ascii="David" w:hAnsi="David"/>
          <w:sz w:val="24"/>
        </w:rPr>
      </w:pPr>
      <w:r w:rsidRPr="00E550A4">
        <w:rPr>
          <w:rFonts w:ascii="David" w:hAnsi="David"/>
          <w:sz w:val="24"/>
          <w:rtl/>
        </w:rPr>
        <w:t>המינהל האזרחי לאזור יהודה ושומרון (להלן – "</w:t>
      </w:r>
      <w:r w:rsidRPr="00E550A4">
        <w:rPr>
          <w:rFonts w:ascii="David" w:hAnsi="David"/>
          <w:b/>
          <w:bCs/>
          <w:sz w:val="24"/>
          <w:rtl/>
        </w:rPr>
        <w:t>המינהל</w:t>
      </w:r>
      <w:r w:rsidRPr="00E550A4">
        <w:rPr>
          <w:rFonts w:ascii="David" w:hAnsi="David"/>
          <w:sz w:val="24"/>
          <w:rtl/>
        </w:rPr>
        <w:t xml:space="preserve">") מעוניין </w:t>
      </w:r>
      <w:r w:rsidR="00340F3B">
        <w:rPr>
          <w:rFonts w:ascii="David" w:hAnsi="David" w:hint="cs"/>
          <w:sz w:val="24"/>
          <w:rtl/>
        </w:rPr>
        <w:t>לבחור בנותן שירותים אחד אשר ישמש כמזכיר הקרן לשיקום מחצבות ואתרי כרייה ברחבי יהודה ושומרון.</w:t>
      </w:r>
    </w:p>
    <w:p w14:paraId="1E3D5175" w14:textId="44F91945" w:rsidR="00B50586" w:rsidRPr="00B50586" w:rsidRDefault="00340F3B" w:rsidP="00783965">
      <w:pPr>
        <w:numPr>
          <w:ilvl w:val="1"/>
          <w:numId w:val="1"/>
        </w:numPr>
        <w:spacing w:after="240" w:line="276" w:lineRule="auto"/>
        <w:jc w:val="both"/>
        <w:rPr>
          <w:rFonts w:ascii="David" w:hAnsi="David"/>
          <w:sz w:val="24"/>
        </w:rPr>
      </w:pPr>
      <w:r>
        <w:rPr>
          <w:rFonts w:ascii="David" w:hAnsi="David" w:hint="cs"/>
          <w:sz w:val="24"/>
          <w:rtl/>
        </w:rPr>
        <w:t xml:space="preserve">הזוכה שייבחר </w:t>
      </w:r>
      <w:r w:rsidR="00F34AB7" w:rsidRPr="00E550A4">
        <w:rPr>
          <w:rFonts w:ascii="David" w:hAnsi="David"/>
          <w:sz w:val="24"/>
          <w:rtl/>
        </w:rPr>
        <w:t xml:space="preserve">יפעל </w:t>
      </w:r>
      <w:r w:rsidR="00D72544" w:rsidRPr="00E550A4">
        <w:rPr>
          <w:rFonts w:ascii="David" w:hAnsi="David"/>
          <w:sz w:val="24"/>
          <w:rtl/>
        </w:rPr>
        <w:t>כמפורט בנספח הטכני</w:t>
      </w:r>
      <w:r w:rsidR="00F34AB7" w:rsidRPr="00B50586">
        <w:rPr>
          <w:rFonts w:ascii="David" w:hAnsi="David"/>
          <w:sz w:val="24"/>
          <w:rtl/>
        </w:rPr>
        <w:t xml:space="preserve"> </w:t>
      </w:r>
      <w:r w:rsidR="00F34AB7" w:rsidRPr="00E550A4">
        <w:rPr>
          <w:rFonts w:ascii="David" w:hAnsi="David"/>
          <w:sz w:val="24"/>
          <w:rtl/>
        </w:rPr>
        <w:t>עבור המינהל האזרחי</w:t>
      </w:r>
      <w:r w:rsidR="00CE5CB2" w:rsidRPr="00E550A4">
        <w:rPr>
          <w:rFonts w:ascii="David" w:hAnsi="David"/>
          <w:sz w:val="24"/>
          <w:rtl/>
        </w:rPr>
        <w:t xml:space="preserve"> (להלן – "</w:t>
      </w:r>
      <w:r w:rsidR="00CE5CB2" w:rsidRPr="00B50586">
        <w:rPr>
          <w:rFonts w:ascii="David" w:hAnsi="David"/>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w:t>
      </w:r>
      <w:r w:rsidR="00B50586" w:rsidRPr="00B50586">
        <w:rPr>
          <w:rFonts w:ascii="David" w:hAnsi="David"/>
          <w:sz w:val="24"/>
          <w:rtl/>
        </w:rPr>
        <w:t>במקרה של סתירה בין האמור בסעיף זה (</w:t>
      </w:r>
      <w:r w:rsidR="00783965">
        <w:rPr>
          <w:rFonts w:ascii="David" w:hAnsi="David" w:hint="cs"/>
          <w:sz w:val="24"/>
          <w:rtl/>
        </w:rPr>
        <w:t>מבוא ומ</w:t>
      </w:r>
      <w:r w:rsidR="00B50586" w:rsidRPr="00B50586">
        <w:rPr>
          <w:rFonts w:ascii="David" w:hAnsi="David"/>
          <w:sz w:val="24"/>
          <w:rtl/>
        </w:rPr>
        <w:t>נהלה) לבין האמור בכל מקום אחר במסמכי המכרז – תגבר ההוראה המיטיבה עם המנהל.</w:t>
      </w:r>
    </w:p>
    <w:p w14:paraId="629E14EC" w14:textId="77777777" w:rsidR="008A1721" w:rsidRPr="0036013A" w:rsidRDefault="00ED23CD" w:rsidP="006C2BAC">
      <w:pPr>
        <w:numPr>
          <w:ilvl w:val="1"/>
          <w:numId w:val="1"/>
        </w:numPr>
        <w:spacing w:after="240" w:line="276" w:lineRule="auto"/>
        <w:jc w:val="both"/>
        <w:rPr>
          <w:rFonts w:ascii="David" w:hAnsi="David"/>
          <w:sz w:val="24"/>
          <w:rtl/>
        </w:rPr>
      </w:pPr>
      <w:r w:rsidRPr="0036013A">
        <w:rPr>
          <w:rFonts w:ascii="David" w:hAnsi="David"/>
          <w:sz w:val="24"/>
          <w:rtl/>
        </w:rPr>
        <w:t xml:space="preserve">בנוסף לאמור לעיל, </w:t>
      </w:r>
      <w:r w:rsidR="00896015" w:rsidRPr="0036013A">
        <w:rPr>
          <w:rFonts w:ascii="David" w:hAnsi="David"/>
          <w:sz w:val="24"/>
          <w:rtl/>
        </w:rPr>
        <w:t xml:space="preserve">מהות שירותי הייעוץ יכללו בין היתר: </w:t>
      </w:r>
      <w:r w:rsidR="00340F3B">
        <w:rPr>
          <w:rFonts w:hint="cs"/>
          <w:sz w:val="24"/>
          <w:rtl/>
        </w:rPr>
        <w:t>יעוץ, ריכוז, תאום ובצוע  עבוד</w:t>
      </w:r>
      <w:r w:rsidR="00783F50">
        <w:rPr>
          <w:rFonts w:hint="cs"/>
          <w:sz w:val="24"/>
          <w:rtl/>
        </w:rPr>
        <w:t>ו</w:t>
      </w:r>
      <w:r w:rsidR="00340F3B">
        <w:rPr>
          <w:rFonts w:hint="cs"/>
          <w:sz w:val="24"/>
          <w:rtl/>
        </w:rPr>
        <w:t xml:space="preserve">ת באמצעות הקרן לשיקום מחצבות יו"ש </w:t>
      </w:r>
      <w:r w:rsidR="00340F3B" w:rsidRPr="00CE6607">
        <w:rPr>
          <w:rFonts w:hint="cs"/>
          <w:sz w:val="24"/>
          <w:rtl/>
        </w:rPr>
        <w:t xml:space="preserve">בתנאים </w:t>
      </w:r>
      <w:r w:rsidR="00340F3B">
        <w:rPr>
          <w:rFonts w:hint="cs"/>
          <w:sz w:val="24"/>
          <w:rtl/>
        </w:rPr>
        <w:t>הכלולים ומפורטים</w:t>
      </w:r>
      <w:r w:rsidR="00340F3B" w:rsidRPr="00CE6607">
        <w:rPr>
          <w:rFonts w:hint="cs"/>
          <w:sz w:val="24"/>
          <w:rtl/>
        </w:rPr>
        <w:t xml:space="preserve"> במסמכי המכרז</w:t>
      </w:r>
      <w:r w:rsidR="00340F3B">
        <w:rPr>
          <w:rFonts w:hint="cs"/>
          <w:sz w:val="24"/>
          <w:rtl/>
        </w:rPr>
        <w:t xml:space="preserve">; </w:t>
      </w:r>
      <w:r w:rsidR="0036013A" w:rsidRPr="0036013A">
        <w:rPr>
          <w:rFonts w:hint="cs"/>
          <w:sz w:val="24"/>
          <w:rtl/>
        </w:rPr>
        <w:t>השתתפות בדיונים במנהל האזרחי ובמשרדי הממשלה השונים;</w:t>
      </w:r>
      <w:r w:rsidR="008A6424">
        <w:rPr>
          <w:rFonts w:hint="cs"/>
          <w:sz w:val="24"/>
          <w:rtl/>
        </w:rPr>
        <w:t xml:space="preserve"> </w:t>
      </w:r>
      <w:r w:rsidR="0036013A" w:rsidRPr="0036013A">
        <w:rPr>
          <w:rFonts w:hint="cs"/>
          <w:sz w:val="24"/>
          <w:rtl/>
        </w:rPr>
        <w:t xml:space="preserve">ריכוז עבודת היחידה אל מול ארגונים שונים; ניסוח חוות דעת מקצועיות; בקרה שוטפת ועוד, </w:t>
      </w:r>
      <w:r w:rsidR="008A1721" w:rsidRPr="0036013A">
        <w:rPr>
          <w:rFonts w:ascii="David" w:hAnsi="David"/>
          <w:b/>
          <w:bCs/>
          <w:sz w:val="24"/>
          <w:rtl/>
        </w:rPr>
        <w:t>והכול כמפורט בנספח א' (</w:t>
      </w:r>
      <w:r w:rsidR="0036013A">
        <w:rPr>
          <w:rFonts w:ascii="David" w:hAnsi="David" w:hint="cs"/>
          <w:b/>
          <w:bCs/>
          <w:sz w:val="24"/>
          <w:rtl/>
        </w:rPr>
        <w:t>"</w:t>
      </w:r>
      <w:r w:rsidR="008A1721" w:rsidRPr="0036013A">
        <w:rPr>
          <w:rFonts w:ascii="David" w:hAnsi="David"/>
          <w:b/>
          <w:bCs/>
          <w:sz w:val="24"/>
          <w:rtl/>
        </w:rPr>
        <w:t>נספח מפרט השירותים")</w:t>
      </w:r>
      <w:r w:rsidR="008A1721" w:rsidRPr="0036013A">
        <w:rPr>
          <w:rFonts w:ascii="David" w:hAnsi="David"/>
          <w:sz w:val="24"/>
          <w:rtl/>
        </w:rPr>
        <w:t xml:space="preserve">. </w:t>
      </w:r>
    </w:p>
    <w:p w14:paraId="659587A3" w14:textId="3A871B90" w:rsidR="007B1C1B" w:rsidRDefault="007B1C1B" w:rsidP="00C14D45">
      <w:pPr>
        <w:numPr>
          <w:ilvl w:val="1"/>
          <w:numId w:val="1"/>
        </w:numPr>
        <w:spacing w:after="240" w:line="276" w:lineRule="auto"/>
        <w:jc w:val="both"/>
        <w:rPr>
          <w:rFonts w:ascii="David" w:hAnsi="David"/>
          <w:sz w:val="24"/>
        </w:rPr>
      </w:pPr>
      <w:r>
        <w:rPr>
          <w:rFonts w:ascii="David" w:hAnsi="David" w:hint="cs"/>
          <w:b/>
          <w:bCs/>
          <w:sz w:val="24"/>
          <w:rtl/>
        </w:rPr>
        <w:t xml:space="preserve">המינהל מבקש לבחור </w:t>
      </w:r>
      <w:r w:rsidR="00502DE7">
        <w:rPr>
          <w:rFonts w:ascii="David" w:hAnsi="David" w:hint="cs"/>
          <w:b/>
          <w:bCs/>
          <w:sz w:val="24"/>
          <w:rtl/>
        </w:rPr>
        <w:t xml:space="preserve">זוכה </w:t>
      </w:r>
      <w:r w:rsidR="002B6805">
        <w:rPr>
          <w:rFonts w:ascii="David" w:hAnsi="David" w:hint="cs"/>
          <w:b/>
          <w:bCs/>
          <w:sz w:val="24"/>
          <w:rtl/>
        </w:rPr>
        <w:t xml:space="preserve"> אחד אשר </w:t>
      </w:r>
      <w:r w:rsidR="00502DE7">
        <w:rPr>
          <w:rFonts w:ascii="David" w:hAnsi="David" w:hint="cs"/>
          <w:b/>
          <w:bCs/>
          <w:sz w:val="24"/>
          <w:rtl/>
        </w:rPr>
        <w:t xml:space="preserve">נותן השירותים  מטעמו </w:t>
      </w:r>
      <w:r w:rsidR="002B6805">
        <w:rPr>
          <w:rFonts w:ascii="David" w:hAnsi="David" w:hint="cs"/>
          <w:b/>
          <w:bCs/>
          <w:sz w:val="24"/>
          <w:rtl/>
        </w:rPr>
        <w:t xml:space="preserve">יבצע בעצמו </w:t>
      </w:r>
      <w:r w:rsidR="00C14D45">
        <w:rPr>
          <w:rFonts w:ascii="David" w:hAnsi="David" w:hint="cs"/>
          <w:b/>
          <w:bCs/>
          <w:sz w:val="24"/>
          <w:rtl/>
        </w:rPr>
        <w:t xml:space="preserve">בפועל </w:t>
      </w:r>
      <w:r>
        <w:rPr>
          <w:rFonts w:ascii="David" w:hAnsi="David" w:hint="cs"/>
          <w:b/>
          <w:bCs/>
          <w:sz w:val="24"/>
          <w:rtl/>
        </w:rPr>
        <w:t xml:space="preserve">את מכלול השירותים המבוקשים </w:t>
      </w:r>
      <w:r w:rsidR="00C14D45">
        <w:rPr>
          <w:rFonts w:ascii="David" w:hAnsi="David" w:hint="cs"/>
          <w:b/>
          <w:bCs/>
          <w:sz w:val="24"/>
          <w:rtl/>
        </w:rPr>
        <w:t>במסגרת המכרז, עבור המינהל האזרחי.</w:t>
      </w:r>
      <w:r>
        <w:rPr>
          <w:rFonts w:ascii="David" w:hAnsi="David" w:hint="cs"/>
          <w:b/>
          <w:bCs/>
          <w:sz w:val="24"/>
          <w:rtl/>
        </w:rPr>
        <w:t xml:space="preserve"> </w:t>
      </w:r>
    </w:p>
    <w:p w14:paraId="34815341" w14:textId="3CDE96C0" w:rsidR="00411271" w:rsidRDefault="00C14D45" w:rsidP="006C2BAC">
      <w:pPr>
        <w:numPr>
          <w:ilvl w:val="1"/>
          <w:numId w:val="1"/>
        </w:numPr>
        <w:spacing w:after="240" w:line="276" w:lineRule="auto"/>
        <w:jc w:val="both"/>
        <w:rPr>
          <w:rFonts w:ascii="David" w:hAnsi="David"/>
          <w:b/>
          <w:bCs/>
          <w:sz w:val="24"/>
          <w:u w:val="single"/>
        </w:rPr>
      </w:pPr>
      <w:r w:rsidRPr="00E550A4">
        <w:rPr>
          <w:rFonts w:ascii="David" w:hAnsi="David"/>
          <w:sz w:val="24"/>
          <w:rtl/>
        </w:rPr>
        <w:t>מציע יכול להגיש הצעה אחת במכרז</w:t>
      </w:r>
      <w:r>
        <w:rPr>
          <w:rFonts w:ascii="David" w:hAnsi="David" w:hint="cs"/>
          <w:sz w:val="24"/>
          <w:rtl/>
        </w:rPr>
        <w:t xml:space="preserve"> עבור מספר מועמדים.מטעמו.  </w:t>
      </w:r>
      <w:r w:rsidR="00B42D89" w:rsidRPr="000E386A">
        <w:rPr>
          <w:rFonts w:ascii="David" w:hAnsi="David" w:hint="cs"/>
          <w:sz w:val="24"/>
          <w:rtl/>
        </w:rPr>
        <w:t xml:space="preserve">יובהר כי בכל מקרה </w:t>
      </w:r>
      <w:r w:rsidR="00B42D89" w:rsidRPr="000E386A">
        <w:rPr>
          <w:rFonts w:ascii="David" w:hAnsi="David" w:hint="cs"/>
          <w:b/>
          <w:bCs/>
          <w:sz w:val="24"/>
          <w:u w:val="single"/>
          <w:rtl/>
        </w:rPr>
        <w:t>המינהל מבקש לבחור נותן שירותים אחד בלבד</w:t>
      </w:r>
      <w:r w:rsidR="00C62A7A" w:rsidRPr="000E386A">
        <w:rPr>
          <w:rFonts w:ascii="David" w:hAnsi="David" w:hint="cs"/>
          <w:b/>
          <w:bCs/>
          <w:sz w:val="24"/>
          <w:u w:val="single"/>
          <w:rtl/>
        </w:rPr>
        <w:t>.</w:t>
      </w:r>
    </w:p>
    <w:p w14:paraId="5F189A5B" w14:textId="00C9F9A2" w:rsidR="00C10738" w:rsidRDefault="00C10738" w:rsidP="00C10738">
      <w:pPr>
        <w:pStyle w:val="a6"/>
        <w:numPr>
          <w:ilvl w:val="1"/>
          <w:numId w:val="1"/>
        </w:numPr>
        <w:spacing w:line="276" w:lineRule="auto"/>
        <w:rPr>
          <w:sz w:val="24"/>
        </w:rPr>
      </w:pPr>
      <w:bookmarkStart w:id="3" w:name="_Hlk505697992"/>
      <w:r>
        <w:rPr>
          <w:rFonts w:hint="cs"/>
          <w:sz w:val="24"/>
          <w:rtl/>
        </w:rPr>
        <w:t xml:space="preserve">לשם הערכה בלבד, ומבלי ליצור התחייבות כל שהיא של המנהל כלפי המציע הזוכה, ההערכה היא כי </w:t>
      </w:r>
      <w:r w:rsidRPr="00F1086E">
        <w:rPr>
          <w:sz w:val="24"/>
          <w:rtl/>
        </w:rPr>
        <w:t>היועץ יידרש לעבודה בהיקפים משתנים</w:t>
      </w:r>
      <w:r w:rsidRPr="00B72BD1">
        <w:rPr>
          <w:rFonts w:hint="cs"/>
          <w:sz w:val="24"/>
          <w:rtl/>
        </w:rPr>
        <w:t xml:space="preserve"> </w:t>
      </w:r>
      <w:r>
        <w:rPr>
          <w:rFonts w:hint="cs"/>
          <w:sz w:val="24"/>
          <w:rtl/>
        </w:rPr>
        <w:t xml:space="preserve">של כ- 120 שעות בחודש </w:t>
      </w:r>
      <w:r w:rsidRPr="00BA7329">
        <w:rPr>
          <w:rFonts w:hint="cs"/>
          <w:sz w:val="24"/>
          <w:rtl/>
        </w:rPr>
        <w:t>ועד 180</w:t>
      </w:r>
      <w:r w:rsidRPr="00BA7329">
        <w:rPr>
          <w:sz w:val="24"/>
          <w:rtl/>
        </w:rPr>
        <w:t xml:space="preserve"> שעות</w:t>
      </w:r>
      <w:r w:rsidRPr="00BA7329">
        <w:rPr>
          <w:rFonts w:hint="cs"/>
          <w:sz w:val="24"/>
          <w:rtl/>
        </w:rPr>
        <w:t xml:space="preserve"> לחודש</w:t>
      </w:r>
      <w:r w:rsidR="00921EE3">
        <w:rPr>
          <w:rFonts w:hint="cs"/>
          <w:sz w:val="24"/>
          <w:rtl/>
        </w:rPr>
        <w:t xml:space="preserve"> בממוצע</w:t>
      </w:r>
      <w:r>
        <w:rPr>
          <w:rFonts w:hint="cs"/>
          <w:sz w:val="24"/>
          <w:rtl/>
        </w:rPr>
        <w:t xml:space="preserve">. </w:t>
      </w:r>
      <w:r w:rsidRPr="000E386A">
        <w:rPr>
          <w:rFonts w:ascii="David" w:hAnsi="David" w:hint="cs"/>
          <w:sz w:val="24"/>
          <w:rtl/>
        </w:rPr>
        <w:t>כמות השעות המירבית המצטברת לנותן השירותים תעמוד על</w:t>
      </w:r>
      <w:r w:rsidR="00921EE3">
        <w:rPr>
          <w:rFonts w:ascii="David" w:hAnsi="David" w:hint="cs"/>
          <w:sz w:val="24"/>
          <w:rtl/>
        </w:rPr>
        <w:t xml:space="preserve"> עד </w:t>
      </w:r>
      <w:r w:rsidRPr="000E386A">
        <w:rPr>
          <w:rFonts w:ascii="David" w:hAnsi="David" w:hint="cs"/>
          <w:sz w:val="24"/>
          <w:rtl/>
        </w:rPr>
        <w:t xml:space="preserve"> 2,160 שעו</w:t>
      </w:r>
      <w:r w:rsidR="00921EE3">
        <w:rPr>
          <w:rFonts w:hint="cs"/>
          <w:b/>
          <w:bCs/>
          <w:sz w:val="24"/>
          <w:rtl/>
        </w:rPr>
        <w:t xml:space="preserve">ת. </w:t>
      </w:r>
      <w:r w:rsidRPr="00C10738">
        <w:rPr>
          <w:rFonts w:hint="cs"/>
          <w:b/>
          <w:bCs/>
          <w:sz w:val="24"/>
          <w:rtl/>
        </w:rPr>
        <w:t xml:space="preserve"> </w:t>
      </w:r>
      <w:r w:rsidRPr="00BA7329">
        <w:rPr>
          <w:rFonts w:hint="cs"/>
          <w:b/>
          <w:bCs/>
          <w:sz w:val="24"/>
          <w:rtl/>
        </w:rPr>
        <w:t xml:space="preserve">כמות </w:t>
      </w:r>
      <w:r w:rsidR="00921EE3">
        <w:rPr>
          <w:rFonts w:hint="cs"/>
          <w:b/>
          <w:bCs/>
          <w:sz w:val="24"/>
          <w:rtl/>
        </w:rPr>
        <w:t>ה</w:t>
      </w:r>
      <w:r w:rsidRPr="00BA7329">
        <w:rPr>
          <w:rFonts w:hint="cs"/>
          <w:b/>
          <w:bCs/>
          <w:sz w:val="24"/>
          <w:rtl/>
        </w:rPr>
        <w:t xml:space="preserve">שעות </w:t>
      </w:r>
      <w:r>
        <w:rPr>
          <w:rFonts w:hint="cs"/>
          <w:b/>
          <w:bCs/>
          <w:sz w:val="24"/>
          <w:rtl/>
        </w:rPr>
        <w:t xml:space="preserve">שיידרשו בפועל תהיה בהתאם לצרכי המזמין </w:t>
      </w:r>
      <w:r w:rsidR="00921EE3">
        <w:rPr>
          <w:rFonts w:hint="cs"/>
          <w:b/>
          <w:bCs/>
          <w:sz w:val="24"/>
          <w:rtl/>
        </w:rPr>
        <w:t>ובהתאם לתקציב שיעמוד לצורך ההתקשרות</w:t>
      </w:r>
      <w:r w:rsidRPr="00BA7329">
        <w:rPr>
          <w:rFonts w:hint="cs"/>
          <w:b/>
          <w:bCs/>
          <w:sz w:val="24"/>
          <w:rtl/>
        </w:rPr>
        <w:t xml:space="preserve">. </w:t>
      </w:r>
    </w:p>
    <w:p w14:paraId="2D828C53" w14:textId="7DDEABF5" w:rsidR="00C10738" w:rsidRDefault="00C10738" w:rsidP="00C10738">
      <w:pPr>
        <w:pStyle w:val="a6"/>
        <w:ind w:left="792"/>
        <w:rPr>
          <w:sz w:val="24"/>
        </w:rPr>
      </w:pPr>
    </w:p>
    <w:bookmarkEnd w:id="3"/>
    <w:p w14:paraId="3658FDB2" w14:textId="161C3C04" w:rsidR="006770DA" w:rsidRPr="00E550A4" w:rsidRDefault="006770DA" w:rsidP="006770DA">
      <w:pPr>
        <w:numPr>
          <w:ilvl w:val="1"/>
          <w:numId w:val="1"/>
        </w:numPr>
        <w:spacing w:after="240" w:line="276" w:lineRule="auto"/>
        <w:jc w:val="both"/>
        <w:rPr>
          <w:rFonts w:ascii="David" w:hAnsi="David"/>
          <w:b/>
          <w:bCs/>
          <w:sz w:val="24"/>
          <w:rtl/>
        </w:rPr>
      </w:pPr>
      <w:r w:rsidRPr="00E550A4">
        <w:rPr>
          <w:rFonts w:ascii="David" w:hAnsi="David"/>
          <w:sz w:val="24"/>
          <w:rtl/>
        </w:rPr>
        <w:t xml:space="preserve">משך תקופת ההתקשרות </w:t>
      </w:r>
      <w:r>
        <w:rPr>
          <w:rFonts w:ascii="David" w:hAnsi="David" w:hint="cs"/>
          <w:sz w:val="24"/>
          <w:rtl/>
        </w:rPr>
        <w:t>תהא לשנה מיום חתימת הסכם ההתקשרות בין המינהל למציע הזוכה</w:t>
      </w:r>
      <w:r w:rsidRPr="00E550A4">
        <w:rPr>
          <w:rFonts w:ascii="David" w:hAnsi="David"/>
          <w:sz w:val="24"/>
          <w:rtl/>
        </w:rPr>
        <w:t xml:space="preserve">. המינהל בלבד יהיה רשאי, </w:t>
      </w:r>
      <w:r w:rsidRPr="00E550A4">
        <w:rPr>
          <w:rFonts w:ascii="David" w:hAnsi="David"/>
          <w:b/>
          <w:bCs/>
          <w:sz w:val="24"/>
          <w:rtl/>
        </w:rPr>
        <w:t>להאריך את תקופת ההסכם, וזאת לתקופה שלא תעלה על ארבע שנים נוספות, כל פעם למשך עד לשנה אחת,</w:t>
      </w:r>
      <w:r w:rsidRPr="00E550A4">
        <w:rPr>
          <w:rFonts w:ascii="David" w:hAnsi="David"/>
          <w:sz w:val="24"/>
          <w:rtl/>
        </w:rPr>
        <w:t xml:space="preserve"> והכל כמפורט במסמכי המכרז.</w:t>
      </w:r>
    </w:p>
    <w:p w14:paraId="631DC91E" w14:textId="42A9E0C4" w:rsidR="00705CB3" w:rsidRPr="00705CB3" w:rsidRDefault="00705CB3" w:rsidP="006C2BAC">
      <w:pPr>
        <w:numPr>
          <w:ilvl w:val="1"/>
          <w:numId w:val="1"/>
        </w:numPr>
        <w:spacing w:after="240" w:line="276" w:lineRule="auto"/>
        <w:jc w:val="both"/>
        <w:rPr>
          <w:rtl/>
        </w:rPr>
      </w:pPr>
      <w:r w:rsidRPr="00705CB3">
        <w:rPr>
          <w:rtl/>
        </w:rPr>
        <w:t xml:space="preserve">הסכום המירבי אשר ישולם (בכל מקרה) </w:t>
      </w:r>
      <w:r w:rsidR="003103EB">
        <w:rPr>
          <w:rFonts w:hint="cs"/>
          <w:rtl/>
        </w:rPr>
        <w:t xml:space="preserve">לזוכה </w:t>
      </w:r>
      <w:r w:rsidR="007B1C1B">
        <w:rPr>
          <w:rFonts w:hint="cs"/>
          <w:rtl/>
        </w:rPr>
        <w:t xml:space="preserve"> </w:t>
      </w:r>
      <w:r w:rsidRPr="00705CB3">
        <w:rPr>
          <w:rtl/>
        </w:rPr>
        <w:t>עבור שעת עבודה בפועל</w:t>
      </w:r>
      <w:r w:rsidR="003103EB">
        <w:rPr>
          <w:rFonts w:hint="cs"/>
          <w:rtl/>
        </w:rPr>
        <w:t xml:space="preserve"> של נותן השירותים מטעמו</w:t>
      </w:r>
      <w:r w:rsidRPr="00705CB3">
        <w:rPr>
          <w:rtl/>
        </w:rPr>
        <w:t xml:space="preserve"> יהיה תעריף </w:t>
      </w:r>
      <w:r w:rsidR="009B47DA">
        <w:rPr>
          <w:rtl/>
        </w:rPr>
        <w:t>נותני שירותים</w:t>
      </w:r>
      <w:r w:rsidRPr="00705CB3">
        <w:rPr>
          <w:rtl/>
        </w:rPr>
        <w:t xml:space="preserve"> </w:t>
      </w:r>
      <w:r w:rsidRPr="00705CB3">
        <w:rPr>
          <w:b/>
          <w:bCs/>
          <w:u w:val="single"/>
          <w:rtl/>
        </w:rPr>
        <w:t xml:space="preserve">ברמה </w:t>
      </w:r>
      <w:r w:rsidR="003103EB">
        <w:rPr>
          <w:rFonts w:hint="cs"/>
          <w:b/>
          <w:bCs/>
          <w:u w:val="single"/>
          <w:rtl/>
        </w:rPr>
        <w:t>2</w:t>
      </w:r>
      <w:r w:rsidR="002B6805">
        <w:rPr>
          <w:rFonts w:hint="cs"/>
          <w:rtl/>
        </w:rPr>
        <w:t xml:space="preserve"> </w:t>
      </w:r>
      <w:r w:rsidRPr="00705CB3">
        <w:rPr>
          <w:rtl/>
        </w:rPr>
        <w:t xml:space="preserve">על פי </w:t>
      </w:r>
      <w:hyperlink r:id="rId12" w:history="1">
        <w:r w:rsidRPr="00705CB3">
          <w:rPr>
            <w:color w:val="0000FF"/>
            <w:u w:val="single"/>
            <w:rtl/>
          </w:rPr>
          <w:t xml:space="preserve">הוראת תכ"ם </w:t>
        </w:r>
        <w:r w:rsidRPr="00705CB3">
          <w:rPr>
            <w:color w:val="0000FF"/>
            <w:u w:val="single"/>
            <w:shd w:val="clear" w:color="auto" w:fill="FFFFFF"/>
            <w:rtl/>
          </w:rPr>
          <w:t>מספר 8.1.1- התקשרות עם נותני שירותים חיצוניים</w:t>
        </w:r>
      </w:hyperlink>
      <w:r w:rsidR="003103EB">
        <w:rPr>
          <w:color w:val="0000FF"/>
          <w:u w:val="single"/>
          <w:shd w:val="clear" w:color="auto" w:fill="FFFFFF"/>
        </w:rPr>
        <w:t xml:space="preserve"> </w:t>
      </w:r>
      <w:r w:rsidR="003103EB">
        <w:rPr>
          <w:rFonts w:hint="cs"/>
          <w:color w:val="0000FF"/>
          <w:u w:val="single"/>
          <w:shd w:val="clear" w:color="auto" w:fill="FFFFFF"/>
          <w:rtl/>
        </w:rPr>
        <w:t xml:space="preserve"> - יועצים לניהול</w:t>
      </w:r>
      <w:r w:rsidRPr="00705CB3">
        <w:rPr>
          <w:rtl/>
        </w:rPr>
        <w:t xml:space="preserve">. נכון ליום פרסום המכרז תעריף זה עומד על סך של </w:t>
      </w:r>
      <w:r w:rsidR="003F3815">
        <w:rPr>
          <w:rFonts w:hint="cs"/>
          <w:b/>
          <w:bCs/>
          <w:u w:val="single"/>
          <w:rtl/>
        </w:rPr>
        <w:t>317</w:t>
      </w:r>
      <w:r w:rsidRPr="003103EB">
        <w:rPr>
          <w:b/>
          <w:bCs/>
          <w:u w:val="single"/>
          <w:rtl/>
        </w:rPr>
        <w:t xml:space="preserve"> ₪ לא כולל מע"מ.</w:t>
      </w:r>
    </w:p>
    <w:p w14:paraId="08B96409" w14:textId="77777777" w:rsidR="00705CB3" w:rsidRPr="00705CB3" w:rsidRDefault="00705CB3" w:rsidP="006C2BAC">
      <w:pPr>
        <w:spacing w:after="240" w:line="276" w:lineRule="auto"/>
        <w:ind w:left="792"/>
        <w:rPr>
          <w:b/>
          <w:bCs/>
          <w:u w:val="single"/>
          <w:rtl/>
        </w:rPr>
      </w:pPr>
      <w:r w:rsidRPr="00705CB3">
        <w:rPr>
          <w:b/>
          <w:bCs/>
          <w:u w:val="single"/>
          <w:rtl/>
        </w:rPr>
        <w:t>יובהר כי:</w:t>
      </w:r>
    </w:p>
    <w:p w14:paraId="4B3F6278" w14:textId="77777777" w:rsidR="00705CB3" w:rsidRPr="003103EB" w:rsidRDefault="00705CB3" w:rsidP="006C2BAC">
      <w:pPr>
        <w:spacing w:after="240" w:line="276" w:lineRule="auto"/>
        <w:ind w:left="792"/>
        <w:jc w:val="both"/>
        <w:rPr>
          <w:b/>
          <w:bCs/>
          <w:u w:val="single"/>
        </w:rPr>
      </w:pPr>
      <w:r w:rsidRPr="00705CB3">
        <w:rPr>
          <w:rtl/>
        </w:rPr>
        <w:t xml:space="preserve">עם בחירת </w:t>
      </w:r>
      <w:r w:rsidR="009B47DA">
        <w:rPr>
          <w:rtl/>
        </w:rPr>
        <w:t>נותן השירותים</w:t>
      </w:r>
      <w:r w:rsidRPr="00705CB3">
        <w:rPr>
          <w:rtl/>
        </w:rPr>
        <w:t xml:space="preserve"> המוצע יקבע סיווגו וערך התשלום לשעת עבודתו, על פי השכלתו וניסיונו בהתאמה לטבלת התעריפים המופיעה </w:t>
      </w:r>
      <w:hyperlink r:id="rId13" w:history="1">
        <w:r w:rsidRPr="00705CB3">
          <w:rPr>
            <w:color w:val="0000FF"/>
            <w:u w:val="single"/>
            <w:rtl/>
          </w:rPr>
          <w:t>בהודעת תכ"ם  ה. 8.1.1.1</w:t>
        </w:r>
      </w:hyperlink>
      <w:r w:rsidRPr="00705CB3">
        <w:rPr>
          <w:rtl/>
        </w:rPr>
        <w:t xml:space="preserve"> – </w:t>
      </w:r>
      <w:r w:rsidRPr="00705CB3">
        <w:rPr>
          <w:b/>
          <w:bCs/>
          <w:u w:val="single"/>
          <w:rtl/>
        </w:rPr>
        <w:t xml:space="preserve">קטגוריית </w:t>
      </w:r>
      <w:r w:rsidR="009B47DA">
        <w:rPr>
          <w:b/>
          <w:bCs/>
          <w:u w:val="single"/>
          <w:rtl/>
        </w:rPr>
        <w:t>נותני שירותים</w:t>
      </w:r>
      <w:r w:rsidRPr="00705CB3">
        <w:rPr>
          <w:b/>
          <w:bCs/>
          <w:u w:val="single"/>
          <w:rtl/>
        </w:rPr>
        <w:t xml:space="preserve"> לניהול (מקצועות שונים</w:t>
      </w:r>
      <w:r w:rsidRPr="00705CB3">
        <w:rPr>
          <w:rtl/>
        </w:rPr>
        <w:t xml:space="preserve">), </w:t>
      </w:r>
      <w:r w:rsidRPr="0066449E">
        <w:rPr>
          <w:b/>
          <w:bCs/>
          <w:u w:val="single"/>
          <w:rtl/>
        </w:rPr>
        <w:t>כאשר כאמור הסכום המירבי</w:t>
      </w:r>
      <w:r w:rsidRPr="00705CB3">
        <w:rPr>
          <w:rtl/>
        </w:rPr>
        <w:t xml:space="preserve"> </w:t>
      </w:r>
      <w:r w:rsidRPr="003103EB">
        <w:rPr>
          <w:b/>
          <w:bCs/>
          <w:u w:val="single"/>
          <w:rtl/>
        </w:rPr>
        <w:t xml:space="preserve">לא יעלה על תעריף </w:t>
      </w:r>
      <w:r w:rsidR="003103EB" w:rsidRPr="003103EB">
        <w:rPr>
          <w:rFonts w:hint="cs"/>
          <w:b/>
          <w:bCs/>
          <w:u w:val="single"/>
          <w:rtl/>
        </w:rPr>
        <w:t>2</w:t>
      </w:r>
      <w:r w:rsidRPr="003103EB">
        <w:rPr>
          <w:b/>
          <w:bCs/>
          <w:u w:val="single"/>
          <w:rtl/>
        </w:rPr>
        <w:t xml:space="preserve"> בהודעת תכ"ם 8.1.1.1.</w:t>
      </w:r>
    </w:p>
    <w:p w14:paraId="06D90954" w14:textId="77777777" w:rsidR="00C82C18" w:rsidRDefault="001D5C92" w:rsidP="006C2BAC">
      <w:pPr>
        <w:numPr>
          <w:ilvl w:val="1"/>
          <w:numId w:val="1"/>
        </w:numPr>
        <w:spacing w:after="240" w:line="276" w:lineRule="auto"/>
        <w:jc w:val="both"/>
        <w:rPr>
          <w:rFonts w:ascii="David" w:hAnsi="David"/>
          <w:sz w:val="24"/>
        </w:rPr>
      </w:pPr>
      <w:r w:rsidRPr="00E550A4">
        <w:rPr>
          <w:rFonts w:ascii="David" w:hAnsi="David"/>
          <w:sz w:val="24"/>
          <w:rtl/>
        </w:rPr>
        <w:t xml:space="preserve">על המציע </w:t>
      </w:r>
      <w:r w:rsidR="00A80649" w:rsidRPr="00E550A4">
        <w:rPr>
          <w:rFonts w:ascii="David" w:hAnsi="David"/>
          <w:sz w:val="24"/>
          <w:rtl/>
        </w:rPr>
        <w:t xml:space="preserve">במכרז </w:t>
      </w:r>
      <w:hyperlink w:anchor="מתכננים_בעבודות_בינוי_4" w:history="1">
        <w:r w:rsidR="00A80649" w:rsidRPr="00B152E8">
          <w:rPr>
            <w:rtl/>
          </w:rPr>
          <w:t>לעמוד בתנאי הסף המפ</w:t>
        </w:r>
        <w:r w:rsidR="00D72544" w:rsidRPr="00B152E8">
          <w:rPr>
            <w:rtl/>
          </w:rPr>
          <w:t>ו</w:t>
        </w:r>
        <w:r w:rsidR="00A80649" w:rsidRPr="00B152E8">
          <w:rPr>
            <w:rtl/>
          </w:rPr>
          <w:t>רטים</w:t>
        </w:r>
      </w:hyperlink>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p>
    <w:p w14:paraId="4F478BFE" w14:textId="77777777" w:rsidR="00A80649" w:rsidRPr="00E550A4" w:rsidRDefault="00EC419E" w:rsidP="006C2BAC">
      <w:pPr>
        <w:numPr>
          <w:ilvl w:val="1"/>
          <w:numId w:val="1"/>
        </w:numPr>
        <w:spacing w:after="240" w:line="276" w:lineRule="auto"/>
        <w:jc w:val="both"/>
        <w:rPr>
          <w:rFonts w:ascii="David" w:hAnsi="David"/>
          <w:b/>
          <w:bCs/>
          <w:sz w:val="24"/>
          <w:u w:val="single"/>
          <w:rtl/>
        </w:rPr>
      </w:pPr>
      <w:r w:rsidRPr="00E550A4">
        <w:rPr>
          <w:rFonts w:ascii="David" w:hAnsi="David"/>
          <w:sz w:val="24"/>
          <w:rtl/>
        </w:rPr>
        <w:t xml:space="preserve">את ההצעה יכול להגיש </w:t>
      </w:r>
      <w:r w:rsidR="009B47DA">
        <w:rPr>
          <w:rFonts w:ascii="David" w:hAnsi="David"/>
          <w:sz w:val="24"/>
          <w:rtl/>
        </w:rPr>
        <w:t>נותן השירותים</w:t>
      </w:r>
      <w:r w:rsidRPr="00E550A4">
        <w:rPr>
          <w:rFonts w:ascii="David" w:hAnsi="David"/>
          <w:sz w:val="24"/>
          <w:rtl/>
        </w:rPr>
        <w:t xml:space="preserve"> עצמו, או מציע המעסיק את </w:t>
      </w:r>
      <w:r w:rsidR="009B47DA">
        <w:rPr>
          <w:rFonts w:ascii="David" w:hAnsi="David"/>
          <w:sz w:val="24"/>
          <w:rtl/>
        </w:rPr>
        <w:t>נותן השירותים</w:t>
      </w:r>
      <w:r w:rsidRPr="00E550A4">
        <w:rPr>
          <w:rFonts w:ascii="David" w:hAnsi="David"/>
          <w:sz w:val="24"/>
          <w:rtl/>
        </w:rPr>
        <w:t xml:space="preserve">. מובהר כי </w:t>
      </w:r>
      <w:r w:rsidRPr="00B152E8">
        <w:rPr>
          <w:rFonts w:ascii="David" w:hAnsi="David"/>
          <w:sz w:val="24"/>
          <w:rtl/>
        </w:rPr>
        <w:t>שירותי הייעוץ יינתנו באופן</w:t>
      </w:r>
      <w:r w:rsidRPr="00E550A4">
        <w:rPr>
          <w:rFonts w:ascii="David" w:hAnsi="David"/>
          <w:b/>
          <w:bCs/>
          <w:sz w:val="24"/>
          <w:rtl/>
        </w:rPr>
        <w:t xml:space="preserve"> אישי על</w:t>
      </w:r>
      <w:r w:rsidR="00E034C8" w:rsidRPr="00E550A4">
        <w:rPr>
          <w:rFonts w:ascii="David" w:hAnsi="David"/>
          <w:b/>
          <w:bCs/>
          <w:sz w:val="24"/>
          <w:rtl/>
        </w:rPr>
        <w:t xml:space="preserve"> </w:t>
      </w:r>
      <w:r w:rsidRPr="00E550A4">
        <w:rPr>
          <w:rFonts w:ascii="David" w:hAnsi="David"/>
          <w:b/>
          <w:bCs/>
          <w:sz w:val="24"/>
          <w:rtl/>
        </w:rPr>
        <w:t xml:space="preserve">ידי </w:t>
      </w:r>
      <w:r w:rsidR="009B47DA">
        <w:rPr>
          <w:rFonts w:ascii="David" w:hAnsi="David"/>
          <w:b/>
          <w:bCs/>
          <w:sz w:val="24"/>
          <w:rtl/>
        </w:rPr>
        <w:t>נותן השירותים</w:t>
      </w:r>
      <w:r w:rsidRPr="00E550A4">
        <w:rPr>
          <w:rFonts w:ascii="David" w:hAnsi="David"/>
          <w:b/>
          <w:bCs/>
          <w:sz w:val="24"/>
          <w:rtl/>
        </w:rPr>
        <w:t xml:space="preserve"> שיוצע ושפרטיו מצוינים ומוצגים בהצעה שתוגש </w:t>
      </w:r>
      <w:r w:rsidRPr="00E550A4">
        <w:rPr>
          <w:rFonts w:ascii="David" w:hAnsi="David"/>
          <w:sz w:val="24"/>
          <w:rtl/>
        </w:rPr>
        <w:t>(להלן: "</w:t>
      </w:r>
      <w:r w:rsidR="009B47DA">
        <w:rPr>
          <w:rFonts w:ascii="David" w:hAnsi="David"/>
          <w:b/>
          <w:bCs/>
          <w:sz w:val="24"/>
          <w:rtl/>
        </w:rPr>
        <w:t>נותן השירותים</w:t>
      </w:r>
      <w:r w:rsidRPr="00E550A4">
        <w:rPr>
          <w:rFonts w:ascii="David" w:hAnsi="David"/>
          <w:sz w:val="24"/>
          <w:rtl/>
        </w:rPr>
        <w:t>").</w:t>
      </w:r>
    </w:p>
    <w:p w14:paraId="5416CCAD"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lastRenderedPageBreak/>
        <w:t xml:space="preserve">מובהר בזה, כי בכוונת המינהל להתקשר עם </w:t>
      </w:r>
      <w:r w:rsidR="003103EB">
        <w:rPr>
          <w:rFonts w:ascii="David" w:hAnsi="David" w:hint="cs"/>
          <w:sz w:val="24"/>
          <w:rtl/>
        </w:rPr>
        <w:t>מציע ו</w:t>
      </w:r>
      <w:r w:rsidR="009B47DA">
        <w:rPr>
          <w:rFonts w:ascii="David" w:hAnsi="David"/>
          <w:sz w:val="24"/>
          <w:rtl/>
        </w:rPr>
        <w:t>נותן השירותים</w:t>
      </w:r>
      <w:r w:rsidRPr="00E550A4">
        <w:rPr>
          <w:rFonts w:ascii="David" w:hAnsi="David"/>
          <w:sz w:val="24"/>
          <w:rtl/>
        </w:rPr>
        <w:t>, אשר יעמד</w:t>
      </w:r>
      <w:r w:rsidR="003103EB">
        <w:rPr>
          <w:rFonts w:ascii="David" w:hAnsi="David" w:hint="cs"/>
          <w:sz w:val="24"/>
          <w:rtl/>
        </w:rPr>
        <w:t xml:space="preserve">ו </w:t>
      </w:r>
      <w:r w:rsidRPr="00E550A4">
        <w:rPr>
          <w:rFonts w:ascii="David" w:hAnsi="David"/>
          <w:sz w:val="24"/>
          <w:rtl/>
        </w:rPr>
        <w:t>בכל הדרישות המקדמיות, כפי שנקבעו במסמכי ההזמנה, ושיתקיימו ב</w:t>
      </w:r>
      <w:r w:rsidR="003103EB">
        <w:rPr>
          <w:rFonts w:ascii="David" w:hAnsi="David" w:hint="cs"/>
          <w:sz w:val="24"/>
          <w:rtl/>
        </w:rPr>
        <w:t>הם</w:t>
      </w:r>
      <w:r w:rsidRPr="00E550A4">
        <w:rPr>
          <w:rFonts w:ascii="David" w:hAnsi="David"/>
          <w:sz w:val="24"/>
          <w:rtl/>
        </w:rPr>
        <w:t xml:space="preserve"> כל יתר התנאים והדרישות המפורטים במסמכי ההזמנה.</w:t>
      </w:r>
    </w:p>
    <w:p w14:paraId="09B6EE74"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עם זאת, המינהל שומר על זכותו ועל שיקול דעתו המוחלט, לפצל את ההתקשרות לכמה </w:t>
      </w:r>
      <w:r w:rsidR="003103EB">
        <w:rPr>
          <w:rFonts w:ascii="David" w:hAnsi="David" w:hint="cs"/>
          <w:sz w:val="24"/>
          <w:rtl/>
        </w:rPr>
        <w:t>זוכים</w:t>
      </w:r>
      <w:r w:rsidRPr="00E550A4">
        <w:rPr>
          <w:rFonts w:ascii="David" w:hAnsi="David"/>
          <w:sz w:val="24"/>
          <w:rtl/>
        </w:rPr>
        <w:t>, ובלבד שאלה יימצאו כעומדים בתנאי הסף ושהצעותיהם תסבנה את מירב היתרונות למינהל.</w:t>
      </w:r>
    </w:p>
    <w:p w14:paraId="49E6974E"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לאחר שישלח המינהל למציע הזוכה הודעת הזכייה, ייחתם הסכם בין המינהל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המינהל יחתמו על הסכם ההתקשרות, שחתום ע"י מורשי החתימה של המציע, וזאת לאחר שהמינהל יקבל את כל האישורים הנדרשים לצורך ההתקשרות, כאמור לעיל.</w:t>
      </w:r>
    </w:p>
    <w:p w14:paraId="2E4769E6" w14:textId="77777777" w:rsidR="00537CC3" w:rsidRPr="00B152E8" w:rsidRDefault="00537CC3" w:rsidP="006C2BAC">
      <w:pPr>
        <w:numPr>
          <w:ilvl w:val="1"/>
          <w:numId w:val="1"/>
        </w:numPr>
        <w:spacing w:after="240" w:line="276" w:lineRule="auto"/>
        <w:ind w:hanging="511"/>
        <w:jc w:val="both"/>
        <w:rPr>
          <w:rFonts w:ascii="David" w:hAnsi="David"/>
          <w:sz w:val="24"/>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04B658E0" w14:textId="77777777" w:rsidR="00B57AEA" w:rsidRPr="00B152E8" w:rsidRDefault="00B57AEA" w:rsidP="006C2BAC">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המינהל</w:t>
      </w:r>
      <w:r w:rsidRPr="00E550A4">
        <w:rPr>
          <w:rFonts w:ascii="David" w:hAnsi="David"/>
          <w:sz w:val="24"/>
          <w:rtl/>
        </w:rPr>
        <w:t>.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627C4551"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המינהל</w:t>
      </w:r>
      <w:r w:rsidRPr="00E550A4">
        <w:rPr>
          <w:rFonts w:ascii="David" w:hAnsi="David"/>
          <w:sz w:val="24"/>
          <w:rtl/>
        </w:rPr>
        <w:t>, וכמפורט במכרז זה ובנספחים לו.</w:t>
      </w:r>
    </w:p>
    <w:p w14:paraId="547C1A41" w14:textId="77777777" w:rsidR="00B57AEA" w:rsidRPr="00E550A4"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המ</w:t>
      </w:r>
      <w:r w:rsidR="0065325D" w:rsidRPr="00E550A4">
        <w:rPr>
          <w:rFonts w:ascii="David" w:hAnsi="David"/>
          <w:sz w:val="24"/>
          <w:rtl/>
        </w:rPr>
        <w:t>י</w:t>
      </w:r>
      <w:r w:rsidRPr="00E550A4">
        <w:rPr>
          <w:rFonts w:ascii="David" w:hAnsi="David"/>
          <w:sz w:val="24"/>
          <w:rtl/>
        </w:rPr>
        <w:t>נהל.</w:t>
      </w:r>
      <w:r w:rsidR="00795296" w:rsidRPr="00E550A4">
        <w:rPr>
          <w:rFonts w:ascii="David" w:hAnsi="David"/>
          <w:sz w:val="24"/>
          <w:rtl/>
        </w:rPr>
        <w:t xml:space="preserve"> </w:t>
      </w:r>
      <w:r w:rsidR="009B47DA">
        <w:rPr>
          <w:rFonts w:ascii="David" w:hAnsi="David" w:hint="cs"/>
          <w:sz w:val="24"/>
          <w:rtl/>
        </w:rPr>
        <w:t>נותן השירותים</w:t>
      </w:r>
      <w:r w:rsidR="00FE785A">
        <w:rPr>
          <w:rFonts w:ascii="David" w:hAnsi="David" w:hint="cs"/>
          <w:sz w:val="24"/>
          <w:rtl/>
        </w:rPr>
        <w:t xml:space="preserve"> מטעמו של </w:t>
      </w:r>
      <w:r w:rsidRPr="00E550A4">
        <w:rPr>
          <w:rFonts w:ascii="David" w:hAnsi="David"/>
          <w:sz w:val="24"/>
          <w:rtl/>
        </w:rPr>
        <w:t>הזוכה יעבוד מול אגפי המינהל השונים, על פי נהלי המינהל ובהתאם לתחומי הפעילות המפורטים בנספח הטכני.</w:t>
      </w:r>
    </w:p>
    <w:p w14:paraId="5A97576D" w14:textId="77777777" w:rsidR="00D8702C" w:rsidRPr="000504A5" w:rsidRDefault="00D8702C" w:rsidP="00D8702C">
      <w:pPr>
        <w:numPr>
          <w:ilvl w:val="1"/>
          <w:numId w:val="1"/>
        </w:numPr>
        <w:spacing w:before="240" w:line="276" w:lineRule="auto"/>
        <w:ind w:hanging="511"/>
        <w:jc w:val="both"/>
        <w:rPr>
          <w:b/>
          <w:bCs/>
          <w:sz w:val="28"/>
          <w:szCs w:val="28"/>
          <w:u w:val="single"/>
        </w:rPr>
      </w:pPr>
      <w:r w:rsidRPr="000504A5">
        <w:rPr>
          <w:rFonts w:hint="cs"/>
          <w:b/>
          <w:bCs/>
          <w:sz w:val="28"/>
          <w:szCs w:val="28"/>
          <w:u w:val="single"/>
          <w:rtl/>
        </w:rPr>
        <w:t>קבלת מסמכי המכרז:</w:t>
      </w:r>
    </w:p>
    <w:p w14:paraId="7B01DAFE" w14:textId="77777777" w:rsidR="00D8702C" w:rsidRDefault="00D8702C" w:rsidP="00D8702C">
      <w:pPr>
        <w:spacing w:after="240" w:line="276" w:lineRule="auto"/>
        <w:ind w:left="848"/>
        <w:contextualSpacing/>
        <w:rPr>
          <w:rFonts w:ascii="David" w:hAnsi="David"/>
          <w:rtl/>
        </w:rPr>
      </w:pPr>
    </w:p>
    <w:p w14:paraId="113B3FC8" w14:textId="37E53120" w:rsidR="00D8702C" w:rsidRDefault="00D8702C" w:rsidP="00D8702C">
      <w:pPr>
        <w:spacing w:after="240" w:line="276" w:lineRule="auto"/>
        <w:ind w:left="848"/>
        <w:contextualSpacing/>
        <w:rPr>
          <w:rFonts w:ascii="David" w:hAnsi="David"/>
          <w:rtl/>
        </w:rPr>
      </w:pPr>
      <w:r w:rsidRPr="002015D3">
        <w:rPr>
          <w:rFonts w:ascii="David" w:hAnsi="David"/>
          <w:rtl/>
        </w:rPr>
        <w:t>את מסמכי המכרז ניתן להוריד מאתר האינטרנט של מינהל הרכש הממשלתי (</w:t>
      </w:r>
      <w:hyperlink r:id="rId14" w:history="1">
        <w:r w:rsidRPr="002015D3">
          <w:rPr>
            <w:rStyle w:val="Hyperlink"/>
            <w:rFonts w:ascii="David" w:hAnsi="David"/>
          </w:rPr>
          <w:t>WWW.mr.gov.il</w:t>
        </w:r>
      </w:hyperlink>
      <w:r w:rsidRPr="002015D3">
        <w:rPr>
          <w:rFonts w:ascii="David" w:hAnsi="David"/>
          <w:rtl/>
        </w:rPr>
        <w:t>)</w:t>
      </w:r>
      <w:r w:rsidRPr="002015D3">
        <w:rPr>
          <w:rFonts w:ascii="David" w:hAnsi="David"/>
        </w:rPr>
        <w:t xml:space="preserve"> </w:t>
      </w:r>
      <w:r w:rsidRPr="002015D3">
        <w:rPr>
          <w:rFonts w:ascii="David" w:hAnsi="David"/>
          <w:rtl/>
        </w:rPr>
        <w:t>תחת הלשונית: "</w:t>
      </w:r>
      <w:r w:rsidRPr="002015D3">
        <w:rPr>
          <w:rFonts w:ascii="David" w:hAnsi="David"/>
          <w:b/>
          <w:bCs/>
          <w:rtl/>
        </w:rPr>
        <w:t>מכרזים</w:t>
      </w:r>
      <w:r w:rsidRPr="002015D3">
        <w:rPr>
          <w:rFonts w:ascii="David" w:hAnsi="David"/>
          <w:rtl/>
        </w:rPr>
        <w:t xml:space="preserve">" &gt; מתאם פעולות הממשלה בשטחים – מינהל אזרחי איו"ש &gt; מכרז פומבי </w:t>
      </w:r>
      <w:r>
        <w:rPr>
          <w:rFonts w:ascii="David" w:hAnsi="David" w:hint="cs"/>
          <w:rtl/>
        </w:rPr>
        <w:t xml:space="preserve">6/24. (להלן:  "דף המכרז"). </w:t>
      </w:r>
    </w:p>
    <w:p w14:paraId="290A98B9" w14:textId="77777777" w:rsidR="00D8702C" w:rsidRPr="002015D3" w:rsidRDefault="00D8702C" w:rsidP="00D8702C">
      <w:pPr>
        <w:spacing w:after="240" w:line="276" w:lineRule="auto"/>
        <w:ind w:left="848"/>
        <w:contextualSpacing/>
        <w:rPr>
          <w:rFonts w:ascii="David" w:hAnsi="David"/>
          <w:rtl/>
        </w:rPr>
      </w:pPr>
    </w:p>
    <w:p w14:paraId="1691CC79" w14:textId="1E54D764" w:rsidR="00D8702C" w:rsidRDefault="00D8702C" w:rsidP="00D8702C">
      <w:pPr>
        <w:numPr>
          <w:ilvl w:val="1"/>
          <w:numId w:val="1"/>
        </w:numPr>
        <w:spacing w:before="240" w:line="276" w:lineRule="auto"/>
        <w:ind w:hanging="511"/>
        <w:jc w:val="both"/>
        <w:rPr>
          <w:b/>
          <w:bCs/>
          <w:sz w:val="24"/>
          <w:u w:val="single"/>
        </w:rPr>
      </w:pPr>
      <w:r w:rsidRPr="000504A5">
        <w:rPr>
          <w:rFonts w:hint="cs"/>
          <w:b/>
          <w:bCs/>
          <w:sz w:val="28"/>
          <w:szCs w:val="28"/>
          <w:u w:val="single"/>
          <w:rtl/>
        </w:rPr>
        <w:t>שאלות הבהרה</w:t>
      </w:r>
    </w:p>
    <w:p w14:paraId="725DFA92" w14:textId="00D73F46" w:rsidR="00D8702C" w:rsidRPr="008C362E" w:rsidRDefault="00D8702C" w:rsidP="002B294E">
      <w:pPr>
        <w:numPr>
          <w:ilvl w:val="2"/>
          <w:numId w:val="1"/>
        </w:numPr>
        <w:spacing w:before="240" w:line="276" w:lineRule="auto"/>
        <w:jc w:val="both"/>
        <w:rPr>
          <w:b/>
          <w:bCs/>
          <w:sz w:val="24"/>
          <w:u w:val="single"/>
        </w:rPr>
      </w:pPr>
      <w:r w:rsidRPr="008C362E">
        <w:rPr>
          <w:rFonts w:hint="cs"/>
          <w:rtl/>
        </w:rPr>
        <w:t xml:space="preserve">בכל מקרה של אי בהירות או הערות בנוגע למכרז, מועדיו או לתנאיו ניתן לפנות למזמין בשאלות הבהרה והערות, וזאת עד למועד האחרון להגשת שאלות הבהרה </w:t>
      </w:r>
      <w:r w:rsidR="002B294E">
        <w:rPr>
          <w:rFonts w:hint="cs"/>
          <w:rtl/>
        </w:rPr>
        <w:t>כ</w:t>
      </w:r>
      <w:r w:rsidRPr="008C362E">
        <w:rPr>
          <w:rFonts w:hint="cs"/>
          <w:rtl/>
        </w:rPr>
        <w:t>מפורט ב</w:t>
      </w:r>
      <w:r w:rsidR="00244D16" w:rsidRPr="008C362E">
        <w:rPr>
          <w:rFonts w:hint="cs"/>
          <w:rtl/>
        </w:rPr>
        <w:t>"</w:t>
      </w:r>
      <w:r w:rsidRPr="008C362E">
        <w:rPr>
          <w:rFonts w:hint="cs"/>
          <w:rtl/>
        </w:rPr>
        <w:t>דף המכרז</w:t>
      </w:r>
      <w:r w:rsidR="00244D16" w:rsidRPr="008C362E">
        <w:rPr>
          <w:rFonts w:hint="cs"/>
          <w:rtl/>
        </w:rPr>
        <w:t>"</w:t>
      </w:r>
      <w:r w:rsidRPr="008C362E">
        <w:rPr>
          <w:rtl/>
        </w:rPr>
        <w:t>.</w:t>
      </w:r>
      <w:r w:rsidRPr="008C362E">
        <w:rPr>
          <w:rFonts w:hint="cs"/>
          <w:rtl/>
        </w:rPr>
        <w:t xml:space="preserve"> שאלות שיגיעו לאחר מועד זה, לא יחייבו מענה מאת המזמין.</w:t>
      </w:r>
    </w:p>
    <w:p w14:paraId="1A62B139" w14:textId="77777777" w:rsidR="00D8702C" w:rsidRPr="008C362E" w:rsidRDefault="00D8702C" w:rsidP="008C362E">
      <w:pPr>
        <w:numPr>
          <w:ilvl w:val="2"/>
          <w:numId w:val="1"/>
        </w:numPr>
        <w:spacing w:before="240" w:line="276" w:lineRule="auto"/>
        <w:jc w:val="both"/>
      </w:pPr>
      <w:r w:rsidRPr="009E5055">
        <w:rPr>
          <w:rFonts w:hint="cs"/>
          <w:rtl/>
        </w:rPr>
        <w:t xml:space="preserve">פניה כאמור </w:t>
      </w:r>
      <w:r w:rsidRPr="009E5055">
        <w:rPr>
          <w:rtl/>
        </w:rPr>
        <w:t xml:space="preserve">תבוצע באופן מקוון, באמצעות מערכת הגשת ההצעות. </w:t>
      </w:r>
      <w:r w:rsidRPr="009E5055">
        <w:rPr>
          <w:rFonts w:hint="cs"/>
          <w:rtl/>
        </w:rPr>
        <w:t xml:space="preserve">בעמוד פרסום המכרז באתר מינהל הרכש הממשלתי ( להלן: "דף המכרז") </w:t>
      </w:r>
    </w:p>
    <w:p w14:paraId="573586B0" w14:textId="77777777" w:rsidR="00D8702C" w:rsidRPr="008C362E" w:rsidRDefault="00D8702C" w:rsidP="008C362E">
      <w:pPr>
        <w:numPr>
          <w:ilvl w:val="2"/>
          <w:numId w:val="1"/>
        </w:numPr>
        <w:spacing w:before="240" w:line="276" w:lineRule="auto"/>
        <w:jc w:val="both"/>
      </w:pPr>
      <w:r w:rsidRPr="009E5055">
        <w:rPr>
          <w:rtl/>
        </w:rPr>
        <w:t xml:space="preserve">מציע אשר מעוניין </w:t>
      </w:r>
      <w:r w:rsidRPr="009E5055">
        <w:rPr>
          <w:rFonts w:hint="eastAsia"/>
          <w:rtl/>
        </w:rPr>
        <w:t>להגיש</w:t>
      </w:r>
      <w:r w:rsidRPr="009E5055">
        <w:rPr>
          <w:rtl/>
        </w:rPr>
        <w:t xml:space="preserve"> שאלות הבהרה והערות נדרש ללחוץ על הקישור "להגשת שאלות והצעות" בדף המכרז, </w:t>
      </w:r>
      <w:r w:rsidRPr="009E5055">
        <w:rPr>
          <w:rFonts w:hint="cs"/>
          <w:rtl/>
        </w:rPr>
        <w:t xml:space="preserve">על מנת לעבור </w:t>
      </w:r>
      <w:r w:rsidRPr="009E5055">
        <w:rPr>
          <w:rtl/>
        </w:rPr>
        <w:t>למערכת.</w:t>
      </w:r>
    </w:p>
    <w:p w14:paraId="3B7CE382" w14:textId="77777777" w:rsidR="00D8702C" w:rsidRPr="00BA4CE2" w:rsidRDefault="00D8702C" w:rsidP="008C362E">
      <w:pPr>
        <w:numPr>
          <w:ilvl w:val="2"/>
          <w:numId w:val="1"/>
        </w:numPr>
        <w:spacing w:before="240" w:line="276" w:lineRule="auto"/>
        <w:jc w:val="both"/>
      </w:pPr>
      <w:r w:rsidRPr="009E5055">
        <w:rPr>
          <w:rFonts w:hint="cs"/>
          <w:rtl/>
        </w:rPr>
        <w:t xml:space="preserve"> </w:t>
      </w:r>
      <w:r w:rsidRPr="009E5055">
        <w:rPr>
          <w:rtl/>
        </w:rPr>
        <w:t>מציע המעוניין לשאול שאלות הבהרה או שי</w:t>
      </w:r>
      <w:r w:rsidRPr="009E5055">
        <w:rPr>
          <w:rFonts w:hint="eastAsia"/>
          <w:rtl/>
        </w:rPr>
        <w:t>ש</w:t>
      </w:r>
      <w:r w:rsidRPr="009E5055">
        <w:rPr>
          <w:rtl/>
        </w:rPr>
        <w:t xml:space="preserve"> לו הערות, יוכל לבצע זאת כל עוד לא חלף </w:t>
      </w:r>
      <w:r w:rsidRPr="009E5055">
        <w:rPr>
          <w:rFonts w:hint="cs"/>
          <w:rtl/>
        </w:rPr>
        <w:t>ה</w:t>
      </w:r>
      <w:r w:rsidRPr="009E5055">
        <w:rPr>
          <w:rtl/>
        </w:rPr>
        <w:t xml:space="preserve">מועד </w:t>
      </w:r>
      <w:r w:rsidRPr="009E5055">
        <w:rPr>
          <w:rFonts w:hint="cs"/>
          <w:rtl/>
        </w:rPr>
        <w:t>ה</w:t>
      </w:r>
      <w:r w:rsidRPr="009E5055">
        <w:rPr>
          <w:rtl/>
        </w:rPr>
        <w:t xml:space="preserve">אחרון </w:t>
      </w:r>
      <w:r w:rsidRPr="009E5055">
        <w:rPr>
          <w:rFonts w:hint="eastAsia"/>
          <w:rtl/>
        </w:rPr>
        <w:t>להגשת</w:t>
      </w:r>
      <w:r w:rsidRPr="009E5055">
        <w:rPr>
          <w:rtl/>
        </w:rPr>
        <w:t xml:space="preserve"> שאלות הבהרה והערות, באמצעות לחיצה על כפתור "</w:t>
      </w:r>
      <w:r w:rsidRPr="009E5055">
        <w:rPr>
          <w:rFonts w:hint="eastAsia"/>
          <w:rtl/>
        </w:rPr>
        <w:t>להגשת</w:t>
      </w:r>
      <w:r w:rsidRPr="009E5055">
        <w:rPr>
          <w:rtl/>
        </w:rPr>
        <w:t xml:space="preserve"> </w:t>
      </w:r>
      <w:r w:rsidRPr="009E5055">
        <w:rPr>
          <w:rFonts w:hint="eastAsia"/>
          <w:rtl/>
        </w:rPr>
        <w:t>שאלות</w:t>
      </w:r>
      <w:r w:rsidRPr="009E5055">
        <w:rPr>
          <w:rtl/>
        </w:rPr>
        <w:t xml:space="preserve"> </w:t>
      </w:r>
      <w:r w:rsidRPr="009E5055">
        <w:rPr>
          <w:rFonts w:hint="eastAsia"/>
          <w:rtl/>
        </w:rPr>
        <w:t>והצעות</w:t>
      </w:r>
      <w:r w:rsidRPr="009E5055">
        <w:rPr>
          <w:rtl/>
        </w:rPr>
        <w:t xml:space="preserve">". </w:t>
      </w:r>
    </w:p>
    <w:p w14:paraId="4130B656" w14:textId="77777777" w:rsidR="00D8702C" w:rsidRPr="00BA4CE2" w:rsidRDefault="00D8702C" w:rsidP="008C362E">
      <w:pPr>
        <w:numPr>
          <w:ilvl w:val="2"/>
          <w:numId w:val="1"/>
        </w:numPr>
        <w:spacing w:before="240" w:line="276" w:lineRule="auto"/>
        <w:jc w:val="both"/>
      </w:pPr>
      <w:r w:rsidRPr="00BA4CE2">
        <w:rPr>
          <w:rtl/>
        </w:rPr>
        <w:t>המציע ימלא עבור כל שאלה את מס</w:t>
      </w:r>
      <w:r w:rsidRPr="00BA4CE2">
        <w:rPr>
          <w:rFonts w:hint="cs"/>
          <w:rtl/>
        </w:rPr>
        <w:t>פר</w:t>
      </w:r>
      <w:r w:rsidRPr="00BA4CE2">
        <w:rPr>
          <w:rtl/>
        </w:rPr>
        <w:t xml:space="preserve"> הפרק/נספח ו</w:t>
      </w:r>
      <w:r w:rsidRPr="00BA4CE2">
        <w:rPr>
          <w:rFonts w:hint="cs"/>
          <w:rtl/>
        </w:rPr>
        <w:t xml:space="preserve">את </w:t>
      </w:r>
      <w:r w:rsidRPr="00BA4CE2">
        <w:rPr>
          <w:rtl/>
        </w:rPr>
        <w:t>מס</w:t>
      </w:r>
      <w:r w:rsidRPr="00BA4CE2">
        <w:rPr>
          <w:rFonts w:hint="cs"/>
          <w:rtl/>
        </w:rPr>
        <w:t>פר</w:t>
      </w:r>
      <w:r w:rsidRPr="00BA4CE2">
        <w:rPr>
          <w:rtl/>
        </w:rPr>
        <w:t xml:space="preserve"> הסעיף.</w:t>
      </w:r>
    </w:p>
    <w:p w14:paraId="04CFDF5B" w14:textId="77777777" w:rsidR="00D8702C" w:rsidRPr="008C362E" w:rsidRDefault="00D8702C" w:rsidP="008C362E">
      <w:pPr>
        <w:numPr>
          <w:ilvl w:val="2"/>
          <w:numId w:val="1"/>
        </w:numPr>
        <w:spacing w:before="240" w:line="276" w:lineRule="auto"/>
        <w:jc w:val="both"/>
      </w:pPr>
      <w:r w:rsidRPr="00934620">
        <w:rPr>
          <w:rtl/>
        </w:rPr>
        <w:lastRenderedPageBreak/>
        <w:t>שאלות שיועברו לאחר המועד</w:t>
      </w:r>
      <w:r w:rsidRPr="00934620">
        <w:rPr>
          <w:rFonts w:hint="cs"/>
          <w:rtl/>
        </w:rPr>
        <w:t xml:space="preserve"> הנקוב לעיל,</w:t>
      </w:r>
      <w:r w:rsidRPr="00934620">
        <w:rPr>
          <w:rtl/>
        </w:rPr>
        <w:t xml:space="preserve"> </w:t>
      </w:r>
      <w:r w:rsidRPr="00934620">
        <w:rPr>
          <w:rFonts w:hint="cs"/>
          <w:rtl/>
        </w:rPr>
        <w:t xml:space="preserve">שיועברו </w:t>
      </w:r>
      <w:r w:rsidRPr="00934620">
        <w:rPr>
          <w:rtl/>
        </w:rPr>
        <w:t>בעל פה או בטלפון או שיופנו</w:t>
      </w:r>
      <w:r w:rsidRPr="00934620">
        <w:rPr>
          <w:rFonts w:hint="cs"/>
          <w:rtl/>
        </w:rPr>
        <w:t xml:space="preserve"> לגורם אחר מהמצוין לעיל,</w:t>
      </w:r>
      <w:r w:rsidRPr="00934620">
        <w:rPr>
          <w:rtl/>
        </w:rPr>
        <w:t xml:space="preserve">  לא</w:t>
      </w:r>
      <w:r>
        <w:rPr>
          <w:rFonts w:hint="cs"/>
          <w:rtl/>
        </w:rPr>
        <w:t xml:space="preserve"> ייענו וככל שייענו לא </w:t>
      </w:r>
      <w:r w:rsidRPr="00934620">
        <w:rPr>
          <w:rtl/>
        </w:rPr>
        <w:t xml:space="preserve"> יחייבו מענה </w:t>
      </w:r>
      <w:r w:rsidRPr="00934620">
        <w:rPr>
          <w:rFonts w:hint="cs"/>
          <w:rtl/>
        </w:rPr>
        <w:t>מאת</w:t>
      </w:r>
      <w:r w:rsidRPr="00934620">
        <w:rPr>
          <w:rtl/>
        </w:rPr>
        <w:t xml:space="preserve"> המזמין. </w:t>
      </w:r>
    </w:p>
    <w:p w14:paraId="35B85EEE" w14:textId="77777777" w:rsidR="00D8702C" w:rsidRPr="008C362E" w:rsidRDefault="00D8702C" w:rsidP="008C362E">
      <w:pPr>
        <w:numPr>
          <w:ilvl w:val="2"/>
          <w:numId w:val="1"/>
        </w:numPr>
        <w:spacing w:before="240" w:line="276" w:lineRule="auto"/>
        <w:jc w:val="both"/>
      </w:pPr>
      <w:r w:rsidRPr="00934620">
        <w:rPr>
          <w:rtl/>
        </w:rPr>
        <w:t>המינהל שומר לעצמו את הזכות שלא לד</w:t>
      </w:r>
      <w:r w:rsidRPr="00934620">
        <w:rPr>
          <w:rFonts w:hint="cs"/>
          <w:rtl/>
        </w:rPr>
        <w:t>ון</w:t>
      </w:r>
      <w:r w:rsidRPr="00934620">
        <w:rPr>
          <w:rtl/>
        </w:rPr>
        <w:t xml:space="preserve"> בשאלות שלא הוגשו בפורמט הנ"ל או שנמצאו בלתי ענייניות.</w:t>
      </w:r>
    </w:p>
    <w:p w14:paraId="0E1B91F4" w14:textId="77777777" w:rsidR="00D8702C" w:rsidRPr="008C362E" w:rsidRDefault="00D8702C" w:rsidP="008C362E">
      <w:pPr>
        <w:numPr>
          <w:ilvl w:val="2"/>
          <w:numId w:val="1"/>
        </w:numPr>
        <w:spacing w:before="240" w:line="276" w:lineRule="auto"/>
        <w:jc w:val="both"/>
      </w:pPr>
      <w:r w:rsidRPr="00934620">
        <w:rPr>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2BAF8FC" w14:textId="77777777" w:rsidR="00D8702C" w:rsidRPr="008C362E" w:rsidRDefault="00D8702C" w:rsidP="008C362E">
      <w:pPr>
        <w:numPr>
          <w:ilvl w:val="2"/>
          <w:numId w:val="1"/>
        </w:numPr>
        <w:spacing w:before="240" w:line="276" w:lineRule="auto"/>
        <w:jc w:val="both"/>
      </w:pPr>
      <w:r w:rsidRPr="00934620">
        <w:rPr>
          <w:rtl/>
        </w:rPr>
        <w:t>על כל המציעים חובה להתעדכן עד למועד האחרון להגשת ההצעות בכל שינוי או הבהרה באתר האינטרנט של מנהל הרכש הממשלתי.</w:t>
      </w:r>
    </w:p>
    <w:p w14:paraId="69EEAFFD" w14:textId="77777777" w:rsidR="00D8702C" w:rsidRPr="008C362E" w:rsidRDefault="00D8702C" w:rsidP="008C362E">
      <w:pPr>
        <w:numPr>
          <w:ilvl w:val="2"/>
          <w:numId w:val="1"/>
        </w:numPr>
        <w:spacing w:before="240" w:line="276" w:lineRule="auto"/>
        <w:jc w:val="both"/>
      </w:pPr>
      <w:r w:rsidRPr="00934620">
        <w:rPr>
          <w:rtl/>
        </w:rPr>
        <w:t>המזמין רשאי לאפשר סבבים נוספים של שאלות הבהרה, בהודעה שתפורסם ב</w:t>
      </w:r>
      <w:r w:rsidRPr="00934620">
        <w:rPr>
          <w:rFonts w:hint="cs"/>
          <w:rtl/>
        </w:rPr>
        <w:t>דף המכרז ב</w:t>
      </w:r>
      <w:r w:rsidRPr="00934620">
        <w:rPr>
          <w:rtl/>
        </w:rPr>
        <w:t>אתר האינטרנט</w:t>
      </w:r>
      <w:r w:rsidRPr="00934620">
        <w:rPr>
          <w:rFonts w:hint="cs"/>
          <w:rtl/>
        </w:rPr>
        <w:t>, וזאת בהתאם לשיקול דעתו הבלעדית</w:t>
      </w:r>
      <w:r w:rsidRPr="00934620">
        <w:rPr>
          <w:rtl/>
        </w:rPr>
        <w:t>.</w:t>
      </w:r>
    </w:p>
    <w:p w14:paraId="04E271F4" w14:textId="77777777" w:rsidR="00D8702C" w:rsidRPr="008C362E" w:rsidRDefault="00D8702C" w:rsidP="008C362E">
      <w:pPr>
        <w:numPr>
          <w:ilvl w:val="2"/>
          <w:numId w:val="1"/>
        </w:numPr>
        <w:spacing w:before="240" w:line="276" w:lineRule="auto"/>
        <w:jc w:val="both"/>
      </w:pPr>
      <w:r w:rsidRPr="00BA4CE2">
        <w:rPr>
          <w:rFonts w:hint="cs"/>
          <w:rtl/>
        </w:rPr>
        <w:t>המינהל האזרחי</w:t>
      </w:r>
      <w:r w:rsidRPr="00BA4CE2">
        <w:rPr>
          <w:rtl/>
        </w:rPr>
        <w:t xml:space="preserve"> </w:t>
      </w:r>
      <w:r w:rsidRPr="00BA4CE2">
        <w:rPr>
          <w:rFonts w:hint="cs"/>
          <w:rtl/>
        </w:rPr>
        <w:t>שומר</w:t>
      </w:r>
      <w:r w:rsidRPr="00BA4CE2">
        <w:rPr>
          <w:rtl/>
        </w:rPr>
        <w:t xml:space="preserve"> </w:t>
      </w:r>
      <w:r w:rsidRPr="00BA4CE2">
        <w:rPr>
          <w:rFonts w:hint="cs"/>
          <w:rtl/>
        </w:rPr>
        <w:t>לעצמו</w:t>
      </w:r>
      <w:r w:rsidRPr="00BA4CE2">
        <w:rPr>
          <w:rtl/>
        </w:rPr>
        <w:t xml:space="preserve"> </w:t>
      </w:r>
      <w:r w:rsidRPr="00BA4CE2">
        <w:rPr>
          <w:rFonts w:hint="cs"/>
          <w:rtl/>
        </w:rPr>
        <w:t>את</w:t>
      </w:r>
      <w:r w:rsidRPr="00BA4CE2">
        <w:rPr>
          <w:rtl/>
        </w:rPr>
        <w:t xml:space="preserve"> </w:t>
      </w:r>
      <w:r w:rsidRPr="00BA4CE2">
        <w:rPr>
          <w:rFonts w:hint="cs"/>
          <w:rtl/>
        </w:rPr>
        <w:t>הזכות</w:t>
      </w:r>
      <w:r w:rsidRPr="00BA4CE2">
        <w:rPr>
          <w:rtl/>
        </w:rPr>
        <w:t xml:space="preserve"> </w:t>
      </w:r>
      <w:r w:rsidRPr="00BA4CE2">
        <w:rPr>
          <w:rFonts w:hint="cs"/>
          <w:rtl/>
        </w:rPr>
        <w:t>לעדכן</w:t>
      </w:r>
      <w:r w:rsidRPr="00BA4CE2">
        <w:rPr>
          <w:rtl/>
        </w:rPr>
        <w:t xml:space="preserve"> </w:t>
      </w:r>
      <w:r w:rsidRPr="00BA4CE2">
        <w:rPr>
          <w:rFonts w:hint="cs"/>
          <w:rtl/>
        </w:rPr>
        <w:t>את</w:t>
      </w:r>
      <w:r w:rsidRPr="00BA4CE2">
        <w:rPr>
          <w:rtl/>
        </w:rPr>
        <w:t xml:space="preserve"> </w:t>
      </w:r>
      <w:r w:rsidRPr="00BA4CE2">
        <w:rPr>
          <w:rFonts w:hint="cs"/>
          <w:rtl/>
        </w:rPr>
        <w:t>מסמכי</w:t>
      </w:r>
      <w:r w:rsidRPr="00BA4CE2">
        <w:rPr>
          <w:rtl/>
        </w:rPr>
        <w:t xml:space="preserve"> </w:t>
      </w:r>
      <w:r w:rsidRPr="00BA4CE2">
        <w:rPr>
          <w:rFonts w:hint="cs"/>
          <w:rtl/>
        </w:rPr>
        <w:t>המכרז</w:t>
      </w:r>
      <w:r w:rsidRPr="00BA4CE2">
        <w:rPr>
          <w:rtl/>
        </w:rPr>
        <w:t xml:space="preserve">, </w:t>
      </w:r>
      <w:r w:rsidRPr="00BA4CE2">
        <w:rPr>
          <w:rFonts w:hint="cs"/>
          <w:rtl/>
        </w:rPr>
        <w:t>בין</w:t>
      </w:r>
      <w:r w:rsidRPr="00BA4CE2">
        <w:rPr>
          <w:rtl/>
        </w:rPr>
        <w:t xml:space="preserve"> </w:t>
      </w:r>
      <w:r w:rsidRPr="00BA4CE2">
        <w:rPr>
          <w:rFonts w:hint="cs"/>
          <w:rtl/>
        </w:rPr>
        <w:t>כתוצאה</w:t>
      </w:r>
      <w:r w:rsidRPr="00BA4CE2">
        <w:rPr>
          <w:rtl/>
        </w:rPr>
        <w:t xml:space="preserve"> </w:t>
      </w:r>
      <w:r w:rsidRPr="00BA4CE2">
        <w:rPr>
          <w:rFonts w:hint="cs"/>
          <w:rtl/>
        </w:rPr>
        <w:t>משאלות</w:t>
      </w:r>
      <w:r w:rsidRPr="00BA4CE2">
        <w:rPr>
          <w:rtl/>
        </w:rPr>
        <w:t xml:space="preserve"> </w:t>
      </w:r>
      <w:r w:rsidRPr="00BA4CE2">
        <w:rPr>
          <w:rFonts w:hint="cs"/>
          <w:rtl/>
        </w:rPr>
        <w:t>ההבהרה</w:t>
      </w:r>
      <w:r w:rsidRPr="00BA4CE2">
        <w:rPr>
          <w:rtl/>
        </w:rPr>
        <w:t xml:space="preserve"> </w:t>
      </w:r>
      <w:r w:rsidRPr="00BA4CE2">
        <w:rPr>
          <w:rFonts w:hint="cs"/>
          <w:rtl/>
        </w:rPr>
        <w:t>שיתקבלו</w:t>
      </w:r>
      <w:r w:rsidRPr="00BA4CE2">
        <w:rPr>
          <w:rtl/>
        </w:rPr>
        <w:t xml:space="preserve"> </w:t>
      </w:r>
      <w:r w:rsidRPr="00BA4CE2">
        <w:rPr>
          <w:rFonts w:hint="cs"/>
          <w:rtl/>
        </w:rPr>
        <w:t>ובין</w:t>
      </w:r>
      <w:r w:rsidRPr="00BA4CE2">
        <w:rPr>
          <w:rtl/>
        </w:rPr>
        <w:t xml:space="preserve"> </w:t>
      </w:r>
      <w:r w:rsidRPr="00BA4CE2">
        <w:rPr>
          <w:rFonts w:hint="cs"/>
          <w:rtl/>
        </w:rPr>
        <w:t>שלא</w:t>
      </w:r>
      <w:r w:rsidRPr="00BA4CE2">
        <w:rPr>
          <w:rtl/>
        </w:rPr>
        <w:t xml:space="preserve"> </w:t>
      </w:r>
      <w:r w:rsidRPr="00BA4CE2">
        <w:rPr>
          <w:rFonts w:hint="cs"/>
          <w:rtl/>
        </w:rPr>
        <w:t>בקשר</w:t>
      </w:r>
      <w:r w:rsidRPr="00BA4CE2">
        <w:rPr>
          <w:rtl/>
        </w:rPr>
        <w:t xml:space="preserve"> </w:t>
      </w:r>
      <w:r w:rsidRPr="00BA4CE2">
        <w:rPr>
          <w:rFonts w:hint="cs"/>
          <w:rtl/>
        </w:rPr>
        <w:t>עמן</w:t>
      </w:r>
      <w:r w:rsidRPr="00BA4CE2">
        <w:rPr>
          <w:rtl/>
        </w:rPr>
        <w:t>.</w:t>
      </w:r>
    </w:p>
    <w:p w14:paraId="6FD4A6F4" w14:textId="77777777" w:rsidR="00D8702C" w:rsidRPr="006A1704" w:rsidRDefault="00D8702C" w:rsidP="00D8702C">
      <w:pPr>
        <w:numPr>
          <w:ilvl w:val="1"/>
          <w:numId w:val="1"/>
        </w:numPr>
        <w:spacing w:before="240" w:line="276" w:lineRule="auto"/>
        <w:ind w:hanging="511"/>
        <w:jc w:val="both"/>
        <w:rPr>
          <w:b/>
          <w:bCs/>
          <w:sz w:val="28"/>
          <w:szCs w:val="28"/>
          <w:u w:val="single"/>
        </w:rPr>
      </w:pPr>
      <w:r w:rsidRPr="006A1704">
        <w:rPr>
          <w:b/>
          <w:bCs/>
          <w:sz w:val="28"/>
          <w:szCs w:val="28"/>
          <w:u w:val="single"/>
          <w:rtl/>
        </w:rPr>
        <w:t>מענה המזמין לשאלות ההבהרה</w:t>
      </w:r>
      <w:r w:rsidRPr="006A1704">
        <w:rPr>
          <w:rFonts w:hint="cs"/>
          <w:b/>
          <w:bCs/>
          <w:sz w:val="28"/>
          <w:szCs w:val="28"/>
          <w:u w:val="single"/>
          <w:rtl/>
        </w:rPr>
        <w:t xml:space="preserve"> והערות</w:t>
      </w:r>
    </w:p>
    <w:p w14:paraId="55D8E765" w14:textId="77777777" w:rsidR="008C362E" w:rsidRPr="00934620" w:rsidRDefault="008C362E" w:rsidP="008C362E">
      <w:pPr>
        <w:pStyle w:val="111"/>
        <w:numPr>
          <w:ilvl w:val="2"/>
          <w:numId w:val="1"/>
        </w:numPr>
        <w:spacing w:line="276" w:lineRule="auto"/>
        <w:rPr>
          <w:b w:val="0"/>
          <w:bCs w:val="0"/>
        </w:rPr>
      </w:pPr>
      <w:r w:rsidRPr="00BA4CE2">
        <w:rPr>
          <w:b w:val="0"/>
          <w:bCs w:val="0"/>
          <w:rtl/>
        </w:rPr>
        <w:t>המענה לשאלות ההבהרה יינתן עד</w:t>
      </w:r>
      <w:r w:rsidRPr="00934620">
        <w:rPr>
          <w:b w:val="0"/>
          <w:bCs w:val="0"/>
          <w:rtl/>
        </w:rPr>
        <w:t xml:space="preserve"> למועד המפורט בטבלת ריכוז המועדים אשר בעמוד הראשון של המכרז.</w:t>
      </w:r>
    </w:p>
    <w:p w14:paraId="4C15C465" w14:textId="105607D3" w:rsidR="00D8702C" w:rsidRPr="008C362E" w:rsidRDefault="00D8702C" w:rsidP="008C362E">
      <w:pPr>
        <w:pStyle w:val="111"/>
        <w:numPr>
          <w:ilvl w:val="2"/>
          <w:numId w:val="1"/>
        </w:numPr>
        <w:spacing w:line="276" w:lineRule="auto"/>
        <w:rPr>
          <w:b w:val="0"/>
          <w:bCs w:val="0"/>
          <w:rtl/>
        </w:rPr>
      </w:pPr>
      <w:r w:rsidRPr="008C362E">
        <w:rPr>
          <w:b w:val="0"/>
          <w:bCs w:val="0"/>
          <w:rtl/>
        </w:rPr>
        <w:t>תשובות המזמין לשאלות</w:t>
      </w:r>
      <w:r w:rsidRPr="008C362E">
        <w:rPr>
          <w:rFonts w:hint="cs"/>
          <w:b w:val="0"/>
          <w:bCs w:val="0"/>
          <w:rtl/>
        </w:rPr>
        <w:t xml:space="preserve"> ההבהרה</w:t>
      </w:r>
      <w:r w:rsidRPr="008C362E">
        <w:rPr>
          <w:b w:val="0"/>
          <w:bCs w:val="0"/>
          <w:rtl/>
        </w:rPr>
        <w:t xml:space="preserve"> </w:t>
      </w:r>
      <w:r w:rsidRPr="008C362E">
        <w:rPr>
          <w:rFonts w:hint="cs"/>
          <w:b w:val="0"/>
          <w:bCs w:val="0"/>
          <w:rtl/>
        </w:rPr>
        <w:t xml:space="preserve">וההערות </w:t>
      </w:r>
      <w:r w:rsidRPr="008C362E">
        <w:rPr>
          <w:b w:val="0"/>
          <w:bCs w:val="0"/>
          <w:rtl/>
        </w:rPr>
        <w:t>יפורסמו בדף המכרז</w:t>
      </w:r>
      <w:r w:rsidRPr="008C362E">
        <w:rPr>
          <w:rFonts w:hint="cs"/>
          <w:b w:val="0"/>
          <w:bCs w:val="0"/>
          <w:rtl/>
        </w:rPr>
        <w:t>, ויחייבו את כלל המציעים במכרז</w:t>
      </w:r>
      <w:r w:rsidRPr="008C362E">
        <w:rPr>
          <w:b w:val="0"/>
          <w:bCs w:val="0"/>
          <w:rtl/>
        </w:rPr>
        <w:t xml:space="preserve">. </w:t>
      </w:r>
      <w:r w:rsidRPr="008C362E">
        <w:rPr>
          <w:rFonts w:hint="cs"/>
          <w:b w:val="0"/>
          <w:bCs w:val="0"/>
          <w:rtl/>
        </w:rPr>
        <w:t>האחריות</w:t>
      </w:r>
      <w:r w:rsidRPr="008C362E">
        <w:rPr>
          <w:b w:val="0"/>
          <w:bCs w:val="0"/>
          <w:rtl/>
        </w:rPr>
        <w:t xml:space="preserve"> להתעדכן בתשובות המזמין</w:t>
      </w:r>
      <w:r w:rsidRPr="008C362E">
        <w:rPr>
          <w:rFonts w:hint="cs"/>
          <w:b w:val="0"/>
          <w:bCs w:val="0"/>
          <w:rtl/>
        </w:rPr>
        <w:t xml:space="preserve"> לשאלות ההבהרה היא של המציעים במכרז</w:t>
      </w:r>
      <w:r w:rsidRPr="008C362E">
        <w:rPr>
          <w:b w:val="0"/>
          <w:bCs w:val="0"/>
          <w:rtl/>
        </w:rPr>
        <w:t xml:space="preserve">. </w:t>
      </w:r>
    </w:p>
    <w:p w14:paraId="7A1C23F0" w14:textId="77777777" w:rsidR="00D8702C" w:rsidRPr="008C362E" w:rsidRDefault="00D8702C" w:rsidP="008C362E">
      <w:pPr>
        <w:pStyle w:val="111"/>
        <w:numPr>
          <w:ilvl w:val="2"/>
          <w:numId w:val="1"/>
        </w:numPr>
        <w:spacing w:line="276" w:lineRule="auto"/>
        <w:rPr>
          <w:b w:val="0"/>
          <w:bCs w:val="0"/>
        </w:rPr>
      </w:pPr>
      <w:r w:rsidRPr="008C362E">
        <w:rPr>
          <w:rFonts w:hint="cs"/>
          <w:b w:val="0"/>
          <w:bCs w:val="0"/>
          <w:rtl/>
        </w:rPr>
        <w:t xml:space="preserve">במענה לשאלות ההבהרה וההערות </w:t>
      </w:r>
      <w:r w:rsidRPr="008C362E">
        <w:rPr>
          <w:b w:val="0"/>
          <w:bCs w:val="0"/>
          <w:rtl/>
        </w:rPr>
        <w:t>המזמין רשאי לבצע כל שינוי במסמכי המכרז, וכן ליתן פרשנות או הבהרה להוראות מסמכי המכרז.</w:t>
      </w:r>
      <w:r w:rsidRPr="008C362E">
        <w:rPr>
          <w:rFonts w:hint="cs"/>
          <w:b w:val="0"/>
          <w:bCs w:val="0"/>
          <w:rtl/>
        </w:rPr>
        <w:t xml:space="preserve"> תשובות המזמין יפורסמו ללא שמות הפונים.</w:t>
      </w:r>
    </w:p>
    <w:p w14:paraId="249BB8CF" w14:textId="77777777" w:rsidR="00D8702C" w:rsidRPr="00F30E10" w:rsidRDefault="00D8702C" w:rsidP="008C362E">
      <w:pPr>
        <w:pStyle w:val="111"/>
        <w:numPr>
          <w:ilvl w:val="2"/>
          <w:numId w:val="1"/>
        </w:numPr>
        <w:spacing w:line="276" w:lineRule="auto"/>
        <w:rPr>
          <w:b w:val="0"/>
          <w:bCs w:val="0"/>
        </w:rPr>
      </w:pPr>
      <w:r w:rsidRPr="00F30E10">
        <w:rPr>
          <w:b w:val="0"/>
          <w:bCs w:val="0"/>
          <w:rtl/>
        </w:rPr>
        <w:t>המזמין אינו מחויב לנוסח שאלה</w:t>
      </w:r>
      <w:r w:rsidRPr="00F30E10">
        <w:rPr>
          <w:rFonts w:hint="cs"/>
          <w:b w:val="0"/>
          <w:bCs w:val="0"/>
          <w:rtl/>
        </w:rPr>
        <w:t xml:space="preserve"> או הערה</w:t>
      </w:r>
      <w:r w:rsidRPr="00F30E10">
        <w:rPr>
          <w:b w:val="0"/>
          <w:bCs w:val="0"/>
          <w:rtl/>
        </w:rPr>
        <w:t xml:space="preserve"> </w:t>
      </w:r>
      <w:r w:rsidRPr="00F30E10">
        <w:rPr>
          <w:rFonts w:hint="cs"/>
          <w:b w:val="0"/>
          <w:bCs w:val="0"/>
          <w:rtl/>
        </w:rPr>
        <w:t>ש</w:t>
      </w:r>
      <w:r w:rsidRPr="00F30E10">
        <w:rPr>
          <w:b w:val="0"/>
          <w:bCs w:val="0"/>
          <w:rtl/>
        </w:rPr>
        <w:t>הוגשה, ובכלל זה רשאי המזמין, בעת ניסוח תשובות ההבהרה שי</w:t>
      </w:r>
      <w:r w:rsidRPr="00F30E10">
        <w:rPr>
          <w:rFonts w:hint="cs"/>
          <w:b w:val="0"/>
          <w:bCs w:val="0"/>
          <w:rtl/>
        </w:rPr>
        <w:t>פורסמו</w:t>
      </w:r>
      <w:r w:rsidRPr="00F30E10">
        <w:rPr>
          <w:b w:val="0"/>
          <w:bCs w:val="0"/>
          <w:rtl/>
        </w:rPr>
        <w:t>, לקצר נוסח של שאלה או לנסחה מחדש. נוסח התשובות ש</w:t>
      </w:r>
      <w:r w:rsidRPr="00F30E10">
        <w:rPr>
          <w:rFonts w:hint="cs"/>
          <w:b w:val="0"/>
          <w:bCs w:val="0"/>
          <w:rtl/>
        </w:rPr>
        <w:t>פורסם</w:t>
      </w:r>
      <w:r w:rsidRPr="00F30E10">
        <w:rPr>
          <w:b w:val="0"/>
          <w:bCs w:val="0"/>
          <w:rtl/>
        </w:rPr>
        <w:t xml:space="preserve"> הוא הנוסח המחייב ומהווה חלק בלתי נפרד מהמכרז</w:t>
      </w:r>
      <w:r w:rsidRPr="00F30E10">
        <w:rPr>
          <w:rFonts w:hint="cs"/>
          <w:b w:val="0"/>
          <w:bCs w:val="0"/>
          <w:rtl/>
        </w:rPr>
        <w:t>.</w:t>
      </w:r>
    </w:p>
    <w:p w14:paraId="050D922D" w14:textId="77777777" w:rsidR="00D8702C" w:rsidRPr="00F30E10" w:rsidRDefault="00D8702C" w:rsidP="008C362E">
      <w:pPr>
        <w:pStyle w:val="111"/>
        <w:numPr>
          <w:ilvl w:val="2"/>
          <w:numId w:val="1"/>
        </w:numPr>
        <w:spacing w:line="276" w:lineRule="auto"/>
        <w:rPr>
          <w:b w:val="0"/>
          <w:bCs w:val="0"/>
          <w:rtl/>
        </w:rPr>
      </w:pPr>
      <w:r w:rsidRPr="00F30E10">
        <w:rPr>
          <w:b w:val="0"/>
          <w:bCs w:val="0"/>
          <w:rtl/>
        </w:rPr>
        <w:t xml:space="preserve">המענה יצורף למסמכי ההצעה ויחייב את המציעים. </w:t>
      </w:r>
    </w:p>
    <w:p w14:paraId="74AD8BEE" w14:textId="13B5FD73" w:rsidR="00D8702C" w:rsidRDefault="00D8702C" w:rsidP="00D8702C">
      <w:pPr>
        <w:numPr>
          <w:ilvl w:val="1"/>
          <w:numId w:val="1"/>
        </w:numPr>
        <w:spacing w:before="240" w:line="276" w:lineRule="auto"/>
        <w:ind w:hanging="511"/>
        <w:jc w:val="both"/>
        <w:rPr>
          <w:b/>
          <w:bCs/>
          <w:sz w:val="24"/>
          <w:u w:val="single"/>
        </w:rPr>
      </w:pPr>
      <w:bookmarkStart w:id="4" w:name="_Toc43400608"/>
      <w:bookmarkStart w:id="5" w:name="_Toc44931917"/>
      <w:bookmarkStart w:id="6" w:name="_Toc44932004"/>
      <w:r w:rsidRPr="000504A5">
        <w:rPr>
          <w:rFonts w:hint="cs"/>
          <w:b/>
          <w:bCs/>
          <w:sz w:val="28"/>
          <w:szCs w:val="28"/>
          <w:u w:val="single"/>
          <w:rtl/>
        </w:rPr>
        <w:t>הנחיות להגשת שאלות ו</w:t>
      </w:r>
      <w:r w:rsidRPr="000504A5">
        <w:rPr>
          <w:rFonts w:hint="eastAsia"/>
          <w:b/>
          <w:bCs/>
          <w:sz w:val="28"/>
          <w:szCs w:val="28"/>
          <w:u w:val="single"/>
          <w:rtl/>
        </w:rPr>
        <w:t>הגשת</w:t>
      </w:r>
      <w:r w:rsidRPr="000504A5">
        <w:rPr>
          <w:b/>
          <w:bCs/>
          <w:sz w:val="28"/>
          <w:szCs w:val="28"/>
          <w:u w:val="single"/>
          <w:rtl/>
        </w:rPr>
        <w:t xml:space="preserve"> </w:t>
      </w:r>
      <w:r w:rsidRPr="000504A5">
        <w:rPr>
          <w:rFonts w:hint="eastAsia"/>
          <w:b/>
          <w:bCs/>
          <w:sz w:val="28"/>
          <w:szCs w:val="28"/>
          <w:u w:val="single"/>
          <w:rtl/>
        </w:rPr>
        <w:t>הצעות</w:t>
      </w:r>
      <w:r w:rsidRPr="000504A5">
        <w:rPr>
          <w:b/>
          <w:bCs/>
          <w:sz w:val="28"/>
          <w:szCs w:val="28"/>
          <w:u w:val="single"/>
          <w:rtl/>
        </w:rPr>
        <w:t xml:space="preserve"> </w:t>
      </w:r>
      <w:r w:rsidRPr="000504A5">
        <w:rPr>
          <w:rFonts w:hint="eastAsia"/>
          <w:b/>
          <w:bCs/>
          <w:sz w:val="28"/>
          <w:szCs w:val="28"/>
          <w:u w:val="single"/>
          <w:rtl/>
        </w:rPr>
        <w:t>במכרז</w:t>
      </w:r>
      <w:bookmarkEnd w:id="4"/>
      <w:bookmarkEnd w:id="5"/>
      <w:bookmarkEnd w:id="6"/>
      <w:r w:rsidRPr="000504A5">
        <w:rPr>
          <w:rFonts w:hint="cs"/>
          <w:b/>
          <w:bCs/>
          <w:sz w:val="28"/>
          <w:szCs w:val="28"/>
          <w:u w:val="single"/>
          <w:rtl/>
        </w:rPr>
        <w:t xml:space="preserve"> </w:t>
      </w:r>
    </w:p>
    <w:p w14:paraId="40DE2385" w14:textId="005C9E65" w:rsidR="00D8702C" w:rsidRDefault="00D8702C" w:rsidP="00D803AA">
      <w:pPr>
        <w:pStyle w:val="aa"/>
        <w:numPr>
          <w:ilvl w:val="2"/>
          <w:numId w:val="1"/>
        </w:numPr>
        <w:spacing w:before="240" w:line="276" w:lineRule="auto"/>
        <w:jc w:val="both"/>
      </w:pPr>
      <w:r w:rsidRPr="009E1627">
        <w:rPr>
          <w:rtl/>
        </w:rPr>
        <w:t>הגשת ההצעות למכרז תבוצע באופן מקוון,</w:t>
      </w:r>
      <w:r>
        <w:rPr>
          <w:rtl/>
        </w:rPr>
        <w:t xml:space="preserve"> באמצעות מערכת יהלום, אלא אם כן</w:t>
      </w:r>
      <w:r w:rsidRPr="009E1627">
        <w:rPr>
          <w:rtl/>
        </w:rPr>
        <w:t>קבע המזמין בהודעה שתפורסם בעמוד פרסום המכרז באתר מינהל הרכש הממשלתי (להלן: "</w:t>
      </w:r>
      <w:r w:rsidRPr="00847880">
        <w:rPr>
          <w:rtl/>
        </w:rPr>
        <w:t>דף המכרז</w:t>
      </w:r>
      <w:r w:rsidRPr="009E1627">
        <w:rPr>
          <w:rtl/>
        </w:rPr>
        <w:t xml:space="preserve">") דרך הגשה אחרת במכרז. במקרה כאמור על המציעים לפעול בהתאם להוראות שפרסם המזמין בדף המכרז.  </w:t>
      </w:r>
    </w:p>
    <w:p w14:paraId="25057B1C" w14:textId="77777777" w:rsidR="00D8702C" w:rsidRDefault="00D8702C" w:rsidP="00D803AA">
      <w:pPr>
        <w:pStyle w:val="aa"/>
        <w:numPr>
          <w:ilvl w:val="2"/>
          <w:numId w:val="1"/>
        </w:numPr>
        <w:spacing w:before="240" w:line="276" w:lineRule="auto"/>
        <w:jc w:val="both"/>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847880">
        <w:rPr>
          <w:rtl/>
        </w:rPr>
        <w:t>להגשת שאלות והצעות</w:t>
      </w:r>
      <w:r w:rsidRPr="009E1627">
        <w:rPr>
          <w:rtl/>
        </w:rPr>
        <w:t>" בדף המכרז, אשר יעביר אותו למערכת.</w:t>
      </w:r>
    </w:p>
    <w:p w14:paraId="5E50BA2F" w14:textId="77777777" w:rsidR="00D8702C" w:rsidRPr="009E1627" w:rsidRDefault="00D8702C" w:rsidP="00D803AA">
      <w:pPr>
        <w:pStyle w:val="aa"/>
        <w:numPr>
          <w:ilvl w:val="2"/>
          <w:numId w:val="1"/>
        </w:numPr>
        <w:spacing w:before="240" w:line="276" w:lineRule="auto"/>
        <w:jc w:val="both"/>
      </w:pPr>
      <w:r w:rsidRPr="00847880">
        <w:rPr>
          <w:rtl/>
        </w:rPr>
        <w:t>הליך הגשת ההצעות במערכת כולל 2 שלבים</w:t>
      </w:r>
      <w:r w:rsidRPr="009E1627">
        <w:rPr>
          <w:rtl/>
        </w:rPr>
        <w:t>:</w:t>
      </w:r>
    </w:p>
    <w:p w14:paraId="5A03952F" w14:textId="77777777" w:rsidR="00D8702C" w:rsidRPr="009E1627" w:rsidRDefault="00D8702C" w:rsidP="008C362E">
      <w:pPr>
        <w:pStyle w:val="1110"/>
        <w:numPr>
          <w:ilvl w:val="0"/>
          <w:numId w:val="61"/>
        </w:numPr>
        <w:spacing w:line="240" w:lineRule="auto"/>
      </w:pPr>
      <w:r w:rsidRPr="009E1627">
        <w:rPr>
          <w:rtl/>
        </w:rPr>
        <w:t>הזדהות של מגיש ההצעה באמצעות מערכת ההזדהות הממשלתית.</w:t>
      </w:r>
      <w:r w:rsidRPr="009E1627">
        <w:t xml:space="preserve"> </w:t>
      </w:r>
    </w:p>
    <w:p w14:paraId="567F0C6E" w14:textId="77777777" w:rsidR="00D8702C" w:rsidRDefault="00D8702C" w:rsidP="008C362E">
      <w:pPr>
        <w:pStyle w:val="1110"/>
        <w:numPr>
          <w:ilvl w:val="0"/>
          <w:numId w:val="61"/>
        </w:numPr>
        <w:spacing w:line="240" w:lineRule="auto"/>
      </w:pPr>
      <w:r w:rsidRPr="009E1627">
        <w:rPr>
          <w:rtl/>
        </w:rPr>
        <w:t xml:space="preserve">הגשת ההצעה בתיבת המכרזים במערכת יהלום. </w:t>
      </w:r>
    </w:p>
    <w:p w14:paraId="630CC86D" w14:textId="77777777" w:rsidR="00D8702C" w:rsidRPr="009E1627" w:rsidRDefault="00D8702C" w:rsidP="006A1704">
      <w:pPr>
        <w:pStyle w:val="aa"/>
        <w:numPr>
          <w:ilvl w:val="2"/>
          <w:numId w:val="1"/>
        </w:numPr>
        <w:spacing w:before="240" w:line="276" w:lineRule="auto"/>
        <w:jc w:val="both"/>
      </w:pPr>
      <w:r w:rsidRPr="006A1704">
        <w:rPr>
          <w:b/>
          <w:bCs/>
          <w:u w:val="single"/>
          <w:rtl/>
        </w:rPr>
        <w:lastRenderedPageBreak/>
        <w:t>פעולות במערכת ההזדהות</w:t>
      </w:r>
      <w:r w:rsidRPr="009E1627">
        <w:rPr>
          <w:rtl/>
        </w:rPr>
        <w:t>:</w:t>
      </w:r>
    </w:p>
    <w:p w14:paraId="7C71F016" w14:textId="77777777" w:rsidR="00D8702C" w:rsidRDefault="00D8702C" w:rsidP="008C362E">
      <w:pPr>
        <w:pStyle w:val="1110"/>
        <w:numPr>
          <w:ilvl w:val="0"/>
          <w:numId w:val="58"/>
        </w:numPr>
        <w:spacing w:line="276" w:lineRule="auto"/>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A146AD0" w14:textId="77777777" w:rsidR="00D8702C" w:rsidRPr="009E1627" w:rsidRDefault="00D8702C" w:rsidP="008C362E">
      <w:pPr>
        <w:pStyle w:val="1110"/>
        <w:numPr>
          <w:ilvl w:val="0"/>
          <w:numId w:val="58"/>
        </w:numPr>
        <w:spacing w:line="276" w:lineRule="auto"/>
      </w:pPr>
      <w:r w:rsidRPr="009E1627">
        <w:rPr>
          <w:rtl/>
        </w:rPr>
        <w:t>מגיש הצעה אשר רשום למערכת ההזדהות הממשלתית, יידרש לאמת את זהותו לצורך מעבר לשלב הגשת ההצעה.</w:t>
      </w:r>
    </w:p>
    <w:p w14:paraId="3C5279EA" w14:textId="77777777" w:rsidR="00D8702C" w:rsidRPr="00847880" w:rsidRDefault="00D8702C" w:rsidP="008C362E">
      <w:pPr>
        <w:pStyle w:val="1110"/>
        <w:numPr>
          <w:ilvl w:val="0"/>
          <w:numId w:val="58"/>
        </w:numPr>
        <w:spacing w:line="276" w:lineRule="auto"/>
      </w:pPr>
      <w:r w:rsidRPr="00847880">
        <w:rPr>
          <w:rtl/>
        </w:rPr>
        <w:t>בכל תקלה בהליך ההרשמה להזדהות הממשלתית, או בתהליך ההזדהות יש לפנות למוקד התמיכה של המערכת (טלפון - 1299, כתובת דואר אלקטרוני </w:t>
      </w:r>
      <w:bookmarkStart w:id="7" w:name="Mail"/>
      <w:r w:rsidRPr="00847880">
        <w:fldChar w:fldCharType="begin"/>
      </w:r>
      <w:r w:rsidRPr="00847880">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47880">
        <w:rPr>
          <w:rtl/>
        </w:rPr>
        <w:instrText>כתובת דואר אלקטרוני</w:instrText>
      </w:r>
      <w:r w:rsidRPr="00847880">
        <w:instrText xml:space="preserve">" \t "_top" </w:instrText>
      </w:r>
      <w:r w:rsidRPr="00847880">
        <w:fldChar w:fldCharType="separate"/>
      </w:r>
      <w:r w:rsidRPr="00847880">
        <w:t>moked@mail.gov.il</w:t>
      </w:r>
      <w:r w:rsidRPr="00847880">
        <w:fldChar w:fldCharType="end"/>
      </w:r>
      <w:bookmarkEnd w:id="7"/>
      <w:r w:rsidRPr="00847880">
        <w:rPr>
          <w:rtl/>
        </w:rPr>
        <w:t>, טלפון נוסף </w:t>
      </w:r>
      <w:r w:rsidRPr="00847880">
        <w:t>08-6863100</w:t>
      </w:r>
      <w:r w:rsidRPr="00847880">
        <w:rPr>
          <w:rtl/>
        </w:rPr>
        <w:t xml:space="preserve">) </w:t>
      </w:r>
    </w:p>
    <w:p w14:paraId="431BE35E" w14:textId="77777777" w:rsidR="00D8702C" w:rsidRPr="00847880" w:rsidRDefault="00D8702C" w:rsidP="008C362E">
      <w:pPr>
        <w:pStyle w:val="1110"/>
        <w:numPr>
          <w:ilvl w:val="0"/>
          <w:numId w:val="58"/>
        </w:numPr>
        <w:spacing w:line="276" w:lineRule="auto"/>
      </w:pPr>
      <w:r w:rsidRPr="00847880">
        <w:rPr>
          <w:rtl/>
        </w:rPr>
        <w:t>פרטים נוספים על אודות הליך ההרשמה מפורטים ב</w:t>
      </w:r>
      <w:hyperlink r:id="rId15" w:history="1">
        <w:r w:rsidRPr="00847880">
          <w:rPr>
            <w:rtl/>
          </w:rPr>
          <w:t>קישור זה</w:t>
        </w:r>
      </w:hyperlink>
      <w:r w:rsidRPr="00847880">
        <w:rPr>
          <w:rtl/>
        </w:rPr>
        <w:t>.</w:t>
      </w:r>
    </w:p>
    <w:p w14:paraId="1FEE736E" w14:textId="77777777" w:rsidR="00D8702C" w:rsidRPr="00847880" w:rsidRDefault="00D8702C" w:rsidP="008C362E">
      <w:pPr>
        <w:pStyle w:val="1110"/>
        <w:numPr>
          <w:ilvl w:val="0"/>
          <w:numId w:val="58"/>
        </w:numPr>
        <w:spacing w:line="276" w:lineRule="auto"/>
      </w:pPr>
      <w:r w:rsidRPr="0084788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9CEF41E" w14:textId="77777777" w:rsidR="00D8702C" w:rsidRPr="00CA06C0" w:rsidRDefault="00D8702C" w:rsidP="006A1704">
      <w:pPr>
        <w:pStyle w:val="aa"/>
        <w:numPr>
          <w:ilvl w:val="2"/>
          <w:numId w:val="1"/>
        </w:numPr>
        <w:spacing w:before="240" w:line="276" w:lineRule="auto"/>
        <w:jc w:val="both"/>
        <w:rPr>
          <w:b/>
          <w:bCs/>
          <w:u w:val="single"/>
        </w:rPr>
      </w:pPr>
      <w:r w:rsidRPr="00CA06C0">
        <w:rPr>
          <w:b/>
          <w:bCs/>
          <w:u w:val="single"/>
          <w:rtl/>
        </w:rPr>
        <w:t>פעולות במערכת יהלום</w:t>
      </w:r>
    </w:p>
    <w:p w14:paraId="3377DC5F" w14:textId="77777777" w:rsidR="00D8702C" w:rsidRPr="009E1627" w:rsidRDefault="00D8702C" w:rsidP="008C362E">
      <w:pPr>
        <w:pStyle w:val="1110"/>
        <w:numPr>
          <w:ilvl w:val="0"/>
          <w:numId w:val="59"/>
        </w:numPr>
        <w:spacing w:line="276" w:lineRule="auto"/>
      </w:pPr>
      <w:r w:rsidRPr="009E1627">
        <w:rPr>
          <w:rtl/>
        </w:rPr>
        <w:t>מציע המעוניין לשאול שאלות הבהרה או שי</w:t>
      </w:r>
      <w:r>
        <w:rPr>
          <w:rFonts w:hint="cs"/>
          <w:rtl/>
        </w:rPr>
        <w:t>ש</w:t>
      </w:r>
      <w:r w:rsidRPr="009E1627">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84DE834" w14:textId="77777777" w:rsidR="00D8702C" w:rsidRPr="009E1627" w:rsidRDefault="00D8702C" w:rsidP="008C362E">
      <w:pPr>
        <w:pStyle w:val="1110"/>
        <w:numPr>
          <w:ilvl w:val="0"/>
          <w:numId w:val="59"/>
        </w:numPr>
        <w:spacing w:line="276" w:lineRule="auto"/>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7FD1D580" w14:textId="77777777" w:rsidR="00D8702C" w:rsidRPr="009E1627" w:rsidRDefault="00D8702C" w:rsidP="008C362E">
      <w:pPr>
        <w:pStyle w:val="1110"/>
        <w:numPr>
          <w:ilvl w:val="0"/>
          <w:numId w:val="59"/>
        </w:numPr>
        <w:spacing w:line="276" w:lineRule="auto"/>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FF87BB3" w14:textId="77777777" w:rsidR="00D8702C" w:rsidRPr="009E1627" w:rsidRDefault="00D8702C" w:rsidP="008C362E">
      <w:pPr>
        <w:pStyle w:val="1110"/>
        <w:numPr>
          <w:ilvl w:val="0"/>
          <w:numId w:val="59"/>
        </w:numPr>
        <w:spacing w:line="276" w:lineRule="auto"/>
      </w:pPr>
      <w:r w:rsidRPr="00847880">
        <w:rPr>
          <w:rtl/>
        </w:rPr>
        <w:t>מצי</w:t>
      </w:r>
      <w:r w:rsidRPr="009E1627">
        <w:rPr>
          <w:rtl/>
        </w:rPr>
        <w:t>ע  יוכל לעדכן את הצעתו כל עוד לא חלף המועד האחרון להגשת הצעה.</w:t>
      </w:r>
    </w:p>
    <w:p w14:paraId="6AAE4097" w14:textId="77777777" w:rsidR="00D8702C" w:rsidRPr="009E1627" w:rsidRDefault="00D8702C" w:rsidP="008C362E">
      <w:pPr>
        <w:pStyle w:val="1110"/>
        <w:numPr>
          <w:ilvl w:val="0"/>
          <w:numId w:val="59"/>
        </w:numPr>
        <w:spacing w:line="276" w:lineRule="auto"/>
      </w:pPr>
      <w:r w:rsidRPr="009E1627">
        <w:rPr>
          <w:rtl/>
        </w:rPr>
        <w:t xml:space="preserve">במידה ולאחר שהוגשו הצעות בתיבה, ערך המזמין שינוי במסמכי המכרז (למעט שינוי במועדי המכרז), </w:t>
      </w:r>
      <w:r w:rsidRPr="00847880">
        <w:rPr>
          <w:rtl/>
        </w:rPr>
        <w:t xml:space="preserve">הצעות שהיו בתיבה יבוטלו </w:t>
      </w:r>
      <w:r w:rsidRPr="009E1627">
        <w:rPr>
          <w:rtl/>
        </w:rPr>
        <w:t>ויעברו למצב טיוטה</w:t>
      </w:r>
      <w:r w:rsidRPr="00847880">
        <w:rPr>
          <w:rtl/>
        </w:rPr>
        <w:t xml:space="preserve">. </w:t>
      </w:r>
      <w:r w:rsidRPr="009E1627">
        <w:rPr>
          <w:rtl/>
        </w:rPr>
        <w:t>ומציע המעוניין להגיש את הצעתו בהתאם לתנאי המכרז המעודכנים</w:t>
      </w:r>
      <w:r w:rsidRPr="00847880">
        <w:rPr>
          <w:rtl/>
        </w:rPr>
        <w:t xml:space="preserve"> ידרש לבצע הגשה מחדש</w:t>
      </w:r>
      <w:r w:rsidRPr="009E1627">
        <w:rPr>
          <w:rtl/>
        </w:rPr>
        <w:t xml:space="preserve">. </w:t>
      </w:r>
    </w:p>
    <w:p w14:paraId="39F0D465" w14:textId="77777777" w:rsidR="00D8702C" w:rsidRPr="009E1627" w:rsidRDefault="00D8702C" w:rsidP="008C362E">
      <w:pPr>
        <w:pStyle w:val="1110"/>
        <w:numPr>
          <w:ilvl w:val="0"/>
          <w:numId w:val="59"/>
        </w:numPr>
        <w:spacing w:line="276" w:lineRule="auto"/>
      </w:pPr>
      <w:r w:rsidRPr="009E1627">
        <w:rPr>
          <w:rtl/>
        </w:rPr>
        <w:t>לא ניתן יהיה להגיש הצעות במערכת לאחר המועד האחרון להגשת הצעות.</w:t>
      </w:r>
    </w:p>
    <w:p w14:paraId="671103FA" w14:textId="77777777" w:rsidR="00D8702C" w:rsidRPr="009E1627" w:rsidRDefault="00D8702C" w:rsidP="008C362E">
      <w:pPr>
        <w:pStyle w:val="1110"/>
        <w:numPr>
          <w:ilvl w:val="0"/>
          <w:numId w:val="59"/>
        </w:numPr>
        <w:spacing w:line="276" w:lineRule="auto"/>
      </w:pPr>
      <w:r w:rsidRPr="009E1627">
        <w:rPr>
          <w:rtl/>
        </w:rPr>
        <w:t>במסגרת הגשת ההצעות במערכת, ישנן מגבלות טכניות שונות כגון:</w:t>
      </w:r>
    </w:p>
    <w:p w14:paraId="12D26D22" w14:textId="77777777" w:rsidR="00D8702C" w:rsidRPr="009E1627"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 xml:space="preserve">ניתן לעלות עד 10 קבצים כאשר גודל מקסימלי של כל קובץ (עד </w:t>
      </w:r>
      <w:r w:rsidRPr="009E1627">
        <w:rPr>
          <w:rFonts w:ascii="David" w:hAnsi="David"/>
        </w:rPr>
        <w:t>15MB</w:t>
      </w:r>
      <w:r w:rsidRPr="009E1627">
        <w:rPr>
          <w:rFonts w:ascii="David" w:hAnsi="David"/>
          <w:rtl/>
        </w:rPr>
        <w:t>).</w:t>
      </w:r>
    </w:p>
    <w:p w14:paraId="2DB166A1" w14:textId="77777777" w:rsidR="00D8702C"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פרק הזמן שבו המערכת מתנתקת בהיעדר פעולה של משתמש (20 דקות ל-</w:t>
      </w:r>
      <w:r w:rsidRPr="009E1627">
        <w:rPr>
          <w:rFonts w:ascii="David" w:hAnsi="David"/>
        </w:rPr>
        <w:t>time out</w:t>
      </w:r>
      <w:r w:rsidRPr="009E1627">
        <w:rPr>
          <w:rFonts w:ascii="David" w:hAnsi="David"/>
          <w:rtl/>
        </w:rPr>
        <w:t xml:space="preserve">) </w:t>
      </w:r>
    </w:p>
    <w:p w14:paraId="09BAE796" w14:textId="77777777" w:rsidR="00D8702C" w:rsidRDefault="00D8702C" w:rsidP="00D8702C">
      <w:pPr>
        <w:pStyle w:val="aa"/>
        <w:spacing w:after="240" w:line="276" w:lineRule="auto"/>
        <w:ind w:left="2696"/>
        <w:rPr>
          <w:rFonts w:ascii="David" w:hAnsi="David"/>
          <w:rtl/>
        </w:rPr>
      </w:pPr>
    </w:p>
    <w:p w14:paraId="625328B3" w14:textId="77777777" w:rsidR="00D8702C"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 xml:space="preserve">מגבלות טכניות נוספות. על מנת להכיר את שאר מגבלות המערכת באחריות מגיש ההצעה לקרוא, מבעוד מועד, את </w:t>
      </w:r>
      <w:hyperlink r:id="rId16" w:history="1">
        <w:r w:rsidRPr="009E1627">
          <w:rPr>
            <w:rFonts w:ascii="David" w:hAnsi="David"/>
            <w:rtl/>
          </w:rPr>
          <w:t xml:space="preserve">המדריך להגשת הצעות באמצעות </w:t>
        </w:r>
        <w:r w:rsidRPr="009E1627">
          <w:rPr>
            <w:rFonts w:ascii="David" w:hAnsi="David"/>
            <w:rtl/>
          </w:rPr>
          <w:lastRenderedPageBreak/>
          <w:t>תיבת מכרזים דיגיטלית</w:t>
        </w:r>
      </w:hyperlink>
      <w:r w:rsidRPr="009E1627">
        <w:rPr>
          <w:rFonts w:ascii="David" w:hAnsi="David"/>
          <w:rtl/>
        </w:rPr>
        <w:t>. בנוסף לרשותו של מגיש הצעה</w:t>
      </w:r>
      <w:hyperlink r:id="rId17" w:history="1">
        <w:r w:rsidRPr="003239B6">
          <w:rPr>
            <w:rStyle w:val="Hyperlink"/>
            <w:rFonts w:ascii="David" w:hAnsi="David"/>
            <w:rtl/>
          </w:rPr>
          <w:t xml:space="preserve"> חומרי הדרכה</w:t>
        </w:r>
      </w:hyperlink>
      <w:r w:rsidRPr="009E1627">
        <w:rPr>
          <w:rFonts w:ascii="David" w:hAnsi="David"/>
          <w:rtl/>
        </w:rPr>
        <w:t xml:space="preserve"> אשר נועדו לסייע לו להגיש הצעות בהצלחה. </w:t>
      </w:r>
    </w:p>
    <w:p w14:paraId="2B4D589C" w14:textId="77777777" w:rsidR="00D8702C" w:rsidRPr="009E1627" w:rsidRDefault="00D8702C" w:rsidP="00D8702C">
      <w:pPr>
        <w:pStyle w:val="aa"/>
        <w:spacing w:after="240" w:line="276" w:lineRule="auto"/>
        <w:ind w:left="2696"/>
        <w:rPr>
          <w:rFonts w:ascii="David" w:hAnsi="David"/>
        </w:rPr>
      </w:pPr>
    </w:p>
    <w:p w14:paraId="514D1CA2" w14:textId="77777777" w:rsidR="00D8702C" w:rsidRDefault="00D8702C" w:rsidP="008C362E">
      <w:pPr>
        <w:pStyle w:val="aa"/>
        <w:numPr>
          <w:ilvl w:val="0"/>
          <w:numId w:val="59"/>
        </w:numPr>
        <w:spacing w:after="240" w:line="276" w:lineRule="auto"/>
        <w:jc w:val="both"/>
        <w:rPr>
          <w:rFonts w:ascii="David" w:hAnsi="David"/>
        </w:rPr>
      </w:pPr>
      <w:r w:rsidRPr="009E1627">
        <w:rPr>
          <w:rFonts w:ascii="David" w:hAnsi="David"/>
          <w:rtl/>
        </w:rPr>
        <w:t xml:space="preserve">לסיוע טכני במקרה של תקלה או שאלה ניתן לפנות למוקד התמיכה בימים א'-ה' בין השעות 8:00-17:00 במייל: </w:t>
      </w:r>
      <w:hyperlink r:id="rId18" w:history="1">
        <w:r w:rsidRPr="00847880">
          <w:t>moked@mail.gov.il</w:t>
        </w:r>
      </w:hyperlink>
      <w:r w:rsidRPr="009E1627">
        <w:rPr>
          <w:rFonts w:ascii="David" w:hAnsi="David"/>
          <w:rtl/>
        </w:rPr>
        <w:t xml:space="preserve"> או באמצעות הצ'אט האנושי: </w:t>
      </w:r>
      <w:hyperlink r:id="rId19" w:history="1">
        <w:r w:rsidRPr="00847880">
          <w:t>https://mygovchat.gov.il/icr/bot.aspx?l=3</w:t>
        </w:r>
      </w:hyperlink>
      <w:r w:rsidRPr="009E1627">
        <w:rPr>
          <w:rFonts w:ascii="David" w:hAnsi="David"/>
          <w:rtl/>
        </w:rPr>
        <w:t xml:space="preserve"> </w:t>
      </w:r>
    </w:p>
    <w:p w14:paraId="16504307" w14:textId="77777777" w:rsidR="00D8702C" w:rsidRDefault="00D8702C" w:rsidP="00D8702C">
      <w:pPr>
        <w:pStyle w:val="aa"/>
        <w:spacing w:after="240" w:line="276" w:lineRule="auto"/>
        <w:ind w:left="1713"/>
        <w:rPr>
          <w:rFonts w:ascii="David" w:hAnsi="David"/>
          <w:rtl/>
        </w:rPr>
      </w:pPr>
    </w:p>
    <w:p w14:paraId="202824A8"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בפניה יש לציין את שם המכרז, המועד האחרון להגשת ההצעות ובמידת הצורך לצרף צילומי מסך.</w:t>
      </w:r>
    </w:p>
    <w:p w14:paraId="3F1314F4" w14:textId="77777777" w:rsidR="00D8702C" w:rsidRDefault="00D8702C" w:rsidP="00D8702C">
      <w:pPr>
        <w:pStyle w:val="aa"/>
        <w:spacing w:before="240" w:after="240" w:line="276" w:lineRule="auto"/>
        <w:ind w:left="2530"/>
        <w:rPr>
          <w:rFonts w:ascii="David" w:hAnsi="David"/>
        </w:rPr>
      </w:pPr>
    </w:p>
    <w:p w14:paraId="5A1798E6"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זמן ההמתנה מרגע משלוח הפניה ועד לחזרת נציג שירות לא יעלה על 4 שעות בטווח שעות פעילות המוקד.</w:t>
      </w:r>
    </w:p>
    <w:p w14:paraId="56519B9A" w14:textId="77777777" w:rsidR="00D8702C" w:rsidRPr="009E1627" w:rsidRDefault="00D8702C" w:rsidP="00D8702C">
      <w:pPr>
        <w:pStyle w:val="aa"/>
        <w:spacing w:before="240" w:after="240" w:line="276" w:lineRule="auto"/>
        <w:ind w:left="2530"/>
        <w:rPr>
          <w:rFonts w:ascii="David" w:hAnsi="David"/>
        </w:rPr>
      </w:pPr>
    </w:p>
    <w:p w14:paraId="13CB39F1"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מוקד התמיכה אינו מתחייב לספק מענה לפניות אשר יתקבלו בזמן קצר מ-4 שעות מהמועד האחרון להגשת הצעות.</w:t>
      </w:r>
    </w:p>
    <w:p w14:paraId="767A819A" w14:textId="77777777" w:rsidR="00D8702C" w:rsidRPr="002149E7" w:rsidRDefault="00D8702C" w:rsidP="00D8702C">
      <w:pPr>
        <w:pStyle w:val="aa"/>
        <w:rPr>
          <w:rFonts w:ascii="David" w:hAnsi="David"/>
          <w:rtl/>
        </w:rPr>
      </w:pPr>
    </w:p>
    <w:p w14:paraId="54CAF3D8" w14:textId="77777777" w:rsidR="00D8702C" w:rsidRDefault="00D8702C" w:rsidP="008C362E">
      <w:pPr>
        <w:pStyle w:val="aa"/>
        <w:numPr>
          <w:ilvl w:val="0"/>
          <w:numId w:val="59"/>
        </w:numPr>
        <w:spacing w:before="240" w:after="240" w:line="276" w:lineRule="auto"/>
        <w:jc w:val="both"/>
        <w:rPr>
          <w:rFonts w:ascii="David" w:hAnsi="David"/>
        </w:rPr>
      </w:pPr>
      <w:r w:rsidRPr="002149E7">
        <w:rPr>
          <w:rFonts w:ascii="David" w:hAnsi="David"/>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rtl/>
        </w:rPr>
        <w:t xml:space="preserve">. </w:t>
      </w:r>
    </w:p>
    <w:p w14:paraId="08F98BE6" w14:textId="77777777" w:rsidR="00D8702C" w:rsidRPr="009E1627" w:rsidRDefault="00D8702C" w:rsidP="00D8702C">
      <w:pPr>
        <w:pStyle w:val="aa"/>
        <w:spacing w:after="240" w:line="276" w:lineRule="auto"/>
        <w:ind w:left="2494"/>
        <w:rPr>
          <w:rFonts w:ascii="David" w:hAnsi="David"/>
        </w:rPr>
      </w:pPr>
    </w:p>
    <w:p w14:paraId="6878B5A4" w14:textId="77777777" w:rsidR="00D8702C" w:rsidRPr="006A1704" w:rsidRDefault="00D8702C" w:rsidP="006A1704">
      <w:pPr>
        <w:pStyle w:val="aa"/>
        <w:numPr>
          <w:ilvl w:val="2"/>
          <w:numId w:val="1"/>
        </w:numPr>
        <w:spacing w:before="240" w:line="276" w:lineRule="auto"/>
        <w:jc w:val="both"/>
      </w:pPr>
      <w:r w:rsidRPr="006A1704">
        <w:rPr>
          <w:rtl/>
        </w:rPr>
        <w:t xml:space="preserve">על מציע במכרז האחריות הבלעדית להגיש את ההצעה לפני המועד האחרון להגשת הצעות. </w:t>
      </w:r>
    </w:p>
    <w:p w14:paraId="79DD5288" w14:textId="77777777" w:rsidR="00D8702C" w:rsidRPr="006A1704" w:rsidRDefault="00D8702C" w:rsidP="006A1704">
      <w:pPr>
        <w:pStyle w:val="aa"/>
        <w:numPr>
          <w:ilvl w:val="2"/>
          <w:numId w:val="1"/>
        </w:numPr>
        <w:spacing w:before="240" w:line="276" w:lineRule="auto"/>
        <w:jc w:val="both"/>
      </w:pPr>
      <w:r w:rsidRPr="006A1704">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AB41235" w14:textId="77777777" w:rsidR="00D8702C" w:rsidRPr="00FC6869" w:rsidRDefault="00D8702C" w:rsidP="006A1704">
      <w:pPr>
        <w:pStyle w:val="aa"/>
        <w:numPr>
          <w:ilvl w:val="2"/>
          <w:numId w:val="1"/>
        </w:numPr>
        <w:spacing w:before="240" w:line="276" w:lineRule="auto"/>
        <w:jc w:val="both"/>
      </w:pPr>
      <w:r w:rsidRPr="006A1704">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w:t>
      </w:r>
      <w:r w:rsidRPr="00FC6869">
        <w:rPr>
          <w:rtl/>
        </w:rPr>
        <w:t xml:space="preserve"> להגיש את הצעתו במכרז.  </w:t>
      </w:r>
    </w:p>
    <w:p w14:paraId="483BD150" w14:textId="1DBEC88D" w:rsidR="00622467" w:rsidRPr="00C403DF" w:rsidRDefault="00EC419E" w:rsidP="00C403DF">
      <w:pPr>
        <w:pStyle w:val="aa"/>
        <w:numPr>
          <w:ilvl w:val="0"/>
          <w:numId w:val="1"/>
        </w:numPr>
        <w:spacing w:after="240" w:line="276" w:lineRule="auto"/>
        <w:jc w:val="both"/>
        <w:rPr>
          <w:rFonts w:ascii="David" w:hAnsi="David"/>
          <w:b/>
          <w:bCs/>
          <w:sz w:val="24"/>
          <w:u w:val="single"/>
        </w:rPr>
      </w:pPr>
      <w:r w:rsidRPr="00C403DF">
        <w:rPr>
          <w:rFonts w:ascii="David" w:hAnsi="David"/>
          <w:b/>
          <w:bCs/>
          <w:sz w:val="28"/>
          <w:szCs w:val="28"/>
          <w:u w:val="single"/>
          <w:rtl/>
        </w:rPr>
        <w:t>הגדרות</w:t>
      </w:r>
      <w:r w:rsidR="00622467" w:rsidRPr="00C403DF">
        <w:rPr>
          <w:rFonts w:ascii="David" w:hAnsi="David"/>
          <w:sz w:val="24"/>
          <w:rtl/>
        </w:rPr>
        <w:t>:</w:t>
      </w:r>
      <w:r w:rsidR="00622467" w:rsidRPr="00C403DF">
        <w:rPr>
          <w:rFonts w:ascii="David" w:eastAsia="Times New Roman" w:hAnsi="David"/>
          <w:sz w:val="24"/>
          <w:rtl/>
        </w:rPr>
        <w:t xml:space="preserve"> </w:t>
      </w:r>
    </w:p>
    <w:p w14:paraId="39D9B4D7" w14:textId="77777777" w:rsidR="00EC419E" w:rsidRPr="00E550A4" w:rsidRDefault="00391079" w:rsidP="00032AF7">
      <w:pPr>
        <w:spacing w:before="240" w:after="240" w:line="276" w:lineRule="auto"/>
        <w:ind w:firstLine="153"/>
        <w:jc w:val="both"/>
        <w:rPr>
          <w:rFonts w:ascii="David" w:hAnsi="David"/>
          <w:sz w:val="24"/>
        </w:rPr>
      </w:pPr>
      <w:r w:rsidRPr="00E550A4">
        <w:rPr>
          <w:rFonts w:ascii="David" w:hAnsi="David"/>
          <w:sz w:val="24"/>
          <w:rtl/>
        </w:rPr>
        <w:t>ב</w:t>
      </w:r>
      <w:r w:rsidR="00EC419E" w:rsidRPr="00E550A4">
        <w:rPr>
          <w:rFonts w:ascii="David" w:hAnsi="David"/>
          <w:sz w:val="24"/>
          <w:rtl/>
        </w:rPr>
        <w:t>מכרז זה</w:t>
      </w:r>
      <w:r w:rsidR="00795296" w:rsidRPr="00E550A4">
        <w:rPr>
          <w:rFonts w:ascii="David" w:hAnsi="David"/>
          <w:sz w:val="24"/>
          <w:rtl/>
        </w:rPr>
        <w:t xml:space="preserve"> ובכל מסמך ממסמכי המכרז, אלא אם נקבע אחרת במסמך ממסמכי המכרז</w:t>
      </w:r>
      <w:r w:rsidR="00EC419E" w:rsidRPr="00E550A4">
        <w:rPr>
          <w:rFonts w:ascii="David" w:hAnsi="David"/>
          <w:sz w:val="24"/>
          <w:rtl/>
        </w:rPr>
        <w:t>:</w:t>
      </w:r>
    </w:p>
    <w:p w14:paraId="6FFB8095" w14:textId="1FBD1CE2" w:rsidR="00622467" w:rsidRDefault="0062246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האזור</w:t>
      </w:r>
      <w:r w:rsidRPr="00E550A4">
        <w:rPr>
          <w:rFonts w:ascii="David" w:hAnsi="David"/>
          <w:sz w:val="24"/>
          <w:rtl/>
        </w:rPr>
        <w:t>" – אזור יהודה ושומרון.</w:t>
      </w:r>
    </w:p>
    <w:p w14:paraId="1E80C439" w14:textId="77777777" w:rsidR="00622467" w:rsidRPr="00E550A4" w:rsidRDefault="00622467" w:rsidP="00C403DF">
      <w:pPr>
        <w:pStyle w:val="aa"/>
        <w:numPr>
          <w:ilvl w:val="1"/>
          <w:numId w:val="1"/>
        </w:numPr>
        <w:spacing w:before="240" w:after="240" w:line="276" w:lineRule="auto"/>
        <w:jc w:val="both"/>
        <w:rPr>
          <w:rFonts w:ascii="David" w:hAnsi="David"/>
          <w:sz w:val="24"/>
        </w:rPr>
      </w:pPr>
      <w:r w:rsidRPr="72E9B66A">
        <w:rPr>
          <w:rFonts w:ascii="David" w:hAnsi="David"/>
          <w:sz w:val="24"/>
        </w:rPr>
        <w:t>"</w:t>
      </w:r>
      <w:r w:rsidRPr="72E9B66A">
        <w:rPr>
          <w:rFonts w:ascii="David" w:hAnsi="David"/>
          <w:b/>
          <w:bCs/>
          <w:sz w:val="24"/>
          <w:rtl/>
        </w:rPr>
        <w:t>מציע</w:t>
      </w:r>
      <w:r w:rsidRPr="72E9B66A">
        <w:rPr>
          <w:rFonts w:ascii="David" w:hAnsi="David"/>
          <w:sz w:val="24"/>
          <w:rtl/>
        </w:rPr>
        <w:t>" – לגבי יחיד:  אזרח ישראלי או תושב ישראל, ולגבי תאגיד: תאגיד שהתאגד במדינת ישראל, למעט חברת חוץ שנרשמה לפ</w:t>
      </w:r>
      <w:r w:rsidR="00905438" w:rsidRPr="72E9B66A">
        <w:rPr>
          <w:rFonts w:ascii="David" w:hAnsi="David"/>
          <w:sz w:val="24"/>
          <w:rtl/>
        </w:rPr>
        <w:t xml:space="preserve">י הוראות סעיף 346 לחוק החברות, </w:t>
      </w:r>
      <w:r w:rsidRPr="72E9B66A">
        <w:rPr>
          <w:rFonts w:ascii="David" w:hAnsi="David"/>
          <w:sz w:val="24"/>
          <w:rtl/>
        </w:rPr>
        <w:t>תשנ"ט-1999</w:t>
      </w:r>
      <w:r w:rsidRPr="72E9B66A">
        <w:rPr>
          <w:rFonts w:ascii="David" w:hAnsi="David"/>
          <w:sz w:val="24"/>
        </w:rPr>
        <w:t xml:space="preserve">; </w:t>
      </w:r>
    </w:p>
    <w:p w14:paraId="4CF48E5B" w14:textId="77777777" w:rsidR="00622467" w:rsidRPr="00E550A4" w:rsidRDefault="0062246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דין</w:t>
      </w:r>
      <w:r w:rsidRPr="00E550A4">
        <w:rPr>
          <w:rFonts w:ascii="David" w:hAnsi="David"/>
          <w:sz w:val="24"/>
          <w:rtl/>
        </w:rPr>
        <w:t xml:space="preserve">" – לרבות הדין החל באזור ולרבות תחיקת ביטחון. </w:t>
      </w:r>
    </w:p>
    <w:p w14:paraId="5D06161E" w14:textId="77777777" w:rsidR="00622467" w:rsidRPr="00E550A4" w:rsidRDefault="00622467" w:rsidP="00C403DF">
      <w:pPr>
        <w:pStyle w:val="aa"/>
        <w:numPr>
          <w:ilvl w:val="1"/>
          <w:numId w:val="1"/>
        </w:numPr>
        <w:spacing w:before="240" w:after="240" w:line="276" w:lineRule="auto"/>
        <w:jc w:val="both"/>
        <w:rPr>
          <w:rFonts w:ascii="David" w:hAnsi="David"/>
          <w:sz w:val="24"/>
        </w:rPr>
      </w:pPr>
      <w:bookmarkStart w:id="8" w:name="_Ref367625231"/>
      <w:bookmarkStart w:id="9" w:name="_Ref484456454"/>
      <w:bookmarkStart w:id="10" w:name="_Ref486507718"/>
      <w:bookmarkStart w:id="11" w:name="_Ref488330567"/>
      <w:bookmarkStart w:id="12" w:name="_Ref488406033"/>
      <w:r w:rsidRPr="00E550A4">
        <w:rPr>
          <w:rFonts w:ascii="David" w:hAnsi="David"/>
          <w:sz w:val="24"/>
          <w:rtl/>
        </w:rPr>
        <w:t>"</w:t>
      </w:r>
      <w:r w:rsidRPr="00E550A4">
        <w:rPr>
          <w:rFonts w:ascii="David" w:hAnsi="David"/>
          <w:b/>
          <w:bCs/>
          <w:sz w:val="24"/>
          <w:rtl/>
        </w:rPr>
        <w:t>השכלה אקדמית</w:t>
      </w:r>
      <w:r w:rsidR="00D72544" w:rsidRPr="00E550A4">
        <w:rPr>
          <w:rFonts w:ascii="David" w:hAnsi="David"/>
          <w:sz w:val="24"/>
          <w:rtl/>
        </w:rPr>
        <w:t>",</w:t>
      </w:r>
      <w:r w:rsidR="00D72544"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השכלה גבוהה</w:t>
      </w:r>
      <w:r w:rsidR="00D72544" w:rsidRPr="00E550A4">
        <w:rPr>
          <w:rFonts w:ascii="David" w:hAnsi="David"/>
          <w:sz w:val="24"/>
          <w:rtl/>
        </w:rPr>
        <w:t>", או</w:t>
      </w:r>
      <w:r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תואר אקדמי</w:t>
      </w:r>
      <w:r w:rsidR="00D72544" w:rsidRPr="00E550A4">
        <w:rPr>
          <w:rFonts w:ascii="David" w:hAnsi="David"/>
          <w:b/>
          <w:bCs/>
          <w:sz w:val="24"/>
          <w:rtl/>
        </w:rPr>
        <w:t>"</w:t>
      </w:r>
      <w:r w:rsidRPr="00E550A4">
        <w:rPr>
          <w:rFonts w:ascii="David" w:hAnsi="David"/>
          <w:sz w:val="24"/>
          <w:rtl/>
        </w:rPr>
        <w:t xml:space="preserve"> </w:t>
      </w:r>
      <w:r w:rsidR="00D72544" w:rsidRPr="00E550A4">
        <w:rPr>
          <w:rFonts w:ascii="David" w:hAnsi="David"/>
          <w:sz w:val="24"/>
          <w:rtl/>
        </w:rPr>
        <w:t>–</w:t>
      </w:r>
      <w:r w:rsidRPr="00E550A4">
        <w:rPr>
          <w:rFonts w:ascii="David" w:hAnsi="David"/>
          <w:sz w:val="24"/>
          <w:rtl/>
        </w:rPr>
        <w:t xml:space="preserve"> תארים אקדמ</w:t>
      </w:r>
      <w:r w:rsidR="00D72544" w:rsidRPr="00E550A4">
        <w:rPr>
          <w:rFonts w:ascii="David" w:hAnsi="David"/>
          <w:sz w:val="24"/>
          <w:rtl/>
        </w:rPr>
        <w:t>י</w:t>
      </w:r>
      <w:r w:rsidRPr="00E550A4">
        <w:rPr>
          <w:rFonts w:ascii="David" w:hAnsi="David"/>
          <w:sz w:val="24"/>
          <w:rtl/>
        </w:rPr>
        <w:t>ים בתחום המצוין במסמכי המכרז ואשר הוענקו על ידי מוסד המוכר לפי דין.</w:t>
      </w:r>
      <w:bookmarkEnd w:id="8"/>
    </w:p>
    <w:bookmarkEnd w:id="9"/>
    <w:bookmarkEnd w:id="10"/>
    <w:bookmarkEnd w:id="11"/>
    <w:bookmarkEnd w:id="12"/>
    <w:p w14:paraId="4D8B6DAA" w14:textId="77777777" w:rsidR="00622467" w:rsidRPr="00E550A4" w:rsidRDefault="00622467" w:rsidP="00C403DF">
      <w:pPr>
        <w:pStyle w:val="aa"/>
        <w:numPr>
          <w:ilvl w:val="1"/>
          <w:numId w:val="1"/>
        </w:numPr>
        <w:spacing w:before="240" w:after="240" w:line="276" w:lineRule="auto"/>
        <w:jc w:val="both"/>
        <w:rPr>
          <w:rFonts w:ascii="David" w:hAnsi="David"/>
          <w:b/>
          <w:bCs/>
          <w:sz w:val="24"/>
        </w:rPr>
      </w:pPr>
      <w:r w:rsidRPr="00E550A4">
        <w:rPr>
          <w:rFonts w:ascii="David" w:hAnsi="David"/>
          <w:b/>
          <w:bCs/>
          <w:sz w:val="24"/>
          <w:rtl/>
        </w:rPr>
        <w:t xml:space="preserve">"גוף ציבורי" </w:t>
      </w:r>
      <w:r w:rsidRPr="00E550A4">
        <w:rPr>
          <w:rFonts w:ascii="David" w:hAnsi="David"/>
          <w:sz w:val="24"/>
          <w:rtl/>
        </w:rPr>
        <w:t>– משרד ממשרדי ממשלת ישראל, רשויות ויחידות סמך, המינהל האזרחי לאזור יהודה ושומרון וגופי שלטון מקומי.</w:t>
      </w:r>
    </w:p>
    <w:p w14:paraId="78FAFAC1" w14:textId="77777777" w:rsidR="00E07217" w:rsidRPr="00E550A4" w:rsidRDefault="00E0721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המינהל</w:t>
      </w:r>
      <w:r w:rsidRPr="00E550A4">
        <w:rPr>
          <w:rFonts w:ascii="David" w:hAnsi="David"/>
          <w:sz w:val="24"/>
          <w:rtl/>
        </w:rPr>
        <w:t>", "</w:t>
      </w:r>
      <w:r w:rsidRPr="00E550A4">
        <w:rPr>
          <w:rFonts w:ascii="David" w:hAnsi="David"/>
          <w:b/>
          <w:bCs/>
          <w:sz w:val="24"/>
          <w:rtl/>
        </w:rPr>
        <w:t>המינהל האזרחי</w:t>
      </w:r>
      <w:r w:rsidRPr="00E550A4">
        <w:rPr>
          <w:rFonts w:ascii="David" w:hAnsi="David"/>
          <w:sz w:val="24"/>
          <w:rtl/>
        </w:rPr>
        <w:t>", או "</w:t>
      </w:r>
      <w:r w:rsidRPr="00E550A4">
        <w:rPr>
          <w:rFonts w:ascii="David" w:hAnsi="David"/>
          <w:b/>
          <w:bCs/>
          <w:sz w:val="24"/>
          <w:rtl/>
        </w:rPr>
        <w:t>המנהל</w:t>
      </w:r>
      <w:r w:rsidRPr="00E550A4">
        <w:rPr>
          <w:rFonts w:ascii="David" w:hAnsi="David"/>
          <w:sz w:val="24"/>
          <w:rtl/>
        </w:rPr>
        <w:t>" – המינהל האזרחי לאזור יהודה ושומרון.</w:t>
      </w:r>
    </w:p>
    <w:p w14:paraId="4F72C2D0" w14:textId="213C92C4" w:rsidR="00795296" w:rsidRDefault="00795296" w:rsidP="00C403DF">
      <w:pPr>
        <w:pStyle w:val="aa"/>
        <w:numPr>
          <w:ilvl w:val="1"/>
          <w:numId w:val="1"/>
        </w:numPr>
        <w:spacing w:before="240" w:after="240" w:line="276" w:lineRule="auto"/>
        <w:jc w:val="both"/>
        <w:rPr>
          <w:rFonts w:ascii="David" w:hAnsi="David"/>
          <w:sz w:val="24"/>
        </w:rPr>
      </w:pPr>
      <w:r w:rsidRPr="00E550A4">
        <w:rPr>
          <w:rFonts w:ascii="David" w:hAnsi="David"/>
          <w:sz w:val="24"/>
          <w:rtl/>
        </w:rPr>
        <w:t>האמור בלשון זכר, או בלשון נקבה, פונה לכלל המגדרים כאחד.</w:t>
      </w:r>
    </w:p>
    <w:p w14:paraId="2EBC3C51" w14:textId="77777777" w:rsidR="000B44CC" w:rsidRDefault="000B44CC" w:rsidP="000B44CC">
      <w:pPr>
        <w:pStyle w:val="aa"/>
        <w:spacing w:before="240" w:line="276" w:lineRule="auto"/>
        <w:ind w:left="360"/>
        <w:jc w:val="both"/>
        <w:rPr>
          <w:rFonts w:ascii="David" w:hAnsi="David"/>
          <w:b/>
          <w:bCs/>
          <w:sz w:val="28"/>
          <w:szCs w:val="28"/>
          <w:u w:val="single"/>
        </w:rPr>
      </w:pPr>
    </w:p>
    <w:p w14:paraId="00A8736B" w14:textId="3025A1C8" w:rsidR="00DA1CE0" w:rsidRPr="004F1F7C" w:rsidRDefault="00DA1CE0" w:rsidP="00C403DF">
      <w:pPr>
        <w:pStyle w:val="aa"/>
        <w:numPr>
          <w:ilvl w:val="0"/>
          <w:numId w:val="1"/>
        </w:numPr>
        <w:spacing w:before="240" w:line="276" w:lineRule="auto"/>
        <w:jc w:val="both"/>
        <w:rPr>
          <w:rFonts w:ascii="David" w:hAnsi="David"/>
          <w:b/>
          <w:bCs/>
          <w:sz w:val="28"/>
          <w:szCs w:val="28"/>
          <w:u w:val="single"/>
          <w:rtl/>
        </w:rPr>
      </w:pPr>
      <w:r w:rsidRPr="004F1F7C">
        <w:rPr>
          <w:rFonts w:ascii="David" w:hAnsi="David"/>
          <w:b/>
          <w:bCs/>
          <w:sz w:val="28"/>
          <w:szCs w:val="28"/>
          <w:u w:val="single"/>
          <w:rtl/>
        </w:rPr>
        <w:t>המקשר</w:t>
      </w:r>
    </w:p>
    <w:p w14:paraId="596078C8" w14:textId="5C96C0B3" w:rsidR="00DA1CE0" w:rsidRDefault="00DA1CE0" w:rsidP="00032AF7">
      <w:pPr>
        <w:spacing w:before="240" w:line="276" w:lineRule="auto"/>
        <w:rPr>
          <w:rFonts w:ascii="David" w:hAnsi="David"/>
          <w:b/>
          <w:bCs/>
          <w:sz w:val="24"/>
          <w:u w:val="single"/>
          <w:rtl/>
        </w:rPr>
      </w:pPr>
      <w:r w:rsidRPr="00E550A4">
        <w:rPr>
          <w:rFonts w:ascii="David" w:hAnsi="David"/>
          <w:sz w:val="24"/>
          <w:rtl/>
        </w:rPr>
        <w:t xml:space="preserve">המקשר מטעם המינהל </w:t>
      </w:r>
      <w:r w:rsidR="004527F1" w:rsidRPr="00E550A4">
        <w:rPr>
          <w:rFonts w:ascii="David" w:hAnsi="David"/>
          <w:sz w:val="24"/>
          <w:rtl/>
        </w:rPr>
        <w:t>הוא</w:t>
      </w:r>
      <w:r w:rsidR="00CF2B47" w:rsidRPr="00E550A4">
        <w:rPr>
          <w:rFonts w:ascii="David" w:hAnsi="David"/>
          <w:sz w:val="24"/>
          <w:rtl/>
        </w:rPr>
        <w:t xml:space="preserve">: </w:t>
      </w:r>
      <w:r w:rsidR="00421FEB">
        <w:rPr>
          <w:rFonts w:ascii="David" w:hAnsi="David" w:hint="cs"/>
          <w:b/>
          <w:bCs/>
          <w:sz w:val="24"/>
          <w:u w:val="single"/>
          <w:rtl/>
        </w:rPr>
        <w:t xml:space="preserve">מר </w:t>
      </w:r>
      <w:r w:rsidR="002159AA">
        <w:rPr>
          <w:rFonts w:hint="cs"/>
          <w:b/>
          <w:bCs/>
          <w:sz w:val="24"/>
          <w:rtl/>
        </w:rPr>
        <w:t>נתנאל בודרמן</w:t>
      </w:r>
    </w:p>
    <w:p w14:paraId="6506713D" w14:textId="2014493A" w:rsidR="00DE26F0" w:rsidRDefault="00DE26F0">
      <w:pPr>
        <w:bidi w:val="0"/>
        <w:spacing w:after="200" w:line="276" w:lineRule="auto"/>
        <w:rPr>
          <w:rFonts w:ascii="David" w:hAnsi="David"/>
          <w:b/>
          <w:bCs/>
          <w:sz w:val="24"/>
          <w:u w:val="single"/>
          <w:rtl/>
        </w:rPr>
      </w:pPr>
      <w:r>
        <w:rPr>
          <w:rFonts w:ascii="David" w:hAnsi="David"/>
          <w:b/>
          <w:bCs/>
          <w:sz w:val="24"/>
          <w:u w:val="single"/>
          <w:rtl/>
        </w:rPr>
        <w:br w:type="page"/>
      </w:r>
    </w:p>
    <w:p w14:paraId="4549F8FB" w14:textId="77777777" w:rsidR="004F1F7C" w:rsidRPr="00E550A4" w:rsidRDefault="004F1F7C" w:rsidP="00DE26F0">
      <w:pPr>
        <w:spacing w:before="240" w:line="276" w:lineRule="auto"/>
        <w:rPr>
          <w:rFonts w:ascii="David" w:hAnsi="David"/>
          <w:b/>
          <w:bCs/>
          <w:sz w:val="24"/>
          <w:u w:val="single"/>
        </w:rPr>
      </w:pPr>
    </w:p>
    <w:p w14:paraId="43331BA2" w14:textId="77777777" w:rsidR="00AB360C" w:rsidRPr="00E550A4" w:rsidRDefault="00A072B0" w:rsidP="00C403DF">
      <w:pPr>
        <w:numPr>
          <w:ilvl w:val="0"/>
          <w:numId w:val="1"/>
        </w:numPr>
        <w:spacing w:before="240" w:line="276" w:lineRule="auto"/>
        <w:jc w:val="both"/>
        <w:rPr>
          <w:rFonts w:ascii="David" w:hAnsi="David"/>
          <w:b/>
          <w:bCs/>
          <w:sz w:val="28"/>
          <w:szCs w:val="28"/>
          <w:u w:val="single"/>
        </w:rPr>
      </w:pPr>
      <w:r w:rsidRPr="00E550A4">
        <w:rPr>
          <w:rFonts w:ascii="David" w:hAnsi="David"/>
          <w:b/>
          <w:bCs/>
          <w:sz w:val="28"/>
          <w:szCs w:val="28"/>
          <w:u w:val="single"/>
          <w:rtl/>
        </w:rPr>
        <w:t>מסמכי הזמנה זו כוללים</w:t>
      </w:r>
      <w:r w:rsidRPr="00E550A4">
        <w:rPr>
          <w:rFonts w:ascii="David" w:hAnsi="David"/>
          <w:sz w:val="28"/>
          <w:szCs w:val="28"/>
          <w:rtl/>
        </w:rPr>
        <w:t>:</w:t>
      </w:r>
    </w:p>
    <w:p w14:paraId="1AB7F3F7"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הזמנ</w:t>
      </w:r>
      <w:r w:rsidR="00A072B0" w:rsidRPr="00E550A4">
        <w:rPr>
          <w:rFonts w:ascii="David" w:hAnsi="David"/>
          <w:sz w:val="24"/>
          <w:rtl/>
        </w:rPr>
        <w:t>ה להציע</w:t>
      </w:r>
      <w:r w:rsidRPr="00E550A4">
        <w:rPr>
          <w:rFonts w:ascii="David" w:hAnsi="David"/>
          <w:sz w:val="24"/>
          <w:rtl/>
        </w:rPr>
        <w:t xml:space="preserve"> הצעות למכרז (מסמך זה);</w:t>
      </w:r>
    </w:p>
    <w:p w14:paraId="1E17039A"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נוסח ההצעה למכרז (הצעת המציע);</w:t>
      </w:r>
    </w:p>
    <w:p w14:paraId="73F1FF9D"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הסכם התקשרות בין המינהל לבין הזוכה</w:t>
      </w:r>
      <w:r w:rsidR="00DA1CE0" w:rsidRPr="00E550A4">
        <w:rPr>
          <w:rFonts w:ascii="David" w:hAnsi="David"/>
          <w:sz w:val="24"/>
          <w:rtl/>
        </w:rPr>
        <w:t>, כאשר הוא חתום בתחתית כל עמוד ובסופו</w:t>
      </w:r>
      <w:r w:rsidRPr="00E550A4">
        <w:rPr>
          <w:rFonts w:ascii="David" w:hAnsi="David"/>
          <w:sz w:val="24"/>
          <w:rtl/>
        </w:rPr>
        <w:t>;</w:t>
      </w:r>
      <w:r w:rsidRPr="00E550A4" w:rsidDel="009D3328">
        <w:rPr>
          <w:rFonts w:ascii="David" w:hAnsi="David"/>
          <w:sz w:val="24"/>
          <w:rtl/>
        </w:rPr>
        <w:t xml:space="preserve"> </w:t>
      </w:r>
    </w:p>
    <w:p w14:paraId="25E80D9E"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נספח א' – המפרט הטכני (</w:t>
      </w:r>
      <w:r w:rsidR="008B463D" w:rsidRPr="00E550A4">
        <w:rPr>
          <w:rFonts w:ascii="David" w:hAnsi="David"/>
          <w:sz w:val="24"/>
          <w:rtl/>
        </w:rPr>
        <w:t>להלן: "</w:t>
      </w:r>
      <w:r w:rsidR="008B463D" w:rsidRPr="00E550A4">
        <w:rPr>
          <w:rFonts w:ascii="David" w:hAnsi="David"/>
          <w:b/>
          <w:bCs/>
          <w:sz w:val="24"/>
          <w:rtl/>
        </w:rPr>
        <w:t>הנספח הטכני</w:t>
      </w:r>
      <w:r w:rsidR="008B463D" w:rsidRPr="00E550A4">
        <w:rPr>
          <w:rFonts w:ascii="David" w:hAnsi="David"/>
          <w:sz w:val="24"/>
          <w:rtl/>
        </w:rPr>
        <w:t>", "</w:t>
      </w:r>
      <w:r w:rsidR="008B463D" w:rsidRPr="00E550A4">
        <w:rPr>
          <w:rFonts w:ascii="David" w:hAnsi="David"/>
          <w:b/>
          <w:bCs/>
          <w:sz w:val="24"/>
          <w:rtl/>
        </w:rPr>
        <w:t>המפרט הטכני</w:t>
      </w:r>
      <w:r w:rsidR="008B463D" w:rsidRPr="00E550A4">
        <w:rPr>
          <w:rFonts w:ascii="David" w:hAnsi="David"/>
          <w:sz w:val="24"/>
          <w:rtl/>
        </w:rPr>
        <w:t>", או "</w:t>
      </w:r>
      <w:r w:rsidR="008B463D" w:rsidRPr="00E550A4">
        <w:rPr>
          <w:rFonts w:ascii="David" w:hAnsi="David"/>
          <w:b/>
          <w:bCs/>
          <w:sz w:val="24"/>
          <w:rtl/>
        </w:rPr>
        <w:t>נספח השירותים</w:t>
      </w:r>
      <w:r w:rsidR="008B463D" w:rsidRPr="00E550A4">
        <w:rPr>
          <w:rFonts w:ascii="David" w:hAnsi="David"/>
          <w:sz w:val="24"/>
          <w:rtl/>
        </w:rPr>
        <w:t>"</w:t>
      </w:r>
      <w:r w:rsidRPr="00E550A4">
        <w:rPr>
          <w:rFonts w:ascii="David" w:hAnsi="David"/>
          <w:sz w:val="24"/>
          <w:rtl/>
        </w:rPr>
        <w:t>);</w:t>
      </w:r>
    </w:p>
    <w:p w14:paraId="525F294F"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ב' </w:t>
      </w:r>
      <w:r w:rsidR="00DA1CE0" w:rsidRPr="00E550A4">
        <w:rPr>
          <w:rFonts w:ascii="David" w:hAnsi="David"/>
          <w:sz w:val="24"/>
          <w:rtl/>
        </w:rPr>
        <w:t xml:space="preserve">– </w:t>
      </w:r>
      <w:r w:rsidRPr="00E550A4">
        <w:rPr>
          <w:rFonts w:ascii="David" w:hAnsi="David"/>
          <w:sz w:val="24"/>
          <w:rtl/>
        </w:rPr>
        <w:t xml:space="preserve">נספח התעריף (את הצעת המחיר יש למלא ולהדפיס ולצרף להצעה </w:t>
      </w:r>
      <w:r w:rsidRPr="00E550A4">
        <w:rPr>
          <w:rFonts w:ascii="David" w:hAnsi="David"/>
          <w:b/>
          <w:bCs/>
          <w:sz w:val="24"/>
          <w:rtl/>
        </w:rPr>
        <w:t>במעטפה סגורה</w:t>
      </w:r>
      <w:r w:rsidRPr="00E550A4">
        <w:rPr>
          <w:rFonts w:ascii="David" w:hAnsi="David"/>
          <w:sz w:val="24"/>
          <w:rtl/>
        </w:rPr>
        <w:t xml:space="preserve">); </w:t>
      </w:r>
    </w:p>
    <w:p w14:paraId="27C09D68" w14:textId="77777777" w:rsidR="002E7F98" w:rsidRPr="00E550A4" w:rsidRDefault="002E7F98"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ג' – </w:t>
      </w:r>
      <w:r w:rsidR="00CD71AE" w:rsidRPr="00E550A4">
        <w:rPr>
          <w:rFonts w:ascii="David" w:hAnsi="David"/>
          <w:sz w:val="24"/>
          <w:rtl/>
        </w:rPr>
        <w:t xml:space="preserve">דוגמה למסמך </w:t>
      </w:r>
      <w:r w:rsidR="00B3672D" w:rsidRPr="00E550A4">
        <w:rPr>
          <w:rFonts w:ascii="David" w:hAnsi="David"/>
          <w:sz w:val="24"/>
          <w:rtl/>
        </w:rPr>
        <w:t>שאלות הבהרה</w:t>
      </w:r>
      <w:r w:rsidRPr="00E550A4">
        <w:rPr>
          <w:rFonts w:ascii="David" w:hAnsi="David"/>
          <w:sz w:val="24"/>
          <w:rtl/>
        </w:rPr>
        <w:t>;</w:t>
      </w:r>
    </w:p>
    <w:p w14:paraId="2363733A"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ד</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פרטים כלל</w:t>
      </w:r>
      <w:r w:rsidR="00A072B0" w:rsidRPr="00E550A4">
        <w:rPr>
          <w:rFonts w:ascii="David" w:hAnsi="David"/>
          <w:sz w:val="24"/>
          <w:rtl/>
        </w:rPr>
        <w:t>י</w:t>
      </w:r>
      <w:r w:rsidRPr="00E550A4">
        <w:rPr>
          <w:rFonts w:ascii="David" w:hAnsi="David"/>
          <w:sz w:val="24"/>
          <w:rtl/>
        </w:rPr>
        <w:t>ים</w:t>
      </w:r>
      <w:r w:rsidR="002975BE" w:rsidRPr="00E550A4">
        <w:rPr>
          <w:rFonts w:ascii="David" w:hAnsi="David"/>
          <w:sz w:val="24"/>
          <w:rtl/>
        </w:rPr>
        <w:t>, אשר על המציע להגישו חתום ומאומת על ידי עורך דין</w:t>
      </w:r>
      <w:r w:rsidRPr="00E550A4">
        <w:rPr>
          <w:rFonts w:ascii="David" w:hAnsi="David"/>
          <w:sz w:val="24"/>
          <w:rtl/>
        </w:rPr>
        <w:t>;</w:t>
      </w:r>
    </w:p>
    <w:p w14:paraId="394846BF"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ה</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בדבר המציע</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24CEDC97" w14:textId="4E8C938B" w:rsidR="003305E7" w:rsidRPr="00E550A4" w:rsidRDefault="003305E7" w:rsidP="00C403DF">
      <w:pPr>
        <w:pStyle w:val="a6"/>
        <w:numPr>
          <w:ilvl w:val="1"/>
          <w:numId w:val="1"/>
        </w:numPr>
        <w:spacing w:before="240" w:line="276" w:lineRule="auto"/>
        <w:rPr>
          <w:rFonts w:ascii="David" w:hAnsi="David"/>
          <w:sz w:val="24"/>
        </w:rPr>
      </w:pPr>
      <w:bookmarkStart w:id="13" w:name="_Hlk150792565"/>
      <w:r w:rsidRPr="00E550A4">
        <w:rPr>
          <w:rFonts w:ascii="David" w:hAnsi="David"/>
          <w:sz w:val="24"/>
          <w:rtl/>
        </w:rPr>
        <w:t xml:space="preserve">נספח </w:t>
      </w:r>
      <w:r w:rsidR="002E7F98" w:rsidRPr="00E550A4">
        <w:rPr>
          <w:rFonts w:ascii="David" w:hAnsi="David"/>
          <w:sz w:val="24"/>
          <w:rtl/>
        </w:rPr>
        <w:t>ו</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 xml:space="preserve">תצהיר בדבר </w:t>
      </w:r>
      <w:r w:rsidR="00CF2B47" w:rsidRPr="00E550A4">
        <w:rPr>
          <w:rFonts w:ascii="David" w:hAnsi="David"/>
          <w:sz w:val="24"/>
          <w:rtl/>
        </w:rPr>
        <w:t>עמידת המציע בתנאי הסף במכרז</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bookmarkEnd w:id="13"/>
    </w:p>
    <w:p w14:paraId="2EF1401C"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2E7F98" w:rsidRPr="00E550A4">
        <w:rPr>
          <w:rFonts w:ascii="David" w:hAnsi="David"/>
          <w:sz w:val="24"/>
          <w:rtl/>
        </w:rPr>
        <w:t>ז</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lang w:eastAsia="he-IL"/>
        </w:rPr>
        <w:t>בקשה למניעת חשיפת חלקים חסויים בהצעתו של המציע</w:t>
      </w:r>
      <w:r w:rsidR="00DA1CE0" w:rsidRPr="00E550A4">
        <w:rPr>
          <w:rFonts w:ascii="David" w:hAnsi="David"/>
          <w:sz w:val="24"/>
          <w:rtl/>
          <w:lang w:eastAsia="he-IL"/>
        </w:rPr>
        <w:t xml:space="preserve">, </w:t>
      </w:r>
      <w:r w:rsidR="002975BE" w:rsidRPr="00E550A4">
        <w:rPr>
          <w:rFonts w:ascii="David" w:hAnsi="David"/>
          <w:sz w:val="24"/>
          <w:rtl/>
        </w:rPr>
        <w:t>אשר על המציע להגישו חתומה ומאומתת על ידי עורך דין</w:t>
      </w:r>
      <w:r w:rsidRPr="00E550A4">
        <w:rPr>
          <w:rFonts w:ascii="David" w:hAnsi="David"/>
          <w:sz w:val="24"/>
          <w:rtl/>
          <w:lang w:eastAsia="he-IL"/>
        </w:rPr>
        <w:t>;</w:t>
      </w:r>
    </w:p>
    <w:p w14:paraId="78352EF0"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ח</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היעדר ניגוד עניינים</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2B5692F1"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ט</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והתחייבות בדבר שמירה על סודיות</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xml:space="preserve">; </w:t>
      </w:r>
    </w:p>
    <w:p w14:paraId="334FF4CE" w14:textId="77777777" w:rsidR="003305E7" w:rsidRPr="00E550A4" w:rsidRDefault="002E7F98"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w:t>
      </w:r>
      <w:r w:rsidR="003305E7" w:rsidRPr="00E550A4">
        <w:rPr>
          <w:rFonts w:ascii="David" w:hAnsi="David"/>
          <w:sz w:val="24"/>
          <w:rtl/>
        </w:rPr>
        <w:t xml:space="preserve"> </w:t>
      </w:r>
      <w:r w:rsidR="00DA1CE0" w:rsidRPr="00E550A4">
        <w:rPr>
          <w:rFonts w:ascii="David" w:hAnsi="David"/>
          <w:sz w:val="24"/>
          <w:rtl/>
        </w:rPr>
        <w:t>–</w:t>
      </w:r>
      <w:r w:rsidR="003305E7" w:rsidRPr="00E550A4">
        <w:rPr>
          <w:rFonts w:ascii="David" w:hAnsi="David"/>
          <w:sz w:val="24"/>
          <w:rtl/>
        </w:rPr>
        <w:t xml:space="preserve"> תצהיר </w:t>
      </w:r>
      <w:r w:rsidR="003305E7"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003305E7" w:rsidRPr="00E550A4">
        <w:rPr>
          <w:rFonts w:ascii="David" w:hAnsi="David"/>
          <w:sz w:val="24"/>
          <w:rtl/>
        </w:rPr>
        <w:t xml:space="preserve">בדבר העדר הרשעות בעברות לפי </w:t>
      </w:r>
      <w:hyperlink r:id="rId20" w:history="1">
        <w:r w:rsidR="003305E7" w:rsidRPr="00E550A4">
          <w:rPr>
            <w:rFonts w:ascii="David" w:hAnsi="David"/>
            <w:sz w:val="24"/>
            <w:rtl/>
          </w:rPr>
          <w:t>חוק עובדים זרים, תשנ"א-1991</w:t>
        </w:r>
      </w:hyperlink>
      <w:r w:rsidR="003305E7" w:rsidRPr="00E550A4">
        <w:rPr>
          <w:rFonts w:ascii="David" w:hAnsi="David"/>
          <w:sz w:val="24"/>
          <w:rtl/>
        </w:rPr>
        <w:t xml:space="preserve"> ולפי חוק שכר מינימום, תשמ"ז-1987;</w:t>
      </w:r>
    </w:p>
    <w:p w14:paraId="1D6F40BB"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א</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למציע</w:t>
      </w:r>
      <w:r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012FAC2"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ב</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Pr="00E550A4">
        <w:rPr>
          <w:rFonts w:ascii="David" w:hAnsi="David"/>
          <w:sz w:val="24"/>
          <w:rtl/>
        </w:rPr>
        <w:t>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w:t>
      </w:r>
      <w:r w:rsidR="00391079" w:rsidRPr="00E550A4">
        <w:rPr>
          <w:rFonts w:ascii="David" w:hAnsi="David"/>
          <w:sz w:val="24"/>
          <w:rtl/>
        </w:rPr>
        <w:t>)</w:t>
      </w:r>
      <w:r w:rsidRPr="00E550A4">
        <w:rPr>
          <w:rFonts w:ascii="David" w:hAnsi="David"/>
          <w:sz w:val="24"/>
          <w:rtl/>
        </w:rPr>
        <w:t>,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1A27575A" w14:textId="4C4CC043"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w:t>
      </w:r>
      <w:r w:rsidR="00CF5631">
        <w:rPr>
          <w:rFonts w:ascii="David" w:hAnsi="David" w:hint="cs"/>
          <w:sz w:val="24"/>
          <w:rtl/>
        </w:rPr>
        <w:t>ג</w:t>
      </w:r>
      <w:r w:rsidR="00392A1B" w:rsidRPr="00E550A4">
        <w:rPr>
          <w:rFonts w:ascii="David" w:hAnsi="David"/>
          <w:sz w:val="24"/>
          <w:rtl/>
        </w:rPr>
        <w:t xml:space="preserve"> </w:t>
      </w:r>
      <w:r w:rsidRPr="00E550A4">
        <w:rPr>
          <w:rFonts w:ascii="David" w:hAnsi="David"/>
          <w:sz w:val="24"/>
          <w:rtl/>
        </w:rPr>
        <w:t>– תצהיר בדבר אי תיאום הצעות</w:t>
      </w:r>
      <w:r w:rsidR="00DA35D8" w:rsidRPr="00E550A4">
        <w:rPr>
          <w:rFonts w:ascii="David" w:hAnsi="David"/>
          <w:sz w:val="24"/>
          <w:rtl/>
        </w:rPr>
        <w:t xml:space="preserve"> במכרז</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4F6A40" w:rsidRPr="00E550A4">
        <w:rPr>
          <w:rFonts w:ascii="David" w:hAnsi="David"/>
          <w:sz w:val="24"/>
          <w:rtl/>
        </w:rPr>
        <w:t>;</w:t>
      </w:r>
    </w:p>
    <w:p w14:paraId="724EC64D" w14:textId="1EF2876F" w:rsidR="003305E7" w:rsidRPr="00E550A4" w:rsidRDefault="00177B9E"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CF5631">
        <w:rPr>
          <w:rFonts w:ascii="David" w:hAnsi="David" w:hint="cs"/>
          <w:sz w:val="24"/>
          <w:rtl/>
        </w:rPr>
        <w:t>י"ד</w:t>
      </w:r>
      <w:r w:rsidRPr="00E550A4">
        <w:rPr>
          <w:rFonts w:ascii="David" w:hAnsi="David"/>
          <w:sz w:val="24"/>
          <w:rtl/>
        </w:rPr>
        <w:t xml:space="preserve"> – תצהיר בעניין הרשעות, כתבי אישום וכתבי חשדות לפי חוק התחרות הכלכלית או בעבירות שחיתות אחרות</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B65A1C" w:rsidRPr="00E550A4">
        <w:rPr>
          <w:rFonts w:ascii="David" w:hAnsi="David"/>
          <w:sz w:val="24"/>
          <w:rtl/>
        </w:rPr>
        <w:t>;</w:t>
      </w:r>
    </w:p>
    <w:p w14:paraId="531A6811" w14:textId="6293E9A0" w:rsidR="00552D8F" w:rsidRPr="00E550A4" w:rsidRDefault="004F6A40"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ט"</w:t>
      </w:r>
      <w:r w:rsidR="00CF5631">
        <w:rPr>
          <w:rFonts w:ascii="David" w:hAnsi="David" w:hint="cs"/>
          <w:sz w:val="24"/>
          <w:rtl/>
        </w:rPr>
        <w:t>ו</w:t>
      </w:r>
      <w:r w:rsidR="00392A1B" w:rsidRPr="00E550A4">
        <w:rPr>
          <w:rFonts w:ascii="David" w:hAnsi="David"/>
          <w:sz w:val="24"/>
          <w:rtl/>
        </w:rPr>
        <w:t xml:space="preserve"> </w:t>
      </w:r>
      <w:r w:rsidRPr="00E550A4">
        <w:rPr>
          <w:rFonts w:ascii="David" w:hAnsi="David"/>
          <w:sz w:val="24"/>
          <w:rtl/>
        </w:rPr>
        <w:t xml:space="preserve">– </w:t>
      </w:r>
      <w:r w:rsidR="00FB6F2F" w:rsidRPr="00E550A4">
        <w:rPr>
          <w:rFonts w:ascii="David" w:hAnsi="David"/>
          <w:sz w:val="24"/>
          <w:rtl/>
        </w:rPr>
        <w:t>דוח דיווח שעות;</w:t>
      </w:r>
      <w:r w:rsidR="00542F5A" w:rsidRPr="00E550A4">
        <w:rPr>
          <w:rFonts w:ascii="David" w:hAnsi="David"/>
          <w:sz w:val="24"/>
          <w:rtl/>
        </w:rPr>
        <w:t xml:space="preserve"> </w:t>
      </w:r>
    </w:p>
    <w:p w14:paraId="371723D3" w14:textId="2FC776BB" w:rsidR="00445A3D" w:rsidRDefault="004F6A40" w:rsidP="00C403DF">
      <w:pPr>
        <w:pStyle w:val="a6"/>
        <w:numPr>
          <w:ilvl w:val="1"/>
          <w:numId w:val="1"/>
        </w:numPr>
        <w:spacing w:before="240" w:line="276" w:lineRule="auto"/>
        <w:ind w:hanging="511"/>
        <w:rPr>
          <w:rFonts w:ascii="David" w:hAnsi="David"/>
          <w:sz w:val="24"/>
        </w:rPr>
      </w:pPr>
      <w:r w:rsidRPr="00E550A4">
        <w:rPr>
          <w:rFonts w:ascii="David" w:hAnsi="David"/>
          <w:sz w:val="24"/>
          <w:rtl/>
        </w:rPr>
        <w:lastRenderedPageBreak/>
        <w:t xml:space="preserve">נספח </w:t>
      </w:r>
      <w:r w:rsidR="00CF5631">
        <w:rPr>
          <w:rFonts w:ascii="David" w:hAnsi="David" w:hint="cs"/>
          <w:sz w:val="24"/>
          <w:rtl/>
        </w:rPr>
        <w:t>ט</w:t>
      </w:r>
      <w:r w:rsidR="00DA1CE0" w:rsidRPr="00E550A4">
        <w:rPr>
          <w:rFonts w:ascii="David" w:hAnsi="David"/>
          <w:sz w:val="24"/>
          <w:rtl/>
        </w:rPr>
        <w:t>"</w:t>
      </w:r>
      <w:r w:rsidR="00705CB3">
        <w:rPr>
          <w:rFonts w:ascii="David" w:hAnsi="David" w:hint="cs"/>
          <w:sz w:val="24"/>
          <w:rtl/>
        </w:rPr>
        <w:t>ז</w:t>
      </w:r>
      <w:r w:rsidR="00392A1B" w:rsidRPr="00E550A4">
        <w:rPr>
          <w:rFonts w:ascii="David" w:hAnsi="David"/>
          <w:sz w:val="24"/>
          <w:rtl/>
        </w:rPr>
        <w:t xml:space="preserve"> </w:t>
      </w:r>
      <w:r w:rsidRPr="00E550A4">
        <w:rPr>
          <w:rFonts w:ascii="David" w:hAnsi="David"/>
          <w:sz w:val="24"/>
          <w:rtl/>
        </w:rPr>
        <w:t xml:space="preserve">– </w:t>
      </w:r>
      <w:r w:rsidR="00445A3D" w:rsidRPr="00E550A4">
        <w:rPr>
          <w:rFonts w:ascii="David" w:hAnsi="David"/>
          <w:sz w:val="24"/>
          <w:rtl/>
        </w:rPr>
        <w:t xml:space="preserve">תצהיר בדבר תקופת צינון עבור משרתי צה"ל לשעבר, </w:t>
      </w:r>
      <w:r w:rsidR="002975BE" w:rsidRPr="00E550A4">
        <w:rPr>
          <w:rFonts w:ascii="David" w:hAnsi="David"/>
          <w:sz w:val="24"/>
          <w:rtl/>
        </w:rPr>
        <w:t>אשר על המציע להגישו חתום ומאומת על ידי עורך דין</w:t>
      </w:r>
      <w:r w:rsidR="00445A3D" w:rsidRPr="00E550A4">
        <w:rPr>
          <w:rFonts w:ascii="David" w:hAnsi="David"/>
          <w:sz w:val="24"/>
          <w:rtl/>
        </w:rPr>
        <w:t>;</w:t>
      </w:r>
    </w:p>
    <w:p w14:paraId="1222A247" w14:textId="4F76E6AC" w:rsidR="00C131D5" w:rsidRPr="00E550A4" w:rsidRDefault="00C131D5" w:rsidP="00554971">
      <w:pPr>
        <w:pStyle w:val="a6"/>
        <w:numPr>
          <w:ilvl w:val="1"/>
          <w:numId w:val="1"/>
        </w:numPr>
        <w:spacing w:before="240" w:line="276" w:lineRule="auto"/>
        <w:ind w:hanging="511"/>
        <w:rPr>
          <w:rFonts w:ascii="David" w:hAnsi="David"/>
          <w:sz w:val="24"/>
        </w:rPr>
      </w:pPr>
      <w:r>
        <w:rPr>
          <w:rFonts w:ascii="David" w:hAnsi="David" w:hint="cs"/>
          <w:sz w:val="24"/>
          <w:rtl/>
        </w:rPr>
        <w:t xml:space="preserve">נספח י"ז </w:t>
      </w:r>
      <w:r w:rsidR="00554971">
        <w:rPr>
          <w:rFonts w:ascii="David" w:hAnsi="David"/>
          <w:sz w:val="24"/>
          <w:rtl/>
        </w:rPr>
        <w:t>–</w:t>
      </w:r>
      <w:r>
        <w:rPr>
          <w:rFonts w:ascii="David" w:hAnsi="David" w:hint="cs"/>
          <w:sz w:val="24"/>
          <w:rtl/>
        </w:rPr>
        <w:t xml:space="preserve"> </w:t>
      </w:r>
      <w:r w:rsidR="00554971">
        <w:rPr>
          <w:rFonts w:ascii="David" w:hAnsi="David" w:hint="cs"/>
          <w:sz w:val="24"/>
          <w:rtl/>
        </w:rPr>
        <w:t>אישור חשבונית.</w:t>
      </w:r>
    </w:p>
    <w:p w14:paraId="079460E3" w14:textId="0F910C66" w:rsidR="00F0120A" w:rsidRDefault="00F0120A" w:rsidP="00554971">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w:t>
      </w:r>
      <w:r w:rsidR="00554971">
        <w:rPr>
          <w:rFonts w:ascii="David" w:hAnsi="David" w:hint="cs"/>
          <w:sz w:val="24"/>
          <w:rtl/>
        </w:rPr>
        <w:t>ח</w:t>
      </w:r>
      <w:r w:rsidR="00365743" w:rsidRPr="00E550A4">
        <w:rPr>
          <w:rFonts w:ascii="David" w:hAnsi="David"/>
          <w:sz w:val="24"/>
          <w:rtl/>
        </w:rPr>
        <w:t xml:space="preserve"> </w:t>
      </w:r>
      <w:r w:rsidRPr="00E550A4">
        <w:rPr>
          <w:rFonts w:ascii="David" w:hAnsi="David"/>
          <w:sz w:val="24"/>
          <w:rtl/>
        </w:rPr>
        <w:t xml:space="preserve">– </w:t>
      </w:r>
      <w:r w:rsidR="00165E2B" w:rsidRPr="00E550A4">
        <w:rPr>
          <w:rFonts w:ascii="David" w:hAnsi="David"/>
          <w:sz w:val="24"/>
          <w:rtl/>
        </w:rPr>
        <w:t>קישור ל</w:t>
      </w:r>
      <w:r w:rsidR="00445A3D" w:rsidRPr="00E550A4">
        <w:rPr>
          <w:rFonts w:ascii="David" w:hAnsi="David"/>
          <w:sz w:val="24"/>
          <w:rtl/>
        </w:rPr>
        <w:t xml:space="preserve">הודעת החשכ"ל בנושא תעריפי התקשרות עם נותני שירותים חיצוניים, מס' </w:t>
      </w:r>
      <w:r w:rsidR="00542F5A" w:rsidRPr="00E550A4">
        <w:rPr>
          <w:rFonts w:ascii="David" w:eastAsia="PMingLiU" w:hAnsi="David"/>
          <w:sz w:val="24"/>
          <w:rtl/>
        </w:rPr>
        <w:t>ה.8.1.1</w:t>
      </w:r>
      <w:r w:rsidR="004F020C" w:rsidRPr="00E550A4">
        <w:rPr>
          <w:rFonts w:ascii="David" w:eastAsia="PMingLiU" w:hAnsi="David"/>
          <w:sz w:val="24"/>
          <w:rtl/>
        </w:rPr>
        <w:t>.1</w:t>
      </w:r>
      <w:r w:rsidR="00542F5A" w:rsidRPr="00E550A4">
        <w:rPr>
          <w:rFonts w:ascii="David" w:eastAsia="PMingLiU" w:hAnsi="David"/>
          <w:sz w:val="24"/>
          <w:rtl/>
        </w:rPr>
        <w:t>.</w:t>
      </w:r>
    </w:p>
    <w:p w14:paraId="6255A61A" w14:textId="03242447" w:rsidR="00445A3D" w:rsidRPr="00E550A4" w:rsidRDefault="00FC4A5E" w:rsidP="00554971">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554971">
        <w:rPr>
          <w:rFonts w:ascii="David" w:hAnsi="David" w:hint="cs"/>
          <w:sz w:val="24"/>
          <w:rtl/>
        </w:rPr>
        <w:t>י"ט -</w:t>
      </w:r>
      <w:r w:rsidRPr="00E550A4">
        <w:rPr>
          <w:rFonts w:ascii="David" w:hAnsi="David"/>
          <w:sz w:val="24"/>
          <w:rtl/>
        </w:rPr>
        <w:t xml:space="preserve"> </w:t>
      </w:r>
      <w:r w:rsidR="00445A3D" w:rsidRPr="00E550A4">
        <w:rPr>
          <w:rFonts w:ascii="David" w:hAnsi="David"/>
          <w:sz w:val="24"/>
          <w:rtl/>
        </w:rPr>
        <w:t>רשימת בדיקה ("צ'ק ליסט").</w:t>
      </w:r>
    </w:p>
    <w:p w14:paraId="0AD211C9" w14:textId="77777777" w:rsidR="005F3E63" w:rsidRPr="00E550A4" w:rsidRDefault="005F3E63" w:rsidP="00C403DF">
      <w:pPr>
        <w:numPr>
          <w:ilvl w:val="0"/>
          <w:numId w:val="1"/>
        </w:numPr>
        <w:spacing w:before="240" w:line="276" w:lineRule="auto"/>
        <w:jc w:val="both"/>
        <w:rPr>
          <w:rFonts w:ascii="David" w:hAnsi="David"/>
          <w:sz w:val="28"/>
          <w:szCs w:val="28"/>
          <w:u w:val="single"/>
          <w:rtl/>
        </w:rPr>
      </w:pPr>
      <w:r w:rsidRPr="00E550A4">
        <w:rPr>
          <w:rFonts w:ascii="David" w:hAnsi="David"/>
          <w:b/>
          <w:bCs/>
          <w:sz w:val="28"/>
          <w:szCs w:val="28"/>
          <w:u w:val="single"/>
          <w:rtl/>
        </w:rPr>
        <w:t>השירותים המבוקשים, תקופת ההתקשרות והיקף ההתקשרות</w:t>
      </w:r>
    </w:p>
    <w:p w14:paraId="3800F36F" w14:textId="77777777" w:rsidR="00905438" w:rsidRPr="00E550A4" w:rsidRDefault="005F3E63" w:rsidP="00C403DF">
      <w:pPr>
        <w:numPr>
          <w:ilvl w:val="1"/>
          <w:numId w:val="1"/>
        </w:numPr>
        <w:spacing w:before="240" w:line="276" w:lineRule="auto"/>
        <w:jc w:val="both"/>
        <w:rPr>
          <w:rFonts w:ascii="David" w:hAnsi="David"/>
          <w:sz w:val="24"/>
          <w:u w:val="single"/>
        </w:rPr>
      </w:pPr>
      <w:r w:rsidRPr="72E9B66A">
        <w:rPr>
          <w:rFonts w:ascii="David" w:hAnsi="David"/>
          <w:b/>
          <w:bCs/>
          <w:sz w:val="24"/>
          <w:rtl/>
        </w:rPr>
        <w:t xml:space="preserve">מהות </w:t>
      </w:r>
      <w:r w:rsidR="00905438" w:rsidRPr="72E9B66A">
        <w:rPr>
          <w:rFonts w:ascii="David" w:hAnsi="David"/>
          <w:b/>
          <w:bCs/>
          <w:sz w:val="24"/>
          <w:rtl/>
        </w:rPr>
        <w:t>שירותי הייעוץ</w:t>
      </w:r>
      <w:r w:rsidR="00905438" w:rsidRPr="72E9B66A">
        <w:rPr>
          <w:rFonts w:ascii="David" w:hAnsi="David"/>
          <w:b/>
          <w:bCs/>
          <w:sz w:val="24"/>
        </w:rPr>
        <w:t xml:space="preserve"> </w:t>
      </w:r>
    </w:p>
    <w:p w14:paraId="1787B1A2" w14:textId="77777777" w:rsidR="005F3E63" w:rsidRPr="00E550A4" w:rsidRDefault="00905438" w:rsidP="00C403DF">
      <w:pPr>
        <w:numPr>
          <w:ilvl w:val="2"/>
          <w:numId w:val="1"/>
        </w:numPr>
        <w:spacing w:before="240" w:line="276" w:lineRule="auto"/>
        <w:jc w:val="both"/>
        <w:rPr>
          <w:rFonts w:ascii="David" w:hAnsi="David"/>
          <w:sz w:val="24"/>
          <w:u w:val="single"/>
          <w:rtl/>
        </w:rPr>
      </w:pPr>
      <w:r w:rsidRPr="00E550A4">
        <w:rPr>
          <w:rFonts w:ascii="David" w:hAnsi="David"/>
          <w:b/>
          <w:bCs/>
          <w:sz w:val="24"/>
          <w:rtl/>
        </w:rPr>
        <w:t>שירותי הייעוץ יהיו כמפורט בנספח הטכני, ויכללו בין השאר</w:t>
      </w:r>
      <w:r w:rsidRPr="00E550A4">
        <w:rPr>
          <w:rFonts w:ascii="David" w:hAnsi="David"/>
          <w:sz w:val="24"/>
          <w:rtl/>
        </w:rPr>
        <w:t>:</w:t>
      </w:r>
    </w:p>
    <w:p w14:paraId="7AE2F5A7" w14:textId="77777777" w:rsidR="003B499F" w:rsidRPr="008921A8" w:rsidRDefault="003B499F" w:rsidP="00C403DF">
      <w:pPr>
        <w:numPr>
          <w:ilvl w:val="3"/>
          <w:numId w:val="1"/>
        </w:numPr>
        <w:spacing w:before="240" w:line="276" w:lineRule="auto"/>
        <w:ind w:hanging="738"/>
        <w:jc w:val="both"/>
      </w:pPr>
      <w:r w:rsidRPr="158D61C4">
        <w:rPr>
          <w:rtl/>
        </w:rPr>
        <w:t>ביצוע פגישות עם קמ"טים,  קציני מינהל, בני-שיח פלסטיניים (הפגישות לעיל עשויות להיערך בכותלי המינהל האזרחי), ועם רשויות ישראליות</w:t>
      </w:r>
      <w:r w:rsidRPr="158D61C4">
        <w:t>;</w:t>
      </w:r>
    </w:p>
    <w:p w14:paraId="6FF70D0A" w14:textId="77777777" w:rsidR="003B499F" w:rsidRPr="008921A8" w:rsidRDefault="003B499F" w:rsidP="00C403DF">
      <w:pPr>
        <w:numPr>
          <w:ilvl w:val="3"/>
          <w:numId w:val="1"/>
        </w:numPr>
        <w:spacing w:before="240" w:line="276" w:lineRule="auto"/>
        <w:ind w:hanging="738"/>
        <w:jc w:val="both"/>
      </w:pPr>
      <w:r w:rsidRPr="008921A8">
        <w:rPr>
          <w:rFonts w:hint="cs"/>
          <w:rtl/>
        </w:rPr>
        <w:t>השתתפות</w:t>
      </w:r>
      <w:r w:rsidRPr="008921A8">
        <w:rPr>
          <w:rtl/>
        </w:rPr>
        <w:t xml:space="preserve"> בדיונים </w:t>
      </w:r>
      <w:r w:rsidRPr="008921A8">
        <w:rPr>
          <w:rFonts w:hint="cs"/>
          <w:rtl/>
        </w:rPr>
        <w:t>במינהל</w:t>
      </w:r>
      <w:r w:rsidRPr="008921A8">
        <w:rPr>
          <w:rtl/>
        </w:rPr>
        <w:t xml:space="preserve"> או ברשויות ישראליות</w:t>
      </w:r>
      <w:r w:rsidRPr="00B7230D">
        <w:rPr>
          <w:rFonts w:hint="cs"/>
          <w:rtl/>
        </w:rPr>
        <w:t>;</w:t>
      </w:r>
    </w:p>
    <w:p w14:paraId="73BC1EC2" w14:textId="77777777" w:rsidR="003B499F" w:rsidRPr="008921A8" w:rsidRDefault="003B499F" w:rsidP="00C403DF">
      <w:pPr>
        <w:numPr>
          <w:ilvl w:val="3"/>
          <w:numId w:val="1"/>
        </w:numPr>
        <w:spacing w:before="240" w:line="276" w:lineRule="auto"/>
        <w:ind w:hanging="738"/>
        <w:jc w:val="both"/>
        <w:rPr>
          <w:rtl/>
        </w:rPr>
      </w:pPr>
      <w:r w:rsidRPr="158D61C4">
        <w:rPr>
          <w:rtl/>
        </w:rPr>
        <w:t>מתן מענה שוטף לשאלות שתופנינה מהמינהל</w:t>
      </w:r>
      <w:r>
        <w:t>;</w:t>
      </w:r>
    </w:p>
    <w:p w14:paraId="7C7152C7" w14:textId="77777777" w:rsidR="005F3E63" w:rsidRPr="00E550A4" w:rsidRDefault="005F3E63" w:rsidP="00032AF7">
      <w:pPr>
        <w:spacing w:before="240" w:line="276" w:lineRule="auto"/>
        <w:ind w:left="360"/>
        <w:jc w:val="both"/>
        <w:rPr>
          <w:rFonts w:ascii="David" w:hAnsi="David"/>
          <w:u w:val="single"/>
        </w:rPr>
      </w:pPr>
      <w:r w:rsidRPr="00E550A4">
        <w:rPr>
          <w:rFonts w:ascii="David" w:hAnsi="David"/>
          <w:rtl/>
        </w:rPr>
        <w:t>המציע מתחייב לעמוד בלו"ז ובאיכות בכל הפעולות הנדרשות בהזמנה ובחוזה</w:t>
      </w:r>
      <w:r w:rsidR="00084475" w:rsidRPr="00E550A4">
        <w:rPr>
          <w:rFonts w:ascii="David" w:hAnsi="David"/>
          <w:rtl/>
        </w:rPr>
        <w:t>.</w:t>
      </w:r>
    </w:p>
    <w:p w14:paraId="22819335" w14:textId="77777777" w:rsidR="005F3E63" w:rsidRPr="00E550A4" w:rsidRDefault="005F3E63" w:rsidP="00C403DF">
      <w:pPr>
        <w:numPr>
          <w:ilvl w:val="1"/>
          <w:numId w:val="1"/>
        </w:numPr>
        <w:spacing w:before="240" w:line="276" w:lineRule="auto"/>
        <w:jc w:val="both"/>
        <w:rPr>
          <w:rFonts w:ascii="David" w:hAnsi="David"/>
          <w:b/>
          <w:bCs/>
          <w:sz w:val="24"/>
        </w:rPr>
      </w:pPr>
      <w:r w:rsidRPr="00E550A4">
        <w:rPr>
          <w:rFonts w:ascii="David" w:hAnsi="David"/>
          <w:b/>
          <w:bCs/>
          <w:sz w:val="24"/>
          <w:rtl/>
        </w:rPr>
        <w:t>תקופת ההתקשרות</w:t>
      </w:r>
    </w:p>
    <w:p w14:paraId="5FF915EB" w14:textId="77777777" w:rsidR="005F3E63" w:rsidRPr="00E550A4" w:rsidRDefault="005F3E63" w:rsidP="00C403DF">
      <w:pPr>
        <w:pStyle w:val="aa"/>
        <w:numPr>
          <w:ilvl w:val="2"/>
          <w:numId w:val="1"/>
        </w:numPr>
        <w:spacing w:before="240" w:line="276" w:lineRule="auto"/>
        <w:ind w:hanging="659"/>
        <w:jc w:val="both"/>
        <w:rPr>
          <w:rFonts w:ascii="David" w:hAnsi="David"/>
          <w:b/>
          <w:bCs/>
          <w:sz w:val="24"/>
        </w:rPr>
      </w:pPr>
      <w:r w:rsidRPr="00E550A4">
        <w:rPr>
          <w:rFonts w:ascii="David" w:hAnsi="David"/>
          <w:sz w:val="24"/>
          <w:rtl/>
        </w:rPr>
        <w:t>תקופת ההתקשרות תחל ביום חתימת מורשי החתימה מטעם המ</w:t>
      </w:r>
      <w:r w:rsidR="00905438" w:rsidRPr="00E550A4">
        <w:rPr>
          <w:rFonts w:ascii="David" w:hAnsi="David"/>
          <w:sz w:val="24"/>
          <w:rtl/>
        </w:rPr>
        <w:t>י</w:t>
      </w:r>
      <w:r w:rsidRPr="00E550A4">
        <w:rPr>
          <w:rFonts w:ascii="David" w:hAnsi="David"/>
          <w:sz w:val="24"/>
          <w:rtl/>
        </w:rPr>
        <w:t xml:space="preserve">נהל על הסכם ההתקשרות </w:t>
      </w:r>
      <w:r w:rsidR="00FD50D3" w:rsidRPr="00E550A4">
        <w:rPr>
          <w:rFonts w:ascii="David" w:hAnsi="David"/>
          <w:sz w:val="24"/>
          <w:rtl/>
        </w:rPr>
        <w:t xml:space="preserve">והזמנת הרכש </w:t>
      </w:r>
      <w:r w:rsidRPr="004F1F7C">
        <w:rPr>
          <w:rFonts w:ascii="David" w:hAnsi="David"/>
          <w:b/>
          <w:bCs/>
          <w:sz w:val="24"/>
          <w:u w:val="single"/>
          <w:rtl/>
        </w:rPr>
        <w:t xml:space="preserve">ותסתיים בתום </w:t>
      </w:r>
      <w:r w:rsidR="006D2649">
        <w:rPr>
          <w:rFonts w:ascii="David" w:hAnsi="David" w:hint="cs"/>
          <w:b/>
          <w:bCs/>
          <w:sz w:val="24"/>
          <w:u w:val="single"/>
          <w:rtl/>
        </w:rPr>
        <w:t>12</w:t>
      </w:r>
      <w:r w:rsidR="004F1F7C" w:rsidRPr="004F1F7C">
        <w:rPr>
          <w:rFonts w:ascii="David" w:hAnsi="David" w:hint="cs"/>
          <w:b/>
          <w:bCs/>
          <w:sz w:val="24"/>
          <w:u w:val="single"/>
          <w:rtl/>
        </w:rPr>
        <w:t xml:space="preserve"> חודשים</w:t>
      </w:r>
      <w:r w:rsidRPr="00E550A4">
        <w:rPr>
          <w:rFonts w:ascii="David" w:hAnsi="David"/>
          <w:b/>
          <w:bCs/>
          <w:sz w:val="24"/>
          <w:rtl/>
        </w:rPr>
        <w:t xml:space="preserve"> </w:t>
      </w:r>
      <w:r w:rsidRPr="00E550A4">
        <w:rPr>
          <w:rFonts w:ascii="David" w:hAnsi="David"/>
          <w:sz w:val="24"/>
          <w:rtl/>
        </w:rPr>
        <w:t xml:space="preserve">ממועד זה (להלן: </w:t>
      </w:r>
      <w:r w:rsidRPr="00E550A4">
        <w:rPr>
          <w:rFonts w:ascii="David" w:hAnsi="David"/>
          <w:b/>
          <w:bCs/>
          <w:sz w:val="24"/>
          <w:rtl/>
        </w:rPr>
        <w:t>"תקופת ההסכם"</w:t>
      </w:r>
      <w:r w:rsidRPr="00E550A4">
        <w:rPr>
          <w:rFonts w:ascii="David" w:hAnsi="David"/>
          <w:sz w:val="24"/>
          <w:rtl/>
        </w:rPr>
        <w:t>).</w:t>
      </w:r>
    </w:p>
    <w:p w14:paraId="71CAC504" w14:textId="77777777" w:rsidR="00905438" w:rsidRPr="00E550A4" w:rsidRDefault="00905438" w:rsidP="00C403DF">
      <w:pPr>
        <w:numPr>
          <w:ilvl w:val="2"/>
          <w:numId w:val="1"/>
        </w:numPr>
        <w:spacing w:before="240" w:line="276" w:lineRule="auto"/>
        <w:ind w:hanging="659"/>
        <w:jc w:val="both"/>
        <w:rPr>
          <w:rFonts w:ascii="David" w:hAnsi="David"/>
          <w:b/>
          <w:bCs/>
          <w:sz w:val="24"/>
        </w:rPr>
      </w:pPr>
      <w:r w:rsidRPr="00E550A4">
        <w:rPr>
          <w:rFonts w:ascii="David" w:hAnsi="David"/>
          <w:sz w:val="24"/>
          <w:rtl/>
        </w:rPr>
        <w:t xml:space="preserve">המינהל </w:t>
      </w:r>
      <w:r w:rsidR="005F3E63" w:rsidRPr="00E550A4">
        <w:rPr>
          <w:rFonts w:ascii="David" w:hAnsi="David"/>
          <w:sz w:val="24"/>
          <w:rtl/>
        </w:rPr>
        <w:t xml:space="preserve">בלבד יהיה רשאי, בכפוף לשיקול דעתו הבלעדי ובכפוף לאישור תקציבי, להאריך את תקופת ההסכם, וזאת לתקופה שלא תעלה </w:t>
      </w:r>
      <w:r w:rsidR="005F3E63" w:rsidRPr="00EB62C2">
        <w:rPr>
          <w:rFonts w:ascii="David" w:hAnsi="David"/>
          <w:sz w:val="24"/>
          <w:rtl/>
        </w:rPr>
        <w:t>על</w:t>
      </w:r>
      <w:r w:rsidR="005F3E63" w:rsidRPr="00EB62C2">
        <w:rPr>
          <w:rFonts w:ascii="David" w:hAnsi="David"/>
          <w:b/>
          <w:bCs/>
          <w:sz w:val="24"/>
          <w:rtl/>
        </w:rPr>
        <w:t xml:space="preserve"> ארבע שנים נוספות</w:t>
      </w:r>
      <w:r w:rsidR="005F3E63" w:rsidRPr="00E550A4">
        <w:rPr>
          <w:rFonts w:ascii="David" w:hAnsi="David"/>
          <w:sz w:val="24"/>
          <w:rtl/>
        </w:rPr>
        <w:t>, כל פעם למשך עד לשנה אחת, כולה או חלקה, במועדים כפי ש</w:t>
      </w:r>
      <w:r w:rsidRPr="00E550A4">
        <w:rPr>
          <w:rFonts w:ascii="David" w:hAnsi="David"/>
          <w:sz w:val="24"/>
          <w:rtl/>
        </w:rPr>
        <w:t>י</w:t>
      </w:r>
      <w:r w:rsidR="005F3E63" w:rsidRPr="00E550A4">
        <w:rPr>
          <w:rFonts w:ascii="David" w:hAnsi="David"/>
          <w:sz w:val="24"/>
          <w:rtl/>
        </w:rPr>
        <w:t>קצוב (להלן: "</w:t>
      </w:r>
      <w:r w:rsidR="005F3E63" w:rsidRPr="00E550A4">
        <w:rPr>
          <w:rFonts w:ascii="David" w:hAnsi="David"/>
          <w:b/>
          <w:bCs/>
          <w:sz w:val="24"/>
          <w:rtl/>
        </w:rPr>
        <w:t>תקופת ההארכה</w:t>
      </w:r>
      <w:r w:rsidR="005F3E63" w:rsidRPr="00E550A4">
        <w:rPr>
          <w:rFonts w:ascii="David" w:hAnsi="David"/>
          <w:sz w:val="24"/>
          <w:rtl/>
        </w:rPr>
        <w:t xml:space="preserve">" </w:t>
      </w:r>
      <w:r w:rsidR="00D516D7" w:rsidRPr="00E550A4">
        <w:rPr>
          <w:rFonts w:ascii="David" w:hAnsi="David"/>
          <w:sz w:val="24"/>
          <w:rtl/>
        </w:rPr>
        <w:t>או</w:t>
      </w:r>
      <w:r w:rsidR="005F3E63" w:rsidRPr="00E550A4">
        <w:rPr>
          <w:rFonts w:ascii="David" w:hAnsi="David"/>
          <w:sz w:val="24"/>
          <w:rtl/>
        </w:rPr>
        <w:t xml:space="preserve"> "</w:t>
      </w:r>
      <w:r w:rsidR="005F3E63" w:rsidRPr="00E550A4">
        <w:rPr>
          <w:rFonts w:ascii="David" w:hAnsi="David"/>
          <w:b/>
          <w:bCs/>
          <w:sz w:val="24"/>
          <w:rtl/>
        </w:rPr>
        <w:t>תקופות ההארכה</w:t>
      </w:r>
      <w:r w:rsidRPr="00E550A4">
        <w:rPr>
          <w:rFonts w:ascii="David" w:hAnsi="David"/>
          <w:sz w:val="24"/>
          <w:rtl/>
        </w:rPr>
        <w:t xml:space="preserve">"). </w:t>
      </w:r>
    </w:p>
    <w:p w14:paraId="0AF512D5" w14:textId="77777777" w:rsidR="005F3E63" w:rsidRPr="00E550A4" w:rsidRDefault="00905438" w:rsidP="00C403DF">
      <w:pPr>
        <w:numPr>
          <w:ilvl w:val="2"/>
          <w:numId w:val="1"/>
        </w:numPr>
        <w:spacing w:before="240" w:line="276" w:lineRule="auto"/>
        <w:ind w:hanging="659"/>
        <w:jc w:val="both"/>
        <w:rPr>
          <w:rFonts w:ascii="David" w:hAnsi="David"/>
          <w:b/>
          <w:bCs/>
          <w:sz w:val="24"/>
        </w:rPr>
      </w:pPr>
      <w:r w:rsidRPr="00E550A4">
        <w:rPr>
          <w:rFonts w:ascii="David" w:hAnsi="David"/>
          <w:sz w:val="24"/>
          <w:rtl/>
        </w:rPr>
        <w:t xml:space="preserve">אם תוארך ההתקשרות, הדבר ייעשה </w:t>
      </w:r>
      <w:r w:rsidR="005F3E63" w:rsidRPr="00E550A4">
        <w:rPr>
          <w:rFonts w:ascii="David" w:hAnsi="David"/>
          <w:sz w:val="24"/>
          <w:rtl/>
        </w:rPr>
        <w:t>בתנאים זהים לתנאי ההתקשרות בתקופת ההסכם</w:t>
      </w:r>
      <w:r w:rsidR="005F3E63" w:rsidRPr="00E550A4">
        <w:rPr>
          <w:rFonts w:ascii="David" w:hAnsi="David"/>
          <w:b/>
          <w:bCs/>
          <w:sz w:val="24"/>
          <w:rtl/>
        </w:rPr>
        <w:t xml:space="preserve"> </w:t>
      </w:r>
      <w:r w:rsidR="005F3E63" w:rsidRPr="00E550A4">
        <w:rPr>
          <w:rFonts w:ascii="David" w:hAnsi="David"/>
          <w:sz w:val="24"/>
          <w:rtl/>
        </w:rPr>
        <w:t>או בתנאים שיטיבו עם המינהל.</w:t>
      </w:r>
    </w:p>
    <w:p w14:paraId="76E029E7" w14:textId="77777777" w:rsidR="005F3E63" w:rsidRPr="00E550A4" w:rsidRDefault="005F3E63" w:rsidP="00C403DF">
      <w:pPr>
        <w:numPr>
          <w:ilvl w:val="1"/>
          <w:numId w:val="1"/>
        </w:numPr>
        <w:spacing w:before="240" w:line="276" w:lineRule="auto"/>
        <w:ind w:hanging="511"/>
        <w:jc w:val="both"/>
        <w:rPr>
          <w:rFonts w:ascii="David" w:hAnsi="David"/>
          <w:b/>
          <w:bCs/>
          <w:sz w:val="24"/>
          <w:rtl/>
        </w:rPr>
      </w:pPr>
      <w:r w:rsidRPr="00E550A4">
        <w:rPr>
          <w:rFonts w:ascii="David" w:hAnsi="David"/>
          <w:b/>
          <w:bCs/>
          <w:sz w:val="24"/>
          <w:rtl/>
        </w:rPr>
        <w:t>היקף ההתקשרות</w:t>
      </w:r>
    </w:p>
    <w:p w14:paraId="10B4696C" w14:textId="77777777" w:rsidR="005F3E63" w:rsidRPr="00E550A4" w:rsidRDefault="005F3E63" w:rsidP="00C403DF">
      <w:pPr>
        <w:pStyle w:val="a6"/>
        <w:numPr>
          <w:ilvl w:val="2"/>
          <w:numId w:val="1"/>
        </w:numPr>
        <w:spacing w:before="240" w:line="276" w:lineRule="auto"/>
        <w:ind w:hanging="659"/>
        <w:rPr>
          <w:rFonts w:ascii="David" w:hAnsi="David"/>
          <w:b/>
          <w:bCs/>
          <w:sz w:val="24"/>
          <w:u w:val="single"/>
        </w:rPr>
      </w:pPr>
      <w:r w:rsidRPr="00E550A4">
        <w:rPr>
          <w:rFonts w:ascii="David" w:hAnsi="David"/>
          <w:sz w:val="24"/>
          <w:rtl/>
        </w:rPr>
        <w:t>מובהר כי המ</w:t>
      </w:r>
      <w:r w:rsidR="00905438" w:rsidRPr="00E550A4">
        <w:rPr>
          <w:rFonts w:ascii="David" w:hAnsi="David"/>
          <w:sz w:val="24"/>
          <w:rtl/>
        </w:rPr>
        <w:t>י</w:t>
      </w:r>
      <w:r w:rsidR="00B74BCD" w:rsidRPr="00E550A4">
        <w:rPr>
          <w:rFonts w:ascii="David" w:hAnsi="David"/>
          <w:sz w:val="24"/>
          <w:rtl/>
        </w:rPr>
        <w:t>נהל אינו מתחייב להיקף כל</w:t>
      </w:r>
      <w:r w:rsidRPr="00E550A4">
        <w:rPr>
          <w:rFonts w:ascii="David" w:hAnsi="David"/>
          <w:sz w:val="24"/>
          <w:rtl/>
        </w:rPr>
        <w:t xml:space="preserve">שהו או אם בכלל והאמור בסעיף זה </w:t>
      </w:r>
      <w:r w:rsidR="008921A8" w:rsidRPr="00E550A4">
        <w:rPr>
          <w:rFonts w:ascii="David" w:hAnsi="David"/>
          <w:sz w:val="24"/>
          <w:rtl/>
        </w:rPr>
        <w:t>הוא</w:t>
      </w:r>
      <w:r w:rsidRPr="00E550A4">
        <w:rPr>
          <w:rFonts w:ascii="David" w:hAnsi="David"/>
          <w:sz w:val="24"/>
          <w:rtl/>
        </w:rPr>
        <w:t xml:space="preserve"> בהתאם להערכה בלבד. </w:t>
      </w:r>
    </w:p>
    <w:p w14:paraId="743D1A4A" w14:textId="77777777" w:rsidR="005F3E63" w:rsidRPr="00E550A4" w:rsidRDefault="005F3E63" w:rsidP="00C403DF">
      <w:pPr>
        <w:pStyle w:val="a6"/>
        <w:numPr>
          <w:ilvl w:val="2"/>
          <w:numId w:val="1"/>
        </w:numPr>
        <w:spacing w:before="240" w:line="276" w:lineRule="auto"/>
        <w:ind w:hanging="659"/>
        <w:rPr>
          <w:rFonts w:ascii="David" w:hAnsi="David"/>
          <w:sz w:val="24"/>
        </w:rPr>
      </w:pPr>
      <w:r w:rsidRPr="00E550A4">
        <w:rPr>
          <w:rFonts w:ascii="David" w:hAnsi="David"/>
          <w:sz w:val="24"/>
          <w:rtl/>
        </w:rPr>
        <w:t xml:space="preserve">מובהר כי ביצוע ההסכם כפוף לאישור תקציבי. </w:t>
      </w:r>
    </w:p>
    <w:p w14:paraId="672682B7" w14:textId="77777777" w:rsidR="005F3E63" w:rsidRDefault="005F3E63" w:rsidP="00C403DF">
      <w:pPr>
        <w:numPr>
          <w:ilvl w:val="2"/>
          <w:numId w:val="1"/>
        </w:numPr>
        <w:spacing w:before="240" w:line="276" w:lineRule="auto"/>
        <w:ind w:hanging="659"/>
        <w:jc w:val="both"/>
        <w:rPr>
          <w:rFonts w:ascii="David" w:hAnsi="David"/>
          <w:b/>
          <w:bCs/>
          <w:sz w:val="24"/>
        </w:rPr>
      </w:pPr>
      <w:r w:rsidRPr="00E550A4">
        <w:rPr>
          <w:rFonts w:ascii="David" w:hAnsi="David"/>
          <w:sz w:val="24"/>
          <w:rtl/>
        </w:rPr>
        <w:t>לשם הערכ</w:t>
      </w:r>
      <w:r w:rsidR="00905438" w:rsidRPr="00E550A4">
        <w:rPr>
          <w:rFonts w:ascii="David" w:hAnsi="David"/>
          <w:sz w:val="24"/>
          <w:rtl/>
        </w:rPr>
        <w:t>ה בלבד, ומבלי ליצור התחייבות כל</w:t>
      </w:r>
      <w:r w:rsidRPr="00E550A4">
        <w:rPr>
          <w:rFonts w:ascii="David" w:hAnsi="David"/>
          <w:sz w:val="24"/>
          <w:rtl/>
        </w:rPr>
        <w:t xml:space="preserve">שהי של </w:t>
      </w:r>
      <w:r w:rsidR="00905438" w:rsidRPr="00E550A4">
        <w:rPr>
          <w:rFonts w:ascii="David" w:hAnsi="David"/>
          <w:sz w:val="24"/>
          <w:rtl/>
        </w:rPr>
        <w:t>המינהל</w:t>
      </w:r>
      <w:r w:rsidRPr="00E550A4">
        <w:rPr>
          <w:rFonts w:ascii="David" w:hAnsi="David"/>
          <w:sz w:val="24"/>
          <w:rtl/>
        </w:rPr>
        <w:t xml:space="preserve"> כלפי הזוכה, ההערכה היא כי </w:t>
      </w:r>
      <w:r w:rsidR="009B47DA">
        <w:rPr>
          <w:rFonts w:ascii="David" w:hAnsi="David"/>
          <w:sz w:val="24"/>
          <w:rtl/>
        </w:rPr>
        <w:t>נותן השירותים</w:t>
      </w:r>
      <w:r w:rsidRPr="00E550A4">
        <w:rPr>
          <w:rFonts w:ascii="David" w:hAnsi="David"/>
          <w:sz w:val="24"/>
          <w:rtl/>
        </w:rPr>
        <w:t xml:space="preserve"> יידרש ל</w:t>
      </w:r>
      <w:r w:rsidR="00905438" w:rsidRPr="00E550A4">
        <w:rPr>
          <w:rFonts w:ascii="David" w:hAnsi="David"/>
          <w:sz w:val="24"/>
          <w:rtl/>
        </w:rPr>
        <w:t>תת שירותי ייעוץ</w:t>
      </w:r>
      <w:r w:rsidRPr="00E550A4">
        <w:rPr>
          <w:rFonts w:ascii="David" w:hAnsi="David"/>
          <w:sz w:val="24"/>
          <w:rtl/>
        </w:rPr>
        <w:t xml:space="preserve"> בהיקפים </w:t>
      </w:r>
      <w:r w:rsidR="004527F1" w:rsidRPr="00E550A4">
        <w:rPr>
          <w:rFonts w:ascii="David" w:hAnsi="David"/>
          <w:sz w:val="24"/>
          <w:rtl/>
        </w:rPr>
        <w:t>כמפורט במפרט הטכני</w:t>
      </w:r>
      <w:r w:rsidRPr="00E550A4">
        <w:rPr>
          <w:rFonts w:ascii="David" w:hAnsi="David"/>
          <w:sz w:val="24"/>
          <w:rtl/>
        </w:rPr>
        <w:t>.</w:t>
      </w:r>
    </w:p>
    <w:p w14:paraId="722952B5" w14:textId="19DF57DA" w:rsidR="005B5995" w:rsidRDefault="006F541D" w:rsidP="00032AF7">
      <w:pPr>
        <w:spacing w:before="240" w:line="276" w:lineRule="auto"/>
        <w:jc w:val="both"/>
        <w:rPr>
          <w:rFonts w:ascii="David" w:hAnsi="David"/>
          <w:b/>
          <w:bCs/>
          <w:sz w:val="24"/>
          <w:rtl/>
        </w:rPr>
      </w:pPr>
      <w:r>
        <w:rPr>
          <w:rFonts w:ascii="David" w:hAnsi="David"/>
          <w:b/>
          <w:bCs/>
          <w:sz w:val="24"/>
          <w:rtl/>
        </w:rPr>
        <w:br/>
      </w:r>
    </w:p>
    <w:p w14:paraId="7039ADD6" w14:textId="77777777" w:rsidR="005B5995" w:rsidRDefault="005B5995" w:rsidP="00032AF7">
      <w:pPr>
        <w:spacing w:before="240" w:line="276" w:lineRule="auto"/>
        <w:jc w:val="both"/>
        <w:rPr>
          <w:rFonts w:ascii="David" w:hAnsi="David"/>
          <w:b/>
          <w:bCs/>
          <w:sz w:val="24"/>
          <w:rtl/>
        </w:rPr>
      </w:pPr>
    </w:p>
    <w:p w14:paraId="4B718DCE" w14:textId="77777777" w:rsidR="00CE6607" w:rsidRPr="00E550A4" w:rsidRDefault="00CE6607" w:rsidP="00C403DF">
      <w:pPr>
        <w:numPr>
          <w:ilvl w:val="0"/>
          <w:numId w:val="1"/>
        </w:numPr>
        <w:spacing w:before="240" w:line="276" w:lineRule="auto"/>
        <w:jc w:val="both"/>
        <w:rPr>
          <w:rFonts w:ascii="David" w:hAnsi="David"/>
          <w:b/>
          <w:bCs/>
          <w:sz w:val="28"/>
          <w:szCs w:val="28"/>
          <w:u w:val="single"/>
          <w:rtl/>
        </w:rPr>
      </w:pPr>
      <w:bookmarkStart w:id="14" w:name="מתכננים_בעבודות_בינוי_4"/>
      <w:bookmarkEnd w:id="2"/>
      <w:r w:rsidRPr="00E550A4">
        <w:rPr>
          <w:rFonts w:ascii="David" w:hAnsi="David"/>
          <w:b/>
          <w:bCs/>
          <w:sz w:val="28"/>
          <w:szCs w:val="28"/>
          <w:u w:val="single"/>
          <w:rtl/>
        </w:rPr>
        <w:lastRenderedPageBreak/>
        <w:t>הגשת מועמדות וכישורים נדרשים</w:t>
      </w:r>
    </w:p>
    <w:bookmarkEnd w:id="14"/>
    <w:p w14:paraId="5E5A042E" w14:textId="77777777" w:rsidR="00CE6607" w:rsidRDefault="00CE6607" w:rsidP="00032AF7">
      <w:pPr>
        <w:spacing w:before="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המינהל שומר לעצמו את הזכות שלא לדון בהצעה שלא </w:t>
      </w:r>
      <w:r w:rsidR="00AD4A97" w:rsidRPr="00E550A4">
        <w:rPr>
          <w:rFonts w:ascii="David" w:hAnsi="David"/>
          <w:sz w:val="24"/>
          <w:rtl/>
        </w:rPr>
        <w:t>הוגשה בהתאם לנדרש במסמכי המכרז, או לפסול אותה.</w:t>
      </w:r>
    </w:p>
    <w:p w14:paraId="3E5F4B94" w14:textId="77777777" w:rsidR="00D7316F" w:rsidRPr="00E550A4" w:rsidRDefault="00D7316F" w:rsidP="00C403DF">
      <w:pPr>
        <w:numPr>
          <w:ilvl w:val="1"/>
          <w:numId w:val="1"/>
        </w:numPr>
        <w:spacing w:before="240" w:line="276" w:lineRule="auto"/>
        <w:jc w:val="both"/>
        <w:rPr>
          <w:rFonts w:ascii="David" w:hAnsi="David"/>
          <w:b/>
          <w:bCs/>
          <w:sz w:val="24"/>
          <w:rtl/>
        </w:rPr>
      </w:pPr>
      <w:bookmarkStart w:id="15" w:name="_Hlk128330530"/>
      <w:r w:rsidRPr="00E550A4">
        <w:rPr>
          <w:rFonts w:ascii="David" w:hAnsi="David"/>
          <w:b/>
          <w:bCs/>
          <w:sz w:val="24"/>
          <w:u w:val="single"/>
          <w:rtl/>
        </w:rPr>
        <w:t>תנאי סף מנהליים</w:t>
      </w:r>
      <w:r w:rsidRPr="00E550A4">
        <w:rPr>
          <w:rFonts w:ascii="David" w:hAnsi="David"/>
          <w:b/>
          <w:bCs/>
          <w:sz w:val="24"/>
          <w:rtl/>
        </w:rPr>
        <w:t>:</w:t>
      </w:r>
    </w:p>
    <w:bookmarkEnd w:id="15"/>
    <w:p w14:paraId="68E331B3" w14:textId="77777777" w:rsidR="00DC41C9" w:rsidRPr="006B564A" w:rsidRDefault="00DC41C9" w:rsidP="00C403DF">
      <w:pPr>
        <w:numPr>
          <w:ilvl w:val="2"/>
          <w:numId w:val="1"/>
        </w:numPr>
        <w:spacing w:before="240" w:line="276" w:lineRule="auto"/>
        <w:jc w:val="both"/>
      </w:pPr>
      <w:r w:rsidRPr="006B564A">
        <w:rPr>
          <w:rtl/>
        </w:rPr>
        <w:t xml:space="preserve">המציע עומד בדרישות </w:t>
      </w:r>
      <w:hyperlink r:id="rId21"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6EF67E0F" w14:textId="77777777" w:rsidR="00DC41C9" w:rsidRDefault="00DC41C9" w:rsidP="00C403DF">
      <w:pPr>
        <w:numPr>
          <w:ilvl w:val="3"/>
          <w:numId w:val="1"/>
        </w:numPr>
        <w:spacing w:before="240" w:line="276" w:lineRule="auto"/>
        <w:ind w:hanging="738"/>
        <w:jc w:val="both"/>
      </w:pPr>
      <w:r w:rsidRPr="00376893">
        <w:rPr>
          <w:rFonts w:hint="cs"/>
          <w:b/>
          <w:bCs/>
          <w:u w:val="single"/>
          <w:rtl/>
        </w:rPr>
        <w:t>ניהול פנקסים</w:t>
      </w:r>
      <w:r>
        <w:rPr>
          <w:rFonts w:hint="cs"/>
          <w:rtl/>
        </w:rPr>
        <w:t xml:space="preserve">: </w:t>
      </w:r>
    </w:p>
    <w:p w14:paraId="014F0415" w14:textId="77777777" w:rsidR="00DC41C9" w:rsidRDefault="00DC41C9" w:rsidP="00032AF7">
      <w:pPr>
        <w:spacing w:before="240" w:line="276" w:lineRule="auto"/>
        <w:ind w:left="1728"/>
        <w:jc w:val="both"/>
        <w:rPr>
          <w:rtl/>
        </w:rPr>
      </w:pPr>
      <w:r w:rsidRPr="006B564A">
        <w:rPr>
          <w:rtl/>
        </w:rPr>
        <w:t xml:space="preserve">המציע מנהל את פנקסי החשבונות והרשומות שעליו לנהל על פי </w:t>
      </w:r>
      <w:hyperlink r:id="rId22" w:history="1">
        <w:r w:rsidRPr="00376893">
          <w:rPr>
            <w:rStyle w:val="Hyperlink"/>
            <w:rFonts w:ascii="David" w:hAnsi="David"/>
            <w:rtl/>
          </w:rPr>
          <w:t>פקודת מס הכנסה [נוסח חדש]</w:t>
        </w:r>
      </w:hyperlink>
      <w:r w:rsidRPr="00376893">
        <w:rPr>
          <w:rFonts w:ascii="David" w:hAnsi="David"/>
          <w:rtl/>
        </w:rPr>
        <w:t xml:space="preserve"> ו</w:t>
      </w:r>
      <w:hyperlink r:id="rId23"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4F5C4C34" w14:textId="77777777" w:rsidR="00DC41C9" w:rsidRPr="00705CB3" w:rsidRDefault="00DC41C9" w:rsidP="008C362E">
      <w:pPr>
        <w:pStyle w:val="aa"/>
        <w:numPr>
          <w:ilvl w:val="0"/>
          <w:numId w:val="39"/>
        </w:numPr>
        <w:spacing w:before="240" w:line="276" w:lineRule="auto"/>
        <w:jc w:val="both"/>
        <w:rPr>
          <w:rFonts w:ascii="David" w:hAnsi="David"/>
          <w:sz w:val="24"/>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705CB3">
        <w:rPr>
          <w:rStyle w:val="cf01"/>
          <w:rFonts w:ascii="David" w:hAnsi="David" w:cs="David"/>
          <w:sz w:val="24"/>
          <w:szCs w:val="24"/>
        </w:rPr>
        <w:t>.</w:t>
      </w:r>
    </w:p>
    <w:p w14:paraId="22E45809" w14:textId="77777777" w:rsidR="00DC41C9" w:rsidRDefault="00DC41C9" w:rsidP="00C403DF">
      <w:pPr>
        <w:numPr>
          <w:ilvl w:val="3"/>
          <w:numId w:val="1"/>
        </w:numPr>
        <w:spacing w:before="240" w:line="276" w:lineRule="auto"/>
        <w:ind w:hanging="738"/>
        <w:jc w:val="both"/>
      </w:pPr>
      <w:r w:rsidRPr="00376893">
        <w:rPr>
          <w:rFonts w:hint="cs"/>
          <w:b/>
          <w:bCs/>
          <w:u w:val="single"/>
          <w:rtl/>
        </w:rPr>
        <w:t>דיווח פנקסים</w:t>
      </w:r>
      <w:r>
        <w:rPr>
          <w:rFonts w:hint="cs"/>
          <w:rtl/>
        </w:rPr>
        <w:t xml:space="preserve">: </w:t>
      </w:r>
    </w:p>
    <w:p w14:paraId="2D121ADA" w14:textId="77777777" w:rsidR="00DC41C9" w:rsidRDefault="00DC41C9" w:rsidP="00032AF7">
      <w:pPr>
        <w:spacing w:before="240" w:line="276" w:lineRule="auto"/>
        <w:ind w:left="1728"/>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2A9CDEE9" w14:textId="77777777" w:rsidR="00DC41C9" w:rsidRPr="00705CB3" w:rsidRDefault="00DC41C9" w:rsidP="008C362E">
      <w:pPr>
        <w:pStyle w:val="aa"/>
        <w:numPr>
          <w:ilvl w:val="0"/>
          <w:numId w:val="31"/>
        </w:numPr>
        <w:spacing w:before="240" w:line="276" w:lineRule="auto"/>
        <w:jc w:val="both"/>
        <w:rPr>
          <w:rFonts w:ascii="David" w:hAnsi="David"/>
          <w:sz w:val="24"/>
          <w:rtl/>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Pr="00705CB3">
        <w:rPr>
          <w:rStyle w:val="cf01"/>
          <w:rFonts w:ascii="David" w:hAnsi="David" w:cs="David"/>
          <w:sz w:val="24"/>
          <w:szCs w:val="24"/>
        </w:rPr>
        <w:t>.</w:t>
      </w:r>
      <w:r w:rsidRPr="00705CB3">
        <w:rPr>
          <w:rFonts w:ascii="David" w:hAnsi="David"/>
          <w:b/>
          <w:bCs/>
          <w:sz w:val="24"/>
          <w:rtl/>
        </w:rPr>
        <w:t xml:space="preserve"> </w:t>
      </w:r>
    </w:p>
    <w:p w14:paraId="5F204F95" w14:textId="77777777" w:rsidR="00DC41C9" w:rsidRDefault="00DC41C9" w:rsidP="00C403DF">
      <w:pPr>
        <w:numPr>
          <w:ilvl w:val="3"/>
          <w:numId w:val="1"/>
        </w:numPr>
        <w:spacing w:before="240" w:line="276" w:lineRule="auto"/>
        <w:ind w:hanging="738"/>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4" w:history="1">
        <w:r>
          <w:rPr>
            <w:rStyle w:val="Hyperlink"/>
            <w:rFonts w:asciiTheme="minorBidi" w:hAnsiTheme="minorBidi"/>
            <w:rtl/>
          </w:rPr>
          <w:t>חוק עובדים זרים, התשנ"א-1991</w:t>
        </w:r>
      </w:hyperlink>
      <w:r w:rsidRPr="006B564A">
        <w:rPr>
          <w:rtl/>
        </w:rPr>
        <w:t xml:space="preserve"> </w:t>
      </w:r>
      <w:hyperlink r:id="rId25"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7599F725" w14:textId="77777777" w:rsidR="00DC41C9" w:rsidRPr="00376893" w:rsidRDefault="00DC41C9" w:rsidP="008C362E">
      <w:pPr>
        <w:pStyle w:val="aa"/>
        <w:numPr>
          <w:ilvl w:val="0"/>
          <w:numId w:val="31"/>
        </w:numPr>
        <w:spacing w:before="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2EAB357D" w14:textId="77777777" w:rsidR="00DC41C9" w:rsidRDefault="00DC41C9" w:rsidP="00C403DF">
      <w:pPr>
        <w:numPr>
          <w:ilvl w:val="3"/>
          <w:numId w:val="1"/>
        </w:numPr>
        <w:spacing w:before="240" w:line="276" w:lineRule="auto"/>
        <w:ind w:hanging="738"/>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6"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792FB760" w14:textId="77777777" w:rsidR="00DC41C9" w:rsidRPr="00376893" w:rsidRDefault="00DC41C9" w:rsidP="008C362E">
      <w:pPr>
        <w:pStyle w:val="aa"/>
        <w:numPr>
          <w:ilvl w:val="0"/>
          <w:numId w:val="31"/>
        </w:numPr>
        <w:spacing w:before="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369ADC34" w14:textId="77777777" w:rsidR="00DC41C9" w:rsidRPr="00E550A4" w:rsidRDefault="00DC41C9" w:rsidP="00C403DF">
      <w:pPr>
        <w:numPr>
          <w:ilvl w:val="2"/>
          <w:numId w:val="1"/>
        </w:numPr>
        <w:spacing w:before="240" w:line="276" w:lineRule="auto"/>
        <w:ind w:hanging="659"/>
        <w:jc w:val="both"/>
        <w:rPr>
          <w:rFonts w:ascii="David" w:hAnsi="David"/>
          <w:b/>
          <w:bCs/>
          <w:sz w:val="24"/>
          <w:u w:val="single"/>
        </w:rPr>
      </w:pPr>
      <w:r w:rsidRPr="00E550A4">
        <w:rPr>
          <w:rFonts w:ascii="David" w:hAnsi="David"/>
          <w:b/>
          <w:bCs/>
          <w:sz w:val="24"/>
          <w:u w:val="single"/>
          <w:rtl/>
        </w:rPr>
        <w:t>היותו של המציע עוסק מורשה</w:t>
      </w:r>
    </w:p>
    <w:p w14:paraId="6DFE9A51" w14:textId="132F424B" w:rsidR="00DC41C9" w:rsidRDefault="00DC41C9" w:rsidP="008C362E">
      <w:pPr>
        <w:pStyle w:val="aa"/>
        <w:numPr>
          <w:ilvl w:val="0"/>
          <w:numId w:val="31"/>
        </w:numPr>
        <w:spacing w:before="240" w:line="276"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170F03E7" w14:textId="692840C2" w:rsidR="00C403DF" w:rsidRDefault="00C403DF" w:rsidP="00C403DF">
      <w:pPr>
        <w:pStyle w:val="aa"/>
        <w:spacing w:before="240" w:line="276" w:lineRule="auto"/>
        <w:ind w:left="1944"/>
        <w:jc w:val="both"/>
        <w:rPr>
          <w:rFonts w:ascii="David" w:hAnsi="David"/>
          <w:u w:val="single"/>
          <w:rtl/>
        </w:rPr>
      </w:pPr>
    </w:p>
    <w:p w14:paraId="48493455" w14:textId="76A560D1" w:rsidR="00C403DF" w:rsidRDefault="00C403DF" w:rsidP="00C403DF">
      <w:pPr>
        <w:pStyle w:val="aa"/>
        <w:spacing w:before="240" w:line="276" w:lineRule="auto"/>
        <w:ind w:left="1944"/>
        <w:jc w:val="both"/>
        <w:rPr>
          <w:rFonts w:ascii="David" w:hAnsi="David"/>
          <w:u w:val="single"/>
          <w:rtl/>
        </w:rPr>
      </w:pPr>
    </w:p>
    <w:p w14:paraId="41801641" w14:textId="44E2B31C" w:rsidR="00C403DF" w:rsidRDefault="00C403DF" w:rsidP="00C403DF">
      <w:pPr>
        <w:pStyle w:val="aa"/>
        <w:spacing w:before="240" w:line="276" w:lineRule="auto"/>
        <w:ind w:left="1944"/>
        <w:jc w:val="both"/>
        <w:rPr>
          <w:rFonts w:ascii="David" w:hAnsi="David"/>
          <w:u w:val="single"/>
          <w:rtl/>
        </w:rPr>
      </w:pPr>
    </w:p>
    <w:p w14:paraId="47FE15A2" w14:textId="77FCCCC3" w:rsidR="00C403DF" w:rsidRDefault="00C403DF" w:rsidP="00C403DF">
      <w:pPr>
        <w:pStyle w:val="aa"/>
        <w:spacing w:before="240" w:line="276" w:lineRule="auto"/>
        <w:ind w:left="1944"/>
        <w:jc w:val="both"/>
        <w:rPr>
          <w:rFonts w:ascii="David" w:hAnsi="David"/>
          <w:u w:val="single"/>
          <w:rtl/>
        </w:rPr>
      </w:pPr>
    </w:p>
    <w:p w14:paraId="38483CB1" w14:textId="77777777" w:rsidR="00C403DF" w:rsidRDefault="00C403DF" w:rsidP="00C403DF">
      <w:pPr>
        <w:pStyle w:val="aa"/>
        <w:spacing w:before="240" w:line="276" w:lineRule="auto"/>
        <w:ind w:left="1944"/>
        <w:jc w:val="both"/>
        <w:rPr>
          <w:rFonts w:ascii="David" w:hAnsi="David"/>
          <w:u w:val="single"/>
        </w:rPr>
      </w:pPr>
    </w:p>
    <w:p w14:paraId="5B73170D" w14:textId="77777777" w:rsidR="00DC41C9" w:rsidRPr="00DA518E" w:rsidRDefault="00DC41C9" w:rsidP="00C403DF">
      <w:pPr>
        <w:numPr>
          <w:ilvl w:val="2"/>
          <w:numId w:val="1"/>
        </w:numPr>
        <w:spacing w:before="240" w:line="276" w:lineRule="auto"/>
        <w:ind w:hanging="659"/>
        <w:jc w:val="both"/>
        <w:rPr>
          <w:sz w:val="24"/>
          <w:u w:val="single"/>
        </w:rPr>
      </w:pPr>
      <w:r w:rsidRPr="00DA518E">
        <w:rPr>
          <w:rFonts w:hint="cs"/>
          <w:b/>
          <w:bCs/>
          <w:sz w:val="24"/>
          <w:u w:val="single"/>
          <w:rtl/>
        </w:rPr>
        <w:lastRenderedPageBreak/>
        <w:t>עבור מציע ששירת בצה"ל</w:t>
      </w:r>
    </w:p>
    <w:p w14:paraId="694830DA" w14:textId="77777777" w:rsidR="00DC41C9" w:rsidRDefault="00DC41C9" w:rsidP="00032AF7">
      <w:pPr>
        <w:spacing w:before="240" w:line="276" w:lineRule="auto"/>
        <w:ind w:left="1273"/>
        <w:jc w:val="both"/>
        <w:rPr>
          <w:sz w:val="24"/>
        </w:rPr>
      </w:pPr>
      <w:r>
        <w:rPr>
          <w:rFonts w:hint="cs"/>
          <w:sz w:val="24"/>
          <w:rtl/>
        </w:rPr>
        <w:t xml:space="preserve">עמידה בתקופות הצינון שנקבעו בפקודת מטכ"ל 6.0107 העסקת </w:t>
      </w:r>
      <w:r w:rsidR="009B47DA">
        <w:rPr>
          <w:rFonts w:hint="cs"/>
          <w:sz w:val="24"/>
          <w:rtl/>
        </w:rPr>
        <w:t>נותני שירותים</w:t>
      </w:r>
      <w:r>
        <w:rPr>
          <w:rFonts w:hint="cs"/>
          <w:sz w:val="24"/>
          <w:rtl/>
        </w:rPr>
        <w:t xml:space="preserve"> אזרחיים וכוח אדם עזר אזרחי בצה"ל.</w:t>
      </w:r>
    </w:p>
    <w:p w14:paraId="118700F3" w14:textId="727FF4E5" w:rsidR="00DC41C9" w:rsidRDefault="00DC41C9" w:rsidP="0012058C">
      <w:pPr>
        <w:pStyle w:val="aa"/>
        <w:numPr>
          <w:ilvl w:val="0"/>
          <w:numId w:val="30"/>
        </w:numPr>
        <w:spacing w:before="240" w:line="276" w:lineRule="auto"/>
        <w:jc w:val="both"/>
        <w:rPr>
          <w:b/>
          <w:bCs/>
          <w:sz w:val="24"/>
        </w:rPr>
      </w:pPr>
      <w:r w:rsidRPr="002F18F7">
        <w:rPr>
          <w:rFonts w:hint="cs"/>
          <w:b/>
          <w:bCs/>
          <w:sz w:val="24"/>
          <w:rtl/>
        </w:rPr>
        <w:t xml:space="preserve">הוכחת העמידה בתנאי  סף זה תיעשה באמצעות הגשת נספח </w:t>
      </w:r>
      <w:r w:rsidR="0012058C">
        <w:rPr>
          <w:rFonts w:hint="cs"/>
          <w:b/>
          <w:bCs/>
          <w:sz w:val="24"/>
          <w:rtl/>
        </w:rPr>
        <w:t>ט</w:t>
      </w:r>
      <w:r w:rsidRPr="002F18F7">
        <w:rPr>
          <w:rFonts w:hint="cs"/>
          <w:b/>
          <w:bCs/>
          <w:sz w:val="24"/>
          <w:rtl/>
        </w:rPr>
        <w:t>"</w:t>
      </w:r>
      <w:r>
        <w:rPr>
          <w:rFonts w:hint="cs"/>
          <w:b/>
          <w:bCs/>
          <w:sz w:val="24"/>
          <w:rtl/>
        </w:rPr>
        <w:t>ז</w:t>
      </w:r>
      <w:r w:rsidRPr="002F18F7">
        <w:rPr>
          <w:rFonts w:hint="cs"/>
          <w:b/>
          <w:bCs/>
          <w:sz w:val="24"/>
          <w:rtl/>
        </w:rPr>
        <w:t>, כאשר הוא חתום ומאומת על-ידי עורך דין.</w:t>
      </w:r>
    </w:p>
    <w:p w14:paraId="7D42F64D" w14:textId="77777777" w:rsidR="00FE1D9E" w:rsidRDefault="00FE1D9E" w:rsidP="00032AF7">
      <w:pPr>
        <w:pStyle w:val="aa"/>
        <w:spacing w:before="240" w:line="276" w:lineRule="auto"/>
        <w:ind w:left="1944"/>
        <w:jc w:val="both"/>
        <w:rPr>
          <w:b/>
          <w:bCs/>
          <w:sz w:val="24"/>
        </w:rPr>
      </w:pPr>
    </w:p>
    <w:p w14:paraId="033C3762" w14:textId="77777777" w:rsidR="00225983" w:rsidRPr="00101DB7" w:rsidRDefault="00225983" w:rsidP="00C403DF">
      <w:pPr>
        <w:numPr>
          <w:ilvl w:val="1"/>
          <w:numId w:val="1"/>
        </w:numPr>
        <w:spacing w:before="240" w:line="276" w:lineRule="auto"/>
        <w:jc w:val="both"/>
        <w:rPr>
          <w:rFonts w:ascii="David" w:hAnsi="David"/>
          <w:b/>
          <w:bCs/>
          <w:sz w:val="24"/>
        </w:rPr>
      </w:pPr>
      <w:r w:rsidRPr="00101DB7">
        <w:rPr>
          <w:rFonts w:ascii="David" w:hAnsi="David"/>
          <w:b/>
          <w:bCs/>
          <w:sz w:val="24"/>
          <w:u w:val="single"/>
          <w:rtl/>
        </w:rPr>
        <w:t>תנאי סף מקצועיים</w:t>
      </w:r>
    </w:p>
    <w:p w14:paraId="38255A8E" w14:textId="08E810F1" w:rsidR="00CB2825" w:rsidRPr="00101DB7" w:rsidRDefault="009B47DA" w:rsidP="00C403DF">
      <w:pPr>
        <w:numPr>
          <w:ilvl w:val="2"/>
          <w:numId w:val="1"/>
        </w:numPr>
        <w:spacing w:before="240" w:line="276" w:lineRule="auto"/>
        <w:ind w:hanging="659"/>
        <w:jc w:val="both"/>
        <w:rPr>
          <w:rFonts w:ascii="David" w:hAnsi="David"/>
          <w:lang w:eastAsia="he-IL"/>
        </w:rPr>
      </w:pPr>
      <w:bookmarkStart w:id="16" w:name="_Hlk100736571"/>
      <w:r w:rsidRPr="00101DB7">
        <w:rPr>
          <w:rFonts w:ascii="David" w:hAnsi="David"/>
          <w:b/>
          <w:bCs/>
          <w:sz w:val="24"/>
          <w:u w:val="single"/>
          <w:rtl/>
        </w:rPr>
        <w:t>נותן השירותים</w:t>
      </w:r>
      <w:r w:rsidR="00CB2825" w:rsidRPr="00101DB7">
        <w:rPr>
          <w:rFonts w:ascii="David" w:hAnsi="David"/>
          <w:b/>
          <w:bCs/>
          <w:sz w:val="24"/>
          <w:u w:val="single"/>
          <w:rtl/>
        </w:rPr>
        <w:t xml:space="preserve"> המוצע על ידי המציע נדרש לעמוד</w:t>
      </w:r>
      <w:r w:rsidR="00D04F00" w:rsidRPr="00101DB7">
        <w:rPr>
          <w:rFonts w:ascii="David" w:hAnsi="David"/>
          <w:b/>
          <w:bCs/>
          <w:sz w:val="24"/>
          <w:u w:val="single"/>
          <w:rtl/>
        </w:rPr>
        <w:t xml:space="preserve"> באחד מבין תנאי הסף שלהלן (5.2.1.1 או 5.2.1.2):</w:t>
      </w:r>
      <w:bookmarkStart w:id="17" w:name="_Hlk138868079"/>
    </w:p>
    <w:p w14:paraId="55345A8F" w14:textId="77777777" w:rsidR="001406AF" w:rsidRPr="00101DB7" w:rsidRDefault="001406AF" w:rsidP="00C403DF">
      <w:pPr>
        <w:numPr>
          <w:ilvl w:val="3"/>
          <w:numId w:val="1"/>
        </w:numPr>
        <w:tabs>
          <w:tab w:val="left" w:pos="1982"/>
        </w:tabs>
        <w:spacing w:before="240" w:line="276" w:lineRule="auto"/>
        <w:jc w:val="both"/>
        <w:rPr>
          <w:rFonts w:ascii="David" w:eastAsia="Times New Roman" w:hAnsi="David"/>
          <w:b/>
          <w:bCs/>
          <w:szCs w:val="22"/>
        </w:rPr>
      </w:pPr>
      <w:r w:rsidRPr="00101DB7">
        <w:rPr>
          <w:rFonts w:ascii="David" w:hAnsi="David" w:hint="eastAsia"/>
          <w:b/>
          <w:bCs/>
          <w:sz w:val="24"/>
          <w:u w:val="single"/>
          <w:rtl/>
        </w:rPr>
        <w:t>נותן</w:t>
      </w:r>
      <w:r w:rsidRPr="00101DB7">
        <w:rPr>
          <w:rFonts w:ascii="David" w:hAnsi="David"/>
          <w:b/>
          <w:bCs/>
          <w:sz w:val="24"/>
          <w:u w:val="single"/>
          <w:rtl/>
        </w:rPr>
        <w:t xml:space="preserve"> </w:t>
      </w:r>
      <w:r w:rsidRPr="00101DB7">
        <w:rPr>
          <w:rFonts w:ascii="David" w:hAnsi="David" w:hint="eastAsia"/>
          <w:b/>
          <w:bCs/>
          <w:sz w:val="24"/>
          <w:u w:val="single"/>
          <w:rtl/>
        </w:rPr>
        <w:t>השירותים</w:t>
      </w:r>
      <w:r w:rsidRPr="00101DB7">
        <w:rPr>
          <w:rFonts w:ascii="David" w:hAnsi="David"/>
          <w:b/>
          <w:bCs/>
          <w:sz w:val="24"/>
          <w:u w:val="single"/>
          <w:rtl/>
        </w:rPr>
        <w:t xml:space="preserve"> </w:t>
      </w:r>
      <w:r w:rsidRPr="00101DB7">
        <w:rPr>
          <w:rFonts w:ascii="David" w:hAnsi="David" w:hint="eastAsia"/>
          <w:b/>
          <w:bCs/>
          <w:sz w:val="24"/>
          <w:u w:val="single"/>
          <w:rtl/>
        </w:rPr>
        <w:t>המוצע</w:t>
      </w:r>
      <w:r w:rsidRPr="00101DB7">
        <w:rPr>
          <w:rFonts w:ascii="David" w:hAnsi="David"/>
          <w:b/>
          <w:bCs/>
          <w:sz w:val="24"/>
          <w:u w:val="single"/>
          <w:rtl/>
        </w:rPr>
        <w:t xml:space="preserve"> </w:t>
      </w:r>
      <w:r w:rsidRPr="00101DB7">
        <w:rPr>
          <w:rFonts w:ascii="David" w:hAnsi="David" w:hint="eastAsia"/>
          <w:b/>
          <w:bCs/>
          <w:sz w:val="24"/>
          <w:u w:val="single"/>
          <w:rtl/>
        </w:rPr>
        <w:t>עומד</w:t>
      </w:r>
      <w:r w:rsidRPr="00101DB7">
        <w:rPr>
          <w:rFonts w:ascii="David" w:hAnsi="David"/>
          <w:b/>
          <w:bCs/>
          <w:sz w:val="24"/>
          <w:u w:val="single"/>
          <w:rtl/>
        </w:rPr>
        <w:t xml:space="preserve"> </w:t>
      </w:r>
      <w:r w:rsidRPr="00101DB7">
        <w:rPr>
          <w:rFonts w:ascii="David" w:hAnsi="David" w:hint="eastAsia"/>
          <w:b/>
          <w:bCs/>
          <w:sz w:val="24"/>
          <w:u w:val="single"/>
          <w:rtl/>
        </w:rPr>
        <w:t>בשני</w:t>
      </w:r>
      <w:r w:rsidRPr="00101DB7">
        <w:rPr>
          <w:rFonts w:ascii="David" w:hAnsi="David"/>
          <w:b/>
          <w:bCs/>
          <w:sz w:val="24"/>
          <w:u w:val="single"/>
          <w:rtl/>
        </w:rPr>
        <w:t xml:space="preserve"> </w:t>
      </w:r>
      <w:r w:rsidRPr="00101DB7">
        <w:rPr>
          <w:rFonts w:ascii="David" w:hAnsi="David" w:hint="eastAsia"/>
          <w:b/>
          <w:bCs/>
          <w:sz w:val="24"/>
          <w:u w:val="single"/>
          <w:rtl/>
        </w:rPr>
        <w:t>התנאים</w:t>
      </w:r>
      <w:r w:rsidRPr="00101DB7">
        <w:rPr>
          <w:rFonts w:ascii="David" w:hAnsi="David"/>
          <w:b/>
          <w:bCs/>
          <w:sz w:val="24"/>
          <w:u w:val="single"/>
          <w:rtl/>
        </w:rPr>
        <w:t xml:space="preserve"> </w:t>
      </w:r>
      <w:r w:rsidRPr="00101DB7">
        <w:rPr>
          <w:rFonts w:ascii="David" w:hAnsi="David" w:hint="eastAsia"/>
          <w:b/>
          <w:bCs/>
          <w:sz w:val="24"/>
          <w:u w:val="single"/>
          <w:rtl/>
        </w:rPr>
        <w:t>הבאים</w:t>
      </w:r>
      <w:r w:rsidRPr="00101DB7">
        <w:rPr>
          <w:rFonts w:ascii="David" w:hAnsi="David"/>
          <w:b/>
          <w:bCs/>
          <w:sz w:val="24"/>
          <w:u w:val="single"/>
          <w:rtl/>
        </w:rPr>
        <w:t xml:space="preserve"> </w:t>
      </w:r>
      <w:r w:rsidRPr="00101DB7">
        <w:rPr>
          <w:rFonts w:ascii="David" w:hAnsi="David" w:hint="eastAsia"/>
          <w:b/>
          <w:bCs/>
          <w:sz w:val="24"/>
          <w:u w:val="single"/>
          <w:rtl/>
        </w:rPr>
        <w:t>במצטבר</w:t>
      </w:r>
      <w:r w:rsidRPr="00101DB7">
        <w:rPr>
          <w:rFonts w:ascii="David" w:hAnsi="David"/>
          <w:b/>
          <w:bCs/>
          <w:sz w:val="24"/>
          <w:u w:val="single"/>
          <w:rtl/>
        </w:rPr>
        <w:t>:</w:t>
      </w:r>
    </w:p>
    <w:p w14:paraId="798B2CF8" w14:textId="043A8CB3" w:rsidR="005A3B68" w:rsidRPr="00101DB7" w:rsidRDefault="005A3B68" w:rsidP="008C362E">
      <w:pPr>
        <w:pStyle w:val="aa"/>
        <w:numPr>
          <w:ilvl w:val="0"/>
          <w:numId w:val="50"/>
        </w:numPr>
        <w:tabs>
          <w:tab w:val="left" w:pos="1982"/>
        </w:tabs>
        <w:spacing w:before="240" w:line="276" w:lineRule="auto"/>
        <w:jc w:val="both"/>
        <w:rPr>
          <w:rFonts w:ascii="David" w:eastAsia="Times New Roman" w:hAnsi="David"/>
          <w:b/>
          <w:bCs/>
          <w:szCs w:val="22"/>
        </w:rPr>
      </w:pPr>
      <w:r w:rsidRPr="00101DB7">
        <w:rPr>
          <w:rFonts w:ascii="David" w:hAnsi="David" w:hint="eastAsia"/>
          <w:b/>
          <w:bCs/>
          <w:sz w:val="24"/>
          <w:u w:val="single"/>
          <w:rtl/>
        </w:rPr>
        <w:t>השכלת</w:t>
      </w:r>
      <w:r w:rsidRPr="00101DB7">
        <w:rPr>
          <w:rFonts w:ascii="David" w:hAnsi="David"/>
          <w:b/>
          <w:bCs/>
          <w:sz w:val="24"/>
          <w:u w:val="single"/>
          <w:rtl/>
        </w:rPr>
        <w:t xml:space="preserve"> </w:t>
      </w:r>
      <w:r w:rsidRPr="00101DB7">
        <w:rPr>
          <w:rFonts w:ascii="David" w:hAnsi="David" w:hint="eastAsia"/>
          <w:b/>
          <w:bCs/>
          <w:sz w:val="24"/>
          <w:u w:val="single"/>
          <w:rtl/>
        </w:rPr>
        <w:t>נותן</w:t>
      </w:r>
      <w:r w:rsidRPr="00101DB7">
        <w:rPr>
          <w:rFonts w:ascii="David" w:hAnsi="David"/>
          <w:b/>
          <w:bCs/>
          <w:sz w:val="24"/>
          <w:u w:val="single"/>
          <w:rtl/>
        </w:rPr>
        <w:t xml:space="preserve"> </w:t>
      </w:r>
      <w:r w:rsidRPr="00101DB7">
        <w:rPr>
          <w:rFonts w:ascii="David" w:hAnsi="David" w:hint="eastAsia"/>
          <w:b/>
          <w:bCs/>
          <w:sz w:val="24"/>
          <w:u w:val="single"/>
          <w:rtl/>
        </w:rPr>
        <w:t>השירותים</w:t>
      </w:r>
      <w:r w:rsidR="001406AF" w:rsidRPr="00101DB7">
        <w:rPr>
          <w:rFonts w:ascii="David" w:hAnsi="David"/>
          <w:b/>
          <w:bCs/>
          <w:sz w:val="24"/>
          <w:u w:val="single"/>
          <w:rtl/>
        </w:rPr>
        <w:t xml:space="preserve"> המוצע</w:t>
      </w:r>
      <w:r w:rsidRPr="00101DB7">
        <w:rPr>
          <w:rFonts w:ascii="David" w:hAnsi="David"/>
          <w:b/>
          <w:bCs/>
          <w:sz w:val="24"/>
          <w:u w:val="single"/>
          <w:rtl/>
        </w:rPr>
        <w:t xml:space="preserve">: </w:t>
      </w:r>
    </w:p>
    <w:p w14:paraId="7C27F9FE" w14:textId="320F4E19" w:rsidR="00D04F00" w:rsidRPr="00A911D4" w:rsidRDefault="00D04F00" w:rsidP="0039574A">
      <w:pPr>
        <w:spacing w:before="240" w:line="276" w:lineRule="auto"/>
        <w:ind w:left="2702"/>
        <w:jc w:val="both"/>
        <w:rPr>
          <w:rFonts w:ascii="David" w:eastAsia="Times New Roman" w:hAnsi="David"/>
          <w:b/>
          <w:bCs/>
          <w:sz w:val="24"/>
          <w:rtl/>
        </w:rPr>
      </w:pPr>
      <w:r w:rsidRPr="00A911D4">
        <w:rPr>
          <w:rFonts w:ascii="David" w:hAnsi="David"/>
          <w:sz w:val="24"/>
          <w:rtl/>
        </w:rPr>
        <w:t xml:space="preserve">נותן השירותים המוצע הוא </w:t>
      </w:r>
      <w:r w:rsidRPr="00A911D4">
        <w:rPr>
          <w:rFonts w:hint="eastAsia"/>
          <w:sz w:val="24"/>
          <w:rtl/>
        </w:rPr>
        <w:t>בעל</w:t>
      </w:r>
      <w:r w:rsidRPr="00A911D4">
        <w:rPr>
          <w:sz w:val="24"/>
          <w:rtl/>
        </w:rPr>
        <w:t xml:space="preserve"> </w:t>
      </w:r>
      <w:r w:rsidRPr="00A911D4">
        <w:rPr>
          <w:rFonts w:hint="eastAsia"/>
          <w:sz w:val="24"/>
          <w:rtl/>
        </w:rPr>
        <w:t>תואר</w:t>
      </w:r>
      <w:r w:rsidRPr="00A911D4">
        <w:rPr>
          <w:sz w:val="24"/>
          <w:rtl/>
        </w:rPr>
        <w:t xml:space="preserve"> </w:t>
      </w:r>
      <w:r w:rsidR="005A3B68" w:rsidRPr="00A911D4">
        <w:rPr>
          <w:rFonts w:hint="eastAsia"/>
          <w:sz w:val="24"/>
          <w:rtl/>
        </w:rPr>
        <w:t>אקדמאי</w:t>
      </w:r>
      <w:r w:rsidR="005A3B68" w:rsidRPr="00A911D4">
        <w:rPr>
          <w:sz w:val="24"/>
          <w:rtl/>
        </w:rPr>
        <w:t xml:space="preserve"> בגיאולוגיה </w:t>
      </w:r>
      <w:r w:rsidR="005A3B68" w:rsidRPr="00A911D4">
        <w:rPr>
          <w:rFonts w:hint="cs"/>
          <w:b/>
          <w:bCs/>
          <w:sz w:val="24"/>
          <w:u w:val="single"/>
          <w:rtl/>
        </w:rPr>
        <w:t>או</w:t>
      </w:r>
      <w:r w:rsidR="005A3B68" w:rsidRPr="00A911D4">
        <w:rPr>
          <w:rFonts w:hint="cs"/>
          <w:sz w:val="24"/>
          <w:rtl/>
        </w:rPr>
        <w:t xml:space="preserve"> </w:t>
      </w:r>
      <w:r w:rsidR="0079719C" w:rsidRPr="00A911D4">
        <w:rPr>
          <w:rFonts w:hint="cs"/>
          <w:sz w:val="24"/>
          <w:rtl/>
        </w:rPr>
        <w:t>בעל תואר אדריכל</w:t>
      </w:r>
      <w:r w:rsidR="0039574A" w:rsidRPr="00A911D4">
        <w:rPr>
          <w:rFonts w:hint="cs"/>
          <w:sz w:val="24"/>
          <w:rtl/>
        </w:rPr>
        <w:t xml:space="preserve"> </w:t>
      </w:r>
      <w:r w:rsidR="005A3B68" w:rsidRPr="00A911D4">
        <w:rPr>
          <w:rFonts w:hint="cs"/>
          <w:sz w:val="24"/>
          <w:rtl/>
        </w:rPr>
        <w:t xml:space="preserve"> </w:t>
      </w:r>
      <w:r w:rsidR="005A3B68" w:rsidRPr="00A911D4">
        <w:rPr>
          <w:rFonts w:hint="cs"/>
          <w:b/>
          <w:bCs/>
          <w:sz w:val="24"/>
          <w:u w:val="single"/>
          <w:rtl/>
        </w:rPr>
        <w:t>או</w:t>
      </w:r>
      <w:r w:rsidR="005A3B68" w:rsidRPr="00A911D4">
        <w:rPr>
          <w:rFonts w:hint="cs"/>
          <w:sz w:val="24"/>
          <w:rtl/>
        </w:rPr>
        <w:t xml:space="preserve"> מהנדס אזרחי </w:t>
      </w:r>
      <w:r w:rsidR="005A3B68" w:rsidRPr="00A911D4">
        <w:rPr>
          <w:rFonts w:hint="cs"/>
          <w:b/>
          <w:bCs/>
          <w:sz w:val="24"/>
          <w:u w:val="single"/>
          <w:rtl/>
        </w:rPr>
        <w:t>או</w:t>
      </w:r>
      <w:r w:rsidR="005A3B68" w:rsidRPr="00A911D4">
        <w:rPr>
          <w:rFonts w:hint="cs"/>
          <w:sz w:val="24"/>
          <w:rtl/>
        </w:rPr>
        <w:t xml:space="preserve"> מהנדס מכרות.</w:t>
      </w:r>
    </w:p>
    <w:p w14:paraId="7F28DD7C" w14:textId="438E27A7" w:rsidR="008919C5" w:rsidRPr="00A911D4" w:rsidRDefault="008919C5" w:rsidP="00032AF7">
      <w:pPr>
        <w:spacing w:before="240" w:line="276" w:lineRule="auto"/>
        <w:ind w:left="2702"/>
        <w:jc w:val="both"/>
        <w:rPr>
          <w:rFonts w:ascii="David" w:eastAsia="Times New Roman" w:hAnsi="David"/>
          <w:b/>
          <w:bCs/>
          <w:sz w:val="24"/>
          <w:rtl/>
        </w:rPr>
      </w:pPr>
      <w:r w:rsidRPr="00A911D4">
        <w:rPr>
          <w:rFonts w:ascii="David" w:eastAsia="Times New Roman" w:hAnsi="David" w:hint="cs"/>
          <w:b/>
          <w:bCs/>
          <w:sz w:val="24"/>
          <w:rtl/>
        </w:rPr>
        <w:t>התואר נדרש להיות מוכר על ידי המל"ג או על ידי המחלקה להכרה בתארים אשר במשרד החינוך.</w:t>
      </w:r>
    </w:p>
    <w:p w14:paraId="7F23A3A1" w14:textId="544C242A" w:rsidR="001406AF" w:rsidRPr="00A911D4" w:rsidRDefault="001406AF" w:rsidP="008C362E">
      <w:pPr>
        <w:pStyle w:val="aa"/>
        <w:numPr>
          <w:ilvl w:val="0"/>
          <w:numId w:val="50"/>
        </w:numPr>
        <w:tabs>
          <w:tab w:val="left" w:pos="1982"/>
        </w:tabs>
        <w:spacing w:before="240" w:line="276" w:lineRule="auto"/>
        <w:jc w:val="both"/>
        <w:rPr>
          <w:rFonts w:ascii="David" w:hAnsi="David"/>
          <w:b/>
          <w:bCs/>
          <w:sz w:val="24"/>
          <w:u w:val="single"/>
          <w:rtl/>
        </w:rPr>
      </w:pPr>
      <w:r w:rsidRPr="00A911D4">
        <w:rPr>
          <w:rFonts w:ascii="David" w:hAnsi="David" w:hint="cs"/>
          <w:b/>
          <w:bCs/>
          <w:sz w:val="24"/>
          <w:u w:val="single"/>
          <w:rtl/>
        </w:rPr>
        <w:t>ניסיון תעסוקתי של נותן השירותים המוצע:</w:t>
      </w:r>
    </w:p>
    <w:p w14:paraId="47A2F474" w14:textId="273C5396" w:rsidR="001406AF" w:rsidRPr="00A911D4" w:rsidRDefault="001406AF" w:rsidP="00032AF7">
      <w:pPr>
        <w:spacing w:before="240" w:line="276" w:lineRule="auto"/>
        <w:ind w:left="2702"/>
        <w:jc w:val="both"/>
        <w:rPr>
          <w:rFonts w:ascii="David" w:eastAsia="Times New Roman" w:hAnsi="David"/>
          <w:b/>
          <w:bCs/>
          <w:sz w:val="24"/>
        </w:rPr>
      </w:pPr>
      <w:r w:rsidRPr="00A911D4">
        <w:rPr>
          <w:rFonts w:ascii="David" w:hAnsi="David"/>
          <w:sz w:val="24"/>
          <w:rtl/>
        </w:rPr>
        <w:t xml:space="preserve">נותן השירותים המוצע </w:t>
      </w:r>
      <w:r w:rsidRPr="00A911D4">
        <w:rPr>
          <w:rFonts w:ascii="David" w:hAnsi="David" w:hint="cs"/>
          <w:b/>
          <w:bCs/>
          <w:sz w:val="24"/>
          <w:u w:val="single"/>
          <w:rtl/>
        </w:rPr>
        <w:t>הוא בעל ניסיון תעסוקתי של לפחות 5 שנים ב</w:t>
      </w:r>
      <w:r w:rsidRPr="00A911D4">
        <w:rPr>
          <w:rFonts w:hint="cs"/>
          <w:b/>
          <w:bCs/>
          <w:sz w:val="24"/>
          <w:rtl/>
        </w:rPr>
        <w:t>ניהול</w:t>
      </w:r>
      <w:r w:rsidRPr="00A911D4">
        <w:rPr>
          <w:b/>
          <w:bCs/>
          <w:sz w:val="24"/>
          <w:rtl/>
        </w:rPr>
        <w:t xml:space="preserve">, תאום וליווי </w:t>
      </w:r>
      <w:r w:rsidRPr="00A911D4">
        <w:rPr>
          <w:rFonts w:hint="cs"/>
          <w:b/>
          <w:bCs/>
          <w:sz w:val="24"/>
          <w:rtl/>
        </w:rPr>
        <w:t xml:space="preserve">פרויקטים </w:t>
      </w:r>
      <w:r w:rsidRPr="00A911D4">
        <w:rPr>
          <w:rFonts w:hint="cs"/>
          <w:sz w:val="24"/>
          <w:rtl/>
        </w:rPr>
        <w:t>באחד מן התחומים הבאים: אדריכלות נוף, גיאולוגיה, הנדסה אזרחית, הנדסת מכרות.</w:t>
      </w:r>
    </w:p>
    <w:p w14:paraId="45A1BE52" w14:textId="4CC16174" w:rsidR="00D04F00" w:rsidRPr="00A911D4" w:rsidRDefault="000F7CBB" w:rsidP="00C403DF">
      <w:pPr>
        <w:numPr>
          <w:ilvl w:val="3"/>
          <w:numId w:val="1"/>
        </w:numPr>
        <w:tabs>
          <w:tab w:val="left" w:pos="1982"/>
        </w:tabs>
        <w:spacing w:before="240" w:line="276" w:lineRule="auto"/>
        <w:jc w:val="both"/>
        <w:rPr>
          <w:rFonts w:ascii="David" w:hAnsi="David"/>
          <w:b/>
          <w:bCs/>
          <w:sz w:val="24"/>
          <w:u w:val="single"/>
        </w:rPr>
      </w:pPr>
      <w:r w:rsidRPr="00A911D4">
        <w:rPr>
          <w:rFonts w:ascii="David" w:hAnsi="David" w:hint="cs"/>
          <w:b/>
          <w:bCs/>
          <w:sz w:val="24"/>
          <w:u w:val="single"/>
          <w:rtl/>
        </w:rPr>
        <w:t>נותן השירותים המוצע עומד בשני התנאים הבאים במצטבר:</w:t>
      </w:r>
    </w:p>
    <w:p w14:paraId="39FDA069" w14:textId="1E91F302" w:rsidR="000F7CBB" w:rsidRPr="00A911D4" w:rsidRDefault="0057734B" w:rsidP="008C362E">
      <w:pPr>
        <w:pStyle w:val="aa"/>
        <w:numPr>
          <w:ilvl w:val="0"/>
          <w:numId w:val="51"/>
        </w:numPr>
        <w:tabs>
          <w:tab w:val="left" w:pos="1982"/>
        </w:tabs>
        <w:spacing w:before="240" w:line="276" w:lineRule="auto"/>
        <w:jc w:val="both"/>
        <w:rPr>
          <w:rFonts w:ascii="David" w:hAnsi="David"/>
          <w:b/>
          <w:bCs/>
          <w:sz w:val="24"/>
          <w:u w:val="single"/>
        </w:rPr>
      </w:pPr>
      <w:r w:rsidRPr="00A911D4">
        <w:rPr>
          <w:rFonts w:ascii="David" w:hAnsi="David" w:hint="cs"/>
          <w:b/>
          <w:bCs/>
          <w:sz w:val="24"/>
          <w:rtl/>
        </w:rPr>
        <w:t xml:space="preserve">  </w:t>
      </w:r>
      <w:r w:rsidR="000F7CBB" w:rsidRPr="00A911D4">
        <w:rPr>
          <w:rFonts w:ascii="David" w:hAnsi="David" w:hint="cs"/>
          <w:b/>
          <w:bCs/>
          <w:sz w:val="24"/>
          <w:u w:val="single"/>
          <w:rtl/>
        </w:rPr>
        <w:t>השכלת נותן השירותים המוצע:</w:t>
      </w:r>
    </w:p>
    <w:p w14:paraId="4F571AFB" w14:textId="6161ABFE" w:rsidR="000F7CBB" w:rsidRPr="00FC4303" w:rsidRDefault="000F7CBB" w:rsidP="00FC4303">
      <w:pPr>
        <w:pStyle w:val="aa"/>
        <w:tabs>
          <w:tab w:val="left" w:pos="1982"/>
        </w:tabs>
        <w:spacing w:before="240" w:line="276" w:lineRule="auto"/>
        <w:ind w:left="2691"/>
        <w:jc w:val="both"/>
        <w:rPr>
          <w:rFonts w:ascii="David" w:hAnsi="David"/>
          <w:b/>
          <w:bCs/>
          <w:sz w:val="24"/>
          <w:rtl/>
        </w:rPr>
      </w:pPr>
      <w:r w:rsidRPr="00A911D4">
        <w:rPr>
          <w:rFonts w:ascii="David" w:hAnsi="David" w:hint="cs"/>
          <w:b/>
          <w:bCs/>
          <w:sz w:val="24"/>
          <w:rtl/>
        </w:rPr>
        <w:t>נותן השירותים המוצע הוא בעל תואר הנדסאי</w:t>
      </w:r>
      <w:r w:rsidR="0039574A" w:rsidRPr="00A911D4">
        <w:rPr>
          <w:rFonts w:ascii="David" w:hAnsi="David" w:hint="cs"/>
          <w:b/>
          <w:bCs/>
          <w:sz w:val="24"/>
          <w:rtl/>
        </w:rPr>
        <w:t xml:space="preserve"> בתחום אדריכלות  או הנדסה </w:t>
      </w:r>
      <w:r w:rsidR="009A1E82" w:rsidRPr="00A911D4">
        <w:rPr>
          <w:rFonts w:ascii="David" w:hAnsi="David" w:hint="cs"/>
          <w:b/>
          <w:bCs/>
          <w:sz w:val="24"/>
          <w:rtl/>
        </w:rPr>
        <w:t xml:space="preserve">  </w:t>
      </w:r>
      <w:r w:rsidR="0039574A" w:rsidRPr="00A911D4">
        <w:rPr>
          <w:rFonts w:ascii="David" w:hAnsi="David" w:hint="cs"/>
          <w:b/>
          <w:bCs/>
          <w:sz w:val="24"/>
          <w:rtl/>
        </w:rPr>
        <w:t>אזרחית.</w:t>
      </w:r>
      <w:r w:rsidR="0039574A" w:rsidRPr="00FC4303">
        <w:rPr>
          <w:rFonts w:ascii="David" w:hAnsi="David" w:hint="cs"/>
          <w:b/>
          <w:bCs/>
          <w:sz w:val="24"/>
          <w:rtl/>
        </w:rPr>
        <w:t xml:space="preserve"> </w:t>
      </w:r>
    </w:p>
    <w:p w14:paraId="44FEE38A" w14:textId="1879199B" w:rsidR="008919C5" w:rsidRPr="00FC4303" w:rsidRDefault="008919C5" w:rsidP="00FC4303">
      <w:pPr>
        <w:pStyle w:val="aa"/>
        <w:tabs>
          <w:tab w:val="left" w:pos="2124"/>
        </w:tabs>
        <w:spacing w:before="240" w:line="276" w:lineRule="auto"/>
        <w:ind w:left="2691"/>
        <w:jc w:val="both"/>
        <w:rPr>
          <w:rFonts w:ascii="David" w:hAnsi="David"/>
          <w:b/>
          <w:bCs/>
          <w:sz w:val="24"/>
          <w:rtl/>
        </w:rPr>
      </w:pPr>
      <w:r w:rsidRPr="00FC4303">
        <w:rPr>
          <w:rFonts w:ascii="David" w:hAnsi="David" w:hint="cs"/>
          <w:b/>
          <w:bCs/>
          <w:sz w:val="24"/>
          <w:rtl/>
        </w:rPr>
        <w:t>התואר נדרש להיות מוכר על ידי מה"ט או על ידי המחלקה להכרה בתארים אשר במשרד החינוך.</w:t>
      </w:r>
    </w:p>
    <w:p w14:paraId="565A1BB0" w14:textId="26B33032" w:rsidR="0057734B" w:rsidRPr="00101DB7" w:rsidRDefault="0057734B" w:rsidP="008C362E">
      <w:pPr>
        <w:pStyle w:val="aa"/>
        <w:numPr>
          <w:ilvl w:val="0"/>
          <w:numId w:val="51"/>
        </w:numPr>
        <w:tabs>
          <w:tab w:val="left" w:pos="1982"/>
        </w:tabs>
        <w:spacing w:before="240" w:line="276" w:lineRule="auto"/>
        <w:jc w:val="both"/>
        <w:rPr>
          <w:rFonts w:ascii="David" w:hAnsi="David"/>
          <w:b/>
          <w:bCs/>
          <w:sz w:val="24"/>
          <w:u w:val="single"/>
        </w:rPr>
      </w:pPr>
      <w:r w:rsidRPr="00101DB7">
        <w:rPr>
          <w:rFonts w:ascii="David" w:hAnsi="David" w:hint="cs"/>
          <w:b/>
          <w:bCs/>
          <w:sz w:val="24"/>
          <w:u w:val="single"/>
          <w:rtl/>
        </w:rPr>
        <w:t>ניסיון תעסוקתי של נותן השירותים המוצע:</w:t>
      </w:r>
    </w:p>
    <w:p w14:paraId="7A610475" w14:textId="77777777" w:rsidR="0057734B" w:rsidRPr="0057734B" w:rsidRDefault="0057734B" w:rsidP="00032AF7">
      <w:pPr>
        <w:spacing w:before="240" w:line="276" w:lineRule="auto"/>
        <w:ind w:left="2520"/>
        <w:jc w:val="both"/>
        <w:rPr>
          <w:rFonts w:ascii="David" w:eastAsia="Times New Roman" w:hAnsi="David"/>
          <w:sz w:val="24"/>
          <w:rtl/>
        </w:rPr>
      </w:pPr>
      <w:r w:rsidRPr="00101DB7">
        <w:rPr>
          <w:rFonts w:ascii="David" w:eastAsia="Times New Roman" w:hAnsi="David"/>
          <w:sz w:val="24"/>
          <w:rtl/>
        </w:rPr>
        <w:t>נותן השירותים המוצע הוא בעל ניסיון תעסוקתי של לפחות 8 שנים בניהול, תיאום וליווי פרויקטים באחד מן התחומים הבאים: אדריכלות נוף, גיאולוגיה, הנדסה אזרחית, הנדסת מכרות.</w:t>
      </w:r>
    </w:p>
    <w:bookmarkEnd w:id="16"/>
    <w:bookmarkEnd w:id="17"/>
    <w:p w14:paraId="1E6BA14D" w14:textId="77777777" w:rsidR="004F1696" w:rsidRPr="004F1696" w:rsidRDefault="004F1696" w:rsidP="00C403DF">
      <w:pPr>
        <w:numPr>
          <w:ilvl w:val="2"/>
          <w:numId w:val="1"/>
        </w:numPr>
        <w:spacing w:before="240" w:line="276" w:lineRule="auto"/>
        <w:ind w:hanging="659"/>
        <w:jc w:val="both"/>
        <w:rPr>
          <w:rFonts w:ascii="David" w:eastAsia="Times New Roman" w:hAnsi="David"/>
          <w:b/>
          <w:bCs/>
          <w:sz w:val="24"/>
          <w:u w:val="single"/>
          <w:rtl/>
          <w:lang w:val="x-none" w:eastAsia="x-none"/>
        </w:rPr>
      </w:pPr>
      <w:r w:rsidRPr="004F1696">
        <w:rPr>
          <w:rFonts w:ascii="David" w:eastAsia="Times New Roman" w:hAnsi="David"/>
          <w:b/>
          <w:bCs/>
          <w:sz w:val="24"/>
          <w:u w:val="single"/>
          <w:rtl/>
          <w:lang w:val="x-none" w:eastAsia="x-none"/>
        </w:rPr>
        <w:t xml:space="preserve">אופן הוכחת עמידת </w:t>
      </w:r>
      <w:r w:rsidR="009B47DA">
        <w:rPr>
          <w:rFonts w:ascii="David" w:eastAsia="Times New Roman" w:hAnsi="David"/>
          <w:b/>
          <w:bCs/>
          <w:sz w:val="24"/>
          <w:u w:val="single"/>
          <w:rtl/>
          <w:lang w:val="x-none" w:eastAsia="x-none"/>
        </w:rPr>
        <w:t>נותן השירותים</w:t>
      </w:r>
      <w:r w:rsidRPr="004F1696">
        <w:rPr>
          <w:rFonts w:ascii="David" w:eastAsia="Times New Roman" w:hAnsi="David"/>
          <w:b/>
          <w:bCs/>
          <w:sz w:val="24"/>
          <w:u w:val="single"/>
          <w:rtl/>
          <w:lang w:val="x-none" w:eastAsia="x-none"/>
        </w:rPr>
        <w:t xml:space="preserve"> המוצע בתנאי הסף</w:t>
      </w:r>
    </w:p>
    <w:p w14:paraId="2217CBD5" w14:textId="74687660" w:rsidR="004F1696" w:rsidRPr="00990AEF" w:rsidRDefault="004F1696" w:rsidP="00032AF7">
      <w:pPr>
        <w:spacing w:before="240" w:line="276" w:lineRule="auto"/>
        <w:ind w:left="1224"/>
        <w:jc w:val="both"/>
        <w:rPr>
          <w:rtl/>
        </w:rPr>
      </w:pPr>
      <w:r w:rsidRPr="00990AEF">
        <w:rPr>
          <w:rtl/>
        </w:rPr>
        <w:t xml:space="preserve">המציע יידרש לצרף להצעתו תעודות המעידות על השכלה של </w:t>
      </w:r>
      <w:r w:rsidR="009B47DA" w:rsidRPr="00990AEF">
        <w:rPr>
          <w:rtl/>
        </w:rPr>
        <w:t>נותן השירותים</w:t>
      </w:r>
      <w:r w:rsidRPr="00990AEF">
        <w:rPr>
          <w:rtl/>
        </w:rPr>
        <w:t xml:space="preserve"> המוצע, ולמלא את טבלאות הניסיון בנספח </w:t>
      </w:r>
      <w:r w:rsidRPr="00990AEF">
        <w:rPr>
          <w:rFonts w:hint="cs"/>
          <w:rtl/>
        </w:rPr>
        <w:t>ו</w:t>
      </w:r>
      <w:r w:rsidRPr="00990AEF">
        <w:rPr>
          <w:rtl/>
        </w:rPr>
        <w:t>'</w:t>
      </w:r>
      <w:r w:rsidR="0021644F">
        <w:rPr>
          <w:rFonts w:hint="cs"/>
          <w:rtl/>
        </w:rPr>
        <w:t>1</w:t>
      </w:r>
      <w:r w:rsidRPr="00990AEF">
        <w:rPr>
          <w:rtl/>
        </w:rPr>
        <w:t xml:space="preserve"> בחוברת ההצעה</w:t>
      </w:r>
      <w:r w:rsidRPr="00990AEF">
        <w:rPr>
          <w:rFonts w:hint="cs"/>
          <w:rtl/>
        </w:rPr>
        <w:t>.</w:t>
      </w:r>
    </w:p>
    <w:p w14:paraId="05F38173" w14:textId="77777777" w:rsidR="00113ED8" w:rsidRPr="00990AEF" w:rsidRDefault="004F1696" w:rsidP="00C403DF">
      <w:pPr>
        <w:numPr>
          <w:ilvl w:val="2"/>
          <w:numId w:val="1"/>
        </w:numPr>
        <w:spacing w:before="240" w:line="276" w:lineRule="auto"/>
        <w:ind w:hanging="659"/>
        <w:jc w:val="both"/>
        <w:rPr>
          <w:b/>
          <w:bCs/>
          <w:u w:val="single"/>
          <w:rtl/>
        </w:rPr>
      </w:pPr>
      <w:r w:rsidRPr="00990AEF">
        <w:rPr>
          <w:b/>
          <w:bCs/>
          <w:u w:val="single"/>
          <w:rtl/>
        </w:rPr>
        <w:t xml:space="preserve">אופן העסקת </w:t>
      </w:r>
      <w:r w:rsidR="009B47DA" w:rsidRPr="00990AEF">
        <w:rPr>
          <w:b/>
          <w:bCs/>
          <w:u w:val="single"/>
          <w:rtl/>
        </w:rPr>
        <w:t>נותן השירותים</w:t>
      </w:r>
      <w:r w:rsidRPr="00990AEF">
        <w:rPr>
          <w:b/>
          <w:bCs/>
          <w:u w:val="single"/>
          <w:rtl/>
        </w:rPr>
        <w:t xml:space="preserve"> המוצע על ידי המציע</w:t>
      </w:r>
    </w:p>
    <w:p w14:paraId="69B9CECC" w14:textId="324B1A10" w:rsidR="005B5995" w:rsidRDefault="004F1696" w:rsidP="00032AF7">
      <w:pPr>
        <w:spacing w:before="240" w:line="276" w:lineRule="auto"/>
        <w:ind w:left="1224"/>
        <w:jc w:val="both"/>
        <w:rPr>
          <w:rFonts w:ascii="David" w:hAnsi="David"/>
          <w:b/>
          <w:bCs/>
          <w:sz w:val="28"/>
          <w:szCs w:val="28"/>
          <w:u w:val="single"/>
          <w:rtl/>
        </w:rPr>
      </w:pPr>
      <w:r w:rsidRPr="00990AEF">
        <w:rPr>
          <w:rtl/>
        </w:rPr>
        <w:t xml:space="preserve">במקרה בו המציע יוכרז כזוכה במכרז </w:t>
      </w:r>
      <w:r w:rsidR="009B47DA" w:rsidRPr="00990AEF">
        <w:rPr>
          <w:rtl/>
        </w:rPr>
        <w:t>נותן השירותים</w:t>
      </w:r>
      <w:r w:rsidRPr="00990AEF">
        <w:rPr>
          <w:rtl/>
        </w:rPr>
        <w:t xml:space="preserve"> המוצע יועסק על ידי המציע (במידה ויבחר לזוכה במכרז) כשכיר או כקבלן משנה למשך כל תקופת ההתקשרות</w:t>
      </w:r>
      <w:r w:rsidRPr="004F1696">
        <w:rPr>
          <w:rFonts w:ascii="David" w:eastAsia="Times New Roman" w:hAnsi="David"/>
          <w:sz w:val="24"/>
          <w:rtl/>
          <w:lang w:val="x-none" w:eastAsia="x-none"/>
        </w:rPr>
        <w:t>.</w:t>
      </w:r>
      <w:r w:rsidR="00113ED8" w:rsidRPr="00E550A4">
        <w:rPr>
          <w:rFonts w:ascii="David" w:hAnsi="David"/>
          <w:b/>
          <w:bCs/>
          <w:sz w:val="28"/>
          <w:szCs w:val="28"/>
          <w:u w:val="single"/>
          <w:rtl/>
        </w:rPr>
        <w:t xml:space="preserve"> </w:t>
      </w:r>
    </w:p>
    <w:p w14:paraId="06339D6D" w14:textId="77777777" w:rsidR="00E71075" w:rsidRDefault="00E71075" w:rsidP="00032AF7">
      <w:pPr>
        <w:spacing w:before="240" w:line="276" w:lineRule="auto"/>
        <w:ind w:left="1224"/>
        <w:jc w:val="both"/>
        <w:rPr>
          <w:rFonts w:ascii="David" w:hAnsi="David"/>
          <w:b/>
          <w:bCs/>
          <w:sz w:val="28"/>
          <w:szCs w:val="28"/>
          <w:u w:val="single"/>
        </w:rPr>
      </w:pPr>
    </w:p>
    <w:p w14:paraId="183F66E4" w14:textId="77777777" w:rsidR="00CE6607" w:rsidRPr="00E550A4" w:rsidRDefault="00CE6607" w:rsidP="00C403DF">
      <w:pPr>
        <w:pStyle w:val="aa"/>
        <w:numPr>
          <w:ilvl w:val="0"/>
          <w:numId w:val="1"/>
        </w:numPr>
        <w:spacing w:after="240" w:line="276" w:lineRule="auto"/>
        <w:jc w:val="both"/>
        <w:rPr>
          <w:rFonts w:ascii="David" w:hAnsi="David"/>
          <w:b/>
          <w:bCs/>
          <w:sz w:val="28"/>
          <w:szCs w:val="28"/>
          <w:u w:val="single"/>
          <w:rtl/>
        </w:rPr>
      </w:pPr>
      <w:r w:rsidRPr="00E550A4">
        <w:rPr>
          <w:rFonts w:ascii="David" w:hAnsi="David"/>
          <w:b/>
          <w:bCs/>
          <w:sz w:val="28"/>
          <w:szCs w:val="28"/>
          <w:u w:val="single"/>
          <w:rtl/>
        </w:rPr>
        <w:t>הבהרות לעניין תנאי הסף (עמידה בתנאים)</w:t>
      </w:r>
    </w:p>
    <w:p w14:paraId="535AF931" w14:textId="77777777" w:rsidR="00B445F2" w:rsidRPr="005803D8" w:rsidRDefault="00B445F2" w:rsidP="00C403DF">
      <w:pPr>
        <w:numPr>
          <w:ilvl w:val="1"/>
          <w:numId w:val="1"/>
        </w:numPr>
        <w:spacing w:after="240" w:line="276" w:lineRule="auto"/>
        <w:jc w:val="both"/>
        <w:rPr>
          <w:b/>
          <w:bCs/>
          <w:sz w:val="24"/>
        </w:rPr>
      </w:pPr>
      <w:r w:rsidRPr="005803D8">
        <w:rPr>
          <w:rFonts w:hint="eastAsia"/>
          <w:b/>
          <w:bCs/>
          <w:sz w:val="24"/>
          <w:rtl/>
        </w:rPr>
        <w:t>ועדת</w:t>
      </w:r>
      <w:r w:rsidRPr="005803D8">
        <w:rPr>
          <w:b/>
          <w:bCs/>
          <w:sz w:val="24"/>
          <w:rtl/>
        </w:rPr>
        <w:t xml:space="preserve"> המכרזים במינהל תסווג את רמת </w:t>
      </w:r>
      <w:r w:rsidR="009B47DA" w:rsidRPr="005803D8">
        <w:rPr>
          <w:rFonts w:hint="eastAsia"/>
          <w:b/>
          <w:bCs/>
          <w:sz w:val="24"/>
          <w:rtl/>
        </w:rPr>
        <w:t>נותן</w:t>
      </w:r>
      <w:r w:rsidR="009B47DA" w:rsidRPr="005803D8">
        <w:rPr>
          <w:b/>
          <w:bCs/>
          <w:sz w:val="24"/>
          <w:rtl/>
        </w:rPr>
        <w:t xml:space="preserve"> </w:t>
      </w:r>
      <w:r w:rsidR="009B47DA" w:rsidRPr="005803D8">
        <w:rPr>
          <w:rFonts w:hint="eastAsia"/>
          <w:b/>
          <w:bCs/>
          <w:sz w:val="24"/>
          <w:rtl/>
        </w:rPr>
        <w:t>השירותים</w:t>
      </w:r>
      <w:r w:rsidRPr="005803D8">
        <w:rPr>
          <w:b/>
          <w:bCs/>
          <w:sz w:val="24"/>
          <w:rtl/>
        </w:rPr>
        <w:t xml:space="preserve"> המוצע על ידי המציע בהתאם לקריטריונים המפורטים בהודעת תכ"ם 8.1.1.1 (התקשרות עם נותני שירותים חיצוניים - תעריפי </w:t>
      </w:r>
      <w:r w:rsidR="009B47DA" w:rsidRPr="005803D8">
        <w:rPr>
          <w:rFonts w:hint="eastAsia"/>
          <w:b/>
          <w:bCs/>
          <w:sz w:val="24"/>
          <w:rtl/>
        </w:rPr>
        <w:t>נותני</w:t>
      </w:r>
      <w:r w:rsidR="009B47DA" w:rsidRPr="005803D8">
        <w:rPr>
          <w:b/>
          <w:bCs/>
          <w:sz w:val="24"/>
          <w:rtl/>
        </w:rPr>
        <w:t xml:space="preserve"> </w:t>
      </w:r>
      <w:r w:rsidR="009B47DA" w:rsidRPr="005803D8">
        <w:rPr>
          <w:rFonts w:hint="eastAsia"/>
          <w:b/>
          <w:bCs/>
          <w:sz w:val="24"/>
          <w:rtl/>
        </w:rPr>
        <w:t>שירותים</w:t>
      </w:r>
      <w:r w:rsidRPr="005803D8">
        <w:rPr>
          <w:b/>
          <w:bCs/>
          <w:sz w:val="24"/>
          <w:rtl/>
        </w:rPr>
        <w:t xml:space="preserve"> לניהול).</w:t>
      </w:r>
    </w:p>
    <w:p w14:paraId="6416A7C3" w14:textId="00642288" w:rsidR="004F1696" w:rsidRPr="005803D8" w:rsidRDefault="00B445F2" w:rsidP="00032AF7">
      <w:pPr>
        <w:spacing w:after="240" w:line="276" w:lineRule="auto"/>
        <w:ind w:left="720"/>
        <w:jc w:val="both"/>
        <w:rPr>
          <w:rFonts w:ascii="David" w:eastAsia="Times New Roman" w:hAnsi="David"/>
          <w:b/>
          <w:bCs/>
          <w:sz w:val="24"/>
          <w:rtl/>
          <w:lang w:val="x-none" w:eastAsia="x-none"/>
        </w:rPr>
      </w:pPr>
      <w:r w:rsidRPr="005803D8">
        <w:rPr>
          <w:rFonts w:hint="eastAsia"/>
          <w:b/>
          <w:bCs/>
          <w:sz w:val="24"/>
          <w:rtl/>
        </w:rPr>
        <w:t>יובהר</w:t>
      </w:r>
      <w:r w:rsidRPr="005803D8">
        <w:rPr>
          <w:b/>
          <w:bCs/>
          <w:sz w:val="24"/>
          <w:rtl/>
        </w:rPr>
        <w:t xml:space="preserve"> כי רמת </w:t>
      </w:r>
      <w:r w:rsidR="009B47DA" w:rsidRPr="005803D8">
        <w:rPr>
          <w:rFonts w:hint="eastAsia"/>
          <w:b/>
          <w:bCs/>
          <w:sz w:val="24"/>
          <w:rtl/>
        </w:rPr>
        <w:t>נותן</w:t>
      </w:r>
      <w:r w:rsidR="009B47DA" w:rsidRPr="005803D8">
        <w:rPr>
          <w:b/>
          <w:bCs/>
          <w:sz w:val="24"/>
          <w:rtl/>
        </w:rPr>
        <w:t xml:space="preserve"> </w:t>
      </w:r>
      <w:r w:rsidR="009B47DA" w:rsidRPr="005803D8">
        <w:rPr>
          <w:rFonts w:hint="eastAsia"/>
          <w:b/>
          <w:bCs/>
          <w:sz w:val="24"/>
          <w:rtl/>
        </w:rPr>
        <w:t>השירותים</w:t>
      </w:r>
      <w:r w:rsidRPr="005803D8">
        <w:rPr>
          <w:b/>
          <w:bCs/>
          <w:sz w:val="24"/>
          <w:rtl/>
        </w:rPr>
        <w:t xml:space="preserve"> </w:t>
      </w:r>
      <w:r w:rsidRPr="005803D8">
        <w:rPr>
          <w:rFonts w:hint="eastAsia"/>
          <w:b/>
          <w:bCs/>
          <w:sz w:val="24"/>
          <w:u w:val="single"/>
          <w:rtl/>
        </w:rPr>
        <w:t>המירבית</w:t>
      </w:r>
      <w:r w:rsidRPr="005803D8">
        <w:rPr>
          <w:b/>
          <w:bCs/>
          <w:sz w:val="24"/>
          <w:rtl/>
        </w:rPr>
        <w:t xml:space="preserve"> אשר תאושר לתשלום תהא רמה </w:t>
      </w:r>
      <w:r w:rsidR="00D720B9" w:rsidRPr="005803D8">
        <w:rPr>
          <w:b/>
          <w:bCs/>
          <w:sz w:val="24"/>
          <w:rtl/>
        </w:rPr>
        <w:t>2</w:t>
      </w:r>
      <w:r w:rsidRPr="005803D8">
        <w:rPr>
          <w:b/>
          <w:bCs/>
          <w:sz w:val="28"/>
          <w:szCs w:val="28"/>
          <w:rtl/>
        </w:rPr>
        <w:t>.</w:t>
      </w:r>
      <w:r w:rsidR="004F1696" w:rsidRPr="005803D8">
        <w:rPr>
          <w:rFonts w:ascii="David" w:eastAsia="Times New Roman" w:hAnsi="David"/>
          <w:b/>
          <w:bCs/>
          <w:sz w:val="24"/>
          <w:rtl/>
          <w:lang w:val="x-none" w:eastAsia="x-none"/>
        </w:rPr>
        <w:t xml:space="preserve">   (נכון ליום פרסום המכרז תעריף זה עומד על סך של </w:t>
      </w:r>
      <w:r w:rsidR="003F3815" w:rsidRPr="005803D8">
        <w:rPr>
          <w:rFonts w:ascii="David" w:eastAsia="Times New Roman" w:hAnsi="David"/>
          <w:b/>
          <w:bCs/>
          <w:sz w:val="24"/>
          <w:rtl/>
          <w:lang w:val="x-none" w:eastAsia="x-none"/>
        </w:rPr>
        <w:t>317</w:t>
      </w:r>
      <w:r w:rsidR="004F1696" w:rsidRPr="005803D8">
        <w:rPr>
          <w:rFonts w:ascii="David" w:eastAsia="Times New Roman" w:hAnsi="David"/>
          <w:b/>
          <w:bCs/>
          <w:sz w:val="24"/>
          <w:rtl/>
          <w:lang w:val="x-none" w:eastAsia="x-none"/>
        </w:rPr>
        <w:t xml:space="preserve"> ₪ לא כולל מע"מ)</w:t>
      </w:r>
      <w:r w:rsidR="000E6AF9" w:rsidRPr="005803D8">
        <w:rPr>
          <w:rFonts w:ascii="David" w:eastAsia="Times New Roman" w:hAnsi="David"/>
          <w:b/>
          <w:bCs/>
          <w:sz w:val="24"/>
          <w:rtl/>
          <w:lang w:val="x-none" w:eastAsia="x-none"/>
        </w:rPr>
        <w:t>.</w:t>
      </w:r>
    </w:p>
    <w:p w14:paraId="542ED14F" w14:textId="77777777" w:rsidR="00B445F2" w:rsidRPr="00ED4BB4" w:rsidRDefault="00B445F2" w:rsidP="00032AF7">
      <w:pPr>
        <w:pStyle w:val="aa"/>
        <w:spacing w:after="240" w:line="276" w:lineRule="auto"/>
        <w:jc w:val="both"/>
        <w:rPr>
          <w:b/>
          <w:bCs/>
          <w:sz w:val="24"/>
          <w:u w:val="single"/>
          <w:rtl/>
        </w:rPr>
      </w:pPr>
      <w:r w:rsidRPr="00ED4BB4">
        <w:rPr>
          <w:rFonts w:hint="cs"/>
          <w:b/>
          <w:bCs/>
          <w:sz w:val="24"/>
          <w:u w:val="single"/>
          <w:rtl/>
        </w:rPr>
        <w:t xml:space="preserve">לדוגמה: </w:t>
      </w:r>
    </w:p>
    <w:p w14:paraId="2320AC00" w14:textId="1AF92AD9" w:rsidR="00B445F2" w:rsidRDefault="00B445F2" w:rsidP="008C362E">
      <w:pPr>
        <w:pStyle w:val="aa"/>
        <w:numPr>
          <w:ilvl w:val="0"/>
          <w:numId w:val="34"/>
        </w:numPr>
        <w:spacing w:after="240" w:line="276" w:lineRule="auto"/>
        <w:jc w:val="both"/>
        <w:rPr>
          <w:sz w:val="24"/>
        </w:rPr>
      </w:pPr>
      <w:r>
        <w:rPr>
          <w:rFonts w:hint="cs"/>
          <w:sz w:val="24"/>
          <w:rtl/>
        </w:rPr>
        <w:t xml:space="preserve">המציע הציע </w:t>
      </w:r>
      <w:r w:rsidR="009B47DA">
        <w:rPr>
          <w:rFonts w:hint="cs"/>
          <w:sz w:val="24"/>
          <w:rtl/>
        </w:rPr>
        <w:t>נותן שירותים</w:t>
      </w:r>
      <w:r>
        <w:rPr>
          <w:rFonts w:hint="cs"/>
          <w:sz w:val="24"/>
          <w:rtl/>
        </w:rPr>
        <w:t xml:space="preserve"> העונה לקריטריונים של </w:t>
      </w:r>
      <w:r w:rsidR="009B47DA">
        <w:rPr>
          <w:rFonts w:hint="cs"/>
          <w:sz w:val="24"/>
          <w:rtl/>
        </w:rPr>
        <w:t>נותן השירותים</w:t>
      </w:r>
      <w:r>
        <w:rPr>
          <w:rFonts w:hint="cs"/>
          <w:sz w:val="24"/>
          <w:rtl/>
        </w:rPr>
        <w:t xml:space="preserve"> </w:t>
      </w:r>
      <w:r w:rsidR="00D720B9">
        <w:rPr>
          <w:rFonts w:hint="cs"/>
          <w:sz w:val="24"/>
          <w:rtl/>
        </w:rPr>
        <w:t>ל</w:t>
      </w:r>
      <w:r>
        <w:rPr>
          <w:rFonts w:hint="cs"/>
          <w:sz w:val="24"/>
          <w:rtl/>
        </w:rPr>
        <w:t xml:space="preserve">רמה </w:t>
      </w:r>
      <w:r w:rsidR="00D720B9">
        <w:rPr>
          <w:rFonts w:hint="cs"/>
          <w:sz w:val="24"/>
          <w:rtl/>
        </w:rPr>
        <w:t>2</w:t>
      </w:r>
      <w:r>
        <w:rPr>
          <w:rFonts w:hint="cs"/>
          <w:sz w:val="24"/>
          <w:rtl/>
        </w:rPr>
        <w:t xml:space="preserve"> ומעלה על פי הודעת התכ"ם הנ"ל </w:t>
      </w:r>
      <w:r>
        <w:rPr>
          <w:sz w:val="24"/>
          <w:rtl/>
        </w:rPr>
        <w:t>–</w:t>
      </w:r>
      <w:r>
        <w:rPr>
          <w:rFonts w:hint="cs"/>
          <w:sz w:val="24"/>
          <w:rtl/>
        </w:rPr>
        <w:t xml:space="preserve"> תשולם לו לכל היותר תמורה לשעה על פי רמה </w:t>
      </w:r>
      <w:r w:rsidR="00D720B9">
        <w:rPr>
          <w:rFonts w:hint="cs"/>
          <w:sz w:val="24"/>
          <w:rtl/>
        </w:rPr>
        <w:t>2</w:t>
      </w:r>
      <w:r>
        <w:rPr>
          <w:rFonts w:hint="cs"/>
          <w:sz w:val="24"/>
          <w:rtl/>
        </w:rPr>
        <w:t xml:space="preserve"> בניכוי אחוז ההנחה אותה הציע במכרז.</w:t>
      </w:r>
    </w:p>
    <w:p w14:paraId="37734FD8" w14:textId="77777777" w:rsidR="00B445F2" w:rsidRDefault="00B445F2" w:rsidP="008C362E">
      <w:pPr>
        <w:pStyle w:val="aa"/>
        <w:numPr>
          <w:ilvl w:val="0"/>
          <w:numId w:val="34"/>
        </w:numPr>
        <w:spacing w:after="240" w:line="276" w:lineRule="auto"/>
        <w:jc w:val="both"/>
        <w:rPr>
          <w:sz w:val="24"/>
        </w:rPr>
      </w:pPr>
      <w:r>
        <w:rPr>
          <w:rFonts w:hint="cs"/>
          <w:sz w:val="24"/>
          <w:rtl/>
        </w:rPr>
        <w:t xml:space="preserve">המציע הציע </w:t>
      </w:r>
      <w:r w:rsidR="009B47DA">
        <w:rPr>
          <w:rFonts w:hint="cs"/>
          <w:sz w:val="24"/>
          <w:rtl/>
        </w:rPr>
        <w:t>נותן השירותים</w:t>
      </w:r>
      <w:r>
        <w:rPr>
          <w:rFonts w:hint="cs"/>
          <w:sz w:val="24"/>
          <w:rtl/>
        </w:rPr>
        <w:t xml:space="preserve"> העונה לקריטריונים של </w:t>
      </w:r>
      <w:r w:rsidR="009B47DA">
        <w:rPr>
          <w:rFonts w:hint="cs"/>
          <w:sz w:val="24"/>
          <w:rtl/>
        </w:rPr>
        <w:t>נותן השירותים</w:t>
      </w:r>
      <w:r>
        <w:rPr>
          <w:rFonts w:hint="cs"/>
          <w:sz w:val="24"/>
          <w:rtl/>
        </w:rPr>
        <w:t xml:space="preserve"> </w:t>
      </w:r>
      <w:r w:rsidR="00D720B9">
        <w:rPr>
          <w:rFonts w:hint="cs"/>
          <w:sz w:val="24"/>
          <w:rtl/>
        </w:rPr>
        <w:t>ל</w:t>
      </w:r>
      <w:r>
        <w:rPr>
          <w:rFonts w:hint="cs"/>
          <w:sz w:val="24"/>
          <w:rtl/>
        </w:rPr>
        <w:t xml:space="preserve">רמה </w:t>
      </w:r>
      <w:r w:rsidR="00D720B9">
        <w:rPr>
          <w:rFonts w:hint="cs"/>
          <w:sz w:val="24"/>
          <w:rtl/>
        </w:rPr>
        <w:t>3 ומטה</w:t>
      </w:r>
      <w:r>
        <w:rPr>
          <w:rFonts w:hint="cs"/>
          <w:sz w:val="24"/>
          <w:rtl/>
        </w:rPr>
        <w:t xml:space="preserve"> על פי הודעת התכ"ם הנ"ל </w:t>
      </w:r>
      <w:r>
        <w:rPr>
          <w:sz w:val="24"/>
          <w:rtl/>
        </w:rPr>
        <w:t>–</w:t>
      </w:r>
      <w:r>
        <w:rPr>
          <w:rFonts w:hint="cs"/>
          <w:sz w:val="24"/>
          <w:rtl/>
        </w:rPr>
        <w:t xml:space="preserve"> תשולם לו לכל היותר תמורה לשעה על פי </w:t>
      </w:r>
      <w:r w:rsidR="00D720B9">
        <w:rPr>
          <w:rFonts w:hint="cs"/>
          <w:sz w:val="24"/>
          <w:rtl/>
        </w:rPr>
        <w:t>ה</w:t>
      </w:r>
      <w:r>
        <w:rPr>
          <w:rFonts w:hint="cs"/>
          <w:sz w:val="24"/>
          <w:rtl/>
        </w:rPr>
        <w:t>רמה</w:t>
      </w:r>
      <w:r w:rsidR="00D720B9">
        <w:rPr>
          <w:rFonts w:hint="cs"/>
          <w:sz w:val="24"/>
          <w:rtl/>
        </w:rPr>
        <w:t xml:space="preserve"> אליה יסווג נותן השירותים המוצע</w:t>
      </w:r>
      <w:r>
        <w:rPr>
          <w:rFonts w:hint="cs"/>
          <w:sz w:val="24"/>
          <w:rtl/>
        </w:rPr>
        <w:t xml:space="preserve"> </w:t>
      </w:r>
      <w:r w:rsidR="00D720B9">
        <w:rPr>
          <w:rFonts w:hint="cs"/>
          <w:sz w:val="24"/>
          <w:rtl/>
        </w:rPr>
        <w:t xml:space="preserve">(רמה 3 ומטה) </w:t>
      </w:r>
      <w:r>
        <w:rPr>
          <w:rFonts w:hint="cs"/>
          <w:sz w:val="24"/>
          <w:rtl/>
        </w:rPr>
        <w:t>בניכוי אחוז ההנחה אותה הציע במכרז.</w:t>
      </w:r>
    </w:p>
    <w:p w14:paraId="5DCAF51F" w14:textId="77777777" w:rsidR="00A3408A" w:rsidRDefault="00B445F2" w:rsidP="00C403DF">
      <w:pPr>
        <w:numPr>
          <w:ilvl w:val="1"/>
          <w:numId w:val="1"/>
        </w:numPr>
        <w:spacing w:after="240" w:line="276" w:lineRule="auto"/>
        <w:ind w:left="360"/>
        <w:jc w:val="both"/>
        <w:rPr>
          <w:sz w:val="24"/>
        </w:rPr>
      </w:pPr>
      <w:r w:rsidRPr="005275EE">
        <w:rPr>
          <w:rFonts w:hint="cs"/>
          <w:b/>
          <w:bCs/>
          <w:sz w:val="24"/>
          <w:rtl/>
        </w:rPr>
        <w:t>המינהל</w:t>
      </w:r>
      <w:r w:rsidRPr="005275EE">
        <w:rPr>
          <w:b/>
          <w:bCs/>
          <w:sz w:val="24"/>
          <w:rtl/>
        </w:rPr>
        <w:t xml:space="preserve"> רשאי שלא לדון בהצעות שהוגשו שלא עפ"י ההוראות המפורטות לעיל.</w:t>
      </w:r>
      <w:r w:rsidRPr="005275EE">
        <w:rPr>
          <w:rFonts w:hint="cs"/>
          <w:b/>
          <w:bCs/>
          <w:sz w:val="24"/>
          <w:rtl/>
        </w:rPr>
        <w:t xml:space="preserve"> </w:t>
      </w:r>
      <w:r w:rsidRPr="005275EE">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E2A966E" w14:textId="77777777" w:rsidR="00CE6607" w:rsidRPr="00E550A4" w:rsidRDefault="00CE6607" w:rsidP="00C403DF">
      <w:pPr>
        <w:pStyle w:val="aa"/>
        <w:numPr>
          <w:ilvl w:val="0"/>
          <w:numId w:val="1"/>
        </w:numPr>
        <w:spacing w:after="240"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52D9D094" w14:textId="77777777" w:rsidR="00942EBC" w:rsidRPr="00E550A4" w:rsidRDefault="00942EBC" w:rsidP="00C403DF">
      <w:pPr>
        <w:pStyle w:val="aa"/>
        <w:numPr>
          <w:ilvl w:val="1"/>
          <w:numId w:val="1"/>
        </w:numPr>
        <w:spacing w:after="240" w:line="276" w:lineRule="auto"/>
        <w:jc w:val="both"/>
        <w:rPr>
          <w:rFonts w:ascii="David" w:hAnsi="David"/>
          <w:b/>
          <w:bCs/>
          <w:sz w:val="24"/>
        </w:rPr>
      </w:pPr>
      <w:r w:rsidRPr="00E550A4">
        <w:rPr>
          <w:rFonts w:ascii="David" w:hAnsi="David"/>
          <w:sz w:val="24"/>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092396B6" w14:textId="77777777" w:rsidR="00942EBC" w:rsidRPr="00E550A4" w:rsidRDefault="00942EBC" w:rsidP="00C403DF">
      <w:pPr>
        <w:pStyle w:val="aa"/>
        <w:numPr>
          <w:ilvl w:val="2"/>
          <w:numId w:val="1"/>
        </w:numPr>
        <w:spacing w:after="240" w:line="276" w:lineRule="auto"/>
        <w:ind w:hanging="659"/>
        <w:jc w:val="both"/>
        <w:rPr>
          <w:rFonts w:ascii="David" w:hAnsi="David"/>
          <w:b/>
          <w:bCs/>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35596889" w14:textId="77777777" w:rsidR="00942EBC" w:rsidRPr="00E550A4" w:rsidRDefault="00942EBC" w:rsidP="00C403DF">
      <w:pPr>
        <w:pStyle w:val="aa"/>
        <w:numPr>
          <w:ilvl w:val="2"/>
          <w:numId w:val="1"/>
        </w:numPr>
        <w:spacing w:after="240" w:line="276" w:lineRule="auto"/>
        <w:ind w:hanging="659"/>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20C0DE3" w14:textId="77777777" w:rsidR="00942EBC" w:rsidRPr="00E550A4" w:rsidRDefault="00942EBC" w:rsidP="00C403DF">
      <w:pPr>
        <w:pStyle w:val="aa"/>
        <w:numPr>
          <w:ilvl w:val="1"/>
          <w:numId w:val="1"/>
        </w:numPr>
        <w:spacing w:after="240" w:line="276" w:lineRule="auto"/>
        <w:jc w:val="both"/>
        <w:rPr>
          <w:rFonts w:ascii="David" w:hAnsi="David"/>
          <w:b/>
          <w:bCs/>
          <w:sz w:val="24"/>
        </w:rPr>
      </w:pPr>
      <w:r w:rsidRPr="00E550A4">
        <w:rPr>
          <w:rFonts w:ascii="David" w:hAnsi="David"/>
          <w:sz w:val="24"/>
          <w:rtl/>
        </w:rPr>
        <w:t>על המציע להתחייב לספק, לפי דרישת המינהל, כל מידע נוסף אשר יהיה נחוץ לשם הכרעה לגבי מתן האישור</w:t>
      </w:r>
      <w:r w:rsidRPr="00A96EEF">
        <w:rPr>
          <w:rFonts w:ascii="David" w:hAnsi="David"/>
          <w:sz w:val="24"/>
          <w:rtl/>
        </w:rPr>
        <w:t>.</w:t>
      </w:r>
    </w:p>
    <w:p w14:paraId="637D8731" w14:textId="7485D0A5" w:rsidR="00481293" w:rsidRDefault="00942EBC" w:rsidP="00C403DF">
      <w:pPr>
        <w:pStyle w:val="aa"/>
        <w:numPr>
          <w:ilvl w:val="1"/>
          <w:numId w:val="1"/>
        </w:numPr>
        <w:spacing w:after="240" w:line="276" w:lineRule="auto"/>
        <w:ind w:left="848"/>
        <w:jc w:val="both"/>
        <w:rPr>
          <w:rFonts w:ascii="David" w:hAnsi="David"/>
          <w:sz w:val="24"/>
        </w:rPr>
      </w:pPr>
      <w:r w:rsidRPr="00481293">
        <w:rPr>
          <w:rFonts w:ascii="David" w:hAnsi="David"/>
          <w:b/>
          <w:bCs/>
          <w:sz w:val="24"/>
          <w:rtl/>
        </w:rPr>
        <w:t>ויובהר</w:t>
      </w:r>
      <w:r w:rsidRPr="00481293">
        <w:rPr>
          <w:rFonts w:ascii="David" w:hAnsi="David"/>
          <w:sz w:val="24"/>
          <w:rtl/>
        </w:rPr>
        <w:t xml:space="preserve">, ההתקשרות אינה עם "צוות </w:t>
      </w:r>
      <w:r w:rsidR="009B47DA">
        <w:rPr>
          <w:rFonts w:ascii="David" w:hAnsi="David"/>
          <w:sz w:val="24"/>
          <w:rtl/>
        </w:rPr>
        <w:t>נותני שירותים</w:t>
      </w:r>
      <w:r w:rsidRPr="00481293">
        <w:rPr>
          <w:rFonts w:ascii="David" w:hAnsi="David"/>
          <w:sz w:val="24"/>
          <w:rtl/>
        </w:rPr>
        <w:t xml:space="preserve">" אלא עם </w:t>
      </w:r>
      <w:r w:rsidR="000906DD">
        <w:rPr>
          <w:rFonts w:ascii="David" w:hAnsi="David" w:hint="cs"/>
          <w:sz w:val="24"/>
          <w:rtl/>
        </w:rPr>
        <w:t>נותן שירותים יחיד.</w:t>
      </w:r>
    </w:p>
    <w:p w14:paraId="61B858D0" w14:textId="77777777" w:rsidR="00942EBC" w:rsidRPr="00481293" w:rsidRDefault="00A20319" w:rsidP="00C403DF">
      <w:pPr>
        <w:pStyle w:val="aa"/>
        <w:numPr>
          <w:ilvl w:val="1"/>
          <w:numId w:val="1"/>
        </w:numPr>
        <w:spacing w:after="240" w:line="276" w:lineRule="auto"/>
        <w:ind w:left="848"/>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481293">
        <w:rPr>
          <w:rFonts w:ascii="David" w:hAnsi="David"/>
          <w:b/>
          <w:bCs/>
          <w:sz w:val="24"/>
          <w:rtl/>
        </w:rPr>
        <w:t xml:space="preserve">אם המציע איננו </w:t>
      </w:r>
      <w:r w:rsidR="009B47DA">
        <w:rPr>
          <w:rFonts w:ascii="David" w:hAnsi="David"/>
          <w:b/>
          <w:bCs/>
          <w:sz w:val="24"/>
          <w:rtl/>
        </w:rPr>
        <w:t>נותן השירותים</w:t>
      </w:r>
      <w:r w:rsidR="00942EBC" w:rsidRPr="00481293">
        <w:rPr>
          <w:rFonts w:ascii="David" w:hAnsi="David"/>
          <w:b/>
          <w:bCs/>
          <w:sz w:val="24"/>
          <w:rtl/>
        </w:rPr>
        <w:t xml:space="preserve"> עצמו, עליו להצהיר, כי </w:t>
      </w:r>
      <w:r w:rsidR="009B47DA">
        <w:rPr>
          <w:rFonts w:ascii="David" w:hAnsi="David"/>
          <w:b/>
          <w:bCs/>
          <w:sz w:val="24"/>
          <w:rtl/>
        </w:rPr>
        <w:t>נותן השירותים</w:t>
      </w:r>
      <w:r w:rsidR="00942EBC" w:rsidRPr="00481293">
        <w:rPr>
          <w:rFonts w:ascii="David" w:hAnsi="David"/>
          <w:b/>
          <w:bCs/>
          <w:sz w:val="24"/>
          <w:rtl/>
        </w:rPr>
        <w:t xml:space="preserve"> יועסק על-ידו למשך כל תקופת ההתקשרות</w:t>
      </w:r>
      <w:r w:rsidR="00942EBC" w:rsidRPr="00481293">
        <w:rPr>
          <w:rFonts w:ascii="David" w:hAnsi="David"/>
          <w:sz w:val="24"/>
          <w:rtl/>
        </w:rPr>
        <w:t xml:space="preserve">. </w:t>
      </w:r>
      <w:r w:rsidR="00942EBC" w:rsidRPr="00481293">
        <w:rPr>
          <w:rFonts w:ascii="David" w:hAnsi="David"/>
          <w:b/>
          <w:bCs/>
          <w:sz w:val="24"/>
          <w:rtl/>
        </w:rPr>
        <w:t xml:space="preserve">החלפת </w:t>
      </w:r>
      <w:r w:rsidR="009B47DA">
        <w:rPr>
          <w:rFonts w:ascii="David" w:hAnsi="David"/>
          <w:b/>
          <w:bCs/>
          <w:sz w:val="24"/>
          <w:rtl/>
        </w:rPr>
        <w:t>נותן השירותים</w:t>
      </w:r>
      <w:r w:rsidR="00942EBC" w:rsidRPr="00481293">
        <w:rPr>
          <w:rFonts w:ascii="David" w:hAnsi="David"/>
          <w:b/>
          <w:bCs/>
          <w:sz w:val="24"/>
          <w:rtl/>
        </w:rPr>
        <w:t xml:space="preserve"> תיעשה אך ורק בהסכמה מפורשת ובכתב של המינהל</w:t>
      </w:r>
      <w:r w:rsidR="00000D3A" w:rsidRPr="00481293">
        <w:rPr>
          <w:rFonts w:ascii="David" w:hAnsi="David"/>
          <w:sz w:val="24"/>
          <w:rtl/>
        </w:rPr>
        <w:t xml:space="preserve"> </w:t>
      </w:r>
      <w:r w:rsidR="00000D3A" w:rsidRPr="00101DB7">
        <w:rPr>
          <w:rFonts w:ascii="David" w:hAnsi="David"/>
          <w:b/>
          <w:bCs/>
          <w:sz w:val="24"/>
          <w:rtl/>
        </w:rPr>
        <w:t>ובכפוף לאישור ועדת המכרזים</w:t>
      </w:r>
      <w:r w:rsidR="00942EBC" w:rsidRPr="00101DB7">
        <w:rPr>
          <w:rFonts w:ascii="David" w:hAnsi="David"/>
          <w:b/>
          <w:bCs/>
          <w:sz w:val="24"/>
          <w:rtl/>
        </w:rPr>
        <w:t>.</w:t>
      </w:r>
    </w:p>
    <w:p w14:paraId="7834009F"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7E08C486"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168571F"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המינהל</w:t>
      </w:r>
      <w:r w:rsidRPr="00E550A4">
        <w:rPr>
          <w:rFonts w:ascii="David" w:hAnsi="David"/>
          <w:sz w:val="24"/>
          <w:rtl/>
        </w:rPr>
        <w:t xml:space="preserve"> לא ייחשבו כוויתור על זכויותיו של </w:t>
      </w:r>
      <w:r w:rsidR="00AE0734">
        <w:rPr>
          <w:rFonts w:ascii="David" w:hAnsi="David"/>
          <w:sz w:val="24"/>
          <w:rtl/>
        </w:rPr>
        <w:t>המינהל</w:t>
      </w:r>
      <w:r w:rsidRPr="00E550A4">
        <w:rPr>
          <w:rFonts w:ascii="David" w:hAnsi="David"/>
          <w:sz w:val="24"/>
          <w:rtl/>
        </w:rPr>
        <w:t xml:space="preserve"> לפי הזמנה זו, ולא ישמשו מניעה לתביעה, אלא אם כן </w:t>
      </w:r>
      <w:r w:rsidR="00AE0734">
        <w:rPr>
          <w:rFonts w:ascii="David" w:hAnsi="David"/>
          <w:sz w:val="24"/>
          <w:rtl/>
        </w:rPr>
        <w:t>המינהל</w:t>
      </w:r>
      <w:r w:rsidRPr="00E550A4">
        <w:rPr>
          <w:rFonts w:ascii="David" w:hAnsi="David"/>
          <w:sz w:val="24"/>
          <w:rtl/>
        </w:rPr>
        <w:t xml:space="preserve"> ויתר במפורש ובכתב.</w:t>
      </w:r>
    </w:p>
    <w:p w14:paraId="0AE2FF48"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4168176B" w14:textId="77777777" w:rsidR="004411D9" w:rsidRDefault="004411D9" w:rsidP="00C403DF">
      <w:pPr>
        <w:pStyle w:val="aa"/>
        <w:numPr>
          <w:ilvl w:val="1"/>
          <w:numId w:val="1"/>
        </w:numPr>
        <w:spacing w:after="240" w:line="276" w:lineRule="auto"/>
        <w:jc w:val="both"/>
        <w:rPr>
          <w:rFonts w:ascii="David" w:hAnsi="David"/>
          <w:sz w:val="24"/>
        </w:rPr>
      </w:pPr>
      <w:r w:rsidRPr="00E550A4">
        <w:rPr>
          <w:rFonts w:ascii="David" w:hAnsi="David"/>
          <w:sz w:val="24"/>
          <w:rtl/>
        </w:rPr>
        <w:lastRenderedPageBreak/>
        <w:t xml:space="preserve">בהתאם לתקנה 45(א) לתקנות חובת המכרזים (טובין, שירותים ועבודות) (יהודה ושומרון), תש"ף–2020, </w:t>
      </w:r>
      <w:r w:rsidRPr="00E550A4">
        <w:rPr>
          <w:rFonts w:ascii="David" w:hAnsi="David"/>
          <w:sz w:val="20"/>
          <w:rtl/>
        </w:rPr>
        <w:t xml:space="preserve">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9B47DA">
        <w:rPr>
          <w:rFonts w:ascii="David" w:hAnsi="David"/>
          <w:sz w:val="20"/>
          <w:rtl/>
        </w:rPr>
        <w:t>נותן השירותים</w:t>
      </w:r>
      <w:r w:rsidRPr="00E550A4">
        <w:rPr>
          <w:rFonts w:ascii="David" w:hAnsi="David"/>
          <w:sz w:val="20"/>
          <w:rtl/>
        </w:rPr>
        <w:t xml:space="preserve">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1CF421B1" w14:textId="77777777" w:rsidR="005B5995" w:rsidRDefault="005B5995" w:rsidP="00032AF7">
      <w:pPr>
        <w:pStyle w:val="aa"/>
        <w:spacing w:after="240" w:line="276" w:lineRule="auto"/>
        <w:ind w:left="792"/>
        <w:jc w:val="both"/>
        <w:rPr>
          <w:rFonts w:ascii="David" w:hAnsi="David"/>
          <w:sz w:val="24"/>
        </w:rPr>
      </w:pPr>
    </w:p>
    <w:p w14:paraId="5157286E" w14:textId="77777777" w:rsidR="00CE6607" w:rsidRPr="00E550A4" w:rsidRDefault="00CE6607" w:rsidP="00C403DF">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הבהרות למציעים</w:t>
      </w:r>
    </w:p>
    <w:p w14:paraId="17B6E585" w14:textId="77777777"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על </w:t>
      </w:r>
      <w:r w:rsidR="009B47DA">
        <w:rPr>
          <w:rFonts w:ascii="David" w:hAnsi="David"/>
          <w:sz w:val="24"/>
          <w:rtl/>
        </w:rPr>
        <w:t>נותן השירותים</w:t>
      </w:r>
      <w:r w:rsidRPr="00E550A4">
        <w:rPr>
          <w:rFonts w:ascii="David" w:hAnsi="David"/>
          <w:sz w:val="24"/>
          <w:rtl/>
        </w:rPr>
        <w:t xml:space="preserve">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5E8FE5D3" w14:textId="77777777" w:rsidR="00CE6607" w:rsidRPr="00E550A4" w:rsidRDefault="00ED6D85" w:rsidP="00C403DF">
      <w:pPr>
        <w:numPr>
          <w:ilvl w:val="1"/>
          <w:numId w:val="1"/>
        </w:numPr>
        <w:spacing w:after="240" w:line="276" w:lineRule="auto"/>
        <w:ind w:hanging="511"/>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5170A692" w14:textId="77777777" w:rsidR="00CE6607" w:rsidRPr="00E550A4" w:rsidRDefault="006F7FC9"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אם המציע הוא משרד </w:t>
      </w:r>
      <w:r w:rsidR="009B47DA">
        <w:rPr>
          <w:rFonts w:ascii="David" w:hAnsi="David"/>
          <w:sz w:val="24"/>
          <w:rtl/>
        </w:rPr>
        <w:t>נותני שירותים</w:t>
      </w:r>
      <w:r w:rsidRPr="00E550A4">
        <w:rPr>
          <w:rFonts w:ascii="David" w:hAnsi="David"/>
          <w:sz w:val="24"/>
          <w:rtl/>
        </w:rPr>
        <w:t>, הוא יתחייב</w:t>
      </w:r>
      <w:r w:rsidR="00CE6607" w:rsidRPr="00E550A4">
        <w:rPr>
          <w:rFonts w:ascii="David" w:hAnsi="David"/>
          <w:sz w:val="24"/>
          <w:rtl/>
        </w:rPr>
        <w:t xml:space="preserve"> להעסיק את </w:t>
      </w:r>
      <w:r w:rsidR="009B47DA">
        <w:rPr>
          <w:rFonts w:ascii="David" w:hAnsi="David"/>
          <w:sz w:val="24"/>
          <w:rtl/>
        </w:rPr>
        <w:t>נותן השירותים</w:t>
      </w:r>
      <w:r w:rsidR="00CE6607" w:rsidRPr="00E550A4">
        <w:rPr>
          <w:rFonts w:ascii="David" w:hAnsi="David"/>
          <w:sz w:val="24"/>
          <w:rtl/>
        </w:rPr>
        <w:t>, שי</w:t>
      </w:r>
      <w:r w:rsidR="00C55539" w:rsidRPr="00E550A4">
        <w:rPr>
          <w:rFonts w:ascii="David" w:hAnsi="David"/>
          <w:sz w:val="24"/>
          <w:rtl/>
        </w:rPr>
        <w:t>י</w:t>
      </w:r>
      <w:r w:rsidR="00CE6607" w:rsidRPr="00E550A4">
        <w:rPr>
          <w:rFonts w:ascii="David" w:hAnsi="David"/>
          <w:sz w:val="24"/>
          <w:rtl/>
        </w:rPr>
        <w:t xml:space="preserve">בחר ע"י המינהל לכל תקופת הפרויקט, ברציפות. החלפת </w:t>
      </w:r>
      <w:r w:rsidR="009B47DA">
        <w:rPr>
          <w:rFonts w:ascii="David" w:hAnsi="David"/>
          <w:sz w:val="24"/>
          <w:rtl/>
        </w:rPr>
        <w:t>נותן השירותים</w:t>
      </w:r>
      <w:r w:rsidR="00CE6607" w:rsidRPr="00E550A4">
        <w:rPr>
          <w:rFonts w:ascii="David" w:hAnsi="David"/>
          <w:sz w:val="24"/>
          <w:rtl/>
        </w:rPr>
        <w:t xml:space="preserve">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המינהל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 xml:space="preserve">על </w:t>
      </w:r>
      <w:r w:rsidR="009B47DA">
        <w:rPr>
          <w:rFonts w:ascii="David" w:hAnsi="David"/>
          <w:sz w:val="24"/>
          <w:rtl/>
        </w:rPr>
        <w:t>נותן השירותים</w:t>
      </w:r>
      <w:r w:rsidR="00A62D8B" w:rsidRPr="00E550A4">
        <w:rPr>
          <w:rFonts w:ascii="David" w:hAnsi="David"/>
          <w:sz w:val="24"/>
          <w:rtl/>
        </w:rPr>
        <w:t xml:space="preserve"> שייכנס בנעלי </w:t>
      </w:r>
      <w:r w:rsidR="009B47DA">
        <w:rPr>
          <w:rFonts w:ascii="David" w:hAnsi="David"/>
          <w:sz w:val="24"/>
          <w:rtl/>
        </w:rPr>
        <w:t>נותן השירותים</w:t>
      </w:r>
      <w:r w:rsidR="00A62D8B" w:rsidRPr="00E550A4">
        <w:rPr>
          <w:rFonts w:ascii="David" w:hAnsi="David"/>
          <w:sz w:val="24"/>
          <w:rtl/>
        </w:rPr>
        <w:t xml:space="preserve"> המוחלף לעמוד בתנאי הסף ובניקוד האיכות של </w:t>
      </w:r>
      <w:r w:rsidR="009B47DA">
        <w:rPr>
          <w:rFonts w:ascii="David" w:hAnsi="David"/>
          <w:sz w:val="24"/>
          <w:rtl/>
        </w:rPr>
        <w:t>נותן השירותים</w:t>
      </w:r>
      <w:r w:rsidR="00A62D8B" w:rsidRPr="00E550A4">
        <w:rPr>
          <w:rFonts w:ascii="David" w:hAnsi="David"/>
          <w:sz w:val="24"/>
          <w:rtl/>
        </w:rPr>
        <w:t xml:space="preserve"> שהוחלף.</w:t>
      </w:r>
    </w:p>
    <w:p w14:paraId="69B2FD7D" w14:textId="4CA246EC"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במקרה של החלפת </w:t>
      </w:r>
      <w:r w:rsidR="009B47DA">
        <w:rPr>
          <w:rFonts w:ascii="David" w:hAnsi="David"/>
          <w:sz w:val="24"/>
          <w:rtl/>
        </w:rPr>
        <w:t>נותן שירותים</w:t>
      </w:r>
      <w:r w:rsidRPr="00E550A4">
        <w:rPr>
          <w:rFonts w:ascii="David" w:hAnsi="David"/>
          <w:sz w:val="24"/>
          <w:rtl/>
        </w:rPr>
        <w:t xml:space="preserve"> אחד באחר, תשמר ל</w:t>
      </w:r>
      <w:r w:rsidR="00C55539" w:rsidRPr="00E550A4">
        <w:rPr>
          <w:rFonts w:ascii="David" w:hAnsi="David"/>
          <w:sz w:val="24"/>
          <w:rtl/>
        </w:rPr>
        <w:t xml:space="preserve">מינהל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12B38512" w14:textId="77777777" w:rsidR="00CE6607" w:rsidRPr="00E550A4" w:rsidRDefault="00AC3F17" w:rsidP="00C403DF">
      <w:pPr>
        <w:numPr>
          <w:ilvl w:val="1"/>
          <w:numId w:val="1"/>
        </w:numPr>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המינהל</w:t>
      </w:r>
      <w:r w:rsidR="00CE6607" w:rsidRPr="00E550A4">
        <w:rPr>
          <w:rFonts w:ascii="David" w:hAnsi="David"/>
          <w:sz w:val="24"/>
          <w:rtl/>
        </w:rPr>
        <w:t xml:space="preserve">. אין התחייבות של המינהל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0C04C328" w14:textId="77777777"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DBF912D" w14:textId="77777777" w:rsidR="00C55539" w:rsidRPr="00E550A4" w:rsidRDefault="00CE6607" w:rsidP="00C403DF">
      <w:pPr>
        <w:numPr>
          <w:ilvl w:val="1"/>
          <w:numId w:val="1"/>
        </w:numPr>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המינהל לבין הזוכה.</w:t>
      </w:r>
      <w:r w:rsidRPr="00E550A4">
        <w:rPr>
          <w:rFonts w:ascii="David" w:hAnsi="David"/>
          <w:b/>
          <w:bCs/>
          <w:sz w:val="24"/>
          <w:rtl/>
        </w:rPr>
        <w:t xml:space="preserve"> בכל שלב בהתקשרות בין הזוכה למינהל, לא ייווצרו יחסי עובד מעביד, בשום צורה</w:t>
      </w:r>
      <w:r w:rsidRPr="00E550A4">
        <w:rPr>
          <w:rFonts w:ascii="David" w:hAnsi="David"/>
          <w:sz w:val="24"/>
          <w:rtl/>
        </w:rPr>
        <w:t xml:space="preserve">, הכול בהתאם להסכם הנלווה לפניה זו. </w:t>
      </w:r>
    </w:p>
    <w:p w14:paraId="2931354E" w14:textId="77777777" w:rsidR="00CE6607" w:rsidRPr="00E550A4" w:rsidRDefault="00CE6607" w:rsidP="00032AF7">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למינהל.</w:t>
      </w:r>
    </w:p>
    <w:p w14:paraId="5FD6AF86" w14:textId="77777777" w:rsidR="0011606B" w:rsidRPr="00E550A4" w:rsidRDefault="0011606B" w:rsidP="00C403DF">
      <w:pPr>
        <w:numPr>
          <w:ilvl w:val="1"/>
          <w:numId w:val="1"/>
        </w:numPr>
        <w:spacing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sidR="009B47DA">
        <w:rPr>
          <w:rFonts w:ascii="David" w:hAnsi="David"/>
          <w:sz w:val="24"/>
          <w:rtl/>
        </w:rPr>
        <w:t>נותן השירותים</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A189EBE" w14:textId="77777777" w:rsidR="00770CF0" w:rsidRDefault="00770CF0" w:rsidP="00C403DF">
      <w:pPr>
        <w:numPr>
          <w:ilvl w:val="1"/>
          <w:numId w:val="1"/>
        </w:numPr>
        <w:spacing w:after="240" w:line="276" w:lineRule="auto"/>
        <w:ind w:hanging="511"/>
        <w:jc w:val="both"/>
        <w:rPr>
          <w:rFonts w:ascii="David" w:hAnsi="David"/>
          <w:b/>
          <w:bCs/>
          <w:sz w:val="24"/>
        </w:rPr>
      </w:pPr>
      <w:r w:rsidRPr="00E550A4">
        <w:rPr>
          <w:rFonts w:ascii="David" w:hAnsi="David"/>
          <w:sz w:val="24"/>
          <w:rtl/>
        </w:rPr>
        <w:t>המינהל שומר לעצמו את הרשות, אך אינו חייב, לתקן טעות חשבון אריתמטית בהצעה.</w:t>
      </w:r>
    </w:p>
    <w:p w14:paraId="2D8EAA8D" w14:textId="77777777" w:rsidR="00770CF0" w:rsidRPr="00B24C84" w:rsidRDefault="00770CF0" w:rsidP="00C403DF">
      <w:pPr>
        <w:numPr>
          <w:ilvl w:val="1"/>
          <w:numId w:val="1"/>
        </w:numPr>
        <w:spacing w:after="240" w:line="276" w:lineRule="auto"/>
        <w:ind w:hanging="511"/>
        <w:jc w:val="both"/>
        <w:rPr>
          <w:rFonts w:ascii="David" w:hAnsi="David"/>
          <w:b/>
          <w:bCs/>
          <w:sz w:val="24"/>
          <w:u w:val="single"/>
          <w:rtl/>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5531C0A8" w14:textId="77777777" w:rsidR="00ED6D85" w:rsidRPr="00E550A4" w:rsidRDefault="00ED6D85" w:rsidP="00C403DF">
      <w:pPr>
        <w:numPr>
          <w:ilvl w:val="2"/>
          <w:numId w:val="1"/>
        </w:numPr>
        <w:spacing w:after="240" w:line="276" w:lineRule="auto"/>
        <w:ind w:left="1415" w:hanging="709"/>
        <w:jc w:val="both"/>
        <w:rPr>
          <w:rtl/>
        </w:rPr>
      </w:pPr>
      <w:r w:rsidRPr="00E550A4">
        <w:rPr>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70B8DA46" w14:textId="77777777" w:rsidR="00ED6D85" w:rsidRPr="00E550A4" w:rsidRDefault="00ED6D85" w:rsidP="00C403DF">
      <w:pPr>
        <w:numPr>
          <w:ilvl w:val="2"/>
          <w:numId w:val="1"/>
        </w:numPr>
        <w:spacing w:after="240" w:line="276" w:lineRule="auto"/>
        <w:ind w:left="1415" w:hanging="70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7E9AA92F" w14:textId="77777777" w:rsidR="00302341" w:rsidRPr="00E550A4" w:rsidRDefault="00302341" w:rsidP="00C403DF">
      <w:pPr>
        <w:numPr>
          <w:ilvl w:val="2"/>
          <w:numId w:val="1"/>
        </w:numPr>
        <w:spacing w:after="240" w:line="276" w:lineRule="auto"/>
        <w:ind w:left="1415" w:hanging="709"/>
        <w:jc w:val="both"/>
      </w:pPr>
      <w:r w:rsidRPr="00E550A4">
        <w:rPr>
          <w:rtl/>
        </w:rPr>
        <w:lastRenderedPageBreak/>
        <w:t xml:space="preserve">במקרה שבו ההתקשרות עם המציע הזוכה תסתיים במהלך ההתקשרות, המינהל האזרחי שומר לעצמו את האפשרות, לפי שיקול דעתו, </w:t>
      </w:r>
      <w:r w:rsidRPr="003F45C4">
        <w:rPr>
          <w:rtl/>
        </w:rPr>
        <w:t>להתקשר עם המציע שיבחר על ידי ועדת המכרזים של המינהל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0E5976B9" w14:textId="77777777" w:rsidR="00ED6D85" w:rsidRPr="00E550A4" w:rsidRDefault="00ED6D85" w:rsidP="00C403DF">
      <w:pPr>
        <w:numPr>
          <w:ilvl w:val="2"/>
          <w:numId w:val="1"/>
        </w:numPr>
        <w:spacing w:after="240" w:line="276" w:lineRule="auto"/>
        <w:ind w:left="1415" w:hanging="709"/>
        <w:jc w:val="both"/>
      </w:pPr>
      <w:r w:rsidRPr="00E550A4">
        <w:rPr>
          <w:rtl/>
        </w:rPr>
        <w:t xml:space="preserve">המינהל אינו מתחייב לקבל את ההצעה הזולה ביותר או כל הצעה שהיא. בחירת ההצעה הזוכה נתונה לשיקול דעתו המוחלט והבלעדי של המינהל. </w:t>
      </w:r>
    </w:p>
    <w:p w14:paraId="192C5A6C" w14:textId="77777777" w:rsidR="00ED6D85" w:rsidRPr="00E550A4" w:rsidRDefault="00ED6D85" w:rsidP="00C403DF">
      <w:pPr>
        <w:numPr>
          <w:ilvl w:val="2"/>
          <w:numId w:val="1"/>
        </w:numPr>
        <w:spacing w:after="240" w:line="276" w:lineRule="auto"/>
        <w:ind w:left="1415" w:hanging="709"/>
        <w:jc w:val="both"/>
      </w:pPr>
      <w:r w:rsidRPr="00E550A4">
        <w:rPr>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5959216" w14:textId="77777777" w:rsidR="00ED6D85" w:rsidRPr="00E550A4" w:rsidRDefault="00ED6D85" w:rsidP="00C403DF">
      <w:pPr>
        <w:numPr>
          <w:ilvl w:val="2"/>
          <w:numId w:val="1"/>
        </w:numPr>
        <w:spacing w:after="240" w:line="276" w:lineRule="auto"/>
        <w:ind w:left="1415" w:hanging="709"/>
        <w:jc w:val="both"/>
      </w:pPr>
      <w:r w:rsidRPr="00E550A4">
        <w:rPr>
          <w:rtl/>
        </w:rPr>
        <w:t xml:space="preserve">ביטל המינהל את המכרז או נמנע מלקבל את ההצעות למכרז, יהיה משוחרר מכל התחייבות כלפי כל מציע (אפילו אם היה זה המציע הזוכה). </w:t>
      </w:r>
    </w:p>
    <w:p w14:paraId="66124050" w14:textId="77777777" w:rsidR="00430555" w:rsidRPr="00E550A4" w:rsidRDefault="00430555" w:rsidP="00C403DF">
      <w:pPr>
        <w:numPr>
          <w:ilvl w:val="2"/>
          <w:numId w:val="1"/>
        </w:numPr>
        <w:spacing w:after="240" w:line="276" w:lineRule="auto"/>
        <w:ind w:left="1415" w:hanging="709"/>
        <w:jc w:val="both"/>
      </w:pPr>
      <w:r w:rsidRPr="00E550A4">
        <w:rPr>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653A3399" w14:textId="77777777" w:rsidR="00302341" w:rsidRPr="00E550A4" w:rsidRDefault="00ED6D85" w:rsidP="00C403DF">
      <w:pPr>
        <w:numPr>
          <w:ilvl w:val="2"/>
          <w:numId w:val="1"/>
        </w:numPr>
        <w:spacing w:after="240" w:line="276" w:lineRule="auto"/>
        <w:ind w:left="1415" w:hanging="70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4DA5C10" w14:textId="77777777" w:rsidR="00C55539" w:rsidRPr="00E550A4" w:rsidRDefault="00302341" w:rsidP="00C403DF">
      <w:pPr>
        <w:numPr>
          <w:ilvl w:val="2"/>
          <w:numId w:val="1"/>
        </w:numPr>
        <w:spacing w:after="240" w:line="276" w:lineRule="auto"/>
        <w:ind w:left="1415" w:hanging="709"/>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480A7F5E" w14:textId="1F1F4434" w:rsidR="00ED6D85" w:rsidRPr="00E550A4" w:rsidRDefault="00ED6D85" w:rsidP="00C403DF">
      <w:pPr>
        <w:numPr>
          <w:ilvl w:val="2"/>
          <w:numId w:val="1"/>
        </w:numPr>
        <w:spacing w:after="240" w:line="276" w:lineRule="auto"/>
        <w:ind w:left="1415" w:hanging="709"/>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5803D8">
        <w:rPr>
          <w:rFonts w:hint="cs"/>
          <w:rtl/>
        </w:rPr>
        <w:t>.</w:t>
      </w:r>
    </w:p>
    <w:p w14:paraId="55C523C5" w14:textId="77777777" w:rsidR="00302341" w:rsidRPr="00A67ACE" w:rsidRDefault="00302341" w:rsidP="00C403DF">
      <w:pPr>
        <w:numPr>
          <w:ilvl w:val="2"/>
          <w:numId w:val="1"/>
        </w:numPr>
        <w:spacing w:after="240" w:line="276" w:lineRule="auto"/>
        <w:ind w:left="1415" w:hanging="709"/>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6FA289E" w14:textId="77777777" w:rsidR="00ED6D85" w:rsidRPr="00E550A4" w:rsidRDefault="00ED6D85" w:rsidP="00C403DF">
      <w:pPr>
        <w:numPr>
          <w:ilvl w:val="2"/>
          <w:numId w:val="1"/>
        </w:numPr>
        <w:spacing w:after="240" w:line="276" w:lineRule="auto"/>
        <w:ind w:left="1415" w:hanging="709"/>
        <w:jc w:val="both"/>
      </w:pPr>
      <w:r w:rsidRPr="00E550A4">
        <w:rPr>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45F4E607" w14:textId="77777777" w:rsidR="00ED6D85" w:rsidRPr="00E550A4" w:rsidRDefault="00ED6D85" w:rsidP="00C403DF">
      <w:pPr>
        <w:numPr>
          <w:ilvl w:val="2"/>
          <w:numId w:val="1"/>
        </w:numPr>
        <w:spacing w:after="240" w:line="276" w:lineRule="auto"/>
        <w:ind w:left="1415" w:hanging="709"/>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F296FF6" w14:textId="77777777" w:rsidR="00AC3F17" w:rsidRPr="00E550A4" w:rsidRDefault="00CE6607" w:rsidP="00C403DF">
      <w:pPr>
        <w:numPr>
          <w:ilvl w:val="2"/>
          <w:numId w:val="1"/>
        </w:numPr>
        <w:spacing w:after="240" w:line="276" w:lineRule="auto"/>
        <w:ind w:left="1415" w:hanging="709"/>
        <w:jc w:val="both"/>
      </w:pPr>
      <w:r w:rsidRPr="00E550A4">
        <w:rPr>
          <w:rtl/>
        </w:rPr>
        <w:lastRenderedPageBreak/>
        <w:t>בידי המינהל שמורה הזכות לזמן את המציע לראיון (לאחר המועד האחרון להגשת ההצעות).</w:t>
      </w:r>
    </w:p>
    <w:p w14:paraId="53B90CE7" w14:textId="77777777" w:rsidR="00CE6607" w:rsidRPr="00E550A4" w:rsidRDefault="00CE6607" w:rsidP="00C403DF">
      <w:pPr>
        <w:numPr>
          <w:ilvl w:val="2"/>
          <w:numId w:val="1"/>
        </w:numPr>
        <w:spacing w:after="240" w:line="276" w:lineRule="auto"/>
        <w:ind w:left="1415" w:hanging="709"/>
        <w:jc w:val="both"/>
        <w:rPr>
          <w:rtl/>
        </w:rPr>
      </w:pPr>
      <w:r w:rsidRPr="00E550A4">
        <w:rPr>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D30E044" w14:textId="77777777" w:rsidR="00CE6607" w:rsidRPr="00E550A4" w:rsidRDefault="00CE6607" w:rsidP="00C403DF">
      <w:pPr>
        <w:numPr>
          <w:ilvl w:val="2"/>
          <w:numId w:val="1"/>
        </w:numPr>
        <w:spacing w:after="240" w:line="276" w:lineRule="auto"/>
        <w:ind w:left="1415" w:hanging="709"/>
        <w:jc w:val="both"/>
      </w:pPr>
      <w:r w:rsidRPr="00E550A4">
        <w:rPr>
          <w:rtl/>
        </w:rPr>
        <w:t>המינהל יהא רשאי לבטל את המכרז בכל עת מכל שיקול שהוא, מבלי לנמק את החלטתו לכך, לרבות במועד שלאחר הגשת ההצעות.</w:t>
      </w:r>
    </w:p>
    <w:p w14:paraId="5718958D" w14:textId="77777777" w:rsidR="00CE6607" w:rsidRPr="00E550A4" w:rsidRDefault="00CE6607" w:rsidP="00C403DF">
      <w:pPr>
        <w:numPr>
          <w:ilvl w:val="2"/>
          <w:numId w:val="1"/>
        </w:numPr>
        <w:spacing w:after="240" w:line="276" w:lineRule="auto"/>
        <w:ind w:left="1415" w:hanging="709"/>
        <w:jc w:val="both"/>
      </w:pPr>
      <w:r w:rsidRPr="00E550A4">
        <w:rPr>
          <w:rtl/>
        </w:rPr>
        <w:t xml:space="preserve">בכל מקרה של סתירה בין האמור בפנייה זו לבין האמור בהסכם תחול ההוראה המיטיבה עם המינהל </w:t>
      </w:r>
      <w:r w:rsidR="00D516D7" w:rsidRPr="00E550A4">
        <w:rPr>
          <w:rtl/>
        </w:rPr>
        <w:t>או</w:t>
      </w:r>
      <w:r w:rsidRPr="00E550A4">
        <w:rPr>
          <w:rtl/>
        </w:rPr>
        <w:t xml:space="preserve"> המחמירה עם המציע.</w:t>
      </w:r>
    </w:p>
    <w:p w14:paraId="652E1E02" w14:textId="77777777" w:rsidR="00CE6607" w:rsidRPr="00E550A4" w:rsidRDefault="00BF3881" w:rsidP="00C403DF">
      <w:pPr>
        <w:numPr>
          <w:ilvl w:val="2"/>
          <w:numId w:val="1"/>
        </w:numPr>
        <w:spacing w:after="240" w:line="276" w:lineRule="auto"/>
        <w:ind w:left="1415" w:hanging="709"/>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3542201F" w14:textId="77777777" w:rsidR="004E5A0F" w:rsidRPr="00E550A4" w:rsidRDefault="004E5A0F" w:rsidP="00C403DF">
      <w:pPr>
        <w:numPr>
          <w:ilvl w:val="2"/>
          <w:numId w:val="1"/>
        </w:numPr>
        <w:spacing w:after="240" w:line="276" w:lineRule="auto"/>
        <w:ind w:left="1415" w:hanging="709"/>
        <w:jc w:val="both"/>
        <w:rPr>
          <w:rtl/>
        </w:rPr>
      </w:pPr>
      <w:r w:rsidRPr="00E550A4">
        <w:rPr>
          <w:rtl/>
        </w:rPr>
        <w:t>מבלי לגרוע מכל סעד אחר הנתון למינהל האזרחי בכל דין, תהא</w:t>
      </w:r>
      <w:r w:rsidR="00C55539" w:rsidRPr="00E550A4">
        <w:rPr>
          <w:rtl/>
        </w:rPr>
        <w:t xml:space="preserve"> למינהל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44D72698" w14:textId="77777777" w:rsidR="004E5A0F" w:rsidRPr="00E550A4" w:rsidRDefault="004E5A0F" w:rsidP="00C403DF">
      <w:pPr>
        <w:numPr>
          <w:ilvl w:val="3"/>
          <w:numId w:val="1"/>
        </w:numPr>
        <w:spacing w:after="240" w:line="276" w:lineRule="auto"/>
        <w:jc w:val="both"/>
        <w:rPr>
          <w:rtl/>
        </w:rPr>
      </w:pPr>
      <w:r w:rsidRPr="00E550A4">
        <w:rPr>
          <w:rtl/>
        </w:rPr>
        <w:t>אם חזר בו מציע מהצעתו או מכל חלק ממנה בכל צורה שהיא;</w:t>
      </w:r>
    </w:p>
    <w:p w14:paraId="0CF06D30" w14:textId="77777777" w:rsidR="004E5A0F" w:rsidRPr="00E550A4" w:rsidRDefault="004E5A0F" w:rsidP="00C403DF">
      <w:pPr>
        <w:numPr>
          <w:ilvl w:val="3"/>
          <w:numId w:val="1"/>
        </w:numPr>
        <w:spacing w:after="240" w:line="276" w:lineRule="auto"/>
        <w:jc w:val="both"/>
        <w:rPr>
          <w:rtl/>
        </w:rPr>
      </w:pPr>
      <w:r w:rsidRPr="00E550A4">
        <w:rPr>
          <w:rtl/>
        </w:rPr>
        <w:t>אם סרב מציע למלא את התחייבויותיו בהתאם להצעה או בהתאם לתנאי המכרז;</w:t>
      </w:r>
    </w:p>
    <w:p w14:paraId="7E99875A" w14:textId="77777777" w:rsidR="004E5A0F" w:rsidRPr="00E550A4" w:rsidRDefault="004E5A0F" w:rsidP="00C403DF">
      <w:pPr>
        <w:numPr>
          <w:ilvl w:val="3"/>
          <w:numId w:val="1"/>
        </w:numPr>
        <w:spacing w:after="240" w:line="276" w:lineRule="auto"/>
        <w:jc w:val="both"/>
        <w:rPr>
          <w:rtl/>
        </w:rPr>
      </w:pPr>
      <w:r w:rsidRPr="00E550A4">
        <w:rPr>
          <w:rtl/>
        </w:rPr>
        <w:t>אם נתקבלה הצעה, והמציע לא חתם על ההסכם בתוך 7 ימים מן המועד בו הודיע לו המינהל על זכייתו במכרז (למעט אם ניתן אישור המינהל לאיחור בחתימה);</w:t>
      </w:r>
    </w:p>
    <w:p w14:paraId="62EA7B62" w14:textId="77777777" w:rsidR="004E5A0F" w:rsidRPr="00E550A4" w:rsidRDefault="004E5A0F" w:rsidP="00C403DF">
      <w:pPr>
        <w:numPr>
          <w:ilvl w:val="3"/>
          <w:numId w:val="1"/>
        </w:numPr>
        <w:spacing w:after="240" w:line="276" w:lineRule="auto"/>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588C49D3" w14:textId="77777777" w:rsidR="004E5A0F" w:rsidRPr="00E550A4" w:rsidRDefault="004E5A0F" w:rsidP="00C403DF">
      <w:pPr>
        <w:numPr>
          <w:ilvl w:val="3"/>
          <w:numId w:val="1"/>
        </w:numPr>
        <w:spacing w:after="240" w:line="276" w:lineRule="auto"/>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18F8FAB9" w14:textId="77777777" w:rsidR="004E5A0F" w:rsidRPr="00430555" w:rsidRDefault="004E5A0F" w:rsidP="00C403DF">
      <w:pPr>
        <w:numPr>
          <w:ilvl w:val="2"/>
          <w:numId w:val="1"/>
        </w:numPr>
        <w:spacing w:after="240" w:line="276" w:lineRule="auto"/>
        <w:ind w:left="1415" w:hanging="709"/>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2B7413C" w14:textId="77777777" w:rsidR="006604AC" w:rsidRPr="00E550A4" w:rsidRDefault="006604AC" w:rsidP="00C403DF">
      <w:pPr>
        <w:numPr>
          <w:ilvl w:val="2"/>
          <w:numId w:val="1"/>
        </w:numPr>
        <w:spacing w:after="240" w:line="276" w:lineRule="auto"/>
        <w:ind w:left="1415" w:hanging="709"/>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E550A4">
        <w:rPr>
          <w:rtl/>
        </w:rPr>
        <w:t>.</w:t>
      </w:r>
    </w:p>
    <w:p w14:paraId="6B4E4CD9" w14:textId="77777777" w:rsidR="00C55539" w:rsidRDefault="00C55539" w:rsidP="00C403DF">
      <w:pPr>
        <w:numPr>
          <w:ilvl w:val="2"/>
          <w:numId w:val="1"/>
        </w:numPr>
        <w:spacing w:after="240" w:line="276" w:lineRule="auto"/>
        <w:ind w:left="1415" w:hanging="709"/>
        <w:jc w:val="both"/>
      </w:pPr>
      <w:r w:rsidRPr="00E550A4">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E550A4">
        <w:rPr>
          <w:rtl/>
        </w:rPr>
        <w:t>.</w:t>
      </w:r>
    </w:p>
    <w:p w14:paraId="35E7078F" w14:textId="77777777" w:rsidR="003F3815" w:rsidRPr="005803D8" w:rsidRDefault="003F3815" w:rsidP="00032AF7">
      <w:pPr>
        <w:spacing w:after="240" w:line="276" w:lineRule="auto"/>
        <w:ind w:left="1415"/>
        <w:jc w:val="both"/>
      </w:pPr>
      <w:r w:rsidRPr="00550F9F">
        <w:rPr>
          <w:rFonts w:hint="cs"/>
          <w:rtl/>
        </w:rPr>
        <w:t>ועדת המכרזים</w:t>
      </w:r>
      <w:r w:rsidRPr="005803D8">
        <w:rPr>
          <w:rtl/>
        </w:rPr>
        <w:t xml:space="preserve"> רשאית לאחר חלוף שנתיים ממועד חתימת הסכם ההתקשרות </w:t>
      </w:r>
      <w:bookmarkStart w:id="18" w:name="_Ref448899989"/>
      <w:r w:rsidRPr="005803D8">
        <w:rPr>
          <w:rFonts w:hint="eastAsia"/>
          <w:rtl/>
        </w:rPr>
        <w:t>לבחון</w:t>
      </w:r>
      <w:r w:rsidRPr="005803D8">
        <w:rPr>
          <w:rtl/>
        </w:rPr>
        <w:t xml:space="preserve"> </w:t>
      </w:r>
      <w:r w:rsidRPr="005803D8">
        <w:rPr>
          <w:rFonts w:hint="eastAsia"/>
          <w:rtl/>
        </w:rPr>
        <w:t>ה</w:t>
      </w:r>
      <w:r w:rsidRPr="005803D8">
        <w:rPr>
          <w:rtl/>
        </w:rPr>
        <w:t xml:space="preserve">אם </w:t>
      </w:r>
      <w:r w:rsidRPr="005803D8">
        <w:rPr>
          <w:rFonts w:hint="eastAsia"/>
          <w:rtl/>
        </w:rPr>
        <w:t>לעדכן</w:t>
      </w:r>
      <w:r w:rsidRPr="005803D8">
        <w:rPr>
          <w:rtl/>
        </w:rPr>
        <w:t xml:space="preserve"> את סיווג </w:t>
      </w:r>
      <w:r w:rsidRPr="005803D8">
        <w:rPr>
          <w:rFonts w:hint="eastAsia"/>
          <w:rtl/>
        </w:rPr>
        <w:t>היועץ</w:t>
      </w:r>
      <w:r w:rsidRPr="005803D8">
        <w:rPr>
          <w:rtl/>
        </w:rPr>
        <w:t xml:space="preserve"> בהתאם לשינוי סטטוס ניסיו</w:t>
      </w:r>
      <w:r w:rsidRPr="005803D8">
        <w:rPr>
          <w:rFonts w:hint="eastAsia"/>
          <w:rtl/>
        </w:rPr>
        <w:t>נו</w:t>
      </w:r>
      <w:r w:rsidRPr="005803D8">
        <w:rPr>
          <w:rtl/>
        </w:rPr>
        <w:t xml:space="preserve"> </w:t>
      </w:r>
      <w:r w:rsidRPr="005803D8">
        <w:rPr>
          <w:rFonts w:hint="eastAsia"/>
          <w:rtl/>
        </w:rPr>
        <w:t>המקצועי</w:t>
      </w:r>
      <w:r w:rsidRPr="005803D8">
        <w:rPr>
          <w:rtl/>
        </w:rPr>
        <w:t xml:space="preserve"> </w:t>
      </w:r>
      <w:r w:rsidRPr="005803D8">
        <w:rPr>
          <w:rFonts w:hint="eastAsia"/>
          <w:rtl/>
        </w:rPr>
        <w:t>בלבד</w:t>
      </w:r>
      <w:r w:rsidRPr="005803D8">
        <w:rPr>
          <w:rtl/>
        </w:rPr>
        <w:t xml:space="preserve">, </w:t>
      </w:r>
      <w:r w:rsidRPr="005803D8">
        <w:rPr>
          <w:rFonts w:hint="eastAsia"/>
          <w:rtl/>
        </w:rPr>
        <w:t>בהתאם</w:t>
      </w:r>
      <w:r w:rsidRPr="005803D8">
        <w:rPr>
          <w:rtl/>
        </w:rPr>
        <w:t xml:space="preserve"> </w:t>
      </w:r>
      <w:r w:rsidRPr="005803D8">
        <w:rPr>
          <w:rFonts w:hint="eastAsia"/>
          <w:rtl/>
        </w:rPr>
        <w:t>ל</w:t>
      </w:r>
      <w:hyperlink r:id="rId27" w:history="1">
        <w:r w:rsidRPr="005803D8">
          <w:rPr>
            <w:rFonts w:hint="eastAsia"/>
            <w:color w:val="0000FF"/>
            <w:u w:val="single"/>
            <w:rtl/>
          </w:rPr>
          <w:t>הודעה</w:t>
        </w:r>
        <w:r w:rsidRPr="005803D8">
          <w:rPr>
            <w:color w:val="0000FF"/>
            <w:u w:val="single"/>
            <w:rtl/>
          </w:rPr>
          <w:t>, "תעריפי התקשרות עם נות</w:t>
        </w:r>
        <w:r w:rsidRPr="005803D8">
          <w:rPr>
            <w:rFonts w:hint="eastAsia"/>
            <w:color w:val="0000FF"/>
            <w:u w:val="single"/>
            <w:rtl/>
          </w:rPr>
          <w:t>ני</w:t>
        </w:r>
        <w:r w:rsidRPr="005803D8">
          <w:rPr>
            <w:color w:val="0000FF"/>
            <w:u w:val="single"/>
            <w:rtl/>
          </w:rPr>
          <w:t xml:space="preserve"> שירותים חיצוניים".</w:t>
        </w:r>
      </w:hyperlink>
      <w:r w:rsidRPr="005803D8">
        <w:rPr>
          <w:rtl/>
        </w:rPr>
        <w:t xml:space="preserve"> אישור ועדת המכרזים כפוף להצגת המסמכים הרלוונטיים לרמת נותן השירותים החיצוני ותוך מתן נימוק להחלטה.</w:t>
      </w:r>
      <w:bookmarkEnd w:id="18"/>
    </w:p>
    <w:p w14:paraId="7B19D3FC" w14:textId="77777777" w:rsidR="003F3815" w:rsidRDefault="003F3815" w:rsidP="00032AF7">
      <w:pPr>
        <w:spacing w:after="240" w:line="276" w:lineRule="auto"/>
        <w:ind w:left="1415"/>
        <w:jc w:val="both"/>
        <w:rPr>
          <w:rtl/>
        </w:rPr>
      </w:pPr>
    </w:p>
    <w:p w14:paraId="28E65EFD" w14:textId="77777777" w:rsidR="007A2C4A" w:rsidRDefault="007A2C4A" w:rsidP="00C403DF">
      <w:pPr>
        <w:pStyle w:val="aa"/>
        <w:numPr>
          <w:ilvl w:val="0"/>
          <w:numId w:val="1"/>
        </w:numPr>
        <w:tabs>
          <w:tab w:val="left" w:pos="14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28D6CDE1" w14:textId="77777777" w:rsidR="00ED4BB4" w:rsidRPr="005C487D" w:rsidRDefault="00ED4BB4" w:rsidP="00032AF7">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המינהל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53A4EC88" w14:textId="77777777" w:rsidR="00ED4BB4" w:rsidRPr="005C487D" w:rsidRDefault="00ED4BB4" w:rsidP="00C403DF">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661C6F2E" w14:textId="77777777" w:rsidR="00ED4BB4" w:rsidRPr="005803D8" w:rsidRDefault="00ED4BB4" w:rsidP="00C403DF">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ולהיעדר ניגוד עניינים, </w:t>
      </w:r>
      <w:r w:rsidRPr="005803D8">
        <w:rPr>
          <w:rFonts w:ascii="David" w:hAnsi="David"/>
          <w:sz w:val="24"/>
          <w:rtl/>
        </w:rPr>
        <w:t>בהתקשרויות בהן הוגדרה במסמכי המכרז דרישה כאמור</w:t>
      </w:r>
      <w:r w:rsidRPr="005803D8">
        <w:rPr>
          <w:rFonts w:ascii="David" w:hAnsi="David" w:hint="cs"/>
          <w:sz w:val="24"/>
          <w:rtl/>
        </w:rPr>
        <w:t xml:space="preserve"> על פי הנוסח המחייב בנספחים ח' ו-ט'. </w:t>
      </w:r>
    </w:p>
    <w:p w14:paraId="6BE2228E" w14:textId="77777777" w:rsidR="00ED4BB4" w:rsidRPr="00CF5631" w:rsidRDefault="00ED4BB4" w:rsidP="00C403DF">
      <w:pPr>
        <w:numPr>
          <w:ilvl w:val="1"/>
          <w:numId w:val="1"/>
        </w:numPr>
        <w:tabs>
          <w:tab w:val="left" w:pos="1482"/>
        </w:tabs>
        <w:spacing w:after="240" w:line="276" w:lineRule="auto"/>
        <w:ind w:hanging="511"/>
        <w:contextualSpacing/>
        <w:jc w:val="both"/>
        <w:rPr>
          <w:rFonts w:ascii="David" w:hAnsi="David"/>
          <w:sz w:val="24"/>
        </w:rPr>
      </w:pPr>
      <w:bookmarkStart w:id="19" w:name="_Ref95837434"/>
      <w:r w:rsidRPr="00CF5631">
        <w:rPr>
          <w:rFonts w:ascii="David" w:hAnsi="David"/>
          <w:b/>
          <w:bCs/>
          <w:sz w:val="24"/>
          <w:rtl/>
        </w:rPr>
        <w:t>עבודה בפורטל הספקים</w:t>
      </w:r>
      <w:r w:rsidRPr="00CF5631">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CF5631">
          <w:rPr>
            <w:rFonts w:ascii="David" w:hAnsi="David"/>
            <w:color w:val="0000FF" w:themeColor="hyperlink"/>
            <w:sz w:val="24"/>
            <w:u w:val="single"/>
            <w:rtl/>
          </w:rPr>
          <w:t>הוראת תכ"ם, "פורטל ספקים", מס' 7.12.5</w:t>
        </w:r>
      </w:hyperlink>
      <w:r w:rsidRPr="00CF5631">
        <w:rPr>
          <w:rFonts w:ascii="David" w:hAnsi="David"/>
          <w:sz w:val="24"/>
          <w:rtl/>
        </w:rPr>
        <w:t>).</w:t>
      </w:r>
      <w:bookmarkEnd w:id="19"/>
    </w:p>
    <w:p w14:paraId="5D54A289" w14:textId="77777777" w:rsidR="003F3815" w:rsidRPr="00CF5631" w:rsidRDefault="003F3815" w:rsidP="00C403DF">
      <w:pPr>
        <w:numPr>
          <w:ilvl w:val="1"/>
          <w:numId w:val="1"/>
        </w:numPr>
        <w:tabs>
          <w:tab w:val="left" w:pos="1482"/>
        </w:tabs>
        <w:spacing w:after="240" w:line="276" w:lineRule="auto"/>
        <w:ind w:hanging="511"/>
        <w:contextualSpacing/>
        <w:jc w:val="both"/>
        <w:rPr>
          <w:rFonts w:ascii="David" w:hAnsi="David"/>
          <w:sz w:val="24"/>
        </w:rPr>
      </w:pPr>
      <w:bookmarkStart w:id="20" w:name="_Ref97560205"/>
      <w:bookmarkStart w:id="21" w:name="_Ref85022471"/>
      <w:r w:rsidRPr="00CF5631">
        <w:rPr>
          <w:rFonts w:ascii="David" w:hAnsi="David"/>
          <w:b/>
          <w:bCs/>
          <w:sz w:val="24"/>
          <w:u w:val="single"/>
          <w:rtl/>
        </w:rPr>
        <w:t xml:space="preserve">עבור עמותות, הקדשות, אגודות עותמאניות וחברות לתועלת הציבור </w:t>
      </w:r>
      <w:r w:rsidRPr="00CF5631">
        <w:rPr>
          <w:rFonts w:ascii="David" w:hAnsi="David"/>
          <w:sz w:val="24"/>
          <w:u w:val="single"/>
          <w:rtl/>
        </w:rPr>
        <w:t>(להלן: ''חל"צ")</w:t>
      </w:r>
      <w:r w:rsidRPr="00CF5631">
        <w:rPr>
          <w:rFonts w:ascii="David" w:hAnsi="David"/>
          <w:sz w:val="24"/>
          <w:u w:val="single"/>
          <w:vertAlign w:val="superscript"/>
          <w:rtl/>
        </w:rPr>
        <w:footnoteReference w:id="2"/>
      </w:r>
      <w:r w:rsidRPr="00CF5631">
        <w:rPr>
          <w:rFonts w:ascii="David" w:hAnsi="David"/>
          <w:b/>
          <w:bCs/>
          <w:sz w:val="24"/>
          <w:u w:val="single"/>
          <w:rtl/>
        </w:rPr>
        <w:t xml:space="preserve"> - אישור ניהול תקין</w:t>
      </w:r>
      <w:r w:rsidRPr="00CF5631">
        <w:rPr>
          <w:rFonts w:ascii="David" w:hAnsi="David"/>
          <w:sz w:val="24"/>
          <w:u w:val="single"/>
          <w:rtl/>
        </w:rPr>
        <w:t xml:space="preserve"> </w:t>
      </w:r>
      <w:r w:rsidRPr="00CF5631">
        <w:rPr>
          <w:rFonts w:ascii="David" w:hAnsi="David"/>
          <w:sz w:val="24"/>
          <w:rtl/>
        </w:rPr>
        <w:t xml:space="preserve">- הגשת "אישור ניהול תקין" מאת רשם העמותות או רשם ההקדשות, לפי העניין, המעיד כי הגוף מקיים את דרישות </w:t>
      </w:r>
      <w:hyperlink r:id="rId29" w:history="1">
        <w:r w:rsidRPr="00CF5631">
          <w:rPr>
            <w:rFonts w:ascii="David" w:hAnsi="David"/>
            <w:color w:val="0000FF"/>
            <w:sz w:val="24"/>
            <w:u w:val="single"/>
            <w:rtl/>
          </w:rPr>
          <w:t>חוק העמותות, התש"ם-1980</w:t>
        </w:r>
      </w:hyperlink>
      <w:r w:rsidRPr="00CF5631">
        <w:rPr>
          <w:rFonts w:ascii="David" w:hAnsi="David"/>
          <w:sz w:val="24"/>
          <w:rtl/>
        </w:rPr>
        <w:t xml:space="preserve"> / </w:t>
      </w:r>
      <w:hyperlink r:id="rId30" w:history="1">
        <w:r w:rsidRPr="00CF5631">
          <w:rPr>
            <w:rFonts w:ascii="David" w:hAnsi="David"/>
            <w:color w:val="0000FF"/>
            <w:sz w:val="24"/>
            <w:u w:val="single"/>
            <w:rtl/>
          </w:rPr>
          <w:t>חוק החברות, התשנ"ט-1999</w:t>
        </w:r>
      </w:hyperlink>
      <w:r w:rsidRPr="00CF5631">
        <w:rPr>
          <w:rFonts w:ascii="David" w:hAnsi="David"/>
          <w:sz w:val="24"/>
          <w:rtl/>
        </w:rPr>
        <w:t xml:space="preserve"> / </w:t>
      </w:r>
      <w:hyperlink r:id="rId31" w:history="1">
        <w:r w:rsidRPr="00CF5631">
          <w:rPr>
            <w:rFonts w:ascii="David" w:hAnsi="David"/>
            <w:color w:val="0000FF"/>
            <w:sz w:val="24"/>
            <w:u w:val="single"/>
            <w:rtl/>
          </w:rPr>
          <w:t>חוק הנאמנות, התשל"ט-1979</w:t>
        </w:r>
      </w:hyperlink>
      <w:r w:rsidRPr="00CF5631">
        <w:rPr>
          <w:rFonts w:ascii="David" w:hAnsi="David"/>
          <w:sz w:val="24"/>
          <w:rtl/>
        </w:rPr>
        <w:t xml:space="preserve"> / ה</w:t>
      </w:r>
      <w:hyperlink r:id="rId32" w:history="1">
        <w:r w:rsidRPr="00CF5631">
          <w:rPr>
            <w:rFonts w:ascii="David" w:hAnsi="David"/>
            <w:color w:val="0000FF"/>
            <w:sz w:val="24"/>
            <w:u w:val="single"/>
            <w:rtl/>
          </w:rPr>
          <w:t>חוק העותמאני על האגודות (1909),</w:t>
        </w:r>
      </w:hyperlink>
      <w:r w:rsidRPr="00CF5631">
        <w:rPr>
          <w:rFonts w:ascii="David" w:hAnsi="David"/>
          <w:color w:val="0000FF"/>
          <w:sz w:val="24"/>
          <w:u w:val="single"/>
        </w:rPr>
        <w:t xml:space="preserve"> </w:t>
      </w:r>
      <w:r w:rsidRPr="00CF5631">
        <w:rPr>
          <w:rFonts w:ascii="David" w:hAnsi="David"/>
          <w:sz w:val="24"/>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0"/>
      <w:r w:rsidRPr="00CF5631">
        <w:rPr>
          <w:rFonts w:ascii="David" w:hAnsi="David"/>
          <w:sz w:val="24"/>
          <w:rtl/>
        </w:rPr>
        <w:t xml:space="preserve"> </w:t>
      </w:r>
    </w:p>
    <w:p w14:paraId="12EC52D7" w14:textId="77777777" w:rsidR="003F3815" w:rsidRPr="00CF5631" w:rsidRDefault="003F3815" w:rsidP="008C362E">
      <w:pPr>
        <w:numPr>
          <w:ilvl w:val="2"/>
          <w:numId w:val="48"/>
        </w:numPr>
        <w:tabs>
          <w:tab w:val="left" w:pos="990"/>
        </w:tabs>
        <w:spacing w:after="240" w:line="276" w:lineRule="auto"/>
        <w:ind w:left="1840" w:hanging="425"/>
        <w:jc w:val="both"/>
        <w:rPr>
          <w:rFonts w:ascii="David" w:hAnsi="David"/>
          <w:sz w:val="24"/>
        </w:rPr>
      </w:pPr>
      <w:r w:rsidRPr="00CF5631">
        <w:rPr>
          <w:rFonts w:ascii="David" w:hAnsi="David"/>
          <w:sz w:val="24"/>
          <w:rtl/>
        </w:rPr>
        <w:t xml:space="preserve">התקשרות עם עמותה, חל"צ, או הקדש, אשר טרם חלפו שנתיים מיום רישומם. </w:t>
      </w:r>
    </w:p>
    <w:p w14:paraId="0F32B942" w14:textId="77777777" w:rsidR="003F3815" w:rsidRPr="00CF5631" w:rsidRDefault="003F3815" w:rsidP="008C362E">
      <w:pPr>
        <w:numPr>
          <w:ilvl w:val="2"/>
          <w:numId w:val="48"/>
        </w:numPr>
        <w:tabs>
          <w:tab w:val="left" w:pos="990"/>
        </w:tabs>
        <w:spacing w:after="240" w:line="276" w:lineRule="auto"/>
        <w:ind w:left="1840" w:hanging="425"/>
        <w:jc w:val="both"/>
        <w:rPr>
          <w:rFonts w:ascii="David" w:hAnsi="David"/>
          <w:sz w:val="24"/>
        </w:rPr>
      </w:pPr>
      <w:r w:rsidRPr="00CF5631">
        <w:rPr>
          <w:rFonts w:ascii="David" w:hAnsi="David"/>
          <w:sz w:val="24"/>
          <w:rtl/>
        </w:rPr>
        <w:t>התקשרות עם אגודה עותמאנית.</w:t>
      </w:r>
      <w:bookmarkEnd w:id="21"/>
    </w:p>
    <w:p w14:paraId="27F9C077" w14:textId="77777777" w:rsidR="003F3815" w:rsidRPr="005803D8" w:rsidRDefault="003F3815" w:rsidP="00C403DF">
      <w:pPr>
        <w:numPr>
          <w:ilvl w:val="1"/>
          <w:numId w:val="1"/>
        </w:numPr>
        <w:tabs>
          <w:tab w:val="left" w:pos="1482"/>
        </w:tabs>
        <w:spacing w:after="240" w:line="276" w:lineRule="auto"/>
        <w:ind w:hanging="511"/>
        <w:contextualSpacing/>
        <w:jc w:val="both"/>
      </w:pPr>
      <w:bookmarkStart w:id="22" w:name="_Ref141188689"/>
      <w:r w:rsidRPr="005803D8">
        <w:rPr>
          <w:rFonts w:hint="cs"/>
          <w:rtl/>
        </w:rPr>
        <w:t xml:space="preserve">במקרה שבו הספק הזוכה היא חברה, החתימה על </w:t>
      </w:r>
      <w:r w:rsidRPr="005803D8">
        <w:rPr>
          <w:rtl/>
        </w:rPr>
        <w:t xml:space="preserve">הסכם ההתקשרות </w:t>
      </w:r>
      <w:r w:rsidRPr="005803D8">
        <w:rPr>
          <w:rFonts w:hint="cs"/>
          <w:rtl/>
        </w:rPr>
        <w:t xml:space="preserve">עמה מותנית בכך שהיא לא </w:t>
      </w:r>
      <w:r w:rsidRPr="005803D8">
        <w:rPr>
          <w:rtl/>
        </w:rPr>
        <w:t xml:space="preserve">חברה מפרת חוק </w:t>
      </w:r>
      <w:r w:rsidRPr="005803D8">
        <w:rPr>
          <w:rFonts w:hint="cs"/>
          <w:rtl/>
        </w:rPr>
        <w:t>ולא</w:t>
      </w:r>
      <w:r w:rsidRPr="005803D8">
        <w:rPr>
          <w:rtl/>
        </w:rPr>
        <w:t xml:space="preserve"> </w:t>
      </w:r>
      <w:r w:rsidRPr="005803D8">
        <w:rPr>
          <w:rFonts w:hint="cs"/>
          <w:rtl/>
        </w:rPr>
        <w:t>מצויה</w:t>
      </w:r>
      <w:r w:rsidRPr="005803D8">
        <w:rPr>
          <w:rtl/>
        </w:rPr>
        <w:t xml:space="preserve"> בהתראה לפני רישום כחברה מפרת חוק.</w:t>
      </w:r>
      <w:bookmarkEnd w:id="22"/>
      <w:r w:rsidRPr="005803D8">
        <w:rPr>
          <w:rFonts w:hint="cs"/>
          <w:rtl/>
        </w:rPr>
        <w:t xml:space="preserve"> ניתן לבדוק האם חברה מהווה חברה מפרת חוק על ידי הזנת מספר הח.פ של החברה ב</w:t>
      </w:r>
      <w:hyperlink r:id="rId33" w:history="1">
        <w:r w:rsidRPr="005803D8">
          <w:rPr>
            <w:rStyle w:val="Hyperlink"/>
            <w:rFonts w:hint="cs"/>
            <w:rtl/>
          </w:rPr>
          <w:t xml:space="preserve">אתר </w:t>
        </w:r>
        <w:r w:rsidRPr="005803D8">
          <w:rPr>
            <w:rStyle w:val="Hyperlink"/>
            <w:rtl/>
          </w:rPr>
          <w:t>הגיידסטאר</w:t>
        </w:r>
      </w:hyperlink>
      <w:r w:rsidRPr="005803D8">
        <w:rPr>
          <w:rFonts w:hint="cs"/>
          <w:rtl/>
        </w:rPr>
        <w:t>.</w:t>
      </w:r>
      <w:r w:rsidRPr="005803D8">
        <w:rPr>
          <w:rtl/>
        </w:rPr>
        <w:t xml:space="preserve"> </w:t>
      </w:r>
    </w:p>
    <w:p w14:paraId="33596481" w14:textId="77777777" w:rsidR="003F3815" w:rsidRDefault="003F3815" w:rsidP="00032AF7">
      <w:pPr>
        <w:tabs>
          <w:tab w:val="left" w:pos="1482"/>
        </w:tabs>
        <w:spacing w:after="240" w:line="276" w:lineRule="auto"/>
        <w:ind w:left="792"/>
        <w:contextualSpacing/>
        <w:jc w:val="both"/>
        <w:rPr>
          <w:rFonts w:ascii="David" w:hAnsi="David"/>
          <w:sz w:val="24"/>
          <w:rtl/>
        </w:rPr>
      </w:pPr>
      <w:r w:rsidRPr="005803D8">
        <w:rPr>
          <w:rFonts w:hint="cs"/>
          <w:rtl/>
        </w:rPr>
        <w:t>התנאי האמור לעיל לא חל על חברות ממשלתיות</w:t>
      </w:r>
      <w:r w:rsidRPr="005803D8">
        <w:rPr>
          <w:rtl/>
        </w:rPr>
        <w:t xml:space="preserve"> כהגדרתן</w:t>
      </w:r>
      <w:r w:rsidRPr="005803D8">
        <w:rPr>
          <w:rStyle w:val="Hyperlink"/>
        </w:rPr>
        <w:t xml:space="preserve"> </w:t>
      </w:r>
      <w:hyperlink r:id="rId34" w:history="1">
        <w:r w:rsidRPr="005803D8">
          <w:rPr>
            <w:b/>
            <w:i/>
            <w:rtl/>
          </w:rPr>
          <w:t>ב</w:t>
        </w:r>
        <w:r w:rsidRPr="005803D8">
          <w:rPr>
            <w:rStyle w:val="Hyperlink"/>
            <w:rtl/>
          </w:rPr>
          <w:t>חוק החברות הממשלתיות, תשל"ה-1975</w:t>
        </w:r>
      </w:hyperlink>
      <w:r w:rsidRPr="005803D8">
        <w:rPr>
          <w:rFonts w:ascii="David" w:hAnsi="David" w:hint="cs"/>
          <w:sz w:val="24"/>
          <w:rtl/>
        </w:rPr>
        <w:t>.</w:t>
      </w:r>
    </w:p>
    <w:p w14:paraId="4F2A2B77" w14:textId="77777777" w:rsidR="00F01A61" w:rsidRPr="00F01A61" w:rsidRDefault="00F01A61" w:rsidP="00F01A61">
      <w:pPr>
        <w:pStyle w:val="aa"/>
        <w:numPr>
          <w:ilvl w:val="1"/>
          <w:numId w:val="1"/>
        </w:numPr>
        <w:tabs>
          <w:tab w:val="left" w:pos="990"/>
          <w:tab w:val="left" w:pos="1482"/>
        </w:tabs>
        <w:spacing w:after="240" w:line="276" w:lineRule="auto"/>
        <w:jc w:val="both"/>
        <w:rPr>
          <w:b/>
          <w:bCs/>
          <w:u w:val="single"/>
        </w:rPr>
      </w:pPr>
      <w:r w:rsidRPr="00F01A61">
        <w:rPr>
          <w:rFonts w:hint="cs"/>
          <w:b/>
          <w:bCs/>
          <w:u w:val="single"/>
          <w:rtl/>
        </w:rPr>
        <w:t>אופן בדיקת ההצעות</w:t>
      </w:r>
    </w:p>
    <w:p w14:paraId="2111ACE7" w14:textId="77777777" w:rsidR="00F01A61" w:rsidRDefault="00F01A61" w:rsidP="00F01A61">
      <w:pPr>
        <w:numPr>
          <w:ilvl w:val="2"/>
          <w:numId w:val="49"/>
        </w:numPr>
        <w:spacing w:after="240" w:line="276" w:lineRule="auto"/>
        <w:ind w:left="1699" w:hanging="284"/>
        <w:jc w:val="both"/>
        <w:rPr>
          <w:rFonts w:ascii="David" w:hAnsi="David"/>
          <w:sz w:val="24"/>
        </w:rPr>
      </w:pPr>
      <w:r w:rsidRPr="00F01A61">
        <w:rPr>
          <w:rFonts w:ascii="David" w:hAnsi="David"/>
          <w:sz w:val="24"/>
          <w:rtl/>
        </w:rPr>
        <w:t xml:space="preserve">בשלב הראשון תיבדק עמידת המציעים בתנאי הסף. </w:t>
      </w:r>
    </w:p>
    <w:p w14:paraId="65C42F46" w14:textId="655268A3" w:rsidR="00F01A61" w:rsidRPr="00F01A61" w:rsidRDefault="00F01A61" w:rsidP="00F01A61">
      <w:pPr>
        <w:numPr>
          <w:ilvl w:val="2"/>
          <w:numId w:val="49"/>
        </w:numPr>
        <w:spacing w:after="240" w:line="276" w:lineRule="auto"/>
        <w:ind w:left="1699" w:hanging="284"/>
        <w:jc w:val="both"/>
        <w:rPr>
          <w:rFonts w:ascii="David" w:hAnsi="David"/>
          <w:sz w:val="24"/>
        </w:rPr>
      </w:pPr>
      <w:r w:rsidRPr="00F01A61">
        <w:rPr>
          <w:rFonts w:ascii="David" w:hAnsi="David"/>
          <w:sz w:val="24"/>
          <w:rtl/>
        </w:rPr>
        <w:t>מציעים שיעמדו בתנאי הסף בלבד יעברו לשלב</w:t>
      </w:r>
      <w:r w:rsidRPr="00F01A61">
        <w:rPr>
          <w:rFonts w:ascii="David" w:hAnsi="David" w:hint="cs"/>
          <w:sz w:val="24"/>
          <w:rtl/>
        </w:rPr>
        <w:t xml:space="preserve"> </w:t>
      </w:r>
      <w:r w:rsidRPr="00F01A61">
        <w:rPr>
          <w:rFonts w:ascii="David" w:hAnsi="David"/>
          <w:sz w:val="24"/>
          <w:rtl/>
        </w:rPr>
        <w:t xml:space="preserve">ניקוד </w:t>
      </w:r>
      <w:r>
        <w:rPr>
          <w:rFonts w:ascii="David" w:hAnsi="David" w:hint="cs"/>
          <w:sz w:val="24"/>
          <w:rtl/>
        </w:rPr>
        <w:t xml:space="preserve">אמות המידה לבחירת הזוכה. </w:t>
      </w:r>
    </w:p>
    <w:p w14:paraId="29B2B96D" w14:textId="77777777" w:rsidR="00AC3F17" w:rsidRPr="00E550A4" w:rsidRDefault="00AE047C" w:rsidP="00C403DF">
      <w:pPr>
        <w:pStyle w:val="aa"/>
        <w:numPr>
          <w:ilvl w:val="0"/>
          <w:numId w:val="1"/>
        </w:numPr>
        <w:tabs>
          <w:tab w:val="left" w:pos="1482"/>
        </w:tabs>
        <w:spacing w:after="240" w:line="276" w:lineRule="auto"/>
        <w:jc w:val="both"/>
        <w:rPr>
          <w:rFonts w:ascii="David" w:hAnsi="David"/>
          <w:b/>
          <w:bCs/>
          <w:sz w:val="28"/>
          <w:szCs w:val="28"/>
          <w:u w:val="single"/>
        </w:rPr>
      </w:pPr>
      <w:r w:rsidRPr="00E550A4">
        <w:rPr>
          <w:rFonts w:ascii="David" w:hAnsi="David"/>
          <w:b/>
          <w:bCs/>
          <w:sz w:val="28"/>
          <w:szCs w:val="28"/>
          <w:u w:val="single"/>
          <w:rtl/>
        </w:rPr>
        <w:t>אמות מידה</w:t>
      </w:r>
      <w:r w:rsidR="00AC3F17" w:rsidRPr="00E550A4">
        <w:rPr>
          <w:rFonts w:ascii="David" w:hAnsi="David"/>
          <w:b/>
          <w:bCs/>
          <w:sz w:val="28"/>
          <w:szCs w:val="28"/>
          <w:u w:val="single"/>
          <w:rtl/>
        </w:rPr>
        <w:t xml:space="preserve"> לבחירת הזוכה</w:t>
      </w:r>
    </w:p>
    <w:p w14:paraId="7D5EA723" w14:textId="77777777" w:rsidR="00AE047C" w:rsidRPr="00E550A4" w:rsidRDefault="00AE047C" w:rsidP="002705D8">
      <w:pPr>
        <w:pStyle w:val="aa"/>
        <w:numPr>
          <w:ilvl w:val="1"/>
          <w:numId w:val="1"/>
        </w:numPr>
        <w:tabs>
          <w:tab w:val="left" w:pos="990"/>
          <w:tab w:val="left" w:pos="1482"/>
        </w:tabs>
        <w:spacing w:after="240" w:line="276" w:lineRule="auto"/>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333EF1A3" w14:textId="5413F4B6" w:rsidR="00AE047C" w:rsidRPr="00E550A4" w:rsidRDefault="00AE047C" w:rsidP="00032AF7">
      <w:pPr>
        <w:numPr>
          <w:ilvl w:val="0"/>
          <w:numId w:val="24"/>
        </w:numPr>
        <w:spacing w:after="240" w:line="276" w:lineRule="auto"/>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sidR="00F34611">
        <w:rPr>
          <w:rFonts w:ascii="David" w:hAnsi="David" w:hint="cs"/>
          <w:sz w:val="24"/>
          <w:rtl/>
        </w:rPr>
        <w:t>40</w:t>
      </w:r>
      <w:r w:rsidR="00E022E4">
        <w:rPr>
          <w:rFonts w:ascii="David" w:hAnsi="David" w:hint="cs"/>
          <w:sz w:val="24"/>
          <w:rtl/>
        </w:rPr>
        <w:t xml:space="preserve"> </w:t>
      </w:r>
      <w:r w:rsidRPr="00E550A4">
        <w:rPr>
          <w:rFonts w:ascii="David" w:hAnsi="David"/>
          <w:sz w:val="24"/>
          <w:rtl/>
        </w:rPr>
        <w:t>נקודות.</w:t>
      </w:r>
    </w:p>
    <w:p w14:paraId="10C8C0E0" w14:textId="27AA4429" w:rsidR="00AE047C" w:rsidRPr="00E550A4" w:rsidRDefault="00AE047C" w:rsidP="00032AF7">
      <w:pPr>
        <w:numPr>
          <w:ilvl w:val="0"/>
          <w:numId w:val="24"/>
        </w:numPr>
        <w:spacing w:after="240" w:line="276" w:lineRule="auto"/>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sidR="007640F0">
        <w:rPr>
          <w:rFonts w:ascii="David" w:hAnsi="David" w:hint="cs"/>
          <w:sz w:val="24"/>
          <w:rtl/>
        </w:rPr>
        <w:t>60</w:t>
      </w:r>
      <w:r w:rsidR="00E022E4" w:rsidRPr="00E550A4">
        <w:rPr>
          <w:rFonts w:ascii="David" w:hAnsi="David"/>
          <w:sz w:val="24"/>
          <w:rtl/>
        </w:rPr>
        <w:t xml:space="preserve"> </w:t>
      </w:r>
      <w:r w:rsidRPr="00E550A4">
        <w:rPr>
          <w:rFonts w:ascii="David" w:hAnsi="David"/>
          <w:sz w:val="24"/>
          <w:rtl/>
        </w:rPr>
        <w:t>נקודות.</w:t>
      </w:r>
    </w:p>
    <w:p w14:paraId="009C0FDF" w14:textId="10852CB9" w:rsidR="00AE047C" w:rsidRDefault="00AE047C" w:rsidP="002705D8">
      <w:pPr>
        <w:pStyle w:val="aa"/>
        <w:numPr>
          <w:ilvl w:val="1"/>
          <w:numId w:val="1"/>
        </w:numPr>
        <w:tabs>
          <w:tab w:val="left" w:pos="990"/>
          <w:tab w:val="left" w:pos="1415"/>
        </w:tabs>
        <w:spacing w:after="240" w:line="276" w:lineRule="auto"/>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601160E3" w14:textId="77777777" w:rsidR="00F05DA9" w:rsidRPr="00E550A4" w:rsidRDefault="00F05DA9" w:rsidP="00F05DA9">
      <w:pPr>
        <w:pStyle w:val="aa"/>
        <w:tabs>
          <w:tab w:val="left" w:pos="990"/>
          <w:tab w:val="left" w:pos="1415"/>
        </w:tabs>
        <w:spacing w:after="240" w:line="276" w:lineRule="auto"/>
        <w:ind w:left="1415"/>
        <w:jc w:val="both"/>
        <w:rPr>
          <w:rFonts w:ascii="David" w:hAnsi="David"/>
          <w:sz w:val="24"/>
        </w:rPr>
      </w:pPr>
    </w:p>
    <w:p w14:paraId="7E197DDA" w14:textId="4A56DDF0" w:rsidR="00AE047C" w:rsidRDefault="00AE047C" w:rsidP="002705D8">
      <w:pPr>
        <w:pStyle w:val="aa"/>
        <w:numPr>
          <w:ilvl w:val="1"/>
          <w:numId w:val="1"/>
        </w:numPr>
        <w:tabs>
          <w:tab w:val="left" w:pos="990"/>
          <w:tab w:val="left" w:pos="1415"/>
        </w:tabs>
        <w:spacing w:after="240" w:line="276" w:lineRule="auto"/>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5E7FE484" w14:textId="77777777" w:rsidR="00F05DA9" w:rsidRPr="00F05DA9" w:rsidRDefault="00F05DA9" w:rsidP="00F05DA9">
      <w:pPr>
        <w:pStyle w:val="aa"/>
        <w:rPr>
          <w:rFonts w:ascii="David" w:hAnsi="David"/>
          <w:sz w:val="24"/>
          <w:rtl/>
        </w:rPr>
      </w:pPr>
    </w:p>
    <w:p w14:paraId="20C6C35D" w14:textId="77777777" w:rsidR="00AE047C" w:rsidRDefault="00AE047C" w:rsidP="00C403DF">
      <w:pPr>
        <w:pStyle w:val="aa"/>
        <w:numPr>
          <w:ilvl w:val="1"/>
          <w:numId w:val="1"/>
        </w:numPr>
        <w:tabs>
          <w:tab w:val="left" w:pos="990"/>
          <w:tab w:val="left" w:pos="1482"/>
        </w:tabs>
        <w:spacing w:line="276" w:lineRule="auto"/>
        <w:jc w:val="both"/>
        <w:rPr>
          <w:rFonts w:ascii="David" w:hAnsi="David"/>
          <w:b/>
          <w:bCs/>
          <w:caps/>
          <w:spacing w:val="15"/>
          <w:sz w:val="24"/>
          <w:lang w:val="x-none" w:eastAsia="x-none"/>
        </w:rPr>
      </w:pPr>
      <w:r w:rsidRPr="00E550A4">
        <w:rPr>
          <w:rFonts w:ascii="David" w:hAnsi="David"/>
          <w:b/>
          <w:bCs/>
          <w:caps/>
          <w:spacing w:val="15"/>
          <w:sz w:val="24"/>
          <w:rtl/>
          <w:lang w:val="x-none" w:eastAsia="x-none"/>
        </w:rPr>
        <w:lastRenderedPageBreak/>
        <w:t xml:space="preserve">בדיקה וניקוד של איכות </w:t>
      </w:r>
      <w:r w:rsidR="009B47DA">
        <w:rPr>
          <w:rFonts w:ascii="David" w:hAnsi="David"/>
          <w:b/>
          <w:bCs/>
          <w:caps/>
          <w:spacing w:val="15"/>
          <w:sz w:val="24"/>
          <w:rtl/>
          <w:lang w:val="x-none" w:eastAsia="x-none"/>
        </w:rPr>
        <w:t>נותן השירותים</w:t>
      </w:r>
      <w:r w:rsidR="006B7AB3" w:rsidRPr="00E550A4">
        <w:rPr>
          <w:rFonts w:ascii="David" w:hAnsi="David"/>
          <w:b/>
          <w:bCs/>
          <w:caps/>
          <w:spacing w:val="15"/>
          <w:sz w:val="24"/>
          <w:rtl/>
          <w:lang w:val="x-none" w:eastAsia="x-none"/>
        </w:rPr>
        <w:t xml:space="preserve"> המוצע</w:t>
      </w:r>
      <w:r w:rsidR="001F3E3C">
        <w:rPr>
          <w:rFonts w:ascii="David" w:hAnsi="David" w:hint="cs"/>
          <w:b/>
          <w:bCs/>
          <w:caps/>
          <w:spacing w:val="15"/>
          <w:sz w:val="24"/>
          <w:rtl/>
          <w:lang w:val="x-none" w:eastAsia="x-none"/>
        </w:rPr>
        <w:t>:</w:t>
      </w:r>
    </w:p>
    <w:tbl>
      <w:tblPr>
        <w:bidiVisual/>
        <w:tblW w:w="7936"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20"/>
        <w:gridCol w:w="5386"/>
        <w:gridCol w:w="842"/>
      </w:tblGrid>
      <w:tr w:rsidR="002277A3" w:rsidRPr="00F17ADF" w14:paraId="6FD8E544" w14:textId="77777777" w:rsidTr="005803D8">
        <w:trPr>
          <w:trHeight w:val="416"/>
          <w:tblHeader/>
        </w:trPr>
        <w:tc>
          <w:tcPr>
            <w:tcW w:w="288" w:type="dxa"/>
            <w:shd w:val="clear" w:color="auto" w:fill="F2F2F2"/>
          </w:tcPr>
          <w:p w14:paraId="04419983"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w:t>
            </w:r>
          </w:p>
        </w:tc>
        <w:tc>
          <w:tcPr>
            <w:tcW w:w="1420" w:type="dxa"/>
            <w:shd w:val="clear" w:color="auto" w:fill="F2F2F2"/>
          </w:tcPr>
          <w:p w14:paraId="63AAD815"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מרכיב האיכות</w:t>
            </w:r>
          </w:p>
        </w:tc>
        <w:tc>
          <w:tcPr>
            <w:tcW w:w="5386" w:type="dxa"/>
            <w:shd w:val="clear" w:color="auto" w:fill="F2F2F2"/>
          </w:tcPr>
          <w:p w14:paraId="2C307EE3"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אופן הניקוד</w:t>
            </w:r>
          </w:p>
        </w:tc>
        <w:tc>
          <w:tcPr>
            <w:tcW w:w="842" w:type="dxa"/>
            <w:shd w:val="clear" w:color="auto" w:fill="F2F2F2"/>
          </w:tcPr>
          <w:p w14:paraId="5B809B76" w14:textId="77777777" w:rsidR="002277A3" w:rsidRPr="00F17ADF" w:rsidRDefault="002277A3" w:rsidP="00032AF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ניקוד מירבי</w:t>
            </w:r>
          </w:p>
        </w:tc>
      </w:tr>
      <w:tr w:rsidR="002277A3" w:rsidRPr="00F17ADF" w14:paraId="228713E9" w14:textId="77777777" w:rsidTr="005803D8">
        <w:trPr>
          <w:trHeight w:val="195"/>
        </w:trPr>
        <w:tc>
          <w:tcPr>
            <w:tcW w:w="288" w:type="dxa"/>
            <w:shd w:val="clear" w:color="auto" w:fill="auto"/>
          </w:tcPr>
          <w:p w14:paraId="6EE05504"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hint="cs"/>
                <w:bCs/>
                <w:caps/>
                <w:spacing w:val="15"/>
                <w:szCs w:val="22"/>
                <w:rtl/>
                <w:lang w:val="x-none" w:eastAsia="x-none"/>
              </w:rPr>
              <w:t>1</w:t>
            </w:r>
          </w:p>
        </w:tc>
        <w:tc>
          <w:tcPr>
            <w:tcW w:w="1420" w:type="dxa"/>
            <w:shd w:val="clear" w:color="auto" w:fill="F2F2F2"/>
          </w:tcPr>
          <w:p w14:paraId="2F2A6946" w14:textId="77777777" w:rsidR="002277A3" w:rsidRPr="00F17ADF" w:rsidRDefault="002277A3" w:rsidP="00032AF7">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חוות דעת</w:t>
            </w:r>
            <w:r w:rsidR="001E4DED" w:rsidRPr="00F17ADF">
              <w:rPr>
                <w:rFonts w:ascii="David" w:eastAsia="Times New Roman" w:hAnsi="David" w:hint="cs"/>
                <w:bCs/>
                <w:caps/>
                <w:spacing w:val="15"/>
                <w:szCs w:val="22"/>
                <w:rtl/>
                <w:lang w:val="x-none" w:eastAsia="x-none"/>
              </w:rPr>
              <w:t xml:space="preserve"> על</w:t>
            </w:r>
            <w:r w:rsidRPr="00F17ADF">
              <w:rPr>
                <w:rFonts w:ascii="David" w:eastAsia="Times New Roman" w:hAnsi="David"/>
                <w:bCs/>
                <w:caps/>
                <w:spacing w:val="15"/>
                <w:szCs w:val="22"/>
                <w:rtl/>
                <w:lang w:val="x-none" w:eastAsia="x-none"/>
              </w:rPr>
              <w:t xml:space="preserve"> אודות </w:t>
            </w:r>
            <w:r w:rsidR="009B47DA">
              <w:rPr>
                <w:rFonts w:ascii="David" w:eastAsia="Times New Roman" w:hAnsi="David"/>
                <w:bCs/>
                <w:caps/>
                <w:spacing w:val="15"/>
                <w:szCs w:val="22"/>
                <w:rtl/>
                <w:lang w:val="x-none" w:eastAsia="x-none"/>
              </w:rPr>
              <w:t>נותן השירותים</w:t>
            </w:r>
            <w:r w:rsidRPr="00F17ADF">
              <w:rPr>
                <w:rFonts w:ascii="David" w:eastAsia="Times New Roman" w:hAnsi="David"/>
                <w:bCs/>
                <w:caps/>
                <w:spacing w:val="15"/>
                <w:szCs w:val="22"/>
                <w:rtl/>
                <w:lang w:val="x-none" w:eastAsia="x-none"/>
              </w:rPr>
              <w:t xml:space="preserve"> המוצע </w:t>
            </w:r>
          </w:p>
        </w:tc>
        <w:tc>
          <w:tcPr>
            <w:tcW w:w="5386" w:type="dxa"/>
            <w:shd w:val="clear" w:color="auto" w:fill="auto"/>
          </w:tcPr>
          <w:p w14:paraId="09156EC9" w14:textId="1EA9C4C6" w:rsidR="002277A3" w:rsidRPr="00F17ADF" w:rsidRDefault="002277A3"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sidRPr="00F17ADF">
              <w:rPr>
                <w:rFonts w:ascii="David" w:eastAsia="Times New Roman" w:hAnsi="David"/>
                <w:b/>
                <w:caps/>
                <w:spacing w:val="15"/>
                <w:szCs w:val="22"/>
                <w:rtl/>
                <w:lang w:val="x-none" w:eastAsia="x-none"/>
              </w:rPr>
              <w:t xml:space="preserve">ועדת המשנה תתקשר </w:t>
            </w:r>
            <w:r w:rsidR="004C222D" w:rsidRPr="00F17ADF">
              <w:rPr>
                <w:rFonts w:ascii="David" w:eastAsia="Times New Roman" w:hAnsi="David" w:hint="cs"/>
                <w:b/>
                <w:caps/>
                <w:spacing w:val="15"/>
                <w:szCs w:val="22"/>
                <w:rtl/>
                <w:lang w:val="x-none" w:eastAsia="x-none"/>
              </w:rPr>
              <w:t>ללקוח</w:t>
            </w:r>
            <w:r w:rsidR="001A14BE" w:rsidRPr="00F17ADF">
              <w:rPr>
                <w:rFonts w:ascii="David" w:eastAsia="Times New Roman" w:hAnsi="David" w:hint="cs"/>
                <w:b/>
                <w:caps/>
                <w:spacing w:val="15"/>
                <w:szCs w:val="22"/>
                <w:rtl/>
                <w:lang w:val="x-none" w:eastAsia="x-none"/>
              </w:rPr>
              <w:t xml:space="preserve"> </w:t>
            </w:r>
            <w:r w:rsidR="004C222D" w:rsidRPr="00F17ADF">
              <w:rPr>
                <w:rFonts w:ascii="David" w:eastAsia="Times New Roman" w:hAnsi="David" w:hint="cs"/>
                <w:b/>
                <w:caps/>
                <w:spacing w:val="15"/>
                <w:szCs w:val="22"/>
                <w:rtl/>
                <w:lang w:val="x-none" w:eastAsia="x-none"/>
              </w:rPr>
              <w:t>א</w:t>
            </w:r>
            <w:r w:rsidR="00284C91" w:rsidRPr="00F17ADF">
              <w:rPr>
                <w:rFonts w:ascii="David" w:eastAsia="Times New Roman" w:hAnsi="David" w:hint="cs"/>
                <w:b/>
                <w:caps/>
                <w:spacing w:val="15"/>
                <w:szCs w:val="22"/>
                <w:rtl/>
                <w:lang w:val="x-none" w:eastAsia="x-none"/>
              </w:rPr>
              <w:t xml:space="preserve">ו </w:t>
            </w:r>
            <w:r w:rsidR="004C222D" w:rsidRPr="00F17ADF">
              <w:rPr>
                <w:rFonts w:ascii="David" w:eastAsia="Times New Roman" w:hAnsi="David" w:hint="cs"/>
                <w:b/>
                <w:caps/>
                <w:spacing w:val="15"/>
                <w:szCs w:val="22"/>
                <w:rtl/>
                <w:lang w:val="x-none" w:eastAsia="x-none"/>
              </w:rPr>
              <w:t>למעסיק</w:t>
            </w:r>
            <w:r w:rsidR="006D0D2C" w:rsidRPr="00F17ADF">
              <w:rPr>
                <w:rFonts w:ascii="David" w:eastAsia="Times New Roman" w:hAnsi="David" w:hint="cs"/>
                <w:b/>
                <w:caps/>
                <w:spacing w:val="15"/>
                <w:szCs w:val="22"/>
                <w:rtl/>
                <w:lang w:val="x-none" w:eastAsia="x-none"/>
              </w:rPr>
              <w:t xml:space="preserve"> אחד</w:t>
            </w:r>
            <w:r w:rsidRPr="00F17ADF">
              <w:rPr>
                <w:rFonts w:ascii="David" w:eastAsia="Times New Roman" w:hAnsi="David" w:hint="cs"/>
                <w:b/>
                <w:caps/>
                <w:spacing w:val="15"/>
                <w:szCs w:val="22"/>
                <w:rtl/>
                <w:lang w:val="x-none" w:eastAsia="x-none"/>
              </w:rPr>
              <w:t xml:space="preserve"> </w:t>
            </w:r>
            <w:r w:rsidRPr="00F17ADF">
              <w:rPr>
                <w:rFonts w:ascii="David" w:eastAsia="Times New Roman" w:hAnsi="David"/>
                <w:b/>
                <w:caps/>
                <w:spacing w:val="15"/>
                <w:szCs w:val="22"/>
                <w:rtl/>
                <w:lang w:val="x-none" w:eastAsia="x-none"/>
              </w:rPr>
              <w:t xml:space="preserve">של </w:t>
            </w:r>
            <w:r w:rsidR="009B47DA">
              <w:rPr>
                <w:rFonts w:ascii="David" w:eastAsia="Times New Roman" w:hAnsi="David"/>
                <w:b/>
                <w:caps/>
                <w:spacing w:val="15"/>
                <w:szCs w:val="22"/>
                <w:rtl/>
                <w:lang w:val="x-none" w:eastAsia="x-none"/>
              </w:rPr>
              <w:t>נותן השירותים</w:t>
            </w:r>
            <w:r w:rsidRPr="00F17ADF">
              <w:rPr>
                <w:rFonts w:ascii="David" w:eastAsia="Times New Roman" w:hAnsi="David"/>
                <w:b/>
                <w:caps/>
                <w:spacing w:val="15"/>
                <w:szCs w:val="22"/>
                <w:rtl/>
                <w:lang w:val="x-none" w:eastAsia="x-none"/>
              </w:rPr>
              <w:t xml:space="preserve"> המוצע אשר לו סיפק </w:t>
            </w:r>
            <w:r w:rsidR="009B47DA">
              <w:rPr>
                <w:rFonts w:ascii="David" w:eastAsia="Times New Roman" w:hAnsi="David"/>
                <w:b/>
                <w:caps/>
                <w:spacing w:val="15"/>
                <w:szCs w:val="22"/>
                <w:rtl/>
                <w:lang w:val="x-none" w:eastAsia="x-none"/>
              </w:rPr>
              <w:t>נותן השירותים</w:t>
            </w:r>
            <w:r w:rsidRPr="00F17ADF">
              <w:rPr>
                <w:rFonts w:ascii="David" w:eastAsia="Times New Roman" w:hAnsi="David"/>
                <w:b/>
                <w:caps/>
                <w:spacing w:val="15"/>
                <w:szCs w:val="22"/>
                <w:rtl/>
                <w:lang w:val="x-none" w:eastAsia="x-none"/>
              </w:rPr>
              <w:t xml:space="preserve"> </w:t>
            </w:r>
            <w:r w:rsidR="00054D59">
              <w:rPr>
                <w:rFonts w:ascii="David" w:eastAsia="Times New Roman" w:hAnsi="David" w:hint="cs"/>
                <w:b/>
                <w:caps/>
                <w:spacing w:val="15"/>
                <w:szCs w:val="22"/>
                <w:rtl/>
                <w:lang w:val="x-none" w:eastAsia="x-none"/>
              </w:rPr>
              <w:t xml:space="preserve">שירות </w:t>
            </w:r>
            <w:r w:rsidRPr="00F17ADF">
              <w:rPr>
                <w:rFonts w:ascii="David" w:eastAsia="Times New Roman" w:hAnsi="David"/>
                <w:b/>
                <w:caps/>
                <w:spacing w:val="15"/>
                <w:szCs w:val="22"/>
                <w:rtl/>
                <w:lang w:val="x-none" w:eastAsia="x-none"/>
              </w:rPr>
              <w:t xml:space="preserve">בטווח </w:t>
            </w:r>
            <w:r w:rsidR="00155FF6">
              <w:rPr>
                <w:rFonts w:ascii="David" w:eastAsia="Times New Roman" w:hAnsi="David" w:hint="cs"/>
                <w:b/>
                <w:caps/>
                <w:spacing w:val="15"/>
                <w:szCs w:val="22"/>
                <w:rtl/>
                <w:lang w:val="x-none" w:eastAsia="x-none"/>
              </w:rPr>
              <w:t>התאריכים 01.01.2010 ועד יום הגשת ההצעה למכרז</w:t>
            </w:r>
            <w:r w:rsidRPr="00F17ADF">
              <w:rPr>
                <w:rFonts w:ascii="David" w:eastAsia="Times New Roman" w:hAnsi="David"/>
                <w:b/>
                <w:caps/>
                <w:spacing w:val="15"/>
                <w:szCs w:val="22"/>
                <w:rtl/>
                <w:lang w:val="x-none" w:eastAsia="x-none"/>
              </w:rPr>
              <w:t xml:space="preserve">  ואשר הופיע בהצעתו.</w:t>
            </w:r>
            <w:r w:rsidRPr="00F17ADF">
              <w:rPr>
                <w:rFonts w:ascii="David" w:eastAsia="Times New Roman" w:hAnsi="David"/>
                <w:bCs/>
                <w:caps/>
                <w:spacing w:val="15"/>
                <w:szCs w:val="22"/>
                <w:rtl/>
                <w:lang w:val="x-none" w:eastAsia="x-none"/>
              </w:rPr>
              <w:t xml:space="preserve"> הלקוח/</w:t>
            </w:r>
            <w:r w:rsidR="00155FF6">
              <w:rPr>
                <w:rFonts w:ascii="David" w:eastAsia="Times New Roman" w:hAnsi="David" w:hint="cs"/>
                <w:bCs/>
                <w:caps/>
                <w:spacing w:val="15"/>
                <w:szCs w:val="22"/>
                <w:rtl/>
                <w:lang w:val="x-none" w:eastAsia="x-none"/>
              </w:rPr>
              <w:t>מזמין העבודה/</w:t>
            </w:r>
            <w:r w:rsidRPr="00F17ADF">
              <w:rPr>
                <w:rFonts w:ascii="David" w:eastAsia="Times New Roman" w:hAnsi="David"/>
                <w:bCs/>
                <w:caps/>
                <w:spacing w:val="15"/>
                <w:szCs w:val="22"/>
                <w:rtl/>
                <w:lang w:val="x-none" w:eastAsia="x-none"/>
              </w:rPr>
              <w:t xml:space="preserve">המעסיק יחווה את דעתו אודות איכות שירותי </w:t>
            </w:r>
            <w:r w:rsidR="009B47DA">
              <w:rPr>
                <w:rFonts w:ascii="David" w:eastAsia="Times New Roman" w:hAnsi="David"/>
                <w:bCs/>
                <w:caps/>
                <w:spacing w:val="15"/>
                <w:szCs w:val="22"/>
                <w:rtl/>
                <w:lang w:val="x-none" w:eastAsia="x-none"/>
              </w:rPr>
              <w:t>נותן השירותים</w:t>
            </w:r>
            <w:r w:rsidRPr="00F17ADF">
              <w:rPr>
                <w:rFonts w:ascii="David" w:eastAsia="Times New Roman" w:hAnsi="David"/>
                <w:bCs/>
                <w:caps/>
                <w:spacing w:val="15"/>
                <w:szCs w:val="22"/>
                <w:rtl/>
                <w:lang w:val="x-none" w:eastAsia="x-none"/>
              </w:rPr>
              <w:t xml:space="preserve"> בהקשר לפרמטרים הבאים </w:t>
            </w:r>
            <w:r w:rsidR="00E04463" w:rsidRPr="00E04463">
              <w:rPr>
                <w:rFonts w:ascii="David" w:eastAsia="Times New Roman" w:hAnsi="David" w:hint="cs"/>
                <w:bCs/>
                <w:caps/>
                <w:spacing w:val="15"/>
                <w:szCs w:val="22"/>
                <w:u w:val="single"/>
                <w:rtl/>
                <w:lang w:val="x-none" w:eastAsia="x-none"/>
              </w:rPr>
              <w:t>בציון אחד</w:t>
            </w:r>
            <w:r w:rsidR="00E04463">
              <w:rPr>
                <w:rFonts w:ascii="David" w:eastAsia="Times New Roman" w:hAnsi="David" w:hint="cs"/>
                <w:bCs/>
                <w:caps/>
                <w:spacing w:val="15"/>
                <w:szCs w:val="22"/>
                <w:rtl/>
                <w:lang w:val="x-none" w:eastAsia="x-none"/>
              </w:rPr>
              <w:t xml:space="preserve"> ב</w:t>
            </w:r>
            <w:r w:rsidRPr="00F17ADF">
              <w:rPr>
                <w:rFonts w:ascii="David" w:eastAsia="Times New Roman" w:hAnsi="David"/>
                <w:bCs/>
                <w:caps/>
                <w:spacing w:val="15"/>
                <w:szCs w:val="22"/>
                <w:rtl/>
                <w:lang w:val="x-none" w:eastAsia="x-none"/>
              </w:rPr>
              <w:t>סולם ציונים של מ-"1" = נמוך עד "</w:t>
            </w:r>
            <w:r w:rsidR="00054D59">
              <w:rPr>
                <w:rFonts w:ascii="David" w:eastAsia="Times New Roman" w:hAnsi="David" w:hint="cs"/>
                <w:bCs/>
                <w:caps/>
                <w:spacing w:val="15"/>
                <w:szCs w:val="22"/>
                <w:rtl/>
                <w:lang w:val="x-none" w:eastAsia="x-none"/>
              </w:rPr>
              <w:t>2.5</w:t>
            </w:r>
            <w:r w:rsidRPr="00F17ADF">
              <w:rPr>
                <w:rFonts w:ascii="David" w:eastAsia="Times New Roman" w:hAnsi="David"/>
                <w:bCs/>
                <w:caps/>
                <w:spacing w:val="15"/>
                <w:szCs w:val="22"/>
                <w:rtl/>
                <w:lang w:val="x-none" w:eastAsia="x-none"/>
              </w:rPr>
              <w:t xml:space="preserve">"=גבוה: </w:t>
            </w:r>
          </w:p>
          <w:p w14:paraId="1647CC05"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מקצועיות, שליטה בתחומי העיסוק;</w:t>
            </w:r>
          </w:p>
          <w:p w14:paraId="5B6A9BBB"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שירותיות, עמידה בלוחות זמנים;</w:t>
            </w:r>
          </w:p>
          <w:p w14:paraId="23E52C74"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אמינות;</w:t>
            </w:r>
          </w:p>
          <w:p w14:paraId="2181A1BA" w14:textId="365CA910" w:rsidR="000831BE" w:rsidRPr="00F17ADF" w:rsidRDefault="002277A3" w:rsidP="00032AF7">
            <w:pPr>
              <w:numPr>
                <w:ilvl w:val="0"/>
                <w:numId w:val="28"/>
              </w:numPr>
              <w:spacing w:line="276" w:lineRule="auto"/>
              <w:contextualSpacing/>
              <w:jc w:val="both"/>
              <w:rPr>
                <w:rFonts w:ascii="David" w:eastAsia="Times New Roman" w:hAnsi="David"/>
                <w:szCs w:val="22"/>
                <w:rtl/>
                <w:lang w:val="x-none" w:eastAsia="x-none"/>
              </w:rPr>
            </w:pPr>
            <w:r w:rsidRPr="00F17ADF">
              <w:rPr>
                <w:rFonts w:ascii="David" w:eastAsia="Times New Roman" w:hAnsi="David"/>
                <w:szCs w:val="22"/>
                <w:rtl/>
                <w:lang w:val="x-none" w:eastAsia="x-none"/>
              </w:rPr>
              <w:t>עצמאות, יזמות</w:t>
            </w:r>
            <w:r w:rsidR="00B445F2" w:rsidRPr="00F17ADF">
              <w:rPr>
                <w:rFonts w:ascii="David" w:eastAsia="Times New Roman" w:hAnsi="David" w:hint="cs"/>
                <w:szCs w:val="22"/>
                <w:rtl/>
                <w:lang w:val="x-none" w:eastAsia="x-none"/>
              </w:rPr>
              <w:t>, יחסי אנוש</w:t>
            </w:r>
            <w:r w:rsidR="005275EE" w:rsidRPr="00F17ADF">
              <w:rPr>
                <w:rFonts w:ascii="David" w:eastAsia="Times New Roman" w:hAnsi="David" w:hint="cs"/>
                <w:szCs w:val="22"/>
                <w:rtl/>
                <w:lang w:val="x-none" w:eastAsia="x-none"/>
              </w:rPr>
              <w:t>.</w:t>
            </w:r>
          </w:p>
        </w:tc>
        <w:tc>
          <w:tcPr>
            <w:tcW w:w="842" w:type="dxa"/>
            <w:shd w:val="clear" w:color="auto" w:fill="auto"/>
          </w:tcPr>
          <w:p w14:paraId="05261F2F" w14:textId="38DBA4FB" w:rsidR="002277A3" w:rsidRPr="00F17ADF" w:rsidRDefault="00E04463"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10</w:t>
            </w:r>
            <w:r w:rsidR="000B6BB0" w:rsidRPr="00F17ADF">
              <w:rPr>
                <w:rFonts w:ascii="David" w:eastAsia="Times New Roman" w:hAnsi="David" w:hint="cs"/>
                <w:b/>
                <w:caps/>
                <w:spacing w:val="15"/>
                <w:szCs w:val="22"/>
                <w:rtl/>
                <w:lang w:val="x-none" w:eastAsia="x-none"/>
              </w:rPr>
              <w:t xml:space="preserve"> </w:t>
            </w:r>
          </w:p>
        </w:tc>
      </w:tr>
      <w:tr w:rsidR="00C6285F" w:rsidRPr="00F17ADF" w14:paraId="341BA655" w14:textId="77777777" w:rsidTr="005803D8">
        <w:trPr>
          <w:trHeight w:val="195"/>
        </w:trPr>
        <w:tc>
          <w:tcPr>
            <w:tcW w:w="288" w:type="dxa"/>
            <w:shd w:val="clear" w:color="auto" w:fill="auto"/>
          </w:tcPr>
          <w:p w14:paraId="33139036" w14:textId="77777777" w:rsidR="00C6285F" w:rsidRPr="000831BE" w:rsidRDefault="00C6285F"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23" w:name="_Hlk138868122"/>
            <w:r w:rsidRPr="000831BE">
              <w:rPr>
                <w:rFonts w:ascii="David" w:eastAsia="Times New Roman" w:hAnsi="David" w:hint="cs"/>
                <w:bCs/>
                <w:caps/>
                <w:spacing w:val="15"/>
                <w:szCs w:val="22"/>
                <w:rtl/>
                <w:lang w:val="x-none" w:eastAsia="x-none"/>
              </w:rPr>
              <w:t>2</w:t>
            </w:r>
          </w:p>
        </w:tc>
        <w:tc>
          <w:tcPr>
            <w:tcW w:w="1420" w:type="dxa"/>
            <w:shd w:val="clear" w:color="auto" w:fill="F2F2F2"/>
          </w:tcPr>
          <w:p w14:paraId="109034CC" w14:textId="77777777" w:rsidR="006D0D2C" w:rsidRPr="000831BE" w:rsidRDefault="00C6285F" w:rsidP="00032AF7">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 xml:space="preserve">ניסיון </w:t>
            </w:r>
            <w:r w:rsidR="00054D59">
              <w:rPr>
                <w:rFonts w:ascii="David" w:eastAsia="Times New Roman" w:hAnsi="David" w:hint="cs"/>
                <w:bCs/>
                <w:caps/>
                <w:spacing w:val="15"/>
                <w:szCs w:val="22"/>
                <w:rtl/>
                <w:lang w:val="x-none" w:eastAsia="x-none"/>
              </w:rPr>
              <w:t xml:space="preserve">נותן השירותים המוצע </w:t>
            </w:r>
          </w:p>
        </w:tc>
        <w:tc>
          <w:tcPr>
            <w:tcW w:w="5386" w:type="dxa"/>
            <w:shd w:val="clear" w:color="auto" w:fill="auto"/>
          </w:tcPr>
          <w:p w14:paraId="07462D09" w14:textId="2FC9D5F4" w:rsidR="00F17ADF" w:rsidRPr="000831BE" w:rsidRDefault="00054D59" w:rsidP="00032AF7">
            <w:pPr>
              <w:spacing w:line="276" w:lineRule="auto"/>
              <w:ind w:left="19"/>
              <w:contextualSpacing/>
              <w:jc w:val="both"/>
              <w:rPr>
                <w:rFonts w:ascii="David" w:eastAsia="Times New Roman" w:hAnsi="David"/>
                <w:szCs w:val="22"/>
                <w:rtl/>
                <w:lang w:val="x-none" w:eastAsia="x-none"/>
              </w:rPr>
            </w:pPr>
            <w:r>
              <w:rPr>
                <w:rFonts w:ascii="David" w:eastAsia="Times New Roman" w:hAnsi="David" w:hint="cs"/>
                <w:szCs w:val="22"/>
                <w:rtl/>
                <w:lang w:val="x-none" w:eastAsia="x-none"/>
              </w:rPr>
              <w:t>ב</w:t>
            </w:r>
            <w:r w:rsidR="00F17ADF" w:rsidRPr="000831BE">
              <w:rPr>
                <w:rFonts w:ascii="David" w:eastAsia="Times New Roman" w:hAnsi="David" w:hint="cs"/>
                <w:szCs w:val="22"/>
                <w:rtl/>
                <w:lang w:val="x-none" w:eastAsia="x-none"/>
              </w:rPr>
              <w:t>כל תחום עיסוק (שלהלן) בו יוכח כי ל</w:t>
            </w:r>
            <w:r w:rsidR="009B47DA">
              <w:rPr>
                <w:rFonts w:ascii="David" w:eastAsia="Times New Roman" w:hAnsi="David" w:hint="cs"/>
                <w:szCs w:val="22"/>
                <w:rtl/>
                <w:lang w:val="x-none" w:eastAsia="x-none"/>
              </w:rPr>
              <w:t>נותן השירותים</w:t>
            </w:r>
            <w:r w:rsidR="00F17ADF" w:rsidRPr="000831BE">
              <w:rPr>
                <w:rFonts w:ascii="David" w:eastAsia="Times New Roman" w:hAnsi="David" w:hint="cs"/>
                <w:szCs w:val="22"/>
                <w:rtl/>
                <w:lang w:val="x-none" w:eastAsia="x-none"/>
              </w:rPr>
              <w:t xml:space="preserve"> המוצע יש ניסיון </w:t>
            </w:r>
            <w:r>
              <w:rPr>
                <w:rFonts w:ascii="David" w:eastAsia="Times New Roman" w:hAnsi="David" w:hint="cs"/>
                <w:szCs w:val="22"/>
                <w:rtl/>
                <w:lang w:val="x-none" w:eastAsia="x-none"/>
              </w:rPr>
              <w:t xml:space="preserve">בניהול פרויקט אחד לפחות </w:t>
            </w:r>
            <w:r w:rsidR="00F17ADF" w:rsidRPr="000831BE">
              <w:rPr>
                <w:rFonts w:ascii="David" w:eastAsia="Times New Roman" w:hAnsi="David" w:hint="cs"/>
                <w:szCs w:val="22"/>
                <w:rtl/>
                <w:lang w:val="x-none" w:eastAsia="x-none"/>
              </w:rPr>
              <w:t>אשר נמש</w:t>
            </w:r>
            <w:r>
              <w:rPr>
                <w:rFonts w:ascii="David" w:eastAsia="Times New Roman" w:hAnsi="David" w:hint="cs"/>
                <w:szCs w:val="22"/>
                <w:rtl/>
                <w:lang w:val="x-none" w:eastAsia="x-none"/>
              </w:rPr>
              <w:t>ך</w:t>
            </w:r>
            <w:r w:rsidR="00F17ADF" w:rsidRPr="000831BE">
              <w:rPr>
                <w:rFonts w:ascii="David" w:eastAsia="Times New Roman" w:hAnsi="David" w:hint="cs"/>
                <w:szCs w:val="22"/>
                <w:rtl/>
                <w:lang w:val="x-none" w:eastAsia="x-none"/>
              </w:rPr>
              <w:t xml:space="preserve"> לפחות </w:t>
            </w:r>
            <w:r w:rsidR="000831BE" w:rsidRPr="000831BE">
              <w:rPr>
                <w:rFonts w:ascii="David" w:eastAsia="Times New Roman" w:hAnsi="David" w:hint="cs"/>
                <w:szCs w:val="22"/>
                <w:rtl/>
                <w:lang w:val="x-none" w:eastAsia="x-none"/>
              </w:rPr>
              <w:t>6</w:t>
            </w:r>
            <w:r w:rsidR="00F17ADF" w:rsidRPr="000831BE">
              <w:rPr>
                <w:rFonts w:ascii="David" w:eastAsia="Times New Roman" w:hAnsi="David" w:hint="cs"/>
                <w:szCs w:val="22"/>
                <w:rtl/>
                <w:lang w:val="x-none" w:eastAsia="x-none"/>
              </w:rPr>
              <w:t xml:space="preserve"> חודשים רצופים (ואשר בוצע בטווח </w:t>
            </w:r>
            <w:r w:rsidR="00155FF6">
              <w:rPr>
                <w:rFonts w:ascii="David" w:eastAsia="Times New Roman" w:hAnsi="David" w:hint="cs"/>
                <w:szCs w:val="22"/>
                <w:rtl/>
                <w:lang w:val="x-none" w:eastAsia="x-none"/>
              </w:rPr>
              <w:t>התאריכים 01.01.2010 ועד יום הגשת ההצעה למכרז</w:t>
            </w:r>
            <w:r>
              <w:rPr>
                <w:rFonts w:ascii="David" w:eastAsia="Times New Roman" w:hAnsi="David" w:hint="cs"/>
                <w:b/>
                <w:bCs/>
                <w:szCs w:val="22"/>
                <w:u w:val="single"/>
                <w:rtl/>
                <w:lang w:val="x-none" w:eastAsia="x-none"/>
              </w:rPr>
              <w:t xml:space="preserve"> </w:t>
            </w:r>
            <w:r w:rsidR="00F17ADF" w:rsidRPr="00D2099F">
              <w:rPr>
                <w:rFonts w:ascii="David" w:eastAsia="Times New Roman" w:hAnsi="David" w:hint="cs"/>
                <w:b/>
                <w:bCs/>
                <w:szCs w:val="22"/>
                <w:u w:val="single"/>
                <w:rtl/>
                <w:lang w:val="x-none" w:eastAsia="x-none"/>
              </w:rPr>
              <w:t xml:space="preserve">תוענקנה </w:t>
            </w:r>
            <w:r w:rsidR="00DB0448">
              <w:rPr>
                <w:rFonts w:ascii="David" w:eastAsia="Times New Roman" w:hAnsi="David" w:hint="cs"/>
                <w:b/>
                <w:bCs/>
                <w:szCs w:val="22"/>
                <w:u w:val="single"/>
                <w:rtl/>
                <w:lang w:val="x-none" w:eastAsia="x-none"/>
              </w:rPr>
              <w:t>2</w:t>
            </w:r>
            <w:r w:rsidR="00701B40">
              <w:rPr>
                <w:rFonts w:ascii="David" w:eastAsia="Times New Roman" w:hAnsi="David" w:hint="cs"/>
                <w:b/>
                <w:bCs/>
                <w:szCs w:val="22"/>
                <w:u w:val="single"/>
                <w:rtl/>
                <w:lang w:val="x-none" w:eastAsia="x-none"/>
              </w:rPr>
              <w:t xml:space="preserve"> </w:t>
            </w:r>
            <w:r w:rsidR="00F17ADF" w:rsidRPr="00D2099F">
              <w:rPr>
                <w:rFonts w:ascii="David" w:eastAsia="Times New Roman" w:hAnsi="David" w:hint="cs"/>
                <w:b/>
                <w:bCs/>
                <w:szCs w:val="22"/>
                <w:u w:val="single"/>
                <w:rtl/>
                <w:lang w:val="x-none" w:eastAsia="x-none"/>
              </w:rPr>
              <w:t>נקודות</w:t>
            </w:r>
            <w:r w:rsidR="000831BE" w:rsidRPr="00D2099F">
              <w:rPr>
                <w:rFonts w:ascii="David" w:eastAsia="Times New Roman" w:hAnsi="David" w:hint="cs"/>
                <w:b/>
                <w:bCs/>
                <w:szCs w:val="22"/>
                <w:u w:val="single"/>
                <w:rtl/>
                <w:lang w:val="x-none" w:eastAsia="x-none"/>
              </w:rPr>
              <w:t>:</w:t>
            </w:r>
          </w:p>
          <w:p w14:paraId="2A3A6B37"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תשתיות</w:t>
            </w:r>
            <w:r w:rsidR="00054D59">
              <w:rPr>
                <w:rFonts w:ascii="David" w:eastAsia="Times New Roman" w:hAnsi="David" w:hint="cs"/>
                <w:szCs w:val="22"/>
                <w:rtl/>
                <w:lang w:val="x-none" w:eastAsia="x-none"/>
              </w:rPr>
              <w:t xml:space="preserve"> (כגון: מערכות ביוב, ניקוז, השקייה, חשמל)</w:t>
            </w:r>
          </w:p>
          <w:p w14:paraId="1E2FF89F"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בינוי</w:t>
            </w:r>
            <w:r w:rsidR="00054D59">
              <w:rPr>
                <w:rFonts w:ascii="David" w:eastAsia="Times New Roman" w:hAnsi="David" w:hint="cs"/>
                <w:szCs w:val="22"/>
                <w:rtl/>
                <w:lang w:val="x-none" w:eastAsia="x-none"/>
              </w:rPr>
              <w:t xml:space="preserve"> (כגון: מבני ציבור, מוסדות, מבני משרדים);</w:t>
            </w:r>
          </w:p>
          <w:p w14:paraId="3161A4DC"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תחבורה</w:t>
            </w:r>
            <w:r w:rsidR="00054D59">
              <w:rPr>
                <w:rFonts w:ascii="David" w:eastAsia="Times New Roman" w:hAnsi="David" w:hint="cs"/>
                <w:szCs w:val="22"/>
                <w:rtl/>
                <w:lang w:val="x-none" w:eastAsia="x-none"/>
              </w:rPr>
              <w:t xml:space="preserve"> (כגון: כבישים, דרכי גישה);</w:t>
            </w:r>
          </w:p>
          <w:p w14:paraId="09FE4F23" w14:textId="77777777" w:rsidR="00F17ADF" w:rsidRPr="000831BE" w:rsidRDefault="00054D59" w:rsidP="008C362E">
            <w:pPr>
              <w:pStyle w:val="aa"/>
              <w:numPr>
                <w:ilvl w:val="0"/>
                <w:numId w:val="40"/>
              </w:numPr>
              <w:spacing w:line="276" w:lineRule="auto"/>
              <w:jc w:val="both"/>
              <w:rPr>
                <w:rFonts w:ascii="David" w:eastAsia="Times New Roman" w:hAnsi="David"/>
                <w:szCs w:val="22"/>
                <w:lang w:val="x-none" w:eastAsia="x-none"/>
              </w:rPr>
            </w:pPr>
            <w:r>
              <w:rPr>
                <w:rFonts w:ascii="David" w:eastAsia="Times New Roman" w:hAnsi="David" w:hint="cs"/>
                <w:szCs w:val="22"/>
                <w:rtl/>
                <w:lang w:val="x-none" w:eastAsia="x-none"/>
              </w:rPr>
              <w:t>מחצבות/מכרות;</w:t>
            </w:r>
          </w:p>
          <w:p w14:paraId="7C2EA291" w14:textId="77777777" w:rsidR="00F17ADF" w:rsidRPr="000831BE" w:rsidRDefault="00054D59" w:rsidP="008C362E">
            <w:pPr>
              <w:pStyle w:val="aa"/>
              <w:numPr>
                <w:ilvl w:val="0"/>
                <w:numId w:val="40"/>
              </w:numPr>
              <w:spacing w:line="276" w:lineRule="auto"/>
              <w:jc w:val="both"/>
              <w:rPr>
                <w:rFonts w:ascii="David" w:eastAsia="Times New Roman" w:hAnsi="David"/>
                <w:szCs w:val="22"/>
                <w:lang w:val="x-none" w:eastAsia="x-none"/>
              </w:rPr>
            </w:pPr>
            <w:r>
              <w:rPr>
                <w:rFonts w:ascii="David" w:eastAsia="Times New Roman" w:hAnsi="David" w:hint="cs"/>
                <w:szCs w:val="22"/>
                <w:rtl/>
                <w:lang w:val="x-none" w:eastAsia="x-none"/>
              </w:rPr>
              <w:t>אדריכלות נוף;</w:t>
            </w:r>
          </w:p>
          <w:p w14:paraId="4CE817BC" w14:textId="26BF24A7" w:rsidR="00312A18" w:rsidRDefault="00312A18"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 xml:space="preserve">הניסיון ייחשב ממועד האישור הרשמי </w:t>
            </w:r>
            <w:r w:rsidR="00155FF6">
              <w:rPr>
                <w:rFonts w:ascii="David" w:eastAsia="Times New Roman" w:hAnsi="David" w:hint="cs"/>
                <w:bCs/>
                <w:caps/>
                <w:spacing w:val="15"/>
                <w:szCs w:val="22"/>
                <w:rtl/>
                <w:lang w:val="x-none" w:eastAsia="x-none"/>
              </w:rPr>
              <w:t>של קבלת התואר</w:t>
            </w:r>
          </w:p>
          <w:p w14:paraId="241F7F00" w14:textId="6FD7BF72" w:rsidR="0021644F" w:rsidRPr="000831BE" w:rsidRDefault="0021644F"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הוכחת עמידת נותן השירותים המוצע תהא באמצעות מילוי הטבלה הרלוונטית בנספח ו'2.</w:t>
            </w:r>
          </w:p>
        </w:tc>
        <w:tc>
          <w:tcPr>
            <w:tcW w:w="842" w:type="dxa"/>
            <w:shd w:val="clear" w:color="auto" w:fill="auto"/>
          </w:tcPr>
          <w:p w14:paraId="6757F33F" w14:textId="2A5566F1" w:rsidR="00C6285F" w:rsidRPr="00F17ADF" w:rsidRDefault="00DB0448"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w:t>
            </w:r>
            <w:r w:rsidR="00701B40">
              <w:rPr>
                <w:rFonts w:ascii="David" w:eastAsia="Times New Roman" w:hAnsi="David" w:hint="cs"/>
                <w:b/>
                <w:caps/>
                <w:spacing w:val="15"/>
                <w:szCs w:val="22"/>
                <w:rtl/>
                <w:lang w:val="x-none" w:eastAsia="x-none"/>
              </w:rPr>
              <w:t>0</w:t>
            </w:r>
            <w:r w:rsidR="00701B40" w:rsidRPr="00F17ADF">
              <w:rPr>
                <w:rFonts w:ascii="David" w:eastAsia="Times New Roman" w:hAnsi="David" w:hint="cs"/>
                <w:b/>
                <w:caps/>
                <w:spacing w:val="15"/>
                <w:szCs w:val="22"/>
                <w:rtl/>
                <w:lang w:val="x-none" w:eastAsia="x-none"/>
              </w:rPr>
              <w:t xml:space="preserve"> </w:t>
            </w:r>
          </w:p>
        </w:tc>
      </w:tr>
      <w:bookmarkEnd w:id="23"/>
      <w:tr w:rsidR="002277A3" w:rsidRPr="00F17ADF" w14:paraId="16B8AB79" w14:textId="77777777" w:rsidTr="005803D8">
        <w:trPr>
          <w:trHeight w:val="195"/>
        </w:trPr>
        <w:tc>
          <w:tcPr>
            <w:tcW w:w="288" w:type="dxa"/>
            <w:tcBorders>
              <w:bottom w:val="single" w:sz="4" w:space="0" w:color="auto"/>
            </w:tcBorders>
            <w:shd w:val="clear" w:color="auto" w:fill="auto"/>
          </w:tcPr>
          <w:p w14:paraId="23C8DAAE" w14:textId="77777777" w:rsidR="002277A3" w:rsidRPr="000831BE" w:rsidRDefault="00C6285F"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3</w:t>
            </w:r>
          </w:p>
        </w:tc>
        <w:tc>
          <w:tcPr>
            <w:tcW w:w="1420" w:type="dxa"/>
            <w:tcBorders>
              <w:bottom w:val="single" w:sz="4" w:space="0" w:color="auto"/>
            </w:tcBorders>
            <w:shd w:val="clear" w:color="auto" w:fill="F2F2F2"/>
          </w:tcPr>
          <w:p w14:paraId="6B7A09D8" w14:textId="77777777" w:rsidR="002277A3" w:rsidRPr="00CF5631" w:rsidRDefault="002277A3" w:rsidP="00032AF7">
            <w:pPr>
              <w:widowControl w:val="0"/>
              <w:tabs>
                <w:tab w:val="left" w:pos="1133"/>
              </w:tabs>
              <w:spacing w:line="276" w:lineRule="auto"/>
              <w:ind w:right="189"/>
              <w:outlineLvl w:val="2"/>
              <w:rPr>
                <w:rFonts w:ascii="David" w:eastAsia="Times New Roman" w:hAnsi="David"/>
                <w:bCs/>
                <w:caps/>
                <w:spacing w:val="15"/>
                <w:szCs w:val="22"/>
                <w:rtl/>
                <w:lang w:val="x-none" w:eastAsia="x-none"/>
              </w:rPr>
            </w:pPr>
            <w:r w:rsidRPr="00CF5631">
              <w:rPr>
                <w:rFonts w:ascii="David" w:eastAsia="Times New Roman" w:hAnsi="David"/>
                <w:bCs/>
                <w:caps/>
                <w:spacing w:val="15"/>
                <w:szCs w:val="22"/>
                <w:rtl/>
                <w:lang w:val="x-none" w:eastAsia="x-none"/>
              </w:rPr>
              <w:t>ראיון למציע ול</w:t>
            </w:r>
            <w:r w:rsidR="009B47DA" w:rsidRPr="00CF5631">
              <w:rPr>
                <w:rFonts w:ascii="David" w:eastAsia="Times New Roman" w:hAnsi="David"/>
                <w:bCs/>
                <w:caps/>
                <w:spacing w:val="15"/>
                <w:szCs w:val="22"/>
                <w:rtl/>
                <w:lang w:val="x-none" w:eastAsia="x-none"/>
              </w:rPr>
              <w:t>נותן השירותים</w:t>
            </w:r>
            <w:r w:rsidRPr="00CF5631">
              <w:rPr>
                <w:rFonts w:ascii="David" w:eastAsia="Times New Roman" w:hAnsi="David"/>
                <w:bCs/>
                <w:caps/>
                <w:spacing w:val="15"/>
                <w:szCs w:val="22"/>
                <w:rtl/>
                <w:lang w:val="x-none" w:eastAsia="x-none"/>
              </w:rPr>
              <w:t xml:space="preserve"> המוצע מטעמו </w:t>
            </w:r>
          </w:p>
          <w:p w14:paraId="43D88BFE" w14:textId="77777777" w:rsidR="002277A3" w:rsidRPr="005803D8" w:rsidRDefault="002277A3" w:rsidP="00032AF7">
            <w:pPr>
              <w:widowControl w:val="0"/>
              <w:tabs>
                <w:tab w:val="left" w:pos="1133"/>
              </w:tabs>
              <w:spacing w:line="276" w:lineRule="auto"/>
              <w:ind w:right="189"/>
              <w:jc w:val="both"/>
              <w:outlineLvl w:val="2"/>
              <w:rPr>
                <w:rFonts w:ascii="David" w:eastAsia="Times New Roman" w:hAnsi="David"/>
                <w:bCs/>
                <w:caps/>
                <w:spacing w:val="15"/>
                <w:sz w:val="18"/>
                <w:szCs w:val="18"/>
                <w:rtl/>
                <w:lang w:val="x-none" w:eastAsia="x-none"/>
              </w:rPr>
            </w:pPr>
          </w:p>
          <w:p w14:paraId="657F7819" w14:textId="77777777" w:rsidR="002277A3" w:rsidRPr="005803D8" w:rsidRDefault="002277A3" w:rsidP="00032AF7">
            <w:pPr>
              <w:widowControl w:val="0"/>
              <w:tabs>
                <w:tab w:val="left" w:pos="1133"/>
              </w:tabs>
              <w:spacing w:line="276" w:lineRule="auto"/>
              <w:ind w:right="189"/>
              <w:outlineLvl w:val="2"/>
              <w:rPr>
                <w:rFonts w:ascii="David" w:eastAsia="Times New Roman" w:hAnsi="David"/>
                <w:bCs/>
                <w:caps/>
                <w:spacing w:val="15"/>
                <w:sz w:val="18"/>
                <w:szCs w:val="18"/>
                <w:rtl/>
                <w:lang w:val="x-none" w:eastAsia="x-none"/>
              </w:rPr>
            </w:pPr>
            <w:r w:rsidRPr="005803D8">
              <w:rPr>
                <w:rFonts w:ascii="David" w:eastAsia="Times New Roman" w:hAnsi="David"/>
                <w:b/>
                <w:caps/>
                <w:spacing w:val="15"/>
                <w:sz w:val="18"/>
                <w:szCs w:val="18"/>
                <w:rtl/>
                <w:lang w:val="x-none" w:eastAsia="x-none"/>
              </w:rPr>
              <w:t>אי הגעת אחד ממוזמני המציע לראיון תגרור הענקת ציון "</w:t>
            </w:r>
            <w:r w:rsidRPr="005803D8">
              <w:rPr>
                <w:rFonts w:ascii="David" w:eastAsia="Times New Roman" w:hAnsi="David"/>
                <w:bCs/>
                <w:caps/>
                <w:spacing w:val="15"/>
                <w:sz w:val="18"/>
                <w:szCs w:val="18"/>
                <w:rtl/>
                <w:lang w:val="x-none" w:eastAsia="x-none"/>
              </w:rPr>
              <w:t>אפס</w:t>
            </w:r>
            <w:r w:rsidRPr="005803D8">
              <w:rPr>
                <w:rFonts w:ascii="David" w:eastAsia="Times New Roman" w:hAnsi="David"/>
                <w:b/>
                <w:caps/>
                <w:spacing w:val="15"/>
                <w:sz w:val="18"/>
                <w:szCs w:val="18"/>
                <w:rtl/>
                <w:lang w:val="x-none" w:eastAsia="x-none"/>
              </w:rPr>
              <w:t>" למציע זה במרכיב הריאיון</w:t>
            </w:r>
          </w:p>
        </w:tc>
        <w:tc>
          <w:tcPr>
            <w:tcW w:w="5386" w:type="dxa"/>
            <w:tcBorders>
              <w:bottom w:val="single" w:sz="4" w:space="0" w:color="auto"/>
            </w:tcBorders>
            <w:shd w:val="clear" w:color="auto" w:fill="auto"/>
          </w:tcPr>
          <w:p w14:paraId="662F3557" w14:textId="77777777" w:rsidR="002277A3" w:rsidRPr="000831BE" w:rsidRDefault="002277A3" w:rsidP="00032AF7">
            <w:pPr>
              <w:widowControl w:val="0"/>
              <w:tabs>
                <w:tab w:val="left" w:pos="1133"/>
              </w:tabs>
              <w:spacing w:line="276" w:lineRule="auto"/>
              <w:jc w:val="both"/>
              <w:outlineLvl w:val="2"/>
              <w:rPr>
                <w:rFonts w:ascii="David" w:eastAsia="Times New Roman" w:hAnsi="David"/>
                <w:b/>
                <w:caps/>
                <w:spacing w:val="15"/>
                <w:szCs w:val="22"/>
                <w:rtl/>
                <w:lang w:val="x-none" w:eastAsia="x-none"/>
              </w:rPr>
            </w:pPr>
            <w:r w:rsidRPr="000831BE">
              <w:rPr>
                <w:rFonts w:ascii="David" w:eastAsia="Times New Roman" w:hAnsi="David"/>
                <w:b/>
                <w:caps/>
                <w:spacing w:val="15"/>
                <w:szCs w:val="22"/>
                <w:rtl/>
                <w:lang w:val="x-none" w:eastAsia="x-none"/>
              </w:rPr>
              <w:t xml:space="preserve">המינהל יזמן את מנכ"ל המציע או מי מטעמו ואת </w:t>
            </w:r>
            <w:r w:rsidR="009B47DA">
              <w:rPr>
                <w:rFonts w:ascii="David" w:eastAsia="Times New Roman" w:hAnsi="David"/>
                <w:b/>
                <w:caps/>
                <w:spacing w:val="15"/>
                <w:szCs w:val="22"/>
                <w:rtl/>
                <w:lang w:val="x-none" w:eastAsia="x-none"/>
              </w:rPr>
              <w:t>נותן השירותים</w:t>
            </w:r>
            <w:r w:rsidRPr="000831BE">
              <w:rPr>
                <w:rFonts w:ascii="David" w:eastAsia="Times New Roman" w:hAnsi="David"/>
                <w:b/>
                <w:caps/>
                <w:spacing w:val="15"/>
                <w:szCs w:val="22"/>
                <w:rtl/>
                <w:lang w:val="x-none" w:eastAsia="x-none"/>
              </w:rPr>
              <w:t xml:space="preserve"> המוצע לראיון במשרדי המינהל (סמוך ליישוב בית אל).</w:t>
            </w:r>
          </w:p>
          <w:p w14:paraId="3C1E37C7" w14:textId="77777777" w:rsidR="002277A3" w:rsidRPr="000831BE" w:rsidRDefault="002277A3" w:rsidP="00032AF7">
            <w:pPr>
              <w:spacing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 xml:space="preserve">צוות המשנה למכרז ינקד את התרשמותו ממהלך הריאיון לכל פרמטר שלהלן על פי סולם ציונים </w:t>
            </w:r>
            <w:r w:rsidRPr="000831BE">
              <w:rPr>
                <w:rFonts w:ascii="David" w:eastAsia="Times New Roman" w:hAnsi="David" w:hint="cs"/>
                <w:szCs w:val="22"/>
                <w:rtl/>
                <w:lang w:val="x-none" w:eastAsia="x-none"/>
              </w:rPr>
              <w:t>המפורט</w:t>
            </w:r>
          </w:p>
          <w:p w14:paraId="6E4E99B8" w14:textId="77777777" w:rsidR="002277A3" w:rsidRPr="000831BE" w:rsidRDefault="002277A3" w:rsidP="00032AF7">
            <w:pPr>
              <w:spacing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של מ"</w:t>
            </w:r>
            <w:r w:rsidRPr="000831BE">
              <w:rPr>
                <w:rFonts w:ascii="David" w:eastAsia="Times New Roman" w:hAnsi="David"/>
                <w:b/>
                <w:bCs/>
                <w:szCs w:val="22"/>
                <w:rtl/>
                <w:lang w:val="x-none" w:eastAsia="x-none"/>
              </w:rPr>
              <w:t>1</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נמוך</w:t>
            </w:r>
            <w:r w:rsidRPr="000831BE">
              <w:rPr>
                <w:rFonts w:ascii="David" w:eastAsia="Times New Roman" w:hAnsi="David"/>
                <w:szCs w:val="22"/>
                <w:rtl/>
                <w:lang w:val="x-none" w:eastAsia="x-none"/>
              </w:rPr>
              <w:t>" עד "</w:t>
            </w:r>
            <w:r w:rsidR="000831BE" w:rsidRPr="000831BE">
              <w:rPr>
                <w:rFonts w:ascii="David" w:eastAsia="Times New Roman" w:hAnsi="David" w:hint="cs"/>
                <w:b/>
                <w:bCs/>
                <w:szCs w:val="22"/>
                <w:rtl/>
                <w:lang w:val="x-none" w:eastAsia="x-none"/>
              </w:rPr>
              <w:t>5</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גבוה</w:t>
            </w:r>
            <w:r w:rsidRPr="000831BE">
              <w:rPr>
                <w:rFonts w:ascii="David" w:eastAsia="Times New Roman" w:hAnsi="David"/>
                <w:szCs w:val="22"/>
                <w:rtl/>
                <w:lang w:val="x-none" w:eastAsia="x-none"/>
              </w:rPr>
              <w:t>":</w:t>
            </w:r>
          </w:p>
          <w:p w14:paraId="586C0C2C" w14:textId="77777777" w:rsidR="002277A3" w:rsidRPr="000831BE" w:rsidRDefault="002277A3"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ידע מקצועי ו</w:t>
            </w:r>
            <w:r w:rsidRPr="000831BE">
              <w:rPr>
                <w:rFonts w:ascii="David" w:eastAsia="Times New Roman" w:hAnsi="David"/>
                <w:szCs w:val="22"/>
                <w:rtl/>
                <w:lang w:val="x-none" w:eastAsia="x-none"/>
              </w:rPr>
              <w:t xml:space="preserve">הבנת תכולת השירותים המבוקשים במכרז, אילוצים, קשיים וגורמים מעורבים; </w:t>
            </w:r>
          </w:p>
          <w:p w14:paraId="441BD637" w14:textId="77777777" w:rsidR="002277A3" w:rsidRPr="000831BE" w:rsidRDefault="00E022E4"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הצגת תוכנית עבודה ו</w:t>
            </w:r>
            <w:r w:rsidRPr="000831BE">
              <w:rPr>
                <w:rFonts w:ascii="David" w:eastAsia="Times New Roman" w:hAnsi="David"/>
                <w:szCs w:val="22"/>
                <w:rtl/>
                <w:lang w:val="x-none" w:eastAsia="x-none"/>
              </w:rPr>
              <w:t xml:space="preserve">יכולת ארגון וניהול של </w:t>
            </w:r>
            <w:r w:rsidR="009B47DA">
              <w:rPr>
                <w:rFonts w:ascii="David" w:eastAsia="Times New Roman" w:hAnsi="David"/>
                <w:szCs w:val="22"/>
                <w:rtl/>
                <w:lang w:val="x-none" w:eastAsia="x-none"/>
              </w:rPr>
              <w:t>נותן השירותים</w:t>
            </w:r>
            <w:r w:rsidRPr="000831BE">
              <w:rPr>
                <w:rFonts w:ascii="David" w:eastAsia="Times New Roman" w:hAnsi="David"/>
                <w:szCs w:val="22"/>
                <w:rtl/>
                <w:lang w:val="x-none" w:eastAsia="x-none"/>
              </w:rPr>
              <w:t xml:space="preserve"> המוצע</w:t>
            </w:r>
            <w:r w:rsidRPr="000831BE">
              <w:rPr>
                <w:rFonts w:ascii="David" w:eastAsia="Times New Roman" w:hAnsi="David" w:hint="cs"/>
                <w:szCs w:val="22"/>
                <w:rtl/>
                <w:lang w:val="x-none" w:eastAsia="x-none"/>
              </w:rPr>
              <w:t xml:space="preserve">, </w:t>
            </w:r>
            <w:r w:rsidR="002277A3" w:rsidRPr="000831BE">
              <w:rPr>
                <w:rFonts w:ascii="David" w:eastAsia="Times New Roman" w:hAnsi="David"/>
                <w:szCs w:val="22"/>
                <w:rtl/>
                <w:lang w:val="x-none" w:eastAsia="x-none"/>
              </w:rPr>
              <w:t xml:space="preserve">היכרות של </w:t>
            </w:r>
            <w:r w:rsidR="009B47DA">
              <w:rPr>
                <w:rFonts w:ascii="David" w:eastAsia="Times New Roman" w:hAnsi="David"/>
                <w:szCs w:val="22"/>
                <w:rtl/>
                <w:lang w:val="x-none" w:eastAsia="x-none"/>
              </w:rPr>
              <w:t>נותן השירותים</w:t>
            </w:r>
            <w:r w:rsidR="002277A3" w:rsidRPr="000831BE">
              <w:rPr>
                <w:rFonts w:ascii="David" w:eastAsia="Times New Roman" w:hAnsi="David"/>
                <w:szCs w:val="22"/>
                <w:rtl/>
                <w:lang w:val="x-none" w:eastAsia="x-none"/>
              </w:rPr>
              <w:t xml:space="preserve"> המוצע עם מאפייני העבודה הנדרשים המכרז מול הגורמים המעורבים</w:t>
            </w:r>
            <w:r w:rsidR="000831BE">
              <w:rPr>
                <w:rFonts w:ascii="David" w:eastAsia="Times New Roman" w:hAnsi="David" w:hint="cs"/>
                <w:szCs w:val="22"/>
                <w:rtl/>
                <w:lang w:val="x-none" w:eastAsia="x-none"/>
              </w:rPr>
              <w:t>;</w:t>
            </w:r>
          </w:p>
          <w:p w14:paraId="7AF5DAD6" w14:textId="77777777" w:rsidR="000831BE" w:rsidRPr="000831BE" w:rsidRDefault="000831BE"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יכולת הבעה בעברית, באנגלית ובערבית</w:t>
            </w:r>
            <w:r>
              <w:rPr>
                <w:rFonts w:ascii="David" w:eastAsia="Times New Roman" w:hAnsi="David" w:hint="cs"/>
                <w:szCs w:val="22"/>
                <w:rtl/>
                <w:lang w:val="x-none" w:eastAsia="x-none"/>
              </w:rPr>
              <w:t>;</w:t>
            </w:r>
          </w:p>
          <w:p w14:paraId="44D9424C" w14:textId="77777777" w:rsidR="000831BE" w:rsidRPr="000831BE" w:rsidRDefault="000831BE"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 xml:space="preserve">יכולת עבודה עם יישומים ממוחשבים: </w:t>
            </w:r>
            <w:r w:rsidRPr="000831BE">
              <w:rPr>
                <w:rFonts w:ascii="David" w:eastAsia="Times New Roman" w:hAnsi="David" w:hint="cs"/>
                <w:szCs w:val="22"/>
                <w:lang w:val="x-none" w:eastAsia="x-none"/>
              </w:rPr>
              <w:t>W</w:t>
            </w:r>
            <w:r w:rsidRPr="000831BE">
              <w:rPr>
                <w:rFonts w:ascii="David" w:eastAsia="Times New Roman" w:hAnsi="David"/>
                <w:szCs w:val="22"/>
                <w:lang w:eastAsia="x-none"/>
              </w:rPr>
              <w:t>ord,</w:t>
            </w:r>
            <w:r>
              <w:rPr>
                <w:rFonts w:ascii="David" w:eastAsia="Times New Roman" w:hAnsi="David"/>
                <w:szCs w:val="22"/>
                <w:lang w:eastAsia="x-none"/>
              </w:rPr>
              <w:t xml:space="preserve"> </w:t>
            </w:r>
            <w:r w:rsidRPr="000831BE">
              <w:rPr>
                <w:rFonts w:ascii="David" w:eastAsia="Times New Roman" w:hAnsi="David"/>
                <w:szCs w:val="22"/>
                <w:lang w:eastAsia="x-none"/>
              </w:rPr>
              <w:t>Excel, Power Point</w:t>
            </w:r>
          </w:p>
          <w:p w14:paraId="5DD12F81" w14:textId="77777777" w:rsidR="002277A3" w:rsidRPr="000831BE" w:rsidRDefault="002277A3" w:rsidP="00032AF7">
            <w:pPr>
              <w:spacing w:line="276" w:lineRule="auto"/>
              <w:ind w:left="360"/>
              <w:jc w:val="both"/>
              <w:rPr>
                <w:rFonts w:ascii="David" w:eastAsia="Times New Roman" w:hAnsi="David"/>
                <w:szCs w:val="22"/>
                <w:rtl/>
                <w:lang w:val="x-none" w:eastAsia="x-none"/>
              </w:rPr>
            </w:pPr>
          </w:p>
        </w:tc>
        <w:tc>
          <w:tcPr>
            <w:tcW w:w="842" w:type="dxa"/>
            <w:shd w:val="clear" w:color="auto" w:fill="auto"/>
          </w:tcPr>
          <w:p w14:paraId="3D185629" w14:textId="77777777" w:rsidR="00C6285F" w:rsidRPr="000831BE" w:rsidRDefault="00494169"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 </w:t>
            </w:r>
          </w:p>
          <w:p w14:paraId="69AE24C1" w14:textId="6B539AA4" w:rsidR="002277A3" w:rsidRPr="00F17ADF" w:rsidRDefault="00696315"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20 </w:t>
            </w:r>
          </w:p>
          <w:p w14:paraId="58C4F35A" w14:textId="77777777" w:rsidR="002277A3" w:rsidRPr="00F17ADF" w:rsidRDefault="002277A3" w:rsidP="00032AF7">
            <w:pPr>
              <w:spacing w:line="276" w:lineRule="auto"/>
              <w:ind w:right="-83"/>
              <w:jc w:val="both"/>
              <w:rPr>
                <w:rFonts w:ascii="David" w:eastAsia="Times New Roman" w:hAnsi="David"/>
                <w:b/>
                <w:szCs w:val="22"/>
                <w:rtl/>
                <w:lang w:val="x-none" w:eastAsia="x-none"/>
              </w:rPr>
            </w:pPr>
          </w:p>
        </w:tc>
      </w:tr>
      <w:tr w:rsidR="002277A3" w:rsidRPr="00F17ADF" w14:paraId="7061056F" w14:textId="77777777" w:rsidTr="005803D8">
        <w:trPr>
          <w:trHeight w:val="195"/>
        </w:trPr>
        <w:tc>
          <w:tcPr>
            <w:tcW w:w="288" w:type="dxa"/>
            <w:tcBorders>
              <w:top w:val="single" w:sz="4" w:space="0" w:color="auto"/>
              <w:left w:val="nil"/>
              <w:bottom w:val="nil"/>
              <w:right w:val="nil"/>
            </w:tcBorders>
            <w:shd w:val="clear" w:color="auto" w:fill="auto"/>
          </w:tcPr>
          <w:p w14:paraId="45970A63"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1420" w:type="dxa"/>
            <w:tcBorders>
              <w:top w:val="single" w:sz="4" w:space="0" w:color="auto"/>
              <w:left w:val="nil"/>
              <w:bottom w:val="nil"/>
              <w:right w:val="single" w:sz="4" w:space="0" w:color="auto"/>
            </w:tcBorders>
            <w:shd w:val="clear" w:color="auto" w:fill="auto"/>
          </w:tcPr>
          <w:p w14:paraId="4E76521A"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5386" w:type="dxa"/>
            <w:tcBorders>
              <w:top w:val="single" w:sz="4" w:space="0" w:color="auto"/>
              <w:left w:val="single" w:sz="4" w:space="0" w:color="auto"/>
            </w:tcBorders>
            <w:shd w:val="clear" w:color="auto" w:fill="F2F2F2"/>
          </w:tcPr>
          <w:p w14:paraId="2C389CFE" w14:textId="77777777" w:rsidR="002277A3" w:rsidRPr="00F17ADF" w:rsidRDefault="002277A3" w:rsidP="00032AF7">
            <w:pPr>
              <w:widowControl w:val="0"/>
              <w:tabs>
                <w:tab w:val="left" w:pos="1133"/>
              </w:tabs>
              <w:spacing w:line="276" w:lineRule="auto"/>
              <w:jc w:val="right"/>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סה"כ:</w:t>
            </w:r>
          </w:p>
        </w:tc>
        <w:tc>
          <w:tcPr>
            <w:tcW w:w="842" w:type="dxa"/>
            <w:shd w:val="clear" w:color="auto" w:fill="F2F2F2"/>
          </w:tcPr>
          <w:p w14:paraId="12EB852F" w14:textId="476E5E71" w:rsidR="002277A3" w:rsidRPr="00F17ADF" w:rsidRDefault="00DB0448" w:rsidP="00032AF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w:t>
            </w:r>
            <w:r w:rsidR="00A80A46">
              <w:rPr>
                <w:rFonts w:ascii="David" w:eastAsia="Times New Roman" w:hAnsi="David" w:hint="cs"/>
                <w:bCs/>
                <w:caps/>
                <w:spacing w:val="15"/>
                <w:szCs w:val="22"/>
                <w:rtl/>
                <w:lang w:val="x-none" w:eastAsia="x-none"/>
              </w:rPr>
              <w:t>0</w:t>
            </w:r>
            <w:r w:rsidR="00E022E4" w:rsidRPr="00F17ADF">
              <w:rPr>
                <w:rFonts w:ascii="David" w:eastAsia="Times New Roman" w:hAnsi="David" w:hint="cs"/>
                <w:bCs/>
                <w:caps/>
                <w:spacing w:val="15"/>
                <w:szCs w:val="22"/>
                <w:rtl/>
                <w:lang w:val="x-none" w:eastAsia="x-none"/>
              </w:rPr>
              <w:t xml:space="preserve"> </w:t>
            </w:r>
          </w:p>
        </w:tc>
      </w:tr>
    </w:tbl>
    <w:p w14:paraId="551A575A" w14:textId="77777777" w:rsidR="001F3E3C" w:rsidRDefault="001F3E3C" w:rsidP="00032AF7">
      <w:pPr>
        <w:pStyle w:val="aa"/>
        <w:tabs>
          <w:tab w:val="left" w:pos="990"/>
          <w:tab w:val="left" w:pos="1482"/>
        </w:tabs>
        <w:spacing w:line="276" w:lineRule="auto"/>
        <w:ind w:left="792"/>
        <w:jc w:val="both"/>
        <w:rPr>
          <w:rFonts w:ascii="David" w:hAnsi="David"/>
          <w:b/>
          <w:bCs/>
          <w:caps/>
          <w:spacing w:val="15"/>
          <w:sz w:val="24"/>
          <w:rtl/>
          <w:lang w:val="x-none" w:eastAsia="x-none"/>
        </w:rPr>
      </w:pPr>
    </w:p>
    <w:p w14:paraId="51A026A6" w14:textId="77777777" w:rsidR="00161FA6" w:rsidRPr="00161FA6" w:rsidRDefault="00161FA6" w:rsidP="00161FA6">
      <w:pPr>
        <w:pStyle w:val="aa"/>
        <w:numPr>
          <w:ilvl w:val="2"/>
          <w:numId w:val="1"/>
        </w:numPr>
        <w:tabs>
          <w:tab w:val="left" w:pos="990"/>
          <w:tab w:val="left" w:pos="1415"/>
        </w:tabs>
        <w:spacing w:after="240" w:line="276" w:lineRule="auto"/>
        <w:jc w:val="both"/>
        <w:rPr>
          <w:rFonts w:ascii="David" w:hAnsi="David"/>
          <w:sz w:val="24"/>
          <w:rtl/>
        </w:rPr>
      </w:pPr>
      <w:r w:rsidRPr="00161FA6">
        <w:rPr>
          <w:rFonts w:ascii="David" w:hAnsi="David"/>
          <w:sz w:val="24"/>
          <w:rtl/>
        </w:rPr>
        <w:t xml:space="preserve">המציע מתבקש לצרף להצעתו את המסמכים הרלוונטיים המוכיחים את יכולתו להעניק את שירותי הייעוץ. </w:t>
      </w:r>
    </w:p>
    <w:p w14:paraId="60417F58" w14:textId="77777777" w:rsidR="002705D8" w:rsidRPr="00F05DA9" w:rsidRDefault="002705D8" w:rsidP="002705D8">
      <w:pPr>
        <w:pStyle w:val="aa"/>
        <w:rPr>
          <w:rFonts w:ascii="David" w:hAnsi="David"/>
          <w:sz w:val="24"/>
          <w:rtl/>
        </w:rPr>
      </w:pPr>
    </w:p>
    <w:p w14:paraId="4BBF4F0D"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54877C6" w14:textId="77777777" w:rsidR="002705D8" w:rsidRPr="00F05DA9" w:rsidRDefault="002705D8" w:rsidP="002705D8">
      <w:pPr>
        <w:pStyle w:val="aa"/>
        <w:rPr>
          <w:rFonts w:ascii="David" w:hAnsi="David"/>
          <w:sz w:val="24"/>
          <w:rtl/>
        </w:rPr>
      </w:pPr>
    </w:p>
    <w:p w14:paraId="4827966F"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שומר לעצמו את הזכות לבצע שיחות טלפוניות לממליצים ובירורים שונים לצורך התרשמות מהמציע, לפי שיקול דעתו.</w:t>
      </w:r>
    </w:p>
    <w:p w14:paraId="31C3004F" w14:textId="77777777" w:rsidR="002705D8" w:rsidRPr="00F05DA9" w:rsidRDefault="002705D8" w:rsidP="002705D8">
      <w:pPr>
        <w:pStyle w:val="aa"/>
        <w:rPr>
          <w:rFonts w:ascii="David" w:hAnsi="David"/>
          <w:sz w:val="24"/>
          <w:rtl/>
        </w:rPr>
      </w:pPr>
    </w:p>
    <w:p w14:paraId="20EFA454"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lastRenderedPageBreak/>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247FE4E3" w14:textId="77777777" w:rsidR="002705D8" w:rsidRPr="00F05DA9" w:rsidRDefault="002705D8" w:rsidP="002705D8">
      <w:pPr>
        <w:pStyle w:val="aa"/>
        <w:rPr>
          <w:rFonts w:ascii="David" w:hAnsi="David"/>
          <w:sz w:val="24"/>
          <w:rtl/>
        </w:rPr>
      </w:pPr>
    </w:p>
    <w:p w14:paraId="597C9F0C"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1CEE6D3F" w14:textId="77777777" w:rsidR="002705D8" w:rsidRPr="00E550A4" w:rsidRDefault="002705D8" w:rsidP="002705D8">
      <w:pPr>
        <w:pStyle w:val="aa"/>
        <w:tabs>
          <w:tab w:val="left" w:pos="990"/>
          <w:tab w:val="left" w:pos="1415"/>
        </w:tabs>
        <w:spacing w:after="240" w:line="276" w:lineRule="auto"/>
        <w:ind w:left="1415"/>
        <w:jc w:val="both"/>
        <w:rPr>
          <w:rFonts w:ascii="David" w:hAnsi="David"/>
          <w:sz w:val="24"/>
        </w:rPr>
      </w:pPr>
    </w:p>
    <w:p w14:paraId="1CEBA838" w14:textId="77777777" w:rsidR="0021644F" w:rsidRDefault="0021644F" w:rsidP="00032AF7">
      <w:pPr>
        <w:pStyle w:val="aa"/>
        <w:tabs>
          <w:tab w:val="left" w:pos="990"/>
          <w:tab w:val="left" w:pos="1482"/>
        </w:tabs>
        <w:spacing w:line="276" w:lineRule="auto"/>
        <w:ind w:left="792"/>
        <w:jc w:val="both"/>
        <w:rPr>
          <w:rFonts w:ascii="David" w:hAnsi="David"/>
          <w:b/>
          <w:bCs/>
          <w:caps/>
          <w:spacing w:val="15"/>
          <w:sz w:val="24"/>
          <w:lang w:val="x-none" w:eastAsia="x-none"/>
        </w:rPr>
      </w:pPr>
    </w:p>
    <w:p w14:paraId="6E96046A" w14:textId="77777777" w:rsidR="00AE047C" w:rsidRPr="00E550A4" w:rsidRDefault="00AE047C" w:rsidP="00C403DF">
      <w:pPr>
        <w:pStyle w:val="aa"/>
        <w:numPr>
          <w:ilvl w:val="1"/>
          <w:numId w:val="1"/>
        </w:numPr>
        <w:tabs>
          <w:tab w:val="left" w:pos="990"/>
          <w:tab w:val="left" w:pos="1482"/>
        </w:tabs>
        <w:spacing w:after="240" w:line="276" w:lineRule="auto"/>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בדיקה וניקוד של עלות ההצעה</w:t>
      </w:r>
    </w:p>
    <w:p w14:paraId="0C3445DB" w14:textId="77777777" w:rsidR="00AE047C" w:rsidRPr="00E550A4" w:rsidRDefault="00AE047C" w:rsidP="00C403DF">
      <w:pPr>
        <w:pStyle w:val="aa"/>
        <w:numPr>
          <w:ilvl w:val="2"/>
          <w:numId w:val="1"/>
        </w:numPr>
        <w:tabs>
          <w:tab w:val="left" w:pos="990"/>
          <w:tab w:val="left" w:pos="1273"/>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4C689309" w14:textId="77777777" w:rsidR="00AE047C" w:rsidRDefault="00AE047C" w:rsidP="00032AF7">
      <w:pPr>
        <w:spacing w:after="240" w:line="276" w:lineRule="auto"/>
        <w:ind w:left="1440"/>
        <w:jc w:val="both"/>
        <w:rPr>
          <w:rFonts w:ascii="David" w:hAnsi="David"/>
          <w:sz w:val="24"/>
          <w:rtl/>
          <w:lang w:val="x-none" w:eastAsia="x-none"/>
        </w:rPr>
      </w:pPr>
      <w:bookmarkStart w:id="24" w:name="_Hlk100737778"/>
      <w:r w:rsidRPr="00E550A4">
        <w:rPr>
          <w:rFonts w:ascii="David" w:hAnsi="David"/>
          <w:sz w:val="24"/>
          <w:rtl/>
          <w:lang w:val="x-none" w:eastAsia="x-none"/>
        </w:rPr>
        <w:t xml:space="preserve">מרכיבי עלות ההצעה כוללים כל הוצאות הזוכה למתן השירותים המבוקשים לרבות: עלות שכר העסקת </w:t>
      </w:r>
      <w:r w:rsidR="009B47DA">
        <w:rPr>
          <w:rFonts w:ascii="David" w:hAnsi="David"/>
          <w:sz w:val="24"/>
          <w:rtl/>
          <w:lang w:val="x-none" w:eastAsia="x-none"/>
        </w:rPr>
        <w:t>נותן השירותים</w:t>
      </w:r>
      <w:r w:rsidRPr="00E550A4">
        <w:rPr>
          <w:rFonts w:ascii="David" w:hAnsi="David"/>
          <w:sz w:val="24"/>
          <w:rtl/>
          <w:lang w:val="x-none" w:eastAsia="x-none"/>
        </w:rPr>
        <w:t xml:space="preserve">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w:t>
      </w:r>
      <w:r w:rsidR="009B47DA">
        <w:rPr>
          <w:rFonts w:ascii="David" w:hAnsi="David"/>
          <w:sz w:val="24"/>
          <w:rtl/>
          <w:lang w:val="x-none" w:eastAsia="x-none"/>
        </w:rPr>
        <w:t>נותן השירותים</w:t>
      </w:r>
      <w:r w:rsidRPr="00E550A4">
        <w:rPr>
          <w:rFonts w:ascii="David" w:hAnsi="David"/>
          <w:sz w:val="24"/>
          <w:rtl/>
          <w:lang w:val="x-none" w:eastAsia="x-none"/>
        </w:rPr>
        <w:t>.</w:t>
      </w:r>
    </w:p>
    <w:p w14:paraId="62DDAE1D" w14:textId="7210B64C" w:rsidR="004D2247" w:rsidRPr="00101DB7" w:rsidRDefault="004D2247" w:rsidP="00032AF7">
      <w:pPr>
        <w:spacing w:after="240" w:line="276" w:lineRule="auto"/>
        <w:ind w:left="1440"/>
        <w:jc w:val="both"/>
        <w:rPr>
          <w:rFonts w:ascii="David" w:hAnsi="David"/>
          <w:b/>
          <w:bCs/>
          <w:sz w:val="24"/>
          <w:rtl/>
          <w:lang w:val="x-none" w:eastAsia="x-none"/>
        </w:rPr>
      </w:pPr>
      <w:r>
        <w:rPr>
          <w:rFonts w:hint="cs"/>
          <w:rtl/>
        </w:rPr>
        <w:t xml:space="preserve">מציע אשר בהתאם להוראות הדין אינו מחויב בתשלום מע"מ במסגרת ביצוע ההתקשרות יפנה אל רשות המסים לצורך קבלת אישור לכך בטרם הגשת ההצעה. </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AE047C" w:rsidRPr="00E550A4" w14:paraId="1FDE3E39" w14:textId="77777777" w:rsidTr="001F3E3C">
        <w:tc>
          <w:tcPr>
            <w:tcW w:w="1701" w:type="dxa"/>
            <w:shd w:val="clear" w:color="auto" w:fill="F2F2F2"/>
          </w:tcPr>
          <w:p w14:paraId="6D6D7350" w14:textId="77777777" w:rsidR="00AE047C" w:rsidRPr="00E550A4" w:rsidRDefault="00AE047C" w:rsidP="00032AF7">
            <w:pPr>
              <w:spacing w:after="240" w:line="276" w:lineRule="auto"/>
              <w:rPr>
                <w:rFonts w:ascii="David" w:eastAsia="Times New Roman" w:hAnsi="David"/>
                <w:b/>
                <w:bCs/>
                <w:szCs w:val="22"/>
                <w:rtl/>
                <w:lang w:val="x-none" w:eastAsia="x-none"/>
              </w:rPr>
            </w:pPr>
            <w:bookmarkStart w:id="25" w:name="_Hlk102117718"/>
            <w:bookmarkEnd w:id="24"/>
            <w:r w:rsidRPr="00E550A4">
              <w:rPr>
                <w:rFonts w:ascii="David" w:eastAsia="Times New Roman" w:hAnsi="David"/>
                <w:b/>
                <w:bCs/>
                <w:szCs w:val="22"/>
                <w:rtl/>
                <w:lang w:val="x-none" w:eastAsia="x-none"/>
              </w:rPr>
              <w:t>מחיר מירבי אשר ישולם על ידי המינהל לזוכה במכרז</w:t>
            </w:r>
          </w:p>
        </w:tc>
        <w:tc>
          <w:tcPr>
            <w:tcW w:w="5950" w:type="dxa"/>
            <w:shd w:val="clear" w:color="auto" w:fill="auto"/>
          </w:tcPr>
          <w:p w14:paraId="1AEDA9AB" w14:textId="77777777" w:rsidR="00AE047C" w:rsidRPr="00E550A4" w:rsidRDefault="00AE047C" w:rsidP="00032AF7">
            <w:pPr>
              <w:spacing w:after="240" w:line="276" w:lineRule="auto"/>
              <w:jc w:val="both"/>
              <w:rPr>
                <w:rFonts w:ascii="David" w:eastAsia="Times New Roman" w:hAnsi="David"/>
                <w:szCs w:val="22"/>
                <w:rtl/>
                <w:lang w:val="x-none" w:eastAsia="x-none"/>
              </w:rPr>
            </w:pPr>
            <w:bookmarkStart w:id="26" w:name="_Hlk132806601"/>
            <w:r w:rsidRPr="00E550A4">
              <w:rPr>
                <w:rFonts w:ascii="David" w:eastAsia="Times New Roman" w:hAnsi="David"/>
                <w:szCs w:val="22"/>
                <w:rtl/>
                <w:lang w:val="x-none" w:eastAsia="x-none"/>
              </w:rPr>
              <w:t xml:space="preserve">הסכום המירבי אשר ישולם (בכל מקרה) לזוכה עבור שעת עבודה בפועל יהיה תעריף </w:t>
            </w:r>
            <w:r w:rsidR="009B47DA">
              <w:rPr>
                <w:rFonts w:ascii="David" w:eastAsia="Times New Roman" w:hAnsi="David"/>
                <w:szCs w:val="22"/>
                <w:rtl/>
                <w:lang w:val="x-none" w:eastAsia="x-none"/>
              </w:rPr>
              <w:t>נותני שירותים</w:t>
            </w:r>
            <w:r w:rsidRPr="00E550A4">
              <w:rPr>
                <w:rFonts w:ascii="David" w:eastAsia="Times New Roman" w:hAnsi="David"/>
                <w:szCs w:val="22"/>
                <w:rtl/>
                <w:lang w:val="x-none" w:eastAsia="x-none"/>
              </w:rPr>
              <w:t xml:space="preserve"> </w:t>
            </w:r>
            <w:r w:rsidRPr="00E550A4">
              <w:rPr>
                <w:rFonts w:ascii="David" w:eastAsia="Times New Roman" w:hAnsi="David"/>
                <w:b/>
                <w:bCs/>
                <w:szCs w:val="22"/>
                <w:u w:val="single"/>
                <w:rtl/>
                <w:lang w:val="x-none" w:eastAsia="x-none"/>
              </w:rPr>
              <w:t xml:space="preserve">ברמה </w:t>
            </w:r>
            <w:r w:rsidR="00916640">
              <w:rPr>
                <w:rFonts w:ascii="David" w:eastAsia="Times New Roman" w:hAnsi="David" w:hint="cs"/>
                <w:b/>
                <w:bCs/>
                <w:szCs w:val="22"/>
                <w:u w:val="single"/>
                <w:rtl/>
                <w:lang w:val="x-none" w:eastAsia="x-none"/>
              </w:rPr>
              <w:t>2</w:t>
            </w:r>
            <w:r w:rsidRPr="00E550A4">
              <w:rPr>
                <w:rFonts w:ascii="David" w:eastAsia="Times New Roman" w:hAnsi="David"/>
                <w:szCs w:val="22"/>
                <w:rtl/>
                <w:lang w:val="x-none" w:eastAsia="x-none"/>
              </w:rPr>
              <w:t xml:space="preserve"> על פי </w:t>
            </w:r>
            <w:hyperlink r:id="rId35" w:history="1">
              <w:r w:rsidRPr="00E550A4">
                <w:rPr>
                  <w:rFonts w:ascii="David" w:eastAsia="Times New Roman" w:hAnsi="David"/>
                  <w:color w:val="0000FF"/>
                  <w:u w:val="single"/>
                  <w:rtl/>
                  <w:lang w:val="x-none" w:eastAsia="x-none"/>
                </w:rPr>
                <w:t xml:space="preserve">הוראת תכ"ם </w:t>
              </w:r>
              <w:r w:rsidRPr="00E550A4">
                <w:rPr>
                  <w:rFonts w:ascii="David" w:hAnsi="David"/>
                  <w:color w:val="0000FF"/>
                  <w:u w:val="single"/>
                  <w:shd w:val="clear" w:color="auto" w:fill="FFFFFF"/>
                  <w:rtl/>
                </w:rPr>
                <w:t>מספר 8.1.1- התקשרות עם נותני שירותים חיצוניים</w:t>
              </w:r>
            </w:hyperlink>
            <w:r w:rsidRPr="00E550A4">
              <w:rPr>
                <w:rFonts w:ascii="David" w:eastAsia="Times New Roman" w:hAnsi="David"/>
                <w:szCs w:val="22"/>
                <w:rtl/>
                <w:lang w:val="x-none" w:eastAsia="x-none"/>
              </w:rPr>
              <w:t xml:space="preserve">. </w:t>
            </w:r>
          </w:p>
          <w:p w14:paraId="2A92C44A" w14:textId="3F92D134"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נכון ליום פרסום המכרז תעריף זה עומד על סך של </w:t>
            </w:r>
            <w:r w:rsidR="003F3815">
              <w:rPr>
                <w:rFonts w:ascii="David" w:eastAsia="Times New Roman" w:hAnsi="David" w:hint="cs"/>
                <w:szCs w:val="22"/>
                <w:rtl/>
                <w:lang w:val="x-none" w:eastAsia="x-none"/>
              </w:rPr>
              <w:t>317</w:t>
            </w:r>
            <w:r w:rsidRPr="00E550A4">
              <w:rPr>
                <w:rFonts w:ascii="David" w:eastAsia="Times New Roman" w:hAnsi="David"/>
                <w:szCs w:val="22"/>
                <w:rtl/>
                <w:lang w:val="x-none" w:eastAsia="x-none"/>
              </w:rPr>
              <w:t xml:space="preserve"> ₪ לא כולל מע"מ.</w:t>
            </w:r>
          </w:p>
          <w:p w14:paraId="5B810314" w14:textId="77777777" w:rsidR="00AE047C" w:rsidRPr="00464EB4" w:rsidRDefault="00AE047C" w:rsidP="00032AF7">
            <w:pPr>
              <w:spacing w:after="240" w:line="276" w:lineRule="auto"/>
              <w:jc w:val="both"/>
              <w:rPr>
                <w:rFonts w:ascii="David" w:eastAsia="Times New Roman" w:hAnsi="David"/>
                <w:b/>
                <w:bCs/>
                <w:szCs w:val="22"/>
                <w:u w:val="single"/>
                <w:lang w:eastAsia="x-none"/>
              </w:rPr>
            </w:pPr>
            <w:r w:rsidRPr="00E550A4">
              <w:rPr>
                <w:rFonts w:ascii="David" w:eastAsia="Times New Roman" w:hAnsi="David"/>
                <w:b/>
                <w:bCs/>
                <w:szCs w:val="22"/>
                <w:u w:val="single"/>
                <w:rtl/>
                <w:lang w:val="x-none" w:eastAsia="x-none"/>
              </w:rPr>
              <w:t>יובהר כי:</w:t>
            </w:r>
          </w:p>
          <w:p w14:paraId="7F5FF8F1"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עם בחירת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המוצע יקבע סיווגו של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וערך התשלום לשעת עבודתו, על פי השכלתו וניסיונו בהתאמה לטבלת התעריפים המופיעה </w:t>
            </w:r>
            <w:hyperlink r:id="rId36" w:history="1">
              <w:r w:rsidRPr="00E550A4">
                <w:rPr>
                  <w:rFonts w:ascii="David" w:eastAsia="Times New Roman" w:hAnsi="David"/>
                  <w:color w:val="0000FF"/>
                  <w:u w:val="single"/>
                  <w:rtl/>
                  <w:lang w:val="x-none" w:eastAsia="x-none"/>
                </w:rPr>
                <w:t>בהודעת תכ"ם  ה. 8.1.1.1</w:t>
              </w:r>
            </w:hyperlink>
            <w:r w:rsidRPr="00E550A4">
              <w:rPr>
                <w:rFonts w:ascii="David" w:eastAsia="Times New Roman" w:hAnsi="David"/>
                <w:szCs w:val="22"/>
                <w:rtl/>
                <w:lang w:val="x-none" w:eastAsia="x-none"/>
              </w:rPr>
              <w:t xml:space="preserve"> – </w:t>
            </w:r>
            <w:r w:rsidRPr="00E550A4">
              <w:rPr>
                <w:rFonts w:ascii="David" w:eastAsia="Times New Roman" w:hAnsi="David"/>
                <w:b/>
                <w:bCs/>
                <w:szCs w:val="22"/>
                <w:u w:val="single"/>
                <w:rtl/>
                <w:lang w:val="x-none" w:eastAsia="x-none"/>
              </w:rPr>
              <w:t xml:space="preserve">קטגוריית </w:t>
            </w:r>
            <w:r w:rsidR="009B47DA">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sidRPr="00E550A4">
              <w:rPr>
                <w:rFonts w:ascii="David" w:eastAsia="Times New Roman" w:hAnsi="David"/>
                <w:szCs w:val="22"/>
                <w:rtl/>
                <w:lang w:val="x-none" w:eastAsia="x-none"/>
              </w:rPr>
              <w:t xml:space="preserve">), כאשר כאמור הסכום המירבי לא יעלה על תעריף </w:t>
            </w:r>
            <w:r w:rsidR="00916640">
              <w:rPr>
                <w:rFonts w:ascii="David" w:eastAsia="Times New Roman" w:hAnsi="David" w:hint="cs"/>
                <w:szCs w:val="22"/>
                <w:rtl/>
                <w:lang w:val="x-none" w:eastAsia="x-none"/>
              </w:rPr>
              <w:t>2</w:t>
            </w:r>
            <w:r w:rsidRPr="00E550A4">
              <w:rPr>
                <w:rFonts w:ascii="David" w:eastAsia="Times New Roman" w:hAnsi="David"/>
                <w:szCs w:val="22"/>
                <w:rtl/>
                <w:lang w:val="x-none" w:eastAsia="x-none"/>
              </w:rPr>
              <w:t>בהודעת תכ"ם 8.1.1.1.</w:t>
            </w:r>
            <w:bookmarkEnd w:id="26"/>
          </w:p>
        </w:tc>
      </w:tr>
      <w:tr w:rsidR="00AE047C" w:rsidRPr="00E550A4" w14:paraId="5E457748" w14:textId="77777777" w:rsidTr="001F3E3C">
        <w:tc>
          <w:tcPr>
            <w:tcW w:w="1701" w:type="dxa"/>
            <w:shd w:val="clear" w:color="auto" w:fill="F2F2F2"/>
          </w:tcPr>
          <w:p w14:paraId="2C05D02C" w14:textId="77777777" w:rsidR="00AE047C" w:rsidRPr="00E550A4" w:rsidRDefault="00AE047C" w:rsidP="00032AF7">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760FFC0D"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w:t>
            </w:r>
          </w:p>
        </w:tc>
      </w:tr>
      <w:tr w:rsidR="00AE047C" w:rsidRPr="00E550A4" w14:paraId="4FE75370" w14:textId="77777777" w:rsidTr="001F3E3C">
        <w:tc>
          <w:tcPr>
            <w:tcW w:w="1701" w:type="dxa"/>
            <w:shd w:val="clear" w:color="auto" w:fill="F2F2F2"/>
          </w:tcPr>
          <w:p w14:paraId="29FDE90A" w14:textId="77777777" w:rsidR="00AE047C" w:rsidRPr="00E550A4" w:rsidRDefault="00AE047C" w:rsidP="00032AF7">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0CE1DCFB"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 xml:space="preserve">קטגוריית </w:t>
            </w:r>
            <w:r w:rsidR="009B47DA">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sidR="00D606BD">
              <w:rPr>
                <w:rFonts w:ascii="David" w:eastAsia="Times New Roman" w:hAnsi="David" w:hint="cs"/>
                <w:szCs w:val="22"/>
                <w:rtl/>
                <w:lang w:val="x-none" w:eastAsia="x-none"/>
              </w:rPr>
              <w:t>)</w:t>
            </w:r>
            <w:r w:rsidRPr="00E550A4">
              <w:rPr>
                <w:rFonts w:ascii="David" w:eastAsia="Times New Roman" w:hAnsi="David"/>
                <w:szCs w:val="22"/>
                <w:rtl/>
                <w:lang w:val="x-none" w:eastAsia="x-none"/>
              </w:rPr>
              <w:t>.</w:t>
            </w:r>
          </w:p>
        </w:tc>
      </w:tr>
      <w:bookmarkEnd w:id="25"/>
    </w:tbl>
    <w:p w14:paraId="7878C9C0" w14:textId="77777777" w:rsidR="00FE3DF9" w:rsidRDefault="00FE3DF9" w:rsidP="00032AF7">
      <w:pPr>
        <w:spacing w:line="276" w:lineRule="auto"/>
        <w:jc w:val="both"/>
        <w:rPr>
          <w:rFonts w:ascii="David" w:hAnsi="David"/>
          <w:sz w:val="24"/>
          <w:rtl/>
          <w:lang w:val="x-none" w:eastAsia="x-none"/>
        </w:rPr>
      </w:pPr>
    </w:p>
    <w:p w14:paraId="4CE0B154" w14:textId="39D9D2C6" w:rsidR="00AE047C" w:rsidRDefault="00AE047C" w:rsidP="00C403DF">
      <w:pPr>
        <w:pStyle w:val="aa"/>
        <w:numPr>
          <w:ilvl w:val="2"/>
          <w:numId w:val="1"/>
        </w:numPr>
        <w:tabs>
          <w:tab w:val="left" w:pos="990"/>
          <w:tab w:val="left" w:pos="1273"/>
        </w:tabs>
        <w:spacing w:after="240" w:line="276" w:lineRule="auto"/>
        <w:ind w:hanging="659"/>
        <w:jc w:val="both"/>
        <w:rPr>
          <w:rFonts w:ascii="David" w:hAnsi="David"/>
          <w:bCs/>
          <w:caps/>
          <w:spacing w:val="15"/>
          <w:sz w:val="24"/>
          <w:lang w:val="x-none" w:eastAsia="x-none"/>
        </w:rPr>
      </w:pPr>
      <w:r w:rsidRPr="00E550A4">
        <w:rPr>
          <w:rFonts w:ascii="David" w:hAnsi="David"/>
          <w:bCs/>
          <w:caps/>
          <w:spacing w:val="15"/>
          <w:sz w:val="24"/>
          <w:rtl/>
          <w:lang w:val="x-none" w:eastAsia="x-none"/>
        </w:rPr>
        <w:t>שיטת ניקוד עלות ההצעה</w:t>
      </w:r>
    </w:p>
    <w:p w14:paraId="076CD780" w14:textId="77777777" w:rsidR="008D1348" w:rsidRPr="00427FE5" w:rsidRDefault="008D1348" w:rsidP="00C403DF">
      <w:pPr>
        <w:pStyle w:val="aa"/>
        <w:numPr>
          <w:ilvl w:val="2"/>
          <w:numId w:val="1"/>
        </w:numPr>
        <w:tabs>
          <w:tab w:val="left" w:pos="990"/>
          <w:tab w:val="left" w:pos="1482"/>
        </w:tabs>
        <w:spacing w:after="240" w:line="276" w:lineRule="auto"/>
        <w:jc w:val="both"/>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Pr="00427FE5">
        <w:rPr>
          <w:rFonts w:ascii="David" w:hAnsi="David" w:hint="cs"/>
          <w:bCs/>
          <w:caps/>
          <w:spacing w:val="15"/>
          <w:sz w:val="24"/>
          <w:u w:val="single"/>
          <w:rtl/>
          <w:lang w:val="x-none" w:eastAsia="x-none"/>
        </w:rPr>
        <w:t>הצעת המחיר</w:t>
      </w:r>
    </w:p>
    <w:p w14:paraId="7593FE79" w14:textId="457B9A46" w:rsidR="008D1348" w:rsidRDefault="008D1348" w:rsidP="00032AF7">
      <w:pPr>
        <w:spacing w:after="240" w:line="276"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DB0448">
        <w:rPr>
          <w:rFonts w:ascii="David" w:hAnsi="David" w:hint="cs"/>
          <w:b/>
          <w:bCs/>
          <w:sz w:val="24"/>
          <w:u w:val="single"/>
          <w:rtl/>
          <w:lang w:val="x-none" w:eastAsia="x-none"/>
        </w:rPr>
        <w:t>6</w:t>
      </w:r>
      <w:r w:rsidRPr="00427FE5">
        <w:rPr>
          <w:rFonts w:ascii="David" w:hAnsi="David" w:hint="cs"/>
          <w:b/>
          <w:bCs/>
          <w:sz w:val="24"/>
          <w:u w:val="single"/>
          <w:rtl/>
          <w:lang w:val="x-none" w:eastAsia="x-none"/>
        </w:rPr>
        <w:t>0 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31DA50C3" w14:textId="37BD6528" w:rsidR="00DB0448" w:rsidRDefault="00DB0448" w:rsidP="00032AF7">
      <w:pPr>
        <w:spacing w:after="240" w:line="276" w:lineRule="auto"/>
        <w:ind w:left="1440"/>
        <w:jc w:val="both"/>
        <w:rPr>
          <w:rFonts w:ascii="David" w:hAnsi="David"/>
          <w:noProof/>
          <w:sz w:val="24"/>
          <w:rtl/>
        </w:rPr>
      </w:pPr>
    </w:p>
    <w:p w14:paraId="77DE7835" w14:textId="504A699A" w:rsidR="007640F0" w:rsidRDefault="007640F0" w:rsidP="00032AF7">
      <w:pPr>
        <w:spacing w:after="240" w:line="276" w:lineRule="auto"/>
        <w:ind w:left="1440"/>
        <w:jc w:val="both"/>
        <w:rPr>
          <w:rFonts w:ascii="David" w:hAnsi="David"/>
          <w:noProof/>
          <w:sz w:val="24"/>
          <w:rtl/>
        </w:rPr>
      </w:pPr>
      <w:r>
        <w:rPr>
          <w:rFonts w:ascii="David" w:hAnsi="David"/>
          <w:noProof/>
          <w:sz w:val="24"/>
        </w:rPr>
        <w:lastRenderedPageBreak/>
        <w:drawing>
          <wp:inline distT="0" distB="0" distL="0" distR="0" wp14:anchorId="54F1B868" wp14:editId="445D747B">
            <wp:extent cx="4011295" cy="506095"/>
            <wp:effectExtent l="0" t="0" r="8255"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11295" cy="506095"/>
                    </a:xfrm>
                    <a:prstGeom prst="rect">
                      <a:avLst/>
                    </a:prstGeom>
                    <a:noFill/>
                  </pic:spPr>
                </pic:pic>
              </a:graphicData>
            </a:graphic>
          </wp:inline>
        </w:drawing>
      </w:r>
    </w:p>
    <w:p w14:paraId="64FFEA5E" w14:textId="6437DF86" w:rsidR="007640F0" w:rsidRDefault="00D2614B" w:rsidP="00032AF7">
      <w:pPr>
        <w:spacing w:after="240" w:line="276" w:lineRule="auto"/>
        <w:ind w:left="1440"/>
        <w:jc w:val="both"/>
        <w:rPr>
          <w:rFonts w:ascii="David" w:hAnsi="David"/>
          <w:noProof/>
          <w:sz w:val="24"/>
          <w:rtl/>
        </w:rPr>
      </w:pPr>
      <w:r>
        <w:rPr>
          <w:rFonts w:ascii="David" w:hAnsi="David" w:hint="cs"/>
          <w:noProof/>
          <w:sz w:val="24"/>
          <w:rtl/>
        </w:rPr>
        <w:t xml:space="preserve">  </w:t>
      </w:r>
    </w:p>
    <w:p w14:paraId="328F16E9" w14:textId="77777777" w:rsidR="00AE047C" w:rsidRPr="00E550A4" w:rsidRDefault="00AE047C" w:rsidP="00C403DF">
      <w:pPr>
        <w:pStyle w:val="aa"/>
        <w:numPr>
          <w:ilvl w:val="2"/>
          <w:numId w:val="1"/>
        </w:numPr>
        <w:tabs>
          <w:tab w:val="left" w:pos="990"/>
          <w:tab w:val="left" w:pos="1273"/>
        </w:tabs>
        <w:spacing w:after="240"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שיטת הניקוד הכולל להצעה (איכות ועלות)</w:t>
      </w:r>
    </w:p>
    <w:p w14:paraId="366EC3E8" w14:textId="262BCF15"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sidRPr="00E550A4">
        <w:rPr>
          <w:rFonts w:ascii="David" w:hAnsi="David"/>
          <w:b/>
          <w:bCs/>
          <w:sz w:val="24"/>
          <w:rtl/>
          <w:lang w:val="x-none" w:eastAsia="x-none"/>
        </w:rPr>
        <w:t>ציון כולל להצעה".</w:t>
      </w:r>
    </w:p>
    <w:p w14:paraId="79B41FCF" w14:textId="77777777" w:rsidR="00464039" w:rsidRPr="00E550A4" w:rsidRDefault="00464039" w:rsidP="00464039">
      <w:pPr>
        <w:pStyle w:val="aa"/>
        <w:tabs>
          <w:tab w:val="left" w:pos="990"/>
          <w:tab w:val="left" w:pos="1273"/>
        </w:tabs>
        <w:spacing w:before="240" w:after="240" w:line="276" w:lineRule="auto"/>
        <w:ind w:left="1728"/>
        <w:jc w:val="both"/>
        <w:rPr>
          <w:rFonts w:ascii="David" w:hAnsi="David"/>
          <w:b/>
          <w:bCs/>
          <w:sz w:val="24"/>
          <w:lang w:val="x-none" w:eastAsia="x-none"/>
        </w:rPr>
      </w:pPr>
    </w:p>
    <w:p w14:paraId="525E7E43" w14:textId="4E7F8E7B" w:rsidR="00AE047C" w:rsidRDefault="00D2099F"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Pr>
          <w:rFonts w:ascii="David" w:hAnsi="David" w:hint="cs"/>
          <w:b/>
          <w:bCs/>
          <w:sz w:val="24"/>
          <w:u w:val="single"/>
          <w:rtl/>
          <w:lang w:val="x-none" w:eastAsia="x-none"/>
        </w:rPr>
        <w:t>ההצעה בעלת</w:t>
      </w:r>
      <w:r w:rsidR="00481293">
        <w:rPr>
          <w:rFonts w:ascii="David" w:hAnsi="David" w:hint="cs"/>
          <w:b/>
          <w:bCs/>
          <w:sz w:val="24"/>
          <w:u w:val="single"/>
          <w:rtl/>
          <w:lang w:val="x-none" w:eastAsia="x-none"/>
        </w:rPr>
        <w:t xml:space="preserve"> הניקוד</w:t>
      </w:r>
      <w:r w:rsidR="00AE047C" w:rsidRPr="001F3E3C">
        <w:rPr>
          <w:rFonts w:ascii="David" w:hAnsi="David"/>
          <w:b/>
          <w:bCs/>
          <w:sz w:val="24"/>
          <w:u w:val="single"/>
          <w:rtl/>
          <w:lang w:val="x-none" w:eastAsia="x-none"/>
        </w:rPr>
        <w:t xml:space="preserve"> הכולל הגבוה ביותר, </w:t>
      </w:r>
      <w:r>
        <w:rPr>
          <w:rFonts w:ascii="David" w:hAnsi="David" w:hint="cs"/>
          <w:b/>
          <w:bCs/>
          <w:sz w:val="24"/>
          <w:u w:val="single"/>
          <w:rtl/>
          <w:lang w:val="x-none" w:eastAsia="x-none"/>
        </w:rPr>
        <w:t>ת</w:t>
      </w:r>
      <w:r w:rsidR="001F3E3C" w:rsidRPr="001F3E3C">
        <w:rPr>
          <w:rFonts w:ascii="David" w:hAnsi="David" w:hint="cs"/>
          <w:b/>
          <w:bCs/>
          <w:sz w:val="24"/>
          <w:u w:val="single"/>
          <w:rtl/>
          <w:lang w:val="x-none" w:eastAsia="x-none"/>
        </w:rPr>
        <w:t>דורג</w:t>
      </w:r>
      <w:r w:rsidR="00AE047C" w:rsidRPr="001F3E3C">
        <w:rPr>
          <w:rFonts w:ascii="David" w:hAnsi="David"/>
          <w:b/>
          <w:bCs/>
          <w:sz w:val="24"/>
          <w:u w:val="single"/>
          <w:rtl/>
          <w:lang w:val="x-none" w:eastAsia="x-none"/>
        </w:rPr>
        <w:t xml:space="preserve"> במקום הראשון</w:t>
      </w:r>
      <w:r w:rsidR="001F3E3C" w:rsidRPr="001F3E3C">
        <w:rPr>
          <w:rFonts w:ascii="David" w:hAnsi="David" w:hint="cs"/>
          <w:b/>
          <w:bCs/>
          <w:sz w:val="24"/>
          <w:u w:val="single"/>
          <w:rtl/>
          <w:lang w:val="x-none" w:eastAsia="x-none"/>
        </w:rPr>
        <w:t xml:space="preserve"> ו</w:t>
      </w:r>
      <w:r>
        <w:rPr>
          <w:rFonts w:ascii="David" w:hAnsi="David" w:hint="cs"/>
          <w:b/>
          <w:bCs/>
          <w:sz w:val="24"/>
          <w:u w:val="single"/>
          <w:rtl/>
          <w:lang w:val="x-none" w:eastAsia="x-none"/>
        </w:rPr>
        <w:t>ת</w:t>
      </w:r>
      <w:r w:rsidR="001F3E3C" w:rsidRPr="001F3E3C">
        <w:rPr>
          <w:rFonts w:ascii="David" w:hAnsi="David" w:hint="cs"/>
          <w:b/>
          <w:bCs/>
          <w:sz w:val="24"/>
          <w:u w:val="single"/>
          <w:rtl/>
          <w:lang w:val="x-none" w:eastAsia="x-none"/>
        </w:rPr>
        <w:t>ועבר לאישור זכייה בוועדת המכרזים.</w:t>
      </w:r>
    </w:p>
    <w:p w14:paraId="0E89E160" w14:textId="77777777" w:rsidR="00464039" w:rsidRPr="003F45C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0E1EA829" w14:textId="079354AA"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למינהל.</w:t>
      </w:r>
    </w:p>
    <w:p w14:paraId="3A23B31C" w14:textId="77777777" w:rsidR="00464039" w:rsidRPr="00E550A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4925DBE0" w14:textId="16603D93"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sidRPr="00E550A4">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3882C86E" w14:textId="77777777" w:rsidR="00464039" w:rsidRPr="00464039" w:rsidRDefault="00464039" w:rsidP="00464039">
      <w:pPr>
        <w:pStyle w:val="aa"/>
        <w:rPr>
          <w:rFonts w:ascii="David" w:hAnsi="David"/>
          <w:sz w:val="24"/>
          <w:rtl/>
          <w:lang w:val="x-none" w:eastAsia="x-none"/>
        </w:rPr>
      </w:pPr>
    </w:p>
    <w:p w14:paraId="4C70F5F1" w14:textId="5DD4F8C3"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bookmarkStart w:id="27" w:name="show_IsTovin_3"/>
      <w:bookmarkEnd w:id="27"/>
      <w:r w:rsidRPr="00E550A4">
        <w:rPr>
          <w:rFonts w:ascii="David" w:hAnsi="David"/>
          <w:sz w:val="24"/>
          <w:rtl/>
          <w:lang w:val="x-none" w:eastAsia="x-none"/>
        </w:rPr>
        <w:t>אם לאחר שקלול</w:t>
      </w:r>
      <w:r w:rsidRPr="003F45C4">
        <w:rPr>
          <w:rFonts w:ascii="David" w:hAnsi="David"/>
          <w:sz w:val="24"/>
          <w:rtl/>
          <w:lang w:val="x-none" w:eastAsia="x-none"/>
        </w:rPr>
        <w:t xml:space="preserve"> ההצעות כמפורט לעיל, מספר הצעות תקבלנה ציון משוקלל זהה, תפעל ועדת המכרזים לפי סדר הפעולות הבא עד לבחירת זוכה:</w:t>
      </w:r>
    </w:p>
    <w:p w14:paraId="4E582A87" w14:textId="77777777" w:rsidR="00464039" w:rsidRPr="003F45C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24980907" w14:textId="73EDCFDD" w:rsidR="005B5995" w:rsidRDefault="00AE047C" w:rsidP="00464039">
      <w:pPr>
        <w:pStyle w:val="aa"/>
        <w:tabs>
          <w:tab w:val="left" w:pos="990"/>
          <w:tab w:val="left" w:pos="1273"/>
        </w:tabs>
        <w:spacing w:before="240" w:after="240" w:line="276" w:lineRule="auto"/>
        <w:ind w:left="1728"/>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4D8CECB1" w14:textId="77777777" w:rsidR="00464039" w:rsidRDefault="00464039" w:rsidP="00464039">
      <w:pPr>
        <w:pStyle w:val="aa"/>
        <w:tabs>
          <w:tab w:val="left" w:pos="990"/>
          <w:tab w:val="left" w:pos="1273"/>
        </w:tabs>
        <w:spacing w:line="276" w:lineRule="auto"/>
        <w:ind w:left="1224"/>
        <w:jc w:val="both"/>
        <w:rPr>
          <w:rFonts w:ascii="David" w:hAnsi="David"/>
          <w:b/>
          <w:bCs/>
          <w:caps/>
          <w:spacing w:val="15"/>
          <w:sz w:val="24"/>
          <w:lang w:val="x-none" w:eastAsia="x-none"/>
        </w:rPr>
      </w:pPr>
    </w:p>
    <w:p w14:paraId="779F0949" w14:textId="554184B5" w:rsidR="00AE047C" w:rsidRPr="00E550A4" w:rsidRDefault="00AE047C" w:rsidP="00C403DF">
      <w:pPr>
        <w:pStyle w:val="aa"/>
        <w:numPr>
          <w:ilvl w:val="2"/>
          <w:numId w:val="1"/>
        </w:numPr>
        <w:tabs>
          <w:tab w:val="left" w:pos="990"/>
          <w:tab w:val="left" w:pos="1273"/>
        </w:tabs>
        <w:spacing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כשיר שני</w:t>
      </w:r>
    </w:p>
    <w:p w14:paraId="2B343B1E"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lang w:eastAsia="he-IL"/>
        </w:rPr>
      </w:pPr>
      <w:r w:rsidRPr="00E550A4">
        <w:rPr>
          <w:rFonts w:ascii="David" w:eastAsia="Times New Roman" w:hAnsi="David"/>
          <w:sz w:val="24"/>
          <w:rtl/>
        </w:rPr>
        <w:t xml:space="preserve">ועדת המכרזים רשאית בעת הכרזת הזוכה במכרז להכריז על המדורג </w:t>
      </w:r>
      <w:r w:rsidR="00481293">
        <w:rPr>
          <w:rFonts w:ascii="David" w:eastAsia="Times New Roman" w:hAnsi="David" w:hint="cs"/>
          <w:b/>
          <w:bCs/>
          <w:sz w:val="24"/>
          <w:u w:val="single"/>
          <w:rtl/>
        </w:rPr>
        <w:t>שני</w:t>
      </w:r>
      <w:r w:rsidRPr="00E550A4">
        <w:rPr>
          <w:rFonts w:ascii="David" w:eastAsia="Times New Roman" w:hAnsi="David"/>
          <w:sz w:val="24"/>
          <w:rtl/>
        </w:rPr>
        <w:t xml:space="preserve">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0DCCC2A5"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rPr>
      </w:pPr>
      <w:r w:rsidRPr="00E550A4">
        <w:rPr>
          <w:rFonts w:ascii="David" w:eastAsia="Times New Roman" w:hAnsi="David"/>
          <w:sz w:val="24"/>
          <w:rtl/>
        </w:rPr>
        <w:t>ועדת המכרזים רשאית להעביר על פי שיקול דעתו הבלעדי, את ביצוע השירותים שניתנו על ידי הזוכה שעימו הופסקה ההתקשרות, לכשיר השני.</w:t>
      </w:r>
    </w:p>
    <w:p w14:paraId="0353F821"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rtl/>
        </w:rPr>
      </w:pPr>
      <w:r w:rsidRPr="00E550A4">
        <w:rPr>
          <w:rFonts w:ascii="David" w:eastAsia="Times New Roman" w:hAnsi="David"/>
          <w:sz w:val="24"/>
          <w:rtl/>
        </w:rPr>
        <w:t>הכשיר השני יעמוד בכל תנאי המכרז, ויבצע את כלל השירותים שהועברו לאחריותו באופן מלא.</w:t>
      </w:r>
    </w:p>
    <w:p w14:paraId="4762C8B4"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lang w:eastAsia="he-IL"/>
        </w:rPr>
      </w:pPr>
      <w:r w:rsidRPr="00E550A4">
        <w:rPr>
          <w:rFonts w:ascii="David" w:eastAsia="Times New Roman" w:hAnsi="David"/>
          <w:sz w:val="24"/>
          <w:rtl/>
        </w:rPr>
        <w:t>תמחור השירותים של הכשיר השני יהיה כפי שהופיע במענה שלו למכרז בהצעת המחיר</w:t>
      </w:r>
      <w:r w:rsidRPr="00E550A4">
        <w:rPr>
          <w:rFonts w:ascii="David" w:eastAsia="Times New Roman" w:hAnsi="David"/>
          <w:sz w:val="24"/>
          <w:rtl/>
          <w:lang w:eastAsia="he-IL"/>
        </w:rPr>
        <w:t>.</w:t>
      </w:r>
    </w:p>
    <w:p w14:paraId="33BA7C82" w14:textId="77777777" w:rsidR="00AE047C" w:rsidRPr="00E550A4" w:rsidRDefault="00AE047C" w:rsidP="00032AF7">
      <w:pPr>
        <w:spacing w:line="276" w:lineRule="auto"/>
        <w:jc w:val="both"/>
        <w:rPr>
          <w:rFonts w:ascii="David" w:hAnsi="David"/>
          <w:sz w:val="24"/>
          <w:rtl/>
          <w:lang w:eastAsia="x-none"/>
        </w:rPr>
      </w:pPr>
    </w:p>
    <w:p w14:paraId="14474CEA" w14:textId="77777777" w:rsidR="00B8590A" w:rsidRPr="00E550A4" w:rsidRDefault="00682843" w:rsidP="00032AF7">
      <w:pPr>
        <w:pStyle w:val="Normal4"/>
        <w:spacing w:before="0" w:after="0" w:line="276" w:lineRule="auto"/>
        <w:ind w:left="1037" w:hanging="284"/>
        <w:rPr>
          <w:rFonts w:ascii="David" w:hAnsi="David"/>
          <w:sz w:val="24"/>
          <w:szCs w:val="24"/>
        </w:rPr>
      </w:pPr>
      <w:r w:rsidRPr="00E550A4">
        <w:rPr>
          <w:rFonts w:ascii="David" w:hAnsi="David"/>
          <w:sz w:val="24"/>
          <w:rtl/>
        </w:rPr>
        <w:br w:type="page"/>
      </w:r>
    </w:p>
    <w:p w14:paraId="0E5E5DA4" w14:textId="77777777" w:rsidR="00CE6607" w:rsidRPr="006D0D2C" w:rsidRDefault="00CE6607" w:rsidP="00C403DF">
      <w:pPr>
        <w:numPr>
          <w:ilvl w:val="0"/>
          <w:numId w:val="1"/>
        </w:numPr>
        <w:spacing w:after="240" w:line="276" w:lineRule="auto"/>
        <w:jc w:val="both"/>
        <w:rPr>
          <w:rFonts w:ascii="David" w:hAnsi="David"/>
          <w:b/>
          <w:bCs/>
          <w:sz w:val="28"/>
          <w:szCs w:val="28"/>
          <w:u w:val="single"/>
          <w:rtl/>
        </w:rPr>
      </w:pPr>
      <w:r w:rsidRPr="006D0D2C">
        <w:rPr>
          <w:rFonts w:ascii="David" w:hAnsi="David"/>
          <w:b/>
          <w:bCs/>
          <w:sz w:val="28"/>
          <w:szCs w:val="28"/>
          <w:u w:val="single"/>
          <w:rtl/>
        </w:rPr>
        <w:lastRenderedPageBreak/>
        <w:t>הנחיות להגשת ההצעה</w:t>
      </w:r>
    </w:p>
    <w:p w14:paraId="760E0C40" w14:textId="1045C129" w:rsidR="00464EB4" w:rsidRPr="00464EB4" w:rsidRDefault="00464EB4" w:rsidP="00C403DF">
      <w:pPr>
        <w:numPr>
          <w:ilvl w:val="1"/>
          <w:numId w:val="1"/>
        </w:numPr>
        <w:spacing w:after="240" w:line="276" w:lineRule="auto"/>
        <w:ind w:left="851" w:hanging="567"/>
        <w:jc w:val="both"/>
        <w:rPr>
          <w:rFonts w:ascii="David" w:hAnsi="David"/>
          <w:sz w:val="24"/>
        </w:rPr>
      </w:pPr>
      <w:r w:rsidRPr="00464EB4">
        <w:rPr>
          <w:rFonts w:ascii="David" w:hAnsi="David"/>
          <w:sz w:val="24"/>
          <w:rtl/>
        </w:rPr>
        <w:t>הגשת ההצעות למכרז תבוצע באופן מקוון</w:t>
      </w:r>
      <w:r w:rsidRPr="00464EB4">
        <w:rPr>
          <w:rFonts w:ascii="David" w:hAnsi="David" w:hint="cs"/>
          <w:sz w:val="24"/>
          <w:rtl/>
        </w:rPr>
        <w:t>, באמצעות מערכת</w:t>
      </w:r>
      <w:r w:rsidRPr="00464EB4">
        <w:rPr>
          <w:rFonts w:ascii="David" w:hAnsi="David"/>
          <w:sz w:val="24"/>
          <w:rtl/>
        </w:rPr>
        <w:t xml:space="preserve"> הגשת ההצעות</w:t>
      </w:r>
      <w:r w:rsidRPr="00464EB4">
        <w:rPr>
          <w:rFonts w:ascii="David" w:hAnsi="David" w:hint="cs"/>
          <w:sz w:val="24"/>
          <w:rtl/>
        </w:rPr>
        <w:t>.</w:t>
      </w:r>
    </w:p>
    <w:p w14:paraId="13F8EAC3"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קישור למערכת הגשת ההצעות לצורך הגשת הצעות במכרז יפורסם בעמוד פרסום המכרז באתר מינהל הרכש הממשלתי</w:t>
      </w:r>
      <w:r w:rsidRPr="00464EB4">
        <w:rPr>
          <w:rFonts w:ascii="David" w:hAnsi="David"/>
          <w:sz w:val="24"/>
          <w:rtl/>
        </w:rPr>
        <w:t xml:space="preserve">. </w:t>
      </w:r>
      <w:r w:rsidRPr="00464EB4">
        <w:rPr>
          <w:rFonts w:ascii="David" w:hAnsi="David" w:hint="cs"/>
          <w:sz w:val="24"/>
          <w:rtl/>
        </w:rPr>
        <w:t xml:space="preserve">מציע המעוניין להגיש את הצעתו במכרז נדרש ללחוץ על הקישור </w:t>
      </w:r>
      <w:r w:rsidRPr="00464EB4">
        <w:rPr>
          <w:rFonts w:ascii="David" w:hAnsi="David"/>
          <w:sz w:val="24"/>
          <w:rtl/>
        </w:rPr>
        <w:t>"</w:t>
      </w:r>
      <w:r w:rsidRPr="00464EB4">
        <w:rPr>
          <w:rFonts w:ascii="David" w:hAnsi="David" w:hint="cs"/>
          <w:b/>
          <w:bCs/>
          <w:sz w:val="24"/>
          <w:rtl/>
        </w:rPr>
        <w:t>להגשת הצעה</w:t>
      </w:r>
      <w:r w:rsidRPr="00464EB4">
        <w:rPr>
          <w:rFonts w:ascii="David" w:hAnsi="David" w:hint="cs"/>
          <w:sz w:val="24"/>
          <w:rtl/>
        </w:rPr>
        <w:t>" בעמוד פרסום המכרז, אשר יעביר אותו למערכת הגשת ההצעות.</w:t>
      </w:r>
    </w:p>
    <w:p w14:paraId="4F5309E3"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sz w:val="24"/>
          <w:rtl/>
        </w:rPr>
        <w:t>לצורך הגשת הצעת</w:t>
      </w:r>
      <w:r w:rsidRPr="00464EB4">
        <w:rPr>
          <w:rFonts w:ascii="David" w:hAnsi="David" w:hint="cs"/>
          <w:sz w:val="24"/>
          <w:rtl/>
        </w:rPr>
        <w:t>ו</w:t>
      </w:r>
      <w:r w:rsidRPr="00464EB4">
        <w:rPr>
          <w:rFonts w:ascii="David" w:hAnsi="David"/>
          <w:sz w:val="24"/>
          <w:rtl/>
        </w:rPr>
        <w:t xml:space="preserve"> יידרש המציע להזדהות באמצעות מערכת ההזדהות הממשלתית</w:t>
      </w:r>
      <w:r w:rsidRPr="00464EB4">
        <w:rPr>
          <w:rFonts w:ascii="David" w:hAnsi="David" w:hint="cs"/>
          <w:sz w:val="24"/>
          <w:rtl/>
        </w:rPr>
        <w:t xml:space="preserve"> ו</w:t>
      </w:r>
      <w:r w:rsidRPr="00464EB4">
        <w:rPr>
          <w:rFonts w:ascii="David" w:hAnsi="David"/>
          <w:sz w:val="24"/>
          <w:rtl/>
        </w:rPr>
        <w:t>לבצע רישום</w:t>
      </w:r>
      <w:r w:rsidRPr="00464EB4">
        <w:rPr>
          <w:rFonts w:ascii="David" w:hAnsi="David" w:hint="cs"/>
          <w:sz w:val="24"/>
          <w:rtl/>
        </w:rPr>
        <w:t xml:space="preserve"> מוקדם למערכת הגשת ההצעות.</w:t>
      </w:r>
    </w:p>
    <w:p w14:paraId="3FAF3B82"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לאחר ביצוע ההזדהות יש לוודא כי מופיע במערכת להגשת ההצעות שם ומספר המכרז אליו אתם מעוניינים לבצע הגשה.</w:t>
      </w:r>
    </w:p>
    <w:p w14:paraId="408AAF3C" w14:textId="635CFDDE"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במסגרת הגשת ההצעה על המציע לפעול בהתאם להנחיות שיופיעו במערכת הגשת ההצעות, למלא את כלל השדות שנדרש באופן ברור ובהתאם להנחיות המערכת, ול</w:t>
      </w:r>
      <w:r w:rsidR="000D6EDE">
        <w:rPr>
          <w:rFonts w:ascii="David" w:hAnsi="David" w:hint="cs"/>
          <w:sz w:val="24"/>
          <w:rtl/>
        </w:rPr>
        <w:t>ה</w:t>
      </w:r>
      <w:r w:rsidRPr="00464EB4">
        <w:rPr>
          <w:rFonts w:ascii="David" w:hAnsi="David" w:hint="cs"/>
          <w:sz w:val="24"/>
          <w:rtl/>
        </w:rPr>
        <w:t xml:space="preserve">עלות למערכת את הקבצים הנדרשים בהתאם להוראות המכרז. </w:t>
      </w:r>
    </w:p>
    <w:p w14:paraId="237175CD" w14:textId="7C753169" w:rsidR="00464EB4" w:rsidRPr="00464EB4" w:rsidRDefault="00464EB4" w:rsidP="00C403DF">
      <w:pPr>
        <w:numPr>
          <w:ilvl w:val="1"/>
          <w:numId w:val="1"/>
        </w:numPr>
        <w:spacing w:after="240" w:line="276" w:lineRule="auto"/>
        <w:ind w:left="848" w:hanging="567"/>
        <w:jc w:val="both"/>
        <w:rPr>
          <w:rFonts w:ascii="David" w:hAnsi="David"/>
          <w:sz w:val="24"/>
          <w:rtl/>
        </w:rPr>
      </w:pPr>
      <w:r w:rsidRPr="00464EB4">
        <w:rPr>
          <w:rFonts w:ascii="David" w:hAnsi="David"/>
          <w:sz w:val="24"/>
          <w:rtl/>
        </w:rPr>
        <w:t xml:space="preserve">לאחר </w:t>
      </w:r>
      <w:r w:rsidRPr="00464EB4">
        <w:rPr>
          <w:rFonts w:ascii="David" w:hAnsi="David" w:hint="cs"/>
          <w:sz w:val="24"/>
          <w:rtl/>
        </w:rPr>
        <w:t xml:space="preserve">השלמת </w:t>
      </w:r>
      <w:r w:rsidRPr="00464EB4">
        <w:rPr>
          <w:rFonts w:ascii="David" w:hAnsi="David"/>
          <w:sz w:val="24"/>
          <w:rtl/>
        </w:rPr>
        <w:t>הגשת ההצעה</w:t>
      </w:r>
      <w:r w:rsidRPr="00464EB4">
        <w:rPr>
          <w:rFonts w:ascii="David" w:hAnsi="David" w:hint="cs"/>
          <w:sz w:val="24"/>
          <w:rtl/>
        </w:rPr>
        <w:t xml:space="preserve"> במערכת</w:t>
      </w:r>
      <w:r w:rsidRPr="00464EB4">
        <w:rPr>
          <w:rFonts w:ascii="David" w:hAnsi="David"/>
          <w:sz w:val="24"/>
          <w:rtl/>
        </w:rPr>
        <w:t xml:space="preserve"> יופיע במסך ההגשה מספר אסמכתא. </w:t>
      </w:r>
      <w:r w:rsidRPr="00464EB4">
        <w:rPr>
          <w:rFonts w:ascii="David" w:hAnsi="David" w:hint="cs"/>
          <w:sz w:val="24"/>
          <w:rtl/>
        </w:rPr>
        <w:t>ככל שלא התקבל</w:t>
      </w:r>
      <w:r w:rsidRPr="00464EB4">
        <w:rPr>
          <w:rFonts w:ascii="David" w:hAnsi="David"/>
          <w:sz w:val="24"/>
          <w:rtl/>
        </w:rPr>
        <w:t xml:space="preserve"> מספר אסמכתא</w:t>
      </w:r>
      <w:r w:rsidR="000D6EDE">
        <w:rPr>
          <w:rFonts w:ascii="David" w:hAnsi="David" w:hint="cs"/>
          <w:sz w:val="24"/>
          <w:rtl/>
        </w:rPr>
        <w:t>, תראה</w:t>
      </w:r>
      <w:r w:rsidRPr="00464EB4">
        <w:rPr>
          <w:rFonts w:ascii="David" w:hAnsi="David"/>
          <w:sz w:val="24"/>
          <w:rtl/>
        </w:rPr>
        <w:t xml:space="preserve"> ההצעה </w:t>
      </w:r>
      <w:r w:rsidR="000D6EDE">
        <w:rPr>
          <w:rFonts w:ascii="David" w:hAnsi="David" w:hint="cs"/>
          <w:sz w:val="24"/>
          <w:rtl/>
        </w:rPr>
        <w:t>ככזו ש</w:t>
      </w:r>
      <w:r w:rsidRPr="00464EB4">
        <w:rPr>
          <w:rFonts w:ascii="David" w:hAnsi="David"/>
          <w:sz w:val="24"/>
          <w:rtl/>
        </w:rPr>
        <w:t>לא הוגשה.</w:t>
      </w:r>
    </w:p>
    <w:p w14:paraId="52C10D9E"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לא ניתן יהיה להגיש הצעות במערכת לאחר המועד האחרון להגשת הצעות.</w:t>
      </w:r>
    </w:p>
    <w:p w14:paraId="5BB29E97" w14:textId="77777777" w:rsidR="003B499F" w:rsidRPr="00464EB4" w:rsidRDefault="003B499F" w:rsidP="00C403DF">
      <w:pPr>
        <w:numPr>
          <w:ilvl w:val="1"/>
          <w:numId w:val="1"/>
        </w:numPr>
        <w:spacing w:after="240" w:line="276" w:lineRule="auto"/>
        <w:ind w:left="848" w:hanging="567"/>
        <w:jc w:val="both"/>
        <w:rPr>
          <w:rFonts w:ascii="David" w:hAnsi="David"/>
          <w:sz w:val="24"/>
        </w:rPr>
      </w:pPr>
      <w:r w:rsidRPr="158D61C4">
        <w:rPr>
          <w:rFonts w:ascii="David" w:hAnsi="David"/>
          <w:sz w:val="24"/>
          <w:rtl/>
        </w:rPr>
        <w:t>באפשרות המציע לבצע הגשה אחת בלבד! לאחר השלמת הגשת הצעה לא תתאפשר הגשה נוספת או עדכון הצעה.</w:t>
      </w:r>
    </w:p>
    <w:p w14:paraId="16775700"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sz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7B514CC0" w14:textId="77777777" w:rsidR="00464EB4" w:rsidRPr="00464EB4" w:rsidRDefault="00464EB4" w:rsidP="00C403DF">
      <w:pPr>
        <w:numPr>
          <w:ilvl w:val="1"/>
          <w:numId w:val="1"/>
        </w:numPr>
        <w:spacing w:after="240" w:line="276" w:lineRule="auto"/>
        <w:ind w:left="848" w:hanging="567"/>
        <w:jc w:val="both"/>
        <w:rPr>
          <w:rFonts w:ascii="David" w:hAnsi="David"/>
          <w:b/>
          <w:bCs/>
          <w:sz w:val="24"/>
          <w:u w:val="single"/>
        </w:rPr>
      </w:pPr>
      <w:r w:rsidRPr="00464EB4">
        <w:rPr>
          <w:rFonts w:ascii="David" w:hAnsi="David" w:hint="cs"/>
          <w:b/>
          <w:bCs/>
          <w:sz w:val="24"/>
          <w:u w:val="single"/>
          <w:rtl/>
        </w:rPr>
        <w:t>תנאים נוספים לשימוש במערכת הגשת ההצעות:</w:t>
      </w:r>
    </w:p>
    <w:p w14:paraId="78FA52F7"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szCs w:val="22"/>
          <w:rtl/>
          <w:lang w:eastAsia="he-IL"/>
        </w:rPr>
        <w:t xml:space="preserve">המשקל המרבי לקובץ בהצעה הינו 10 </w:t>
      </w:r>
      <w:r w:rsidRPr="00464EB4">
        <w:rPr>
          <w:rFonts w:ascii="David" w:eastAsia="Times New Roman" w:hAnsi="David"/>
          <w:szCs w:val="22"/>
          <w:lang w:eastAsia="he-IL"/>
        </w:rPr>
        <w:t>MB</w:t>
      </w:r>
      <w:r w:rsidRPr="00464EB4">
        <w:rPr>
          <w:rFonts w:ascii="David" w:eastAsia="Times New Roman" w:hAnsi="David"/>
          <w:szCs w:val="22"/>
          <w:rtl/>
          <w:lang w:eastAsia="he-IL"/>
        </w:rPr>
        <w:t xml:space="preserve"> ומקסימום 50 </w:t>
      </w:r>
      <w:r w:rsidRPr="00464EB4">
        <w:rPr>
          <w:rFonts w:ascii="David" w:eastAsia="Times New Roman" w:hAnsi="David"/>
          <w:szCs w:val="22"/>
          <w:lang w:eastAsia="he-IL"/>
        </w:rPr>
        <w:t>MB</w:t>
      </w:r>
      <w:r w:rsidRPr="00464EB4">
        <w:rPr>
          <w:rFonts w:ascii="David" w:eastAsia="Times New Roman" w:hAnsi="David"/>
          <w:szCs w:val="22"/>
          <w:rtl/>
          <w:lang w:eastAsia="he-IL"/>
        </w:rPr>
        <w:t xml:space="preserve"> לכלל הקבצים באותה הצעה. על המציע לבדוק את משקל הקבצים הנשלחים על ידו ולוודא כי הצעתו עומדת במגבלות. </w:t>
      </w:r>
    </w:p>
    <w:p w14:paraId="364DB941" w14:textId="252A9D06"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szCs w:val="22"/>
          <w:rtl/>
          <w:lang w:eastAsia="he-IL"/>
        </w:rPr>
        <w:t>ניתן להעלות</w:t>
      </w:r>
      <w:r w:rsidRPr="00464EB4">
        <w:rPr>
          <w:rFonts w:ascii="David" w:eastAsia="Times New Roman" w:hAnsi="David" w:hint="cs"/>
          <w:szCs w:val="22"/>
          <w:rtl/>
          <w:lang w:eastAsia="he-IL"/>
        </w:rPr>
        <w:t xml:space="preserve"> למערכת </w:t>
      </w:r>
      <w:r w:rsidRPr="00464EB4">
        <w:rPr>
          <w:rFonts w:ascii="David" w:eastAsia="Times New Roman" w:hAnsi="David"/>
          <w:szCs w:val="22"/>
          <w:rtl/>
          <w:lang w:eastAsia="he-IL"/>
        </w:rPr>
        <w:t xml:space="preserve"> קבצים מסוג </w:t>
      </w:r>
      <w:r w:rsidRPr="00464EB4">
        <w:rPr>
          <w:rFonts w:ascii="David" w:eastAsia="Times New Roman" w:hAnsi="David"/>
          <w:szCs w:val="22"/>
          <w:lang w:eastAsia="he-IL"/>
        </w:rPr>
        <w:t>PDF/WORD/EXCEL/SIGNED</w:t>
      </w:r>
    </w:p>
    <w:p w14:paraId="5EC8BF43"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hint="cs"/>
          <w:szCs w:val="22"/>
          <w:rtl/>
          <w:lang w:eastAsia="he-IL"/>
        </w:rPr>
        <w:t xml:space="preserve">סיוע טכני: בסוגיות טכניות ובעזרה בתפעול המערכת ניתן לפנות למוקד התמיכה בימים א'-ה' בין השעות 8:00-17:00 באמצעות קישור זה: </w:t>
      </w:r>
      <w:hyperlink r:id="rId38" w:history="1">
        <w:r w:rsidRPr="00464EB4">
          <w:rPr>
            <w:rFonts w:ascii="David" w:eastAsia="Times New Roman" w:hAnsi="David"/>
            <w:color w:val="7030A0"/>
            <w:szCs w:val="22"/>
            <w:lang w:eastAsia="he-IL"/>
          </w:rPr>
          <w:t>https://merkava.mrp.gov.il/ccc/index.html</w:t>
        </w:r>
      </w:hyperlink>
      <w:r w:rsidRPr="00464EB4">
        <w:rPr>
          <w:rFonts w:ascii="David" w:eastAsia="Times New Roman" w:hAnsi="David" w:hint="cs"/>
          <w:color w:val="7030A0"/>
          <w:szCs w:val="22"/>
          <w:rtl/>
          <w:lang w:eastAsia="he-IL"/>
        </w:rPr>
        <w:t>.</w:t>
      </w:r>
      <w:r w:rsidRPr="00464EB4">
        <w:rPr>
          <w:rFonts w:ascii="David" w:eastAsia="Times New Roman" w:hAnsi="David" w:hint="cs"/>
          <w:szCs w:val="22"/>
          <w:rtl/>
          <w:lang w:eastAsia="he-I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464EB4">
        <w:rPr>
          <w:rFonts w:ascii="David" w:eastAsia="Times New Roman" w:hAnsi="David" w:hint="eastAsia"/>
          <w:szCs w:val="22"/>
          <w:rtl/>
          <w:lang w:eastAsia="he-IL"/>
        </w:rPr>
        <w:t>שעות</w:t>
      </w:r>
      <w:r w:rsidRPr="00464EB4">
        <w:rPr>
          <w:rFonts w:ascii="David" w:eastAsia="Times New Roman" w:hAnsi="David" w:hint="cs"/>
          <w:szCs w:val="22"/>
          <w:rtl/>
          <w:lang w:eastAsia="he-IL"/>
        </w:rPr>
        <w:t xml:space="preserve"> בטווח שעות פעילות המוקד. במקרים חריגים בלבד ייתכן וזמן ההמתנה יחרוג מ-4 שעות.</w:t>
      </w:r>
      <w:r w:rsidRPr="00464EB4">
        <w:rPr>
          <w:rFonts w:ascii="David" w:eastAsia="Times New Roman" w:hAnsi="David"/>
          <w:szCs w:val="22"/>
          <w:rtl/>
          <w:lang w:eastAsia="he-IL"/>
        </w:rPr>
        <w:t xml:space="preserve"> </w:t>
      </w:r>
      <w:r w:rsidRPr="00464EB4">
        <w:rPr>
          <w:rFonts w:ascii="David" w:eastAsia="Times New Roman" w:hAnsi="David" w:hint="cs"/>
          <w:szCs w:val="22"/>
          <w:rtl/>
          <w:lang w:eastAsia="he-IL"/>
        </w:rPr>
        <w:t>מוקד התמיכה אינו מתחייב לספק מענה לפניות אשר יתקבלו בזמן קצר מ-4 שעות מהמועד האחרון להגשת הצעות.</w:t>
      </w:r>
    </w:p>
    <w:p w14:paraId="565E6693"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hint="cs"/>
          <w:szCs w:val="22"/>
          <w:rtl/>
          <w:lang w:eastAsia="he-IL"/>
        </w:rPr>
        <w:t>ב</w:t>
      </w:r>
      <w:r w:rsidRPr="00464EB4">
        <w:rPr>
          <w:rFonts w:ascii="David" w:eastAsia="Times New Roman" w:hAnsi="David"/>
          <w:szCs w:val="22"/>
          <w:rtl/>
          <w:lang w:eastAsia="he-IL"/>
        </w:rPr>
        <w:t>חלוף 20 דקות ללא ביצוע פעולה, המערכת תתנתק וכל פעולה ש</w:t>
      </w:r>
      <w:r w:rsidRPr="00464EB4">
        <w:rPr>
          <w:rFonts w:ascii="David" w:eastAsia="Times New Roman" w:hAnsi="David" w:hint="cs"/>
          <w:szCs w:val="22"/>
          <w:rtl/>
          <w:lang w:eastAsia="he-IL"/>
        </w:rPr>
        <w:t xml:space="preserve">בוצעה בה ולא נשמרה כטיוטה, </w:t>
      </w:r>
      <w:r w:rsidRPr="00464EB4">
        <w:rPr>
          <w:rFonts w:ascii="David" w:eastAsia="Times New Roman" w:hAnsi="David"/>
          <w:szCs w:val="22"/>
          <w:rtl/>
          <w:lang w:eastAsia="he-IL"/>
        </w:rPr>
        <w:t>לא תשמר. במקרה המתואר תידרש כניסה מחודשת למערכת</w:t>
      </w:r>
      <w:r w:rsidRPr="00464EB4">
        <w:rPr>
          <w:rFonts w:ascii="David" w:eastAsia="Times New Roman" w:hAnsi="David" w:hint="cs"/>
          <w:szCs w:val="22"/>
          <w:rtl/>
          <w:lang w:eastAsia="he-IL"/>
        </w:rPr>
        <w:t>.</w:t>
      </w:r>
    </w:p>
    <w:p w14:paraId="7E91EB31" w14:textId="77777777" w:rsidR="00464EB4" w:rsidRPr="00464EB4" w:rsidRDefault="00464EB4" w:rsidP="00C403DF">
      <w:pPr>
        <w:numPr>
          <w:ilvl w:val="2"/>
          <w:numId w:val="1"/>
        </w:numPr>
        <w:spacing w:after="240" w:line="276" w:lineRule="auto"/>
        <w:ind w:left="1415" w:hanging="850"/>
        <w:jc w:val="both"/>
        <w:rPr>
          <w:rFonts w:ascii="David" w:eastAsia="Times New Roman" w:hAnsi="David"/>
          <w:rtl/>
          <w:lang w:eastAsia="he-IL"/>
        </w:rPr>
      </w:pPr>
      <w:r w:rsidRPr="00464EB4">
        <w:rPr>
          <w:rFonts w:ascii="David" w:eastAsia="Times New Roman" w:hAnsi="David" w:hint="eastAsia"/>
          <w:szCs w:val="22"/>
          <w:rtl/>
          <w:lang w:eastAsia="he-IL"/>
        </w:rPr>
        <w:t>להנחיות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וחומרי</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הדרכה</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על</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אופן</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הגשת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ההצעות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בתיבת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המכרזים</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הדיגיטלית</w:t>
      </w:r>
      <w:r w:rsidRPr="00464EB4">
        <w:rPr>
          <w:rFonts w:ascii="David" w:eastAsia="Times New Roman" w:hAnsi="David"/>
          <w:szCs w:val="22"/>
          <w:rtl/>
          <w:lang w:eastAsia="he-IL"/>
        </w:rPr>
        <w:t xml:space="preserve"> ניתן להיכנס לקישור הבא:  </w:t>
      </w:r>
      <w:hyperlink r:id="rId39" w:history="1">
        <w:r w:rsidRPr="00464EB4">
          <w:rPr>
            <w:rFonts w:ascii="David" w:eastAsia="Times New Roman" w:hAnsi="David"/>
            <w:color w:val="7030A0"/>
            <w:szCs w:val="22"/>
            <w:lang w:eastAsia="he-IL"/>
          </w:rPr>
          <w:t>https://portal.gpa.gov.il/supplier/tender</w:t>
        </w:r>
      </w:hyperlink>
      <w:r w:rsidRPr="00464EB4">
        <w:rPr>
          <w:rFonts w:eastAsia="Times New Roman" w:cs="FrankRuehl" w:hint="cs"/>
          <w:color w:val="7030A0"/>
          <w:sz w:val="24"/>
          <w:szCs w:val="26"/>
          <w:u w:val="single"/>
          <w:rtl/>
          <w:lang w:eastAsia="he-IL"/>
        </w:rPr>
        <w:t>.</w:t>
      </w:r>
    </w:p>
    <w:p w14:paraId="3EF8B62E" w14:textId="77777777" w:rsidR="00464EB4" w:rsidRPr="00464EB4" w:rsidRDefault="00464EB4" w:rsidP="00C403DF">
      <w:pPr>
        <w:numPr>
          <w:ilvl w:val="1"/>
          <w:numId w:val="1"/>
        </w:numPr>
        <w:spacing w:after="240" w:line="276" w:lineRule="auto"/>
        <w:ind w:left="848" w:hanging="567"/>
        <w:jc w:val="both"/>
        <w:rPr>
          <w:rFonts w:ascii="David" w:eastAsia="Times New Roman" w:hAnsi="David"/>
          <w:szCs w:val="22"/>
          <w:lang w:eastAsia="he-IL"/>
        </w:rPr>
      </w:pPr>
      <w:r w:rsidRPr="00464EB4">
        <w:rPr>
          <w:rFonts w:ascii="David" w:eastAsia="Times New Roman" w:hAnsi="David"/>
          <w:szCs w:val="22"/>
          <w:rtl/>
          <w:lang w:eastAsia="he-IL"/>
        </w:rPr>
        <w:t xml:space="preserve">על מציע במכרז האחריות </w:t>
      </w:r>
      <w:r w:rsidRPr="00464EB4">
        <w:rPr>
          <w:rFonts w:ascii="David" w:eastAsia="Times New Roman" w:hAnsi="David" w:hint="cs"/>
          <w:szCs w:val="22"/>
          <w:rtl/>
          <w:lang w:eastAsia="he-IL"/>
        </w:rPr>
        <w:t xml:space="preserve">הבלעדית </w:t>
      </w:r>
      <w:r w:rsidRPr="00464EB4">
        <w:rPr>
          <w:rFonts w:ascii="David" w:eastAsia="Times New Roman" w:hAnsi="David"/>
          <w:szCs w:val="22"/>
          <w:rtl/>
          <w:lang w:eastAsia="he-IL"/>
        </w:rPr>
        <w:t>להגיש את ההצעה לפני המועד האחרון להגשת הצעות. על המציע ל</w:t>
      </w:r>
      <w:r w:rsidRPr="00464EB4">
        <w:rPr>
          <w:rFonts w:ascii="David" w:eastAsia="Times New Roman" w:hAnsi="David" w:hint="cs"/>
          <w:szCs w:val="22"/>
          <w:rtl/>
          <w:lang w:eastAsia="he-IL"/>
        </w:rPr>
        <w:t>הביא</w:t>
      </w:r>
      <w:r w:rsidRPr="00464EB4">
        <w:rPr>
          <w:rFonts w:ascii="David" w:eastAsia="Times New Roman" w:hAnsi="David"/>
          <w:szCs w:val="22"/>
          <w:rtl/>
          <w:lang w:eastAsia="he-IL"/>
        </w:rPr>
        <w:t xml:space="preserve"> בחשבון כי בסמוך למועד האחרון להגשת הצעות ייתכן עומס על מערכת ההגשה או תקלות טכניות אחרות אשר ימנעו מהמציע להגיש את הצעתו.</w:t>
      </w:r>
      <w:r w:rsidRPr="00464EB4">
        <w:rPr>
          <w:rFonts w:ascii="David" w:eastAsia="Times New Roman" w:hAnsi="David" w:hint="cs"/>
          <w:szCs w:val="22"/>
          <w:rtl/>
          <w:lang w:eastAsia="he-IL"/>
        </w:rPr>
        <w:t xml:space="preserve"> </w:t>
      </w:r>
      <w:r w:rsidRPr="00464EB4">
        <w:rPr>
          <w:rFonts w:ascii="David" w:eastAsia="Times New Roman" w:hAnsi="David" w:hint="eastAsia"/>
          <w:b/>
          <w:bCs/>
          <w:szCs w:val="22"/>
          <w:rtl/>
          <w:lang w:eastAsia="he-IL"/>
        </w:rPr>
        <w:t>על</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המציע</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להיערך</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לכך</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ולהגיש</w:t>
      </w:r>
      <w:r w:rsidRPr="00464EB4">
        <w:rPr>
          <w:rFonts w:ascii="David" w:eastAsia="Times New Roman" w:hAnsi="David"/>
          <w:b/>
          <w:bCs/>
          <w:szCs w:val="22"/>
          <w:rtl/>
          <w:lang w:eastAsia="he-IL"/>
        </w:rPr>
        <w:t xml:space="preserve"> את הצעתו מבעוד מועד</w:t>
      </w:r>
      <w:r w:rsidRPr="00464EB4">
        <w:rPr>
          <w:rFonts w:ascii="David" w:eastAsia="Times New Roman" w:hAnsi="David" w:hint="cs"/>
          <w:szCs w:val="22"/>
          <w:rtl/>
          <w:lang w:eastAsia="he-IL"/>
        </w:rPr>
        <w:t>.</w:t>
      </w:r>
      <w:r w:rsidRPr="00464EB4">
        <w:rPr>
          <w:rFonts w:ascii="David" w:eastAsia="Times New Roman" w:hAnsi="David"/>
          <w:szCs w:val="22"/>
          <w:rtl/>
          <w:lang w:eastAsia="he-IL"/>
        </w:rPr>
        <w:t xml:space="preserve"> </w:t>
      </w:r>
      <w:r w:rsidRPr="00464EB4">
        <w:rPr>
          <w:rFonts w:ascii="David" w:eastAsia="Times New Roman" w:hAnsi="David" w:hint="cs"/>
          <w:szCs w:val="22"/>
          <w:rtl/>
          <w:lang w:eastAsia="he-IL"/>
        </w:rPr>
        <w:t xml:space="preserve">למציע לא תהיה כל טענה למזמין </w:t>
      </w:r>
      <w:r w:rsidRPr="00464EB4">
        <w:rPr>
          <w:rFonts w:ascii="David" w:eastAsia="Times New Roman" w:hAnsi="David"/>
          <w:szCs w:val="22"/>
          <w:rtl/>
          <w:lang w:eastAsia="he-IL"/>
        </w:rPr>
        <w:t>בא</w:t>
      </w:r>
      <w:r w:rsidRPr="00464EB4">
        <w:rPr>
          <w:rFonts w:ascii="David" w:eastAsia="Times New Roman" w:hAnsi="David" w:hint="cs"/>
          <w:szCs w:val="22"/>
          <w:rtl/>
          <w:lang w:eastAsia="he-IL"/>
        </w:rPr>
        <w:t xml:space="preserve">שר לתקלה שהתגלתה במערכת הגשת ההצעות סמוך למועד האחרון להגשת הצעות, גם אם כתוצאה מכך הוא לא הצליח להגיש את הצעתו. </w:t>
      </w:r>
      <w:r w:rsidRPr="00464EB4">
        <w:rPr>
          <w:rFonts w:ascii="David" w:eastAsia="Times New Roman" w:hAnsi="David"/>
          <w:szCs w:val="22"/>
          <w:rtl/>
          <w:lang w:eastAsia="he-IL"/>
        </w:rPr>
        <w:t xml:space="preserve"> </w:t>
      </w:r>
    </w:p>
    <w:p w14:paraId="0A1FF63F" w14:textId="6671D475" w:rsidR="00CE6607" w:rsidRPr="00464EB4" w:rsidRDefault="00CE6607" w:rsidP="00032AF7">
      <w:pPr>
        <w:pStyle w:val="a6"/>
        <w:spacing w:line="276" w:lineRule="auto"/>
        <w:ind w:left="288"/>
        <w:jc w:val="left"/>
        <w:rPr>
          <w:rFonts w:ascii="David" w:hAnsi="David"/>
          <w:sz w:val="24"/>
          <w:rtl/>
        </w:rPr>
      </w:pPr>
    </w:p>
    <w:p w14:paraId="4F7C2F3E" w14:textId="015AB6C7" w:rsidR="00CE6607" w:rsidRPr="00E550A4" w:rsidRDefault="00CE6607" w:rsidP="00032AF7">
      <w:pPr>
        <w:bidi w:val="0"/>
        <w:spacing w:after="200" w:line="276" w:lineRule="auto"/>
        <w:jc w:val="right"/>
        <w:rPr>
          <w:rFonts w:ascii="David" w:hAnsi="David"/>
          <w:sz w:val="24"/>
        </w:rPr>
      </w:pPr>
      <w:r w:rsidRPr="00E550A4">
        <w:rPr>
          <w:rFonts w:ascii="David" w:hAnsi="David"/>
          <w:sz w:val="24"/>
          <w:rtl/>
        </w:rPr>
        <w:t>לכבוד</w:t>
      </w:r>
    </w:p>
    <w:p w14:paraId="6A2D479F" w14:textId="77777777" w:rsidR="00CE6607" w:rsidRPr="00E550A4" w:rsidRDefault="00CE6607" w:rsidP="00032AF7">
      <w:pPr>
        <w:spacing w:line="276" w:lineRule="auto"/>
        <w:jc w:val="both"/>
        <w:rPr>
          <w:rFonts w:ascii="David" w:hAnsi="David"/>
          <w:b/>
          <w:bCs/>
          <w:sz w:val="24"/>
          <w:rtl/>
        </w:rPr>
      </w:pPr>
      <w:r w:rsidRPr="00E550A4">
        <w:rPr>
          <w:rFonts w:ascii="David" w:hAnsi="David"/>
          <w:b/>
          <w:bCs/>
          <w:sz w:val="24"/>
          <w:rtl/>
        </w:rPr>
        <w:t>המינהל האזרחי לאזור יהודה ושומרון</w:t>
      </w:r>
    </w:p>
    <w:p w14:paraId="66218064" w14:textId="77777777" w:rsidR="00CE6607" w:rsidRPr="00E550A4" w:rsidRDefault="00CE6607" w:rsidP="00032AF7">
      <w:pPr>
        <w:spacing w:line="276" w:lineRule="auto"/>
        <w:jc w:val="both"/>
        <w:rPr>
          <w:rFonts w:ascii="David" w:hAnsi="David"/>
          <w:b/>
          <w:bCs/>
          <w:sz w:val="24"/>
          <w:u w:val="single"/>
          <w:rtl/>
        </w:rPr>
      </w:pPr>
      <w:r w:rsidRPr="00E550A4">
        <w:rPr>
          <w:rFonts w:ascii="David" w:hAnsi="David"/>
          <w:b/>
          <w:bCs/>
          <w:sz w:val="24"/>
          <w:u w:val="single"/>
          <w:rtl/>
        </w:rPr>
        <w:t>בית אל</w:t>
      </w:r>
    </w:p>
    <w:p w14:paraId="2E47702B" w14:textId="77777777" w:rsidR="00CE6607" w:rsidRPr="00E550A4" w:rsidRDefault="00CE6607" w:rsidP="00032AF7">
      <w:pPr>
        <w:spacing w:line="276" w:lineRule="auto"/>
        <w:jc w:val="both"/>
        <w:rPr>
          <w:rFonts w:ascii="David" w:hAnsi="David"/>
          <w:sz w:val="24"/>
          <w:rtl/>
        </w:rPr>
      </w:pPr>
      <w:r w:rsidRPr="00E550A4">
        <w:rPr>
          <w:rFonts w:ascii="David" w:hAnsi="David"/>
          <w:sz w:val="24"/>
          <w:rtl/>
        </w:rPr>
        <w:t xml:space="preserve">א.ג.נ, </w:t>
      </w:r>
    </w:p>
    <w:p w14:paraId="05A6F46C" w14:textId="032A8CC3" w:rsidR="00CE6607" w:rsidRPr="00E550A4" w:rsidRDefault="00CE6607" w:rsidP="00032AF7">
      <w:pPr>
        <w:spacing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8" w:name="_Hlk137637769"/>
      <w:r w:rsidRPr="00E550A4">
        <w:rPr>
          <w:rFonts w:ascii="David" w:hAnsi="David"/>
          <w:b/>
          <w:bCs/>
          <w:sz w:val="24"/>
          <w:u w:val="single"/>
          <w:rtl/>
        </w:rPr>
        <w:t xml:space="preserve">מכרז מס' </w:t>
      </w:r>
      <w:r w:rsidR="000D1220">
        <w:rPr>
          <w:rFonts w:ascii="David" w:hAnsi="David"/>
          <w:b/>
          <w:bCs/>
          <w:sz w:val="24"/>
          <w:u w:val="single"/>
          <w:rtl/>
        </w:rPr>
        <w:t>6/24</w:t>
      </w:r>
    </w:p>
    <w:bookmarkEnd w:id="28"/>
    <w:p w14:paraId="70FB7BB1" w14:textId="77777777" w:rsidR="00CE6607" w:rsidRPr="00916640" w:rsidRDefault="00916640" w:rsidP="00032AF7">
      <w:pPr>
        <w:spacing w:line="276" w:lineRule="auto"/>
        <w:jc w:val="center"/>
        <w:rPr>
          <w:rFonts w:ascii="David" w:hAnsi="David"/>
          <w:sz w:val="28"/>
          <w:szCs w:val="28"/>
          <w:rtl/>
        </w:rPr>
      </w:pPr>
      <w:r w:rsidRPr="00916640">
        <w:rPr>
          <w:rFonts w:hint="cs"/>
          <w:b/>
          <w:bCs/>
          <w:sz w:val="28"/>
          <w:szCs w:val="28"/>
          <w:rtl/>
        </w:rPr>
        <w:t>לבחירת מזכיר הקרן לשיקום מחצבות ואתרי כרייה ברחבי יהודה ושומרון</w:t>
      </w:r>
    </w:p>
    <w:p w14:paraId="7AC538CC" w14:textId="5B53B7D9" w:rsidR="00CE6607" w:rsidRPr="00E550A4" w:rsidRDefault="00CE6607" w:rsidP="00032AF7">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0D1220">
        <w:rPr>
          <w:rFonts w:ascii="David" w:hAnsi="David"/>
          <w:sz w:val="24"/>
          <w:u w:val="single"/>
          <w:rtl/>
        </w:rPr>
        <w:t>6/24</w:t>
      </w:r>
      <w:r w:rsidR="00064476" w:rsidRPr="00E550A4">
        <w:rPr>
          <w:rFonts w:ascii="David" w:hAnsi="David"/>
          <w:sz w:val="24"/>
          <w:rtl/>
        </w:rPr>
        <w:t xml:space="preserve"> </w:t>
      </w:r>
      <w:r w:rsidRPr="00E550A4">
        <w:rPr>
          <w:rFonts w:ascii="David" w:hAnsi="David"/>
          <w:sz w:val="24"/>
          <w:rtl/>
        </w:rPr>
        <w:t>כדלקמן.</w:t>
      </w:r>
    </w:p>
    <w:p w14:paraId="7B20E1EB" w14:textId="77777777" w:rsidR="00C7792B" w:rsidRPr="00E550A4" w:rsidRDefault="00CE6607" w:rsidP="00032AF7">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3787DF4B" w14:textId="77777777" w:rsidR="00CE6607" w:rsidRPr="00E550A4" w:rsidRDefault="00CE6607" w:rsidP="00032AF7">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28E21E0" w14:textId="77777777" w:rsidR="00CE6607" w:rsidRPr="00E31649" w:rsidRDefault="00CE6607" w:rsidP="00032AF7">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51B68237" w14:textId="77777777" w:rsidR="00B92203" w:rsidRPr="00E550A4" w:rsidRDefault="00B92203"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61AE4AED" w14:textId="77777777" w:rsidR="00CE6607" w:rsidRPr="00E550A4" w:rsidRDefault="00CE6607"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3E7AC6D1" w14:textId="77777777" w:rsidR="00CE6607" w:rsidRPr="00E550A4" w:rsidRDefault="00481293" w:rsidP="00032AF7">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072A1220" w14:textId="77777777" w:rsidR="00CE6607" w:rsidRDefault="00CE6607"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74061310" w14:textId="77777777" w:rsidR="00CE6607" w:rsidRPr="00E31649" w:rsidRDefault="00CE6607" w:rsidP="00032AF7">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28164AEB" w14:textId="77777777" w:rsidR="00CE6607" w:rsidRPr="00E550A4"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7A44E7D1" w14:textId="77777777" w:rsidR="00CE6607"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407E43F2" w14:textId="77777777" w:rsidR="00CE6607"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4701810B" w14:textId="77777777" w:rsidR="00F2108E" w:rsidRDefault="00F2108E" w:rsidP="008C362E">
      <w:pPr>
        <w:pStyle w:val="a6"/>
        <w:numPr>
          <w:ilvl w:val="0"/>
          <w:numId w:val="32"/>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1FC04C94" w14:textId="77777777" w:rsidR="00F2108E" w:rsidRDefault="00F2108E" w:rsidP="008C362E">
      <w:pPr>
        <w:pStyle w:val="a6"/>
        <w:numPr>
          <w:ilvl w:val="0"/>
          <w:numId w:val="32"/>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2F468B7B" w14:textId="77777777" w:rsidR="00F2108E" w:rsidRPr="00E550A4" w:rsidRDefault="00F2108E" w:rsidP="008C362E">
      <w:pPr>
        <w:pStyle w:val="a6"/>
        <w:numPr>
          <w:ilvl w:val="0"/>
          <w:numId w:val="32"/>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4061ACA0" w14:textId="77777777" w:rsidR="00264E4A" w:rsidRPr="00E550A4" w:rsidRDefault="00264E4A" w:rsidP="00032AF7">
      <w:pPr>
        <w:pStyle w:val="a6"/>
        <w:spacing w:after="240" w:line="276" w:lineRule="auto"/>
        <w:ind w:left="1037" w:hanging="426"/>
        <w:rPr>
          <w:rFonts w:ascii="David" w:hAnsi="David"/>
          <w:sz w:val="24"/>
          <w:rtl/>
        </w:rPr>
      </w:pPr>
    </w:p>
    <w:p w14:paraId="7E283FC7"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w:t>
      </w:r>
      <w:r w:rsidR="009B47DA">
        <w:rPr>
          <w:rFonts w:ascii="David" w:hAnsi="David"/>
          <w:sz w:val="24"/>
          <w:rtl/>
        </w:rPr>
        <w:t>נותן השירותים</w:t>
      </w:r>
      <w:r w:rsidRPr="00E550A4">
        <w:rPr>
          <w:rFonts w:ascii="David" w:hAnsi="David"/>
          <w:sz w:val="24"/>
          <w:rtl/>
        </w:rPr>
        <w:t xml:space="preserve"> או לעובדים מטעמו, ואנו מסכימים לכך ואין ולא תהיה לנו כל תביעה או דרישה או טענה בקשר לכך.</w:t>
      </w:r>
    </w:p>
    <w:p w14:paraId="6923A456"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7645894"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p>
    <w:p w14:paraId="7FA6D75D"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3EA1146E" w14:textId="77777777" w:rsidR="00CE6607" w:rsidRPr="00E550A4" w:rsidRDefault="00CE6607" w:rsidP="00032AF7">
      <w:pPr>
        <w:pStyle w:val="a6"/>
        <w:tabs>
          <w:tab w:val="num" w:pos="611"/>
        </w:tabs>
        <w:spacing w:after="240" w:line="276" w:lineRule="auto"/>
        <w:ind w:left="611" w:hanging="323"/>
        <w:rPr>
          <w:rFonts w:ascii="David" w:hAnsi="David"/>
          <w:sz w:val="24"/>
        </w:rPr>
      </w:pPr>
    </w:p>
    <w:p w14:paraId="44998D5D" w14:textId="77777777" w:rsidR="00CE6607" w:rsidRPr="00E550A4" w:rsidRDefault="00CE6607" w:rsidP="00032AF7">
      <w:pPr>
        <w:pStyle w:val="a6"/>
        <w:spacing w:after="240" w:line="276" w:lineRule="auto"/>
        <w:ind w:left="720" w:hanging="720"/>
        <w:rPr>
          <w:rFonts w:ascii="David" w:hAnsi="David"/>
          <w:sz w:val="24"/>
          <w:rtl/>
        </w:rPr>
      </w:pPr>
    </w:p>
    <w:p w14:paraId="51D0F49D"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5844FDFB"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69D062F1"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7A70B2CE" w14:textId="77777777" w:rsidR="00CE6607" w:rsidRPr="00E550A4" w:rsidRDefault="00CE6607" w:rsidP="00032AF7">
      <w:pPr>
        <w:pStyle w:val="a6"/>
        <w:spacing w:after="240" w:line="276" w:lineRule="auto"/>
        <w:ind w:left="720" w:hanging="720"/>
        <w:rPr>
          <w:rFonts w:ascii="David" w:hAnsi="David"/>
          <w:sz w:val="24"/>
          <w:rtl/>
        </w:rPr>
      </w:pPr>
    </w:p>
    <w:p w14:paraId="50888152" w14:textId="77777777" w:rsidR="00CE6607" w:rsidRPr="00E550A4" w:rsidRDefault="00114A1D" w:rsidP="00032AF7">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1FD603A1" w14:textId="77777777" w:rsidR="00CE6607" w:rsidRPr="00E550A4" w:rsidRDefault="00CE6607" w:rsidP="00032AF7">
      <w:pPr>
        <w:pStyle w:val="a6"/>
        <w:spacing w:after="240" w:line="276" w:lineRule="auto"/>
        <w:ind w:left="720" w:hanging="720"/>
        <w:rPr>
          <w:rFonts w:ascii="David" w:hAnsi="David"/>
          <w:sz w:val="24"/>
          <w:rtl/>
        </w:rPr>
      </w:pPr>
    </w:p>
    <w:p w14:paraId="7055ECFC" w14:textId="77777777" w:rsidR="00CE6607" w:rsidRPr="00E550A4" w:rsidRDefault="00CE6607" w:rsidP="00032AF7">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E101FC5" w14:textId="77777777" w:rsidR="00FE2F64" w:rsidRPr="00E550A4" w:rsidRDefault="00FE2F64" w:rsidP="00032AF7">
      <w:pPr>
        <w:pStyle w:val="a6"/>
        <w:spacing w:after="240" w:line="276" w:lineRule="auto"/>
        <w:ind w:left="720" w:hanging="720"/>
        <w:rPr>
          <w:rFonts w:ascii="David" w:hAnsi="David"/>
          <w:sz w:val="24"/>
          <w:rtl/>
        </w:rPr>
      </w:pPr>
    </w:p>
    <w:p w14:paraId="0B9FA435"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066B3E5A" w14:textId="77777777" w:rsidR="00CE6607" w:rsidRPr="00E550A4" w:rsidRDefault="00CE6607" w:rsidP="00032AF7">
      <w:pPr>
        <w:pStyle w:val="a6"/>
        <w:spacing w:after="240" w:line="276" w:lineRule="auto"/>
        <w:rPr>
          <w:rFonts w:ascii="David" w:hAnsi="David"/>
          <w:sz w:val="24"/>
          <w:rtl/>
        </w:rPr>
      </w:pPr>
      <w:r w:rsidRPr="00E550A4">
        <w:rPr>
          <w:rFonts w:ascii="David" w:hAnsi="David"/>
          <w:sz w:val="24"/>
          <w:rtl/>
        </w:rPr>
        <w:t xml:space="preserve">                                                                                                   עורך  -  דין                      </w:t>
      </w:r>
    </w:p>
    <w:p w14:paraId="5B43C5E8" w14:textId="77777777" w:rsidR="007646C9" w:rsidRPr="00E550A4" w:rsidRDefault="007646C9" w:rsidP="00032AF7">
      <w:pPr>
        <w:pStyle w:val="a8"/>
        <w:spacing w:after="240" w:line="276" w:lineRule="auto"/>
        <w:rPr>
          <w:rFonts w:ascii="David" w:hAnsi="David"/>
          <w:sz w:val="24"/>
          <w:rtl/>
        </w:rPr>
      </w:pPr>
    </w:p>
    <w:p w14:paraId="520C2C7F" w14:textId="77777777" w:rsidR="00573112" w:rsidRPr="00E550A4" w:rsidRDefault="00573112" w:rsidP="00032AF7">
      <w:pPr>
        <w:bidi w:val="0"/>
        <w:spacing w:after="240" w:line="276" w:lineRule="auto"/>
        <w:rPr>
          <w:rFonts w:ascii="David" w:hAnsi="David"/>
          <w:b/>
          <w:bCs/>
          <w:sz w:val="24"/>
        </w:rPr>
      </w:pPr>
      <w:r w:rsidRPr="00E550A4">
        <w:rPr>
          <w:rFonts w:ascii="David" w:hAnsi="David"/>
          <w:sz w:val="24"/>
          <w:rtl/>
        </w:rPr>
        <w:br w:type="page"/>
      </w:r>
    </w:p>
    <w:p w14:paraId="3813EE76" w14:textId="77777777" w:rsidR="00CE6607" w:rsidRPr="00E550A4" w:rsidRDefault="00CE6607" w:rsidP="004722B3">
      <w:pPr>
        <w:pStyle w:val="a8"/>
        <w:rPr>
          <w:rFonts w:ascii="David" w:hAnsi="David"/>
          <w:sz w:val="24"/>
          <w:rtl/>
        </w:rPr>
      </w:pPr>
      <w:r w:rsidRPr="00E550A4">
        <w:rPr>
          <w:rFonts w:ascii="David" w:hAnsi="David"/>
          <w:sz w:val="24"/>
          <w:rtl/>
        </w:rPr>
        <w:lastRenderedPageBreak/>
        <w:t>המינהל האזרחי לאזור יהודה והשומרון</w:t>
      </w:r>
    </w:p>
    <w:p w14:paraId="6FAFF50A" w14:textId="77777777" w:rsidR="00CE6607" w:rsidRPr="00E550A4" w:rsidRDefault="00CE6607" w:rsidP="004722B3">
      <w:pPr>
        <w:spacing w:line="360" w:lineRule="auto"/>
        <w:jc w:val="center"/>
        <w:rPr>
          <w:rFonts w:ascii="David" w:hAnsi="David"/>
          <w:b/>
          <w:bCs/>
          <w:sz w:val="24"/>
          <w:rtl/>
        </w:rPr>
      </w:pPr>
    </w:p>
    <w:p w14:paraId="07F4E247" w14:textId="7923EE0A" w:rsidR="00176D13" w:rsidRDefault="00ED41E4" w:rsidP="00ED41E4">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00B755B0">
        <w:rPr>
          <w:rFonts w:hint="cs"/>
          <w:b/>
          <w:bCs/>
          <w:sz w:val="24"/>
          <w:rtl/>
        </w:rPr>
        <w:t>פומבי</w:t>
      </w:r>
    </w:p>
    <w:p w14:paraId="4C58681C" w14:textId="4265AD6A" w:rsidR="00ED41E4" w:rsidRPr="008921A8" w:rsidRDefault="00ED41E4" w:rsidP="00ED41E4">
      <w:pPr>
        <w:spacing w:line="360" w:lineRule="auto"/>
        <w:jc w:val="center"/>
        <w:rPr>
          <w:b/>
          <w:bCs/>
          <w:sz w:val="24"/>
          <w:rtl/>
        </w:rPr>
      </w:pPr>
      <w:r w:rsidRPr="009161AD">
        <w:rPr>
          <w:rFonts w:hint="cs"/>
          <w:b/>
          <w:bCs/>
          <w:sz w:val="24"/>
          <w:rtl/>
        </w:rPr>
        <w:t>מס</w:t>
      </w:r>
      <w:r w:rsidRPr="009161AD">
        <w:rPr>
          <w:b/>
          <w:bCs/>
          <w:sz w:val="24"/>
          <w:rtl/>
        </w:rPr>
        <w:t xml:space="preserve">' </w:t>
      </w:r>
      <w:r w:rsidR="000D1220">
        <w:rPr>
          <w:b/>
          <w:bCs/>
          <w:sz w:val="24"/>
          <w:rtl/>
        </w:rPr>
        <w:t>6/24</w:t>
      </w:r>
      <w:r w:rsidRPr="008921A8">
        <w:rPr>
          <w:b/>
          <w:bCs/>
          <w:sz w:val="24"/>
          <w:rtl/>
        </w:rPr>
        <w:t xml:space="preserve"> </w:t>
      </w:r>
      <w:r w:rsidR="00176D13" w:rsidRPr="00176D13">
        <w:rPr>
          <w:b/>
          <w:bCs/>
          <w:sz w:val="24"/>
          <w:rtl/>
        </w:rPr>
        <w:t>לבחירת מזכיר הקרן לשיקום מחצבות ואתרי כריה ברחבי יהודה ושומרון</w:t>
      </w:r>
    </w:p>
    <w:p w14:paraId="769ECE2A" w14:textId="77777777" w:rsidR="00ED41E4" w:rsidRPr="008921A8" w:rsidRDefault="00ED41E4" w:rsidP="00ED41E4">
      <w:pPr>
        <w:spacing w:line="360" w:lineRule="auto"/>
        <w:jc w:val="center"/>
        <w:rPr>
          <w:b/>
          <w:bCs/>
          <w:sz w:val="24"/>
          <w:rtl/>
        </w:rPr>
      </w:pPr>
      <w:r w:rsidRPr="008921A8">
        <w:rPr>
          <w:b/>
          <w:bCs/>
          <w:sz w:val="24"/>
          <w:rtl/>
        </w:rPr>
        <w:t>שנערך ונחתם בבית אל ביום ___ בחודש ___ שנה _____</w:t>
      </w:r>
    </w:p>
    <w:p w14:paraId="455812D9" w14:textId="77777777" w:rsidR="00ED41E4" w:rsidRPr="008921A8" w:rsidRDefault="00ED41E4" w:rsidP="00ED41E4">
      <w:pPr>
        <w:spacing w:line="360" w:lineRule="auto"/>
        <w:jc w:val="both"/>
        <w:rPr>
          <w:b/>
          <w:bCs/>
          <w:sz w:val="24"/>
          <w:rtl/>
        </w:rPr>
      </w:pPr>
    </w:p>
    <w:p w14:paraId="5ED7F6C2" w14:textId="77777777" w:rsidR="00ED41E4" w:rsidRPr="00B7230D" w:rsidRDefault="00ED41E4" w:rsidP="00ED41E4">
      <w:pPr>
        <w:spacing w:line="360" w:lineRule="auto"/>
        <w:jc w:val="both"/>
        <w:rPr>
          <w:b/>
          <w:bCs/>
          <w:sz w:val="24"/>
          <w:u w:val="single"/>
          <w:rtl/>
        </w:rPr>
      </w:pPr>
    </w:p>
    <w:p w14:paraId="1E2247D8" w14:textId="77777777" w:rsidR="00ED41E4" w:rsidRPr="00763F7F" w:rsidRDefault="00ED41E4" w:rsidP="00ED41E4">
      <w:pPr>
        <w:spacing w:line="360" w:lineRule="auto"/>
        <w:jc w:val="both"/>
        <w:rPr>
          <w:b/>
          <w:bCs/>
          <w:sz w:val="24"/>
          <w:u w:val="single"/>
          <w:rtl/>
        </w:rPr>
      </w:pPr>
      <w:r w:rsidRPr="00B7230D">
        <w:rPr>
          <w:b/>
          <w:bCs/>
          <w:sz w:val="24"/>
          <w:u w:val="single"/>
          <w:rtl/>
        </w:rPr>
        <w:t>המינהל האזרחי לאזור יהודה והשומרון</w:t>
      </w:r>
    </w:p>
    <w:p w14:paraId="242AFB5E" w14:textId="77777777" w:rsidR="00ED41E4" w:rsidRPr="001C0B44" w:rsidRDefault="00ED41E4" w:rsidP="00ED41E4">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1FFA0D15" w14:textId="77777777" w:rsidR="00ED41E4" w:rsidRPr="007678B0" w:rsidRDefault="00ED41E4" w:rsidP="00ED41E4">
      <w:pPr>
        <w:spacing w:line="360" w:lineRule="auto"/>
        <w:jc w:val="both"/>
        <w:rPr>
          <w:sz w:val="24"/>
          <w:rtl/>
        </w:rPr>
      </w:pPr>
      <w:r w:rsidRPr="007678B0">
        <w:rPr>
          <w:sz w:val="24"/>
          <w:rtl/>
        </w:rPr>
        <w:t xml:space="preserve">באמצעות קמ"ט אוצר </w:t>
      </w:r>
      <w:r w:rsidR="00B01468">
        <w:rPr>
          <w:rFonts w:hint="cs"/>
          <w:sz w:val="24"/>
          <w:rtl/>
        </w:rPr>
        <w:t xml:space="preserve">וקמ"ט </w:t>
      </w:r>
      <w:r w:rsidR="00A64B0A">
        <w:rPr>
          <w:rFonts w:hint="cs"/>
          <w:sz w:val="24"/>
          <w:rtl/>
        </w:rPr>
        <w:t>מכרות</w:t>
      </w:r>
      <w:r>
        <w:rPr>
          <w:rFonts w:hint="cs"/>
          <w:sz w:val="24"/>
          <w:rtl/>
        </w:rPr>
        <w:t xml:space="preserve"> ו/או ס' רמ"א</w:t>
      </w:r>
    </w:p>
    <w:p w14:paraId="56D4A07D" w14:textId="77777777" w:rsidR="00ED41E4" w:rsidRPr="00B7230D" w:rsidRDefault="00ED41E4" w:rsidP="00ED41E4">
      <w:pPr>
        <w:spacing w:line="360" w:lineRule="auto"/>
        <w:jc w:val="both"/>
        <w:rPr>
          <w:b/>
          <w:bCs/>
          <w:sz w:val="24"/>
          <w:rtl/>
        </w:rPr>
      </w:pPr>
      <w:r w:rsidRPr="00B7230D">
        <w:rPr>
          <w:b/>
          <w:bCs/>
          <w:sz w:val="24"/>
          <w:rtl/>
        </w:rPr>
        <w:t>(להלן - "המינהל")</w:t>
      </w:r>
    </w:p>
    <w:p w14:paraId="361DCEA7"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אחד</w:t>
      </w:r>
    </w:p>
    <w:p w14:paraId="308D9E15" w14:textId="77777777" w:rsidR="00ED41E4" w:rsidRPr="00B7230D" w:rsidRDefault="00ED41E4" w:rsidP="00ED41E4">
      <w:pPr>
        <w:spacing w:line="360" w:lineRule="auto"/>
        <w:jc w:val="both"/>
        <w:rPr>
          <w:b/>
          <w:bCs/>
          <w:sz w:val="24"/>
          <w:rtl/>
        </w:rPr>
      </w:pPr>
    </w:p>
    <w:p w14:paraId="517F3A09" w14:textId="2B3317C7" w:rsidR="00ED41E4" w:rsidRPr="00B7230D" w:rsidRDefault="00ED41E4" w:rsidP="0066449E">
      <w:pPr>
        <w:spacing w:line="360" w:lineRule="auto"/>
        <w:ind w:left="1152" w:hanging="1152"/>
        <w:rPr>
          <w:sz w:val="24"/>
          <w:rtl/>
        </w:rPr>
      </w:pPr>
      <w:r w:rsidRPr="00B7230D">
        <w:rPr>
          <w:b/>
          <w:bCs/>
          <w:sz w:val="24"/>
          <w:rtl/>
        </w:rPr>
        <w:t>לבין:</w:t>
      </w:r>
      <w:r w:rsidRPr="00B7230D">
        <w:rPr>
          <w:sz w:val="24"/>
          <w:rtl/>
        </w:rPr>
        <w:tab/>
        <w:t>_____________________________</w:t>
      </w:r>
    </w:p>
    <w:p w14:paraId="18E25A8A" w14:textId="77777777" w:rsidR="00ED41E4" w:rsidRPr="00B7230D" w:rsidRDefault="00916640" w:rsidP="00916640">
      <w:pPr>
        <w:spacing w:line="360" w:lineRule="auto"/>
        <w:ind w:left="1152" w:hanging="1154"/>
        <w:rPr>
          <w:sz w:val="24"/>
          <w:rtl/>
        </w:rPr>
      </w:pPr>
      <w:r>
        <w:rPr>
          <w:rFonts w:hint="cs"/>
          <w:b/>
          <w:bCs/>
          <w:sz w:val="24"/>
          <w:rtl/>
        </w:rPr>
        <w:t>(</w:t>
      </w:r>
      <w:r w:rsidR="00ED41E4" w:rsidRPr="00B7230D">
        <w:rPr>
          <w:b/>
          <w:bCs/>
          <w:sz w:val="24"/>
          <w:rtl/>
        </w:rPr>
        <w:t>להלן: "</w:t>
      </w:r>
      <w:r>
        <w:rPr>
          <w:rFonts w:hint="cs"/>
          <w:b/>
          <w:bCs/>
          <w:sz w:val="24"/>
          <w:rtl/>
        </w:rPr>
        <w:t>הספק</w:t>
      </w:r>
      <w:r w:rsidR="00ED41E4" w:rsidRPr="00B7230D">
        <w:rPr>
          <w:b/>
          <w:bCs/>
          <w:sz w:val="24"/>
          <w:rtl/>
        </w:rPr>
        <w:t>"</w:t>
      </w:r>
      <w:r>
        <w:rPr>
          <w:rFonts w:hint="cs"/>
          <w:sz w:val="24"/>
          <w:rtl/>
        </w:rPr>
        <w:t>)</w:t>
      </w:r>
      <w:r w:rsidR="00ED41E4" w:rsidRPr="00B7230D">
        <w:rPr>
          <w:sz w:val="24"/>
          <w:rtl/>
        </w:rPr>
        <w:t xml:space="preserve"> </w:t>
      </w:r>
    </w:p>
    <w:p w14:paraId="3EB82FDB"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שני</w:t>
      </w:r>
    </w:p>
    <w:p w14:paraId="3B10C897" w14:textId="77777777" w:rsidR="00ED41E4" w:rsidRPr="00B7230D" w:rsidRDefault="00ED41E4" w:rsidP="00ED41E4">
      <w:pPr>
        <w:spacing w:line="360" w:lineRule="auto"/>
        <w:jc w:val="both"/>
        <w:rPr>
          <w:sz w:val="24"/>
          <w:rtl/>
        </w:rPr>
      </w:pPr>
    </w:p>
    <w:p w14:paraId="0DEC0F24" w14:textId="4EDB4380" w:rsidR="00ED41E4" w:rsidRPr="00B7230D" w:rsidRDefault="00ED41E4" w:rsidP="0059788D">
      <w:pPr>
        <w:spacing w:after="240" w:line="276"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0D1220">
        <w:rPr>
          <w:sz w:val="24"/>
          <w:u w:val="single"/>
          <w:rtl/>
        </w:rPr>
        <w:t>6/24</w:t>
      </w:r>
      <w:r w:rsidRPr="009161AD">
        <w:rPr>
          <w:sz w:val="24"/>
          <w:rtl/>
        </w:rPr>
        <w:t xml:space="preserve"> לקבלת הצעות </w:t>
      </w:r>
      <w:r w:rsidR="00916640">
        <w:rPr>
          <w:rFonts w:ascii="David" w:hAnsi="David" w:hint="cs"/>
          <w:b/>
          <w:bCs/>
          <w:sz w:val="24"/>
          <w:rtl/>
        </w:rPr>
        <w:t>ל</w:t>
      </w:r>
      <w:r w:rsidR="00916640" w:rsidRPr="004F1F7C">
        <w:rPr>
          <w:rFonts w:ascii="David" w:hAnsi="David"/>
          <w:b/>
          <w:bCs/>
          <w:sz w:val="24"/>
          <w:rtl/>
        </w:rPr>
        <w:t xml:space="preserve">מכרז פומבי </w:t>
      </w:r>
      <w:r w:rsidR="003F3815">
        <w:rPr>
          <w:rFonts w:ascii="David" w:hAnsi="David" w:hint="cs"/>
          <w:b/>
          <w:bCs/>
          <w:sz w:val="24"/>
          <w:u w:val="single"/>
          <w:rtl/>
        </w:rPr>
        <w:t xml:space="preserve">דו שלבי </w:t>
      </w:r>
      <w:r w:rsidR="00916640" w:rsidRPr="004F1F7C">
        <w:rPr>
          <w:rFonts w:ascii="David" w:hAnsi="David"/>
          <w:b/>
          <w:bCs/>
          <w:sz w:val="24"/>
          <w:rtl/>
        </w:rPr>
        <w:t xml:space="preserve">מס' </w:t>
      </w:r>
      <w:r w:rsidR="000D1220">
        <w:rPr>
          <w:rFonts w:ascii="David" w:hAnsi="David"/>
          <w:b/>
          <w:bCs/>
          <w:sz w:val="24"/>
          <w:rtl/>
        </w:rPr>
        <w:t>6/24</w:t>
      </w:r>
      <w:r w:rsidR="00916640" w:rsidRPr="004F1F7C">
        <w:rPr>
          <w:rFonts w:ascii="David" w:hAnsi="David" w:hint="cs"/>
          <w:b/>
          <w:bCs/>
          <w:sz w:val="24"/>
          <w:rtl/>
        </w:rPr>
        <w:t xml:space="preserve">, </w:t>
      </w:r>
      <w:r w:rsidR="00916640">
        <w:rPr>
          <w:rFonts w:hint="cs"/>
          <w:b/>
          <w:bCs/>
          <w:sz w:val="24"/>
          <w:rtl/>
        </w:rPr>
        <w:t>לבחירת מזכיר הקרן לשיקום מחצבות ואתרי כרייה ברחבי יהודה ושומרון</w:t>
      </w:r>
      <w:r w:rsidRPr="00B7230D">
        <w:rPr>
          <w:sz w:val="24"/>
          <w:rtl/>
        </w:rPr>
        <w:t>;</w:t>
      </w:r>
    </w:p>
    <w:p w14:paraId="340D9A17"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 xml:space="preserve">     והצעת </w:t>
      </w:r>
      <w:r w:rsidR="00916640">
        <w:rPr>
          <w:sz w:val="24"/>
          <w:rtl/>
        </w:rPr>
        <w:t>הספק</w:t>
      </w:r>
      <w:r w:rsidRPr="00B7230D">
        <w:rPr>
          <w:sz w:val="24"/>
          <w:rtl/>
        </w:rPr>
        <w:t xml:space="preserve"> נמצאה תואמת לדרישות המכרז;</w:t>
      </w:r>
    </w:p>
    <w:p w14:paraId="08DD3F2C" w14:textId="77777777" w:rsidR="00ED41E4"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916640">
        <w:rPr>
          <w:sz w:val="24"/>
          <w:rtl/>
        </w:rPr>
        <w:t>הספק</w:t>
      </w:r>
      <w:r w:rsidRPr="00B7230D">
        <w:rPr>
          <w:sz w:val="24"/>
          <w:rtl/>
        </w:rPr>
        <w:t xml:space="preserve"> יעניק לו שירותי ייעוץ </w:t>
      </w:r>
      <w:r w:rsidR="00916640">
        <w:rPr>
          <w:rFonts w:hint="cs"/>
          <w:sz w:val="24"/>
          <w:rtl/>
        </w:rPr>
        <w:t xml:space="preserve">באמצעות נותן השירותים אשר הוצע על ידו ונבחר במכרז, </w:t>
      </w:r>
      <w:r w:rsidRPr="00B7230D">
        <w:rPr>
          <w:sz w:val="24"/>
          <w:rtl/>
        </w:rPr>
        <w:t xml:space="preserve">כמפורט בהסכם זה (להלן – </w:t>
      </w:r>
      <w:r w:rsidRPr="00B7230D">
        <w:rPr>
          <w:b/>
          <w:bCs/>
          <w:sz w:val="24"/>
          <w:rtl/>
        </w:rPr>
        <w:t>"השירותים"</w:t>
      </w:r>
      <w:r w:rsidRPr="00B7230D">
        <w:rPr>
          <w:sz w:val="24"/>
          <w:rtl/>
        </w:rPr>
        <w:t>) כקבלן עצמאי, ו</w:t>
      </w:r>
      <w:r w:rsidR="00916640">
        <w:rPr>
          <w:sz w:val="24"/>
          <w:rtl/>
        </w:rPr>
        <w:t>הספק</w:t>
      </w:r>
      <w:r w:rsidRPr="00B7230D">
        <w:rPr>
          <w:sz w:val="24"/>
          <w:rtl/>
        </w:rPr>
        <w:t xml:space="preserve"> מעוניין לתת למינהל את השירותים כקבלן עצמאי - והכל כאמור בהסכם זה;</w:t>
      </w:r>
    </w:p>
    <w:p w14:paraId="2ACD3428" w14:textId="77777777" w:rsidR="00ED41E4" w:rsidRPr="00B7230D"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ו</w:t>
      </w:r>
      <w:r w:rsidR="00916640">
        <w:rPr>
          <w:sz w:val="24"/>
          <w:rtl/>
        </w:rPr>
        <w:t>הספק</w:t>
      </w:r>
      <w:r w:rsidRPr="00B7230D">
        <w:rPr>
          <w:sz w:val="24"/>
          <w:rtl/>
        </w:rPr>
        <w:t xml:space="preserve"> מצהיר, כי </w:t>
      </w:r>
      <w:r w:rsidR="00916640">
        <w:rPr>
          <w:rFonts w:hint="cs"/>
          <w:sz w:val="24"/>
          <w:rtl/>
        </w:rPr>
        <w:t xml:space="preserve">נותן השירותים מטעמו </w:t>
      </w:r>
      <w:r w:rsidRPr="00B7230D">
        <w:rPr>
          <w:sz w:val="24"/>
          <w:rtl/>
        </w:rPr>
        <w:t>הוא בעל הידע, היכולת והכישורים הנדרשים לצורך מתן השירותים;</w:t>
      </w:r>
    </w:p>
    <w:p w14:paraId="1D56ACB6" w14:textId="77777777" w:rsidR="00ED41E4" w:rsidRPr="00B7230D"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12C9537"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ab/>
        <w:t xml:space="preserve">  והמינהל מסכים להתקשרות עם </w:t>
      </w:r>
      <w:r w:rsidR="00916640">
        <w:rPr>
          <w:sz w:val="24"/>
          <w:rtl/>
        </w:rPr>
        <w:t>הספק</w:t>
      </w:r>
      <w:r w:rsidRPr="00B7230D">
        <w:rPr>
          <w:sz w:val="24"/>
          <w:rtl/>
        </w:rPr>
        <w:t xml:space="preserve"> כקבלן עצמאי על בסיס הצהרה דלעיל;</w:t>
      </w:r>
    </w:p>
    <w:p w14:paraId="46652351"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3108A714" w14:textId="77777777" w:rsidR="00ED41E4" w:rsidRPr="00B7230D" w:rsidRDefault="00ED41E4" w:rsidP="00ED41E4">
      <w:pPr>
        <w:spacing w:line="360"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3FE7D23" w14:textId="77777777" w:rsidR="00ED41E4" w:rsidRPr="00763F7F" w:rsidRDefault="00ED41E4" w:rsidP="00ED41E4">
      <w:pPr>
        <w:spacing w:line="360" w:lineRule="auto"/>
        <w:jc w:val="center"/>
        <w:rPr>
          <w:b/>
          <w:bCs/>
          <w:sz w:val="24"/>
          <w:u w:val="single"/>
          <w:rtl/>
        </w:rPr>
      </w:pPr>
    </w:p>
    <w:p w14:paraId="45137D82" w14:textId="77777777" w:rsidR="00ED41E4" w:rsidRDefault="00ED41E4" w:rsidP="00032AF7">
      <w:pPr>
        <w:pStyle w:val="a6"/>
        <w:numPr>
          <w:ilvl w:val="0"/>
          <w:numId w:val="18"/>
        </w:numPr>
        <w:spacing w:after="240" w:line="276" w:lineRule="auto"/>
        <w:rPr>
          <w:sz w:val="24"/>
          <w:u w:val="single"/>
        </w:rPr>
      </w:pPr>
      <w:r w:rsidRPr="00D516D7">
        <w:rPr>
          <w:b/>
          <w:bCs/>
          <w:sz w:val="24"/>
          <w:u w:val="single"/>
          <w:rtl/>
        </w:rPr>
        <w:t>היקף הוראות ההסכם ושינוייו</w:t>
      </w:r>
    </w:p>
    <w:p w14:paraId="17C2BD3F" w14:textId="77777777" w:rsidR="00ED41E4" w:rsidRDefault="00ED41E4" w:rsidP="00032AF7">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4E2C546" w14:textId="77777777" w:rsidR="00ED41E4" w:rsidRDefault="00ED41E4" w:rsidP="00032AF7">
      <w:pPr>
        <w:pStyle w:val="a6"/>
        <w:numPr>
          <w:ilvl w:val="1"/>
          <w:numId w:val="18"/>
        </w:numPr>
        <w:spacing w:after="240" w:line="276" w:lineRule="auto"/>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2AB6C86D" w14:textId="77777777" w:rsidR="00ED41E4" w:rsidRPr="00B7230D" w:rsidRDefault="00ED41E4" w:rsidP="00032AF7">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133C7B4" w14:textId="77777777" w:rsidR="00ED41E4" w:rsidRDefault="00ED41E4" w:rsidP="00032AF7">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7A811084" w14:textId="77777777" w:rsidR="00ED41E4" w:rsidRPr="00114A1D" w:rsidRDefault="00ED41E4" w:rsidP="00032AF7">
      <w:pPr>
        <w:pStyle w:val="a6"/>
        <w:numPr>
          <w:ilvl w:val="0"/>
          <w:numId w:val="18"/>
        </w:numPr>
        <w:spacing w:after="240" w:line="276" w:lineRule="auto"/>
        <w:rPr>
          <w:sz w:val="24"/>
        </w:rPr>
      </w:pPr>
      <w:r>
        <w:rPr>
          <w:rFonts w:hint="cs"/>
          <w:b/>
          <w:bCs/>
          <w:sz w:val="24"/>
          <w:u w:val="single"/>
          <w:rtl/>
        </w:rPr>
        <w:t>פרשנות</w:t>
      </w:r>
    </w:p>
    <w:p w14:paraId="446386C6" w14:textId="77777777" w:rsidR="00ED41E4" w:rsidRDefault="00ED41E4" w:rsidP="00032AF7">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00916640">
        <w:rPr>
          <w:rFonts w:hint="cs"/>
          <w:sz w:val="24"/>
          <w:rtl/>
        </w:rPr>
        <w:t>הספק</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916640">
        <w:rPr>
          <w:rFonts w:hint="cs"/>
          <w:sz w:val="24"/>
          <w:rtl/>
        </w:rPr>
        <w:t>הספק</w:t>
      </w:r>
      <w:r w:rsidRPr="001C0B44">
        <w:rPr>
          <w:sz w:val="24"/>
          <w:rtl/>
        </w:rPr>
        <w:t>.</w:t>
      </w:r>
    </w:p>
    <w:p w14:paraId="39362648" w14:textId="77777777" w:rsidR="00ED41E4" w:rsidRDefault="00ED41E4" w:rsidP="00032AF7">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D677584" w14:textId="77777777" w:rsidR="00ED41E4" w:rsidRDefault="00ED41E4" w:rsidP="00032AF7">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35142F3B" w14:textId="77777777" w:rsidR="00ED41E4" w:rsidRDefault="00ED41E4" w:rsidP="00032AF7">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264C206" w14:textId="77777777" w:rsidR="00ED41E4" w:rsidRDefault="00ED41E4" w:rsidP="00032AF7">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E7446FB" w14:textId="77777777" w:rsidR="00ED41E4" w:rsidRDefault="00ED41E4" w:rsidP="00032AF7">
      <w:pPr>
        <w:pStyle w:val="a6"/>
        <w:numPr>
          <w:ilvl w:val="1"/>
          <w:numId w:val="18"/>
        </w:numPr>
        <w:spacing w:after="240" w:line="276" w:lineRule="auto"/>
        <w:rPr>
          <w:sz w:val="24"/>
        </w:rPr>
      </w:pPr>
      <w:r w:rsidRPr="00B7230D">
        <w:rPr>
          <w:sz w:val="24"/>
          <w:rtl/>
        </w:rPr>
        <w:t>אין בכל סעד מיוחד המסור למינהל לפי ההסכם כדי לגרוע מכל זכות המסורה למינהל לפי כל דין.</w:t>
      </w:r>
    </w:p>
    <w:p w14:paraId="5DD3ED1D" w14:textId="77777777" w:rsidR="00ED41E4" w:rsidRPr="00B7230D" w:rsidRDefault="00ED41E4" w:rsidP="00032AF7">
      <w:pPr>
        <w:pStyle w:val="a6"/>
        <w:numPr>
          <w:ilvl w:val="1"/>
          <w:numId w:val="18"/>
        </w:numPr>
        <w:spacing w:after="240" w:line="276" w:lineRule="auto"/>
        <w:rPr>
          <w:sz w:val="24"/>
          <w:rtl/>
        </w:rPr>
      </w:pPr>
      <w:r w:rsidRPr="00B7230D">
        <w:rPr>
          <w:sz w:val="24"/>
          <w:rtl/>
        </w:rPr>
        <w:t xml:space="preserve">בהסכם זה - </w:t>
      </w:r>
    </w:p>
    <w:p w14:paraId="263C5AE3" w14:textId="77777777" w:rsidR="00ED41E4" w:rsidRDefault="00ED41E4" w:rsidP="00032AF7">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747778C6" w14:textId="6320ABA7" w:rsidR="00ED41E4" w:rsidRDefault="00ED41E4" w:rsidP="00032AF7">
      <w:pPr>
        <w:pStyle w:val="a6"/>
        <w:numPr>
          <w:ilvl w:val="2"/>
          <w:numId w:val="18"/>
        </w:numPr>
        <w:spacing w:after="240" w:line="276" w:lineRule="auto"/>
        <w:rPr>
          <w:sz w:val="24"/>
        </w:rPr>
      </w:pPr>
      <w:r>
        <w:rPr>
          <w:rFonts w:hint="cs"/>
          <w:sz w:val="24"/>
          <w:rtl/>
        </w:rPr>
        <w:t>"</w:t>
      </w:r>
      <w:r>
        <w:rPr>
          <w:rFonts w:hint="cs"/>
          <w:b/>
          <w:bCs/>
          <w:sz w:val="24"/>
          <w:rtl/>
        </w:rPr>
        <w:t>האזור</w:t>
      </w:r>
      <w:r w:rsidR="00484383">
        <w:rPr>
          <w:rFonts w:hint="cs"/>
          <w:sz w:val="24"/>
          <w:rtl/>
        </w:rPr>
        <w:t xml:space="preserve"> </w:t>
      </w:r>
      <w:r>
        <w:rPr>
          <w:sz w:val="24"/>
          <w:rtl/>
        </w:rPr>
        <w:t>–</w:t>
      </w:r>
      <w:r>
        <w:rPr>
          <w:rFonts w:hint="cs"/>
          <w:sz w:val="24"/>
          <w:rtl/>
        </w:rPr>
        <w:t xml:space="preserve"> אזור יהודה ושומרון;</w:t>
      </w:r>
    </w:p>
    <w:p w14:paraId="26613A9E" w14:textId="77777777" w:rsidR="00ED41E4" w:rsidRDefault="00ED41E4" w:rsidP="00032AF7">
      <w:pPr>
        <w:pStyle w:val="a6"/>
        <w:numPr>
          <w:ilvl w:val="2"/>
          <w:numId w:val="18"/>
        </w:numPr>
        <w:spacing w:after="240" w:line="276" w:lineRule="auto"/>
        <w:rPr>
          <w:sz w:val="24"/>
        </w:rPr>
      </w:pPr>
      <w:r w:rsidRPr="00B7230D">
        <w:rPr>
          <w:sz w:val="24"/>
          <w:rtl/>
        </w:rPr>
        <w:t>"</w:t>
      </w:r>
      <w:r w:rsidR="00916640">
        <w:rPr>
          <w:rFonts w:hint="cs"/>
          <w:b/>
          <w:bCs/>
          <w:sz w:val="24"/>
          <w:rtl/>
        </w:rPr>
        <w:t>הספק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B128E72" w14:textId="23C9D20F" w:rsidR="00916640" w:rsidRPr="00B755B0" w:rsidRDefault="00916640" w:rsidP="00032AF7">
      <w:pPr>
        <w:pStyle w:val="a6"/>
        <w:numPr>
          <w:ilvl w:val="2"/>
          <w:numId w:val="18"/>
        </w:numPr>
        <w:spacing w:after="240" w:line="276" w:lineRule="auto"/>
        <w:rPr>
          <w:sz w:val="24"/>
        </w:rPr>
      </w:pPr>
      <w:r>
        <w:rPr>
          <w:rFonts w:hint="cs"/>
          <w:sz w:val="24"/>
          <w:rtl/>
        </w:rPr>
        <w:t xml:space="preserve"> </w:t>
      </w:r>
      <w:r w:rsidRPr="00B755B0">
        <w:rPr>
          <w:sz w:val="24"/>
          <w:rtl/>
        </w:rPr>
        <w:t>"</w:t>
      </w:r>
      <w:r w:rsidRPr="00B755B0">
        <w:rPr>
          <w:rFonts w:hint="eastAsia"/>
          <w:b/>
          <w:bCs/>
          <w:sz w:val="24"/>
          <w:rtl/>
        </w:rPr>
        <w:t>נותן</w:t>
      </w:r>
      <w:r w:rsidRPr="00B755B0">
        <w:rPr>
          <w:b/>
          <w:bCs/>
          <w:sz w:val="24"/>
          <w:rtl/>
        </w:rPr>
        <w:t xml:space="preserve"> </w:t>
      </w:r>
      <w:r w:rsidRPr="00B755B0">
        <w:rPr>
          <w:rFonts w:hint="eastAsia"/>
          <w:b/>
          <w:bCs/>
          <w:sz w:val="24"/>
          <w:rtl/>
        </w:rPr>
        <w:t>השירותים</w:t>
      </w:r>
      <w:r w:rsidRPr="00B755B0">
        <w:rPr>
          <w:sz w:val="24"/>
          <w:rtl/>
        </w:rPr>
        <w:t xml:space="preserve">" – </w:t>
      </w:r>
      <w:r w:rsidR="00176D13" w:rsidRPr="00B755B0">
        <w:rPr>
          <w:rFonts w:hint="eastAsia"/>
          <w:sz w:val="24"/>
          <w:rtl/>
        </w:rPr>
        <w:t>היועץ</w:t>
      </w:r>
      <w:r w:rsidR="00176D13" w:rsidRPr="00B755B0">
        <w:rPr>
          <w:sz w:val="24"/>
          <w:rtl/>
        </w:rPr>
        <w:t xml:space="preserve"> </w:t>
      </w:r>
      <w:r w:rsidRPr="00B755B0">
        <w:rPr>
          <w:rFonts w:hint="eastAsia"/>
          <w:sz w:val="24"/>
          <w:rtl/>
        </w:rPr>
        <w:t>אשר</w:t>
      </w:r>
      <w:r w:rsidRPr="00B755B0">
        <w:rPr>
          <w:sz w:val="24"/>
          <w:rtl/>
        </w:rPr>
        <w:t xml:space="preserve"> </w:t>
      </w:r>
      <w:r w:rsidRPr="00B755B0">
        <w:rPr>
          <w:rFonts w:hint="eastAsia"/>
          <w:sz w:val="24"/>
          <w:rtl/>
        </w:rPr>
        <w:t>הוצע</w:t>
      </w:r>
      <w:r w:rsidRPr="00B755B0">
        <w:rPr>
          <w:sz w:val="24"/>
          <w:rtl/>
        </w:rPr>
        <w:t xml:space="preserve"> </w:t>
      </w:r>
      <w:r w:rsidRPr="00B755B0">
        <w:rPr>
          <w:rFonts w:hint="eastAsia"/>
          <w:sz w:val="24"/>
          <w:rtl/>
        </w:rPr>
        <w:t>על</w:t>
      </w:r>
      <w:r w:rsidRPr="00B755B0">
        <w:rPr>
          <w:sz w:val="24"/>
          <w:rtl/>
        </w:rPr>
        <w:t xml:space="preserve"> </w:t>
      </w:r>
      <w:r w:rsidRPr="00B755B0">
        <w:rPr>
          <w:rFonts w:hint="eastAsia"/>
          <w:sz w:val="24"/>
          <w:rtl/>
        </w:rPr>
        <w:t>ידי</w:t>
      </w:r>
      <w:r w:rsidRPr="00B755B0">
        <w:rPr>
          <w:sz w:val="24"/>
          <w:rtl/>
        </w:rPr>
        <w:t xml:space="preserve"> </w:t>
      </w:r>
      <w:r w:rsidRPr="00B755B0">
        <w:rPr>
          <w:rFonts w:hint="eastAsia"/>
          <w:sz w:val="24"/>
          <w:rtl/>
        </w:rPr>
        <w:t>הספק</w:t>
      </w:r>
      <w:r w:rsidRPr="00B755B0">
        <w:rPr>
          <w:sz w:val="24"/>
          <w:rtl/>
        </w:rPr>
        <w:t xml:space="preserve"> </w:t>
      </w:r>
      <w:r w:rsidRPr="00B755B0">
        <w:rPr>
          <w:rFonts w:hint="eastAsia"/>
          <w:sz w:val="24"/>
          <w:rtl/>
        </w:rPr>
        <w:t>בהצעתו</w:t>
      </w:r>
      <w:r w:rsidRPr="00B755B0">
        <w:rPr>
          <w:sz w:val="24"/>
          <w:rtl/>
        </w:rPr>
        <w:t xml:space="preserve"> </w:t>
      </w:r>
      <w:r w:rsidRPr="00B755B0">
        <w:rPr>
          <w:rFonts w:hint="eastAsia"/>
          <w:sz w:val="24"/>
          <w:rtl/>
        </w:rPr>
        <w:t>למכרז</w:t>
      </w:r>
      <w:r w:rsidRPr="00B755B0">
        <w:rPr>
          <w:sz w:val="24"/>
          <w:rtl/>
        </w:rPr>
        <w:t xml:space="preserve"> </w:t>
      </w:r>
      <w:r w:rsidRPr="00B755B0">
        <w:rPr>
          <w:rFonts w:hint="eastAsia"/>
          <w:sz w:val="24"/>
          <w:rtl/>
        </w:rPr>
        <w:t>ואשר</w:t>
      </w:r>
      <w:r w:rsidRPr="00B755B0">
        <w:rPr>
          <w:sz w:val="24"/>
          <w:rtl/>
        </w:rPr>
        <w:t xml:space="preserve"> </w:t>
      </w:r>
      <w:r w:rsidRPr="00B755B0">
        <w:rPr>
          <w:rFonts w:hint="eastAsia"/>
          <w:sz w:val="24"/>
          <w:rtl/>
        </w:rPr>
        <w:t>נבחר</w:t>
      </w:r>
      <w:r w:rsidRPr="00B755B0">
        <w:rPr>
          <w:sz w:val="24"/>
          <w:rtl/>
        </w:rPr>
        <w:t xml:space="preserve"> </w:t>
      </w:r>
      <w:r w:rsidRPr="00B755B0">
        <w:rPr>
          <w:rFonts w:hint="eastAsia"/>
          <w:sz w:val="24"/>
          <w:rtl/>
        </w:rPr>
        <w:t>במכרז</w:t>
      </w:r>
      <w:r w:rsidRPr="00B755B0">
        <w:rPr>
          <w:sz w:val="24"/>
          <w:rtl/>
        </w:rPr>
        <w:t xml:space="preserve"> </w:t>
      </w:r>
      <w:r w:rsidRPr="00B755B0">
        <w:rPr>
          <w:rFonts w:hint="eastAsia"/>
          <w:sz w:val="24"/>
          <w:rtl/>
        </w:rPr>
        <w:t>לבצע</w:t>
      </w:r>
      <w:r w:rsidRPr="00B755B0">
        <w:rPr>
          <w:sz w:val="24"/>
          <w:rtl/>
        </w:rPr>
        <w:t xml:space="preserve"> </w:t>
      </w:r>
      <w:r w:rsidRPr="00B755B0">
        <w:rPr>
          <w:rFonts w:hint="eastAsia"/>
          <w:sz w:val="24"/>
          <w:rtl/>
        </w:rPr>
        <w:t>בפועל</w:t>
      </w:r>
      <w:r w:rsidRPr="00B755B0">
        <w:rPr>
          <w:sz w:val="24"/>
          <w:rtl/>
        </w:rPr>
        <w:t xml:space="preserve"> </w:t>
      </w:r>
      <w:r w:rsidRPr="00B755B0">
        <w:rPr>
          <w:rFonts w:hint="eastAsia"/>
          <w:sz w:val="24"/>
          <w:rtl/>
        </w:rPr>
        <w:t>את</w:t>
      </w:r>
      <w:r w:rsidRPr="00B755B0">
        <w:rPr>
          <w:sz w:val="24"/>
          <w:rtl/>
        </w:rPr>
        <w:t xml:space="preserve"> </w:t>
      </w:r>
      <w:r w:rsidRPr="00B755B0">
        <w:rPr>
          <w:rFonts w:hint="eastAsia"/>
          <w:sz w:val="24"/>
          <w:rtl/>
        </w:rPr>
        <w:t>השירותים</w:t>
      </w:r>
      <w:r w:rsidRPr="00B755B0">
        <w:rPr>
          <w:sz w:val="24"/>
          <w:rtl/>
        </w:rPr>
        <w:t xml:space="preserve"> </w:t>
      </w:r>
      <w:r w:rsidRPr="00B755B0">
        <w:rPr>
          <w:rFonts w:hint="eastAsia"/>
          <w:sz w:val="24"/>
          <w:rtl/>
        </w:rPr>
        <w:t>המבוקשים</w:t>
      </w:r>
      <w:r w:rsidRPr="00B755B0">
        <w:rPr>
          <w:sz w:val="24"/>
          <w:rtl/>
        </w:rPr>
        <w:t>.</w:t>
      </w:r>
    </w:p>
    <w:p w14:paraId="11EF9D75" w14:textId="776618AE"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xml:space="preserve">" </w:t>
      </w:r>
      <w:r w:rsidR="000B12E4">
        <w:rPr>
          <w:sz w:val="24"/>
          <w:rtl/>
        </w:rPr>
        <w:t>–</w:t>
      </w:r>
      <w:r w:rsidR="000B12E4" w:rsidRPr="00B7230D">
        <w:rPr>
          <w:sz w:val="24"/>
          <w:rtl/>
        </w:rPr>
        <w:t xml:space="preserve"> </w:t>
      </w:r>
      <w:r w:rsidRPr="00B7230D">
        <w:rPr>
          <w:sz w:val="24"/>
          <w:rtl/>
        </w:rPr>
        <w:t>הסכם זה, לרבות המבוא לו, הנספחים המצורפים אליו והנחיות המקשר לפי הסכם זה</w:t>
      </w:r>
      <w:r>
        <w:rPr>
          <w:rFonts w:hint="cs"/>
          <w:sz w:val="24"/>
          <w:rtl/>
        </w:rPr>
        <w:t>;</w:t>
      </w:r>
    </w:p>
    <w:p w14:paraId="307856AA" w14:textId="22CDC472"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sidR="000B12E4">
        <w:rPr>
          <w:sz w:val="24"/>
          <w:rtl/>
        </w:rPr>
        <w:t>–</w:t>
      </w:r>
      <w:r w:rsidR="000B12E4" w:rsidRPr="00B7230D">
        <w:rPr>
          <w:sz w:val="24"/>
          <w:rtl/>
        </w:rPr>
        <w:t xml:space="preserve"> </w:t>
      </w:r>
      <w:r w:rsidRPr="00B7230D">
        <w:rPr>
          <w:sz w:val="24"/>
          <w:rtl/>
        </w:rPr>
        <w:t xml:space="preserve">חשבונית מס/עסקה כדין ופירוט השירותים שבגינם דורש </w:t>
      </w:r>
      <w:r w:rsidR="00916640">
        <w:rPr>
          <w:sz w:val="24"/>
          <w:rtl/>
        </w:rPr>
        <w:t>הספק</w:t>
      </w:r>
      <w:r w:rsidRPr="00B7230D">
        <w:rPr>
          <w:sz w:val="24"/>
          <w:rtl/>
        </w:rPr>
        <w:t xml:space="preserve"> תשלום מן המינהל</w:t>
      </w:r>
      <w:r>
        <w:rPr>
          <w:rFonts w:hint="cs"/>
          <w:sz w:val="24"/>
          <w:rtl/>
        </w:rPr>
        <w:t>;</w:t>
      </w:r>
    </w:p>
    <w:p w14:paraId="13A18456"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365EA325" w14:textId="4AF61F5B"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sidR="000B12E4">
        <w:rPr>
          <w:sz w:val="24"/>
          <w:rtl/>
        </w:rPr>
        <w:t>–</w:t>
      </w:r>
      <w:r w:rsidR="000B12E4" w:rsidRPr="00B7230D">
        <w:rPr>
          <w:sz w:val="24"/>
          <w:rtl/>
        </w:rPr>
        <w:t xml:space="preserve"> </w:t>
      </w:r>
      <w:r w:rsidRPr="00B7230D">
        <w:rPr>
          <w:sz w:val="24"/>
          <w:rtl/>
        </w:rPr>
        <w:t xml:space="preserve">התמורה הכספית לה זכאי </w:t>
      </w:r>
      <w:r w:rsidR="00916640">
        <w:rPr>
          <w:sz w:val="24"/>
          <w:rtl/>
        </w:rPr>
        <w:t>הספק</w:t>
      </w:r>
      <w:r w:rsidRPr="00B7230D">
        <w:rPr>
          <w:sz w:val="24"/>
          <w:rtl/>
        </w:rPr>
        <w:t xml:space="preserve"> עבור התחייבויותיו לפי הסכם </w:t>
      </w:r>
      <w:r>
        <w:rPr>
          <w:sz w:val="24"/>
          <w:rtl/>
        </w:rPr>
        <w:t>זה</w:t>
      </w:r>
      <w:r>
        <w:rPr>
          <w:rFonts w:hint="cs"/>
          <w:sz w:val="24"/>
          <w:rtl/>
        </w:rPr>
        <w:t>;</w:t>
      </w:r>
    </w:p>
    <w:p w14:paraId="67A59C5A" w14:textId="77777777" w:rsidR="00ED41E4" w:rsidRDefault="00ED41E4" w:rsidP="00032AF7">
      <w:pPr>
        <w:pStyle w:val="a6"/>
        <w:numPr>
          <w:ilvl w:val="2"/>
          <w:numId w:val="18"/>
        </w:numPr>
        <w:spacing w:after="240" w:line="276" w:lineRule="auto"/>
        <w:rPr>
          <w:sz w:val="24"/>
        </w:rPr>
      </w:pPr>
      <w:r w:rsidRPr="00B7230D">
        <w:rPr>
          <w:sz w:val="24"/>
          <w:rtl/>
        </w:rPr>
        <w:lastRenderedPageBreak/>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00916640">
        <w:rPr>
          <w:rFonts w:hint="cs"/>
          <w:sz w:val="24"/>
          <w:rtl/>
        </w:rPr>
        <w:t>הספק</w:t>
      </w:r>
      <w:r w:rsidRPr="00B7230D">
        <w:rPr>
          <w:sz w:val="24"/>
          <w:rtl/>
        </w:rPr>
        <w:t xml:space="preserve"> בכל הנוגע להסכם ולביצועו, בכפוף להרשאת סגן ראש המינהל האזרחי</w:t>
      </w:r>
      <w:r>
        <w:rPr>
          <w:rFonts w:hint="cs"/>
          <w:sz w:val="24"/>
          <w:rtl/>
        </w:rPr>
        <w:t>;</w:t>
      </w:r>
    </w:p>
    <w:p w14:paraId="576C27B3"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6B3BD34B"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125D935" w14:textId="77777777" w:rsidR="00ED41E4" w:rsidRDefault="00ED41E4" w:rsidP="00032AF7">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5A71B25B" w14:textId="77777777" w:rsidR="00ED41E4" w:rsidRDefault="00ED41E4" w:rsidP="00032AF7">
      <w:pPr>
        <w:pStyle w:val="a6"/>
        <w:numPr>
          <w:ilvl w:val="0"/>
          <w:numId w:val="18"/>
        </w:numPr>
        <w:spacing w:after="240" w:line="276" w:lineRule="auto"/>
        <w:rPr>
          <w:sz w:val="24"/>
        </w:rPr>
      </w:pPr>
      <w:r>
        <w:rPr>
          <w:rFonts w:hint="cs"/>
          <w:b/>
          <w:bCs/>
          <w:sz w:val="24"/>
          <w:u w:val="single"/>
          <w:rtl/>
        </w:rPr>
        <w:t>תקופת ההסכם</w:t>
      </w:r>
    </w:p>
    <w:p w14:paraId="56D430DD" w14:textId="77777777" w:rsidR="00ED41E4" w:rsidRDefault="00ED41E4" w:rsidP="00032AF7">
      <w:pPr>
        <w:pStyle w:val="a6"/>
        <w:numPr>
          <w:ilvl w:val="1"/>
          <w:numId w:val="18"/>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25636607" w14:textId="77777777" w:rsidR="00ED41E4" w:rsidRDefault="00ED41E4" w:rsidP="00032AF7">
      <w:pPr>
        <w:pStyle w:val="a6"/>
        <w:numPr>
          <w:ilvl w:val="1"/>
          <w:numId w:val="18"/>
        </w:numPr>
        <w:spacing w:after="240" w:line="276" w:lineRule="auto"/>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 xml:space="preserve">כם תעשה בהודעת המקשר </w:t>
      </w:r>
      <w:r w:rsidR="00CD5CF8">
        <w:rPr>
          <w:sz w:val="24"/>
          <w:rtl/>
        </w:rPr>
        <w:t>לספק</w:t>
      </w:r>
      <w:r>
        <w:rPr>
          <w:sz w:val="24"/>
          <w:rtl/>
        </w:rPr>
        <w:t xml:space="preserve"> בכתב</w:t>
      </w:r>
      <w:r>
        <w:rPr>
          <w:rFonts w:hint="cs"/>
          <w:sz w:val="24"/>
          <w:rtl/>
        </w:rPr>
        <w:t>.</w:t>
      </w:r>
    </w:p>
    <w:p w14:paraId="54ED590F" w14:textId="77777777" w:rsidR="00ED41E4" w:rsidRDefault="00ED41E4" w:rsidP="00032AF7">
      <w:pPr>
        <w:pStyle w:val="a6"/>
        <w:numPr>
          <w:ilvl w:val="1"/>
          <w:numId w:val="18"/>
        </w:numPr>
        <w:spacing w:after="240" w:line="276" w:lineRule="auto"/>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w:t>
      </w:r>
      <w:r w:rsidR="00916640">
        <w:rPr>
          <w:b/>
          <w:bCs/>
          <w:sz w:val="24"/>
          <w:rtl/>
        </w:rPr>
        <w:t>ספק</w:t>
      </w:r>
      <w:r w:rsidRPr="00B7230D">
        <w:rPr>
          <w:b/>
          <w:bCs/>
          <w:sz w:val="24"/>
          <w:rtl/>
        </w:rPr>
        <w:t xml:space="preserve"> 30 יום מראש</w:t>
      </w:r>
      <w:r w:rsidRPr="00B7230D">
        <w:rPr>
          <w:sz w:val="24"/>
          <w:rtl/>
        </w:rPr>
        <w:t xml:space="preserve">. בנוסף לאמור רשאי המינהל לצמצם או להרחיב את ההסכם, באופן שהחישוב לתשלום ייערך בהתאם לשינויים, על בסיס הצעת </w:t>
      </w:r>
      <w:r w:rsidR="00916640">
        <w:rPr>
          <w:sz w:val="24"/>
          <w:rtl/>
        </w:rPr>
        <w:t>הספק</w:t>
      </w:r>
      <w:r>
        <w:rPr>
          <w:rFonts w:hint="cs"/>
          <w:sz w:val="24"/>
          <w:rtl/>
        </w:rPr>
        <w:t>.</w:t>
      </w:r>
    </w:p>
    <w:p w14:paraId="307E7EA0" w14:textId="77777777" w:rsidR="00ED41E4" w:rsidRDefault="00ED41E4" w:rsidP="00032AF7">
      <w:pPr>
        <w:pStyle w:val="a6"/>
        <w:numPr>
          <w:ilvl w:val="1"/>
          <w:numId w:val="18"/>
        </w:numPr>
        <w:spacing w:after="240" w:line="276" w:lineRule="auto"/>
        <w:rPr>
          <w:sz w:val="24"/>
        </w:rPr>
      </w:pPr>
      <w:r w:rsidRPr="00B7230D">
        <w:rPr>
          <w:sz w:val="24"/>
          <w:rtl/>
        </w:rPr>
        <w:t xml:space="preserve">הובא ההסכם לידי גמר לפני תום תקופת ההסכם, ישלם המינהל </w:t>
      </w:r>
      <w:r w:rsidR="00CD5CF8">
        <w:rPr>
          <w:sz w:val="24"/>
          <w:rtl/>
        </w:rPr>
        <w:t>לספק</w:t>
      </w:r>
      <w:r w:rsidRPr="00B7230D">
        <w:rPr>
          <w:sz w:val="24"/>
          <w:rtl/>
        </w:rPr>
        <w:t xml:space="preserve"> בעד אותו חלק משירותי </w:t>
      </w:r>
      <w:r w:rsidR="00916640">
        <w:rPr>
          <w:sz w:val="24"/>
          <w:rtl/>
        </w:rPr>
        <w:t>הספק</w:t>
      </w:r>
      <w:r w:rsidRPr="00B7230D">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7FCC825C" w14:textId="77777777" w:rsidR="00ED41E4" w:rsidRDefault="00ED41E4" w:rsidP="00032AF7">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3CC97F53" w14:textId="77777777" w:rsidR="00ED41E4" w:rsidRDefault="00ED41E4" w:rsidP="00032AF7">
      <w:pPr>
        <w:pStyle w:val="a6"/>
        <w:numPr>
          <w:ilvl w:val="2"/>
          <w:numId w:val="18"/>
        </w:numPr>
        <w:spacing w:after="240" w:line="276" w:lineRule="auto"/>
        <w:rPr>
          <w:sz w:val="24"/>
        </w:rPr>
      </w:pPr>
      <w:r w:rsidRPr="00B7230D">
        <w:rPr>
          <w:sz w:val="24"/>
          <w:rtl/>
        </w:rPr>
        <w:t xml:space="preserve">הפר </w:t>
      </w:r>
      <w:r w:rsidR="00916640">
        <w:rPr>
          <w:sz w:val="24"/>
          <w:rtl/>
        </w:rPr>
        <w:t>הספק</w:t>
      </w:r>
      <w:r w:rsidRPr="00B7230D">
        <w:rPr>
          <w:sz w:val="24"/>
          <w:rtl/>
        </w:rPr>
        <w:t xml:space="preserve"> הסכם זה הפרה שאינה הפרה יסודית, זכאי המינהל לבטל את ההסכם לאחר שנתן תחילה </w:t>
      </w:r>
      <w:r w:rsidR="00CD5CF8">
        <w:rPr>
          <w:sz w:val="24"/>
          <w:rtl/>
        </w:rPr>
        <w:t>לספק</w:t>
      </w:r>
      <w:r w:rsidRPr="00B7230D">
        <w:rPr>
          <w:sz w:val="24"/>
          <w:rtl/>
        </w:rPr>
        <w:t xml:space="preserve"> ארכה של 14 ימים לתיקון ההפרה לשביעות רצון המקשר</w:t>
      </w:r>
      <w:r>
        <w:rPr>
          <w:rFonts w:hint="cs"/>
          <w:sz w:val="24"/>
          <w:rtl/>
        </w:rPr>
        <w:t>.</w:t>
      </w:r>
    </w:p>
    <w:p w14:paraId="1926656D" w14:textId="77777777" w:rsidR="00ED41E4" w:rsidRDefault="00ED41E4" w:rsidP="00032AF7">
      <w:pPr>
        <w:pStyle w:val="a6"/>
        <w:numPr>
          <w:ilvl w:val="2"/>
          <w:numId w:val="18"/>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710DCB01" w14:textId="77777777" w:rsidR="00ED41E4" w:rsidRDefault="00ED41E4" w:rsidP="00032AF7">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w:t>
      </w:r>
      <w:r w:rsidR="00916640">
        <w:rPr>
          <w:sz w:val="24"/>
          <w:rtl/>
        </w:rPr>
        <w:t>הספק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3931DF59" w14:textId="77777777" w:rsidR="00ED41E4" w:rsidRPr="00B7230D" w:rsidRDefault="00ED41E4" w:rsidP="00032AF7">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w:t>
      </w:r>
      <w:r w:rsidR="00916640">
        <w:rPr>
          <w:sz w:val="24"/>
          <w:rtl/>
        </w:rPr>
        <w:t>הספק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49522815" w14:textId="77777777" w:rsidR="00ED41E4" w:rsidRDefault="00ED41E4" w:rsidP="00032AF7">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6FD883CB" w14:textId="77777777" w:rsidR="00ED41E4" w:rsidRDefault="00ED41E4" w:rsidP="00032AF7">
      <w:pPr>
        <w:pStyle w:val="a6"/>
        <w:numPr>
          <w:ilvl w:val="3"/>
          <w:numId w:val="18"/>
        </w:numPr>
        <w:spacing w:after="240" w:line="276" w:lineRule="auto"/>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6044FE9A"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הפרת זכויות עבודה של  </w:t>
      </w:r>
      <w:r w:rsidR="00916640">
        <w:rPr>
          <w:sz w:val="24"/>
          <w:rtl/>
        </w:rPr>
        <w:t>הספק</w:t>
      </w:r>
      <w:r w:rsidRPr="00B7230D">
        <w:rPr>
          <w:sz w:val="24"/>
          <w:rtl/>
        </w:rPr>
        <w:t xml:space="preserve"> כלפי עובדיו</w:t>
      </w:r>
      <w:r>
        <w:rPr>
          <w:rFonts w:hint="cs"/>
          <w:sz w:val="24"/>
          <w:rtl/>
        </w:rPr>
        <w:t>;</w:t>
      </w:r>
    </w:p>
    <w:p w14:paraId="51E83D86" w14:textId="1099CBF8" w:rsidR="00ED41E4" w:rsidRDefault="00ED41E4" w:rsidP="00032AF7">
      <w:pPr>
        <w:pStyle w:val="a6"/>
        <w:numPr>
          <w:ilvl w:val="3"/>
          <w:numId w:val="18"/>
        </w:numPr>
        <w:spacing w:after="240" w:line="276" w:lineRule="auto"/>
        <w:ind w:hanging="738"/>
        <w:rPr>
          <w:sz w:val="24"/>
        </w:rPr>
      </w:pPr>
      <w:r>
        <w:rPr>
          <w:rFonts w:hint="cs"/>
          <w:sz w:val="24"/>
          <w:rtl/>
        </w:rPr>
        <w:lastRenderedPageBreak/>
        <w:t xml:space="preserve">הפרה כאמור בסעיף </w:t>
      </w:r>
      <w:r w:rsidR="00B755B0">
        <w:rPr>
          <w:rFonts w:hint="cs"/>
          <w:sz w:val="24"/>
          <w:rtl/>
        </w:rPr>
        <w:t>11</w:t>
      </w:r>
      <w:r>
        <w:rPr>
          <w:rFonts w:hint="cs"/>
          <w:sz w:val="24"/>
          <w:rtl/>
        </w:rPr>
        <w:t>.5.2 שלהלן;</w:t>
      </w:r>
    </w:p>
    <w:p w14:paraId="558D26E1"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319607B"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F9700E3" w14:textId="77777777" w:rsidR="00ED41E4" w:rsidRDefault="00ED41E4" w:rsidP="00032AF7">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7F09D2C3" w14:textId="77777777" w:rsidR="00ED41E4" w:rsidRDefault="00ED41E4" w:rsidP="00032AF7">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916640">
        <w:rPr>
          <w:rFonts w:hint="cs"/>
          <w:sz w:val="24"/>
          <w:rtl/>
        </w:rPr>
        <w:t>הספק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6E77BED" w14:textId="77777777" w:rsidR="00ED41E4" w:rsidRDefault="00ED41E4" w:rsidP="00032AF7">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6989FAF4"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שינוי במצבו של </w:t>
      </w:r>
      <w:r w:rsidR="00916640">
        <w:rPr>
          <w:rFonts w:hint="cs"/>
          <w:sz w:val="24"/>
          <w:rtl/>
        </w:rPr>
        <w:t>הספק</w:t>
      </w:r>
      <w:r>
        <w:rPr>
          <w:rFonts w:hint="cs"/>
          <w:sz w:val="24"/>
          <w:rtl/>
        </w:rPr>
        <w:t>, כך שהוא אינו עומד בתנאי הסף של המכרז;</w:t>
      </w:r>
    </w:p>
    <w:p w14:paraId="6D6D43E5"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מתן השירותים על-ידי מי שאינו </w:t>
      </w:r>
      <w:r w:rsidR="00916640">
        <w:rPr>
          <w:rFonts w:hint="cs"/>
          <w:sz w:val="24"/>
          <w:rtl/>
        </w:rPr>
        <w:t>הספק</w:t>
      </w:r>
      <w:r>
        <w:rPr>
          <w:rFonts w:hint="cs"/>
          <w:sz w:val="24"/>
          <w:rtl/>
        </w:rPr>
        <w:t>, או שלא אושר בכתב ומראש על-ידי המינהל;</w:t>
      </w:r>
    </w:p>
    <w:p w14:paraId="13D29F8E"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התנהגות מבזה של </w:t>
      </w:r>
      <w:r w:rsidR="00916640">
        <w:rPr>
          <w:rFonts w:hint="cs"/>
          <w:sz w:val="24"/>
          <w:rtl/>
        </w:rPr>
        <w:t>הספק</w:t>
      </w:r>
      <w:r>
        <w:rPr>
          <w:rFonts w:hint="cs"/>
          <w:sz w:val="24"/>
          <w:rtl/>
        </w:rPr>
        <w:t xml:space="preserve"> </w:t>
      </w:r>
      <w:r w:rsidR="00CD5CF8">
        <w:rPr>
          <w:rFonts w:hint="cs"/>
          <w:sz w:val="24"/>
          <w:rtl/>
        </w:rPr>
        <w:t xml:space="preserve">או של נותן השירותים מטעמו </w:t>
      </w:r>
      <w:r>
        <w:rPr>
          <w:rFonts w:hint="cs"/>
          <w:sz w:val="24"/>
          <w:rtl/>
        </w:rPr>
        <w:t xml:space="preserve">בעת מתן השירותים כלפי אדם בשל גזעו, מוצאו, דתו, מקום מגוריו, גילו, מינו, נטייתו המינית או מוגבלות, תהווה עילה לשימוע שייערך </w:t>
      </w:r>
      <w:r w:rsidR="00CD5CF8">
        <w:rPr>
          <w:rFonts w:hint="cs"/>
          <w:sz w:val="24"/>
          <w:rtl/>
        </w:rPr>
        <w:t>לספק</w:t>
      </w:r>
      <w:r>
        <w:rPr>
          <w:rFonts w:hint="cs"/>
          <w:sz w:val="24"/>
          <w:rtl/>
        </w:rPr>
        <w:t xml:space="preserve"> </w:t>
      </w:r>
      <w:r>
        <w:rPr>
          <w:sz w:val="24"/>
          <w:rtl/>
        </w:rPr>
        <w:t>–</w:t>
      </w:r>
      <w:r>
        <w:rPr>
          <w:rFonts w:hint="cs"/>
          <w:sz w:val="24"/>
          <w:rtl/>
        </w:rPr>
        <w:t xml:space="preserve"> ובמקרים חמורים תהווה עילה לביטול ההסכם עמו.</w:t>
      </w:r>
    </w:p>
    <w:p w14:paraId="123FCBB4" w14:textId="77777777" w:rsidR="00ED41E4" w:rsidRDefault="00ED41E4" w:rsidP="00032AF7">
      <w:pPr>
        <w:pStyle w:val="a6"/>
        <w:numPr>
          <w:ilvl w:val="1"/>
          <w:numId w:val="18"/>
        </w:numPr>
        <w:spacing w:after="240" w:line="276" w:lineRule="auto"/>
        <w:rPr>
          <w:sz w:val="24"/>
        </w:rPr>
      </w:pPr>
      <w:r>
        <w:rPr>
          <w:rFonts w:hint="cs"/>
          <w:sz w:val="24"/>
          <w:rtl/>
        </w:rPr>
        <w:t>המינהל יהא רשאי, בכל מועד, לדרוש מ</w:t>
      </w:r>
      <w:r w:rsidR="00916640">
        <w:rPr>
          <w:rFonts w:hint="cs"/>
          <w:sz w:val="24"/>
          <w:rtl/>
        </w:rPr>
        <w:t>הספק</w:t>
      </w:r>
      <w:r>
        <w:rPr>
          <w:rFonts w:hint="cs"/>
          <w:sz w:val="24"/>
          <w:rtl/>
        </w:rPr>
        <w:t xml:space="preserve"> לקבל העתק של נסח החברה העדכני, או של נסח השותפות העדכני של </w:t>
      </w:r>
      <w:r w:rsidR="00916640">
        <w:rPr>
          <w:rFonts w:hint="cs"/>
          <w:sz w:val="24"/>
          <w:rtl/>
        </w:rPr>
        <w:t>הספק</w:t>
      </w:r>
      <w:r>
        <w:rPr>
          <w:rFonts w:hint="cs"/>
          <w:sz w:val="24"/>
          <w:rtl/>
        </w:rPr>
        <w:t xml:space="preserve"> או של החברה או השותפות המעסיקה אותו. לא סיפק </w:t>
      </w:r>
      <w:r w:rsidR="00916640">
        <w:rPr>
          <w:rFonts w:hint="cs"/>
          <w:sz w:val="24"/>
          <w:rtl/>
        </w:rPr>
        <w:t>הספק</w:t>
      </w:r>
      <w:r>
        <w:rPr>
          <w:rFonts w:hint="cs"/>
          <w:sz w:val="24"/>
          <w:rtl/>
        </w:rPr>
        <w:t xml:space="preserve"> את נסח החברה או נסח השותפות כאמור בתוך 30 ימים ממועד הדרישה של המינהל, יהיה המינהל רשאי לסיים את ההתקשרות לאלתר.</w:t>
      </w:r>
    </w:p>
    <w:p w14:paraId="347665F3" w14:textId="77777777" w:rsidR="00ED41E4" w:rsidRDefault="00916640" w:rsidP="00032AF7">
      <w:pPr>
        <w:pStyle w:val="a6"/>
        <w:numPr>
          <w:ilvl w:val="1"/>
          <w:numId w:val="18"/>
        </w:numPr>
        <w:spacing w:after="240" w:line="276" w:lineRule="auto"/>
        <w:rPr>
          <w:sz w:val="24"/>
        </w:rPr>
      </w:pPr>
      <w:r>
        <w:rPr>
          <w:rFonts w:hint="cs"/>
          <w:sz w:val="24"/>
          <w:rtl/>
        </w:rPr>
        <w:t>הספק</w:t>
      </w:r>
      <w:r w:rsidR="00ED41E4" w:rsidRPr="007678B0">
        <w:rPr>
          <w:sz w:val="24"/>
          <w:rtl/>
        </w:rPr>
        <w:t xml:space="preserve"> </w:t>
      </w:r>
      <w:r w:rsidR="00ED41E4" w:rsidRPr="007678B0">
        <w:rPr>
          <w:rFonts w:hint="cs"/>
          <w:sz w:val="24"/>
          <w:rtl/>
        </w:rPr>
        <w:t>מתחייב</w:t>
      </w:r>
      <w:r w:rsidR="00ED41E4" w:rsidRPr="007678B0">
        <w:rPr>
          <w:sz w:val="24"/>
          <w:rtl/>
        </w:rPr>
        <w:t xml:space="preserve"> </w:t>
      </w:r>
      <w:r w:rsidR="00ED41E4" w:rsidRPr="007678B0">
        <w:rPr>
          <w:rFonts w:hint="cs"/>
          <w:sz w:val="24"/>
          <w:rtl/>
        </w:rPr>
        <w:t>להעביר</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מידע</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מסמך</w:t>
      </w:r>
      <w:r w:rsidR="00ED41E4" w:rsidRPr="00B7230D">
        <w:rPr>
          <w:sz w:val="24"/>
          <w:rtl/>
        </w:rPr>
        <w:t xml:space="preserve"> </w:t>
      </w:r>
      <w:r w:rsidR="00ED41E4" w:rsidRPr="00B7230D">
        <w:rPr>
          <w:rFonts w:hint="cs"/>
          <w:sz w:val="24"/>
          <w:rtl/>
        </w:rPr>
        <w:t>ולאפשר</w:t>
      </w:r>
      <w:r w:rsidR="00ED41E4" w:rsidRPr="00B7230D">
        <w:rPr>
          <w:sz w:val="24"/>
          <w:rtl/>
        </w:rPr>
        <w:t xml:space="preserve"> </w:t>
      </w:r>
      <w:r w:rsidR="00ED41E4" w:rsidRPr="00B7230D">
        <w:rPr>
          <w:rFonts w:hint="cs"/>
          <w:sz w:val="24"/>
          <w:rtl/>
        </w:rPr>
        <w:t>לבצע</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בדיקה</w:t>
      </w:r>
      <w:r w:rsidR="00ED41E4" w:rsidRPr="00B7230D">
        <w:rPr>
          <w:sz w:val="24"/>
          <w:rtl/>
        </w:rPr>
        <w:t xml:space="preserve"> </w:t>
      </w:r>
      <w:r w:rsidR="00ED41E4" w:rsidRPr="00B7230D">
        <w:rPr>
          <w:rFonts w:hint="cs"/>
          <w:sz w:val="24"/>
          <w:rtl/>
        </w:rPr>
        <w:t>לכל</w:t>
      </w:r>
      <w:r w:rsidR="00ED41E4" w:rsidRPr="00B7230D">
        <w:rPr>
          <w:sz w:val="24"/>
          <w:rtl/>
        </w:rPr>
        <w:t xml:space="preserve"> </w:t>
      </w:r>
      <w:r w:rsidR="00ED41E4" w:rsidRPr="00B7230D">
        <w:rPr>
          <w:rFonts w:hint="cs"/>
          <w:sz w:val="24"/>
          <w:rtl/>
        </w:rPr>
        <w:t>גורם</w:t>
      </w:r>
      <w:r w:rsidR="00ED41E4" w:rsidRPr="00B7230D">
        <w:rPr>
          <w:sz w:val="24"/>
          <w:rtl/>
        </w:rPr>
        <w:t xml:space="preserve"> </w:t>
      </w:r>
      <w:r w:rsidR="00ED41E4" w:rsidRPr="00B7230D">
        <w:rPr>
          <w:rFonts w:hint="cs"/>
          <w:sz w:val="24"/>
          <w:rtl/>
        </w:rPr>
        <w:t>מטעם</w:t>
      </w:r>
      <w:r w:rsidR="00ED41E4" w:rsidRPr="00B7230D">
        <w:rPr>
          <w:sz w:val="24"/>
          <w:rtl/>
        </w:rPr>
        <w:t xml:space="preserve"> </w:t>
      </w:r>
      <w:r w:rsidR="00AE0734">
        <w:rPr>
          <w:rFonts w:hint="cs"/>
          <w:sz w:val="24"/>
          <w:rtl/>
        </w:rPr>
        <w:t>המינהל</w:t>
      </w:r>
      <w:r w:rsidR="00ED41E4" w:rsidRPr="00B7230D">
        <w:rPr>
          <w:sz w:val="24"/>
          <w:rtl/>
        </w:rPr>
        <w:t xml:space="preserve">, </w:t>
      </w:r>
      <w:r w:rsidR="00ED41E4" w:rsidRPr="00B7230D">
        <w:rPr>
          <w:rFonts w:hint="cs"/>
          <w:sz w:val="24"/>
          <w:rtl/>
        </w:rPr>
        <w:t>לרבות</w:t>
      </w:r>
      <w:r w:rsidR="00ED41E4" w:rsidRPr="00B7230D">
        <w:rPr>
          <w:sz w:val="24"/>
          <w:rtl/>
        </w:rPr>
        <w:t xml:space="preserve"> </w:t>
      </w:r>
      <w:r w:rsidR="00ED41E4" w:rsidRPr="00B7230D">
        <w:rPr>
          <w:rFonts w:hint="cs"/>
          <w:sz w:val="24"/>
          <w:rtl/>
        </w:rPr>
        <w:t>ספרי</w:t>
      </w:r>
      <w:r w:rsidR="00ED41E4" w:rsidRPr="00B7230D">
        <w:rPr>
          <w:sz w:val="24"/>
          <w:rtl/>
        </w:rPr>
        <w:t xml:space="preserve"> </w:t>
      </w:r>
      <w:r w:rsidR="00ED41E4" w:rsidRPr="00B7230D">
        <w:rPr>
          <w:rFonts w:hint="cs"/>
          <w:sz w:val="24"/>
          <w:rtl/>
        </w:rPr>
        <w:t>חשבונות</w:t>
      </w:r>
      <w:r w:rsidR="00ED41E4" w:rsidRPr="00B7230D">
        <w:rPr>
          <w:sz w:val="24"/>
          <w:rtl/>
        </w:rPr>
        <w:t xml:space="preserve"> </w:t>
      </w:r>
      <w:r w:rsidR="00ED41E4" w:rsidRPr="00B7230D">
        <w:rPr>
          <w:rFonts w:hint="cs"/>
          <w:sz w:val="24"/>
          <w:rtl/>
        </w:rPr>
        <w:t>ומידע</w:t>
      </w:r>
      <w:r w:rsidR="00ED41E4" w:rsidRPr="00B7230D">
        <w:rPr>
          <w:sz w:val="24"/>
          <w:rtl/>
        </w:rPr>
        <w:t xml:space="preserve"> </w:t>
      </w:r>
      <w:r w:rsidR="00ED41E4" w:rsidRPr="00B7230D">
        <w:rPr>
          <w:rFonts w:hint="cs"/>
          <w:sz w:val="24"/>
          <w:rtl/>
        </w:rPr>
        <w:t>שנמצא</w:t>
      </w:r>
      <w:r w:rsidR="00ED41E4" w:rsidRPr="00B7230D">
        <w:rPr>
          <w:sz w:val="24"/>
          <w:rtl/>
        </w:rPr>
        <w:t xml:space="preserve"> </w:t>
      </w:r>
      <w:r w:rsidR="00ED41E4" w:rsidRPr="00B7230D">
        <w:rPr>
          <w:rFonts w:hint="cs"/>
          <w:sz w:val="24"/>
          <w:rtl/>
        </w:rPr>
        <w:t>ברשות</w:t>
      </w:r>
      <w:r w:rsidR="00ED41E4" w:rsidRPr="00B7230D">
        <w:rPr>
          <w:sz w:val="24"/>
          <w:rtl/>
        </w:rPr>
        <w:t xml:space="preserve"> </w:t>
      </w:r>
      <w:r w:rsidR="00ED41E4" w:rsidRPr="00B7230D">
        <w:rPr>
          <w:rFonts w:hint="cs"/>
          <w:sz w:val="24"/>
          <w:rtl/>
        </w:rPr>
        <w:t>גורמים</w:t>
      </w:r>
      <w:r w:rsidR="00ED41E4" w:rsidRPr="00B7230D">
        <w:rPr>
          <w:sz w:val="24"/>
          <w:rtl/>
        </w:rPr>
        <w:t xml:space="preserve"> </w:t>
      </w:r>
      <w:r w:rsidR="00ED41E4" w:rsidRPr="00B7230D">
        <w:rPr>
          <w:rFonts w:hint="cs"/>
          <w:sz w:val="24"/>
          <w:rtl/>
        </w:rPr>
        <w:t>שלישיים</w:t>
      </w:r>
      <w:r w:rsidR="00ED41E4" w:rsidRPr="00B7230D">
        <w:rPr>
          <w:sz w:val="24"/>
          <w:rtl/>
        </w:rPr>
        <w:t xml:space="preserve">, </w:t>
      </w:r>
      <w:r w:rsidR="00ED41E4" w:rsidRPr="00B7230D">
        <w:rPr>
          <w:rFonts w:hint="cs"/>
          <w:sz w:val="24"/>
          <w:rtl/>
        </w:rPr>
        <w:t>בקשר</w:t>
      </w:r>
      <w:r w:rsidR="00ED41E4" w:rsidRPr="00B7230D">
        <w:rPr>
          <w:sz w:val="24"/>
          <w:rtl/>
        </w:rPr>
        <w:t xml:space="preserve"> </w:t>
      </w:r>
      <w:r w:rsidR="00ED41E4" w:rsidRPr="00B7230D">
        <w:rPr>
          <w:rFonts w:hint="cs"/>
          <w:sz w:val="24"/>
          <w:rtl/>
        </w:rPr>
        <w:t>להסכם</w:t>
      </w:r>
      <w:r w:rsidR="00ED41E4" w:rsidRPr="00B7230D">
        <w:rPr>
          <w:sz w:val="24"/>
          <w:rtl/>
        </w:rPr>
        <w:t xml:space="preserve"> </w:t>
      </w:r>
      <w:r w:rsidR="00ED41E4" w:rsidRPr="00B7230D">
        <w:rPr>
          <w:rFonts w:hint="cs"/>
          <w:sz w:val="24"/>
          <w:rtl/>
        </w:rPr>
        <w:t>זה</w:t>
      </w:r>
      <w:r w:rsidR="00ED41E4" w:rsidRPr="00B7230D">
        <w:rPr>
          <w:sz w:val="24"/>
          <w:rtl/>
        </w:rPr>
        <w:t xml:space="preserve">, </w:t>
      </w:r>
      <w:r w:rsidR="00ED41E4" w:rsidRPr="00B7230D">
        <w:rPr>
          <w:rFonts w:hint="cs"/>
          <w:sz w:val="24"/>
          <w:rtl/>
        </w:rPr>
        <w:t>כולל</w:t>
      </w:r>
      <w:r w:rsidR="00ED41E4" w:rsidRPr="00B7230D">
        <w:rPr>
          <w:sz w:val="24"/>
          <w:rtl/>
        </w:rPr>
        <w:t xml:space="preserve"> </w:t>
      </w:r>
      <w:r w:rsidR="00ED41E4" w:rsidRPr="00B7230D">
        <w:rPr>
          <w:rFonts w:hint="cs"/>
          <w:sz w:val="24"/>
          <w:rtl/>
        </w:rPr>
        <w:t>ביקורת</w:t>
      </w:r>
      <w:r w:rsidR="00ED41E4" w:rsidRPr="00B7230D">
        <w:rPr>
          <w:sz w:val="24"/>
          <w:rtl/>
        </w:rPr>
        <w:t xml:space="preserve"> </w:t>
      </w:r>
      <w:r w:rsidR="00ED41E4" w:rsidRPr="00B7230D">
        <w:rPr>
          <w:rFonts w:hint="cs"/>
          <w:sz w:val="24"/>
          <w:rtl/>
        </w:rPr>
        <w:t>על</w:t>
      </w:r>
      <w:r w:rsidR="00ED41E4" w:rsidRPr="00B7230D">
        <w:rPr>
          <w:sz w:val="24"/>
          <w:rtl/>
        </w:rPr>
        <w:t xml:space="preserve"> </w:t>
      </w:r>
      <w:r w:rsidR="00ED41E4" w:rsidRPr="00B7230D">
        <w:rPr>
          <w:rFonts w:hint="cs"/>
          <w:sz w:val="24"/>
          <w:rtl/>
        </w:rPr>
        <w:t>תשלומים</w:t>
      </w:r>
      <w:r w:rsidR="00ED41E4" w:rsidRPr="00B7230D">
        <w:rPr>
          <w:sz w:val="24"/>
          <w:rtl/>
        </w:rPr>
        <w:t xml:space="preserve"> </w:t>
      </w:r>
      <w:r w:rsidR="00ED41E4" w:rsidRPr="00B7230D">
        <w:rPr>
          <w:rFonts w:hint="cs"/>
          <w:sz w:val="24"/>
          <w:rtl/>
        </w:rPr>
        <w:t>ששולמו</w:t>
      </w:r>
      <w:r w:rsidR="00ED41E4" w:rsidRPr="00B7230D">
        <w:rPr>
          <w:sz w:val="24"/>
          <w:rtl/>
        </w:rPr>
        <w:t xml:space="preserve"> </w:t>
      </w:r>
      <w:r w:rsidR="00ED41E4" w:rsidRPr="00B7230D">
        <w:rPr>
          <w:rFonts w:hint="cs"/>
          <w:sz w:val="24"/>
          <w:rtl/>
        </w:rPr>
        <w:t>לקבלני</w:t>
      </w:r>
      <w:r w:rsidR="00ED41E4" w:rsidRPr="00B7230D">
        <w:rPr>
          <w:sz w:val="24"/>
          <w:rtl/>
        </w:rPr>
        <w:t xml:space="preserve"> </w:t>
      </w:r>
      <w:r w:rsidR="00ED41E4" w:rsidRPr="00B7230D">
        <w:rPr>
          <w:rFonts w:hint="cs"/>
          <w:sz w:val="24"/>
          <w:rtl/>
        </w:rPr>
        <w:t>משנה</w:t>
      </w:r>
      <w:r w:rsidR="00ED41E4" w:rsidRPr="00B7230D">
        <w:rPr>
          <w:sz w:val="24"/>
          <w:rtl/>
        </w:rPr>
        <w:t xml:space="preserve"> </w:t>
      </w:r>
      <w:r w:rsidR="00ED41E4" w:rsidRPr="00B7230D">
        <w:rPr>
          <w:rFonts w:hint="cs"/>
          <w:sz w:val="24"/>
          <w:rtl/>
        </w:rPr>
        <w:t>ולעובדיו</w:t>
      </w:r>
      <w:r w:rsidR="00ED41E4">
        <w:rPr>
          <w:rFonts w:hint="cs"/>
          <w:sz w:val="24"/>
          <w:rtl/>
        </w:rPr>
        <w:t>.</w:t>
      </w:r>
    </w:p>
    <w:p w14:paraId="3D31DF8A" w14:textId="77777777" w:rsidR="00ED41E4" w:rsidRDefault="00ED41E4" w:rsidP="00032AF7">
      <w:pPr>
        <w:pStyle w:val="a6"/>
        <w:numPr>
          <w:ilvl w:val="1"/>
          <w:numId w:val="18"/>
        </w:numPr>
        <w:spacing w:after="240" w:line="276" w:lineRule="auto"/>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916640">
        <w:rPr>
          <w:sz w:val="24"/>
          <w:rtl/>
        </w:rPr>
        <w:t>הספק</w:t>
      </w:r>
      <w:r w:rsidRPr="00B7230D">
        <w:rPr>
          <w:sz w:val="24"/>
          <w:rtl/>
        </w:rPr>
        <w:t xml:space="preserve">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w:t>
      </w:r>
      <w:r w:rsidR="00916640">
        <w:rPr>
          <w:sz w:val="24"/>
          <w:rtl/>
        </w:rPr>
        <w:t>הספק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D5976D1" w14:textId="77777777" w:rsidR="00ED41E4" w:rsidRDefault="00ED41E4" w:rsidP="00032AF7">
      <w:pPr>
        <w:pStyle w:val="a6"/>
        <w:numPr>
          <w:ilvl w:val="1"/>
          <w:numId w:val="18"/>
        </w:numPr>
        <w:spacing w:after="240" w:line="276" w:lineRule="auto"/>
        <w:ind w:left="990" w:hanging="567"/>
        <w:rPr>
          <w:sz w:val="24"/>
        </w:rPr>
      </w:pPr>
      <w:r w:rsidRPr="008921A8">
        <w:rPr>
          <w:rFonts w:hint="cs"/>
          <w:rtl/>
        </w:rPr>
        <w:t>במקרה</w:t>
      </w:r>
      <w:r w:rsidRPr="008921A8">
        <w:rPr>
          <w:rtl/>
        </w:rPr>
        <w:t xml:space="preserve"> שייבצר מ</w:t>
      </w:r>
      <w:r w:rsidR="00916640">
        <w:rPr>
          <w:rtl/>
        </w:rPr>
        <w:t>הספק</w:t>
      </w:r>
      <w:r w:rsidRPr="008921A8">
        <w:rPr>
          <w:rtl/>
        </w:rPr>
        <w:t xml:space="preserve"> </w:t>
      </w:r>
      <w:r w:rsidR="00192168">
        <w:rPr>
          <w:rFonts w:hint="cs"/>
          <w:sz w:val="24"/>
          <w:rtl/>
        </w:rPr>
        <w:t xml:space="preserve">או מנותן השירותים מטעמו </w:t>
      </w:r>
      <w:r w:rsidRPr="008921A8">
        <w:rPr>
          <w:rtl/>
        </w:rPr>
        <w:t xml:space="preserve">לתת את השירותים, כולם או מקצתם, בגלל חולי או בגלל שהפסיק את עבודתו במשרד </w:t>
      </w:r>
      <w:r w:rsidR="00916640">
        <w:rPr>
          <w:rtl/>
        </w:rPr>
        <w:t>הספק</w:t>
      </w:r>
      <w:r w:rsidRPr="008921A8">
        <w:rPr>
          <w:rtl/>
        </w:rPr>
        <w:t xml:space="preserve">,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C3006EB" w14:textId="77777777" w:rsidR="00ED41E4" w:rsidRDefault="00ED41E4" w:rsidP="00032AF7">
      <w:pPr>
        <w:pStyle w:val="a6"/>
        <w:numPr>
          <w:ilvl w:val="1"/>
          <w:numId w:val="18"/>
        </w:numPr>
        <w:spacing w:after="240" w:line="276" w:lineRule="auto"/>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916640">
        <w:rPr>
          <w:sz w:val="24"/>
          <w:rtl/>
        </w:rPr>
        <w:t>הספק</w:t>
      </w:r>
      <w:r w:rsidRPr="008921A8">
        <w:rPr>
          <w:sz w:val="24"/>
          <w:rtl/>
        </w:rPr>
        <w:t xml:space="preserve"> ובכל תוצר של</w:t>
      </w:r>
      <w:r w:rsidRPr="00B7230D">
        <w:rPr>
          <w:rFonts w:hint="cs"/>
          <w:sz w:val="24"/>
          <w:rtl/>
        </w:rPr>
        <w:t>ו</w:t>
      </w:r>
      <w:r w:rsidRPr="00B7230D">
        <w:rPr>
          <w:sz w:val="24"/>
          <w:rtl/>
        </w:rPr>
        <w:t>.</w:t>
      </w:r>
    </w:p>
    <w:p w14:paraId="49863ACA" w14:textId="77777777" w:rsidR="00ED41E4" w:rsidRDefault="00ED41E4" w:rsidP="00032AF7">
      <w:pPr>
        <w:pStyle w:val="a6"/>
        <w:numPr>
          <w:ilvl w:val="1"/>
          <w:numId w:val="18"/>
        </w:numPr>
        <w:spacing w:after="240" w:line="276" w:lineRule="auto"/>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3D8A33EB" w14:textId="77777777" w:rsidR="00ED41E4" w:rsidRDefault="00ED41E4" w:rsidP="00032AF7">
      <w:pPr>
        <w:pStyle w:val="a6"/>
        <w:numPr>
          <w:ilvl w:val="1"/>
          <w:numId w:val="18"/>
        </w:numPr>
        <w:spacing w:after="240" w:line="276" w:lineRule="auto"/>
        <w:ind w:left="990" w:hanging="567"/>
        <w:rPr>
          <w:sz w:val="24"/>
        </w:rPr>
      </w:pPr>
      <w:r w:rsidRPr="001C0B44">
        <w:rPr>
          <w:sz w:val="24"/>
          <w:rtl/>
        </w:rPr>
        <w:lastRenderedPageBreak/>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79F6A4B8" w14:textId="77777777" w:rsidR="00ED41E4" w:rsidRDefault="00ED41E4" w:rsidP="00032AF7">
      <w:pPr>
        <w:pStyle w:val="a6"/>
        <w:numPr>
          <w:ilvl w:val="0"/>
          <w:numId w:val="18"/>
        </w:numPr>
        <w:spacing w:after="240" w:line="276" w:lineRule="auto"/>
        <w:rPr>
          <w:sz w:val="24"/>
        </w:rPr>
      </w:pPr>
      <w:r>
        <w:rPr>
          <w:rFonts w:hint="cs"/>
          <w:b/>
          <w:bCs/>
          <w:sz w:val="24"/>
          <w:u w:val="single"/>
          <w:rtl/>
        </w:rPr>
        <w:t>הסבת ההסכם</w:t>
      </w:r>
    </w:p>
    <w:p w14:paraId="061A2BB2" w14:textId="77777777" w:rsidR="00ED41E4" w:rsidRDefault="00916640" w:rsidP="00032AF7">
      <w:pPr>
        <w:pStyle w:val="a6"/>
        <w:numPr>
          <w:ilvl w:val="1"/>
          <w:numId w:val="18"/>
        </w:numPr>
        <w:spacing w:after="240" w:line="276" w:lineRule="auto"/>
        <w:rPr>
          <w:sz w:val="24"/>
        </w:rPr>
      </w:pPr>
      <w:r>
        <w:rPr>
          <w:sz w:val="24"/>
          <w:rtl/>
        </w:rPr>
        <w:t>הספק</w:t>
      </w:r>
      <w:r w:rsidR="00ED41E4"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50B0117" w14:textId="77777777" w:rsidR="00ED41E4" w:rsidRDefault="00ED41E4" w:rsidP="00032AF7">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2359664" w14:textId="77777777" w:rsidR="00ED41E4" w:rsidRDefault="00ED41E4" w:rsidP="00032AF7">
      <w:pPr>
        <w:pStyle w:val="a6"/>
        <w:numPr>
          <w:ilvl w:val="1"/>
          <w:numId w:val="18"/>
        </w:numPr>
        <w:spacing w:after="240" w:line="276" w:lineRule="auto"/>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5CD7354C" w14:textId="77777777" w:rsidR="00ED41E4" w:rsidRDefault="00ED41E4" w:rsidP="00032AF7">
      <w:pPr>
        <w:pStyle w:val="a6"/>
        <w:numPr>
          <w:ilvl w:val="1"/>
          <w:numId w:val="18"/>
        </w:numPr>
        <w:spacing w:after="240" w:line="276" w:lineRule="auto"/>
        <w:rPr>
          <w:sz w:val="24"/>
        </w:rPr>
      </w:pPr>
      <w:r w:rsidRPr="001C0B44">
        <w:rPr>
          <w:rFonts w:hint="cs"/>
          <w:sz w:val="24"/>
          <w:rtl/>
        </w:rPr>
        <w:t>אם</w:t>
      </w:r>
      <w:r w:rsidRPr="001C0B44">
        <w:rPr>
          <w:sz w:val="24"/>
          <w:rtl/>
        </w:rPr>
        <w:t xml:space="preserve"> </w:t>
      </w:r>
      <w:r w:rsidR="00916640">
        <w:rPr>
          <w:sz w:val="24"/>
          <w:rtl/>
        </w:rPr>
        <w:t>הספק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7247C94" w14:textId="77777777" w:rsidR="00ED41E4" w:rsidRDefault="00916640" w:rsidP="00032AF7">
      <w:pPr>
        <w:pStyle w:val="a6"/>
        <w:numPr>
          <w:ilvl w:val="1"/>
          <w:numId w:val="18"/>
        </w:numPr>
        <w:spacing w:after="240" w:line="276" w:lineRule="auto"/>
        <w:rPr>
          <w:sz w:val="24"/>
        </w:rPr>
      </w:pPr>
      <w:r>
        <w:rPr>
          <w:sz w:val="24"/>
          <w:rtl/>
        </w:rPr>
        <w:t>הספק</w:t>
      </w:r>
      <w:r w:rsidR="00ED41E4" w:rsidRPr="00D516D7">
        <w:rPr>
          <w:sz w:val="24"/>
          <w:rtl/>
        </w:rPr>
        <w:t xml:space="preserve">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00ED41E4">
        <w:rPr>
          <w:rFonts w:hint="cs"/>
          <w:sz w:val="24"/>
          <w:rtl/>
        </w:rPr>
        <w:t>.</w:t>
      </w:r>
    </w:p>
    <w:p w14:paraId="7835DD32" w14:textId="77777777" w:rsidR="00ED41E4" w:rsidRDefault="00ED41E4" w:rsidP="00032AF7">
      <w:pPr>
        <w:pStyle w:val="a6"/>
        <w:numPr>
          <w:ilvl w:val="0"/>
          <w:numId w:val="18"/>
        </w:numPr>
        <w:spacing w:after="240" w:line="276" w:lineRule="auto"/>
        <w:rPr>
          <w:sz w:val="24"/>
        </w:rPr>
      </w:pPr>
      <w:r>
        <w:rPr>
          <w:rFonts w:hint="cs"/>
          <w:b/>
          <w:bCs/>
          <w:sz w:val="24"/>
          <w:u w:val="single"/>
          <w:rtl/>
        </w:rPr>
        <w:t>דין ההסכם</w:t>
      </w:r>
    </w:p>
    <w:p w14:paraId="4573B336" w14:textId="77777777" w:rsidR="00ED41E4" w:rsidRDefault="00ED41E4" w:rsidP="00032AF7">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2AEF5C3" w14:textId="034F2D34" w:rsidR="00ED41E4" w:rsidRDefault="00ED41E4" w:rsidP="00032AF7">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0D16F6D6" w14:textId="77777777" w:rsidR="00ED41E4" w:rsidRDefault="00ED41E4" w:rsidP="00032AF7">
      <w:pPr>
        <w:pStyle w:val="a6"/>
        <w:numPr>
          <w:ilvl w:val="0"/>
          <w:numId w:val="18"/>
        </w:numPr>
        <w:spacing w:after="240" w:line="276" w:lineRule="auto"/>
        <w:rPr>
          <w:sz w:val="24"/>
        </w:rPr>
      </w:pPr>
      <w:r w:rsidRPr="00B7230D">
        <w:rPr>
          <w:b/>
          <w:bCs/>
          <w:sz w:val="24"/>
          <w:u w:val="single"/>
          <w:rtl/>
        </w:rPr>
        <w:t>ביול ההסכם</w:t>
      </w:r>
    </w:p>
    <w:p w14:paraId="45081DAD" w14:textId="04D00BEB" w:rsidR="00ED41E4" w:rsidRDefault="00ED41E4" w:rsidP="00032AF7">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916640">
        <w:rPr>
          <w:sz w:val="24"/>
          <w:rtl/>
        </w:rPr>
        <w:t>הספק</w:t>
      </w:r>
      <w:r w:rsidRPr="00D516D7">
        <w:rPr>
          <w:sz w:val="24"/>
          <w:rtl/>
        </w:rPr>
        <w:t xml:space="preserve"> בלבד</w:t>
      </w:r>
      <w:r>
        <w:rPr>
          <w:rFonts w:hint="cs"/>
          <w:sz w:val="24"/>
          <w:rtl/>
        </w:rPr>
        <w:t>.</w:t>
      </w:r>
    </w:p>
    <w:p w14:paraId="63674D94" w14:textId="77777777" w:rsidR="00ED41E4" w:rsidRPr="007B2872" w:rsidRDefault="00ED41E4" w:rsidP="00032AF7">
      <w:pPr>
        <w:pStyle w:val="a6"/>
        <w:numPr>
          <w:ilvl w:val="0"/>
          <w:numId w:val="18"/>
        </w:numPr>
        <w:spacing w:after="240" w:line="276" w:lineRule="auto"/>
        <w:rPr>
          <w:sz w:val="24"/>
        </w:rPr>
      </w:pPr>
      <w:r>
        <w:rPr>
          <w:rFonts w:hint="cs"/>
          <w:b/>
          <w:bCs/>
          <w:sz w:val="24"/>
          <w:u w:val="single"/>
          <w:rtl/>
        </w:rPr>
        <w:t>אופן העברת הודעות לצדדים</w:t>
      </w:r>
    </w:p>
    <w:p w14:paraId="0D180C39" w14:textId="77777777" w:rsidR="00ED41E4" w:rsidRDefault="00ED41E4" w:rsidP="00032AF7">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6E9997EF" w14:textId="77777777" w:rsidR="00ED41E4" w:rsidRDefault="00ED41E4" w:rsidP="00032AF7">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156692A1"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1B13E60F" w14:textId="77777777" w:rsidR="00ED41E4" w:rsidRDefault="00ED41E4" w:rsidP="00032AF7">
      <w:pPr>
        <w:pStyle w:val="a6"/>
        <w:numPr>
          <w:ilvl w:val="2"/>
          <w:numId w:val="18"/>
        </w:numPr>
        <w:spacing w:after="240" w:line="276" w:lineRule="auto"/>
        <w:rPr>
          <w:sz w:val="24"/>
        </w:rPr>
      </w:pPr>
      <w:r w:rsidRPr="00B7230D">
        <w:rPr>
          <w:sz w:val="24"/>
          <w:rtl/>
        </w:rPr>
        <w:t xml:space="preserve">מסירת ההודעה באמצעות שליח למקשר (אם המינהל הוא הנמען) או </w:t>
      </w:r>
      <w:r>
        <w:rPr>
          <w:sz w:val="24"/>
          <w:rtl/>
        </w:rPr>
        <w:t xml:space="preserve">למשרדי </w:t>
      </w:r>
      <w:r w:rsidR="00916640">
        <w:rPr>
          <w:sz w:val="24"/>
          <w:rtl/>
        </w:rPr>
        <w:t>הספק</w:t>
      </w:r>
      <w:r>
        <w:rPr>
          <w:sz w:val="24"/>
          <w:rtl/>
        </w:rPr>
        <w:t xml:space="preserve"> המצוינים בכתובתו (</w:t>
      </w:r>
      <w:r w:rsidRPr="00B7230D">
        <w:rPr>
          <w:sz w:val="24"/>
          <w:rtl/>
        </w:rPr>
        <w:t xml:space="preserve">אם </w:t>
      </w:r>
      <w:r w:rsidR="00916640">
        <w:rPr>
          <w:sz w:val="24"/>
          <w:rtl/>
        </w:rPr>
        <w:t>הספק</w:t>
      </w:r>
      <w:r w:rsidRPr="00B7230D">
        <w:rPr>
          <w:sz w:val="24"/>
          <w:rtl/>
        </w:rPr>
        <w:t xml:space="preserve"> הוא הנמען). על השליח לקבל אישור בכתב על מסירת ההודעה.</w:t>
      </w:r>
    </w:p>
    <w:p w14:paraId="656D906F"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374ADB00" w14:textId="77777777" w:rsidR="00ED41E4" w:rsidRDefault="00ED41E4" w:rsidP="00032AF7">
      <w:pPr>
        <w:pStyle w:val="a6"/>
        <w:numPr>
          <w:ilvl w:val="2"/>
          <w:numId w:val="18"/>
        </w:numPr>
        <w:spacing w:after="240" w:line="276" w:lineRule="auto"/>
        <w:rPr>
          <w:sz w:val="24"/>
        </w:rPr>
      </w:pPr>
      <w:r>
        <w:rPr>
          <w:rFonts w:hint="cs"/>
          <w:sz w:val="24"/>
          <w:rtl/>
        </w:rPr>
        <w:lastRenderedPageBreak/>
        <w:t xml:space="preserve">משלוח דואר אלקטרוני אל כתובת הדואר האלקטרוני של הנמען. </w:t>
      </w:r>
    </w:p>
    <w:p w14:paraId="4DC05F53"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6815C233" w14:textId="77777777" w:rsidR="00ED41E4" w:rsidRDefault="00ED41E4" w:rsidP="00032AF7">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25C81092" w14:textId="77777777" w:rsidR="00ED41E4" w:rsidRDefault="00ED41E4" w:rsidP="00032AF7">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0730760D" w14:textId="7AE59CD3" w:rsidR="00ED41E4" w:rsidRDefault="00ED41E4" w:rsidP="00032AF7">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92D8F5C"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הצהרות </w:t>
      </w:r>
      <w:r w:rsidR="00916640">
        <w:rPr>
          <w:rFonts w:hint="cs"/>
          <w:b/>
          <w:bCs/>
          <w:sz w:val="24"/>
          <w:u w:val="single"/>
          <w:rtl/>
        </w:rPr>
        <w:t>הספק</w:t>
      </w:r>
    </w:p>
    <w:p w14:paraId="13E1B6EF" w14:textId="77777777" w:rsidR="00ED41E4" w:rsidRDefault="00916640" w:rsidP="00032AF7">
      <w:pPr>
        <w:pStyle w:val="a6"/>
        <w:numPr>
          <w:ilvl w:val="1"/>
          <w:numId w:val="18"/>
        </w:numPr>
        <w:spacing w:after="240" w:line="276" w:lineRule="auto"/>
        <w:rPr>
          <w:sz w:val="24"/>
        </w:rPr>
      </w:pPr>
      <w:r>
        <w:rPr>
          <w:rFonts w:hint="cs"/>
          <w:sz w:val="24"/>
          <w:rtl/>
        </w:rPr>
        <w:t>הספק</w:t>
      </w:r>
      <w:r w:rsidR="00ED41E4">
        <w:rPr>
          <w:rFonts w:hint="cs"/>
          <w:sz w:val="24"/>
          <w:rtl/>
        </w:rPr>
        <w:t xml:space="preserve"> ומצהיר ומאשר כי:</w:t>
      </w:r>
    </w:p>
    <w:p w14:paraId="5533A1A0" w14:textId="77777777" w:rsidR="00ED41E4" w:rsidRDefault="00ED41E4" w:rsidP="00032AF7">
      <w:pPr>
        <w:pStyle w:val="a6"/>
        <w:numPr>
          <w:ilvl w:val="2"/>
          <w:numId w:val="18"/>
        </w:numPr>
        <w:spacing w:after="240" w:line="276" w:lineRule="auto"/>
        <w:rPr>
          <w:sz w:val="24"/>
        </w:rPr>
      </w:pPr>
      <w:r w:rsidRPr="008921A8">
        <w:rPr>
          <w:sz w:val="24"/>
          <w:rtl/>
        </w:rPr>
        <w:t xml:space="preserve">מוסכם ומוצהר במפורש, כי </w:t>
      </w:r>
      <w:r w:rsidR="00916640">
        <w:rPr>
          <w:sz w:val="24"/>
          <w:rtl/>
        </w:rPr>
        <w:t>הספק</w:t>
      </w:r>
      <w:r w:rsidRPr="008921A8">
        <w:rPr>
          <w:sz w:val="24"/>
          <w:rtl/>
        </w:rPr>
        <w:t xml:space="preserve"> </w:t>
      </w:r>
      <w:r w:rsidR="00192168">
        <w:rPr>
          <w:rFonts w:hint="cs"/>
          <w:sz w:val="24"/>
          <w:rtl/>
        </w:rPr>
        <w:t xml:space="preserve">או נותן השירותים מטעמו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38CC56CF" w14:textId="77777777" w:rsidR="00ED41E4" w:rsidRDefault="00916640" w:rsidP="00032AF7">
      <w:pPr>
        <w:pStyle w:val="a6"/>
        <w:numPr>
          <w:ilvl w:val="2"/>
          <w:numId w:val="18"/>
        </w:numPr>
        <w:spacing w:after="240" w:line="276" w:lineRule="auto"/>
        <w:rPr>
          <w:sz w:val="24"/>
        </w:rPr>
      </w:pPr>
      <w:r>
        <w:rPr>
          <w:rFonts w:hint="cs"/>
          <w:sz w:val="24"/>
          <w:rtl/>
        </w:rPr>
        <w:t>הספק</w:t>
      </w:r>
      <w:r w:rsidR="00ED41E4">
        <w:rPr>
          <w:rFonts w:hint="cs"/>
          <w:sz w:val="24"/>
          <w:rtl/>
        </w:rPr>
        <w:t xml:space="preserve"> מתחייב כי </w:t>
      </w:r>
      <w:r w:rsidR="00192168">
        <w:rPr>
          <w:rFonts w:hint="cs"/>
          <w:sz w:val="24"/>
          <w:rtl/>
        </w:rPr>
        <w:t xml:space="preserve">נותן השירותים מטעמו </w:t>
      </w:r>
      <w:r w:rsidR="00ED41E4">
        <w:rPr>
          <w:rFonts w:hint="cs"/>
          <w:sz w:val="24"/>
          <w:rtl/>
        </w:rPr>
        <w:t>לא יימצא במשרדי המינהל במשך למעלה מ-40% מהשעות שבהן יעניק את שירותי הייעוץ למינהל בכל חודש וחודש במהלך תקופת ההתקשרות. יובהר כי "משרדי המינהל" הם המשרדים הממוקמים בבית אל.</w:t>
      </w:r>
    </w:p>
    <w:p w14:paraId="122B1B51" w14:textId="77777777" w:rsidR="00ED41E4" w:rsidRDefault="00ED41E4" w:rsidP="00032AF7">
      <w:pPr>
        <w:pStyle w:val="a6"/>
        <w:numPr>
          <w:ilvl w:val="2"/>
          <w:numId w:val="18"/>
        </w:numPr>
        <w:spacing w:after="240" w:line="276" w:lineRule="auto"/>
        <w:rPr>
          <w:sz w:val="24"/>
        </w:rPr>
      </w:pPr>
      <w:r w:rsidRPr="008921A8">
        <w:rPr>
          <w:sz w:val="24"/>
          <w:rtl/>
        </w:rPr>
        <w:t xml:space="preserve">על היחסים בין </w:t>
      </w:r>
      <w:r w:rsidR="00916640">
        <w:rPr>
          <w:sz w:val="24"/>
          <w:rtl/>
        </w:rPr>
        <w:t>הספק</w:t>
      </w:r>
      <w:r w:rsidRPr="008921A8">
        <w:rPr>
          <w:sz w:val="24"/>
          <w:rtl/>
        </w:rPr>
        <w:t xml:space="preserve"> </w:t>
      </w:r>
      <w:r w:rsidR="00192168">
        <w:rPr>
          <w:rFonts w:hint="cs"/>
          <w:sz w:val="24"/>
          <w:rtl/>
        </w:rPr>
        <w:t xml:space="preserve">או של נותן השירותים מטעמו </w:t>
      </w:r>
      <w:r w:rsidRPr="008921A8">
        <w:rPr>
          <w:sz w:val="24"/>
          <w:rtl/>
        </w:rPr>
        <w:t>למינהל יחולו הוראות הסכם זה בלבד ו</w:t>
      </w:r>
      <w:r w:rsidR="00916640">
        <w:rPr>
          <w:sz w:val="24"/>
          <w:rtl/>
        </w:rPr>
        <w:t>הספק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1AC3BD48" w14:textId="77777777" w:rsidR="00ED41E4" w:rsidRDefault="00916640" w:rsidP="00032AF7">
      <w:pPr>
        <w:pStyle w:val="a6"/>
        <w:numPr>
          <w:ilvl w:val="2"/>
          <w:numId w:val="18"/>
        </w:numPr>
        <w:spacing w:after="240" w:line="276" w:lineRule="auto"/>
        <w:rPr>
          <w:sz w:val="24"/>
        </w:rPr>
      </w:pPr>
      <w:r>
        <w:rPr>
          <w:sz w:val="24"/>
          <w:rtl/>
        </w:rPr>
        <w:t>הספק</w:t>
      </w:r>
      <w:r w:rsidR="00ED41E4" w:rsidRPr="008921A8">
        <w:rPr>
          <w:sz w:val="24"/>
          <w:rtl/>
        </w:rPr>
        <w:t xml:space="preserve"> </w:t>
      </w:r>
      <w:r w:rsidR="00192168">
        <w:rPr>
          <w:rFonts w:hint="cs"/>
          <w:sz w:val="24"/>
          <w:rtl/>
        </w:rPr>
        <w:t xml:space="preserve">ונותן השירותים מטעמו </w:t>
      </w:r>
      <w:r w:rsidR="00ED41E4" w:rsidRPr="008921A8">
        <w:rPr>
          <w:sz w:val="24"/>
          <w:rtl/>
        </w:rPr>
        <w:t>יפעלו בהתאם להוראות ולהנחיות שיינתנו לו מעת לעת בעניין מתן השירותים על ידי המינהל</w:t>
      </w:r>
      <w:r w:rsidR="00ED41E4">
        <w:rPr>
          <w:rFonts w:hint="cs"/>
          <w:sz w:val="24"/>
          <w:rtl/>
        </w:rPr>
        <w:t>.</w:t>
      </w:r>
    </w:p>
    <w:p w14:paraId="6241383D"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bookmarkStart w:id="29" w:name="_Hlk138866107"/>
      <w:r w:rsidR="00192168">
        <w:rPr>
          <w:rFonts w:hint="cs"/>
          <w:sz w:val="24"/>
          <w:rtl/>
        </w:rPr>
        <w:t xml:space="preserve">ונותן השירותים מטעמו </w:t>
      </w:r>
      <w:bookmarkEnd w:id="29"/>
      <w:r w:rsidR="00ED41E4" w:rsidRPr="008921A8">
        <w:rPr>
          <w:sz w:val="24"/>
          <w:rtl/>
        </w:rPr>
        <w:t xml:space="preserve">יפנו כל שאלה ביחס למתן השירותים </w:t>
      </w:r>
      <w:r w:rsidR="00ED41E4">
        <w:rPr>
          <w:rFonts w:hint="cs"/>
          <w:sz w:val="24"/>
          <w:rtl/>
        </w:rPr>
        <w:t>למקשר</w:t>
      </w:r>
      <w:r w:rsidR="00ED41E4" w:rsidRPr="008921A8">
        <w:rPr>
          <w:sz w:val="24"/>
          <w:rtl/>
        </w:rPr>
        <w:t xml:space="preserve"> בלבד.</w:t>
      </w:r>
    </w:p>
    <w:p w14:paraId="7B176821"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Pr>
          <w:rFonts w:hint="cs"/>
          <w:sz w:val="24"/>
          <w:rtl/>
        </w:rPr>
        <w:t xml:space="preserve">ונותן השירותים מטעמו </w:t>
      </w:r>
      <w:r w:rsidR="00ED41E4" w:rsidRPr="008921A8">
        <w:rPr>
          <w:sz w:val="24"/>
          <w:rtl/>
        </w:rPr>
        <w:t>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C02B06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מתחייב לסיים את מתן השירותים במלואם לפי לוח הזמנים ושלבי מתן השירות כפי שיורה לו המקשר וכפי שייקבע בתיאום בין המקשר </w:t>
      </w:r>
      <w:r w:rsidR="00CD5CF8">
        <w:rPr>
          <w:sz w:val="24"/>
          <w:rtl/>
        </w:rPr>
        <w:t>לספק</w:t>
      </w:r>
      <w:r w:rsidR="00ED41E4" w:rsidRPr="008921A8">
        <w:rPr>
          <w:sz w:val="24"/>
          <w:rtl/>
        </w:rPr>
        <w:t>.</w:t>
      </w:r>
    </w:p>
    <w:p w14:paraId="1E352C6B" w14:textId="77777777" w:rsidR="00ED41E4" w:rsidRPr="008921A8" w:rsidRDefault="00ED41E4" w:rsidP="00032AF7">
      <w:pPr>
        <w:pStyle w:val="aa"/>
        <w:numPr>
          <w:ilvl w:val="2"/>
          <w:numId w:val="18"/>
        </w:numPr>
        <w:spacing w:after="240" w:line="276" w:lineRule="auto"/>
        <w:jc w:val="both"/>
        <w:rPr>
          <w:sz w:val="24"/>
        </w:rPr>
      </w:pPr>
      <w:r w:rsidRPr="008921A8">
        <w:rPr>
          <w:sz w:val="24"/>
          <w:rtl/>
        </w:rPr>
        <w:t xml:space="preserve">מבלי לפגוע בכלליות האמור לעיל, מתחייב </w:t>
      </w:r>
      <w:r w:rsidR="00916640">
        <w:rPr>
          <w:sz w:val="24"/>
          <w:rtl/>
        </w:rPr>
        <w:t>הספק</w:t>
      </w:r>
      <w:r w:rsidRPr="008921A8">
        <w:rPr>
          <w:sz w:val="24"/>
          <w:rtl/>
        </w:rPr>
        <w:t xml:space="preserve"> באמצעות יועציו לעשות כל דבר הנדרש והסביר, שמומחה היה עושה לשם ביצוע העבודה על פי הסכם זה.</w:t>
      </w:r>
    </w:p>
    <w:p w14:paraId="78F5BAAB"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 xml:space="preserve">מתחייב בזאת, כי במשך כל תקופת מתן השירותים על ידו למינהל ידאג שלא ייווצר מצב של ניגוד </w:t>
      </w:r>
      <w:r w:rsidR="00ED41E4">
        <w:rPr>
          <w:rFonts w:hint="cs"/>
          <w:sz w:val="24"/>
          <w:rtl/>
        </w:rPr>
        <w:t>עניינים</w:t>
      </w:r>
      <w:r w:rsidR="00ED41E4" w:rsidRPr="008921A8">
        <w:rPr>
          <w:sz w:val="24"/>
          <w:rtl/>
        </w:rPr>
        <w:t xml:space="preserve"> בינו לבין המינהל בגין פעולות </w:t>
      </w:r>
      <w:r w:rsidR="00ED41E4">
        <w:rPr>
          <w:sz w:val="24"/>
          <w:rtl/>
        </w:rPr>
        <w:t>או</w:t>
      </w:r>
      <w:r w:rsidR="00ED41E4" w:rsidRPr="008921A8">
        <w:rPr>
          <w:sz w:val="24"/>
          <w:rtl/>
        </w:rPr>
        <w:t xml:space="preserve"> עבודות המתבצעות על ידו במסגרת עבודתו עם המינהל.</w:t>
      </w:r>
    </w:p>
    <w:p w14:paraId="06071C0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ED41E4">
        <w:rPr>
          <w:sz w:val="24"/>
          <w:rtl/>
        </w:rPr>
        <w:t>או</w:t>
      </w:r>
      <w:r w:rsidR="00ED41E4" w:rsidRPr="008921A8">
        <w:rPr>
          <w:sz w:val="24"/>
          <w:rtl/>
        </w:rPr>
        <w:t xml:space="preserve"> מי מטעמו מתחייבים שלא להשתמש במידע </w:t>
      </w:r>
      <w:r w:rsidR="00ED41E4">
        <w:rPr>
          <w:sz w:val="24"/>
          <w:rtl/>
        </w:rPr>
        <w:t>או</w:t>
      </w:r>
      <w:r w:rsidR="00ED41E4"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9C9D27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bookmarkStart w:id="30" w:name="_Hlk138866141"/>
      <w:r w:rsidR="00ED41E4" w:rsidRPr="008921A8">
        <w:rPr>
          <w:sz w:val="24"/>
          <w:rtl/>
        </w:rPr>
        <w:t xml:space="preserve">או </w:t>
      </w:r>
      <w:r w:rsidR="00ED41E4">
        <w:rPr>
          <w:rFonts w:hint="cs"/>
          <w:sz w:val="24"/>
          <w:rtl/>
        </w:rPr>
        <w:t>מי</w:t>
      </w:r>
      <w:r w:rsidR="00ED41E4" w:rsidRPr="008921A8">
        <w:rPr>
          <w:sz w:val="24"/>
          <w:rtl/>
        </w:rPr>
        <w:t xml:space="preserve"> מטעמו </w:t>
      </w:r>
      <w:bookmarkEnd w:id="30"/>
      <w:r w:rsidR="00ED41E4" w:rsidRPr="008921A8">
        <w:rPr>
          <w:sz w:val="24"/>
          <w:rtl/>
        </w:rPr>
        <w:t>מתחייבים לציית ולמלא אחר הוראות כל דין ותחיקת הביטחון, ללא יוצא מן הכלל.</w:t>
      </w:r>
    </w:p>
    <w:p w14:paraId="2E9AF37F" w14:textId="77777777" w:rsidR="00ED41E4" w:rsidRPr="008921A8" w:rsidRDefault="00916640" w:rsidP="00032AF7">
      <w:pPr>
        <w:pStyle w:val="aa"/>
        <w:numPr>
          <w:ilvl w:val="2"/>
          <w:numId w:val="18"/>
        </w:numPr>
        <w:spacing w:after="240" w:line="276" w:lineRule="auto"/>
        <w:jc w:val="both"/>
        <w:rPr>
          <w:sz w:val="24"/>
          <w:rtl/>
        </w:rPr>
      </w:pPr>
      <w:r>
        <w:rPr>
          <w:sz w:val="24"/>
          <w:rtl/>
        </w:rPr>
        <w:lastRenderedPageBreak/>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97C1CB1"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Pr>
          <w:sz w:val="24"/>
          <w:rtl/>
        </w:rPr>
        <w:t>הספק</w:t>
      </w:r>
      <w:r w:rsidR="00ED41E4" w:rsidRPr="008921A8">
        <w:rPr>
          <w:sz w:val="24"/>
          <w:rtl/>
        </w:rPr>
        <w:t xml:space="preserve"> מצהיר בזו כי ידוע לו כי אי מילוי ההתחייבויות על פי סעיף זה, מהווה עבירה לפי סעיפים 117, 118 ו-119 לחוק</w:t>
      </w:r>
      <w:r w:rsidR="00ED41E4">
        <w:rPr>
          <w:sz w:val="24"/>
          <w:rtl/>
        </w:rPr>
        <w:t xml:space="preserve"> העונשין, התשל"ז-1977</w:t>
      </w:r>
      <w:r w:rsidR="00ED41E4">
        <w:rPr>
          <w:rFonts w:hint="cs"/>
          <w:rtl/>
        </w:rPr>
        <w:t>, כפי תוקפו בישראל מעת לעת.</w:t>
      </w:r>
    </w:p>
    <w:p w14:paraId="796565B3" w14:textId="77777777" w:rsidR="00ED41E4" w:rsidRPr="008921A8" w:rsidRDefault="00916640" w:rsidP="00032AF7">
      <w:pPr>
        <w:pStyle w:val="aa"/>
        <w:numPr>
          <w:ilvl w:val="2"/>
          <w:numId w:val="18"/>
        </w:numPr>
        <w:spacing w:after="240" w:line="276" w:lineRule="auto"/>
        <w:jc w:val="both"/>
        <w:rPr>
          <w:sz w:val="24"/>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מתחייב לגרום לכך שהסודיות, כאמור, תישמר גם על ידי כל אדם מטעמו.</w:t>
      </w:r>
    </w:p>
    <w:p w14:paraId="41FB7518" w14:textId="77777777" w:rsidR="00ED41E4" w:rsidRPr="008921A8" w:rsidRDefault="00ED41E4" w:rsidP="00032AF7">
      <w:pPr>
        <w:pStyle w:val="aa"/>
        <w:numPr>
          <w:ilvl w:val="2"/>
          <w:numId w:val="18"/>
        </w:numPr>
        <w:spacing w:after="240" w:line="276" w:lineRule="auto"/>
        <w:jc w:val="both"/>
        <w:rPr>
          <w:sz w:val="24"/>
        </w:rPr>
      </w:pPr>
      <w:r w:rsidRPr="008921A8">
        <w:rPr>
          <w:sz w:val="24"/>
          <w:rtl/>
        </w:rPr>
        <w:t xml:space="preserve">לדרישת המינהל, מתחייב </w:t>
      </w:r>
      <w:r w:rsidR="00916640">
        <w:rPr>
          <w:sz w:val="24"/>
          <w:rtl/>
        </w:rPr>
        <w:t>הספק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6C7F74D" w14:textId="77777777" w:rsidR="00ED41E4" w:rsidRDefault="00ED41E4" w:rsidP="00032AF7">
      <w:pPr>
        <w:pStyle w:val="a6"/>
        <w:numPr>
          <w:ilvl w:val="2"/>
          <w:numId w:val="18"/>
        </w:numPr>
        <w:spacing w:after="240" w:line="276" w:lineRule="auto"/>
        <w:rPr>
          <w:sz w:val="24"/>
        </w:rPr>
      </w:pPr>
      <w:r w:rsidRPr="00B7230D">
        <w:rPr>
          <w:sz w:val="24"/>
          <w:rtl/>
        </w:rPr>
        <w:t xml:space="preserve">היה המצג עליו הצהיר </w:t>
      </w:r>
      <w:r w:rsidR="00192168">
        <w:rPr>
          <w:rFonts w:hint="cs"/>
          <w:sz w:val="24"/>
          <w:rtl/>
        </w:rPr>
        <w:t>הספק</w:t>
      </w:r>
      <w:r w:rsidRPr="00B7230D">
        <w:rPr>
          <w:sz w:val="24"/>
          <w:rtl/>
        </w:rPr>
        <w:t xml:space="preserve"> לא נכון במועד כלשהו בתקופת ההסכם, יראו בכך הפרה יסודית של ההסכם על ידי </w:t>
      </w:r>
      <w:r w:rsidR="00192168">
        <w:rPr>
          <w:rFonts w:hint="cs"/>
          <w:sz w:val="24"/>
          <w:rtl/>
        </w:rPr>
        <w:t>הספק</w:t>
      </w:r>
      <w:r w:rsidRPr="00B7230D">
        <w:rPr>
          <w:sz w:val="24"/>
          <w:rtl/>
        </w:rPr>
        <w:t>. אין לגרוע מכך את חובת הקבלן לדווח למקשר על היות המצגים בלתי נכונים.</w:t>
      </w:r>
    </w:p>
    <w:p w14:paraId="20674028" w14:textId="49867AB5" w:rsidR="00ED41E4" w:rsidRDefault="00916640" w:rsidP="00032AF7">
      <w:pPr>
        <w:pStyle w:val="a6"/>
        <w:numPr>
          <w:ilvl w:val="2"/>
          <w:numId w:val="18"/>
        </w:numPr>
        <w:spacing w:after="240" w:line="276" w:lineRule="auto"/>
        <w:rPr>
          <w:sz w:val="24"/>
        </w:rPr>
      </w:pPr>
      <w:r>
        <w:rPr>
          <w:rFonts w:hint="cs"/>
          <w:sz w:val="24"/>
          <w:rtl/>
        </w:rPr>
        <w:t>הספק</w:t>
      </w:r>
      <w:r w:rsidR="00ED41E4">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00ED41E4">
        <w:rPr>
          <w:rFonts w:hint="cs"/>
          <w:sz w:val="24"/>
          <w:rtl/>
        </w:rPr>
        <w:t>לכל השירותים המפורטים במכרז או לחלקם</w:t>
      </w:r>
      <w:r w:rsidR="00ED41E4">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00ED41E4">
        <w:rPr>
          <w:rFonts w:hint="cs"/>
          <w:sz w:val="24"/>
          <w:rtl/>
        </w:rPr>
        <w:t>מנהל</w:t>
      </w:r>
      <w:r w:rsidR="00ED41E4">
        <w:rPr>
          <w:sz w:val="24"/>
          <w:rtl/>
        </w:rPr>
        <w:t xml:space="preserve"> ישתמש בה בהתאם לשיקול דעתו הבלעדי על פי נסיבות העניין</w:t>
      </w:r>
      <w:r w:rsidR="00ED41E4">
        <w:rPr>
          <w:rFonts w:hint="cs"/>
          <w:sz w:val="24"/>
          <w:rtl/>
        </w:rPr>
        <w:t>.</w:t>
      </w:r>
    </w:p>
    <w:p w14:paraId="341509AF"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אחריות </w:t>
      </w:r>
      <w:r w:rsidR="00916640">
        <w:rPr>
          <w:rFonts w:hint="cs"/>
          <w:b/>
          <w:bCs/>
          <w:sz w:val="24"/>
          <w:u w:val="single"/>
          <w:rtl/>
        </w:rPr>
        <w:t>הספק</w:t>
      </w:r>
      <w:r>
        <w:rPr>
          <w:rFonts w:hint="cs"/>
          <w:b/>
          <w:bCs/>
          <w:sz w:val="24"/>
          <w:u w:val="single"/>
          <w:rtl/>
        </w:rPr>
        <w:t xml:space="preserve"> לנזקים</w:t>
      </w:r>
    </w:p>
    <w:p w14:paraId="26215F89"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7678B0">
        <w:rPr>
          <w:sz w:val="24"/>
          <w:rtl/>
        </w:rPr>
        <w:t xml:space="preserve"> מתחייב ליתן את השירותים בנאמנות, בזהירות וברמה מקצועית גבוהה, תוך הסתייעות בציוד הנדרש למתן בשירותים. </w:t>
      </w:r>
      <w:r>
        <w:rPr>
          <w:sz w:val="24"/>
          <w:rtl/>
        </w:rPr>
        <w:t>הספק</w:t>
      </w:r>
      <w:r w:rsidR="00ED41E4" w:rsidRPr="007678B0">
        <w:rPr>
          <w:sz w:val="24"/>
          <w:rtl/>
        </w:rPr>
        <w:t xml:space="preserve"> אחראי לטיב השירותים שניתנו על ידיו, לרבות ע"י המועסקים מטעמו </w:t>
      </w:r>
      <w:r w:rsidR="00ED41E4">
        <w:rPr>
          <w:sz w:val="24"/>
          <w:rtl/>
        </w:rPr>
        <w:t>או</w:t>
      </w:r>
      <w:r w:rsidR="00ED41E4" w:rsidRPr="007678B0">
        <w:rPr>
          <w:sz w:val="24"/>
          <w:rtl/>
        </w:rPr>
        <w:t xml:space="preserve"> קבלני המשנה עימם התקשר לצורך ביצוע התחייבויותיו על פי ההסכם (</w:t>
      </w:r>
      <w:r w:rsidR="00ED41E4" w:rsidRPr="007678B0">
        <w:rPr>
          <w:rFonts w:hint="cs"/>
          <w:sz w:val="24"/>
          <w:rtl/>
        </w:rPr>
        <w:t>אם</w:t>
      </w:r>
      <w:r w:rsidR="00ED41E4" w:rsidRPr="007678B0">
        <w:rPr>
          <w:sz w:val="24"/>
          <w:rtl/>
        </w:rPr>
        <w:t xml:space="preserve"> הותר </w:t>
      </w:r>
      <w:r w:rsidR="00CD5CF8">
        <w:rPr>
          <w:sz w:val="24"/>
          <w:rtl/>
        </w:rPr>
        <w:t>לספק</w:t>
      </w:r>
      <w:r w:rsidR="00ED41E4" w:rsidRPr="007678B0">
        <w:rPr>
          <w:sz w:val="24"/>
          <w:rtl/>
        </w:rPr>
        <w:t xml:space="preserve"> להתקשר עם קבלני משנה).</w:t>
      </w:r>
    </w:p>
    <w:p w14:paraId="695ABFE4" w14:textId="77777777" w:rsidR="00ED41E4" w:rsidRPr="00B7230D" w:rsidRDefault="00916640" w:rsidP="00032AF7">
      <w:pPr>
        <w:pStyle w:val="a6"/>
        <w:numPr>
          <w:ilvl w:val="1"/>
          <w:numId w:val="18"/>
        </w:numPr>
        <w:spacing w:after="240" w:line="276" w:lineRule="auto"/>
        <w:ind w:hanging="511"/>
        <w:rPr>
          <w:sz w:val="24"/>
          <w:rtl/>
        </w:rPr>
      </w:pPr>
      <w:r>
        <w:rPr>
          <w:sz w:val="24"/>
          <w:rtl/>
        </w:rPr>
        <w:t>הספק</w:t>
      </w:r>
      <w:r w:rsidR="00ED41E4" w:rsidRPr="00B7230D">
        <w:rPr>
          <w:sz w:val="24"/>
          <w:rtl/>
        </w:rPr>
        <w:t xml:space="preserve"> אחראי לכל נזק או הפסד שייגרם למינהל עקב מתן שירותיו והוא מתחייב לפצות את המינהל בעד כל נזק או הפסד שייגרם כאמור.</w:t>
      </w:r>
    </w:p>
    <w:p w14:paraId="598085B6" w14:textId="77777777" w:rsidR="00ED41E4" w:rsidRPr="00B7230D" w:rsidRDefault="00ED41E4" w:rsidP="00032AF7">
      <w:pPr>
        <w:pStyle w:val="a6"/>
        <w:numPr>
          <w:ilvl w:val="1"/>
          <w:numId w:val="18"/>
        </w:numPr>
        <w:spacing w:after="240" w:line="276" w:lineRule="auto"/>
        <w:ind w:hanging="511"/>
        <w:rPr>
          <w:sz w:val="24"/>
          <w:rtl/>
        </w:rPr>
      </w:pPr>
      <w:r w:rsidRPr="00B7230D">
        <w:rPr>
          <w:sz w:val="24"/>
          <w:rtl/>
        </w:rPr>
        <w:t xml:space="preserve">בביצוע התחייבויותיו על פי הסכם זה פועל </w:t>
      </w:r>
      <w:r w:rsidR="00916640">
        <w:rPr>
          <w:sz w:val="24"/>
          <w:rtl/>
        </w:rPr>
        <w:t>הספק</w:t>
      </w:r>
      <w:r w:rsidRPr="00B7230D">
        <w:rPr>
          <w:sz w:val="24"/>
          <w:rtl/>
        </w:rPr>
        <w:t xml:space="preserve"> כ</w:t>
      </w:r>
      <w:r w:rsidR="00916640">
        <w:rPr>
          <w:sz w:val="24"/>
          <w:rtl/>
        </w:rPr>
        <w:t>הספק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CD5CF8">
        <w:rPr>
          <w:rFonts w:hint="cs"/>
          <w:sz w:val="24"/>
          <w:rtl/>
        </w:rPr>
        <w:t>לספק</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329688EF" w14:textId="77777777" w:rsidR="00ED41E4" w:rsidRDefault="00916640" w:rsidP="00032AF7">
      <w:pPr>
        <w:pStyle w:val="a6"/>
        <w:numPr>
          <w:ilvl w:val="1"/>
          <w:numId w:val="18"/>
        </w:numPr>
        <w:spacing w:after="240" w:line="276" w:lineRule="auto"/>
        <w:ind w:hanging="511"/>
        <w:rPr>
          <w:sz w:val="24"/>
        </w:rPr>
      </w:pPr>
      <w:r>
        <w:rPr>
          <w:rFonts w:hint="cs"/>
          <w:sz w:val="24"/>
          <w:rtl/>
        </w:rPr>
        <w:t>הספק</w:t>
      </w:r>
      <w:r w:rsidR="00ED41E4" w:rsidRPr="008921A8">
        <w:rPr>
          <w:sz w:val="24"/>
          <w:rtl/>
        </w:rPr>
        <w:t xml:space="preserve"> יפצה את המינהל על כל נזק שייגרם למינהל, או לצד שלישי כתוצאה מביצוע העבודה בצורה רשלנית.</w:t>
      </w:r>
    </w:p>
    <w:p w14:paraId="54100F4A"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כלפי צד שלישי לנזקים שייגרמו בקשר עם מתן שירותיו. אם המינהל יהיה חייב על פי דין לשלם לצד שלישי סכום כלשהו בע</w:t>
      </w:r>
      <w:r w:rsidR="00ED41E4" w:rsidRPr="00763F7F">
        <w:rPr>
          <w:sz w:val="24"/>
          <w:rtl/>
        </w:rPr>
        <w:t>ד נזקים ש</w:t>
      </w:r>
      <w:r>
        <w:rPr>
          <w:sz w:val="24"/>
          <w:rtl/>
        </w:rPr>
        <w:t>הספק</w:t>
      </w:r>
      <w:r w:rsidR="00ED41E4" w:rsidRPr="00763F7F">
        <w:rPr>
          <w:sz w:val="24"/>
          <w:rtl/>
        </w:rPr>
        <w:t xml:space="preserve"> אחראי להם, או ישלם לצד שלישי על פי פשרה פיצויים כלשהם בעד נזקים ש</w:t>
      </w:r>
      <w:r>
        <w:rPr>
          <w:sz w:val="24"/>
          <w:rtl/>
        </w:rPr>
        <w:t>הספק</w:t>
      </w:r>
      <w:r w:rsidR="00ED41E4" w:rsidRPr="00763F7F">
        <w:rPr>
          <w:sz w:val="24"/>
          <w:rtl/>
        </w:rPr>
        <w:t xml:space="preserve"> אחראי להם, מתחייב </w:t>
      </w:r>
      <w:r>
        <w:rPr>
          <w:sz w:val="24"/>
          <w:rtl/>
        </w:rPr>
        <w:t>הספק</w:t>
      </w:r>
      <w:r w:rsidR="00ED41E4" w:rsidRPr="00763F7F">
        <w:rPr>
          <w:sz w:val="24"/>
          <w:rtl/>
        </w:rPr>
        <w:t xml:space="preserve"> בשיפוי מלא לטובת המינהל על כל סכום שהמינהל יחויב לשלם או להחזיר למינהל את הסכום ששולם </w:t>
      </w:r>
      <w:r w:rsidR="00ED41E4" w:rsidRPr="00D516D7">
        <w:rPr>
          <w:sz w:val="24"/>
          <w:rtl/>
        </w:rPr>
        <w:t xml:space="preserve">על ידיו כאמור, לרבות </w:t>
      </w:r>
      <w:r w:rsidR="00ED41E4" w:rsidRPr="00D516D7">
        <w:rPr>
          <w:sz w:val="24"/>
          <w:rtl/>
        </w:rPr>
        <w:lastRenderedPageBreak/>
        <w:t xml:space="preserve">כל ההוצאות וההפסדים שייגרמו למינהל בעניין זה. יראו את אותו הסכום כחוב המגיע מן </w:t>
      </w:r>
      <w:r>
        <w:rPr>
          <w:sz w:val="24"/>
          <w:rtl/>
        </w:rPr>
        <w:t>הספק</w:t>
      </w:r>
      <w:r w:rsidR="00ED41E4" w:rsidRPr="00D516D7">
        <w:rPr>
          <w:sz w:val="24"/>
          <w:rtl/>
        </w:rPr>
        <w:t xml:space="preserve"> למינהל לפי הסכם זה.</w:t>
      </w:r>
    </w:p>
    <w:p w14:paraId="07277B41" w14:textId="77777777" w:rsidR="00ED41E4" w:rsidRDefault="00ED41E4" w:rsidP="00032AF7">
      <w:pPr>
        <w:pStyle w:val="a6"/>
        <w:numPr>
          <w:ilvl w:val="1"/>
          <w:numId w:val="18"/>
        </w:numPr>
        <w:spacing w:after="240" w:line="276" w:lineRule="auto"/>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CD5CF8">
        <w:rPr>
          <w:sz w:val="24"/>
          <w:rtl/>
        </w:rPr>
        <w:t>לספק</w:t>
      </w:r>
      <w:r w:rsidRPr="00B7230D">
        <w:rPr>
          <w:sz w:val="24"/>
          <w:rtl/>
        </w:rPr>
        <w:t xml:space="preserve">.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w:t>
      </w:r>
      <w:r w:rsidR="00CD5CF8">
        <w:rPr>
          <w:sz w:val="24"/>
          <w:rtl/>
        </w:rPr>
        <w:t>לספק</w:t>
      </w:r>
      <w:r w:rsidRPr="00B7230D">
        <w:rPr>
          <w:sz w:val="24"/>
          <w:rtl/>
        </w:rPr>
        <w:t xml:space="preserve"> או לבאי כוחו או למועסקים על ידיו או למי מטעמו בקשר להסכם, ואשר לא יגרם באופן ישיר על ידי המינהל או מי מטעמו. </w:t>
      </w:r>
      <w:r w:rsidR="00916640">
        <w:rPr>
          <w:sz w:val="24"/>
          <w:rtl/>
        </w:rPr>
        <w:t>הספק</w:t>
      </w:r>
      <w:r w:rsidRPr="00B7230D">
        <w:rPr>
          <w:sz w:val="24"/>
          <w:rtl/>
        </w:rPr>
        <w:t xml:space="preserve"> מתחייב לשפות את המינהל מיד עם דרישתו בגין כל תביעה או דרישה של מי ממועסקיו או מי מטעמו של </w:t>
      </w:r>
      <w:r w:rsidR="00916640">
        <w:rPr>
          <w:sz w:val="24"/>
          <w:rtl/>
        </w:rPr>
        <w:t>הספק</w:t>
      </w:r>
      <w:r w:rsidRPr="00B7230D">
        <w:rPr>
          <w:sz w:val="24"/>
          <w:rtl/>
        </w:rPr>
        <w:t xml:space="preserve">, אשר יתבע את המינהל בעילה הנוגעת לעבודתו בשירות </w:t>
      </w:r>
      <w:r w:rsidR="00916640">
        <w:rPr>
          <w:sz w:val="24"/>
          <w:rtl/>
        </w:rPr>
        <w:t>הספק</w:t>
      </w:r>
      <w:r w:rsidRPr="00B7230D">
        <w:rPr>
          <w:sz w:val="24"/>
          <w:rtl/>
        </w:rPr>
        <w:t xml:space="preserve"> או למענו לרבות הוצאות משפט.</w:t>
      </w:r>
    </w:p>
    <w:p w14:paraId="10B01946" w14:textId="2B599220" w:rsidR="00ED41E4" w:rsidRDefault="00ED41E4" w:rsidP="00032AF7">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w:t>
      </w:r>
      <w:r w:rsidR="00916640">
        <w:rPr>
          <w:sz w:val="24"/>
          <w:rtl/>
        </w:rPr>
        <w:t>הספק</w:t>
      </w:r>
      <w:r w:rsidRPr="00C05F94">
        <w:rPr>
          <w:sz w:val="24"/>
          <w:rtl/>
        </w:rPr>
        <w:t xml:space="preserve">,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4EC64FCC" w14:textId="77777777" w:rsidR="00ED41E4" w:rsidRPr="00A57ADB" w:rsidRDefault="00ED41E4" w:rsidP="00032AF7">
      <w:pPr>
        <w:pStyle w:val="a6"/>
        <w:numPr>
          <w:ilvl w:val="0"/>
          <w:numId w:val="18"/>
        </w:numPr>
        <w:spacing w:after="240" w:line="276" w:lineRule="auto"/>
        <w:rPr>
          <w:sz w:val="24"/>
        </w:rPr>
      </w:pPr>
      <w:r w:rsidRPr="00C05F94">
        <w:rPr>
          <w:rFonts w:hint="eastAsia"/>
          <w:b/>
          <w:bCs/>
          <w:sz w:val="24"/>
          <w:u w:val="single"/>
          <w:rtl/>
        </w:rPr>
        <w:t>ביטוח</w:t>
      </w:r>
    </w:p>
    <w:p w14:paraId="28F015E2" w14:textId="77777777" w:rsidR="00ED41E4" w:rsidRDefault="00ED41E4" w:rsidP="00032AF7">
      <w:pPr>
        <w:pStyle w:val="a6"/>
        <w:numPr>
          <w:ilvl w:val="1"/>
          <w:numId w:val="18"/>
        </w:numPr>
        <w:spacing w:after="240" w:line="276" w:lineRule="auto"/>
        <w:ind w:hanging="511"/>
        <w:rPr>
          <w:sz w:val="24"/>
        </w:rPr>
      </w:pPr>
      <w:r>
        <w:rPr>
          <w:rFonts w:hint="cs"/>
          <w:sz w:val="24"/>
          <w:rtl/>
        </w:rPr>
        <w:t>ה</w:t>
      </w:r>
      <w:r w:rsidRPr="00C05F94">
        <w:rPr>
          <w:sz w:val="24"/>
          <w:rtl/>
        </w:rPr>
        <w:t xml:space="preserve">ספק מתחייב לערוך ולקיים ביטוחים הולמים ביחס לשירותים / עבודות אותם הוא מספק / מבצע עבור מדינת ישראל ו/או </w:t>
      </w:r>
      <w:r w:rsidRPr="00C05F94">
        <w:rPr>
          <w:rFonts w:hint="cs"/>
          <w:sz w:val="24"/>
          <w:rtl/>
        </w:rPr>
        <w:t xml:space="preserve">המינהל </w:t>
      </w:r>
      <w:r w:rsidRPr="00C05F94">
        <w:rPr>
          <w:sz w:val="24"/>
          <w:rtl/>
        </w:rPr>
        <w:t>(להלן ביחד: "</w:t>
      </w:r>
      <w:r w:rsidR="00AE0734">
        <w:rPr>
          <w:sz w:val="24"/>
          <w:rtl/>
        </w:rPr>
        <w:t>המינהל</w:t>
      </w:r>
      <w:r w:rsidRPr="00C05F94">
        <w:rPr>
          <w:sz w:val="24"/>
          <w:rtl/>
        </w:rPr>
        <w:t>"), ככל שנהוגים בתחום פעילותו (לדוגמה</w:t>
      </w:r>
      <w:r w:rsidRPr="00FC1047">
        <w:rPr>
          <w:sz w:val="24"/>
          <w:rtl/>
        </w:rPr>
        <w:t xml:space="preserve">: ביטוח חבות מעבידים, ביטוח אחריות כלפי צד שלישי, ביטוח אחריות מקצועית, ביטוח חבות מוצר, ביטוח עבודות קבלניות, ביטוח משולב אחריות </w:t>
      </w:r>
      <w:r>
        <w:rPr>
          <w:sz w:val="24"/>
          <w:rtl/>
        </w:rPr>
        <w:t>מקצועית / מוצר, ביטוחי כלי רכב</w:t>
      </w:r>
      <w:r w:rsidRPr="00FC1047">
        <w:rPr>
          <w:sz w:val="24"/>
          <w:rtl/>
        </w:rPr>
        <w:t>,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D84519A" w14:textId="77777777" w:rsidR="00ED41E4" w:rsidRDefault="00ED41E4" w:rsidP="00032AF7">
      <w:pPr>
        <w:pStyle w:val="a6"/>
        <w:numPr>
          <w:ilvl w:val="1"/>
          <w:numId w:val="18"/>
        </w:numPr>
        <w:spacing w:after="240" w:line="276" w:lineRule="auto"/>
        <w:ind w:hanging="511"/>
        <w:rPr>
          <w:sz w:val="24"/>
        </w:rPr>
      </w:pPr>
      <w:r w:rsidRPr="00FC1047">
        <w:rPr>
          <w:sz w:val="24"/>
          <w:rtl/>
        </w:rPr>
        <w:t xml:space="preserve">הספק יוודא כי בכל ביטוחיו, המתייחסים לשירותים נשוא ההתקשרות (למעט ביטוח מסוג עבודות קבלניות / הקמה), </w:t>
      </w:r>
      <w:r w:rsidR="00AE0734">
        <w:rPr>
          <w:sz w:val="24"/>
          <w:rtl/>
        </w:rPr>
        <w:t>המינהל</w:t>
      </w:r>
      <w:r w:rsidRPr="00FC1047">
        <w:rPr>
          <w:sz w:val="24"/>
          <w:rtl/>
        </w:rPr>
        <w:t xml:space="preserve"> יתווסף כמבוטח נוסף, בכפוף להרחבת שיפוי כלפי </w:t>
      </w:r>
      <w:r w:rsidR="00AE0734">
        <w:rPr>
          <w:sz w:val="24"/>
          <w:rtl/>
        </w:rPr>
        <w:t>המינהל</w:t>
      </w:r>
      <w:r w:rsidRPr="00FC1047">
        <w:rPr>
          <w:sz w:val="24"/>
          <w:rtl/>
        </w:rPr>
        <w:t xml:space="preserve"> כמקובל באותו סוג ביטוח</w:t>
      </w:r>
      <w:r>
        <w:rPr>
          <w:rFonts w:hint="cs"/>
          <w:sz w:val="24"/>
          <w:rtl/>
        </w:rPr>
        <w:t>.</w:t>
      </w:r>
    </w:p>
    <w:p w14:paraId="783B33E5" w14:textId="372628C5" w:rsidR="00ED41E4" w:rsidRDefault="00ED41E4" w:rsidP="00032AF7">
      <w:pPr>
        <w:pStyle w:val="a6"/>
        <w:numPr>
          <w:ilvl w:val="1"/>
          <w:numId w:val="18"/>
        </w:numPr>
        <w:spacing w:after="240" w:line="276" w:lineRule="auto"/>
        <w:ind w:hanging="511"/>
        <w:rPr>
          <w:sz w:val="24"/>
        </w:rPr>
      </w:pPr>
      <w:r w:rsidRPr="00FC1047">
        <w:rPr>
          <w:sz w:val="24"/>
          <w:rtl/>
        </w:rPr>
        <w:t xml:space="preserve">הספק יוודא כי בכל ביטוחיו, המתייחסים לשירותים נשוא ההתקשרות, ייכלל סעיף ויתור על זכות התחלוף / השיבוב כלפי </w:t>
      </w:r>
      <w:r w:rsidR="00AE0734">
        <w:rPr>
          <w:sz w:val="24"/>
          <w:rtl/>
        </w:rPr>
        <w:t>המינהל</w:t>
      </w:r>
      <w:r w:rsidRPr="00FC1047">
        <w:rPr>
          <w:sz w:val="24"/>
          <w:rtl/>
        </w:rPr>
        <w:t xml:space="preserve"> ועובדיו (ויתור כאמור לא יחול בגין נזק בזדון)</w:t>
      </w:r>
      <w:r>
        <w:rPr>
          <w:rFonts w:hint="cs"/>
          <w:sz w:val="24"/>
          <w:rtl/>
        </w:rPr>
        <w:t>.</w:t>
      </w:r>
    </w:p>
    <w:p w14:paraId="1242C5D1" w14:textId="77777777" w:rsidR="00ED41E4" w:rsidRPr="00FC1047" w:rsidRDefault="00AE0734" w:rsidP="00032AF7">
      <w:pPr>
        <w:pStyle w:val="a6"/>
        <w:numPr>
          <w:ilvl w:val="1"/>
          <w:numId w:val="18"/>
        </w:numPr>
        <w:spacing w:after="240" w:line="276" w:lineRule="auto"/>
        <w:ind w:hanging="511"/>
        <w:rPr>
          <w:sz w:val="24"/>
          <w:rtl/>
        </w:rPr>
      </w:pPr>
      <w:r>
        <w:rPr>
          <w:sz w:val="24"/>
          <w:rtl/>
        </w:rPr>
        <w:t>המינהל</w:t>
      </w:r>
      <w:r w:rsidR="00ED41E4" w:rsidRPr="00FC1047">
        <w:rPr>
          <w:sz w:val="24"/>
          <w:rtl/>
        </w:rPr>
        <w:t xml:space="preserve"> שומר לעצמו את הזכות לקבל מהספק אישור על קיום ביטוח או העתקי פוליסות, מעת לעת ולפי דרישה.</w:t>
      </w:r>
      <w:r w:rsidR="00ED41E4">
        <w:rPr>
          <w:rFonts w:hint="cs"/>
          <w:sz w:val="24"/>
          <w:rtl/>
        </w:rPr>
        <w:t xml:space="preserve"> </w:t>
      </w:r>
      <w:r w:rsidR="00916640">
        <w:rPr>
          <w:sz w:val="24"/>
          <w:rtl/>
        </w:rPr>
        <w:t>הספק</w:t>
      </w:r>
      <w:r w:rsidR="00ED41E4"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00ED41E4">
        <w:rPr>
          <w:rFonts w:hint="cs"/>
          <w:sz w:val="24"/>
          <w:rtl/>
        </w:rPr>
        <w:t>המינהל האזרחי לאזור יהודה ושומרון</w:t>
      </w:r>
      <w:r w:rsidR="00ED41E4" w:rsidRPr="00392A1B">
        <w:rPr>
          <w:sz w:val="24"/>
          <w:rtl/>
        </w:rPr>
        <w:t xml:space="preserve">  בגין אחריותם למעשי ו/או מחדלי הספק</w:t>
      </w:r>
      <w:r w:rsidR="00ED41E4">
        <w:rPr>
          <w:rFonts w:hint="cs"/>
          <w:sz w:val="24"/>
          <w:rtl/>
        </w:rPr>
        <w:t>.</w:t>
      </w:r>
    </w:p>
    <w:p w14:paraId="26AB8C83" w14:textId="77777777" w:rsidR="00ED41E4" w:rsidRPr="00392A1B" w:rsidRDefault="00ED41E4" w:rsidP="00032AF7">
      <w:pPr>
        <w:pStyle w:val="a6"/>
        <w:numPr>
          <w:ilvl w:val="1"/>
          <w:numId w:val="18"/>
        </w:numPr>
        <w:spacing w:after="240" w:line="276" w:lineRule="auto"/>
        <w:ind w:hanging="511"/>
        <w:rPr>
          <w:sz w:val="24"/>
          <w:rtl/>
        </w:rPr>
      </w:pPr>
      <w:r w:rsidRPr="00392A1B">
        <w:rPr>
          <w:sz w:val="24"/>
          <w:rtl/>
        </w:rPr>
        <w:t>המדינה שומרת לעצמה את הזכות לקבל מהספק אישור על קיום ביטוח או העתקי פוליסות, לפי דרישה.</w:t>
      </w:r>
    </w:p>
    <w:p w14:paraId="1E3A502A" w14:textId="1CC77E93" w:rsidR="00ED41E4" w:rsidRDefault="00ED41E4" w:rsidP="00032AF7">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3E22152E"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נהלי התשלום </w:t>
      </w:r>
      <w:r w:rsidR="00CD5CF8">
        <w:rPr>
          <w:rFonts w:hint="cs"/>
          <w:b/>
          <w:bCs/>
          <w:sz w:val="24"/>
          <w:u w:val="single"/>
          <w:rtl/>
        </w:rPr>
        <w:t>לספק</w:t>
      </w:r>
    </w:p>
    <w:p w14:paraId="3C9348D9" w14:textId="77777777" w:rsidR="00ED41E4" w:rsidRDefault="00ED41E4" w:rsidP="00032AF7">
      <w:pPr>
        <w:pStyle w:val="a6"/>
        <w:numPr>
          <w:ilvl w:val="1"/>
          <w:numId w:val="18"/>
        </w:numPr>
        <w:spacing w:after="240" w:line="276" w:lineRule="auto"/>
        <w:ind w:hanging="511"/>
        <w:rPr>
          <w:sz w:val="24"/>
        </w:rPr>
      </w:pPr>
      <w:r w:rsidRPr="002F5FF8">
        <w:rPr>
          <w:sz w:val="24"/>
          <w:rtl/>
        </w:rPr>
        <w:t xml:space="preserve">על </w:t>
      </w:r>
      <w:r w:rsidR="00916640">
        <w:rPr>
          <w:sz w:val="24"/>
          <w:rtl/>
        </w:rPr>
        <w:t>הספק</w:t>
      </w:r>
      <w:r w:rsidRPr="002F5FF8">
        <w:rPr>
          <w:sz w:val="24"/>
          <w:rtl/>
        </w:rPr>
        <w:t xml:space="preserve"> להירשם </w:t>
      </w:r>
      <w:r>
        <w:rPr>
          <w:rFonts w:hint="cs"/>
          <w:sz w:val="24"/>
          <w:rtl/>
        </w:rPr>
        <w:t>ל</w:t>
      </w:r>
      <w:r w:rsidRPr="002F5FF8">
        <w:rPr>
          <w:sz w:val="24"/>
          <w:rtl/>
        </w:rPr>
        <w:t xml:space="preserve">"פורטל הספקים" </w:t>
      </w:r>
      <w:r>
        <w:rPr>
          <w:rFonts w:hint="cs"/>
          <w:sz w:val="24"/>
          <w:rtl/>
        </w:rPr>
        <w:t xml:space="preserve">הממשלתי, </w:t>
      </w:r>
      <w:hyperlink r:id="rId40" w:history="1">
        <w:r w:rsidRPr="001D12A9">
          <w:rPr>
            <w:rStyle w:val="Hyperlink"/>
            <w:sz w:val="24"/>
            <w:rtl/>
          </w:rPr>
          <w:t xml:space="preserve">בהתאם </w:t>
        </w:r>
        <w:r w:rsidRPr="001D12A9">
          <w:rPr>
            <w:rStyle w:val="Hyperlink"/>
            <w:rFonts w:hint="cs"/>
            <w:sz w:val="24"/>
            <w:rtl/>
          </w:rPr>
          <w:t>ל</w:t>
        </w:r>
        <w:r w:rsidRPr="001D12A9">
          <w:rPr>
            <w:rStyle w:val="Hyperlink"/>
            <w:sz w:val="24"/>
            <w:rtl/>
          </w:rPr>
          <w:t>הורא</w:t>
        </w:r>
        <w:r w:rsidRPr="001D12A9">
          <w:rPr>
            <w:rStyle w:val="Hyperlink"/>
            <w:rFonts w:hint="cs"/>
            <w:sz w:val="24"/>
            <w:rtl/>
          </w:rPr>
          <w:t>ת תכ"ם</w:t>
        </w:r>
        <w:r w:rsidRPr="001D12A9">
          <w:rPr>
            <w:rStyle w:val="Hyperlink"/>
            <w:sz w:val="24"/>
            <w:rtl/>
          </w:rPr>
          <w:t xml:space="preserve"> מספר 7.12.5- פורטל ספקים</w:t>
        </w:r>
      </w:hyperlink>
      <w:r w:rsidRPr="002F5FF8">
        <w:rPr>
          <w:sz w:val="24"/>
          <w:rtl/>
        </w:rPr>
        <w:t xml:space="preserve">; </w:t>
      </w:r>
      <w:r>
        <w:rPr>
          <w:rFonts w:hint="cs"/>
          <w:sz w:val="24"/>
          <w:rtl/>
        </w:rPr>
        <w:t xml:space="preserve">אם </w:t>
      </w:r>
      <w:r w:rsidRPr="002F5FF8">
        <w:rPr>
          <w:sz w:val="24"/>
          <w:rtl/>
        </w:rPr>
        <w:t xml:space="preserve">תהיינה עלויות להרשמה, הן תחלנה במלואן על </w:t>
      </w:r>
      <w:r w:rsidR="00916640">
        <w:rPr>
          <w:sz w:val="24"/>
          <w:rtl/>
        </w:rPr>
        <w:t>הספק</w:t>
      </w:r>
      <w:r>
        <w:rPr>
          <w:rFonts w:hint="cs"/>
          <w:sz w:val="24"/>
          <w:rtl/>
        </w:rPr>
        <w:t>.</w:t>
      </w:r>
    </w:p>
    <w:p w14:paraId="795E7D14" w14:textId="2F40757F" w:rsidR="00ED41E4" w:rsidRDefault="00916640" w:rsidP="00CC10D5">
      <w:pPr>
        <w:pStyle w:val="a6"/>
        <w:numPr>
          <w:ilvl w:val="1"/>
          <w:numId w:val="18"/>
        </w:numPr>
        <w:spacing w:after="240" w:line="276" w:lineRule="auto"/>
        <w:ind w:hanging="511"/>
        <w:rPr>
          <w:sz w:val="24"/>
        </w:rPr>
      </w:pPr>
      <w:r>
        <w:rPr>
          <w:sz w:val="24"/>
          <w:rtl/>
        </w:rPr>
        <w:t>הספק</w:t>
      </w:r>
      <w:r w:rsidR="00ED41E4">
        <w:rPr>
          <w:sz w:val="24"/>
          <w:rtl/>
        </w:rPr>
        <w:t xml:space="preserve"> יעביר למקשר מדי חודש, עד ל</w:t>
      </w:r>
      <w:r w:rsidR="00ED41E4">
        <w:rPr>
          <w:rFonts w:hint="cs"/>
          <w:sz w:val="24"/>
          <w:rtl/>
        </w:rPr>
        <w:t>יום השביעי</w:t>
      </w:r>
      <w:r w:rsidR="00ED41E4" w:rsidRPr="002F5FF8">
        <w:rPr>
          <w:sz w:val="24"/>
          <w:rtl/>
        </w:rPr>
        <w:t xml:space="preserve"> לחודש, דו"ח פירוט השירותים שביצע </w:t>
      </w:r>
      <w:r w:rsidR="00192168">
        <w:rPr>
          <w:rFonts w:hint="cs"/>
          <w:sz w:val="24"/>
          <w:rtl/>
        </w:rPr>
        <w:t xml:space="preserve">נותן השירותים מטעמו </w:t>
      </w:r>
      <w:r w:rsidR="00ED41E4" w:rsidRPr="002F5FF8">
        <w:rPr>
          <w:sz w:val="24"/>
          <w:rtl/>
        </w:rPr>
        <w:t>לפי ההסכם ומועדיהם (להלן: "</w:t>
      </w:r>
      <w:r w:rsidR="00ED41E4" w:rsidRPr="00DA35D8">
        <w:rPr>
          <w:b/>
          <w:bCs/>
          <w:sz w:val="24"/>
          <w:rtl/>
        </w:rPr>
        <w:t>הדו"ח</w:t>
      </w:r>
      <w:r w:rsidR="00ED41E4" w:rsidRPr="002F5FF8">
        <w:rPr>
          <w:sz w:val="24"/>
          <w:rtl/>
        </w:rPr>
        <w:t>"), דו</w:t>
      </w:r>
      <w:r w:rsidR="00ED41E4">
        <w:rPr>
          <w:rFonts w:hint="cs"/>
          <w:sz w:val="24"/>
          <w:rtl/>
        </w:rPr>
        <w:t>"</w:t>
      </w:r>
      <w:r w:rsidR="00ED41E4" w:rsidRPr="002F5FF8">
        <w:rPr>
          <w:sz w:val="24"/>
          <w:rtl/>
        </w:rPr>
        <w:t>ח שעות חתום על ידו ומאושר על ידי המקשר לפי הקובץ המופיע בנספח י"</w:t>
      </w:r>
      <w:r w:rsidR="00CC10D5">
        <w:rPr>
          <w:rFonts w:hint="cs"/>
          <w:sz w:val="24"/>
          <w:rtl/>
        </w:rPr>
        <w:t>ח</w:t>
      </w:r>
      <w:r w:rsidR="00ED41E4" w:rsidRPr="002F5FF8">
        <w:rPr>
          <w:sz w:val="24"/>
          <w:rtl/>
        </w:rPr>
        <w:t xml:space="preserve"> וחשבונית כדין בגין הסכום אשר </w:t>
      </w:r>
      <w:r>
        <w:rPr>
          <w:sz w:val="24"/>
          <w:rtl/>
        </w:rPr>
        <w:t>הספק</w:t>
      </w:r>
      <w:r w:rsidR="00ED41E4" w:rsidRPr="002F5FF8">
        <w:rPr>
          <w:sz w:val="24"/>
          <w:rtl/>
        </w:rPr>
        <w:t xml:space="preserve"> סבור שהוא זכאי לו כתמורה בהתאם להסכם ולפי הדו"ח. בנוסף יצרף את דוח השעות כקובץ אקסל. לא הוגש </w:t>
      </w:r>
      <w:r w:rsidR="00ED41E4" w:rsidRPr="002F5FF8">
        <w:rPr>
          <w:sz w:val="24"/>
          <w:rtl/>
        </w:rPr>
        <w:lastRenderedPageBreak/>
        <w:t xml:space="preserve">דו"ח במועד הנ"ל, יוגש הוא בכל מועד מאוחר יותר; ואולם מוסכם כי במקרה זה יהיה </w:t>
      </w:r>
      <w:r>
        <w:rPr>
          <w:sz w:val="24"/>
          <w:rtl/>
        </w:rPr>
        <w:t>הספק</w:t>
      </w:r>
      <w:r w:rsidR="00ED41E4"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sidR="00ED41E4">
        <w:rPr>
          <w:rFonts w:hint="cs"/>
          <w:sz w:val="24"/>
          <w:rtl/>
        </w:rPr>
        <w:t xml:space="preserve"> </w:t>
      </w:r>
      <w:r w:rsidR="00ED41E4" w:rsidRPr="002F5FF8">
        <w:rPr>
          <w:sz w:val="24"/>
          <w:rtl/>
        </w:rPr>
        <w:t>- יידחה מועד התשלום כקבוע בנהלי המערכת הממשלתית</w:t>
      </w:r>
      <w:r w:rsidR="00ED41E4">
        <w:rPr>
          <w:rFonts w:hint="cs"/>
          <w:sz w:val="24"/>
          <w:rtl/>
        </w:rPr>
        <w:t>.</w:t>
      </w:r>
    </w:p>
    <w:p w14:paraId="38F156B6" w14:textId="77777777" w:rsidR="00ED41E4" w:rsidRDefault="00ED41E4" w:rsidP="00032AF7">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w:t>
      </w:r>
      <w:r w:rsidR="00916640">
        <w:rPr>
          <w:sz w:val="24"/>
          <w:rtl/>
        </w:rPr>
        <w:t>הספק</w:t>
      </w:r>
      <w:r w:rsidRPr="00D516D7">
        <w:rPr>
          <w:sz w:val="24"/>
          <w:rtl/>
        </w:rPr>
        <w:t xml:space="preserve">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1D985411" w14:textId="77777777" w:rsidR="00ED41E4" w:rsidRDefault="00ED41E4" w:rsidP="00032AF7">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7DDE2BE" w14:textId="77777777" w:rsidR="00ED41E4" w:rsidRDefault="00ED41E4" w:rsidP="00032AF7">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w:t>
      </w:r>
      <w:r w:rsidR="00916640">
        <w:rPr>
          <w:sz w:val="24"/>
          <w:rtl/>
        </w:rPr>
        <w:t>הספק</w:t>
      </w:r>
      <w:r w:rsidRPr="00D516D7">
        <w:rPr>
          <w:sz w:val="24"/>
          <w:rtl/>
        </w:rPr>
        <w:t xml:space="preserve"> ויפעל כדלק</w:t>
      </w:r>
      <w:r>
        <w:rPr>
          <w:sz w:val="24"/>
          <w:rtl/>
        </w:rPr>
        <w:t>מן, בתוך 7 ימי עבודה מיום קבלתם</w:t>
      </w:r>
      <w:r>
        <w:rPr>
          <w:rFonts w:hint="cs"/>
          <w:sz w:val="24"/>
          <w:rtl/>
        </w:rPr>
        <w:t>:</w:t>
      </w:r>
    </w:p>
    <w:p w14:paraId="165099AC" w14:textId="77777777" w:rsidR="00ED41E4" w:rsidRDefault="00ED41E4" w:rsidP="00032AF7">
      <w:pPr>
        <w:pStyle w:val="a6"/>
        <w:numPr>
          <w:ilvl w:val="2"/>
          <w:numId w:val="18"/>
        </w:numPr>
        <w:spacing w:after="240" w:line="276" w:lineRule="auto"/>
        <w:rPr>
          <w:sz w:val="24"/>
        </w:rPr>
      </w:pPr>
      <w:r w:rsidRPr="007678B0">
        <w:rPr>
          <w:sz w:val="24"/>
          <w:rtl/>
        </w:rPr>
        <w:t xml:space="preserve">סבר המקשר כי השירותים שניתנו בפועל תואמים את האמור בחשבונית שהגיש </w:t>
      </w:r>
      <w:r w:rsidR="00916640">
        <w:rPr>
          <w:sz w:val="24"/>
          <w:rtl/>
        </w:rPr>
        <w:t>הספק</w:t>
      </w:r>
      <w:r w:rsidRPr="007678B0">
        <w:rPr>
          <w:sz w:val="24"/>
          <w:rtl/>
        </w:rPr>
        <w:t xml:space="preserve">, כי השירותים שניתנו בפועל עמדו בכל תנאי ההסכם וכי </w:t>
      </w:r>
      <w:r w:rsidR="00916640">
        <w:rPr>
          <w:sz w:val="24"/>
          <w:rtl/>
        </w:rPr>
        <w:t>הספק</w:t>
      </w:r>
      <w:r w:rsidRPr="007678B0">
        <w:rPr>
          <w:sz w:val="24"/>
          <w:rtl/>
        </w:rPr>
        <w:t xml:space="preserve"> זכאי לפי ההסכם לתמורה האמורה בחשבונית, יאשר המקשר את החשבונית.</w:t>
      </w:r>
    </w:p>
    <w:p w14:paraId="2D241EB2" w14:textId="48DB0E6D" w:rsidR="00ED41E4" w:rsidRDefault="00ED41E4" w:rsidP="00032AF7">
      <w:pPr>
        <w:pStyle w:val="a6"/>
        <w:numPr>
          <w:ilvl w:val="2"/>
          <w:numId w:val="18"/>
        </w:numPr>
        <w:spacing w:after="240" w:line="276" w:lineRule="auto"/>
        <w:rPr>
          <w:sz w:val="24"/>
        </w:rPr>
      </w:pPr>
      <w:r w:rsidRPr="00B7230D">
        <w:rPr>
          <w:sz w:val="24"/>
          <w:rtl/>
        </w:rPr>
        <w:t>סבר המקשר כי השירותים שניתנו בפועל לא עמדו בתנאי סעיף 1</w:t>
      </w:r>
      <w:r w:rsidR="00B755B0">
        <w:rPr>
          <w:rFonts w:hint="cs"/>
          <w:sz w:val="24"/>
          <w:rtl/>
        </w:rPr>
        <w:t>1</w:t>
      </w:r>
      <w:r w:rsidRPr="00B7230D">
        <w:rPr>
          <w:sz w:val="24"/>
          <w:rtl/>
        </w:rPr>
        <w:t>.2 לעיל (להלן: "</w:t>
      </w:r>
      <w:r w:rsidRPr="00B7230D">
        <w:rPr>
          <w:b/>
          <w:bCs/>
          <w:sz w:val="24"/>
          <w:rtl/>
        </w:rPr>
        <w:t>הפגם</w:t>
      </w:r>
      <w:r w:rsidRPr="00B7230D">
        <w:rPr>
          <w:sz w:val="24"/>
          <w:rtl/>
        </w:rPr>
        <w:t xml:space="preserve">"), יודיע על כך </w:t>
      </w:r>
      <w:r w:rsidR="00CD5CF8">
        <w:rPr>
          <w:sz w:val="24"/>
          <w:rtl/>
        </w:rPr>
        <w:t>לספק</w:t>
      </w:r>
      <w:r w:rsidRPr="00B7230D">
        <w:rPr>
          <w:sz w:val="24"/>
          <w:rtl/>
        </w:rPr>
        <w:t xml:space="preserve"> וייתן לו ארכה בת 14 יום לתיקון הפגם המונע את אישור החשבונית. לא תוקן הפגם, לדעת המקשר, אף לאחר ההארכה, לא יהיה </w:t>
      </w:r>
      <w:r w:rsidR="00916640">
        <w:rPr>
          <w:sz w:val="24"/>
          <w:rtl/>
        </w:rPr>
        <w:t>הספק</w:t>
      </w:r>
      <w:r w:rsidRPr="00B7230D">
        <w:rPr>
          <w:sz w:val="24"/>
          <w:rtl/>
        </w:rPr>
        <w:t xml:space="preserve"> זכאי לכל שכר עבור השירותים שנפל בהם פגם לדעת המקשר, ויראו ב</w:t>
      </w:r>
      <w:r w:rsidR="00916640">
        <w:rPr>
          <w:sz w:val="24"/>
          <w:rtl/>
        </w:rPr>
        <w:t>הספק</w:t>
      </w:r>
      <w:r w:rsidRPr="00B7230D">
        <w:rPr>
          <w:sz w:val="24"/>
          <w:rtl/>
        </w:rPr>
        <w:t xml:space="preserve"> כאילו הפר את ההסכם הפרה יסודית. אין באמור בסעיף משנה זה כדי לגרוע מכל סעד אחר הנתון למינהל לפי הסכם זה ולפי כל דין.</w:t>
      </w:r>
    </w:p>
    <w:p w14:paraId="5DBA69E1" w14:textId="77777777" w:rsidR="00ED41E4" w:rsidRDefault="00ED41E4" w:rsidP="00032AF7">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537CC710" w14:textId="77777777" w:rsidR="00ED41E4" w:rsidRDefault="00ED41E4" w:rsidP="00032AF7">
      <w:pPr>
        <w:pStyle w:val="a6"/>
        <w:numPr>
          <w:ilvl w:val="2"/>
          <w:numId w:val="18"/>
        </w:numPr>
        <w:spacing w:after="240" w:line="276" w:lineRule="auto"/>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916640">
        <w:rPr>
          <w:sz w:val="24"/>
          <w:rtl/>
        </w:rPr>
        <w:t>הספק</w:t>
      </w:r>
      <w:r w:rsidRPr="00B7230D">
        <w:rPr>
          <w:sz w:val="24"/>
          <w:rtl/>
        </w:rPr>
        <w:t xml:space="preserve"> זכאי לה בהתאם להסכם לפי אותו חלק מן השירותים אשר המקשר אישר. יראו את החשבונית המתוקנת כאילו תוקנה בהסכמת </w:t>
      </w:r>
      <w:r w:rsidR="00916640">
        <w:rPr>
          <w:sz w:val="24"/>
          <w:rtl/>
        </w:rPr>
        <w:t>הספק</w:t>
      </w:r>
      <w:r w:rsidRPr="00B7230D">
        <w:rPr>
          <w:sz w:val="24"/>
          <w:rtl/>
        </w:rPr>
        <w:t>, ואולם אין די בכך כדי למנוע מ</w:t>
      </w:r>
      <w:r w:rsidR="00916640">
        <w:rPr>
          <w:sz w:val="24"/>
          <w:rtl/>
        </w:rPr>
        <w:t>הספק</w:t>
      </w:r>
      <w:r w:rsidRPr="00B7230D">
        <w:rPr>
          <w:sz w:val="24"/>
          <w:rtl/>
        </w:rPr>
        <w:t xml:space="preserve"> להעלות טענות כאילו הוא זכאי לסכום גבוה מזה הנקוב בחשבונית המתוקנת.</w:t>
      </w:r>
    </w:p>
    <w:p w14:paraId="74ED80FC" w14:textId="77777777" w:rsidR="00ED41E4" w:rsidRDefault="00ED41E4" w:rsidP="00032AF7">
      <w:pPr>
        <w:pStyle w:val="a6"/>
        <w:numPr>
          <w:ilvl w:val="2"/>
          <w:numId w:val="18"/>
        </w:numPr>
        <w:spacing w:after="240" w:line="276" w:lineRule="auto"/>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916640">
        <w:rPr>
          <w:sz w:val="24"/>
          <w:rtl/>
        </w:rPr>
        <w:t>הספק</w:t>
      </w:r>
      <w:r w:rsidRPr="00B7230D">
        <w:rPr>
          <w:sz w:val="24"/>
          <w:rtl/>
        </w:rPr>
        <w:t xml:space="preserve"> זכאי לו בהתאם להסכם ולפי הדו"ח. יראו את החשבונית המתוקנת כאילו תוקנה בהסכמת </w:t>
      </w:r>
      <w:r w:rsidR="00916640">
        <w:rPr>
          <w:sz w:val="24"/>
          <w:rtl/>
        </w:rPr>
        <w:t>הספק</w:t>
      </w:r>
      <w:r w:rsidRPr="00B7230D">
        <w:rPr>
          <w:sz w:val="24"/>
          <w:rtl/>
        </w:rPr>
        <w:t xml:space="preserve">, ואולם אין די בכך כדי למנוע מן </w:t>
      </w:r>
      <w:r w:rsidR="00916640">
        <w:rPr>
          <w:sz w:val="24"/>
          <w:rtl/>
        </w:rPr>
        <w:t>הספק</w:t>
      </w:r>
      <w:r w:rsidRPr="00B7230D">
        <w:rPr>
          <w:sz w:val="24"/>
          <w:rtl/>
        </w:rPr>
        <w:t xml:space="preserve"> להעלות טענות כאילו הוא זכאי לסכום גבוה מזה הנקוב בחשבונית המתוקנת.</w:t>
      </w:r>
    </w:p>
    <w:p w14:paraId="567A2B06" w14:textId="4470A3E2" w:rsidR="00ED41E4" w:rsidRDefault="00ED41E4" w:rsidP="00032AF7">
      <w:pPr>
        <w:pStyle w:val="a6"/>
        <w:numPr>
          <w:ilvl w:val="2"/>
          <w:numId w:val="18"/>
        </w:numPr>
        <w:spacing w:after="240" w:line="276" w:lineRule="auto"/>
        <w:rPr>
          <w:sz w:val="24"/>
        </w:rPr>
      </w:pPr>
      <w:r>
        <w:rPr>
          <w:rFonts w:hint="cs"/>
          <w:sz w:val="24"/>
          <w:rtl/>
        </w:rPr>
        <w:t xml:space="preserve">אם </w:t>
      </w:r>
      <w:r w:rsidR="00916640">
        <w:rPr>
          <w:rFonts w:hint="cs"/>
          <w:sz w:val="24"/>
          <w:rtl/>
        </w:rPr>
        <w:t>הספק</w:t>
      </w:r>
      <w:r>
        <w:rPr>
          <w:rFonts w:hint="cs"/>
          <w:sz w:val="24"/>
          <w:rtl/>
        </w:rPr>
        <w:t xml:space="preserve"> יפר את סעיף </w:t>
      </w:r>
      <w:r w:rsidR="00B755B0">
        <w:rPr>
          <w:rFonts w:hint="cs"/>
          <w:sz w:val="24"/>
          <w:rtl/>
        </w:rPr>
        <w:t>8</w:t>
      </w:r>
      <w:r>
        <w:rPr>
          <w:rFonts w:hint="cs"/>
          <w:sz w:val="24"/>
          <w:rtl/>
        </w:rPr>
        <w:t>.1.2 וסעיף 1</w:t>
      </w:r>
      <w:r w:rsidR="00B755B0">
        <w:rPr>
          <w:rFonts w:hint="cs"/>
          <w:sz w:val="24"/>
          <w:rtl/>
        </w:rPr>
        <w:t>3</w:t>
      </w:r>
      <w:r>
        <w:rPr>
          <w:rFonts w:hint="cs"/>
          <w:sz w:val="24"/>
          <w:rtl/>
        </w:rPr>
        <w:t>.6 לחוזה זה, רשאי המקשר להפחית את התשלום בעבור השעות שחרגו מ-40% שהות במשרדי המינהל.</w:t>
      </w:r>
    </w:p>
    <w:p w14:paraId="27D1592D" w14:textId="77777777" w:rsidR="00ED41E4" w:rsidRDefault="00ED41E4" w:rsidP="00032AF7">
      <w:pPr>
        <w:pStyle w:val="a6"/>
        <w:numPr>
          <w:ilvl w:val="2"/>
          <w:numId w:val="18"/>
        </w:numPr>
        <w:spacing w:after="240" w:line="276" w:lineRule="auto"/>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916640">
        <w:rPr>
          <w:sz w:val="24"/>
          <w:rtl/>
        </w:rPr>
        <w:t>הספק</w:t>
      </w:r>
      <w:r w:rsidRPr="00B7230D">
        <w:rPr>
          <w:sz w:val="24"/>
          <w:rtl/>
        </w:rPr>
        <w:t xml:space="preserve"> להשיב למינהל את התמורה שקיבל בגין אותה חשבונית, ויראו בתמורה זו חוב של </w:t>
      </w:r>
      <w:r w:rsidR="00916640">
        <w:rPr>
          <w:sz w:val="24"/>
          <w:rtl/>
        </w:rPr>
        <w:t>הספק</w:t>
      </w:r>
      <w:r w:rsidRPr="00B7230D">
        <w:rPr>
          <w:sz w:val="24"/>
          <w:rtl/>
        </w:rPr>
        <w:t xml:space="preserve"> למינהל לפי ההסכם.</w:t>
      </w:r>
    </w:p>
    <w:p w14:paraId="2556DE94" w14:textId="77777777" w:rsidR="00ED41E4" w:rsidRDefault="00ED41E4" w:rsidP="00032AF7">
      <w:pPr>
        <w:pStyle w:val="a6"/>
        <w:numPr>
          <w:ilvl w:val="1"/>
          <w:numId w:val="18"/>
        </w:numPr>
        <w:spacing w:after="240" w:line="276" w:lineRule="auto"/>
        <w:ind w:hanging="511"/>
        <w:rPr>
          <w:sz w:val="24"/>
        </w:rPr>
      </w:pPr>
      <w:r w:rsidRPr="00B7230D">
        <w:rPr>
          <w:sz w:val="24"/>
          <w:rtl/>
        </w:rPr>
        <w:lastRenderedPageBreak/>
        <w:t xml:space="preserve">התמורה בגין החשבונית (או חלק ממנה) שאישר המקשר תשולם </w:t>
      </w:r>
      <w:r w:rsidR="00CD5CF8">
        <w:rPr>
          <w:rFonts w:hint="cs"/>
          <w:sz w:val="24"/>
          <w:rtl/>
        </w:rPr>
        <w:t>לספק</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 xml:space="preserve">למקשר, על ידי </w:t>
      </w:r>
      <w:r w:rsidR="00916640">
        <w:rPr>
          <w:rFonts w:hint="cs"/>
          <w:sz w:val="24"/>
          <w:rtl/>
        </w:rPr>
        <w:t>הספק</w:t>
      </w:r>
      <w:r w:rsidRPr="00B7230D">
        <w:rPr>
          <w:sz w:val="24"/>
          <w:rtl/>
        </w:rPr>
        <w:t>.</w:t>
      </w:r>
    </w:p>
    <w:p w14:paraId="10A59555"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המינהל רשאי לקזז חובות שחייב לו </w:t>
      </w:r>
      <w:r w:rsidR="00916640">
        <w:rPr>
          <w:sz w:val="24"/>
          <w:rtl/>
        </w:rPr>
        <w:t>הספק</w:t>
      </w:r>
      <w:r w:rsidRPr="00B7230D">
        <w:rPr>
          <w:sz w:val="24"/>
          <w:rtl/>
        </w:rPr>
        <w:t xml:space="preserve">, בין לפי ההסכם ובין מכל עסקה או סיבה אחרת, מכל תשלום שישולם על ידו </w:t>
      </w:r>
      <w:r w:rsidR="00CD5CF8">
        <w:rPr>
          <w:sz w:val="24"/>
          <w:rtl/>
        </w:rPr>
        <w:t>לספק</w:t>
      </w:r>
      <w:r w:rsidRPr="00B7230D">
        <w:rPr>
          <w:sz w:val="24"/>
          <w:rtl/>
        </w:rPr>
        <w:t>.</w:t>
      </w:r>
    </w:p>
    <w:p w14:paraId="3B5E8EE2"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המינהל יהא רשאי לעכב תשלום סכומים כלשהם שיגיעו ממנו </w:t>
      </w:r>
      <w:r w:rsidR="00CD5CF8">
        <w:rPr>
          <w:sz w:val="24"/>
          <w:rtl/>
        </w:rPr>
        <w:t>לספק</w:t>
      </w:r>
      <w:r w:rsidRPr="00B7230D">
        <w:rPr>
          <w:sz w:val="24"/>
          <w:rtl/>
        </w:rPr>
        <w:t xml:space="preserve"> על פי ההסכם אם הפסיק</w:t>
      </w:r>
      <w:r>
        <w:rPr>
          <w:rFonts w:hint="cs"/>
          <w:sz w:val="24"/>
          <w:rtl/>
        </w:rPr>
        <w:t>ו</w:t>
      </w:r>
      <w:r w:rsidRPr="007678B0">
        <w:rPr>
          <w:sz w:val="24"/>
          <w:rtl/>
        </w:rPr>
        <w:t xml:space="preserve"> </w:t>
      </w:r>
      <w:r w:rsidR="00916640">
        <w:rPr>
          <w:sz w:val="24"/>
          <w:rtl/>
        </w:rPr>
        <w:t>הספק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916640">
        <w:rPr>
          <w:sz w:val="24"/>
          <w:rtl/>
        </w:rPr>
        <w:t>הספק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59C4600" w14:textId="77777777" w:rsidR="00ED41E4" w:rsidRDefault="00ED41E4" w:rsidP="00032AF7">
      <w:pPr>
        <w:pStyle w:val="a6"/>
        <w:numPr>
          <w:ilvl w:val="1"/>
          <w:numId w:val="18"/>
        </w:numPr>
        <w:spacing w:after="240" w:line="276" w:lineRule="auto"/>
        <w:ind w:hanging="511"/>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73635EE" w14:textId="3FCD912A" w:rsidR="00ED41E4" w:rsidRDefault="00ED41E4" w:rsidP="00032AF7">
      <w:pPr>
        <w:pStyle w:val="a6"/>
        <w:numPr>
          <w:ilvl w:val="1"/>
          <w:numId w:val="18"/>
        </w:numPr>
        <w:spacing w:after="240" w:line="276" w:lineRule="auto"/>
        <w:ind w:hanging="653"/>
        <w:rPr>
          <w:sz w:val="24"/>
        </w:rPr>
      </w:pPr>
      <w:r w:rsidRPr="00B7230D">
        <w:rPr>
          <w:sz w:val="24"/>
          <w:rtl/>
        </w:rPr>
        <w:t xml:space="preserve">מוסכם בזאת כי הסכום שהמינהל משלם </w:t>
      </w:r>
      <w:r w:rsidR="00CD5CF8">
        <w:rPr>
          <w:sz w:val="24"/>
          <w:rtl/>
        </w:rPr>
        <w:t>לספק</w:t>
      </w:r>
      <w:r w:rsidRPr="00B7230D">
        <w:rPr>
          <w:sz w:val="24"/>
          <w:rtl/>
        </w:rPr>
        <w:t xml:space="preserve"> אינו מהווה משכורת או שכר עבודה, אלא תמורה עבור מתן השירותים המתבצעים על ידי </w:t>
      </w:r>
      <w:r w:rsidR="00916640">
        <w:rPr>
          <w:sz w:val="24"/>
          <w:rtl/>
        </w:rPr>
        <w:t>הספק</w:t>
      </w:r>
      <w:r w:rsidRPr="00B7230D">
        <w:rPr>
          <w:sz w:val="24"/>
          <w:rtl/>
        </w:rPr>
        <w:t xml:space="preserve"> בהיותו </w:t>
      </w:r>
      <w:r w:rsidR="00916640">
        <w:rPr>
          <w:sz w:val="24"/>
          <w:rtl/>
        </w:rPr>
        <w:t>הספק</w:t>
      </w:r>
      <w:r w:rsidRPr="00B7230D">
        <w:rPr>
          <w:sz w:val="24"/>
          <w:rtl/>
        </w:rPr>
        <w:t xml:space="preserve"> עצמאי ובלתי תלוי ולא קיימים יחסי עובד ומעביד בין </w:t>
      </w:r>
      <w:r w:rsidR="00916640">
        <w:rPr>
          <w:sz w:val="24"/>
          <w:rtl/>
        </w:rPr>
        <w:t>הספק</w:t>
      </w:r>
      <w:r w:rsidRPr="00B7230D">
        <w:rPr>
          <w:sz w:val="24"/>
          <w:rtl/>
        </w:rPr>
        <w:t xml:space="preserve"> למינהל.</w:t>
      </w:r>
    </w:p>
    <w:p w14:paraId="05BFD3B1" w14:textId="77777777" w:rsidR="00ED41E4" w:rsidRDefault="00ED41E4" w:rsidP="00032AF7">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916640">
        <w:rPr>
          <w:b/>
          <w:bCs/>
          <w:sz w:val="24"/>
          <w:u w:val="single"/>
          <w:rtl/>
        </w:rPr>
        <w:t>הספק</w:t>
      </w:r>
    </w:p>
    <w:p w14:paraId="2B28D3D1" w14:textId="77777777" w:rsidR="00ED41E4" w:rsidRDefault="00ED41E4" w:rsidP="00032AF7">
      <w:pPr>
        <w:pStyle w:val="a6"/>
        <w:numPr>
          <w:ilvl w:val="1"/>
          <w:numId w:val="18"/>
        </w:numPr>
        <w:spacing w:after="240" w:line="276" w:lineRule="auto"/>
        <w:ind w:hanging="511"/>
        <w:rPr>
          <w:sz w:val="24"/>
        </w:rPr>
      </w:pPr>
      <w:r w:rsidRPr="008921A8">
        <w:rPr>
          <w:sz w:val="24"/>
          <w:rtl/>
        </w:rPr>
        <w:t xml:space="preserve">תמורת ביצוע מלא ומדויק של כל התחייבויות </w:t>
      </w:r>
      <w:r w:rsidR="00916640">
        <w:rPr>
          <w:sz w:val="24"/>
          <w:rtl/>
        </w:rPr>
        <w:t>הספק</w:t>
      </w:r>
      <w:r w:rsidRPr="008921A8">
        <w:rPr>
          <w:sz w:val="24"/>
          <w:rtl/>
        </w:rPr>
        <w:t xml:space="preserve"> על פי הסכם זה מתחייב המינהל לשלם </w:t>
      </w:r>
      <w:r w:rsidR="00CD5CF8">
        <w:rPr>
          <w:sz w:val="24"/>
          <w:rtl/>
        </w:rPr>
        <w:t>לספק</w:t>
      </w:r>
      <w:r w:rsidRPr="008921A8">
        <w:rPr>
          <w:sz w:val="24"/>
          <w:rtl/>
        </w:rPr>
        <w:t xml:space="preserve">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 xml:space="preserve">"ל </w:t>
      </w:r>
      <w:r>
        <w:rPr>
          <w:rFonts w:hint="cs"/>
          <w:sz w:val="24"/>
          <w:rtl/>
        </w:rPr>
        <w:t xml:space="preserve">8.1.1 </w:t>
      </w:r>
      <w:r w:rsidRPr="008921A8">
        <w:rPr>
          <w:sz w:val="24"/>
          <w:rtl/>
        </w:rPr>
        <w:t>"התקשרות עם נותני שירותים חיצוניים</w:t>
      </w:r>
      <w:r w:rsidR="00FE020A">
        <w:rPr>
          <w:rFonts w:hint="cs"/>
          <w:sz w:val="24"/>
          <w:rtl/>
        </w:rPr>
        <w:t xml:space="preserve"> </w:t>
      </w:r>
      <w:r w:rsidR="00FE020A">
        <w:rPr>
          <w:sz w:val="24"/>
          <w:rtl/>
        </w:rPr>
        <w:t>–</w:t>
      </w:r>
      <w:r w:rsidR="00FE020A">
        <w:rPr>
          <w:rFonts w:hint="cs"/>
          <w:sz w:val="24"/>
          <w:rtl/>
        </w:rPr>
        <w:t xml:space="preserve"> </w:t>
      </w:r>
      <w:r w:rsidR="009B47DA">
        <w:rPr>
          <w:rFonts w:hint="cs"/>
          <w:sz w:val="24"/>
          <w:rtl/>
        </w:rPr>
        <w:t>נותני שירותים</w:t>
      </w:r>
      <w:r w:rsidR="00FE020A">
        <w:rPr>
          <w:rFonts w:hint="cs"/>
          <w:sz w:val="24"/>
          <w:rtl/>
        </w:rPr>
        <w:t xml:space="preserve"> לניהול</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14ACCFEA" w14:textId="77777777" w:rsidR="00DC29D0" w:rsidRPr="00271FC2" w:rsidRDefault="00DC29D0" w:rsidP="00032AF7">
      <w:pPr>
        <w:pStyle w:val="a6"/>
        <w:numPr>
          <w:ilvl w:val="1"/>
          <w:numId w:val="18"/>
        </w:numPr>
        <w:spacing w:after="240" w:line="276" w:lineRule="auto"/>
        <w:ind w:hanging="511"/>
        <w:rPr>
          <w:b/>
          <w:bCs/>
          <w:u w:val="single"/>
        </w:rPr>
      </w:pPr>
      <w:bookmarkStart w:id="31" w:name="_Ref449984905"/>
      <w:r w:rsidRPr="00271FC2">
        <w:rPr>
          <w:rFonts w:ascii="David" w:hAnsi="David" w:hint="cs"/>
          <w:b/>
          <w:bCs/>
          <w:sz w:val="24"/>
          <w:u w:val="single"/>
          <w:rtl/>
        </w:rPr>
        <w:t>הוצאות נסיעות</w:t>
      </w:r>
    </w:p>
    <w:p w14:paraId="44B105A5" w14:textId="77777777" w:rsidR="00DC29D0" w:rsidRDefault="00DC29D0" w:rsidP="00032AF7">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31"/>
    </w:p>
    <w:p w14:paraId="56326946" w14:textId="7036B1FF" w:rsidR="00DC29D0" w:rsidRDefault="00DC29D0" w:rsidP="00D123BC">
      <w:pPr>
        <w:pStyle w:val="a6"/>
        <w:numPr>
          <w:ilvl w:val="2"/>
          <w:numId w:val="18"/>
        </w:numPr>
        <w:spacing w:after="240" w:line="276" w:lineRule="auto"/>
        <w:ind w:hanging="659"/>
      </w:pPr>
      <w:bookmarkStart w:id="32" w:name="_Ref534206445"/>
      <w:r>
        <w:rPr>
          <w:rFonts w:ascii="David" w:hAnsi="David"/>
          <w:sz w:val="24"/>
          <w:rtl/>
        </w:rPr>
        <w:t xml:space="preserve">למרות האמור בסעיף </w:t>
      </w:r>
      <w:r w:rsidR="00D123BC">
        <w:rPr>
          <w:rFonts w:hint="cs"/>
          <w:rtl/>
        </w:rPr>
        <w:t>12</w:t>
      </w:r>
      <w:r>
        <w:rPr>
          <w:rFonts w:hint="cs"/>
          <w:rtl/>
        </w:rPr>
        <w:t>.2.1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32"/>
      <w:r>
        <w:rPr>
          <w:rFonts w:ascii="David" w:hAnsi="David"/>
          <w:sz w:val="24"/>
          <w:rtl/>
        </w:rPr>
        <w:t xml:space="preserve"> </w:t>
      </w:r>
    </w:p>
    <w:p w14:paraId="66FD9691" w14:textId="73B207CF" w:rsidR="00DC29D0" w:rsidRPr="00271FC2" w:rsidRDefault="00DC29D0" w:rsidP="00D123BC">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sidR="00D123BC">
        <w:rPr>
          <w:rFonts w:ascii="David" w:hAnsi="David" w:hint="cs"/>
          <w:rtl/>
        </w:rPr>
        <w:t>12</w:t>
      </w:r>
      <w:bookmarkStart w:id="33" w:name="_GoBack"/>
      <w:bookmarkEnd w:id="33"/>
      <w:r>
        <w:rPr>
          <w:rFonts w:ascii="David" w:hAnsi="David" w:hint="cs"/>
          <w:rtl/>
        </w:rPr>
        <w:t>.2.2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41"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9862759" w14:textId="77777777" w:rsidR="00DC29D0" w:rsidRDefault="00DC29D0" w:rsidP="00032AF7">
      <w:pPr>
        <w:pStyle w:val="a6"/>
        <w:numPr>
          <w:ilvl w:val="2"/>
          <w:numId w:val="18"/>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1AA03FAD" w14:textId="77777777" w:rsidR="00DC29D0" w:rsidRDefault="00DC29D0" w:rsidP="00032AF7">
      <w:pPr>
        <w:pStyle w:val="a6"/>
        <w:numPr>
          <w:ilvl w:val="3"/>
          <w:numId w:val="18"/>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10B7881F" w14:textId="77777777" w:rsidR="00DC29D0" w:rsidRDefault="00DC29D0" w:rsidP="00032AF7">
      <w:pPr>
        <w:pStyle w:val="a6"/>
        <w:numPr>
          <w:ilvl w:val="3"/>
          <w:numId w:val="18"/>
        </w:numPr>
        <w:spacing w:after="240" w:line="276" w:lineRule="auto"/>
        <w:ind w:hanging="880"/>
      </w:pPr>
      <w:r>
        <w:rPr>
          <w:rFonts w:ascii="David" w:hAnsi="David"/>
          <w:sz w:val="24"/>
          <w:rtl/>
        </w:rPr>
        <w:t>הנסיעה כרוכה בהוצאה כספית מצדו של נותן השירותים החיצוני.</w:t>
      </w:r>
    </w:p>
    <w:p w14:paraId="6BEDD08C" w14:textId="77777777" w:rsidR="00DC29D0" w:rsidRDefault="00DC29D0" w:rsidP="00032AF7">
      <w:pPr>
        <w:pStyle w:val="a6"/>
        <w:numPr>
          <w:ilvl w:val="2"/>
          <w:numId w:val="18"/>
        </w:numPr>
        <w:spacing w:after="240" w:line="276" w:lineRule="auto"/>
        <w:ind w:hanging="659"/>
      </w:pPr>
      <w:r>
        <w:rPr>
          <w:rFonts w:ascii="David" w:hAnsi="David"/>
          <w:sz w:val="24"/>
          <w:rtl/>
        </w:rPr>
        <w:lastRenderedPageBreak/>
        <w:t>עם הגשת החשבון לתשלום, צירף נותן השירותים החיצוני את ה</w:t>
      </w:r>
      <w:hyperlink r:id="rId42"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1D66690C" w14:textId="77777777" w:rsidR="00DC29D0" w:rsidRDefault="00DC29D0" w:rsidP="00032AF7">
      <w:pPr>
        <w:pStyle w:val="a6"/>
        <w:numPr>
          <w:ilvl w:val="2"/>
          <w:numId w:val="18"/>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43"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7CD8B145"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4" w:name="_Ref509486623"/>
      <w:bookmarkStart w:id="35"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34"/>
      <w:bookmarkEnd w:id="35"/>
    </w:p>
    <w:p w14:paraId="2015A1F3"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6" w:name="_Ref135747722"/>
      <w:bookmarkStart w:id="37" w:name="_Ref509486635"/>
      <w:r>
        <w:rPr>
          <w:rFonts w:ascii="David" w:hAnsi="David"/>
          <w:sz w:val="24"/>
          <w:rtl/>
        </w:rPr>
        <w:t>במקרים שבהם לא קיים מידע לגבי יעד מסוים, יחושב המרחק לפי מיקום העיר הקרובה ביותר ליעד.</w:t>
      </w:r>
      <w:bookmarkEnd w:id="36"/>
      <w:bookmarkEnd w:id="37"/>
    </w:p>
    <w:p w14:paraId="78F2A0BF"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8"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8"/>
    </w:p>
    <w:p w14:paraId="0F0DA571" w14:textId="77777777" w:rsidR="00DC29D0" w:rsidRPr="00271FC2" w:rsidRDefault="00DC29D0" w:rsidP="00032AF7">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990A2D1" w14:textId="77777777" w:rsidR="00DC29D0" w:rsidRPr="00271FC2" w:rsidRDefault="00DC29D0" w:rsidP="00032AF7">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8C36508" w14:textId="3FEAEC1A" w:rsidR="00ED41E4" w:rsidRPr="002B6561" w:rsidRDefault="00ED41E4" w:rsidP="00032AF7">
      <w:pPr>
        <w:pStyle w:val="a6"/>
        <w:numPr>
          <w:ilvl w:val="1"/>
          <w:numId w:val="18"/>
        </w:numPr>
        <w:spacing w:after="240" w:line="276" w:lineRule="auto"/>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00B347E7">
        <w:rPr>
          <w:rFonts w:hint="cs"/>
          <w:sz w:val="24"/>
          <w:rtl/>
        </w:rPr>
        <w:t xml:space="preserve"> ובהמשך לכך גם גובו ע"ג הזמנת רכש חתומה ע" מורשי החתימה של המינהל.</w:t>
      </w:r>
    </w:p>
    <w:p w14:paraId="7B07E468" w14:textId="77777777" w:rsidR="00ED41E4" w:rsidRDefault="00ED41E4" w:rsidP="00032AF7">
      <w:pPr>
        <w:pStyle w:val="a6"/>
        <w:numPr>
          <w:ilvl w:val="1"/>
          <w:numId w:val="18"/>
        </w:numPr>
        <w:spacing w:after="240" w:line="276" w:lineRule="auto"/>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D5CF8">
        <w:rPr>
          <w:sz w:val="24"/>
          <w:rtl/>
        </w:rPr>
        <w:t>לספק</w:t>
      </w:r>
      <w:r w:rsidRPr="007678B0">
        <w:rPr>
          <w:sz w:val="24"/>
          <w:rtl/>
        </w:rPr>
        <w:t xml:space="preserve"> את המ</w:t>
      </w:r>
      <w:r>
        <w:rPr>
          <w:rFonts w:hint="cs"/>
          <w:sz w:val="24"/>
          <w:rtl/>
        </w:rPr>
        <w:t>י</w:t>
      </w:r>
      <w:r w:rsidRPr="007678B0">
        <w:rPr>
          <w:sz w:val="24"/>
          <w:rtl/>
        </w:rPr>
        <w:t>סים שחובה לנכותם מ</w:t>
      </w:r>
      <w:r w:rsidR="00916640">
        <w:rPr>
          <w:sz w:val="24"/>
          <w:rtl/>
        </w:rPr>
        <w:t>הספק</w:t>
      </w:r>
      <w:r w:rsidRPr="007678B0">
        <w:rPr>
          <w:sz w:val="24"/>
          <w:rtl/>
        </w:rPr>
        <w:t xml:space="preserve"> </w:t>
      </w:r>
      <w:r w:rsidRPr="00B7230D">
        <w:rPr>
          <w:sz w:val="24"/>
          <w:rtl/>
        </w:rPr>
        <w:br/>
        <w:t>עצמאי לפי כל דין.</w:t>
      </w:r>
    </w:p>
    <w:p w14:paraId="78D25766"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הוציא </w:t>
      </w:r>
      <w:r w:rsidR="00916640">
        <w:rPr>
          <w:sz w:val="24"/>
          <w:rtl/>
        </w:rPr>
        <w:t>הספק</w:t>
      </w:r>
      <w:r w:rsidRPr="00B7230D">
        <w:rPr>
          <w:sz w:val="24"/>
          <w:rtl/>
        </w:rPr>
        <w:t xml:space="preserve"> מכל סיבה שהיא הוצאות כלשהן בקשר עם ביצוע הסכם זה, אשר המינהל </w:t>
      </w:r>
      <w:r w:rsidRPr="00B7230D">
        <w:rPr>
          <w:sz w:val="24"/>
          <w:rtl/>
        </w:rPr>
        <w:br/>
        <w:t xml:space="preserve">לא התחייב להחזירן לפי ההסכם, לא יהיה </w:t>
      </w:r>
      <w:r w:rsidR="00916640">
        <w:rPr>
          <w:sz w:val="24"/>
          <w:rtl/>
        </w:rPr>
        <w:t>הספק</w:t>
      </w:r>
      <w:r w:rsidRPr="00B7230D">
        <w:rPr>
          <w:sz w:val="24"/>
          <w:rtl/>
        </w:rPr>
        <w:t xml:space="preserve">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ו</w:t>
      </w:r>
      <w:r w:rsidR="00916640">
        <w:rPr>
          <w:sz w:val="24"/>
          <w:rtl/>
        </w:rPr>
        <w:t>הספק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386FDA5E"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לביצוע כל התשלומים המגיעים ממנו לרשויות המס, ביטוח לאומי, ויתר </w:t>
      </w:r>
      <w:r w:rsidR="00ED41E4" w:rsidRPr="00B7230D">
        <w:rPr>
          <w:sz w:val="24"/>
          <w:rtl/>
        </w:rPr>
        <w:br/>
        <w:t xml:space="preserve">הזכויות הסוציאליות, לגבי </w:t>
      </w:r>
      <w:r>
        <w:rPr>
          <w:sz w:val="24"/>
          <w:rtl/>
        </w:rPr>
        <w:t>הספק</w:t>
      </w:r>
      <w:r w:rsidR="00ED41E4" w:rsidRPr="00B7230D">
        <w:rPr>
          <w:sz w:val="24"/>
          <w:rtl/>
        </w:rPr>
        <w:t xml:space="preserve"> ולגבי המועסקים מטעמו.</w:t>
      </w:r>
    </w:p>
    <w:p w14:paraId="36191ACC"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מצהיר, כי בביצוע התחייבויותיו על פי הסכם זה הוא פועל כ</w:t>
      </w:r>
      <w:r>
        <w:rPr>
          <w:sz w:val="24"/>
          <w:rtl/>
        </w:rPr>
        <w:t>הספק</w:t>
      </w:r>
      <w:r w:rsidR="00ED41E4" w:rsidRPr="00B7230D">
        <w:rPr>
          <w:sz w:val="24"/>
          <w:rtl/>
        </w:rPr>
        <w:t xml:space="preserve"> עצמאי וכי עליו </w:t>
      </w:r>
      <w:r w:rsidR="00ED41E4" w:rsidRPr="00B7230D">
        <w:rPr>
          <w:sz w:val="24"/>
          <w:rtl/>
        </w:rPr>
        <w:br/>
        <w:t xml:space="preserve">בלבד תחול האחריות המלאה, הבלעדית והמוחלטת בכל מקרה של פגיעה, פציעה, נכות, </w:t>
      </w:r>
      <w:r w:rsidR="00ED41E4" w:rsidRPr="00B7230D">
        <w:rPr>
          <w:sz w:val="24"/>
          <w:rtl/>
        </w:rPr>
        <w:br/>
        <w:t xml:space="preserve">מוות, נזק או אובדן רכוש או הפסד שיקרו או יגרמו לכל מאן דהוא לרבות המינהל, תוך </w:t>
      </w:r>
      <w:r w:rsidR="00ED41E4" w:rsidRPr="00B7230D">
        <w:rPr>
          <w:sz w:val="24"/>
          <w:rtl/>
        </w:rPr>
        <w:br/>
        <w:t xml:space="preserve">כדי </w:t>
      </w:r>
      <w:r w:rsidR="00ED41E4">
        <w:rPr>
          <w:rFonts w:hint="cs"/>
          <w:sz w:val="24"/>
          <w:rtl/>
        </w:rPr>
        <w:t xml:space="preserve">ביצוע התחייבויות </w:t>
      </w:r>
      <w:r>
        <w:rPr>
          <w:rFonts w:hint="cs"/>
          <w:sz w:val="24"/>
          <w:rtl/>
        </w:rPr>
        <w:t>הספק</w:t>
      </w:r>
      <w:r w:rsidR="00ED41E4">
        <w:rPr>
          <w:rFonts w:hint="cs"/>
          <w:sz w:val="24"/>
          <w:rtl/>
        </w:rPr>
        <w:t xml:space="preserve">, עקב ההתחייבויות או כתוצאה מביצוען, </w:t>
      </w:r>
      <w:r w:rsidR="00ED41E4" w:rsidRPr="007678B0">
        <w:rPr>
          <w:sz w:val="24"/>
          <w:rtl/>
        </w:rPr>
        <w:t xml:space="preserve">על פי הסכם זה. </w:t>
      </w:r>
      <w:r>
        <w:rPr>
          <w:sz w:val="24"/>
          <w:rtl/>
        </w:rPr>
        <w:t>הספק</w:t>
      </w:r>
      <w:r w:rsidR="00ED41E4" w:rsidRPr="007678B0">
        <w:rPr>
          <w:sz w:val="24"/>
          <w:rtl/>
        </w:rPr>
        <w:t xml:space="preserve"> יפצה את</w:t>
      </w:r>
      <w:r w:rsidR="00ED41E4" w:rsidRPr="00DE0EBE">
        <w:rPr>
          <w:sz w:val="24"/>
          <w:rtl/>
        </w:rPr>
        <w:t xml:space="preserve"> </w:t>
      </w:r>
      <w:r w:rsidR="00ED41E4" w:rsidRPr="007678B0">
        <w:rPr>
          <w:sz w:val="24"/>
          <w:rtl/>
        </w:rPr>
        <w:t>המינהל על כל נזק או אובדן או הוצאה שייגרמו למינהל, או לצד שלישי, ש</w:t>
      </w:r>
      <w:r>
        <w:rPr>
          <w:sz w:val="24"/>
          <w:rtl/>
        </w:rPr>
        <w:t>הספק</w:t>
      </w:r>
      <w:r w:rsidR="00ED41E4" w:rsidRPr="007678B0">
        <w:rPr>
          <w:sz w:val="24"/>
          <w:rtl/>
        </w:rPr>
        <w:t xml:space="preserve"> יהיה </w:t>
      </w:r>
      <w:r w:rsidR="00ED41E4" w:rsidRPr="007678B0">
        <w:rPr>
          <w:sz w:val="24"/>
          <w:rtl/>
        </w:rPr>
        <w:br/>
        <w:t xml:space="preserve">אחראי להם על פי הוראות סעיף </w:t>
      </w:r>
      <w:r w:rsidR="00ED41E4" w:rsidRPr="007678B0">
        <w:rPr>
          <w:rFonts w:hint="cs"/>
          <w:sz w:val="24"/>
          <w:rtl/>
        </w:rPr>
        <w:t>זה</w:t>
      </w:r>
      <w:r w:rsidR="00ED41E4" w:rsidRPr="007678B0">
        <w:rPr>
          <w:sz w:val="24"/>
          <w:rtl/>
        </w:rPr>
        <w:t>.</w:t>
      </w:r>
    </w:p>
    <w:p w14:paraId="7C25C4FE"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לשפות את המינהל בגין כל סכום שיחויב המינהל לשלם על פי פסק דין של </w:t>
      </w:r>
      <w:r w:rsidR="00ED41E4" w:rsidRPr="00B7230D">
        <w:rPr>
          <w:sz w:val="24"/>
          <w:rtl/>
        </w:rPr>
        <w:br/>
        <w:t xml:space="preserve">בית משפט, או שישלם המינהל בהסכמת </w:t>
      </w:r>
      <w:r>
        <w:rPr>
          <w:sz w:val="24"/>
          <w:rtl/>
        </w:rPr>
        <w:t>הספק</w:t>
      </w:r>
      <w:r w:rsidR="00ED41E4" w:rsidRPr="00B7230D">
        <w:rPr>
          <w:sz w:val="24"/>
          <w:rtl/>
        </w:rPr>
        <w:t xml:space="preserve"> בעקבות תביעה או דרישה, ש</w:t>
      </w:r>
      <w:r>
        <w:rPr>
          <w:sz w:val="24"/>
          <w:rtl/>
        </w:rPr>
        <w:t>הספק</w:t>
      </w:r>
      <w:r w:rsidR="00ED41E4" w:rsidRPr="00B7230D">
        <w:rPr>
          <w:sz w:val="24"/>
          <w:rtl/>
        </w:rPr>
        <w:t xml:space="preserve"> </w:t>
      </w:r>
      <w:r w:rsidR="00ED41E4" w:rsidRPr="00B7230D">
        <w:rPr>
          <w:sz w:val="24"/>
          <w:rtl/>
        </w:rPr>
        <w:br/>
        <w:t>אחראי להם על פי הוראות סעיף 13.5 לעיל</w:t>
      </w:r>
      <w:r w:rsidR="00ED41E4">
        <w:rPr>
          <w:rFonts w:hint="cs"/>
          <w:sz w:val="24"/>
          <w:rtl/>
        </w:rPr>
        <w:t>.</w:t>
      </w:r>
    </w:p>
    <w:p w14:paraId="50035004" w14:textId="77777777" w:rsidR="00ED41E4" w:rsidRDefault="00ED41E4" w:rsidP="00032AF7">
      <w:pPr>
        <w:pStyle w:val="a6"/>
        <w:numPr>
          <w:ilvl w:val="1"/>
          <w:numId w:val="18"/>
        </w:numPr>
        <w:spacing w:after="240" w:line="276" w:lineRule="auto"/>
        <w:ind w:hanging="511"/>
        <w:rPr>
          <w:sz w:val="24"/>
        </w:rPr>
      </w:pPr>
      <w:r w:rsidRPr="00B7230D">
        <w:rPr>
          <w:sz w:val="24"/>
          <w:rtl/>
        </w:rPr>
        <w:lastRenderedPageBreak/>
        <w:t xml:space="preserve">עדכון תעריפי </w:t>
      </w:r>
      <w:r w:rsidR="00916640">
        <w:rPr>
          <w:rFonts w:hint="cs"/>
          <w:sz w:val="24"/>
          <w:rtl/>
        </w:rPr>
        <w:t>הספק</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2A217A27" w14:textId="77777777" w:rsidR="00ED41E4" w:rsidRPr="00B7230D" w:rsidRDefault="00ED41E4" w:rsidP="00032AF7">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6157F5B2" w14:textId="5F1DCD02" w:rsidR="00ED41E4" w:rsidRDefault="00ED41E4" w:rsidP="00032AF7">
      <w:pPr>
        <w:pStyle w:val="a6"/>
        <w:numPr>
          <w:ilvl w:val="1"/>
          <w:numId w:val="18"/>
        </w:numPr>
        <w:spacing w:after="240" w:line="276" w:lineRule="auto"/>
        <w:ind w:left="990" w:hanging="709"/>
        <w:rPr>
          <w:sz w:val="24"/>
          <w:rtl/>
        </w:rPr>
      </w:pPr>
      <w:r w:rsidRPr="00B7230D">
        <w:rPr>
          <w:sz w:val="24"/>
          <w:rtl/>
        </w:rPr>
        <w:t xml:space="preserve">תאריך הבסיס </w:t>
      </w:r>
      <w:r w:rsidR="00E95802">
        <w:rPr>
          <w:rFonts w:hint="cs"/>
          <w:sz w:val="24"/>
          <w:rtl/>
        </w:rPr>
        <w:t>הינו</w:t>
      </w:r>
      <w:r w:rsidR="00E95802" w:rsidRPr="00B7230D">
        <w:rPr>
          <w:sz w:val="24"/>
          <w:rtl/>
        </w:rPr>
        <w:t xml:space="preserve"> </w:t>
      </w:r>
      <w:r w:rsidRPr="00B7230D">
        <w:rPr>
          <w:sz w:val="24"/>
          <w:rtl/>
        </w:rPr>
        <w:t>מועד החתימה על ההסכם.</w:t>
      </w:r>
    </w:p>
    <w:p w14:paraId="06798B1A" w14:textId="77777777" w:rsidR="00ED41E4" w:rsidRDefault="00ED41E4" w:rsidP="00032AF7">
      <w:pPr>
        <w:pStyle w:val="a6"/>
        <w:numPr>
          <w:ilvl w:val="1"/>
          <w:numId w:val="18"/>
        </w:numPr>
        <w:spacing w:after="240" w:line="276" w:lineRule="auto"/>
        <w:ind w:left="990" w:hanging="709"/>
        <w:rPr>
          <w:sz w:val="24"/>
        </w:rPr>
      </w:pPr>
      <w:r w:rsidRPr="00B65A1C">
        <w:rPr>
          <w:sz w:val="24"/>
          <w:rtl/>
        </w:rPr>
        <w:t>הצמדת התמורה תהיה לפי הוראות החשב הכללי כפי שמתפרסמות מזמן לזמן התמורה השעתית, הנגזרת מתעריף החשב הכללי ל</w:t>
      </w:r>
      <w:r w:rsidR="009B47DA">
        <w:rPr>
          <w:sz w:val="24"/>
          <w:rtl/>
        </w:rPr>
        <w:t>נותני שירותים</w:t>
      </w:r>
      <w:r w:rsidRPr="00B65A1C">
        <w:rPr>
          <w:sz w:val="24"/>
          <w:rtl/>
        </w:rPr>
        <w:t xml:space="preserve">,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7FDA2B53" w14:textId="77777777" w:rsidR="00ED41E4" w:rsidRDefault="00ED41E4" w:rsidP="00032AF7">
      <w:pPr>
        <w:pStyle w:val="a6"/>
        <w:numPr>
          <w:ilvl w:val="1"/>
          <w:numId w:val="18"/>
        </w:numPr>
        <w:spacing w:after="240" w:line="276" w:lineRule="auto"/>
        <w:ind w:left="990" w:hanging="709"/>
        <w:rPr>
          <w:sz w:val="24"/>
        </w:rPr>
      </w:pPr>
      <w:r>
        <w:rPr>
          <w:rFonts w:hint="cs"/>
          <w:sz w:val="24"/>
          <w:rtl/>
        </w:rPr>
        <w:t xml:space="preserve">האחריות על עדכון התמורה לפי כללי ההצמדה נחה על כתפי </w:t>
      </w:r>
      <w:r w:rsidR="00916640">
        <w:rPr>
          <w:rFonts w:hint="cs"/>
          <w:sz w:val="24"/>
          <w:rtl/>
        </w:rPr>
        <w:t>הספק</w:t>
      </w:r>
      <w:r>
        <w:rPr>
          <w:rFonts w:hint="cs"/>
          <w:sz w:val="24"/>
          <w:rtl/>
        </w:rPr>
        <w:t>. היה ו</w:t>
      </w:r>
      <w:r w:rsidR="00916640">
        <w:rPr>
          <w:rFonts w:hint="cs"/>
          <w:sz w:val="24"/>
          <w:rtl/>
        </w:rPr>
        <w:t>הספק</w:t>
      </w:r>
      <w:r>
        <w:rPr>
          <w:rFonts w:hint="cs"/>
          <w:sz w:val="24"/>
          <w:rtl/>
        </w:rPr>
        <w:t xml:space="preserve"> לא יבקש לעדכן את התמורה, התמורה המעודכנת לא תשולם למפרע.</w:t>
      </w:r>
    </w:p>
    <w:p w14:paraId="6FBD08E9" w14:textId="1D743E09" w:rsidR="00ED41E4" w:rsidRDefault="00ED41E4" w:rsidP="00032AF7">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w:t>
      </w:r>
      <w:r w:rsidR="00916640">
        <w:rPr>
          <w:sz w:val="24"/>
          <w:rtl/>
        </w:rPr>
        <w:t>הספק</w:t>
      </w:r>
      <w:r w:rsidRPr="008B463D">
        <w:rPr>
          <w:sz w:val="24"/>
          <w:rtl/>
        </w:rPr>
        <w:t xml:space="preserve">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sidR="00916640">
        <w:rPr>
          <w:sz w:val="24"/>
          <w:rtl/>
        </w:rPr>
        <w:t>הספק</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sidR="00916640">
        <w:rPr>
          <w:sz w:val="24"/>
          <w:rtl/>
        </w:rPr>
        <w:t>הספק</w:t>
      </w:r>
      <w:r w:rsidRPr="008B463D">
        <w:rPr>
          <w:sz w:val="24"/>
          <w:rtl/>
        </w:rPr>
        <w:t xml:space="preserve"> החיצוני ותוך מתן נימוק להחלטה</w:t>
      </w:r>
      <w:r>
        <w:rPr>
          <w:rFonts w:hint="cs"/>
          <w:sz w:val="24"/>
          <w:rtl/>
        </w:rPr>
        <w:t>.</w:t>
      </w:r>
    </w:p>
    <w:p w14:paraId="420BB2ED" w14:textId="77777777" w:rsidR="00ED41E4" w:rsidRDefault="00ED41E4" w:rsidP="00032AF7">
      <w:pPr>
        <w:pStyle w:val="a6"/>
        <w:numPr>
          <w:ilvl w:val="0"/>
          <w:numId w:val="18"/>
        </w:numPr>
        <w:spacing w:after="240" w:line="276" w:lineRule="auto"/>
        <w:rPr>
          <w:sz w:val="24"/>
        </w:rPr>
      </w:pPr>
      <w:r>
        <w:rPr>
          <w:rFonts w:hint="cs"/>
          <w:b/>
          <w:bCs/>
          <w:sz w:val="24"/>
          <w:u w:val="single"/>
          <w:rtl/>
        </w:rPr>
        <w:t>מתן השירותים</w:t>
      </w:r>
    </w:p>
    <w:p w14:paraId="55DC17AC" w14:textId="77777777" w:rsidR="00ED41E4" w:rsidRDefault="00ED41E4" w:rsidP="00032AF7">
      <w:pPr>
        <w:pStyle w:val="a6"/>
        <w:numPr>
          <w:ilvl w:val="1"/>
          <w:numId w:val="18"/>
        </w:numPr>
        <w:spacing w:after="240" w:line="276" w:lineRule="auto"/>
        <w:ind w:left="848" w:hanging="488"/>
        <w:rPr>
          <w:sz w:val="24"/>
        </w:rPr>
      </w:pPr>
      <w:r w:rsidRPr="00B7230D">
        <w:rPr>
          <w:sz w:val="24"/>
          <w:rtl/>
        </w:rPr>
        <w:t xml:space="preserve">המינהל מוסר בזאת </w:t>
      </w:r>
      <w:r w:rsidR="00CD5CF8">
        <w:rPr>
          <w:sz w:val="24"/>
          <w:rtl/>
        </w:rPr>
        <w:t>לספק</w:t>
      </w:r>
      <w:r w:rsidRPr="00B7230D">
        <w:rPr>
          <w:sz w:val="24"/>
          <w:rtl/>
        </w:rPr>
        <w:t xml:space="preserve"> ו</w:t>
      </w:r>
      <w:r w:rsidR="00916640">
        <w:rPr>
          <w:sz w:val="24"/>
          <w:rtl/>
        </w:rPr>
        <w:t>הספק</w:t>
      </w:r>
      <w:r w:rsidRPr="00B7230D">
        <w:rPr>
          <w:sz w:val="24"/>
          <w:rtl/>
        </w:rPr>
        <w:t xml:space="preserve">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84F8B3" w14:textId="77777777" w:rsidR="00ED41E4" w:rsidRDefault="00ED41E4" w:rsidP="00032AF7">
      <w:pPr>
        <w:pStyle w:val="a6"/>
        <w:numPr>
          <w:ilvl w:val="1"/>
          <w:numId w:val="18"/>
        </w:numPr>
        <w:spacing w:after="240" w:line="276" w:lineRule="auto"/>
        <w:ind w:left="848" w:hanging="488"/>
        <w:rPr>
          <w:sz w:val="24"/>
        </w:rPr>
      </w:pPr>
      <w:r w:rsidRPr="00DE0EBE">
        <w:rPr>
          <w:rFonts w:ascii="Arial" w:hAnsi="Arial"/>
          <w:sz w:val="24"/>
          <w:rtl/>
        </w:rPr>
        <w:t xml:space="preserve">השירותים שבהזמנה שיסופקו </w:t>
      </w:r>
      <w:r w:rsidR="00192168">
        <w:rPr>
          <w:rFonts w:ascii="Arial" w:hAnsi="Arial" w:hint="cs"/>
          <w:sz w:val="24"/>
          <w:rtl/>
        </w:rPr>
        <w:t>למינהל</w:t>
      </w:r>
      <w:r w:rsidRPr="00DE0EBE">
        <w:rPr>
          <w:rFonts w:ascii="Arial" w:hAnsi="Arial"/>
          <w:sz w:val="24"/>
          <w:rtl/>
        </w:rPr>
        <w:t>, יהיו בהתאם לאמור בהזמנה, במפרט, בתרשים ובכל מסמך אחר שצורפו להזמנה (להלן "המפרטים")</w:t>
      </w:r>
      <w:r w:rsidRPr="00DE0EBE">
        <w:rPr>
          <w:rFonts w:hint="cs"/>
          <w:sz w:val="24"/>
          <w:rtl/>
        </w:rPr>
        <w:t>.</w:t>
      </w:r>
    </w:p>
    <w:p w14:paraId="4345D55A" w14:textId="77777777" w:rsidR="00ED41E4" w:rsidRDefault="00192168" w:rsidP="00032AF7">
      <w:pPr>
        <w:pStyle w:val="a6"/>
        <w:numPr>
          <w:ilvl w:val="1"/>
          <w:numId w:val="18"/>
        </w:numPr>
        <w:spacing w:after="240" w:line="276" w:lineRule="auto"/>
        <w:ind w:left="848" w:hanging="488"/>
        <w:rPr>
          <w:sz w:val="24"/>
        </w:rPr>
      </w:pPr>
      <w:r>
        <w:rPr>
          <w:rFonts w:hint="cs"/>
          <w:sz w:val="24"/>
          <w:rtl/>
        </w:rPr>
        <w:t xml:space="preserve">נותן השירותים מטעמו של </w:t>
      </w:r>
      <w:r w:rsidR="00916640">
        <w:rPr>
          <w:sz w:val="24"/>
          <w:rtl/>
        </w:rPr>
        <w:t>הספק</w:t>
      </w:r>
      <w:r w:rsidR="00ED41E4" w:rsidRPr="00D516D7">
        <w:rPr>
          <w:sz w:val="24"/>
          <w:rtl/>
        </w:rPr>
        <w:t xml:space="preserve"> יקדיש למתן שירותי הייעוץ את פרקי הזמן הדרושים למען ביצוע המשימות כאמור במפרט הטכני, </w:t>
      </w:r>
      <w:r w:rsidR="00ED41E4" w:rsidRPr="008921A8">
        <w:rPr>
          <w:b/>
          <w:bCs/>
          <w:sz w:val="24"/>
          <w:rtl/>
        </w:rPr>
        <w:t xml:space="preserve"> אולם פרקי </w:t>
      </w:r>
      <w:r w:rsidR="00ED41E4" w:rsidRPr="00A21918">
        <w:rPr>
          <w:b/>
          <w:bCs/>
          <w:sz w:val="24"/>
          <w:rtl/>
        </w:rPr>
        <w:t xml:space="preserve">הזמן לא יעלו על </w:t>
      </w:r>
      <w:r w:rsidR="00ED41E4" w:rsidRPr="00497849">
        <w:rPr>
          <w:b/>
          <w:bCs/>
          <w:sz w:val="24"/>
          <w:rtl/>
        </w:rPr>
        <w:t xml:space="preserve">180 </w:t>
      </w:r>
      <w:r w:rsidR="00ED41E4" w:rsidRPr="00A21918">
        <w:rPr>
          <w:b/>
          <w:bCs/>
          <w:sz w:val="24"/>
          <w:rtl/>
        </w:rPr>
        <w:t xml:space="preserve">שעות ייעוץ בחודש למשך תקופת ההתקשרות ולא יעלו על </w:t>
      </w:r>
      <w:r w:rsidR="00ED41E4" w:rsidRPr="00497849">
        <w:rPr>
          <w:b/>
          <w:bCs/>
          <w:sz w:val="24"/>
          <w:rtl/>
        </w:rPr>
        <w:t>2</w:t>
      </w:r>
      <w:r w:rsidR="00ED41E4">
        <w:rPr>
          <w:rFonts w:hint="cs"/>
          <w:b/>
          <w:bCs/>
          <w:sz w:val="24"/>
          <w:rtl/>
        </w:rPr>
        <w:t>,</w:t>
      </w:r>
      <w:r w:rsidR="00ED41E4" w:rsidRPr="00497849">
        <w:rPr>
          <w:b/>
          <w:bCs/>
          <w:sz w:val="24"/>
          <w:rtl/>
        </w:rPr>
        <w:t xml:space="preserve">160 </w:t>
      </w:r>
      <w:r w:rsidR="00ED41E4" w:rsidRPr="00A21918">
        <w:rPr>
          <w:b/>
          <w:bCs/>
          <w:sz w:val="24"/>
          <w:rtl/>
        </w:rPr>
        <w:t>שעות ייעוץ בשנה,</w:t>
      </w:r>
      <w:r w:rsidR="00ED41E4" w:rsidRPr="008921A8">
        <w:rPr>
          <w:sz w:val="24"/>
          <w:rtl/>
        </w:rPr>
        <w:t xml:space="preserve"> אלא אם קיבל על כך אישור מהמינהל באמצעות המקשר, מראש ובכתב.</w:t>
      </w:r>
      <w:r w:rsidR="00ED41E4" w:rsidRPr="00B7230D">
        <w:rPr>
          <w:sz w:val="24"/>
          <w:rtl/>
        </w:rPr>
        <w:t xml:space="preserve"> </w:t>
      </w:r>
      <w:r w:rsidR="00ED41E4" w:rsidRPr="00B7230D">
        <w:rPr>
          <w:rFonts w:hint="cs"/>
          <w:sz w:val="24"/>
          <w:rtl/>
        </w:rPr>
        <w:t>ההיקף</w:t>
      </w:r>
      <w:r w:rsidR="00ED41E4" w:rsidRPr="002F5FF8">
        <w:rPr>
          <w:sz w:val="24"/>
          <w:rtl/>
        </w:rPr>
        <w:t xml:space="preserve"> המפורט לעיל </w:t>
      </w:r>
      <w:r w:rsidR="00ED41E4">
        <w:rPr>
          <w:sz w:val="24"/>
          <w:rtl/>
        </w:rPr>
        <w:t>הוא</w:t>
      </w:r>
      <w:r w:rsidR="00ED41E4" w:rsidRPr="002F5FF8">
        <w:rPr>
          <w:sz w:val="24"/>
          <w:rtl/>
        </w:rPr>
        <w:t xml:space="preserve"> לכל תקופות ההתקשרות. </w:t>
      </w:r>
      <w:r w:rsidR="00ED41E4" w:rsidRPr="008921A8">
        <w:rPr>
          <w:sz w:val="24"/>
          <w:rtl/>
        </w:rPr>
        <w:t xml:space="preserve">ביצע </w:t>
      </w:r>
      <w:r w:rsidR="00916640">
        <w:rPr>
          <w:sz w:val="24"/>
          <w:rtl/>
        </w:rPr>
        <w:t>הספק</w:t>
      </w:r>
      <w:r w:rsidR="00ED41E4" w:rsidRPr="008921A8">
        <w:rPr>
          <w:sz w:val="24"/>
          <w:rtl/>
        </w:rPr>
        <w:t xml:space="preserve"> </w:t>
      </w:r>
      <w:r w:rsidR="00ED41E4">
        <w:rPr>
          <w:rFonts w:hint="cs"/>
          <w:sz w:val="24"/>
          <w:rtl/>
        </w:rPr>
        <w:t>או</w:t>
      </w:r>
      <w:r w:rsidR="00ED41E4" w:rsidRPr="008921A8">
        <w:rPr>
          <w:sz w:val="24"/>
          <w:rtl/>
        </w:rPr>
        <w:t xml:space="preserve"> מי מטעמו עבודה כלשהי החורגת מן ההיקף המאושר בהסכם זה, ללא הוראה ישירה מהמקשר, יחשב הדבר כמעשה התנדבות של </w:t>
      </w:r>
      <w:r w:rsidR="00916640">
        <w:rPr>
          <w:sz w:val="24"/>
          <w:rtl/>
        </w:rPr>
        <w:t>הספק</w:t>
      </w:r>
      <w:r w:rsidR="00ED41E4" w:rsidRPr="008921A8">
        <w:rPr>
          <w:sz w:val="24"/>
          <w:rtl/>
        </w:rPr>
        <w:t xml:space="preserve"> מטעמו והוא לא יהיה זכאי לתמורה כלשהי בגין עבודה חריגה זו</w:t>
      </w:r>
      <w:r w:rsidR="00ED41E4">
        <w:rPr>
          <w:rFonts w:hint="cs"/>
          <w:sz w:val="24"/>
          <w:rtl/>
        </w:rPr>
        <w:t>.</w:t>
      </w:r>
    </w:p>
    <w:p w14:paraId="6916ADF1" w14:textId="77777777" w:rsidR="00ED41E4" w:rsidRDefault="00192168" w:rsidP="00032AF7">
      <w:pPr>
        <w:pStyle w:val="a6"/>
        <w:numPr>
          <w:ilvl w:val="1"/>
          <w:numId w:val="18"/>
        </w:numPr>
        <w:spacing w:after="240" w:line="276" w:lineRule="auto"/>
        <w:ind w:left="848" w:hanging="488"/>
        <w:rPr>
          <w:sz w:val="24"/>
        </w:rPr>
      </w:pPr>
      <w:r>
        <w:rPr>
          <w:rFonts w:hint="cs"/>
          <w:sz w:val="24"/>
          <w:rtl/>
        </w:rPr>
        <w:t>נותן השירותים מטעמו של ה</w:t>
      </w:r>
      <w:r w:rsidR="00916640">
        <w:rPr>
          <w:sz w:val="24"/>
          <w:rtl/>
        </w:rPr>
        <w:t>ספק</w:t>
      </w:r>
      <w:r w:rsidR="00ED41E4" w:rsidRPr="008921A8">
        <w:rPr>
          <w:sz w:val="24"/>
          <w:rtl/>
        </w:rPr>
        <w:t xml:space="preserve"> יהיה זמין לקריאות אף מעבר לשעות העבודה, וכן יהיה זמין למתן הייעוץ מרחוק.</w:t>
      </w:r>
    </w:p>
    <w:p w14:paraId="261BE4FF" w14:textId="77777777" w:rsidR="00ED41E4" w:rsidRDefault="00ED41E4" w:rsidP="00032AF7">
      <w:pPr>
        <w:pStyle w:val="a6"/>
        <w:numPr>
          <w:ilvl w:val="1"/>
          <w:numId w:val="18"/>
        </w:numPr>
        <w:spacing w:after="240" w:line="276" w:lineRule="auto"/>
        <w:ind w:left="848" w:hanging="488"/>
        <w:rPr>
          <w:sz w:val="24"/>
        </w:rPr>
      </w:pPr>
      <w:r w:rsidRPr="00763F7F">
        <w:rPr>
          <w:sz w:val="24"/>
          <w:rtl/>
        </w:rPr>
        <w:t xml:space="preserve">במקרי חירום כהגדרתם על-ידי המקשר, </w:t>
      </w:r>
      <w:r w:rsidR="00192168">
        <w:rPr>
          <w:rFonts w:hint="cs"/>
          <w:sz w:val="24"/>
          <w:rtl/>
        </w:rPr>
        <w:t>נותן השירותים מטעמו של ה</w:t>
      </w:r>
      <w:r w:rsidR="00192168">
        <w:rPr>
          <w:sz w:val="24"/>
          <w:rtl/>
        </w:rPr>
        <w:t>ספק</w:t>
      </w:r>
      <w:r w:rsidR="00192168" w:rsidRPr="008921A8">
        <w:rPr>
          <w:sz w:val="24"/>
          <w:rtl/>
        </w:rPr>
        <w:t xml:space="preserve"> </w:t>
      </w:r>
      <w:r w:rsidRPr="00763F7F">
        <w:rPr>
          <w:sz w:val="24"/>
          <w:rtl/>
        </w:rPr>
        <w:t>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172CDA70" w14:textId="77777777" w:rsidR="00ED41E4" w:rsidRDefault="00192168" w:rsidP="00032AF7">
      <w:pPr>
        <w:pStyle w:val="a6"/>
        <w:numPr>
          <w:ilvl w:val="1"/>
          <w:numId w:val="18"/>
        </w:numPr>
        <w:spacing w:after="240" w:line="276" w:lineRule="auto"/>
        <w:ind w:left="848" w:hanging="488"/>
        <w:rPr>
          <w:sz w:val="24"/>
        </w:rPr>
      </w:pPr>
      <w:r>
        <w:rPr>
          <w:rFonts w:hint="cs"/>
          <w:sz w:val="24"/>
          <w:rtl/>
        </w:rPr>
        <w:t>נותן השירותים מטעמו של ה</w:t>
      </w:r>
      <w:r>
        <w:rPr>
          <w:sz w:val="24"/>
          <w:rtl/>
        </w:rPr>
        <w:t>ספק</w:t>
      </w:r>
      <w:r w:rsidRPr="008921A8">
        <w:rPr>
          <w:sz w:val="24"/>
          <w:rtl/>
        </w:rPr>
        <w:t xml:space="preserve"> </w:t>
      </w:r>
      <w:r w:rsidR="00ED41E4" w:rsidRPr="00B7230D">
        <w:rPr>
          <w:sz w:val="24"/>
          <w:rtl/>
        </w:rPr>
        <w:t xml:space="preserve">לא ישב דרך קבע במשרדי </w:t>
      </w:r>
      <w:r w:rsidR="00ED41E4" w:rsidRPr="00B7230D">
        <w:rPr>
          <w:rFonts w:hint="cs"/>
          <w:sz w:val="24"/>
          <w:rtl/>
        </w:rPr>
        <w:t>המינהל</w:t>
      </w:r>
      <w:r w:rsidR="00ED41E4" w:rsidRPr="00B7230D">
        <w:rPr>
          <w:sz w:val="24"/>
          <w:rtl/>
        </w:rPr>
        <w:t xml:space="preserve"> האזרחי, למעט באישור המקשר.</w:t>
      </w:r>
      <w:r w:rsidR="00ED41E4">
        <w:rPr>
          <w:rFonts w:hint="cs"/>
          <w:sz w:val="24"/>
          <w:rtl/>
        </w:rPr>
        <w:t xml:space="preserve"> </w:t>
      </w:r>
      <w:r>
        <w:rPr>
          <w:rFonts w:hint="cs"/>
          <w:sz w:val="24"/>
          <w:rtl/>
        </w:rPr>
        <w:t>נותן השירותים מטעמו של ה</w:t>
      </w:r>
      <w:r>
        <w:rPr>
          <w:sz w:val="24"/>
          <w:rtl/>
        </w:rPr>
        <w:t>ספק</w:t>
      </w:r>
      <w:r w:rsidRPr="008921A8">
        <w:rPr>
          <w:sz w:val="24"/>
          <w:rtl/>
        </w:rPr>
        <w:t xml:space="preserve"> </w:t>
      </w:r>
      <w:r w:rsidR="00ED41E4">
        <w:rPr>
          <w:rFonts w:hint="cs"/>
          <w:sz w:val="24"/>
          <w:rtl/>
        </w:rPr>
        <w:t>לא יימצא במשרדי המינהל במשך למעלה מ-40% מהשעות שבהן יעניק את שירותי הייעוץ למינהל.</w:t>
      </w:r>
    </w:p>
    <w:p w14:paraId="2EC4BF53" w14:textId="77777777" w:rsidR="00ED41E4" w:rsidRDefault="00ED41E4" w:rsidP="00032AF7">
      <w:pPr>
        <w:pStyle w:val="a6"/>
        <w:numPr>
          <w:ilvl w:val="1"/>
          <w:numId w:val="18"/>
        </w:numPr>
        <w:spacing w:after="240" w:line="276" w:lineRule="auto"/>
        <w:ind w:left="848" w:hanging="488"/>
        <w:rPr>
          <w:sz w:val="24"/>
        </w:rPr>
      </w:pPr>
      <w:r w:rsidRPr="00B7230D">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4CEC9550" w14:textId="77777777" w:rsidR="00ED41E4" w:rsidRDefault="00916640" w:rsidP="00032AF7">
      <w:pPr>
        <w:pStyle w:val="a6"/>
        <w:numPr>
          <w:ilvl w:val="1"/>
          <w:numId w:val="18"/>
        </w:numPr>
        <w:spacing w:after="240" w:line="276" w:lineRule="auto"/>
        <w:ind w:left="848" w:hanging="488"/>
        <w:rPr>
          <w:sz w:val="24"/>
        </w:rPr>
      </w:pPr>
      <w:r>
        <w:rPr>
          <w:sz w:val="24"/>
          <w:rtl/>
        </w:rPr>
        <w:t>הספק</w:t>
      </w:r>
      <w:r w:rsidR="00ED41E4" w:rsidRPr="00234597">
        <w:rPr>
          <w:sz w:val="24"/>
          <w:rtl/>
        </w:rPr>
        <w:t xml:space="preserve"> מתחייב בזאת למסור למינהל מיד עם תום תקופת ההסכם או עם הפסקת ההסכם - הכל לפי המוקדם יותר - את כל חוות-הדעת, המסמכים </w:t>
      </w:r>
      <w:r w:rsidR="00ED41E4">
        <w:rPr>
          <w:rFonts w:hint="cs"/>
          <w:sz w:val="24"/>
          <w:rtl/>
        </w:rPr>
        <w:t>וכל תוצר אחר שהפיק</w:t>
      </w:r>
      <w:r w:rsidR="00ED41E4" w:rsidRPr="00234597">
        <w:rPr>
          <w:sz w:val="24"/>
          <w:rtl/>
        </w:rPr>
        <w:t xml:space="preserve"> ללא יוצא מן הכלל, בין שנמסרו לו ובין שהוכנו על ידו. </w:t>
      </w:r>
    </w:p>
    <w:p w14:paraId="2B2906D0" w14:textId="77777777" w:rsidR="00ED41E4" w:rsidRDefault="00192168" w:rsidP="00032AF7">
      <w:pPr>
        <w:pStyle w:val="a6"/>
        <w:numPr>
          <w:ilvl w:val="1"/>
          <w:numId w:val="18"/>
        </w:numPr>
        <w:spacing w:after="240" w:line="276" w:lineRule="auto"/>
        <w:ind w:left="848" w:hanging="488"/>
        <w:rPr>
          <w:sz w:val="24"/>
        </w:rPr>
      </w:pPr>
      <w:r>
        <w:rPr>
          <w:rFonts w:hint="cs"/>
          <w:sz w:val="24"/>
          <w:rtl/>
        </w:rPr>
        <w:t>לנותן השירותים מטעמו של ה</w:t>
      </w:r>
      <w:r>
        <w:rPr>
          <w:sz w:val="24"/>
          <w:rtl/>
        </w:rPr>
        <w:t>ספק</w:t>
      </w:r>
      <w:r w:rsidRPr="008921A8">
        <w:rPr>
          <w:sz w:val="24"/>
          <w:rtl/>
        </w:rPr>
        <w:t xml:space="preserve"> </w:t>
      </w:r>
      <w:r w:rsidR="00ED41E4" w:rsidRPr="008921A8">
        <w:rPr>
          <w:sz w:val="24"/>
          <w:rtl/>
        </w:rPr>
        <w:t xml:space="preserve">תהיה זכות שימוש שוטפת לצרכי עבודתו בכל הנ"ל אך לא תהיה לו זכות קניין כלשהי לגבי הנ"ל, בין זכות עיכבון ובין אחרת, </w:t>
      </w:r>
      <w:r w:rsidR="00916640">
        <w:rPr>
          <w:sz w:val="24"/>
          <w:rtl/>
        </w:rPr>
        <w:t>הספק</w:t>
      </w:r>
      <w:r w:rsidR="00ED41E4" w:rsidRPr="008921A8">
        <w:rPr>
          <w:sz w:val="24"/>
          <w:rtl/>
        </w:rPr>
        <w:t xml:space="preserve"> לא יהיה רשאי להשתמש בהם או להתיר למישהו אחר להשתמש בהם, אלא אם קיבל הסכמתו המוקדמת ובכתב של המקשר</w:t>
      </w:r>
      <w:r w:rsidR="00ED41E4">
        <w:rPr>
          <w:rFonts w:hint="cs"/>
          <w:sz w:val="24"/>
          <w:rtl/>
        </w:rPr>
        <w:t>.</w:t>
      </w:r>
    </w:p>
    <w:p w14:paraId="5FF730DA" w14:textId="77777777" w:rsidR="00ED41E4" w:rsidRDefault="00916640" w:rsidP="00032AF7">
      <w:pPr>
        <w:pStyle w:val="a6"/>
        <w:numPr>
          <w:ilvl w:val="1"/>
          <w:numId w:val="18"/>
        </w:numPr>
        <w:spacing w:after="240" w:line="276" w:lineRule="auto"/>
        <w:ind w:left="1132" w:hanging="851"/>
        <w:rPr>
          <w:sz w:val="24"/>
        </w:rPr>
      </w:pPr>
      <w:r>
        <w:rPr>
          <w:rFonts w:hint="cs"/>
          <w:sz w:val="24"/>
          <w:rtl/>
        </w:rPr>
        <w:t>הספק</w:t>
      </w:r>
      <w:r w:rsidR="00ED41E4">
        <w:rPr>
          <w:rFonts w:hint="cs"/>
          <w:sz w:val="24"/>
          <w:rtl/>
        </w:rPr>
        <w:t>, מועסקיו ומי מטעמו</w:t>
      </w:r>
      <w:r w:rsidR="00ED41E4" w:rsidRPr="00763F7F">
        <w:rPr>
          <w:sz w:val="24"/>
          <w:rtl/>
        </w:rPr>
        <w:t xml:space="preserve"> מתחייבים לשמור בסוד ולא</w:t>
      </w:r>
      <w:r w:rsidR="00ED41E4"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w:t>
      </w:r>
      <w:r>
        <w:rPr>
          <w:sz w:val="24"/>
          <w:rtl/>
        </w:rPr>
        <w:t>הספק</w:t>
      </w:r>
      <w:r w:rsidR="00ED41E4" w:rsidRPr="00D516D7">
        <w:rPr>
          <w:sz w:val="24"/>
          <w:rtl/>
        </w:rPr>
        <w:t xml:space="preserve"> מצהיר ומאשר כי ידוע לו כי אי מילוי ההתחייבות על פי סעיף זה מהווה עבירה </w:t>
      </w:r>
      <w:r w:rsidR="00ED41E4" w:rsidRPr="007678B0">
        <w:rPr>
          <w:rFonts w:hint="cs"/>
          <w:sz w:val="24"/>
          <w:rtl/>
        </w:rPr>
        <w:t>פלילית</w:t>
      </w:r>
      <w:r w:rsidR="00ED41E4">
        <w:rPr>
          <w:rFonts w:hint="cs"/>
          <w:sz w:val="24"/>
          <w:rtl/>
        </w:rPr>
        <w:t>.</w:t>
      </w:r>
    </w:p>
    <w:p w14:paraId="291A0C7D" w14:textId="77777777" w:rsidR="00ED41E4" w:rsidRDefault="00916640" w:rsidP="00032AF7">
      <w:pPr>
        <w:pStyle w:val="a6"/>
        <w:numPr>
          <w:ilvl w:val="1"/>
          <w:numId w:val="18"/>
        </w:numPr>
        <w:spacing w:after="240" w:line="276" w:lineRule="auto"/>
        <w:ind w:left="1132" w:hanging="851"/>
        <w:rPr>
          <w:sz w:val="24"/>
        </w:rPr>
      </w:pPr>
      <w:r>
        <w:rPr>
          <w:sz w:val="24"/>
          <w:rtl/>
        </w:rPr>
        <w:t>הספק</w:t>
      </w:r>
      <w:r w:rsidR="00ED41E4" w:rsidRPr="007678B0">
        <w:rPr>
          <w:sz w:val="24"/>
          <w:rtl/>
        </w:rPr>
        <w:t xml:space="preserve"> מתחייב להחתים את מועסקיו </w:t>
      </w:r>
      <w:r w:rsidR="00ED41E4">
        <w:rPr>
          <w:rFonts w:hint="cs"/>
          <w:sz w:val="24"/>
          <w:rtl/>
        </w:rPr>
        <w:t>ואת</w:t>
      </w:r>
      <w:r w:rsidR="00ED41E4"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00ED41E4" w:rsidRPr="00B7230D">
        <w:rPr>
          <w:sz w:val="24"/>
          <w:rtl/>
        </w:rPr>
        <w:t xml:space="preserve">צהרה זו מהווה עבירה </w:t>
      </w:r>
      <w:r w:rsidR="00ED41E4" w:rsidRPr="00B7230D">
        <w:rPr>
          <w:rFonts w:hint="cs"/>
          <w:sz w:val="24"/>
          <w:rtl/>
        </w:rPr>
        <w:t>פלילית</w:t>
      </w:r>
      <w:r w:rsidR="00ED41E4">
        <w:rPr>
          <w:rFonts w:hint="cs"/>
          <w:sz w:val="24"/>
          <w:rtl/>
        </w:rPr>
        <w:t>.</w:t>
      </w:r>
    </w:p>
    <w:p w14:paraId="675DE376" w14:textId="77777777" w:rsidR="00ED41E4" w:rsidRDefault="00ED41E4" w:rsidP="00032AF7">
      <w:pPr>
        <w:pStyle w:val="a6"/>
        <w:numPr>
          <w:ilvl w:val="1"/>
          <w:numId w:val="18"/>
        </w:numPr>
        <w:spacing w:after="240" w:line="276" w:lineRule="auto"/>
        <w:ind w:left="1132" w:hanging="851"/>
        <w:rPr>
          <w:sz w:val="24"/>
        </w:rPr>
      </w:pPr>
      <w:r w:rsidRPr="00B7230D">
        <w:rPr>
          <w:sz w:val="24"/>
          <w:rtl/>
        </w:rPr>
        <w:t xml:space="preserve">מוסכם בין הצדדים, כי </w:t>
      </w:r>
      <w:r w:rsidR="00916640">
        <w:rPr>
          <w:sz w:val="24"/>
          <w:rtl/>
        </w:rPr>
        <w:t>הספק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17EC0DB8" w14:textId="77777777" w:rsidR="00ED41E4" w:rsidRDefault="00ED41E4" w:rsidP="00032AF7">
      <w:pPr>
        <w:pStyle w:val="a6"/>
        <w:numPr>
          <w:ilvl w:val="1"/>
          <w:numId w:val="18"/>
        </w:numPr>
        <w:spacing w:after="240" w:line="276" w:lineRule="auto"/>
        <w:ind w:left="1132" w:hanging="851"/>
        <w:rPr>
          <w:sz w:val="24"/>
        </w:rPr>
      </w:pPr>
      <w:r w:rsidRPr="00B7230D">
        <w:rPr>
          <w:sz w:val="24"/>
          <w:rtl/>
        </w:rPr>
        <w:t xml:space="preserve">היה ומסיבה כלשהי יקבע על ידי רשות מוסמכת לרבות על ידי גוף שיפוטי, כי </w:t>
      </w:r>
      <w:r w:rsidR="00916640">
        <w:rPr>
          <w:sz w:val="24"/>
          <w:rtl/>
        </w:rPr>
        <w:t>הספק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916640">
        <w:rPr>
          <w:sz w:val="24"/>
          <w:rtl/>
        </w:rPr>
        <w:t>הספק</w:t>
      </w:r>
      <w:r w:rsidRPr="00B7230D">
        <w:rPr>
          <w:sz w:val="24"/>
          <w:rtl/>
        </w:rPr>
        <w:t xml:space="preserve"> עצמאי יחולו ההוראות כדלקמן:</w:t>
      </w:r>
    </w:p>
    <w:p w14:paraId="55D71C3E" w14:textId="77777777" w:rsidR="00ED41E4" w:rsidRDefault="00ED41E4" w:rsidP="00032AF7">
      <w:pPr>
        <w:pStyle w:val="a6"/>
        <w:numPr>
          <w:ilvl w:val="3"/>
          <w:numId w:val="18"/>
        </w:numPr>
        <w:spacing w:after="240" w:line="276" w:lineRule="auto"/>
        <w:ind w:hanging="880"/>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 xml:space="preserve">דירוג המתאימים לכישוריו והשכלתו של </w:t>
      </w:r>
      <w:r w:rsidR="00916640">
        <w:rPr>
          <w:sz w:val="24"/>
          <w:rtl/>
        </w:rPr>
        <w:t>הספק</w:t>
      </w:r>
      <w:r>
        <w:rPr>
          <w:rFonts w:hint="cs"/>
          <w:sz w:val="24"/>
          <w:rtl/>
        </w:rPr>
        <w:t>, כפי שייקבע על ידי המינהל.</w:t>
      </w:r>
    </w:p>
    <w:p w14:paraId="38634C8B" w14:textId="77777777" w:rsidR="00ED41E4" w:rsidRPr="008921A8" w:rsidRDefault="00ED41E4" w:rsidP="00032AF7">
      <w:pPr>
        <w:pStyle w:val="aa"/>
        <w:numPr>
          <w:ilvl w:val="3"/>
          <w:numId w:val="18"/>
        </w:numPr>
        <w:spacing w:after="240" w:line="276" w:lineRule="auto"/>
        <w:ind w:hanging="880"/>
        <w:jc w:val="both"/>
        <w:rPr>
          <w:sz w:val="24"/>
          <w:rtl/>
        </w:rPr>
      </w:pPr>
      <w:r>
        <w:rPr>
          <w:sz w:val="24"/>
          <w:rtl/>
        </w:rPr>
        <w:t xml:space="preserve">על </w:t>
      </w:r>
      <w:r w:rsidR="00916640">
        <w:rPr>
          <w:sz w:val="24"/>
          <w:rtl/>
        </w:rPr>
        <w:t>הספק</w:t>
      </w:r>
      <w:r w:rsidRPr="008921A8">
        <w:rPr>
          <w:sz w:val="24"/>
          <w:rtl/>
        </w:rPr>
        <w:t xml:space="preserve"> יהיה להחזיר למינהל מיידית כל סכום ששולם </w:t>
      </w:r>
      <w:r w:rsidR="00CD5CF8">
        <w:rPr>
          <w:sz w:val="24"/>
          <w:rtl/>
        </w:rPr>
        <w:t>לספק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547C380D" w14:textId="77777777" w:rsidR="00ED41E4" w:rsidRPr="008921A8" w:rsidRDefault="00ED41E4" w:rsidP="00032AF7">
      <w:pPr>
        <w:pStyle w:val="aa"/>
        <w:numPr>
          <w:ilvl w:val="3"/>
          <w:numId w:val="18"/>
        </w:numPr>
        <w:spacing w:after="240" w:line="276" w:lineRule="auto"/>
        <w:ind w:hanging="880"/>
        <w:jc w:val="both"/>
        <w:rPr>
          <w:sz w:val="24"/>
          <w:rtl/>
        </w:rPr>
      </w:pPr>
      <w:r w:rsidRPr="008921A8">
        <w:rPr>
          <w:sz w:val="24"/>
          <w:rtl/>
        </w:rPr>
        <w:t xml:space="preserve">אם המינהל יידרש או יחויב לשלם סכום כלשהו על פי קביעת רשות מוסמכת כי </w:t>
      </w:r>
      <w:r w:rsidR="00916640">
        <w:rPr>
          <w:sz w:val="24"/>
          <w:rtl/>
        </w:rPr>
        <w:t>הספק</w:t>
      </w:r>
      <w:r w:rsidRPr="008921A8">
        <w:rPr>
          <w:sz w:val="24"/>
          <w:rtl/>
        </w:rPr>
        <w:t xml:space="preserve"> מטעמו </w:t>
      </w:r>
      <w:r>
        <w:rPr>
          <w:sz w:val="24"/>
          <w:rtl/>
        </w:rPr>
        <w:t>הם</w:t>
      </w:r>
      <w:r w:rsidRPr="008921A8">
        <w:rPr>
          <w:sz w:val="24"/>
          <w:rtl/>
        </w:rPr>
        <w:t xml:space="preserve"> "עובדים", התשלומים יחושבו על פי התמורה לה זכאי "עובד" בהתאם לאמור לעיל.</w:t>
      </w:r>
    </w:p>
    <w:p w14:paraId="3C7F3678" w14:textId="77777777" w:rsidR="00ED41E4" w:rsidRPr="00F209B1" w:rsidRDefault="00ED41E4" w:rsidP="00032AF7">
      <w:pPr>
        <w:pStyle w:val="aa"/>
        <w:numPr>
          <w:ilvl w:val="3"/>
          <w:numId w:val="18"/>
        </w:numPr>
        <w:spacing w:after="240" w:line="276" w:lineRule="auto"/>
        <w:ind w:hanging="880"/>
        <w:jc w:val="both"/>
        <w:rPr>
          <w:sz w:val="24"/>
          <w:rtl/>
        </w:rPr>
      </w:pPr>
      <w:r w:rsidRPr="008921A8">
        <w:rPr>
          <w:sz w:val="24"/>
          <w:rtl/>
        </w:rPr>
        <w:t xml:space="preserve">אם המינהל יידרש או יחויב לשלם סכום כלשהו לצד ג' או לרשות על פי קביעת רשות מוסמכת כי </w:t>
      </w:r>
      <w:r w:rsidR="00916640">
        <w:rPr>
          <w:sz w:val="24"/>
          <w:rtl/>
        </w:rPr>
        <w:t>הספק</w:t>
      </w:r>
      <w:r w:rsidRPr="008921A8">
        <w:rPr>
          <w:sz w:val="24"/>
          <w:rtl/>
        </w:rPr>
        <w:t xml:space="preserve"> מטעמו הי</w:t>
      </w:r>
      <w:r w:rsidR="00481293">
        <w:rPr>
          <w:rFonts w:hint="cs"/>
          <w:sz w:val="24"/>
          <w:rtl/>
        </w:rPr>
        <w:t>ה</w:t>
      </w:r>
      <w:r w:rsidRPr="008921A8">
        <w:rPr>
          <w:sz w:val="24"/>
          <w:rtl/>
        </w:rPr>
        <w:t xml:space="preserve"> "עובד" של המינהל, ישפה </w:t>
      </w:r>
      <w:r w:rsidR="00916640">
        <w:rPr>
          <w:sz w:val="24"/>
          <w:rtl/>
        </w:rPr>
        <w:t>הספק</w:t>
      </w:r>
      <w:r w:rsidRPr="008921A8">
        <w:rPr>
          <w:sz w:val="24"/>
          <w:rtl/>
        </w:rPr>
        <w:t xml:space="preserve"> את המינהל בגין כל חבות כאמור.</w:t>
      </w:r>
    </w:p>
    <w:p w14:paraId="77597B13" w14:textId="77777777" w:rsidR="00ED41E4" w:rsidRDefault="00ED41E4" w:rsidP="00032AF7">
      <w:pPr>
        <w:pStyle w:val="a6"/>
        <w:numPr>
          <w:ilvl w:val="1"/>
          <w:numId w:val="18"/>
        </w:numPr>
        <w:spacing w:after="240" w:line="276" w:lineRule="auto"/>
        <w:ind w:hanging="653"/>
        <w:rPr>
          <w:sz w:val="24"/>
        </w:rPr>
      </w:pPr>
      <w:r w:rsidRPr="00B7230D">
        <w:rPr>
          <w:sz w:val="24"/>
          <w:rtl/>
        </w:rPr>
        <w:t xml:space="preserve">קבע המקשר או המוסמך מטעמו כי השירותים, כולם או חלקם, אינם ניתנים כראוי, תהא קביעתו סופית ועל </w:t>
      </w:r>
      <w:r w:rsidR="00916640">
        <w:rPr>
          <w:sz w:val="24"/>
          <w:rtl/>
        </w:rPr>
        <w:t>הספק</w:t>
      </w:r>
      <w:r w:rsidRPr="00B7230D">
        <w:rPr>
          <w:sz w:val="24"/>
          <w:rtl/>
        </w:rPr>
        <w:t xml:space="preserve"> לתקן את הטעון תיקון לשביעות רצון המקשר או המוסמך מטעמו</w:t>
      </w:r>
      <w:r>
        <w:rPr>
          <w:rFonts w:hint="cs"/>
          <w:sz w:val="24"/>
          <w:rtl/>
        </w:rPr>
        <w:t>.</w:t>
      </w:r>
    </w:p>
    <w:p w14:paraId="3ED36DCE" w14:textId="77777777" w:rsidR="00ED41E4" w:rsidRDefault="00ED41E4" w:rsidP="00032AF7">
      <w:pPr>
        <w:pStyle w:val="a6"/>
        <w:numPr>
          <w:ilvl w:val="1"/>
          <w:numId w:val="18"/>
        </w:numPr>
        <w:spacing w:after="240" w:line="276" w:lineRule="auto"/>
        <w:ind w:hanging="653"/>
        <w:rPr>
          <w:sz w:val="24"/>
        </w:rPr>
      </w:pPr>
      <w:r w:rsidRPr="00D516D7">
        <w:rPr>
          <w:sz w:val="24"/>
          <w:rtl/>
        </w:rPr>
        <w:lastRenderedPageBreak/>
        <w:t xml:space="preserve">לא תיקן </w:t>
      </w:r>
      <w:r w:rsidR="00916640">
        <w:rPr>
          <w:sz w:val="24"/>
          <w:rtl/>
        </w:rPr>
        <w:t>הספק</w:t>
      </w:r>
      <w:r w:rsidRPr="00D516D7">
        <w:rPr>
          <w:sz w:val="24"/>
          <w:rtl/>
        </w:rPr>
        <w:t xml:space="preserve">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 xml:space="preserve">להם זכאי </w:t>
      </w:r>
      <w:r w:rsidR="00916640">
        <w:rPr>
          <w:sz w:val="24"/>
          <w:rtl/>
        </w:rPr>
        <w:t>הספק</w:t>
      </w:r>
      <w:r w:rsidRPr="00763F7F">
        <w:rPr>
          <w:sz w:val="24"/>
          <w:rtl/>
        </w:rPr>
        <w:t xml:space="preserve"> על פי הסכם זה</w:t>
      </w:r>
      <w:r>
        <w:rPr>
          <w:rFonts w:hint="cs"/>
          <w:sz w:val="24"/>
          <w:rtl/>
        </w:rPr>
        <w:t>.</w:t>
      </w:r>
    </w:p>
    <w:p w14:paraId="502852E0" w14:textId="77777777" w:rsidR="00ED41E4" w:rsidRDefault="00ED41E4" w:rsidP="00032AF7">
      <w:pPr>
        <w:pStyle w:val="a6"/>
        <w:numPr>
          <w:ilvl w:val="1"/>
          <w:numId w:val="18"/>
        </w:numPr>
        <w:spacing w:after="240" w:line="276" w:lineRule="auto"/>
        <w:ind w:hanging="653"/>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916640">
        <w:rPr>
          <w:rFonts w:hint="cs"/>
          <w:sz w:val="24"/>
          <w:rtl/>
        </w:rPr>
        <w:t>הספק</w:t>
      </w:r>
      <w:r w:rsidRPr="007678B0">
        <w:rPr>
          <w:sz w:val="24"/>
          <w:rtl/>
        </w:rPr>
        <w:t xml:space="preserve"> אחר כל התקשרות שהיא. </w:t>
      </w:r>
      <w:r w:rsidR="00916640">
        <w:rPr>
          <w:sz w:val="24"/>
          <w:rtl/>
        </w:rPr>
        <w:t>הספק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w:t>
      </w:r>
      <w:r w:rsidR="00916640">
        <w:rPr>
          <w:sz w:val="24"/>
          <w:rtl/>
        </w:rPr>
        <w:t>הספק</w:t>
      </w:r>
      <w:r w:rsidRPr="00B7230D">
        <w:rPr>
          <w:sz w:val="24"/>
          <w:rtl/>
        </w:rPr>
        <w:t xml:space="preserve"> לשתף עמו פעולה</w:t>
      </w:r>
      <w:r>
        <w:rPr>
          <w:rFonts w:hint="cs"/>
          <w:sz w:val="24"/>
          <w:rtl/>
        </w:rPr>
        <w:t>.</w:t>
      </w:r>
    </w:p>
    <w:p w14:paraId="36002974" w14:textId="77777777" w:rsidR="00ED41E4" w:rsidRDefault="00ED41E4" w:rsidP="00032AF7">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w:t>
      </w:r>
      <w:r w:rsidR="00CD5CF8">
        <w:rPr>
          <w:sz w:val="24"/>
          <w:rtl/>
        </w:rPr>
        <w:t>לספק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w:t>
      </w:r>
      <w:r w:rsidR="00CD5CF8">
        <w:rPr>
          <w:sz w:val="24"/>
          <w:rtl/>
        </w:rPr>
        <w:t>לספק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w:t>
      </w:r>
      <w:r w:rsidR="00916640">
        <w:rPr>
          <w:sz w:val="24"/>
          <w:rtl/>
        </w:rPr>
        <w:t>הספק</w:t>
      </w:r>
      <w:r w:rsidRPr="00B7230D">
        <w:rPr>
          <w:sz w:val="24"/>
          <w:rtl/>
        </w:rPr>
        <w:t xml:space="preserve"> להפסיק, להשהות או להימנע ממתן השירותים או לעכב ביצוע התחייבות כלשהי.</w:t>
      </w:r>
    </w:p>
    <w:p w14:paraId="3F4304F5" w14:textId="77777777" w:rsidR="00ED41E4" w:rsidRDefault="00ED41E4" w:rsidP="00032AF7">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sidR="00AE0734">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E0734">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921FF3A" w14:textId="77777777" w:rsidR="00ED41E4" w:rsidRDefault="00ED41E4" w:rsidP="00032AF7">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E0734">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sidR="00AE0734">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E0734">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78490DD6" w14:textId="77777777" w:rsidR="00ED41E4" w:rsidRDefault="00ED41E4" w:rsidP="00032AF7">
      <w:pPr>
        <w:pStyle w:val="a6"/>
        <w:numPr>
          <w:ilvl w:val="1"/>
          <w:numId w:val="18"/>
        </w:numPr>
        <w:spacing w:after="240" w:line="276" w:lineRule="auto"/>
        <w:ind w:hanging="653"/>
        <w:rPr>
          <w:sz w:val="24"/>
        </w:rPr>
      </w:pPr>
      <w:r>
        <w:rPr>
          <w:rFonts w:hint="cs"/>
          <w:sz w:val="24"/>
          <w:rtl/>
        </w:rPr>
        <w:t xml:space="preserve">אם תישלח </w:t>
      </w:r>
      <w:r w:rsidR="00CD5CF8">
        <w:rPr>
          <w:rFonts w:hint="cs"/>
          <w:sz w:val="24"/>
          <w:rtl/>
        </w:rPr>
        <w:t>לספק</w:t>
      </w:r>
      <w:r>
        <w:rPr>
          <w:rFonts w:hint="cs"/>
          <w:sz w:val="24"/>
          <w:rtl/>
        </w:rPr>
        <w:t xml:space="preserve"> הודעת ביטול הזמנה </w:t>
      </w:r>
      <w:r>
        <w:rPr>
          <w:sz w:val="24"/>
          <w:rtl/>
        </w:rPr>
        <w:t>–</w:t>
      </w:r>
      <w:r>
        <w:rPr>
          <w:rFonts w:hint="cs"/>
          <w:sz w:val="24"/>
          <w:rtl/>
        </w:rPr>
        <w:t xml:space="preserve"> ההזמנה תיחשב כבטלה וכמבוטלת מיד.</w:t>
      </w:r>
    </w:p>
    <w:p w14:paraId="25A4CCAB" w14:textId="4EA63986" w:rsidR="00ED41E4" w:rsidRDefault="00ED41E4" w:rsidP="00032AF7">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00916640">
        <w:rPr>
          <w:rFonts w:hint="cs"/>
          <w:sz w:val="24"/>
          <w:rtl/>
        </w:rPr>
        <w:t>הספק</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59F9B6C6" w14:textId="2B764552" w:rsidR="00B347E7" w:rsidRDefault="00B347E7" w:rsidP="00032AF7">
      <w:pPr>
        <w:pStyle w:val="a6"/>
        <w:spacing w:after="240" w:line="276" w:lineRule="auto"/>
        <w:ind w:left="792"/>
        <w:rPr>
          <w:sz w:val="24"/>
          <w:rtl/>
        </w:rPr>
      </w:pPr>
    </w:p>
    <w:p w14:paraId="734E220B" w14:textId="439B6321" w:rsidR="00B347E7" w:rsidRDefault="00B347E7" w:rsidP="00032AF7">
      <w:pPr>
        <w:pStyle w:val="a6"/>
        <w:spacing w:after="240" w:line="276" w:lineRule="auto"/>
        <w:ind w:left="792"/>
        <w:rPr>
          <w:sz w:val="24"/>
          <w:rtl/>
        </w:rPr>
      </w:pPr>
    </w:p>
    <w:p w14:paraId="3B36B4AB" w14:textId="44024643" w:rsidR="0059788D" w:rsidRDefault="0059788D" w:rsidP="00032AF7">
      <w:pPr>
        <w:pStyle w:val="a6"/>
        <w:spacing w:after="240" w:line="276" w:lineRule="auto"/>
        <w:ind w:left="792"/>
        <w:rPr>
          <w:sz w:val="24"/>
          <w:rtl/>
        </w:rPr>
      </w:pPr>
    </w:p>
    <w:p w14:paraId="264E5EC5" w14:textId="5C34D4AA" w:rsidR="0059788D" w:rsidRDefault="0059788D" w:rsidP="00032AF7">
      <w:pPr>
        <w:pStyle w:val="a6"/>
        <w:spacing w:after="240" w:line="276" w:lineRule="auto"/>
        <w:ind w:left="792"/>
        <w:rPr>
          <w:sz w:val="24"/>
          <w:rtl/>
        </w:rPr>
      </w:pPr>
    </w:p>
    <w:p w14:paraId="71CF775D" w14:textId="1D95D872" w:rsidR="0059788D" w:rsidRDefault="0059788D" w:rsidP="00032AF7">
      <w:pPr>
        <w:pStyle w:val="a6"/>
        <w:spacing w:after="240" w:line="276" w:lineRule="auto"/>
        <w:ind w:left="792"/>
        <w:rPr>
          <w:sz w:val="24"/>
          <w:rtl/>
        </w:rPr>
      </w:pPr>
    </w:p>
    <w:p w14:paraId="189D51C0" w14:textId="541C227C" w:rsidR="0059788D" w:rsidRDefault="0059788D" w:rsidP="00032AF7">
      <w:pPr>
        <w:pStyle w:val="a6"/>
        <w:spacing w:after="240" w:line="276" w:lineRule="auto"/>
        <w:ind w:left="792"/>
        <w:rPr>
          <w:sz w:val="24"/>
          <w:rtl/>
        </w:rPr>
      </w:pPr>
    </w:p>
    <w:p w14:paraId="5663DB2B" w14:textId="00B7BBC0" w:rsidR="0059788D" w:rsidRDefault="0059788D" w:rsidP="00032AF7">
      <w:pPr>
        <w:pStyle w:val="a6"/>
        <w:spacing w:after="240" w:line="276" w:lineRule="auto"/>
        <w:ind w:left="792"/>
        <w:rPr>
          <w:sz w:val="24"/>
          <w:rtl/>
        </w:rPr>
      </w:pPr>
    </w:p>
    <w:p w14:paraId="23AA56C5" w14:textId="618F2438" w:rsidR="0059788D" w:rsidRDefault="0059788D" w:rsidP="00032AF7">
      <w:pPr>
        <w:pStyle w:val="a6"/>
        <w:spacing w:after="240" w:line="276" w:lineRule="auto"/>
        <w:ind w:left="792"/>
        <w:rPr>
          <w:sz w:val="24"/>
          <w:rtl/>
        </w:rPr>
      </w:pPr>
    </w:p>
    <w:p w14:paraId="4B6D516F" w14:textId="47163DD4" w:rsidR="0059788D" w:rsidRDefault="0059788D" w:rsidP="00032AF7">
      <w:pPr>
        <w:pStyle w:val="a6"/>
        <w:spacing w:after="240" w:line="276" w:lineRule="auto"/>
        <w:ind w:left="792"/>
        <w:rPr>
          <w:sz w:val="24"/>
          <w:rtl/>
        </w:rPr>
      </w:pPr>
    </w:p>
    <w:p w14:paraId="3B4EC7B5" w14:textId="1FD2090D" w:rsidR="0059788D" w:rsidRDefault="0059788D" w:rsidP="00032AF7">
      <w:pPr>
        <w:pStyle w:val="a6"/>
        <w:spacing w:after="240" w:line="276" w:lineRule="auto"/>
        <w:ind w:left="792"/>
        <w:rPr>
          <w:sz w:val="24"/>
          <w:rtl/>
        </w:rPr>
      </w:pPr>
    </w:p>
    <w:p w14:paraId="57B1FFE1" w14:textId="13D4F138" w:rsidR="0059788D" w:rsidRDefault="0059788D" w:rsidP="00032AF7">
      <w:pPr>
        <w:pStyle w:val="a6"/>
        <w:spacing w:after="240" w:line="276" w:lineRule="auto"/>
        <w:ind w:left="792"/>
        <w:rPr>
          <w:sz w:val="24"/>
          <w:rtl/>
        </w:rPr>
      </w:pPr>
    </w:p>
    <w:p w14:paraId="6B36AA96" w14:textId="77777777" w:rsidR="0059788D" w:rsidRDefault="0059788D" w:rsidP="00032AF7">
      <w:pPr>
        <w:pStyle w:val="a6"/>
        <w:spacing w:after="240" w:line="276" w:lineRule="auto"/>
        <w:ind w:left="792"/>
        <w:rPr>
          <w:sz w:val="24"/>
        </w:rPr>
      </w:pPr>
    </w:p>
    <w:p w14:paraId="3E4C94C3" w14:textId="77777777" w:rsidR="00ED41E4" w:rsidRPr="00B7230D" w:rsidRDefault="00ED41E4" w:rsidP="00032AF7">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1AF3D21C" w14:textId="478D3689" w:rsidR="00ED41E4" w:rsidRDefault="00ED41E4" w:rsidP="00032AF7">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F71EF21" w14:textId="77777777" w:rsidR="00B347E7" w:rsidRPr="00763F7F" w:rsidRDefault="00B347E7" w:rsidP="00032AF7">
      <w:pPr>
        <w:pStyle w:val="a6"/>
        <w:spacing w:after="240" w:line="276" w:lineRule="auto"/>
        <w:rPr>
          <w:sz w:val="24"/>
          <w:rtl/>
        </w:rPr>
      </w:pPr>
    </w:p>
    <w:p w14:paraId="16D04AC6" w14:textId="2E0BDA14" w:rsidR="00ED41E4" w:rsidRDefault="00ED41E4" w:rsidP="00032AF7">
      <w:pPr>
        <w:pStyle w:val="a6"/>
        <w:spacing w:after="240" w:line="276" w:lineRule="auto"/>
        <w:jc w:val="left"/>
        <w:rPr>
          <w:sz w:val="24"/>
          <w:rtl/>
        </w:rPr>
      </w:pPr>
      <w:r w:rsidRPr="00FE020A">
        <w:rPr>
          <w:rFonts w:hint="cs"/>
          <w:b/>
          <w:bCs/>
          <w:sz w:val="24"/>
          <w:u w:val="single"/>
          <w:rtl/>
        </w:rPr>
        <w:t>המינהל</w:t>
      </w:r>
      <w:r w:rsidRPr="00FE020A">
        <w:rPr>
          <w:b/>
          <w:bCs/>
          <w:sz w:val="24"/>
          <w:u w:val="single"/>
          <w:rtl/>
        </w:rPr>
        <w:tab/>
      </w:r>
      <w:r w:rsidR="00FE020A">
        <w:rPr>
          <w:rFonts w:hint="cs"/>
          <w:sz w:val="24"/>
          <w:rtl/>
        </w:rPr>
        <w:t>:</w:t>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sidRPr="00FE020A">
        <w:rPr>
          <w:rFonts w:hint="cs"/>
          <w:b/>
          <w:bCs/>
          <w:sz w:val="24"/>
          <w:u w:val="single"/>
          <w:rtl/>
        </w:rPr>
        <w:t>הספק</w:t>
      </w:r>
      <w:r w:rsidR="00FE020A">
        <w:rPr>
          <w:rFonts w:hint="cs"/>
          <w:sz w:val="24"/>
          <w:rtl/>
        </w:rPr>
        <w:t>:</w:t>
      </w:r>
    </w:p>
    <w:p w14:paraId="17B9EBF0" w14:textId="77777777" w:rsidR="00B347E7" w:rsidRPr="00FE020A" w:rsidRDefault="00B347E7" w:rsidP="00032AF7">
      <w:pPr>
        <w:pStyle w:val="a6"/>
        <w:spacing w:after="240" w:line="276" w:lineRule="auto"/>
        <w:jc w:val="left"/>
        <w:rPr>
          <w:sz w:val="24"/>
          <w:rtl/>
        </w:rPr>
      </w:pPr>
    </w:p>
    <w:p w14:paraId="4FD15629" w14:textId="1A2786B5" w:rsidR="00ED41E4" w:rsidRDefault="00ED41E4" w:rsidP="00032AF7">
      <w:pPr>
        <w:pStyle w:val="a6"/>
        <w:spacing w:after="240" w:line="276" w:lineRule="auto"/>
        <w:jc w:val="left"/>
        <w:rPr>
          <w:sz w:val="24"/>
          <w:rtl/>
        </w:rPr>
      </w:pP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11681703" w14:textId="77777777" w:rsidR="00B347E7" w:rsidRPr="00D516D7" w:rsidRDefault="00B347E7" w:rsidP="00032AF7">
      <w:pPr>
        <w:pStyle w:val="a6"/>
        <w:spacing w:after="240" w:line="276" w:lineRule="auto"/>
        <w:jc w:val="left"/>
        <w:rPr>
          <w:sz w:val="24"/>
          <w:rtl/>
        </w:rPr>
      </w:pPr>
    </w:p>
    <w:p w14:paraId="2CE340A2" w14:textId="5FB51E92" w:rsidR="00ED41E4" w:rsidRDefault="00ED41E4" w:rsidP="00032AF7">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262B5EF" w14:textId="5CC2EFCE" w:rsidR="00B347E7" w:rsidRDefault="00B347E7" w:rsidP="00032AF7">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Pr>
          <w:sz w:val="24"/>
          <w:rtl/>
        </w:rPr>
        <w:tab/>
      </w:r>
      <w:r>
        <w:rPr>
          <w:sz w:val="24"/>
          <w:rtl/>
        </w:rPr>
        <w:tab/>
      </w:r>
      <w:r>
        <w:rPr>
          <w:sz w:val="24"/>
          <w:rtl/>
        </w:rPr>
        <w:tab/>
      </w:r>
      <w:r>
        <w:rPr>
          <w:sz w:val="24"/>
          <w:rtl/>
        </w:rPr>
        <w:tab/>
      </w:r>
      <w:r>
        <w:rPr>
          <w:sz w:val="24"/>
          <w:rtl/>
        </w:rPr>
        <w:tab/>
      </w:r>
      <w:r>
        <w:rPr>
          <w:sz w:val="24"/>
          <w:rtl/>
        </w:rPr>
        <w:tab/>
      </w:r>
      <w:r>
        <w:rPr>
          <w:sz w:val="24"/>
          <w:rtl/>
        </w:rPr>
        <w:tab/>
      </w:r>
      <w:r>
        <w:rPr>
          <w:rFonts w:hint="cs"/>
          <w:sz w:val="24"/>
          <w:rtl/>
        </w:rPr>
        <w:t>הספק</w:t>
      </w:r>
    </w:p>
    <w:p w14:paraId="3D76A23B" w14:textId="443D8879" w:rsidR="00B347E7" w:rsidRDefault="00B347E7" w:rsidP="00032AF7">
      <w:pPr>
        <w:pStyle w:val="a6"/>
        <w:spacing w:after="240" w:line="276" w:lineRule="auto"/>
        <w:jc w:val="left"/>
        <w:rPr>
          <w:sz w:val="24"/>
          <w:rtl/>
        </w:rPr>
      </w:pPr>
    </w:p>
    <w:p w14:paraId="43C29A6D" w14:textId="77777777" w:rsidR="00B347E7" w:rsidRDefault="00B347E7" w:rsidP="00032AF7">
      <w:pPr>
        <w:pStyle w:val="a6"/>
        <w:spacing w:after="240" w:line="276" w:lineRule="auto"/>
        <w:jc w:val="left"/>
        <w:rPr>
          <w:sz w:val="24"/>
          <w:rtl/>
        </w:rPr>
      </w:pPr>
    </w:p>
    <w:p w14:paraId="07A95650" w14:textId="29FF573D" w:rsidR="00B347E7" w:rsidRPr="00B7230D" w:rsidRDefault="00B347E7" w:rsidP="00032AF7">
      <w:pPr>
        <w:pStyle w:val="a6"/>
        <w:spacing w:after="240" w:line="276" w:lineRule="auto"/>
        <w:jc w:val="left"/>
        <w:rPr>
          <w:sz w:val="24"/>
          <w:rtl/>
        </w:rPr>
      </w:pPr>
      <w:r w:rsidRPr="00B7230D">
        <w:rPr>
          <w:sz w:val="24"/>
          <w:rtl/>
        </w:rPr>
        <w:t>_____________________</w:t>
      </w:r>
    </w:p>
    <w:p w14:paraId="798477D9" w14:textId="77777777" w:rsidR="00B347E7" w:rsidRDefault="00A3408A" w:rsidP="00032AF7">
      <w:pPr>
        <w:pStyle w:val="a6"/>
        <w:spacing w:after="240" w:line="276" w:lineRule="auto"/>
        <w:jc w:val="left"/>
        <w:rPr>
          <w:sz w:val="24"/>
          <w:rtl/>
        </w:rPr>
      </w:pPr>
      <w:r>
        <w:rPr>
          <w:rFonts w:hint="cs"/>
          <w:sz w:val="24"/>
          <w:rtl/>
        </w:rPr>
        <w:t xml:space="preserve">קמ"ט </w:t>
      </w:r>
      <w:r w:rsidR="00192168">
        <w:rPr>
          <w:rFonts w:hint="cs"/>
          <w:sz w:val="24"/>
          <w:rtl/>
        </w:rPr>
        <w:t>מכרות</w:t>
      </w:r>
      <w:r w:rsidR="00FE020A" w:rsidRPr="00B7230D">
        <w:rPr>
          <w:sz w:val="24"/>
          <w:rtl/>
        </w:rPr>
        <w:t xml:space="preserve">      </w:t>
      </w:r>
    </w:p>
    <w:p w14:paraId="56021845" w14:textId="77777777" w:rsidR="00B347E7" w:rsidRDefault="00B347E7" w:rsidP="00032AF7">
      <w:pPr>
        <w:pStyle w:val="a6"/>
        <w:spacing w:after="240" w:line="276" w:lineRule="auto"/>
        <w:jc w:val="left"/>
        <w:rPr>
          <w:sz w:val="24"/>
          <w:rtl/>
        </w:rPr>
      </w:pPr>
    </w:p>
    <w:p w14:paraId="2533433F" w14:textId="20DD006E" w:rsidR="00FE020A" w:rsidRDefault="00FE020A" w:rsidP="00032AF7">
      <w:pPr>
        <w:pStyle w:val="a6"/>
        <w:spacing w:after="240" w:line="276" w:lineRule="auto"/>
        <w:jc w:val="left"/>
        <w:rPr>
          <w:sz w:val="24"/>
          <w:rtl/>
        </w:rPr>
      </w:pP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3AA78ACC" w14:textId="59664EAE" w:rsidR="00FE020A" w:rsidRDefault="00FE020A" w:rsidP="00032AF7">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88495D1" w14:textId="22DA4D58" w:rsidR="00FE020A" w:rsidRPr="00B7230D" w:rsidRDefault="00B347E7" w:rsidP="00032AF7">
      <w:pPr>
        <w:pStyle w:val="a6"/>
        <w:spacing w:after="240" w:line="276" w:lineRule="auto"/>
        <w:ind w:left="5040" w:hanging="5042"/>
        <w:jc w:val="left"/>
        <w:rPr>
          <w:sz w:val="24"/>
          <w:rtl/>
        </w:rPr>
      </w:pPr>
      <w:r>
        <w:rPr>
          <w:rFonts w:hint="cs"/>
          <w:sz w:val="24"/>
          <w:rtl/>
        </w:rPr>
        <w:t>חשב המשרד</w:t>
      </w:r>
    </w:p>
    <w:p w14:paraId="2174475F" w14:textId="2BD5EA02"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04E2D631" w14:textId="247E4E88"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1814CD4" w14:textId="1BB80B56"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386D4426" w14:textId="402B1A8D" w:rsidR="00481293" w:rsidRDefault="00481293" w:rsidP="00032AF7">
      <w:pPr>
        <w:spacing w:after="240" w:line="276" w:lineRule="auto"/>
        <w:rPr>
          <w:rFonts w:ascii="David" w:hAnsi="David"/>
          <w:b/>
          <w:bCs/>
          <w:sz w:val="28"/>
          <w:szCs w:val="28"/>
          <w:u w:val="single"/>
          <w:rtl/>
        </w:rPr>
      </w:pPr>
    </w:p>
    <w:p w14:paraId="5A145244" w14:textId="77777777" w:rsidR="00C9159C" w:rsidRDefault="00C9159C" w:rsidP="00032AF7">
      <w:pPr>
        <w:spacing w:after="240" w:line="276" w:lineRule="auto"/>
        <w:rPr>
          <w:rFonts w:ascii="David" w:hAnsi="David"/>
          <w:b/>
          <w:bCs/>
          <w:sz w:val="28"/>
          <w:szCs w:val="28"/>
          <w:u w:val="single"/>
          <w:rtl/>
        </w:rPr>
      </w:pPr>
    </w:p>
    <w:p w14:paraId="48BF500B" w14:textId="77777777" w:rsidR="00C9159C" w:rsidRDefault="00C9159C" w:rsidP="00032AF7">
      <w:pPr>
        <w:spacing w:after="240" w:line="276" w:lineRule="auto"/>
        <w:rPr>
          <w:rFonts w:ascii="David" w:hAnsi="David"/>
          <w:b/>
          <w:bCs/>
          <w:sz w:val="28"/>
          <w:szCs w:val="28"/>
          <w:u w:val="single"/>
          <w:rtl/>
        </w:rPr>
      </w:pPr>
    </w:p>
    <w:p w14:paraId="243A4347" w14:textId="77777777" w:rsidR="00C9159C" w:rsidRDefault="00C9159C" w:rsidP="00032AF7">
      <w:pPr>
        <w:spacing w:after="240" w:line="276" w:lineRule="auto"/>
        <w:rPr>
          <w:rFonts w:ascii="David" w:hAnsi="David"/>
          <w:b/>
          <w:bCs/>
          <w:sz w:val="28"/>
          <w:szCs w:val="28"/>
          <w:u w:val="single"/>
          <w:rtl/>
        </w:rPr>
      </w:pPr>
    </w:p>
    <w:p w14:paraId="628BBC43" w14:textId="77777777" w:rsidR="004527F1" w:rsidRDefault="004527F1" w:rsidP="00032AF7">
      <w:pPr>
        <w:spacing w:after="240" w:line="276" w:lineRule="auto"/>
        <w:jc w:val="center"/>
        <w:rPr>
          <w:rFonts w:ascii="David" w:hAnsi="David"/>
          <w:b/>
          <w:bCs/>
          <w:sz w:val="28"/>
          <w:szCs w:val="28"/>
          <w:u w:val="single"/>
          <w:rtl/>
        </w:rPr>
      </w:pPr>
      <w:r w:rsidRPr="003F45C4">
        <w:rPr>
          <w:rFonts w:ascii="David" w:hAnsi="David"/>
          <w:b/>
          <w:bCs/>
          <w:sz w:val="28"/>
          <w:szCs w:val="28"/>
          <w:u w:val="single"/>
          <w:rtl/>
        </w:rPr>
        <w:lastRenderedPageBreak/>
        <w:t>נספח א</w:t>
      </w:r>
      <w:r w:rsidR="0032424A">
        <w:rPr>
          <w:rFonts w:ascii="David" w:hAnsi="David" w:hint="cs"/>
          <w:b/>
          <w:bCs/>
          <w:sz w:val="28"/>
          <w:szCs w:val="28"/>
          <w:u w:val="single"/>
          <w:rtl/>
        </w:rPr>
        <w:t>'</w:t>
      </w:r>
      <w:r w:rsidRPr="003F45C4">
        <w:rPr>
          <w:rFonts w:ascii="David" w:hAnsi="David"/>
          <w:b/>
          <w:bCs/>
          <w:sz w:val="28"/>
          <w:szCs w:val="28"/>
          <w:u w:val="single"/>
          <w:rtl/>
        </w:rPr>
        <w:t xml:space="preserve"> – </w:t>
      </w:r>
      <w:r w:rsidR="0032424A">
        <w:rPr>
          <w:rFonts w:ascii="David" w:hAnsi="David" w:hint="cs"/>
          <w:b/>
          <w:bCs/>
          <w:sz w:val="28"/>
          <w:szCs w:val="28"/>
          <w:u w:val="single"/>
          <w:rtl/>
        </w:rPr>
        <w:t>נספח השירותים</w:t>
      </w:r>
    </w:p>
    <w:p w14:paraId="25C25306" w14:textId="77777777" w:rsidR="0032424A" w:rsidRDefault="0032424A" w:rsidP="008C362E">
      <w:pPr>
        <w:pStyle w:val="aa"/>
        <w:numPr>
          <w:ilvl w:val="0"/>
          <w:numId w:val="43"/>
        </w:numPr>
        <w:spacing w:after="240" w:line="276" w:lineRule="auto"/>
        <w:rPr>
          <w:b/>
          <w:bCs/>
          <w:sz w:val="24"/>
          <w:u w:val="single"/>
        </w:rPr>
      </w:pPr>
      <w:r w:rsidRPr="0032424A">
        <w:rPr>
          <w:rFonts w:hint="cs"/>
          <w:b/>
          <w:bCs/>
          <w:sz w:val="24"/>
          <w:u w:val="single"/>
          <w:rtl/>
        </w:rPr>
        <w:t xml:space="preserve">תאור תפקידי </w:t>
      </w:r>
      <w:r>
        <w:rPr>
          <w:rFonts w:hint="cs"/>
          <w:b/>
          <w:bCs/>
          <w:sz w:val="24"/>
          <w:u w:val="single"/>
          <w:rtl/>
        </w:rPr>
        <w:t xml:space="preserve">נותן השירותים (להלן </w:t>
      </w:r>
      <w:r>
        <w:rPr>
          <w:b/>
          <w:bCs/>
          <w:sz w:val="24"/>
          <w:u w:val="single"/>
          <w:rtl/>
        </w:rPr>
        <w:t>–</w:t>
      </w:r>
      <w:r>
        <w:rPr>
          <w:rFonts w:hint="cs"/>
          <w:b/>
          <w:bCs/>
          <w:sz w:val="24"/>
          <w:u w:val="single"/>
          <w:rtl/>
        </w:rPr>
        <w:t xml:space="preserve"> "</w:t>
      </w:r>
      <w:r w:rsidRPr="0032424A">
        <w:rPr>
          <w:rFonts w:hint="cs"/>
          <w:b/>
          <w:bCs/>
          <w:sz w:val="24"/>
          <w:u w:val="single"/>
          <w:rtl/>
        </w:rPr>
        <w:t>המזכיר</w:t>
      </w:r>
      <w:r>
        <w:rPr>
          <w:rFonts w:hint="cs"/>
          <w:b/>
          <w:bCs/>
          <w:sz w:val="24"/>
          <w:u w:val="single"/>
          <w:rtl/>
        </w:rPr>
        <w:t>"</w:t>
      </w:r>
      <w:r w:rsidR="0030368F">
        <w:rPr>
          <w:rFonts w:hint="cs"/>
          <w:b/>
          <w:bCs/>
          <w:sz w:val="24"/>
          <w:u w:val="single"/>
          <w:rtl/>
        </w:rPr>
        <w:t>)</w:t>
      </w:r>
    </w:p>
    <w:p w14:paraId="2AF7CA3F" w14:textId="77777777" w:rsidR="0030368F" w:rsidRPr="0032424A" w:rsidRDefault="0030368F" w:rsidP="008C362E">
      <w:pPr>
        <w:pStyle w:val="aa"/>
        <w:numPr>
          <w:ilvl w:val="1"/>
          <w:numId w:val="43"/>
        </w:numPr>
        <w:spacing w:after="240" w:line="276" w:lineRule="auto"/>
        <w:rPr>
          <w:b/>
          <w:bCs/>
          <w:sz w:val="24"/>
          <w:u w:val="single"/>
          <w:rtl/>
        </w:rPr>
      </w:pPr>
      <w:r>
        <w:rPr>
          <w:rFonts w:hint="cs"/>
          <w:b/>
          <w:bCs/>
          <w:sz w:val="24"/>
          <w:u w:val="single"/>
          <w:rtl/>
        </w:rPr>
        <w:t>כללי</w:t>
      </w:r>
    </w:p>
    <w:p w14:paraId="7F16AE25" w14:textId="77777777" w:rsidR="0032424A" w:rsidRDefault="0032424A" w:rsidP="008C362E">
      <w:pPr>
        <w:pStyle w:val="aa"/>
        <w:numPr>
          <w:ilvl w:val="0"/>
          <w:numId w:val="44"/>
        </w:numPr>
        <w:spacing w:after="240" w:line="276" w:lineRule="auto"/>
        <w:jc w:val="both"/>
        <w:rPr>
          <w:rtl/>
        </w:rPr>
      </w:pPr>
      <w:r>
        <w:rPr>
          <w:rFonts w:hint="cs"/>
          <w:rtl/>
        </w:rPr>
        <w:t>מתן יעוץ, ריכוז, תאום ומעקב ביצוע של עבודת הקרן לשיקום מחצבות ביו"ש, מתוך מטרה לסייע למנהל לממש את סמכויותיו הנתונות בצו בדבר שיקום מחצבות (יהודה והשומרון)(מס' 1823) התש"ף- 2019 (להלן: "הצו") ובתקנות אשר יצאו מכוחו, 2019.</w:t>
      </w:r>
    </w:p>
    <w:p w14:paraId="2423CAC9" w14:textId="77777777" w:rsidR="0032424A" w:rsidRDefault="0032424A" w:rsidP="008C362E">
      <w:pPr>
        <w:pStyle w:val="aa"/>
        <w:numPr>
          <w:ilvl w:val="0"/>
          <w:numId w:val="44"/>
        </w:numPr>
        <w:spacing w:after="240" w:line="276" w:lineRule="auto"/>
        <w:jc w:val="both"/>
        <w:rPr>
          <w:rtl/>
        </w:rPr>
      </w:pPr>
      <w:r>
        <w:rPr>
          <w:rFonts w:hint="cs"/>
          <w:rtl/>
        </w:rPr>
        <w:t xml:space="preserve">המזכיר הוא איש הקשר של הקרן למול כל גורמי המנהל, חברי ההנהלה של הקרן ו/או נציגיהם ולמול כל יזם חיצוני. אחראי על תכנון סדר יומה של הקרן והפצת המידע הדרוש לכלל חברי הקרן והנהלתה.  </w:t>
      </w:r>
    </w:p>
    <w:p w14:paraId="0C2758EA" w14:textId="4CFB639F" w:rsidR="0032424A" w:rsidRDefault="0032424A" w:rsidP="008C362E">
      <w:pPr>
        <w:pStyle w:val="aa"/>
        <w:numPr>
          <w:ilvl w:val="0"/>
          <w:numId w:val="44"/>
        </w:numPr>
        <w:spacing w:after="240" w:line="276" w:lineRule="auto"/>
        <w:jc w:val="both"/>
        <w:rPr>
          <w:rtl/>
        </w:rPr>
      </w:pPr>
      <w:r>
        <w:rPr>
          <w:rFonts w:hint="cs"/>
          <w:rtl/>
        </w:rPr>
        <w:t>מעבר לאמור, המזכיר יהיה אמון ואחראי על מימוש ת</w:t>
      </w:r>
      <w:r w:rsidR="000D4408">
        <w:rPr>
          <w:rFonts w:hint="cs"/>
          <w:rtl/>
        </w:rPr>
        <w:t>ו</w:t>
      </w:r>
      <w:r>
        <w:rPr>
          <w:rFonts w:hint="cs"/>
          <w:rtl/>
        </w:rPr>
        <w:t>כניות השיקום, אשר אושרו למימון על ידי הקרן. לאור כך, במסגרת תפקידו יהיה עליו לעבוד בתאום עם יועצים, מתכננים, מפקחים וקבלני ביצוע שונים, הכל בהתאם להנחיות המקצועיות אשר יתקבלו על ידי יו"ר הנהלת הקרן  או מי שהוא יקבע לצורך כך.</w:t>
      </w:r>
    </w:p>
    <w:p w14:paraId="5C8ABEF4" w14:textId="77777777" w:rsidR="0032424A" w:rsidRPr="00C12D16" w:rsidRDefault="0030368F" w:rsidP="008C362E">
      <w:pPr>
        <w:pStyle w:val="aa"/>
        <w:numPr>
          <w:ilvl w:val="1"/>
          <w:numId w:val="43"/>
        </w:numPr>
        <w:spacing w:after="240" w:line="276" w:lineRule="auto"/>
        <w:rPr>
          <w:b/>
          <w:bCs/>
          <w:sz w:val="24"/>
          <w:u w:val="single"/>
          <w:rtl/>
        </w:rPr>
      </w:pPr>
      <w:r>
        <w:rPr>
          <w:rFonts w:hint="cs"/>
          <w:b/>
          <w:bCs/>
          <w:sz w:val="24"/>
          <w:u w:val="single"/>
          <w:rtl/>
        </w:rPr>
        <w:t>פירוט תכולת השירותים</w:t>
      </w:r>
    </w:p>
    <w:p w14:paraId="51CC8E73"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מתן יעוץ מקצועי ליו"ר הנהלת הקרן, הנהלתה וחבריה בתחום שיקום מחצבות לסוגיהן.</w:t>
      </w:r>
    </w:p>
    <w:p w14:paraId="2F81BCA0" w14:textId="77777777" w:rsidR="0032424A" w:rsidRPr="0030368F" w:rsidRDefault="0032424A" w:rsidP="008C362E">
      <w:pPr>
        <w:pStyle w:val="aa"/>
        <w:numPr>
          <w:ilvl w:val="0"/>
          <w:numId w:val="45"/>
        </w:numPr>
        <w:spacing w:after="240" w:line="276" w:lineRule="auto"/>
        <w:ind w:left="1080"/>
        <w:jc w:val="both"/>
        <w:rPr>
          <w:sz w:val="24"/>
          <w:u w:val="single"/>
          <w:rtl/>
        </w:rPr>
      </w:pPr>
      <w:r w:rsidRPr="0030368F">
        <w:rPr>
          <w:rFonts w:hint="cs"/>
          <w:sz w:val="24"/>
          <w:rtl/>
        </w:rPr>
        <w:t>ריכוז ויזום בקשות לשיקום, הגשת נירות עמדה, הצגת הנושא בכתב ובע"פ בפני יו"ר ההנהלה וחברי ההנהלה וביצוע הסיכומים שהתקבלו בישיבות ההנהלה.</w:t>
      </w:r>
    </w:p>
    <w:p w14:paraId="1F2E20B7"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פיקוח בשטח בהתאם להנחיות הקרן ו/או יו"ר ההנהלה או מי מטעמו לכלל המשימות שסוכמו בהנהלת הקרן.</w:t>
      </w:r>
    </w:p>
    <w:p w14:paraId="47A9D71C"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הכנת חוות דעת מקצועיות בעניינה של הקרן ו/או המחצבות ואתרי הכרייה הקיימים באזור בהתאם להנחיות יו"ר ההנהלה ו/או מטעמו.</w:t>
      </w:r>
    </w:p>
    <w:p w14:paraId="59AE23B6" w14:textId="6C798598"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קריאת ת</w:t>
      </w:r>
      <w:r w:rsidR="007114B7">
        <w:rPr>
          <w:rFonts w:hint="cs"/>
          <w:sz w:val="24"/>
          <w:rtl/>
        </w:rPr>
        <w:t>ו</w:t>
      </w:r>
      <w:r w:rsidRPr="0030368F">
        <w:rPr>
          <w:rFonts w:hint="cs"/>
          <w:sz w:val="24"/>
          <w:rtl/>
        </w:rPr>
        <w:t xml:space="preserve">כניות בנין עיר והיתרי בניה ומתן דגשים / תיקונים על פי הנחיות הקרן. </w:t>
      </w:r>
    </w:p>
    <w:p w14:paraId="089CF575"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יכולת ניהול צוות - תאומים ותקשורת רציפה אל מול מתכננים, מפקחים בשטח, קבלני ביצוע כלל המעורבים במנהל בהליכי השיקום.</w:t>
      </w:r>
    </w:p>
    <w:p w14:paraId="0881320B"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הכנת דוחות מעקב (תשלומי התמלוגים לקרן, ביצוע לסוגיו-תכנון, היתרים, קבלן ועוד) תקופתיים ודוחות עבודה.</w:t>
      </w:r>
    </w:p>
    <w:p w14:paraId="5F698DBC"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 xml:space="preserve">הפצה של זימונים/סיכומים/מעקב ובקרה של דיוני הנהלה </w:t>
      </w:r>
    </w:p>
    <w:p w14:paraId="6F6F58E9"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 xml:space="preserve">הכנת והצגת מצגות בתוכנת </w:t>
      </w:r>
      <w:r w:rsidRPr="0030368F">
        <w:rPr>
          <w:sz w:val="24"/>
        </w:rPr>
        <w:t>power point</w:t>
      </w:r>
      <w:r w:rsidRPr="0030368F">
        <w:rPr>
          <w:rFonts w:hint="cs"/>
          <w:sz w:val="24"/>
          <w:rtl/>
        </w:rPr>
        <w:t xml:space="preserve"> בליווי תצ"א ואורטופוטו</w:t>
      </w:r>
      <w:r w:rsidR="0030368F">
        <w:rPr>
          <w:rFonts w:hint="cs"/>
          <w:sz w:val="24"/>
          <w:rtl/>
        </w:rPr>
        <w:t>.</w:t>
      </w:r>
      <w:r w:rsidRPr="0030368F">
        <w:rPr>
          <w:rFonts w:hint="cs"/>
          <w:sz w:val="24"/>
          <w:rtl/>
        </w:rPr>
        <w:t xml:space="preserve"> </w:t>
      </w:r>
    </w:p>
    <w:p w14:paraId="1DB2C6E7"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וידוא תשתית זום תקינה וכן כיבוד קל (ע"ח קופה קטנה של הקרן) לישיבות ההנהלה.</w:t>
      </w:r>
    </w:p>
    <w:p w14:paraId="6E8540E4" w14:textId="1E5F1361"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אחת לשנה, המזכיר יסייע ליו"ר ההנהלה להכין את כל החומר הנדרש לצורך קביעת סדר עדיפויות לשיקום המחצבות (הת</w:t>
      </w:r>
      <w:r w:rsidR="005A5127">
        <w:rPr>
          <w:rFonts w:hint="cs"/>
          <w:sz w:val="24"/>
          <w:rtl/>
        </w:rPr>
        <w:t>י</w:t>
      </w:r>
      <w:r w:rsidRPr="0030368F">
        <w:rPr>
          <w:rFonts w:hint="cs"/>
          <w:sz w:val="24"/>
          <w:rtl/>
        </w:rPr>
        <w:t>עדוף בפועל יתבצע ע"י הנהלת הקרן)</w:t>
      </w:r>
      <w:r w:rsidR="0030368F">
        <w:rPr>
          <w:rFonts w:hint="cs"/>
          <w:sz w:val="24"/>
          <w:rtl/>
        </w:rPr>
        <w:t>.</w:t>
      </w:r>
      <w:r w:rsidRPr="0030368F">
        <w:rPr>
          <w:rFonts w:hint="cs"/>
          <w:sz w:val="24"/>
          <w:rtl/>
        </w:rPr>
        <w:t xml:space="preserve"> </w:t>
      </w:r>
    </w:p>
    <w:p w14:paraId="091754C8" w14:textId="77777777"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hint="cs"/>
          <w:sz w:val="24"/>
          <w:rtl/>
        </w:rPr>
        <w:t>חיזוק וטיפוח הקשרים עם הנהלת הקרן לשיקום מחצבות בישראל בדגש על מעקב עדכון התמלוג המשולם בישראל  לצורך הטמעתו במערכת הגביה במנהל.</w:t>
      </w:r>
    </w:p>
    <w:p w14:paraId="5F1C2A23" w14:textId="77777777" w:rsidR="0032424A" w:rsidRPr="0030368F" w:rsidRDefault="0032424A" w:rsidP="008C362E">
      <w:pPr>
        <w:pStyle w:val="aa"/>
        <w:numPr>
          <w:ilvl w:val="0"/>
          <w:numId w:val="45"/>
        </w:numPr>
        <w:spacing w:after="240" w:line="276" w:lineRule="auto"/>
        <w:ind w:left="1080"/>
        <w:jc w:val="both"/>
        <w:rPr>
          <w:rFonts w:ascii="Tahoma" w:hAnsi="Tahoma"/>
          <w:sz w:val="24"/>
        </w:rPr>
      </w:pPr>
      <w:r w:rsidRPr="00B755B0">
        <w:rPr>
          <w:rFonts w:ascii="Tahoma" w:hAnsi="Tahoma" w:hint="cs"/>
          <w:sz w:val="24"/>
          <w:rtl/>
        </w:rPr>
        <w:t>לאחר ריכוז כלל הנתונים, על המזכיר להגיש לאישור הנהלת הקרן תכנית עבודה סדורה הכוללת</w:t>
      </w:r>
      <w:r w:rsidRPr="0030368F">
        <w:rPr>
          <w:rFonts w:ascii="Tahoma" w:hAnsi="Tahoma" w:hint="cs"/>
          <w:sz w:val="24"/>
          <w:rtl/>
        </w:rPr>
        <w:t xml:space="preserve"> לו"ז ויעדים מדידים:</w:t>
      </w:r>
    </w:p>
    <w:p w14:paraId="5689645E"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רשימת אתרים לשיקום והיקפו</w:t>
      </w:r>
      <w:r w:rsidR="007B6AD5">
        <w:rPr>
          <w:rFonts w:ascii="Tahoma" w:hAnsi="Tahoma" w:hint="cs"/>
          <w:sz w:val="24"/>
          <w:rtl/>
        </w:rPr>
        <w:t>.</w:t>
      </w:r>
    </w:p>
    <w:p w14:paraId="6FDC5A50"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יעדי השיקום מומלצים בכל אתר ואתר</w:t>
      </w:r>
      <w:r w:rsidR="007B6AD5">
        <w:rPr>
          <w:rFonts w:ascii="Tahoma" w:hAnsi="Tahoma" w:hint="cs"/>
          <w:sz w:val="24"/>
          <w:rtl/>
        </w:rPr>
        <w:t>.</w:t>
      </w:r>
    </w:p>
    <w:p w14:paraId="7381AC0A"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עמדת בעלי המקרקעין (קרקע פרטית)</w:t>
      </w:r>
      <w:r w:rsidR="007B6AD5">
        <w:rPr>
          <w:rFonts w:ascii="Tahoma" w:hAnsi="Tahoma" w:hint="cs"/>
          <w:sz w:val="24"/>
          <w:rtl/>
        </w:rPr>
        <w:t>.</w:t>
      </w:r>
    </w:p>
    <w:p w14:paraId="50B1FAEF"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עמדת הרשות המוניציפאלית (אדמות מדינה)</w:t>
      </w:r>
      <w:r w:rsidR="007B6AD5">
        <w:rPr>
          <w:rFonts w:ascii="Tahoma" w:hAnsi="Tahoma" w:hint="cs"/>
          <w:sz w:val="24"/>
          <w:rtl/>
        </w:rPr>
        <w:t>.</w:t>
      </w:r>
    </w:p>
    <w:p w14:paraId="56F4940A" w14:textId="798FBC81"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sz w:val="24"/>
          <w:rtl/>
        </w:rPr>
        <w:t>בחינת מפות מדידה כולל ת</w:t>
      </w:r>
      <w:r w:rsidR="005A5127">
        <w:rPr>
          <w:rFonts w:ascii="Tahoma" w:hAnsi="Tahoma" w:hint="cs"/>
          <w:sz w:val="24"/>
          <w:rtl/>
        </w:rPr>
        <w:t>ו</w:t>
      </w:r>
      <w:r w:rsidRPr="0030368F">
        <w:rPr>
          <w:rFonts w:ascii="Tahoma" w:hAnsi="Tahoma"/>
          <w:sz w:val="24"/>
          <w:rtl/>
        </w:rPr>
        <w:t>כניות חיצוב</w:t>
      </w:r>
      <w:r w:rsidRPr="0030368F">
        <w:rPr>
          <w:rFonts w:ascii="Tahoma" w:hAnsi="Tahoma" w:hint="cs"/>
          <w:sz w:val="24"/>
          <w:rtl/>
        </w:rPr>
        <w:t xml:space="preserve"> לצרכי </w:t>
      </w:r>
      <w:r w:rsidRPr="0030368F">
        <w:rPr>
          <w:rFonts w:ascii="Tahoma" w:hAnsi="Tahoma"/>
          <w:sz w:val="24"/>
          <w:rtl/>
        </w:rPr>
        <w:t xml:space="preserve">מעקב ובקרה על דוחות תפוקה </w:t>
      </w:r>
      <w:r w:rsidRPr="0030368F">
        <w:rPr>
          <w:rFonts w:ascii="Tahoma" w:hAnsi="Tahoma" w:hint="cs"/>
          <w:sz w:val="24"/>
          <w:rtl/>
        </w:rPr>
        <w:t>של מחצבות בקרקע פרטית ואימות תשלומיהם לקרן.</w:t>
      </w:r>
    </w:p>
    <w:p w14:paraId="7FE02F14" w14:textId="154EB599"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hint="cs"/>
          <w:sz w:val="24"/>
          <w:rtl/>
        </w:rPr>
        <w:t xml:space="preserve">במידה והשיקום מתבצע באחריות </w:t>
      </w:r>
      <w:r w:rsidR="003B499F">
        <w:rPr>
          <w:rFonts w:ascii="Tahoma" w:hAnsi="Tahoma" w:hint="cs"/>
          <w:sz w:val="24"/>
          <w:rtl/>
        </w:rPr>
        <w:t>הקרן</w:t>
      </w:r>
      <w:r w:rsidRPr="0030368F">
        <w:rPr>
          <w:rFonts w:ascii="Tahoma" w:hAnsi="Tahoma" w:hint="cs"/>
          <w:sz w:val="24"/>
          <w:rtl/>
        </w:rPr>
        <w:t xml:space="preserve">, מזכיר הקרן יסייע ליו"ר ההנהלה/קמ"ט מכרות להגיש לאישור ועדת המשנה לכריה וחציבה או </w:t>
      </w:r>
      <w:r w:rsidR="00A64B0A" w:rsidRPr="0030368F">
        <w:rPr>
          <w:rFonts w:ascii="Tahoma" w:hAnsi="Tahoma" w:hint="cs"/>
          <w:sz w:val="24"/>
          <w:rtl/>
        </w:rPr>
        <w:t>לוועד</w:t>
      </w:r>
      <w:r w:rsidR="00A64B0A" w:rsidRPr="0030368F">
        <w:rPr>
          <w:rFonts w:ascii="Tahoma" w:hAnsi="Tahoma" w:hint="eastAsia"/>
          <w:sz w:val="24"/>
          <w:rtl/>
        </w:rPr>
        <w:t>ת</w:t>
      </w:r>
      <w:r w:rsidRPr="0030368F">
        <w:rPr>
          <w:rFonts w:ascii="Tahoma" w:hAnsi="Tahoma" w:hint="cs"/>
          <w:sz w:val="24"/>
          <w:rtl/>
        </w:rPr>
        <w:t xml:space="preserve"> משנה אחרת  את </w:t>
      </w:r>
      <w:r w:rsidRPr="0030368F">
        <w:rPr>
          <w:rFonts w:ascii="Tahoma" w:hAnsi="Tahoma" w:hint="cs"/>
          <w:b/>
          <w:bCs/>
          <w:sz w:val="24"/>
          <w:rtl/>
        </w:rPr>
        <w:t xml:space="preserve">תכנית בנין העיר המפורטת ביעוד שיוחלט בדיוני ההנהלה או ביעוד שיקבע בעל הזכויות בקרקע (קרקע מדינה). </w:t>
      </w:r>
      <w:r w:rsidRPr="0030368F">
        <w:rPr>
          <w:rFonts w:ascii="Tahoma" w:hAnsi="Tahoma" w:hint="cs"/>
          <w:sz w:val="24"/>
          <w:rtl/>
        </w:rPr>
        <w:t>. המזכיר יעזור לקמ"ט מכרות לגבש תכנית שיקום בתהליך פנימי  הכולל שלבים אלה:</w:t>
      </w:r>
    </w:p>
    <w:p w14:paraId="79B42B16"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lastRenderedPageBreak/>
        <w:t>כתיבת מכרז לבחירת מתכנן</w:t>
      </w:r>
      <w:r w:rsidR="007B6AD5">
        <w:rPr>
          <w:rFonts w:ascii="Tahoma" w:hAnsi="Tahoma" w:hint="cs"/>
          <w:sz w:val="24"/>
          <w:rtl/>
        </w:rPr>
        <w:t>.</w:t>
      </w:r>
    </w:p>
    <w:p w14:paraId="0FE5D53E"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מיפוי פוטוגראמטרי / טופוגרפי</w:t>
      </w:r>
      <w:r w:rsidR="007B6AD5">
        <w:rPr>
          <w:rFonts w:ascii="Tahoma" w:hAnsi="Tahoma" w:hint="cs"/>
          <w:sz w:val="24"/>
          <w:rtl/>
        </w:rPr>
        <w:t>.</w:t>
      </w:r>
    </w:p>
    <w:p w14:paraId="7F3274E0"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חלופות תכנון השיקום</w:t>
      </w:r>
      <w:r w:rsidR="007B6AD5">
        <w:rPr>
          <w:rFonts w:ascii="Tahoma" w:hAnsi="Tahoma" w:hint="cs"/>
          <w:sz w:val="24"/>
          <w:rtl/>
        </w:rPr>
        <w:t>.</w:t>
      </w:r>
    </w:p>
    <w:p w14:paraId="4DBAAEE8"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 xml:space="preserve">מסמכי תכנית בנין עיר לשינוי </w:t>
      </w:r>
      <w:r w:rsidR="00A64B0A" w:rsidRPr="0030368F">
        <w:rPr>
          <w:rFonts w:ascii="Tahoma" w:hAnsi="Tahoma" w:hint="cs"/>
          <w:sz w:val="24"/>
          <w:rtl/>
        </w:rPr>
        <w:t>ייעוד</w:t>
      </w:r>
      <w:r w:rsidR="00A64B0A" w:rsidRPr="0030368F">
        <w:rPr>
          <w:rFonts w:ascii="Tahoma" w:hAnsi="Tahoma" w:hint="eastAsia"/>
          <w:sz w:val="24"/>
          <w:rtl/>
        </w:rPr>
        <w:t>י</w:t>
      </w:r>
      <w:r w:rsidRPr="0030368F">
        <w:rPr>
          <w:rFonts w:ascii="Tahoma" w:hAnsi="Tahoma" w:hint="cs"/>
          <w:sz w:val="24"/>
          <w:rtl/>
        </w:rPr>
        <w:t xml:space="preserve"> קרקע</w:t>
      </w:r>
      <w:r w:rsidR="007B6AD5">
        <w:rPr>
          <w:rFonts w:ascii="Tahoma" w:hAnsi="Tahoma" w:hint="cs"/>
          <w:sz w:val="24"/>
          <w:rtl/>
        </w:rPr>
        <w:t>.</w:t>
      </w:r>
    </w:p>
    <w:p w14:paraId="0DD4EC1A" w14:textId="77777777" w:rsidR="0032424A"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מסמך סביבתי</w:t>
      </w:r>
      <w:r w:rsidR="007B6AD5">
        <w:rPr>
          <w:rFonts w:ascii="Tahoma" w:hAnsi="Tahoma" w:hint="cs"/>
          <w:sz w:val="24"/>
          <w:rtl/>
        </w:rPr>
        <w:t>.</w:t>
      </w:r>
      <w:r w:rsidRPr="0030368F">
        <w:rPr>
          <w:rFonts w:ascii="Tahoma" w:hAnsi="Tahoma" w:hint="cs"/>
          <w:sz w:val="24"/>
          <w:rtl/>
        </w:rPr>
        <w:t xml:space="preserve"> </w:t>
      </w:r>
    </w:p>
    <w:p w14:paraId="3C72518D" w14:textId="77777777" w:rsidR="007B6AD5" w:rsidRPr="007B6AD5" w:rsidRDefault="007B6AD5" w:rsidP="008C362E">
      <w:pPr>
        <w:pStyle w:val="aa"/>
        <w:numPr>
          <w:ilvl w:val="0"/>
          <w:numId w:val="45"/>
        </w:numPr>
        <w:spacing w:after="240" w:line="276" w:lineRule="auto"/>
        <w:ind w:left="1080"/>
        <w:jc w:val="both"/>
        <w:rPr>
          <w:b/>
          <w:bCs/>
          <w:sz w:val="24"/>
          <w:u w:val="single"/>
        </w:rPr>
      </w:pPr>
      <w:r w:rsidRPr="007B6AD5">
        <w:rPr>
          <w:rFonts w:hint="cs"/>
          <w:b/>
          <w:bCs/>
          <w:sz w:val="24"/>
          <w:u w:val="single"/>
          <w:rtl/>
        </w:rPr>
        <w:t>זמינות המזכיר</w:t>
      </w:r>
    </w:p>
    <w:p w14:paraId="08AF593B" w14:textId="77777777" w:rsidR="0030368F" w:rsidRPr="0030368F" w:rsidRDefault="0030368F" w:rsidP="00032AF7">
      <w:pPr>
        <w:pStyle w:val="aa"/>
        <w:spacing w:after="240" w:line="276" w:lineRule="auto"/>
        <w:ind w:left="1080"/>
        <w:jc w:val="both"/>
        <w:rPr>
          <w:sz w:val="24"/>
        </w:rPr>
      </w:pPr>
      <w:r w:rsidRPr="0030368F">
        <w:rPr>
          <w:sz w:val="24"/>
          <w:rtl/>
        </w:rPr>
        <w:t>ה</w:t>
      </w:r>
      <w:r w:rsidRPr="0030368F">
        <w:rPr>
          <w:rFonts w:hint="cs"/>
          <w:sz w:val="24"/>
          <w:rtl/>
        </w:rPr>
        <w:t>מזכיר</w:t>
      </w:r>
      <w:r w:rsidRPr="0030368F">
        <w:rPr>
          <w:sz w:val="24"/>
          <w:rtl/>
        </w:rPr>
        <w:t xml:space="preserve"> יהיה זמין </w:t>
      </w:r>
      <w:r w:rsidRPr="0030368F">
        <w:rPr>
          <w:rFonts w:hint="cs"/>
          <w:sz w:val="24"/>
          <w:rtl/>
        </w:rPr>
        <w:t xml:space="preserve">ליו"ר ההנהלה ו/או מי מטעמו </w:t>
      </w:r>
      <w:r w:rsidRPr="0030368F">
        <w:rPr>
          <w:sz w:val="24"/>
          <w:rtl/>
        </w:rPr>
        <w:t>אף מעבר לשעות העבודה</w:t>
      </w:r>
      <w:r w:rsidRPr="0030368F">
        <w:rPr>
          <w:rFonts w:hint="cs"/>
          <w:sz w:val="24"/>
          <w:rtl/>
        </w:rPr>
        <w:t xml:space="preserve">, וכן יהיה זמין </w:t>
      </w:r>
      <w:r w:rsidRPr="0030368F">
        <w:rPr>
          <w:sz w:val="24"/>
          <w:rtl/>
        </w:rPr>
        <w:t>למתן ה</w:t>
      </w:r>
      <w:r w:rsidRPr="0030368F">
        <w:rPr>
          <w:rFonts w:hint="cs"/>
          <w:sz w:val="24"/>
          <w:rtl/>
        </w:rPr>
        <w:t>שרות</w:t>
      </w:r>
      <w:r w:rsidRPr="0030368F">
        <w:rPr>
          <w:sz w:val="24"/>
          <w:rtl/>
        </w:rPr>
        <w:t xml:space="preserve"> מרחוק.</w:t>
      </w:r>
    </w:p>
    <w:p w14:paraId="49FED917" w14:textId="77777777" w:rsidR="0030368F" w:rsidRPr="007B6AD5" w:rsidRDefault="007B6AD5" w:rsidP="008C362E">
      <w:pPr>
        <w:pStyle w:val="aa"/>
        <w:numPr>
          <w:ilvl w:val="0"/>
          <w:numId w:val="43"/>
        </w:numPr>
        <w:spacing w:after="240" w:line="276" w:lineRule="auto"/>
        <w:rPr>
          <w:rFonts w:ascii="Tahoma" w:hAnsi="Tahoma"/>
          <w:b/>
          <w:bCs/>
          <w:sz w:val="24"/>
          <w:u w:val="single"/>
        </w:rPr>
      </w:pPr>
      <w:r w:rsidRPr="007B6AD5">
        <w:rPr>
          <w:rFonts w:ascii="Tahoma" w:hAnsi="Tahoma" w:hint="cs"/>
          <w:b/>
          <w:bCs/>
          <w:sz w:val="24"/>
          <w:u w:val="single"/>
          <w:rtl/>
        </w:rPr>
        <w:t>סיום מתן השירותים על ידי המזכיר</w:t>
      </w:r>
    </w:p>
    <w:p w14:paraId="50DB2B16" w14:textId="77777777" w:rsidR="0032424A" w:rsidRDefault="0032424A" w:rsidP="00032AF7">
      <w:pPr>
        <w:tabs>
          <w:tab w:val="left" w:pos="426"/>
        </w:tabs>
        <w:spacing w:after="240" w:line="276" w:lineRule="auto"/>
        <w:ind w:left="423" w:firstLine="3"/>
        <w:jc w:val="both"/>
      </w:pPr>
      <w:r>
        <w:rPr>
          <w:rFonts w:hint="cs"/>
          <w:rtl/>
        </w:rPr>
        <w:t>עם סיום מתן השירותים, המזכיר יספק חפיפה מסודרת לכל גורם בהתאם להוראות המקשר,   כדלקמן:</w:t>
      </w:r>
    </w:p>
    <w:p w14:paraId="0310BBC5" w14:textId="77777777" w:rsidR="0032424A" w:rsidRDefault="0032424A" w:rsidP="008C362E">
      <w:pPr>
        <w:pStyle w:val="aa"/>
        <w:numPr>
          <w:ilvl w:val="0"/>
          <w:numId w:val="42"/>
        </w:numPr>
        <w:spacing w:after="240" w:line="276" w:lineRule="auto"/>
        <w:ind w:left="709" w:hanging="141"/>
        <w:jc w:val="both"/>
      </w:pPr>
      <w:r>
        <w:rPr>
          <w:rFonts w:hint="cs"/>
          <w:rtl/>
        </w:rPr>
        <w:t xml:space="preserve">מועד החפיפה </w:t>
      </w:r>
      <w:r>
        <w:rPr>
          <w:rtl/>
        </w:rPr>
        <w:t>–</w:t>
      </w:r>
      <w:r>
        <w:rPr>
          <w:rFonts w:hint="cs"/>
          <w:rtl/>
        </w:rPr>
        <w:t xml:space="preserve"> עם סיום מתן שירותיו של המזכיר, מכל סיבה שהיא; המקשר רשאי לדרוש ביצוע החפיפה בכל מועד בשעות העבודה הרגילות של המזכיר, בתיאום מראש בין הצדדים, וזאת עד לחודשיים מיום סיום ההתקשרות בין הצדדים.</w:t>
      </w:r>
    </w:p>
    <w:p w14:paraId="340020B3" w14:textId="77777777" w:rsidR="0032424A" w:rsidRDefault="0032424A" w:rsidP="008C362E">
      <w:pPr>
        <w:pStyle w:val="aa"/>
        <w:numPr>
          <w:ilvl w:val="0"/>
          <w:numId w:val="42"/>
        </w:numPr>
        <w:spacing w:after="240" w:line="276" w:lineRule="auto"/>
        <w:ind w:left="709" w:hanging="141"/>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w:t>
      </w:r>
      <w:r w:rsidR="00A64B0A">
        <w:rPr>
          <w:rFonts w:hint="cs"/>
          <w:rtl/>
        </w:rPr>
        <w:t>והתייעצויו</w:t>
      </w:r>
      <w:r w:rsidR="00A64B0A">
        <w:rPr>
          <w:rFonts w:hint="eastAsia"/>
          <w:rtl/>
        </w:rPr>
        <w:t>ת</w:t>
      </w:r>
      <w:r>
        <w:rPr>
          <w:rFonts w:hint="cs"/>
          <w:rtl/>
        </w:rPr>
        <w:t xml:space="preserve"> אשר יבוצעו בדואר האלקטרוני, וזאת עד לחודשיים מיום סיום ההתקשרות בין הצדדים. במסגרת החפיפה יסביר המזכיר לאדם הנחפף על ביצוע תפקידו, הבהרות בנוגע לפרויקטים שליווה וכל נתון או עצה סבירה אשר מזכיר חדש היה זקוק לו לשם כניסה לתפקידו באופן מיטבי בנסיבות העניין.</w:t>
      </w:r>
    </w:p>
    <w:p w14:paraId="03F34C59" w14:textId="77777777" w:rsidR="0032424A" w:rsidRDefault="0032424A" w:rsidP="00032AF7">
      <w:pPr>
        <w:pStyle w:val="aa"/>
        <w:spacing w:after="240" w:line="276" w:lineRule="auto"/>
        <w:jc w:val="center"/>
        <w:rPr>
          <w:b/>
          <w:bCs/>
          <w:u w:val="single"/>
          <w:rtl/>
        </w:rPr>
      </w:pPr>
    </w:p>
    <w:p w14:paraId="27C4AA3B" w14:textId="77777777" w:rsidR="0032424A" w:rsidRDefault="0032424A" w:rsidP="00032AF7">
      <w:pPr>
        <w:pStyle w:val="aa"/>
        <w:spacing w:after="240" w:line="276" w:lineRule="auto"/>
        <w:jc w:val="center"/>
        <w:rPr>
          <w:b/>
          <w:bCs/>
          <w:u w:val="single"/>
          <w:rtl/>
        </w:rPr>
      </w:pPr>
      <w:r>
        <w:rPr>
          <w:rFonts w:hint="cs"/>
          <w:b/>
          <w:bCs/>
          <w:u w:val="single"/>
          <w:rtl/>
        </w:rPr>
        <w:t>י</w:t>
      </w:r>
      <w:r w:rsidRPr="00730FC0">
        <w:rPr>
          <w:rFonts w:hint="cs"/>
          <w:b/>
          <w:bCs/>
          <w:u w:val="single"/>
          <w:rtl/>
        </w:rPr>
        <w:t>ובהר, כי לצורך ביצוע העבודות הנדרשות, על המועמד להבטיח</w:t>
      </w:r>
      <w:r>
        <w:rPr>
          <w:rFonts w:hint="cs"/>
          <w:b/>
          <w:bCs/>
          <w:u w:val="single"/>
          <w:rtl/>
        </w:rPr>
        <w:t>:</w:t>
      </w:r>
    </w:p>
    <w:p w14:paraId="3EC3603E" w14:textId="07996954" w:rsidR="0032424A" w:rsidRPr="00665FEA" w:rsidRDefault="0032424A" w:rsidP="00032AF7">
      <w:pPr>
        <w:pStyle w:val="aa"/>
        <w:spacing w:after="240" w:line="276" w:lineRule="auto"/>
        <w:jc w:val="center"/>
        <w:rPr>
          <w:b/>
          <w:bCs/>
          <w:rtl/>
        </w:rPr>
      </w:pPr>
      <w:r w:rsidRPr="00665FEA">
        <w:rPr>
          <w:rFonts w:hint="cs"/>
          <w:b/>
          <w:bCs/>
          <w:rtl/>
        </w:rPr>
        <w:t>שימוש במחשב עצמאי/אישי שלו (</w:t>
      </w:r>
      <w:r w:rsidR="00A64B0A" w:rsidRPr="00665FEA">
        <w:rPr>
          <w:rFonts w:hint="cs"/>
          <w:b/>
          <w:bCs/>
          <w:rtl/>
        </w:rPr>
        <w:t>לפטופ</w:t>
      </w:r>
      <w:r w:rsidRPr="00665FEA">
        <w:rPr>
          <w:rFonts w:hint="cs"/>
          <w:b/>
          <w:bCs/>
          <w:rtl/>
        </w:rPr>
        <w:t xml:space="preserve"> בעת שהותו במשרדי הנהלת הקרן/המנהל</w:t>
      </w:r>
      <w:r>
        <w:rPr>
          <w:rFonts w:hint="cs"/>
          <w:b/>
          <w:bCs/>
          <w:rtl/>
        </w:rPr>
        <w:t>)</w:t>
      </w:r>
    </w:p>
    <w:p w14:paraId="684FF6F3" w14:textId="77777777" w:rsidR="0032424A" w:rsidRPr="00665FEA" w:rsidRDefault="0032424A" w:rsidP="00032AF7">
      <w:pPr>
        <w:pStyle w:val="aa"/>
        <w:spacing w:after="240" w:line="276" w:lineRule="auto"/>
        <w:jc w:val="center"/>
        <w:rPr>
          <w:b/>
          <w:bCs/>
          <w:rtl/>
        </w:rPr>
      </w:pPr>
      <w:r w:rsidRPr="00665FEA">
        <w:rPr>
          <w:rFonts w:hint="cs"/>
          <w:b/>
          <w:bCs/>
          <w:rtl/>
        </w:rPr>
        <w:t>יכולת ניידות, באמצעות רכב אשר בבעלותו, כאמור בתנאי הסף.</w:t>
      </w:r>
    </w:p>
    <w:p w14:paraId="5EC1AC9B" w14:textId="77777777" w:rsidR="00A3408A" w:rsidRDefault="00A3408A" w:rsidP="00032AF7">
      <w:pPr>
        <w:spacing w:after="240" w:line="276" w:lineRule="auto"/>
        <w:rPr>
          <w:rFonts w:ascii="David" w:hAnsi="David"/>
          <w:b/>
          <w:bCs/>
          <w:sz w:val="28"/>
          <w:szCs w:val="28"/>
          <w:u w:val="single"/>
          <w:rtl/>
        </w:rPr>
      </w:pPr>
    </w:p>
    <w:p w14:paraId="47079877" w14:textId="77777777" w:rsidR="00A3408A" w:rsidRDefault="00A3408A" w:rsidP="00032AF7">
      <w:pPr>
        <w:spacing w:after="240" w:line="276" w:lineRule="auto"/>
        <w:rPr>
          <w:rFonts w:ascii="David" w:hAnsi="David"/>
          <w:b/>
          <w:bCs/>
          <w:sz w:val="28"/>
          <w:szCs w:val="28"/>
          <w:u w:val="single"/>
          <w:rtl/>
        </w:rPr>
      </w:pPr>
    </w:p>
    <w:p w14:paraId="0970E520" w14:textId="393C7532" w:rsidR="00D43699" w:rsidRDefault="00D43699">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275982DA" w14:textId="340127BA" w:rsidR="00905733" w:rsidRPr="003F45C4" w:rsidRDefault="00905733" w:rsidP="00032AF7">
      <w:pPr>
        <w:spacing w:after="240" w:line="276" w:lineRule="auto"/>
        <w:jc w:val="center"/>
        <w:rPr>
          <w:rFonts w:ascii="David" w:hAnsi="David"/>
          <w:b/>
          <w:bCs/>
          <w:sz w:val="28"/>
          <w:szCs w:val="28"/>
          <w:u w:val="single"/>
          <w:rtl/>
        </w:rPr>
      </w:pPr>
      <w:r w:rsidRPr="003F45C4">
        <w:rPr>
          <w:rFonts w:ascii="David" w:hAnsi="David"/>
          <w:b/>
          <w:bCs/>
          <w:sz w:val="28"/>
          <w:szCs w:val="28"/>
          <w:u w:val="single"/>
          <w:rtl/>
        </w:rPr>
        <w:lastRenderedPageBreak/>
        <w:t>נספח ב</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נספח התעריף</w:t>
      </w:r>
    </w:p>
    <w:p w14:paraId="2FFDA9AE" w14:textId="77777777" w:rsidR="00307405" w:rsidRPr="000C4F7F" w:rsidRDefault="00241C3A" w:rsidP="008C362E">
      <w:pPr>
        <w:pStyle w:val="a6"/>
        <w:numPr>
          <w:ilvl w:val="0"/>
          <w:numId w:val="33"/>
        </w:numPr>
        <w:spacing w:after="240" w:line="276" w:lineRule="auto"/>
        <w:rPr>
          <w:rFonts w:ascii="David" w:hAnsi="David"/>
          <w:b/>
          <w:bCs/>
          <w:sz w:val="24"/>
          <w:u w:val="single"/>
          <w:rtl/>
        </w:rPr>
      </w:pPr>
      <w:bookmarkStart w:id="39"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7731" w:type="dxa"/>
        <w:tblInd w:w="984" w:type="dxa"/>
        <w:tblLook w:val="04A0" w:firstRow="1" w:lastRow="0" w:firstColumn="1" w:lastColumn="0" w:noHBand="0" w:noVBand="1"/>
      </w:tblPr>
      <w:tblGrid>
        <w:gridCol w:w="2916"/>
        <w:gridCol w:w="4815"/>
      </w:tblGrid>
      <w:tr w:rsidR="00C33198" w:rsidRPr="00E550A4" w14:paraId="2AD5F001" w14:textId="77777777" w:rsidTr="00C33198">
        <w:trPr>
          <w:trHeight w:val="579"/>
        </w:trPr>
        <w:tc>
          <w:tcPr>
            <w:tcW w:w="2916" w:type="dxa"/>
            <w:shd w:val="clear" w:color="auto" w:fill="F2F2F2" w:themeFill="background1" w:themeFillShade="F2"/>
            <w:vAlign w:val="center"/>
          </w:tcPr>
          <w:p w14:paraId="316352CD" w14:textId="77777777" w:rsidR="00C33198" w:rsidRPr="000C4F7F" w:rsidRDefault="00C33198" w:rsidP="00032AF7">
            <w:pPr>
              <w:pStyle w:val="a6"/>
              <w:spacing w:after="240" w:line="276" w:lineRule="auto"/>
              <w:jc w:val="center"/>
              <w:rPr>
                <w:rFonts w:ascii="David" w:hAnsi="David"/>
                <w:szCs w:val="20"/>
                <w:rtl/>
              </w:rPr>
            </w:pPr>
            <w:r w:rsidRPr="00E550A4">
              <w:rPr>
                <w:rFonts w:ascii="David" w:hAnsi="David"/>
                <w:b/>
                <w:bCs/>
                <w:sz w:val="24"/>
                <w:rtl/>
              </w:rPr>
              <w:t xml:space="preserve">דרגת </w:t>
            </w:r>
            <w:r w:rsidR="009B47DA">
              <w:rPr>
                <w:rFonts w:ascii="David" w:hAnsi="David"/>
                <w:b/>
                <w:bCs/>
                <w:sz w:val="24"/>
                <w:rtl/>
              </w:rPr>
              <w:t>נותן השירותים</w:t>
            </w:r>
            <w:r w:rsidRPr="00E550A4">
              <w:rPr>
                <w:rFonts w:ascii="David" w:hAnsi="David"/>
                <w:b/>
                <w:bCs/>
                <w:sz w:val="24"/>
                <w:rtl/>
              </w:rPr>
              <w:t xml:space="preserve"> המוצע</w:t>
            </w:r>
            <w:r>
              <w:rPr>
                <w:rFonts w:ascii="David" w:hAnsi="David" w:hint="cs"/>
                <w:b/>
                <w:bCs/>
                <w:sz w:val="24"/>
                <w:rtl/>
              </w:rPr>
              <w:t xml:space="preserve"> על פי </w:t>
            </w:r>
            <w:r w:rsidRPr="000C4F7F">
              <w:rPr>
                <w:rFonts w:ascii="David" w:hAnsi="David" w:hint="cs"/>
                <w:szCs w:val="20"/>
                <w:rtl/>
              </w:rPr>
              <w:t>המציע</w:t>
            </w:r>
          </w:p>
          <w:p w14:paraId="4A6C4D1A" w14:textId="7A9D5487" w:rsidR="00C33198" w:rsidRPr="008C65CB" w:rsidRDefault="00C33198" w:rsidP="00032AF7">
            <w:pPr>
              <w:pStyle w:val="a6"/>
              <w:spacing w:after="240" w:line="276" w:lineRule="auto"/>
              <w:jc w:val="center"/>
              <w:rPr>
                <w:rFonts w:ascii="David" w:hAnsi="David"/>
                <w:b/>
                <w:bCs/>
                <w:sz w:val="24"/>
                <w:rtl/>
              </w:rPr>
            </w:pPr>
            <w:r w:rsidRPr="008C65CB">
              <w:rPr>
                <w:rFonts w:ascii="David" w:hAnsi="David" w:hint="cs"/>
                <w:b/>
                <w:bCs/>
                <w:szCs w:val="20"/>
                <w:rtl/>
              </w:rPr>
              <w:t>(</w:t>
            </w:r>
            <w:hyperlink r:id="rId44" w:history="1">
              <w:r w:rsidRPr="00B347E7">
                <w:rPr>
                  <w:rStyle w:val="Hyperlink"/>
                  <w:rFonts w:ascii="David" w:hAnsi="David" w:hint="cs"/>
                  <w:b/>
                  <w:bCs/>
                  <w:szCs w:val="20"/>
                  <w:rtl/>
                </w:rPr>
                <w:t>בהתאם להודעת תכם 8.1.1.1</w:t>
              </w:r>
            </w:hyperlink>
            <w:r w:rsidRPr="008C65CB">
              <w:rPr>
                <w:rFonts w:ascii="David" w:hAnsi="David" w:hint="cs"/>
                <w:b/>
                <w:bCs/>
                <w:szCs w:val="20"/>
                <w:rtl/>
              </w:rPr>
              <w:t>)</w:t>
            </w:r>
          </w:p>
        </w:tc>
        <w:tc>
          <w:tcPr>
            <w:tcW w:w="4815" w:type="dxa"/>
            <w:shd w:val="clear" w:color="auto" w:fill="F2F2F2" w:themeFill="background1" w:themeFillShade="F2"/>
            <w:vAlign w:val="center"/>
          </w:tcPr>
          <w:p w14:paraId="37D6B4FD" w14:textId="77777777" w:rsidR="00C33198" w:rsidRPr="00E550A4" w:rsidRDefault="00C33198" w:rsidP="00032AF7">
            <w:pPr>
              <w:pStyle w:val="a6"/>
              <w:spacing w:after="240"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w:t>
            </w:r>
            <w:r w:rsidR="009B47DA">
              <w:rPr>
                <w:rFonts w:ascii="David" w:hAnsi="David" w:hint="cs"/>
                <w:sz w:val="24"/>
                <w:rtl/>
              </w:rPr>
              <w:t>נותן השירותים</w:t>
            </w:r>
            <w:r>
              <w:rPr>
                <w:rFonts w:ascii="David" w:hAnsi="David" w:hint="cs"/>
                <w:sz w:val="24"/>
                <w:rtl/>
              </w:rPr>
              <w:t xml:space="preserve"> המוצע </w:t>
            </w:r>
            <w:r w:rsidRPr="00E550A4">
              <w:rPr>
                <w:rFonts w:ascii="David" w:hAnsi="David"/>
                <w:sz w:val="24"/>
                <w:u w:val="single"/>
                <w:rtl/>
              </w:rPr>
              <w:t>ב</w:t>
            </w:r>
            <w:r w:rsidRPr="00E550A4">
              <w:rPr>
                <w:rFonts w:ascii="David" w:hAnsi="David"/>
                <w:b/>
                <w:bCs/>
                <w:sz w:val="24"/>
                <w:u w:val="single"/>
                <w:rtl/>
              </w:rPr>
              <w:t>אחוזים</w:t>
            </w:r>
          </w:p>
          <w:p w14:paraId="42EA1FE2" w14:textId="77777777" w:rsidR="00C33198" w:rsidRPr="00E550A4" w:rsidRDefault="00C33198" w:rsidP="00032AF7">
            <w:pPr>
              <w:pStyle w:val="a6"/>
              <w:spacing w:after="240" w:line="276" w:lineRule="auto"/>
              <w:jc w:val="center"/>
              <w:rPr>
                <w:rFonts w:ascii="David" w:hAnsi="David"/>
                <w:sz w:val="24"/>
                <w:rtl/>
              </w:rPr>
            </w:pPr>
          </w:p>
        </w:tc>
      </w:tr>
      <w:tr w:rsidR="00C33198" w:rsidRPr="00E550A4" w14:paraId="1784ACC8" w14:textId="77777777" w:rsidTr="009219C3">
        <w:trPr>
          <w:trHeight w:val="257"/>
        </w:trPr>
        <w:tc>
          <w:tcPr>
            <w:tcW w:w="2916" w:type="dxa"/>
            <w:shd w:val="clear" w:color="auto" w:fill="F2F2F2" w:themeFill="background1" w:themeFillShade="F2"/>
            <w:vAlign w:val="center"/>
          </w:tcPr>
          <w:p w14:paraId="6C65141A" w14:textId="77777777" w:rsidR="00C33198" w:rsidRPr="00E550A4" w:rsidRDefault="00C33198" w:rsidP="00032AF7">
            <w:pPr>
              <w:pStyle w:val="a6"/>
              <w:spacing w:after="240" w:line="276" w:lineRule="auto"/>
              <w:jc w:val="center"/>
              <w:rPr>
                <w:rFonts w:ascii="David" w:hAnsi="David"/>
                <w:b/>
                <w:bCs/>
                <w:sz w:val="24"/>
                <w:rtl/>
              </w:rPr>
            </w:pPr>
            <w:r>
              <w:rPr>
                <w:rFonts w:ascii="David" w:hAnsi="David" w:hint="cs"/>
                <w:b/>
                <w:bCs/>
                <w:sz w:val="24"/>
                <w:rtl/>
              </w:rPr>
              <w:t>ימולא על ידי המציע</w:t>
            </w:r>
          </w:p>
        </w:tc>
        <w:tc>
          <w:tcPr>
            <w:tcW w:w="4815" w:type="dxa"/>
            <w:shd w:val="clear" w:color="auto" w:fill="F2F2F2" w:themeFill="background1" w:themeFillShade="F2"/>
            <w:vAlign w:val="center"/>
          </w:tcPr>
          <w:p w14:paraId="7CC11D0E" w14:textId="77777777" w:rsidR="00C33198" w:rsidRPr="00E550A4" w:rsidRDefault="00C33198" w:rsidP="00032AF7">
            <w:pPr>
              <w:pStyle w:val="a6"/>
              <w:spacing w:after="240" w:line="276" w:lineRule="auto"/>
              <w:jc w:val="center"/>
              <w:rPr>
                <w:rFonts w:ascii="David" w:hAnsi="David"/>
                <w:b/>
                <w:bCs/>
                <w:sz w:val="24"/>
                <w:u w:val="single"/>
                <w:rtl/>
              </w:rPr>
            </w:pPr>
            <w:r>
              <w:rPr>
                <w:rFonts w:ascii="David" w:hAnsi="David" w:hint="cs"/>
                <w:b/>
                <w:bCs/>
                <w:sz w:val="24"/>
                <w:rtl/>
              </w:rPr>
              <w:t>ימולא על ידי המציע</w:t>
            </w:r>
          </w:p>
        </w:tc>
      </w:tr>
      <w:tr w:rsidR="00C33198" w:rsidRPr="00E550A4" w14:paraId="1BD45A01" w14:textId="77777777" w:rsidTr="009219C3">
        <w:trPr>
          <w:trHeight w:val="970"/>
        </w:trPr>
        <w:tc>
          <w:tcPr>
            <w:tcW w:w="2916" w:type="dxa"/>
          </w:tcPr>
          <w:p w14:paraId="57E53086" w14:textId="77777777" w:rsidR="00C33198" w:rsidRPr="00E550A4" w:rsidRDefault="00C33198" w:rsidP="00032AF7">
            <w:pPr>
              <w:pStyle w:val="a6"/>
              <w:spacing w:after="240" w:line="276" w:lineRule="auto"/>
              <w:jc w:val="center"/>
              <w:rPr>
                <w:rFonts w:ascii="David" w:hAnsi="David"/>
                <w:sz w:val="24"/>
                <w:rtl/>
              </w:rPr>
            </w:pPr>
          </w:p>
        </w:tc>
        <w:tc>
          <w:tcPr>
            <w:tcW w:w="4815" w:type="dxa"/>
          </w:tcPr>
          <w:p w14:paraId="618E7D52" w14:textId="77777777" w:rsidR="00C33198" w:rsidRDefault="00C33198" w:rsidP="00032AF7">
            <w:pPr>
              <w:pStyle w:val="a6"/>
              <w:spacing w:after="240" w:line="276" w:lineRule="auto"/>
              <w:jc w:val="left"/>
              <w:rPr>
                <w:rFonts w:ascii="David" w:hAnsi="David"/>
                <w:sz w:val="24"/>
                <w:rtl/>
              </w:rPr>
            </w:pPr>
            <w:r>
              <w:rPr>
                <w:rFonts w:ascii="David" w:hAnsi="David" w:hint="cs"/>
                <w:sz w:val="24"/>
                <w:rtl/>
              </w:rPr>
              <w:t>בספרות: %___________</w:t>
            </w:r>
          </w:p>
          <w:p w14:paraId="412DF9C9" w14:textId="1D978066" w:rsidR="00C33198" w:rsidRPr="00E550A4" w:rsidRDefault="00C33198" w:rsidP="00D43699">
            <w:pPr>
              <w:pStyle w:val="a6"/>
              <w:spacing w:after="240" w:line="276" w:lineRule="auto"/>
              <w:jc w:val="left"/>
              <w:rPr>
                <w:rFonts w:ascii="David" w:hAnsi="David"/>
                <w:sz w:val="24"/>
                <w:rtl/>
              </w:rPr>
            </w:pPr>
            <w:r>
              <w:rPr>
                <w:rFonts w:ascii="David" w:hAnsi="David" w:hint="cs"/>
                <w:sz w:val="24"/>
                <w:rtl/>
              </w:rPr>
              <w:t>במילים: _____________אחוזים</w:t>
            </w:r>
          </w:p>
        </w:tc>
      </w:tr>
    </w:tbl>
    <w:p w14:paraId="3C8DA4DE" w14:textId="77777777" w:rsidR="007F6C54" w:rsidRPr="00E550A4" w:rsidRDefault="007F6C54" w:rsidP="00032AF7">
      <w:pPr>
        <w:spacing w:after="240" w:line="276" w:lineRule="auto"/>
        <w:rPr>
          <w:rFonts w:ascii="David" w:hAnsi="David"/>
          <w:b/>
          <w:bCs/>
          <w:sz w:val="24"/>
          <w:u w:val="single"/>
          <w:rtl/>
        </w:rPr>
      </w:pPr>
    </w:p>
    <w:p w14:paraId="20FA9D96" w14:textId="77777777" w:rsidR="00C33198" w:rsidRPr="00E550A4" w:rsidRDefault="00C33198" w:rsidP="008C362E">
      <w:pPr>
        <w:pStyle w:val="a6"/>
        <w:numPr>
          <w:ilvl w:val="0"/>
          <w:numId w:val="33"/>
        </w:numPr>
        <w:spacing w:after="240" w:line="276" w:lineRule="auto"/>
        <w:rPr>
          <w:rFonts w:ascii="David" w:hAnsi="David"/>
          <w:b/>
          <w:bCs/>
          <w:sz w:val="24"/>
          <w:u w:val="single"/>
          <w:rtl/>
        </w:rPr>
      </w:pPr>
      <w:r w:rsidRPr="00E550A4">
        <w:rPr>
          <w:rFonts w:ascii="David" w:hAnsi="David"/>
          <w:b/>
          <w:bCs/>
          <w:sz w:val="24"/>
          <w:u w:val="single"/>
          <w:rtl/>
        </w:rPr>
        <w:t>הבהרות:</w:t>
      </w:r>
    </w:p>
    <w:p w14:paraId="497C3B2A" w14:textId="5215A122" w:rsidR="00C33198" w:rsidRPr="00E550A4" w:rsidRDefault="00C33198" w:rsidP="008C362E">
      <w:pPr>
        <w:pStyle w:val="aa"/>
        <w:numPr>
          <w:ilvl w:val="0"/>
          <w:numId w:val="35"/>
        </w:numPr>
        <w:spacing w:after="240" w:line="276" w:lineRule="auto"/>
        <w:jc w:val="both"/>
        <w:rPr>
          <w:rFonts w:ascii="David" w:hAnsi="David"/>
          <w:sz w:val="24"/>
        </w:rPr>
      </w:pPr>
      <w:r w:rsidRPr="00E550A4">
        <w:rPr>
          <w:rFonts w:ascii="David" w:hAnsi="David"/>
          <w:b/>
          <w:bCs/>
          <w:sz w:val="24"/>
          <w:u w:val="single"/>
          <w:rtl/>
        </w:rPr>
        <w:t xml:space="preserve">יודגש, הסכום שישולם </w:t>
      </w:r>
      <w:r>
        <w:rPr>
          <w:rFonts w:ascii="David" w:hAnsi="David" w:hint="cs"/>
          <w:b/>
          <w:bCs/>
          <w:sz w:val="24"/>
          <w:u w:val="single"/>
          <w:rtl/>
        </w:rPr>
        <w:t>ל</w:t>
      </w:r>
      <w:r w:rsidRPr="00E550A4">
        <w:rPr>
          <w:rFonts w:ascii="David" w:hAnsi="David"/>
          <w:b/>
          <w:bCs/>
          <w:sz w:val="24"/>
          <w:u w:val="single"/>
          <w:rtl/>
        </w:rPr>
        <w:t xml:space="preserve">זוכה </w:t>
      </w:r>
      <w:r>
        <w:rPr>
          <w:rFonts w:ascii="David" w:hAnsi="David" w:hint="cs"/>
          <w:b/>
          <w:bCs/>
          <w:sz w:val="24"/>
          <w:u w:val="single"/>
          <w:rtl/>
        </w:rPr>
        <w:t xml:space="preserve">עבור שעת עבודת </w:t>
      </w:r>
      <w:r w:rsidR="009B47DA">
        <w:rPr>
          <w:rFonts w:ascii="David" w:hAnsi="David" w:hint="cs"/>
          <w:b/>
          <w:bCs/>
          <w:sz w:val="24"/>
          <w:u w:val="single"/>
          <w:rtl/>
        </w:rPr>
        <w:t>נותן השירותים</w:t>
      </w:r>
      <w:r>
        <w:rPr>
          <w:rFonts w:ascii="David" w:hAnsi="David" w:hint="cs"/>
          <w:b/>
          <w:bCs/>
          <w:sz w:val="24"/>
          <w:u w:val="single"/>
          <w:rtl/>
        </w:rPr>
        <w:t xml:space="preserve"> </w:t>
      </w:r>
      <w:r w:rsidRPr="00E550A4">
        <w:rPr>
          <w:rFonts w:ascii="David" w:hAnsi="David"/>
          <w:b/>
          <w:bCs/>
          <w:sz w:val="24"/>
          <w:u w:val="single"/>
          <w:rtl/>
        </w:rPr>
        <w:t>יהיה התעריף המרבי הקבוע, בניכוי שיעור ההנחה המוצעת</w:t>
      </w:r>
      <w:r w:rsidRPr="00E550A4">
        <w:rPr>
          <w:rFonts w:ascii="David" w:hAnsi="David"/>
          <w:sz w:val="24"/>
          <w:rtl/>
        </w:rPr>
        <w:t>.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w:t>
      </w:r>
      <w:r w:rsidR="009B47DA">
        <w:rPr>
          <w:rFonts w:ascii="David" w:hAnsi="David"/>
          <w:sz w:val="24"/>
          <w:rtl/>
        </w:rPr>
        <w:t>נותן השירותים</w:t>
      </w:r>
      <w:r w:rsidR="007B6AD5">
        <w:rPr>
          <w:rFonts w:ascii="David" w:hAnsi="David" w:hint="cs"/>
          <w:sz w:val="24"/>
          <w:rtl/>
        </w:rPr>
        <w:t xml:space="preserve"> רמה</w:t>
      </w:r>
      <w:r w:rsidRPr="00E550A4">
        <w:rPr>
          <w:rFonts w:ascii="David" w:hAnsi="David"/>
          <w:sz w:val="24"/>
          <w:rtl/>
        </w:rPr>
        <w:t xml:space="preserve"> </w:t>
      </w:r>
      <w:r w:rsidR="007B6AD5">
        <w:rPr>
          <w:rFonts w:ascii="David" w:hAnsi="David" w:hint="cs"/>
          <w:sz w:val="24"/>
          <w:rtl/>
        </w:rPr>
        <w:t>2</w:t>
      </w:r>
      <w:r w:rsidRPr="00E550A4">
        <w:rPr>
          <w:rFonts w:ascii="David" w:hAnsi="David"/>
          <w:sz w:val="24"/>
          <w:rtl/>
        </w:rPr>
        <w:t xml:space="preserve"> עומד על </w:t>
      </w:r>
      <w:r w:rsidR="003F3815">
        <w:rPr>
          <w:rFonts w:ascii="David" w:hAnsi="David" w:hint="cs"/>
          <w:sz w:val="24"/>
          <w:rtl/>
        </w:rPr>
        <w:t>317</w:t>
      </w:r>
      <w:r w:rsidRPr="00E550A4">
        <w:rPr>
          <w:rFonts w:ascii="David" w:hAnsi="David"/>
          <w:sz w:val="24"/>
          <w:rtl/>
        </w:rPr>
        <w:t xml:space="preserve"> ₪ לשעת ייעוץ. </w:t>
      </w:r>
    </w:p>
    <w:p w14:paraId="3DF69286" w14:textId="77777777" w:rsidR="00C33198" w:rsidRPr="009219C3" w:rsidRDefault="00C33198" w:rsidP="008C362E">
      <w:pPr>
        <w:pStyle w:val="aa"/>
        <w:numPr>
          <w:ilvl w:val="0"/>
          <w:numId w:val="35"/>
        </w:numPr>
        <w:spacing w:after="240" w:line="276" w:lineRule="auto"/>
        <w:jc w:val="both"/>
        <w:rPr>
          <w:rFonts w:ascii="David" w:hAnsi="David"/>
          <w:sz w:val="24"/>
        </w:rPr>
      </w:pPr>
      <w:r w:rsidRPr="009219C3">
        <w:rPr>
          <w:rFonts w:ascii="David" w:hAnsi="David"/>
          <w:b/>
          <w:bCs/>
          <w:sz w:val="24"/>
          <w:u w:val="single"/>
          <w:rtl/>
        </w:rPr>
        <w:t xml:space="preserve">יודגש כי על המציע לציין את דרגת </w:t>
      </w:r>
      <w:r w:rsidR="009B47DA" w:rsidRPr="009219C3">
        <w:rPr>
          <w:rFonts w:ascii="David" w:hAnsi="David"/>
          <w:b/>
          <w:bCs/>
          <w:sz w:val="24"/>
          <w:u w:val="single"/>
          <w:rtl/>
        </w:rPr>
        <w:t>נותן השירותים</w:t>
      </w:r>
      <w:r w:rsidRPr="009219C3">
        <w:rPr>
          <w:rFonts w:ascii="David" w:hAnsi="David"/>
          <w:b/>
          <w:bCs/>
          <w:sz w:val="24"/>
          <w:u w:val="single"/>
          <w:rtl/>
        </w:rPr>
        <w:t xml:space="preserve"> שבה </w:t>
      </w:r>
      <w:r w:rsidR="009B47DA" w:rsidRPr="009219C3">
        <w:rPr>
          <w:rFonts w:ascii="David" w:hAnsi="David"/>
          <w:b/>
          <w:bCs/>
          <w:sz w:val="24"/>
          <w:u w:val="single"/>
          <w:rtl/>
        </w:rPr>
        <w:t>נותן השירותים</w:t>
      </w:r>
      <w:r w:rsidRPr="009219C3">
        <w:rPr>
          <w:rFonts w:ascii="David" w:hAnsi="David"/>
          <w:b/>
          <w:bCs/>
          <w:sz w:val="24"/>
          <w:u w:val="single"/>
          <w:rtl/>
        </w:rPr>
        <w:t xml:space="preserve"> המוצע מטעמו עומד</w:t>
      </w:r>
      <w:r w:rsidRPr="009219C3">
        <w:rPr>
          <w:rFonts w:ascii="David" w:hAnsi="David"/>
          <w:sz w:val="24"/>
          <w:rtl/>
        </w:rPr>
        <w:t>, לפי הודעת חשכ"ל ה.8.1.1.1 תעריפי התקשרות עם נותני שירותים חיצוניים, כפי תוקפה מעת לעת.</w:t>
      </w:r>
      <w:r w:rsidR="009219C3" w:rsidRPr="009219C3">
        <w:rPr>
          <w:rFonts w:ascii="David" w:hAnsi="David" w:hint="cs"/>
          <w:sz w:val="24"/>
          <w:rtl/>
        </w:rPr>
        <w:t xml:space="preserve"> </w:t>
      </w:r>
      <w:r w:rsidRPr="009219C3">
        <w:rPr>
          <w:rFonts w:ascii="David" w:hAnsi="David"/>
          <w:sz w:val="24"/>
          <w:rtl/>
        </w:rPr>
        <w:t xml:space="preserve">על המציע יהיה להוכיח את דרגת </w:t>
      </w:r>
      <w:r w:rsidR="009B47DA" w:rsidRPr="009219C3">
        <w:rPr>
          <w:rFonts w:ascii="David" w:hAnsi="David"/>
          <w:sz w:val="24"/>
          <w:rtl/>
        </w:rPr>
        <w:t>נותן השירותים</w:t>
      </w:r>
      <w:r w:rsidRPr="009219C3">
        <w:rPr>
          <w:rFonts w:ascii="David" w:hAnsi="David"/>
          <w:sz w:val="24"/>
          <w:rtl/>
        </w:rPr>
        <w:t xml:space="preserve"> המוצע מטעמו, בצירוף המסמכים הנדרשים, כנדרש בהודעה</w:t>
      </w:r>
      <w:r w:rsidRPr="009219C3">
        <w:rPr>
          <w:rFonts w:ascii="David" w:hAnsi="David" w:hint="cs"/>
          <w:sz w:val="24"/>
          <w:rtl/>
        </w:rPr>
        <w:t xml:space="preserve"> (ובתנאי הסף למכרז)</w:t>
      </w:r>
      <w:r w:rsidRPr="009219C3">
        <w:rPr>
          <w:rFonts w:ascii="David" w:hAnsi="David"/>
          <w:sz w:val="24"/>
          <w:rtl/>
        </w:rPr>
        <w:t>, לרבות באמצעות קורות חיים ותעודות המעידות על השכלה.</w:t>
      </w:r>
    </w:p>
    <w:p w14:paraId="375FF778" w14:textId="77777777" w:rsidR="00C33198" w:rsidRDefault="00C33198" w:rsidP="00032AF7">
      <w:pPr>
        <w:spacing w:after="240" w:line="276" w:lineRule="auto"/>
        <w:ind w:left="1440"/>
        <w:jc w:val="both"/>
        <w:rPr>
          <w:sz w:val="24"/>
        </w:rPr>
      </w:pPr>
      <w:r>
        <w:rPr>
          <w:rFonts w:hint="cs"/>
          <w:sz w:val="24"/>
          <w:rtl/>
        </w:rPr>
        <w:t xml:space="preserve">ועדת המכרזים במינהל תסווג את רמת </w:t>
      </w:r>
      <w:r w:rsidR="009B47DA">
        <w:rPr>
          <w:rFonts w:hint="cs"/>
          <w:sz w:val="24"/>
          <w:rtl/>
        </w:rPr>
        <w:t>נותן השירותים</w:t>
      </w:r>
      <w:r>
        <w:rPr>
          <w:rFonts w:hint="cs"/>
          <w:sz w:val="24"/>
          <w:rtl/>
        </w:rPr>
        <w:t xml:space="preserve"> המוצע על ידי המציע בהתאם לקריטריונים המפורטים בהודעת תכ"ם 8.1.1.1 (התקשרות עם נותני שירותים חיצוניים - תעריפי </w:t>
      </w:r>
      <w:r w:rsidR="009B47DA">
        <w:rPr>
          <w:rFonts w:hint="cs"/>
          <w:sz w:val="24"/>
          <w:rtl/>
        </w:rPr>
        <w:t>נותני שירותים</w:t>
      </w:r>
      <w:r>
        <w:rPr>
          <w:rFonts w:hint="cs"/>
          <w:sz w:val="24"/>
          <w:rtl/>
        </w:rPr>
        <w:t xml:space="preserve"> לניהול).</w:t>
      </w:r>
    </w:p>
    <w:p w14:paraId="77A599CC" w14:textId="77777777" w:rsidR="00C33198" w:rsidRPr="00A3408A" w:rsidRDefault="00C33198" w:rsidP="00032AF7">
      <w:pPr>
        <w:pStyle w:val="aa"/>
        <w:spacing w:after="240" w:line="276" w:lineRule="auto"/>
        <w:ind w:left="1440"/>
        <w:jc w:val="both"/>
        <w:rPr>
          <w:b/>
          <w:bCs/>
          <w:sz w:val="24"/>
          <w:u w:val="single"/>
          <w:rtl/>
        </w:rPr>
      </w:pPr>
      <w:r w:rsidRPr="00A3408A">
        <w:rPr>
          <w:rFonts w:hint="cs"/>
          <w:b/>
          <w:bCs/>
          <w:sz w:val="24"/>
          <w:u w:val="single"/>
          <w:rtl/>
        </w:rPr>
        <w:t xml:space="preserve">לדוגמה: </w:t>
      </w:r>
    </w:p>
    <w:p w14:paraId="270A13D5" w14:textId="77777777" w:rsidR="00C33198" w:rsidRDefault="00C33198" w:rsidP="008C362E">
      <w:pPr>
        <w:pStyle w:val="aa"/>
        <w:numPr>
          <w:ilvl w:val="0"/>
          <w:numId w:val="36"/>
        </w:numPr>
        <w:spacing w:after="240" w:line="276" w:lineRule="auto"/>
        <w:jc w:val="both"/>
        <w:rPr>
          <w:sz w:val="24"/>
        </w:rPr>
      </w:pPr>
      <w:r w:rsidRPr="00C33198">
        <w:rPr>
          <w:rFonts w:hint="cs"/>
          <w:sz w:val="24"/>
          <w:rtl/>
        </w:rPr>
        <w:t xml:space="preserve">המציע הציע </w:t>
      </w:r>
      <w:r w:rsidR="009B47DA">
        <w:rPr>
          <w:rFonts w:hint="cs"/>
          <w:sz w:val="24"/>
          <w:rtl/>
        </w:rPr>
        <w:t>נותן השירותים</w:t>
      </w:r>
      <w:r w:rsidRPr="00C33198">
        <w:rPr>
          <w:rFonts w:hint="cs"/>
          <w:sz w:val="24"/>
          <w:rtl/>
        </w:rPr>
        <w:t xml:space="preserve"> העונה לקריטריונים של </w:t>
      </w:r>
      <w:r w:rsidR="009B47DA">
        <w:rPr>
          <w:rFonts w:hint="cs"/>
          <w:sz w:val="24"/>
          <w:rtl/>
        </w:rPr>
        <w:t>נותן השירותים</w:t>
      </w:r>
      <w:r w:rsidRPr="00C33198">
        <w:rPr>
          <w:rFonts w:hint="cs"/>
          <w:sz w:val="24"/>
          <w:rtl/>
        </w:rPr>
        <w:t xml:space="preserve"> רמה </w:t>
      </w:r>
      <w:r w:rsidR="007B6AD5">
        <w:rPr>
          <w:rFonts w:hint="cs"/>
          <w:sz w:val="24"/>
          <w:rtl/>
        </w:rPr>
        <w:t xml:space="preserve">2 </w:t>
      </w:r>
      <w:r w:rsidRPr="00C33198">
        <w:rPr>
          <w:rFonts w:hint="cs"/>
          <w:sz w:val="24"/>
          <w:rtl/>
        </w:rPr>
        <w:t xml:space="preserve">ומעלה על פי הודעת התכ"ם הנ"ל </w:t>
      </w:r>
      <w:r w:rsidRPr="00C33198">
        <w:rPr>
          <w:sz w:val="24"/>
          <w:rtl/>
        </w:rPr>
        <w:t>–</w:t>
      </w:r>
      <w:r w:rsidRPr="00C33198">
        <w:rPr>
          <w:rFonts w:hint="cs"/>
          <w:sz w:val="24"/>
          <w:rtl/>
        </w:rPr>
        <w:t xml:space="preserve"> תשולם לו לכל היותר תמורה לשעה על פי רמה </w:t>
      </w:r>
      <w:r w:rsidR="007B6AD5">
        <w:rPr>
          <w:rFonts w:hint="cs"/>
          <w:sz w:val="24"/>
          <w:rtl/>
        </w:rPr>
        <w:t>2</w:t>
      </w:r>
      <w:r w:rsidRPr="00C33198">
        <w:rPr>
          <w:rFonts w:hint="cs"/>
          <w:sz w:val="24"/>
          <w:rtl/>
        </w:rPr>
        <w:t xml:space="preserve"> בניכוי אחוז ההנחה אותה הציע במכרז.</w:t>
      </w:r>
    </w:p>
    <w:p w14:paraId="48A79B6F" w14:textId="77777777" w:rsidR="007B6AD5" w:rsidRDefault="007B6AD5" w:rsidP="008C362E">
      <w:pPr>
        <w:pStyle w:val="aa"/>
        <w:numPr>
          <w:ilvl w:val="0"/>
          <w:numId w:val="36"/>
        </w:numPr>
        <w:spacing w:after="240" w:line="276" w:lineRule="auto"/>
        <w:jc w:val="both"/>
        <w:rPr>
          <w:sz w:val="24"/>
        </w:rPr>
      </w:pPr>
      <w:r w:rsidRPr="00C33198">
        <w:rPr>
          <w:rFonts w:hint="cs"/>
          <w:sz w:val="24"/>
          <w:rtl/>
        </w:rPr>
        <w:t xml:space="preserve">המציע הציע </w:t>
      </w:r>
      <w:r>
        <w:rPr>
          <w:rFonts w:hint="cs"/>
          <w:sz w:val="24"/>
          <w:rtl/>
        </w:rPr>
        <w:t>נותן השירותים</w:t>
      </w:r>
      <w:r w:rsidRPr="00C33198">
        <w:rPr>
          <w:rFonts w:hint="cs"/>
          <w:sz w:val="24"/>
          <w:rtl/>
        </w:rPr>
        <w:t xml:space="preserve"> העונה לקריטריונים של </w:t>
      </w:r>
      <w:r>
        <w:rPr>
          <w:rFonts w:hint="cs"/>
          <w:sz w:val="24"/>
          <w:rtl/>
        </w:rPr>
        <w:t>נותן השירותים</w:t>
      </w:r>
      <w:r w:rsidRPr="00C33198">
        <w:rPr>
          <w:rFonts w:hint="cs"/>
          <w:sz w:val="24"/>
          <w:rtl/>
        </w:rPr>
        <w:t xml:space="preserve"> רמה </w:t>
      </w:r>
      <w:r>
        <w:rPr>
          <w:rFonts w:hint="cs"/>
          <w:sz w:val="24"/>
          <w:rtl/>
        </w:rPr>
        <w:t>3 ומטה</w:t>
      </w:r>
      <w:r w:rsidRPr="00C33198">
        <w:rPr>
          <w:rFonts w:hint="cs"/>
          <w:sz w:val="24"/>
          <w:rtl/>
        </w:rPr>
        <w:t xml:space="preserve"> על פי הודעת התכ"ם הנ"ל </w:t>
      </w:r>
      <w:r w:rsidRPr="00C33198">
        <w:rPr>
          <w:sz w:val="24"/>
          <w:rtl/>
        </w:rPr>
        <w:t>–</w:t>
      </w:r>
      <w:r w:rsidRPr="00C33198">
        <w:rPr>
          <w:rFonts w:hint="cs"/>
          <w:sz w:val="24"/>
          <w:rtl/>
        </w:rPr>
        <w:t xml:space="preserve"> תשולם לו לכל היותר תמורה לשעה על פי רמה </w:t>
      </w:r>
      <w:r>
        <w:rPr>
          <w:rFonts w:hint="cs"/>
          <w:sz w:val="24"/>
          <w:rtl/>
        </w:rPr>
        <w:t>3</w:t>
      </w:r>
      <w:r w:rsidRPr="00C33198">
        <w:rPr>
          <w:rFonts w:hint="cs"/>
          <w:sz w:val="24"/>
          <w:rtl/>
        </w:rPr>
        <w:t xml:space="preserve"> </w:t>
      </w:r>
      <w:r>
        <w:rPr>
          <w:rFonts w:hint="cs"/>
          <w:sz w:val="24"/>
          <w:rtl/>
        </w:rPr>
        <w:t xml:space="preserve">ומטה </w:t>
      </w:r>
      <w:r w:rsidRPr="00C33198">
        <w:rPr>
          <w:rFonts w:hint="cs"/>
          <w:sz w:val="24"/>
          <w:rtl/>
        </w:rPr>
        <w:t>בניכוי אחוז ההנחה אותה הציע במכרז.</w:t>
      </w:r>
    </w:p>
    <w:p w14:paraId="6102CEFC" w14:textId="77777777" w:rsidR="00C33198" w:rsidRPr="00E550A4" w:rsidRDefault="00C33198" w:rsidP="008C362E">
      <w:pPr>
        <w:pStyle w:val="aa"/>
        <w:numPr>
          <w:ilvl w:val="0"/>
          <w:numId w:val="35"/>
        </w:numPr>
        <w:spacing w:after="240" w:line="276" w:lineRule="auto"/>
        <w:jc w:val="both"/>
        <w:rPr>
          <w:rFonts w:ascii="David" w:hAnsi="David"/>
          <w:sz w:val="24"/>
          <w:rtl/>
        </w:rPr>
      </w:pPr>
      <w:r w:rsidRPr="00E550A4">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43CB7556" w14:textId="77777777" w:rsidR="007F6C54" w:rsidRPr="00E550A4" w:rsidRDefault="007F6C54" w:rsidP="00032AF7">
      <w:pPr>
        <w:pStyle w:val="aa"/>
        <w:spacing w:after="240" w:line="276"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E550A4" w14:paraId="626890FC" w14:textId="77777777" w:rsidTr="009219C3">
        <w:trPr>
          <w:trHeight w:val="725"/>
        </w:trPr>
        <w:tc>
          <w:tcPr>
            <w:tcW w:w="1433" w:type="dxa"/>
          </w:tcPr>
          <w:p w14:paraId="6F612B46" w14:textId="77777777" w:rsidR="007F6C54" w:rsidRPr="00E550A4" w:rsidRDefault="007F6C54" w:rsidP="00032AF7">
            <w:pPr>
              <w:spacing w:after="240" w:line="276" w:lineRule="auto"/>
              <w:rPr>
                <w:rFonts w:ascii="David" w:eastAsiaTheme="minorEastAsia" w:hAnsi="David"/>
                <w:sz w:val="24"/>
              </w:rPr>
            </w:pPr>
          </w:p>
        </w:tc>
        <w:tc>
          <w:tcPr>
            <w:tcW w:w="2256" w:type="dxa"/>
          </w:tcPr>
          <w:p w14:paraId="7DC5FDC2" w14:textId="77777777" w:rsidR="007F6C54" w:rsidRPr="00E550A4" w:rsidRDefault="007F6C54" w:rsidP="00032AF7">
            <w:pPr>
              <w:spacing w:after="240" w:line="276" w:lineRule="auto"/>
              <w:rPr>
                <w:rFonts w:ascii="David" w:eastAsiaTheme="minorEastAsia" w:hAnsi="David"/>
                <w:sz w:val="24"/>
              </w:rPr>
            </w:pPr>
          </w:p>
        </w:tc>
        <w:tc>
          <w:tcPr>
            <w:tcW w:w="2199" w:type="dxa"/>
          </w:tcPr>
          <w:p w14:paraId="2FA4F9E2" w14:textId="77777777" w:rsidR="007F6C54" w:rsidRPr="00E550A4" w:rsidRDefault="007F6C54" w:rsidP="00032AF7">
            <w:pPr>
              <w:spacing w:after="240" w:line="276" w:lineRule="auto"/>
              <w:rPr>
                <w:rFonts w:ascii="David" w:eastAsiaTheme="minorEastAsia" w:hAnsi="David"/>
                <w:sz w:val="24"/>
              </w:rPr>
            </w:pPr>
          </w:p>
        </w:tc>
        <w:tc>
          <w:tcPr>
            <w:tcW w:w="2420" w:type="dxa"/>
          </w:tcPr>
          <w:p w14:paraId="6713170F" w14:textId="77777777" w:rsidR="007F6C54" w:rsidRPr="00E550A4" w:rsidRDefault="007F6C54" w:rsidP="00032AF7">
            <w:pPr>
              <w:spacing w:after="240" w:line="276" w:lineRule="auto"/>
              <w:rPr>
                <w:rFonts w:ascii="David" w:eastAsiaTheme="minorEastAsia" w:hAnsi="David"/>
                <w:sz w:val="24"/>
              </w:rPr>
            </w:pPr>
          </w:p>
        </w:tc>
      </w:tr>
      <w:tr w:rsidR="007F6C54" w:rsidRPr="00E550A4" w14:paraId="52C00EAE" w14:textId="77777777" w:rsidTr="009219C3">
        <w:trPr>
          <w:trHeight w:val="697"/>
        </w:trPr>
        <w:tc>
          <w:tcPr>
            <w:tcW w:w="1433" w:type="dxa"/>
            <w:shd w:val="pct5" w:color="auto" w:fill="auto"/>
          </w:tcPr>
          <w:p w14:paraId="608EFB05" w14:textId="77777777" w:rsidR="007F6C54" w:rsidRPr="00E550A4" w:rsidRDefault="007F6C54" w:rsidP="00032AF7">
            <w:pPr>
              <w:spacing w:after="240" w:line="276" w:lineRule="auto"/>
              <w:jc w:val="center"/>
              <w:rPr>
                <w:rFonts w:ascii="David" w:eastAsiaTheme="minorEastAsia" w:hAnsi="David"/>
                <w:sz w:val="24"/>
              </w:rPr>
            </w:pPr>
            <w:r w:rsidRPr="00E550A4">
              <w:rPr>
                <w:rFonts w:ascii="David" w:eastAsiaTheme="minorEastAsia" w:hAnsi="David"/>
                <w:sz w:val="24"/>
                <w:rtl/>
              </w:rPr>
              <w:t>תאריך</w:t>
            </w:r>
          </w:p>
        </w:tc>
        <w:tc>
          <w:tcPr>
            <w:tcW w:w="2256" w:type="dxa"/>
            <w:shd w:val="pct5" w:color="auto" w:fill="auto"/>
          </w:tcPr>
          <w:p w14:paraId="6840E919" w14:textId="77777777" w:rsidR="007F6C54" w:rsidRPr="00E550A4" w:rsidRDefault="007F6C54" w:rsidP="00032AF7">
            <w:pPr>
              <w:spacing w:after="240"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199" w:type="dxa"/>
            <w:shd w:val="pct5" w:color="auto" w:fill="auto"/>
          </w:tcPr>
          <w:p w14:paraId="1D3B4EB5" w14:textId="77777777" w:rsidR="007F6C54" w:rsidRPr="00E550A4" w:rsidRDefault="007F6C54" w:rsidP="00032AF7">
            <w:pPr>
              <w:spacing w:after="240" w:line="276" w:lineRule="auto"/>
              <w:jc w:val="center"/>
              <w:rPr>
                <w:rFonts w:ascii="David" w:eastAsiaTheme="minorEastAsia" w:hAnsi="David"/>
                <w:sz w:val="24"/>
                <w:rtl/>
              </w:rPr>
            </w:pPr>
            <w:r w:rsidRPr="00E550A4">
              <w:rPr>
                <w:rFonts w:ascii="David" w:eastAsiaTheme="minorEastAsia" w:hAnsi="David"/>
                <w:sz w:val="24"/>
                <w:rtl/>
              </w:rPr>
              <w:t>מס' ת.ז</w:t>
            </w:r>
          </w:p>
        </w:tc>
        <w:tc>
          <w:tcPr>
            <w:tcW w:w="2420" w:type="dxa"/>
            <w:shd w:val="pct5" w:color="auto" w:fill="auto"/>
          </w:tcPr>
          <w:p w14:paraId="07473B71" w14:textId="77777777" w:rsidR="007F6C54" w:rsidRPr="00E550A4" w:rsidRDefault="007F6C54" w:rsidP="00032AF7">
            <w:pPr>
              <w:spacing w:after="240"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39"/>
    </w:tbl>
    <w:p w14:paraId="2CFFFEA1" w14:textId="77777777" w:rsidR="009219C3" w:rsidRDefault="009219C3" w:rsidP="00032AF7">
      <w:pPr>
        <w:spacing w:after="240" w:line="276" w:lineRule="auto"/>
        <w:rPr>
          <w:rFonts w:ascii="David" w:hAnsi="David"/>
          <w:b/>
          <w:bCs/>
          <w:sz w:val="28"/>
          <w:szCs w:val="28"/>
          <w:u w:val="single"/>
          <w:rtl/>
          <w:lang w:eastAsia="he-IL"/>
        </w:rPr>
      </w:pPr>
    </w:p>
    <w:p w14:paraId="73D84306" w14:textId="77777777" w:rsidR="00963D22" w:rsidRPr="00121F4A" w:rsidRDefault="00963D22" w:rsidP="00032AF7">
      <w:pPr>
        <w:spacing w:after="240" w:line="276"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נספח ג' –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2DDF3BE2" w14:textId="77777777" w:rsidTr="00497849">
        <w:tc>
          <w:tcPr>
            <w:tcW w:w="746" w:type="dxa"/>
            <w:vAlign w:val="center"/>
          </w:tcPr>
          <w:p w14:paraId="4A902388" w14:textId="77777777" w:rsidR="00963D22" w:rsidRPr="00E550A4" w:rsidRDefault="00963D22" w:rsidP="00032AF7">
            <w:pPr>
              <w:spacing w:after="240" w:line="276" w:lineRule="auto"/>
              <w:jc w:val="center"/>
              <w:rPr>
                <w:rFonts w:ascii="David" w:hAnsi="David"/>
                <w:rtl/>
              </w:rPr>
            </w:pPr>
            <w:r w:rsidRPr="00E550A4">
              <w:rPr>
                <w:rFonts w:ascii="David" w:hAnsi="David"/>
                <w:rtl/>
              </w:rPr>
              <w:t>מס"ד</w:t>
            </w:r>
          </w:p>
        </w:tc>
        <w:tc>
          <w:tcPr>
            <w:tcW w:w="1510" w:type="dxa"/>
            <w:vAlign w:val="center"/>
          </w:tcPr>
          <w:p w14:paraId="16AFF70B"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נושא השאלה</w:t>
            </w:r>
          </w:p>
        </w:tc>
        <w:tc>
          <w:tcPr>
            <w:tcW w:w="5352" w:type="dxa"/>
            <w:vAlign w:val="center"/>
          </w:tcPr>
          <w:p w14:paraId="77A52447"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השאלה</w:t>
            </w:r>
          </w:p>
        </w:tc>
        <w:tc>
          <w:tcPr>
            <w:tcW w:w="1452" w:type="dxa"/>
            <w:vAlign w:val="center"/>
          </w:tcPr>
          <w:p w14:paraId="156DBC58"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מיקום במסמכי המכרז</w:t>
            </w:r>
          </w:p>
        </w:tc>
      </w:tr>
      <w:tr w:rsidR="00963D22" w:rsidRPr="00E550A4" w14:paraId="33C145DB" w14:textId="77777777" w:rsidTr="00497849">
        <w:tc>
          <w:tcPr>
            <w:tcW w:w="746" w:type="dxa"/>
            <w:vAlign w:val="center"/>
          </w:tcPr>
          <w:p w14:paraId="6809249E" w14:textId="77777777" w:rsidR="00963D22" w:rsidRPr="00E550A4" w:rsidRDefault="00963D22" w:rsidP="00032AF7">
            <w:pPr>
              <w:spacing w:after="240" w:line="276" w:lineRule="auto"/>
              <w:jc w:val="center"/>
              <w:rPr>
                <w:rFonts w:ascii="David" w:hAnsi="David"/>
                <w:rtl/>
              </w:rPr>
            </w:pPr>
            <w:r w:rsidRPr="00E550A4">
              <w:rPr>
                <w:rFonts w:ascii="David" w:hAnsi="David"/>
                <w:rtl/>
              </w:rPr>
              <w:t>1</w:t>
            </w:r>
          </w:p>
        </w:tc>
        <w:tc>
          <w:tcPr>
            <w:tcW w:w="1510" w:type="dxa"/>
            <w:vAlign w:val="center"/>
          </w:tcPr>
          <w:p w14:paraId="41CEA13B" w14:textId="77777777" w:rsidR="00F73FD3" w:rsidRPr="00E550A4" w:rsidRDefault="00F73FD3" w:rsidP="00032AF7">
            <w:pPr>
              <w:shd w:val="clear" w:color="auto" w:fill="FFFFFF"/>
              <w:spacing w:after="240" w:line="276" w:lineRule="auto"/>
              <w:jc w:val="center"/>
              <w:rPr>
                <w:rFonts w:ascii="David" w:hAnsi="David"/>
                <w:b/>
                <w:bCs/>
                <w:u w:val="single"/>
                <w:rtl/>
              </w:rPr>
            </w:pPr>
            <w:r w:rsidRPr="00E550A4">
              <w:rPr>
                <w:rFonts w:ascii="David" w:hAnsi="David"/>
                <w:b/>
                <w:bCs/>
                <w:u w:val="single"/>
                <w:rtl/>
              </w:rPr>
              <w:t>דוגמה</w:t>
            </w:r>
          </w:p>
          <w:p w14:paraId="2F0C3A7D" w14:textId="77777777" w:rsidR="00963D22" w:rsidRPr="00E550A4" w:rsidRDefault="00F73FD3" w:rsidP="00032AF7">
            <w:pPr>
              <w:shd w:val="clear" w:color="auto" w:fill="FFFFFF"/>
              <w:spacing w:after="240" w:line="276" w:lineRule="auto"/>
              <w:jc w:val="center"/>
              <w:rPr>
                <w:rFonts w:ascii="David" w:hAnsi="David"/>
                <w:rtl/>
              </w:rPr>
            </w:pPr>
            <w:r w:rsidRPr="00E550A4">
              <w:rPr>
                <w:rFonts w:ascii="David" w:hAnsi="David"/>
                <w:rtl/>
              </w:rPr>
              <w:t>הוצאות נסיעה</w:t>
            </w:r>
          </w:p>
        </w:tc>
        <w:tc>
          <w:tcPr>
            <w:tcW w:w="5352" w:type="dxa"/>
            <w:vAlign w:val="center"/>
          </w:tcPr>
          <w:p w14:paraId="032C9007" w14:textId="77777777" w:rsidR="00F73FD3" w:rsidRPr="00E550A4" w:rsidRDefault="00F73FD3" w:rsidP="00032AF7">
            <w:pPr>
              <w:shd w:val="clear" w:color="auto" w:fill="FFFFFF"/>
              <w:spacing w:after="240" w:line="276" w:lineRule="auto"/>
              <w:jc w:val="center"/>
              <w:rPr>
                <w:rFonts w:ascii="David" w:hAnsi="David"/>
                <w:b/>
                <w:bCs/>
                <w:u w:val="single"/>
                <w:rtl/>
              </w:rPr>
            </w:pPr>
            <w:r w:rsidRPr="00E550A4">
              <w:rPr>
                <w:rFonts w:ascii="David" w:hAnsi="David"/>
                <w:b/>
                <w:bCs/>
                <w:u w:val="single"/>
                <w:rtl/>
              </w:rPr>
              <w:t>דוגמה</w:t>
            </w:r>
          </w:p>
          <w:p w14:paraId="5F9DFC03" w14:textId="77777777" w:rsidR="00963D22" w:rsidRPr="00E550A4" w:rsidRDefault="00F73FD3" w:rsidP="00032AF7">
            <w:pPr>
              <w:shd w:val="clear" w:color="auto" w:fill="FFFFFF"/>
              <w:spacing w:after="240" w:line="276" w:lineRule="auto"/>
              <w:jc w:val="center"/>
              <w:rPr>
                <w:rFonts w:ascii="David" w:hAnsi="David"/>
                <w:rtl/>
              </w:rPr>
            </w:pPr>
            <w:r w:rsidRPr="00E550A4">
              <w:rPr>
                <w:rFonts w:ascii="David" w:hAnsi="David"/>
                <w:rtl/>
              </w:rPr>
              <w:t>האם ישולמו הוצאות נסיעה בנסיעות למינהל האזרחי?</w:t>
            </w:r>
          </w:p>
        </w:tc>
        <w:tc>
          <w:tcPr>
            <w:tcW w:w="1452" w:type="dxa"/>
            <w:vAlign w:val="center"/>
          </w:tcPr>
          <w:p w14:paraId="4AD9E405" w14:textId="77777777" w:rsidR="00F73FD3" w:rsidRPr="00E550A4" w:rsidRDefault="00F73FD3" w:rsidP="00032AF7">
            <w:pPr>
              <w:spacing w:after="240" w:line="276" w:lineRule="auto"/>
              <w:jc w:val="center"/>
              <w:rPr>
                <w:rFonts w:ascii="David" w:hAnsi="David"/>
                <w:b/>
                <w:bCs/>
                <w:u w:val="single"/>
                <w:rtl/>
              </w:rPr>
            </w:pPr>
            <w:r w:rsidRPr="00E550A4">
              <w:rPr>
                <w:rFonts w:ascii="David" w:hAnsi="David"/>
                <w:b/>
                <w:bCs/>
                <w:u w:val="single"/>
                <w:rtl/>
              </w:rPr>
              <w:t>דוגמה</w:t>
            </w:r>
          </w:p>
          <w:p w14:paraId="240D77FF" w14:textId="77777777" w:rsidR="00963D22" w:rsidRPr="00E550A4" w:rsidRDefault="00963D22" w:rsidP="00032AF7">
            <w:pPr>
              <w:spacing w:after="240" w:line="276" w:lineRule="auto"/>
              <w:jc w:val="cente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4BB2D2F7" w14:textId="77777777" w:rsidTr="00497849">
        <w:tc>
          <w:tcPr>
            <w:tcW w:w="746" w:type="dxa"/>
            <w:vAlign w:val="center"/>
          </w:tcPr>
          <w:p w14:paraId="18A1C2B2" w14:textId="77777777" w:rsidR="00963D22" w:rsidRPr="00E550A4" w:rsidRDefault="00963D22" w:rsidP="00032AF7">
            <w:pPr>
              <w:spacing w:after="240" w:line="276" w:lineRule="auto"/>
              <w:jc w:val="center"/>
              <w:rPr>
                <w:rFonts w:ascii="David" w:hAnsi="David"/>
                <w:rtl/>
              </w:rPr>
            </w:pPr>
            <w:r w:rsidRPr="00E550A4">
              <w:rPr>
                <w:rFonts w:ascii="David" w:hAnsi="David"/>
                <w:rtl/>
              </w:rPr>
              <w:t>2</w:t>
            </w:r>
          </w:p>
        </w:tc>
        <w:tc>
          <w:tcPr>
            <w:tcW w:w="1510" w:type="dxa"/>
            <w:vAlign w:val="center"/>
          </w:tcPr>
          <w:p w14:paraId="10B6DBDE"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521D85C6"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51A1EAA0" w14:textId="77777777" w:rsidR="00963D22" w:rsidRPr="00E550A4" w:rsidRDefault="00963D22" w:rsidP="00032AF7">
            <w:pPr>
              <w:spacing w:after="240" w:line="276" w:lineRule="auto"/>
              <w:jc w:val="center"/>
              <w:rPr>
                <w:rFonts w:ascii="David" w:hAnsi="David"/>
                <w:rtl/>
              </w:rPr>
            </w:pPr>
          </w:p>
        </w:tc>
      </w:tr>
      <w:tr w:rsidR="00963D22" w:rsidRPr="00E550A4" w14:paraId="1BF4FA7E" w14:textId="77777777" w:rsidTr="00497849">
        <w:tc>
          <w:tcPr>
            <w:tcW w:w="746" w:type="dxa"/>
            <w:vAlign w:val="center"/>
          </w:tcPr>
          <w:p w14:paraId="26543B94" w14:textId="77777777" w:rsidR="00963D22" w:rsidRPr="00E550A4" w:rsidRDefault="00963D22" w:rsidP="00032AF7">
            <w:pPr>
              <w:spacing w:after="240" w:line="276" w:lineRule="auto"/>
              <w:jc w:val="center"/>
              <w:rPr>
                <w:rFonts w:ascii="David" w:hAnsi="David"/>
                <w:rtl/>
              </w:rPr>
            </w:pPr>
            <w:r w:rsidRPr="00E550A4">
              <w:rPr>
                <w:rFonts w:ascii="David" w:hAnsi="David"/>
                <w:rtl/>
              </w:rPr>
              <w:t>3</w:t>
            </w:r>
          </w:p>
        </w:tc>
        <w:tc>
          <w:tcPr>
            <w:tcW w:w="1510" w:type="dxa"/>
            <w:vAlign w:val="center"/>
          </w:tcPr>
          <w:p w14:paraId="087E5B2F"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727CD950"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3AA9B797" w14:textId="77777777" w:rsidR="00963D22" w:rsidRPr="00E550A4" w:rsidRDefault="00963D22" w:rsidP="00032AF7">
            <w:pPr>
              <w:spacing w:after="240" w:line="276" w:lineRule="auto"/>
              <w:jc w:val="center"/>
              <w:rPr>
                <w:rFonts w:ascii="David" w:hAnsi="David"/>
                <w:rtl/>
              </w:rPr>
            </w:pPr>
          </w:p>
        </w:tc>
      </w:tr>
      <w:tr w:rsidR="00963D22" w:rsidRPr="00E550A4" w14:paraId="6E1EDCE1" w14:textId="77777777" w:rsidTr="00497849">
        <w:tc>
          <w:tcPr>
            <w:tcW w:w="746" w:type="dxa"/>
            <w:vAlign w:val="center"/>
          </w:tcPr>
          <w:p w14:paraId="203A7710" w14:textId="77777777" w:rsidR="00963D22" w:rsidRPr="00E550A4" w:rsidRDefault="00963D22" w:rsidP="00032AF7">
            <w:pPr>
              <w:spacing w:after="240" w:line="276" w:lineRule="auto"/>
              <w:jc w:val="center"/>
              <w:rPr>
                <w:rFonts w:ascii="David" w:hAnsi="David"/>
                <w:rtl/>
              </w:rPr>
            </w:pPr>
            <w:r w:rsidRPr="00E550A4">
              <w:rPr>
                <w:rFonts w:ascii="David" w:hAnsi="David"/>
                <w:rtl/>
              </w:rPr>
              <w:t>4</w:t>
            </w:r>
          </w:p>
        </w:tc>
        <w:tc>
          <w:tcPr>
            <w:tcW w:w="1510" w:type="dxa"/>
            <w:vAlign w:val="center"/>
          </w:tcPr>
          <w:p w14:paraId="7DF658A1"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6EB3250D"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69A15AA2" w14:textId="77777777" w:rsidR="00963D22" w:rsidRPr="00E550A4" w:rsidRDefault="00963D22" w:rsidP="00032AF7">
            <w:pPr>
              <w:spacing w:after="240" w:line="276" w:lineRule="auto"/>
              <w:jc w:val="center"/>
              <w:rPr>
                <w:rFonts w:ascii="David" w:hAnsi="David"/>
                <w:rtl/>
              </w:rPr>
            </w:pPr>
          </w:p>
        </w:tc>
      </w:tr>
      <w:tr w:rsidR="00963D22" w:rsidRPr="00E550A4" w14:paraId="14D92A8D" w14:textId="77777777" w:rsidTr="00497849">
        <w:tc>
          <w:tcPr>
            <w:tcW w:w="746" w:type="dxa"/>
            <w:vAlign w:val="center"/>
          </w:tcPr>
          <w:p w14:paraId="310C9063" w14:textId="77777777" w:rsidR="00963D22" w:rsidRPr="00E550A4" w:rsidRDefault="00963D22" w:rsidP="00032AF7">
            <w:pPr>
              <w:spacing w:after="240" w:line="276" w:lineRule="auto"/>
              <w:jc w:val="center"/>
              <w:rPr>
                <w:rFonts w:ascii="David" w:hAnsi="David"/>
                <w:rtl/>
              </w:rPr>
            </w:pPr>
            <w:r w:rsidRPr="00E550A4">
              <w:rPr>
                <w:rFonts w:ascii="David" w:hAnsi="David"/>
                <w:rtl/>
              </w:rPr>
              <w:t>5</w:t>
            </w:r>
          </w:p>
        </w:tc>
        <w:tc>
          <w:tcPr>
            <w:tcW w:w="1510" w:type="dxa"/>
            <w:vAlign w:val="center"/>
          </w:tcPr>
          <w:p w14:paraId="4A0BE820"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45D4FC60"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16E2C62B" w14:textId="77777777" w:rsidR="00963D22" w:rsidRPr="00E550A4" w:rsidRDefault="00963D22" w:rsidP="00032AF7">
            <w:pPr>
              <w:spacing w:after="240" w:line="276" w:lineRule="auto"/>
              <w:jc w:val="center"/>
              <w:rPr>
                <w:rFonts w:ascii="David" w:hAnsi="David"/>
                <w:rtl/>
              </w:rPr>
            </w:pPr>
          </w:p>
        </w:tc>
      </w:tr>
    </w:tbl>
    <w:p w14:paraId="6A422F46" w14:textId="77777777" w:rsidR="00445A3D" w:rsidRPr="00E550A4" w:rsidRDefault="00445A3D" w:rsidP="00032AF7">
      <w:pPr>
        <w:spacing w:after="240" w:line="276" w:lineRule="auto"/>
        <w:jc w:val="both"/>
        <w:rPr>
          <w:rFonts w:ascii="David" w:hAnsi="David"/>
          <w:sz w:val="24"/>
          <w:rtl/>
          <w:lang w:eastAsia="he-IL"/>
        </w:rPr>
      </w:pPr>
    </w:p>
    <w:p w14:paraId="081C7849" w14:textId="77777777" w:rsidR="00445A3D" w:rsidRPr="00E550A4" w:rsidRDefault="00445A3D" w:rsidP="00032AF7">
      <w:pPr>
        <w:bidi w:val="0"/>
        <w:spacing w:after="240" w:line="276" w:lineRule="auto"/>
        <w:rPr>
          <w:rFonts w:ascii="David" w:hAnsi="David"/>
          <w:sz w:val="24"/>
          <w:lang w:eastAsia="he-IL"/>
        </w:rPr>
      </w:pPr>
      <w:r w:rsidRPr="00E550A4">
        <w:rPr>
          <w:rFonts w:ascii="David" w:hAnsi="David"/>
          <w:sz w:val="24"/>
          <w:rtl/>
          <w:lang w:eastAsia="he-IL"/>
        </w:rPr>
        <w:br w:type="page"/>
      </w:r>
    </w:p>
    <w:p w14:paraId="473F328E"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5E83479A" w14:textId="77777777" w:rsidR="0059160D" w:rsidRPr="00E550A4" w:rsidRDefault="0059160D" w:rsidP="0036394B">
      <w:pPr>
        <w:spacing w:line="360" w:lineRule="auto"/>
        <w:jc w:val="center"/>
        <w:rPr>
          <w:rFonts w:ascii="David" w:hAnsi="David"/>
          <w:b/>
          <w:bCs/>
          <w:sz w:val="24"/>
          <w:u w:val="single"/>
          <w:rtl/>
          <w:lang w:eastAsia="he-IL"/>
        </w:rPr>
      </w:pPr>
    </w:p>
    <w:p w14:paraId="6D5ECCDD"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8E62608"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604DE289"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26F8959C"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29905478" w14:textId="77777777" w:rsidR="004B26C3" w:rsidRPr="00E550A4" w:rsidRDefault="004B26C3" w:rsidP="00EE4955">
      <w:pPr>
        <w:spacing w:line="360" w:lineRule="auto"/>
        <w:ind w:left="-58"/>
        <w:rPr>
          <w:rFonts w:ascii="David" w:hAnsi="David"/>
          <w:sz w:val="24"/>
          <w:rtl/>
          <w:lang w:eastAsia="he-IL"/>
        </w:rPr>
      </w:pPr>
    </w:p>
    <w:p w14:paraId="21054E6C"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639E3C01" w14:textId="77777777" w:rsidR="004B26C3" w:rsidRPr="00E550A4" w:rsidRDefault="004B26C3" w:rsidP="00EE4955">
      <w:pPr>
        <w:spacing w:line="360" w:lineRule="auto"/>
        <w:ind w:left="-58"/>
        <w:rPr>
          <w:rFonts w:ascii="David" w:hAnsi="David"/>
          <w:sz w:val="24"/>
          <w:rtl/>
          <w:lang w:eastAsia="he-IL"/>
        </w:rPr>
      </w:pPr>
    </w:p>
    <w:p w14:paraId="4870EA19"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2ED1A4F6"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3BB25014"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42B6D985"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7BC39D60"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1A7978D1" w14:textId="77777777" w:rsidR="0059160D" w:rsidRPr="00E550A4" w:rsidRDefault="0059160D" w:rsidP="00A14BC6">
      <w:pPr>
        <w:spacing w:line="360" w:lineRule="auto"/>
        <w:ind w:left="-58"/>
        <w:rPr>
          <w:rFonts w:ascii="David" w:hAnsi="David"/>
          <w:sz w:val="24"/>
          <w:rtl/>
          <w:lang w:eastAsia="he-IL"/>
        </w:rPr>
      </w:pPr>
    </w:p>
    <w:p w14:paraId="411CB707" w14:textId="00152C90" w:rsidR="0059160D" w:rsidRPr="009219C3" w:rsidRDefault="0059160D" w:rsidP="009219C3">
      <w:pPr>
        <w:spacing w:line="360" w:lineRule="auto"/>
        <w:jc w:val="both"/>
        <w:rPr>
          <w:rFonts w:ascii="David" w:hAnsi="David"/>
          <w:sz w:val="24"/>
          <w:rtl/>
        </w:rPr>
      </w:pPr>
      <w:r w:rsidRPr="009219C3">
        <w:rPr>
          <w:rFonts w:ascii="David" w:hAnsi="David"/>
          <w:sz w:val="24"/>
          <w:rtl/>
          <w:lang w:eastAsia="he-IL"/>
        </w:rPr>
        <w:t xml:space="preserve">אני, _______________, רו"ח/עו"ד של המציע </w:t>
      </w:r>
      <w:r w:rsidR="00BC6276" w:rsidRPr="009219C3">
        <w:rPr>
          <w:rFonts w:ascii="David" w:hAnsi="David"/>
          <w:b/>
          <w:bCs/>
          <w:sz w:val="24"/>
          <w:rtl/>
        </w:rPr>
        <w:t xml:space="preserve">המגיש הצעה </w:t>
      </w:r>
      <w:r w:rsidR="009219C3">
        <w:rPr>
          <w:rFonts w:ascii="David" w:hAnsi="David" w:hint="cs"/>
          <w:b/>
          <w:bCs/>
          <w:sz w:val="24"/>
          <w:rtl/>
        </w:rPr>
        <w:t>ל</w:t>
      </w:r>
      <w:r w:rsidR="009219C3" w:rsidRPr="009219C3">
        <w:rPr>
          <w:rFonts w:ascii="David" w:hAnsi="David"/>
          <w:b/>
          <w:bCs/>
          <w:sz w:val="24"/>
          <w:rtl/>
        </w:rPr>
        <w:t xml:space="preserve">מכרז פומבי </w:t>
      </w:r>
      <w:r w:rsidR="003F3815">
        <w:rPr>
          <w:rFonts w:ascii="David" w:hAnsi="David" w:hint="cs"/>
          <w:b/>
          <w:bCs/>
          <w:sz w:val="24"/>
          <w:u w:val="single"/>
          <w:rtl/>
        </w:rPr>
        <w:t xml:space="preserve">דו שלבי </w:t>
      </w:r>
      <w:r w:rsidR="009219C3" w:rsidRPr="009219C3">
        <w:rPr>
          <w:rFonts w:ascii="David" w:hAnsi="David"/>
          <w:b/>
          <w:bCs/>
          <w:sz w:val="24"/>
          <w:rtl/>
        </w:rPr>
        <w:t xml:space="preserve">מס' </w:t>
      </w:r>
      <w:r w:rsidR="000D1220">
        <w:rPr>
          <w:rFonts w:ascii="David" w:hAnsi="David"/>
          <w:b/>
          <w:bCs/>
          <w:sz w:val="24"/>
          <w:rtl/>
        </w:rPr>
        <w:t>6/24</w:t>
      </w:r>
      <w:r w:rsidR="009219C3">
        <w:rPr>
          <w:rFonts w:ascii="David" w:hAnsi="David" w:hint="cs"/>
          <w:b/>
          <w:bCs/>
          <w:sz w:val="24"/>
          <w:rtl/>
        </w:rPr>
        <w:t xml:space="preserve"> </w:t>
      </w:r>
      <w:r w:rsidR="009219C3" w:rsidRPr="009219C3">
        <w:rPr>
          <w:rFonts w:ascii="David" w:hAnsi="David" w:hint="cs"/>
          <w:b/>
          <w:bCs/>
          <w:sz w:val="24"/>
          <w:u w:val="single"/>
          <w:rtl/>
        </w:rPr>
        <w:t>לבחירת מ</w:t>
      </w:r>
      <w:r w:rsidR="009219C3" w:rsidRPr="009219C3">
        <w:rPr>
          <w:rFonts w:hint="cs"/>
          <w:b/>
          <w:bCs/>
          <w:sz w:val="24"/>
          <w:u w:val="single"/>
          <w:rtl/>
        </w:rPr>
        <w:t>זכיר הקרן לשיקום מחצבות ואתרי כריה ברחבי יהודה ושומרון</w:t>
      </w:r>
      <w:r w:rsidR="009219C3">
        <w:rPr>
          <w:rFonts w:ascii="David" w:hAnsi="David" w:hint="cs"/>
          <w:b/>
          <w:bCs/>
          <w:sz w:val="24"/>
          <w:u w:val="single"/>
          <w:rtl/>
        </w:rPr>
        <w:t xml:space="preserve">, </w:t>
      </w:r>
      <w:r w:rsidR="00A3408A" w:rsidRPr="009219C3">
        <w:rPr>
          <w:rFonts w:ascii="David" w:hAnsi="David" w:hint="cs"/>
          <w:b/>
          <w:bCs/>
          <w:sz w:val="24"/>
          <w:rtl/>
        </w:rPr>
        <w:t xml:space="preserve"> </w:t>
      </w:r>
      <w:r w:rsidRPr="009219C3">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05A65DDD"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5A6BA45A"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6E8CEBF5"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2F44F8FC"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0410B371"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0FC0AC01"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1B57EAE" w14:textId="77777777" w:rsidTr="00497849">
        <w:trPr>
          <w:trHeight w:val="718"/>
        </w:trPr>
        <w:tc>
          <w:tcPr>
            <w:tcW w:w="1650" w:type="dxa"/>
          </w:tcPr>
          <w:p w14:paraId="6D934D72" w14:textId="77777777" w:rsidR="0059160D" w:rsidRPr="00E550A4" w:rsidRDefault="0059160D" w:rsidP="008921A8">
            <w:pPr>
              <w:spacing w:line="360" w:lineRule="auto"/>
              <w:rPr>
                <w:rFonts w:ascii="David" w:eastAsiaTheme="minorEastAsia" w:hAnsi="David"/>
                <w:sz w:val="24"/>
              </w:rPr>
            </w:pPr>
          </w:p>
        </w:tc>
        <w:tc>
          <w:tcPr>
            <w:tcW w:w="2643" w:type="dxa"/>
          </w:tcPr>
          <w:p w14:paraId="470EF943" w14:textId="77777777" w:rsidR="0059160D" w:rsidRPr="00E550A4" w:rsidRDefault="0059160D" w:rsidP="008921A8">
            <w:pPr>
              <w:spacing w:line="360" w:lineRule="auto"/>
              <w:rPr>
                <w:rFonts w:ascii="David" w:eastAsiaTheme="minorEastAsia" w:hAnsi="David"/>
                <w:sz w:val="24"/>
              </w:rPr>
            </w:pPr>
          </w:p>
        </w:tc>
        <w:tc>
          <w:tcPr>
            <w:tcW w:w="2608" w:type="dxa"/>
          </w:tcPr>
          <w:p w14:paraId="247D5A14" w14:textId="77777777" w:rsidR="0059160D" w:rsidRPr="00E550A4" w:rsidRDefault="0059160D" w:rsidP="008921A8">
            <w:pPr>
              <w:spacing w:line="360" w:lineRule="auto"/>
              <w:rPr>
                <w:rFonts w:ascii="David" w:eastAsiaTheme="minorEastAsia" w:hAnsi="David"/>
                <w:sz w:val="24"/>
              </w:rPr>
            </w:pPr>
          </w:p>
        </w:tc>
        <w:tc>
          <w:tcPr>
            <w:tcW w:w="2835" w:type="dxa"/>
          </w:tcPr>
          <w:p w14:paraId="77F589D4" w14:textId="77777777" w:rsidR="0059160D" w:rsidRPr="00E550A4" w:rsidRDefault="0059160D" w:rsidP="008921A8">
            <w:pPr>
              <w:spacing w:line="360" w:lineRule="auto"/>
              <w:rPr>
                <w:rFonts w:ascii="David" w:eastAsiaTheme="minorEastAsia" w:hAnsi="David"/>
                <w:sz w:val="24"/>
              </w:rPr>
            </w:pPr>
          </w:p>
        </w:tc>
      </w:tr>
      <w:tr w:rsidR="0059160D" w:rsidRPr="00E550A4" w14:paraId="071AA2A1" w14:textId="77777777" w:rsidTr="00497849">
        <w:tc>
          <w:tcPr>
            <w:tcW w:w="1650" w:type="dxa"/>
            <w:shd w:val="pct5" w:color="auto" w:fill="auto"/>
          </w:tcPr>
          <w:p w14:paraId="4AC9AC0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5D8978D"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13AD95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9B16FC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3DDB2D6" w14:textId="77777777" w:rsidR="0059160D" w:rsidRPr="00E550A4" w:rsidRDefault="0059160D" w:rsidP="008921A8">
      <w:pPr>
        <w:spacing w:line="360" w:lineRule="auto"/>
        <w:jc w:val="center"/>
        <w:rPr>
          <w:rFonts w:ascii="David" w:eastAsiaTheme="minorEastAsia" w:hAnsi="David"/>
          <w:b/>
          <w:bCs/>
          <w:sz w:val="24"/>
          <w:u w:val="single"/>
          <w:rtl/>
        </w:rPr>
      </w:pPr>
    </w:p>
    <w:p w14:paraId="0B228600"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467B61B3"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5FF69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A846556"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34306398" w14:textId="77777777" w:rsidR="009219C3" w:rsidRDefault="009219C3" w:rsidP="00121F4A">
      <w:pPr>
        <w:spacing w:line="360" w:lineRule="auto"/>
        <w:rPr>
          <w:rFonts w:ascii="David" w:eastAsiaTheme="minorEastAsia" w:hAnsi="David"/>
          <w:b/>
          <w:bCs/>
          <w:sz w:val="28"/>
          <w:szCs w:val="28"/>
          <w:u w:val="single"/>
          <w:rtl/>
        </w:rPr>
      </w:pPr>
    </w:p>
    <w:p w14:paraId="598713BF" w14:textId="77777777" w:rsidR="00032AF7" w:rsidRDefault="00032AF7">
      <w:pPr>
        <w:bidi w:val="0"/>
        <w:spacing w:after="200" w:line="276" w:lineRule="auto"/>
        <w:rPr>
          <w:rFonts w:ascii="David" w:eastAsiaTheme="minorEastAsia" w:hAnsi="David"/>
          <w:b/>
          <w:bCs/>
          <w:sz w:val="28"/>
          <w:szCs w:val="28"/>
          <w:u w:val="single"/>
          <w:rtl/>
        </w:rPr>
      </w:pPr>
      <w:r>
        <w:rPr>
          <w:rFonts w:ascii="David" w:eastAsiaTheme="minorEastAsia" w:hAnsi="David"/>
          <w:b/>
          <w:bCs/>
          <w:sz w:val="28"/>
          <w:szCs w:val="28"/>
          <w:u w:val="single"/>
          <w:rtl/>
        </w:rPr>
        <w:br w:type="page"/>
      </w:r>
    </w:p>
    <w:p w14:paraId="3F697F68" w14:textId="49B25581"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4D4993AB" w14:textId="77777777" w:rsidR="0059160D" w:rsidRPr="00E550A4" w:rsidRDefault="0059160D" w:rsidP="004722B3">
      <w:pPr>
        <w:pStyle w:val="16"/>
        <w:ind w:left="357" w:right="360"/>
        <w:jc w:val="both"/>
        <w:rPr>
          <w:rFonts w:ascii="David" w:hAnsi="David" w:cs="David"/>
          <w:sz w:val="24"/>
          <w:rtl/>
        </w:rPr>
      </w:pPr>
    </w:p>
    <w:p w14:paraId="1AB2EDA0" w14:textId="14D3FC15"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9219C3">
        <w:rPr>
          <w:rFonts w:ascii="David" w:hAnsi="David" w:hint="cs"/>
          <w:b/>
          <w:bCs/>
          <w:sz w:val="24"/>
          <w:rtl/>
        </w:rPr>
        <w:t>ל</w:t>
      </w:r>
      <w:r w:rsidR="009219C3" w:rsidRPr="009219C3">
        <w:rPr>
          <w:rFonts w:ascii="David" w:hAnsi="David"/>
          <w:b/>
          <w:bCs/>
          <w:sz w:val="24"/>
          <w:rtl/>
        </w:rPr>
        <w:t xml:space="preserve">מכרז פומבי </w:t>
      </w:r>
      <w:r w:rsidR="003F3815">
        <w:rPr>
          <w:rFonts w:ascii="David" w:hAnsi="David" w:hint="cs"/>
          <w:b/>
          <w:bCs/>
          <w:sz w:val="24"/>
          <w:u w:val="single"/>
          <w:rtl/>
        </w:rPr>
        <w:t xml:space="preserve"> </w:t>
      </w:r>
      <w:r w:rsidR="009219C3" w:rsidRPr="009219C3">
        <w:rPr>
          <w:rFonts w:ascii="David" w:hAnsi="David"/>
          <w:b/>
          <w:bCs/>
          <w:sz w:val="24"/>
          <w:rtl/>
        </w:rPr>
        <w:t xml:space="preserve">מס' </w:t>
      </w:r>
      <w:r w:rsidR="000D1220">
        <w:rPr>
          <w:rFonts w:ascii="David" w:hAnsi="David"/>
          <w:b/>
          <w:bCs/>
          <w:sz w:val="24"/>
          <w:rtl/>
        </w:rPr>
        <w:t>6/24</w:t>
      </w:r>
      <w:r w:rsidR="009219C3">
        <w:rPr>
          <w:rFonts w:ascii="David" w:hAnsi="David" w:hint="cs"/>
          <w:b/>
          <w:bCs/>
          <w:sz w:val="24"/>
          <w:rtl/>
        </w:rPr>
        <w:t xml:space="preserve"> </w:t>
      </w:r>
      <w:r w:rsidR="009219C3" w:rsidRPr="009219C3">
        <w:rPr>
          <w:rFonts w:ascii="David" w:hAnsi="David" w:hint="cs"/>
          <w:b/>
          <w:bCs/>
          <w:sz w:val="24"/>
          <w:u w:val="single"/>
          <w:rtl/>
        </w:rPr>
        <w:t>לבחירת מ</w:t>
      </w:r>
      <w:r w:rsidR="009219C3" w:rsidRPr="009219C3">
        <w:rPr>
          <w:rFonts w:hint="cs"/>
          <w:b/>
          <w:bCs/>
          <w:sz w:val="24"/>
          <w:u w:val="single"/>
          <w:rtl/>
        </w:rPr>
        <w:t>זכיר הקרן לשיקום מחצבות ואתרי כריה ברחבי יהודה ושומרון</w:t>
      </w:r>
      <w:r w:rsidR="009219C3">
        <w:rPr>
          <w:rFonts w:ascii="David" w:hAnsi="David" w:hint="cs"/>
          <w:b/>
          <w:bCs/>
          <w:sz w:val="24"/>
          <w:u w:val="single"/>
          <w:rtl/>
        </w:rPr>
        <w:t>,</w:t>
      </w:r>
      <w:r w:rsidR="009219C3">
        <w:rPr>
          <w:rFonts w:ascii="David" w:eastAsia="Times New Roman" w:hAnsi="David" w:hint="cs"/>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D52D92E" w14:textId="77777777" w:rsidR="00446E59" w:rsidRPr="00E550A4" w:rsidRDefault="00446E59" w:rsidP="008C362E">
      <w:pPr>
        <w:pStyle w:val="aa"/>
        <w:numPr>
          <w:ilvl w:val="0"/>
          <w:numId w:val="37"/>
        </w:numPr>
        <w:spacing w:line="360" w:lineRule="auto"/>
        <w:jc w:val="both"/>
      </w:pPr>
      <w:bookmarkStart w:id="40" w:name="_Toc536351804"/>
      <w:r w:rsidRPr="00E550A4">
        <w:rPr>
          <w:rtl/>
        </w:rPr>
        <w:t xml:space="preserve">אני מצהיר כי </w:t>
      </w:r>
      <w:r w:rsidR="009B47DA">
        <w:rPr>
          <w:rtl/>
        </w:rPr>
        <w:t>נותן השירותים</w:t>
      </w:r>
      <w:r w:rsidRPr="00E550A4">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0"/>
      <w:r w:rsidRPr="00E550A4">
        <w:rPr>
          <w:rtl/>
        </w:rPr>
        <w:t xml:space="preserve"> </w:t>
      </w:r>
    </w:p>
    <w:p w14:paraId="4E62B38B" w14:textId="77777777" w:rsidR="00446E59" w:rsidRPr="00E550A4" w:rsidRDefault="00446E59" w:rsidP="008C362E">
      <w:pPr>
        <w:pStyle w:val="aa"/>
        <w:numPr>
          <w:ilvl w:val="0"/>
          <w:numId w:val="37"/>
        </w:numPr>
        <w:spacing w:line="360" w:lineRule="auto"/>
        <w:jc w:val="both"/>
      </w:pPr>
      <w:bookmarkStart w:id="41" w:name="_Toc536351805"/>
      <w:r w:rsidRPr="00E550A4">
        <w:rPr>
          <w:rtl/>
        </w:rPr>
        <w:t>אני מצהיר כי יש בידי המציע את כלל הכלים, הידע וכוח האדם הדרוש בכדי לספק את השירותים המבוקשים במלואם.</w:t>
      </w:r>
      <w:bookmarkEnd w:id="41"/>
    </w:p>
    <w:p w14:paraId="3B8EC2AC" w14:textId="77777777" w:rsidR="00446E59" w:rsidRPr="00E550A4" w:rsidRDefault="00446E59" w:rsidP="008C362E">
      <w:pPr>
        <w:pStyle w:val="aa"/>
        <w:numPr>
          <w:ilvl w:val="0"/>
          <w:numId w:val="37"/>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6ECF1EE4" w14:textId="77777777" w:rsidR="00446E59" w:rsidRPr="00E550A4" w:rsidRDefault="00446E59" w:rsidP="008C362E">
      <w:pPr>
        <w:pStyle w:val="aa"/>
        <w:numPr>
          <w:ilvl w:val="0"/>
          <w:numId w:val="37"/>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1AE10BF0" w14:textId="77777777" w:rsidR="00446E59" w:rsidRPr="00E550A4" w:rsidRDefault="00446E59" w:rsidP="008C362E">
      <w:pPr>
        <w:pStyle w:val="aa"/>
        <w:numPr>
          <w:ilvl w:val="0"/>
          <w:numId w:val="37"/>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4693BA72" w14:textId="77777777" w:rsidR="00446E59" w:rsidRDefault="00446E59" w:rsidP="008C362E">
      <w:pPr>
        <w:pStyle w:val="aa"/>
        <w:numPr>
          <w:ilvl w:val="0"/>
          <w:numId w:val="37"/>
        </w:numPr>
        <w:spacing w:line="360" w:lineRule="auto"/>
        <w:jc w:val="both"/>
      </w:pPr>
      <w:r w:rsidRPr="00E550A4">
        <w:rPr>
          <w:rtl/>
        </w:rPr>
        <w:t>אין מניעה לפי כל דין שאשתתף במכרז.</w:t>
      </w:r>
    </w:p>
    <w:p w14:paraId="2C649376" w14:textId="77777777" w:rsidR="00446E59" w:rsidRPr="00E550A4" w:rsidRDefault="00446E59" w:rsidP="008C362E">
      <w:pPr>
        <w:pStyle w:val="aa"/>
        <w:numPr>
          <w:ilvl w:val="0"/>
          <w:numId w:val="37"/>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2979ECDC" w14:textId="77777777" w:rsidR="00446E59" w:rsidRPr="00E550A4" w:rsidRDefault="00446E59" w:rsidP="008C362E">
      <w:pPr>
        <w:pStyle w:val="aa"/>
        <w:numPr>
          <w:ilvl w:val="0"/>
          <w:numId w:val="37"/>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5808957" w14:textId="77777777" w:rsidR="00446E59" w:rsidRDefault="00446E59" w:rsidP="008C362E">
      <w:pPr>
        <w:pStyle w:val="aa"/>
        <w:numPr>
          <w:ilvl w:val="0"/>
          <w:numId w:val="37"/>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6F21AB24" w14:textId="77777777" w:rsidR="00446E59" w:rsidRPr="00FE6FC4" w:rsidRDefault="00446E59" w:rsidP="008C362E">
      <w:pPr>
        <w:pStyle w:val="aa"/>
        <w:numPr>
          <w:ilvl w:val="0"/>
          <w:numId w:val="37"/>
        </w:numPr>
        <w:spacing w:line="360" w:lineRule="auto"/>
        <w:jc w:val="both"/>
        <w:rPr>
          <w:rtl/>
        </w:rPr>
      </w:pPr>
      <w:bookmarkStart w:id="42" w:name="_Toc536351807"/>
      <w:r w:rsidRPr="00FE6FC4">
        <w:rPr>
          <w:rtl/>
        </w:rPr>
        <w:t>כאשר המציע הוא מציע ישראלי:</w:t>
      </w:r>
    </w:p>
    <w:p w14:paraId="79AF6A6D" w14:textId="77777777" w:rsidR="00446E59" w:rsidRPr="00FE6FC4" w:rsidRDefault="00446E59" w:rsidP="008C362E">
      <w:pPr>
        <w:pStyle w:val="aa"/>
        <w:numPr>
          <w:ilvl w:val="0"/>
          <w:numId w:val="38"/>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42"/>
    </w:p>
    <w:p w14:paraId="5992DC98" w14:textId="77777777" w:rsidR="00446E59" w:rsidRPr="00FE6FC4" w:rsidRDefault="00446E59" w:rsidP="008C362E">
      <w:pPr>
        <w:pStyle w:val="aa"/>
        <w:numPr>
          <w:ilvl w:val="0"/>
          <w:numId w:val="38"/>
        </w:numPr>
        <w:spacing w:line="360" w:lineRule="auto"/>
        <w:jc w:val="both"/>
        <w:rPr>
          <w:rtl/>
        </w:rPr>
      </w:pPr>
      <w:bookmarkStart w:id="43" w:name="_Toc536351808"/>
      <w:r w:rsidRPr="00FE6FC4">
        <w:rPr>
          <w:rtl/>
        </w:rPr>
        <w:t xml:space="preserve">*מצ"ב אישורים כנדרש לעיונכם המסומנים נספח </w:t>
      </w:r>
      <w:r w:rsidRPr="00FE6FC4">
        <w:t>A</w:t>
      </w:r>
      <w:r w:rsidRPr="00FE6FC4">
        <w:rPr>
          <w:rtl/>
        </w:rPr>
        <w:t>1  להצעתי.</w:t>
      </w:r>
      <w:bookmarkEnd w:id="43"/>
    </w:p>
    <w:p w14:paraId="72259CF1" w14:textId="77777777" w:rsidR="00446E59" w:rsidRPr="00E550A4" w:rsidRDefault="00446E59" w:rsidP="008C362E">
      <w:pPr>
        <w:pStyle w:val="aa"/>
        <w:numPr>
          <w:ilvl w:val="0"/>
          <w:numId w:val="37"/>
        </w:numPr>
        <w:spacing w:line="360" w:lineRule="auto"/>
        <w:jc w:val="both"/>
      </w:pPr>
      <w:bookmarkStart w:id="44" w:name="_Toc536351809"/>
      <w:r w:rsidRPr="00E550A4">
        <w:rPr>
          <w:rtl/>
        </w:rPr>
        <w:lastRenderedPageBreak/>
        <w:t>אני מצהיר כי המציע הוא התאגדות מותרת עפ"י כל דין.</w:t>
      </w:r>
      <w:bookmarkEnd w:id="44"/>
    </w:p>
    <w:p w14:paraId="2802AEB5" w14:textId="77777777" w:rsidR="00446E59" w:rsidRPr="00FE6FC4" w:rsidRDefault="00446E59" w:rsidP="00446E59">
      <w:pPr>
        <w:spacing w:line="360" w:lineRule="auto"/>
        <w:ind w:left="720"/>
        <w:jc w:val="both"/>
        <w:rPr>
          <w:rtl/>
        </w:rPr>
      </w:pPr>
      <w:bookmarkStart w:id="45"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45"/>
      <w:r w:rsidRPr="00FE6FC4">
        <w:rPr>
          <w:rtl/>
        </w:rPr>
        <w:t xml:space="preserve"> </w:t>
      </w:r>
    </w:p>
    <w:p w14:paraId="09F511A0" w14:textId="77777777" w:rsidR="00446E59" w:rsidRPr="00E550A4" w:rsidRDefault="00446E59" w:rsidP="008C362E">
      <w:pPr>
        <w:pStyle w:val="aa"/>
        <w:numPr>
          <w:ilvl w:val="0"/>
          <w:numId w:val="37"/>
        </w:numPr>
        <w:spacing w:line="360" w:lineRule="auto"/>
        <w:jc w:val="both"/>
        <w:rPr>
          <w:rtl/>
        </w:rPr>
      </w:pPr>
      <w:bookmarkStart w:id="46" w:name="_Toc536351811"/>
      <w:bookmarkStart w:id="47"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6"/>
      <w:r w:rsidRPr="00E550A4">
        <w:rPr>
          <w:rtl/>
        </w:rPr>
        <w:t xml:space="preserve"> </w:t>
      </w:r>
    </w:p>
    <w:p w14:paraId="19B1DFA0" w14:textId="77777777" w:rsidR="00446E59" w:rsidRPr="00E550A4" w:rsidRDefault="00446E59" w:rsidP="00446E59">
      <w:pPr>
        <w:spacing w:line="360" w:lineRule="auto"/>
        <w:ind w:left="360"/>
        <w:jc w:val="both"/>
        <w:rPr>
          <w:b/>
          <w:bCs/>
          <w:rtl/>
        </w:rPr>
      </w:pPr>
      <w:bookmarkStart w:id="48" w:name="_Toc536351812"/>
      <w:bookmarkEnd w:id="47"/>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8"/>
    </w:p>
    <w:p w14:paraId="57DCAEF4" w14:textId="77777777" w:rsidR="00446E59" w:rsidRPr="00E550A4" w:rsidRDefault="00446E59" w:rsidP="00446E59">
      <w:pPr>
        <w:spacing w:line="360" w:lineRule="auto"/>
        <w:jc w:val="both"/>
        <w:rPr>
          <w:b/>
          <w:bCs/>
          <w:rtl/>
        </w:rPr>
      </w:pPr>
    </w:p>
    <w:p w14:paraId="48309876" w14:textId="77777777" w:rsidR="00446E59" w:rsidRPr="00E550A4" w:rsidRDefault="00446E59" w:rsidP="00446E59">
      <w:pPr>
        <w:jc w:val="both"/>
        <w:rPr>
          <w:b/>
          <w:bCs/>
          <w:rtl/>
          <w:lang w:eastAsia="he-IL"/>
        </w:rPr>
      </w:pPr>
    </w:p>
    <w:p w14:paraId="0B55CE32"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1B77BDA0" w14:textId="77777777" w:rsidTr="000D4D49">
        <w:trPr>
          <w:trHeight w:val="718"/>
        </w:trPr>
        <w:tc>
          <w:tcPr>
            <w:tcW w:w="1650" w:type="dxa"/>
          </w:tcPr>
          <w:p w14:paraId="75D41A25" w14:textId="77777777" w:rsidR="00446E59" w:rsidRPr="00E550A4" w:rsidRDefault="00446E59" w:rsidP="000D4D49">
            <w:pPr>
              <w:jc w:val="both"/>
              <w:rPr>
                <w:rFonts w:eastAsiaTheme="minorEastAsia"/>
              </w:rPr>
            </w:pPr>
          </w:p>
        </w:tc>
        <w:tc>
          <w:tcPr>
            <w:tcW w:w="2643" w:type="dxa"/>
          </w:tcPr>
          <w:p w14:paraId="64FBF04E" w14:textId="77777777" w:rsidR="00446E59" w:rsidRPr="00E550A4" w:rsidRDefault="00446E59" w:rsidP="000D4D49">
            <w:pPr>
              <w:jc w:val="both"/>
              <w:rPr>
                <w:rFonts w:eastAsiaTheme="minorEastAsia"/>
              </w:rPr>
            </w:pPr>
          </w:p>
        </w:tc>
        <w:tc>
          <w:tcPr>
            <w:tcW w:w="2608" w:type="dxa"/>
          </w:tcPr>
          <w:p w14:paraId="303ECBB6" w14:textId="77777777" w:rsidR="00446E59" w:rsidRPr="00E550A4" w:rsidRDefault="00446E59" w:rsidP="000D4D49">
            <w:pPr>
              <w:jc w:val="both"/>
              <w:rPr>
                <w:rFonts w:eastAsiaTheme="minorEastAsia"/>
              </w:rPr>
            </w:pPr>
          </w:p>
        </w:tc>
        <w:tc>
          <w:tcPr>
            <w:tcW w:w="2835" w:type="dxa"/>
          </w:tcPr>
          <w:p w14:paraId="7419C3C1" w14:textId="77777777" w:rsidR="00446E59" w:rsidRPr="00E550A4" w:rsidRDefault="00446E59" w:rsidP="000D4D49">
            <w:pPr>
              <w:jc w:val="both"/>
              <w:rPr>
                <w:rFonts w:eastAsiaTheme="minorEastAsia"/>
              </w:rPr>
            </w:pPr>
          </w:p>
        </w:tc>
      </w:tr>
      <w:tr w:rsidR="00446E59" w:rsidRPr="00E550A4" w14:paraId="18FE3D7A" w14:textId="77777777" w:rsidTr="000D4D49">
        <w:tc>
          <w:tcPr>
            <w:tcW w:w="1650" w:type="dxa"/>
            <w:shd w:val="pct5" w:color="auto" w:fill="auto"/>
          </w:tcPr>
          <w:p w14:paraId="5BB25600"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639A24A6"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2B7CEEAA"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72DCBAFC"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6C892265" w14:textId="77777777" w:rsidR="00446E59" w:rsidRPr="00E550A4" w:rsidRDefault="00446E59" w:rsidP="00446E59">
      <w:pPr>
        <w:jc w:val="both"/>
        <w:rPr>
          <w:rFonts w:eastAsiaTheme="minorEastAsia"/>
          <w:b/>
          <w:bCs/>
          <w:u w:val="single"/>
          <w:rtl/>
        </w:rPr>
      </w:pPr>
    </w:p>
    <w:p w14:paraId="63F97BEB"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7513D0B1" w14:textId="77777777" w:rsidR="00446E59" w:rsidRPr="00E550A4" w:rsidRDefault="00446E59" w:rsidP="00446E59">
      <w:pPr>
        <w:jc w:val="both"/>
        <w:rPr>
          <w:rFonts w:eastAsiaTheme="minorEastAsia"/>
          <w:b/>
          <w:bCs/>
          <w:u w:val="single"/>
          <w:rtl/>
        </w:rPr>
      </w:pPr>
    </w:p>
    <w:p w14:paraId="143A0CD7"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0B555F" w14:textId="77777777" w:rsidR="00446E59" w:rsidRPr="00E550A4" w:rsidRDefault="00446E59" w:rsidP="00446E59">
      <w:pPr>
        <w:jc w:val="both"/>
        <w:rPr>
          <w:rFonts w:eastAsiaTheme="minorEastAsia"/>
        </w:rPr>
      </w:pPr>
      <w:r w:rsidRPr="00E550A4">
        <w:rPr>
          <w:rFonts w:eastAsiaTheme="minorEastAsia"/>
          <w:rtl/>
        </w:rPr>
        <w:t>______________</w:t>
      </w:r>
    </w:p>
    <w:p w14:paraId="57D6D901" w14:textId="77777777" w:rsidR="00446E59" w:rsidRPr="00E550A4" w:rsidRDefault="00446E59" w:rsidP="00446E59">
      <w:pPr>
        <w:jc w:val="both"/>
        <w:rPr>
          <w:b/>
          <w:bCs/>
          <w:u w:val="single"/>
          <w:rtl/>
        </w:rPr>
      </w:pPr>
      <w:r w:rsidRPr="00E550A4">
        <w:rPr>
          <w:rFonts w:eastAsiaTheme="minorEastAsia"/>
          <w:rtl/>
        </w:rPr>
        <w:t>חתימה + חותמת</w:t>
      </w:r>
    </w:p>
    <w:p w14:paraId="684FDDBE"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5AFAAED1"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C1AABEF" w14:textId="77777777" w:rsidTr="00497849">
        <w:trPr>
          <w:trHeight w:val="718"/>
        </w:trPr>
        <w:tc>
          <w:tcPr>
            <w:tcW w:w="1650" w:type="dxa"/>
          </w:tcPr>
          <w:p w14:paraId="5E117E3C" w14:textId="77777777" w:rsidR="0059160D" w:rsidRPr="00E550A4" w:rsidRDefault="0059160D" w:rsidP="008921A8">
            <w:pPr>
              <w:spacing w:line="360" w:lineRule="auto"/>
              <w:rPr>
                <w:rFonts w:ascii="David" w:eastAsiaTheme="minorEastAsia" w:hAnsi="David"/>
                <w:sz w:val="24"/>
              </w:rPr>
            </w:pPr>
          </w:p>
        </w:tc>
        <w:tc>
          <w:tcPr>
            <w:tcW w:w="2643" w:type="dxa"/>
          </w:tcPr>
          <w:p w14:paraId="6024BCBB" w14:textId="77777777" w:rsidR="0059160D" w:rsidRPr="00E550A4" w:rsidRDefault="0059160D" w:rsidP="008921A8">
            <w:pPr>
              <w:spacing w:line="360" w:lineRule="auto"/>
              <w:rPr>
                <w:rFonts w:ascii="David" w:eastAsiaTheme="minorEastAsia" w:hAnsi="David"/>
                <w:sz w:val="24"/>
              </w:rPr>
            </w:pPr>
          </w:p>
        </w:tc>
        <w:tc>
          <w:tcPr>
            <w:tcW w:w="2608" w:type="dxa"/>
          </w:tcPr>
          <w:p w14:paraId="7C693237" w14:textId="77777777" w:rsidR="0059160D" w:rsidRPr="00E550A4" w:rsidRDefault="0059160D" w:rsidP="008921A8">
            <w:pPr>
              <w:spacing w:line="360" w:lineRule="auto"/>
              <w:rPr>
                <w:rFonts w:ascii="David" w:eastAsiaTheme="minorEastAsia" w:hAnsi="David"/>
                <w:sz w:val="24"/>
              </w:rPr>
            </w:pPr>
          </w:p>
        </w:tc>
        <w:tc>
          <w:tcPr>
            <w:tcW w:w="2835" w:type="dxa"/>
          </w:tcPr>
          <w:p w14:paraId="6AB8517A" w14:textId="77777777" w:rsidR="0059160D" w:rsidRPr="00E550A4" w:rsidRDefault="0059160D" w:rsidP="008921A8">
            <w:pPr>
              <w:spacing w:line="360" w:lineRule="auto"/>
              <w:rPr>
                <w:rFonts w:ascii="David" w:eastAsiaTheme="minorEastAsia" w:hAnsi="David"/>
                <w:sz w:val="24"/>
              </w:rPr>
            </w:pPr>
          </w:p>
        </w:tc>
      </w:tr>
      <w:tr w:rsidR="0059160D" w:rsidRPr="00E550A4" w14:paraId="5356F609" w14:textId="77777777" w:rsidTr="00497849">
        <w:tc>
          <w:tcPr>
            <w:tcW w:w="1650" w:type="dxa"/>
            <w:shd w:val="pct5" w:color="auto" w:fill="auto"/>
          </w:tcPr>
          <w:p w14:paraId="6642B7E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8960F15"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FCD5D4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47FBBD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A298E90" w14:textId="77777777" w:rsidR="0059160D" w:rsidRPr="00E550A4" w:rsidRDefault="0059160D" w:rsidP="008921A8">
      <w:pPr>
        <w:spacing w:line="360" w:lineRule="auto"/>
        <w:jc w:val="center"/>
        <w:rPr>
          <w:rFonts w:ascii="David" w:eastAsiaTheme="minorEastAsia" w:hAnsi="David"/>
          <w:b/>
          <w:bCs/>
          <w:sz w:val="24"/>
          <w:u w:val="single"/>
          <w:rtl/>
        </w:rPr>
      </w:pPr>
    </w:p>
    <w:p w14:paraId="374EF53E"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B231793" w14:textId="77777777" w:rsidR="0059160D" w:rsidRPr="00E550A4" w:rsidRDefault="0059160D" w:rsidP="008921A8">
      <w:pPr>
        <w:spacing w:line="360" w:lineRule="auto"/>
        <w:jc w:val="center"/>
        <w:rPr>
          <w:rFonts w:ascii="David" w:eastAsiaTheme="minorEastAsia" w:hAnsi="David"/>
          <w:b/>
          <w:bCs/>
          <w:sz w:val="24"/>
          <w:u w:val="single"/>
          <w:rtl/>
        </w:rPr>
      </w:pPr>
    </w:p>
    <w:p w14:paraId="3C4C4A41"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C9702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BE0B8DA"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67204282" w14:textId="77777777" w:rsidR="00894BA9" w:rsidRPr="00E550A4" w:rsidRDefault="00894BA9" w:rsidP="008921A8">
      <w:pPr>
        <w:spacing w:line="360" w:lineRule="auto"/>
        <w:jc w:val="center"/>
        <w:rPr>
          <w:rFonts w:ascii="David" w:eastAsia="Times New Roman" w:hAnsi="David"/>
          <w:b/>
          <w:bCs/>
          <w:sz w:val="24"/>
          <w:u w:val="single"/>
          <w:rtl/>
        </w:rPr>
      </w:pPr>
    </w:p>
    <w:p w14:paraId="5BA461B9" w14:textId="77777777" w:rsidR="00894BA9" w:rsidRPr="00E550A4" w:rsidRDefault="00894BA9" w:rsidP="008921A8">
      <w:pPr>
        <w:spacing w:line="360" w:lineRule="auto"/>
        <w:jc w:val="center"/>
        <w:rPr>
          <w:rFonts w:ascii="David" w:eastAsia="Times New Roman" w:hAnsi="David"/>
          <w:b/>
          <w:bCs/>
          <w:sz w:val="24"/>
          <w:u w:val="single"/>
          <w:rtl/>
        </w:rPr>
      </w:pPr>
    </w:p>
    <w:p w14:paraId="4C45D0A5" w14:textId="77777777" w:rsidR="00894BA9" w:rsidRPr="00E550A4" w:rsidRDefault="00894BA9" w:rsidP="008921A8">
      <w:pPr>
        <w:spacing w:line="360" w:lineRule="auto"/>
        <w:jc w:val="center"/>
        <w:rPr>
          <w:rFonts w:ascii="David" w:eastAsia="Times New Roman" w:hAnsi="David"/>
          <w:b/>
          <w:bCs/>
          <w:sz w:val="24"/>
          <w:u w:val="single"/>
          <w:rtl/>
        </w:rPr>
      </w:pPr>
    </w:p>
    <w:p w14:paraId="2D622D00" w14:textId="77777777" w:rsidR="00894BA9" w:rsidRPr="00E550A4" w:rsidRDefault="00894BA9" w:rsidP="008921A8">
      <w:pPr>
        <w:spacing w:line="360" w:lineRule="auto"/>
        <w:jc w:val="center"/>
        <w:rPr>
          <w:rFonts w:ascii="David" w:eastAsia="Times New Roman" w:hAnsi="David"/>
          <w:b/>
          <w:bCs/>
          <w:sz w:val="24"/>
          <w:u w:val="single"/>
          <w:rtl/>
        </w:rPr>
      </w:pPr>
    </w:p>
    <w:p w14:paraId="2A65116C" w14:textId="77777777" w:rsidR="00894BA9" w:rsidRPr="00E550A4" w:rsidRDefault="00894BA9" w:rsidP="008921A8">
      <w:pPr>
        <w:spacing w:line="360" w:lineRule="auto"/>
        <w:jc w:val="center"/>
        <w:rPr>
          <w:rFonts w:ascii="David" w:eastAsia="Times New Roman" w:hAnsi="David"/>
          <w:b/>
          <w:bCs/>
          <w:sz w:val="24"/>
          <w:u w:val="single"/>
          <w:rtl/>
        </w:rPr>
      </w:pPr>
    </w:p>
    <w:p w14:paraId="7A50954C" w14:textId="77777777" w:rsidR="00B42706" w:rsidRDefault="00B42706">
      <w:pPr>
        <w:bidi w:val="0"/>
        <w:spacing w:after="200" w:line="276" w:lineRule="auto"/>
        <w:rPr>
          <w:rFonts w:ascii="David" w:eastAsiaTheme="minorEastAsia" w:hAnsi="David"/>
          <w:sz w:val="24"/>
          <w:rtl/>
        </w:rPr>
      </w:pPr>
      <w:r>
        <w:rPr>
          <w:rFonts w:ascii="David" w:eastAsiaTheme="minorEastAsia" w:hAnsi="David"/>
          <w:sz w:val="24"/>
          <w:rtl/>
        </w:rPr>
        <w:br w:type="page"/>
      </w:r>
    </w:p>
    <w:p w14:paraId="588EB772" w14:textId="5BFC54DD" w:rsidR="002179A0" w:rsidRPr="00121F4A"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B42706">
        <w:rPr>
          <w:rFonts w:ascii="David" w:hAnsi="David"/>
          <w:b/>
          <w:bCs/>
          <w:caps/>
          <w:spacing w:val="15"/>
          <w:sz w:val="28"/>
          <w:szCs w:val="28"/>
          <w:u w:val="single"/>
          <w:rtl/>
          <w:lang w:val="x-none" w:eastAsia="x-none"/>
        </w:rPr>
        <w:lastRenderedPageBreak/>
        <w:t xml:space="preserve">נספח </w:t>
      </w:r>
      <w:r w:rsidR="005B2DC9" w:rsidRPr="00B42706">
        <w:rPr>
          <w:rFonts w:ascii="David" w:hAnsi="David" w:hint="cs"/>
          <w:b/>
          <w:bCs/>
          <w:caps/>
          <w:spacing w:val="15"/>
          <w:sz w:val="28"/>
          <w:szCs w:val="28"/>
          <w:u w:val="single"/>
          <w:rtl/>
          <w:lang w:val="x-none" w:eastAsia="x-none"/>
        </w:rPr>
        <w:t>ו'</w:t>
      </w:r>
      <w:r w:rsidR="004D4E7D" w:rsidRPr="00B42706">
        <w:rPr>
          <w:rFonts w:ascii="David" w:hAnsi="David" w:hint="cs"/>
          <w:b/>
          <w:bCs/>
          <w:caps/>
          <w:spacing w:val="15"/>
          <w:sz w:val="28"/>
          <w:szCs w:val="28"/>
          <w:u w:val="single"/>
          <w:rtl/>
          <w:lang w:val="x-none" w:eastAsia="x-none"/>
        </w:rPr>
        <w:t>1</w:t>
      </w:r>
      <w:r w:rsidRPr="00B42706">
        <w:rPr>
          <w:rFonts w:ascii="David" w:hAnsi="David"/>
          <w:b/>
          <w:bCs/>
          <w:caps/>
          <w:spacing w:val="15"/>
          <w:sz w:val="28"/>
          <w:szCs w:val="28"/>
          <w:u w:val="single"/>
          <w:rtl/>
          <w:lang w:val="x-none" w:eastAsia="x-none"/>
        </w:rPr>
        <w:t xml:space="preserve"> – תצהיר בדבר </w:t>
      </w:r>
      <w:r w:rsidR="003B0ECC" w:rsidRPr="00B42706">
        <w:rPr>
          <w:rFonts w:ascii="David" w:hAnsi="David"/>
          <w:b/>
          <w:bCs/>
          <w:caps/>
          <w:spacing w:val="15"/>
          <w:sz w:val="28"/>
          <w:szCs w:val="28"/>
          <w:u w:val="single"/>
          <w:rtl/>
          <w:lang w:val="x-none" w:eastAsia="x-none"/>
        </w:rPr>
        <w:t xml:space="preserve">עמידתו של </w:t>
      </w:r>
      <w:r w:rsidR="009B47DA" w:rsidRPr="00B42706">
        <w:rPr>
          <w:rFonts w:ascii="David" w:hAnsi="David"/>
          <w:b/>
          <w:bCs/>
          <w:caps/>
          <w:spacing w:val="15"/>
          <w:sz w:val="28"/>
          <w:szCs w:val="28"/>
          <w:u w:val="single"/>
          <w:rtl/>
          <w:lang w:val="x-none" w:eastAsia="x-none"/>
        </w:rPr>
        <w:t>נותן השירותים</w:t>
      </w:r>
      <w:r w:rsidR="009F4289" w:rsidRPr="00B42706">
        <w:rPr>
          <w:rFonts w:ascii="David" w:hAnsi="David"/>
          <w:b/>
          <w:bCs/>
          <w:caps/>
          <w:spacing w:val="15"/>
          <w:sz w:val="28"/>
          <w:szCs w:val="28"/>
          <w:u w:val="single"/>
          <w:rtl/>
          <w:lang w:val="x-none" w:eastAsia="x-none"/>
        </w:rPr>
        <w:t xml:space="preserve"> המוצע</w:t>
      </w:r>
      <w:r w:rsidR="003B0ECC" w:rsidRPr="00B42706">
        <w:rPr>
          <w:rFonts w:ascii="David" w:hAnsi="David"/>
          <w:b/>
          <w:bCs/>
          <w:caps/>
          <w:spacing w:val="15"/>
          <w:sz w:val="28"/>
          <w:szCs w:val="28"/>
          <w:u w:val="single"/>
          <w:rtl/>
          <w:lang w:val="x-none" w:eastAsia="x-none"/>
        </w:rPr>
        <w:t xml:space="preserve"> בתנאי הסף במכרז</w:t>
      </w:r>
    </w:p>
    <w:p w14:paraId="7620775D" w14:textId="0E214059" w:rsidR="002179A0" w:rsidRPr="00E550A4"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r w:rsidR="00155FF6">
        <w:rPr>
          <w:rFonts w:ascii="David" w:hAnsi="David" w:hint="cs"/>
          <w:b/>
          <w:bCs/>
          <w:sz w:val="24"/>
          <w:rtl/>
        </w:rPr>
        <w:t xml:space="preserve"> בסעיף 5.2</w:t>
      </w:r>
    </w:p>
    <w:p w14:paraId="569031A8" w14:textId="77777777" w:rsidR="002179A0" w:rsidRPr="00E550A4" w:rsidRDefault="002179A0" w:rsidP="002179A0">
      <w:pPr>
        <w:spacing w:line="360" w:lineRule="auto"/>
        <w:jc w:val="both"/>
        <w:rPr>
          <w:rFonts w:ascii="David" w:eastAsia="Times New Roman" w:hAnsi="David"/>
          <w:sz w:val="24"/>
          <w:rtl/>
        </w:rPr>
      </w:pPr>
    </w:p>
    <w:p w14:paraId="74CDD212" w14:textId="2BE41332" w:rsidR="002179A0"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9219C3" w:rsidRPr="00E4443C">
        <w:rPr>
          <w:rFonts w:ascii="David" w:hAnsi="David" w:hint="cs"/>
          <w:b/>
          <w:bCs/>
          <w:sz w:val="24"/>
          <w:rtl/>
        </w:rPr>
        <w:t>ל</w:t>
      </w:r>
      <w:r w:rsidR="009219C3" w:rsidRPr="00E4443C">
        <w:rPr>
          <w:rFonts w:ascii="David" w:hAnsi="David"/>
          <w:b/>
          <w:bCs/>
          <w:sz w:val="24"/>
          <w:rtl/>
        </w:rPr>
        <w:t xml:space="preserve">מכרז פומבי מס' </w:t>
      </w:r>
      <w:r w:rsidR="000D1220">
        <w:rPr>
          <w:rFonts w:ascii="David" w:hAnsi="David"/>
          <w:b/>
          <w:bCs/>
          <w:sz w:val="24"/>
          <w:rtl/>
        </w:rPr>
        <w:t>6/24</w:t>
      </w:r>
      <w:r w:rsidR="009219C3" w:rsidRPr="00E4443C">
        <w:rPr>
          <w:rFonts w:ascii="David" w:hAnsi="David" w:hint="cs"/>
          <w:b/>
          <w:bCs/>
          <w:sz w:val="24"/>
          <w:rtl/>
        </w:rPr>
        <w:t xml:space="preserve"> לבחירת מ</w:t>
      </w:r>
      <w:r w:rsidR="009219C3" w:rsidRPr="00E4443C">
        <w:rPr>
          <w:rFonts w:hint="cs"/>
          <w:b/>
          <w:bCs/>
          <w:sz w:val="24"/>
          <w:rtl/>
        </w:rPr>
        <w:t>זכיר הקרן לשיקום מחצבות ואתרי כריה ברחבי יהודה ושומרון</w:t>
      </w:r>
      <w:r w:rsidR="009219C3" w:rsidRPr="00E4443C">
        <w:rPr>
          <w:rFonts w:ascii="David" w:hAnsi="David" w:hint="cs"/>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53512D45" w14:textId="77777777" w:rsidR="004A5501" w:rsidRPr="00D75540" w:rsidRDefault="004A5501" w:rsidP="00297137">
      <w:pPr>
        <w:spacing w:line="360" w:lineRule="auto"/>
        <w:jc w:val="both"/>
        <w:rPr>
          <w:rFonts w:ascii="David" w:eastAsia="Times New Roman" w:hAnsi="David"/>
          <w:sz w:val="16"/>
          <w:szCs w:val="16"/>
          <w:rtl/>
        </w:rPr>
      </w:pPr>
    </w:p>
    <w:p w14:paraId="1700E6CA" w14:textId="77777777" w:rsidR="002179A0" w:rsidRDefault="002179A0" w:rsidP="001D6F1E">
      <w:pPr>
        <w:numPr>
          <w:ilvl w:val="0"/>
          <w:numId w:val="26"/>
        </w:numPr>
        <w:spacing w:line="360" w:lineRule="auto"/>
        <w:jc w:val="both"/>
        <w:rPr>
          <w:rFonts w:ascii="David" w:hAnsi="David"/>
          <w:b/>
          <w:bCs/>
          <w:sz w:val="24"/>
          <w:u w:val="single"/>
          <w:lang w:val="x-none" w:eastAsia="x-none"/>
        </w:rPr>
      </w:pPr>
      <w:bookmarkStart w:id="49" w:name="_Hlk128331084"/>
      <w:bookmarkStart w:id="50" w:name="_Hlk100330305"/>
      <w:r w:rsidRPr="00E550A4">
        <w:rPr>
          <w:rFonts w:ascii="David" w:hAnsi="David"/>
          <w:b/>
          <w:bCs/>
          <w:sz w:val="24"/>
          <w:u w:val="single"/>
          <w:rtl/>
          <w:lang w:val="x-none" w:eastAsia="x-none"/>
        </w:rPr>
        <w:t xml:space="preserve">פרטי </w:t>
      </w:r>
      <w:r w:rsidR="009B47DA">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sidR="00A3408A">
        <w:rPr>
          <w:rFonts w:ascii="David" w:hAnsi="David" w:hint="cs"/>
          <w:b/>
          <w:bCs/>
          <w:sz w:val="24"/>
          <w:u w:val="single"/>
          <w:rtl/>
          <w:lang w:val="x-none" w:eastAsia="x-none"/>
        </w:rPr>
        <w:t xml:space="preserve"> </w:t>
      </w:r>
    </w:p>
    <w:p w14:paraId="18A29CBE" w14:textId="04C45C46"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C9159C">
        <w:rPr>
          <w:rFonts w:ascii="David" w:hAnsi="David" w:hint="cs"/>
          <w:b/>
          <w:bCs/>
          <w:sz w:val="24"/>
          <w:u w:val="single"/>
          <w:rtl/>
          <w:lang w:val="x-none" w:eastAsia="x-none"/>
        </w:rPr>
        <w:t>יותר מ</w:t>
      </w:r>
      <w:r w:rsidR="009B47DA">
        <w:rPr>
          <w:rFonts w:ascii="David" w:hAnsi="David" w:hint="cs"/>
          <w:b/>
          <w:bCs/>
          <w:sz w:val="24"/>
          <w:u w:val="single"/>
          <w:rtl/>
          <w:lang w:val="x-none" w:eastAsia="x-none"/>
        </w:rPr>
        <w:t>נותן שירותים</w:t>
      </w:r>
      <w:r w:rsidR="00481293">
        <w:rPr>
          <w:rFonts w:ascii="David" w:hAnsi="David" w:hint="cs"/>
          <w:b/>
          <w:bCs/>
          <w:sz w:val="24"/>
          <w:u w:val="single"/>
          <w:rtl/>
          <w:lang w:val="x-none" w:eastAsia="x-none"/>
        </w:rPr>
        <w:t xml:space="preserve"> אחד </w:t>
      </w:r>
      <w:r w:rsidR="00C9159C">
        <w:rPr>
          <w:rFonts w:ascii="David" w:hAnsi="David" w:hint="cs"/>
          <w:b/>
          <w:bCs/>
          <w:sz w:val="24"/>
          <w:u w:val="single"/>
          <w:rtl/>
          <w:lang w:val="x-none" w:eastAsia="x-none"/>
        </w:rPr>
        <w:t>. יובהר כי בסופו של ההליך המכרזי ייבחר נותן שירותים אחד בלב</w:t>
      </w:r>
      <w:r w:rsidR="004A5501">
        <w:rPr>
          <w:rFonts w:ascii="David" w:hAnsi="David" w:hint="cs"/>
          <w:b/>
          <w:bCs/>
          <w:sz w:val="24"/>
          <w:u w:val="single"/>
          <w:rtl/>
          <w:lang w:val="x-none" w:eastAsia="x-none"/>
        </w:rPr>
        <w:t>ד</w:t>
      </w:r>
      <w:r w:rsidR="00C9159C">
        <w:rPr>
          <w:rFonts w:ascii="David" w:hAnsi="David" w:hint="cs"/>
          <w:b/>
          <w:bCs/>
          <w:sz w:val="24"/>
          <w:u w:val="single"/>
          <w:rtl/>
          <w:lang w:val="x-none" w:eastAsia="x-none"/>
        </w:rPr>
        <w:t>.</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D75540" w14:paraId="1A3C940E" w14:textId="77777777" w:rsidTr="004D4E7D">
        <w:trPr>
          <w:trHeight w:val="105"/>
        </w:trPr>
        <w:tc>
          <w:tcPr>
            <w:tcW w:w="323" w:type="dxa"/>
            <w:shd w:val="clear" w:color="auto" w:fill="F2F2F2"/>
          </w:tcPr>
          <w:p w14:paraId="3163D1D5"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5D75A3AE"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0515391C" w14:textId="77777777" w:rsidR="004D4E7D" w:rsidRPr="00D75540" w:rsidRDefault="004D4E7D" w:rsidP="002179A0">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4D4E7D" w:rsidRPr="00D75540" w14:paraId="5E7D51C0" w14:textId="77777777" w:rsidTr="004D4E7D">
        <w:tc>
          <w:tcPr>
            <w:tcW w:w="323" w:type="dxa"/>
            <w:shd w:val="clear" w:color="auto" w:fill="auto"/>
          </w:tcPr>
          <w:p w14:paraId="2108AF5C"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1</w:t>
            </w:r>
          </w:p>
        </w:tc>
        <w:tc>
          <w:tcPr>
            <w:tcW w:w="2844" w:type="dxa"/>
            <w:shd w:val="clear" w:color="auto" w:fill="auto"/>
          </w:tcPr>
          <w:p w14:paraId="653C20D4" w14:textId="77777777" w:rsidR="004D4E7D" w:rsidRPr="00D75540" w:rsidRDefault="004D4E7D" w:rsidP="002179A0">
            <w:pPr>
              <w:spacing w:line="360" w:lineRule="auto"/>
              <w:jc w:val="both"/>
              <w:rPr>
                <w:rFonts w:ascii="David" w:eastAsia="Times New Roman" w:hAnsi="David"/>
                <w:b/>
                <w:bCs/>
                <w:szCs w:val="22"/>
                <w:rtl/>
                <w:lang w:val="x-none" w:eastAsia="x-none"/>
              </w:rPr>
            </w:pPr>
          </w:p>
        </w:tc>
        <w:tc>
          <w:tcPr>
            <w:tcW w:w="2395" w:type="dxa"/>
            <w:shd w:val="clear" w:color="auto" w:fill="auto"/>
          </w:tcPr>
          <w:p w14:paraId="4EC45F00" w14:textId="77777777" w:rsidR="004D4E7D" w:rsidRPr="00D75540" w:rsidRDefault="004D4E7D" w:rsidP="002179A0">
            <w:pPr>
              <w:spacing w:line="360" w:lineRule="auto"/>
              <w:jc w:val="both"/>
              <w:rPr>
                <w:rFonts w:ascii="David" w:eastAsia="Times New Roman" w:hAnsi="David"/>
                <w:szCs w:val="22"/>
                <w:rtl/>
                <w:lang w:val="x-none" w:eastAsia="x-none"/>
              </w:rPr>
            </w:pPr>
          </w:p>
        </w:tc>
      </w:tr>
    </w:tbl>
    <w:p w14:paraId="08B608EC" w14:textId="78974B21" w:rsidR="002179A0" w:rsidRPr="004A5501" w:rsidRDefault="004A5501" w:rsidP="002179A0">
      <w:pPr>
        <w:spacing w:line="360" w:lineRule="auto"/>
        <w:ind w:left="36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4A80F4DD" w14:textId="77777777" w:rsidR="002179A0" w:rsidRPr="00E550A4" w:rsidRDefault="001F3E3C" w:rsidP="001D6F1E">
      <w:pPr>
        <w:numPr>
          <w:ilvl w:val="0"/>
          <w:numId w:val="26"/>
        </w:numPr>
        <w:spacing w:line="360" w:lineRule="auto"/>
        <w:jc w:val="both"/>
        <w:rPr>
          <w:rFonts w:ascii="David" w:hAnsi="David"/>
          <w:b/>
          <w:bCs/>
          <w:sz w:val="24"/>
          <w:u w:val="single"/>
          <w:lang w:val="x-none" w:eastAsia="x-none"/>
        </w:rPr>
      </w:pPr>
      <w:r>
        <w:rPr>
          <w:rFonts w:ascii="David" w:hAnsi="David" w:hint="cs"/>
          <w:b/>
          <w:bCs/>
          <w:sz w:val="24"/>
          <w:u w:val="single"/>
          <w:rtl/>
          <w:lang w:val="x-none" w:eastAsia="x-none"/>
        </w:rPr>
        <w:t xml:space="preserve">השכלה וניסיון של </w:t>
      </w:r>
      <w:r w:rsidR="009B47DA">
        <w:rPr>
          <w:rFonts w:ascii="David" w:hAnsi="David"/>
          <w:b/>
          <w:bCs/>
          <w:sz w:val="24"/>
          <w:u w:val="single"/>
          <w:rtl/>
          <w:lang w:val="x-none" w:eastAsia="x-none"/>
        </w:rPr>
        <w:t>נותן השירותים</w:t>
      </w:r>
      <w:r w:rsidR="002179A0" w:rsidRPr="00E550A4">
        <w:rPr>
          <w:rFonts w:ascii="David" w:hAnsi="David"/>
          <w:b/>
          <w:bCs/>
          <w:sz w:val="24"/>
          <w:u w:val="single"/>
          <w:rtl/>
          <w:lang w:val="x-none" w:eastAsia="x-none"/>
        </w:rPr>
        <w:t xml:space="preserve"> המוצע  על פי דרישות תנאי הסף</w:t>
      </w:r>
    </w:p>
    <w:bookmarkEnd w:id="49"/>
    <w:p w14:paraId="2FC38AAB" w14:textId="686152CD" w:rsidR="00C9159C" w:rsidRPr="000136C6" w:rsidRDefault="00C9159C" w:rsidP="000136C6">
      <w:pPr>
        <w:spacing w:line="360" w:lineRule="auto"/>
        <w:ind w:left="360"/>
        <w:jc w:val="both"/>
        <w:rPr>
          <w:rFonts w:ascii="David" w:hAnsi="David"/>
          <w:lang w:eastAsia="he-IL"/>
        </w:rPr>
      </w:pPr>
      <w:r w:rsidRPr="000136C6">
        <w:rPr>
          <w:rFonts w:ascii="David" w:hAnsi="David"/>
          <w:b/>
          <w:bCs/>
          <w:sz w:val="24"/>
          <w:rtl/>
        </w:rPr>
        <w:t>נותן השירותים המוצע על ידי המציע נדרש לעמוד באחד מבין תנאי הסף שלהלן (</w:t>
      </w:r>
      <w:r w:rsidRPr="000136C6">
        <w:rPr>
          <w:rFonts w:ascii="David" w:hAnsi="David" w:hint="cs"/>
          <w:b/>
          <w:bCs/>
          <w:sz w:val="24"/>
          <w:rtl/>
        </w:rPr>
        <w:t xml:space="preserve">2.1 </w:t>
      </w:r>
      <w:r w:rsidRPr="000136C6">
        <w:rPr>
          <w:rFonts w:ascii="David" w:hAnsi="David"/>
          <w:b/>
          <w:bCs/>
          <w:sz w:val="24"/>
          <w:rtl/>
        </w:rPr>
        <w:t xml:space="preserve">או </w:t>
      </w:r>
      <w:r w:rsidRPr="000136C6">
        <w:rPr>
          <w:rFonts w:ascii="David" w:hAnsi="David" w:hint="cs"/>
          <w:b/>
          <w:bCs/>
          <w:sz w:val="24"/>
          <w:rtl/>
        </w:rPr>
        <w:t>2.</w:t>
      </w:r>
      <w:r w:rsidRPr="000136C6">
        <w:rPr>
          <w:rFonts w:ascii="David" w:hAnsi="David"/>
          <w:b/>
          <w:bCs/>
          <w:sz w:val="24"/>
          <w:rtl/>
        </w:rPr>
        <w:t>2):</w:t>
      </w:r>
    </w:p>
    <w:p w14:paraId="7BAB8B19" w14:textId="769249B9" w:rsidR="00C9159C" w:rsidRPr="000136C6" w:rsidRDefault="00C9159C" w:rsidP="00D75540">
      <w:pPr>
        <w:numPr>
          <w:ilvl w:val="1"/>
          <w:numId w:val="26"/>
        </w:numPr>
        <w:spacing w:line="360" w:lineRule="auto"/>
        <w:jc w:val="both"/>
        <w:rPr>
          <w:rFonts w:ascii="David" w:eastAsia="Times New Roman" w:hAnsi="David"/>
          <w:b/>
          <w:bCs/>
          <w:szCs w:val="22"/>
        </w:rPr>
      </w:pPr>
      <w:r w:rsidRPr="000136C6">
        <w:rPr>
          <w:rFonts w:ascii="David" w:hAnsi="David" w:hint="eastAsia"/>
          <w:b/>
          <w:bCs/>
          <w:sz w:val="24"/>
          <w:u w:val="single"/>
          <w:rtl/>
        </w:rPr>
        <w:t>נותן</w:t>
      </w:r>
      <w:r w:rsidRPr="000136C6">
        <w:rPr>
          <w:rFonts w:ascii="David" w:hAnsi="David"/>
          <w:b/>
          <w:bCs/>
          <w:sz w:val="24"/>
          <w:u w:val="single"/>
          <w:rtl/>
        </w:rPr>
        <w:t xml:space="preserve"> </w:t>
      </w:r>
      <w:r w:rsidRPr="000136C6">
        <w:rPr>
          <w:rFonts w:ascii="David" w:hAnsi="David" w:hint="eastAsia"/>
          <w:b/>
          <w:bCs/>
          <w:sz w:val="24"/>
          <w:u w:val="single"/>
          <w:rtl/>
        </w:rPr>
        <w:t>השירותים</w:t>
      </w:r>
      <w:r w:rsidRPr="000136C6">
        <w:rPr>
          <w:rFonts w:ascii="David" w:hAnsi="David"/>
          <w:b/>
          <w:bCs/>
          <w:sz w:val="24"/>
          <w:u w:val="single"/>
          <w:rtl/>
        </w:rPr>
        <w:t xml:space="preserve"> </w:t>
      </w:r>
      <w:r w:rsidRPr="000136C6">
        <w:rPr>
          <w:rFonts w:ascii="David" w:hAnsi="David" w:hint="eastAsia"/>
          <w:b/>
          <w:bCs/>
          <w:sz w:val="24"/>
          <w:u w:val="single"/>
          <w:rtl/>
        </w:rPr>
        <w:t>המוצע</w:t>
      </w:r>
      <w:r w:rsidRPr="000136C6">
        <w:rPr>
          <w:rFonts w:ascii="David" w:hAnsi="David"/>
          <w:b/>
          <w:bCs/>
          <w:sz w:val="24"/>
          <w:u w:val="single"/>
          <w:rtl/>
        </w:rPr>
        <w:t xml:space="preserve"> </w:t>
      </w:r>
      <w:r w:rsidRPr="000136C6">
        <w:rPr>
          <w:rFonts w:ascii="David" w:hAnsi="David" w:hint="eastAsia"/>
          <w:b/>
          <w:bCs/>
          <w:sz w:val="24"/>
          <w:u w:val="single"/>
          <w:rtl/>
        </w:rPr>
        <w:t>עומד</w:t>
      </w:r>
      <w:r w:rsidRPr="000136C6">
        <w:rPr>
          <w:rFonts w:ascii="David" w:hAnsi="David"/>
          <w:b/>
          <w:bCs/>
          <w:sz w:val="24"/>
          <w:u w:val="single"/>
          <w:rtl/>
        </w:rPr>
        <w:t xml:space="preserve"> </w:t>
      </w:r>
      <w:r w:rsidRPr="000136C6">
        <w:rPr>
          <w:rFonts w:ascii="David" w:hAnsi="David" w:hint="eastAsia"/>
          <w:b/>
          <w:bCs/>
          <w:sz w:val="24"/>
          <w:u w:val="single"/>
          <w:rtl/>
        </w:rPr>
        <w:t>בשני</w:t>
      </w:r>
      <w:r w:rsidRPr="000136C6">
        <w:rPr>
          <w:rFonts w:ascii="David" w:hAnsi="David"/>
          <w:b/>
          <w:bCs/>
          <w:sz w:val="24"/>
          <w:u w:val="single"/>
          <w:rtl/>
        </w:rPr>
        <w:t xml:space="preserve"> </w:t>
      </w:r>
      <w:r w:rsidRPr="000136C6">
        <w:rPr>
          <w:rFonts w:ascii="David" w:hAnsi="David" w:hint="eastAsia"/>
          <w:b/>
          <w:bCs/>
          <w:sz w:val="24"/>
          <w:u w:val="single"/>
          <w:rtl/>
        </w:rPr>
        <w:t>התנאים</w:t>
      </w:r>
      <w:r w:rsidRPr="000136C6">
        <w:rPr>
          <w:rFonts w:ascii="David" w:hAnsi="David"/>
          <w:b/>
          <w:bCs/>
          <w:sz w:val="24"/>
          <w:u w:val="single"/>
          <w:rtl/>
        </w:rPr>
        <w:t xml:space="preserve"> </w:t>
      </w:r>
      <w:r w:rsidRPr="000136C6">
        <w:rPr>
          <w:rFonts w:ascii="David" w:hAnsi="David" w:hint="eastAsia"/>
          <w:b/>
          <w:bCs/>
          <w:sz w:val="24"/>
          <w:u w:val="single"/>
          <w:rtl/>
        </w:rPr>
        <w:t>הבאים</w:t>
      </w:r>
      <w:r w:rsidRPr="000136C6">
        <w:rPr>
          <w:rFonts w:ascii="David" w:hAnsi="David"/>
          <w:b/>
          <w:bCs/>
          <w:sz w:val="24"/>
          <w:u w:val="single"/>
          <w:rtl/>
        </w:rPr>
        <w:t xml:space="preserve"> </w:t>
      </w:r>
      <w:r w:rsidRPr="000136C6">
        <w:rPr>
          <w:rFonts w:ascii="David" w:hAnsi="David" w:hint="eastAsia"/>
          <w:b/>
          <w:bCs/>
          <w:sz w:val="24"/>
          <w:u w:val="single"/>
          <w:rtl/>
        </w:rPr>
        <w:t>במצטבר</w:t>
      </w:r>
      <w:r w:rsidRPr="000136C6">
        <w:rPr>
          <w:rFonts w:ascii="David" w:hAnsi="David"/>
          <w:b/>
          <w:bCs/>
          <w:sz w:val="24"/>
          <w:u w:val="single"/>
          <w:rtl/>
        </w:rPr>
        <w:t>:</w:t>
      </w:r>
    </w:p>
    <w:p w14:paraId="7F043B22" w14:textId="77777777" w:rsidR="00C9159C" w:rsidRPr="000136C6" w:rsidRDefault="00C9159C" w:rsidP="008C362E">
      <w:pPr>
        <w:pStyle w:val="aa"/>
        <w:numPr>
          <w:ilvl w:val="0"/>
          <w:numId w:val="52"/>
        </w:numPr>
        <w:tabs>
          <w:tab w:val="left" w:pos="1982"/>
        </w:tabs>
        <w:spacing w:line="360" w:lineRule="auto"/>
        <w:jc w:val="both"/>
        <w:rPr>
          <w:rFonts w:ascii="David" w:eastAsia="Times New Roman" w:hAnsi="David"/>
          <w:b/>
          <w:bCs/>
          <w:szCs w:val="22"/>
        </w:rPr>
      </w:pPr>
      <w:r w:rsidRPr="000136C6">
        <w:rPr>
          <w:rFonts w:ascii="David" w:hAnsi="David" w:hint="eastAsia"/>
          <w:b/>
          <w:bCs/>
          <w:sz w:val="24"/>
          <w:u w:val="single"/>
          <w:rtl/>
        </w:rPr>
        <w:t>השכלת</w:t>
      </w:r>
      <w:r w:rsidRPr="000136C6">
        <w:rPr>
          <w:rFonts w:ascii="David" w:hAnsi="David"/>
          <w:b/>
          <w:bCs/>
          <w:sz w:val="24"/>
          <w:u w:val="single"/>
          <w:rtl/>
        </w:rPr>
        <w:t xml:space="preserve"> </w:t>
      </w:r>
      <w:r w:rsidRPr="000136C6">
        <w:rPr>
          <w:rFonts w:ascii="David" w:hAnsi="David" w:hint="eastAsia"/>
          <w:b/>
          <w:bCs/>
          <w:sz w:val="24"/>
          <w:u w:val="single"/>
          <w:rtl/>
        </w:rPr>
        <w:t>נותן</w:t>
      </w:r>
      <w:r w:rsidRPr="000136C6">
        <w:rPr>
          <w:rFonts w:ascii="David" w:hAnsi="David"/>
          <w:b/>
          <w:bCs/>
          <w:sz w:val="24"/>
          <w:u w:val="single"/>
          <w:rtl/>
        </w:rPr>
        <w:t xml:space="preserve"> </w:t>
      </w:r>
      <w:r w:rsidRPr="000136C6">
        <w:rPr>
          <w:rFonts w:ascii="David" w:hAnsi="David" w:hint="eastAsia"/>
          <w:b/>
          <w:bCs/>
          <w:sz w:val="24"/>
          <w:u w:val="single"/>
          <w:rtl/>
        </w:rPr>
        <w:t>השירותים</w:t>
      </w:r>
      <w:r w:rsidRPr="000136C6">
        <w:rPr>
          <w:rFonts w:ascii="David" w:hAnsi="David"/>
          <w:b/>
          <w:bCs/>
          <w:sz w:val="24"/>
          <w:u w:val="single"/>
          <w:rtl/>
        </w:rPr>
        <w:t xml:space="preserve"> המוצע: </w:t>
      </w:r>
    </w:p>
    <w:p w14:paraId="0011D9BB" w14:textId="12DE4070" w:rsidR="00C9159C" w:rsidRPr="000136C6" w:rsidRDefault="00C9159C" w:rsidP="004A5501">
      <w:pPr>
        <w:spacing w:line="360" w:lineRule="auto"/>
        <w:ind w:left="1080"/>
        <w:jc w:val="both"/>
        <w:rPr>
          <w:rFonts w:ascii="David" w:eastAsia="Times New Roman" w:hAnsi="David"/>
          <w:b/>
          <w:bCs/>
          <w:sz w:val="24"/>
          <w:rtl/>
        </w:rPr>
      </w:pPr>
      <w:r w:rsidRPr="000136C6">
        <w:rPr>
          <w:rFonts w:ascii="David" w:hAnsi="David"/>
          <w:sz w:val="24"/>
          <w:rtl/>
        </w:rPr>
        <w:t xml:space="preserve">נותן השירותים המוצע הוא </w:t>
      </w:r>
      <w:r w:rsidRPr="000136C6">
        <w:rPr>
          <w:rFonts w:hint="eastAsia"/>
          <w:sz w:val="24"/>
          <w:rtl/>
        </w:rPr>
        <w:t>בעל</w:t>
      </w:r>
      <w:r w:rsidRPr="000136C6">
        <w:rPr>
          <w:sz w:val="24"/>
          <w:rtl/>
        </w:rPr>
        <w:t xml:space="preserve"> </w:t>
      </w:r>
      <w:r w:rsidRPr="000136C6">
        <w:rPr>
          <w:rFonts w:hint="eastAsia"/>
          <w:sz w:val="24"/>
          <w:rtl/>
        </w:rPr>
        <w:t>תואר</w:t>
      </w:r>
      <w:r w:rsidRPr="000136C6">
        <w:rPr>
          <w:sz w:val="24"/>
          <w:rtl/>
        </w:rPr>
        <w:t xml:space="preserve"> </w:t>
      </w:r>
      <w:r w:rsidRPr="000136C6">
        <w:rPr>
          <w:rFonts w:hint="eastAsia"/>
          <w:sz w:val="24"/>
          <w:rtl/>
        </w:rPr>
        <w:t>אקדמאי</w:t>
      </w:r>
      <w:r w:rsidRPr="000136C6">
        <w:rPr>
          <w:sz w:val="24"/>
          <w:rtl/>
        </w:rPr>
        <w:t xml:space="preserve"> בגיאולוגיה </w:t>
      </w:r>
      <w:r w:rsidRPr="000136C6">
        <w:rPr>
          <w:rFonts w:hint="cs"/>
          <w:b/>
          <w:bCs/>
          <w:sz w:val="24"/>
          <w:u w:val="single"/>
          <w:rtl/>
        </w:rPr>
        <w:t>או</w:t>
      </w:r>
      <w:r w:rsidRPr="000136C6">
        <w:rPr>
          <w:rFonts w:hint="cs"/>
          <w:sz w:val="24"/>
          <w:rtl/>
        </w:rPr>
        <w:t xml:space="preserve"> בעל תואר אקדמאי באדריכלות נוף </w:t>
      </w:r>
      <w:r w:rsidRPr="000136C6">
        <w:rPr>
          <w:rFonts w:hint="cs"/>
          <w:b/>
          <w:bCs/>
          <w:sz w:val="24"/>
          <w:u w:val="single"/>
          <w:rtl/>
        </w:rPr>
        <w:t>או</w:t>
      </w:r>
      <w:r w:rsidRPr="000136C6">
        <w:rPr>
          <w:rFonts w:hint="cs"/>
          <w:sz w:val="24"/>
          <w:rtl/>
        </w:rPr>
        <w:t xml:space="preserve"> מהנדס אזרחי </w:t>
      </w:r>
      <w:r w:rsidRPr="000136C6">
        <w:rPr>
          <w:rFonts w:hint="cs"/>
          <w:b/>
          <w:bCs/>
          <w:sz w:val="24"/>
          <w:u w:val="single"/>
          <w:rtl/>
        </w:rPr>
        <w:t>או</w:t>
      </w:r>
      <w:r w:rsidRPr="000136C6">
        <w:rPr>
          <w:rFonts w:hint="cs"/>
          <w:sz w:val="24"/>
          <w:rtl/>
        </w:rPr>
        <w:t xml:space="preserve"> מהנדס מכרות.</w:t>
      </w:r>
      <w:r w:rsidR="004A5501">
        <w:rPr>
          <w:rFonts w:ascii="David" w:eastAsia="Times New Roman" w:hAnsi="David" w:hint="cs"/>
          <w:b/>
          <w:bCs/>
          <w:sz w:val="24"/>
          <w:rtl/>
        </w:rPr>
        <w:t xml:space="preserve"> </w:t>
      </w:r>
      <w:r w:rsidRPr="000136C6">
        <w:rPr>
          <w:rFonts w:ascii="David" w:eastAsia="Times New Roman" w:hAnsi="David" w:hint="cs"/>
          <w:b/>
          <w:bCs/>
          <w:sz w:val="24"/>
          <w:rtl/>
        </w:rPr>
        <w:t>התואר נדרש להיות מוכר על ידי המל"ג או על ידי המחלקה להכרה בתארים אשר במשרד החינוך.</w:t>
      </w:r>
    </w:p>
    <w:p w14:paraId="70A072D3" w14:textId="14AC4D31" w:rsidR="00C9159C" w:rsidRPr="000136C6" w:rsidRDefault="000136C6" w:rsidP="000136C6">
      <w:pPr>
        <w:spacing w:line="360" w:lineRule="auto"/>
        <w:ind w:left="1080"/>
        <w:jc w:val="both"/>
        <w:rPr>
          <w:rFonts w:ascii="David" w:eastAsia="Times New Roman" w:hAnsi="David"/>
          <w:b/>
          <w:bCs/>
          <w:sz w:val="24"/>
          <w:rtl/>
        </w:rPr>
      </w:pPr>
      <w:r w:rsidRPr="000136C6">
        <w:rPr>
          <w:rFonts w:ascii="David" w:eastAsia="Times New Roman" w:hAnsi="David" w:hint="cs"/>
          <w:b/>
          <w:bCs/>
          <w:sz w:val="24"/>
          <w:rtl/>
        </w:rPr>
        <w:t>פירוט השכלת נותן השירותים המוצע:</w:t>
      </w:r>
    </w:p>
    <w:tbl>
      <w:tblPr>
        <w:tblStyle w:val="af4"/>
        <w:bidiVisual/>
        <w:tblW w:w="0" w:type="auto"/>
        <w:tblInd w:w="1039" w:type="dxa"/>
        <w:tblLook w:val="04A0" w:firstRow="1" w:lastRow="0" w:firstColumn="1" w:lastColumn="0" w:noHBand="0" w:noVBand="1"/>
      </w:tblPr>
      <w:tblGrid>
        <w:gridCol w:w="2006"/>
        <w:gridCol w:w="2151"/>
        <w:gridCol w:w="1932"/>
        <w:gridCol w:w="1932"/>
      </w:tblGrid>
      <w:tr w:rsidR="004A5501" w:rsidRPr="00D75540" w14:paraId="46F111F5" w14:textId="0F3033FB" w:rsidTr="004A5501">
        <w:tc>
          <w:tcPr>
            <w:tcW w:w="2006" w:type="dxa"/>
            <w:shd w:val="clear" w:color="auto" w:fill="F2F2F2" w:themeFill="background1" w:themeFillShade="F2"/>
          </w:tcPr>
          <w:p w14:paraId="372574F2" w14:textId="5252591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היועץ המוצע</w:t>
            </w:r>
          </w:p>
        </w:tc>
        <w:tc>
          <w:tcPr>
            <w:tcW w:w="2151" w:type="dxa"/>
            <w:shd w:val="clear" w:color="auto" w:fill="F2F2F2" w:themeFill="background1" w:themeFillShade="F2"/>
          </w:tcPr>
          <w:p w14:paraId="3304462D" w14:textId="6CD8B9E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השכלת היועץ המוצע</w:t>
            </w:r>
          </w:p>
        </w:tc>
        <w:tc>
          <w:tcPr>
            <w:tcW w:w="1932" w:type="dxa"/>
            <w:shd w:val="clear" w:color="auto" w:fill="F2F2F2" w:themeFill="background1" w:themeFillShade="F2"/>
          </w:tcPr>
          <w:p w14:paraId="73068100" w14:textId="1AB26E0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מוסד הלימודים</w:t>
            </w:r>
          </w:p>
        </w:tc>
        <w:tc>
          <w:tcPr>
            <w:tcW w:w="1932" w:type="dxa"/>
            <w:shd w:val="clear" w:color="auto" w:fill="F2F2F2" w:themeFill="background1" w:themeFillShade="F2"/>
          </w:tcPr>
          <w:p w14:paraId="4746D137" w14:textId="45AF985C" w:rsidR="004A5501" w:rsidRPr="00D75540" w:rsidRDefault="004A5501" w:rsidP="006A4DBE">
            <w:pPr>
              <w:rPr>
                <w:rFonts w:ascii="David" w:eastAsia="Times New Roman" w:hAnsi="David"/>
                <w:b/>
                <w:bCs/>
                <w:szCs w:val="22"/>
                <w:rtl/>
              </w:rPr>
            </w:pPr>
            <w:r w:rsidRPr="00D75540">
              <w:rPr>
                <w:rFonts w:ascii="David" w:eastAsia="Times New Roman" w:hAnsi="David" w:hint="cs"/>
                <w:b/>
                <w:bCs/>
                <w:szCs w:val="22"/>
                <w:rtl/>
              </w:rPr>
              <w:t>תאריך קבלת התואר</w:t>
            </w:r>
          </w:p>
        </w:tc>
      </w:tr>
      <w:tr w:rsidR="004A5501" w:rsidRPr="00D75540" w14:paraId="03B0E2AB" w14:textId="77777777" w:rsidTr="004A5501">
        <w:tc>
          <w:tcPr>
            <w:tcW w:w="2006" w:type="dxa"/>
            <w:shd w:val="clear" w:color="auto" w:fill="FFFFFF" w:themeFill="background1"/>
          </w:tcPr>
          <w:p w14:paraId="7DB2BA42" w14:textId="77777777" w:rsidR="004A5501" w:rsidRPr="00D75540" w:rsidRDefault="004A5501" w:rsidP="006A4DBE">
            <w:pPr>
              <w:jc w:val="both"/>
              <w:rPr>
                <w:rFonts w:ascii="David" w:eastAsia="Times New Roman" w:hAnsi="David"/>
                <w:b/>
                <w:bCs/>
                <w:szCs w:val="22"/>
                <w:rtl/>
              </w:rPr>
            </w:pPr>
          </w:p>
          <w:p w14:paraId="3FC1ACE7" w14:textId="77777777" w:rsidR="006A4DBE" w:rsidRPr="00D75540" w:rsidRDefault="006A4DBE" w:rsidP="006A4DBE">
            <w:pPr>
              <w:jc w:val="both"/>
              <w:rPr>
                <w:rFonts w:ascii="David" w:eastAsia="Times New Roman" w:hAnsi="David"/>
                <w:b/>
                <w:bCs/>
                <w:szCs w:val="22"/>
                <w:rtl/>
              </w:rPr>
            </w:pPr>
          </w:p>
        </w:tc>
        <w:tc>
          <w:tcPr>
            <w:tcW w:w="2151" w:type="dxa"/>
            <w:shd w:val="clear" w:color="auto" w:fill="FFFFFF" w:themeFill="background1"/>
          </w:tcPr>
          <w:p w14:paraId="0412FB41" w14:textId="77777777" w:rsidR="004A5501" w:rsidRPr="00D75540" w:rsidRDefault="004A5501" w:rsidP="006A4DBE">
            <w:pPr>
              <w:jc w:val="both"/>
              <w:rPr>
                <w:rFonts w:ascii="David" w:eastAsia="Times New Roman" w:hAnsi="David"/>
                <w:b/>
                <w:bCs/>
                <w:szCs w:val="22"/>
                <w:rtl/>
              </w:rPr>
            </w:pPr>
          </w:p>
        </w:tc>
        <w:tc>
          <w:tcPr>
            <w:tcW w:w="1932" w:type="dxa"/>
            <w:shd w:val="clear" w:color="auto" w:fill="FFFFFF" w:themeFill="background1"/>
          </w:tcPr>
          <w:p w14:paraId="673D9E37" w14:textId="77777777" w:rsidR="004A5501" w:rsidRPr="00D75540" w:rsidRDefault="004A5501" w:rsidP="006A4DBE">
            <w:pPr>
              <w:jc w:val="both"/>
              <w:rPr>
                <w:rFonts w:ascii="David" w:eastAsia="Times New Roman" w:hAnsi="David"/>
                <w:b/>
                <w:bCs/>
                <w:szCs w:val="22"/>
                <w:rtl/>
              </w:rPr>
            </w:pPr>
          </w:p>
        </w:tc>
        <w:tc>
          <w:tcPr>
            <w:tcW w:w="1932" w:type="dxa"/>
            <w:shd w:val="clear" w:color="auto" w:fill="FFFFFF" w:themeFill="background1"/>
          </w:tcPr>
          <w:p w14:paraId="41EB8743" w14:textId="77777777" w:rsidR="004A5501" w:rsidRPr="00D75540" w:rsidRDefault="004A5501" w:rsidP="006A4DBE">
            <w:pPr>
              <w:jc w:val="both"/>
              <w:rPr>
                <w:rFonts w:ascii="David" w:eastAsia="Times New Roman" w:hAnsi="David"/>
                <w:b/>
                <w:bCs/>
                <w:szCs w:val="22"/>
                <w:rtl/>
              </w:rPr>
            </w:pPr>
          </w:p>
        </w:tc>
      </w:tr>
    </w:tbl>
    <w:p w14:paraId="15F8A0F2" w14:textId="77777777" w:rsidR="000136C6" w:rsidRDefault="000136C6" w:rsidP="00C9159C">
      <w:pPr>
        <w:spacing w:line="360" w:lineRule="auto"/>
        <w:ind w:left="720"/>
        <w:jc w:val="both"/>
        <w:rPr>
          <w:rFonts w:ascii="David" w:eastAsia="Times New Roman" w:hAnsi="David"/>
          <w:b/>
          <w:bCs/>
          <w:sz w:val="24"/>
          <w:highlight w:val="yellow"/>
          <w:rtl/>
        </w:rPr>
      </w:pPr>
    </w:p>
    <w:p w14:paraId="47DA9C45" w14:textId="77777777" w:rsidR="00C9159C" w:rsidRPr="000136C6" w:rsidRDefault="00C9159C" w:rsidP="008C362E">
      <w:pPr>
        <w:pStyle w:val="aa"/>
        <w:numPr>
          <w:ilvl w:val="0"/>
          <w:numId w:val="52"/>
        </w:numPr>
        <w:tabs>
          <w:tab w:val="left" w:pos="1982"/>
        </w:tabs>
        <w:spacing w:line="360" w:lineRule="auto"/>
        <w:jc w:val="both"/>
        <w:rPr>
          <w:rFonts w:ascii="David" w:hAnsi="David"/>
          <w:b/>
          <w:bCs/>
          <w:color w:val="000000" w:themeColor="text1"/>
          <w:sz w:val="24"/>
          <w:u w:val="single"/>
          <w:rtl/>
        </w:rPr>
      </w:pPr>
      <w:r w:rsidRPr="000136C6">
        <w:rPr>
          <w:rFonts w:ascii="David" w:hAnsi="David" w:hint="cs"/>
          <w:b/>
          <w:bCs/>
          <w:color w:val="000000" w:themeColor="text1"/>
          <w:sz w:val="24"/>
          <w:u w:val="single"/>
          <w:rtl/>
        </w:rPr>
        <w:t>ניסיון תעסוקתי של נותן השירותים המוצע:</w:t>
      </w:r>
    </w:p>
    <w:p w14:paraId="28A9EBE5" w14:textId="77777777" w:rsidR="00C9159C" w:rsidRDefault="00C9159C" w:rsidP="000136C6">
      <w:pPr>
        <w:spacing w:line="360" w:lineRule="auto"/>
        <w:ind w:left="1080"/>
        <w:jc w:val="both"/>
        <w:rPr>
          <w:rFonts w:ascii="David" w:eastAsia="Times New Roman" w:hAnsi="David"/>
          <w:b/>
          <w:bCs/>
          <w:color w:val="000000" w:themeColor="text1"/>
          <w:sz w:val="24"/>
          <w:rtl/>
        </w:rPr>
      </w:pPr>
      <w:r w:rsidRPr="000136C6">
        <w:rPr>
          <w:rFonts w:ascii="David" w:hAnsi="David"/>
          <w:color w:val="000000" w:themeColor="text1"/>
          <w:sz w:val="24"/>
          <w:rtl/>
        </w:rPr>
        <w:t xml:space="preserve">נותן השירותים המוצע </w:t>
      </w:r>
      <w:r w:rsidRPr="000136C6">
        <w:rPr>
          <w:rFonts w:ascii="David" w:hAnsi="David" w:hint="cs"/>
          <w:b/>
          <w:bCs/>
          <w:color w:val="000000" w:themeColor="text1"/>
          <w:sz w:val="24"/>
          <w:u w:val="single"/>
          <w:rtl/>
        </w:rPr>
        <w:t>הוא בעל ניסיון תעסוקתי של לפחות 5 שנים ב</w:t>
      </w:r>
      <w:r w:rsidRPr="000136C6">
        <w:rPr>
          <w:rFonts w:hint="cs"/>
          <w:b/>
          <w:bCs/>
          <w:color w:val="000000" w:themeColor="text1"/>
          <w:sz w:val="24"/>
          <w:rtl/>
        </w:rPr>
        <w:t>ניהול</w:t>
      </w:r>
      <w:r w:rsidRPr="000136C6">
        <w:rPr>
          <w:b/>
          <w:bCs/>
          <w:color w:val="000000" w:themeColor="text1"/>
          <w:sz w:val="24"/>
          <w:rtl/>
        </w:rPr>
        <w:t xml:space="preserve">, תאום וליווי </w:t>
      </w:r>
      <w:r w:rsidRPr="000136C6">
        <w:rPr>
          <w:rFonts w:hint="cs"/>
          <w:b/>
          <w:bCs/>
          <w:color w:val="000000" w:themeColor="text1"/>
          <w:sz w:val="24"/>
          <w:rtl/>
        </w:rPr>
        <w:t xml:space="preserve">פרויקטים </w:t>
      </w:r>
      <w:r w:rsidRPr="000136C6">
        <w:rPr>
          <w:rFonts w:hint="cs"/>
          <w:color w:val="000000" w:themeColor="text1"/>
          <w:sz w:val="24"/>
          <w:rtl/>
        </w:rPr>
        <w:t>באחד מן התחומים הבאים: אדריכלות נוף, גיאולוגיה, הנדסה אזרחית, הנדסת מכרות.</w:t>
      </w:r>
    </w:p>
    <w:p w14:paraId="20E166A9" w14:textId="77777777" w:rsidR="00D75540" w:rsidRPr="00D75540" w:rsidRDefault="00D75540" w:rsidP="00D75540">
      <w:pPr>
        <w:spacing w:line="360" w:lineRule="auto"/>
        <w:ind w:left="1080"/>
        <w:jc w:val="both"/>
        <w:rPr>
          <w:rFonts w:ascii="David" w:eastAsia="Times New Roman" w:hAnsi="David"/>
          <w:b/>
          <w:bCs/>
          <w:sz w:val="24"/>
          <w:rtl/>
        </w:rPr>
      </w:pPr>
      <w:r w:rsidRPr="00D75540">
        <w:rPr>
          <w:rFonts w:ascii="David" w:eastAsia="Times New Roman" w:hAnsi="David" w:hint="cs"/>
          <w:b/>
          <w:bCs/>
          <w:sz w:val="24"/>
          <w:rtl/>
        </w:rPr>
        <w:t>שנות הניסיון ייחשבו מיום קבלת התואר.</w:t>
      </w:r>
    </w:p>
    <w:p w14:paraId="5342F845" w14:textId="19AD4A4C" w:rsidR="000136C6" w:rsidRPr="006A4DBE" w:rsidRDefault="000136C6" w:rsidP="000136C6">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 xml:space="preserve">פירוט </w:t>
      </w:r>
      <w:r w:rsidR="004A5501" w:rsidRPr="006A4DBE">
        <w:rPr>
          <w:rFonts w:ascii="David" w:eastAsia="Times New Roman" w:hAnsi="David" w:hint="cs"/>
          <w:b/>
          <w:bCs/>
          <w:sz w:val="24"/>
          <w:u w:val="single"/>
          <w:rtl/>
        </w:rPr>
        <w:t>הניסיון התעסוקתי של</w:t>
      </w:r>
      <w:r w:rsidRPr="006A4DBE">
        <w:rPr>
          <w:rFonts w:ascii="David" w:eastAsia="Times New Roman" w:hAnsi="David" w:hint="cs"/>
          <w:b/>
          <w:bCs/>
          <w:sz w:val="24"/>
          <w:u w:val="single"/>
          <w:rtl/>
        </w:rPr>
        <w:t xml:space="preserve"> נותן השירותים המוצע:</w:t>
      </w:r>
    </w:p>
    <w:tbl>
      <w:tblPr>
        <w:tblStyle w:val="af4"/>
        <w:bidiVisual/>
        <w:tblW w:w="0" w:type="auto"/>
        <w:tblInd w:w="1320" w:type="dxa"/>
        <w:tblLook w:val="04A0" w:firstRow="1" w:lastRow="0" w:firstColumn="1" w:lastColumn="0" w:noHBand="0" w:noVBand="1"/>
      </w:tblPr>
      <w:tblGrid>
        <w:gridCol w:w="317"/>
        <w:gridCol w:w="1834"/>
        <w:gridCol w:w="1281"/>
        <w:gridCol w:w="1692"/>
        <w:gridCol w:w="1398"/>
        <w:gridCol w:w="1218"/>
      </w:tblGrid>
      <w:tr w:rsidR="006A4DBE" w:rsidRPr="00D75540" w14:paraId="27AFF2B6" w14:textId="74447A16" w:rsidTr="006A4DBE">
        <w:tc>
          <w:tcPr>
            <w:tcW w:w="317" w:type="dxa"/>
            <w:vMerge w:val="restart"/>
            <w:shd w:val="clear" w:color="auto" w:fill="F2F2F2" w:themeFill="background1" w:themeFillShade="F2"/>
          </w:tcPr>
          <w:p w14:paraId="2E186DBE" w14:textId="3A672B6A"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w:t>
            </w:r>
          </w:p>
        </w:tc>
        <w:tc>
          <w:tcPr>
            <w:tcW w:w="1834" w:type="dxa"/>
            <w:vMerge w:val="restart"/>
            <w:shd w:val="clear" w:color="auto" w:fill="F2F2F2" w:themeFill="background1" w:themeFillShade="F2"/>
          </w:tcPr>
          <w:p w14:paraId="7A36E9B0" w14:textId="6A9F422F"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שם הלקוח/מזמין העבודה/המעסיק</w:t>
            </w:r>
          </w:p>
        </w:tc>
        <w:tc>
          <w:tcPr>
            <w:tcW w:w="1281" w:type="dxa"/>
            <w:vMerge w:val="restart"/>
            <w:shd w:val="clear" w:color="auto" w:fill="F2F2F2" w:themeFill="background1" w:themeFillShade="F2"/>
          </w:tcPr>
          <w:p w14:paraId="013D0420" w14:textId="0A6E6350"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תיאור תחום העבודה המבוצעת</w:t>
            </w:r>
          </w:p>
        </w:tc>
        <w:tc>
          <w:tcPr>
            <w:tcW w:w="1692" w:type="dxa"/>
            <w:vMerge w:val="restart"/>
            <w:shd w:val="clear" w:color="auto" w:fill="F2F2F2" w:themeFill="background1" w:themeFillShade="F2"/>
          </w:tcPr>
          <w:p w14:paraId="00FEF269" w14:textId="4774C188"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תאריכי ביצוע העבודה</w:t>
            </w:r>
          </w:p>
        </w:tc>
        <w:tc>
          <w:tcPr>
            <w:tcW w:w="2616" w:type="dxa"/>
            <w:gridSpan w:val="2"/>
            <w:shd w:val="clear" w:color="auto" w:fill="F2F2F2" w:themeFill="background1" w:themeFillShade="F2"/>
          </w:tcPr>
          <w:p w14:paraId="020C8C24" w14:textId="46464D3B"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 xml:space="preserve">פרטי איש קשר </w:t>
            </w:r>
          </w:p>
        </w:tc>
      </w:tr>
      <w:tr w:rsidR="006A4DBE" w:rsidRPr="00D75540" w14:paraId="503ECD50" w14:textId="3668F527" w:rsidTr="006A4DBE">
        <w:tc>
          <w:tcPr>
            <w:tcW w:w="317" w:type="dxa"/>
            <w:vMerge/>
            <w:shd w:val="clear" w:color="auto" w:fill="F2F2F2" w:themeFill="background1" w:themeFillShade="F2"/>
          </w:tcPr>
          <w:p w14:paraId="23FEE7A4" w14:textId="7389E8D2" w:rsidR="006A4DBE" w:rsidRPr="00D75540" w:rsidRDefault="006A4DBE" w:rsidP="006A4DBE">
            <w:pPr>
              <w:jc w:val="both"/>
              <w:rPr>
                <w:rFonts w:ascii="David" w:eastAsia="Times New Roman" w:hAnsi="David"/>
                <w:b/>
                <w:bCs/>
                <w:szCs w:val="22"/>
                <w:rtl/>
              </w:rPr>
            </w:pPr>
          </w:p>
        </w:tc>
        <w:tc>
          <w:tcPr>
            <w:tcW w:w="1834" w:type="dxa"/>
            <w:vMerge/>
            <w:shd w:val="clear" w:color="auto" w:fill="F2F2F2" w:themeFill="background1" w:themeFillShade="F2"/>
          </w:tcPr>
          <w:p w14:paraId="050948E9" w14:textId="77777777" w:rsidR="006A4DBE" w:rsidRPr="00D75540" w:rsidRDefault="006A4DBE" w:rsidP="006A4DBE">
            <w:pPr>
              <w:jc w:val="both"/>
              <w:rPr>
                <w:rFonts w:ascii="David" w:eastAsia="Times New Roman" w:hAnsi="David"/>
                <w:b/>
                <w:bCs/>
                <w:szCs w:val="22"/>
                <w:rtl/>
              </w:rPr>
            </w:pPr>
          </w:p>
        </w:tc>
        <w:tc>
          <w:tcPr>
            <w:tcW w:w="1281" w:type="dxa"/>
            <w:vMerge/>
            <w:shd w:val="clear" w:color="auto" w:fill="F2F2F2" w:themeFill="background1" w:themeFillShade="F2"/>
          </w:tcPr>
          <w:p w14:paraId="07C93927" w14:textId="77777777" w:rsidR="006A4DBE" w:rsidRPr="00D75540" w:rsidRDefault="006A4DBE" w:rsidP="006A4DBE">
            <w:pPr>
              <w:jc w:val="both"/>
              <w:rPr>
                <w:rFonts w:ascii="David" w:eastAsia="Times New Roman" w:hAnsi="David"/>
                <w:b/>
                <w:bCs/>
                <w:szCs w:val="22"/>
                <w:rtl/>
              </w:rPr>
            </w:pPr>
          </w:p>
        </w:tc>
        <w:tc>
          <w:tcPr>
            <w:tcW w:w="1692" w:type="dxa"/>
            <w:vMerge/>
            <w:shd w:val="clear" w:color="auto" w:fill="F2F2F2" w:themeFill="background1" w:themeFillShade="F2"/>
          </w:tcPr>
          <w:p w14:paraId="3E2A5F05" w14:textId="77777777" w:rsidR="006A4DBE" w:rsidRPr="00D75540" w:rsidRDefault="006A4DBE" w:rsidP="006A4DBE">
            <w:pPr>
              <w:jc w:val="both"/>
              <w:rPr>
                <w:rFonts w:ascii="David" w:eastAsia="Times New Roman" w:hAnsi="David"/>
                <w:b/>
                <w:bCs/>
                <w:szCs w:val="22"/>
                <w:rtl/>
              </w:rPr>
            </w:pPr>
          </w:p>
        </w:tc>
        <w:tc>
          <w:tcPr>
            <w:tcW w:w="1398" w:type="dxa"/>
            <w:shd w:val="clear" w:color="auto" w:fill="F2F2F2" w:themeFill="background1" w:themeFillShade="F2"/>
          </w:tcPr>
          <w:p w14:paraId="4E1D6D84" w14:textId="417CD906"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שם</w:t>
            </w:r>
          </w:p>
        </w:tc>
        <w:tc>
          <w:tcPr>
            <w:tcW w:w="1218" w:type="dxa"/>
            <w:shd w:val="clear" w:color="auto" w:fill="F2F2F2" w:themeFill="background1" w:themeFillShade="F2"/>
          </w:tcPr>
          <w:p w14:paraId="7391BC39" w14:textId="5E8062E6"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טל. נייד</w:t>
            </w:r>
          </w:p>
        </w:tc>
      </w:tr>
      <w:tr w:rsidR="004A5501" w:rsidRPr="00D75540" w14:paraId="6E5A65AB" w14:textId="38EECC7F" w:rsidTr="004A5501">
        <w:tc>
          <w:tcPr>
            <w:tcW w:w="317" w:type="dxa"/>
            <w:shd w:val="clear" w:color="auto" w:fill="auto"/>
          </w:tcPr>
          <w:p w14:paraId="1174A176" w14:textId="77777777" w:rsidR="004A5501" w:rsidRPr="00D75540" w:rsidRDefault="004A5501" w:rsidP="006A4DBE">
            <w:pPr>
              <w:jc w:val="both"/>
              <w:rPr>
                <w:rFonts w:ascii="David" w:eastAsia="Times New Roman" w:hAnsi="David"/>
                <w:b/>
                <w:bCs/>
                <w:szCs w:val="22"/>
                <w:rtl/>
              </w:rPr>
            </w:pPr>
          </w:p>
          <w:p w14:paraId="14575885" w14:textId="0CB5C3A4" w:rsidR="006A4DBE" w:rsidRPr="00D75540" w:rsidRDefault="006A4DBE" w:rsidP="006A4DBE">
            <w:pPr>
              <w:jc w:val="both"/>
              <w:rPr>
                <w:rFonts w:ascii="David" w:eastAsia="Times New Roman" w:hAnsi="David"/>
                <w:b/>
                <w:bCs/>
                <w:szCs w:val="22"/>
                <w:rtl/>
              </w:rPr>
            </w:pPr>
          </w:p>
        </w:tc>
        <w:tc>
          <w:tcPr>
            <w:tcW w:w="1834" w:type="dxa"/>
          </w:tcPr>
          <w:p w14:paraId="75EBB3B7" w14:textId="77777777" w:rsidR="004A5501" w:rsidRPr="00D75540" w:rsidRDefault="004A5501" w:rsidP="006A4DBE">
            <w:pPr>
              <w:jc w:val="both"/>
              <w:rPr>
                <w:rFonts w:ascii="David" w:eastAsia="Times New Roman" w:hAnsi="David"/>
                <w:b/>
                <w:bCs/>
                <w:szCs w:val="22"/>
                <w:rtl/>
              </w:rPr>
            </w:pPr>
          </w:p>
        </w:tc>
        <w:tc>
          <w:tcPr>
            <w:tcW w:w="1281" w:type="dxa"/>
          </w:tcPr>
          <w:p w14:paraId="63170CE0" w14:textId="77777777" w:rsidR="004A5501" w:rsidRPr="00D75540" w:rsidRDefault="004A5501" w:rsidP="006A4DBE">
            <w:pPr>
              <w:jc w:val="both"/>
              <w:rPr>
                <w:rFonts w:ascii="David" w:eastAsia="Times New Roman" w:hAnsi="David"/>
                <w:b/>
                <w:bCs/>
                <w:szCs w:val="22"/>
                <w:rtl/>
              </w:rPr>
            </w:pPr>
          </w:p>
        </w:tc>
        <w:tc>
          <w:tcPr>
            <w:tcW w:w="1692" w:type="dxa"/>
          </w:tcPr>
          <w:p w14:paraId="69686AE7" w14:textId="77777777" w:rsidR="004A5501" w:rsidRPr="00D75540" w:rsidRDefault="004A5501" w:rsidP="006A4DBE">
            <w:pPr>
              <w:jc w:val="both"/>
              <w:rPr>
                <w:rFonts w:ascii="David" w:eastAsia="Times New Roman" w:hAnsi="David"/>
                <w:b/>
                <w:bCs/>
                <w:szCs w:val="22"/>
                <w:rtl/>
              </w:rPr>
            </w:pPr>
          </w:p>
        </w:tc>
        <w:tc>
          <w:tcPr>
            <w:tcW w:w="1398" w:type="dxa"/>
          </w:tcPr>
          <w:p w14:paraId="3059C597" w14:textId="77777777" w:rsidR="004A5501" w:rsidRPr="00D75540" w:rsidRDefault="004A5501" w:rsidP="006A4DBE">
            <w:pPr>
              <w:jc w:val="both"/>
              <w:rPr>
                <w:rFonts w:ascii="David" w:eastAsia="Times New Roman" w:hAnsi="David"/>
                <w:b/>
                <w:bCs/>
                <w:szCs w:val="22"/>
                <w:rtl/>
              </w:rPr>
            </w:pPr>
          </w:p>
        </w:tc>
        <w:tc>
          <w:tcPr>
            <w:tcW w:w="1218" w:type="dxa"/>
          </w:tcPr>
          <w:p w14:paraId="3C27EC4B" w14:textId="77777777" w:rsidR="004A5501" w:rsidRPr="00D75540" w:rsidRDefault="004A5501" w:rsidP="006A4DBE">
            <w:pPr>
              <w:jc w:val="both"/>
              <w:rPr>
                <w:rFonts w:ascii="David" w:eastAsia="Times New Roman" w:hAnsi="David"/>
                <w:b/>
                <w:bCs/>
                <w:szCs w:val="22"/>
                <w:rtl/>
              </w:rPr>
            </w:pPr>
          </w:p>
        </w:tc>
      </w:tr>
      <w:tr w:rsidR="004A5501" w:rsidRPr="00D75540" w14:paraId="4CD37FF9" w14:textId="62A0D003" w:rsidTr="004A5501">
        <w:tc>
          <w:tcPr>
            <w:tcW w:w="317" w:type="dxa"/>
            <w:shd w:val="clear" w:color="auto" w:fill="auto"/>
          </w:tcPr>
          <w:p w14:paraId="37D2A814" w14:textId="77777777" w:rsidR="004A5501" w:rsidRPr="00D75540" w:rsidRDefault="004A5501" w:rsidP="006A4DBE">
            <w:pPr>
              <w:jc w:val="both"/>
              <w:rPr>
                <w:rFonts w:ascii="David" w:eastAsia="Times New Roman" w:hAnsi="David"/>
                <w:b/>
                <w:bCs/>
                <w:szCs w:val="22"/>
                <w:rtl/>
              </w:rPr>
            </w:pPr>
          </w:p>
          <w:p w14:paraId="1CFB4A6F" w14:textId="341F2E17" w:rsidR="006A4DBE" w:rsidRPr="00D75540" w:rsidRDefault="006A4DBE" w:rsidP="006A4DBE">
            <w:pPr>
              <w:jc w:val="both"/>
              <w:rPr>
                <w:rFonts w:ascii="David" w:eastAsia="Times New Roman" w:hAnsi="David"/>
                <w:b/>
                <w:bCs/>
                <w:szCs w:val="22"/>
                <w:rtl/>
              </w:rPr>
            </w:pPr>
          </w:p>
        </w:tc>
        <w:tc>
          <w:tcPr>
            <w:tcW w:w="1834" w:type="dxa"/>
          </w:tcPr>
          <w:p w14:paraId="6F633ACB" w14:textId="77777777" w:rsidR="004A5501" w:rsidRPr="00D75540" w:rsidRDefault="004A5501" w:rsidP="006A4DBE">
            <w:pPr>
              <w:jc w:val="both"/>
              <w:rPr>
                <w:rFonts w:ascii="David" w:eastAsia="Times New Roman" w:hAnsi="David"/>
                <w:b/>
                <w:bCs/>
                <w:szCs w:val="22"/>
                <w:rtl/>
              </w:rPr>
            </w:pPr>
          </w:p>
        </w:tc>
        <w:tc>
          <w:tcPr>
            <w:tcW w:w="1281" w:type="dxa"/>
          </w:tcPr>
          <w:p w14:paraId="288E03B1" w14:textId="77777777" w:rsidR="004A5501" w:rsidRPr="00D75540" w:rsidRDefault="004A5501" w:rsidP="006A4DBE">
            <w:pPr>
              <w:jc w:val="both"/>
              <w:rPr>
                <w:rFonts w:ascii="David" w:eastAsia="Times New Roman" w:hAnsi="David"/>
                <w:b/>
                <w:bCs/>
                <w:szCs w:val="22"/>
                <w:rtl/>
              </w:rPr>
            </w:pPr>
          </w:p>
        </w:tc>
        <w:tc>
          <w:tcPr>
            <w:tcW w:w="1692" w:type="dxa"/>
          </w:tcPr>
          <w:p w14:paraId="7A8DE843" w14:textId="77777777" w:rsidR="004A5501" w:rsidRPr="00D75540" w:rsidRDefault="004A5501" w:rsidP="006A4DBE">
            <w:pPr>
              <w:jc w:val="both"/>
              <w:rPr>
                <w:rFonts w:ascii="David" w:eastAsia="Times New Roman" w:hAnsi="David"/>
                <w:b/>
                <w:bCs/>
                <w:szCs w:val="22"/>
                <w:rtl/>
              </w:rPr>
            </w:pPr>
          </w:p>
        </w:tc>
        <w:tc>
          <w:tcPr>
            <w:tcW w:w="1398" w:type="dxa"/>
          </w:tcPr>
          <w:p w14:paraId="7210C8F9" w14:textId="77777777" w:rsidR="004A5501" w:rsidRPr="00D75540" w:rsidRDefault="004A5501" w:rsidP="006A4DBE">
            <w:pPr>
              <w:jc w:val="both"/>
              <w:rPr>
                <w:rFonts w:ascii="David" w:eastAsia="Times New Roman" w:hAnsi="David"/>
                <w:b/>
                <w:bCs/>
                <w:szCs w:val="22"/>
                <w:rtl/>
              </w:rPr>
            </w:pPr>
          </w:p>
        </w:tc>
        <w:tc>
          <w:tcPr>
            <w:tcW w:w="1218" w:type="dxa"/>
          </w:tcPr>
          <w:p w14:paraId="4E58E9F7" w14:textId="77777777" w:rsidR="004A5501" w:rsidRPr="00D75540" w:rsidRDefault="004A5501" w:rsidP="006A4DBE">
            <w:pPr>
              <w:jc w:val="both"/>
              <w:rPr>
                <w:rFonts w:ascii="David" w:eastAsia="Times New Roman" w:hAnsi="David"/>
                <w:b/>
                <w:bCs/>
                <w:szCs w:val="22"/>
                <w:rtl/>
              </w:rPr>
            </w:pPr>
          </w:p>
        </w:tc>
      </w:tr>
      <w:tr w:rsidR="00B42706" w:rsidRPr="00D75540" w14:paraId="7B67C4EC" w14:textId="77777777" w:rsidTr="004A5501">
        <w:tc>
          <w:tcPr>
            <w:tcW w:w="317" w:type="dxa"/>
            <w:shd w:val="clear" w:color="auto" w:fill="auto"/>
          </w:tcPr>
          <w:p w14:paraId="2CAF82A2" w14:textId="77777777" w:rsidR="00B42706" w:rsidRPr="00D75540" w:rsidRDefault="00B42706" w:rsidP="006A4DBE">
            <w:pPr>
              <w:jc w:val="both"/>
              <w:rPr>
                <w:rFonts w:ascii="David" w:eastAsia="Times New Roman" w:hAnsi="David"/>
                <w:b/>
                <w:bCs/>
                <w:szCs w:val="22"/>
                <w:rtl/>
              </w:rPr>
            </w:pPr>
          </w:p>
        </w:tc>
        <w:tc>
          <w:tcPr>
            <w:tcW w:w="1834" w:type="dxa"/>
          </w:tcPr>
          <w:p w14:paraId="23A8BBBF" w14:textId="77777777" w:rsidR="00B42706" w:rsidRDefault="00B42706" w:rsidP="006A4DBE">
            <w:pPr>
              <w:jc w:val="both"/>
              <w:rPr>
                <w:rFonts w:ascii="David" w:eastAsia="Times New Roman" w:hAnsi="David"/>
                <w:b/>
                <w:bCs/>
                <w:szCs w:val="22"/>
                <w:rtl/>
              </w:rPr>
            </w:pPr>
          </w:p>
          <w:p w14:paraId="64333F6A" w14:textId="20C43EC4" w:rsidR="00B42706" w:rsidRPr="00D75540" w:rsidRDefault="00B42706" w:rsidP="006A4DBE">
            <w:pPr>
              <w:jc w:val="both"/>
              <w:rPr>
                <w:rFonts w:ascii="David" w:eastAsia="Times New Roman" w:hAnsi="David"/>
                <w:b/>
                <w:bCs/>
                <w:szCs w:val="22"/>
                <w:rtl/>
              </w:rPr>
            </w:pPr>
          </w:p>
        </w:tc>
        <w:tc>
          <w:tcPr>
            <w:tcW w:w="1281" w:type="dxa"/>
          </w:tcPr>
          <w:p w14:paraId="1D14B90D" w14:textId="77777777" w:rsidR="00B42706" w:rsidRPr="00D75540" w:rsidRDefault="00B42706" w:rsidP="006A4DBE">
            <w:pPr>
              <w:jc w:val="both"/>
              <w:rPr>
                <w:rFonts w:ascii="David" w:eastAsia="Times New Roman" w:hAnsi="David"/>
                <w:b/>
                <w:bCs/>
                <w:szCs w:val="22"/>
                <w:rtl/>
              </w:rPr>
            </w:pPr>
          </w:p>
        </w:tc>
        <w:tc>
          <w:tcPr>
            <w:tcW w:w="1692" w:type="dxa"/>
          </w:tcPr>
          <w:p w14:paraId="3F0BDEA5" w14:textId="77777777" w:rsidR="00B42706" w:rsidRPr="00D75540" w:rsidRDefault="00B42706" w:rsidP="006A4DBE">
            <w:pPr>
              <w:jc w:val="both"/>
              <w:rPr>
                <w:rFonts w:ascii="David" w:eastAsia="Times New Roman" w:hAnsi="David"/>
                <w:b/>
                <w:bCs/>
                <w:szCs w:val="22"/>
                <w:rtl/>
              </w:rPr>
            </w:pPr>
          </w:p>
        </w:tc>
        <w:tc>
          <w:tcPr>
            <w:tcW w:w="1398" w:type="dxa"/>
          </w:tcPr>
          <w:p w14:paraId="45693F40" w14:textId="77777777" w:rsidR="00B42706" w:rsidRPr="00D75540" w:rsidRDefault="00B42706" w:rsidP="006A4DBE">
            <w:pPr>
              <w:jc w:val="both"/>
              <w:rPr>
                <w:rFonts w:ascii="David" w:eastAsia="Times New Roman" w:hAnsi="David"/>
                <w:b/>
                <w:bCs/>
                <w:szCs w:val="22"/>
                <w:rtl/>
              </w:rPr>
            </w:pPr>
          </w:p>
        </w:tc>
        <w:tc>
          <w:tcPr>
            <w:tcW w:w="1218" w:type="dxa"/>
          </w:tcPr>
          <w:p w14:paraId="71AC55E2" w14:textId="77777777" w:rsidR="00B42706" w:rsidRPr="00D75540" w:rsidRDefault="00B42706" w:rsidP="006A4DBE">
            <w:pPr>
              <w:jc w:val="both"/>
              <w:rPr>
                <w:rFonts w:ascii="David" w:eastAsia="Times New Roman" w:hAnsi="David"/>
                <w:b/>
                <w:bCs/>
                <w:szCs w:val="22"/>
                <w:rtl/>
              </w:rPr>
            </w:pPr>
          </w:p>
        </w:tc>
      </w:tr>
      <w:tr w:rsidR="00B42706" w:rsidRPr="00D75540" w14:paraId="0E16B82B" w14:textId="77777777" w:rsidTr="004A5501">
        <w:tc>
          <w:tcPr>
            <w:tcW w:w="317" w:type="dxa"/>
            <w:shd w:val="clear" w:color="auto" w:fill="auto"/>
          </w:tcPr>
          <w:p w14:paraId="63A71C6F" w14:textId="77777777" w:rsidR="00B42706" w:rsidRPr="00D75540" w:rsidRDefault="00B42706" w:rsidP="006A4DBE">
            <w:pPr>
              <w:jc w:val="both"/>
              <w:rPr>
                <w:rFonts w:ascii="David" w:eastAsia="Times New Roman" w:hAnsi="David"/>
                <w:b/>
                <w:bCs/>
                <w:szCs w:val="22"/>
                <w:rtl/>
              </w:rPr>
            </w:pPr>
          </w:p>
        </w:tc>
        <w:tc>
          <w:tcPr>
            <w:tcW w:w="1834" w:type="dxa"/>
          </w:tcPr>
          <w:p w14:paraId="1306CAD0" w14:textId="77777777" w:rsidR="00B42706" w:rsidRDefault="00B42706" w:rsidP="006A4DBE">
            <w:pPr>
              <w:jc w:val="both"/>
              <w:rPr>
                <w:rFonts w:ascii="David" w:eastAsia="Times New Roman" w:hAnsi="David"/>
                <w:b/>
                <w:bCs/>
                <w:szCs w:val="22"/>
                <w:rtl/>
              </w:rPr>
            </w:pPr>
          </w:p>
          <w:p w14:paraId="1CFABF2B" w14:textId="420D4B19" w:rsidR="00B42706" w:rsidRPr="00D75540" w:rsidRDefault="00B42706" w:rsidP="006A4DBE">
            <w:pPr>
              <w:jc w:val="both"/>
              <w:rPr>
                <w:rFonts w:ascii="David" w:eastAsia="Times New Roman" w:hAnsi="David"/>
                <w:b/>
                <w:bCs/>
                <w:szCs w:val="22"/>
                <w:rtl/>
              </w:rPr>
            </w:pPr>
          </w:p>
        </w:tc>
        <w:tc>
          <w:tcPr>
            <w:tcW w:w="1281" w:type="dxa"/>
          </w:tcPr>
          <w:p w14:paraId="5A849D3A" w14:textId="77777777" w:rsidR="00B42706" w:rsidRPr="00D75540" w:rsidRDefault="00B42706" w:rsidP="006A4DBE">
            <w:pPr>
              <w:jc w:val="both"/>
              <w:rPr>
                <w:rFonts w:ascii="David" w:eastAsia="Times New Roman" w:hAnsi="David"/>
                <w:b/>
                <w:bCs/>
                <w:szCs w:val="22"/>
                <w:rtl/>
              </w:rPr>
            </w:pPr>
          </w:p>
        </w:tc>
        <w:tc>
          <w:tcPr>
            <w:tcW w:w="1692" w:type="dxa"/>
          </w:tcPr>
          <w:p w14:paraId="2C909449" w14:textId="77777777" w:rsidR="00B42706" w:rsidRPr="00D75540" w:rsidRDefault="00B42706" w:rsidP="006A4DBE">
            <w:pPr>
              <w:jc w:val="both"/>
              <w:rPr>
                <w:rFonts w:ascii="David" w:eastAsia="Times New Roman" w:hAnsi="David"/>
                <w:b/>
                <w:bCs/>
                <w:szCs w:val="22"/>
                <w:rtl/>
              </w:rPr>
            </w:pPr>
          </w:p>
        </w:tc>
        <w:tc>
          <w:tcPr>
            <w:tcW w:w="1398" w:type="dxa"/>
          </w:tcPr>
          <w:p w14:paraId="419582AC" w14:textId="77777777" w:rsidR="00B42706" w:rsidRPr="00D75540" w:rsidRDefault="00B42706" w:rsidP="006A4DBE">
            <w:pPr>
              <w:jc w:val="both"/>
              <w:rPr>
                <w:rFonts w:ascii="David" w:eastAsia="Times New Roman" w:hAnsi="David"/>
                <w:b/>
                <w:bCs/>
                <w:szCs w:val="22"/>
                <w:rtl/>
              </w:rPr>
            </w:pPr>
          </w:p>
        </w:tc>
        <w:tc>
          <w:tcPr>
            <w:tcW w:w="1218" w:type="dxa"/>
          </w:tcPr>
          <w:p w14:paraId="1FC2C545" w14:textId="77777777" w:rsidR="00B42706" w:rsidRPr="00D75540" w:rsidRDefault="00B42706" w:rsidP="006A4DBE">
            <w:pPr>
              <w:jc w:val="both"/>
              <w:rPr>
                <w:rFonts w:ascii="David" w:eastAsia="Times New Roman" w:hAnsi="David"/>
                <w:b/>
                <w:bCs/>
                <w:szCs w:val="22"/>
                <w:rtl/>
              </w:rPr>
            </w:pPr>
          </w:p>
        </w:tc>
      </w:tr>
      <w:tr w:rsidR="00B42706" w:rsidRPr="00D75540" w14:paraId="5E793633" w14:textId="77777777" w:rsidTr="004A5501">
        <w:tc>
          <w:tcPr>
            <w:tcW w:w="317" w:type="dxa"/>
            <w:shd w:val="clear" w:color="auto" w:fill="auto"/>
          </w:tcPr>
          <w:p w14:paraId="1A68A210" w14:textId="77777777" w:rsidR="00B42706" w:rsidRPr="00D75540" w:rsidRDefault="00B42706" w:rsidP="006A4DBE">
            <w:pPr>
              <w:jc w:val="both"/>
              <w:rPr>
                <w:rFonts w:ascii="David" w:eastAsia="Times New Roman" w:hAnsi="David"/>
                <w:b/>
                <w:bCs/>
                <w:szCs w:val="22"/>
                <w:rtl/>
              </w:rPr>
            </w:pPr>
          </w:p>
        </w:tc>
        <w:tc>
          <w:tcPr>
            <w:tcW w:w="1834" w:type="dxa"/>
          </w:tcPr>
          <w:p w14:paraId="565728D2" w14:textId="77777777" w:rsidR="00B42706" w:rsidRDefault="00B42706" w:rsidP="006A4DBE">
            <w:pPr>
              <w:jc w:val="both"/>
              <w:rPr>
                <w:rFonts w:ascii="David" w:eastAsia="Times New Roman" w:hAnsi="David"/>
                <w:b/>
                <w:bCs/>
                <w:szCs w:val="22"/>
                <w:rtl/>
              </w:rPr>
            </w:pPr>
          </w:p>
          <w:p w14:paraId="369697D9" w14:textId="77777777" w:rsidR="00B42706" w:rsidRDefault="00B42706" w:rsidP="006A4DBE">
            <w:pPr>
              <w:jc w:val="both"/>
              <w:rPr>
                <w:rFonts w:ascii="David" w:eastAsia="Times New Roman" w:hAnsi="David"/>
                <w:b/>
                <w:bCs/>
                <w:szCs w:val="22"/>
                <w:rtl/>
              </w:rPr>
            </w:pPr>
          </w:p>
          <w:p w14:paraId="3B1E0B91" w14:textId="152E91A8" w:rsidR="00B42706" w:rsidRPr="00D75540" w:rsidRDefault="00B42706" w:rsidP="006A4DBE">
            <w:pPr>
              <w:jc w:val="both"/>
              <w:rPr>
                <w:rFonts w:ascii="David" w:eastAsia="Times New Roman" w:hAnsi="David"/>
                <w:b/>
                <w:bCs/>
                <w:szCs w:val="22"/>
                <w:rtl/>
              </w:rPr>
            </w:pPr>
          </w:p>
        </w:tc>
        <w:tc>
          <w:tcPr>
            <w:tcW w:w="1281" w:type="dxa"/>
          </w:tcPr>
          <w:p w14:paraId="0AAE85A8" w14:textId="77777777" w:rsidR="00B42706" w:rsidRPr="00D75540" w:rsidRDefault="00B42706" w:rsidP="006A4DBE">
            <w:pPr>
              <w:jc w:val="both"/>
              <w:rPr>
                <w:rFonts w:ascii="David" w:eastAsia="Times New Roman" w:hAnsi="David"/>
                <w:b/>
                <w:bCs/>
                <w:szCs w:val="22"/>
                <w:rtl/>
              </w:rPr>
            </w:pPr>
          </w:p>
        </w:tc>
        <w:tc>
          <w:tcPr>
            <w:tcW w:w="1692" w:type="dxa"/>
          </w:tcPr>
          <w:p w14:paraId="644A388C" w14:textId="77777777" w:rsidR="00B42706" w:rsidRPr="00D75540" w:rsidRDefault="00B42706" w:rsidP="006A4DBE">
            <w:pPr>
              <w:jc w:val="both"/>
              <w:rPr>
                <w:rFonts w:ascii="David" w:eastAsia="Times New Roman" w:hAnsi="David"/>
                <w:b/>
                <w:bCs/>
                <w:szCs w:val="22"/>
                <w:rtl/>
              </w:rPr>
            </w:pPr>
          </w:p>
        </w:tc>
        <w:tc>
          <w:tcPr>
            <w:tcW w:w="1398" w:type="dxa"/>
          </w:tcPr>
          <w:p w14:paraId="0E684DBF" w14:textId="77777777" w:rsidR="00B42706" w:rsidRPr="00D75540" w:rsidRDefault="00B42706" w:rsidP="006A4DBE">
            <w:pPr>
              <w:jc w:val="both"/>
              <w:rPr>
                <w:rFonts w:ascii="David" w:eastAsia="Times New Roman" w:hAnsi="David"/>
                <w:b/>
                <w:bCs/>
                <w:szCs w:val="22"/>
                <w:rtl/>
              </w:rPr>
            </w:pPr>
          </w:p>
        </w:tc>
        <w:tc>
          <w:tcPr>
            <w:tcW w:w="1218" w:type="dxa"/>
          </w:tcPr>
          <w:p w14:paraId="527B47AA" w14:textId="77777777" w:rsidR="00B42706" w:rsidRPr="00D75540" w:rsidRDefault="00B42706" w:rsidP="006A4DBE">
            <w:pPr>
              <w:jc w:val="both"/>
              <w:rPr>
                <w:rFonts w:ascii="David" w:eastAsia="Times New Roman" w:hAnsi="David"/>
                <w:b/>
                <w:bCs/>
                <w:szCs w:val="22"/>
                <w:rtl/>
              </w:rPr>
            </w:pPr>
          </w:p>
        </w:tc>
      </w:tr>
      <w:tr w:rsidR="00B42706" w:rsidRPr="00D75540" w14:paraId="65FC18C5" w14:textId="77777777" w:rsidTr="004A5501">
        <w:tc>
          <w:tcPr>
            <w:tcW w:w="317" w:type="dxa"/>
            <w:shd w:val="clear" w:color="auto" w:fill="auto"/>
          </w:tcPr>
          <w:p w14:paraId="56FA7AD8" w14:textId="77777777" w:rsidR="00B42706" w:rsidRPr="00D75540" w:rsidRDefault="00B42706" w:rsidP="006A4DBE">
            <w:pPr>
              <w:jc w:val="both"/>
              <w:rPr>
                <w:rFonts w:ascii="David" w:eastAsia="Times New Roman" w:hAnsi="David"/>
                <w:b/>
                <w:bCs/>
                <w:szCs w:val="22"/>
                <w:rtl/>
              </w:rPr>
            </w:pPr>
          </w:p>
        </w:tc>
        <w:tc>
          <w:tcPr>
            <w:tcW w:w="1834" w:type="dxa"/>
          </w:tcPr>
          <w:p w14:paraId="400E318C" w14:textId="77777777" w:rsidR="00B42706" w:rsidRDefault="00B42706" w:rsidP="006A4DBE">
            <w:pPr>
              <w:jc w:val="both"/>
              <w:rPr>
                <w:rFonts w:ascii="David" w:eastAsia="Times New Roman" w:hAnsi="David"/>
                <w:b/>
                <w:bCs/>
                <w:szCs w:val="22"/>
                <w:rtl/>
              </w:rPr>
            </w:pPr>
          </w:p>
          <w:p w14:paraId="6247A009" w14:textId="4038046A" w:rsidR="00B42706" w:rsidRPr="00D75540" w:rsidRDefault="00B42706" w:rsidP="006A4DBE">
            <w:pPr>
              <w:jc w:val="both"/>
              <w:rPr>
                <w:rFonts w:ascii="David" w:eastAsia="Times New Roman" w:hAnsi="David"/>
                <w:b/>
                <w:bCs/>
                <w:szCs w:val="22"/>
                <w:rtl/>
              </w:rPr>
            </w:pPr>
          </w:p>
        </w:tc>
        <w:tc>
          <w:tcPr>
            <w:tcW w:w="1281" w:type="dxa"/>
          </w:tcPr>
          <w:p w14:paraId="70D364DD" w14:textId="77777777" w:rsidR="00B42706" w:rsidRPr="00D75540" w:rsidRDefault="00B42706" w:rsidP="006A4DBE">
            <w:pPr>
              <w:jc w:val="both"/>
              <w:rPr>
                <w:rFonts w:ascii="David" w:eastAsia="Times New Roman" w:hAnsi="David"/>
                <w:b/>
                <w:bCs/>
                <w:szCs w:val="22"/>
                <w:rtl/>
              </w:rPr>
            </w:pPr>
          </w:p>
        </w:tc>
        <w:tc>
          <w:tcPr>
            <w:tcW w:w="1692" w:type="dxa"/>
          </w:tcPr>
          <w:p w14:paraId="78D16C31" w14:textId="77777777" w:rsidR="00B42706" w:rsidRPr="00D75540" w:rsidRDefault="00B42706" w:rsidP="006A4DBE">
            <w:pPr>
              <w:jc w:val="both"/>
              <w:rPr>
                <w:rFonts w:ascii="David" w:eastAsia="Times New Roman" w:hAnsi="David"/>
                <w:b/>
                <w:bCs/>
                <w:szCs w:val="22"/>
                <w:rtl/>
              </w:rPr>
            </w:pPr>
          </w:p>
        </w:tc>
        <w:tc>
          <w:tcPr>
            <w:tcW w:w="1398" w:type="dxa"/>
          </w:tcPr>
          <w:p w14:paraId="15308206" w14:textId="77777777" w:rsidR="00B42706" w:rsidRPr="00D75540" w:rsidRDefault="00B42706" w:rsidP="006A4DBE">
            <w:pPr>
              <w:jc w:val="both"/>
              <w:rPr>
                <w:rFonts w:ascii="David" w:eastAsia="Times New Roman" w:hAnsi="David"/>
                <w:b/>
                <w:bCs/>
                <w:szCs w:val="22"/>
                <w:rtl/>
              </w:rPr>
            </w:pPr>
          </w:p>
        </w:tc>
        <w:tc>
          <w:tcPr>
            <w:tcW w:w="1218" w:type="dxa"/>
          </w:tcPr>
          <w:p w14:paraId="00F8DB27" w14:textId="77777777" w:rsidR="00B42706" w:rsidRPr="00D75540" w:rsidRDefault="00B42706" w:rsidP="006A4DBE">
            <w:pPr>
              <w:jc w:val="both"/>
              <w:rPr>
                <w:rFonts w:ascii="David" w:eastAsia="Times New Roman" w:hAnsi="David"/>
                <w:b/>
                <w:bCs/>
                <w:szCs w:val="22"/>
                <w:rtl/>
              </w:rPr>
            </w:pPr>
          </w:p>
        </w:tc>
      </w:tr>
      <w:tr w:rsidR="00B42706" w:rsidRPr="00D75540" w14:paraId="2FCD6328" w14:textId="77777777" w:rsidTr="004A5501">
        <w:tc>
          <w:tcPr>
            <w:tcW w:w="317" w:type="dxa"/>
            <w:shd w:val="clear" w:color="auto" w:fill="auto"/>
          </w:tcPr>
          <w:p w14:paraId="1DA743CD" w14:textId="77777777" w:rsidR="00B42706" w:rsidRPr="00D75540" w:rsidRDefault="00B42706" w:rsidP="006A4DBE">
            <w:pPr>
              <w:jc w:val="both"/>
              <w:rPr>
                <w:rFonts w:ascii="David" w:eastAsia="Times New Roman" w:hAnsi="David"/>
                <w:b/>
                <w:bCs/>
                <w:szCs w:val="22"/>
                <w:rtl/>
              </w:rPr>
            </w:pPr>
          </w:p>
        </w:tc>
        <w:tc>
          <w:tcPr>
            <w:tcW w:w="1834" w:type="dxa"/>
          </w:tcPr>
          <w:p w14:paraId="6FC466F4" w14:textId="77777777" w:rsidR="00B42706" w:rsidRDefault="00B42706" w:rsidP="006A4DBE">
            <w:pPr>
              <w:jc w:val="both"/>
              <w:rPr>
                <w:rFonts w:ascii="David" w:eastAsia="Times New Roman" w:hAnsi="David"/>
                <w:b/>
                <w:bCs/>
                <w:szCs w:val="22"/>
                <w:rtl/>
              </w:rPr>
            </w:pPr>
          </w:p>
          <w:p w14:paraId="34E0DA07" w14:textId="6EA5F567" w:rsidR="00B42706" w:rsidRPr="00D75540" w:rsidRDefault="00B42706" w:rsidP="006A4DBE">
            <w:pPr>
              <w:jc w:val="both"/>
              <w:rPr>
                <w:rFonts w:ascii="David" w:eastAsia="Times New Roman" w:hAnsi="David"/>
                <w:b/>
                <w:bCs/>
                <w:szCs w:val="22"/>
                <w:rtl/>
              </w:rPr>
            </w:pPr>
          </w:p>
        </w:tc>
        <w:tc>
          <w:tcPr>
            <w:tcW w:w="1281" w:type="dxa"/>
          </w:tcPr>
          <w:p w14:paraId="31190E1E" w14:textId="77777777" w:rsidR="00B42706" w:rsidRPr="00D75540" w:rsidRDefault="00B42706" w:rsidP="006A4DBE">
            <w:pPr>
              <w:jc w:val="both"/>
              <w:rPr>
                <w:rFonts w:ascii="David" w:eastAsia="Times New Roman" w:hAnsi="David"/>
                <w:b/>
                <w:bCs/>
                <w:szCs w:val="22"/>
                <w:rtl/>
              </w:rPr>
            </w:pPr>
          </w:p>
        </w:tc>
        <w:tc>
          <w:tcPr>
            <w:tcW w:w="1692" w:type="dxa"/>
          </w:tcPr>
          <w:p w14:paraId="293F6AFE" w14:textId="77777777" w:rsidR="00B42706" w:rsidRPr="00D75540" w:rsidRDefault="00B42706" w:rsidP="006A4DBE">
            <w:pPr>
              <w:jc w:val="both"/>
              <w:rPr>
                <w:rFonts w:ascii="David" w:eastAsia="Times New Roman" w:hAnsi="David"/>
                <w:b/>
                <w:bCs/>
                <w:szCs w:val="22"/>
                <w:rtl/>
              </w:rPr>
            </w:pPr>
          </w:p>
        </w:tc>
        <w:tc>
          <w:tcPr>
            <w:tcW w:w="1398" w:type="dxa"/>
          </w:tcPr>
          <w:p w14:paraId="00F860CD" w14:textId="77777777" w:rsidR="00B42706" w:rsidRPr="00D75540" w:rsidRDefault="00B42706" w:rsidP="006A4DBE">
            <w:pPr>
              <w:jc w:val="both"/>
              <w:rPr>
                <w:rFonts w:ascii="David" w:eastAsia="Times New Roman" w:hAnsi="David"/>
                <w:b/>
                <w:bCs/>
                <w:szCs w:val="22"/>
                <w:rtl/>
              </w:rPr>
            </w:pPr>
          </w:p>
        </w:tc>
        <w:tc>
          <w:tcPr>
            <w:tcW w:w="1218" w:type="dxa"/>
          </w:tcPr>
          <w:p w14:paraId="53A659BC" w14:textId="77777777" w:rsidR="00B42706" w:rsidRPr="00D75540" w:rsidRDefault="00B42706" w:rsidP="006A4DBE">
            <w:pPr>
              <w:jc w:val="both"/>
              <w:rPr>
                <w:rFonts w:ascii="David" w:eastAsia="Times New Roman" w:hAnsi="David"/>
                <w:b/>
                <w:bCs/>
                <w:szCs w:val="22"/>
                <w:rtl/>
              </w:rPr>
            </w:pPr>
          </w:p>
        </w:tc>
      </w:tr>
    </w:tbl>
    <w:p w14:paraId="682F97A2" w14:textId="77777777" w:rsidR="00B42706" w:rsidRDefault="00B42706" w:rsidP="00D75540">
      <w:pPr>
        <w:ind w:left="1440"/>
        <w:jc w:val="both"/>
        <w:rPr>
          <w:rFonts w:ascii="David" w:eastAsia="Times New Roman" w:hAnsi="David"/>
          <w:sz w:val="20"/>
          <w:szCs w:val="20"/>
          <w:rtl/>
        </w:rPr>
      </w:pPr>
    </w:p>
    <w:p w14:paraId="76744BEF" w14:textId="77777777" w:rsidR="00B42706" w:rsidRDefault="00B42706" w:rsidP="00D75540">
      <w:pPr>
        <w:ind w:left="1440"/>
        <w:jc w:val="both"/>
        <w:rPr>
          <w:rFonts w:ascii="David" w:eastAsia="Times New Roman" w:hAnsi="David"/>
          <w:sz w:val="20"/>
          <w:szCs w:val="20"/>
          <w:rtl/>
        </w:rPr>
      </w:pPr>
    </w:p>
    <w:p w14:paraId="032C1BDD" w14:textId="3596D4F3" w:rsidR="000136C6" w:rsidRDefault="00D75540" w:rsidP="00D75540">
      <w:pPr>
        <w:ind w:left="1440"/>
        <w:jc w:val="both"/>
        <w:rPr>
          <w:rFonts w:ascii="David" w:eastAsia="Times New Roman" w:hAnsi="David"/>
          <w:b/>
          <w:bCs/>
          <w:color w:val="000000" w:themeColor="text1"/>
          <w:sz w:val="24"/>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45280BAC" w14:textId="77777777" w:rsidR="000136C6" w:rsidRDefault="000136C6" w:rsidP="000136C6">
      <w:pPr>
        <w:spacing w:line="360" w:lineRule="auto"/>
        <w:ind w:left="1080"/>
        <w:jc w:val="both"/>
        <w:rPr>
          <w:rFonts w:ascii="David" w:eastAsia="Times New Roman" w:hAnsi="David"/>
          <w:b/>
          <w:bCs/>
          <w:color w:val="000000" w:themeColor="text1"/>
          <w:sz w:val="24"/>
          <w:rtl/>
        </w:rPr>
      </w:pPr>
    </w:p>
    <w:p w14:paraId="19CB75BA" w14:textId="77777777" w:rsidR="00C9159C" w:rsidRPr="000136C6" w:rsidRDefault="00C9159C" w:rsidP="00D75540">
      <w:pPr>
        <w:numPr>
          <w:ilvl w:val="1"/>
          <w:numId w:val="26"/>
        </w:numPr>
        <w:spacing w:line="360" w:lineRule="auto"/>
        <w:jc w:val="both"/>
        <w:rPr>
          <w:rFonts w:ascii="David" w:hAnsi="David"/>
          <w:b/>
          <w:bCs/>
          <w:color w:val="000000" w:themeColor="text1"/>
          <w:sz w:val="24"/>
          <w:u w:val="single"/>
        </w:rPr>
      </w:pPr>
      <w:r w:rsidRPr="000136C6">
        <w:rPr>
          <w:rFonts w:ascii="David" w:hAnsi="David" w:hint="cs"/>
          <w:b/>
          <w:bCs/>
          <w:color w:val="000000" w:themeColor="text1"/>
          <w:sz w:val="24"/>
          <w:u w:val="single"/>
          <w:rtl/>
        </w:rPr>
        <w:t>נותן השירותים המוצע עומד בשני התנאים הבאים במצטבר:</w:t>
      </w:r>
    </w:p>
    <w:p w14:paraId="2D7029A0" w14:textId="6AD15225" w:rsidR="00C9159C" w:rsidRPr="00D75540" w:rsidRDefault="00C9159C" w:rsidP="008C362E">
      <w:pPr>
        <w:pStyle w:val="aa"/>
        <w:numPr>
          <w:ilvl w:val="0"/>
          <w:numId w:val="53"/>
        </w:numPr>
        <w:tabs>
          <w:tab w:val="left" w:pos="1982"/>
        </w:tabs>
        <w:spacing w:line="360" w:lineRule="auto"/>
        <w:jc w:val="both"/>
        <w:rPr>
          <w:rFonts w:ascii="David" w:hAnsi="David"/>
          <w:b/>
          <w:bCs/>
          <w:color w:val="000000" w:themeColor="text1"/>
          <w:sz w:val="24"/>
          <w:u w:val="single"/>
        </w:rPr>
      </w:pPr>
      <w:r w:rsidRPr="00D75540">
        <w:rPr>
          <w:rFonts w:ascii="David" w:hAnsi="David" w:hint="cs"/>
          <w:b/>
          <w:bCs/>
          <w:color w:val="000000" w:themeColor="text1"/>
          <w:sz w:val="24"/>
          <w:u w:val="single"/>
          <w:rtl/>
        </w:rPr>
        <w:t>השכלת נותן השירותים המוצע:</w:t>
      </w:r>
    </w:p>
    <w:p w14:paraId="42F9BCC9" w14:textId="6EA61F64" w:rsidR="00C9159C" w:rsidRPr="000136C6" w:rsidRDefault="00C9159C" w:rsidP="000136C6">
      <w:pPr>
        <w:tabs>
          <w:tab w:val="left" w:pos="1982"/>
        </w:tabs>
        <w:spacing w:line="360" w:lineRule="auto"/>
        <w:ind w:left="1080"/>
        <w:jc w:val="both"/>
        <w:rPr>
          <w:rFonts w:ascii="David" w:hAnsi="David"/>
          <w:color w:val="000000" w:themeColor="text1"/>
          <w:sz w:val="24"/>
          <w:rtl/>
        </w:rPr>
      </w:pPr>
      <w:r w:rsidRPr="000136C6">
        <w:rPr>
          <w:rFonts w:ascii="David" w:hAnsi="David" w:hint="cs"/>
          <w:color w:val="000000" w:themeColor="text1"/>
          <w:sz w:val="24"/>
          <w:rtl/>
        </w:rPr>
        <w:t>נותן השירותים המוצע הוא בעל תואר הנדסאי.</w:t>
      </w:r>
    </w:p>
    <w:p w14:paraId="01CC46D0" w14:textId="77777777" w:rsidR="00C9159C" w:rsidRDefault="00C9159C" w:rsidP="000136C6">
      <w:pPr>
        <w:tabs>
          <w:tab w:val="left" w:pos="2124"/>
        </w:tabs>
        <w:spacing w:line="360" w:lineRule="auto"/>
        <w:ind w:left="1080"/>
        <w:jc w:val="both"/>
        <w:rPr>
          <w:rFonts w:ascii="David" w:hAnsi="David"/>
          <w:color w:val="000000" w:themeColor="text1"/>
          <w:sz w:val="24"/>
          <w:rtl/>
        </w:rPr>
      </w:pPr>
      <w:r w:rsidRPr="000136C6">
        <w:rPr>
          <w:rFonts w:ascii="David" w:hAnsi="David" w:hint="cs"/>
          <w:color w:val="000000" w:themeColor="text1"/>
          <w:sz w:val="24"/>
          <w:rtl/>
        </w:rPr>
        <w:t>התואר נדרש להיות מוכר על ידי מה"ט או על ידי המחלקה להכרה בתארים אשר במשרד החינוך.</w:t>
      </w:r>
    </w:p>
    <w:p w14:paraId="04E9F586" w14:textId="77777777" w:rsidR="00D75540" w:rsidRPr="000136C6" w:rsidRDefault="00D75540" w:rsidP="00D75540">
      <w:pPr>
        <w:spacing w:line="360" w:lineRule="auto"/>
        <w:ind w:left="1080"/>
        <w:jc w:val="both"/>
        <w:rPr>
          <w:rFonts w:ascii="David" w:eastAsia="Times New Roman" w:hAnsi="David"/>
          <w:b/>
          <w:bCs/>
          <w:sz w:val="24"/>
          <w:rtl/>
        </w:rPr>
      </w:pPr>
      <w:bookmarkStart w:id="51" w:name="_Hlk150789490"/>
      <w:r w:rsidRPr="000136C6">
        <w:rPr>
          <w:rFonts w:ascii="David" w:eastAsia="Times New Roman" w:hAnsi="David" w:hint="cs"/>
          <w:b/>
          <w:bCs/>
          <w:sz w:val="24"/>
          <w:rtl/>
        </w:rPr>
        <w:t>פירוט השכלת נותן השירותים המוצע:</w:t>
      </w:r>
    </w:p>
    <w:tbl>
      <w:tblPr>
        <w:tblStyle w:val="af4"/>
        <w:bidiVisual/>
        <w:tblW w:w="0" w:type="auto"/>
        <w:tblInd w:w="1039" w:type="dxa"/>
        <w:tblLook w:val="04A0" w:firstRow="1" w:lastRow="0" w:firstColumn="1" w:lastColumn="0" w:noHBand="0" w:noVBand="1"/>
      </w:tblPr>
      <w:tblGrid>
        <w:gridCol w:w="2006"/>
        <w:gridCol w:w="2151"/>
        <w:gridCol w:w="1932"/>
        <w:gridCol w:w="1932"/>
      </w:tblGrid>
      <w:tr w:rsidR="00D75540" w:rsidRPr="000136C6" w14:paraId="18110E48" w14:textId="77777777" w:rsidTr="008D1348">
        <w:tc>
          <w:tcPr>
            <w:tcW w:w="2006" w:type="dxa"/>
            <w:shd w:val="clear" w:color="auto" w:fill="F2F2F2" w:themeFill="background1" w:themeFillShade="F2"/>
          </w:tcPr>
          <w:p w14:paraId="1E7CCD34"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היועץ המוצע</w:t>
            </w:r>
          </w:p>
        </w:tc>
        <w:tc>
          <w:tcPr>
            <w:tcW w:w="2151" w:type="dxa"/>
            <w:shd w:val="clear" w:color="auto" w:fill="F2F2F2" w:themeFill="background1" w:themeFillShade="F2"/>
          </w:tcPr>
          <w:p w14:paraId="34D90E38"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השכלת היועץ המוצע</w:t>
            </w:r>
          </w:p>
        </w:tc>
        <w:tc>
          <w:tcPr>
            <w:tcW w:w="1932" w:type="dxa"/>
            <w:shd w:val="clear" w:color="auto" w:fill="F2F2F2" w:themeFill="background1" w:themeFillShade="F2"/>
          </w:tcPr>
          <w:p w14:paraId="06035B61"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מוסד הלימודים</w:t>
            </w:r>
          </w:p>
        </w:tc>
        <w:tc>
          <w:tcPr>
            <w:tcW w:w="1932" w:type="dxa"/>
            <w:shd w:val="clear" w:color="auto" w:fill="F2F2F2" w:themeFill="background1" w:themeFillShade="F2"/>
          </w:tcPr>
          <w:p w14:paraId="49D55455" w14:textId="77777777" w:rsidR="00D75540" w:rsidRPr="000136C6" w:rsidRDefault="00D75540" w:rsidP="008D1348">
            <w:pPr>
              <w:rPr>
                <w:rFonts w:ascii="David" w:eastAsia="Times New Roman" w:hAnsi="David"/>
                <w:b/>
                <w:bCs/>
                <w:sz w:val="24"/>
                <w:rtl/>
              </w:rPr>
            </w:pPr>
            <w:r>
              <w:rPr>
                <w:rFonts w:ascii="David" w:eastAsia="Times New Roman" w:hAnsi="David" w:hint="cs"/>
                <w:b/>
                <w:bCs/>
                <w:sz w:val="24"/>
                <w:rtl/>
              </w:rPr>
              <w:t>תאריך קבלת התואר</w:t>
            </w:r>
          </w:p>
        </w:tc>
      </w:tr>
      <w:tr w:rsidR="00D75540" w:rsidRPr="000136C6" w14:paraId="1D578A94" w14:textId="77777777" w:rsidTr="008D1348">
        <w:tc>
          <w:tcPr>
            <w:tcW w:w="2006" w:type="dxa"/>
            <w:shd w:val="clear" w:color="auto" w:fill="FFFFFF" w:themeFill="background1"/>
          </w:tcPr>
          <w:p w14:paraId="615DABFB" w14:textId="77777777" w:rsidR="00D75540" w:rsidRDefault="00D75540" w:rsidP="008D1348">
            <w:pPr>
              <w:jc w:val="both"/>
              <w:rPr>
                <w:rFonts w:ascii="David" w:eastAsia="Times New Roman" w:hAnsi="David"/>
                <w:b/>
                <w:bCs/>
                <w:sz w:val="24"/>
                <w:rtl/>
              </w:rPr>
            </w:pPr>
          </w:p>
          <w:p w14:paraId="619BB57E" w14:textId="77777777" w:rsidR="00D75540" w:rsidRPr="000136C6" w:rsidRDefault="00D75540" w:rsidP="008D1348">
            <w:pPr>
              <w:jc w:val="both"/>
              <w:rPr>
                <w:rFonts w:ascii="David" w:eastAsia="Times New Roman" w:hAnsi="David"/>
                <w:b/>
                <w:bCs/>
                <w:sz w:val="24"/>
                <w:rtl/>
              </w:rPr>
            </w:pPr>
          </w:p>
        </w:tc>
        <w:tc>
          <w:tcPr>
            <w:tcW w:w="2151" w:type="dxa"/>
            <w:shd w:val="clear" w:color="auto" w:fill="FFFFFF" w:themeFill="background1"/>
          </w:tcPr>
          <w:p w14:paraId="2D8E7F89" w14:textId="77777777" w:rsidR="00D75540" w:rsidRPr="000136C6" w:rsidRDefault="00D75540" w:rsidP="008D1348">
            <w:pPr>
              <w:jc w:val="both"/>
              <w:rPr>
                <w:rFonts w:ascii="David" w:eastAsia="Times New Roman" w:hAnsi="David"/>
                <w:b/>
                <w:bCs/>
                <w:sz w:val="24"/>
                <w:rtl/>
              </w:rPr>
            </w:pPr>
          </w:p>
        </w:tc>
        <w:tc>
          <w:tcPr>
            <w:tcW w:w="1932" w:type="dxa"/>
            <w:shd w:val="clear" w:color="auto" w:fill="FFFFFF" w:themeFill="background1"/>
          </w:tcPr>
          <w:p w14:paraId="4EBF7FAA" w14:textId="77777777" w:rsidR="00D75540" w:rsidRPr="000136C6" w:rsidRDefault="00D75540" w:rsidP="008D1348">
            <w:pPr>
              <w:jc w:val="both"/>
              <w:rPr>
                <w:rFonts w:ascii="David" w:eastAsia="Times New Roman" w:hAnsi="David"/>
                <w:b/>
                <w:bCs/>
                <w:sz w:val="24"/>
                <w:rtl/>
              </w:rPr>
            </w:pPr>
          </w:p>
        </w:tc>
        <w:tc>
          <w:tcPr>
            <w:tcW w:w="1932" w:type="dxa"/>
            <w:shd w:val="clear" w:color="auto" w:fill="FFFFFF" w:themeFill="background1"/>
          </w:tcPr>
          <w:p w14:paraId="23916EE2" w14:textId="77777777" w:rsidR="00D75540" w:rsidRDefault="00D75540" w:rsidP="008D1348">
            <w:pPr>
              <w:jc w:val="both"/>
              <w:rPr>
                <w:rFonts w:ascii="David" w:eastAsia="Times New Roman" w:hAnsi="David"/>
                <w:b/>
                <w:bCs/>
                <w:sz w:val="24"/>
                <w:rtl/>
              </w:rPr>
            </w:pPr>
          </w:p>
        </w:tc>
      </w:tr>
      <w:bookmarkEnd w:id="51"/>
    </w:tbl>
    <w:p w14:paraId="4A8AF05A" w14:textId="77777777" w:rsidR="00D75540" w:rsidRDefault="00D75540" w:rsidP="000136C6">
      <w:pPr>
        <w:tabs>
          <w:tab w:val="left" w:pos="2124"/>
        </w:tabs>
        <w:spacing w:line="360" w:lineRule="auto"/>
        <w:ind w:left="1080"/>
        <w:jc w:val="both"/>
        <w:rPr>
          <w:rFonts w:ascii="David" w:hAnsi="David"/>
          <w:color w:val="000000" w:themeColor="text1"/>
          <w:sz w:val="24"/>
          <w:rtl/>
        </w:rPr>
      </w:pPr>
    </w:p>
    <w:p w14:paraId="14C53A3C" w14:textId="77777777" w:rsidR="00C9159C" w:rsidRPr="00D75540" w:rsidRDefault="00C9159C" w:rsidP="008C362E">
      <w:pPr>
        <w:pStyle w:val="aa"/>
        <w:numPr>
          <w:ilvl w:val="0"/>
          <w:numId w:val="53"/>
        </w:numPr>
        <w:tabs>
          <w:tab w:val="left" w:pos="1982"/>
        </w:tabs>
        <w:spacing w:line="360" w:lineRule="auto"/>
        <w:jc w:val="both"/>
        <w:rPr>
          <w:rFonts w:ascii="David" w:hAnsi="David"/>
          <w:b/>
          <w:bCs/>
          <w:sz w:val="24"/>
          <w:u w:val="single"/>
        </w:rPr>
      </w:pPr>
      <w:r w:rsidRPr="00D75540">
        <w:rPr>
          <w:rFonts w:ascii="David" w:hAnsi="David" w:hint="cs"/>
          <w:b/>
          <w:bCs/>
          <w:sz w:val="24"/>
          <w:u w:val="single"/>
          <w:rtl/>
        </w:rPr>
        <w:t>ניסיון תעסוקתי של נותן השירותים המוצע:</w:t>
      </w:r>
    </w:p>
    <w:p w14:paraId="6D57CAC4" w14:textId="77777777" w:rsidR="00C9159C" w:rsidRDefault="00C9159C" w:rsidP="00D75540">
      <w:pPr>
        <w:spacing w:line="360" w:lineRule="auto"/>
        <w:ind w:left="1080"/>
        <w:jc w:val="both"/>
        <w:rPr>
          <w:rFonts w:ascii="David" w:eastAsia="Times New Roman" w:hAnsi="David"/>
          <w:sz w:val="24"/>
          <w:rtl/>
        </w:rPr>
      </w:pPr>
      <w:r w:rsidRPr="00D75540">
        <w:rPr>
          <w:rFonts w:ascii="David" w:eastAsia="Times New Roman" w:hAnsi="David"/>
          <w:sz w:val="24"/>
          <w:rtl/>
        </w:rPr>
        <w:t>נותן השירותים המוצע הוא בעל ניסיון תעסוקתי של לפחות 8 שנים בניהול, תיאום וליווי פרויקטים באחד מן התחומים הבאים: אדריכלות נוף, גיאולוגיה, הנדסה אזרחית, הנדסת מכרות.</w:t>
      </w:r>
    </w:p>
    <w:p w14:paraId="669AF56E" w14:textId="29556977" w:rsidR="00D75540" w:rsidRPr="00D75540" w:rsidRDefault="00D75540" w:rsidP="00D75540">
      <w:pPr>
        <w:spacing w:line="360" w:lineRule="auto"/>
        <w:ind w:left="1080"/>
        <w:jc w:val="both"/>
        <w:rPr>
          <w:rFonts w:ascii="David" w:eastAsia="Times New Roman" w:hAnsi="David"/>
          <w:b/>
          <w:bCs/>
          <w:sz w:val="24"/>
          <w:rtl/>
        </w:rPr>
      </w:pPr>
      <w:r w:rsidRPr="00D75540">
        <w:rPr>
          <w:rFonts w:ascii="David" w:eastAsia="Times New Roman" w:hAnsi="David" w:hint="cs"/>
          <w:b/>
          <w:bCs/>
          <w:sz w:val="24"/>
          <w:rtl/>
        </w:rPr>
        <w:t>שנות הניסיון ייחשבו מיום קבלת התואר.</w:t>
      </w:r>
    </w:p>
    <w:p w14:paraId="1972CF32" w14:textId="77777777" w:rsidR="00D75540" w:rsidRPr="006A4DBE" w:rsidRDefault="00D75540" w:rsidP="00D75540">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פירוט הניסיון התעסוקתי של נותן השירותים המוצע:</w:t>
      </w:r>
    </w:p>
    <w:tbl>
      <w:tblPr>
        <w:tblStyle w:val="af4"/>
        <w:bidiVisual/>
        <w:tblW w:w="0" w:type="auto"/>
        <w:tblInd w:w="1320" w:type="dxa"/>
        <w:tblLook w:val="04A0" w:firstRow="1" w:lastRow="0" w:firstColumn="1" w:lastColumn="0" w:noHBand="0" w:noVBand="1"/>
      </w:tblPr>
      <w:tblGrid>
        <w:gridCol w:w="317"/>
        <w:gridCol w:w="1834"/>
        <w:gridCol w:w="1281"/>
        <w:gridCol w:w="1692"/>
        <w:gridCol w:w="1398"/>
        <w:gridCol w:w="1218"/>
      </w:tblGrid>
      <w:tr w:rsidR="00D75540" w:rsidRPr="000136C6" w14:paraId="0258F0B1" w14:textId="77777777" w:rsidTr="008D1348">
        <w:tc>
          <w:tcPr>
            <w:tcW w:w="317" w:type="dxa"/>
            <w:vMerge w:val="restart"/>
            <w:shd w:val="clear" w:color="auto" w:fill="F2F2F2" w:themeFill="background1" w:themeFillShade="F2"/>
          </w:tcPr>
          <w:p w14:paraId="648368C2"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w:t>
            </w:r>
          </w:p>
        </w:tc>
        <w:tc>
          <w:tcPr>
            <w:tcW w:w="1834" w:type="dxa"/>
            <w:vMerge w:val="restart"/>
            <w:shd w:val="clear" w:color="auto" w:fill="F2F2F2" w:themeFill="background1" w:themeFillShade="F2"/>
          </w:tcPr>
          <w:p w14:paraId="2056D224" w14:textId="77777777" w:rsidR="00D75540" w:rsidRPr="000136C6" w:rsidRDefault="00D75540" w:rsidP="008D1348">
            <w:pPr>
              <w:rPr>
                <w:rFonts w:ascii="David" w:eastAsia="Times New Roman" w:hAnsi="David"/>
                <w:b/>
                <w:bCs/>
                <w:sz w:val="24"/>
                <w:rtl/>
              </w:rPr>
            </w:pPr>
            <w:r>
              <w:rPr>
                <w:rFonts w:ascii="David" w:eastAsia="Times New Roman" w:hAnsi="David" w:hint="cs"/>
                <w:b/>
                <w:bCs/>
                <w:sz w:val="24"/>
                <w:rtl/>
              </w:rPr>
              <w:t>שם הלקוח/מזמין העבודה/המעסיק</w:t>
            </w:r>
          </w:p>
        </w:tc>
        <w:tc>
          <w:tcPr>
            <w:tcW w:w="1281" w:type="dxa"/>
            <w:vMerge w:val="restart"/>
            <w:shd w:val="clear" w:color="auto" w:fill="F2F2F2" w:themeFill="background1" w:themeFillShade="F2"/>
          </w:tcPr>
          <w:p w14:paraId="3DC865A0" w14:textId="77777777" w:rsidR="00D75540" w:rsidRDefault="00D75540" w:rsidP="008D1348">
            <w:pPr>
              <w:rPr>
                <w:rFonts w:ascii="David" w:eastAsia="Times New Roman" w:hAnsi="David"/>
                <w:b/>
                <w:bCs/>
                <w:sz w:val="24"/>
                <w:rtl/>
              </w:rPr>
            </w:pPr>
            <w:r>
              <w:rPr>
                <w:rFonts w:ascii="David" w:eastAsia="Times New Roman" w:hAnsi="David" w:hint="cs"/>
                <w:b/>
                <w:bCs/>
                <w:sz w:val="24"/>
                <w:rtl/>
              </w:rPr>
              <w:t>תיאור תחום העבודה המבוצעת</w:t>
            </w:r>
          </w:p>
        </w:tc>
        <w:tc>
          <w:tcPr>
            <w:tcW w:w="1692" w:type="dxa"/>
            <w:vMerge w:val="restart"/>
            <w:shd w:val="clear" w:color="auto" w:fill="F2F2F2" w:themeFill="background1" w:themeFillShade="F2"/>
          </w:tcPr>
          <w:p w14:paraId="4BEF8DF4" w14:textId="77777777" w:rsidR="00D75540" w:rsidRDefault="00D75540" w:rsidP="008D1348">
            <w:pPr>
              <w:rPr>
                <w:rFonts w:ascii="David" w:eastAsia="Times New Roman" w:hAnsi="David"/>
                <w:b/>
                <w:bCs/>
                <w:sz w:val="24"/>
                <w:rtl/>
              </w:rPr>
            </w:pPr>
            <w:r>
              <w:rPr>
                <w:rFonts w:ascii="David" w:eastAsia="Times New Roman" w:hAnsi="David" w:hint="cs"/>
                <w:b/>
                <w:bCs/>
                <w:sz w:val="24"/>
                <w:rtl/>
              </w:rPr>
              <w:t>תאריכי ביצוע העבודה</w:t>
            </w:r>
          </w:p>
        </w:tc>
        <w:tc>
          <w:tcPr>
            <w:tcW w:w="2616" w:type="dxa"/>
            <w:gridSpan w:val="2"/>
            <w:shd w:val="clear" w:color="auto" w:fill="F2F2F2" w:themeFill="background1" w:themeFillShade="F2"/>
          </w:tcPr>
          <w:p w14:paraId="4025B9E2" w14:textId="77777777" w:rsidR="00D75540" w:rsidRDefault="00D75540" w:rsidP="008D1348">
            <w:pPr>
              <w:jc w:val="both"/>
              <w:rPr>
                <w:rFonts w:ascii="David" w:eastAsia="Times New Roman" w:hAnsi="David"/>
                <w:b/>
                <w:bCs/>
                <w:sz w:val="24"/>
                <w:rtl/>
              </w:rPr>
            </w:pPr>
            <w:r>
              <w:rPr>
                <w:rFonts w:ascii="David" w:eastAsia="Times New Roman" w:hAnsi="David" w:hint="cs"/>
                <w:b/>
                <w:bCs/>
                <w:sz w:val="24"/>
                <w:rtl/>
              </w:rPr>
              <w:t xml:space="preserve">פרטי איש קשר </w:t>
            </w:r>
          </w:p>
        </w:tc>
      </w:tr>
      <w:tr w:rsidR="00D75540" w:rsidRPr="000136C6" w14:paraId="29CC08C4" w14:textId="77777777" w:rsidTr="008D1348">
        <w:tc>
          <w:tcPr>
            <w:tcW w:w="317" w:type="dxa"/>
            <w:vMerge/>
            <w:shd w:val="clear" w:color="auto" w:fill="F2F2F2" w:themeFill="background1" w:themeFillShade="F2"/>
          </w:tcPr>
          <w:p w14:paraId="291664C2" w14:textId="77777777" w:rsidR="00D75540" w:rsidRPr="000136C6" w:rsidRDefault="00D75540" w:rsidP="008D1348">
            <w:pPr>
              <w:jc w:val="both"/>
              <w:rPr>
                <w:rFonts w:ascii="David" w:eastAsia="Times New Roman" w:hAnsi="David"/>
                <w:b/>
                <w:bCs/>
                <w:sz w:val="24"/>
                <w:rtl/>
              </w:rPr>
            </w:pPr>
          </w:p>
        </w:tc>
        <w:tc>
          <w:tcPr>
            <w:tcW w:w="1834" w:type="dxa"/>
            <w:vMerge/>
            <w:shd w:val="clear" w:color="auto" w:fill="F2F2F2" w:themeFill="background1" w:themeFillShade="F2"/>
          </w:tcPr>
          <w:p w14:paraId="5B2431A1" w14:textId="77777777" w:rsidR="00D75540" w:rsidRPr="000136C6" w:rsidRDefault="00D75540" w:rsidP="008D1348">
            <w:pPr>
              <w:jc w:val="both"/>
              <w:rPr>
                <w:rFonts w:ascii="David" w:eastAsia="Times New Roman" w:hAnsi="David"/>
                <w:b/>
                <w:bCs/>
                <w:sz w:val="24"/>
                <w:rtl/>
              </w:rPr>
            </w:pPr>
          </w:p>
        </w:tc>
        <w:tc>
          <w:tcPr>
            <w:tcW w:w="1281" w:type="dxa"/>
            <w:vMerge/>
            <w:shd w:val="clear" w:color="auto" w:fill="F2F2F2" w:themeFill="background1" w:themeFillShade="F2"/>
          </w:tcPr>
          <w:p w14:paraId="1690E574" w14:textId="77777777" w:rsidR="00D75540" w:rsidRPr="000136C6" w:rsidRDefault="00D75540" w:rsidP="008D1348">
            <w:pPr>
              <w:jc w:val="both"/>
              <w:rPr>
                <w:rFonts w:ascii="David" w:eastAsia="Times New Roman" w:hAnsi="David"/>
                <w:b/>
                <w:bCs/>
                <w:sz w:val="24"/>
                <w:rtl/>
              </w:rPr>
            </w:pPr>
          </w:p>
        </w:tc>
        <w:tc>
          <w:tcPr>
            <w:tcW w:w="1692" w:type="dxa"/>
            <w:vMerge/>
            <w:shd w:val="clear" w:color="auto" w:fill="F2F2F2" w:themeFill="background1" w:themeFillShade="F2"/>
          </w:tcPr>
          <w:p w14:paraId="4FBF3F33" w14:textId="77777777" w:rsidR="00D75540" w:rsidRPr="000136C6" w:rsidRDefault="00D75540" w:rsidP="008D1348">
            <w:pPr>
              <w:jc w:val="both"/>
              <w:rPr>
                <w:rFonts w:ascii="David" w:eastAsia="Times New Roman" w:hAnsi="David"/>
                <w:b/>
                <w:bCs/>
                <w:sz w:val="24"/>
                <w:rtl/>
              </w:rPr>
            </w:pPr>
          </w:p>
        </w:tc>
        <w:tc>
          <w:tcPr>
            <w:tcW w:w="1398" w:type="dxa"/>
            <w:shd w:val="clear" w:color="auto" w:fill="F2F2F2" w:themeFill="background1" w:themeFillShade="F2"/>
          </w:tcPr>
          <w:p w14:paraId="76E859DF"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שם</w:t>
            </w:r>
          </w:p>
        </w:tc>
        <w:tc>
          <w:tcPr>
            <w:tcW w:w="1218" w:type="dxa"/>
            <w:shd w:val="clear" w:color="auto" w:fill="F2F2F2" w:themeFill="background1" w:themeFillShade="F2"/>
          </w:tcPr>
          <w:p w14:paraId="4ACCB1C1"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טל. נייד</w:t>
            </w:r>
          </w:p>
        </w:tc>
      </w:tr>
      <w:tr w:rsidR="00D75540" w:rsidRPr="000136C6" w14:paraId="18DA7B60" w14:textId="77777777" w:rsidTr="008D1348">
        <w:tc>
          <w:tcPr>
            <w:tcW w:w="317" w:type="dxa"/>
            <w:shd w:val="clear" w:color="auto" w:fill="auto"/>
          </w:tcPr>
          <w:p w14:paraId="1378FDE7" w14:textId="77777777" w:rsidR="00D75540" w:rsidRDefault="00D75540" w:rsidP="008D1348">
            <w:pPr>
              <w:jc w:val="both"/>
              <w:rPr>
                <w:rFonts w:ascii="David" w:eastAsia="Times New Roman" w:hAnsi="David"/>
                <w:b/>
                <w:bCs/>
                <w:sz w:val="24"/>
                <w:rtl/>
              </w:rPr>
            </w:pPr>
          </w:p>
          <w:p w14:paraId="23B15153" w14:textId="77777777" w:rsidR="00D75540" w:rsidRPr="000136C6" w:rsidRDefault="00D75540" w:rsidP="008D1348">
            <w:pPr>
              <w:jc w:val="both"/>
              <w:rPr>
                <w:rFonts w:ascii="David" w:eastAsia="Times New Roman" w:hAnsi="David"/>
                <w:b/>
                <w:bCs/>
                <w:sz w:val="24"/>
                <w:rtl/>
              </w:rPr>
            </w:pPr>
          </w:p>
        </w:tc>
        <w:tc>
          <w:tcPr>
            <w:tcW w:w="1834" w:type="dxa"/>
          </w:tcPr>
          <w:p w14:paraId="64899ECA" w14:textId="77777777" w:rsidR="00D75540" w:rsidRPr="000136C6" w:rsidRDefault="00D75540" w:rsidP="008D1348">
            <w:pPr>
              <w:jc w:val="both"/>
              <w:rPr>
                <w:rFonts w:ascii="David" w:eastAsia="Times New Roman" w:hAnsi="David"/>
                <w:b/>
                <w:bCs/>
                <w:sz w:val="24"/>
                <w:rtl/>
              </w:rPr>
            </w:pPr>
          </w:p>
        </w:tc>
        <w:tc>
          <w:tcPr>
            <w:tcW w:w="1281" w:type="dxa"/>
          </w:tcPr>
          <w:p w14:paraId="0E9D89B9" w14:textId="77777777" w:rsidR="00D75540" w:rsidRPr="000136C6" w:rsidRDefault="00D75540" w:rsidP="008D1348">
            <w:pPr>
              <w:jc w:val="both"/>
              <w:rPr>
                <w:rFonts w:ascii="David" w:eastAsia="Times New Roman" w:hAnsi="David"/>
                <w:b/>
                <w:bCs/>
                <w:sz w:val="24"/>
                <w:rtl/>
              </w:rPr>
            </w:pPr>
          </w:p>
        </w:tc>
        <w:tc>
          <w:tcPr>
            <w:tcW w:w="1692" w:type="dxa"/>
          </w:tcPr>
          <w:p w14:paraId="4CB9259E" w14:textId="77777777" w:rsidR="00D75540" w:rsidRPr="000136C6" w:rsidRDefault="00D75540" w:rsidP="008D1348">
            <w:pPr>
              <w:jc w:val="both"/>
              <w:rPr>
                <w:rFonts w:ascii="David" w:eastAsia="Times New Roman" w:hAnsi="David"/>
                <w:b/>
                <w:bCs/>
                <w:sz w:val="24"/>
                <w:rtl/>
              </w:rPr>
            </w:pPr>
          </w:p>
        </w:tc>
        <w:tc>
          <w:tcPr>
            <w:tcW w:w="1398" w:type="dxa"/>
          </w:tcPr>
          <w:p w14:paraId="75E50D11" w14:textId="77777777" w:rsidR="00D75540" w:rsidRPr="000136C6" w:rsidRDefault="00D75540" w:rsidP="008D1348">
            <w:pPr>
              <w:jc w:val="both"/>
              <w:rPr>
                <w:rFonts w:ascii="David" w:eastAsia="Times New Roman" w:hAnsi="David"/>
                <w:b/>
                <w:bCs/>
                <w:sz w:val="24"/>
                <w:rtl/>
              </w:rPr>
            </w:pPr>
          </w:p>
        </w:tc>
        <w:tc>
          <w:tcPr>
            <w:tcW w:w="1218" w:type="dxa"/>
          </w:tcPr>
          <w:p w14:paraId="6F3329E0" w14:textId="77777777" w:rsidR="00D75540" w:rsidRPr="000136C6" w:rsidRDefault="00D75540" w:rsidP="008D1348">
            <w:pPr>
              <w:jc w:val="both"/>
              <w:rPr>
                <w:rFonts w:ascii="David" w:eastAsia="Times New Roman" w:hAnsi="David"/>
                <w:b/>
                <w:bCs/>
                <w:sz w:val="24"/>
                <w:rtl/>
              </w:rPr>
            </w:pPr>
          </w:p>
        </w:tc>
      </w:tr>
      <w:tr w:rsidR="00D75540" w:rsidRPr="000136C6" w14:paraId="597FC160" w14:textId="77777777" w:rsidTr="008D1348">
        <w:tc>
          <w:tcPr>
            <w:tcW w:w="317" w:type="dxa"/>
            <w:shd w:val="clear" w:color="auto" w:fill="auto"/>
          </w:tcPr>
          <w:p w14:paraId="10BBD53D" w14:textId="77777777" w:rsidR="00D75540" w:rsidRDefault="00D75540" w:rsidP="008D1348">
            <w:pPr>
              <w:jc w:val="both"/>
              <w:rPr>
                <w:rFonts w:ascii="David" w:eastAsia="Times New Roman" w:hAnsi="David"/>
                <w:b/>
                <w:bCs/>
                <w:sz w:val="24"/>
                <w:rtl/>
              </w:rPr>
            </w:pPr>
          </w:p>
          <w:p w14:paraId="10F043F4" w14:textId="77777777" w:rsidR="00D75540" w:rsidRPr="000136C6" w:rsidRDefault="00D75540" w:rsidP="008D1348">
            <w:pPr>
              <w:jc w:val="both"/>
              <w:rPr>
                <w:rFonts w:ascii="David" w:eastAsia="Times New Roman" w:hAnsi="David"/>
                <w:b/>
                <w:bCs/>
                <w:sz w:val="24"/>
                <w:rtl/>
              </w:rPr>
            </w:pPr>
          </w:p>
        </w:tc>
        <w:tc>
          <w:tcPr>
            <w:tcW w:w="1834" w:type="dxa"/>
          </w:tcPr>
          <w:p w14:paraId="6C6BA35B" w14:textId="77777777" w:rsidR="00D75540" w:rsidRPr="000136C6" w:rsidRDefault="00D75540" w:rsidP="008D1348">
            <w:pPr>
              <w:jc w:val="both"/>
              <w:rPr>
                <w:rFonts w:ascii="David" w:eastAsia="Times New Roman" w:hAnsi="David"/>
                <w:b/>
                <w:bCs/>
                <w:sz w:val="24"/>
                <w:rtl/>
              </w:rPr>
            </w:pPr>
          </w:p>
        </w:tc>
        <w:tc>
          <w:tcPr>
            <w:tcW w:w="1281" w:type="dxa"/>
          </w:tcPr>
          <w:p w14:paraId="7866D157" w14:textId="77777777" w:rsidR="00D75540" w:rsidRPr="000136C6" w:rsidRDefault="00D75540" w:rsidP="008D1348">
            <w:pPr>
              <w:jc w:val="both"/>
              <w:rPr>
                <w:rFonts w:ascii="David" w:eastAsia="Times New Roman" w:hAnsi="David"/>
                <w:b/>
                <w:bCs/>
                <w:sz w:val="24"/>
                <w:rtl/>
              </w:rPr>
            </w:pPr>
          </w:p>
        </w:tc>
        <w:tc>
          <w:tcPr>
            <w:tcW w:w="1692" w:type="dxa"/>
          </w:tcPr>
          <w:p w14:paraId="1B79FD67" w14:textId="77777777" w:rsidR="00D75540" w:rsidRPr="000136C6" w:rsidRDefault="00D75540" w:rsidP="008D1348">
            <w:pPr>
              <w:jc w:val="both"/>
              <w:rPr>
                <w:rFonts w:ascii="David" w:eastAsia="Times New Roman" w:hAnsi="David"/>
                <w:b/>
                <w:bCs/>
                <w:sz w:val="24"/>
                <w:rtl/>
              </w:rPr>
            </w:pPr>
          </w:p>
        </w:tc>
        <w:tc>
          <w:tcPr>
            <w:tcW w:w="1398" w:type="dxa"/>
          </w:tcPr>
          <w:p w14:paraId="31FB2991" w14:textId="77777777" w:rsidR="00D75540" w:rsidRPr="000136C6" w:rsidRDefault="00D75540" w:rsidP="008D1348">
            <w:pPr>
              <w:jc w:val="both"/>
              <w:rPr>
                <w:rFonts w:ascii="David" w:eastAsia="Times New Roman" w:hAnsi="David"/>
                <w:b/>
                <w:bCs/>
                <w:sz w:val="24"/>
                <w:rtl/>
              </w:rPr>
            </w:pPr>
          </w:p>
        </w:tc>
        <w:tc>
          <w:tcPr>
            <w:tcW w:w="1218" w:type="dxa"/>
          </w:tcPr>
          <w:p w14:paraId="0B766EA7" w14:textId="77777777" w:rsidR="00D75540" w:rsidRPr="000136C6" w:rsidRDefault="00D75540" w:rsidP="008D1348">
            <w:pPr>
              <w:jc w:val="both"/>
              <w:rPr>
                <w:rFonts w:ascii="David" w:eastAsia="Times New Roman" w:hAnsi="David"/>
                <w:b/>
                <w:bCs/>
                <w:sz w:val="24"/>
                <w:rtl/>
              </w:rPr>
            </w:pPr>
          </w:p>
        </w:tc>
      </w:tr>
      <w:tr w:rsidR="00D75540" w:rsidRPr="000136C6" w14:paraId="31BC9882" w14:textId="77777777" w:rsidTr="008D1348">
        <w:tc>
          <w:tcPr>
            <w:tcW w:w="317" w:type="dxa"/>
            <w:shd w:val="clear" w:color="auto" w:fill="auto"/>
          </w:tcPr>
          <w:p w14:paraId="3FC83384" w14:textId="77777777" w:rsidR="00D75540" w:rsidRDefault="00D75540" w:rsidP="008D1348">
            <w:pPr>
              <w:jc w:val="both"/>
              <w:rPr>
                <w:rFonts w:ascii="David" w:eastAsia="Times New Roman" w:hAnsi="David"/>
                <w:b/>
                <w:bCs/>
                <w:sz w:val="24"/>
                <w:rtl/>
              </w:rPr>
            </w:pPr>
          </w:p>
        </w:tc>
        <w:tc>
          <w:tcPr>
            <w:tcW w:w="1834" w:type="dxa"/>
          </w:tcPr>
          <w:p w14:paraId="01E618AB" w14:textId="77777777" w:rsidR="00D75540" w:rsidRDefault="00D75540" w:rsidP="008D1348">
            <w:pPr>
              <w:jc w:val="both"/>
              <w:rPr>
                <w:rFonts w:ascii="David" w:eastAsia="Times New Roman" w:hAnsi="David"/>
                <w:b/>
                <w:bCs/>
                <w:sz w:val="24"/>
                <w:rtl/>
              </w:rPr>
            </w:pPr>
          </w:p>
          <w:p w14:paraId="7E6D2ABD" w14:textId="77777777" w:rsidR="00D75540" w:rsidRPr="000136C6" w:rsidRDefault="00D75540" w:rsidP="008D1348">
            <w:pPr>
              <w:jc w:val="both"/>
              <w:rPr>
                <w:rFonts w:ascii="David" w:eastAsia="Times New Roman" w:hAnsi="David"/>
                <w:b/>
                <w:bCs/>
                <w:sz w:val="24"/>
                <w:rtl/>
              </w:rPr>
            </w:pPr>
          </w:p>
        </w:tc>
        <w:tc>
          <w:tcPr>
            <w:tcW w:w="1281" w:type="dxa"/>
          </w:tcPr>
          <w:p w14:paraId="3D0D820E" w14:textId="77777777" w:rsidR="00D75540" w:rsidRPr="000136C6" w:rsidRDefault="00D75540" w:rsidP="008D1348">
            <w:pPr>
              <w:jc w:val="both"/>
              <w:rPr>
                <w:rFonts w:ascii="David" w:eastAsia="Times New Roman" w:hAnsi="David"/>
                <w:b/>
                <w:bCs/>
                <w:sz w:val="24"/>
                <w:rtl/>
              </w:rPr>
            </w:pPr>
          </w:p>
        </w:tc>
        <w:tc>
          <w:tcPr>
            <w:tcW w:w="1692" w:type="dxa"/>
          </w:tcPr>
          <w:p w14:paraId="4A43346B" w14:textId="77777777" w:rsidR="00D75540" w:rsidRPr="000136C6" w:rsidRDefault="00D75540" w:rsidP="008D1348">
            <w:pPr>
              <w:jc w:val="both"/>
              <w:rPr>
                <w:rFonts w:ascii="David" w:eastAsia="Times New Roman" w:hAnsi="David"/>
                <w:b/>
                <w:bCs/>
                <w:sz w:val="24"/>
                <w:rtl/>
              </w:rPr>
            </w:pPr>
          </w:p>
        </w:tc>
        <w:tc>
          <w:tcPr>
            <w:tcW w:w="1398" w:type="dxa"/>
          </w:tcPr>
          <w:p w14:paraId="0F3EC4D7" w14:textId="77777777" w:rsidR="00D75540" w:rsidRPr="000136C6" w:rsidRDefault="00D75540" w:rsidP="008D1348">
            <w:pPr>
              <w:jc w:val="both"/>
              <w:rPr>
                <w:rFonts w:ascii="David" w:eastAsia="Times New Roman" w:hAnsi="David"/>
                <w:b/>
                <w:bCs/>
                <w:sz w:val="24"/>
                <w:rtl/>
              </w:rPr>
            </w:pPr>
          </w:p>
        </w:tc>
        <w:tc>
          <w:tcPr>
            <w:tcW w:w="1218" w:type="dxa"/>
          </w:tcPr>
          <w:p w14:paraId="76122905" w14:textId="77777777" w:rsidR="00D75540" w:rsidRPr="000136C6" w:rsidRDefault="00D75540" w:rsidP="008D1348">
            <w:pPr>
              <w:jc w:val="both"/>
              <w:rPr>
                <w:rFonts w:ascii="David" w:eastAsia="Times New Roman" w:hAnsi="David"/>
                <w:b/>
                <w:bCs/>
                <w:sz w:val="24"/>
                <w:rtl/>
              </w:rPr>
            </w:pPr>
          </w:p>
        </w:tc>
      </w:tr>
      <w:tr w:rsidR="00C87FE9" w:rsidRPr="000136C6" w14:paraId="2954265A" w14:textId="77777777" w:rsidTr="008D1348">
        <w:tc>
          <w:tcPr>
            <w:tcW w:w="317" w:type="dxa"/>
            <w:shd w:val="clear" w:color="auto" w:fill="auto"/>
          </w:tcPr>
          <w:p w14:paraId="534BA336" w14:textId="77777777" w:rsidR="00C87FE9" w:rsidRDefault="00C87FE9" w:rsidP="008D1348">
            <w:pPr>
              <w:jc w:val="both"/>
              <w:rPr>
                <w:rFonts w:ascii="David" w:eastAsia="Times New Roman" w:hAnsi="David"/>
                <w:b/>
                <w:bCs/>
                <w:sz w:val="24"/>
                <w:rtl/>
              </w:rPr>
            </w:pPr>
          </w:p>
        </w:tc>
        <w:tc>
          <w:tcPr>
            <w:tcW w:w="1834" w:type="dxa"/>
          </w:tcPr>
          <w:p w14:paraId="1D1796A6" w14:textId="77777777" w:rsidR="00C87FE9" w:rsidRDefault="00C87FE9" w:rsidP="008D1348">
            <w:pPr>
              <w:jc w:val="both"/>
              <w:rPr>
                <w:rFonts w:ascii="David" w:eastAsia="Times New Roman" w:hAnsi="David"/>
                <w:b/>
                <w:bCs/>
                <w:sz w:val="24"/>
                <w:rtl/>
              </w:rPr>
            </w:pPr>
          </w:p>
          <w:p w14:paraId="17C13473" w14:textId="49D575DE" w:rsidR="00C87FE9" w:rsidRDefault="00C87FE9" w:rsidP="008D1348">
            <w:pPr>
              <w:jc w:val="both"/>
              <w:rPr>
                <w:rFonts w:ascii="David" w:eastAsia="Times New Roman" w:hAnsi="David"/>
                <w:b/>
                <w:bCs/>
                <w:sz w:val="24"/>
                <w:rtl/>
              </w:rPr>
            </w:pPr>
          </w:p>
        </w:tc>
        <w:tc>
          <w:tcPr>
            <w:tcW w:w="1281" w:type="dxa"/>
          </w:tcPr>
          <w:p w14:paraId="6A05CD7B" w14:textId="77777777" w:rsidR="00C87FE9" w:rsidRPr="000136C6" w:rsidRDefault="00C87FE9" w:rsidP="008D1348">
            <w:pPr>
              <w:jc w:val="both"/>
              <w:rPr>
                <w:rFonts w:ascii="David" w:eastAsia="Times New Roman" w:hAnsi="David"/>
                <w:b/>
                <w:bCs/>
                <w:sz w:val="24"/>
                <w:rtl/>
              </w:rPr>
            </w:pPr>
          </w:p>
        </w:tc>
        <w:tc>
          <w:tcPr>
            <w:tcW w:w="1692" w:type="dxa"/>
          </w:tcPr>
          <w:p w14:paraId="7BA8E03D" w14:textId="77777777" w:rsidR="00C87FE9" w:rsidRPr="000136C6" w:rsidRDefault="00C87FE9" w:rsidP="008D1348">
            <w:pPr>
              <w:jc w:val="both"/>
              <w:rPr>
                <w:rFonts w:ascii="David" w:eastAsia="Times New Roman" w:hAnsi="David"/>
                <w:b/>
                <w:bCs/>
                <w:sz w:val="24"/>
                <w:rtl/>
              </w:rPr>
            </w:pPr>
          </w:p>
        </w:tc>
        <w:tc>
          <w:tcPr>
            <w:tcW w:w="1398" w:type="dxa"/>
          </w:tcPr>
          <w:p w14:paraId="18AF8E55" w14:textId="77777777" w:rsidR="00C87FE9" w:rsidRPr="000136C6" w:rsidRDefault="00C87FE9" w:rsidP="008D1348">
            <w:pPr>
              <w:jc w:val="both"/>
              <w:rPr>
                <w:rFonts w:ascii="David" w:eastAsia="Times New Roman" w:hAnsi="David"/>
                <w:b/>
                <w:bCs/>
                <w:sz w:val="24"/>
                <w:rtl/>
              </w:rPr>
            </w:pPr>
          </w:p>
        </w:tc>
        <w:tc>
          <w:tcPr>
            <w:tcW w:w="1218" w:type="dxa"/>
          </w:tcPr>
          <w:p w14:paraId="21F40442" w14:textId="77777777" w:rsidR="00C87FE9" w:rsidRPr="000136C6" w:rsidRDefault="00C87FE9" w:rsidP="008D1348">
            <w:pPr>
              <w:jc w:val="both"/>
              <w:rPr>
                <w:rFonts w:ascii="David" w:eastAsia="Times New Roman" w:hAnsi="David"/>
                <w:b/>
                <w:bCs/>
                <w:sz w:val="24"/>
                <w:rtl/>
              </w:rPr>
            </w:pPr>
          </w:p>
        </w:tc>
      </w:tr>
      <w:tr w:rsidR="00C87FE9" w:rsidRPr="000136C6" w14:paraId="2272FD06" w14:textId="77777777" w:rsidTr="008D1348">
        <w:tc>
          <w:tcPr>
            <w:tcW w:w="317" w:type="dxa"/>
            <w:shd w:val="clear" w:color="auto" w:fill="auto"/>
          </w:tcPr>
          <w:p w14:paraId="62EEBB8C" w14:textId="77777777" w:rsidR="00C87FE9" w:rsidRDefault="00C87FE9" w:rsidP="008D1348">
            <w:pPr>
              <w:jc w:val="both"/>
              <w:rPr>
                <w:rFonts w:ascii="David" w:eastAsia="Times New Roman" w:hAnsi="David"/>
                <w:b/>
                <w:bCs/>
                <w:sz w:val="24"/>
                <w:rtl/>
              </w:rPr>
            </w:pPr>
          </w:p>
        </w:tc>
        <w:tc>
          <w:tcPr>
            <w:tcW w:w="1834" w:type="dxa"/>
          </w:tcPr>
          <w:p w14:paraId="7F0E5A24" w14:textId="77777777" w:rsidR="00C87FE9" w:rsidRDefault="00C87FE9" w:rsidP="008D1348">
            <w:pPr>
              <w:jc w:val="both"/>
              <w:rPr>
                <w:rFonts w:ascii="David" w:eastAsia="Times New Roman" w:hAnsi="David"/>
                <w:b/>
                <w:bCs/>
                <w:sz w:val="24"/>
                <w:rtl/>
              </w:rPr>
            </w:pPr>
          </w:p>
          <w:p w14:paraId="7B9DC618" w14:textId="232FE26E" w:rsidR="00C87FE9" w:rsidRDefault="00C87FE9" w:rsidP="008D1348">
            <w:pPr>
              <w:jc w:val="both"/>
              <w:rPr>
                <w:rFonts w:ascii="David" w:eastAsia="Times New Roman" w:hAnsi="David"/>
                <w:b/>
                <w:bCs/>
                <w:sz w:val="24"/>
                <w:rtl/>
              </w:rPr>
            </w:pPr>
          </w:p>
        </w:tc>
        <w:tc>
          <w:tcPr>
            <w:tcW w:w="1281" w:type="dxa"/>
          </w:tcPr>
          <w:p w14:paraId="6EC5778F" w14:textId="77777777" w:rsidR="00C87FE9" w:rsidRPr="000136C6" w:rsidRDefault="00C87FE9" w:rsidP="008D1348">
            <w:pPr>
              <w:jc w:val="both"/>
              <w:rPr>
                <w:rFonts w:ascii="David" w:eastAsia="Times New Roman" w:hAnsi="David"/>
                <w:b/>
                <w:bCs/>
                <w:sz w:val="24"/>
                <w:rtl/>
              </w:rPr>
            </w:pPr>
          </w:p>
        </w:tc>
        <w:tc>
          <w:tcPr>
            <w:tcW w:w="1692" w:type="dxa"/>
          </w:tcPr>
          <w:p w14:paraId="28889812" w14:textId="77777777" w:rsidR="00C87FE9" w:rsidRPr="000136C6" w:rsidRDefault="00C87FE9" w:rsidP="008D1348">
            <w:pPr>
              <w:jc w:val="both"/>
              <w:rPr>
                <w:rFonts w:ascii="David" w:eastAsia="Times New Roman" w:hAnsi="David"/>
                <w:b/>
                <w:bCs/>
                <w:sz w:val="24"/>
                <w:rtl/>
              </w:rPr>
            </w:pPr>
          </w:p>
        </w:tc>
        <w:tc>
          <w:tcPr>
            <w:tcW w:w="1398" w:type="dxa"/>
          </w:tcPr>
          <w:p w14:paraId="1B3EAC67" w14:textId="77777777" w:rsidR="00C87FE9" w:rsidRPr="000136C6" w:rsidRDefault="00C87FE9" w:rsidP="008D1348">
            <w:pPr>
              <w:jc w:val="both"/>
              <w:rPr>
                <w:rFonts w:ascii="David" w:eastAsia="Times New Roman" w:hAnsi="David"/>
                <w:b/>
                <w:bCs/>
                <w:sz w:val="24"/>
                <w:rtl/>
              </w:rPr>
            </w:pPr>
          </w:p>
        </w:tc>
        <w:tc>
          <w:tcPr>
            <w:tcW w:w="1218" w:type="dxa"/>
          </w:tcPr>
          <w:p w14:paraId="4E68B84B" w14:textId="77777777" w:rsidR="00C87FE9" w:rsidRPr="000136C6" w:rsidRDefault="00C87FE9" w:rsidP="008D1348">
            <w:pPr>
              <w:jc w:val="both"/>
              <w:rPr>
                <w:rFonts w:ascii="David" w:eastAsia="Times New Roman" w:hAnsi="David"/>
                <w:b/>
                <w:bCs/>
                <w:sz w:val="24"/>
                <w:rtl/>
              </w:rPr>
            </w:pPr>
          </w:p>
        </w:tc>
      </w:tr>
      <w:tr w:rsidR="00C87FE9" w:rsidRPr="000136C6" w14:paraId="005229C5" w14:textId="77777777" w:rsidTr="008D1348">
        <w:tc>
          <w:tcPr>
            <w:tcW w:w="317" w:type="dxa"/>
            <w:shd w:val="clear" w:color="auto" w:fill="auto"/>
          </w:tcPr>
          <w:p w14:paraId="678DE11B" w14:textId="77777777" w:rsidR="00C87FE9" w:rsidRDefault="00C87FE9" w:rsidP="008D1348">
            <w:pPr>
              <w:jc w:val="both"/>
              <w:rPr>
                <w:rFonts w:ascii="David" w:eastAsia="Times New Roman" w:hAnsi="David"/>
                <w:b/>
                <w:bCs/>
                <w:sz w:val="24"/>
                <w:rtl/>
              </w:rPr>
            </w:pPr>
          </w:p>
        </w:tc>
        <w:tc>
          <w:tcPr>
            <w:tcW w:w="1834" w:type="dxa"/>
          </w:tcPr>
          <w:p w14:paraId="3BE66108" w14:textId="77777777" w:rsidR="00C87FE9" w:rsidRDefault="00C87FE9" w:rsidP="008D1348">
            <w:pPr>
              <w:jc w:val="both"/>
              <w:rPr>
                <w:rFonts w:ascii="David" w:eastAsia="Times New Roman" w:hAnsi="David"/>
                <w:b/>
                <w:bCs/>
                <w:sz w:val="24"/>
                <w:rtl/>
              </w:rPr>
            </w:pPr>
          </w:p>
          <w:p w14:paraId="4901C1D1" w14:textId="4D3D189F" w:rsidR="00C87FE9" w:rsidRDefault="00C87FE9" w:rsidP="008D1348">
            <w:pPr>
              <w:jc w:val="both"/>
              <w:rPr>
                <w:rFonts w:ascii="David" w:eastAsia="Times New Roman" w:hAnsi="David"/>
                <w:b/>
                <w:bCs/>
                <w:sz w:val="24"/>
                <w:rtl/>
              </w:rPr>
            </w:pPr>
          </w:p>
        </w:tc>
        <w:tc>
          <w:tcPr>
            <w:tcW w:w="1281" w:type="dxa"/>
          </w:tcPr>
          <w:p w14:paraId="6375562D" w14:textId="77777777" w:rsidR="00C87FE9" w:rsidRPr="000136C6" w:rsidRDefault="00C87FE9" w:rsidP="008D1348">
            <w:pPr>
              <w:jc w:val="both"/>
              <w:rPr>
                <w:rFonts w:ascii="David" w:eastAsia="Times New Roman" w:hAnsi="David"/>
                <w:b/>
                <w:bCs/>
                <w:sz w:val="24"/>
                <w:rtl/>
              </w:rPr>
            </w:pPr>
          </w:p>
        </w:tc>
        <w:tc>
          <w:tcPr>
            <w:tcW w:w="1692" w:type="dxa"/>
          </w:tcPr>
          <w:p w14:paraId="2777E1BA" w14:textId="77777777" w:rsidR="00C87FE9" w:rsidRPr="000136C6" w:rsidRDefault="00C87FE9" w:rsidP="008D1348">
            <w:pPr>
              <w:jc w:val="both"/>
              <w:rPr>
                <w:rFonts w:ascii="David" w:eastAsia="Times New Roman" w:hAnsi="David"/>
                <w:b/>
                <w:bCs/>
                <w:sz w:val="24"/>
                <w:rtl/>
              </w:rPr>
            </w:pPr>
          </w:p>
        </w:tc>
        <w:tc>
          <w:tcPr>
            <w:tcW w:w="1398" w:type="dxa"/>
          </w:tcPr>
          <w:p w14:paraId="3D1B6D32" w14:textId="77777777" w:rsidR="00C87FE9" w:rsidRPr="000136C6" w:rsidRDefault="00C87FE9" w:rsidP="008D1348">
            <w:pPr>
              <w:jc w:val="both"/>
              <w:rPr>
                <w:rFonts w:ascii="David" w:eastAsia="Times New Roman" w:hAnsi="David"/>
                <w:b/>
                <w:bCs/>
                <w:sz w:val="24"/>
                <w:rtl/>
              </w:rPr>
            </w:pPr>
          </w:p>
        </w:tc>
        <w:tc>
          <w:tcPr>
            <w:tcW w:w="1218" w:type="dxa"/>
          </w:tcPr>
          <w:p w14:paraId="6038DBB9" w14:textId="77777777" w:rsidR="00C87FE9" w:rsidRPr="000136C6" w:rsidRDefault="00C87FE9" w:rsidP="008D1348">
            <w:pPr>
              <w:jc w:val="both"/>
              <w:rPr>
                <w:rFonts w:ascii="David" w:eastAsia="Times New Roman" w:hAnsi="David"/>
                <w:b/>
                <w:bCs/>
                <w:sz w:val="24"/>
                <w:rtl/>
              </w:rPr>
            </w:pPr>
          </w:p>
        </w:tc>
      </w:tr>
    </w:tbl>
    <w:p w14:paraId="49804860" w14:textId="789C4CCA" w:rsidR="00E4443C" w:rsidRPr="00D75540" w:rsidRDefault="00E4443C" w:rsidP="00D75540">
      <w:pPr>
        <w:ind w:left="1440"/>
        <w:jc w:val="both"/>
        <w:rPr>
          <w:rFonts w:ascii="David" w:eastAsia="Times New Roman" w:hAnsi="David"/>
          <w:sz w:val="20"/>
          <w:szCs w:val="20"/>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596566E3" w14:textId="77777777" w:rsidR="00E4443C" w:rsidRDefault="00E4443C" w:rsidP="009219C3">
      <w:pPr>
        <w:spacing w:line="360" w:lineRule="auto"/>
        <w:jc w:val="both"/>
        <w:rPr>
          <w:rFonts w:ascii="David" w:hAnsi="David"/>
          <w:b/>
          <w:bCs/>
          <w:u w:val="single"/>
          <w:rtl/>
          <w:lang w:eastAsia="he-IL"/>
        </w:rPr>
      </w:pPr>
    </w:p>
    <w:bookmarkEnd w:id="50"/>
    <w:p w14:paraId="358A9D1C" w14:textId="77777777" w:rsidR="00E4443C" w:rsidRDefault="00E4443C" w:rsidP="002179A0">
      <w:pPr>
        <w:spacing w:line="360" w:lineRule="auto"/>
        <w:rPr>
          <w:rFonts w:ascii="David" w:eastAsia="Times New Roman" w:hAnsi="David"/>
          <w:sz w:val="24"/>
          <w:rtl/>
        </w:rPr>
      </w:pPr>
    </w:p>
    <w:p w14:paraId="21BA1696"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lastRenderedPageBreak/>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160CCD79" w14:textId="77777777" w:rsidTr="00F64B0F">
        <w:trPr>
          <w:trHeight w:val="70"/>
        </w:trPr>
        <w:tc>
          <w:tcPr>
            <w:tcW w:w="1551" w:type="dxa"/>
          </w:tcPr>
          <w:p w14:paraId="7B01430B" w14:textId="77777777" w:rsidR="002179A0" w:rsidRPr="00E550A4" w:rsidRDefault="002179A0" w:rsidP="002179A0">
            <w:pPr>
              <w:spacing w:line="360" w:lineRule="auto"/>
              <w:rPr>
                <w:rFonts w:ascii="David" w:eastAsia="Times New Roman" w:hAnsi="David"/>
                <w:sz w:val="24"/>
              </w:rPr>
            </w:pPr>
          </w:p>
        </w:tc>
        <w:tc>
          <w:tcPr>
            <w:tcW w:w="2448" w:type="dxa"/>
          </w:tcPr>
          <w:p w14:paraId="7A75F2EE" w14:textId="77777777" w:rsidR="002179A0" w:rsidRPr="00E550A4" w:rsidRDefault="002179A0" w:rsidP="002179A0">
            <w:pPr>
              <w:spacing w:line="360" w:lineRule="auto"/>
              <w:rPr>
                <w:rFonts w:ascii="David" w:eastAsia="Times New Roman" w:hAnsi="David"/>
                <w:sz w:val="24"/>
              </w:rPr>
            </w:pPr>
          </w:p>
        </w:tc>
        <w:tc>
          <w:tcPr>
            <w:tcW w:w="2394" w:type="dxa"/>
          </w:tcPr>
          <w:p w14:paraId="19F59112" w14:textId="77777777" w:rsidR="002179A0" w:rsidRPr="00E550A4" w:rsidRDefault="002179A0" w:rsidP="002179A0">
            <w:pPr>
              <w:spacing w:line="360" w:lineRule="auto"/>
              <w:rPr>
                <w:rFonts w:ascii="David" w:eastAsia="Times New Roman" w:hAnsi="David"/>
                <w:sz w:val="24"/>
              </w:rPr>
            </w:pPr>
          </w:p>
        </w:tc>
        <w:tc>
          <w:tcPr>
            <w:tcW w:w="2627" w:type="dxa"/>
          </w:tcPr>
          <w:p w14:paraId="7CCB15B5" w14:textId="77777777" w:rsidR="002179A0" w:rsidRPr="00E550A4" w:rsidRDefault="002179A0" w:rsidP="002179A0">
            <w:pPr>
              <w:spacing w:line="360" w:lineRule="auto"/>
              <w:rPr>
                <w:rFonts w:ascii="David" w:eastAsia="Times New Roman" w:hAnsi="David"/>
                <w:sz w:val="24"/>
              </w:rPr>
            </w:pPr>
          </w:p>
        </w:tc>
      </w:tr>
      <w:tr w:rsidR="002179A0" w:rsidRPr="00E550A4" w14:paraId="485BD7EF" w14:textId="77777777" w:rsidTr="00F64B0F">
        <w:trPr>
          <w:trHeight w:val="301"/>
        </w:trPr>
        <w:tc>
          <w:tcPr>
            <w:tcW w:w="1551" w:type="dxa"/>
            <w:shd w:val="pct5" w:color="auto" w:fill="auto"/>
          </w:tcPr>
          <w:p w14:paraId="0433533B"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400CC1B8"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44708E07"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2D0588BF"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0677CFC8" w14:textId="77777777" w:rsidR="001D6F1E" w:rsidRDefault="001D6F1E" w:rsidP="002179A0">
      <w:pPr>
        <w:spacing w:line="360" w:lineRule="auto"/>
        <w:jc w:val="center"/>
        <w:rPr>
          <w:rFonts w:ascii="David" w:eastAsia="Times New Roman" w:hAnsi="David"/>
          <w:b/>
          <w:bCs/>
          <w:sz w:val="24"/>
          <w:u w:val="single"/>
          <w:rtl/>
        </w:rPr>
      </w:pPr>
    </w:p>
    <w:p w14:paraId="3D6AEAF9" w14:textId="77777777" w:rsidR="001D6F1E" w:rsidRDefault="001D6F1E" w:rsidP="002179A0">
      <w:pPr>
        <w:spacing w:line="360" w:lineRule="auto"/>
        <w:jc w:val="center"/>
        <w:rPr>
          <w:rFonts w:ascii="David" w:eastAsia="Times New Roman" w:hAnsi="David"/>
          <w:b/>
          <w:bCs/>
          <w:sz w:val="24"/>
          <w:u w:val="single"/>
          <w:rtl/>
        </w:rPr>
      </w:pPr>
    </w:p>
    <w:p w14:paraId="49C51897"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294D334C"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B5A74E"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00E013C3" w14:textId="77777777" w:rsidR="002179A0" w:rsidRPr="00E550A4" w:rsidRDefault="002179A0" w:rsidP="002179A0">
      <w:pPr>
        <w:spacing w:line="360" w:lineRule="auto"/>
        <w:jc w:val="center"/>
        <w:rPr>
          <w:rFonts w:ascii="David" w:hAnsi="David"/>
          <w:b/>
          <w:bCs/>
          <w:sz w:val="24"/>
          <w:u w:val="single"/>
          <w:rtl/>
        </w:rPr>
      </w:pPr>
      <w:r w:rsidRPr="00E550A4">
        <w:rPr>
          <w:rFonts w:ascii="David" w:eastAsia="Times New Roman" w:hAnsi="David"/>
          <w:sz w:val="24"/>
          <w:rtl/>
        </w:rPr>
        <w:t>חתימה + חותמת</w:t>
      </w:r>
    </w:p>
    <w:p w14:paraId="7C2F693F" w14:textId="77777777" w:rsidR="00C87FE9" w:rsidRDefault="00C87FE9">
      <w:pPr>
        <w:bidi w:val="0"/>
        <w:spacing w:after="200" w:line="276" w:lineRule="auto"/>
        <w:rPr>
          <w:rFonts w:ascii="David" w:hAnsi="David"/>
          <w:b/>
          <w:bCs/>
          <w:caps/>
          <w:spacing w:val="15"/>
          <w:sz w:val="28"/>
          <w:szCs w:val="28"/>
          <w:u w:val="single"/>
          <w:rtl/>
          <w:lang w:val="x-none" w:eastAsia="x-none"/>
        </w:rPr>
      </w:pPr>
      <w:r>
        <w:rPr>
          <w:rFonts w:ascii="David" w:hAnsi="David"/>
          <w:b/>
          <w:bCs/>
          <w:caps/>
          <w:spacing w:val="15"/>
          <w:sz w:val="28"/>
          <w:szCs w:val="28"/>
          <w:u w:val="single"/>
          <w:rtl/>
          <w:lang w:val="x-none" w:eastAsia="x-none"/>
        </w:rPr>
        <w:br w:type="page"/>
      </w:r>
    </w:p>
    <w:p w14:paraId="7031C03E" w14:textId="17679798" w:rsidR="00D75540" w:rsidRPr="00121F4A" w:rsidRDefault="00D75540" w:rsidP="00D75540">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2971AE">
        <w:rPr>
          <w:rFonts w:ascii="David" w:hAnsi="David"/>
          <w:b/>
          <w:bCs/>
          <w:caps/>
          <w:spacing w:val="15"/>
          <w:sz w:val="28"/>
          <w:szCs w:val="28"/>
          <w:u w:val="single"/>
          <w:rtl/>
          <w:lang w:val="x-none" w:eastAsia="x-none"/>
        </w:rPr>
        <w:lastRenderedPageBreak/>
        <w:t xml:space="preserve">נספח </w:t>
      </w:r>
      <w:r w:rsidRPr="002971AE">
        <w:rPr>
          <w:rFonts w:ascii="David" w:hAnsi="David" w:hint="cs"/>
          <w:b/>
          <w:bCs/>
          <w:caps/>
          <w:spacing w:val="15"/>
          <w:sz w:val="28"/>
          <w:szCs w:val="28"/>
          <w:u w:val="single"/>
          <w:rtl/>
          <w:lang w:val="x-none" w:eastAsia="x-none"/>
        </w:rPr>
        <w:t>ו'2</w:t>
      </w:r>
      <w:r w:rsidRPr="002971AE">
        <w:rPr>
          <w:rFonts w:ascii="David" w:hAnsi="David"/>
          <w:b/>
          <w:bCs/>
          <w:caps/>
          <w:spacing w:val="15"/>
          <w:sz w:val="28"/>
          <w:szCs w:val="28"/>
          <w:u w:val="single"/>
          <w:rtl/>
          <w:lang w:val="x-none" w:eastAsia="x-none"/>
        </w:rPr>
        <w:t xml:space="preserve"> – תצהיר בדבר עמידתו של נותן השירותים המוצע </w:t>
      </w:r>
      <w:r w:rsidR="00155FF6" w:rsidRPr="002971AE">
        <w:rPr>
          <w:rFonts w:ascii="David" w:hAnsi="David" w:hint="cs"/>
          <w:b/>
          <w:bCs/>
          <w:caps/>
          <w:spacing w:val="15"/>
          <w:sz w:val="28"/>
          <w:szCs w:val="28"/>
          <w:u w:val="single"/>
          <w:rtl/>
          <w:lang w:val="x-none" w:eastAsia="x-none"/>
        </w:rPr>
        <w:t>בדרישות</w:t>
      </w:r>
      <w:r w:rsidRPr="002971AE">
        <w:rPr>
          <w:rFonts w:ascii="David" w:hAnsi="David"/>
          <w:b/>
          <w:bCs/>
          <w:caps/>
          <w:spacing w:val="15"/>
          <w:sz w:val="28"/>
          <w:szCs w:val="28"/>
          <w:u w:val="single"/>
          <w:rtl/>
          <w:lang w:val="x-none" w:eastAsia="x-none"/>
        </w:rPr>
        <w:t xml:space="preserve"> </w:t>
      </w:r>
      <w:r w:rsidR="00155FF6" w:rsidRPr="002971AE">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3FA8EFC0" w14:textId="1A5A36D2" w:rsidR="00D75540" w:rsidRPr="00E550A4" w:rsidRDefault="00D75540" w:rsidP="00D7554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w:t>
      </w:r>
      <w:r w:rsidR="00155FF6">
        <w:rPr>
          <w:rFonts w:ascii="David" w:hAnsi="David" w:hint="cs"/>
          <w:b/>
          <w:bCs/>
          <w:sz w:val="24"/>
          <w:rtl/>
        </w:rPr>
        <w:t>במרכיבי האיכות</w:t>
      </w:r>
      <w:r w:rsidRPr="00E550A4">
        <w:rPr>
          <w:rFonts w:ascii="David" w:hAnsi="David"/>
          <w:b/>
          <w:bCs/>
          <w:sz w:val="24"/>
          <w:rtl/>
        </w:rPr>
        <w:t xml:space="preserve"> של המכרז</w:t>
      </w:r>
      <w:r w:rsidR="00155FF6">
        <w:rPr>
          <w:rFonts w:ascii="David" w:hAnsi="David" w:hint="cs"/>
          <w:b/>
          <w:bCs/>
          <w:sz w:val="24"/>
          <w:rtl/>
        </w:rPr>
        <w:t xml:space="preserve"> בסעיף 10.2</w:t>
      </w:r>
    </w:p>
    <w:p w14:paraId="4F0281E0" w14:textId="77777777" w:rsidR="00D75540" w:rsidRPr="00E550A4" w:rsidRDefault="00D75540" w:rsidP="00D75540">
      <w:pPr>
        <w:spacing w:line="360" w:lineRule="auto"/>
        <w:jc w:val="both"/>
        <w:rPr>
          <w:rFonts w:ascii="David" w:eastAsia="Times New Roman" w:hAnsi="David"/>
          <w:sz w:val="24"/>
          <w:rtl/>
        </w:rPr>
      </w:pPr>
    </w:p>
    <w:p w14:paraId="2E3D4225" w14:textId="77B567E8" w:rsidR="00D75540" w:rsidRDefault="00D75540" w:rsidP="00D75540">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E4443C">
        <w:rPr>
          <w:rFonts w:ascii="David" w:hAnsi="David" w:hint="cs"/>
          <w:b/>
          <w:bCs/>
          <w:sz w:val="24"/>
          <w:rtl/>
        </w:rPr>
        <w:t>ל</w:t>
      </w:r>
      <w:r w:rsidRPr="00E4443C">
        <w:rPr>
          <w:rFonts w:ascii="David" w:hAnsi="David"/>
          <w:b/>
          <w:bCs/>
          <w:sz w:val="24"/>
          <w:rtl/>
        </w:rPr>
        <w:t xml:space="preserve">מכרז פומבי מס' </w:t>
      </w:r>
      <w:r w:rsidR="000D1220">
        <w:rPr>
          <w:rFonts w:ascii="David" w:hAnsi="David"/>
          <w:b/>
          <w:bCs/>
          <w:sz w:val="24"/>
          <w:rtl/>
        </w:rPr>
        <w:t>6/24</w:t>
      </w:r>
      <w:r w:rsidRPr="00E4443C">
        <w:rPr>
          <w:rFonts w:ascii="David" w:hAnsi="David" w:hint="cs"/>
          <w:b/>
          <w:bCs/>
          <w:sz w:val="24"/>
          <w:rtl/>
        </w:rPr>
        <w:t xml:space="preserve"> לבחירת מ</w:t>
      </w:r>
      <w:r w:rsidRPr="00E4443C">
        <w:rPr>
          <w:rFonts w:hint="cs"/>
          <w:b/>
          <w:bCs/>
          <w:sz w:val="24"/>
          <w:rtl/>
        </w:rPr>
        <w:t>זכיר הקרן לשיקום מחצבות ואתרי כריה ברחבי יהודה ושומרון</w:t>
      </w:r>
      <w:r w:rsidRPr="00E4443C">
        <w:rPr>
          <w:rFonts w:ascii="David" w:hAnsi="David" w:hint="cs"/>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F1F6220" w14:textId="77777777" w:rsidR="00D75540" w:rsidRPr="00D75540" w:rsidRDefault="00D75540" w:rsidP="00D75540">
      <w:pPr>
        <w:spacing w:line="360" w:lineRule="auto"/>
        <w:jc w:val="both"/>
        <w:rPr>
          <w:rFonts w:ascii="David" w:eastAsia="Times New Roman" w:hAnsi="David"/>
          <w:sz w:val="16"/>
          <w:szCs w:val="16"/>
          <w:rtl/>
        </w:rPr>
      </w:pPr>
    </w:p>
    <w:p w14:paraId="720459E9" w14:textId="77777777" w:rsidR="00D75540" w:rsidRDefault="00D75540" w:rsidP="008C362E">
      <w:pPr>
        <w:numPr>
          <w:ilvl w:val="0"/>
          <w:numId w:val="5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 xml:space="preserve">פרטי </w:t>
      </w:r>
      <w:r>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Pr>
          <w:rFonts w:ascii="David" w:hAnsi="David" w:hint="cs"/>
          <w:b/>
          <w:bCs/>
          <w:sz w:val="24"/>
          <w:u w:val="single"/>
          <w:rtl/>
          <w:lang w:val="x-none" w:eastAsia="x-none"/>
        </w:rPr>
        <w:t xml:space="preserve"> </w:t>
      </w:r>
    </w:p>
    <w:p w14:paraId="2BFA3C40" w14:textId="22F56344" w:rsidR="00D75540" w:rsidRPr="00E550A4" w:rsidRDefault="00155FF6" w:rsidP="00D75540">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בטבלה זאת </w:t>
      </w:r>
      <w:r w:rsidR="00F27ECA">
        <w:rPr>
          <w:rFonts w:ascii="David" w:hAnsi="David" w:hint="cs"/>
          <w:b/>
          <w:bCs/>
          <w:sz w:val="24"/>
          <w:u w:val="single"/>
          <w:rtl/>
          <w:lang w:val="x-none" w:eastAsia="x-none"/>
        </w:rPr>
        <w:t>יצוינו פרטי נותן השירותים המוצג בנספח ו'1 לעיל.</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D75540" w:rsidRPr="00D75540" w14:paraId="3C16AC59" w14:textId="77777777" w:rsidTr="008D1348">
        <w:trPr>
          <w:trHeight w:val="105"/>
        </w:trPr>
        <w:tc>
          <w:tcPr>
            <w:tcW w:w="323" w:type="dxa"/>
            <w:shd w:val="clear" w:color="auto" w:fill="F2F2F2"/>
          </w:tcPr>
          <w:p w14:paraId="39E63FCA"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5129E85F"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4FC462FF" w14:textId="77777777" w:rsidR="00D75540" w:rsidRPr="00D75540" w:rsidRDefault="00D75540" w:rsidP="008D1348">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D75540" w:rsidRPr="00D75540" w14:paraId="6F619A86" w14:textId="77777777" w:rsidTr="008D1348">
        <w:tc>
          <w:tcPr>
            <w:tcW w:w="323" w:type="dxa"/>
            <w:shd w:val="clear" w:color="auto" w:fill="auto"/>
          </w:tcPr>
          <w:p w14:paraId="4CDEB8C2"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1</w:t>
            </w:r>
          </w:p>
        </w:tc>
        <w:tc>
          <w:tcPr>
            <w:tcW w:w="2844" w:type="dxa"/>
            <w:shd w:val="clear" w:color="auto" w:fill="auto"/>
          </w:tcPr>
          <w:p w14:paraId="1762CFEF" w14:textId="77777777" w:rsidR="00D75540" w:rsidRPr="00D75540" w:rsidRDefault="00D75540" w:rsidP="008D1348">
            <w:pPr>
              <w:spacing w:line="360" w:lineRule="auto"/>
              <w:jc w:val="both"/>
              <w:rPr>
                <w:rFonts w:ascii="David" w:eastAsia="Times New Roman" w:hAnsi="David"/>
                <w:b/>
                <w:bCs/>
                <w:szCs w:val="22"/>
                <w:rtl/>
                <w:lang w:val="x-none" w:eastAsia="x-none"/>
              </w:rPr>
            </w:pPr>
          </w:p>
        </w:tc>
        <w:tc>
          <w:tcPr>
            <w:tcW w:w="2395" w:type="dxa"/>
            <w:shd w:val="clear" w:color="auto" w:fill="auto"/>
          </w:tcPr>
          <w:p w14:paraId="44CFB50D" w14:textId="77777777" w:rsidR="00D75540" w:rsidRPr="00D75540" w:rsidRDefault="00D75540" w:rsidP="008D1348">
            <w:pPr>
              <w:spacing w:line="360" w:lineRule="auto"/>
              <w:jc w:val="both"/>
              <w:rPr>
                <w:rFonts w:ascii="David" w:eastAsia="Times New Roman" w:hAnsi="David"/>
                <w:szCs w:val="22"/>
                <w:rtl/>
                <w:lang w:val="x-none" w:eastAsia="x-none"/>
              </w:rPr>
            </w:pPr>
          </w:p>
        </w:tc>
      </w:tr>
    </w:tbl>
    <w:p w14:paraId="0E71E89D" w14:textId="77777777" w:rsidR="00D75540" w:rsidRDefault="00D75540" w:rsidP="00D75540">
      <w:pPr>
        <w:spacing w:line="360" w:lineRule="auto"/>
        <w:ind w:left="36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619D427A" w14:textId="77777777" w:rsidR="00F27ECA" w:rsidRDefault="00F27ECA" w:rsidP="00155FF6">
      <w:pPr>
        <w:spacing w:line="276" w:lineRule="auto"/>
        <w:ind w:left="360"/>
        <w:contextualSpacing/>
        <w:jc w:val="both"/>
        <w:rPr>
          <w:rFonts w:ascii="David" w:eastAsia="Times New Roman" w:hAnsi="David"/>
          <w:sz w:val="24"/>
          <w:rtl/>
          <w:lang w:val="x-none" w:eastAsia="x-none"/>
        </w:rPr>
      </w:pPr>
    </w:p>
    <w:p w14:paraId="6E817025" w14:textId="6C3252BE" w:rsidR="00155FF6" w:rsidRPr="00155FF6" w:rsidRDefault="00155FF6" w:rsidP="00F27ECA">
      <w:pPr>
        <w:spacing w:line="360" w:lineRule="auto"/>
        <w:ind w:left="360"/>
        <w:contextualSpacing/>
        <w:jc w:val="both"/>
        <w:rPr>
          <w:rFonts w:ascii="David" w:eastAsia="Times New Roman" w:hAnsi="David"/>
          <w:sz w:val="24"/>
          <w:rtl/>
          <w:lang w:val="x-none" w:eastAsia="x-none"/>
        </w:rPr>
      </w:pPr>
      <w:r w:rsidRPr="00155FF6">
        <w:rPr>
          <w:rFonts w:ascii="David" w:eastAsia="Times New Roman" w:hAnsi="David" w:hint="cs"/>
          <w:sz w:val="24"/>
          <w:rtl/>
          <w:lang w:val="x-none" w:eastAsia="x-none"/>
        </w:rPr>
        <w:t>בכל תחום עיסוק (שלהלן) בו יוכח כי לנותן השירותים המוצע יש ניסיון בניהול פרויקט אחד לפחות אשר נמשך לפחות 6 חודשים רצופים (ואשר בוצע בטווח התאריכים 01.01.2010 ועד יום הגשת ההצעה למכרז</w:t>
      </w:r>
      <w:r w:rsidRPr="00155FF6">
        <w:rPr>
          <w:rFonts w:ascii="David" w:eastAsia="Times New Roman" w:hAnsi="David" w:hint="cs"/>
          <w:b/>
          <w:bCs/>
          <w:sz w:val="24"/>
          <w:u w:val="single"/>
          <w:rtl/>
          <w:lang w:val="x-none" w:eastAsia="x-none"/>
        </w:rPr>
        <w:t xml:space="preserve"> תוענקנה 2 נקודות:</w:t>
      </w:r>
    </w:p>
    <w:p w14:paraId="76B81ECB"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תשתיות (כגון: מערכות ביוב, ניקוז, השקייה, חשמל)</w:t>
      </w:r>
    </w:p>
    <w:p w14:paraId="10824C8F"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בינוי (כגון: מבני ציבור, מוסדות, מבני משרדים);</w:t>
      </w:r>
    </w:p>
    <w:p w14:paraId="71BFB255"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תחבורה (כגון: כבישים, דרכי גישה);</w:t>
      </w:r>
    </w:p>
    <w:p w14:paraId="62296368"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מחצבות/מכרות;</w:t>
      </w:r>
    </w:p>
    <w:p w14:paraId="68D788C9"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אדריכלות נוף;</w:t>
      </w:r>
    </w:p>
    <w:p w14:paraId="21379990" w14:textId="2FA77876" w:rsidR="00155FF6" w:rsidRPr="00155FF6" w:rsidRDefault="00155FF6" w:rsidP="00F27ECA">
      <w:pPr>
        <w:spacing w:line="360" w:lineRule="auto"/>
        <w:ind w:left="701"/>
        <w:jc w:val="both"/>
        <w:rPr>
          <w:rFonts w:ascii="David" w:hAnsi="David"/>
          <w:b/>
          <w:bCs/>
          <w:sz w:val="24"/>
          <w:rtl/>
          <w:lang w:val="x-none" w:eastAsia="x-none"/>
        </w:rPr>
      </w:pPr>
      <w:r w:rsidRPr="00155FF6">
        <w:rPr>
          <w:rFonts w:ascii="David" w:eastAsia="Times New Roman" w:hAnsi="David" w:hint="cs"/>
          <w:bCs/>
          <w:caps/>
          <w:spacing w:val="15"/>
          <w:sz w:val="24"/>
          <w:rtl/>
          <w:lang w:val="x-none" w:eastAsia="x-none"/>
        </w:rPr>
        <w:t>הניסיון ייחשב ממועד האישור הרשמי של קבלת התואר</w:t>
      </w:r>
    </w:p>
    <w:p w14:paraId="4751605C" w14:textId="05698C24" w:rsidR="00F27ECA" w:rsidRPr="006A4DBE" w:rsidRDefault="00F27ECA" w:rsidP="00F27ECA">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פירוט הניסיון התעסוקתי של נותן השירותים המוצע</w:t>
      </w:r>
      <w:r>
        <w:rPr>
          <w:rFonts w:ascii="David" w:eastAsia="Times New Roman" w:hAnsi="David" w:hint="cs"/>
          <w:b/>
          <w:bCs/>
          <w:sz w:val="24"/>
          <w:u w:val="single"/>
          <w:rtl/>
        </w:rPr>
        <w:t xml:space="preserve"> עבור מרכיבי האיכות</w:t>
      </w:r>
      <w:r w:rsidRPr="006A4DBE">
        <w:rPr>
          <w:rFonts w:ascii="David" w:eastAsia="Times New Roman" w:hAnsi="David" w:hint="cs"/>
          <w:b/>
          <w:bCs/>
          <w:sz w:val="24"/>
          <w:u w:val="single"/>
          <w:rtl/>
        </w:rPr>
        <w:t>:</w:t>
      </w:r>
    </w:p>
    <w:tbl>
      <w:tblPr>
        <w:tblStyle w:val="af4"/>
        <w:bidiVisual/>
        <w:tblW w:w="0" w:type="auto"/>
        <w:tblInd w:w="1320" w:type="dxa"/>
        <w:tblLayout w:type="fixed"/>
        <w:tblLook w:val="04A0" w:firstRow="1" w:lastRow="0" w:firstColumn="1" w:lastColumn="0" w:noHBand="0" w:noVBand="1"/>
      </w:tblPr>
      <w:tblGrid>
        <w:gridCol w:w="323"/>
        <w:gridCol w:w="1784"/>
        <w:gridCol w:w="1386"/>
        <w:gridCol w:w="1232"/>
        <w:gridCol w:w="1249"/>
        <w:gridCol w:w="912"/>
        <w:gridCol w:w="854"/>
      </w:tblGrid>
      <w:tr w:rsidR="00F27ECA" w:rsidRPr="000136C6" w14:paraId="3DB53177" w14:textId="77777777" w:rsidTr="000E7102">
        <w:tc>
          <w:tcPr>
            <w:tcW w:w="323" w:type="dxa"/>
            <w:vMerge w:val="restart"/>
            <w:shd w:val="clear" w:color="auto" w:fill="F2F2F2" w:themeFill="background1" w:themeFillShade="F2"/>
          </w:tcPr>
          <w:p w14:paraId="17EA7481"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w:t>
            </w:r>
          </w:p>
        </w:tc>
        <w:tc>
          <w:tcPr>
            <w:tcW w:w="1784" w:type="dxa"/>
            <w:vMerge w:val="restart"/>
            <w:shd w:val="clear" w:color="auto" w:fill="F2F2F2" w:themeFill="background1" w:themeFillShade="F2"/>
          </w:tcPr>
          <w:p w14:paraId="18842C7E" w14:textId="77777777" w:rsidR="00F27ECA" w:rsidRPr="000136C6" w:rsidRDefault="00F27ECA" w:rsidP="008D1348">
            <w:pPr>
              <w:rPr>
                <w:rFonts w:ascii="David" w:eastAsia="Times New Roman" w:hAnsi="David"/>
                <w:b/>
                <w:bCs/>
                <w:sz w:val="24"/>
                <w:rtl/>
              </w:rPr>
            </w:pPr>
            <w:r>
              <w:rPr>
                <w:rFonts w:ascii="David" w:eastAsia="Times New Roman" w:hAnsi="David" w:hint="cs"/>
                <w:b/>
                <w:bCs/>
                <w:sz w:val="24"/>
                <w:rtl/>
              </w:rPr>
              <w:t>שם הלקוח/מזמין העבודה/המעסיק</w:t>
            </w:r>
          </w:p>
        </w:tc>
        <w:tc>
          <w:tcPr>
            <w:tcW w:w="1386" w:type="dxa"/>
            <w:vMerge w:val="restart"/>
            <w:shd w:val="clear" w:color="auto" w:fill="F2F2F2" w:themeFill="background1" w:themeFillShade="F2"/>
          </w:tcPr>
          <w:p w14:paraId="21AB9705" w14:textId="77777777" w:rsidR="00F27ECA" w:rsidRDefault="00F27ECA" w:rsidP="008D1348">
            <w:pPr>
              <w:rPr>
                <w:rFonts w:ascii="David" w:eastAsia="Times New Roman" w:hAnsi="David"/>
                <w:b/>
                <w:bCs/>
                <w:sz w:val="24"/>
                <w:rtl/>
              </w:rPr>
            </w:pPr>
            <w:r>
              <w:rPr>
                <w:rFonts w:ascii="David" w:eastAsia="Times New Roman" w:hAnsi="David" w:hint="cs"/>
                <w:b/>
                <w:bCs/>
                <w:sz w:val="24"/>
                <w:rtl/>
              </w:rPr>
              <w:t>תיאור תחום העבודה המבוצעת</w:t>
            </w:r>
          </w:p>
        </w:tc>
        <w:tc>
          <w:tcPr>
            <w:tcW w:w="1232" w:type="dxa"/>
            <w:vMerge w:val="restart"/>
            <w:shd w:val="clear" w:color="auto" w:fill="F2F2F2" w:themeFill="background1" w:themeFillShade="F2"/>
          </w:tcPr>
          <w:p w14:paraId="4AA24B86" w14:textId="7C8372D7" w:rsidR="00F27ECA" w:rsidRDefault="00F27ECA" w:rsidP="008D1348">
            <w:pPr>
              <w:rPr>
                <w:rFonts w:ascii="David" w:eastAsia="Times New Roman" w:hAnsi="David"/>
                <w:b/>
                <w:bCs/>
                <w:sz w:val="24"/>
                <w:rtl/>
              </w:rPr>
            </w:pPr>
            <w:r>
              <w:rPr>
                <w:rFonts w:ascii="David" w:eastAsia="Times New Roman" w:hAnsi="David" w:hint="cs"/>
                <w:b/>
                <w:bCs/>
                <w:sz w:val="24"/>
                <w:rtl/>
              </w:rPr>
              <w:t>תיאור העבודה המבוצעת</w:t>
            </w:r>
          </w:p>
        </w:tc>
        <w:tc>
          <w:tcPr>
            <w:tcW w:w="1249" w:type="dxa"/>
            <w:vMerge w:val="restart"/>
            <w:shd w:val="clear" w:color="auto" w:fill="F2F2F2" w:themeFill="background1" w:themeFillShade="F2"/>
          </w:tcPr>
          <w:p w14:paraId="4ECD6BF7" w14:textId="11B79380" w:rsidR="00F27ECA" w:rsidRDefault="00F27ECA" w:rsidP="008D1348">
            <w:pPr>
              <w:rPr>
                <w:rFonts w:ascii="David" w:eastAsia="Times New Roman" w:hAnsi="David"/>
                <w:b/>
                <w:bCs/>
                <w:sz w:val="24"/>
                <w:rtl/>
              </w:rPr>
            </w:pPr>
            <w:r>
              <w:rPr>
                <w:rFonts w:ascii="David" w:eastAsia="Times New Roman" w:hAnsi="David" w:hint="cs"/>
                <w:b/>
                <w:bCs/>
                <w:sz w:val="24"/>
                <w:rtl/>
              </w:rPr>
              <w:t>תאריכי ביצוע העבודה</w:t>
            </w:r>
          </w:p>
        </w:tc>
        <w:tc>
          <w:tcPr>
            <w:tcW w:w="1766" w:type="dxa"/>
            <w:gridSpan w:val="2"/>
            <w:shd w:val="clear" w:color="auto" w:fill="F2F2F2" w:themeFill="background1" w:themeFillShade="F2"/>
          </w:tcPr>
          <w:p w14:paraId="39B3B1B5"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 xml:space="preserve">פרטי איש קשר </w:t>
            </w:r>
          </w:p>
        </w:tc>
      </w:tr>
      <w:tr w:rsidR="00F27ECA" w:rsidRPr="000136C6" w14:paraId="55F451EE" w14:textId="77777777" w:rsidTr="000E7102">
        <w:tc>
          <w:tcPr>
            <w:tcW w:w="323" w:type="dxa"/>
            <w:vMerge/>
            <w:shd w:val="clear" w:color="auto" w:fill="F2F2F2" w:themeFill="background1" w:themeFillShade="F2"/>
          </w:tcPr>
          <w:p w14:paraId="6B376B5C" w14:textId="77777777" w:rsidR="00F27ECA" w:rsidRPr="000136C6" w:rsidRDefault="00F27ECA" w:rsidP="008D1348">
            <w:pPr>
              <w:jc w:val="both"/>
              <w:rPr>
                <w:rFonts w:ascii="David" w:eastAsia="Times New Roman" w:hAnsi="David"/>
                <w:b/>
                <w:bCs/>
                <w:sz w:val="24"/>
                <w:rtl/>
              </w:rPr>
            </w:pPr>
          </w:p>
        </w:tc>
        <w:tc>
          <w:tcPr>
            <w:tcW w:w="1784" w:type="dxa"/>
            <w:vMerge/>
            <w:shd w:val="clear" w:color="auto" w:fill="F2F2F2" w:themeFill="background1" w:themeFillShade="F2"/>
          </w:tcPr>
          <w:p w14:paraId="481E8D0D" w14:textId="77777777" w:rsidR="00F27ECA" w:rsidRPr="000136C6" w:rsidRDefault="00F27ECA" w:rsidP="008D1348">
            <w:pPr>
              <w:jc w:val="both"/>
              <w:rPr>
                <w:rFonts w:ascii="David" w:eastAsia="Times New Roman" w:hAnsi="David"/>
                <w:b/>
                <w:bCs/>
                <w:sz w:val="24"/>
                <w:rtl/>
              </w:rPr>
            </w:pPr>
          </w:p>
        </w:tc>
        <w:tc>
          <w:tcPr>
            <w:tcW w:w="1386" w:type="dxa"/>
            <w:vMerge/>
            <w:shd w:val="clear" w:color="auto" w:fill="F2F2F2" w:themeFill="background1" w:themeFillShade="F2"/>
          </w:tcPr>
          <w:p w14:paraId="57160376" w14:textId="77777777" w:rsidR="00F27ECA" w:rsidRPr="000136C6" w:rsidRDefault="00F27ECA" w:rsidP="008D1348">
            <w:pPr>
              <w:jc w:val="both"/>
              <w:rPr>
                <w:rFonts w:ascii="David" w:eastAsia="Times New Roman" w:hAnsi="David"/>
                <w:b/>
                <w:bCs/>
                <w:sz w:val="24"/>
                <w:rtl/>
              </w:rPr>
            </w:pPr>
          </w:p>
        </w:tc>
        <w:tc>
          <w:tcPr>
            <w:tcW w:w="1232" w:type="dxa"/>
            <w:vMerge/>
            <w:shd w:val="clear" w:color="auto" w:fill="F2F2F2" w:themeFill="background1" w:themeFillShade="F2"/>
          </w:tcPr>
          <w:p w14:paraId="39007B72" w14:textId="77777777" w:rsidR="00F27ECA" w:rsidRPr="000136C6" w:rsidRDefault="00F27ECA" w:rsidP="008D1348">
            <w:pPr>
              <w:jc w:val="both"/>
              <w:rPr>
                <w:rFonts w:ascii="David" w:eastAsia="Times New Roman" w:hAnsi="David"/>
                <w:b/>
                <w:bCs/>
                <w:sz w:val="24"/>
                <w:rtl/>
              </w:rPr>
            </w:pPr>
          </w:p>
        </w:tc>
        <w:tc>
          <w:tcPr>
            <w:tcW w:w="1249" w:type="dxa"/>
            <w:vMerge/>
            <w:shd w:val="clear" w:color="auto" w:fill="F2F2F2" w:themeFill="background1" w:themeFillShade="F2"/>
          </w:tcPr>
          <w:p w14:paraId="028FBA9C" w14:textId="4F382C18" w:rsidR="00F27ECA" w:rsidRPr="000136C6" w:rsidRDefault="00F27ECA" w:rsidP="008D1348">
            <w:pPr>
              <w:jc w:val="both"/>
              <w:rPr>
                <w:rFonts w:ascii="David" w:eastAsia="Times New Roman" w:hAnsi="David"/>
                <w:b/>
                <w:bCs/>
                <w:sz w:val="24"/>
                <w:rtl/>
              </w:rPr>
            </w:pPr>
          </w:p>
        </w:tc>
        <w:tc>
          <w:tcPr>
            <w:tcW w:w="912" w:type="dxa"/>
            <w:shd w:val="clear" w:color="auto" w:fill="F2F2F2" w:themeFill="background1" w:themeFillShade="F2"/>
          </w:tcPr>
          <w:p w14:paraId="5EF6A5FF"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שם</w:t>
            </w:r>
          </w:p>
        </w:tc>
        <w:tc>
          <w:tcPr>
            <w:tcW w:w="854" w:type="dxa"/>
            <w:shd w:val="clear" w:color="auto" w:fill="F2F2F2" w:themeFill="background1" w:themeFillShade="F2"/>
          </w:tcPr>
          <w:p w14:paraId="374B11BD"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טל. נייד</w:t>
            </w:r>
          </w:p>
        </w:tc>
      </w:tr>
      <w:tr w:rsidR="00F27ECA" w:rsidRPr="000136C6" w14:paraId="0C420FA6" w14:textId="77777777" w:rsidTr="000E7102">
        <w:tc>
          <w:tcPr>
            <w:tcW w:w="323" w:type="dxa"/>
            <w:shd w:val="clear" w:color="auto" w:fill="auto"/>
          </w:tcPr>
          <w:p w14:paraId="18F8023D" w14:textId="77777777" w:rsidR="00F27ECA" w:rsidRPr="00F27ECA" w:rsidRDefault="00F27ECA" w:rsidP="008D1348">
            <w:pPr>
              <w:jc w:val="both"/>
              <w:rPr>
                <w:rFonts w:ascii="David" w:eastAsia="Times New Roman" w:hAnsi="David"/>
                <w:b/>
                <w:bCs/>
                <w:sz w:val="24"/>
                <w:rtl/>
              </w:rPr>
            </w:pPr>
          </w:p>
          <w:p w14:paraId="7D7A8B6A" w14:textId="0DAFE3F5"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1</w:t>
            </w:r>
          </w:p>
        </w:tc>
        <w:tc>
          <w:tcPr>
            <w:tcW w:w="1784" w:type="dxa"/>
          </w:tcPr>
          <w:p w14:paraId="6143569E"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6F5EE800" w14:textId="72828B95"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תשתיות</w:t>
            </w:r>
          </w:p>
        </w:tc>
        <w:tc>
          <w:tcPr>
            <w:tcW w:w="1232" w:type="dxa"/>
          </w:tcPr>
          <w:p w14:paraId="58D76985" w14:textId="77777777" w:rsidR="00F27ECA" w:rsidRDefault="00F27ECA" w:rsidP="008D1348">
            <w:pPr>
              <w:jc w:val="both"/>
              <w:rPr>
                <w:rFonts w:ascii="David" w:eastAsia="Times New Roman" w:hAnsi="David"/>
                <w:b/>
                <w:bCs/>
                <w:sz w:val="24"/>
                <w:rtl/>
              </w:rPr>
            </w:pPr>
          </w:p>
          <w:p w14:paraId="2922F297" w14:textId="77777777" w:rsidR="000E7102" w:rsidRDefault="000E7102" w:rsidP="008D1348">
            <w:pPr>
              <w:jc w:val="both"/>
              <w:rPr>
                <w:rFonts w:ascii="David" w:eastAsia="Times New Roman" w:hAnsi="David"/>
                <w:b/>
                <w:bCs/>
                <w:sz w:val="24"/>
                <w:rtl/>
              </w:rPr>
            </w:pPr>
          </w:p>
          <w:p w14:paraId="47CB1358" w14:textId="44987DE7" w:rsidR="000E7102" w:rsidRPr="000136C6" w:rsidRDefault="000E7102" w:rsidP="008D1348">
            <w:pPr>
              <w:jc w:val="both"/>
              <w:rPr>
                <w:rFonts w:ascii="David" w:eastAsia="Times New Roman" w:hAnsi="David"/>
                <w:b/>
                <w:bCs/>
                <w:sz w:val="24"/>
                <w:rtl/>
              </w:rPr>
            </w:pPr>
          </w:p>
        </w:tc>
        <w:tc>
          <w:tcPr>
            <w:tcW w:w="1249" w:type="dxa"/>
          </w:tcPr>
          <w:p w14:paraId="26F74AD4" w14:textId="628C9F60" w:rsidR="00F27ECA" w:rsidRPr="000136C6" w:rsidRDefault="00F27ECA" w:rsidP="008D1348">
            <w:pPr>
              <w:jc w:val="both"/>
              <w:rPr>
                <w:rFonts w:ascii="David" w:eastAsia="Times New Roman" w:hAnsi="David"/>
                <w:b/>
                <w:bCs/>
                <w:sz w:val="24"/>
                <w:rtl/>
              </w:rPr>
            </w:pPr>
          </w:p>
        </w:tc>
        <w:tc>
          <w:tcPr>
            <w:tcW w:w="912" w:type="dxa"/>
          </w:tcPr>
          <w:p w14:paraId="77FE602F" w14:textId="77777777" w:rsidR="00F27ECA" w:rsidRPr="000136C6" w:rsidRDefault="00F27ECA" w:rsidP="008D1348">
            <w:pPr>
              <w:jc w:val="both"/>
              <w:rPr>
                <w:rFonts w:ascii="David" w:eastAsia="Times New Roman" w:hAnsi="David"/>
                <w:b/>
                <w:bCs/>
                <w:sz w:val="24"/>
                <w:rtl/>
              </w:rPr>
            </w:pPr>
          </w:p>
        </w:tc>
        <w:tc>
          <w:tcPr>
            <w:tcW w:w="854" w:type="dxa"/>
          </w:tcPr>
          <w:p w14:paraId="74BCDB9D" w14:textId="77777777" w:rsidR="00F27ECA" w:rsidRPr="000136C6" w:rsidRDefault="00F27ECA" w:rsidP="008D1348">
            <w:pPr>
              <w:jc w:val="both"/>
              <w:rPr>
                <w:rFonts w:ascii="David" w:eastAsia="Times New Roman" w:hAnsi="David"/>
                <w:b/>
                <w:bCs/>
                <w:sz w:val="24"/>
                <w:rtl/>
              </w:rPr>
            </w:pPr>
          </w:p>
        </w:tc>
      </w:tr>
      <w:tr w:rsidR="00F27ECA" w:rsidRPr="000136C6" w14:paraId="6FB9A73E" w14:textId="77777777" w:rsidTr="000E7102">
        <w:tc>
          <w:tcPr>
            <w:tcW w:w="323" w:type="dxa"/>
            <w:shd w:val="clear" w:color="auto" w:fill="auto"/>
          </w:tcPr>
          <w:p w14:paraId="5D5EFF49" w14:textId="071F0911"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2</w:t>
            </w:r>
          </w:p>
          <w:p w14:paraId="20748543" w14:textId="77777777" w:rsidR="00F27ECA" w:rsidRPr="00F27ECA" w:rsidRDefault="00F27ECA" w:rsidP="008D1348">
            <w:pPr>
              <w:jc w:val="both"/>
              <w:rPr>
                <w:rFonts w:ascii="David" w:eastAsia="Times New Roman" w:hAnsi="David"/>
                <w:b/>
                <w:bCs/>
                <w:sz w:val="24"/>
                <w:rtl/>
              </w:rPr>
            </w:pPr>
          </w:p>
        </w:tc>
        <w:tc>
          <w:tcPr>
            <w:tcW w:w="1784" w:type="dxa"/>
          </w:tcPr>
          <w:p w14:paraId="31292AD7"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135D493C" w14:textId="751226E1"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בינוי</w:t>
            </w:r>
          </w:p>
        </w:tc>
        <w:tc>
          <w:tcPr>
            <w:tcW w:w="1232" w:type="dxa"/>
          </w:tcPr>
          <w:p w14:paraId="1511E400" w14:textId="77777777" w:rsidR="00F27ECA" w:rsidRDefault="00F27ECA" w:rsidP="008D1348">
            <w:pPr>
              <w:jc w:val="both"/>
              <w:rPr>
                <w:rFonts w:ascii="David" w:eastAsia="Times New Roman" w:hAnsi="David"/>
                <w:b/>
                <w:bCs/>
                <w:sz w:val="24"/>
                <w:rtl/>
              </w:rPr>
            </w:pPr>
          </w:p>
          <w:p w14:paraId="49D5E125" w14:textId="77777777" w:rsidR="000E7102" w:rsidRDefault="000E7102" w:rsidP="008D1348">
            <w:pPr>
              <w:jc w:val="both"/>
              <w:rPr>
                <w:rFonts w:ascii="David" w:eastAsia="Times New Roman" w:hAnsi="David"/>
                <w:b/>
                <w:bCs/>
                <w:sz w:val="24"/>
                <w:rtl/>
              </w:rPr>
            </w:pPr>
          </w:p>
          <w:p w14:paraId="4B9ACDE9" w14:textId="63B8F683" w:rsidR="000E7102" w:rsidRPr="000136C6" w:rsidRDefault="000E7102" w:rsidP="008D1348">
            <w:pPr>
              <w:jc w:val="both"/>
              <w:rPr>
                <w:rFonts w:ascii="David" w:eastAsia="Times New Roman" w:hAnsi="David"/>
                <w:b/>
                <w:bCs/>
                <w:sz w:val="24"/>
                <w:rtl/>
              </w:rPr>
            </w:pPr>
          </w:p>
        </w:tc>
        <w:tc>
          <w:tcPr>
            <w:tcW w:w="1249" w:type="dxa"/>
          </w:tcPr>
          <w:p w14:paraId="7CCF2F13" w14:textId="54B1FF45" w:rsidR="00F27ECA" w:rsidRPr="000136C6" w:rsidRDefault="00F27ECA" w:rsidP="008D1348">
            <w:pPr>
              <w:jc w:val="both"/>
              <w:rPr>
                <w:rFonts w:ascii="David" w:eastAsia="Times New Roman" w:hAnsi="David"/>
                <w:b/>
                <w:bCs/>
                <w:sz w:val="24"/>
                <w:rtl/>
              </w:rPr>
            </w:pPr>
          </w:p>
        </w:tc>
        <w:tc>
          <w:tcPr>
            <w:tcW w:w="912" w:type="dxa"/>
          </w:tcPr>
          <w:p w14:paraId="334DF985" w14:textId="77777777" w:rsidR="00F27ECA" w:rsidRPr="000136C6" w:rsidRDefault="00F27ECA" w:rsidP="008D1348">
            <w:pPr>
              <w:jc w:val="both"/>
              <w:rPr>
                <w:rFonts w:ascii="David" w:eastAsia="Times New Roman" w:hAnsi="David"/>
                <w:b/>
                <w:bCs/>
                <w:sz w:val="24"/>
                <w:rtl/>
              </w:rPr>
            </w:pPr>
          </w:p>
        </w:tc>
        <w:tc>
          <w:tcPr>
            <w:tcW w:w="854" w:type="dxa"/>
          </w:tcPr>
          <w:p w14:paraId="516A227B" w14:textId="77777777" w:rsidR="00F27ECA" w:rsidRPr="000136C6" w:rsidRDefault="00F27ECA" w:rsidP="008D1348">
            <w:pPr>
              <w:jc w:val="both"/>
              <w:rPr>
                <w:rFonts w:ascii="David" w:eastAsia="Times New Roman" w:hAnsi="David"/>
                <w:b/>
                <w:bCs/>
                <w:sz w:val="24"/>
                <w:rtl/>
              </w:rPr>
            </w:pPr>
          </w:p>
        </w:tc>
      </w:tr>
      <w:tr w:rsidR="00F27ECA" w:rsidRPr="000136C6" w14:paraId="07753811" w14:textId="77777777" w:rsidTr="000E7102">
        <w:tc>
          <w:tcPr>
            <w:tcW w:w="323" w:type="dxa"/>
            <w:shd w:val="clear" w:color="auto" w:fill="auto"/>
          </w:tcPr>
          <w:p w14:paraId="4051D834" w14:textId="66514DBD"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3</w:t>
            </w:r>
          </w:p>
        </w:tc>
        <w:tc>
          <w:tcPr>
            <w:tcW w:w="1784" w:type="dxa"/>
          </w:tcPr>
          <w:p w14:paraId="1EE02546" w14:textId="77777777" w:rsidR="00F27ECA" w:rsidRDefault="00F27ECA" w:rsidP="008D1348">
            <w:pPr>
              <w:jc w:val="both"/>
              <w:rPr>
                <w:rFonts w:ascii="David" w:eastAsia="Times New Roman" w:hAnsi="David"/>
                <w:b/>
                <w:bCs/>
                <w:sz w:val="24"/>
                <w:rtl/>
              </w:rPr>
            </w:pPr>
          </w:p>
          <w:p w14:paraId="1802B4DD"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3AE1523C" w14:textId="6A63A496"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תחבורה</w:t>
            </w:r>
          </w:p>
        </w:tc>
        <w:tc>
          <w:tcPr>
            <w:tcW w:w="1232" w:type="dxa"/>
          </w:tcPr>
          <w:p w14:paraId="773D0DFA" w14:textId="77777777" w:rsidR="00F27ECA" w:rsidRDefault="00F27ECA" w:rsidP="008D1348">
            <w:pPr>
              <w:jc w:val="both"/>
              <w:rPr>
                <w:rFonts w:ascii="David" w:eastAsia="Times New Roman" w:hAnsi="David"/>
                <w:b/>
                <w:bCs/>
                <w:sz w:val="24"/>
                <w:rtl/>
              </w:rPr>
            </w:pPr>
          </w:p>
          <w:p w14:paraId="435BE8EC" w14:textId="77777777" w:rsidR="000E7102" w:rsidRDefault="000E7102" w:rsidP="008D1348">
            <w:pPr>
              <w:jc w:val="both"/>
              <w:rPr>
                <w:rFonts w:ascii="David" w:eastAsia="Times New Roman" w:hAnsi="David"/>
                <w:b/>
                <w:bCs/>
                <w:sz w:val="24"/>
                <w:rtl/>
              </w:rPr>
            </w:pPr>
          </w:p>
          <w:p w14:paraId="2CEE1EC7" w14:textId="73B00926" w:rsidR="000E7102" w:rsidRPr="000136C6" w:rsidRDefault="000E7102" w:rsidP="008D1348">
            <w:pPr>
              <w:jc w:val="both"/>
              <w:rPr>
                <w:rFonts w:ascii="David" w:eastAsia="Times New Roman" w:hAnsi="David"/>
                <w:b/>
                <w:bCs/>
                <w:sz w:val="24"/>
                <w:rtl/>
              </w:rPr>
            </w:pPr>
          </w:p>
        </w:tc>
        <w:tc>
          <w:tcPr>
            <w:tcW w:w="1249" w:type="dxa"/>
          </w:tcPr>
          <w:p w14:paraId="711C9A5D" w14:textId="0CDA474D" w:rsidR="00F27ECA" w:rsidRPr="000136C6" w:rsidRDefault="00F27ECA" w:rsidP="008D1348">
            <w:pPr>
              <w:jc w:val="both"/>
              <w:rPr>
                <w:rFonts w:ascii="David" w:eastAsia="Times New Roman" w:hAnsi="David"/>
                <w:b/>
                <w:bCs/>
                <w:sz w:val="24"/>
                <w:rtl/>
              </w:rPr>
            </w:pPr>
          </w:p>
        </w:tc>
        <w:tc>
          <w:tcPr>
            <w:tcW w:w="912" w:type="dxa"/>
          </w:tcPr>
          <w:p w14:paraId="715AE86E" w14:textId="77777777" w:rsidR="00F27ECA" w:rsidRPr="000136C6" w:rsidRDefault="00F27ECA" w:rsidP="008D1348">
            <w:pPr>
              <w:jc w:val="both"/>
              <w:rPr>
                <w:rFonts w:ascii="David" w:eastAsia="Times New Roman" w:hAnsi="David"/>
                <w:b/>
                <w:bCs/>
                <w:sz w:val="24"/>
                <w:rtl/>
              </w:rPr>
            </w:pPr>
          </w:p>
        </w:tc>
        <w:tc>
          <w:tcPr>
            <w:tcW w:w="854" w:type="dxa"/>
          </w:tcPr>
          <w:p w14:paraId="4793AD89" w14:textId="77777777" w:rsidR="00F27ECA" w:rsidRPr="000136C6" w:rsidRDefault="00F27ECA" w:rsidP="008D1348">
            <w:pPr>
              <w:jc w:val="both"/>
              <w:rPr>
                <w:rFonts w:ascii="David" w:eastAsia="Times New Roman" w:hAnsi="David"/>
                <w:b/>
                <w:bCs/>
                <w:sz w:val="24"/>
                <w:rtl/>
              </w:rPr>
            </w:pPr>
          </w:p>
        </w:tc>
      </w:tr>
      <w:tr w:rsidR="00F27ECA" w:rsidRPr="000136C6" w14:paraId="3760B1E6" w14:textId="77777777" w:rsidTr="000E7102">
        <w:tc>
          <w:tcPr>
            <w:tcW w:w="323" w:type="dxa"/>
            <w:shd w:val="clear" w:color="auto" w:fill="auto"/>
          </w:tcPr>
          <w:p w14:paraId="4FD99AE7" w14:textId="410776F0"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4</w:t>
            </w:r>
          </w:p>
        </w:tc>
        <w:tc>
          <w:tcPr>
            <w:tcW w:w="1784" w:type="dxa"/>
          </w:tcPr>
          <w:p w14:paraId="6A1878BE" w14:textId="77777777" w:rsidR="00F27ECA"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23F1C8D6"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מחצבות/מכרות</w:t>
            </w:r>
          </w:p>
          <w:p w14:paraId="47DCEF48" w14:textId="324F25AF" w:rsidR="00F27ECA" w:rsidRDefault="00F27ECA" w:rsidP="008D1348">
            <w:pPr>
              <w:jc w:val="both"/>
              <w:rPr>
                <w:rFonts w:ascii="David" w:eastAsia="Times New Roman" w:hAnsi="David"/>
                <w:b/>
                <w:bCs/>
                <w:sz w:val="24"/>
                <w:rtl/>
              </w:rPr>
            </w:pPr>
          </w:p>
        </w:tc>
        <w:tc>
          <w:tcPr>
            <w:tcW w:w="1232" w:type="dxa"/>
          </w:tcPr>
          <w:p w14:paraId="22443989" w14:textId="77777777" w:rsidR="00F27ECA" w:rsidRDefault="00F27ECA" w:rsidP="008D1348">
            <w:pPr>
              <w:jc w:val="both"/>
              <w:rPr>
                <w:rFonts w:ascii="David" w:eastAsia="Times New Roman" w:hAnsi="David"/>
                <w:b/>
                <w:bCs/>
                <w:sz w:val="24"/>
                <w:rtl/>
              </w:rPr>
            </w:pPr>
          </w:p>
          <w:p w14:paraId="43BA5996" w14:textId="670E14E3" w:rsidR="000E7102" w:rsidRPr="000136C6" w:rsidRDefault="000E7102" w:rsidP="008D1348">
            <w:pPr>
              <w:jc w:val="both"/>
              <w:rPr>
                <w:rFonts w:ascii="David" w:eastAsia="Times New Roman" w:hAnsi="David"/>
                <w:b/>
                <w:bCs/>
                <w:sz w:val="24"/>
                <w:rtl/>
              </w:rPr>
            </w:pPr>
          </w:p>
        </w:tc>
        <w:tc>
          <w:tcPr>
            <w:tcW w:w="1249" w:type="dxa"/>
          </w:tcPr>
          <w:p w14:paraId="01D48A55" w14:textId="461F8EE9" w:rsidR="00F27ECA" w:rsidRPr="000136C6" w:rsidRDefault="00F27ECA" w:rsidP="008D1348">
            <w:pPr>
              <w:jc w:val="both"/>
              <w:rPr>
                <w:rFonts w:ascii="David" w:eastAsia="Times New Roman" w:hAnsi="David"/>
                <w:b/>
                <w:bCs/>
                <w:sz w:val="24"/>
                <w:rtl/>
              </w:rPr>
            </w:pPr>
          </w:p>
        </w:tc>
        <w:tc>
          <w:tcPr>
            <w:tcW w:w="912" w:type="dxa"/>
          </w:tcPr>
          <w:p w14:paraId="51CB84F1" w14:textId="77777777" w:rsidR="00F27ECA" w:rsidRPr="000136C6" w:rsidRDefault="00F27ECA" w:rsidP="008D1348">
            <w:pPr>
              <w:jc w:val="both"/>
              <w:rPr>
                <w:rFonts w:ascii="David" w:eastAsia="Times New Roman" w:hAnsi="David"/>
                <w:b/>
                <w:bCs/>
                <w:sz w:val="24"/>
                <w:rtl/>
              </w:rPr>
            </w:pPr>
          </w:p>
        </w:tc>
        <w:tc>
          <w:tcPr>
            <w:tcW w:w="854" w:type="dxa"/>
          </w:tcPr>
          <w:p w14:paraId="07B7F5E3" w14:textId="77777777" w:rsidR="00F27ECA" w:rsidRPr="000136C6" w:rsidRDefault="00F27ECA" w:rsidP="008D1348">
            <w:pPr>
              <w:jc w:val="both"/>
              <w:rPr>
                <w:rFonts w:ascii="David" w:eastAsia="Times New Roman" w:hAnsi="David"/>
                <w:b/>
                <w:bCs/>
                <w:sz w:val="24"/>
                <w:rtl/>
              </w:rPr>
            </w:pPr>
          </w:p>
        </w:tc>
      </w:tr>
      <w:tr w:rsidR="00F27ECA" w:rsidRPr="000136C6" w14:paraId="63785F9F" w14:textId="77777777" w:rsidTr="000E7102">
        <w:tc>
          <w:tcPr>
            <w:tcW w:w="323" w:type="dxa"/>
            <w:shd w:val="clear" w:color="auto" w:fill="auto"/>
          </w:tcPr>
          <w:p w14:paraId="683A4469" w14:textId="34B7C20B"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5</w:t>
            </w:r>
          </w:p>
        </w:tc>
        <w:tc>
          <w:tcPr>
            <w:tcW w:w="1784" w:type="dxa"/>
          </w:tcPr>
          <w:p w14:paraId="1E5F5C0B" w14:textId="77777777" w:rsidR="00F27ECA"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43270A52"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אדריכלות נוף</w:t>
            </w:r>
          </w:p>
          <w:p w14:paraId="4B5ADB0D" w14:textId="6DB6EAF3" w:rsidR="00F27ECA" w:rsidRDefault="00F27ECA" w:rsidP="008D1348">
            <w:pPr>
              <w:jc w:val="both"/>
              <w:rPr>
                <w:rFonts w:ascii="David" w:eastAsia="Times New Roman" w:hAnsi="David"/>
                <w:b/>
                <w:bCs/>
                <w:sz w:val="24"/>
                <w:rtl/>
              </w:rPr>
            </w:pPr>
          </w:p>
        </w:tc>
        <w:tc>
          <w:tcPr>
            <w:tcW w:w="1232" w:type="dxa"/>
          </w:tcPr>
          <w:p w14:paraId="02355283" w14:textId="77777777" w:rsidR="00F27ECA" w:rsidRDefault="00F27ECA" w:rsidP="008D1348">
            <w:pPr>
              <w:jc w:val="both"/>
              <w:rPr>
                <w:rFonts w:ascii="David" w:eastAsia="Times New Roman" w:hAnsi="David"/>
                <w:b/>
                <w:bCs/>
                <w:sz w:val="24"/>
                <w:rtl/>
              </w:rPr>
            </w:pPr>
          </w:p>
          <w:p w14:paraId="068466ED" w14:textId="77777777" w:rsidR="000E7102" w:rsidRDefault="000E7102" w:rsidP="008D1348">
            <w:pPr>
              <w:jc w:val="both"/>
              <w:rPr>
                <w:rFonts w:ascii="David" w:eastAsia="Times New Roman" w:hAnsi="David"/>
                <w:b/>
                <w:bCs/>
                <w:sz w:val="24"/>
                <w:rtl/>
              </w:rPr>
            </w:pPr>
          </w:p>
          <w:p w14:paraId="7BD80EC0" w14:textId="77777777" w:rsidR="000E7102" w:rsidRDefault="000E7102" w:rsidP="008D1348">
            <w:pPr>
              <w:jc w:val="both"/>
              <w:rPr>
                <w:rFonts w:ascii="David" w:eastAsia="Times New Roman" w:hAnsi="David"/>
                <w:b/>
                <w:bCs/>
                <w:sz w:val="24"/>
                <w:rtl/>
              </w:rPr>
            </w:pPr>
          </w:p>
          <w:p w14:paraId="5B2A2D8B" w14:textId="2722C479" w:rsidR="000E7102" w:rsidRPr="000136C6" w:rsidRDefault="000E7102" w:rsidP="008D1348">
            <w:pPr>
              <w:jc w:val="both"/>
              <w:rPr>
                <w:rFonts w:ascii="David" w:eastAsia="Times New Roman" w:hAnsi="David"/>
                <w:b/>
                <w:bCs/>
                <w:sz w:val="24"/>
                <w:rtl/>
              </w:rPr>
            </w:pPr>
          </w:p>
        </w:tc>
        <w:tc>
          <w:tcPr>
            <w:tcW w:w="1249" w:type="dxa"/>
          </w:tcPr>
          <w:p w14:paraId="77925F61" w14:textId="5F0B9A45" w:rsidR="00F27ECA" w:rsidRPr="000136C6" w:rsidRDefault="00F27ECA" w:rsidP="008D1348">
            <w:pPr>
              <w:jc w:val="both"/>
              <w:rPr>
                <w:rFonts w:ascii="David" w:eastAsia="Times New Roman" w:hAnsi="David"/>
                <w:b/>
                <w:bCs/>
                <w:sz w:val="24"/>
                <w:rtl/>
              </w:rPr>
            </w:pPr>
          </w:p>
        </w:tc>
        <w:tc>
          <w:tcPr>
            <w:tcW w:w="912" w:type="dxa"/>
          </w:tcPr>
          <w:p w14:paraId="45620E64" w14:textId="77777777" w:rsidR="00F27ECA" w:rsidRPr="000136C6" w:rsidRDefault="00F27ECA" w:rsidP="008D1348">
            <w:pPr>
              <w:jc w:val="both"/>
              <w:rPr>
                <w:rFonts w:ascii="David" w:eastAsia="Times New Roman" w:hAnsi="David"/>
                <w:b/>
                <w:bCs/>
                <w:sz w:val="24"/>
                <w:rtl/>
              </w:rPr>
            </w:pPr>
          </w:p>
        </w:tc>
        <w:tc>
          <w:tcPr>
            <w:tcW w:w="854" w:type="dxa"/>
          </w:tcPr>
          <w:p w14:paraId="5DCED96F" w14:textId="77777777" w:rsidR="00F27ECA" w:rsidRPr="000136C6" w:rsidRDefault="00F27ECA" w:rsidP="008D1348">
            <w:pPr>
              <w:jc w:val="both"/>
              <w:rPr>
                <w:rFonts w:ascii="David" w:eastAsia="Times New Roman" w:hAnsi="David"/>
                <w:b/>
                <w:bCs/>
                <w:sz w:val="24"/>
                <w:rtl/>
              </w:rPr>
            </w:pPr>
          </w:p>
        </w:tc>
      </w:tr>
    </w:tbl>
    <w:p w14:paraId="36F488BE" w14:textId="77777777" w:rsidR="00F27ECA" w:rsidRPr="00D75540" w:rsidRDefault="00F27ECA" w:rsidP="00F27ECA">
      <w:pPr>
        <w:ind w:left="1440"/>
        <w:jc w:val="both"/>
        <w:rPr>
          <w:rFonts w:ascii="David" w:eastAsia="Times New Roman" w:hAnsi="David"/>
          <w:sz w:val="20"/>
          <w:szCs w:val="20"/>
          <w:rtl/>
        </w:rPr>
      </w:pPr>
      <w:r w:rsidRPr="00D75540">
        <w:rPr>
          <w:rFonts w:ascii="David" w:eastAsia="Times New Roman" w:hAnsi="David"/>
          <w:sz w:val="20"/>
          <w:szCs w:val="20"/>
          <w:rtl/>
        </w:rPr>
        <w:t xml:space="preserve">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w:t>
      </w:r>
      <w:r w:rsidRPr="00D75540">
        <w:rPr>
          <w:rFonts w:ascii="David" w:eastAsia="Times New Roman" w:hAnsi="David"/>
          <w:sz w:val="20"/>
          <w:szCs w:val="20"/>
          <w:rtl/>
        </w:rPr>
        <w:lastRenderedPageBreak/>
        <w:t>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4B307C62" w14:textId="77777777" w:rsidR="00155FF6" w:rsidRDefault="00155FF6" w:rsidP="00D75540">
      <w:pPr>
        <w:spacing w:line="360" w:lineRule="auto"/>
        <w:ind w:left="360"/>
        <w:jc w:val="both"/>
        <w:rPr>
          <w:rFonts w:ascii="David" w:hAnsi="David"/>
          <w:b/>
          <w:bCs/>
          <w:sz w:val="20"/>
          <w:szCs w:val="20"/>
          <w:rtl/>
          <w:lang w:val="x-none" w:eastAsia="x-none"/>
        </w:rPr>
      </w:pPr>
    </w:p>
    <w:p w14:paraId="34D7D8FD" w14:textId="77777777" w:rsidR="00155FF6" w:rsidRDefault="00155FF6" w:rsidP="00D75540">
      <w:pPr>
        <w:spacing w:line="360" w:lineRule="auto"/>
        <w:ind w:left="360"/>
        <w:jc w:val="both"/>
        <w:rPr>
          <w:rFonts w:ascii="David" w:hAnsi="David"/>
          <w:b/>
          <w:bCs/>
          <w:sz w:val="20"/>
          <w:szCs w:val="20"/>
          <w:rtl/>
          <w:lang w:val="x-none" w:eastAsia="x-none"/>
        </w:rPr>
      </w:pPr>
    </w:p>
    <w:p w14:paraId="52ACDFAF" w14:textId="77777777" w:rsidR="00F27ECA" w:rsidRDefault="00F27ECA" w:rsidP="00F27ECA">
      <w:pPr>
        <w:spacing w:line="360" w:lineRule="auto"/>
        <w:rPr>
          <w:rFonts w:ascii="David" w:eastAsia="Times New Roman" w:hAnsi="David"/>
          <w:sz w:val="24"/>
          <w:rtl/>
        </w:rPr>
      </w:pPr>
    </w:p>
    <w:p w14:paraId="4D0E106B" w14:textId="23BAC9E0" w:rsidR="00F27ECA" w:rsidRPr="00FE1D9E" w:rsidRDefault="00F27ECA" w:rsidP="00F27ECA">
      <w:pPr>
        <w:spacing w:line="360" w:lineRule="auto"/>
        <w:rPr>
          <w:rFonts w:ascii="David" w:eastAsia="Times New Roman" w:hAnsi="David"/>
          <w:b/>
          <w:bCs/>
          <w:sz w:val="24"/>
          <w:u w:val="single"/>
          <w:rtl/>
        </w:rPr>
      </w:pPr>
      <w:r w:rsidRPr="00FE1D9E">
        <w:rPr>
          <w:rFonts w:ascii="David" w:eastAsia="Times New Roman" w:hAnsi="David"/>
          <w:b/>
          <w:bCs/>
          <w:sz w:val="24"/>
          <w:u w:val="single"/>
          <w:rtl/>
        </w:rPr>
        <w:t>ולראיה באתי על החתום</w:t>
      </w:r>
      <w:r w:rsidRPr="00FE1D9E">
        <w:rPr>
          <w:rFonts w:ascii="David" w:eastAsia="Times New Roman" w:hAnsi="David" w:hint="cs"/>
          <w:b/>
          <w:bCs/>
          <w:sz w:val="24"/>
          <w:u w:val="single"/>
          <w:rtl/>
        </w:rPr>
        <w:t xml:space="preserve"> עבור נספח ו'2</w:t>
      </w:r>
      <w:r w:rsidRPr="00FE1D9E">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F27ECA" w:rsidRPr="00E550A4" w14:paraId="11F3A4A0" w14:textId="77777777" w:rsidTr="008D1348">
        <w:trPr>
          <w:trHeight w:val="70"/>
        </w:trPr>
        <w:tc>
          <w:tcPr>
            <w:tcW w:w="1551" w:type="dxa"/>
          </w:tcPr>
          <w:p w14:paraId="2F98BC87" w14:textId="77777777" w:rsidR="00F27ECA" w:rsidRPr="00E550A4" w:rsidRDefault="00F27ECA" w:rsidP="008D1348">
            <w:pPr>
              <w:spacing w:line="360" w:lineRule="auto"/>
              <w:rPr>
                <w:rFonts w:ascii="David" w:eastAsia="Times New Roman" w:hAnsi="David"/>
                <w:sz w:val="24"/>
              </w:rPr>
            </w:pPr>
          </w:p>
        </w:tc>
        <w:tc>
          <w:tcPr>
            <w:tcW w:w="2448" w:type="dxa"/>
          </w:tcPr>
          <w:p w14:paraId="118550DA" w14:textId="77777777" w:rsidR="00F27ECA" w:rsidRPr="00E550A4" w:rsidRDefault="00F27ECA" w:rsidP="008D1348">
            <w:pPr>
              <w:spacing w:line="360" w:lineRule="auto"/>
              <w:rPr>
                <w:rFonts w:ascii="David" w:eastAsia="Times New Roman" w:hAnsi="David"/>
                <w:sz w:val="24"/>
              </w:rPr>
            </w:pPr>
          </w:p>
        </w:tc>
        <w:tc>
          <w:tcPr>
            <w:tcW w:w="2394" w:type="dxa"/>
          </w:tcPr>
          <w:p w14:paraId="427B6B73" w14:textId="77777777" w:rsidR="00F27ECA" w:rsidRPr="00E550A4" w:rsidRDefault="00F27ECA" w:rsidP="008D1348">
            <w:pPr>
              <w:spacing w:line="360" w:lineRule="auto"/>
              <w:rPr>
                <w:rFonts w:ascii="David" w:eastAsia="Times New Roman" w:hAnsi="David"/>
                <w:sz w:val="24"/>
              </w:rPr>
            </w:pPr>
          </w:p>
        </w:tc>
        <w:tc>
          <w:tcPr>
            <w:tcW w:w="2627" w:type="dxa"/>
          </w:tcPr>
          <w:p w14:paraId="13D5F3B8" w14:textId="77777777" w:rsidR="00F27ECA" w:rsidRPr="00E550A4" w:rsidRDefault="00F27ECA" w:rsidP="008D1348">
            <w:pPr>
              <w:spacing w:line="360" w:lineRule="auto"/>
              <w:rPr>
                <w:rFonts w:ascii="David" w:eastAsia="Times New Roman" w:hAnsi="David"/>
                <w:sz w:val="24"/>
              </w:rPr>
            </w:pPr>
          </w:p>
        </w:tc>
      </w:tr>
      <w:tr w:rsidR="00F27ECA" w:rsidRPr="00E550A4" w14:paraId="2B9549D3" w14:textId="77777777" w:rsidTr="008D1348">
        <w:trPr>
          <w:trHeight w:val="301"/>
        </w:trPr>
        <w:tc>
          <w:tcPr>
            <w:tcW w:w="1551" w:type="dxa"/>
            <w:shd w:val="pct5" w:color="auto" w:fill="auto"/>
          </w:tcPr>
          <w:p w14:paraId="4AFF4C3D"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3F1CB041" w14:textId="77777777" w:rsidR="00F27ECA" w:rsidRPr="00E550A4" w:rsidRDefault="00F27ECA" w:rsidP="008D1348">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4AA27D43"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56AC5066"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חתימה וחותמת המציע</w:t>
            </w:r>
          </w:p>
        </w:tc>
      </w:tr>
    </w:tbl>
    <w:p w14:paraId="193DE54B" w14:textId="77777777" w:rsidR="00F27ECA" w:rsidRDefault="00F27ECA" w:rsidP="00F27ECA">
      <w:pPr>
        <w:spacing w:line="360" w:lineRule="auto"/>
        <w:jc w:val="center"/>
        <w:rPr>
          <w:rFonts w:ascii="David" w:eastAsia="Times New Roman" w:hAnsi="David"/>
          <w:b/>
          <w:bCs/>
          <w:sz w:val="24"/>
          <w:u w:val="single"/>
          <w:rtl/>
        </w:rPr>
      </w:pPr>
    </w:p>
    <w:p w14:paraId="76922637" w14:textId="77777777" w:rsidR="00F27ECA" w:rsidRDefault="00F27ECA" w:rsidP="00F27ECA">
      <w:pPr>
        <w:spacing w:line="360" w:lineRule="auto"/>
        <w:jc w:val="center"/>
        <w:rPr>
          <w:rFonts w:ascii="David" w:eastAsia="Times New Roman" w:hAnsi="David"/>
          <w:b/>
          <w:bCs/>
          <w:sz w:val="24"/>
          <w:u w:val="single"/>
          <w:rtl/>
        </w:rPr>
      </w:pPr>
    </w:p>
    <w:p w14:paraId="5FD1001E" w14:textId="77777777" w:rsidR="00F27ECA" w:rsidRPr="00E550A4" w:rsidRDefault="00F27ECA" w:rsidP="00F27ECA">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6FFE6DB7" w14:textId="77777777" w:rsidR="00F27ECA" w:rsidRPr="00E550A4" w:rsidRDefault="00F27ECA" w:rsidP="00F27ECA">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C3F820" w14:textId="77777777" w:rsidR="00F27ECA" w:rsidRPr="00E550A4" w:rsidRDefault="00F27ECA" w:rsidP="00F27ECA">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2DB6D5CF" w14:textId="0F1293CF" w:rsidR="00155FF6" w:rsidRPr="004A5501" w:rsidRDefault="00F27ECA" w:rsidP="00F27ECA">
      <w:pPr>
        <w:spacing w:line="360" w:lineRule="auto"/>
        <w:ind w:left="360"/>
        <w:jc w:val="both"/>
        <w:rPr>
          <w:rFonts w:ascii="David" w:hAnsi="David"/>
          <w:b/>
          <w:bCs/>
          <w:sz w:val="20"/>
          <w:szCs w:val="20"/>
          <w:rtl/>
          <w:lang w:val="x-none" w:eastAsia="x-none"/>
        </w:rPr>
      </w:pPr>
      <w:r w:rsidRPr="00E550A4">
        <w:rPr>
          <w:rFonts w:ascii="David" w:eastAsia="Times New Roman" w:hAnsi="David"/>
          <w:sz w:val="24"/>
          <w:rtl/>
        </w:rPr>
        <w:t>חתימה + חותמת</w:t>
      </w:r>
    </w:p>
    <w:p w14:paraId="22D9E78D" w14:textId="50857AA4" w:rsidR="00F27ECA" w:rsidRDefault="00F27ECA">
      <w:pPr>
        <w:bidi w:val="0"/>
        <w:spacing w:after="200" w:line="276" w:lineRule="auto"/>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7C070AF8" w14:textId="0B67A963" w:rsidR="0059160D" w:rsidRPr="00A82D10" w:rsidRDefault="0059160D" w:rsidP="008C65CB">
      <w:pPr>
        <w:autoSpaceDE w:val="0"/>
        <w:autoSpaceDN w:val="0"/>
        <w:adjustRightInd w:val="0"/>
        <w:spacing w:line="360" w:lineRule="auto"/>
        <w:rPr>
          <w:rFonts w:ascii="David" w:eastAsia="Times New Roman" w:hAnsi="David"/>
          <w:b/>
          <w:bCs/>
          <w:sz w:val="28"/>
          <w:szCs w:val="28"/>
          <w:u w:val="single"/>
          <w:rtl/>
          <w:lang w:eastAsia="he-IL"/>
        </w:rPr>
      </w:pPr>
      <w:r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Pr="00A82D10">
        <w:rPr>
          <w:rFonts w:ascii="David" w:eastAsia="Times New Roman" w:hAnsi="David"/>
          <w:b/>
          <w:bCs/>
          <w:sz w:val="28"/>
          <w:szCs w:val="28"/>
          <w:u w:val="single"/>
          <w:rtl/>
          <w:lang w:eastAsia="he-IL"/>
        </w:rPr>
        <w:t xml:space="preserve"> חלקים חסויים בהצעתו של המציע</w:t>
      </w:r>
    </w:p>
    <w:p w14:paraId="353CBE8C"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666D90C"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 xml:space="preserve">המינהל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62A1998B"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12585DDF" w14:textId="77777777" w:rsidTr="00497849">
        <w:tc>
          <w:tcPr>
            <w:tcW w:w="1557" w:type="dxa"/>
          </w:tcPr>
          <w:p w14:paraId="6C8C50D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5E0574A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659D1F2F" w14:textId="77777777" w:rsidTr="00497849">
        <w:trPr>
          <w:trHeight w:val="726"/>
        </w:trPr>
        <w:tc>
          <w:tcPr>
            <w:tcW w:w="1557" w:type="dxa"/>
          </w:tcPr>
          <w:p w14:paraId="6315E08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953241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572C16D" w14:textId="77777777" w:rsidTr="00497849">
        <w:trPr>
          <w:trHeight w:val="694"/>
        </w:trPr>
        <w:tc>
          <w:tcPr>
            <w:tcW w:w="1557" w:type="dxa"/>
          </w:tcPr>
          <w:p w14:paraId="57C2462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30B596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DD856D6" w14:textId="77777777" w:rsidTr="00497849">
        <w:trPr>
          <w:trHeight w:val="704"/>
        </w:trPr>
        <w:tc>
          <w:tcPr>
            <w:tcW w:w="1557" w:type="dxa"/>
          </w:tcPr>
          <w:p w14:paraId="4E73651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F9EBD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9CAD4DC" w14:textId="77777777" w:rsidTr="00497849">
        <w:trPr>
          <w:trHeight w:val="701"/>
        </w:trPr>
        <w:tc>
          <w:tcPr>
            <w:tcW w:w="1557" w:type="dxa"/>
          </w:tcPr>
          <w:p w14:paraId="6F884C7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AEB8E9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094CD1EC" w14:textId="77777777" w:rsidTr="00497849">
        <w:trPr>
          <w:trHeight w:val="696"/>
        </w:trPr>
        <w:tc>
          <w:tcPr>
            <w:tcW w:w="1557" w:type="dxa"/>
          </w:tcPr>
          <w:p w14:paraId="1554BBC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EB3F863"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631E0A32" w14:textId="77777777" w:rsidR="0059160D" w:rsidRPr="00E550A4" w:rsidRDefault="0059160D" w:rsidP="008921A8">
      <w:pPr>
        <w:spacing w:line="360" w:lineRule="auto"/>
        <w:rPr>
          <w:rFonts w:ascii="David" w:eastAsiaTheme="minorEastAsia" w:hAnsi="David"/>
          <w:sz w:val="24"/>
          <w:rtl/>
        </w:rPr>
      </w:pPr>
    </w:p>
    <w:p w14:paraId="127A1A9A"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F52D43C" w14:textId="77777777" w:rsidTr="00497849">
        <w:trPr>
          <w:trHeight w:val="718"/>
        </w:trPr>
        <w:tc>
          <w:tcPr>
            <w:tcW w:w="1650" w:type="dxa"/>
          </w:tcPr>
          <w:p w14:paraId="715B31C7" w14:textId="77777777" w:rsidR="0059160D" w:rsidRPr="00E550A4" w:rsidRDefault="0059160D" w:rsidP="008921A8">
            <w:pPr>
              <w:spacing w:line="360" w:lineRule="auto"/>
              <w:rPr>
                <w:rFonts w:ascii="David" w:eastAsiaTheme="minorEastAsia" w:hAnsi="David"/>
                <w:sz w:val="24"/>
              </w:rPr>
            </w:pPr>
          </w:p>
        </w:tc>
        <w:tc>
          <w:tcPr>
            <w:tcW w:w="2643" w:type="dxa"/>
          </w:tcPr>
          <w:p w14:paraId="52918319" w14:textId="77777777" w:rsidR="0059160D" w:rsidRPr="00E550A4" w:rsidRDefault="0059160D" w:rsidP="008921A8">
            <w:pPr>
              <w:spacing w:line="360" w:lineRule="auto"/>
              <w:rPr>
                <w:rFonts w:ascii="David" w:eastAsiaTheme="minorEastAsia" w:hAnsi="David"/>
                <w:sz w:val="24"/>
              </w:rPr>
            </w:pPr>
          </w:p>
        </w:tc>
        <w:tc>
          <w:tcPr>
            <w:tcW w:w="2608" w:type="dxa"/>
          </w:tcPr>
          <w:p w14:paraId="335F2DD3" w14:textId="77777777" w:rsidR="0059160D" w:rsidRPr="00E550A4" w:rsidRDefault="0059160D" w:rsidP="008921A8">
            <w:pPr>
              <w:spacing w:line="360" w:lineRule="auto"/>
              <w:rPr>
                <w:rFonts w:ascii="David" w:eastAsiaTheme="minorEastAsia" w:hAnsi="David"/>
                <w:sz w:val="24"/>
              </w:rPr>
            </w:pPr>
          </w:p>
        </w:tc>
        <w:tc>
          <w:tcPr>
            <w:tcW w:w="2835" w:type="dxa"/>
          </w:tcPr>
          <w:p w14:paraId="656DC606" w14:textId="77777777" w:rsidR="0059160D" w:rsidRPr="00E550A4" w:rsidRDefault="0059160D" w:rsidP="008921A8">
            <w:pPr>
              <w:spacing w:line="360" w:lineRule="auto"/>
              <w:rPr>
                <w:rFonts w:ascii="David" w:eastAsiaTheme="minorEastAsia" w:hAnsi="David"/>
                <w:sz w:val="24"/>
              </w:rPr>
            </w:pPr>
          </w:p>
        </w:tc>
      </w:tr>
      <w:tr w:rsidR="0059160D" w:rsidRPr="00E550A4" w14:paraId="7CD205EA" w14:textId="77777777" w:rsidTr="00497849">
        <w:tc>
          <w:tcPr>
            <w:tcW w:w="1650" w:type="dxa"/>
            <w:shd w:val="pct5" w:color="auto" w:fill="auto"/>
          </w:tcPr>
          <w:p w14:paraId="67A4C58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73AD40A"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6E5511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66571F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039E582" w14:textId="77777777" w:rsidR="0059160D" w:rsidRPr="00E550A4" w:rsidRDefault="0059160D" w:rsidP="008921A8">
      <w:pPr>
        <w:spacing w:line="360" w:lineRule="auto"/>
        <w:jc w:val="center"/>
        <w:rPr>
          <w:rFonts w:ascii="David" w:eastAsiaTheme="minorEastAsia" w:hAnsi="David"/>
          <w:sz w:val="24"/>
          <w:rtl/>
        </w:rPr>
      </w:pPr>
    </w:p>
    <w:p w14:paraId="68267DAC"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7B01A55" w14:textId="77777777" w:rsidR="0059160D" w:rsidRPr="00E550A4" w:rsidRDefault="0059160D" w:rsidP="008921A8">
      <w:pPr>
        <w:spacing w:line="360" w:lineRule="auto"/>
        <w:jc w:val="center"/>
        <w:rPr>
          <w:rFonts w:ascii="David" w:eastAsiaTheme="minorEastAsia" w:hAnsi="David"/>
          <w:b/>
          <w:bCs/>
          <w:sz w:val="24"/>
          <w:u w:val="single"/>
          <w:rtl/>
        </w:rPr>
      </w:pPr>
    </w:p>
    <w:p w14:paraId="29EF0978"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4B0B3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3FA6040"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574B4938" w14:textId="77777777" w:rsidR="0059160D" w:rsidRPr="00E550A4" w:rsidRDefault="0059160D" w:rsidP="008921A8">
      <w:pPr>
        <w:bidi w:val="0"/>
        <w:spacing w:line="360" w:lineRule="auto"/>
        <w:rPr>
          <w:rFonts w:ascii="David" w:eastAsia="Times New Roman" w:hAnsi="David"/>
          <w:b/>
          <w:bCs/>
          <w:sz w:val="24"/>
          <w:u w:val="single"/>
          <w:lang w:eastAsia="he-IL"/>
        </w:rPr>
      </w:pPr>
      <w:r w:rsidRPr="00E550A4">
        <w:rPr>
          <w:rFonts w:ascii="David" w:eastAsia="Times New Roman" w:hAnsi="David"/>
          <w:b/>
          <w:bCs/>
          <w:sz w:val="24"/>
          <w:u w:val="single"/>
          <w:rtl/>
          <w:lang w:eastAsia="he-IL"/>
        </w:rPr>
        <w:br w:type="page"/>
      </w:r>
    </w:p>
    <w:p w14:paraId="7E44DE9A"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331CC46A" w14:textId="77777777" w:rsidR="0059160D" w:rsidRPr="001D6F1E" w:rsidRDefault="0059160D" w:rsidP="001D6F1E">
      <w:pPr>
        <w:tabs>
          <w:tab w:val="left" w:pos="720"/>
        </w:tabs>
        <w:autoSpaceDE w:val="0"/>
        <w:autoSpaceDN w:val="0"/>
        <w:adjustRightInd w:val="0"/>
        <w:spacing w:line="360" w:lineRule="auto"/>
        <w:jc w:val="both"/>
        <w:rPr>
          <w:rFonts w:ascii="David" w:hAnsi="David"/>
          <w:sz w:val="24"/>
          <w:rtl/>
        </w:rPr>
      </w:pPr>
      <w:r w:rsidRPr="001D6F1E">
        <w:rPr>
          <w:rFonts w:ascii="David" w:hAnsi="David"/>
          <w:sz w:val="24"/>
          <w:rtl/>
        </w:rPr>
        <w:t>אני הח"מ __________________ (להלן: "</w:t>
      </w:r>
      <w:r w:rsidRPr="001D6F1E">
        <w:rPr>
          <w:rFonts w:ascii="David" w:hAnsi="David"/>
          <w:b/>
          <w:bCs/>
          <w:sz w:val="24"/>
          <w:rtl/>
        </w:rPr>
        <w:t>המציע</w:t>
      </w:r>
      <w:r w:rsidRPr="001D6F1E">
        <w:rPr>
          <w:rFonts w:ascii="David" w:hAnsi="David"/>
          <w:sz w:val="24"/>
          <w:rtl/>
        </w:rPr>
        <w:t>") מתחייב בזאת כדלקמן :</w:t>
      </w:r>
    </w:p>
    <w:p w14:paraId="71A7E3C2" w14:textId="578E8869" w:rsidR="0059160D" w:rsidRPr="001D6F1E" w:rsidRDefault="0059160D" w:rsidP="001D6F1E">
      <w:pPr>
        <w:pStyle w:val="aa"/>
        <w:numPr>
          <w:ilvl w:val="3"/>
          <w:numId w:val="6"/>
        </w:numPr>
        <w:tabs>
          <w:tab w:val="clear" w:pos="3963"/>
        </w:tabs>
        <w:spacing w:line="360" w:lineRule="auto"/>
        <w:ind w:left="521" w:hanging="426"/>
        <w:jc w:val="both"/>
        <w:rPr>
          <w:rFonts w:ascii="David" w:hAnsi="David"/>
          <w:sz w:val="24"/>
        </w:rPr>
      </w:pPr>
      <w:r w:rsidRPr="001D6F1E">
        <w:rPr>
          <w:rFonts w:ascii="David" w:hAnsi="David"/>
          <w:sz w:val="24"/>
          <w:rtl/>
        </w:rPr>
        <w:t>הנני</w:t>
      </w:r>
      <w:r w:rsidRPr="001D6F1E">
        <w:rPr>
          <w:rFonts w:ascii="David" w:hAnsi="David"/>
          <w:sz w:val="24"/>
        </w:rPr>
        <w:t xml:space="preserve"> </w:t>
      </w:r>
      <w:r w:rsidRPr="001D6F1E">
        <w:rPr>
          <w:rFonts w:ascii="David" w:hAnsi="David"/>
          <w:sz w:val="24"/>
          <w:rtl/>
        </w:rPr>
        <w:t>מתחייב שלא</w:t>
      </w:r>
      <w:r w:rsidRPr="001D6F1E">
        <w:rPr>
          <w:rFonts w:ascii="David" w:hAnsi="David"/>
          <w:sz w:val="24"/>
        </w:rPr>
        <w:t xml:space="preserve"> </w:t>
      </w:r>
      <w:r w:rsidRPr="001D6F1E">
        <w:rPr>
          <w:rFonts w:ascii="David" w:hAnsi="David"/>
          <w:sz w:val="24"/>
          <w:rtl/>
        </w:rPr>
        <w:t>יהיה</w:t>
      </w:r>
      <w:r w:rsidRPr="001D6F1E">
        <w:rPr>
          <w:rFonts w:ascii="David" w:hAnsi="David"/>
          <w:sz w:val="24"/>
        </w:rPr>
        <w:t xml:space="preserve"> </w:t>
      </w:r>
      <w:r w:rsidRPr="001D6F1E">
        <w:rPr>
          <w:rFonts w:ascii="David" w:hAnsi="David"/>
          <w:sz w:val="24"/>
          <w:rtl/>
        </w:rPr>
        <w:t>לי, לפי העניין, או לעובדים מטעמי</w:t>
      </w:r>
      <w:r w:rsidRPr="001D6F1E">
        <w:rPr>
          <w:rFonts w:ascii="David" w:hAnsi="David"/>
          <w:sz w:val="24"/>
        </w:rPr>
        <w:t xml:space="preserve"> </w:t>
      </w:r>
      <w:r w:rsidRPr="001D6F1E">
        <w:rPr>
          <w:rFonts w:ascii="David" w:hAnsi="David"/>
          <w:sz w:val="24"/>
          <w:rtl/>
        </w:rPr>
        <w:t>או לספקי / קבלני משנה מטעמי במהלך</w:t>
      </w:r>
      <w:r w:rsidRPr="001D6F1E">
        <w:rPr>
          <w:rFonts w:ascii="David" w:hAnsi="David"/>
          <w:sz w:val="24"/>
        </w:rPr>
        <w:t xml:space="preserve"> </w:t>
      </w:r>
      <w:r w:rsidRPr="001D6F1E">
        <w:rPr>
          <w:rFonts w:ascii="David" w:hAnsi="David"/>
          <w:sz w:val="24"/>
          <w:rtl/>
        </w:rPr>
        <w:t>תקופת</w:t>
      </w:r>
      <w:r w:rsidRPr="001D6F1E">
        <w:rPr>
          <w:rFonts w:ascii="David" w:hAnsi="David"/>
          <w:sz w:val="24"/>
        </w:rPr>
        <w:t xml:space="preserve"> </w:t>
      </w:r>
      <w:r w:rsidRPr="001D6F1E">
        <w:rPr>
          <w:rFonts w:ascii="David" w:hAnsi="David"/>
          <w:sz w:val="24"/>
          <w:rtl/>
        </w:rPr>
        <w:t>מתן</w:t>
      </w:r>
      <w:r w:rsidRPr="001D6F1E">
        <w:rPr>
          <w:rFonts w:ascii="David" w:hAnsi="David"/>
          <w:sz w:val="24"/>
        </w:rPr>
        <w:t xml:space="preserve"> </w:t>
      </w:r>
      <w:r w:rsidRPr="001D6F1E">
        <w:rPr>
          <w:rFonts w:ascii="David" w:hAnsi="David"/>
          <w:sz w:val="24"/>
          <w:rtl/>
        </w:rPr>
        <w:t xml:space="preserve">השירותים במסגרת </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sidRPr="001D6F1E">
        <w:rPr>
          <w:rFonts w:ascii="David" w:hAnsi="David" w:hint="cs"/>
          <w:b/>
          <w:bCs/>
          <w:sz w:val="24"/>
          <w:u w:val="single"/>
          <w:rtl/>
        </w:rPr>
        <w:t xml:space="preserve"> </w:t>
      </w:r>
      <w:r w:rsidRPr="001D6F1E">
        <w:rPr>
          <w:rFonts w:ascii="David" w:hAnsi="David"/>
          <w:sz w:val="24"/>
          <w:rtl/>
        </w:rPr>
        <w:t>ניגוד</w:t>
      </w:r>
      <w:r w:rsidRPr="001D6F1E">
        <w:rPr>
          <w:rFonts w:ascii="David" w:hAnsi="David"/>
          <w:sz w:val="24"/>
        </w:rPr>
        <w:t xml:space="preserve"> </w:t>
      </w:r>
      <w:r w:rsidRPr="001D6F1E">
        <w:rPr>
          <w:rFonts w:ascii="David" w:hAnsi="David"/>
          <w:sz w:val="24"/>
          <w:rtl/>
        </w:rPr>
        <w:t>עניינים</w:t>
      </w:r>
      <w:r w:rsidRPr="001D6F1E">
        <w:rPr>
          <w:rFonts w:ascii="David" w:hAnsi="David"/>
          <w:sz w:val="24"/>
        </w:rPr>
        <w:t xml:space="preserve"> </w:t>
      </w:r>
      <w:r w:rsidRPr="001D6F1E">
        <w:rPr>
          <w:rFonts w:ascii="David" w:hAnsi="David"/>
          <w:sz w:val="24"/>
          <w:rtl/>
        </w:rPr>
        <w:t>מכל</w:t>
      </w:r>
      <w:r w:rsidRPr="001D6F1E">
        <w:rPr>
          <w:rFonts w:ascii="David" w:hAnsi="David"/>
          <w:sz w:val="24"/>
        </w:rPr>
        <w:t xml:space="preserve"> </w:t>
      </w:r>
      <w:r w:rsidRPr="001D6F1E">
        <w:rPr>
          <w:rFonts w:ascii="David" w:hAnsi="David"/>
          <w:sz w:val="24"/>
          <w:rtl/>
        </w:rPr>
        <w:t>מין</w:t>
      </w:r>
      <w:r w:rsidRPr="001D6F1E">
        <w:rPr>
          <w:rFonts w:ascii="David" w:hAnsi="David"/>
          <w:sz w:val="24"/>
        </w:rPr>
        <w:t xml:space="preserve"> </w:t>
      </w:r>
      <w:r w:rsidRPr="001D6F1E">
        <w:rPr>
          <w:rFonts w:ascii="David" w:hAnsi="David"/>
          <w:sz w:val="24"/>
          <w:rtl/>
        </w:rPr>
        <w:t>וסוג</w:t>
      </w:r>
      <w:r w:rsidRPr="001D6F1E">
        <w:rPr>
          <w:rFonts w:ascii="David" w:hAnsi="David"/>
          <w:sz w:val="24"/>
        </w:rPr>
        <w:t xml:space="preserve"> </w:t>
      </w:r>
      <w:r w:rsidRPr="001D6F1E">
        <w:rPr>
          <w:rFonts w:ascii="David" w:hAnsi="David"/>
          <w:sz w:val="24"/>
          <w:rtl/>
        </w:rPr>
        <w:t>שהוא</w:t>
      </w:r>
      <w:r w:rsidRPr="001D6F1E">
        <w:rPr>
          <w:rFonts w:ascii="David" w:hAnsi="David"/>
          <w:sz w:val="24"/>
        </w:rPr>
        <w:t xml:space="preserve"> </w:t>
      </w:r>
      <w:r w:rsidRPr="001D6F1E">
        <w:rPr>
          <w:rFonts w:ascii="David" w:hAnsi="David"/>
          <w:sz w:val="24"/>
          <w:rtl/>
        </w:rPr>
        <w:t>עם</w:t>
      </w:r>
      <w:r w:rsidRPr="001D6F1E">
        <w:rPr>
          <w:rFonts w:ascii="David" w:hAnsi="David"/>
          <w:sz w:val="24"/>
        </w:rPr>
        <w:t xml:space="preserve"> </w:t>
      </w:r>
      <w:r w:rsidRPr="001D6F1E">
        <w:rPr>
          <w:rFonts w:ascii="David" w:hAnsi="David"/>
          <w:sz w:val="24"/>
          <w:rtl/>
        </w:rPr>
        <w:t>גורמים</w:t>
      </w:r>
      <w:r w:rsidRPr="001D6F1E">
        <w:rPr>
          <w:rFonts w:ascii="David" w:hAnsi="David"/>
          <w:sz w:val="24"/>
        </w:rPr>
        <w:t xml:space="preserve"> </w:t>
      </w:r>
      <w:r w:rsidRPr="001D6F1E">
        <w:rPr>
          <w:rFonts w:ascii="David" w:hAnsi="David"/>
          <w:sz w:val="24"/>
          <w:rtl/>
        </w:rPr>
        <w:t>בעלי</w:t>
      </w:r>
      <w:r w:rsidRPr="001D6F1E">
        <w:rPr>
          <w:rFonts w:ascii="David" w:hAnsi="David"/>
          <w:sz w:val="24"/>
        </w:rPr>
        <w:t xml:space="preserve"> </w:t>
      </w:r>
      <w:r w:rsidRPr="001D6F1E">
        <w:rPr>
          <w:rFonts w:ascii="David" w:hAnsi="David"/>
          <w:sz w:val="24"/>
          <w:rtl/>
        </w:rPr>
        <w:t>עניין</w:t>
      </w:r>
      <w:r w:rsidRPr="001D6F1E">
        <w:rPr>
          <w:rFonts w:ascii="David" w:hAnsi="David"/>
          <w:sz w:val="24"/>
        </w:rPr>
        <w:t xml:space="preserve"> </w:t>
      </w:r>
      <w:r w:rsidRPr="001D6F1E">
        <w:rPr>
          <w:rFonts w:ascii="David" w:hAnsi="David"/>
          <w:sz w:val="24"/>
          <w:rtl/>
        </w:rPr>
        <w:t>באזור יהודה ושומרון, בתחום</w:t>
      </w:r>
      <w:r w:rsidRPr="001D6F1E">
        <w:rPr>
          <w:rFonts w:ascii="David" w:hAnsi="David"/>
          <w:sz w:val="24"/>
        </w:rPr>
        <w:t xml:space="preserve"> </w:t>
      </w:r>
      <w:r w:rsidRPr="001D6F1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0D96DB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0537A46"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5D86930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0EC2D427"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63518B85"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המינהל</w:t>
      </w:r>
      <w:r w:rsidRPr="00E550A4">
        <w:rPr>
          <w:rFonts w:ascii="David" w:hAnsi="David"/>
          <w:sz w:val="24"/>
          <w:rtl/>
        </w:rPr>
        <w:t xml:space="preserve"> בקשר עם מניעת ניגוד עניינים.</w:t>
      </w:r>
    </w:p>
    <w:p w14:paraId="4A6265BA"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BE56670"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A97B6A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5947B21C" w14:textId="77777777" w:rsidR="0059160D" w:rsidRPr="00E550A4" w:rsidRDefault="0059160D" w:rsidP="003B0ECC">
      <w:pPr>
        <w:autoSpaceDE w:val="0"/>
        <w:autoSpaceDN w:val="0"/>
        <w:adjustRightInd w:val="0"/>
        <w:ind w:left="-199"/>
        <w:contextualSpacing/>
        <w:rPr>
          <w:rFonts w:ascii="David" w:hAnsi="David"/>
          <w:sz w:val="24"/>
          <w:rtl/>
        </w:rPr>
      </w:pPr>
    </w:p>
    <w:p w14:paraId="2E88BCE8"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560B52C" w14:textId="77777777" w:rsidTr="00497849">
        <w:trPr>
          <w:trHeight w:val="718"/>
        </w:trPr>
        <w:tc>
          <w:tcPr>
            <w:tcW w:w="1650" w:type="dxa"/>
          </w:tcPr>
          <w:p w14:paraId="4EC3D6DD" w14:textId="77777777" w:rsidR="007F6C54" w:rsidRPr="00E550A4" w:rsidRDefault="007F6C54" w:rsidP="003B0ECC">
            <w:pPr>
              <w:rPr>
                <w:rFonts w:ascii="David" w:eastAsiaTheme="minorEastAsia" w:hAnsi="David"/>
                <w:sz w:val="24"/>
              </w:rPr>
            </w:pPr>
          </w:p>
        </w:tc>
        <w:tc>
          <w:tcPr>
            <w:tcW w:w="2643" w:type="dxa"/>
          </w:tcPr>
          <w:p w14:paraId="4A16BA2C" w14:textId="77777777" w:rsidR="007F6C54" w:rsidRPr="00E550A4" w:rsidRDefault="007F6C54" w:rsidP="003B0ECC">
            <w:pPr>
              <w:rPr>
                <w:rFonts w:ascii="David" w:eastAsiaTheme="minorEastAsia" w:hAnsi="David"/>
                <w:sz w:val="24"/>
              </w:rPr>
            </w:pPr>
          </w:p>
        </w:tc>
        <w:tc>
          <w:tcPr>
            <w:tcW w:w="2608" w:type="dxa"/>
          </w:tcPr>
          <w:p w14:paraId="64F0F450" w14:textId="77777777" w:rsidR="007F6C54" w:rsidRPr="00E550A4" w:rsidRDefault="007F6C54" w:rsidP="003B0ECC">
            <w:pPr>
              <w:rPr>
                <w:rFonts w:ascii="David" w:eastAsiaTheme="minorEastAsia" w:hAnsi="David"/>
                <w:sz w:val="24"/>
              </w:rPr>
            </w:pPr>
          </w:p>
        </w:tc>
        <w:tc>
          <w:tcPr>
            <w:tcW w:w="2835" w:type="dxa"/>
          </w:tcPr>
          <w:p w14:paraId="0AD98219" w14:textId="77777777" w:rsidR="007F6C54" w:rsidRPr="00E550A4" w:rsidRDefault="007F6C54" w:rsidP="003B0ECC">
            <w:pPr>
              <w:rPr>
                <w:rFonts w:ascii="David" w:eastAsiaTheme="minorEastAsia" w:hAnsi="David"/>
                <w:sz w:val="24"/>
              </w:rPr>
            </w:pPr>
          </w:p>
        </w:tc>
      </w:tr>
      <w:tr w:rsidR="007F6C54" w:rsidRPr="00E550A4" w14:paraId="04B6C7C9" w14:textId="77777777" w:rsidTr="00497849">
        <w:tc>
          <w:tcPr>
            <w:tcW w:w="1650" w:type="dxa"/>
            <w:shd w:val="pct5" w:color="auto" w:fill="auto"/>
          </w:tcPr>
          <w:p w14:paraId="7A134CBF"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51742D94"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10559B5"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54F77E0"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731B23C9" w14:textId="77777777" w:rsidR="008C462B" w:rsidRPr="00E550A4" w:rsidRDefault="008C462B" w:rsidP="003B0ECC">
      <w:pPr>
        <w:pStyle w:val="15"/>
        <w:keepNext/>
        <w:ind w:left="0"/>
        <w:jc w:val="center"/>
        <w:rPr>
          <w:rFonts w:ascii="David" w:hAnsi="David"/>
          <w:b/>
          <w:bCs/>
          <w:u w:val="single"/>
          <w:rtl/>
          <w:lang w:eastAsia="he-IL"/>
        </w:rPr>
      </w:pPr>
    </w:p>
    <w:p w14:paraId="7338D7F1" w14:textId="77777777" w:rsidR="0059160D" w:rsidRPr="00E550A4" w:rsidRDefault="0059160D" w:rsidP="003B0ECC">
      <w:pPr>
        <w:pStyle w:val="15"/>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66C1378D" w14:textId="77777777" w:rsidR="0059160D" w:rsidRPr="00E550A4" w:rsidRDefault="0059160D" w:rsidP="003B0ECC">
      <w:pPr>
        <w:pStyle w:val="15"/>
        <w:keepNext/>
        <w:ind w:left="-58"/>
        <w:rPr>
          <w:rFonts w:ascii="David" w:hAnsi="David"/>
          <w:rtl/>
          <w:lang w:eastAsia="he-IL"/>
        </w:rPr>
      </w:pPr>
    </w:p>
    <w:p w14:paraId="1D7D17EF" w14:textId="77777777" w:rsidR="0059160D" w:rsidRPr="00E550A4" w:rsidRDefault="0059160D" w:rsidP="003B0ECC">
      <w:pPr>
        <w:pStyle w:val="15"/>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30BDB07" w14:textId="77777777" w:rsidR="0059160D" w:rsidRPr="00E550A4" w:rsidRDefault="0059160D" w:rsidP="003B0ECC">
      <w:pPr>
        <w:pStyle w:val="15"/>
        <w:keepNext/>
        <w:ind w:left="-58"/>
        <w:rPr>
          <w:rFonts w:ascii="David" w:hAnsi="David"/>
          <w:rtl/>
          <w:lang w:eastAsia="he-IL"/>
        </w:rPr>
      </w:pPr>
    </w:p>
    <w:p w14:paraId="58DE8604" w14:textId="77777777" w:rsidR="0059160D" w:rsidRPr="00E550A4" w:rsidRDefault="0059160D" w:rsidP="003B0ECC">
      <w:pPr>
        <w:pStyle w:val="15"/>
        <w:keepNext/>
        <w:ind w:left="-58"/>
        <w:jc w:val="center"/>
        <w:rPr>
          <w:rFonts w:ascii="David" w:hAnsi="David"/>
          <w:rtl/>
          <w:lang w:eastAsia="he-IL"/>
        </w:rPr>
      </w:pPr>
      <w:r w:rsidRPr="00E550A4">
        <w:rPr>
          <w:rFonts w:ascii="David" w:hAnsi="David"/>
          <w:rtl/>
          <w:lang w:eastAsia="he-IL"/>
        </w:rPr>
        <w:t>___________</w:t>
      </w:r>
    </w:p>
    <w:p w14:paraId="6BC82590" w14:textId="77777777" w:rsidR="0059160D" w:rsidRPr="00E550A4" w:rsidRDefault="0059160D" w:rsidP="003B0ECC">
      <w:pPr>
        <w:pStyle w:val="15"/>
        <w:keepNext/>
        <w:ind w:left="-58"/>
        <w:jc w:val="center"/>
        <w:rPr>
          <w:rFonts w:ascii="David" w:hAnsi="David"/>
          <w:rtl/>
          <w:lang w:eastAsia="he-IL"/>
        </w:rPr>
      </w:pPr>
      <w:r w:rsidRPr="00E550A4">
        <w:rPr>
          <w:rFonts w:ascii="David" w:hAnsi="David"/>
          <w:rtl/>
          <w:lang w:eastAsia="he-IL"/>
        </w:rPr>
        <w:t>(חתימה + חותמת)</w:t>
      </w:r>
    </w:p>
    <w:p w14:paraId="7855E48B" w14:textId="77777777" w:rsidR="0059160D" w:rsidRPr="00E550A4" w:rsidRDefault="0059160D" w:rsidP="003B0ECC">
      <w:pPr>
        <w:pStyle w:val="15"/>
        <w:keepNext/>
        <w:ind w:left="-58"/>
        <w:rPr>
          <w:rFonts w:ascii="David" w:hAnsi="David"/>
          <w:rtl/>
          <w:lang w:eastAsia="he-IL"/>
        </w:rPr>
      </w:pPr>
    </w:p>
    <w:p w14:paraId="122DA39B" w14:textId="77777777" w:rsidR="0059160D" w:rsidRPr="00E550A4" w:rsidRDefault="0059160D" w:rsidP="003B0ECC">
      <w:pPr>
        <w:jc w:val="center"/>
        <w:rPr>
          <w:rFonts w:ascii="David" w:hAnsi="David"/>
          <w:b/>
          <w:bCs/>
          <w:sz w:val="24"/>
          <w:u w:val="single"/>
          <w:rtl/>
        </w:rPr>
      </w:pPr>
    </w:p>
    <w:p w14:paraId="7BEA3591" w14:textId="77777777" w:rsidR="008C462B" w:rsidRPr="00E550A4" w:rsidRDefault="008C462B">
      <w:pPr>
        <w:bidi w:val="0"/>
        <w:spacing w:after="200" w:line="276" w:lineRule="auto"/>
        <w:rPr>
          <w:rFonts w:ascii="David" w:hAnsi="David"/>
          <w:b/>
          <w:bCs/>
          <w:sz w:val="24"/>
          <w:u w:val="single"/>
        </w:rPr>
      </w:pPr>
    </w:p>
    <w:p w14:paraId="6315E7B8" w14:textId="77777777" w:rsidR="003B0ECC" w:rsidRPr="00E550A4" w:rsidRDefault="003B0ECC" w:rsidP="008C462B">
      <w:pPr>
        <w:autoSpaceDE w:val="0"/>
        <w:autoSpaceDN w:val="0"/>
        <w:adjustRightInd w:val="0"/>
        <w:spacing w:line="360" w:lineRule="auto"/>
        <w:jc w:val="center"/>
        <w:rPr>
          <w:rFonts w:ascii="David" w:hAnsi="David"/>
          <w:b/>
          <w:bCs/>
          <w:sz w:val="24"/>
          <w:u w:val="single"/>
          <w:rtl/>
        </w:rPr>
      </w:pPr>
    </w:p>
    <w:p w14:paraId="5A677B59" w14:textId="77777777" w:rsidR="001D6F1E" w:rsidRDefault="001D6F1E" w:rsidP="00A82D10">
      <w:pPr>
        <w:autoSpaceDE w:val="0"/>
        <w:autoSpaceDN w:val="0"/>
        <w:adjustRightInd w:val="0"/>
        <w:spacing w:line="276" w:lineRule="auto"/>
        <w:rPr>
          <w:rFonts w:ascii="David" w:hAnsi="David"/>
          <w:b/>
          <w:bCs/>
          <w:sz w:val="28"/>
          <w:szCs w:val="28"/>
          <w:u w:val="single"/>
          <w:rtl/>
        </w:rPr>
      </w:pPr>
    </w:p>
    <w:p w14:paraId="4EF3E8B0" w14:textId="77777777" w:rsidR="0059160D" w:rsidRPr="00A82D10" w:rsidRDefault="0059160D" w:rsidP="00A82D10">
      <w:pPr>
        <w:autoSpaceDE w:val="0"/>
        <w:autoSpaceDN w:val="0"/>
        <w:adjustRightInd w:val="0"/>
        <w:spacing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7E327C3A"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המינהל האזרחי מקבל את השירותים</w:t>
      </w:r>
      <w:r w:rsidRPr="00E550A4">
        <w:rPr>
          <w:rFonts w:ascii="David" w:hAnsi="David"/>
          <w:sz w:val="24"/>
        </w:rPr>
        <w:t>/</w:t>
      </w:r>
      <w:r w:rsidRPr="00E550A4">
        <w:rPr>
          <w:rFonts w:ascii="David" w:hAnsi="David"/>
          <w:sz w:val="24"/>
          <w:rtl/>
        </w:rPr>
        <w:t>הטובין כהגדרתם להלן;</w:t>
      </w:r>
    </w:p>
    <w:p w14:paraId="71D4CA88"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המינהל האזרחי בקשר למתן השירותי</w:t>
      </w:r>
      <w:r w:rsidR="003060CC" w:rsidRPr="00E550A4">
        <w:rPr>
          <w:rFonts w:ascii="David" w:hAnsi="David"/>
          <w:sz w:val="24"/>
          <w:rtl/>
        </w:rPr>
        <w:t>ם</w:t>
      </w:r>
      <w:r w:rsidRPr="00E550A4">
        <w:rPr>
          <w:rFonts w:ascii="David" w:hAnsi="David"/>
          <w:sz w:val="24"/>
          <w:rtl/>
        </w:rPr>
        <w:t>;</w:t>
      </w:r>
    </w:p>
    <w:p w14:paraId="0B6AC137"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המינהל האזרחי להגן;</w:t>
      </w:r>
    </w:p>
    <w:p w14:paraId="19830D8F"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המינהל האזרחי כדלקמן:</w:t>
      </w:r>
    </w:p>
    <w:p w14:paraId="53ABF1BA"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0665510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77E32973"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60BA16CA"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5E09208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1F315FB1"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המינהל</w:t>
      </w:r>
      <w:r w:rsidRPr="00E550A4">
        <w:rPr>
          <w:rFonts w:ascii="David" w:hAnsi="David"/>
          <w:sz w:val="24"/>
          <w:rtl/>
        </w:rPr>
        <w:t xml:space="preserve">, כל גורם אחר או מי מטעמו. </w:t>
      </w:r>
    </w:p>
    <w:p w14:paraId="4430C6D1"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1E481EA3"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FCC1D78"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4935EA8"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04A3399D"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2FDAC88B" w14:textId="77777777" w:rsidTr="00497849">
        <w:trPr>
          <w:trHeight w:val="718"/>
        </w:trPr>
        <w:tc>
          <w:tcPr>
            <w:tcW w:w="1650" w:type="dxa"/>
          </w:tcPr>
          <w:p w14:paraId="04E5E2B4" w14:textId="77777777" w:rsidR="007F6C54" w:rsidRPr="00E550A4" w:rsidRDefault="007F6C54" w:rsidP="003060CC">
            <w:pPr>
              <w:spacing w:line="276" w:lineRule="auto"/>
              <w:rPr>
                <w:rFonts w:ascii="David" w:eastAsiaTheme="minorEastAsia" w:hAnsi="David"/>
                <w:sz w:val="24"/>
              </w:rPr>
            </w:pPr>
          </w:p>
        </w:tc>
        <w:tc>
          <w:tcPr>
            <w:tcW w:w="2643" w:type="dxa"/>
          </w:tcPr>
          <w:p w14:paraId="0236BC61" w14:textId="77777777" w:rsidR="007F6C54" w:rsidRPr="00E550A4" w:rsidRDefault="007F6C54" w:rsidP="003060CC">
            <w:pPr>
              <w:spacing w:line="276" w:lineRule="auto"/>
              <w:rPr>
                <w:rFonts w:ascii="David" w:eastAsiaTheme="minorEastAsia" w:hAnsi="David"/>
                <w:sz w:val="24"/>
              </w:rPr>
            </w:pPr>
          </w:p>
        </w:tc>
        <w:tc>
          <w:tcPr>
            <w:tcW w:w="2608" w:type="dxa"/>
          </w:tcPr>
          <w:p w14:paraId="08E5966E" w14:textId="77777777" w:rsidR="007F6C54" w:rsidRPr="00E550A4" w:rsidRDefault="007F6C54" w:rsidP="003060CC">
            <w:pPr>
              <w:spacing w:line="276" w:lineRule="auto"/>
              <w:rPr>
                <w:rFonts w:ascii="David" w:eastAsiaTheme="minorEastAsia" w:hAnsi="David"/>
                <w:sz w:val="24"/>
              </w:rPr>
            </w:pPr>
          </w:p>
        </w:tc>
        <w:tc>
          <w:tcPr>
            <w:tcW w:w="2835" w:type="dxa"/>
          </w:tcPr>
          <w:p w14:paraId="6AC8AE7C" w14:textId="77777777" w:rsidR="007F6C54" w:rsidRPr="00E550A4" w:rsidRDefault="007F6C54" w:rsidP="003060CC">
            <w:pPr>
              <w:spacing w:line="276" w:lineRule="auto"/>
              <w:rPr>
                <w:rFonts w:ascii="David" w:eastAsiaTheme="minorEastAsia" w:hAnsi="David"/>
                <w:sz w:val="24"/>
              </w:rPr>
            </w:pPr>
          </w:p>
        </w:tc>
      </w:tr>
      <w:tr w:rsidR="007F6C54" w:rsidRPr="00E550A4" w14:paraId="26F048A6" w14:textId="77777777" w:rsidTr="00497849">
        <w:tc>
          <w:tcPr>
            <w:tcW w:w="1650" w:type="dxa"/>
            <w:shd w:val="pct5" w:color="auto" w:fill="auto"/>
          </w:tcPr>
          <w:p w14:paraId="774C50A3"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5BE7CBE"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7C464DC"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45E0B9D"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B1FCE23" w14:textId="77777777" w:rsidR="0059160D" w:rsidRPr="00E550A4" w:rsidRDefault="0059160D" w:rsidP="003060CC">
      <w:pPr>
        <w:pStyle w:val="15"/>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3E33F9A5"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6AFCFC31" w14:textId="77777777" w:rsidR="00894BA9" w:rsidRPr="00E550A4" w:rsidRDefault="00894BA9" w:rsidP="003060CC">
      <w:pPr>
        <w:pStyle w:val="15"/>
        <w:keepNext/>
        <w:spacing w:line="276" w:lineRule="auto"/>
        <w:ind w:left="-58"/>
        <w:rPr>
          <w:rFonts w:ascii="David" w:hAnsi="David"/>
          <w:rtl/>
          <w:lang w:eastAsia="he-IL"/>
        </w:rPr>
      </w:pPr>
    </w:p>
    <w:p w14:paraId="0663C80F"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3CFE9C6D"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0EC3C530" w14:textId="77777777" w:rsidR="0059160D" w:rsidRPr="00E550A4" w:rsidRDefault="0059160D" w:rsidP="003060CC">
      <w:pPr>
        <w:pStyle w:val="15"/>
        <w:keepNext/>
        <w:spacing w:line="276" w:lineRule="auto"/>
        <w:rPr>
          <w:rFonts w:ascii="David" w:hAnsi="David"/>
          <w:rtl/>
          <w:lang w:eastAsia="he-IL"/>
        </w:rPr>
      </w:pPr>
    </w:p>
    <w:p w14:paraId="07706FC6" w14:textId="77777777" w:rsidR="0059160D" w:rsidRPr="00E550A4" w:rsidRDefault="0059160D" w:rsidP="003060CC">
      <w:pPr>
        <w:spacing w:line="276" w:lineRule="auto"/>
        <w:rPr>
          <w:rFonts w:ascii="David" w:hAnsi="David"/>
          <w:b/>
          <w:bCs/>
          <w:sz w:val="24"/>
          <w:u w:val="single"/>
          <w:rtl/>
        </w:rPr>
      </w:pPr>
    </w:p>
    <w:p w14:paraId="7F7CAE48" w14:textId="77777777" w:rsidR="0059160D" w:rsidRPr="00E550A4" w:rsidRDefault="0059160D" w:rsidP="008921A8">
      <w:pPr>
        <w:spacing w:line="360" w:lineRule="auto"/>
        <w:jc w:val="center"/>
        <w:rPr>
          <w:rFonts w:ascii="David" w:hAnsi="David"/>
          <w:b/>
          <w:bCs/>
          <w:sz w:val="24"/>
          <w:u w:val="single"/>
          <w:rtl/>
        </w:rPr>
      </w:pPr>
    </w:p>
    <w:p w14:paraId="6D36F890" w14:textId="77777777" w:rsidR="0059160D" w:rsidRPr="00E550A4" w:rsidRDefault="0059160D" w:rsidP="008921A8">
      <w:pPr>
        <w:spacing w:line="360" w:lineRule="auto"/>
        <w:jc w:val="center"/>
        <w:rPr>
          <w:rFonts w:ascii="David" w:hAnsi="David"/>
          <w:b/>
          <w:bCs/>
          <w:sz w:val="24"/>
          <w:u w:val="single"/>
          <w:rtl/>
        </w:rPr>
      </w:pPr>
    </w:p>
    <w:p w14:paraId="70EAA89E"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75539C6C"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23A4D226"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51EB979" w14:textId="77777777" w:rsidR="00DE1775" w:rsidRPr="00E550A4" w:rsidRDefault="00DE1775" w:rsidP="003060CC">
      <w:pPr>
        <w:jc w:val="both"/>
        <w:rPr>
          <w:rFonts w:ascii="David" w:hAnsi="David"/>
          <w:sz w:val="24"/>
          <w:rtl/>
        </w:rPr>
      </w:pPr>
    </w:p>
    <w:p w14:paraId="06BE1D3E" w14:textId="2326282E"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001C2209" w:rsidRPr="00E550A4">
        <w:rPr>
          <w:rFonts w:ascii="David" w:hAnsi="David"/>
          <w:sz w:val="24"/>
          <w:rtl/>
        </w:rPr>
        <w:t xml:space="preserve">במסגרת </w:t>
      </w:r>
      <w:bookmarkStart w:id="52" w:name="_Hlk110249102"/>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sidRPr="001D6F1E">
        <w:rPr>
          <w:rFonts w:ascii="David" w:hAnsi="David" w:hint="cs"/>
          <w:b/>
          <w:bCs/>
          <w:sz w:val="24"/>
          <w:u w:val="single"/>
          <w:rtl/>
        </w:rPr>
        <w:t xml:space="preserve"> </w:t>
      </w:r>
      <w:r w:rsidRPr="00E550A4">
        <w:rPr>
          <w:rFonts w:ascii="David" w:hAnsi="David"/>
          <w:sz w:val="24"/>
          <w:rtl/>
        </w:rPr>
        <w:t>א</w:t>
      </w:r>
      <w:bookmarkEnd w:id="52"/>
      <w:r w:rsidRPr="00E550A4">
        <w:rPr>
          <w:rFonts w:ascii="David" w:hAnsi="David"/>
          <w:sz w:val="24"/>
          <w:rtl/>
        </w:rPr>
        <w:t xml:space="preserve">ני מצהיר/ה כי הנני מוסמך/ת לתת תצהיר זה בשם המציע. </w:t>
      </w:r>
    </w:p>
    <w:p w14:paraId="46749589" w14:textId="77777777" w:rsidR="00DE1775" w:rsidRPr="00E550A4" w:rsidRDefault="00DE1775" w:rsidP="003060CC">
      <w:pPr>
        <w:jc w:val="both"/>
        <w:rPr>
          <w:rFonts w:ascii="David" w:hAnsi="David"/>
          <w:sz w:val="24"/>
          <w:rtl/>
        </w:rPr>
      </w:pPr>
    </w:p>
    <w:p w14:paraId="01998396"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7959CAA9"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04C0A5F1"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6DAAC6D2" w14:textId="77777777" w:rsidR="00DE1775" w:rsidRPr="00E550A4" w:rsidRDefault="00DE1775" w:rsidP="003060CC">
      <w:pPr>
        <w:jc w:val="both"/>
        <w:rPr>
          <w:rFonts w:ascii="David" w:hAnsi="David"/>
          <w:sz w:val="24"/>
          <w:rtl/>
        </w:rPr>
      </w:pPr>
    </w:p>
    <w:p w14:paraId="4B9A4FF0"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79F98885"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74F74A74"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4DF032F6"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12DFD3B9" w14:textId="77777777" w:rsidR="00DE1775" w:rsidRPr="00E550A4" w:rsidRDefault="00DE1775" w:rsidP="003060CC">
      <w:pPr>
        <w:jc w:val="both"/>
        <w:rPr>
          <w:rFonts w:ascii="David" w:hAnsi="David"/>
          <w:b/>
          <w:bCs/>
          <w:sz w:val="24"/>
          <w:rtl/>
        </w:rPr>
      </w:pPr>
    </w:p>
    <w:p w14:paraId="2FCA1735"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C9CFA9F" w14:textId="77777777" w:rsidTr="00497849">
        <w:trPr>
          <w:trHeight w:val="718"/>
        </w:trPr>
        <w:tc>
          <w:tcPr>
            <w:tcW w:w="1650" w:type="dxa"/>
          </w:tcPr>
          <w:p w14:paraId="76E90C2A" w14:textId="77777777" w:rsidR="007F6C54" w:rsidRPr="00E550A4" w:rsidRDefault="007F6C54" w:rsidP="003060CC">
            <w:pPr>
              <w:rPr>
                <w:rFonts w:ascii="David" w:eastAsiaTheme="minorEastAsia" w:hAnsi="David"/>
                <w:sz w:val="24"/>
              </w:rPr>
            </w:pPr>
          </w:p>
        </w:tc>
        <w:tc>
          <w:tcPr>
            <w:tcW w:w="2643" w:type="dxa"/>
          </w:tcPr>
          <w:p w14:paraId="6584A523" w14:textId="77777777" w:rsidR="007F6C54" w:rsidRPr="00E550A4" w:rsidRDefault="007F6C54" w:rsidP="003060CC">
            <w:pPr>
              <w:rPr>
                <w:rFonts w:ascii="David" w:eastAsiaTheme="minorEastAsia" w:hAnsi="David"/>
                <w:sz w:val="24"/>
              </w:rPr>
            </w:pPr>
          </w:p>
        </w:tc>
        <w:tc>
          <w:tcPr>
            <w:tcW w:w="2608" w:type="dxa"/>
          </w:tcPr>
          <w:p w14:paraId="2CC00F8D" w14:textId="77777777" w:rsidR="007F6C54" w:rsidRPr="00E550A4" w:rsidRDefault="007F6C54" w:rsidP="003060CC">
            <w:pPr>
              <w:rPr>
                <w:rFonts w:ascii="David" w:eastAsiaTheme="minorEastAsia" w:hAnsi="David"/>
                <w:sz w:val="24"/>
              </w:rPr>
            </w:pPr>
          </w:p>
        </w:tc>
        <w:tc>
          <w:tcPr>
            <w:tcW w:w="2835" w:type="dxa"/>
          </w:tcPr>
          <w:p w14:paraId="5F2153E9" w14:textId="77777777" w:rsidR="007F6C54" w:rsidRPr="00E550A4" w:rsidRDefault="007F6C54" w:rsidP="003060CC">
            <w:pPr>
              <w:rPr>
                <w:rFonts w:ascii="David" w:eastAsiaTheme="minorEastAsia" w:hAnsi="David"/>
                <w:sz w:val="24"/>
              </w:rPr>
            </w:pPr>
          </w:p>
        </w:tc>
      </w:tr>
      <w:tr w:rsidR="007F6C54" w:rsidRPr="00E550A4" w14:paraId="4289D1FA" w14:textId="77777777" w:rsidTr="00497849">
        <w:tc>
          <w:tcPr>
            <w:tcW w:w="1650" w:type="dxa"/>
            <w:shd w:val="pct5" w:color="auto" w:fill="auto"/>
          </w:tcPr>
          <w:p w14:paraId="4D476B98"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7F78B26"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EA1FDFA"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799637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C49466D"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621F9EEF"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722120C5"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F31F9F" w14:textId="77777777" w:rsidR="00DE1775" w:rsidRPr="00E550A4" w:rsidRDefault="00DE1775" w:rsidP="003060CC">
      <w:pPr>
        <w:jc w:val="both"/>
        <w:rPr>
          <w:rFonts w:ascii="David" w:hAnsi="David"/>
          <w:sz w:val="24"/>
          <w:rtl/>
        </w:rPr>
      </w:pPr>
    </w:p>
    <w:p w14:paraId="391112EB"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5F0F9A76"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74A57994" w14:textId="77777777" w:rsidR="0059160D" w:rsidRPr="00E550A4" w:rsidRDefault="0059160D" w:rsidP="003060CC">
      <w:pPr>
        <w:ind w:left="41"/>
        <w:rPr>
          <w:rFonts w:ascii="David" w:hAnsi="David"/>
          <w:b/>
          <w:bCs/>
          <w:sz w:val="24"/>
          <w:rtl/>
        </w:rPr>
      </w:pPr>
    </w:p>
    <w:p w14:paraId="0B36255F"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374451B4" w14:textId="77777777" w:rsidR="0059160D" w:rsidRPr="00A82D10" w:rsidRDefault="0059160D" w:rsidP="00A82D10">
      <w:pPr>
        <w:spacing w:line="360" w:lineRule="auto"/>
        <w:rPr>
          <w:rFonts w:ascii="David" w:hAnsi="David"/>
          <w:bCs/>
          <w:i/>
          <w:sz w:val="28"/>
          <w:szCs w:val="28"/>
          <w:u w:val="single"/>
          <w:rtl/>
        </w:rPr>
      </w:pPr>
      <w:r w:rsidRPr="00A82D10">
        <w:rPr>
          <w:rFonts w:ascii="David" w:hAnsi="David"/>
          <w:bCs/>
          <w:i/>
          <w:sz w:val="28"/>
          <w:szCs w:val="28"/>
          <w:u w:val="single"/>
          <w:rtl/>
        </w:rPr>
        <w:lastRenderedPageBreak/>
        <w:t>נספח י"</w:t>
      </w:r>
      <w:r w:rsidR="00DD3D52">
        <w:rPr>
          <w:rFonts w:ascii="David" w:hAnsi="David" w:hint="cs"/>
          <w:bCs/>
          <w:i/>
          <w:sz w:val="28"/>
          <w:szCs w:val="28"/>
          <w:u w:val="single"/>
          <w:rtl/>
        </w:rPr>
        <w:t>א</w:t>
      </w:r>
      <w:r w:rsidR="00662AC7" w:rsidRPr="00A82D10">
        <w:rPr>
          <w:rFonts w:ascii="David" w:hAnsi="David"/>
          <w:bCs/>
          <w:i/>
          <w:sz w:val="28"/>
          <w:szCs w:val="28"/>
          <w:u w:val="single"/>
          <w:rtl/>
        </w:rPr>
        <w:t xml:space="preserve"> –</w:t>
      </w:r>
      <w:r w:rsidRPr="00A82D10">
        <w:rPr>
          <w:rFonts w:ascii="David" w:hAnsi="David"/>
          <w:bCs/>
          <w:i/>
          <w:sz w:val="28"/>
          <w:szCs w:val="28"/>
          <w:u w:val="single"/>
          <w:rtl/>
        </w:rPr>
        <w:t xml:space="preserve"> תצהיר למציע ישראלי בדבר תשלום תנאים סוציאליים לעובדים</w:t>
      </w:r>
    </w:p>
    <w:p w14:paraId="52FF35F7" w14:textId="77777777" w:rsidR="0059160D" w:rsidRPr="00E550A4" w:rsidRDefault="0059160D" w:rsidP="008921A8">
      <w:pPr>
        <w:spacing w:line="360" w:lineRule="auto"/>
        <w:rPr>
          <w:rFonts w:ascii="David" w:hAnsi="David"/>
          <w:b/>
          <w:spacing w:val="6"/>
          <w:sz w:val="24"/>
          <w:rtl/>
        </w:rPr>
      </w:pPr>
    </w:p>
    <w:p w14:paraId="23C61AD3" w14:textId="40C0AFF9" w:rsidR="009E5020" w:rsidRPr="001D6F1E" w:rsidRDefault="0059160D" w:rsidP="001C2209">
      <w:pPr>
        <w:spacing w:line="360" w:lineRule="auto"/>
        <w:jc w:val="both"/>
        <w:rPr>
          <w:rFonts w:ascii="David" w:hAnsi="David"/>
          <w:b/>
          <w:bCs/>
          <w:sz w:val="24"/>
          <w:rtl/>
        </w:rPr>
      </w:pPr>
      <w:r w:rsidRPr="00E550A4">
        <w:rPr>
          <w:rFonts w:ascii="David" w:hAnsi="David"/>
          <w:sz w:val="24"/>
          <w:rtl/>
        </w:rPr>
        <w:t>אני הח"מ___________________ ת.ז _____________________המציע / מוסמך לחתום על תצהיר זה בשם  _____________________ (להלן: "</w:t>
      </w:r>
      <w:r w:rsidRPr="00E550A4">
        <w:rPr>
          <w:rFonts w:ascii="David" w:hAnsi="David"/>
          <w:b/>
          <w:bCs/>
          <w:sz w:val="24"/>
          <w:rtl/>
        </w:rPr>
        <w:t>המציע</w:t>
      </w:r>
      <w:r w:rsidRPr="001D6F1E">
        <w:rPr>
          <w:rFonts w:ascii="David" w:hAnsi="David"/>
          <w:b/>
          <w:bCs/>
          <w:sz w:val="24"/>
          <w:rtl/>
        </w:rPr>
        <w:t xml:space="preserve">"),  </w:t>
      </w:r>
      <w:r w:rsidR="001D6F1E" w:rsidRPr="001D6F1E">
        <w:rPr>
          <w:rFonts w:ascii="David" w:hAnsi="David" w:hint="cs"/>
          <w:b/>
          <w:bCs/>
          <w:sz w:val="24"/>
          <w:rtl/>
        </w:rPr>
        <w:t>ב</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לבחירת מ</w:t>
      </w:r>
      <w:r w:rsidR="001D6F1E" w:rsidRPr="001D6F1E">
        <w:rPr>
          <w:rFonts w:hint="cs"/>
          <w:b/>
          <w:bCs/>
          <w:sz w:val="24"/>
          <w:rtl/>
        </w:rPr>
        <w:t>זכיר הקרן לשיקום מחצבות ואתרי כריה ברחבי יהודה ושומרון</w:t>
      </w:r>
      <w:r w:rsidR="001D6F1E">
        <w:rPr>
          <w:rFonts w:hint="cs"/>
          <w:b/>
          <w:bCs/>
          <w:sz w:val="24"/>
          <w:rtl/>
        </w:rPr>
        <w:t>.</w:t>
      </w:r>
    </w:p>
    <w:p w14:paraId="01FFDF2E" w14:textId="77777777" w:rsidR="0059160D" w:rsidRPr="00E550A4" w:rsidRDefault="0059160D" w:rsidP="001D6F1E">
      <w:pPr>
        <w:numPr>
          <w:ilvl w:val="0"/>
          <w:numId w:val="8"/>
        </w:numPr>
        <w:tabs>
          <w:tab w:val="clear" w:pos="1440"/>
          <w:tab w:val="num" w:pos="746"/>
          <w:tab w:val="left" w:pos="8103"/>
        </w:tabs>
        <w:spacing w:before="240" w:line="360" w:lineRule="auto"/>
        <w:ind w:left="746" w:right="0" w:hanging="720"/>
        <w:jc w:val="both"/>
        <w:rPr>
          <w:rFonts w:ascii="David" w:hAnsi="David"/>
          <w:sz w:val="24"/>
        </w:rPr>
      </w:pPr>
      <w:r w:rsidRPr="00E550A4">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021A8F9"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65C3A51"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דמי מחלה, תשל"ו-</w:t>
      </w:r>
      <w:r w:rsidR="00DD1B63" w:rsidRPr="00E550A4">
        <w:rPr>
          <w:rFonts w:ascii="David" w:hAnsi="David"/>
          <w:sz w:val="24"/>
          <w:rtl/>
        </w:rPr>
        <w:t xml:space="preserve"> </w:t>
      </w:r>
      <w:r w:rsidRPr="00E550A4">
        <w:rPr>
          <w:rFonts w:ascii="David" w:hAnsi="David"/>
          <w:sz w:val="24"/>
          <w:rtl/>
        </w:rPr>
        <w:t>1976</w:t>
      </w:r>
      <w:r w:rsidR="00DD1B63" w:rsidRPr="00E550A4">
        <w:rPr>
          <w:rFonts w:ascii="David" w:hAnsi="David"/>
          <w:rtl/>
        </w:rPr>
        <w:t>, כפי תוקפו בישראל מעת לעת</w:t>
      </w:r>
      <w:r w:rsidRPr="00E550A4">
        <w:rPr>
          <w:rFonts w:ascii="David" w:hAnsi="David"/>
          <w:sz w:val="24"/>
          <w:rtl/>
        </w:rPr>
        <w:t>;</w:t>
      </w:r>
    </w:p>
    <w:p w14:paraId="0B360873"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שכר שווה לעובד ולעובדת, תשכ"ו-1965</w:t>
      </w:r>
      <w:r w:rsidR="00DD1B63" w:rsidRPr="00E550A4">
        <w:rPr>
          <w:rFonts w:ascii="David" w:hAnsi="David"/>
          <w:rtl/>
        </w:rPr>
        <w:t>, כפי תוקפו בישראל מעת לעת</w:t>
      </w:r>
      <w:r w:rsidRPr="00E550A4">
        <w:rPr>
          <w:rFonts w:ascii="David" w:hAnsi="David"/>
          <w:sz w:val="24"/>
          <w:rtl/>
        </w:rPr>
        <w:t>;</w:t>
      </w:r>
    </w:p>
    <w:p w14:paraId="32EEE125"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פיצויי פיטורין, תשכ"ג-1963</w:t>
      </w:r>
      <w:r w:rsidR="00DD1B63" w:rsidRPr="00E550A4">
        <w:rPr>
          <w:rFonts w:ascii="David" w:hAnsi="David"/>
          <w:rtl/>
        </w:rPr>
        <w:t>, כפי תוקפו בישראל מעת לעת</w:t>
      </w:r>
      <w:r w:rsidRPr="00E550A4">
        <w:rPr>
          <w:rFonts w:ascii="David" w:hAnsi="David"/>
          <w:sz w:val="24"/>
          <w:rtl/>
        </w:rPr>
        <w:t>;</w:t>
      </w:r>
    </w:p>
    <w:p w14:paraId="1140193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פקודת תאונות ומחלות משלוח יד (הודעה), 1945</w:t>
      </w:r>
      <w:r w:rsidR="00DD1B63" w:rsidRPr="00E550A4">
        <w:rPr>
          <w:rFonts w:ascii="David" w:hAnsi="David"/>
          <w:rtl/>
        </w:rPr>
        <w:t>, כפי תוקפו בישראל מעת לעת;</w:t>
      </w:r>
    </w:p>
    <w:p w14:paraId="6314257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פקודת הבטיחות בעבודה, 1946</w:t>
      </w:r>
      <w:r w:rsidR="00DD1B63" w:rsidRPr="00E550A4">
        <w:rPr>
          <w:rFonts w:ascii="David" w:hAnsi="David"/>
          <w:rtl/>
        </w:rPr>
        <w:t>, כפי תוקפו בישראל מעת לעת</w:t>
      </w:r>
      <w:r w:rsidR="00DD1B63" w:rsidRPr="00E550A4">
        <w:rPr>
          <w:rFonts w:ascii="David" w:hAnsi="David"/>
          <w:sz w:val="24"/>
          <w:rtl/>
        </w:rPr>
        <w:t>;</w:t>
      </w:r>
    </w:p>
    <w:p w14:paraId="16EE92A3"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החיילים המשוחררים (החזרה לעבודה), תש"ט- 1949</w:t>
      </w:r>
      <w:r w:rsidR="00DD1B63" w:rsidRPr="00E550A4">
        <w:rPr>
          <w:rFonts w:ascii="David" w:hAnsi="David"/>
          <w:rtl/>
        </w:rPr>
        <w:t>, כפי תוקפו בישראל מעת לעת</w:t>
      </w:r>
      <w:r w:rsidR="00DD1B63" w:rsidRPr="00E550A4">
        <w:rPr>
          <w:rFonts w:ascii="David" w:hAnsi="David"/>
          <w:sz w:val="24"/>
          <w:rtl/>
        </w:rPr>
        <w:t>;</w:t>
      </w:r>
    </w:p>
    <w:p w14:paraId="597C3E7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שעות עבודה ומנוחה, תשי"א-1951</w:t>
      </w:r>
      <w:r w:rsidR="00DD1B63" w:rsidRPr="00E550A4">
        <w:rPr>
          <w:rFonts w:ascii="David" w:hAnsi="David"/>
          <w:rtl/>
        </w:rPr>
        <w:t>, כפי תוקפו בישראל מעת לעת</w:t>
      </w:r>
      <w:r w:rsidR="00DD1B63" w:rsidRPr="00E550A4">
        <w:rPr>
          <w:rFonts w:ascii="David" w:hAnsi="David"/>
          <w:sz w:val="24"/>
          <w:rtl/>
        </w:rPr>
        <w:t>;</w:t>
      </w:r>
    </w:p>
    <w:p w14:paraId="0E7577D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חופשה שנתית, תשי"א-1951</w:t>
      </w:r>
      <w:r w:rsidR="00DD1B63" w:rsidRPr="00E550A4">
        <w:rPr>
          <w:rFonts w:ascii="David" w:hAnsi="David"/>
          <w:rtl/>
        </w:rPr>
        <w:t>, כפי תוקפו בישראל מעת לעת</w:t>
      </w:r>
      <w:r w:rsidR="00DD1B63" w:rsidRPr="00E550A4">
        <w:rPr>
          <w:rFonts w:ascii="David" w:hAnsi="David"/>
          <w:sz w:val="24"/>
          <w:rtl/>
        </w:rPr>
        <w:t>;</w:t>
      </w:r>
    </w:p>
    <w:p w14:paraId="4B82F1FB"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החניכות, תשי"ג-1953</w:t>
      </w:r>
      <w:r w:rsidR="00DD1B63" w:rsidRPr="00E550A4">
        <w:rPr>
          <w:rFonts w:ascii="David" w:hAnsi="David"/>
          <w:rtl/>
        </w:rPr>
        <w:t>, כפי תוקפו בישראל מעת לעת;</w:t>
      </w:r>
    </w:p>
    <w:p w14:paraId="798A0E96"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עבודת הנוער, תשי"ג-1953</w:t>
      </w:r>
      <w:r w:rsidR="00DD1B63" w:rsidRPr="00E550A4">
        <w:rPr>
          <w:rFonts w:ascii="David" w:hAnsi="David"/>
          <w:rtl/>
        </w:rPr>
        <w:t>, כפי תוקפו בישראל מעת לעת</w:t>
      </w:r>
      <w:r w:rsidR="00DD1B63" w:rsidRPr="00E550A4">
        <w:rPr>
          <w:rFonts w:ascii="David" w:hAnsi="David"/>
          <w:sz w:val="24"/>
          <w:rtl/>
        </w:rPr>
        <w:t>;</w:t>
      </w:r>
    </w:p>
    <w:p w14:paraId="405E799E"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עבודת נשים, תשי"ד-1954</w:t>
      </w:r>
      <w:r w:rsidR="00DD1B63" w:rsidRPr="00E550A4">
        <w:rPr>
          <w:rFonts w:ascii="David" w:hAnsi="David"/>
          <w:rtl/>
        </w:rPr>
        <w:t>, כפי תוקפו בישראל מעת לעת</w:t>
      </w:r>
      <w:r w:rsidR="00DD1B63" w:rsidRPr="00E550A4">
        <w:rPr>
          <w:rFonts w:ascii="David" w:hAnsi="David"/>
          <w:sz w:val="24"/>
          <w:rtl/>
        </w:rPr>
        <w:t>;</w:t>
      </w:r>
    </w:p>
    <w:p w14:paraId="036C763F"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ארגון הפיקוח על העבודה, תשי"ד-1954</w:t>
      </w:r>
      <w:r w:rsidR="00DD1B63" w:rsidRPr="00E550A4">
        <w:rPr>
          <w:rFonts w:ascii="David" w:hAnsi="David"/>
          <w:rtl/>
        </w:rPr>
        <w:t>, כפי תוקפו בישראל מעת לעת</w:t>
      </w:r>
      <w:r w:rsidR="00DD1B63" w:rsidRPr="00E550A4">
        <w:rPr>
          <w:rFonts w:ascii="David" w:hAnsi="David"/>
          <w:sz w:val="24"/>
          <w:rtl/>
        </w:rPr>
        <w:t>;</w:t>
      </w:r>
    </w:p>
    <w:p w14:paraId="73010C2D"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הגנת השכר, תשי"ח-1958</w:t>
      </w:r>
      <w:r w:rsidR="00DD1B63" w:rsidRPr="00E550A4">
        <w:rPr>
          <w:rFonts w:ascii="David" w:hAnsi="David"/>
          <w:rtl/>
        </w:rPr>
        <w:t>, כפי תוקפו בישראל מעת לעת</w:t>
      </w:r>
      <w:r w:rsidR="00DD1B63" w:rsidRPr="00E550A4">
        <w:rPr>
          <w:rFonts w:ascii="David" w:hAnsi="David"/>
          <w:sz w:val="24"/>
          <w:rtl/>
        </w:rPr>
        <w:t>;</w:t>
      </w:r>
    </w:p>
    <w:p w14:paraId="0A3D0A8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שירות התעסוקה, תשי"ט-1959</w:t>
      </w:r>
      <w:r w:rsidR="00DD1B63" w:rsidRPr="00E550A4">
        <w:rPr>
          <w:rFonts w:ascii="David" w:hAnsi="David"/>
          <w:rtl/>
        </w:rPr>
        <w:t>, כפי תוקפו בישראל מעת לעת</w:t>
      </w:r>
      <w:r w:rsidR="00DD1B63" w:rsidRPr="00E550A4">
        <w:rPr>
          <w:rFonts w:ascii="David" w:hAnsi="David"/>
          <w:sz w:val="24"/>
          <w:rtl/>
        </w:rPr>
        <w:t>;</w:t>
      </w:r>
    </w:p>
    <w:p w14:paraId="62C940A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שירות עבודה בשעת חירום, תשכ"ז-1967</w:t>
      </w:r>
      <w:r w:rsidR="00DD1B63" w:rsidRPr="00E550A4">
        <w:rPr>
          <w:rFonts w:ascii="David" w:hAnsi="David"/>
          <w:rtl/>
        </w:rPr>
        <w:t>, כפי תוקפו בישראל מעת לעת</w:t>
      </w:r>
      <w:r w:rsidR="00DD1B63" w:rsidRPr="00E550A4">
        <w:rPr>
          <w:rFonts w:ascii="David" w:hAnsi="David"/>
          <w:sz w:val="24"/>
          <w:rtl/>
        </w:rPr>
        <w:t>;</w:t>
      </w:r>
    </w:p>
    <w:p w14:paraId="5DC1D9D9"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הביטוח הלאומי [נוסח משולב], התשנ"ה-1995</w:t>
      </w:r>
      <w:r w:rsidR="00DD1B63" w:rsidRPr="00E550A4">
        <w:rPr>
          <w:rFonts w:ascii="David" w:hAnsi="David"/>
          <w:rtl/>
        </w:rPr>
        <w:t>, כפי תוקפו בישראל מעת לעת</w:t>
      </w:r>
      <w:r w:rsidR="00DD1B63" w:rsidRPr="00E550A4">
        <w:rPr>
          <w:rFonts w:ascii="David" w:hAnsi="David"/>
          <w:sz w:val="24"/>
          <w:rtl/>
        </w:rPr>
        <w:t>;</w:t>
      </w:r>
    </w:p>
    <w:p w14:paraId="70CF46D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הסכמים קיבוציים תשי"ז-1957</w:t>
      </w:r>
      <w:r w:rsidR="00DD1B63" w:rsidRPr="00E550A4">
        <w:rPr>
          <w:rFonts w:ascii="David" w:hAnsi="David"/>
          <w:rtl/>
        </w:rPr>
        <w:t>, כפי תוקפו בישראל מעת לעת</w:t>
      </w:r>
      <w:r w:rsidR="00DD1B63" w:rsidRPr="00E550A4">
        <w:rPr>
          <w:rFonts w:ascii="David" w:hAnsi="David"/>
          <w:sz w:val="24"/>
          <w:rtl/>
        </w:rPr>
        <w:t>;</w:t>
      </w:r>
    </w:p>
    <w:p w14:paraId="5ADDFE0C"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שכר מינימום, התשמ"ז-1987</w:t>
      </w:r>
      <w:r w:rsidR="00DD1B63" w:rsidRPr="00E550A4">
        <w:rPr>
          <w:rFonts w:ascii="David" w:hAnsi="David"/>
          <w:rtl/>
        </w:rPr>
        <w:t>, כפי תוקפו בישראל מעת לעת</w:t>
      </w:r>
      <w:r w:rsidR="00DD1B63" w:rsidRPr="00E550A4">
        <w:rPr>
          <w:rFonts w:ascii="David" w:hAnsi="David"/>
          <w:sz w:val="24"/>
          <w:rtl/>
        </w:rPr>
        <w:t>;</w:t>
      </w:r>
    </w:p>
    <w:p w14:paraId="1167FF1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שוויון ההזדמנויות בעבודה, התשמ"ח-1988</w:t>
      </w:r>
      <w:r w:rsidR="00DD1B63" w:rsidRPr="00E550A4">
        <w:rPr>
          <w:rFonts w:ascii="David" w:hAnsi="David"/>
          <w:rtl/>
        </w:rPr>
        <w:t>, כפי תוקפו בישראל מעת לעת</w:t>
      </w:r>
      <w:r w:rsidR="00DD1B63" w:rsidRPr="00E550A4">
        <w:rPr>
          <w:rFonts w:ascii="David" w:hAnsi="David"/>
          <w:sz w:val="24"/>
          <w:rtl/>
        </w:rPr>
        <w:t>;</w:t>
      </w:r>
    </w:p>
    <w:p w14:paraId="5DB1919C"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עובדים זרים (העסקה שלא כדין), התשנ"א-1991</w:t>
      </w:r>
      <w:r w:rsidR="00DD1B63" w:rsidRPr="00E550A4">
        <w:rPr>
          <w:rFonts w:ascii="David" w:hAnsi="David"/>
          <w:rtl/>
        </w:rPr>
        <w:t>, כפי תוקפו בישראל מעת לעת</w:t>
      </w:r>
      <w:r w:rsidR="00DD1B63" w:rsidRPr="00E550A4">
        <w:rPr>
          <w:rFonts w:ascii="David" w:hAnsi="David"/>
          <w:sz w:val="24"/>
          <w:rtl/>
        </w:rPr>
        <w:t>;</w:t>
      </w:r>
    </w:p>
    <w:p w14:paraId="002BE45E"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העסקת עובדים על ידי קבלני כוח אדם, התשנ"ו-1996</w:t>
      </w:r>
      <w:r w:rsidR="00DD1B63" w:rsidRPr="00E550A4">
        <w:rPr>
          <w:rFonts w:ascii="David" w:hAnsi="David"/>
          <w:rtl/>
        </w:rPr>
        <w:t>, כפי תוקפו בישראל מעת לעת</w:t>
      </w:r>
      <w:r w:rsidR="00DD1B63" w:rsidRPr="00E550A4">
        <w:rPr>
          <w:rFonts w:ascii="David" w:hAnsi="David"/>
          <w:sz w:val="24"/>
          <w:rtl/>
        </w:rPr>
        <w:t>;</w:t>
      </w:r>
    </w:p>
    <w:p w14:paraId="2EE4A3B2"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פרק ד' לחוק שוויון זכויות לאנשים עם מוגבלות, התשנ"ח-1998</w:t>
      </w:r>
      <w:r w:rsidR="00DD1B63" w:rsidRPr="00E550A4">
        <w:rPr>
          <w:rFonts w:ascii="David" w:hAnsi="David"/>
          <w:rtl/>
        </w:rPr>
        <w:t>, כפי תוקפו בישראל מעת לעת</w:t>
      </w:r>
      <w:r w:rsidR="00DD1B63" w:rsidRPr="00E550A4">
        <w:rPr>
          <w:rFonts w:ascii="David" w:hAnsi="David"/>
          <w:sz w:val="24"/>
          <w:rtl/>
        </w:rPr>
        <w:t>;</w:t>
      </w:r>
    </w:p>
    <w:p w14:paraId="1468AA53"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lastRenderedPageBreak/>
        <w:t>סעיף 8 לחוק למניעת הטרדה מינית, התשנ"ח-1998</w:t>
      </w:r>
      <w:r w:rsidR="00DD1B63" w:rsidRPr="00E550A4">
        <w:rPr>
          <w:rFonts w:ascii="David" w:hAnsi="David"/>
          <w:rtl/>
        </w:rPr>
        <w:t>, כפי תוקפו בישראל מעת לעת</w:t>
      </w:r>
      <w:r w:rsidR="00DD1B63" w:rsidRPr="00E550A4">
        <w:rPr>
          <w:rFonts w:ascii="David" w:hAnsi="David"/>
          <w:sz w:val="24"/>
          <w:rtl/>
        </w:rPr>
        <w:t>;</w:t>
      </w:r>
    </w:p>
    <w:p w14:paraId="0E5AFF0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הסכמים קיבוציים, התשי"ז-1957</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53F69751"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הודעה מוקדמת לפיטורים ולהתפטרות, התשס"א-2001</w:t>
      </w:r>
      <w:r w:rsidR="00DD1B63" w:rsidRPr="00E550A4">
        <w:rPr>
          <w:rFonts w:ascii="David" w:hAnsi="David"/>
          <w:rtl/>
        </w:rPr>
        <w:t>, כפי תוקפו בישראל מעת לעת</w:t>
      </w:r>
      <w:r w:rsidR="00DD1B63" w:rsidRPr="00E550A4">
        <w:rPr>
          <w:rFonts w:ascii="David" w:hAnsi="David"/>
          <w:sz w:val="24"/>
          <w:rtl/>
        </w:rPr>
        <w:t>;</w:t>
      </w:r>
    </w:p>
    <w:p w14:paraId="3617EE3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 xml:space="preserve">סעיף </w:t>
      </w:r>
      <w:r w:rsidR="00833580" w:rsidRPr="00E550A4">
        <w:rPr>
          <w:rFonts w:ascii="David" w:hAnsi="David"/>
          <w:sz w:val="24"/>
          <w:rtl/>
        </w:rPr>
        <w:t>37</w:t>
      </w:r>
      <w:r w:rsidRPr="00E550A4">
        <w:rPr>
          <w:rFonts w:ascii="David" w:hAnsi="David"/>
          <w:sz w:val="24"/>
          <w:rtl/>
        </w:rPr>
        <w:t xml:space="preserve"> לחוק מידע גנטי, התשס"א-2000</w:t>
      </w:r>
      <w:r w:rsidR="00DD1B63" w:rsidRPr="00E550A4">
        <w:rPr>
          <w:rFonts w:ascii="David" w:hAnsi="David"/>
          <w:rtl/>
        </w:rPr>
        <w:t>, כפי תוקפו בישראל מעת לעת</w:t>
      </w:r>
      <w:r w:rsidR="00DD1B63" w:rsidRPr="00E550A4">
        <w:rPr>
          <w:rFonts w:ascii="David" w:hAnsi="David"/>
          <w:sz w:val="24"/>
          <w:rtl/>
        </w:rPr>
        <w:t>;</w:t>
      </w:r>
    </w:p>
    <w:p w14:paraId="4F1AB47B"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הודעה לעובד (תנאי עבודה), התשס"ב-2002</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4E8AC03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הגנה על עובדים בשעת חירום, התשס"ו-2006</w:t>
      </w:r>
      <w:r w:rsidR="00DD1B63" w:rsidRPr="00E550A4">
        <w:rPr>
          <w:rFonts w:ascii="David" w:hAnsi="David"/>
          <w:rtl/>
        </w:rPr>
        <w:t>, כפי תוקפו בישראל מעת לעת</w:t>
      </w:r>
      <w:r w:rsidR="00DD1B63" w:rsidRPr="00E550A4">
        <w:rPr>
          <w:rFonts w:ascii="David" w:hAnsi="David"/>
          <w:sz w:val="24"/>
          <w:rtl/>
        </w:rPr>
        <w:t>;</w:t>
      </w:r>
    </w:p>
    <w:p w14:paraId="3BFD6057"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סעיף 5א לחוק הגנה על עובדים (חשיפת עבירות ופגיעה בטוהר המידו</w:t>
      </w:r>
      <w:r w:rsidR="00DD1B63" w:rsidRPr="00E550A4">
        <w:rPr>
          <w:rFonts w:ascii="David" w:hAnsi="David"/>
          <w:sz w:val="24"/>
          <w:rtl/>
        </w:rPr>
        <w:t>ת או במינהל התקין), התשנ"ז-1997</w:t>
      </w:r>
      <w:r w:rsidR="00DD1B63" w:rsidRPr="00E550A4">
        <w:rPr>
          <w:rFonts w:ascii="David" w:hAnsi="David"/>
          <w:rtl/>
        </w:rPr>
        <w:t>, כפי תוקפו בישראל מעת לעת;</w:t>
      </w:r>
    </w:p>
    <w:p w14:paraId="0265B955"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צו הרחבה לביטוח פנסיוני במשק לפי חוק הסכמים קיבוציים התשי"ז-1957</w:t>
      </w:r>
      <w:r w:rsidR="00DD1B63" w:rsidRPr="00E550A4">
        <w:rPr>
          <w:rFonts w:ascii="David" w:hAnsi="David"/>
          <w:rtl/>
        </w:rPr>
        <w:t>, כפי תוקפו בישראל מעת לעת</w:t>
      </w:r>
      <w:r w:rsidRPr="00E550A4">
        <w:rPr>
          <w:rFonts w:ascii="David" w:hAnsi="David"/>
          <w:sz w:val="24"/>
          <w:rtl/>
        </w:rPr>
        <w:t>.</w:t>
      </w:r>
    </w:p>
    <w:p w14:paraId="1383AF8C" w14:textId="77777777" w:rsidR="0059160D" w:rsidRPr="00E550A4" w:rsidRDefault="0059160D" w:rsidP="008921A8">
      <w:pPr>
        <w:tabs>
          <w:tab w:val="left" w:pos="8103"/>
        </w:tabs>
        <w:spacing w:line="360" w:lineRule="auto"/>
        <w:ind w:left="720" w:right="1440"/>
        <w:rPr>
          <w:rFonts w:ascii="David" w:hAnsi="David"/>
          <w:sz w:val="24"/>
          <w:rtl/>
        </w:rPr>
      </w:pPr>
    </w:p>
    <w:p w14:paraId="3DF25425"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tl/>
        </w:rPr>
      </w:pPr>
      <w:r w:rsidRPr="00E550A4">
        <w:rPr>
          <w:rFonts w:ascii="David" w:hAnsi="David"/>
          <w:sz w:val="24"/>
          <w:rtl/>
        </w:rPr>
        <w:t>ידוע לי כי ה</w:t>
      </w:r>
      <w:r w:rsidR="00DD1B63" w:rsidRPr="00E550A4">
        <w:rPr>
          <w:rFonts w:ascii="David" w:hAnsi="David"/>
          <w:sz w:val="24"/>
          <w:rtl/>
        </w:rPr>
        <w:t>מינהל</w:t>
      </w:r>
      <w:r w:rsidRPr="00E550A4">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492E876"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 xml:space="preserve">ברור לי כי כל העובדים שיועסקו על ידי לצורכי מכרז זה </w:t>
      </w:r>
      <w:r w:rsidR="008921A8" w:rsidRPr="00E550A4">
        <w:rPr>
          <w:rFonts w:ascii="David" w:hAnsi="David"/>
          <w:sz w:val="24"/>
          <w:rtl/>
        </w:rPr>
        <w:t>הם</w:t>
      </w:r>
      <w:r w:rsidRPr="00E550A4">
        <w:rPr>
          <w:rFonts w:ascii="David" w:hAnsi="David"/>
          <w:sz w:val="24"/>
          <w:rtl/>
        </w:rPr>
        <w:t xml:space="preserve"> מועסקים במסגרת הארגונית שלי ושלא יהיה בינם לבין </w:t>
      </w:r>
      <w:r w:rsidR="00AE0734">
        <w:rPr>
          <w:rFonts w:ascii="David" w:hAnsi="David"/>
          <w:sz w:val="24"/>
          <w:rtl/>
        </w:rPr>
        <w:t>המינהל</w:t>
      </w:r>
      <w:r w:rsidRPr="00E550A4">
        <w:rPr>
          <w:rFonts w:ascii="David" w:hAnsi="David"/>
          <w:sz w:val="24"/>
          <w:rtl/>
        </w:rPr>
        <w:t xml:space="preserve"> כל קשר עובד מעביד. </w:t>
      </w:r>
    </w:p>
    <w:p w14:paraId="62ECA240" w14:textId="77777777" w:rsidR="0059160D" w:rsidRPr="00E550A4" w:rsidRDefault="0059160D" w:rsidP="008921A8">
      <w:pPr>
        <w:spacing w:line="360" w:lineRule="auto"/>
        <w:ind w:left="41"/>
        <w:rPr>
          <w:rFonts w:ascii="David" w:hAnsi="David"/>
          <w:b/>
          <w:bCs/>
          <w:sz w:val="24"/>
          <w:rtl/>
        </w:rPr>
      </w:pPr>
    </w:p>
    <w:p w14:paraId="2B19519C" w14:textId="77777777" w:rsidR="0059160D" w:rsidRPr="00E550A4" w:rsidRDefault="0059160D" w:rsidP="008921A8">
      <w:pPr>
        <w:spacing w:line="360" w:lineRule="auto"/>
        <w:ind w:left="41"/>
        <w:rPr>
          <w:rFonts w:ascii="David" w:hAnsi="David"/>
          <w:b/>
          <w:bCs/>
          <w:sz w:val="24"/>
          <w:rtl/>
        </w:rPr>
      </w:pPr>
    </w:p>
    <w:p w14:paraId="055C97C8"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זה שמי, להלן חתימתי ותוכן תצהירי דלעיל אמת. </w:t>
      </w:r>
    </w:p>
    <w:p w14:paraId="4C37796B" w14:textId="77777777" w:rsidR="0059160D" w:rsidRPr="00E550A4"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6E03339A" w14:textId="77777777" w:rsidTr="00497849">
        <w:trPr>
          <w:trHeight w:val="718"/>
        </w:trPr>
        <w:tc>
          <w:tcPr>
            <w:tcW w:w="1650" w:type="dxa"/>
          </w:tcPr>
          <w:p w14:paraId="0739ECB2" w14:textId="77777777" w:rsidR="007F6C54" w:rsidRPr="00E550A4" w:rsidRDefault="007F6C54" w:rsidP="000240BD">
            <w:pPr>
              <w:spacing w:line="360" w:lineRule="auto"/>
              <w:rPr>
                <w:rFonts w:ascii="David" w:eastAsiaTheme="minorEastAsia" w:hAnsi="David"/>
                <w:sz w:val="24"/>
              </w:rPr>
            </w:pPr>
          </w:p>
        </w:tc>
        <w:tc>
          <w:tcPr>
            <w:tcW w:w="2643" w:type="dxa"/>
          </w:tcPr>
          <w:p w14:paraId="543A0E94" w14:textId="77777777" w:rsidR="007F6C54" w:rsidRPr="00E550A4" w:rsidRDefault="007F6C54" w:rsidP="000240BD">
            <w:pPr>
              <w:spacing w:line="360" w:lineRule="auto"/>
              <w:rPr>
                <w:rFonts w:ascii="David" w:eastAsiaTheme="minorEastAsia" w:hAnsi="David"/>
                <w:sz w:val="24"/>
              </w:rPr>
            </w:pPr>
          </w:p>
        </w:tc>
        <w:tc>
          <w:tcPr>
            <w:tcW w:w="2608" w:type="dxa"/>
          </w:tcPr>
          <w:p w14:paraId="524E1A28" w14:textId="77777777" w:rsidR="007F6C54" w:rsidRPr="00E550A4" w:rsidRDefault="007F6C54" w:rsidP="000240BD">
            <w:pPr>
              <w:spacing w:line="360" w:lineRule="auto"/>
              <w:rPr>
                <w:rFonts w:ascii="David" w:eastAsiaTheme="minorEastAsia" w:hAnsi="David"/>
                <w:sz w:val="24"/>
              </w:rPr>
            </w:pPr>
          </w:p>
        </w:tc>
        <w:tc>
          <w:tcPr>
            <w:tcW w:w="2835" w:type="dxa"/>
          </w:tcPr>
          <w:p w14:paraId="194E5AEF" w14:textId="77777777" w:rsidR="007F6C54" w:rsidRPr="00E550A4" w:rsidRDefault="007F6C54" w:rsidP="000240BD">
            <w:pPr>
              <w:spacing w:line="360" w:lineRule="auto"/>
              <w:rPr>
                <w:rFonts w:ascii="David" w:eastAsiaTheme="minorEastAsia" w:hAnsi="David"/>
                <w:sz w:val="24"/>
              </w:rPr>
            </w:pPr>
          </w:p>
        </w:tc>
      </w:tr>
      <w:tr w:rsidR="007F6C54" w:rsidRPr="00E550A4" w14:paraId="5FC2FE10" w14:textId="77777777" w:rsidTr="00497849">
        <w:tc>
          <w:tcPr>
            <w:tcW w:w="1650" w:type="dxa"/>
            <w:shd w:val="pct5" w:color="auto" w:fill="auto"/>
          </w:tcPr>
          <w:p w14:paraId="0BDF7E4E"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7FD246B"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56AEB8B"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1DB290F"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6998EF1"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C0D994D"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0BF1271" w14:textId="77777777" w:rsidR="0059160D" w:rsidRPr="00E550A4"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0D332902"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B8EECA" w14:textId="77777777" w:rsidR="0059160D" w:rsidRPr="00E550A4" w:rsidRDefault="0059160D" w:rsidP="0036394B">
      <w:pPr>
        <w:spacing w:line="360" w:lineRule="auto"/>
        <w:rPr>
          <w:rFonts w:ascii="David" w:hAnsi="David"/>
          <w:sz w:val="24"/>
          <w:rtl/>
        </w:rPr>
      </w:pPr>
    </w:p>
    <w:p w14:paraId="17ADBD03" w14:textId="77777777" w:rsidR="0059160D" w:rsidRPr="00E550A4" w:rsidRDefault="0059160D" w:rsidP="0036394B">
      <w:pPr>
        <w:spacing w:line="360" w:lineRule="auto"/>
        <w:rPr>
          <w:rFonts w:ascii="David" w:hAnsi="David"/>
          <w:sz w:val="24"/>
          <w:rtl/>
        </w:rPr>
      </w:pPr>
      <w:r w:rsidRPr="00E550A4">
        <w:rPr>
          <w:rFonts w:ascii="David" w:hAnsi="David"/>
          <w:sz w:val="24"/>
          <w:rtl/>
        </w:rPr>
        <w:t>_________________</w:t>
      </w:r>
      <w:r w:rsidRPr="00E550A4">
        <w:rPr>
          <w:rFonts w:ascii="David" w:hAnsi="David"/>
          <w:sz w:val="24"/>
          <w:rtl/>
        </w:rPr>
        <w:tab/>
        <w:t xml:space="preserve">          ___________________</w:t>
      </w:r>
      <w:r w:rsidRPr="00E550A4">
        <w:rPr>
          <w:rFonts w:ascii="David" w:hAnsi="David"/>
          <w:sz w:val="24"/>
          <w:rtl/>
        </w:rPr>
        <w:tab/>
        <w:t xml:space="preserve">              ___________________</w:t>
      </w:r>
    </w:p>
    <w:p w14:paraId="7F38D8DA" w14:textId="77777777" w:rsidR="0059160D" w:rsidRPr="00E550A4" w:rsidRDefault="0059160D" w:rsidP="00662AC7">
      <w:pPr>
        <w:spacing w:line="360" w:lineRule="auto"/>
        <w:rPr>
          <w:rFonts w:ascii="David" w:hAnsi="David"/>
          <w:sz w:val="24"/>
          <w:rtl/>
        </w:rPr>
      </w:pPr>
      <w:r w:rsidRPr="00E550A4">
        <w:rPr>
          <w:rFonts w:ascii="David" w:hAnsi="David"/>
          <w:sz w:val="24"/>
          <w:rtl/>
        </w:rPr>
        <w:t xml:space="preserve">            תאריך</w:t>
      </w:r>
      <w:r w:rsidRPr="00E550A4">
        <w:rPr>
          <w:rFonts w:ascii="David" w:hAnsi="David"/>
          <w:sz w:val="24"/>
          <w:rtl/>
        </w:rPr>
        <w:tab/>
        <w:t xml:space="preserve">                        מספר רישיון</w:t>
      </w:r>
      <w:r w:rsidRPr="00E550A4">
        <w:rPr>
          <w:rFonts w:ascii="David" w:hAnsi="David"/>
          <w:sz w:val="24"/>
          <w:rtl/>
        </w:rPr>
        <w:tab/>
      </w:r>
      <w:r w:rsidRPr="00E550A4">
        <w:rPr>
          <w:rFonts w:ascii="David" w:hAnsi="David"/>
          <w:sz w:val="24"/>
          <w:rtl/>
        </w:rPr>
        <w:tab/>
        <w:t xml:space="preserve">                              חתימה וחותמת</w:t>
      </w:r>
    </w:p>
    <w:p w14:paraId="42E42F50" w14:textId="77777777" w:rsidR="0059160D" w:rsidRPr="00E550A4" w:rsidRDefault="0059160D" w:rsidP="008921A8">
      <w:pPr>
        <w:spacing w:line="360" w:lineRule="auto"/>
        <w:rPr>
          <w:rFonts w:ascii="David" w:hAnsi="David"/>
          <w:sz w:val="24"/>
          <w:rtl/>
        </w:rPr>
      </w:pPr>
    </w:p>
    <w:p w14:paraId="46F7DD50" w14:textId="77777777" w:rsidR="0059160D" w:rsidRPr="00E550A4" w:rsidRDefault="0059160D" w:rsidP="008921A8">
      <w:pPr>
        <w:spacing w:line="360" w:lineRule="auto"/>
        <w:jc w:val="center"/>
        <w:rPr>
          <w:rFonts w:ascii="David" w:hAnsi="David"/>
          <w:b/>
          <w:bCs/>
          <w:i/>
          <w:sz w:val="24"/>
          <w:u w:val="single"/>
          <w:rtl/>
        </w:rPr>
      </w:pPr>
    </w:p>
    <w:p w14:paraId="2DF22A51" w14:textId="77777777" w:rsidR="0059160D" w:rsidRPr="00E550A4" w:rsidRDefault="0059160D" w:rsidP="008921A8">
      <w:pPr>
        <w:bidi w:val="0"/>
        <w:spacing w:line="360" w:lineRule="auto"/>
        <w:rPr>
          <w:rFonts w:ascii="David" w:hAnsi="David"/>
          <w:b/>
          <w:bCs/>
          <w:i/>
          <w:sz w:val="24"/>
          <w:u w:val="single"/>
        </w:rPr>
      </w:pPr>
      <w:r w:rsidRPr="00E550A4">
        <w:rPr>
          <w:rFonts w:ascii="David" w:hAnsi="David"/>
          <w:b/>
          <w:bCs/>
          <w:i/>
          <w:sz w:val="24"/>
          <w:u w:val="single"/>
          <w:rtl/>
        </w:rPr>
        <w:br w:type="page"/>
      </w:r>
    </w:p>
    <w:p w14:paraId="3E4E409D" w14:textId="77777777" w:rsidR="0059160D" w:rsidRPr="00A82D10" w:rsidRDefault="00027B93" w:rsidP="00A82D10">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DD3D52">
        <w:rPr>
          <w:rFonts w:ascii="David" w:hAnsi="David" w:hint="cs"/>
          <w:b/>
          <w:bCs/>
          <w:i/>
          <w:sz w:val="28"/>
          <w:szCs w:val="28"/>
          <w:u w:val="single"/>
          <w:rtl/>
        </w:rPr>
        <w:t>ב</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5B11A30C"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 xml:space="preserve">המינהל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45" w:history="1">
        <w:r w:rsidRPr="00E550A4">
          <w:rPr>
            <w:rStyle w:val="Hyperlink"/>
            <w:rFonts w:ascii="David" w:hAnsi="David"/>
            <w:sz w:val="24"/>
          </w:rPr>
          <w:t>mateh.shiluv@economy.gov.il</w:t>
        </w:r>
      </w:hyperlink>
      <w:r w:rsidRPr="00E550A4">
        <w:rPr>
          <w:rFonts w:ascii="David" w:hAnsi="David"/>
          <w:sz w:val="24"/>
          <w:rtl/>
        </w:rPr>
        <w:t>.</w:t>
      </w:r>
    </w:p>
    <w:p w14:paraId="4EA8DF4C"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46"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3F8B3B94"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B7975DB" w14:textId="19C48A5E" w:rsidR="009E5020" w:rsidRPr="00E550A4" w:rsidRDefault="0059160D"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Pr>
          <w:rFonts w:ascii="David" w:hAnsi="David" w:hint="cs"/>
          <w:b/>
          <w:bCs/>
          <w:sz w:val="24"/>
          <w:rtl/>
        </w:rPr>
        <w:t>,</w:t>
      </w:r>
      <w:r w:rsidR="001C2209" w:rsidRPr="00E550A4">
        <w:rPr>
          <w:rFonts w:ascii="David" w:hAnsi="David"/>
          <w:b/>
          <w:bCs/>
          <w:sz w:val="24"/>
          <w:rtl/>
        </w:rPr>
        <w:t xml:space="preserve"> </w:t>
      </w:r>
      <w:r w:rsidR="009E5020" w:rsidRPr="00E550A4">
        <w:rPr>
          <w:rFonts w:ascii="David" w:hAnsi="David"/>
          <w:sz w:val="24"/>
          <w:rtl/>
        </w:rPr>
        <w:t xml:space="preserve">                              </w:t>
      </w:r>
    </w:p>
    <w:p w14:paraId="5DAB2B46"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0AA7F8AC" w14:textId="77777777" w:rsidR="0059160D" w:rsidRPr="00CF5631" w:rsidRDefault="0059160D" w:rsidP="0036394B">
      <w:pPr>
        <w:spacing w:line="360" w:lineRule="auto"/>
        <w:rPr>
          <w:rFonts w:ascii="David" w:hAnsi="David"/>
          <w:b/>
          <w:bCs/>
          <w:color w:val="FF0000"/>
          <w:sz w:val="28"/>
          <w:szCs w:val="28"/>
          <w:u w:val="single"/>
          <w:rtl/>
        </w:rPr>
      </w:pPr>
      <w:r w:rsidRPr="008C65CB">
        <w:rPr>
          <w:rFonts w:ascii="David" w:hAnsi="David"/>
          <w:color w:val="FF0000"/>
          <w:sz w:val="28"/>
          <w:szCs w:val="28"/>
          <w:rtl/>
        </w:rPr>
        <w:t xml:space="preserve"> </w:t>
      </w:r>
      <w:r w:rsidRPr="00CF5631">
        <w:rPr>
          <w:rFonts w:ascii="David" w:hAnsi="David"/>
          <w:b/>
          <w:bCs/>
          <w:color w:val="FF0000"/>
          <w:sz w:val="32"/>
          <w:szCs w:val="32"/>
          <w:u w:val="single"/>
          <w:rtl/>
        </w:rPr>
        <w:t xml:space="preserve">(סמן </w:t>
      </w:r>
      <w:r w:rsidRPr="00CF5631">
        <w:rPr>
          <w:rFonts w:ascii="David" w:hAnsi="David"/>
          <w:b/>
          <w:bCs/>
          <w:color w:val="FF0000"/>
          <w:sz w:val="32"/>
          <w:szCs w:val="32"/>
          <w:u w:val="single"/>
        </w:rPr>
        <w:t>X</w:t>
      </w:r>
      <w:r w:rsidRPr="00CF5631">
        <w:rPr>
          <w:rFonts w:ascii="David" w:hAnsi="David"/>
          <w:b/>
          <w:bCs/>
          <w:color w:val="FF0000"/>
          <w:sz w:val="32"/>
          <w:szCs w:val="32"/>
          <w:u w:val="single"/>
          <w:rtl/>
        </w:rPr>
        <w:t xml:space="preserve"> במשבצת המתאימה):</w:t>
      </w:r>
    </w:p>
    <w:p w14:paraId="68FB829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13CE168E" w14:textId="77777777" w:rsidR="0059160D" w:rsidRPr="00E550A4"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6443F96F"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w:t>
      </w:r>
      <w:r w:rsidRPr="00CF5631">
        <w:rPr>
          <w:rFonts w:ascii="David" w:hAnsi="David"/>
          <w:b/>
          <w:bCs/>
          <w:color w:val="FF0000"/>
          <w:sz w:val="32"/>
          <w:szCs w:val="32"/>
          <w:u w:val="single"/>
          <w:rtl/>
        </w:rPr>
        <w:t xml:space="preserve">נדרש לסמן </w:t>
      </w:r>
      <w:r w:rsidRPr="00CF5631">
        <w:rPr>
          <w:rFonts w:ascii="David" w:hAnsi="David"/>
          <w:b/>
          <w:bCs/>
          <w:color w:val="FF0000"/>
          <w:sz w:val="32"/>
          <w:szCs w:val="32"/>
          <w:u w:val="single"/>
        </w:rPr>
        <w:t>x</w:t>
      </w:r>
      <w:r w:rsidRPr="00CF5631">
        <w:rPr>
          <w:rFonts w:ascii="David" w:hAnsi="David"/>
          <w:b/>
          <w:bCs/>
          <w:color w:val="FF0000"/>
          <w:sz w:val="32"/>
          <w:szCs w:val="32"/>
          <w:u w:val="single"/>
          <w:rtl/>
        </w:rPr>
        <w:t xml:space="preserve"> במשבצת המתאימה</w:t>
      </w:r>
      <w:r w:rsidRPr="00E550A4">
        <w:rPr>
          <w:rFonts w:ascii="David" w:hAnsi="David"/>
          <w:sz w:val="24"/>
          <w:u w:val="single"/>
          <w:rtl/>
        </w:rPr>
        <w:t>)</w:t>
      </w:r>
      <w:r w:rsidRPr="00E550A4">
        <w:rPr>
          <w:rFonts w:ascii="David" w:hAnsi="David"/>
          <w:sz w:val="24"/>
          <w:rtl/>
        </w:rPr>
        <w:t>:</w:t>
      </w:r>
    </w:p>
    <w:p w14:paraId="1EC50BD7"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0863FBE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7EC329EC" w14:textId="77777777" w:rsidR="0059160D" w:rsidRPr="00CF5631" w:rsidRDefault="0059160D" w:rsidP="00CF5631">
      <w:pPr>
        <w:spacing w:line="360" w:lineRule="auto"/>
        <w:rPr>
          <w:rFonts w:ascii="David" w:hAnsi="David"/>
          <w:b/>
          <w:bCs/>
          <w:color w:val="FF0000"/>
          <w:sz w:val="32"/>
          <w:szCs w:val="32"/>
          <w:u w:val="single"/>
        </w:rPr>
      </w:pPr>
      <w:r w:rsidRPr="00CF5631">
        <w:rPr>
          <w:rFonts w:ascii="David" w:hAnsi="David"/>
          <w:b/>
          <w:bCs/>
          <w:color w:val="FF0000"/>
          <w:sz w:val="32"/>
          <w:szCs w:val="32"/>
          <w:u w:val="single"/>
          <w:rtl/>
        </w:rPr>
        <w:t xml:space="preserve">(במקרה שהמציע מעסיק 100 עובדים או יותר נדרש לסמן </w:t>
      </w:r>
      <w:r w:rsidRPr="00CF5631">
        <w:rPr>
          <w:rFonts w:ascii="David" w:hAnsi="David"/>
          <w:b/>
          <w:bCs/>
          <w:color w:val="FF0000"/>
          <w:sz w:val="32"/>
          <w:szCs w:val="32"/>
          <w:u w:val="single"/>
        </w:rPr>
        <w:t xml:space="preserve">X </w:t>
      </w:r>
      <w:r w:rsidRPr="00CF5631">
        <w:rPr>
          <w:rFonts w:ascii="David" w:hAnsi="David"/>
          <w:b/>
          <w:bCs/>
          <w:color w:val="FF0000"/>
          <w:sz w:val="32"/>
          <w:szCs w:val="32"/>
          <w:u w:val="single"/>
          <w:rtl/>
        </w:rPr>
        <w:t xml:space="preserve"> במשבצת המתאימה):</w:t>
      </w:r>
    </w:p>
    <w:p w14:paraId="202C499C"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5E10975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3D8B1B95"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50647A"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422B6FDE"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6F5F6F" w14:textId="77777777" w:rsidR="007F6C54" w:rsidRPr="00E550A4" w:rsidRDefault="007F6C54" w:rsidP="007F6C54">
      <w:pPr>
        <w:spacing w:line="360" w:lineRule="auto"/>
        <w:jc w:val="center"/>
        <w:rPr>
          <w:rFonts w:ascii="David" w:hAnsi="David"/>
          <w:sz w:val="24"/>
          <w:rtl/>
        </w:rPr>
      </w:pPr>
    </w:p>
    <w:p w14:paraId="26ACD940"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5017415E"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15F5CB3D" w14:textId="23731B2C" w:rsidR="00B955F8" w:rsidRPr="00A82D10" w:rsidRDefault="00662AC7" w:rsidP="00A82D10">
      <w:pPr>
        <w:bidi w:val="0"/>
        <w:spacing w:after="200" w:line="276" w:lineRule="auto"/>
        <w:jc w:val="right"/>
        <w:rPr>
          <w:rFonts w:ascii="David" w:hAnsi="David"/>
          <w:b/>
          <w:bCs/>
          <w:sz w:val="28"/>
          <w:szCs w:val="28"/>
          <w:u w:val="single"/>
          <w:rtl/>
        </w:rPr>
      </w:pPr>
      <w:r w:rsidRPr="00E550A4">
        <w:rPr>
          <w:rFonts w:ascii="David" w:hAnsi="David"/>
          <w:b/>
          <w:bCs/>
          <w:sz w:val="24"/>
          <w:u w:val="single"/>
          <w:rtl/>
        </w:rPr>
        <w:br w:type="page"/>
      </w:r>
      <w:r w:rsidR="00B955F8"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CF5631">
        <w:rPr>
          <w:rFonts w:ascii="David" w:hAnsi="David" w:hint="cs"/>
          <w:b/>
          <w:bCs/>
          <w:sz w:val="28"/>
          <w:szCs w:val="28"/>
          <w:u w:val="single"/>
          <w:rtl/>
        </w:rPr>
        <w:t>ג</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00B955F8" w:rsidRPr="00A82D10">
        <w:rPr>
          <w:rFonts w:ascii="David" w:hAnsi="David"/>
          <w:b/>
          <w:bCs/>
          <w:sz w:val="28"/>
          <w:szCs w:val="28"/>
          <w:u w:val="single"/>
          <w:rtl/>
          <w:lang w:eastAsia="he-IL"/>
        </w:rPr>
        <w:t>תצהיר בדבר אי תיאום הצעות במכרז</w:t>
      </w:r>
    </w:p>
    <w:p w14:paraId="1182ABB2" w14:textId="77777777" w:rsidR="00B955F8" w:rsidRPr="00E550A4" w:rsidRDefault="00B955F8" w:rsidP="008921A8">
      <w:pPr>
        <w:spacing w:line="360" w:lineRule="auto"/>
        <w:rPr>
          <w:rFonts w:ascii="David" w:hAnsi="David"/>
          <w:sz w:val="24"/>
          <w:rtl/>
        </w:rPr>
      </w:pPr>
    </w:p>
    <w:p w14:paraId="5D01788B"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1C7A6522" w14:textId="77777777" w:rsidR="00B955F8" w:rsidRPr="00E550A4" w:rsidRDefault="00B955F8" w:rsidP="0036394B">
      <w:pPr>
        <w:spacing w:line="360" w:lineRule="auto"/>
        <w:rPr>
          <w:rFonts w:ascii="David" w:hAnsi="David"/>
          <w:sz w:val="24"/>
          <w:rtl/>
        </w:rPr>
      </w:pPr>
    </w:p>
    <w:p w14:paraId="1E868DC3"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2AF94576"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37EA8E9E"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2DABE3EF" w14:textId="77777777" w:rsidTr="00497849">
        <w:tc>
          <w:tcPr>
            <w:tcW w:w="1955" w:type="dxa"/>
            <w:tcBorders>
              <w:top w:val="nil"/>
              <w:left w:val="nil"/>
              <w:bottom w:val="nil"/>
              <w:right w:val="nil"/>
            </w:tcBorders>
            <w:hideMark/>
          </w:tcPr>
          <w:p w14:paraId="3C6E1991"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66D7A52B"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79E8461F"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5ED71BDB"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D547F7D"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3D9A265B" w14:textId="77777777" w:rsidTr="00497849">
        <w:tc>
          <w:tcPr>
            <w:tcW w:w="1955" w:type="dxa"/>
            <w:tcBorders>
              <w:top w:val="nil"/>
              <w:left w:val="nil"/>
              <w:bottom w:val="single" w:sz="4" w:space="0" w:color="auto"/>
              <w:right w:val="nil"/>
            </w:tcBorders>
          </w:tcPr>
          <w:p w14:paraId="365415AD"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52D05D1F"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1E914ED9"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478A937A"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2A489573" w14:textId="77777777" w:rsidR="00B955F8" w:rsidRPr="00E550A4" w:rsidRDefault="00B955F8" w:rsidP="00EE4955">
            <w:pPr>
              <w:spacing w:line="360" w:lineRule="auto"/>
              <w:rPr>
                <w:rFonts w:ascii="David" w:hAnsi="David"/>
                <w:sz w:val="24"/>
              </w:rPr>
            </w:pPr>
          </w:p>
        </w:tc>
      </w:tr>
      <w:tr w:rsidR="00B955F8" w:rsidRPr="00E550A4" w14:paraId="6FC1DC28" w14:textId="77777777" w:rsidTr="00497849">
        <w:tc>
          <w:tcPr>
            <w:tcW w:w="1955" w:type="dxa"/>
            <w:tcBorders>
              <w:top w:val="single" w:sz="4" w:space="0" w:color="auto"/>
              <w:left w:val="nil"/>
              <w:bottom w:val="single" w:sz="4" w:space="0" w:color="auto"/>
              <w:right w:val="nil"/>
            </w:tcBorders>
          </w:tcPr>
          <w:p w14:paraId="5DBE5922"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A6E52A7"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565C0B0"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4B9DE89E"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03F1D696" w14:textId="77777777" w:rsidR="00B955F8" w:rsidRPr="00E550A4" w:rsidRDefault="00B955F8" w:rsidP="00EE4955">
            <w:pPr>
              <w:spacing w:line="360" w:lineRule="auto"/>
              <w:rPr>
                <w:rFonts w:ascii="David" w:hAnsi="David"/>
                <w:sz w:val="24"/>
              </w:rPr>
            </w:pPr>
          </w:p>
        </w:tc>
      </w:tr>
      <w:tr w:rsidR="00B955F8" w:rsidRPr="00E550A4" w14:paraId="752D1A2F" w14:textId="77777777" w:rsidTr="00497849">
        <w:tc>
          <w:tcPr>
            <w:tcW w:w="1955" w:type="dxa"/>
            <w:tcBorders>
              <w:top w:val="single" w:sz="4" w:space="0" w:color="auto"/>
              <w:left w:val="nil"/>
              <w:bottom w:val="single" w:sz="4" w:space="0" w:color="auto"/>
              <w:right w:val="nil"/>
            </w:tcBorders>
          </w:tcPr>
          <w:p w14:paraId="7B27D60D"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424BA3BD"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6AD55C9A"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64E8313"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5D071E95" w14:textId="77777777" w:rsidR="00B955F8" w:rsidRPr="00E550A4" w:rsidRDefault="00B955F8" w:rsidP="00EE4955">
            <w:pPr>
              <w:spacing w:line="360" w:lineRule="auto"/>
              <w:rPr>
                <w:rFonts w:ascii="David" w:hAnsi="David"/>
                <w:sz w:val="24"/>
              </w:rPr>
            </w:pPr>
          </w:p>
        </w:tc>
      </w:tr>
    </w:tbl>
    <w:p w14:paraId="5E527808" w14:textId="77777777" w:rsidR="00B955F8" w:rsidRPr="00E550A4" w:rsidRDefault="00B955F8" w:rsidP="004722B3">
      <w:pPr>
        <w:spacing w:line="360" w:lineRule="auto"/>
        <w:rPr>
          <w:rFonts w:ascii="David" w:hAnsi="David"/>
          <w:sz w:val="24"/>
          <w:rtl/>
        </w:rPr>
      </w:pPr>
    </w:p>
    <w:p w14:paraId="1CD3A798"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ED14024"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3C96A1AF"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79C5931C"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2BA97F87"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208E1651"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5FAE4B7" w14:textId="77777777" w:rsidR="00B955F8" w:rsidRPr="00CF5631" w:rsidRDefault="00B955F8" w:rsidP="004722B3">
      <w:pPr>
        <w:spacing w:line="360" w:lineRule="auto"/>
        <w:rPr>
          <w:rFonts w:ascii="David" w:hAnsi="David"/>
          <w:b/>
          <w:bCs/>
          <w:color w:val="FF0000"/>
          <w:sz w:val="32"/>
          <w:szCs w:val="32"/>
          <w:u w:val="single"/>
          <w:rtl/>
        </w:rPr>
      </w:pPr>
      <w:r w:rsidRPr="00CF5631">
        <w:rPr>
          <w:rFonts w:ascii="David" w:hAnsi="David"/>
          <w:b/>
          <w:bCs/>
          <w:color w:val="FF0000"/>
          <w:sz w:val="32"/>
          <w:szCs w:val="32"/>
          <w:u w:val="single"/>
          <w:rtl/>
        </w:rPr>
        <w:t xml:space="preserve">יש לסמן </w:t>
      </w:r>
      <w:r w:rsidRPr="00CF5631">
        <w:rPr>
          <w:rFonts w:ascii="David" w:hAnsi="David"/>
          <w:b/>
          <w:bCs/>
          <w:color w:val="FF0000"/>
          <w:sz w:val="32"/>
          <w:szCs w:val="32"/>
          <w:u w:val="single"/>
        </w:rPr>
        <w:t>V</w:t>
      </w:r>
      <w:r w:rsidRPr="00CF5631">
        <w:rPr>
          <w:rFonts w:ascii="David" w:hAnsi="David"/>
          <w:b/>
          <w:bCs/>
          <w:color w:val="FF0000"/>
          <w:sz w:val="32"/>
          <w:szCs w:val="32"/>
          <w:u w:val="single"/>
          <w:rtl/>
        </w:rPr>
        <w:t xml:space="preserve"> במקום המתאים</w:t>
      </w:r>
    </w:p>
    <w:p w14:paraId="0524F84E" w14:textId="77777777" w:rsidR="00B955F8" w:rsidRPr="00E550A4" w:rsidRDefault="00B955F8" w:rsidP="001D6F1E">
      <w:pPr>
        <w:numPr>
          <w:ilvl w:val="0"/>
          <w:numId w:val="11"/>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7656882C"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70B2F6E5"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B69339" w14:textId="77777777" w:rsidR="00B955F8" w:rsidRPr="00E550A4" w:rsidRDefault="00B955F8" w:rsidP="0036394B">
      <w:pPr>
        <w:spacing w:line="360" w:lineRule="auto"/>
        <w:rPr>
          <w:rFonts w:ascii="David" w:hAnsi="David"/>
          <w:sz w:val="24"/>
          <w:rtl/>
        </w:rPr>
      </w:pPr>
    </w:p>
    <w:p w14:paraId="233AB811" w14:textId="77777777" w:rsidR="00B955F8" w:rsidRPr="00E550A4" w:rsidRDefault="00B955F8" w:rsidP="00EE4955">
      <w:pPr>
        <w:spacing w:line="360" w:lineRule="auto"/>
        <w:rPr>
          <w:rFonts w:ascii="David" w:hAnsi="David"/>
          <w:sz w:val="24"/>
          <w:rtl/>
        </w:rPr>
      </w:pPr>
      <w:r w:rsidRPr="00E550A4">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1EB42D29"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4B3DA409" w14:textId="77777777" w:rsidTr="00497849">
        <w:tc>
          <w:tcPr>
            <w:tcW w:w="1548" w:type="dxa"/>
            <w:tcBorders>
              <w:top w:val="nil"/>
              <w:left w:val="nil"/>
              <w:bottom w:val="single" w:sz="4" w:space="0" w:color="auto"/>
              <w:right w:val="nil"/>
            </w:tcBorders>
          </w:tcPr>
          <w:p w14:paraId="01352E3A" w14:textId="77777777" w:rsidR="00B955F8" w:rsidRPr="00E550A4" w:rsidRDefault="00B955F8" w:rsidP="004722B3">
            <w:pPr>
              <w:spacing w:line="360" w:lineRule="auto"/>
              <w:jc w:val="center"/>
              <w:rPr>
                <w:rFonts w:ascii="David" w:hAnsi="David"/>
                <w:sz w:val="24"/>
              </w:rPr>
            </w:pPr>
          </w:p>
        </w:tc>
        <w:tc>
          <w:tcPr>
            <w:tcW w:w="251" w:type="dxa"/>
          </w:tcPr>
          <w:p w14:paraId="703B209D"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275F140F" w14:textId="77777777" w:rsidR="00B955F8" w:rsidRPr="00E550A4" w:rsidRDefault="00B955F8" w:rsidP="0036394B">
            <w:pPr>
              <w:spacing w:line="360" w:lineRule="auto"/>
              <w:jc w:val="center"/>
              <w:rPr>
                <w:rFonts w:ascii="David" w:hAnsi="David"/>
                <w:sz w:val="24"/>
              </w:rPr>
            </w:pPr>
          </w:p>
        </w:tc>
        <w:tc>
          <w:tcPr>
            <w:tcW w:w="281" w:type="dxa"/>
          </w:tcPr>
          <w:p w14:paraId="05914D8F"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32590CB7" w14:textId="77777777" w:rsidR="00B955F8" w:rsidRPr="00E550A4" w:rsidRDefault="00B955F8" w:rsidP="00EE4955">
            <w:pPr>
              <w:spacing w:line="360" w:lineRule="auto"/>
              <w:jc w:val="center"/>
              <w:rPr>
                <w:rFonts w:ascii="David" w:hAnsi="David"/>
                <w:sz w:val="24"/>
              </w:rPr>
            </w:pPr>
          </w:p>
        </w:tc>
        <w:tc>
          <w:tcPr>
            <w:tcW w:w="236" w:type="dxa"/>
          </w:tcPr>
          <w:p w14:paraId="1D4990F0"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2A4A1377" w14:textId="77777777" w:rsidR="00B955F8" w:rsidRPr="00E550A4" w:rsidRDefault="00B955F8" w:rsidP="00365743">
            <w:pPr>
              <w:spacing w:line="360" w:lineRule="auto"/>
              <w:jc w:val="center"/>
              <w:rPr>
                <w:rFonts w:ascii="David" w:hAnsi="David"/>
                <w:sz w:val="24"/>
              </w:rPr>
            </w:pPr>
          </w:p>
        </w:tc>
        <w:tc>
          <w:tcPr>
            <w:tcW w:w="236" w:type="dxa"/>
          </w:tcPr>
          <w:p w14:paraId="76D9929F"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13DAC82A" w14:textId="77777777" w:rsidR="00B955F8" w:rsidRPr="00E550A4" w:rsidRDefault="00B955F8" w:rsidP="00A14BC6">
            <w:pPr>
              <w:spacing w:line="360" w:lineRule="auto"/>
              <w:jc w:val="center"/>
              <w:rPr>
                <w:rFonts w:ascii="David" w:hAnsi="David"/>
                <w:sz w:val="24"/>
              </w:rPr>
            </w:pPr>
          </w:p>
        </w:tc>
      </w:tr>
      <w:tr w:rsidR="00CA68CB" w:rsidRPr="00E550A4" w14:paraId="1E9B7D99" w14:textId="77777777" w:rsidTr="00497849">
        <w:tc>
          <w:tcPr>
            <w:tcW w:w="1548" w:type="dxa"/>
            <w:tcBorders>
              <w:top w:val="single" w:sz="4" w:space="0" w:color="auto"/>
              <w:left w:val="nil"/>
              <w:bottom w:val="nil"/>
              <w:right w:val="nil"/>
            </w:tcBorders>
            <w:hideMark/>
          </w:tcPr>
          <w:p w14:paraId="16CAD0A1"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7DB25E6A"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3EDD15F9"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42A0C8E6"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2D47F86C"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3D120B0C"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783E8D98"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12CAEFF1"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0E639D70"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4E2E1AFE" w14:textId="77777777" w:rsidR="00B955F8" w:rsidRPr="00E550A4" w:rsidRDefault="00B955F8" w:rsidP="004722B3">
      <w:pPr>
        <w:spacing w:line="360" w:lineRule="auto"/>
        <w:ind w:left="30" w:hanging="102"/>
        <w:jc w:val="center"/>
        <w:rPr>
          <w:rFonts w:ascii="David" w:hAnsi="David"/>
          <w:b/>
          <w:bCs/>
          <w:sz w:val="24"/>
          <w:u w:val="single"/>
          <w:rtl/>
        </w:rPr>
      </w:pPr>
    </w:p>
    <w:p w14:paraId="59CE55E4" w14:textId="77777777" w:rsidR="00B955F8" w:rsidRPr="00E550A4" w:rsidRDefault="00B955F8" w:rsidP="0036394B">
      <w:pPr>
        <w:spacing w:line="360" w:lineRule="auto"/>
        <w:ind w:left="30" w:hanging="102"/>
        <w:jc w:val="center"/>
        <w:rPr>
          <w:rFonts w:ascii="David" w:hAnsi="David"/>
          <w:b/>
          <w:bCs/>
          <w:sz w:val="24"/>
          <w:u w:val="single"/>
          <w:rtl/>
        </w:rPr>
      </w:pPr>
    </w:p>
    <w:p w14:paraId="5BC200F1" w14:textId="77777777" w:rsidR="00B955F8" w:rsidRPr="00E550A4" w:rsidRDefault="00B955F8" w:rsidP="0036394B">
      <w:pPr>
        <w:spacing w:line="360" w:lineRule="auto"/>
        <w:ind w:left="30" w:hanging="102"/>
        <w:jc w:val="center"/>
        <w:rPr>
          <w:rFonts w:ascii="David" w:hAnsi="David"/>
          <w:b/>
          <w:bCs/>
          <w:sz w:val="24"/>
          <w:u w:val="single"/>
          <w:rtl/>
        </w:rPr>
      </w:pPr>
    </w:p>
    <w:p w14:paraId="3CAAF3B8"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0554AF57" w14:textId="77777777" w:rsidR="00B955F8" w:rsidRPr="00E550A4" w:rsidRDefault="00B955F8" w:rsidP="00AE3BDD">
      <w:pPr>
        <w:spacing w:line="360" w:lineRule="auto"/>
        <w:ind w:left="30" w:hanging="102"/>
        <w:jc w:val="both"/>
        <w:rPr>
          <w:rFonts w:ascii="David" w:hAnsi="David"/>
          <w:b/>
          <w:bCs/>
          <w:sz w:val="24"/>
          <w:u w:val="single"/>
          <w:rtl/>
        </w:rPr>
      </w:pPr>
    </w:p>
    <w:p w14:paraId="1CD759C0"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9AD69F"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2B284A42"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43B59E2B" w14:textId="77777777" w:rsidR="00DA1CE0" w:rsidRPr="00CF5631" w:rsidRDefault="00DA1CE0" w:rsidP="008921A8">
      <w:pPr>
        <w:bidi w:val="0"/>
        <w:spacing w:after="200" w:line="360" w:lineRule="auto"/>
        <w:rPr>
          <w:rFonts w:ascii="David" w:hAnsi="David"/>
          <w:sz w:val="24"/>
        </w:rPr>
      </w:pPr>
      <w:r w:rsidRPr="00CF5631">
        <w:rPr>
          <w:rFonts w:ascii="David" w:hAnsi="David"/>
          <w:sz w:val="24"/>
          <w:rtl/>
        </w:rPr>
        <w:br w:type="page"/>
      </w:r>
    </w:p>
    <w:p w14:paraId="2981A972" w14:textId="771A3A72" w:rsidR="00B955F8" w:rsidRPr="00A82D10" w:rsidRDefault="00B955F8" w:rsidP="00A82D10">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CF5631">
        <w:rPr>
          <w:rFonts w:ascii="David" w:hAnsi="David" w:hint="cs"/>
          <w:b/>
          <w:bCs/>
          <w:sz w:val="28"/>
          <w:szCs w:val="28"/>
          <w:u w:val="single"/>
          <w:rtl/>
        </w:rPr>
        <w:t>י"ד</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6E4E3B60"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A48BE39"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3B65D5B"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628654A"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6C2C40A"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 xml:space="preserve">המינהל </w:t>
      </w:r>
      <w:r w:rsidRPr="00E550A4">
        <w:rPr>
          <w:rFonts w:ascii="David" w:hAnsi="David"/>
          <w:sz w:val="24"/>
          <w:rtl/>
          <w:lang w:eastAsia="he-IL"/>
        </w:rPr>
        <w:t>האזרחי ליהודה ושומרון. אני מצהיר/ה כי הנני מוסמך/כת לתת תצהירי זה בשם גוף זה.</w:t>
      </w:r>
    </w:p>
    <w:p w14:paraId="68E78CA5"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160B8E0E"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CF5631">
        <w:rPr>
          <w:rFonts w:ascii="David" w:hAnsi="David"/>
          <w:b/>
          <w:bCs/>
          <w:color w:val="FF0000"/>
          <w:sz w:val="32"/>
          <w:szCs w:val="32"/>
          <w:u w:val="single"/>
          <w:rtl/>
        </w:rPr>
        <w:t>יש למחוק את המיותר</w:t>
      </w:r>
      <w:r w:rsidR="00F73FD3" w:rsidRPr="00CF5631">
        <w:rPr>
          <w:rFonts w:ascii="David" w:hAnsi="David"/>
          <w:b/>
          <w:bCs/>
          <w:color w:val="FF0000"/>
          <w:sz w:val="32"/>
          <w:szCs w:val="32"/>
          <w:u w:val="single"/>
          <w:rtl/>
        </w:rPr>
        <w:t>ים</w:t>
      </w:r>
      <w:r w:rsidR="00177B9E" w:rsidRPr="00CF5631">
        <w:rPr>
          <w:rFonts w:ascii="David" w:hAnsi="David"/>
          <w:b/>
          <w:bCs/>
          <w:color w:val="FF0000"/>
          <w:sz w:val="32"/>
          <w:szCs w:val="32"/>
          <w:u w:val="single"/>
          <w:rtl/>
        </w:rPr>
        <w:t xml:space="preserve"> או לפרט במידת הצורך</w:t>
      </w:r>
      <w:r w:rsidRPr="00E550A4">
        <w:rPr>
          <w:rFonts w:ascii="David" w:hAnsi="David"/>
          <w:sz w:val="24"/>
          <w:rtl/>
          <w:lang w:eastAsia="he-IL"/>
        </w:rPr>
        <w:t>)</w:t>
      </w:r>
    </w:p>
    <w:p w14:paraId="54556914"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6BAD14BB" w14:textId="77777777" w:rsidR="00177B9E" w:rsidRPr="00E550A4" w:rsidRDefault="00177B9E" w:rsidP="001D6F1E">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6A013C6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4C77EA0E" w14:textId="77777777" w:rsidR="00177B9E" w:rsidRPr="00E550A4" w:rsidRDefault="00177B9E" w:rsidP="001D6F1E">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2F5AE75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4D6AB12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11BF5C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8AF7786"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E895965"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637727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830674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3F5D87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97F363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0507B2E"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A927651"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D1DCC4"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10F0EC9"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9B72F13"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395E80F"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18F46077"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22586F9"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4B8052E"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42AB7FF7"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1F5B0A14" w14:textId="77777777" w:rsidTr="00497849">
        <w:trPr>
          <w:trHeight w:val="718"/>
        </w:trPr>
        <w:tc>
          <w:tcPr>
            <w:tcW w:w="1650" w:type="dxa"/>
          </w:tcPr>
          <w:p w14:paraId="485900CB" w14:textId="77777777" w:rsidR="00B955F8" w:rsidRPr="00E550A4" w:rsidRDefault="00B955F8" w:rsidP="008921A8">
            <w:pPr>
              <w:spacing w:line="360" w:lineRule="auto"/>
              <w:rPr>
                <w:rFonts w:ascii="David" w:eastAsiaTheme="minorEastAsia" w:hAnsi="David"/>
                <w:sz w:val="24"/>
              </w:rPr>
            </w:pPr>
          </w:p>
        </w:tc>
        <w:tc>
          <w:tcPr>
            <w:tcW w:w="2643" w:type="dxa"/>
          </w:tcPr>
          <w:p w14:paraId="19805253" w14:textId="77777777" w:rsidR="00B955F8" w:rsidRPr="00E550A4" w:rsidRDefault="00B955F8" w:rsidP="008921A8">
            <w:pPr>
              <w:spacing w:line="360" w:lineRule="auto"/>
              <w:rPr>
                <w:rFonts w:ascii="David" w:eastAsiaTheme="minorEastAsia" w:hAnsi="David"/>
                <w:sz w:val="24"/>
              </w:rPr>
            </w:pPr>
          </w:p>
        </w:tc>
        <w:tc>
          <w:tcPr>
            <w:tcW w:w="2608" w:type="dxa"/>
          </w:tcPr>
          <w:p w14:paraId="6AE3072D" w14:textId="77777777" w:rsidR="00B955F8" w:rsidRPr="00E550A4" w:rsidRDefault="00B955F8" w:rsidP="008921A8">
            <w:pPr>
              <w:spacing w:line="360" w:lineRule="auto"/>
              <w:rPr>
                <w:rFonts w:ascii="David" w:eastAsiaTheme="minorEastAsia" w:hAnsi="David"/>
                <w:sz w:val="24"/>
              </w:rPr>
            </w:pPr>
          </w:p>
        </w:tc>
        <w:tc>
          <w:tcPr>
            <w:tcW w:w="2835" w:type="dxa"/>
          </w:tcPr>
          <w:p w14:paraId="22973F10" w14:textId="77777777" w:rsidR="00B955F8" w:rsidRPr="00E550A4" w:rsidRDefault="00B955F8" w:rsidP="008921A8">
            <w:pPr>
              <w:spacing w:line="360" w:lineRule="auto"/>
              <w:rPr>
                <w:rFonts w:ascii="David" w:eastAsiaTheme="minorEastAsia" w:hAnsi="David"/>
                <w:sz w:val="24"/>
              </w:rPr>
            </w:pPr>
          </w:p>
        </w:tc>
      </w:tr>
      <w:tr w:rsidR="00B955F8" w:rsidRPr="00E550A4" w14:paraId="071C6C99" w14:textId="77777777" w:rsidTr="00497849">
        <w:tc>
          <w:tcPr>
            <w:tcW w:w="1650" w:type="dxa"/>
            <w:shd w:val="pct5" w:color="auto" w:fill="auto"/>
          </w:tcPr>
          <w:p w14:paraId="029E5CC3"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05960DC"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FE59E5B"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6F8F003"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87EE453" w14:textId="77777777" w:rsidR="00B955F8" w:rsidRPr="00E550A4" w:rsidRDefault="00B955F8" w:rsidP="008921A8">
      <w:pPr>
        <w:spacing w:line="360" w:lineRule="auto"/>
        <w:jc w:val="center"/>
        <w:rPr>
          <w:rFonts w:ascii="David" w:eastAsiaTheme="minorEastAsia" w:hAnsi="David"/>
          <w:sz w:val="24"/>
          <w:rtl/>
        </w:rPr>
      </w:pPr>
    </w:p>
    <w:p w14:paraId="670A2D93"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0C83500D"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4A2A890"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F296BBD"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4316F9D1" w14:textId="77777777" w:rsidR="008D6EE2" w:rsidRPr="00E550A4" w:rsidRDefault="008D6EE2" w:rsidP="008921A8">
      <w:pPr>
        <w:spacing w:line="360" w:lineRule="auto"/>
        <w:jc w:val="center"/>
        <w:rPr>
          <w:rFonts w:ascii="David" w:eastAsiaTheme="minorEastAsia" w:hAnsi="David"/>
          <w:sz w:val="24"/>
          <w:rtl/>
        </w:rPr>
      </w:pPr>
    </w:p>
    <w:p w14:paraId="637A9DB1" w14:textId="77777777" w:rsidR="008D6EE2" w:rsidRPr="00E550A4" w:rsidRDefault="008D6EE2" w:rsidP="008921A8">
      <w:pPr>
        <w:spacing w:line="360" w:lineRule="auto"/>
        <w:jc w:val="center"/>
        <w:rPr>
          <w:rFonts w:ascii="David" w:eastAsiaTheme="minorEastAsia" w:hAnsi="David"/>
          <w:sz w:val="24"/>
          <w:rtl/>
        </w:rPr>
      </w:pPr>
    </w:p>
    <w:p w14:paraId="7200762D" w14:textId="77777777" w:rsidR="008D6EE2" w:rsidRPr="00E550A4" w:rsidRDefault="008D6EE2" w:rsidP="008921A8">
      <w:pPr>
        <w:spacing w:line="360" w:lineRule="auto"/>
        <w:jc w:val="center"/>
        <w:rPr>
          <w:rFonts w:ascii="David" w:eastAsiaTheme="minorEastAsia" w:hAnsi="David"/>
          <w:sz w:val="24"/>
          <w:rtl/>
        </w:rPr>
      </w:pPr>
    </w:p>
    <w:p w14:paraId="16C28540" w14:textId="77777777" w:rsidR="008D6EE2" w:rsidRPr="00E550A4" w:rsidRDefault="008D6EE2" w:rsidP="008921A8">
      <w:pPr>
        <w:spacing w:line="360" w:lineRule="auto"/>
        <w:jc w:val="center"/>
        <w:rPr>
          <w:rFonts w:ascii="David" w:eastAsiaTheme="minorEastAsia" w:hAnsi="David"/>
          <w:sz w:val="24"/>
          <w:rtl/>
        </w:rPr>
      </w:pPr>
    </w:p>
    <w:p w14:paraId="3F7EA71D" w14:textId="77777777" w:rsidR="008D6EE2" w:rsidRPr="00E550A4" w:rsidRDefault="008D6EE2" w:rsidP="008921A8">
      <w:pPr>
        <w:spacing w:line="360" w:lineRule="auto"/>
        <w:jc w:val="center"/>
        <w:rPr>
          <w:rFonts w:ascii="David" w:eastAsiaTheme="minorEastAsia" w:hAnsi="David"/>
          <w:sz w:val="24"/>
          <w:rtl/>
        </w:rPr>
      </w:pPr>
    </w:p>
    <w:p w14:paraId="78DDEC95" w14:textId="77777777" w:rsidR="008D6EE2" w:rsidRPr="00E550A4" w:rsidRDefault="008D6EE2" w:rsidP="008921A8">
      <w:pPr>
        <w:spacing w:line="360" w:lineRule="auto"/>
        <w:jc w:val="center"/>
        <w:rPr>
          <w:rFonts w:ascii="David" w:eastAsiaTheme="minorEastAsia" w:hAnsi="David"/>
          <w:sz w:val="24"/>
          <w:rtl/>
        </w:rPr>
      </w:pPr>
    </w:p>
    <w:p w14:paraId="74CA034A" w14:textId="77777777" w:rsidR="008D6EE2" w:rsidRPr="00E550A4" w:rsidRDefault="008D6EE2" w:rsidP="008921A8">
      <w:pPr>
        <w:spacing w:line="360" w:lineRule="auto"/>
        <w:jc w:val="center"/>
        <w:rPr>
          <w:rFonts w:ascii="David" w:eastAsiaTheme="minorEastAsia" w:hAnsi="David"/>
          <w:sz w:val="24"/>
          <w:rtl/>
        </w:rPr>
      </w:pPr>
    </w:p>
    <w:p w14:paraId="04ED3522" w14:textId="77777777" w:rsidR="008D6EE2" w:rsidRPr="00E550A4" w:rsidRDefault="008D6EE2" w:rsidP="008921A8">
      <w:pPr>
        <w:spacing w:line="360" w:lineRule="auto"/>
        <w:jc w:val="center"/>
        <w:rPr>
          <w:rFonts w:ascii="David" w:eastAsiaTheme="minorEastAsia" w:hAnsi="David"/>
          <w:sz w:val="24"/>
          <w:rtl/>
        </w:rPr>
      </w:pPr>
    </w:p>
    <w:p w14:paraId="1B1C0796" w14:textId="77777777" w:rsidR="008D6EE2" w:rsidRPr="00E550A4" w:rsidRDefault="008D6EE2" w:rsidP="008921A8">
      <w:pPr>
        <w:spacing w:line="360" w:lineRule="auto"/>
        <w:jc w:val="center"/>
        <w:rPr>
          <w:rFonts w:ascii="David" w:eastAsiaTheme="minorEastAsia" w:hAnsi="David"/>
          <w:sz w:val="24"/>
          <w:rtl/>
        </w:rPr>
      </w:pPr>
    </w:p>
    <w:p w14:paraId="1D5BBBBE" w14:textId="77777777" w:rsidR="008D6EE2" w:rsidRPr="00E550A4" w:rsidRDefault="008D6EE2" w:rsidP="008921A8">
      <w:pPr>
        <w:spacing w:line="360" w:lineRule="auto"/>
        <w:jc w:val="center"/>
        <w:rPr>
          <w:rFonts w:ascii="David" w:eastAsiaTheme="minorEastAsia" w:hAnsi="David"/>
          <w:sz w:val="24"/>
          <w:rtl/>
        </w:rPr>
      </w:pPr>
    </w:p>
    <w:p w14:paraId="633E2EFB" w14:textId="77777777" w:rsidR="008D6EE2" w:rsidRPr="00E550A4" w:rsidRDefault="008D6EE2" w:rsidP="008921A8">
      <w:pPr>
        <w:spacing w:line="360" w:lineRule="auto"/>
        <w:jc w:val="center"/>
        <w:rPr>
          <w:rFonts w:ascii="David" w:eastAsiaTheme="minorEastAsia" w:hAnsi="David"/>
          <w:sz w:val="24"/>
          <w:rtl/>
        </w:rPr>
      </w:pPr>
    </w:p>
    <w:p w14:paraId="639D2D8C" w14:textId="77777777" w:rsidR="008D6EE2" w:rsidRPr="00E550A4" w:rsidRDefault="008D6EE2" w:rsidP="008921A8">
      <w:pPr>
        <w:spacing w:line="360" w:lineRule="auto"/>
        <w:jc w:val="center"/>
        <w:rPr>
          <w:rFonts w:ascii="David" w:eastAsiaTheme="minorEastAsia" w:hAnsi="David"/>
          <w:sz w:val="24"/>
          <w:rtl/>
        </w:rPr>
      </w:pPr>
    </w:p>
    <w:p w14:paraId="1FE92FF3" w14:textId="77777777" w:rsidR="008D6EE2" w:rsidRPr="00E550A4" w:rsidRDefault="008D6EE2" w:rsidP="008921A8">
      <w:pPr>
        <w:spacing w:line="360" w:lineRule="auto"/>
        <w:jc w:val="center"/>
        <w:rPr>
          <w:rFonts w:ascii="David" w:eastAsiaTheme="minorEastAsia" w:hAnsi="David"/>
          <w:sz w:val="24"/>
          <w:rtl/>
        </w:rPr>
      </w:pPr>
    </w:p>
    <w:p w14:paraId="4FE139D2" w14:textId="77777777" w:rsidR="008D6EE2" w:rsidRPr="00E550A4" w:rsidRDefault="008D6EE2" w:rsidP="008921A8">
      <w:pPr>
        <w:spacing w:line="360" w:lineRule="auto"/>
        <w:jc w:val="center"/>
        <w:rPr>
          <w:rFonts w:ascii="David" w:eastAsiaTheme="minorEastAsia" w:hAnsi="David"/>
          <w:sz w:val="24"/>
          <w:rtl/>
        </w:rPr>
      </w:pPr>
    </w:p>
    <w:p w14:paraId="0E73FE24" w14:textId="77777777" w:rsidR="008D6EE2" w:rsidRPr="00E550A4" w:rsidRDefault="008D6EE2" w:rsidP="008921A8">
      <w:pPr>
        <w:spacing w:line="360" w:lineRule="auto"/>
        <w:jc w:val="center"/>
        <w:rPr>
          <w:rFonts w:ascii="David" w:eastAsiaTheme="minorEastAsia" w:hAnsi="David"/>
          <w:sz w:val="24"/>
          <w:rtl/>
        </w:rPr>
      </w:pPr>
    </w:p>
    <w:p w14:paraId="12E95E2F" w14:textId="77777777" w:rsidR="008D6EE2" w:rsidRPr="00E550A4" w:rsidRDefault="008D6EE2" w:rsidP="008921A8">
      <w:pPr>
        <w:spacing w:line="360" w:lineRule="auto"/>
        <w:jc w:val="center"/>
        <w:rPr>
          <w:rFonts w:ascii="David" w:eastAsiaTheme="minorEastAsia" w:hAnsi="David"/>
          <w:sz w:val="24"/>
          <w:rtl/>
        </w:rPr>
      </w:pPr>
    </w:p>
    <w:p w14:paraId="1DCEDFE8" w14:textId="77777777" w:rsidR="008D6EE2" w:rsidRPr="00E550A4" w:rsidRDefault="008D6EE2" w:rsidP="008921A8">
      <w:pPr>
        <w:spacing w:line="360" w:lineRule="auto"/>
        <w:jc w:val="center"/>
        <w:rPr>
          <w:rFonts w:ascii="David" w:eastAsiaTheme="minorEastAsia" w:hAnsi="David"/>
          <w:sz w:val="24"/>
          <w:rtl/>
        </w:rPr>
      </w:pPr>
    </w:p>
    <w:p w14:paraId="24708EEA" w14:textId="77777777" w:rsidR="008D6EE2" w:rsidRPr="00E550A4" w:rsidRDefault="008D6EE2" w:rsidP="008921A8">
      <w:pPr>
        <w:spacing w:line="360" w:lineRule="auto"/>
        <w:jc w:val="center"/>
        <w:rPr>
          <w:rFonts w:ascii="David" w:eastAsiaTheme="minorEastAsia" w:hAnsi="David"/>
          <w:sz w:val="24"/>
          <w:rtl/>
        </w:rPr>
      </w:pPr>
    </w:p>
    <w:p w14:paraId="0D27735D" w14:textId="77777777" w:rsidR="008D6EE2" w:rsidRPr="00E550A4" w:rsidRDefault="008D6EE2" w:rsidP="008921A8">
      <w:pPr>
        <w:spacing w:line="360" w:lineRule="auto"/>
        <w:jc w:val="center"/>
        <w:rPr>
          <w:rFonts w:ascii="David" w:eastAsiaTheme="minorEastAsia" w:hAnsi="David"/>
          <w:sz w:val="24"/>
          <w:rtl/>
        </w:rPr>
      </w:pPr>
    </w:p>
    <w:p w14:paraId="3D816DC8" w14:textId="77777777" w:rsidR="008D6EE2" w:rsidRPr="00E550A4" w:rsidRDefault="008D6EE2" w:rsidP="008921A8">
      <w:pPr>
        <w:spacing w:line="360" w:lineRule="auto"/>
        <w:jc w:val="center"/>
        <w:rPr>
          <w:rFonts w:ascii="David" w:eastAsiaTheme="minorEastAsia" w:hAnsi="David"/>
          <w:sz w:val="24"/>
          <w:rtl/>
        </w:rPr>
      </w:pPr>
    </w:p>
    <w:p w14:paraId="295D77EF" w14:textId="77777777" w:rsidR="008D6EE2" w:rsidRPr="00E550A4" w:rsidRDefault="008D6EE2" w:rsidP="008921A8">
      <w:pPr>
        <w:spacing w:line="360" w:lineRule="auto"/>
        <w:jc w:val="center"/>
        <w:rPr>
          <w:rFonts w:ascii="David" w:eastAsiaTheme="minorEastAsia" w:hAnsi="David"/>
          <w:sz w:val="24"/>
          <w:rtl/>
        </w:rPr>
      </w:pPr>
    </w:p>
    <w:p w14:paraId="01CEE358" w14:textId="77777777" w:rsidR="008D6EE2" w:rsidRPr="00E550A4" w:rsidRDefault="008D6EE2" w:rsidP="008921A8">
      <w:pPr>
        <w:spacing w:line="360" w:lineRule="auto"/>
        <w:jc w:val="center"/>
        <w:rPr>
          <w:rFonts w:ascii="David" w:eastAsiaTheme="minorEastAsia" w:hAnsi="David"/>
          <w:sz w:val="24"/>
          <w:rtl/>
        </w:rPr>
      </w:pPr>
    </w:p>
    <w:p w14:paraId="78F46070" w14:textId="77777777" w:rsidR="008D6EE2" w:rsidRPr="00E550A4" w:rsidRDefault="008D6EE2" w:rsidP="008921A8">
      <w:pPr>
        <w:spacing w:line="360" w:lineRule="auto"/>
        <w:jc w:val="center"/>
        <w:rPr>
          <w:rFonts w:ascii="David" w:eastAsiaTheme="minorEastAsia" w:hAnsi="David"/>
          <w:sz w:val="24"/>
          <w:rtl/>
        </w:rPr>
      </w:pPr>
    </w:p>
    <w:p w14:paraId="52248EBE" w14:textId="11CAB376" w:rsidR="0059160D" w:rsidRPr="00E550A4" w:rsidRDefault="00FB6F2F" w:rsidP="00A82D10">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w:t>
      </w:r>
      <w:r w:rsidR="00CF5631">
        <w:rPr>
          <w:rFonts w:ascii="David" w:hAnsi="David" w:hint="cs"/>
          <w:b/>
          <w:bCs/>
          <w:sz w:val="28"/>
          <w:szCs w:val="28"/>
          <w:u w:val="single"/>
          <w:rtl/>
        </w:rPr>
        <w:t>ו</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5F84E8B6" w14:textId="77777777" w:rsidR="00662AC7" w:rsidRPr="00E550A4" w:rsidRDefault="00662AC7" w:rsidP="00497849">
      <w:pPr>
        <w:spacing w:line="360" w:lineRule="auto"/>
        <w:jc w:val="center"/>
        <w:rPr>
          <w:rFonts w:ascii="David" w:hAnsi="David"/>
          <w:b/>
          <w:bCs/>
          <w:sz w:val="24"/>
          <w:u w:val="single"/>
          <w:rtl/>
        </w:rPr>
      </w:pPr>
    </w:p>
    <w:p w14:paraId="08E07838" w14:textId="77777777" w:rsidR="008D6EE2" w:rsidRPr="00E550A4" w:rsidRDefault="008D6EE2" w:rsidP="00497849">
      <w:pPr>
        <w:spacing w:line="360" w:lineRule="auto"/>
        <w:jc w:val="center"/>
        <w:rPr>
          <w:rFonts w:ascii="David" w:hAnsi="David"/>
          <w:b/>
          <w:bCs/>
          <w:sz w:val="24"/>
          <w:u w:val="single"/>
          <w:rtl/>
        </w:rPr>
      </w:pPr>
    </w:p>
    <w:p w14:paraId="2670B79D" w14:textId="77777777" w:rsidR="008D6EE2" w:rsidRPr="00E550A4" w:rsidRDefault="008D6EE2" w:rsidP="00497849">
      <w:pPr>
        <w:spacing w:line="360" w:lineRule="auto"/>
        <w:jc w:val="center"/>
        <w:rPr>
          <w:rFonts w:ascii="David" w:hAnsi="David"/>
          <w:b/>
          <w:bCs/>
          <w:sz w:val="24"/>
          <w:u w:val="single"/>
          <w:rtl/>
        </w:rPr>
      </w:pPr>
    </w:p>
    <w:p w14:paraId="4D40CF83"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0E54E0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47" o:title=""/>
          </v:shape>
          <o:OLEObject Type="Embed" ProgID="Excel.Sheet.12" ShapeID="_x0000_i1025" DrawAspect="Icon" ObjectID="_1772979513" r:id="rId48"/>
        </w:object>
      </w:r>
    </w:p>
    <w:p w14:paraId="4A65A763" w14:textId="77777777" w:rsidR="008D6EE2" w:rsidRPr="00E550A4" w:rsidRDefault="008D6EE2" w:rsidP="00497849">
      <w:pPr>
        <w:spacing w:line="360" w:lineRule="auto"/>
        <w:jc w:val="center"/>
        <w:rPr>
          <w:rFonts w:ascii="David" w:hAnsi="David"/>
          <w:b/>
          <w:bCs/>
          <w:sz w:val="24"/>
          <w:u w:val="single"/>
          <w:rtl/>
        </w:rPr>
      </w:pPr>
    </w:p>
    <w:p w14:paraId="38D34FCA" w14:textId="77777777" w:rsidR="008D6EE2" w:rsidRPr="00E550A4" w:rsidRDefault="008D6EE2" w:rsidP="00497849">
      <w:pPr>
        <w:spacing w:line="360" w:lineRule="auto"/>
        <w:jc w:val="center"/>
        <w:rPr>
          <w:rFonts w:ascii="David" w:hAnsi="David"/>
          <w:b/>
          <w:bCs/>
          <w:sz w:val="24"/>
          <w:u w:val="single"/>
          <w:rtl/>
        </w:rPr>
      </w:pPr>
    </w:p>
    <w:p w14:paraId="1DA8D585" w14:textId="77777777" w:rsidR="008D6EE2" w:rsidRPr="00E550A4" w:rsidRDefault="008D6EE2" w:rsidP="00497849">
      <w:pPr>
        <w:spacing w:line="360" w:lineRule="auto"/>
        <w:jc w:val="center"/>
        <w:rPr>
          <w:rFonts w:ascii="David" w:hAnsi="David"/>
          <w:b/>
          <w:bCs/>
          <w:sz w:val="24"/>
          <w:u w:val="single"/>
          <w:rtl/>
        </w:rPr>
      </w:pPr>
    </w:p>
    <w:p w14:paraId="711420B0" w14:textId="77777777" w:rsidR="008D6EE2" w:rsidRPr="00E550A4" w:rsidRDefault="008D6EE2" w:rsidP="00497849">
      <w:pPr>
        <w:spacing w:line="360" w:lineRule="auto"/>
        <w:jc w:val="center"/>
        <w:rPr>
          <w:rFonts w:ascii="David" w:hAnsi="David"/>
          <w:b/>
          <w:bCs/>
          <w:sz w:val="24"/>
          <w:u w:val="single"/>
          <w:rtl/>
        </w:rPr>
      </w:pPr>
    </w:p>
    <w:p w14:paraId="2C36E3D2" w14:textId="77777777" w:rsidR="008D6EE2" w:rsidRPr="00E550A4" w:rsidRDefault="008D6EE2" w:rsidP="00497849">
      <w:pPr>
        <w:spacing w:line="360" w:lineRule="auto"/>
        <w:jc w:val="center"/>
        <w:rPr>
          <w:rFonts w:ascii="David" w:hAnsi="David"/>
          <w:b/>
          <w:bCs/>
          <w:sz w:val="24"/>
          <w:u w:val="single"/>
          <w:rtl/>
        </w:rPr>
      </w:pPr>
    </w:p>
    <w:p w14:paraId="50CEA7B6" w14:textId="77777777" w:rsidR="008D6EE2" w:rsidRPr="00E550A4" w:rsidRDefault="008D6EE2" w:rsidP="00497849">
      <w:pPr>
        <w:spacing w:line="360" w:lineRule="auto"/>
        <w:jc w:val="center"/>
        <w:rPr>
          <w:rFonts w:ascii="David" w:hAnsi="David"/>
          <w:b/>
          <w:bCs/>
          <w:sz w:val="24"/>
          <w:u w:val="single"/>
          <w:rtl/>
        </w:rPr>
      </w:pPr>
    </w:p>
    <w:p w14:paraId="2304C257" w14:textId="77777777" w:rsidR="008D6EE2" w:rsidRPr="00E550A4" w:rsidRDefault="008D6EE2" w:rsidP="00497849">
      <w:pPr>
        <w:spacing w:line="360" w:lineRule="auto"/>
        <w:jc w:val="center"/>
        <w:rPr>
          <w:rFonts w:ascii="David" w:hAnsi="David"/>
          <w:b/>
          <w:bCs/>
          <w:sz w:val="24"/>
          <w:u w:val="single"/>
          <w:rtl/>
        </w:rPr>
      </w:pPr>
    </w:p>
    <w:p w14:paraId="08A0598D" w14:textId="77777777" w:rsidR="008D6EE2" w:rsidRPr="00E550A4" w:rsidRDefault="008D6EE2" w:rsidP="00497849">
      <w:pPr>
        <w:spacing w:line="360" w:lineRule="auto"/>
        <w:jc w:val="center"/>
        <w:rPr>
          <w:rFonts w:ascii="David" w:hAnsi="David"/>
          <w:b/>
          <w:bCs/>
          <w:sz w:val="24"/>
          <w:u w:val="single"/>
          <w:rtl/>
        </w:rPr>
      </w:pPr>
    </w:p>
    <w:p w14:paraId="0A9836D0" w14:textId="77777777" w:rsidR="008D6EE2" w:rsidRPr="00E550A4" w:rsidRDefault="008D6EE2" w:rsidP="00497849">
      <w:pPr>
        <w:spacing w:line="360" w:lineRule="auto"/>
        <w:jc w:val="center"/>
        <w:rPr>
          <w:rFonts w:ascii="David" w:hAnsi="David"/>
          <w:b/>
          <w:bCs/>
          <w:sz w:val="24"/>
          <w:u w:val="single"/>
          <w:rtl/>
        </w:rPr>
      </w:pPr>
    </w:p>
    <w:p w14:paraId="0C7B9312" w14:textId="77777777" w:rsidR="008D6EE2" w:rsidRPr="00E550A4" w:rsidRDefault="008D6EE2" w:rsidP="00497849">
      <w:pPr>
        <w:spacing w:line="360" w:lineRule="auto"/>
        <w:jc w:val="center"/>
        <w:rPr>
          <w:rFonts w:ascii="David" w:hAnsi="David"/>
          <w:b/>
          <w:bCs/>
          <w:sz w:val="24"/>
          <w:u w:val="single"/>
          <w:rtl/>
        </w:rPr>
      </w:pPr>
    </w:p>
    <w:p w14:paraId="7BC5D448" w14:textId="77777777" w:rsidR="008D6EE2" w:rsidRPr="00E550A4" w:rsidRDefault="008D6EE2" w:rsidP="00497849">
      <w:pPr>
        <w:spacing w:line="360" w:lineRule="auto"/>
        <w:jc w:val="center"/>
        <w:rPr>
          <w:rFonts w:ascii="David" w:hAnsi="David"/>
          <w:b/>
          <w:bCs/>
          <w:sz w:val="24"/>
          <w:u w:val="single"/>
          <w:rtl/>
        </w:rPr>
      </w:pPr>
    </w:p>
    <w:p w14:paraId="6F6DB794" w14:textId="77777777" w:rsidR="008D6EE2" w:rsidRPr="00E550A4" w:rsidRDefault="008D6EE2" w:rsidP="00497849">
      <w:pPr>
        <w:spacing w:line="360" w:lineRule="auto"/>
        <w:jc w:val="center"/>
        <w:rPr>
          <w:rFonts w:ascii="David" w:hAnsi="David"/>
          <w:b/>
          <w:bCs/>
          <w:sz w:val="24"/>
          <w:u w:val="single"/>
          <w:rtl/>
        </w:rPr>
      </w:pPr>
    </w:p>
    <w:p w14:paraId="5F28987B" w14:textId="77777777" w:rsidR="008D6EE2" w:rsidRPr="00E550A4" w:rsidRDefault="008D6EE2" w:rsidP="00497849">
      <w:pPr>
        <w:spacing w:line="360" w:lineRule="auto"/>
        <w:jc w:val="center"/>
        <w:rPr>
          <w:rFonts w:ascii="David" w:hAnsi="David"/>
          <w:b/>
          <w:bCs/>
          <w:sz w:val="24"/>
          <w:u w:val="single"/>
          <w:rtl/>
        </w:rPr>
      </w:pPr>
    </w:p>
    <w:p w14:paraId="336EA04B" w14:textId="77777777" w:rsidR="008D6EE2" w:rsidRPr="00E550A4" w:rsidRDefault="008D6EE2" w:rsidP="00497849">
      <w:pPr>
        <w:spacing w:line="360" w:lineRule="auto"/>
        <w:jc w:val="center"/>
        <w:rPr>
          <w:rFonts w:ascii="David" w:hAnsi="David"/>
          <w:b/>
          <w:bCs/>
          <w:sz w:val="24"/>
          <w:u w:val="single"/>
          <w:rtl/>
        </w:rPr>
      </w:pPr>
    </w:p>
    <w:p w14:paraId="36082F85" w14:textId="77777777" w:rsidR="008D6EE2" w:rsidRPr="00E550A4" w:rsidRDefault="008D6EE2" w:rsidP="00497849">
      <w:pPr>
        <w:spacing w:line="360" w:lineRule="auto"/>
        <w:jc w:val="center"/>
        <w:rPr>
          <w:rFonts w:ascii="David" w:hAnsi="David"/>
          <w:b/>
          <w:bCs/>
          <w:sz w:val="24"/>
          <w:u w:val="single"/>
          <w:rtl/>
        </w:rPr>
      </w:pPr>
    </w:p>
    <w:p w14:paraId="7313C5B9" w14:textId="77777777" w:rsidR="008D6EE2" w:rsidRPr="00E550A4" w:rsidRDefault="008D6EE2" w:rsidP="00497849">
      <w:pPr>
        <w:spacing w:line="360" w:lineRule="auto"/>
        <w:jc w:val="center"/>
        <w:rPr>
          <w:rFonts w:ascii="David" w:hAnsi="David"/>
          <w:b/>
          <w:bCs/>
          <w:sz w:val="24"/>
          <w:u w:val="single"/>
          <w:rtl/>
        </w:rPr>
      </w:pPr>
    </w:p>
    <w:p w14:paraId="58954430" w14:textId="77777777" w:rsidR="008D6EE2" w:rsidRPr="00E550A4" w:rsidRDefault="008D6EE2" w:rsidP="00497849">
      <w:pPr>
        <w:spacing w:line="360" w:lineRule="auto"/>
        <w:jc w:val="center"/>
        <w:rPr>
          <w:rFonts w:ascii="David" w:hAnsi="David"/>
          <w:b/>
          <w:bCs/>
          <w:sz w:val="24"/>
          <w:u w:val="single"/>
          <w:rtl/>
        </w:rPr>
      </w:pPr>
    </w:p>
    <w:p w14:paraId="7165DA8C" w14:textId="77777777" w:rsidR="008D6EE2" w:rsidRPr="00E550A4" w:rsidRDefault="008D6EE2" w:rsidP="00497849">
      <w:pPr>
        <w:spacing w:line="360" w:lineRule="auto"/>
        <w:jc w:val="center"/>
        <w:rPr>
          <w:rFonts w:ascii="David" w:hAnsi="David"/>
          <w:b/>
          <w:bCs/>
          <w:sz w:val="24"/>
          <w:u w:val="single"/>
          <w:rtl/>
        </w:rPr>
      </w:pPr>
    </w:p>
    <w:p w14:paraId="6B7E2963" w14:textId="77777777" w:rsidR="008D6EE2" w:rsidRPr="00E550A4" w:rsidRDefault="008D6EE2" w:rsidP="00497849">
      <w:pPr>
        <w:spacing w:line="360" w:lineRule="auto"/>
        <w:jc w:val="center"/>
        <w:rPr>
          <w:rFonts w:ascii="David" w:hAnsi="David"/>
          <w:b/>
          <w:bCs/>
          <w:sz w:val="24"/>
          <w:u w:val="single"/>
          <w:rtl/>
        </w:rPr>
      </w:pPr>
    </w:p>
    <w:p w14:paraId="6206B6F8" w14:textId="77777777" w:rsidR="008D6EE2" w:rsidRPr="00E550A4" w:rsidRDefault="008D6EE2" w:rsidP="00497849">
      <w:pPr>
        <w:spacing w:line="360" w:lineRule="auto"/>
        <w:jc w:val="center"/>
        <w:rPr>
          <w:rFonts w:ascii="David" w:hAnsi="David"/>
          <w:b/>
          <w:bCs/>
          <w:sz w:val="24"/>
          <w:u w:val="single"/>
          <w:rtl/>
        </w:rPr>
      </w:pPr>
    </w:p>
    <w:p w14:paraId="36A6399C" w14:textId="77777777" w:rsidR="008D6EE2" w:rsidRPr="00E550A4" w:rsidRDefault="008D6EE2" w:rsidP="00497849">
      <w:pPr>
        <w:spacing w:line="360" w:lineRule="auto"/>
        <w:jc w:val="center"/>
        <w:rPr>
          <w:rFonts w:ascii="David" w:hAnsi="David"/>
          <w:b/>
          <w:bCs/>
          <w:sz w:val="24"/>
          <w:u w:val="single"/>
          <w:rtl/>
        </w:rPr>
      </w:pPr>
    </w:p>
    <w:p w14:paraId="21FCF6A2" w14:textId="77777777" w:rsidR="008D6EE2" w:rsidRPr="00E550A4" w:rsidRDefault="008D6EE2" w:rsidP="00497849">
      <w:pPr>
        <w:spacing w:line="360" w:lineRule="auto"/>
        <w:jc w:val="center"/>
        <w:rPr>
          <w:rFonts w:ascii="David" w:hAnsi="David"/>
          <w:b/>
          <w:bCs/>
          <w:sz w:val="24"/>
          <w:u w:val="single"/>
          <w:rtl/>
        </w:rPr>
      </w:pPr>
    </w:p>
    <w:p w14:paraId="008E59FB" w14:textId="77777777" w:rsidR="008D6EE2" w:rsidRPr="00E550A4" w:rsidRDefault="008D6EE2" w:rsidP="00497849">
      <w:pPr>
        <w:spacing w:line="360" w:lineRule="auto"/>
        <w:jc w:val="center"/>
        <w:rPr>
          <w:rFonts w:ascii="David" w:hAnsi="David"/>
          <w:b/>
          <w:bCs/>
          <w:sz w:val="24"/>
          <w:u w:val="single"/>
          <w:rtl/>
        </w:rPr>
      </w:pPr>
    </w:p>
    <w:p w14:paraId="701E9D57" w14:textId="77777777" w:rsidR="008D6EE2" w:rsidRDefault="008D6EE2" w:rsidP="00497849">
      <w:pPr>
        <w:spacing w:line="360" w:lineRule="auto"/>
        <w:jc w:val="center"/>
        <w:rPr>
          <w:rFonts w:ascii="David" w:hAnsi="David"/>
          <w:b/>
          <w:bCs/>
          <w:sz w:val="24"/>
          <w:u w:val="single"/>
          <w:rtl/>
        </w:rPr>
      </w:pPr>
    </w:p>
    <w:p w14:paraId="6187046C" w14:textId="77777777" w:rsidR="001D6F1E" w:rsidRDefault="001D6F1E" w:rsidP="00497849">
      <w:pPr>
        <w:spacing w:line="360" w:lineRule="auto"/>
        <w:jc w:val="center"/>
        <w:rPr>
          <w:rFonts w:ascii="David" w:hAnsi="David"/>
          <w:b/>
          <w:bCs/>
          <w:sz w:val="24"/>
          <w:u w:val="single"/>
          <w:rtl/>
        </w:rPr>
      </w:pPr>
    </w:p>
    <w:p w14:paraId="13C18552" w14:textId="77777777" w:rsidR="001D6F1E" w:rsidRPr="00E550A4" w:rsidRDefault="001D6F1E" w:rsidP="00497849">
      <w:pPr>
        <w:spacing w:line="360" w:lineRule="auto"/>
        <w:jc w:val="center"/>
        <w:rPr>
          <w:rFonts w:ascii="David" w:hAnsi="David"/>
          <w:b/>
          <w:bCs/>
          <w:sz w:val="24"/>
          <w:u w:val="single"/>
          <w:rtl/>
        </w:rPr>
      </w:pPr>
    </w:p>
    <w:p w14:paraId="0224455A" w14:textId="77777777" w:rsidR="008D6EE2" w:rsidRPr="00E550A4" w:rsidRDefault="008D6EE2" w:rsidP="00497849">
      <w:pPr>
        <w:spacing w:line="360" w:lineRule="auto"/>
        <w:jc w:val="center"/>
        <w:rPr>
          <w:rFonts w:ascii="David" w:hAnsi="David"/>
          <w:b/>
          <w:bCs/>
          <w:sz w:val="24"/>
          <w:u w:val="single"/>
          <w:rtl/>
        </w:rPr>
      </w:pPr>
    </w:p>
    <w:p w14:paraId="448547C4" w14:textId="77777777" w:rsidR="008D6EE2" w:rsidRPr="00E550A4" w:rsidRDefault="008D6EE2" w:rsidP="00497849">
      <w:pPr>
        <w:spacing w:line="360" w:lineRule="auto"/>
        <w:jc w:val="center"/>
        <w:rPr>
          <w:rFonts w:ascii="David" w:hAnsi="David"/>
          <w:b/>
          <w:bCs/>
          <w:sz w:val="24"/>
          <w:u w:val="single"/>
          <w:rtl/>
        </w:rPr>
      </w:pPr>
    </w:p>
    <w:p w14:paraId="481EFB47" w14:textId="77777777" w:rsidR="001C2209" w:rsidRPr="00E550A4" w:rsidRDefault="001C2209" w:rsidP="00497849">
      <w:pPr>
        <w:spacing w:line="360" w:lineRule="auto"/>
        <w:jc w:val="center"/>
        <w:rPr>
          <w:rFonts w:ascii="David" w:hAnsi="David"/>
          <w:b/>
          <w:bCs/>
          <w:sz w:val="24"/>
          <w:u w:val="single"/>
          <w:rtl/>
        </w:rPr>
      </w:pPr>
    </w:p>
    <w:p w14:paraId="679AB1CD" w14:textId="77777777" w:rsidR="001C2209" w:rsidRPr="00E550A4" w:rsidRDefault="001C2209" w:rsidP="00497849">
      <w:pPr>
        <w:spacing w:line="360" w:lineRule="auto"/>
        <w:jc w:val="center"/>
        <w:rPr>
          <w:rFonts w:ascii="David" w:hAnsi="David"/>
          <w:b/>
          <w:bCs/>
          <w:sz w:val="24"/>
          <w:u w:val="single"/>
          <w:rtl/>
        </w:rPr>
      </w:pPr>
    </w:p>
    <w:p w14:paraId="34A3EB9A" w14:textId="1C07B063" w:rsidR="00445A3D" w:rsidRPr="00A82D10" w:rsidRDefault="00B955F8" w:rsidP="00A82D10">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CF5631">
        <w:rPr>
          <w:rFonts w:ascii="David" w:hAnsi="David" w:hint="cs"/>
          <w:b/>
          <w:bCs/>
          <w:sz w:val="28"/>
          <w:szCs w:val="28"/>
          <w:u w:val="single"/>
          <w:rtl/>
        </w:rPr>
        <w:t>ט"ז</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0F923C87" w14:textId="77777777" w:rsidR="00445A3D" w:rsidRPr="00E550A4" w:rsidRDefault="00445A3D" w:rsidP="00445A3D">
      <w:pPr>
        <w:spacing w:after="200" w:line="276" w:lineRule="auto"/>
        <w:jc w:val="center"/>
        <w:rPr>
          <w:rFonts w:ascii="David" w:hAnsi="David"/>
          <w:b/>
          <w:bCs/>
          <w:sz w:val="24"/>
          <w:u w:val="single"/>
          <w:rtl/>
        </w:rPr>
      </w:pPr>
    </w:p>
    <w:p w14:paraId="7828C8C1" w14:textId="77777777" w:rsidR="00445A3D" w:rsidRPr="00E550A4" w:rsidRDefault="00445A3D" w:rsidP="001D6F1E">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4FAA796A" w14:textId="3B778D50" w:rsidR="00445A3D" w:rsidRPr="00E550A4" w:rsidRDefault="00445A3D" w:rsidP="001C2209">
      <w:pPr>
        <w:spacing w:line="360" w:lineRule="auto"/>
        <w:jc w:val="both"/>
        <w:rPr>
          <w:rFonts w:ascii="David" w:hAnsi="David"/>
          <w:b/>
          <w:bCs/>
          <w:sz w:val="24"/>
          <w:rtl/>
        </w:rPr>
      </w:pPr>
      <w:r w:rsidRPr="00E550A4">
        <w:rPr>
          <w:rFonts w:ascii="David" w:hAnsi="David"/>
          <w:sz w:val="24"/>
          <w:rtl/>
        </w:rPr>
        <w:t xml:space="preserve">אני מגיש תצהירי זה במסגרת הצעתי </w:t>
      </w:r>
      <w:r w:rsidR="001D6F1E">
        <w:rPr>
          <w:rFonts w:ascii="David" w:hAnsi="David" w:hint="cs"/>
          <w:sz w:val="24"/>
          <w:rtl/>
        </w:rPr>
        <w:t>ל</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5B2DC9">
        <w:rPr>
          <w:rFonts w:ascii="David" w:hAnsi="David" w:hint="cs"/>
          <w:b/>
          <w:bCs/>
          <w:sz w:val="24"/>
          <w:rtl/>
        </w:rPr>
        <w:t>.</w:t>
      </w:r>
    </w:p>
    <w:p w14:paraId="5A00C786" w14:textId="77777777" w:rsidR="00445A3D" w:rsidRPr="00E550A4" w:rsidRDefault="009B47DA" w:rsidP="001D6F1E">
      <w:pPr>
        <w:pStyle w:val="a6"/>
        <w:numPr>
          <w:ilvl w:val="0"/>
          <w:numId w:val="29"/>
        </w:numPr>
        <w:rPr>
          <w:rFonts w:ascii="David" w:hAnsi="David"/>
          <w:b/>
          <w:bCs/>
          <w:sz w:val="24"/>
          <w:u w:val="single"/>
          <w:rtl/>
        </w:rPr>
      </w:pPr>
      <w:r>
        <w:rPr>
          <w:rFonts w:ascii="David" w:hAnsi="David"/>
          <w:sz w:val="24"/>
          <w:rtl/>
        </w:rPr>
        <w:t>נותן השירותים</w:t>
      </w:r>
      <w:r w:rsidR="00445A3D" w:rsidRPr="00E550A4">
        <w:rPr>
          <w:rFonts w:ascii="David" w:hAnsi="David"/>
          <w:sz w:val="24"/>
          <w:rtl/>
        </w:rPr>
        <w:t xml:space="preserve"> המוצע מטעמי שירת בצה"ל בעבר, וכיום הוא אינו משרת בשירות סדיר (חובה או קבע) בצה"ל.</w:t>
      </w:r>
    </w:p>
    <w:p w14:paraId="6AF34EB9" w14:textId="77777777" w:rsidR="00445A3D" w:rsidRPr="00E550A4" w:rsidRDefault="00445A3D" w:rsidP="001D6F1E">
      <w:pPr>
        <w:pStyle w:val="a6"/>
        <w:numPr>
          <w:ilvl w:val="0"/>
          <w:numId w:val="29"/>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 xml:space="preserve">העסקת </w:t>
      </w:r>
      <w:r w:rsidR="009B47DA">
        <w:rPr>
          <w:rFonts w:ascii="David" w:hAnsi="David"/>
          <w:b/>
          <w:bCs/>
          <w:sz w:val="24"/>
          <w:rtl/>
        </w:rPr>
        <w:t>נותני שירותים</w:t>
      </w:r>
      <w:r w:rsidRPr="00E550A4">
        <w:rPr>
          <w:rFonts w:ascii="David" w:hAnsi="David"/>
          <w:b/>
          <w:bCs/>
          <w:sz w:val="24"/>
          <w:rtl/>
        </w:rPr>
        <w:t xml:space="preserve"> אזרחיים וכוח אדם עזר אזרחי בצה"ל</w:t>
      </w:r>
      <w:r w:rsidRPr="00E550A4">
        <w:rPr>
          <w:rFonts w:ascii="David" w:hAnsi="David"/>
          <w:sz w:val="24"/>
          <w:rtl/>
        </w:rPr>
        <w:t>, חלה על משרתים בצה"ל לשעבר תקופות צינון, לפני שיועסקו כ</w:t>
      </w:r>
      <w:r w:rsidR="009B47DA">
        <w:rPr>
          <w:rFonts w:ascii="David" w:hAnsi="David"/>
          <w:sz w:val="24"/>
          <w:rtl/>
        </w:rPr>
        <w:t>נותני שירותים</w:t>
      </w:r>
      <w:r w:rsidRPr="00E550A4">
        <w:rPr>
          <w:rFonts w:ascii="David" w:hAnsi="David"/>
          <w:sz w:val="24"/>
          <w:rtl/>
        </w:rPr>
        <w:t xml:space="preserve"> או כאזרחים עובדי צה"ל, כלהלן:</w:t>
      </w:r>
    </w:p>
    <w:p w14:paraId="131FF064" w14:textId="77777777" w:rsidR="00445A3D" w:rsidRPr="00E550A4" w:rsidRDefault="00445A3D" w:rsidP="001D6F1E">
      <w:pPr>
        <w:pStyle w:val="a6"/>
        <w:numPr>
          <w:ilvl w:val="1"/>
          <w:numId w:val="29"/>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4B55F66F"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3BDBCC74" w14:textId="77777777" w:rsidR="00445A3D" w:rsidRPr="00E550A4" w:rsidRDefault="00445A3D" w:rsidP="001D6F1E">
      <w:pPr>
        <w:pStyle w:val="a6"/>
        <w:numPr>
          <w:ilvl w:val="1"/>
          <w:numId w:val="29"/>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A3F4698" w14:textId="77777777" w:rsidR="00445A3D" w:rsidRPr="00E550A4" w:rsidRDefault="00445A3D" w:rsidP="001D6F1E">
      <w:pPr>
        <w:pStyle w:val="a6"/>
        <w:numPr>
          <w:ilvl w:val="1"/>
          <w:numId w:val="29"/>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688427DB" w14:textId="77777777" w:rsidR="00445A3D" w:rsidRPr="00FB29ED" w:rsidRDefault="00445A3D" w:rsidP="001D6F1E">
      <w:pPr>
        <w:pStyle w:val="a6"/>
        <w:numPr>
          <w:ilvl w:val="0"/>
          <w:numId w:val="29"/>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CF5631">
        <w:rPr>
          <w:rFonts w:ascii="David" w:hAnsi="David"/>
          <w:b/>
          <w:bCs/>
          <w:color w:val="FF0000"/>
          <w:sz w:val="32"/>
          <w:szCs w:val="32"/>
          <w:u w:val="single"/>
          <w:rtl/>
        </w:rPr>
        <w:t>מחק את המיותר</w:t>
      </w:r>
      <w:r w:rsidRPr="00FB29ED">
        <w:rPr>
          <w:rFonts w:ascii="David" w:hAnsi="David"/>
          <w:color w:val="FF0000"/>
          <w:sz w:val="28"/>
          <w:szCs w:val="28"/>
          <w:rtl/>
        </w:rPr>
        <w:t>):</w:t>
      </w:r>
    </w:p>
    <w:p w14:paraId="30F9F977"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מהיום ש</w:t>
      </w:r>
      <w:r w:rsidR="009B47DA">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sidR="009B47DA">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w:t>
      </w:r>
      <w:r w:rsidR="009B47DA">
        <w:rPr>
          <w:rFonts w:ascii="David" w:hAnsi="David"/>
          <w:sz w:val="24"/>
          <w:rtl/>
        </w:rPr>
        <w:t>נותן השירותים</w:t>
      </w:r>
      <w:r w:rsidRPr="00E550A4">
        <w:rPr>
          <w:rFonts w:ascii="David" w:hAnsi="David"/>
          <w:sz w:val="24"/>
          <w:rtl/>
        </w:rPr>
        <w:t xml:space="preserve"> המוצע בסעיף 4 לעיל;</w:t>
      </w:r>
    </w:p>
    <w:p w14:paraId="00E41C35"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4A1AC5CA"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מהיום ש</w:t>
      </w:r>
      <w:r w:rsidR="009B47DA">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sidR="009B47DA">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w:t>
      </w:r>
      <w:r w:rsidR="009B47DA">
        <w:rPr>
          <w:rFonts w:ascii="David" w:hAnsi="David"/>
          <w:sz w:val="24"/>
          <w:rtl/>
        </w:rPr>
        <w:t>נותן השירותים</w:t>
      </w:r>
      <w:r w:rsidRPr="00E550A4">
        <w:rPr>
          <w:rFonts w:ascii="David" w:hAnsi="David"/>
          <w:sz w:val="24"/>
          <w:rtl/>
        </w:rPr>
        <w:t xml:space="preserve"> המוצע בסעיף 4 לעיל. </w:t>
      </w:r>
    </w:p>
    <w:p w14:paraId="0022BA7E"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592620" w14:textId="77777777" w:rsidR="00A82D10" w:rsidRDefault="00A82D10" w:rsidP="00445A3D">
      <w:pPr>
        <w:pStyle w:val="a6"/>
        <w:ind w:left="1440"/>
        <w:rPr>
          <w:rFonts w:ascii="David" w:hAnsi="David"/>
          <w:b/>
          <w:bCs/>
          <w:sz w:val="24"/>
          <w:u w:val="single"/>
          <w:rtl/>
        </w:rPr>
      </w:pPr>
    </w:p>
    <w:p w14:paraId="2A1875DD" w14:textId="77777777" w:rsidR="00A82D10" w:rsidRDefault="00A82D10" w:rsidP="00445A3D">
      <w:pPr>
        <w:pStyle w:val="a6"/>
        <w:ind w:left="1440"/>
        <w:rPr>
          <w:rFonts w:ascii="David" w:hAnsi="David"/>
          <w:b/>
          <w:bCs/>
          <w:sz w:val="24"/>
          <w:u w:val="single"/>
          <w:rtl/>
        </w:rPr>
      </w:pPr>
    </w:p>
    <w:p w14:paraId="076E7827" w14:textId="77777777" w:rsidR="00A82D10" w:rsidRDefault="00A82D10" w:rsidP="00445A3D">
      <w:pPr>
        <w:pStyle w:val="a6"/>
        <w:ind w:left="1440"/>
        <w:rPr>
          <w:rFonts w:ascii="David" w:hAnsi="David"/>
          <w:b/>
          <w:bCs/>
          <w:sz w:val="24"/>
          <w:u w:val="single"/>
          <w:rtl/>
        </w:rPr>
      </w:pPr>
    </w:p>
    <w:p w14:paraId="340433FB" w14:textId="77777777" w:rsidR="00A82D10" w:rsidRDefault="00A82D10" w:rsidP="00445A3D">
      <w:pPr>
        <w:pStyle w:val="a6"/>
        <w:ind w:left="1440"/>
        <w:rPr>
          <w:rFonts w:ascii="David" w:hAnsi="David"/>
          <w:b/>
          <w:bCs/>
          <w:sz w:val="24"/>
          <w:u w:val="single"/>
          <w:rtl/>
        </w:rPr>
      </w:pPr>
    </w:p>
    <w:p w14:paraId="204AE66C" w14:textId="77777777" w:rsidR="00A82D10" w:rsidRDefault="00A82D10" w:rsidP="00445A3D">
      <w:pPr>
        <w:pStyle w:val="a6"/>
        <w:ind w:left="1440"/>
        <w:rPr>
          <w:rFonts w:ascii="David" w:hAnsi="David"/>
          <w:b/>
          <w:bCs/>
          <w:sz w:val="24"/>
          <w:u w:val="single"/>
          <w:rtl/>
        </w:rPr>
      </w:pPr>
    </w:p>
    <w:p w14:paraId="74768696" w14:textId="77777777" w:rsidR="00A82D10" w:rsidRPr="00E550A4" w:rsidRDefault="00A82D10" w:rsidP="00445A3D">
      <w:pPr>
        <w:pStyle w:val="a6"/>
        <w:ind w:left="1440"/>
        <w:rPr>
          <w:rFonts w:ascii="David" w:hAnsi="David"/>
          <w:b/>
          <w:bCs/>
          <w:sz w:val="24"/>
          <w:u w:val="single"/>
          <w:rtl/>
        </w:rPr>
      </w:pPr>
    </w:p>
    <w:p w14:paraId="02162208" w14:textId="77777777" w:rsidR="00445A3D" w:rsidRPr="00E550A4" w:rsidRDefault="00445A3D" w:rsidP="001D6F1E">
      <w:pPr>
        <w:pStyle w:val="a6"/>
        <w:numPr>
          <w:ilvl w:val="0"/>
          <w:numId w:val="29"/>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62431FF"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18A187F2" w14:textId="77777777" w:rsidTr="00497849">
        <w:trPr>
          <w:trHeight w:val="718"/>
        </w:trPr>
        <w:tc>
          <w:tcPr>
            <w:tcW w:w="1650" w:type="dxa"/>
          </w:tcPr>
          <w:p w14:paraId="559EDA1B" w14:textId="77777777" w:rsidR="00445A3D" w:rsidRPr="00E550A4" w:rsidRDefault="00445A3D" w:rsidP="006506CC">
            <w:pPr>
              <w:spacing w:line="360" w:lineRule="auto"/>
              <w:rPr>
                <w:rFonts w:ascii="David" w:eastAsiaTheme="minorEastAsia" w:hAnsi="David"/>
                <w:sz w:val="24"/>
              </w:rPr>
            </w:pPr>
          </w:p>
        </w:tc>
        <w:tc>
          <w:tcPr>
            <w:tcW w:w="2643" w:type="dxa"/>
          </w:tcPr>
          <w:p w14:paraId="4A221FD1" w14:textId="77777777" w:rsidR="00445A3D" w:rsidRPr="00E550A4" w:rsidRDefault="00445A3D" w:rsidP="006506CC">
            <w:pPr>
              <w:spacing w:line="360" w:lineRule="auto"/>
              <w:rPr>
                <w:rFonts w:ascii="David" w:eastAsiaTheme="minorEastAsia" w:hAnsi="David"/>
                <w:sz w:val="24"/>
              </w:rPr>
            </w:pPr>
          </w:p>
        </w:tc>
        <w:tc>
          <w:tcPr>
            <w:tcW w:w="2608" w:type="dxa"/>
          </w:tcPr>
          <w:p w14:paraId="1A2B5EE2" w14:textId="77777777" w:rsidR="00445A3D" w:rsidRPr="00E550A4" w:rsidRDefault="00445A3D" w:rsidP="006506CC">
            <w:pPr>
              <w:spacing w:line="360" w:lineRule="auto"/>
              <w:rPr>
                <w:rFonts w:ascii="David" w:eastAsiaTheme="minorEastAsia" w:hAnsi="David"/>
                <w:sz w:val="24"/>
              </w:rPr>
            </w:pPr>
          </w:p>
        </w:tc>
        <w:tc>
          <w:tcPr>
            <w:tcW w:w="2835" w:type="dxa"/>
          </w:tcPr>
          <w:p w14:paraId="0CE3C24C" w14:textId="77777777" w:rsidR="00445A3D" w:rsidRPr="00E550A4" w:rsidRDefault="00445A3D" w:rsidP="006506CC">
            <w:pPr>
              <w:spacing w:line="360" w:lineRule="auto"/>
              <w:rPr>
                <w:rFonts w:ascii="David" w:eastAsiaTheme="minorEastAsia" w:hAnsi="David"/>
                <w:sz w:val="24"/>
              </w:rPr>
            </w:pPr>
          </w:p>
        </w:tc>
      </w:tr>
      <w:tr w:rsidR="00445A3D" w:rsidRPr="00E550A4" w14:paraId="03B38BCA" w14:textId="77777777" w:rsidTr="00497849">
        <w:tc>
          <w:tcPr>
            <w:tcW w:w="1650" w:type="dxa"/>
            <w:shd w:val="pct5" w:color="auto" w:fill="auto"/>
          </w:tcPr>
          <w:p w14:paraId="07E91A72"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4A83E7D"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572084C"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2B4F8A4"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A06808E" w14:textId="77777777" w:rsidR="00445A3D" w:rsidRPr="00E550A4" w:rsidRDefault="00445A3D" w:rsidP="00445A3D">
      <w:pPr>
        <w:spacing w:line="360" w:lineRule="auto"/>
        <w:jc w:val="center"/>
        <w:rPr>
          <w:rFonts w:ascii="David" w:eastAsiaTheme="minorEastAsia" w:hAnsi="David"/>
          <w:sz w:val="24"/>
          <w:rtl/>
        </w:rPr>
      </w:pPr>
    </w:p>
    <w:p w14:paraId="067E7599"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C720FED"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D9CA6A"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437441D"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573CCCE6" w14:textId="77777777" w:rsidR="00B955F8" w:rsidRPr="00E550A4" w:rsidRDefault="00B955F8" w:rsidP="00445A3D">
      <w:pPr>
        <w:spacing w:line="360" w:lineRule="auto"/>
        <w:jc w:val="center"/>
        <w:rPr>
          <w:rFonts w:ascii="David" w:hAnsi="David"/>
          <w:b/>
          <w:bCs/>
          <w:sz w:val="24"/>
          <w:u w:val="single"/>
          <w:rtl/>
        </w:rPr>
      </w:pPr>
    </w:p>
    <w:p w14:paraId="528D6E84" w14:textId="77777777" w:rsidR="00662AC7" w:rsidRPr="00E550A4" w:rsidRDefault="00662AC7" w:rsidP="00662AC7">
      <w:pPr>
        <w:spacing w:before="240" w:after="240" w:line="360" w:lineRule="auto"/>
        <w:rPr>
          <w:rFonts w:ascii="David" w:hAnsi="David"/>
          <w:b/>
          <w:bCs/>
          <w:sz w:val="24"/>
          <w:u w:val="single"/>
          <w:rtl/>
        </w:rPr>
      </w:pPr>
    </w:p>
    <w:p w14:paraId="16D5AB6D" w14:textId="77777777" w:rsidR="00662AC7" w:rsidRPr="00CF5631" w:rsidRDefault="00662AC7">
      <w:pPr>
        <w:bidi w:val="0"/>
        <w:spacing w:after="200" w:line="276" w:lineRule="auto"/>
        <w:rPr>
          <w:rFonts w:ascii="David" w:hAnsi="David"/>
          <w:sz w:val="28"/>
          <w:szCs w:val="28"/>
        </w:rPr>
      </w:pPr>
      <w:r w:rsidRPr="00CF5631">
        <w:rPr>
          <w:rFonts w:ascii="David" w:hAnsi="David"/>
          <w:sz w:val="28"/>
          <w:szCs w:val="28"/>
          <w:rtl/>
        </w:rPr>
        <w:br w:type="page"/>
      </w:r>
    </w:p>
    <w:p w14:paraId="1E1E3689" w14:textId="584D91DB" w:rsidR="00C728B3" w:rsidRPr="00A82D10" w:rsidRDefault="00C728B3" w:rsidP="000D1FF2">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392A1B" w:rsidRPr="00A82D10">
        <w:rPr>
          <w:rFonts w:ascii="David" w:hAnsi="David"/>
          <w:b/>
          <w:bCs/>
          <w:sz w:val="28"/>
          <w:szCs w:val="28"/>
          <w:u w:val="single"/>
          <w:rtl/>
        </w:rPr>
        <w:t>י"</w:t>
      </w:r>
      <w:r w:rsidR="000D1FF2">
        <w:rPr>
          <w:rFonts w:ascii="David" w:hAnsi="David" w:hint="cs"/>
          <w:b/>
          <w:bCs/>
          <w:sz w:val="28"/>
          <w:szCs w:val="28"/>
          <w:u w:val="single"/>
          <w:rtl/>
        </w:rPr>
        <w:t>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81EF99E"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נותן השירותים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275ADFB1" w14:textId="77777777" w:rsidR="00C728B3" w:rsidRPr="00E550A4" w:rsidRDefault="00C728B3" w:rsidP="00C728B3">
      <w:pPr>
        <w:spacing w:after="200" w:line="276" w:lineRule="auto"/>
        <w:jc w:val="both"/>
        <w:rPr>
          <w:rFonts w:ascii="David" w:hAnsi="David"/>
          <w:sz w:val="24"/>
          <w:rtl/>
        </w:rPr>
      </w:pPr>
    </w:p>
    <w:p w14:paraId="6444531A" w14:textId="77777777" w:rsidR="00C728B3" w:rsidRPr="00E550A4" w:rsidRDefault="00C728B3" w:rsidP="001D6F1E">
      <w:pPr>
        <w:pStyle w:val="a"/>
        <w:numPr>
          <w:ilvl w:val="0"/>
          <w:numId w:val="20"/>
        </w:numPr>
        <w:spacing w:before="240" w:after="240"/>
        <w:rPr>
          <w:rFonts w:ascii="David" w:hAnsi="David" w:cs="David"/>
          <w:sz w:val="24"/>
          <w:szCs w:val="24"/>
        </w:rPr>
      </w:pPr>
      <w:r w:rsidRPr="00E550A4">
        <w:rPr>
          <w:rFonts w:ascii="David" w:hAnsi="David" w:cs="David"/>
          <w:sz w:val="24"/>
          <w:szCs w:val="24"/>
          <w:rtl/>
        </w:rPr>
        <w:t>הריני להצהיר כדלקמן:</w:t>
      </w:r>
    </w:p>
    <w:p w14:paraId="2C35096D" w14:textId="470A43F5"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 xml:space="preserve">אני מעניק שירותים למינהל האזרחי במסגרת הסכם שנחתם ביני לבין המינהל האזרחי, מכוח מכרז מס' </w:t>
      </w:r>
      <w:r w:rsidR="000D1220">
        <w:rPr>
          <w:rFonts w:ascii="David" w:hAnsi="David" w:cs="David"/>
          <w:sz w:val="24"/>
          <w:szCs w:val="24"/>
          <w:rtl/>
        </w:rPr>
        <w:t>6/24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09B7738B" w14:textId="77777777" w:rsidR="00C728B3" w:rsidRPr="00E550A4" w:rsidRDefault="00FB6F2F"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למינהל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5DD83FE9"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המינהל האזרחי היה בתוקף.</w:t>
      </w:r>
    </w:p>
    <w:p w14:paraId="4C18B21F"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6A763F5A"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556955B5"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4509DDD1"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268F6555" w14:textId="77777777" w:rsidR="00A36F2A" w:rsidRDefault="00A36F2A" w:rsidP="00C728B3">
      <w:pPr>
        <w:pStyle w:val="a"/>
        <w:numPr>
          <w:ilvl w:val="0"/>
          <w:numId w:val="0"/>
        </w:numPr>
        <w:ind w:left="360" w:hanging="360"/>
        <w:rPr>
          <w:rFonts w:ascii="David" w:eastAsia="Calibri" w:hAnsi="David" w:cs="David"/>
          <w:szCs w:val="24"/>
          <w:rtl/>
        </w:rPr>
      </w:pPr>
    </w:p>
    <w:p w14:paraId="662F2F84" w14:textId="77777777" w:rsidR="00A36F2A" w:rsidRDefault="00A36F2A" w:rsidP="00C728B3">
      <w:pPr>
        <w:pStyle w:val="a"/>
        <w:numPr>
          <w:ilvl w:val="0"/>
          <w:numId w:val="0"/>
        </w:numPr>
        <w:ind w:left="360" w:hanging="360"/>
        <w:rPr>
          <w:rFonts w:ascii="David" w:eastAsia="Calibri" w:hAnsi="David" w:cs="David"/>
          <w:szCs w:val="24"/>
          <w:rtl/>
        </w:rPr>
      </w:pPr>
    </w:p>
    <w:p w14:paraId="3B3EB94A" w14:textId="77777777" w:rsidR="00A36F2A" w:rsidRDefault="00A36F2A" w:rsidP="00C728B3">
      <w:pPr>
        <w:pStyle w:val="a"/>
        <w:numPr>
          <w:ilvl w:val="0"/>
          <w:numId w:val="0"/>
        </w:numPr>
        <w:ind w:left="360" w:hanging="360"/>
        <w:rPr>
          <w:rFonts w:ascii="David" w:eastAsia="Calibri" w:hAnsi="David" w:cs="David"/>
          <w:szCs w:val="24"/>
          <w:rtl/>
        </w:rPr>
      </w:pPr>
    </w:p>
    <w:p w14:paraId="705719A8"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88030B3"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48D927CE"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4DD8EF70"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16668138"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7577F989"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16AD05D1" w14:textId="77777777" w:rsidR="00A36F2A" w:rsidRDefault="00A36F2A" w:rsidP="00C728B3">
      <w:pPr>
        <w:pStyle w:val="a"/>
        <w:numPr>
          <w:ilvl w:val="0"/>
          <w:numId w:val="0"/>
        </w:numPr>
        <w:ind w:left="360" w:hanging="360"/>
        <w:rPr>
          <w:rFonts w:ascii="David" w:eastAsia="Calibri" w:hAnsi="David" w:cs="David"/>
          <w:szCs w:val="24"/>
          <w:rtl/>
        </w:rPr>
      </w:pPr>
    </w:p>
    <w:p w14:paraId="06C4DEF2" w14:textId="77777777" w:rsidR="009932A8" w:rsidRDefault="009932A8" w:rsidP="00C728B3">
      <w:pPr>
        <w:pStyle w:val="a"/>
        <w:numPr>
          <w:ilvl w:val="0"/>
          <w:numId w:val="0"/>
        </w:numPr>
        <w:ind w:left="360" w:hanging="360"/>
        <w:rPr>
          <w:rFonts w:ascii="David" w:eastAsia="Calibri" w:hAnsi="David" w:cs="David"/>
          <w:szCs w:val="24"/>
          <w:rtl/>
        </w:rPr>
      </w:pPr>
    </w:p>
    <w:p w14:paraId="49A9B059" w14:textId="77777777" w:rsidR="009932A8" w:rsidRDefault="009932A8" w:rsidP="00C728B3">
      <w:pPr>
        <w:pStyle w:val="a"/>
        <w:numPr>
          <w:ilvl w:val="0"/>
          <w:numId w:val="0"/>
        </w:numPr>
        <w:ind w:left="360" w:hanging="360"/>
        <w:rPr>
          <w:rFonts w:ascii="David" w:eastAsia="Calibri" w:hAnsi="David" w:cs="David"/>
          <w:szCs w:val="24"/>
          <w:rtl/>
        </w:rPr>
      </w:pPr>
    </w:p>
    <w:p w14:paraId="0DDF1649" w14:textId="77777777" w:rsidR="009932A8" w:rsidRDefault="009932A8" w:rsidP="00C728B3">
      <w:pPr>
        <w:pStyle w:val="a"/>
        <w:numPr>
          <w:ilvl w:val="0"/>
          <w:numId w:val="0"/>
        </w:numPr>
        <w:ind w:left="360" w:hanging="360"/>
        <w:rPr>
          <w:rFonts w:ascii="David" w:eastAsia="Calibri" w:hAnsi="David" w:cs="David"/>
          <w:szCs w:val="24"/>
          <w:rtl/>
        </w:rPr>
      </w:pPr>
    </w:p>
    <w:p w14:paraId="42669ABA" w14:textId="77777777" w:rsidR="009932A8" w:rsidRDefault="009932A8" w:rsidP="00C728B3">
      <w:pPr>
        <w:pStyle w:val="a"/>
        <w:numPr>
          <w:ilvl w:val="0"/>
          <w:numId w:val="0"/>
        </w:numPr>
        <w:ind w:left="360" w:hanging="360"/>
        <w:rPr>
          <w:rFonts w:ascii="David" w:eastAsia="Calibri" w:hAnsi="David" w:cs="David"/>
          <w:szCs w:val="24"/>
          <w:rtl/>
        </w:rPr>
      </w:pPr>
    </w:p>
    <w:p w14:paraId="754AB1DA" w14:textId="77777777" w:rsidR="009932A8" w:rsidRDefault="009932A8" w:rsidP="00C728B3">
      <w:pPr>
        <w:pStyle w:val="a"/>
        <w:numPr>
          <w:ilvl w:val="0"/>
          <w:numId w:val="0"/>
        </w:numPr>
        <w:ind w:left="360" w:hanging="360"/>
        <w:rPr>
          <w:rFonts w:ascii="David" w:eastAsia="Calibri" w:hAnsi="David" w:cs="David"/>
          <w:szCs w:val="24"/>
          <w:rtl/>
        </w:rPr>
      </w:pPr>
    </w:p>
    <w:p w14:paraId="4D95E1B2" w14:textId="77777777" w:rsidR="009932A8" w:rsidRDefault="009932A8" w:rsidP="00C728B3">
      <w:pPr>
        <w:pStyle w:val="a"/>
        <w:numPr>
          <w:ilvl w:val="0"/>
          <w:numId w:val="0"/>
        </w:numPr>
        <w:ind w:left="360" w:hanging="360"/>
        <w:rPr>
          <w:rFonts w:ascii="David" w:eastAsia="Calibri" w:hAnsi="David" w:cs="David"/>
          <w:szCs w:val="24"/>
          <w:rtl/>
        </w:rPr>
      </w:pPr>
    </w:p>
    <w:p w14:paraId="0A0039EA" w14:textId="77777777" w:rsidR="00A36F2A" w:rsidRDefault="00A36F2A" w:rsidP="00C728B3">
      <w:pPr>
        <w:pStyle w:val="a"/>
        <w:numPr>
          <w:ilvl w:val="0"/>
          <w:numId w:val="0"/>
        </w:numPr>
        <w:ind w:left="360" w:hanging="360"/>
        <w:rPr>
          <w:rFonts w:ascii="David" w:eastAsia="Calibri" w:hAnsi="David" w:cs="David"/>
          <w:szCs w:val="24"/>
          <w:rtl/>
        </w:rPr>
      </w:pPr>
    </w:p>
    <w:p w14:paraId="45BA8E17" w14:textId="77777777" w:rsidR="00A36F2A" w:rsidRDefault="00A36F2A" w:rsidP="00C728B3">
      <w:pPr>
        <w:pStyle w:val="a"/>
        <w:numPr>
          <w:ilvl w:val="0"/>
          <w:numId w:val="0"/>
        </w:numPr>
        <w:ind w:left="360" w:hanging="360"/>
        <w:rPr>
          <w:rFonts w:ascii="David" w:hAnsi="David" w:cs="David"/>
          <w:rtl/>
        </w:rPr>
      </w:pPr>
    </w:p>
    <w:p w14:paraId="20E9D828" w14:textId="77777777" w:rsidR="00A82D10" w:rsidRDefault="00A82D10" w:rsidP="00C728B3">
      <w:pPr>
        <w:pStyle w:val="a"/>
        <w:numPr>
          <w:ilvl w:val="0"/>
          <w:numId w:val="0"/>
        </w:numPr>
        <w:ind w:left="360" w:hanging="360"/>
        <w:rPr>
          <w:rFonts w:ascii="David" w:hAnsi="David" w:cs="David"/>
          <w:rtl/>
        </w:rPr>
      </w:pPr>
    </w:p>
    <w:p w14:paraId="46163B2A" w14:textId="77777777" w:rsidR="00A82D10" w:rsidRDefault="00A82D10" w:rsidP="00C728B3">
      <w:pPr>
        <w:pStyle w:val="a"/>
        <w:numPr>
          <w:ilvl w:val="0"/>
          <w:numId w:val="0"/>
        </w:numPr>
        <w:ind w:left="360" w:hanging="360"/>
        <w:rPr>
          <w:rFonts w:ascii="David" w:hAnsi="David" w:cs="David"/>
          <w:rtl/>
        </w:rPr>
      </w:pPr>
    </w:p>
    <w:p w14:paraId="5DE8A2C8" w14:textId="77777777" w:rsidR="00A82D10" w:rsidRPr="00E550A4" w:rsidRDefault="00A82D10" w:rsidP="00C728B3">
      <w:pPr>
        <w:pStyle w:val="a"/>
        <w:numPr>
          <w:ilvl w:val="0"/>
          <w:numId w:val="0"/>
        </w:numPr>
        <w:ind w:left="360" w:hanging="360"/>
        <w:rPr>
          <w:rFonts w:ascii="David" w:hAnsi="David" w:cs="David"/>
          <w:rtl/>
        </w:rPr>
      </w:pPr>
    </w:p>
    <w:p w14:paraId="40B9BB68" w14:textId="70839A94" w:rsidR="00086EA7" w:rsidRPr="00A82D10" w:rsidRDefault="00F0120A" w:rsidP="000D1FF2">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0D1FF2">
        <w:rPr>
          <w:rFonts w:ascii="David" w:hAnsi="David" w:hint="cs"/>
          <w:b/>
          <w:bCs/>
          <w:sz w:val="28"/>
          <w:szCs w:val="28"/>
          <w:u w:val="single"/>
          <w:rtl/>
        </w:rPr>
        <w:t>ח</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30575C13" w14:textId="77777777" w:rsidR="00AF2F83" w:rsidRPr="00E550A4" w:rsidRDefault="00AF2F83" w:rsidP="00AF2F83">
      <w:pPr>
        <w:spacing w:line="360" w:lineRule="auto"/>
        <w:jc w:val="center"/>
        <w:rPr>
          <w:rFonts w:ascii="David" w:hAnsi="David"/>
          <w:b/>
          <w:bCs/>
          <w:sz w:val="24"/>
          <w:rtl/>
        </w:rPr>
      </w:pPr>
    </w:p>
    <w:p w14:paraId="22740FD5" w14:textId="77777777" w:rsidR="00AF2F83" w:rsidRPr="00E550A4" w:rsidRDefault="00AF2F83" w:rsidP="00AF2F83">
      <w:pPr>
        <w:spacing w:line="360" w:lineRule="auto"/>
        <w:jc w:val="center"/>
        <w:rPr>
          <w:rFonts w:ascii="David" w:hAnsi="David"/>
          <w:b/>
          <w:bCs/>
          <w:sz w:val="24"/>
          <w:rtl/>
        </w:rPr>
      </w:pPr>
    </w:p>
    <w:p w14:paraId="59902A6E" w14:textId="77777777" w:rsidR="00AF2F83" w:rsidRPr="00E550A4" w:rsidRDefault="00AF2F83" w:rsidP="00AF2F83">
      <w:pPr>
        <w:spacing w:line="360" w:lineRule="auto"/>
        <w:jc w:val="center"/>
        <w:rPr>
          <w:rFonts w:ascii="David" w:hAnsi="David"/>
          <w:b/>
          <w:bCs/>
          <w:sz w:val="24"/>
          <w:rtl/>
        </w:rPr>
      </w:pPr>
    </w:p>
    <w:p w14:paraId="0AB8A5D1" w14:textId="77777777" w:rsidR="00AF2F83" w:rsidRPr="00E550A4" w:rsidRDefault="00D123BC" w:rsidP="00AF2F83">
      <w:pPr>
        <w:spacing w:line="360" w:lineRule="auto"/>
        <w:jc w:val="center"/>
        <w:rPr>
          <w:rFonts w:ascii="David" w:hAnsi="David"/>
          <w:b/>
          <w:bCs/>
          <w:sz w:val="24"/>
          <w:rtl/>
        </w:rPr>
      </w:pPr>
      <w:hyperlink r:id="rId49" w:history="1">
        <w:r w:rsidR="00AF2F83" w:rsidRPr="00E550A4">
          <w:rPr>
            <w:rStyle w:val="Hyperlink"/>
            <w:rFonts w:ascii="David" w:hAnsi="David"/>
            <w:rtl/>
          </w:rPr>
          <w:t>''תעריפי התקשרות עם נותני שירותים חיצוניים''.</w:t>
        </w:r>
      </w:hyperlink>
    </w:p>
    <w:p w14:paraId="68BDECF5" w14:textId="77777777" w:rsidR="00AF2F83" w:rsidRPr="00E550A4" w:rsidRDefault="00AF2F83" w:rsidP="00392A1B">
      <w:pPr>
        <w:spacing w:line="360" w:lineRule="auto"/>
        <w:jc w:val="center"/>
        <w:rPr>
          <w:rFonts w:ascii="David" w:hAnsi="David"/>
          <w:b/>
          <w:bCs/>
          <w:sz w:val="24"/>
          <w:rtl/>
        </w:rPr>
      </w:pPr>
    </w:p>
    <w:p w14:paraId="59386F62" w14:textId="77777777" w:rsidR="00AF2F83" w:rsidRPr="00E550A4" w:rsidRDefault="00AF2F83" w:rsidP="00392A1B">
      <w:pPr>
        <w:spacing w:line="360" w:lineRule="auto"/>
        <w:jc w:val="center"/>
        <w:rPr>
          <w:rFonts w:ascii="David" w:hAnsi="David"/>
          <w:b/>
          <w:bCs/>
          <w:sz w:val="24"/>
          <w:rtl/>
        </w:rPr>
      </w:pPr>
    </w:p>
    <w:p w14:paraId="6515F085" w14:textId="77777777" w:rsidR="00AF2F83" w:rsidRPr="00E550A4" w:rsidRDefault="00AF2F83" w:rsidP="00392A1B">
      <w:pPr>
        <w:spacing w:line="360" w:lineRule="auto"/>
        <w:jc w:val="center"/>
        <w:rPr>
          <w:rFonts w:ascii="David" w:hAnsi="David"/>
          <w:b/>
          <w:bCs/>
          <w:sz w:val="24"/>
          <w:rtl/>
        </w:rPr>
      </w:pPr>
    </w:p>
    <w:p w14:paraId="15B90A11" w14:textId="77777777" w:rsidR="00AF2F83" w:rsidRPr="00E550A4" w:rsidRDefault="00AF2F83" w:rsidP="00392A1B">
      <w:pPr>
        <w:spacing w:line="360" w:lineRule="auto"/>
        <w:jc w:val="center"/>
        <w:rPr>
          <w:rFonts w:ascii="David" w:hAnsi="David"/>
          <w:b/>
          <w:bCs/>
          <w:sz w:val="24"/>
          <w:rtl/>
        </w:rPr>
      </w:pPr>
    </w:p>
    <w:p w14:paraId="76C3E94B" w14:textId="77777777" w:rsidR="00AF2F83" w:rsidRPr="00E550A4" w:rsidRDefault="00AF2F83" w:rsidP="00392A1B">
      <w:pPr>
        <w:spacing w:line="360" w:lineRule="auto"/>
        <w:jc w:val="center"/>
        <w:rPr>
          <w:rFonts w:ascii="David" w:hAnsi="David"/>
          <w:b/>
          <w:bCs/>
          <w:sz w:val="24"/>
          <w:rtl/>
        </w:rPr>
      </w:pPr>
    </w:p>
    <w:p w14:paraId="54D9C826" w14:textId="77777777" w:rsidR="00AF2F83" w:rsidRPr="00E550A4" w:rsidRDefault="00AF2F83" w:rsidP="00392A1B">
      <w:pPr>
        <w:spacing w:line="360" w:lineRule="auto"/>
        <w:jc w:val="center"/>
        <w:rPr>
          <w:rFonts w:ascii="David" w:hAnsi="David"/>
          <w:b/>
          <w:bCs/>
          <w:sz w:val="24"/>
          <w:rtl/>
        </w:rPr>
      </w:pPr>
    </w:p>
    <w:p w14:paraId="41E034D8" w14:textId="77777777" w:rsidR="00AF2F83" w:rsidRPr="00E550A4" w:rsidRDefault="00AF2F83" w:rsidP="00392A1B">
      <w:pPr>
        <w:spacing w:line="360" w:lineRule="auto"/>
        <w:jc w:val="center"/>
        <w:rPr>
          <w:rFonts w:ascii="David" w:hAnsi="David"/>
          <w:b/>
          <w:bCs/>
          <w:sz w:val="24"/>
          <w:rtl/>
        </w:rPr>
      </w:pPr>
    </w:p>
    <w:p w14:paraId="5158108B" w14:textId="77777777" w:rsidR="00AF2F83" w:rsidRPr="00E550A4" w:rsidRDefault="00AF2F83" w:rsidP="00392A1B">
      <w:pPr>
        <w:spacing w:line="360" w:lineRule="auto"/>
        <w:jc w:val="center"/>
        <w:rPr>
          <w:rFonts w:ascii="David" w:hAnsi="David"/>
          <w:b/>
          <w:bCs/>
          <w:sz w:val="24"/>
          <w:rtl/>
        </w:rPr>
      </w:pPr>
    </w:p>
    <w:p w14:paraId="3A7F88AD" w14:textId="77777777" w:rsidR="00AF2F83" w:rsidRPr="00E550A4" w:rsidRDefault="00AF2F83" w:rsidP="00392A1B">
      <w:pPr>
        <w:spacing w:line="360" w:lineRule="auto"/>
        <w:jc w:val="center"/>
        <w:rPr>
          <w:rFonts w:ascii="David" w:hAnsi="David"/>
          <w:b/>
          <w:bCs/>
          <w:sz w:val="24"/>
          <w:rtl/>
        </w:rPr>
      </w:pPr>
    </w:p>
    <w:p w14:paraId="49AB2911" w14:textId="77777777" w:rsidR="00AF2F83" w:rsidRPr="00E550A4" w:rsidRDefault="00AF2F83" w:rsidP="00392A1B">
      <w:pPr>
        <w:spacing w:line="360" w:lineRule="auto"/>
        <w:jc w:val="center"/>
        <w:rPr>
          <w:rFonts w:ascii="David" w:hAnsi="David"/>
          <w:b/>
          <w:bCs/>
          <w:sz w:val="24"/>
          <w:rtl/>
        </w:rPr>
      </w:pPr>
    </w:p>
    <w:p w14:paraId="4653514F" w14:textId="77777777" w:rsidR="00AF2F83" w:rsidRPr="00E550A4" w:rsidRDefault="00AF2F83" w:rsidP="00392A1B">
      <w:pPr>
        <w:spacing w:line="360" w:lineRule="auto"/>
        <w:jc w:val="center"/>
        <w:rPr>
          <w:rFonts w:ascii="David" w:hAnsi="David"/>
          <w:b/>
          <w:bCs/>
          <w:sz w:val="24"/>
          <w:rtl/>
        </w:rPr>
      </w:pPr>
    </w:p>
    <w:p w14:paraId="05631F44" w14:textId="77777777" w:rsidR="00AF2F83" w:rsidRPr="00E550A4" w:rsidRDefault="00AF2F83" w:rsidP="00392A1B">
      <w:pPr>
        <w:spacing w:line="360" w:lineRule="auto"/>
        <w:jc w:val="center"/>
        <w:rPr>
          <w:rFonts w:ascii="David" w:hAnsi="David"/>
          <w:b/>
          <w:bCs/>
          <w:sz w:val="24"/>
          <w:rtl/>
        </w:rPr>
      </w:pPr>
    </w:p>
    <w:p w14:paraId="46B325D4" w14:textId="77777777" w:rsidR="00AF2F83" w:rsidRPr="00E550A4" w:rsidRDefault="00AF2F83" w:rsidP="00392A1B">
      <w:pPr>
        <w:spacing w:line="360" w:lineRule="auto"/>
        <w:jc w:val="center"/>
        <w:rPr>
          <w:rFonts w:ascii="David" w:hAnsi="David"/>
          <w:b/>
          <w:bCs/>
          <w:sz w:val="24"/>
          <w:rtl/>
        </w:rPr>
      </w:pPr>
    </w:p>
    <w:p w14:paraId="61BF23B5" w14:textId="77777777" w:rsidR="00AF2F83" w:rsidRPr="00E550A4" w:rsidRDefault="00AF2F83" w:rsidP="00392A1B">
      <w:pPr>
        <w:spacing w:line="360" w:lineRule="auto"/>
        <w:jc w:val="center"/>
        <w:rPr>
          <w:rFonts w:ascii="David" w:hAnsi="David"/>
          <w:b/>
          <w:bCs/>
          <w:sz w:val="24"/>
          <w:rtl/>
        </w:rPr>
      </w:pPr>
    </w:p>
    <w:p w14:paraId="7CC9D3F5" w14:textId="77777777" w:rsidR="00AF2F83" w:rsidRPr="00E550A4" w:rsidRDefault="00AF2F83" w:rsidP="00392A1B">
      <w:pPr>
        <w:spacing w:line="360" w:lineRule="auto"/>
        <w:jc w:val="center"/>
        <w:rPr>
          <w:rFonts w:ascii="David" w:hAnsi="David"/>
          <w:b/>
          <w:bCs/>
          <w:sz w:val="24"/>
          <w:rtl/>
        </w:rPr>
      </w:pPr>
    </w:p>
    <w:p w14:paraId="65D54BD9" w14:textId="77777777" w:rsidR="00AF2F83" w:rsidRPr="00E550A4" w:rsidRDefault="00AF2F83" w:rsidP="00392A1B">
      <w:pPr>
        <w:spacing w:line="360" w:lineRule="auto"/>
        <w:jc w:val="center"/>
        <w:rPr>
          <w:rFonts w:ascii="David" w:hAnsi="David"/>
          <w:b/>
          <w:bCs/>
          <w:sz w:val="24"/>
          <w:rtl/>
        </w:rPr>
      </w:pPr>
    </w:p>
    <w:p w14:paraId="42CBA8C3" w14:textId="77777777" w:rsidR="00AF2F83" w:rsidRPr="00E550A4" w:rsidRDefault="00AF2F83" w:rsidP="00392A1B">
      <w:pPr>
        <w:spacing w:line="360" w:lineRule="auto"/>
        <w:jc w:val="center"/>
        <w:rPr>
          <w:rFonts w:ascii="David" w:hAnsi="David"/>
          <w:b/>
          <w:bCs/>
          <w:sz w:val="24"/>
          <w:rtl/>
        </w:rPr>
      </w:pPr>
    </w:p>
    <w:p w14:paraId="1A160E05" w14:textId="77777777" w:rsidR="00AF2F83" w:rsidRPr="00E550A4" w:rsidRDefault="00AF2F83" w:rsidP="00392A1B">
      <w:pPr>
        <w:spacing w:line="360" w:lineRule="auto"/>
        <w:jc w:val="center"/>
        <w:rPr>
          <w:rFonts w:ascii="David" w:hAnsi="David"/>
          <w:b/>
          <w:bCs/>
          <w:sz w:val="24"/>
          <w:rtl/>
        </w:rPr>
      </w:pPr>
    </w:p>
    <w:p w14:paraId="5B248CBD" w14:textId="77777777" w:rsidR="00AF2F83" w:rsidRPr="00E550A4" w:rsidRDefault="00AF2F83" w:rsidP="00392A1B">
      <w:pPr>
        <w:spacing w:line="360" w:lineRule="auto"/>
        <w:jc w:val="center"/>
        <w:rPr>
          <w:rFonts w:ascii="David" w:hAnsi="David"/>
          <w:b/>
          <w:bCs/>
          <w:sz w:val="24"/>
          <w:rtl/>
        </w:rPr>
      </w:pPr>
    </w:p>
    <w:p w14:paraId="24380DF9" w14:textId="77777777" w:rsidR="00AF2F83" w:rsidRPr="00E550A4" w:rsidRDefault="00AF2F83" w:rsidP="00392A1B">
      <w:pPr>
        <w:spacing w:line="360" w:lineRule="auto"/>
        <w:jc w:val="center"/>
        <w:rPr>
          <w:rFonts w:ascii="David" w:hAnsi="David"/>
          <w:b/>
          <w:bCs/>
          <w:sz w:val="24"/>
          <w:rtl/>
        </w:rPr>
      </w:pPr>
    </w:p>
    <w:p w14:paraId="157CBEBC" w14:textId="77777777" w:rsidR="00AF2F83" w:rsidRPr="00E550A4" w:rsidRDefault="00AF2F83" w:rsidP="00392A1B">
      <w:pPr>
        <w:spacing w:line="360" w:lineRule="auto"/>
        <w:jc w:val="center"/>
        <w:rPr>
          <w:rFonts w:ascii="David" w:hAnsi="David"/>
          <w:b/>
          <w:bCs/>
          <w:sz w:val="24"/>
          <w:rtl/>
        </w:rPr>
      </w:pPr>
    </w:p>
    <w:p w14:paraId="6DADEB64" w14:textId="77777777" w:rsidR="00AF2F83" w:rsidRPr="00E550A4" w:rsidRDefault="00AF2F83" w:rsidP="00392A1B">
      <w:pPr>
        <w:spacing w:line="360" w:lineRule="auto"/>
        <w:jc w:val="center"/>
        <w:rPr>
          <w:rFonts w:ascii="David" w:hAnsi="David"/>
          <w:b/>
          <w:bCs/>
          <w:sz w:val="24"/>
          <w:rtl/>
        </w:rPr>
      </w:pPr>
    </w:p>
    <w:p w14:paraId="442C44E7" w14:textId="77777777" w:rsidR="00AF2F83" w:rsidRPr="00E550A4" w:rsidRDefault="00AF2F83" w:rsidP="00392A1B">
      <w:pPr>
        <w:spacing w:line="360" w:lineRule="auto"/>
        <w:jc w:val="center"/>
        <w:rPr>
          <w:rFonts w:ascii="David" w:hAnsi="David"/>
          <w:b/>
          <w:bCs/>
          <w:sz w:val="24"/>
          <w:rtl/>
        </w:rPr>
      </w:pPr>
    </w:p>
    <w:p w14:paraId="715C2935" w14:textId="77777777" w:rsidR="00AF2F83" w:rsidRPr="00E550A4" w:rsidRDefault="00AF2F83" w:rsidP="00392A1B">
      <w:pPr>
        <w:spacing w:line="360" w:lineRule="auto"/>
        <w:jc w:val="center"/>
        <w:rPr>
          <w:rFonts w:ascii="David" w:hAnsi="David"/>
          <w:b/>
          <w:bCs/>
          <w:sz w:val="24"/>
          <w:rtl/>
        </w:rPr>
      </w:pPr>
    </w:p>
    <w:p w14:paraId="77A5C78B" w14:textId="77777777" w:rsidR="00AF2F83" w:rsidRPr="00E550A4" w:rsidRDefault="00AF2F83" w:rsidP="00392A1B">
      <w:pPr>
        <w:spacing w:line="360" w:lineRule="auto"/>
        <w:jc w:val="center"/>
        <w:rPr>
          <w:rFonts w:ascii="David" w:hAnsi="David"/>
          <w:b/>
          <w:bCs/>
          <w:sz w:val="24"/>
          <w:rtl/>
        </w:rPr>
      </w:pPr>
    </w:p>
    <w:p w14:paraId="2DE511EA" w14:textId="77777777" w:rsidR="00AF2F83" w:rsidRPr="00E550A4" w:rsidRDefault="00AF2F83" w:rsidP="00392A1B">
      <w:pPr>
        <w:spacing w:line="360" w:lineRule="auto"/>
        <w:jc w:val="center"/>
        <w:rPr>
          <w:rFonts w:ascii="David" w:hAnsi="David"/>
          <w:b/>
          <w:bCs/>
          <w:sz w:val="24"/>
          <w:rtl/>
        </w:rPr>
      </w:pPr>
    </w:p>
    <w:p w14:paraId="47ECFF92" w14:textId="77777777" w:rsidR="00AF2F83" w:rsidRPr="00E550A4" w:rsidRDefault="00AF2F83" w:rsidP="00392A1B">
      <w:pPr>
        <w:spacing w:line="360" w:lineRule="auto"/>
        <w:jc w:val="center"/>
        <w:rPr>
          <w:rFonts w:ascii="David" w:hAnsi="David"/>
          <w:b/>
          <w:bCs/>
          <w:sz w:val="24"/>
          <w:rtl/>
        </w:rPr>
      </w:pPr>
    </w:p>
    <w:p w14:paraId="6A155B67" w14:textId="77777777" w:rsidR="00AF2F83" w:rsidRPr="00E550A4" w:rsidRDefault="00AF2F83" w:rsidP="00392A1B">
      <w:pPr>
        <w:spacing w:line="360" w:lineRule="auto"/>
        <w:jc w:val="center"/>
        <w:rPr>
          <w:rFonts w:ascii="David" w:hAnsi="David"/>
          <w:b/>
          <w:bCs/>
          <w:sz w:val="24"/>
          <w:rtl/>
        </w:rPr>
      </w:pPr>
    </w:p>
    <w:p w14:paraId="506076AD" w14:textId="77777777" w:rsidR="00AF2F83" w:rsidRPr="00E550A4" w:rsidRDefault="00AF2F83" w:rsidP="00392A1B">
      <w:pPr>
        <w:spacing w:line="360" w:lineRule="auto"/>
        <w:jc w:val="center"/>
        <w:rPr>
          <w:rFonts w:ascii="David" w:hAnsi="David"/>
          <w:b/>
          <w:bCs/>
          <w:sz w:val="24"/>
          <w:rtl/>
        </w:rPr>
      </w:pPr>
    </w:p>
    <w:p w14:paraId="1FB5B925" w14:textId="77777777" w:rsidR="00AF2F83" w:rsidRPr="00E550A4" w:rsidRDefault="00AF2F83" w:rsidP="00392A1B">
      <w:pPr>
        <w:spacing w:line="360" w:lineRule="auto"/>
        <w:jc w:val="center"/>
        <w:rPr>
          <w:rFonts w:ascii="David" w:hAnsi="David"/>
          <w:b/>
          <w:bCs/>
          <w:sz w:val="24"/>
          <w:rtl/>
        </w:rPr>
      </w:pPr>
    </w:p>
    <w:p w14:paraId="198C824E" w14:textId="77777777" w:rsidR="00AF2F83" w:rsidRPr="00E550A4" w:rsidRDefault="00AF2F83" w:rsidP="00392A1B">
      <w:pPr>
        <w:spacing w:line="360" w:lineRule="auto"/>
        <w:jc w:val="center"/>
        <w:rPr>
          <w:rFonts w:ascii="David" w:hAnsi="David"/>
          <w:b/>
          <w:bCs/>
          <w:sz w:val="24"/>
          <w:rtl/>
        </w:rPr>
      </w:pPr>
    </w:p>
    <w:p w14:paraId="3E6FB736" w14:textId="77777777" w:rsidR="00AF2F83" w:rsidRPr="00E550A4" w:rsidRDefault="00AF2F83" w:rsidP="00392A1B">
      <w:pPr>
        <w:spacing w:line="360" w:lineRule="auto"/>
        <w:jc w:val="center"/>
        <w:rPr>
          <w:rFonts w:ascii="David" w:hAnsi="David"/>
          <w:b/>
          <w:bCs/>
          <w:sz w:val="24"/>
          <w:rtl/>
        </w:rPr>
      </w:pPr>
    </w:p>
    <w:p w14:paraId="5ED47A64" w14:textId="77777777" w:rsidR="004C4C24" w:rsidRPr="00E550A4" w:rsidRDefault="004C4C24" w:rsidP="00392A1B">
      <w:pPr>
        <w:spacing w:line="360" w:lineRule="auto"/>
        <w:jc w:val="center"/>
        <w:rPr>
          <w:rFonts w:ascii="David" w:hAnsi="David"/>
          <w:b/>
          <w:bCs/>
          <w:sz w:val="24"/>
          <w:rtl/>
        </w:rPr>
      </w:pPr>
    </w:p>
    <w:p w14:paraId="18683E20" w14:textId="624804A5" w:rsidR="003A0918" w:rsidRPr="00E550A4" w:rsidRDefault="00445A3D" w:rsidP="000D1FF2">
      <w:pPr>
        <w:pStyle w:val="13"/>
        <w:jc w:val="left"/>
        <w:rPr>
          <w:rFonts w:ascii="David" w:hAnsi="David"/>
          <w:sz w:val="20"/>
          <w:rtl/>
        </w:rPr>
      </w:pPr>
      <w:bookmarkStart w:id="53" w:name="נושא_1"/>
      <w:bookmarkStart w:id="54" w:name="_Toc483399185"/>
      <w:bookmarkStart w:id="55" w:name="_Toc483399495"/>
      <w:bookmarkStart w:id="56" w:name="_Toc483399564"/>
      <w:bookmarkStart w:id="57" w:name="_Toc483399640"/>
      <w:bookmarkStart w:id="58" w:name="נושא_3"/>
      <w:bookmarkStart w:id="59" w:name="נושא_4"/>
      <w:bookmarkStart w:id="60" w:name="נושא_5"/>
      <w:bookmarkStart w:id="61" w:name="נושא_6"/>
      <w:bookmarkStart w:id="62" w:name="נושא_7"/>
      <w:bookmarkStart w:id="63" w:name="נושא_8"/>
      <w:bookmarkStart w:id="64" w:name="נספח_א"/>
      <w:bookmarkStart w:id="65" w:name="_בחינת_השכלה_ותקופת"/>
      <w:bookmarkStart w:id="66" w:name="_יועצים_לניהול_(מקצועות"/>
      <w:bookmarkStart w:id="67" w:name="_שירותי_ייעוץ_לניהול"/>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E550A4">
        <w:rPr>
          <w:rFonts w:ascii="David" w:hAnsi="David"/>
          <w:sz w:val="20"/>
          <w:rtl/>
        </w:rPr>
        <w:lastRenderedPageBreak/>
        <w:t xml:space="preserve">נספח </w:t>
      </w:r>
      <w:r w:rsidR="000D1FF2">
        <w:rPr>
          <w:rFonts w:ascii="David" w:hAnsi="David" w:hint="cs"/>
          <w:sz w:val="20"/>
          <w:rtl/>
        </w:rPr>
        <w:t>י"ט</w:t>
      </w:r>
      <w:r w:rsidRPr="00E550A4">
        <w:rPr>
          <w:rFonts w:ascii="David" w:hAnsi="David"/>
          <w:sz w:val="20"/>
          <w:rtl/>
        </w:rPr>
        <w:t xml:space="preserve"> –</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72240566" w14:textId="77777777" w:rsidR="0078073E" w:rsidRPr="00E550A4" w:rsidRDefault="0078073E" w:rsidP="001D6F1E">
      <w:pPr>
        <w:pStyle w:val="13"/>
        <w:numPr>
          <w:ilvl w:val="0"/>
          <w:numId w:val="23"/>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6AF00799"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15606801"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2E82A5BD"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651D000D" w14:textId="77777777" w:rsidR="0078073E" w:rsidRPr="00E550A4" w:rsidRDefault="0078073E" w:rsidP="001D6F1E">
      <w:pPr>
        <w:pStyle w:val="13"/>
        <w:numPr>
          <w:ilvl w:val="0"/>
          <w:numId w:val="23"/>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270D4442" w14:textId="77777777" w:rsidTr="003060CC">
        <w:trPr>
          <w:trHeight w:val="567"/>
          <w:tblHeader/>
        </w:trPr>
        <w:tc>
          <w:tcPr>
            <w:tcW w:w="3722" w:type="dxa"/>
            <w:vAlign w:val="center"/>
          </w:tcPr>
          <w:p w14:paraId="2497DC00"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70DFA757"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4F23AF6A"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77C262BF" w14:textId="77777777" w:rsidTr="00497849">
        <w:trPr>
          <w:trHeight w:val="567"/>
        </w:trPr>
        <w:tc>
          <w:tcPr>
            <w:tcW w:w="3722" w:type="dxa"/>
            <w:vAlign w:val="center"/>
          </w:tcPr>
          <w:p w14:paraId="43006E25"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028E56F0" w14:textId="77777777" w:rsidR="0078073E" w:rsidRPr="00E550A4" w:rsidRDefault="0078073E" w:rsidP="00CA68CB">
            <w:pPr>
              <w:jc w:val="center"/>
              <w:rPr>
                <w:rFonts w:ascii="David" w:hAnsi="David"/>
                <w:rtl/>
              </w:rPr>
            </w:pPr>
          </w:p>
        </w:tc>
        <w:tc>
          <w:tcPr>
            <w:tcW w:w="4253" w:type="dxa"/>
            <w:vAlign w:val="center"/>
          </w:tcPr>
          <w:p w14:paraId="29A9F255" w14:textId="77777777" w:rsidR="0078073E" w:rsidRPr="00E550A4" w:rsidRDefault="0078073E" w:rsidP="00CA68CB">
            <w:pPr>
              <w:jc w:val="center"/>
              <w:rPr>
                <w:rFonts w:ascii="David" w:hAnsi="David"/>
                <w:rtl/>
              </w:rPr>
            </w:pPr>
          </w:p>
        </w:tc>
      </w:tr>
      <w:tr w:rsidR="0078073E" w:rsidRPr="00E550A4" w14:paraId="62666154" w14:textId="77777777" w:rsidTr="00497849">
        <w:trPr>
          <w:trHeight w:val="567"/>
        </w:trPr>
        <w:tc>
          <w:tcPr>
            <w:tcW w:w="3722" w:type="dxa"/>
            <w:vAlign w:val="center"/>
          </w:tcPr>
          <w:p w14:paraId="77532F3F"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p>
        </w:tc>
        <w:tc>
          <w:tcPr>
            <w:tcW w:w="1228" w:type="dxa"/>
            <w:vAlign w:val="center"/>
          </w:tcPr>
          <w:p w14:paraId="4D487973" w14:textId="77777777" w:rsidR="0078073E" w:rsidRPr="00E550A4" w:rsidRDefault="0078073E" w:rsidP="00CA68CB">
            <w:pPr>
              <w:jc w:val="center"/>
              <w:rPr>
                <w:rFonts w:ascii="David" w:hAnsi="David"/>
                <w:rtl/>
              </w:rPr>
            </w:pPr>
          </w:p>
        </w:tc>
        <w:tc>
          <w:tcPr>
            <w:tcW w:w="4253" w:type="dxa"/>
            <w:vAlign w:val="center"/>
          </w:tcPr>
          <w:p w14:paraId="70680A77" w14:textId="77777777" w:rsidR="0078073E" w:rsidRPr="00E550A4" w:rsidRDefault="0078073E" w:rsidP="00CA68CB">
            <w:pPr>
              <w:jc w:val="center"/>
              <w:rPr>
                <w:rFonts w:ascii="David" w:hAnsi="David"/>
                <w:rtl/>
              </w:rPr>
            </w:pPr>
          </w:p>
        </w:tc>
      </w:tr>
      <w:tr w:rsidR="0078073E" w:rsidRPr="00E550A4" w14:paraId="1A114B8B" w14:textId="77777777" w:rsidTr="00497849">
        <w:trPr>
          <w:trHeight w:val="567"/>
        </w:trPr>
        <w:tc>
          <w:tcPr>
            <w:tcW w:w="3722" w:type="dxa"/>
            <w:vAlign w:val="center"/>
          </w:tcPr>
          <w:p w14:paraId="0CB0B527" w14:textId="77777777" w:rsidR="0078073E" w:rsidRPr="00E550A4" w:rsidRDefault="0078073E" w:rsidP="009932A8">
            <w:pPr>
              <w:rPr>
                <w:rFonts w:ascii="David" w:hAnsi="David"/>
                <w:rtl/>
              </w:rPr>
            </w:pPr>
            <w:r w:rsidRPr="00E550A4">
              <w:rPr>
                <w:rFonts w:ascii="David" w:hAnsi="David"/>
                <w:rtl/>
              </w:rPr>
              <w:t xml:space="preserve">נספח א' – מפרט </w:t>
            </w:r>
            <w:r w:rsidR="001D6F1E">
              <w:rPr>
                <w:rFonts w:ascii="David" w:hAnsi="David" w:hint="cs"/>
                <w:rtl/>
              </w:rPr>
              <w:t>השירותים</w:t>
            </w:r>
          </w:p>
        </w:tc>
        <w:tc>
          <w:tcPr>
            <w:tcW w:w="1228" w:type="dxa"/>
            <w:vAlign w:val="center"/>
          </w:tcPr>
          <w:p w14:paraId="72224047" w14:textId="77777777" w:rsidR="0078073E" w:rsidRPr="00E550A4" w:rsidRDefault="0078073E" w:rsidP="00CA68CB">
            <w:pPr>
              <w:jc w:val="center"/>
              <w:rPr>
                <w:rFonts w:ascii="David" w:hAnsi="David"/>
                <w:rtl/>
              </w:rPr>
            </w:pPr>
          </w:p>
        </w:tc>
        <w:tc>
          <w:tcPr>
            <w:tcW w:w="4253" w:type="dxa"/>
            <w:vAlign w:val="center"/>
          </w:tcPr>
          <w:p w14:paraId="2708DCF4" w14:textId="77777777" w:rsidR="0078073E" w:rsidRPr="00E550A4" w:rsidRDefault="0078073E" w:rsidP="00CA68CB">
            <w:pPr>
              <w:jc w:val="center"/>
              <w:rPr>
                <w:rFonts w:ascii="David" w:hAnsi="David"/>
                <w:rtl/>
              </w:rPr>
            </w:pPr>
          </w:p>
        </w:tc>
      </w:tr>
      <w:tr w:rsidR="0078073E" w:rsidRPr="00E550A4" w14:paraId="2F6C923E" w14:textId="77777777" w:rsidTr="00497849">
        <w:trPr>
          <w:trHeight w:val="567"/>
        </w:trPr>
        <w:tc>
          <w:tcPr>
            <w:tcW w:w="3722" w:type="dxa"/>
            <w:vAlign w:val="center"/>
          </w:tcPr>
          <w:p w14:paraId="248BD13D"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22E6DE6A" w14:textId="77777777" w:rsidR="0078073E" w:rsidRPr="00E550A4" w:rsidRDefault="0078073E" w:rsidP="00CA68CB">
            <w:pPr>
              <w:jc w:val="center"/>
              <w:rPr>
                <w:rFonts w:ascii="David" w:hAnsi="David"/>
                <w:rtl/>
              </w:rPr>
            </w:pPr>
          </w:p>
        </w:tc>
        <w:tc>
          <w:tcPr>
            <w:tcW w:w="4253" w:type="dxa"/>
            <w:vAlign w:val="center"/>
          </w:tcPr>
          <w:p w14:paraId="0DEF4667" w14:textId="77777777" w:rsidR="0078073E" w:rsidRPr="00E550A4" w:rsidRDefault="0078073E" w:rsidP="00CA68CB">
            <w:pPr>
              <w:jc w:val="center"/>
              <w:rPr>
                <w:rFonts w:ascii="David" w:hAnsi="David"/>
                <w:rtl/>
              </w:rPr>
            </w:pPr>
          </w:p>
        </w:tc>
      </w:tr>
      <w:tr w:rsidR="0078073E" w:rsidRPr="00E550A4" w14:paraId="04B4C12C" w14:textId="77777777" w:rsidTr="00497849">
        <w:trPr>
          <w:trHeight w:val="567"/>
        </w:trPr>
        <w:tc>
          <w:tcPr>
            <w:tcW w:w="3722" w:type="dxa"/>
            <w:vAlign w:val="center"/>
          </w:tcPr>
          <w:p w14:paraId="73333088"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0DD9D3B6" w14:textId="77777777" w:rsidR="0078073E" w:rsidRPr="00E550A4" w:rsidRDefault="0078073E" w:rsidP="00CA68CB">
            <w:pPr>
              <w:jc w:val="center"/>
              <w:rPr>
                <w:rFonts w:ascii="David" w:hAnsi="David"/>
                <w:rtl/>
              </w:rPr>
            </w:pPr>
          </w:p>
        </w:tc>
        <w:tc>
          <w:tcPr>
            <w:tcW w:w="4253" w:type="dxa"/>
            <w:vAlign w:val="center"/>
          </w:tcPr>
          <w:p w14:paraId="789B9BCB" w14:textId="77777777" w:rsidR="0078073E" w:rsidRPr="00E550A4" w:rsidRDefault="0078073E" w:rsidP="00CA68CB">
            <w:pPr>
              <w:jc w:val="center"/>
              <w:rPr>
                <w:rFonts w:ascii="David" w:hAnsi="David"/>
                <w:rtl/>
              </w:rPr>
            </w:pPr>
          </w:p>
        </w:tc>
      </w:tr>
      <w:tr w:rsidR="0078073E" w:rsidRPr="00E550A4" w14:paraId="7BB72830" w14:textId="77777777" w:rsidTr="00497849">
        <w:trPr>
          <w:trHeight w:val="567"/>
        </w:trPr>
        <w:tc>
          <w:tcPr>
            <w:tcW w:w="3722" w:type="dxa"/>
            <w:vAlign w:val="center"/>
          </w:tcPr>
          <w:p w14:paraId="2563635E"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70E7D155" w14:textId="77777777" w:rsidR="0078073E" w:rsidRPr="00E550A4" w:rsidRDefault="0078073E" w:rsidP="00CA68CB">
            <w:pPr>
              <w:jc w:val="center"/>
              <w:rPr>
                <w:rFonts w:ascii="David" w:hAnsi="David"/>
                <w:rtl/>
              </w:rPr>
            </w:pPr>
          </w:p>
        </w:tc>
        <w:tc>
          <w:tcPr>
            <w:tcW w:w="4253" w:type="dxa"/>
            <w:vAlign w:val="center"/>
          </w:tcPr>
          <w:p w14:paraId="08568EF6" w14:textId="77777777" w:rsidR="0078073E" w:rsidRPr="00E550A4" w:rsidRDefault="0078073E" w:rsidP="00CA68CB">
            <w:pPr>
              <w:jc w:val="center"/>
              <w:rPr>
                <w:rFonts w:ascii="David" w:hAnsi="David"/>
                <w:rtl/>
              </w:rPr>
            </w:pPr>
          </w:p>
        </w:tc>
      </w:tr>
      <w:tr w:rsidR="0078073E" w:rsidRPr="00E550A4" w14:paraId="4FCB11AF" w14:textId="77777777" w:rsidTr="00497849">
        <w:trPr>
          <w:trHeight w:val="567"/>
        </w:trPr>
        <w:tc>
          <w:tcPr>
            <w:tcW w:w="3722" w:type="dxa"/>
            <w:vAlign w:val="center"/>
          </w:tcPr>
          <w:p w14:paraId="3C8DBBD0" w14:textId="726ECADE" w:rsidR="0078073E" w:rsidRPr="00E550A4" w:rsidRDefault="0078073E" w:rsidP="009932A8">
            <w:pPr>
              <w:rPr>
                <w:rFonts w:ascii="David" w:hAnsi="David"/>
                <w:rtl/>
              </w:rPr>
            </w:pPr>
            <w:r w:rsidRPr="00E550A4">
              <w:rPr>
                <w:rFonts w:ascii="David" w:hAnsi="David"/>
                <w:rtl/>
              </w:rPr>
              <w:t>נספח ו'</w:t>
            </w:r>
            <w:r w:rsidR="00F27ECA">
              <w:rPr>
                <w:rFonts w:ascii="David" w:hAnsi="David" w:hint="cs"/>
                <w:rtl/>
              </w:rPr>
              <w:t>1</w:t>
            </w:r>
            <w:r w:rsidRPr="00E550A4">
              <w:rPr>
                <w:rFonts w:ascii="David" w:hAnsi="David"/>
                <w:rtl/>
              </w:rPr>
              <w:t xml:space="preserve"> – תצהיר בדבר </w:t>
            </w:r>
            <w:r w:rsidR="009F4289" w:rsidRPr="00E550A4">
              <w:rPr>
                <w:rFonts w:ascii="David" w:hAnsi="David"/>
                <w:rtl/>
              </w:rPr>
              <w:t xml:space="preserve">עמידתו של </w:t>
            </w:r>
            <w:r w:rsidR="009B47DA">
              <w:rPr>
                <w:rFonts w:ascii="David" w:hAnsi="David"/>
                <w:rtl/>
              </w:rPr>
              <w:t>נותן השירותים</w:t>
            </w:r>
            <w:r w:rsidR="009F4289" w:rsidRPr="00E550A4">
              <w:rPr>
                <w:rFonts w:ascii="David" w:hAnsi="David"/>
                <w:rtl/>
              </w:rPr>
              <w:t xml:space="preserve"> המוצע בתנאי הסף </w:t>
            </w:r>
          </w:p>
        </w:tc>
        <w:tc>
          <w:tcPr>
            <w:tcW w:w="1228" w:type="dxa"/>
            <w:vAlign w:val="center"/>
          </w:tcPr>
          <w:p w14:paraId="246AF680" w14:textId="77777777" w:rsidR="0078073E" w:rsidRPr="00E550A4" w:rsidRDefault="0078073E" w:rsidP="00CA68CB">
            <w:pPr>
              <w:jc w:val="center"/>
              <w:rPr>
                <w:rFonts w:ascii="David" w:hAnsi="David"/>
                <w:rtl/>
              </w:rPr>
            </w:pPr>
          </w:p>
        </w:tc>
        <w:tc>
          <w:tcPr>
            <w:tcW w:w="4253" w:type="dxa"/>
            <w:vAlign w:val="center"/>
          </w:tcPr>
          <w:p w14:paraId="367F6178" w14:textId="77777777" w:rsidR="0078073E" w:rsidRPr="00E550A4" w:rsidRDefault="0078073E" w:rsidP="00CA68CB">
            <w:pPr>
              <w:jc w:val="center"/>
              <w:rPr>
                <w:rFonts w:ascii="David" w:hAnsi="David"/>
                <w:rtl/>
              </w:rPr>
            </w:pPr>
          </w:p>
        </w:tc>
      </w:tr>
      <w:tr w:rsidR="00F27ECA" w:rsidRPr="00E550A4" w14:paraId="67DEC7E5" w14:textId="77777777" w:rsidTr="00497849">
        <w:trPr>
          <w:trHeight w:val="567"/>
        </w:trPr>
        <w:tc>
          <w:tcPr>
            <w:tcW w:w="3722" w:type="dxa"/>
            <w:vAlign w:val="center"/>
          </w:tcPr>
          <w:p w14:paraId="5177CD28" w14:textId="4BF0E779" w:rsidR="00F27ECA" w:rsidRPr="00E550A4" w:rsidRDefault="00F27ECA" w:rsidP="009932A8">
            <w:pPr>
              <w:rPr>
                <w:rFonts w:ascii="David" w:hAnsi="David"/>
                <w:rtl/>
              </w:rPr>
            </w:pPr>
            <w:r w:rsidRPr="00E550A4">
              <w:rPr>
                <w:rFonts w:ascii="David" w:hAnsi="David"/>
                <w:rtl/>
              </w:rPr>
              <w:t xml:space="preserve">נספח </w:t>
            </w:r>
            <w:r>
              <w:rPr>
                <w:rFonts w:ascii="David" w:hAnsi="David" w:hint="cs"/>
                <w:rtl/>
              </w:rPr>
              <w:t>ו'2</w:t>
            </w:r>
            <w:r w:rsidRPr="00E550A4">
              <w:rPr>
                <w:rFonts w:ascii="David" w:hAnsi="David"/>
                <w:rtl/>
              </w:rPr>
              <w:t xml:space="preserve"> – תצהיר בדבר עמידתו של </w:t>
            </w:r>
            <w:r>
              <w:rPr>
                <w:rFonts w:ascii="David" w:hAnsi="David"/>
                <w:rtl/>
              </w:rPr>
              <w:t>נותן השירותים</w:t>
            </w:r>
            <w:r w:rsidRPr="00E550A4">
              <w:rPr>
                <w:rFonts w:ascii="David" w:hAnsi="David"/>
                <w:rtl/>
              </w:rPr>
              <w:t xml:space="preserve"> המוצע </w:t>
            </w:r>
            <w:r>
              <w:rPr>
                <w:rFonts w:ascii="David" w:hAnsi="David" w:hint="cs"/>
                <w:rtl/>
              </w:rPr>
              <w:t xml:space="preserve">בדרישות </w:t>
            </w:r>
            <w:r w:rsidRPr="00E550A4">
              <w:rPr>
                <w:rFonts w:ascii="David" w:hAnsi="David"/>
                <w:rtl/>
              </w:rPr>
              <w:t>האיכות</w:t>
            </w:r>
          </w:p>
        </w:tc>
        <w:tc>
          <w:tcPr>
            <w:tcW w:w="1228" w:type="dxa"/>
            <w:vAlign w:val="center"/>
          </w:tcPr>
          <w:p w14:paraId="7C06527E" w14:textId="77777777" w:rsidR="00F27ECA" w:rsidRPr="00E550A4" w:rsidRDefault="00F27ECA" w:rsidP="00CA68CB">
            <w:pPr>
              <w:jc w:val="center"/>
              <w:rPr>
                <w:rFonts w:ascii="David" w:hAnsi="David"/>
                <w:rtl/>
              </w:rPr>
            </w:pPr>
          </w:p>
        </w:tc>
        <w:tc>
          <w:tcPr>
            <w:tcW w:w="4253" w:type="dxa"/>
            <w:vAlign w:val="center"/>
          </w:tcPr>
          <w:p w14:paraId="1997993F" w14:textId="77777777" w:rsidR="00F27ECA" w:rsidRPr="00E550A4" w:rsidRDefault="00F27ECA" w:rsidP="00CA68CB">
            <w:pPr>
              <w:jc w:val="center"/>
              <w:rPr>
                <w:rFonts w:ascii="David" w:hAnsi="David"/>
                <w:rtl/>
              </w:rPr>
            </w:pPr>
          </w:p>
        </w:tc>
      </w:tr>
      <w:tr w:rsidR="0078073E" w:rsidRPr="00E550A4" w14:paraId="24A09AA2" w14:textId="77777777" w:rsidTr="00497849">
        <w:trPr>
          <w:trHeight w:val="567"/>
        </w:trPr>
        <w:tc>
          <w:tcPr>
            <w:tcW w:w="3722" w:type="dxa"/>
            <w:vAlign w:val="center"/>
          </w:tcPr>
          <w:p w14:paraId="3C723F4A"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05F2D620" w14:textId="77777777" w:rsidR="0078073E" w:rsidRPr="00E550A4" w:rsidRDefault="0078073E" w:rsidP="00CA68CB">
            <w:pPr>
              <w:jc w:val="center"/>
              <w:rPr>
                <w:rFonts w:ascii="David" w:hAnsi="David"/>
                <w:rtl/>
              </w:rPr>
            </w:pPr>
          </w:p>
        </w:tc>
        <w:tc>
          <w:tcPr>
            <w:tcW w:w="4253" w:type="dxa"/>
            <w:vAlign w:val="center"/>
          </w:tcPr>
          <w:p w14:paraId="500D2DBD" w14:textId="77777777" w:rsidR="0078073E" w:rsidRPr="00E550A4" w:rsidRDefault="0078073E" w:rsidP="00CA68CB">
            <w:pPr>
              <w:jc w:val="center"/>
              <w:rPr>
                <w:rFonts w:ascii="David" w:hAnsi="David"/>
                <w:rtl/>
              </w:rPr>
            </w:pPr>
          </w:p>
        </w:tc>
      </w:tr>
      <w:tr w:rsidR="0078073E" w:rsidRPr="00E550A4" w14:paraId="5A450A41" w14:textId="77777777" w:rsidTr="00497849">
        <w:trPr>
          <w:trHeight w:val="567"/>
        </w:trPr>
        <w:tc>
          <w:tcPr>
            <w:tcW w:w="3722" w:type="dxa"/>
            <w:vAlign w:val="center"/>
          </w:tcPr>
          <w:p w14:paraId="4058ECB4"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2E7D838B" w14:textId="77777777" w:rsidR="0078073E" w:rsidRPr="00E550A4" w:rsidRDefault="0078073E" w:rsidP="00CA68CB">
            <w:pPr>
              <w:jc w:val="center"/>
              <w:rPr>
                <w:rFonts w:ascii="David" w:hAnsi="David"/>
                <w:rtl/>
              </w:rPr>
            </w:pPr>
          </w:p>
        </w:tc>
        <w:tc>
          <w:tcPr>
            <w:tcW w:w="4253" w:type="dxa"/>
            <w:vAlign w:val="center"/>
          </w:tcPr>
          <w:p w14:paraId="202C3048" w14:textId="77777777" w:rsidR="0078073E" w:rsidRPr="00E550A4" w:rsidRDefault="0078073E" w:rsidP="00CA68CB">
            <w:pPr>
              <w:jc w:val="center"/>
              <w:rPr>
                <w:rFonts w:ascii="David" w:hAnsi="David"/>
                <w:rtl/>
              </w:rPr>
            </w:pPr>
          </w:p>
        </w:tc>
      </w:tr>
      <w:tr w:rsidR="0078073E" w:rsidRPr="00E550A4" w14:paraId="2777DCEA" w14:textId="77777777" w:rsidTr="00497849">
        <w:trPr>
          <w:trHeight w:val="567"/>
        </w:trPr>
        <w:tc>
          <w:tcPr>
            <w:tcW w:w="3722" w:type="dxa"/>
            <w:vAlign w:val="center"/>
          </w:tcPr>
          <w:p w14:paraId="25A7401F"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1C53BD4E" w14:textId="77777777" w:rsidR="0078073E" w:rsidRPr="00E550A4" w:rsidRDefault="0078073E" w:rsidP="00CA68CB">
            <w:pPr>
              <w:jc w:val="center"/>
              <w:rPr>
                <w:rFonts w:ascii="David" w:hAnsi="David"/>
                <w:rtl/>
              </w:rPr>
            </w:pPr>
          </w:p>
        </w:tc>
        <w:tc>
          <w:tcPr>
            <w:tcW w:w="4253" w:type="dxa"/>
            <w:vAlign w:val="center"/>
          </w:tcPr>
          <w:p w14:paraId="53921D38" w14:textId="77777777" w:rsidR="0078073E" w:rsidRPr="00E550A4" w:rsidRDefault="0078073E" w:rsidP="00CA68CB">
            <w:pPr>
              <w:jc w:val="center"/>
              <w:rPr>
                <w:rFonts w:ascii="David" w:hAnsi="David"/>
                <w:rtl/>
              </w:rPr>
            </w:pPr>
          </w:p>
        </w:tc>
      </w:tr>
      <w:tr w:rsidR="0078073E" w:rsidRPr="00E550A4" w14:paraId="71D5CE13" w14:textId="77777777" w:rsidTr="00497849">
        <w:trPr>
          <w:trHeight w:val="567"/>
        </w:trPr>
        <w:tc>
          <w:tcPr>
            <w:tcW w:w="3722" w:type="dxa"/>
            <w:vAlign w:val="center"/>
          </w:tcPr>
          <w:p w14:paraId="3C62C23E"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33C29812" w14:textId="77777777" w:rsidR="0078073E" w:rsidRPr="00E550A4" w:rsidRDefault="0078073E" w:rsidP="00CA68CB">
            <w:pPr>
              <w:jc w:val="center"/>
              <w:rPr>
                <w:rFonts w:ascii="David" w:hAnsi="David"/>
                <w:rtl/>
              </w:rPr>
            </w:pPr>
          </w:p>
        </w:tc>
        <w:tc>
          <w:tcPr>
            <w:tcW w:w="4253" w:type="dxa"/>
            <w:vAlign w:val="center"/>
          </w:tcPr>
          <w:p w14:paraId="4B50B252" w14:textId="77777777" w:rsidR="0078073E" w:rsidRPr="00E550A4" w:rsidRDefault="0078073E" w:rsidP="00CA68CB">
            <w:pPr>
              <w:jc w:val="center"/>
              <w:rPr>
                <w:rFonts w:ascii="David" w:hAnsi="David"/>
                <w:rtl/>
              </w:rPr>
            </w:pPr>
          </w:p>
        </w:tc>
      </w:tr>
      <w:tr w:rsidR="0078073E" w:rsidRPr="00E550A4" w14:paraId="5A02025A" w14:textId="77777777" w:rsidTr="00497849">
        <w:trPr>
          <w:trHeight w:val="567"/>
        </w:trPr>
        <w:tc>
          <w:tcPr>
            <w:tcW w:w="3722" w:type="dxa"/>
            <w:vAlign w:val="center"/>
          </w:tcPr>
          <w:p w14:paraId="324FAA63"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עמידה בחובות דיני עבודה</w:t>
            </w:r>
          </w:p>
        </w:tc>
        <w:tc>
          <w:tcPr>
            <w:tcW w:w="1228" w:type="dxa"/>
            <w:vAlign w:val="center"/>
          </w:tcPr>
          <w:p w14:paraId="354858A1" w14:textId="77777777" w:rsidR="0078073E" w:rsidRPr="00E550A4" w:rsidRDefault="0078073E" w:rsidP="00CA68CB">
            <w:pPr>
              <w:jc w:val="center"/>
              <w:rPr>
                <w:rFonts w:ascii="David" w:hAnsi="David"/>
                <w:rtl/>
              </w:rPr>
            </w:pPr>
          </w:p>
        </w:tc>
        <w:tc>
          <w:tcPr>
            <w:tcW w:w="4253" w:type="dxa"/>
            <w:vAlign w:val="center"/>
          </w:tcPr>
          <w:p w14:paraId="337CE8F6" w14:textId="77777777" w:rsidR="0078073E" w:rsidRPr="00E550A4" w:rsidRDefault="0078073E" w:rsidP="00CA68CB">
            <w:pPr>
              <w:jc w:val="center"/>
              <w:rPr>
                <w:rFonts w:ascii="David" w:hAnsi="David"/>
                <w:rtl/>
              </w:rPr>
            </w:pPr>
          </w:p>
        </w:tc>
      </w:tr>
      <w:tr w:rsidR="0078073E" w:rsidRPr="00E550A4" w14:paraId="79275176" w14:textId="77777777" w:rsidTr="00497849">
        <w:trPr>
          <w:trHeight w:val="567"/>
        </w:trPr>
        <w:tc>
          <w:tcPr>
            <w:tcW w:w="3722" w:type="dxa"/>
            <w:vAlign w:val="center"/>
          </w:tcPr>
          <w:p w14:paraId="1A21207F"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ב</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03E86DE6" w14:textId="77777777" w:rsidR="0078073E" w:rsidRPr="00E550A4" w:rsidRDefault="0078073E" w:rsidP="00CA68CB">
            <w:pPr>
              <w:jc w:val="center"/>
              <w:rPr>
                <w:rFonts w:ascii="David" w:hAnsi="David"/>
                <w:rtl/>
              </w:rPr>
            </w:pPr>
          </w:p>
        </w:tc>
        <w:tc>
          <w:tcPr>
            <w:tcW w:w="4253" w:type="dxa"/>
            <w:vAlign w:val="center"/>
          </w:tcPr>
          <w:p w14:paraId="06CCC828" w14:textId="77777777" w:rsidR="0078073E" w:rsidRPr="00E550A4" w:rsidRDefault="0078073E" w:rsidP="00CA68CB">
            <w:pPr>
              <w:jc w:val="center"/>
              <w:rPr>
                <w:rFonts w:ascii="David" w:hAnsi="David"/>
                <w:rtl/>
              </w:rPr>
            </w:pPr>
          </w:p>
        </w:tc>
      </w:tr>
      <w:tr w:rsidR="0078073E" w:rsidRPr="00E550A4" w14:paraId="5C4E9022" w14:textId="77777777" w:rsidTr="00497849">
        <w:trPr>
          <w:trHeight w:val="567"/>
        </w:trPr>
        <w:tc>
          <w:tcPr>
            <w:tcW w:w="3722" w:type="dxa"/>
            <w:vAlign w:val="center"/>
          </w:tcPr>
          <w:p w14:paraId="746D1F24"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י"ג</w:t>
            </w:r>
            <w:r w:rsidRPr="00E550A4">
              <w:rPr>
                <w:rFonts w:ascii="David" w:hAnsi="David"/>
                <w:rtl/>
              </w:rPr>
              <w:t xml:space="preserve"> – תצהיר בדבר אי תיאום הצעות במכרז</w:t>
            </w:r>
          </w:p>
        </w:tc>
        <w:tc>
          <w:tcPr>
            <w:tcW w:w="1228" w:type="dxa"/>
            <w:vAlign w:val="center"/>
          </w:tcPr>
          <w:p w14:paraId="19508AE9" w14:textId="77777777" w:rsidR="0078073E" w:rsidRPr="00E550A4" w:rsidRDefault="0078073E" w:rsidP="00CA68CB">
            <w:pPr>
              <w:jc w:val="center"/>
              <w:rPr>
                <w:rFonts w:ascii="David" w:hAnsi="David"/>
                <w:rtl/>
              </w:rPr>
            </w:pPr>
          </w:p>
        </w:tc>
        <w:tc>
          <w:tcPr>
            <w:tcW w:w="4253" w:type="dxa"/>
            <w:vAlign w:val="center"/>
          </w:tcPr>
          <w:p w14:paraId="41EDD699" w14:textId="77777777" w:rsidR="0078073E" w:rsidRPr="00E550A4" w:rsidRDefault="0078073E" w:rsidP="00CA68CB">
            <w:pPr>
              <w:jc w:val="center"/>
              <w:rPr>
                <w:rFonts w:ascii="David" w:hAnsi="David"/>
                <w:rtl/>
              </w:rPr>
            </w:pPr>
          </w:p>
        </w:tc>
      </w:tr>
      <w:tr w:rsidR="0078073E" w:rsidRPr="00E550A4" w14:paraId="4B75FDA3" w14:textId="77777777" w:rsidTr="00497849">
        <w:trPr>
          <w:trHeight w:val="567"/>
        </w:trPr>
        <w:tc>
          <w:tcPr>
            <w:tcW w:w="3722" w:type="dxa"/>
            <w:vAlign w:val="center"/>
          </w:tcPr>
          <w:p w14:paraId="4CFC5F6A" w14:textId="77777777" w:rsidR="0078073E" w:rsidRPr="00E550A4" w:rsidRDefault="00177B9E" w:rsidP="009932A8">
            <w:pPr>
              <w:rPr>
                <w:rFonts w:ascii="David" w:hAnsi="David"/>
                <w:rtl/>
              </w:rPr>
            </w:pPr>
            <w:r w:rsidRPr="00E550A4">
              <w:rPr>
                <w:rFonts w:ascii="David" w:hAnsi="David"/>
                <w:rtl/>
              </w:rPr>
              <w:lastRenderedPageBreak/>
              <w:t xml:space="preserve">נספח </w:t>
            </w:r>
            <w:r w:rsidR="00121F4A">
              <w:rPr>
                <w:rFonts w:ascii="David" w:hAnsi="David" w:hint="cs"/>
                <w:rtl/>
              </w:rPr>
              <w:t>י"ד</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08E5310A" w14:textId="77777777" w:rsidR="0078073E" w:rsidRPr="00E550A4" w:rsidRDefault="0078073E" w:rsidP="00CA68CB">
            <w:pPr>
              <w:jc w:val="center"/>
              <w:rPr>
                <w:rFonts w:ascii="David" w:hAnsi="David"/>
                <w:rtl/>
              </w:rPr>
            </w:pPr>
          </w:p>
        </w:tc>
        <w:tc>
          <w:tcPr>
            <w:tcW w:w="4253" w:type="dxa"/>
            <w:vAlign w:val="center"/>
          </w:tcPr>
          <w:p w14:paraId="5B9703B4" w14:textId="77777777" w:rsidR="0078073E" w:rsidRPr="00E550A4" w:rsidRDefault="0078073E" w:rsidP="00CA68CB">
            <w:pPr>
              <w:jc w:val="center"/>
              <w:rPr>
                <w:rFonts w:ascii="David" w:hAnsi="David"/>
                <w:rtl/>
              </w:rPr>
            </w:pPr>
          </w:p>
        </w:tc>
      </w:tr>
      <w:tr w:rsidR="0078073E" w:rsidRPr="00E550A4" w14:paraId="4E702A6F" w14:textId="77777777" w:rsidTr="00497849">
        <w:trPr>
          <w:trHeight w:val="567"/>
        </w:trPr>
        <w:tc>
          <w:tcPr>
            <w:tcW w:w="3722" w:type="dxa"/>
            <w:vAlign w:val="center"/>
          </w:tcPr>
          <w:p w14:paraId="0890299D" w14:textId="06618E71" w:rsidR="0078073E" w:rsidRPr="00E550A4" w:rsidRDefault="0078073E" w:rsidP="005C2ABE">
            <w:pPr>
              <w:rPr>
                <w:rFonts w:ascii="David" w:hAnsi="David"/>
                <w:rtl/>
              </w:rPr>
            </w:pPr>
            <w:r w:rsidRPr="00E550A4">
              <w:rPr>
                <w:rFonts w:ascii="David" w:hAnsi="David"/>
                <w:rtl/>
              </w:rPr>
              <w:t xml:space="preserve">נספח </w:t>
            </w:r>
            <w:r w:rsidR="00121F4A">
              <w:rPr>
                <w:rFonts w:ascii="David" w:hAnsi="David" w:hint="cs"/>
                <w:rtl/>
              </w:rPr>
              <w:t>ט"ו</w:t>
            </w:r>
            <w:r w:rsidRPr="00E550A4">
              <w:rPr>
                <w:rFonts w:ascii="David" w:hAnsi="David"/>
                <w:rtl/>
              </w:rPr>
              <w:t xml:space="preserve"> – </w:t>
            </w:r>
            <w:r w:rsidR="005C2ABE">
              <w:rPr>
                <w:rFonts w:ascii="David" w:hAnsi="David" w:hint="cs"/>
                <w:rtl/>
              </w:rPr>
              <w:t>דוח דיווח שעות</w:t>
            </w:r>
          </w:p>
        </w:tc>
        <w:tc>
          <w:tcPr>
            <w:tcW w:w="1228" w:type="dxa"/>
            <w:vAlign w:val="center"/>
          </w:tcPr>
          <w:p w14:paraId="1D9925E2" w14:textId="77777777" w:rsidR="0078073E" w:rsidRPr="00E550A4" w:rsidRDefault="0078073E" w:rsidP="00CA68CB">
            <w:pPr>
              <w:jc w:val="center"/>
              <w:rPr>
                <w:rFonts w:ascii="David" w:hAnsi="David"/>
                <w:rtl/>
              </w:rPr>
            </w:pPr>
          </w:p>
        </w:tc>
        <w:tc>
          <w:tcPr>
            <w:tcW w:w="4253" w:type="dxa"/>
            <w:vAlign w:val="center"/>
          </w:tcPr>
          <w:p w14:paraId="174F0B46" w14:textId="77777777" w:rsidR="0078073E" w:rsidRPr="00E550A4" w:rsidRDefault="0078073E" w:rsidP="00CA68CB">
            <w:pPr>
              <w:jc w:val="center"/>
              <w:rPr>
                <w:rFonts w:ascii="David" w:hAnsi="David"/>
                <w:rtl/>
              </w:rPr>
            </w:pPr>
          </w:p>
        </w:tc>
      </w:tr>
      <w:tr w:rsidR="00312A18" w:rsidRPr="00E550A4" w14:paraId="1A54592C" w14:textId="77777777" w:rsidTr="00497849">
        <w:trPr>
          <w:trHeight w:val="567"/>
        </w:trPr>
        <w:tc>
          <w:tcPr>
            <w:tcW w:w="3722" w:type="dxa"/>
            <w:vAlign w:val="center"/>
          </w:tcPr>
          <w:p w14:paraId="4018D265" w14:textId="49A8C9E8" w:rsidR="00312A18" w:rsidRPr="00E550A4" w:rsidRDefault="00312A18" w:rsidP="005C2ABE">
            <w:pPr>
              <w:rPr>
                <w:rFonts w:ascii="David" w:hAnsi="David"/>
                <w:rtl/>
              </w:rPr>
            </w:pPr>
            <w:r>
              <w:rPr>
                <w:rFonts w:ascii="David" w:hAnsi="David" w:hint="cs"/>
                <w:rtl/>
              </w:rPr>
              <w:t xml:space="preserve">נספח ט"ז </w:t>
            </w:r>
            <w:r>
              <w:rPr>
                <w:rFonts w:ascii="David" w:hAnsi="David"/>
                <w:rtl/>
              </w:rPr>
              <w:t>–</w:t>
            </w:r>
            <w:r>
              <w:rPr>
                <w:rFonts w:ascii="David" w:hAnsi="David" w:hint="cs"/>
                <w:rtl/>
              </w:rPr>
              <w:t xml:space="preserve"> </w:t>
            </w:r>
            <w:r w:rsidR="005C2ABE">
              <w:rPr>
                <w:rFonts w:ascii="David" w:hAnsi="David" w:hint="cs"/>
                <w:rtl/>
              </w:rPr>
              <w:t>תצהיר בדבר תקופת צינון עבור משרתים בצה"ל לשעבר</w:t>
            </w:r>
          </w:p>
        </w:tc>
        <w:tc>
          <w:tcPr>
            <w:tcW w:w="1228" w:type="dxa"/>
            <w:vAlign w:val="center"/>
          </w:tcPr>
          <w:p w14:paraId="134C4004" w14:textId="77777777" w:rsidR="00312A18" w:rsidRPr="00E550A4" w:rsidRDefault="00312A18" w:rsidP="00CA68CB">
            <w:pPr>
              <w:jc w:val="center"/>
              <w:rPr>
                <w:rFonts w:ascii="David" w:hAnsi="David"/>
                <w:rtl/>
              </w:rPr>
            </w:pPr>
          </w:p>
        </w:tc>
        <w:tc>
          <w:tcPr>
            <w:tcW w:w="4253" w:type="dxa"/>
            <w:vAlign w:val="center"/>
          </w:tcPr>
          <w:p w14:paraId="6F408C54" w14:textId="77777777" w:rsidR="00312A18" w:rsidRPr="00E550A4" w:rsidRDefault="00312A18" w:rsidP="00CA68CB">
            <w:pPr>
              <w:jc w:val="center"/>
              <w:rPr>
                <w:rFonts w:ascii="David" w:hAnsi="David"/>
                <w:rtl/>
              </w:rPr>
            </w:pPr>
          </w:p>
        </w:tc>
      </w:tr>
      <w:tr w:rsidR="00312A18" w:rsidRPr="00E550A4" w14:paraId="3EC7BE7F" w14:textId="77777777" w:rsidTr="00497849">
        <w:trPr>
          <w:trHeight w:val="567"/>
        </w:trPr>
        <w:tc>
          <w:tcPr>
            <w:tcW w:w="3722" w:type="dxa"/>
            <w:vAlign w:val="center"/>
          </w:tcPr>
          <w:p w14:paraId="30ED9AC4" w14:textId="4D11AC3B" w:rsidR="00312A18" w:rsidRPr="00E550A4" w:rsidRDefault="00312A18" w:rsidP="005C2ABE">
            <w:pPr>
              <w:rPr>
                <w:rFonts w:ascii="David" w:hAnsi="David"/>
                <w:rtl/>
              </w:rPr>
            </w:pPr>
            <w:r>
              <w:rPr>
                <w:rFonts w:ascii="David" w:hAnsi="David" w:hint="cs"/>
                <w:rtl/>
              </w:rPr>
              <w:t xml:space="preserve">נספח י"ז </w:t>
            </w:r>
            <w:r w:rsidR="005C2ABE">
              <w:rPr>
                <w:rFonts w:ascii="David" w:hAnsi="David"/>
                <w:rtl/>
              </w:rPr>
              <w:t>–</w:t>
            </w:r>
            <w:r>
              <w:rPr>
                <w:rFonts w:ascii="David" w:hAnsi="David" w:hint="cs"/>
                <w:rtl/>
              </w:rPr>
              <w:t xml:space="preserve"> </w:t>
            </w:r>
            <w:r w:rsidR="005C2ABE">
              <w:rPr>
                <w:rFonts w:ascii="David" w:hAnsi="David" w:hint="cs"/>
                <w:sz w:val="24"/>
                <w:rtl/>
              </w:rPr>
              <w:t>אישור חשבונית</w:t>
            </w:r>
          </w:p>
        </w:tc>
        <w:tc>
          <w:tcPr>
            <w:tcW w:w="1228" w:type="dxa"/>
            <w:vAlign w:val="center"/>
          </w:tcPr>
          <w:p w14:paraId="26572A5F" w14:textId="77777777" w:rsidR="00312A18" w:rsidRPr="00E550A4" w:rsidRDefault="00312A18" w:rsidP="00CA68CB">
            <w:pPr>
              <w:jc w:val="center"/>
              <w:rPr>
                <w:rFonts w:ascii="David" w:hAnsi="David"/>
                <w:rtl/>
              </w:rPr>
            </w:pPr>
          </w:p>
        </w:tc>
        <w:tc>
          <w:tcPr>
            <w:tcW w:w="4253" w:type="dxa"/>
            <w:vAlign w:val="center"/>
          </w:tcPr>
          <w:p w14:paraId="790137D4" w14:textId="77777777" w:rsidR="00312A18" w:rsidRPr="00E550A4" w:rsidRDefault="00312A18" w:rsidP="00CA68CB">
            <w:pPr>
              <w:jc w:val="center"/>
              <w:rPr>
                <w:rFonts w:ascii="David" w:hAnsi="David"/>
                <w:rtl/>
              </w:rPr>
            </w:pPr>
          </w:p>
        </w:tc>
      </w:tr>
      <w:tr w:rsidR="00312A18" w:rsidRPr="00E550A4" w14:paraId="0A4B6AEF" w14:textId="77777777" w:rsidTr="00497849">
        <w:trPr>
          <w:trHeight w:val="567"/>
        </w:trPr>
        <w:tc>
          <w:tcPr>
            <w:tcW w:w="3722" w:type="dxa"/>
            <w:vAlign w:val="center"/>
          </w:tcPr>
          <w:p w14:paraId="0FE3D8FE" w14:textId="6945AFFE" w:rsidR="00312A18" w:rsidRDefault="00312A18" w:rsidP="009932A8">
            <w:pPr>
              <w:rPr>
                <w:rFonts w:ascii="David" w:hAnsi="David"/>
                <w:rtl/>
              </w:rPr>
            </w:pPr>
            <w:r>
              <w:rPr>
                <w:rFonts w:ascii="David" w:hAnsi="David" w:hint="cs"/>
                <w:rtl/>
              </w:rPr>
              <w:t xml:space="preserve">נספח י"ח </w:t>
            </w:r>
            <w:r>
              <w:rPr>
                <w:rFonts w:ascii="David" w:hAnsi="David"/>
                <w:rtl/>
              </w:rPr>
              <w:t>–</w:t>
            </w:r>
            <w:r>
              <w:rPr>
                <w:rFonts w:ascii="David" w:hAnsi="David" w:hint="cs"/>
                <w:rtl/>
              </w:rPr>
              <w:t xml:space="preserve"> </w:t>
            </w:r>
            <w:r w:rsidR="005C2ABE">
              <w:rPr>
                <w:rFonts w:ascii="David" w:hAnsi="David" w:hint="cs"/>
                <w:rtl/>
              </w:rPr>
              <w:t>קישור להוראת חשכ"ל 8.1.1</w:t>
            </w:r>
          </w:p>
        </w:tc>
        <w:tc>
          <w:tcPr>
            <w:tcW w:w="1228" w:type="dxa"/>
            <w:vAlign w:val="center"/>
          </w:tcPr>
          <w:p w14:paraId="33084D5C" w14:textId="77777777" w:rsidR="00312A18" w:rsidRPr="00E550A4" w:rsidRDefault="00312A18" w:rsidP="00CA68CB">
            <w:pPr>
              <w:jc w:val="center"/>
              <w:rPr>
                <w:rFonts w:ascii="David" w:hAnsi="David"/>
                <w:rtl/>
              </w:rPr>
            </w:pPr>
          </w:p>
        </w:tc>
        <w:tc>
          <w:tcPr>
            <w:tcW w:w="4253" w:type="dxa"/>
            <w:vAlign w:val="center"/>
          </w:tcPr>
          <w:p w14:paraId="608C8807" w14:textId="77777777" w:rsidR="00312A18" w:rsidRPr="00E550A4" w:rsidRDefault="00312A18" w:rsidP="00CA68CB">
            <w:pPr>
              <w:jc w:val="center"/>
              <w:rPr>
                <w:rFonts w:ascii="David" w:hAnsi="David"/>
                <w:rtl/>
              </w:rPr>
            </w:pPr>
          </w:p>
        </w:tc>
      </w:tr>
      <w:tr w:rsidR="00312A18" w:rsidRPr="00E550A4" w14:paraId="5EF9424B" w14:textId="77777777" w:rsidTr="00497849">
        <w:trPr>
          <w:trHeight w:val="567"/>
        </w:trPr>
        <w:tc>
          <w:tcPr>
            <w:tcW w:w="3722" w:type="dxa"/>
            <w:vAlign w:val="center"/>
          </w:tcPr>
          <w:p w14:paraId="0A520601" w14:textId="3BED4151" w:rsidR="00312A18" w:rsidRDefault="00312A18" w:rsidP="005C2ABE">
            <w:pPr>
              <w:rPr>
                <w:rFonts w:ascii="David" w:hAnsi="David"/>
                <w:rtl/>
              </w:rPr>
            </w:pPr>
            <w:r>
              <w:rPr>
                <w:rFonts w:ascii="David" w:hAnsi="David" w:hint="cs"/>
                <w:rtl/>
              </w:rPr>
              <w:t xml:space="preserve">נספח י"ט </w:t>
            </w:r>
            <w:r>
              <w:rPr>
                <w:rFonts w:ascii="David" w:hAnsi="David"/>
                <w:rtl/>
              </w:rPr>
              <w:t>–</w:t>
            </w:r>
            <w:r>
              <w:rPr>
                <w:rFonts w:ascii="David" w:hAnsi="David" w:hint="cs"/>
                <w:rtl/>
              </w:rPr>
              <w:t xml:space="preserve"> </w:t>
            </w:r>
            <w:r w:rsidR="005C2ABE">
              <w:rPr>
                <w:rFonts w:ascii="David" w:hAnsi="David" w:hint="cs"/>
                <w:rtl/>
              </w:rPr>
              <w:t>רשימת צ'קליסט</w:t>
            </w:r>
          </w:p>
        </w:tc>
        <w:tc>
          <w:tcPr>
            <w:tcW w:w="1228" w:type="dxa"/>
            <w:vAlign w:val="center"/>
          </w:tcPr>
          <w:p w14:paraId="07BD0A2A" w14:textId="77777777" w:rsidR="00312A18" w:rsidRPr="00E550A4" w:rsidRDefault="00312A18" w:rsidP="00CA68CB">
            <w:pPr>
              <w:jc w:val="center"/>
              <w:rPr>
                <w:rFonts w:ascii="David" w:hAnsi="David"/>
                <w:rtl/>
              </w:rPr>
            </w:pPr>
          </w:p>
        </w:tc>
        <w:tc>
          <w:tcPr>
            <w:tcW w:w="4253" w:type="dxa"/>
            <w:vAlign w:val="center"/>
          </w:tcPr>
          <w:p w14:paraId="7A3BB0C4" w14:textId="77777777" w:rsidR="00312A18" w:rsidRPr="00E550A4" w:rsidRDefault="00312A18" w:rsidP="00CA68CB">
            <w:pPr>
              <w:jc w:val="center"/>
              <w:rPr>
                <w:rFonts w:ascii="David" w:hAnsi="David"/>
                <w:rtl/>
              </w:rPr>
            </w:pPr>
          </w:p>
        </w:tc>
      </w:tr>
      <w:tr w:rsidR="0078073E" w:rsidRPr="00E550A4" w14:paraId="51DDC107" w14:textId="77777777" w:rsidTr="00497849">
        <w:trPr>
          <w:trHeight w:val="567"/>
        </w:trPr>
        <w:tc>
          <w:tcPr>
            <w:tcW w:w="3722" w:type="dxa"/>
            <w:vAlign w:val="center"/>
          </w:tcPr>
          <w:p w14:paraId="1B711116"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sidR="009B47DA">
              <w:rPr>
                <w:rFonts w:ascii="David" w:hAnsi="David"/>
                <w:rtl/>
              </w:rPr>
              <w:t>נותן השירותים</w:t>
            </w:r>
            <w:r w:rsidRPr="00E550A4">
              <w:rPr>
                <w:rFonts w:ascii="David" w:hAnsi="David"/>
                <w:rtl/>
              </w:rPr>
              <w:t xml:space="preserve"> מס על ניהול פנקסי חשבונות או על פטור מניהולם</w:t>
            </w:r>
          </w:p>
        </w:tc>
        <w:tc>
          <w:tcPr>
            <w:tcW w:w="1228" w:type="dxa"/>
            <w:vAlign w:val="center"/>
          </w:tcPr>
          <w:p w14:paraId="5BA94AAA" w14:textId="77777777" w:rsidR="0078073E" w:rsidRPr="00E550A4" w:rsidRDefault="0078073E" w:rsidP="00CA68CB">
            <w:pPr>
              <w:jc w:val="center"/>
              <w:rPr>
                <w:rFonts w:ascii="David" w:hAnsi="David"/>
                <w:rtl/>
              </w:rPr>
            </w:pPr>
          </w:p>
        </w:tc>
        <w:tc>
          <w:tcPr>
            <w:tcW w:w="4253" w:type="dxa"/>
            <w:vAlign w:val="center"/>
          </w:tcPr>
          <w:p w14:paraId="08A23527" w14:textId="77777777" w:rsidR="0078073E" w:rsidRPr="00E550A4" w:rsidRDefault="0078073E" w:rsidP="00CA68CB">
            <w:pPr>
              <w:jc w:val="center"/>
              <w:rPr>
                <w:rFonts w:ascii="David" w:hAnsi="David"/>
                <w:rtl/>
              </w:rPr>
            </w:pPr>
          </w:p>
        </w:tc>
      </w:tr>
      <w:tr w:rsidR="0078073E" w:rsidRPr="00E550A4" w14:paraId="0F7C5E37" w14:textId="77777777" w:rsidTr="00497849">
        <w:trPr>
          <w:trHeight w:val="567"/>
        </w:trPr>
        <w:tc>
          <w:tcPr>
            <w:tcW w:w="3722" w:type="dxa"/>
            <w:vAlign w:val="center"/>
          </w:tcPr>
          <w:p w14:paraId="43431BA9"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0088EE60" w14:textId="77777777" w:rsidR="0078073E" w:rsidRPr="00E550A4" w:rsidRDefault="0078073E" w:rsidP="00CA68CB">
            <w:pPr>
              <w:jc w:val="center"/>
              <w:rPr>
                <w:rFonts w:ascii="David" w:hAnsi="David"/>
                <w:rtl/>
              </w:rPr>
            </w:pPr>
          </w:p>
        </w:tc>
        <w:tc>
          <w:tcPr>
            <w:tcW w:w="4253" w:type="dxa"/>
            <w:vAlign w:val="center"/>
          </w:tcPr>
          <w:p w14:paraId="202D9365" w14:textId="77777777" w:rsidR="0078073E" w:rsidRPr="00E550A4" w:rsidRDefault="0078073E" w:rsidP="00CA68CB">
            <w:pPr>
              <w:jc w:val="center"/>
              <w:rPr>
                <w:rFonts w:ascii="David" w:hAnsi="David"/>
                <w:rtl/>
              </w:rPr>
            </w:pPr>
          </w:p>
        </w:tc>
      </w:tr>
      <w:tr w:rsidR="0078073E" w:rsidRPr="00E550A4" w14:paraId="2993A4A8" w14:textId="77777777" w:rsidTr="00497849">
        <w:trPr>
          <w:trHeight w:val="567"/>
        </w:trPr>
        <w:tc>
          <w:tcPr>
            <w:tcW w:w="3722" w:type="dxa"/>
            <w:vAlign w:val="center"/>
          </w:tcPr>
          <w:p w14:paraId="31371EC3" w14:textId="77777777" w:rsidR="0078073E" w:rsidRPr="00E550A4" w:rsidRDefault="0078073E" w:rsidP="009932A8">
            <w:pPr>
              <w:rPr>
                <w:rFonts w:ascii="David" w:hAnsi="David"/>
                <w:rtl/>
              </w:rPr>
            </w:pPr>
            <w:r w:rsidRPr="00E550A4">
              <w:rPr>
                <w:rFonts w:ascii="David" w:hAnsi="David"/>
                <w:rtl/>
              </w:rPr>
              <w:t xml:space="preserve">קורות חיים של </w:t>
            </w:r>
            <w:r w:rsidR="009B47DA">
              <w:rPr>
                <w:rFonts w:ascii="David" w:hAnsi="David"/>
                <w:rtl/>
              </w:rPr>
              <w:t>נותן השירותים</w:t>
            </w:r>
            <w:r w:rsidR="003060CC" w:rsidRPr="00E550A4">
              <w:rPr>
                <w:rFonts w:ascii="David" w:hAnsi="David"/>
                <w:rtl/>
              </w:rPr>
              <w:t xml:space="preserve"> המוצע</w:t>
            </w:r>
          </w:p>
        </w:tc>
        <w:tc>
          <w:tcPr>
            <w:tcW w:w="1228" w:type="dxa"/>
            <w:vAlign w:val="center"/>
          </w:tcPr>
          <w:p w14:paraId="2AA3F891" w14:textId="77777777" w:rsidR="0078073E" w:rsidRPr="00E550A4" w:rsidRDefault="0078073E" w:rsidP="00CA68CB">
            <w:pPr>
              <w:jc w:val="center"/>
              <w:rPr>
                <w:rFonts w:ascii="David" w:hAnsi="David"/>
                <w:rtl/>
              </w:rPr>
            </w:pPr>
          </w:p>
        </w:tc>
        <w:tc>
          <w:tcPr>
            <w:tcW w:w="4253" w:type="dxa"/>
            <w:vAlign w:val="center"/>
          </w:tcPr>
          <w:p w14:paraId="6F83AD13" w14:textId="77777777" w:rsidR="0078073E" w:rsidRPr="00E550A4" w:rsidRDefault="0078073E" w:rsidP="00CA68CB">
            <w:pPr>
              <w:jc w:val="center"/>
              <w:rPr>
                <w:rFonts w:ascii="David" w:hAnsi="David"/>
                <w:rtl/>
              </w:rPr>
            </w:pPr>
          </w:p>
        </w:tc>
      </w:tr>
      <w:tr w:rsidR="0078073E" w:rsidRPr="00E550A4" w14:paraId="7350B91B" w14:textId="77777777" w:rsidTr="00497849">
        <w:trPr>
          <w:trHeight w:val="567"/>
        </w:trPr>
        <w:tc>
          <w:tcPr>
            <w:tcW w:w="3722" w:type="dxa"/>
            <w:vAlign w:val="center"/>
          </w:tcPr>
          <w:p w14:paraId="20208EBC" w14:textId="77777777" w:rsidR="0078073E" w:rsidRPr="00E550A4" w:rsidRDefault="0078073E" w:rsidP="009932A8">
            <w:pPr>
              <w:rPr>
                <w:rFonts w:ascii="David" w:hAnsi="David"/>
                <w:rtl/>
              </w:rPr>
            </w:pPr>
            <w:r w:rsidRPr="00E550A4">
              <w:rPr>
                <w:rFonts w:ascii="David" w:hAnsi="David"/>
                <w:rtl/>
              </w:rPr>
              <w:t xml:space="preserve">תעודות המעידות על השכלתו של </w:t>
            </w:r>
            <w:r w:rsidR="009B47DA">
              <w:rPr>
                <w:rFonts w:ascii="David" w:hAnsi="David"/>
                <w:rtl/>
              </w:rPr>
              <w:t>נותן השירותים</w:t>
            </w:r>
            <w:r w:rsidRPr="00E550A4">
              <w:rPr>
                <w:rFonts w:ascii="David" w:hAnsi="David"/>
                <w:rtl/>
              </w:rPr>
              <w:t xml:space="preserve"> המוצע</w:t>
            </w:r>
          </w:p>
        </w:tc>
        <w:tc>
          <w:tcPr>
            <w:tcW w:w="1228" w:type="dxa"/>
            <w:vAlign w:val="center"/>
          </w:tcPr>
          <w:p w14:paraId="1C1083A3" w14:textId="77777777" w:rsidR="0078073E" w:rsidRPr="00E550A4" w:rsidRDefault="0078073E" w:rsidP="00CA68CB">
            <w:pPr>
              <w:jc w:val="center"/>
              <w:rPr>
                <w:rFonts w:ascii="David" w:hAnsi="David"/>
                <w:rtl/>
              </w:rPr>
            </w:pPr>
          </w:p>
        </w:tc>
        <w:tc>
          <w:tcPr>
            <w:tcW w:w="4253" w:type="dxa"/>
            <w:vAlign w:val="center"/>
          </w:tcPr>
          <w:p w14:paraId="4096C6AD" w14:textId="77777777" w:rsidR="0078073E" w:rsidRPr="00E550A4" w:rsidRDefault="0078073E" w:rsidP="00CA68CB">
            <w:pPr>
              <w:jc w:val="center"/>
              <w:rPr>
                <w:rFonts w:ascii="David" w:hAnsi="David"/>
                <w:rtl/>
              </w:rPr>
            </w:pPr>
          </w:p>
        </w:tc>
      </w:tr>
      <w:tr w:rsidR="0078073E" w:rsidRPr="00E550A4" w14:paraId="21458EEB" w14:textId="77777777" w:rsidTr="00497849">
        <w:trPr>
          <w:trHeight w:val="567"/>
        </w:trPr>
        <w:tc>
          <w:tcPr>
            <w:tcW w:w="3722" w:type="dxa"/>
            <w:vAlign w:val="center"/>
          </w:tcPr>
          <w:p w14:paraId="7ADA2DFA"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1F22C2B0" w14:textId="77777777" w:rsidR="0078073E" w:rsidRPr="00E550A4" w:rsidRDefault="0078073E" w:rsidP="00CA68CB">
            <w:pPr>
              <w:jc w:val="center"/>
              <w:rPr>
                <w:rFonts w:ascii="David" w:hAnsi="David"/>
                <w:rtl/>
              </w:rPr>
            </w:pPr>
          </w:p>
        </w:tc>
        <w:tc>
          <w:tcPr>
            <w:tcW w:w="4253" w:type="dxa"/>
            <w:vAlign w:val="center"/>
          </w:tcPr>
          <w:p w14:paraId="13939EF3" w14:textId="77777777" w:rsidR="0078073E" w:rsidRPr="00E550A4" w:rsidRDefault="0078073E" w:rsidP="00CA68CB">
            <w:pPr>
              <w:jc w:val="center"/>
              <w:rPr>
                <w:rFonts w:ascii="David" w:hAnsi="David"/>
                <w:rtl/>
              </w:rPr>
            </w:pPr>
          </w:p>
        </w:tc>
      </w:tr>
    </w:tbl>
    <w:p w14:paraId="0488A185"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50"/>
      <w:headerReference w:type="default" r:id="rId51"/>
      <w:footerReference w:type="default" r:id="rId52"/>
      <w:headerReference w:type="first" r:id="rId53"/>
      <w:footnotePr>
        <w:numFmt w:val="chicago"/>
      </w:footnotePr>
      <w:pgSz w:w="11906" w:h="16838" w:code="9"/>
      <w:pgMar w:top="1440" w:right="1418" w:bottom="1134"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C41EADB" w16cex:dateUtc="2023-11-01T12:00:00Z"/>
  <w16cex:commentExtensible w16cex:durableId="78BCDBE7" w16cex:dateUtc="2023-11-09T06:46:00Z"/>
  <w16cex:commentExtensible w16cex:durableId="254E4CFE" w16cex:dateUtc="2023-11-01T14:04:00Z"/>
  <w16cex:commentExtensible w16cex:durableId="57C14E84" w16cex:dateUtc="2023-11-09T06:49:00Z"/>
  <w16cex:commentExtensible w16cex:durableId="38320B6D" w16cex:dateUtc="2023-11-01T12:28:00Z"/>
  <w16cex:commentExtensible w16cex:durableId="0DB9EA24" w16cex:dateUtc="2023-11-09T06:50:00Z"/>
  <w16cex:commentExtensible w16cex:durableId="25C74E23" w16cex:dateUtc="2023-11-01T12:32:00Z"/>
  <w16cex:commentExtensible w16cex:durableId="3C7BF6C0" w16cex:dateUtc="2023-11-01T14:04:00Z"/>
  <w16cex:commentExtensible w16cex:durableId="125BA74A" w16cex:dateUtc="2023-11-09T06:50:00Z"/>
  <w16cex:commentExtensible w16cex:durableId="0DC6F948" w16cex:dateUtc="2023-11-01T12:32:00Z"/>
  <w16cex:commentExtensible w16cex:durableId="6F841CFD" w16cex:dateUtc="2023-11-09T06:50:00Z"/>
  <w16cex:commentExtensible w16cex:durableId="0B01FBA2" w16cex:dateUtc="2023-11-01T12:47:00Z"/>
  <w16cex:commentExtensible w16cex:durableId="5D52C565" w16cex:dateUtc="2023-11-09T06:51:00Z"/>
  <w16cex:commentExtensible w16cex:durableId="732C6A6A" w16cex:dateUtc="2023-11-01T14:07:00Z"/>
  <w16cex:commentExtensible w16cex:durableId="39E8BC66" w16cex:dateUtc="2023-11-09T06:51:00Z"/>
  <w16cex:commentExtensible w16cex:durableId="575AF572" w16cex:dateUtc="2023-11-01T14:08:00Z"/>
  <w16cex:commentExtensible w16cex:durableId="2B405489" w16cex:dateUtc="2023-11-09T06:52:00Z"/>
  <w16cex:commentExtensible w16cex:durableId="38569166" w16cex:dateUtc="2023-11-01T14:10:00Z"/>
  <w16cex:commentExtensible w16cex:durableId="355BCADA" w16cex:dateUtc="2023-11-09T06:52:00Z"/>
  <w16cex:commentExtensible w16cex:durableId="411E97FC" w16cex:dateUtc="2023-11-01T14:09:00Z"/>
  <w16cex:commentExtensible w16cex:durableId="419F0A45" w16cex:dateUtc="2023-11-09T06:53:00Z"/>
  <w16cex:commentExtensible w16cex:durableId="1668050F" w16cex:dateUtc="2023-11-01T14:11:00Z"/>
  <w16cex:commentExtensible w16cex:durableId="46E0ADF2" w16cex:dateUtc="2023-11-09T06:55:00Z"/>
  <w16cex:commentExtensible w16cex:durableId="55F3C449" w16cex:dateUtc="2023-11-01T14:12:00Z"/>
  <w16cex:commentExtensible w16cex:durableId="2AA6AA1A" w16cex:dateUtc="2023-11-09T06:55:00Z"/>
  <w16cex:commentExtensible w16cex:durableId="571890F7" w16cex:dateUtc="2023-11-05T08:11:00Z"/>
  <w16cex:commentExtensible w16cex:durableId="0EE1FECC" w16cex:dateUtc="2023-11-09T06:55:00Z"/>
  <w16cex:commentExtensible w16cex:durableId="3EBCAD3F" w16cex:dateUtc="2023-11-01T14:11:00Z"/>
  <w16cex:commentExtensible w16cex:durableId="519F4F1F" w16cex:dateUtc="2023-11-09T06:55:00Z"/>
  <w16cex:commentExtensible w16cex:durableId="12D426D4" w16cex:dateUtc="2023-11-01T14:12:00Z"/>
  <w16cex:commentExtensible w16cex:durableId="121FD342" w16cex:dateUtc="2023-11-09T06:55:00Z"/>
  <w16cex:commentExtensible w16cex:durableId="4B28B976" w16cex:dateUtc="2023-11-05T08:11:00Z"/>
  <w16cex:commentExtensible w16cex:durableId="4FB04DCC" w16cex:dateUtc="2023-11-09T06:55:00Z"/>
  <w16cex:commentExtensible w16cex:durableId="7C156446" w16cex:dateUtc="2023-11-01T12:55:00Z"/>
  <w16cex:commentExtensible w16cex:durableId="3AD024D3" w16cex:dateUtc="2023-11-09T06:56:00Z"/>
  <w16cex:commentExtensible w16cex:durableId="5C522446" w16cex:dateUtc="2023-11-13T13:24:00Z"/>
  <w16cex:commentExtensible w16cex:durableId="2DEBDAC5" w16cex:dateUtc="2023-11-01T13:03:00Z"/>
  <w16cex:commentExtensible w16cex:durableId="1960231C" w16cex:dateUtc="2023-11-09T07:03:00Z"/>
  <w16cex:commentExtensible w16cex:durableId="32365C70" w16cex:dateUtc="2023-11-01T14:20:00Z"/>
  <w16cex:commentExtensible w16cex:durableId="0391C258" w16cex:dateUtc="2023-11-09T06:58:00Z"/>
  <w16cex:commentExtensible w16cex:durableId="79CB5DC2" w16cex:dateUtc="2023-11-01T13:06:00Z"/>
  <w16cex:commentExtensible w16cex:durableId="25E60E87" w16cex:dateUtc="2023-11-09T07:03:00Z"/>
  <w16cex:commentExtensible w16cex:durableId="27E32EE5" w16cex:dateUtc="2023-11-01T13:06:00Z"/>
  <w16cex:commentExtensible w16cex:durableId="61227DCE" w16cex:dateUtc="2023-11-09T07:03:00Z"/>
  <w16cex:commentExtensible w16cex:durableId="3211934F" w16cex:dateUtc="2023-11-01T13:08:00Z"/>
  <w16cex:commentExtensible w16cex:durableId="0DA57D70" w16cex:dateUtc="2023-11-09T07:03:00Z"/>
  <w16cex:commentExtensible w16cex:durableId="2BEFE751" w16cex:dateUtc="2023-11-01T13:23:00Z"/>
  <w16cex:commentExtensible w16cex:durableId="663CCFF5" w16cex:dateUtc="2023-11-01T13:30:00Z"/>
  <w16cex:commentExtensible w16cex:durableId="5778F504" w16cex:dateUtc="2023-11-09T07:04:00Z"/>
  <w16cex:commentExtensible w16cex:durableId="41C0D7F9" w16cex:dateUtc="2023-11-01T11:29:00Z"/>
  <w16cex:commentExtensible w16cex:durableId="611C9D06" w16cex:dateUtc="2023-11-09T07:04:00Z"/>
  <w16cex:commentExtensible w16cex:durableId="0CC66E9E" w16cex:dateUtc="2023-11-01T13:33:00Z"/>
  <w16cex:commentExtensible w16cex:durableId="35BFEF98" w16cex:dateUtc="2023-11-09T07:05:00Z"/>
  <w16cex:commentExtensible w16cex:durableId="0040DA77" w16cex:dateUtc="2023-11-01T14:28:00Z"/>
  <w16cex:commentExtensible w16cex:durableId="0A81A7FD" w16cex:dateUtc="2023-11-09T07:05:00Z"/>
  <w16cex:commentExtensible w16cex:durableId="6B16D2D5" w16cex:dateUtc="2023-11-01T14:29:00Z"/>
  <w16cex:commentExtensible w16cex:durableId="3FF0D962" w16cex:dateUtc="2023-11-09T07:05:00Z"/>
  <w16cex:commentExtensible w16cex:durableId="56EC622C" w16cex:dateUtc="2023-11-01T13:37:00Z"/>
  <w16cex:commentExtensible w16cex:durableId="5252557A" w16cex:dateUtc="2023-11-09T07:06:00Z"/>
  <w16cex:commentExtensible w16cex:durableId="24685F73" w16cex:dateUtc="2023-11-01T14:31:00Z"/>
  <w16cex:commentExtensible w16cex:durableId="2D91519F" w16cex:dateUtc="2023-11-09T07:07:00Z"/>
  <w16cex:commentExtensible w16cex:durableId="2C1A5E1D" w16cex:dateUtc="2023-11-14T12:33:00Z"/>
  <w16cex:commentExtensible w16cex:durableId="1EAE57BC" w16cex:dateUtc="2023-11-14T18:01:00Z"/>
  <w16cex:commentExtensible w16cex:durableId="797783A8" w16cex:dateUtc="2023-11-01T14:33:00Z"/>
  <w16cex:commentExtensible w16cex:durableId="70CB021A" w16cex:dateUtc="2023-11-09T07: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F0BA11" w16cid:durableId="1C41EADB"/>
  <w16cid:commentId w16cid:paraId="6772C9F6" w16cid:durableId="78BCDBE7"/>
  <w16cid:commentId w16cid:paraId="2B65C055" w16cid:durableId="254E4CFE"/>
  <w16cid:commentId w16cid:paraId="5D27E26A" w16cid:durableId="57C14E84"/>
  <w16cid:commentId w16cid:paraId="1C1C2F29" w16cid:durableId="38320B6D"/>
  <w16cid:commentId w16cid:paraId="64D4AA08" w16cid:durableId="0DB9EA24"/>
  <w16cid:commentId w16cid:paraId="6D27803E" w16cid:durableId="25C74E23"/>
  <w16cid:commentId w16cid:paraId="77850EE8" w16cid:durableId="3C7BF6C0"/>
  <w16cid:commentId w16cid:paraId="66345E41" w16cid:durableId="125BA74A"/>
  <w16cid:commentId w16cid:paraId="577D849E" w16cid:durableId="0DC6F948"/>
  <w16cid:commentId w16cid:paraId="6E7010B0" w16cid:durableId="6F841CFD"/>
  <w16cid:commentId w16cid:paraId="24F4C5F4" w16cid:durableId="0B01FBA2"/>
  <w16cid:commentId w16cid:paraId="37850B86" w16cid:durableId="5D52C565"/>
  <w16cid:commentId w16cid:paraId="058F7FC2" w16cid:durableId="732C6A6A"/>
  <w16cid:commentId w16cid:paraId="5A224737" w16cid:durableId="39E8BC66"/>
  <w16cid:commentId w16cid:paraId="099D5D37" w16cid:durableId="575AF572"/>
  <w16cid:commentId w16cid:paraId="579C46EB" w16cid:durableId="2B405489"/>
  <w16cid:commentId w16cid:paraId="4BB4C45C" w16cid:durableId="38569166"/>
  <w16cid:commentId w16cid:paraId="2E14FAFD" w16cid:durableId="355BCADA"/>
  <w16cid:commentId w16cid:paraId="60F45C31" w16cid:durableId="411E97FC"/>
  <w16cid:commentId w16cid:paraId="385C84F1" w16cid:durableId="419F0A45"/>
  <w16cid:commentId w16cid:paraId="12F4E87F" w16cid:durableId="1668050F"/>
  <w16cid:commentId w16cid:paraId="588818E4" w16cid:durableId="46E0ADF2"/>
  <w16cid:commentId w16cid:paraId="782FCAFA" w16cid:durableId="55F3C449"/>
  <w16cid:commentId w16cid:paraId="5C8AC517" w16cid:durableId="2AA6AA1A"/>
  <w16cid:commentId w16cid:paraId="52B7EF54" w16cid:durableId="571890F7"/>
  <w16cid:commentId w16cid:paraId="75653989" w16cid:durableId="0EE1FECC"/>
  <w16cid:commentId w16cid:paraId="7F0C0A55" w16cid:durableId="3EBCAD3F"/>
  <w16cid:commentId w16cid:paraId="06F44F1F" w16cid:durableId="519F4F1F"/>
  <w16cid:commentId w16cid:paraId="0B584BC2" w16cid:durableId="12D426D4"/>
  <w16cid:commentId w16cid:paraId="62E39184" w16cid:durableId="121FD342"/>
  <w16cid:commentId w16cid:paraId="794CE4C6" w16cid:durableId="4B28B976"/>
  <w16cid:commentId w16cid:paraId="1C5B29FF" w16cid:durableId="4FB04DCC"/>
  <w16cid:commentId w16cid:paraId="67B7B970" w16cid:durableId="7C156446"/>
  <w16cid:commentId w16cid:paraId="25C18E27" w16cid:durableId="3AD024D3"/>
  <w16cid:commentId w16cid:paraId="6BAA77AA" w16cid:durableId="5C522446"/>
  <w16cid:commentId w16cid:paraId="246192C2" w16cid:durableId="2DEBDAC5"/>
  <w16cid:commentId w16cid:paraId="1CA26031" w16cid:durableId="1960231C"/>
  <w16cid:commentId w16cid:paraId="0957482B" w16cid:durableId="32365C70"/>
  <w16cid:commentId w16cid:paraId="5638A567" w16cid:durableId="0391C258"/>
  <w16cid:commentId w16cid:paraId="16D07FCA" w16cid:durableId="79CB5DC2"/>
  <w16cid:commentId w16cid:paraId="3BCE5DB0" w16cid:durableId="25E60E87"/>
  <w16cid:commentId w16cid:paraId="255D70D1" w16cid:durableId="27E32EE5"/>
  <w16cid:commentId w16cid:paraId="4C0473C8" w16cid:durableId="61227DCE"/>
  <w16cid:commentId w16cid:paraId="3E040CA3" w16cid:durableId="3211934F"/>
  <w16cid:commentId w16cid:paraId="78DCE7EF" w16cid:durableId="0DA57D70"/>
  <w16cid:commentId w16cid:paraId="7964A990" w16cid:durableId="2BEFE751"/>
  <w16cid:commentId w16cid:paraId="2E7A6CF0" w16cid:durableId="663CCFF5"/>
  <w16cid:commentId w16cid:paraId="5B7B6B28" w16cid:durableId="5778F504"/>
  <w16cid:commentId w16cid:paraId="65D983CA" w16cid:durableId="41C0D7F9"/>
  <w16cid:commentId w16cid:paraId="126AB886" w16cid:durableId="611C9D06"/>
  <w16cid:commentId w16cid:paraId="344AD26D" w16cid:durableId="0CC66E9E"/>
  <w16cid:commentId w16cid:paraId="076D433B" w16cid:durableId="35BFEF98"/>
  <w16cid:commentId w16cid:paraId="375E67C8" w16cid:durableId="0040DA77"/>
  <w16cid:commentId w16cid:paraId="655287CA" w16cid:durableId="0A81A7FD"/>
  <w16cid:commentId w16cid:paraId="756F1139" w16cid:durableId="6B16D2D5"/>
  <w16cid:commentId w16cid:paraId="4A43DFD1" w16cid:durableId="3FF0D962"/>
  <w16cid:commentId w16cid:paraId="51E9293F" w16cid:durableId="56EC622C"/>
  <w16cid:commentId w16cid:paraId="3E773694" w16cid:durableId="5252557A"/>
  <w16cid:commentId w16cid:paraId="6E7AE018" w16cid:durableId="24685F73"/>
  <w16cid:commentId w16cid:paraId="7AF3DF5E" w16cid:durableId="2D91519F"/>
  <w16cid:commentId w16cid:paraId="6E77ED45" w16cid:durableId="2C1A5E1D"/>
  <w16cid:commentId w16cid:paraId="4972E194" w16cid:durableId="1EAE57BC"/>
  <w16cid:commentId w16cid:paraId="17A9CA7F" w16cid:durableId="797783A8"/>
  <w16cid:commentId w16cid:paraId="66CA47B3" w16cid:durableId="70CB02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DFDA8" w14:textId="77777777" w:rsidR="00FC4303" w:rsidRDefault="00FC4303" w:rsidP="005F3E63">
      <w:r>
        <w:separator/>
      </w:r>
    </w:p>
  </w:endnote>
  <w:endnote w:type="continuationSeparator" w:id="0">
    <w:p w14:paraId="0F72CF7C" w14:textId="77777777" w:rsidR="00FC4303" w:rsidRDefault="00FC4303" w:rsidP="005F3E63">
      <w:r>
        <w:continuationSeparator/>
      </w:r>
    </w:p>
  </w:endnote>
  <w:endnote w:type="continuationNotice" w:id="1">
    <w:p w14:paraId="70872571" w14:textId="77777777" w:rsidR="00FC4303" w:rsidRDefault="00FC43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iriam"/>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6FE6B" w14:textId="77777777" w:rsidR="00FC4303" w:rsidRDefault="00FC430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71D365" w14:textId="77777777" w:rsidR="00FC4303" w:rsidRDefault="00FC4303" w:rsidP="005F3E63">
      <w:r>
        <w:separator/>
      </w:r>
    </w:p>
  </w:footnote>
  <w:footnote w:type="continuationSeparator" w:id="0">
    <w:p w14:paraId="04A0D1B8" w14:textId="77777777" w:rsidR="00FC4303" w:rsidRDefault="00FC4303" w:rsidP="005F3E63">
      <w:r>
        <w:continuationSeparator/>
      </w:r>
    </w:p>
  </w:footnote>
  <w:footnote w:type="continuationNotice" w:id="1">
    <w:p w14:paraId="4089ED1F" w14:textId="77777777" w:rsidR="00FC4303" w:rsidRDefault="00FC4303"/>
  </w:footnote>
  <w:footnote w:id="2">
    <w:p w14:paraId="7DE85CD0" w14:textId="77777777" w:rsidR="00FC4303" w:rsidRPr="00221366" w:rsidRDefault="00FC4303" w:rsidP="003F3815">
      <w:pPr>
        <w:pStyle w:val="aff4"/>
        <w:jc w:val="both"/>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4DC5A" w14:textId="77777777" w:rsidR="00FC4303" w:rsidRDefault="00FC4303">
    <w:pPr>
      <w:pStyle w:val="af5"/>
    </w:pPr>
    <w:r>
      <w:rPr>
        <w:noProof/>
      </w:rPr>
      <mc:AlternateContent>
        <mc:Choice Requires="wps">
          <w:drawing>
            <wp:anchor distT="0" distB="0" distL="0" distR="0" simplePos="0" relativeHeight="251659264" behindDoc="0" locked="0" layoutInCell="1" allowOverlap="1" wp14:anchorId="5DF57687" wp14:editId="2CD11174">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07D3F4" w14:textId="77777777" w:rsidR="00FC4303" w:rsidRPr="00FB03FE" w:rsidRDefault="00FC430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DF57687"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1607D3F4" w14:textId="77777777" w:rsidR="00502DE7" w:rsidRPr="00FB03FE" w:rsidRDefault="00502DE7">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48CA7DEB" w14:textId="255CB3C6" w:rsidR="00FC4303" w:rsidRPr="00CD7738" w:rsidRDefault="00FC4303" w:rsidP="00AC15A7">
            <w:pPr>
              <w:spacing w:line="360" w:lineRule="auto"/>
              <w:jc w:val="center"/>
              <w:rPr>
                <w:rFonts w:ascii="David" w:hAnsi="David"/>
                <w:b/>
                <w:bCs/>
                <w:szCs w:val="22"/>
                <w:rtl/>
              </w:rPr>
            </w:pPr>
            <w:r w:rsidRPr="00CD7738">
              <w:rPr>
                <w:rFonts w:ascii="David" w:hAnsi="David"/>
                <w:b/>
                <w:bCs/>
                <w:szCs w:val="22"/>
                <w:rtl/>
              </w:rPr>
              <w:t xml:space="preserve">מכרז פומבי מס' </w:t>
            </w:r>
            <w:r>
              <w:rPr>
                <w:rFonts w:ascii="David" w:hAnsi="David" w:hint="cs"/>
                <w:b/>
                <w:bCs/>
                <w:szCs w:val="22"/>
                <w:rtl/>
              </w:rPr>
              <w:t>6/24</w:t>
            </w:r>
          </w:p>
          <w:p w14:paraId="1B4D6E4D" w14:textId="77777777" w:rsidR="00FC4303" w:rsidRPr="00AC15A7" w:rsidRDefault="00FC4303" w:rsidP="00CD7738">
            <w:pPr>
              <w:spacing w:line="360" w:lineRule="auto"/>
              <w:jc w:val="center"/>
              <w:rPr>
                <w:rFonts w:ascii="David" w:hAnsi="David"/>
                <w:b/>
                <w:bCs/>
                <w:szCs w:val="22"/>
                <w:rtl/>
              </w:rPr>
            </w:pPr>
            <w:r w:rsidRPr="00AC15A7">
              <w:rPr>
                <w:rFonts w:ascii="David" w:hAnsi="David" w:hint="cs"/>
                <w:b/>
                <w:bCs/>
                <w:szCs w:val="22"/>
                <w:rtl/>
              </w:rPr>
              <w:t>לבחירת מ</w:t>
            </w:r>
            <w:r w:rsidRPr="00AC15A7">
              <w:rPr>
                <w:rFonts w:hint="cs"/>
                <w:b/>
                <w:bCs/>
                <w:szCs w:val="22"/>
                <w:rtl/>
              </w:rPr>
              <w:t>זכיר הקרן לשיקום מחצבות ואתרי כריה ברחבי יהודה ושומרון</w:t>
            </w:r>
          </w:p>
          <w:p w14:paraId="048D2FDB" w14:textId="5B682E67" w:rsidR="00FC4303" w:rsidRPr="008921A8" w:rsidRDefault="00FC4303"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D123BC">
              <w:rPr>
                <w:b/>
                <w:bCs/>
                <w:noProof/>
                <w:szCs w:val="22"/>
                <w:rtl/>
              </w:rPr>
              <w:t>32</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D123BC">
              <w:rPr>
                <w:b/>
                <w:bCs/>
                <w:noProof/>
                <w:szCs w:val="22"/>
                <w:rtl/>
              </w:rPr>
              <w:t>66</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32DF" w14:textId="77777777" w:rsidR="00FC4303" w:rsidRDefault="00FC4303">
    <w:pPr>
      <w:pStyle w:val="af5"/>
    </w:pPr>
    <w:r>
      <w:rPr>
        <w:noProof/>
      </w:rPr>
      <mc:AlternateContent>
        <mc:Choice Requires="wps">
          <w:drawing>
            <wp:anchor distT="0" distB="0" distL="0" distR="0" simplePos="0" relativeHeight="251658240" behindDoc="0" locked="0" layoutInCell="1" allowOverlap="1" wp14:anchorId="6B976502" wp14:editId="2A0ADDB6">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CA447F1" w14:textId="77777777" w:rsidR="00FC4303" w:rsidRPr="00FB03FE" w:rsidRDefault="00FC430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B976502"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4CA447F1" w14:textId="77777777" w:rsidR="00502DE7" w:rsidRPr="00FB03FE" w:rsidRDefault="00502DE7">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766795"/>
    <w:multiLevelType w:val="hybridMultilevel"/>
    <w:tmpl w:val="132266CA"/>
    <w:lvl w:ilvl="0" w:tplc="068800AC">
      <w:start w:val="1"/>
      <w:numFmt w:val="hebrew1"/>
      <w:lvlText w:val="%1."/>
      <w:lvlJc w:val="left"/>
      <w:pPr>
        <w:ind w:left="2530" w:hanging="360"/>
      </w:pPr>
      <w:rPr>
        <w:rFonts w:hint="default"/>
      </w:rPr>
    </w:lvl>
    <w:lvl w:ilvl="1" w:tplc="04090019">
      <w:start w:val="1"/>
      <w:numFmt w:val="lowerLetter"/>
      <w:lvlText w:val="%2."/>
      <w:lvlJc w:val="left"/>
      <w:pPr>
        <w:ind w:left="3250" w:hanging="360"/>
      </w:pPr>
    </w:lvl>
    <w:lvl w:ilvl="2" w:tplc="0409001B">
      <w:start w:val="1"/>
      <w:numFmt w:val="lowerRoman"/>
      <w:lvlText w:val="%3."/>
      <w:lvlJc w:val="right"/>
      <w:pPr>
        <w:ind w:left="3970" w:hanging="180"/>
      </w:pPr>
    </w:lvl>
    <w:lvl w:ilvl="3" w:tplc="0409000F">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B351B47"/>
    <w:multiLevelType w:val="multilevel"/>
    <w:tmpl w:val="BB3C938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3)"/>
      <w:lvlJc w:val="left"/>
      <w:pPr>
        <w:ind w:left="1080"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 w15:restartNumberingAfterBreak="0">
    <w:nsid w:val="11B8762C"/>
    <w:multiLevelType w:val="hybridMultilevel"/>
    <w:tmpl w:val="A3EAF64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C0180A"/>
    <w:multiLevelType w:val="hybridMultilevel"/>
    <w:tmpl w:val="E9448912"/>
    <w:lvl w:ilvl="0" w:tplc="751AF67E">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871C5A"/>
    <w:multiLevelType w:val="hybridMultilevel"/>
    <w:tmpl w:val="D77C5FE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1B014E"/>
    <w:multiLevelType w:val="hybridMultilevel"/>
    <w:tmpl w:val="62E0CAA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F082A41"/>
    <w:multiLevelType w:val="hybridMultilevel"/>
    <w:tmpl w:val="395019F2"/>
    <w:lvl w:ilvl="0" w:tplc="D4289AB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3177313"/>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19" w15:restartNumberingAfterBreak="0">
    <w:nsid w:val="267F0413"/>
    <w:multiLevelType w:val="hybridMultilevel"/>
    <w:tmpl w:val="DCA66348"/>
    <w:lvl w:ilvl="0" w:tplc="F3EEAC3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2B8A1401"/>
    <w:multiLevelType w:val="hybridMultilevel"/>
    <w:tmpl w:val="132266CA"/>
    <w:lvl w:ilvl="0" w:tplc="068800AC">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A8347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FF462FB"/>
    <w:multiLevelType w:val="hybridMultilevel"/>
    <w:tmpl w:val="EADE05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8"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3"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5" w15:restartNumberingAfterBreak="0">
    <w:nsid w:val="3EC13F8F"/>
    <w:multiLevelType w:val="hybridMultilevel"/>
    <w:tmpl w:val="18B8A160"/>
    <w:lvl w:ilvl="0" w:tplc="D33E97AC">
      <w:start w:val="1"/>
      <w:numFmt w:val="decimal"/>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36" w15:restartNumberingAfterBreak="0">
    <w:nsid w:val="3F740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1CF7465"/>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38"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9"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50D66AEF"/>
    <w:multiLevelType w:val="hybridMultilevel"/>
    <w:tmpl w:val="7F4CE3DA"/>
    <w:lvl w:ilvl="0" w:tplc="B5089692">
      <w:start w:val="1"/>
      <w:numFmt w:val="hebrew1"/>
      <w:lvlText w:val="%1."/>
      <w:lvlJc w:val="center"/>
      <w:pPr>
        <w:ind w:left="2702" w:hanging="360"/>
      </w:pPr>
      <w:rPr>
        <w:sz w:val="24"/>
        <w:szCs w:val="24"/>
      </w:rPr>
    </w:lvl>
    <w:lvl w:ilvl="1" w:tplc="04090019" w:tentative="1">
      <w:start w:val="1"/>
      <w:numFmt w:val="lowerLetter"/>
      <w:lvlText w:val="%2."/>
      <w:lvlJc w:val="left"/>
      <w:pPr>
        <w:ind w:left="3422" w:hanging="360"/>
      </w:pPr>
    </w:lvl>
    <w:lvl w:ilvl="2" w:tplc="0409001B" w:tentative="1">
      <w:start w:val="1"/>
      <w:numFmt w:val="lowerRoman"/>
      <w:lvlText w:val="%3."/>
      <w:lvlJc w:val="right"/>
      <w:pPr>
        <w:ind w:left="4142" w:hanging="180"/>
      </w:pPr>
    </w:lvl>
    <w:lvl w:ilvl="3" w:tplc="0409000F">
      <w:start w:val="1"/>
      <w:numFmt w:val="decimal"/>
      <w:lvlText w:val="%4."/>
      <w:lvlJc w:val="left"/>
      <w:pPr>
        <w:ind w:left="4862" w:hanging="360"/>
      </w:pPr>
    </w:lvl>
    <w:lvl w:ilvl="4" w:tplc="04090019" w:tentative="1">
      <w:start w:val="1"/>
      <w:numFmt w:val="lowerLetter"/>
      <w:lvlText w:val="%5."/>
      <w:lvlJc w:val="left"/>
      <w:pPr>
        <w:ind w:left="5582" w:hanging="360"/>
      </w:pPr>
    </w:lvl>
    <w:lvl w:ilvl="5" w:tplc="0409001B" w:tentative="1">
      <w:start w:val="1"/>
      <w:numFmt w:val="lowerRoman"/>
      <w:lvlText w:val="%6."/>
      <w:lvlJc w:val="right"/>
      <w:pPr>
        <w:ind w:left="6302" w:hanging="180"/>
      </w:pPr>
    </w:lvl>
    <w:lvl w:ilvl="6" w:tplc="0409000F" w:tentative="1">
      <w:start w:val="1"/>
      <w:numFmt w:val="decimal"/>
      <w:lvlText w:val="%7."/>
      <w:lvlJc w:val="left"/>
      <w:pPr>
        <w:ind w:left="7022" w:hanging="360"/>
      </w:pPr>
    </w:lvl>
    <w:lvl w:ilvl="7" w:tplc="04090019" w:tentative="1">
      <w:start w:val="1"/>
      <w:numFmt w:val="lowerLetter"/>
      <w:lvlText w:val="%8."/>
      <w:lvlJc w:val="left"/>
      <w:pPr>
        <w:ind w:left="7742" w:hanging="360"/>
      </w:pPr>
    </w:lvl>
    <w:lvl w:ilvl="8" w:tplc="0409001B" w:tentative="1">
      <w:start w:val="1"/>
      <w:numFmt w:val="lowerRoman"/>
      <w:lvlText w:val="%9."/>
      <w:lvlJc w:val="right"/>
      <w:pPr>
        <w:ind w:left="8462" w:hanging="180"/>
      </w:pPr>
    </w:lvl>
  </w:abstractNum>
  <w:abstractNum w:abstractNumId="44"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6" w15:restartNumberingAfterBreak="0">
    <w:nsid w:val="612D4807"/>
    <w:multiLevelType w:val="hybridMultilevel"/>
    <w:tmpl w:val="00D8D18A"/>
    <w:lvl w:ilvl="0" w:tplc="04090011">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7"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9"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15:restartNumberingAfterBreak="0">
    <w:nsid w:val="75A17DEF"/>
    <w:multiLevelType w:val="multilevel"/>
    <w:tmpl w:val="35D6C812"/>
    <w:lvl w:ilvl="0">
      <w:start w:val="1"/>
      <w:numFmt w:val="decimal"/>
      <w:lvlText w:val="%1"/>
      <w:lvlJc w:val="left"/>
      <w:pPr>
        <w:ind w:left="560" w:hanging="560"/>
      </w:pPr>
      <w:rPr>
        <w:rFonts w:hint="default"/>
      </w:rPr>
    </w:lvl>
    <w:lvl w:ilvl="1">
      <w:start w:val="17"/>
      <w:numFmt w:val="decimal"/>
      <w:lvlText w:val="%1.%2"/>
      <w:lvlJc w:val="left"/>
      <w:pPr>
        <w:ind w:left="1285" w:hanging="5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430" w:hanging="108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240" w:hanging="1440"/>
      </w:pPr>
      <w:rPr>
        <w:rFonts w:hint="default"/>
      </w:rPr>
    </w:lvl>
  </w:abstractNum>
  <w:abstractNum w:abstractNumId="55"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5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C257B78"/>
    <w:multiLevelType w:val="hybridMultilevel"/>
    <w:tmpl w:val="9AD671C6"/>
    <w:lvl w:ilvl="0" w:tplc="2C6C712A">
      <w:start w:val="1"/>
      <w:numFmt w:val="hebrew1"/>
      <w:lvlText w:val="%1."/>
      <w:lvlJc w:val="center"/>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F582801"/>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33"/>
  </w:num>
  <w:num w:numId="3">
    <w:abstractNumId w:val="38"/>
  </w:num>
  <w:num w:numId="4">
    <w:abstractNumId w:val="48"/>
  </w:num>
  <w:num w:numId="5">
    <w:abstractNumId w:val="5"/>
  </w:num>
  <w:num w:numId="6">
    <w:abstractNumId w:val="32"/>
  </w:num>
  <w:num w:numId="7">
    <w:abstractNumId w:val="51"/>
  </w:num>
  <w:num w:numId="8">
    <w:abstractNumId w:val="45"/>
  </w:num>
  <w:num w:numId="9">
    <w:abstractNumId w:val="34"/>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11"/>
  </w:num>
  <w:num w:numId="12">
    <w:abstractNumId w:val="53"/>
  </w:num>
  <w:num w:numId="13">
    <w:abstractNumId w:val="13"/>
  </w:num>
  <w:num w:numId="14">
    <w:abstractNumId w:val="4"/>
  </w:num>
  <w:num w:numId="15">
    <w:abstractNumId w:val="24"/>
  </w:num>
  <w:num w:numId="16">
    <w:abstractNumId w:val="50"/>
    <w:lvlOverride w:ilvl="0">
      <w:startOverride w:val="1"/>
    </w:lvlOverride>
  </w:num>
  <w:num w:numId="17">
    <w:abstractNumId w:val="22"/>
  </w:num>
  <w:num w:numId="18">
    <w:abstractNumId w:val="31"/>
  </w:num>
  <w:num w:numId="19">
    <w:abstractNumId w:val="17"/>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0"/>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28"/>
  </w:num>
  <w:num w:numId="26">
    <w:abstractNumId w:val="41"/>
  </w:num>
  <w:num w:numId="27">
    <w:abstractNumId w:val="15"/>
  </w:num>
  <w:num w:numId="28">
    <w:abstractNumId w:val="57"/>
  </w:num>
  <w:num w:numId="29">
    <w:abstractNumId w:val="56"/>
  </w:num>
  <w:num w:numId="30">
    <w:abstractNumId w:val="3"/>
  </w:num>
  <w:num w:numId="31">
    <w:abstractNumId w:val="27"/>
  </w:num>
  <w:num w:numId="32">
    <w:abstractNumId w:val="47"/>
  </w:num>
  <w:num w:numId="33">
    <w:abstractNumId w:val="49"/>
  </w:num>
  <w:num w:numId="34">
    <w:abstractNumId w:val="55"/>
  </w:num>
  <w:num w:numId="35">
    <w:abstractNumId w:val="39"/>
  </w:num>
  <w:num w:numId="36">
    <w:abstractNumId w:val="8"/>
  </w:num>
  <w:num w:numId="37">
    <w:abstractNumId w:val="52"/>
  </w:num>
  <w:num w:numId="38">
    <w:abstractNumId w:val="30"/>
  </w:num>
  <w:num w:numId="39">
    <w:abstractNumId w:val="2"/>
  </w:num>
  <w:num w:numId="40">
    <w:abstractNumId w:val="37"/>
  </w:num>
  <w:num w:numId="41">
    <w:abstractNumId w:val="44"/>
  </w:num>
  <w:num w:numId="42">
    <w:abstractNumId w:val="21"/>
  </w:num>
  <w:num w:numId="43">
    <w:abstractNumId w:val="36"/>
  </w:num>
  <w:num w:numId="44">
    <w:abstractNumId w:val="14"/>
  </w:num>
  <w:num w:numId="45">
    <w:abstractNumId w:val="26"/>
  </w:num>
  <w:num w:numId="46">
    <w:abstractNumId w:val="46"/>
  </w:num>
  <w:num w:numId="47">
    <w:abstractNumId w:val="12"/>
  </w:num>
  <w:num w:numId="48">
    <w:abstractNumId w:val="40"/>
  </w:num>
  <w:num w:numId="49">
    <w:abstractNumId w:val="7"/>
  </w:num>
  <w:num w:numId="50">
    <w:abstractNumId w:val="43"/>
  </w:num>
  <w:num w:numId="51">
    <w:abstractNumId w:val="19"/>
  </w:num>
  <w:num w:numId="52">
    <w:abstractNumId w:val="9"/>
  </w:num>
  <w:num w:numId="53">
    <w:abstractNumId w:val="16"/>
  </w:num>
  <w:num w:numId="54">
    <w:abstractNumId w:val="58"/>
  </w:num>
  <w:num w:numId="55">
    <w:abstractNumId w:val="18"/>
  </w:num>
  <w:num w:numId="56">
    <w:abstractNumId w:val="25"/>
  </w:num>
  <w:num w:numId="57">
    <w:abstractNumId w:val="10"/>
  </w:num>
  <w:num w:numId="58">
    <w:abstractNumId w:val="20"/>
  </w:num>
  <w:num w:numId="59">
    <w:abstractNumId w:val="1"/>
  </w:num>
  <w:num w:numId="60">
    <w:abstractNumId w:val="54"/>
  </w:num>
  <w:num w:numId="61">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36C6"/>
    <w:rsid w:val="00016253"/>
    <w:rsid w:val="00017110"/>
    <w:rsid w:val="00020790"/>
    <w:rsid w:val="00022FD5"/>
    <w:rsid w:val="000240BD"/>
    <w:rsid w:val="00024D0A"/>
    <w:rsid w:val="00027B93"/>
    <w:rsid w:val="00030AF7"/>
    <w:rsid w:val="00032AF7"/>
    <w:rsid w:val="00036739"/>
    <w:rsid w:val="00042037"/>
    <w:rsid w:val="000425E3"/>
    <w:rsid w:val="00043B6C"/>
    <w:rsid w:val="000478E8"/>
    <w:rsid w:val="000506C6"/>
    <w:rsid w:val="00051436"/>
    <w:rsid w:val="00051604"/>
    <w:rsid w:val="00054A90"/>
    <w:rsid w:val="00054D59"/>
    <w:rsid w:val="00055BEF"/>
    <w:rsid w:val="00057447"/>
    <w:rsid w:val="00060728"/>
    <w:rsid w:val="00064476"/>
    <w:rsid w:val="00066B4A"/>
    <w:rsid w:val="000733A1"/>
    <w:rsid w:val="00074F37"/>
    <w:rsid w:val="00082290"/>
    <w:rsid w:val="000831BE"/>
    <w:rsid w:val="00083728"/>
    <w:rsid w:val="000840CC"/>
    <w:rsid w:val="000842C1"/>
    <w:rsid w:val="00084475"/>
    <w:rsid w:val="00086EA7"/>
    <w:rsid w:val="000906DD"/>
    <w:rsid w:val="000923D0"/>
    <w:rsid w:val="00092653"/>
    <w:rsid w:val="00093018"/>
    <w:rsid w:val="00094A56"/>
    <w:rsid w:val="000A236E"/>
    <w:rsid w:val="000A4735"/>
    <w:rsid w:val="000A6F4F"/>
    <w:rsid w:val="000B10A8"/>
    <w:rsid w:val="000B12E4"/>
    <w:rsid w:val="000B1839"/>
    <w:rsid w:val="000B3C46"/>
    <w:rsid w:val="000B44CC"/>
    <w:rsid w:val="000B6BB0"/>
    <w:rsid w:val="000C0735"/>
    <w:rsid w:val="000C4F7F"/>
    <w:rsid w:val="000C76A6"/>
    <w:rsid w:val="000D0AF6"/>
    <w:rsid w:val="000D1220"/>
    <w:rsid w:val="000D19A2"/>
    <w:rsid w:val="000D1FF2"/>
    <w:rsid w:val="000D2B56"/>
    <w:rsid w:val="000D3EDC"/>
    <w:rsid w:val="000D4408"/>
    <w:rsid w:val="000D4D49"/>
    <w:rsid w:val="000D537A"/>
    <w:rsid w:val="000D6EDE"/>
    <w:rsid w:val="000E386A"/>
    <w:rsid w:val="000E6182"/>
    <w:rsid w:val="000E6AF9"/>
    <w:rsid w:val="000E7102"/>
    <w:rsid w:val="000F205C"/>
    <w:rsid w:val="000F3B3E"/>
    <w:rsid w:val="000F519F"/>
    <w:rsid w:val="000F5AC7"/>
    <w:rsid w:val="000F5F20"/>
    <w:rsid w:val="000F764D"/>
    <w:rsid w:val="000F7A02"/>
    <w:rsid w:val="000F7CBB"/>
    <w:rsid w:val="00101292"/>
    <w:rsid w:val="00101AC7"/>
    <w:rsid w:val="00101DAB"/>
    <w:rsid w:val="00101DB7"/>
    <w:rsid w:val="0010238E"/>
    <w:rsid w:val="0010550B"/>
    <w:rsid w:val="00112CD9"/>
    <w:rsid w:val="00113543"/>
    <w:rsid w:val="00113ED8"/>
    <w:rsid w:val="00114676"/>
    <w:rsid w:val="00114A1D"/>
    <w:rsid w:val="00116040"/>
    <w:rsid w:val="0011606B"/>
    <w:rsid w:val="00117A14"/>
    <w:rsid w:val="00117B60"/>
    <w:rsid w:val="00117F87"/>
    <w:rsid w:val="00120348"/>
    <w:rsid w:val="0012058C"/>
    <w:rsid w:val="00120952"/>
    <w:rsid w:val="00121D43"/>
    <w:rsid w:val="00121F4A"/>
    <w:rsid w:val="00122F53"/>
    <w:rsid w:val="00126C53"/>
    <w:rsid w:val="00130791"/>
    <w:rsid w:val="00130FA5"/>
    <w:rsid w:val="00132585"/>
    <w:rsid w:val="001346A4"/>
    <w:rsid w:val="00135040"/>
    <w:rsid w:val="00137CE0"/>
    <w:rsid w:val="001406AF"/>
    <w:rsid w:val="00141944"/>
    <w:rsid w:val="00141EF5"/>
    <w:rsid w:val="00142814"/>
    <w:rsid w:val="0014468B"/>
    <w:rsid w:val="00151340"/>
    <w:rsid w:val="0015230E"/>
    <w:rsid w:val="00153657"/>
    <w:rsid w:val="00155FF6"/>
    <w:rsid w:val="0015693C"/>
    <w:rsid w:val="0015726E"/>
    <w:rsid w:val="001616D7"/>
    <w:rsid w:val="00161FA6"/>
    <w:rsid w:val="0016235D"/>
    <w:rsid w:val="0016258D"/>
    <w:rsid w:val="00163F37"/>
    <w:rsid w:val="00164D3D"/>
    <w:rsid w:val="00165E2B"/>
    <w:rsid w:val="00171DA8"/>
    <w:rsid w:val="00173883"/>
    <w:rsid w:val="001747A2"/>
    <w:rsid w:val="0017583E"/>
    <w:rsid w:val="00176D13"/>
    <w:rsid w:val="00177B9E"/>
    <w:rsid w:val="001807A8"/>
    <w:rsid w:val="0018224A"/>
    <w:rsid w:val="00182BFE"/>
    <w:rsid w:val="00184056"/>
    <w:rsid w:val="00185164"/>
    <w:rsid w:val="001916E3"/>
    <w:rsid w:val="00192168"/>
    <w:rsid w:val="001935EE"/>
    <w:rsid w:val="00193AED"/>
    <w:rsid w:val="001951F3"/>
    <w:rsid w:val="001A00E3"/>
    <w:rsid w:val="001A1385"/>
    <w:rsid w:val="001A14BE"/>
    <w:rsid w:val="001A39AB"/>
    <w:rsid w:val="001A6CD0"/>
    <w:rsid w:val="001A7D3D"/>
    <w:rsid w:val="001B1A4C"/>
    <w:rsid w:val="001B1B68"/>
    <w:rsid w:val="001C0B44"/>
    <w:rsid w:val="001C2209"/>
    <w:rsid w:val="001C3DA4"/>
    <w:rsid w:val="001C49FB"/>
    <w:rsid w:val="001C7E08"/>
    <w:rsid w:val="001D1D63"/>
    <w:rsid w:val="001D267F"/>
    <w:rsid w:val="001D4D34"/>
    <w:rsid w:val="001D5C92"/>
    <w:rsid w:val="001D6F1E"/>
    <w:rsid w:val="001E4DED"/>
    <w:rsid w:val="001E5155"/>
    <w:rsid w:val="001F1103"/>
    <w:rsid w:val="001F3E3C"/>
    <w:rsid w:val="001F43FD"/>
    <w:rsid w:val="001F61F3"/>
    <w:rsid w:val="001F66CE"/>
    <w:rsid w:val="0020154C"/>
    <w:rsid w:val="00203B37"/>
    <w:rsid w:val="0021074F"/>
    <w:rsid w:val="00210A24"/>
    <w:rsid w:val="00213B59"/>
    <w:rsid w:val="002140B6"/>
    <w:rsid w:val="002159AA"/>
    <w:rsid w:val="0021644F"/>
    <w:rsid w:val="002179A0"/>
    <w:rsid w:val="0022018D"/>
    <w:rsid w:val="0022182D"/>
    <w:rsid w:val="00225983"/>
    <w:rsid w:val="0022669B"/>
    <w:rsid w:val="00226C85"/>
    <w:rsid w:val="002277A3"/>
    <w:rsid w:val="00232434"/>
    <w:rsid w:val="00234597"/>
    <w:rsid w:val="00236085"/>
    <w:rsid w:val="0023715F"/>
    <w:rsid w:val="00241C3A"/>
    <w:rsid w:val="00243D41"/>
    <w:rsid w:val="00244D16"/>
    <w:rsid w:val="00245CF5"/>
    <w:rsid w:val="002513D2"/>
    <w:rsid w:val="00252387"/>
    <w:rsid w:val="00263B81"/>
    <w:rsid w:val="00264E4A"/>
    <w:rsid w:val="00264F3E"/>
    <w:rsid w:val="00266169"/>
    <w:rsid w:val="00267D0F"/>
    <w:rsid w:val="002705D8"/>
    <w:rsid w:val="00272013"/>
    <w:rsid w:val="00272F5E"/>
    <w:rsid w:val="00283922"/>
    <w:rsid w:val="00284C91"/>
    <w:rsid w:val="0029239A"/>
    <w:rsid w:val="00292CD7"/>
    <w:rsid w:val="00293B98"/>
    <w:rsid w:val="00297137"/>
    <w:rsid w:val="002971AE"/>
    <w:rsid w:val="002975BE"/>
    <w:rsid w:val="002A0346"/>
    <w:rsid w:val="002A0D76"/>
    <w:rsid w:val="002A712B"/>
    <w:rsid w:val="002B294E"/>
    <w:rsid w:val="002B452D"/>
    <w:rsid w:val="002B5951"/>
    <w:rsid w:val="002B5CCC"/>
    <w:rsid w:val="002B6561"/>
    <w:rsid w:val="002B6805"/>
    <w:rsid w:val="002C01A1"/>
    <w:rsid w:val="002C0702"/>
    <w:rsid w:val="002C0BE3"/>
    <w:rsid w:val="002C12E5"/>
    <w:rsid w:val="002C7A09"/>
    <w:rsid w:val="002D0363"/>
    <w:rsid w:val="002D1D50"/>
    <w:rsid w:val="002D6751"/>
    <w:rsid w:val="002E0506"/>
    <w:rsid w:val="002E34CE"/>
    <w:rsid w:val="002E7F98"/>
    <w:rsid w:val="002F10C1"/>
    <w:rsid w:val="002F1B2D"/>
    <w:rsid w:val="002F21B2"/>
    <w:rsid w:val="002F5FA8"/>
    <w:rsid w:val="002F5FF8"/>
    <w:rsid w:val="002F6E51"/>
    <w:rsid w:val="00302341"/>
    <w:rsid w:val="00302881"/>
    <w:rsid w:val="0030368F"/>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383"/>
    <w:rsid w:val="00326C18"/>
    <w:rsid w:val="00330162"/>
    <w:rsid w:val="003305E7"/>
    <w:rsid w:val="00334981"/>
    <w:rsid w:val="003352A9"/>
    <w:rsid w:val="00335922"/>
    <w:rsid w:val="0033636B"/>
    <w:rsid w:val="00340F3B"/>
    <w:rsid w:val="00344071"/>
    <w:rsid w:val="00344B9F"/>
    <w:rsid w:val="00346927"/>
    <w:rsid w:val="00351EF4"/>
    <w:rsid w:val="003542F3"/>
    <w:rsid w:val="00354595"/>
    <w:rsid w:val="0035473F"/>
    <w:rsid w:val="003558FD"/>
    <w:rsid w:val="00356F74"/>
    <w:rsid w:val="0036013A"/>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1079"/>
    <w:rsid w:val="00392772"/>
    <w:rsid w:val="00392A1B"/>
    <w:rsid w:val="00392F5C"/>
    <w:rsid w:val="00395739"/>
    <w:rsid w:val="0039574A"/>
    <w:rsid w:val="00395F01"/>
    <w:rsid w:val="003A0918"/>
    <w:rsid w:val="003A1A35"/>
    <w:rsid w:val="003A1B43"/>
    <w:rsid w:val="003A2BEC"/>
    <w:rsid w:val="003A2CEC"/>
    <w:rsid w:val="003A4795"/>
    <w:rsid w:val="003A4DDA"/>
    <w:rsid w:val="003A53B9"/>
    <w:rsid w:val="003B0CC6"/>
    <w:rsid w:val="003B0ECC"/>
    <w:rsid w:val="003B499F"/>
    <w:rsid w:val="003B63A2"/>
    <w:rsid w:val="003C4214"/>
    <w:rsid w:val="003C473E"/>
    <w:rsid w:val="003C538A"/>
    <w:rsid w:val="003C7259"/>
    <w:rsid w:val="003D0B28"/>
    <w:rsid w:val="003D316D"/>
    <w:rsid w:val="003D379D"/>
    <w:rsid w:val="003D501A"/>
    <w:rsid w:val="003D7689"/>
    <w:rsid w:val="003E025F"/>
    <w:rsid w:val="003E0950"/>
    <w:rsid w:val="003E37E8"/>
    <w:rsid w:val="003E3BED"/>
    <w:rsid w:val="003E46ED"/>
    <w:rsid w:val="003E5AD2"/>
    <w:rsid w:val="003F1B9E"/>
    <w:rsid w:val="003F2AAD"/>
    <w:rsid w:val="003F324A"/>
    <w:rsid w:val="003F3815"/>
    <w:rsid w:val="003F3C74"/>
    <w:rsid w:val="003F45C4"/>
    <w:rsid w:val="003F760C"/>
    <w:rsid w:val="00400259"/>
    <w:rsid w:val="00400BF9"/>
    <w:rsid w:val="004043BF"/>
    <w:rsid w:val="004071F3"/>
    <w:rsid w:val="00411271"/>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5A3D"/>
    <w:rsid w:val="00445E80"/>
    <w:rsid w:val="004463BB"/>
    <w:rsid w:val="00446E59"/>
    <w:rsid w:val="004527F1"/>
    <w:rsid w:val="00452B66"/>
    <w:rsid w:val="004534DC"/>
    <w:rsid w:val="00453609"/>
    <w:rsid w:val="00460FFA"/>
    <w:rsid w:val="00464039"/>
    <w:rsid w:val="004646FD"/>
    <w:rsid w:val="00464EB4"/>
    <w:rsid w:val="00465CC3"/>
    <w:rsid w:val="004722B3"/>
    <w:rsid w:val="004724C9"/>
    <w:rsid w:val="00474ECE"/>
    <w:rsid w:val="004763F0"/>
    <w:rsid w:val="00476C59"/>
    <w:rsid w:val="00477C25"/>
    <w:rsid w:val="00481293"/>
    <w:rsid w:val="0048267A"/>
    <w:rsid w:val="00482F7C"/>
    <w:rsid w:val="00484383"/>
    <w:rsid w:val="00484A0B"/>
    <w:rsid w:val="00487362"/>
    <w:rsid w:val="00487AE4"/>
    <w:rsid w:val="00490B15"/>
    <w:rsid w:val="00492527"/>
    <w:rsid w:val="00492C11"/>
    <w:rsid w:val="00494169"/>
    <w:rsid w:val="0049457A"/>
    <w:rsid w:val="00497849"/>
    <w:rsid w:val="004A0A68"/>
    <w:rsid w:val="004A1146"/>
    <w:rsid w:val="004A2670"/>
    <w:rsid w:val="004A2B2A"/>
    <w:rsid w:val="004A5501"/>
    <w:rsid w:val="004A5567"/>
    <w:rsid w:val="004B246C"/>
    <w:rsid w:val="004B26C3"/>
    <w:rsid w:val="004B518C"/>
    <w:rsid w:val="004B519F"/>
    <w:rsid w:val="004B5ED1"/>
    <w:rsid w:val="004C222D"/>
    <w:rsid w:val="004C4C24"/>
    <w:rsid w:val="004C6134"/>
    <w:rsid w:val="004D2247"/>
    <w:rsid w:val="004D4E7D"/>
    <w:rsid w:val="004D5F76"/>
    <w:rsid w:val="004D7497"/>
    <w:rsid w:val="004E290E"/>
    <w:rsid w:val="004E3AF0"/>
    <w:rsid w:val="004E5A0F"/>
    <w:rsid w:val="004F020C"/>
    <w:rsid w:val="004F1696"/>
    <w:rsid w:val="004F1F7C"/>
    <w:rsid w:val="004F29A8"/>
    <w:rsid w:val="004F3290"/>
    <w:rsid w:val="004F6A40"/>
    <w:rsid w:val="00500A73"/>
    <w:rsid w:val="00500A7A"/>
    <w:rsid w:val="00501EF8"/>
    <w:rsid w:val="00502DE7"/>
    <w:rsid w:val="00503639"/>
    <w:rsid w:val="00504F7A"/>
    <w:rsid w:val="00505D1C"/>
    <w:rsid w:val="0050659C"/>
    <w:rsid w:val="00507EC3"/>
    <w:rsid w:val="00510C4A"/>
    <w:rsid w:val="0051257D"/>
    <w:rsid w:val="00513576"/>
    <w:rsid w:val="005153A5"/>
    <w:rsid w:val="0051550A"/>
    <w:rsid w:val="005156AD"/>
    <w:rsid w:val="00522ADB"/>
    <w:rsid w:val="005251CA"/>
    <w:rsid w:val="00527298"/>
    <w:rsid w:val="005275EE"/>
    <w:rsid w:val="00532217"/>
    <w:rsid w:val="00532386"/>
    <w:rsid w:val="00533200"/>
    <w:rsid w:val="0053459B"/>
    <w:rsid w:val="00534CC5"/>
    <w:rsid w:val="00537CC3"/>
    <w:rsid w:val="005419B5"/>
    <w:rsid w:val="0054259B"/>
    <w:rsid w:val="005425AE"/>
    <w:rsid w:val="00542B71"/>
    <w:rsid w:val="00542BEA"/>
    <w:rsid w:val="00542F5A"/>
    <w:rsid w:val="005457F6"/>
    <w:rsid w:val="005467C3"/>
    <w:rsid w:val="00550F9F"/>
    <w:rsid w:val="00552A5B"/>
    <w:rsid w:val="00552D8F"/>
    <w:rsid w:val="00553ECA"/>
    <w:rsid w:val="005548CB"/>
    <w:rsid w:val="00554971"/>
    <w:rsid w:val="005553F5"/>
    <w:rsid w:val="00555DD7"/>
    <w:rsid w:val="0055603D"/>
    <w:rsid w:val="00561013"/>
    <w:rsid w:val="00561DC7"/>
    <w:rsid w:val="00563501"/>
    <w:rsid w:val="005636AD"/>
    <w:rsid w:val="00563AB5"/>
    <w:rsid w:val="0056418F"/>
    <w:rsid w:val="00565603"/>
    <w:rsid w:val="005706EF"/>
    <w:rsid w:val="00573112"/>
    <w:rsid w:val="0057325B"/>
    <w:rsid w:val="00574448"/>
    <w:rsid w:val="00576098"/>
    <w:rsid w:val="00576945"/>
    <w:rsid w:val="00577120"/>
    <w:rsid w:val="00577270"/>
    <w:rsid w:val="0057734B"/>
    <w:rsid w:val="005803D8"/>
    <w:rsid w:val="005859CE"/>
    <w:rsid w:val="005873D2"/>
    <w:rsid w:val="0058778D"/>
    <w:rsid w:val="0059040D"/>
    <w:rsid w:val="005911F3"/>
    <w:rsid w:val="005913C3"/>
    <w:rsid w:val="0059160D"/>
    <w:rsid w:val="00591E70"/>
    <w:rsid w:val="00593A09"/>
    <w:rsid w:val="0059788D"/>
    <w:rsid w:val="005A0337"/>
    <w:rsid w:val="005A0D8A"/>
    <w:rsid w:val="005A3B68"/>
    <w:rsid w:val="005A4633"/>
    <w:rsid w:val="005A5127"/>
    <w:rsid w:val="005A593A"/>
    <w:rsid w:val="005B189B"/>
    <w:rsid w:val="005B2C24"/>
    <w:rsid w:val="005B2DC9"/>
    <w:rsid w:val="005B54C9"/>
    <w:rsid w:val="005B5995"/>
    <w:rsid w:val="005B7380"/>
    <w:rsid w:val="005C0F9C"/>
    <w:rsid w:val="005C2ABE"/>
    <w:rsid w:val="005C2EE5"/>
    <w:rsid w:val="005C2F98"/>
    <w:rsid w:val="005C4713"/>
    <w:rsid w:val="005C7BCD"/>
    <w:rsid w:val="005D02F4"/>
    <w:rsid w:val="005D3327"/>
    <w:rsid w:val="005D6376"/>
    <w:rsid w:val="005E2113"/>
    <w:rsid w:val="005E3153"/>
    <w:rsid w:val="005E3D06"/>
    <w:rsid w:val="005E4491"/>
    <w:rsid w:val="005E45C9"/>
    <w:rsid w:val="005E51C7"/>
    <w:rsid w:val="005E5787"/>
    <w:rsid w:val="005E5788"/>
    <w:rsid w:val="005E59C3"/>
    <w:rsid w:val="005F0B75"/>
    <w:rsid w:val="005F15F0"/>
    <w:rsid w:val="005F1F17"/>
    <w:rsid w:val="005F38A3"/>
    <w:rsid w:val="005F3E63"/>
    <w:rsid w:val="005F6446"/>
    <w:rsid w:val="005F6FC4"/>
    <w:rsid w:val="0060477A"/>
    <w:rsid w:val="00604CBE"/>
    <w:rsid w:val="00605984"/>
    <w:rsid w:val="00605AD8"/>
    <w:rsid w:val="00607264"/>
    <w:rsid w:val="00610760"/>
    <w:rsid w:val="006108F4"/>
    <w:rsid w:val="0061146D"/>
    <w:rsid w:val="006118F8"/>
    <w:rsid w:val="00613E88"/>
    <w:rsid w:val="00614A32"/>
    <w:rsid w:val="00615369"/>
    <w:rsid w:val="00616E58"/>
    <w:rsid w:val="00620CA2"/>
    <w:rsid w:val="006212F1"/>
    <w:rsid w:val="00622467"/>
    <w:rsid w:val="0062341A"/>
    <w:rsid w:val="006270CC"/>
    <w:rsid w:val="0062749E"/>
    <w:rsid w:val="006307E6"/>
    <w:rsid w:val="006310A4"/>
    <w:rsid w:val="00631A39"/>
    <w:rsid w:val="00632590"/>
    <w:rsid w:val="00640EF9"/>
    <w:rsid w:val="00643562"/>
    <w:rsid w:val="00644A06"/>
    <w:rsid w:val="00646069"/>
    <w:rsid w:val="00646482"/>
    <w:rsid w:val="006506CC"/>
    <w:rsid w:val="00650A52"/>
    <w:rsid w:val="0065325D"/>
    <w:rsid w:val="006540F2"/>
    <w:rsid w:val="006604AC"/>
    <w:rsid w:val="00662AC7"/>
    <w:rsid w:val="0066449E"/>
    <w:rsid w:val="00665D23"/>
    <w:rsid w:val="0066725E"/>
    <w:rsid w:val="00675F57"/>
    <w:rsid w:val="00676759"/>
    <w:rsid w:val="006770DA"/>
    <w:rsid w:val="00677688"/>
    <w:rsid w:val="006810EF"/>
    <w:rsid w:val="0068215B"/>
    <w:rsid w:val="00682843"/>
    <w:rsid w:val="006834E7"/>
    <w:rsid w:val="0068509A"/>
    <w:rsid w:val="00685ADE"/>
    <w:rsid w:val="006866BE"/>
    <w:rsid w:val="006869E0"/>
    <w:rsid w:val="00686E4B"/>
    <w:rsid w:val="006873BB"/>
    <w:rsid w:val="0069334E"/>
    <w:rsid w:val="00696315"/>
    <w:rsid w:val="00696AF5"/>
    <w:rsid w:val="0069715F"/>
    <w:rsid w:val="006A1648"/>
    <w:rsid w:val="006A1704"/>
    <w:rsid w:val="006A2725"/>
    <w:rsid w:val="006A4DBE"/>
    <w:rsid w:val="006A640F"/>
    <w:rsid w:val="006B0EED"/>
    <w:rsid w:val="006B23DE"/>
    <w:rsid w:val="006B7AB3"/>
    <w:rsid w:val="006C2BAC"/>
    <w:rsid w:val="006C4C26"/>
    <w:rsid w:val="006C5F31"/>
    <w:rsid w:val="006C6A67"/>
    <w:rsid w:val="006C7A60"/>
    <w:rsid w:val="006D0D2C"/>
    <w:rsid w:val="006D15E5"/>
    <w:rsid w:val="006D1FE4"/>
    <w:rsid w:val="006D2649"/>
    <w:rsid w:val="006D33F0"/>
    <w:rsid w:val="006D608B"/>
    <w:rsid w:val="006D7084"/>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7AD"/>
    <w:rsid w:val="006F227A"/>
    <w:rsid w:val="006F2526"/>
    <w:rsid w:val="006F541D"/>
    <w:rsid w:val="006F6650"/>
    <w:rsid w:val="006F7827"/>
    <w:rsid w:val="006F7FC9"/>
    <w:rsid w:val="007016F1"/>
    <w:rsid w:val="0070186F"/>
    <w:rsid w:val="00701B40"/>
    <w:rsid w:val="00703E67"/>
    <w:rsid w:val="00704F83"/>
    <w:rsid w:val="00705CB3"/>
    <w:rsid w:val="00706B07"/>
    <w:rsid w:val="00707171"/>
    <w:rsid w:val="007114B7"/>
    <w:rsid w:val="00721969"/>
    <w:rsid w:val="007223DD"/>
    <w:rsid w:val="00722DD9"/>
    <w:rsid w:val="007264AE"/>
    <w:rsid w:val="00731828"/>
    <w:rsid w:val="00732E7E"/>
    <w:rsid w:val="00735AF9"/>
    <w:rsid w:val="00735FCE"/>
    <w:rsid w:val="007374A7"/>
    <w:rsid w:val="007402F5"/>
    <w:rsid w:val="00743AF5"/>
    <w:rsid w:val="00745B87"/>
    <w:rsid w:val="00750C08"/>
    <w:rsid w:val="00752663"/>
    <w:rsid w:val="00753571"/>
    <w:rsid w:val="00755328"/>
    <w:rsid w:val="00755621"/>
    <w:rsid w:val="00760BE1"/>
    <w:rsid w:val="00763724"/>
    <w:rsid w:val="00763F5F"/>
    <w:rsid w:val="00763F7F"/>
    <w:rsid w:val="007640F0"/>
    <w:rsid w:val="007643D2"/>
    <w:rsid w:val="007646C9"/>
    <w:rsid w:val="00764BAF"/>
    <w:rsid w:val="007678B0"/>
    <w:rsid w:val="00770CF0"/>
    <w:rsid w:val="00771561"/>
    <w:rsid w:val="007738ED"/>
    <w:rsid w:val="007742FD"/>
    <w:rsid w:val="00774660"/>
    <w:rsid w:val="00774789"/>
    <w:rsid w:val="0078073E"/>
    <w:rsid w:val="00781D83"/>
    <w:rsid w:val="0078238C"/>
    <w:rsid w:val="00782DB9"/>
    <w:rsid w:val="00783965"/>
    <w:rsid w:val="00783E32"/>
    <w:rsid w:val="00783F50"/>
    <w:rsid w:val="00785558"/>
    <w:rsid w:val="007855DB"/>
    <w:rsid w:val="007951DA"/>
    <w:rsid w:val="00795296"/>
    <w:rsid w:val="00796C8E"/>
    <w:rsid w:val="0079719C"/>
    <w:rsid w:val="007A2C4A"/>
    <w:rsid w:val="007A44CF"/>
    <w:rsid w:val="007A5C07"/>
    <w:rsid w:val="007A5EF5"/>
    <w:rsid w:val="007A68C4"/>
    <w:rsid w:val="007B1C1B"/>
    <w:rsid w:val="007B2872"/>
    <w:rsid w:val="007B30EE"/>
    <w:rsid w:val="007B50F4"/>
    <w:rsid w:val="007B6AD5"/>
    <w:rsid w:val="007B762E"/>
    <w:rsid w:val="007B793F"/>
    <w:rsid w:val="007C0148"/>
    <w:rsid w:val="007C07B8"/>
    <w:rsid w:val="007C0AC1"/>
    <w:rsid w:val="007C5A72"/>
    <w:rsid w:val="007C706F"/>
    <w:rsid w:val="007D0761"/>
    <w:rsid w:val="007D07FF"/>
    <w:rsid w:val="007D714C"/>
    <w:rsid w:val="007E4E7F"/>
    <w:rsid w:val="007E6D27"/>
    <w:rsid w:val="007F0573"/>
    <w:rsid w:val="007F07B9"/>
    <w:rsid w:val="007F6B92"/>
    <w:rsid w:val="007F6C54"/>
    <w:rsid w:val="007F7757"/>
    <w:rsid w:val="007F77F2"/>
    <w:rsid w:val="00800245"/>
    <w:rsid w:val="00804B19"/>
    <w:rsid w:val="00804DF3"/>
    <w:rsid w:val="00805110"/>
    <w:rsid w:val="00806E4B"/>
    <w:rsid w:val="00812260"/>
    <w:rsid w:val="00813814"/>
    <w:rsid w:val="00814E14"/>
    <w:rsid w:val="0081560E"/>
    <w:rsid w:val="00823C96"/>
    <w:rsid w:val="0082455E"/>
    <w:rsid w:val="00826750"/>
    <w:rsid w:val="0082748B"/>
    <w:rsid w:val="00833580"/>
    <w:rsid w:val="00834952"/>
    <w:rsid w:val="00840D6E"/>
    <w:rsid w:val="008510AD"/>
    <w:rsid w:val="00851D50"/>
    <w:rsid w:val="00856E64"/>
    <w:rsid w:val="00860395"/>
    <w:rsid w:val="008622BC"/>
    <w:rsid w:val="00865B53"/>
    <w:rsid w:val="00870D0F"/>
    <w:rsid w:val="00874407"/>
    <w:rsid w:val="00875D8E"/>
    <w:rsid w:val="00877C9D"/>
    <w:rsid w:val="00880645"/>
    <w:rsid w:val="008875C9"/>
    <w:rsid w:val="0089148C"/>
    <w:rsid w:val="00891565"/>
    <w:rsid w:val="008919C5"/>
    <w:rsid w:val="008921A8"/>
    <w:rsid w:val="00894BA9"/>
    <w:rsid w:val="00896015"/>
    <w:rsid w:val="00897317"/>
    <w:rsid w:val="00897707"/>
    <w:rsid w:val="008A0EFC"/>
    <w:rsid w:val="008A1721"/>
    <w:rsid w:val="008A2570"/>
    <w:rsid w:val="008A6424"/>
    <w:rsid w:val="008B0C6E"/>
    <w:rsid w:val="008B1C0D"/>
    <w:rsid w:val="008B463D"/>
    <w:rsid w:val="008B65FD"/>
    <w:rsid w:val="008C1179"/>
    <w:rsid w:val="008C178F"/>
    <w:rsid w:val="008C2408"/>
    <w:rsid w:val="008C362E"/>
    <w:rsid w:val="008C462B"/>
    <w:rsid w:val="008C5A50"/>
    <w:rsid w:val="008C65CB"/>
    <w:rsid w:val="008D0F43"/>
    <w:rsid w:val="008D12B8"/>
    <w:rsid w:val="008D1348"/>
    <w:rsid w:val="008D1846"/>
    <w:rsid w:val="008D303D"/>
    <w:rsid w:val="008D5D52"/>
    <w:rsid w:val="008D6576"/>
    <w:rsid w:val="008D6EE2"/>
    <w:rsid w:val="008E0789"/>
    <w:rsid w:val="008E0FC9"/>
    <w:rsid w:val="008E1101"/>
    <w:rsid w:val="008E1F62"/>
    <w:rsid w:val="008E32D3"/>
    <w:rsid w:val="008E40FA"/>
    <w:rsid w:val="008E4ADA"/>
    <w:rsid w:val="008F1453"/>
    <w:rsid w:val="008F1F03"/>
    <w:rsid w:val="008F47E4"/>
    <w:rsid w:val="00900596"/>
    <w:rsid w:val="00901429"/>
    <w:rsid w:val="00901C64"/>
    <w:rsid w:val="00903636"/>
    <w:rsid w:val="0090384F"/>
    <w:rsid w:val="00905438"/>
    <w:rsid w:val="00905733"/>
    <w:rsid w:val="0090574B"/>
    <w:rsid w:val="00906DED"/>
    <w:rsid w:val="00907845"/>
    <w:rsid w:val="00910522"/>
    <w:rsid w:val="00913B48"/>
    <w:rsid w:val="009161AD"/>
    <w:rsid w:val="009164FF"/>
    <w:rsid w:val="00916640"/>
    <w:rsid w:val="00917382"/>
    <w:rsid w:val="0092070C"/>
    <w:rsid w:val="0092168E"/>
    <w:rsid w:val="009219C3"/>
    <w:rsid w:val="00921EE3"/>
    <w:rsid w:val="009237D8"/>
    <w:rsid w:val="00925900"/>
    <w:rsid w:val="0092705B"/>
    <w:rsid w:val="009272D1"/>
    <w:rsid w:val="0093021A"/>
    <w:rsid w:val="00930C91"/>
    <w:rsid w:val="00931F08"/>
    <w:rsid w:val="009323E5"/>
    <w:rsid w:val="00933065"/>
    <w:rsid w:val="00934E8A"/>
    <w:rsid w:val="0093593F"/>
    <w:rsid w:val="00936225"/>
    <w:rsid w:val="009375C4"/>
    <w:rsid w:val="00940DE6"/>
    <w:rsid w:val="009416E3"/>
    <w:rsid w:val="00942EBC"/>
    <w:rsid w:val="009439BB"/>
    <w:rsid w:val="00944F16"/>
    <w:rsid w:val="00947A9F"/>
    <w:rsid w:val="009501B7"/>
    <w:rsid w:val="00950215"/>
    <w:rsid w:val="00952D42"/>
    <w:rsid w:val="0095415A"/>
    <w:rsid w:val="00956A33"/>
    <w:rsid w:val="00961756"/>
    <w:rsid w:val="00961A2B"/>
    <w:rsid w:val="00962574"/>
    <w:rsid w:val="00962976"/>
    <w:rsid w:val="00963D22"/>
    <w:rsid w:val="00964F47"/>
    <w:rsid w:val="009703F8"/>
    <w:rsid w:val="00972035"/>
    <w:rsid w:val="00972ED5"/>
    <w:rsid w:val="00974C8A"/>
    <w:rsid w:val="00975366"/>
    <w:rsid w:val="00976350"/>
    <w:rsid w:val="00986744"/>
    <w:rsid w:val="00987DE7"/>
    <w:rsid w:val="00990204"/>
    <w:rsid w:val="00990AEF"/>
    <w:rsid w:val="0099319C"/>
    <w:rsid w:val="009932A8"/>
    <w:rsid w:val="0099482B"/>
    <w:rsid w:val="00996CF8"/>
    <w:rsid w:val="0099767F"/>
    <w:rsid w:val="009A04AD"/>
    <w:rsid w:val="009A1DAB"/>
    <w:rsid w:val="009A1E82"/>
    <w:rsid w:val="009A2A0B"/>
    <w:rsid w:val="009A3695"/>
    <w:rsid w:val="009A3D1D"/>
    <w:rsid w:val="009A603F"/>
    <w:rsid w:val="009B414E"/>
    <w:rsid w:val="009B47DA"/>
    <w:rsid w:val="009C1B05"/>
    <w:rsid w:val="009C349B"/>
    <w:rsid w:val="009C40BA"/>
    <w:rsid w:val="009C6A5E"/>
    <w:rsid w:val="009C6E00"/>
    <w:rsid w:val="009C7273"/>
    <w:rsid w:val="009D13A8"/>
    <w:rsid w:val="009D1404"/>
    <w:rsid w:val="009D1520"/>
    <w:rsid w:val="009D2620"/>
    <w:rsid w:val="009D4750"/>
    <w:rsid w:val="009D5181"/>
    <w:rsid w:val="009D56F9"/>
    <w:rsid w:val="009D5B0A"/>
    <w:rsid w:val="009E0B97"/>
    <w:rsid w:val="009E29EC"/>
    <w:rsid w:val="009E5020"/>
    <w:rsid w:val="009E78F7"/>
    <w:rsid w:val="009E7D0B"/>
    <w:rsid w:val="009F1E13"/>
    <w:rsid w:val="009F4289"/>
    <w:rsid w:val="009F6DCE"/>
    <w:rsid w:val="009F7962"/>
    <w:rsid w:val="00A03CBC"/>
    <w:rsid w:val="00A04AD0"/>
    <w:rsid w:val="00A072B0"/>
    <w:rsid w:val="00A0765B"/>
    <w:rsid w:val="00A1308D"/>
    <w:rsid w:val="00A13571"/>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5D42"/>
    <w:rsid w:val="00A3641D"/>
    <w:rsid w:val="00A36F2A"/>
    <w:rsid w:val="00A37195"/>
    <w:rsid w:val="00A4081E"/>
    <w:rsid w:val="00A417F1"/>
    <w:rsid w:val="00A432BF"/>
    <w:rsid w:val="00A520DC"/>
    <w:rsid w:val="00A53AFF"/>
    <w:rsid w:val="00A53B58"/>
    <w:rsid w:val="00A53C8D"/>
    <w:rsid w:val="00A56652"/>
    <w:rsid w:val="00A57ADB"/>
    <w:rsid w:val="00A6008E"/>
    <w:rsid w:val="00A625AD"/>
    <w:rsid w:val="00A62D8B"/>
    <w:rsid w:val="00A64B0A"/>
    <w:rsid w:val="00A6513B"/>
    <w:rsid w:val="00A66354"/>
    <w:rsid w:val="00A67ACE"/>
    <w:rsid w:val="00A67EAE"/>
    <w:rsid w:val="00A7194E"/>
    <w:rsid w:val="00A77FF0"/>
    <w:rsid w:val="00A80649"/>
    <w:rsid w:val="00A80A46"/>
    <w:rsid w:val="00A82D10"/>
    <w:rsid w:val="00A846FE"/>
    <w:rsid w:val="00A84ACE"/>
    <w:rsid w:val="00A86492"/>
    <w:rsid w:val="00A911D4"/>
    <w:rsid w:val="00A91515"/>
    <w:rsid w:val="00A94513"/>
    <w:rsid w:val="00A95DFA"/>
    <w:rsid w:val="00A96EEF"/>
    <w:rsid w:val="00AA0DE3"/>
    <w:rsid w:val="00AA1E0D"/>
    <w:rsid w:val="00AA2AAD"/>
    <w:rsid w:val="00AA306F"/>
    <w:rsid w:val="00AA4000"/>
    <w:rsid w:val="00AA6397"/>
    <w:rsid w:val="00AB0009"/>
    <w:rsid w:val="00AB0426"/>
    <w:rsid w:val="00AB0941"/>
    <w:rsid w:val="00AB2CB3"/>
    <w:rsid w:val="00AB360C"/>
    <w:rsid w:val="00AB520D"/>
    <w:rsid w:val="00AB7206"/>
    <w:rsid w:val="00AC15A7"/>
    <w:rsid w:val="00AC24D4"/>
    <w:rsid w:val="00AC3F06"/>
    <w:rsid w:val="00AC3F17"/>
    <w:rsid w:val="00AC4B9D"/>
    <w:rsid w:val="00AC7B67"/>
    <w:rsid w:val="00AD0889"/>
    <w:rsid w:val="00AD307F"/>
    <w:rsid w:val="00AD4A97"/>
    <w:rsid w:val="00AE047C"/>
    <w:rsid w:val="00AE056A"/>
    <w:rsid w:val="00AE0734"/>
    <w:rsid w:val="00AE3BDD"/>
    <w:rsid w:val="00AE4E6D"/>
    <w:rsid w:val="00AE5837"/>
    <w:rsid w:val="00AE7371"/>
    <w:rsid w:val="00AF107F"/>
    <w:rsid w:val="00AF2F83"/>
    <w:rsid w:val="00AF4291"/>
    <w:rsid w:val="00AF42FA"/>
    <w:rsid w:val="00AF6BAA"/>
    <w:rsid w:val="00AF739E"/>
    <w:rsid w:val="00B01468"/>
    <w:rsid w:val="00B03C1E"/>
    <w:rsid w:val="00B0513F"/>
    <w:rsid w:val="00B06E39"/>
    <w:rsid w:val="00B13B8C"/>
    <w:rsid w:val="00B13F20"/>
    <w:rsid w:val="00B152E8"/>
    <w:rsid w:val="00B16FE8"/>
    <w:rsid w:val="00B20DC0"/>
    <w:rsid w:val="00B23E10"/>
    <w:rsid w:val="00B24C84"/>
    <w:rsid w:val="00B347E7"/>
    <w:rsid w:val="00B34FBD"/>
    <w:rsid w:val="00B35CD7"/>
    <w:rsid w:val="00B3672D"/>
    <w:rsid w:val="00B42706"/>
    <w:rsid w:val="00B42D89"/>
    <w:rsid w:val="00B4370C"/>
    <w:rsid w:val="00B445F2"/>
    <w:rsid w:val="00B4544D"/>
    <w:rsid w:val="00B50586"/>
    <w:rsid w:val="00B520BD"/>
    <w:rsid w:val="00B53C77"/>
    <w:rsid w:val="00B57AEA"/>
    <w:rsid w:val="00B57D9A"/>
    <w:rsid w:val="00B630F0"/>
    <w:rsid w:val="00B64818"/>
    <w:rsid w:val="00B65A1C"/>
    <w:rsid w:val="00B66864"/>
    <w:rsid w:val="00B66E83"/>
    <w:rsid w:val="00B7140F"/>
    <w:rsid w:val="00B71599"/>
    <w:rsid w:val="00B7230D"/>
    <w:rsid w:val="00B72957"/>
    <w:rsid w:val="00B72CA5"/>
    <w:rsid w:val="00B7475E"/>
    <w:rsid w:val="00B74BAC"/>
    <w:rsid w:val="00B74BCD"/>
    <w:rsid w:val="00B753E3"/>
    <w:rsid w:val="00B755B0"/>
    <w:rsid w:val="00B75B3F"/>
    <w:rsid w:val="00B76904"/>
    <w:rsid w:val="00B76C9E"/>
    <w:rsid w:val="00B775AD"/>
    <w:rsid w:val="00B77DCC"/>
    <w:rsid w:val="00B8166D"/>
    <w:rsid w:val="00B84517"/>
    <w:rsid w:val="00B8590A"/>
    <w:rsid w:val="00B86561"/>
    <w:rsid w:val="00B91544"/>
    <w:rsid w:val="00B92203"/>
    <w:rsid w:val="00B92295"/>
    <w:rsid w:val="00B93F32"/>
    <w:rsid w:val="00B94326"/>
    <w:rsid w:val="00B955F8"/>
    <w:rsid w:val="00B95F8B"/>
    <w:rsid w:val="00BA1222"/>
    <w:rsid w:val="00BA17AE"/>
    <w:rsid w:val="00BA6782"/>
    <w:rsid w:val="00BB3015"/>
    <w:rsid w:val="00BB44E6"/>
    <w:rsid w:val="00BB4575"/>
    <w:rsid w:val="00BB6876"/>
    <w:rsid w:val="00BB7C43"/>
    <w:rsid w:val="00BC0B3F"/>
    <w:rsid w:val="00BC2539"/>
    <w:rsid w:val="00BC265E"/>
    <w:rsid w:val="00BC288E"/>
    <w:rsid w:val="00BC47D7"/>
    <w:rsid w:val="00BC49DA"/>
    <w:rsid w:val="00BC6276"/>
    <w:rsid w:val="00BC6F0E"/>
    <w:rsid w:val="00BD7DFF"/>
    <w:rsid w:val="00BE03EC"/>
    <w:rsid w:val="00BE1A48"/>
    <w:rsid w:val="00BE2377"/>
    <w:rsid w:val="00BE5330"/>
    <w:rsid w:val="00BE7EDB"/>
    <w:rsid w:val="00BF0292"/>
    <w:rsid w:val="00BF35FA"/>
    <w:rsid w:val="00BF3881"/>
    <w:rsid w:val="00BF43BF"/>
    <w:rsid w:val="00BF6687"/>
    <w:rsid w:val="00C005BD"/>
    <w:rsid w:val="00C04268"/>
    <w:rsid w:val="00C05615"/>
    <w:rsid w:val="00C05F94"/>
    <w:rsid w:val="00C06EB2"/>
    <w:rsid w:val="00C070C3"/>
    <w:rsid w:val="00C0796F"/>
    <w:rsid w:val="00C07DDC"/>
    <w:rsid w:val="00C10738"/>
    <w:rsid w:val="00C107EC"/>
    <w:rsid w:val="00C12D16"/>
    <w:rsid w:val="00C131D5"/>
    <w:rsid w:val="00C1407B"/>
    <w:rsid w:val="00C14D45"/>
    <w:rsid w:val="00C20442"/>
    <w:rsid w:val="00C21025"/>
    <w:rsid w:val="00C212AB"/>
    <w:rsid w:val="00C26AAF"/>
    <w:rsid w:val="00C27963"/>
    <w:rsid w:val="00C316DF"/>
    <w:rsid w:val="00C33198"/>
    <w:rsid w:val="00C338B8"/>
    <w:rsid w:val="00C35216"/>
    <w:rsid w:val="00C36169"/>
    <w:rsid w:val="00C403DF"/>
    <w:rsid w:val="00C40DB5"/>
    <w:rsid w:val="00C418D0"/>
    <w:rsid w:val="00C42DDB"/>
    <w:rsid w:val="00C42DE4"/>
    <w:rsid w:val="00C440D8"/>
    <w:rsid w:val="00C45B0C"/>
    <w:rsid w:val="00C45C48"/>
    <w:rsid w:val="00C51249"/>
    <w:rsid w:val="00C531F0"/>
    <w:rsid w:val="00C53348"/>
    <w:rsid w:val="00C55539"/>
    <w:rsid w:val="00C55AC9"/>
    <w:rsid w:val="00C604F5"/>
    <w:rsid w:val="00C61484"/>
    <w:rsid w:val="00C62712"/>
    <w:rsid w:val="00C6285F"/>
    <w:rsid w:val="00C62A7A"/>
    <w:rsid w:val="00C65C2A"/>
    <w:rsid w:val="00C66485"/>
    <w:rsid w:val="00C67B0E"/>
    <w:rsid w:val="00C70515"/>
    <w:rsid w:val="00C728B3"/>
    <w:rsid w:val="00C74A0B"/>
    <w:rsid w:val="00C771E5"/>
    <w:rsid w:val="00C7792B"/>
    <w:rsid w:val="00C813F2"/>
    <w:rsid w:val="00C82947"/>
    <w:rsid w:val="00C82C18"/>
    <w:rsid w:val="00C84383"/>
    <w:rsid w:val="00C8580B"/>
    <w:rsid w:val="00C86202"/>
    <w:rsid w:val="00C87FE9"/>
    <w:rsid w:val="00C9159C"/>
    <w:rsid w:val="00C92D64"/>
    <w:rsid w:val="00C92E35"/>
    <w:rsid w:val="00C95421"/>
    <w:rsid w:val="00CA0867"/>
    <w:rsid w:val="00CA0D94"/>
    <w:rsid w:val="00CA1BD8"/>
    <w:rsid w:val="00CA2388"/>
    <w:rsid w:val="00CA5F3E"/>
    <w:rsid w:val="00CA68CB"/>
    <w:rsid w:val="00CB04F1"/>
    <w:rsid w:val="00CB18AB"/>
    <w:rsid w:val="00CB2825"/>
    <w:rsid w:val="00CB69DA"/>
    <w:rsid w:val="00CC0A65"/>
    <w:rsid w:val="00CC10D5"/>
    <w:rsid w:val="00CC2172"/>
    <w:rsid w:val="00CC59B7"/>
    <w:rsid w:val="00CD076F"/>
    <w:rsid w:val="00CD1B9E"/>
    <w:rsid w:val="00CD212A"/>
    <w:rsid w:val="00CD5CF8"/>
    <w:rsid w:val="00CD71AE"/>
    <w:rsid w:val="00CD7738"/>
    <w:rsid w:val="00CD7C21"/>
    <w:rsid w:val="00CE1987"/>
    <w:rsid w:val="00CE3DF5"/>
    <w:rsid w:val="00CE5871"/>
    <w:rsid w:val="00CE5CB2"/>
    <w:rsid w:val="00CE6438"/>
    <w:rsid w:val="00CE6607"/>
    <w:rsid w:val="00CE735C"/>
    <w:rsid w:val="00CF026F"/>
    <w:rsid w:val="00CF0AB0"/>
    <w:rsid w:val="00CF2B47"/>
    <w:rsid w:val="00CF5631"/>
    <w:rsid w:val="00CF5EB3"/>
    <w:rsid w:val="00CF6765"/>
    <w:rsid w:val="00CF6EFC"/>
    <w:rsid w:val="00CF7F00"/>
    <w:rsid w:val="00D04F00"/>
    <w:rsid w:val="00D1053B"/>
    <w:rsid w:val="00D123BC"/>
    <w:rsid w:val="00D12A69"/>
    <w:rsid w:val="00D1350C"/>
    <w:rsid w:val="00D14527"/>
    <w:rsid w:val="00D14A71"/>
    <w:rsid w:val="00D14B3D"/>
    <w:rsid w:val="00D200F4"/>
    <w:rsid w:val="00D2099F"/>
    <w:rsid w:val="00D22A62"/>
    <w:rsid w:val="00D23283"/>
    <w:rsid w:val="00D23324"/>
    <w:rsid w:val="00D23BB9"/>
    <w:rsid w:val="00D2614B"/>
    <w:rsid w:val="00D26E4E"/>
    <w:rsid w:val="00D31399"/>
    <w:rsid w:val="00D43699"/>
    <w:rsid w:val="00D45285"/>
    <w:rsid w:val="00D4741B"/>
    <w:rsid w:val="00D478CA"/>
    <w:rsid w:val="00D516D7"/>
    <w:rsid w:val="00D51797"/>
    <w:rsid w:val="00D5181D"/>
    <w:rsid w:val="00D53C35"/>
    <w:rsid w:val="00D5415D"/>
    <w:rsid w:val="00D60268"/>
    <w:rsid w:val="00D606BD"/>
    <w:rsid w:val="00D60E9E"/>
    <w:rsid w:val="00D6263D"/>
    <w:rsid w:val="00D65667"/>
    <w:rsid w:val="00D67C71"/>
    <w:rsid w:val="00D720B9"/>
    <w:rsid w:val="00D72544"/>
    <w:rsid w:val="00D72D18"/>
    <w:rsid w:val="00D7316F"/>
    <w:rsid w:val="00D73645"/>
    <w:rsid w:val="00D75540"/>
    <w:rsid w:val="00D803AA"/>
    <w:rsid w:val="00D83BC1"/>
    <w:rsid w:val="00D83BD6"/>
    <w:rsid w:val="00D8702C"/>
    <w:rsid w:val="00D937FC"/>
    <w:rsid w:val="00D94FBE"/>
    <w:rsid w:val="00DA0FC7"/>
    <w:rsid w:val="00DA1AB7"/>
    <w:rsid w:val="00DA1CE0"/>
    <w:rsid w:val="00DA35D8"/>
    <w:rsid w:val="00DA518E"/>
    <w:rsid w:val="00DA6396"/>
    <w:rsid w:val="00DA639E"/>
    <w:rsid w:val="00DB0448"/>
    <w:rsid w:val="00DB24FF"/>
    <w:rsid w:val="00DB2F6A"/>
    <w:rsid w:val="00DB4E1C"/>
    <w:rsid w:val="00DB5302"/>
    <w:rsid w:val="00DB638B"/>
    <w:rsid w:val="00DB7C58"/>
    <w:rsid w:val="00DC06E2"/>
    <w:rsid w:val="00DC0E56"/>
    <w:rsid w:val="00DC29D0"/>
    <w:rsid w:val="00DC41C9"/>
    <w:rsid w:val="00DC6B92"/>
    <w:rsid w:val="00DC7742"/>
    <w:rsid w:val="00DD04CA"/>
    <w:rsid w:val="00DD174B"/>
    <w:rsid w:val="00DD1B63"/>
    <w:rsid w:val="00DD3D52"/>
    <w:rsid w:val="00DD6AFA"/>
    <w:rsid w:val="00DD7E64"/>
    <w:rsid w:val="00DE0EBE"/>
    <w:rsid w:val="00DE1775"/>
    <w:rsid w:val="00DE17DC"/>
    <w:rsid w:val="00DE1A6B"/>
    <w:rsid w:val="00DE26F0"/>
    <w:rsid w:val="00DF02BC"/>
    <w:rsid w:val="00DF1C3E"/>
    <w:rsid w:val="00DF476B"/>
    <w:rsid w:val="00DF49EA"/>
    <w:rsid w:val="00DF5BAF"/>
    <w:rsid w:val="00DF5D74"/>
    <w:rsid w:val="00DF669F"/>
    <w:rsid w:val="00DF7261"/>
    <w:rsid w:val="00E0162A"/>
    <w:rsid w:val="00E022E4"/>
    <w:rsid w:val="00E02810"/>
    <w:rsid w:val="00E034C8"/>
    <w:rsid w:val="00E04463"/>
    <w:rsid w:val="00E05D0C"/>
    <w:rsid w:val="00E0610E"/>
    <w:rsid w:val="00E07217"/>
    <w:rsid w:val="00E07EB8"/>
    <w:rsid w:val="00E126C7"/>
    <w:rsid w:val="00E12984"/>
    <w:rsid w:val="00E1335D"/>
    <w:rsid w:val="00E271EA"/>
    <w:rsid w:val="00E310EE"/>
    <w:rsid w:val="00E31649"/>
    <w:rsid w:val="00E41B0A"/>
    <w:rsid w:val="00E4443C"/>
    <w:rsid w:val="00E45053"/>
    <w:rsid w:val="00E45366"/>
    <w:rsid w:val="00E478A4"/>
    <w:rsid w:val="00E51C78"/>
    <w:rsid w:val="00E52E7D"/>
    <w:rsid w:val="00E54000"/>
    <w:rsid w:val="00E550A4"/>
    <w:rsid w:val="00E56DFE"/>
    <w:rsid w:val="00E677F7"/>
    <w:rsid w:val="00E70A86"/>
    <w:rsid w:val="00E71075"/>
    <w:rsid w:val="00E72BD7"/>
    <w:rsid w:val="00E73453"/>
    <w:rsid w:val="00E74217"/>
    <w:rsid w:val="00E7471F"/>
    <w:rsid w:val="00E76484"/>
    <w:rsid w:val="00E77910"/>
    <w:rsid w:val="00E77BCC"/>
    <w:rsid w:val="00E77E61"/>
    <w:rsid w:val="00E81801"/>
    <w:rsid w:val="00E82834"/>
    <w:rsid w:val="00E85881"/>
    <w:rsid w:val="00E877AD"/>
    <w:rsid w:val="00E877E9"/>
    <w:rsid w:val="00E9106F"/>
    <w:rsid w:val="00E95802"/>
    <w:rsid w:val="00EA0B65"/>
    <w:rsid w:val="00EB0ACE"/>
    <w:rsid w:val="00EB17E8"/>
    <w:rsid w:val="00EB207C"/>
    <w:rsid w:val="00EB2E71"/>
    <w:rsid w:val="00EB4FD1"/>
    <w:rsid w:val="00EB62C2"/>
    <w:rsid w:val="00EB7029"/>
    <w:rsid w:val="00EB70B6"/>
    <w:rsid w:val="00EC2C8B"/>
    <w:rsid w:val="00EC2F15"/>
    <w:rsid w:val="00EC3591"/>
    <w:rsid w:val="00EC38A4"/>
    <w:rsid w:val="00EC419E"/>
    <w:rsid w:val="00ED1DA7"/>
    <w:rsid w:val="00ED23CD"/>
    <w:rsid w:val="00ED27B8"/>
    <w:rsid w:val="00ED2B70"/>
    <w:rsid w:val="00ED41E4"/>
    <w:rsid w:val="00ED451A"/>
    <w:rsid w:val="00ED4BB4"/>
    <w:rsid w:val="00ED6D85"/>
    <w:rsid w:val="00EE10A7"/>
    <w:rsid w:val="00EE4955"/>
    <w:rsid w:val="00EE6214"/>
    <w:rsid w:val="00EF1B45"/>
    <w:rsid w:val="00EF5A09"/>
    <w:rsid w:val="00EF6A8F"/>
    <w:rsid w:val="00EF7FE5"/>
    <w:rsid w:val="00F000D9"/>
    <w:rsid w:val="00F0120A"/>
    <w:rsid w:val="00F01A61"/>
    <w:rsid w:val="00F02B63"/>
    <w:rsid w:val="00F039D8"/>
    <w:rsid w:val="00F0451F"/>
    <w:rsid w:val="00F05DA9"/>
    <w:rsid w:val="00F1147F"/>
    <w:rsid w:val="00F13CDF"/>
    <w:rsid w:val="00F1518E"/>
    <w:rsid w:val="00F17ADF"/>
    <w:rsid w:val="00F205BA"/>
    <w:rsid w:val="00F2108E"/>
    <w:rsid w:val="00F23091"/>
    <w:rsid w:val="00F2420A"/>
    <w:rsid w:val="00F25686"/>
    <w:rsid w:val="00F27ECA"/>
    <w:rsid w:val="00F30E10"/>
    <w:rsid w:val="00F32885"/>
    <w:rsid w:val="00F34611"/>
    <w:rsid w:val="00F34AB7"/>
    <w:rsid w:val="00F37B98"/>
    <w:rsid w:val="00F45169"/>
    <w:rsid w:val="00F46850"/>
    <w:rsid w:val="00F47647"/>
    <w:rsid w:val="00F501D1"/>
    <w:rsid w:val="00F551AF"/>
    <w:rsid w:val="00F5663A"/>
    <w:rsid w:val="00F57BC1"/>
    <w:rsid w:val="00F628A3"/>
    <w:rsid w:val="00F62B05"/>
    <w:rsid w:val="00F64B0F"/>
    <w:rsid w:val="00F657A3"/>
    <w:rsid w:val="00F65B67"/>
    <w:rsid w:val="00F711DF"/>
    <w:rsid w:val="00F73FD3"/>
    <w:rsid w:val="00F74788"/>
    <w:rsid w:val="00F7546C"/>
    <w:rsid w:val="00F761C6"/>
    <w:rsid w:val="00F76682"/>
    <w:rsid w:val="00F7719B"/>
    <w:rsid w:val="00F7791F"/>
    <w:rsid w:val="00F80410"/>
    <w:rsid w:val="00F83501"/>
    <w:rsid w:val="00F83894"/>
    <w:rsid w:val="00F87951"/>
    <w:rsid w:val="00F926E2"/>
    <w:rsid w:val="00F93AC0"/>
    <w:rsid w:val="00F972FA"/>
    <w:rsid w:val="00F97EA8"/>
    <w:rsid w:val="00FA2634"/>
    <w:rsid w:val="00FA3F31"/>
    <w:rsid w:val="00FA4823"/>
    <w:rsid w:val="00FA4CC8"/>
    <w:rsid w:val="00FA5131"/>
    <w:rsid w:val="00FB03FE"/>
    <w:rsid w:val="00FB1225"/>
    <w:rsid w:val="00FB29ED"/>
    <w:rsid w:val="00FB63B1"/>
    <w:rsid w:val="00FB6F2F"/>
    <w:rsid w:val="00FB71F0"/>
    <w:rsid w:val="00FB7B37"/>
    <w:rsid w:val="00FC1047"/>
    <w:rsid w:val="00FC1B8C"/>
    <w:rsid w:val="00FC328D"/>
    <w:rsid w:val="00FC4303"/>
    <w:rsid w:val="00FC4A5E"/>
    <w:rsid w:val="00FC61E2"/>
    <w:rsid w:val="00FC7B78"/>
    <w:rsid w:val="00FD0D00"/>
    <w:rsid w:val="00FD2360"/>
    <w:rsid w:val="00FD50D3"/>
    <w:rsid w:val="00FD7B06"/>
    <w:rsid w:val="00FE020A"/>
    <w:rsid w:val="00FE1D9E"/>
    <w:rsid w:val="00FE2F64"/>
    <w:rsid w:val="00FE30E1"/>
    <w:rsid w:val="00FE3DF9"/>
    <w:rsid w:val="00FE5052"/>
    <w:rsid w:val="00FE69A0"/>
    <w:rsid w:val="00FE6FC4"/>
    <w:rsid w:val="00FE7250"/>
    <w:rsid w:val="00FE785A"/>
    <w:rsid w:val="00FE7F0B"/>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3271341"/>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1"/>
    <w:link w:val="14"/>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paragraph" w:customStyle="1" w:styleId="1-">
    <w:name w:val="1 - כותרת"/>
    <w:basedOn w:val="21"/>
    <w:qFormat/>
    <w:rsid w:val="00D8702C"/>
    <w:pPr>
      <w:keepNext/>
      <w:widowControl/>
      <w:numPr>
        <w:numId w:val="56"/>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qFormat/>
    <w:rsid w:val="00D8702C"/>
    <w:pPr>
      <w:numPr>
        <w:ilvl w:val="1"/>
        <w:numId w:val="56"/>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D8702C"/>
    <w:rPr>
      <w:b w:val="0"/>
      <w:bCs w:val="0"/>
    </w:rPr>
  </w:style>
  <w:style w:type="paragraph" w:customStyle="1" w:styleId="111">
    <w:name w:val="1.1.1 כותרת"/>
    <w:basedOn w:val="a2"/>
    <w:link w:val="1113"/>
    <w:qFormat/>
    <w:rsid w:val="00D8702C"/>
    <w:pPr>
      <w:numPr>
        <w:ilvl w:val="2"/>
        <w:numId w:val="56"/>
      </w:numPr>
      <w:tabs>
        <w:tab w:val="left" w:pos="1050"/>
      </w:tabs>
      <w:spacing w:before="240" w:after="240" w:line="360" w:lineRule="auto"/>
      <w:jc w:val="both"/>
    </w:pPr>
    <w:rPr>
      <w:rFonts w:ascii="David" w:eastAsiaTheme="minorHAnsi" w:hAnsi="David"/>
      <w:b/>
      <w:bCs/>
      <w:sz w:val="24"/>
    </w:rPr>
  </w:style>
  <w:style w:type="character" w:customStyle="1" w:styleId="1112">
    <w:name w:val="1.1.1 רגיל תו"/>
    <w:basedOn w:val="a3"/>
    <w:link w:val="1110"/>
    <w:rsid w:val="00D8702C"/>
    <w:rPr>
      <w:rFonts w:ascii="David" w:hAnsi="David" w:cs="David"/>
      <w:sz w:val="24"/>
      <w:szCs w:val="24"/>
    </w:rPr>
  </w:style>
  <w:style w:type="paragraph" w:customStyle="1" w:styleId="1111">
    <w:name w:val="1.1.1.1 רגיל"/>
    <w:basedOn w:val="a2"/>
    <w:qFormat/>
    <w:rsid w:val="00D8702C"/>
    <w:pPr>
      <w:numPr>
        <w:ilvl w:val="3"/>
        <w:numId w:val="56"/>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3">
    <w:name w:val="1.1.1 כותרת תו"/>
    <w:basedOn w:val="a3"/>
    <w:link w:val="111"/>
    <w:rsid w:val="00D8702C"/>
    <w:rPr>
      <w:rFonts w:ascii="David" w:hAnsi="David" w:cs="David"/>
      <w:b/>
      <w:bCs/>
      <w:sz w:val="24"/>
      <w:szCs w:val="24"/>
    </w:rPr>
  </w:style>
  <w:style w:type="paragraph" w:customStyle="1" w:styleId="11111">
    <w:name w:val="1.1.1.1.1 רגיל"/>
    <w:basedOn w:val="a2"/>
    <w:qFormat/>
    <w:rsid w:val="00D8702C"/>
    <w:pPr>
      <w:numPr>
        <w:ilvl w:val="4"/>
        <w:numId w:val="56"/>
      </w:numPr>
      <w:tabs>
        <w:tab w:val="left" w:pos="1617"/>
      </w:tabs>
      <w:snapToGrid w:val="0"/>
      <w:spacing w:before="240" w:after="240" w:line="360" w:lineRule="auto"/>
      <w:jc w:val="both"/>
    </w:pPr>
    <w:rPr>
      <w:rFonts w:eastAsia="Times New Roman"/>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mailto:moked@mail.gov.il"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portal.gpa.gov.il/supplier/tender/" TargetMode="External"/><Relationship Id="rId21"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www.nevo.co.il/law_html/Law01/139_032.htm" TargetMode="External"/><Relationship Id="rId42" Type="http://schemas.openxmlformats.org/officeDocument/2006/relationships/hyperlink" Target="https://takam.mof.gov.il/document/H.8.1.1" TargetMode="External"/><Relationship Id="rId47" Type="http://schemas.openxmlformats.org/officeDocument/2006/relationships/image" Target="media/image2.emf"/><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8.1.1" TargetMode="External"/><Relationship Id="rId17" Type="http://schemas.openxmlformats.org/officeDocument/2006/relationships/hyperlink" Target="https://govextra.gov.il/mr/Supplier/Suppliers/yahalom-michrazi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www.guidestar.org.il/home" TargetMode="External"/><Relationship Id="rId38" Type="http://schemas.openxmlformats.org/officeDocument/2006/relationships/hyperlink" Target="https://merkava.mrp.gov.il/ccc/index.html" TargetMode="External"/><Relationship Id="rId46"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hozrim.mof.gov.il/doc/hashkal/horaot.nsf/linkredirect?openform&amp;47" TargetMode="External"/><Relationship Id="rId29" Type="http://schemas.openxmlformats.org/officeDocument/2006/relationships/hyperlink" Target="https://main.knesset.gov.il/Activity/Legislation/Laws/Pages/LawPrimary.aspx?t=lawlaws&amp;st=lawlaws&amp;lawitemid=2000485" TargetMode="External"/><Relationship Id="rId41" Type="http://schemas.openxmlformats.org/officeDocument/2006/relationships/hyperlink" Target="https://takam.mof.gov.il/document/H.8.1.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etanel.bordman@economy.gov.il" TargetMode="Externa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www.nevo.co.il/law_html/law01/001_001.htm" TargetMode="External"/><Relationship Id="rId37" Type="http://schemas.openxmlformats.org/officeDocument/2006/relationships/image" Target="media/image1.png"/><Relationship Id="rId40" Type="http://schemas.openxmlformats.org/officeDocument/2006/relationships/hyperlink" Target="https://takam.mof.gov.il/document/H.7.12.5" TargetMode="External"/><Relationship Id="rId45" Type="http://schemas.openxmlformats.org/officeDocument/2006/relationships/hyperlink" Target="file:///C:/Hseranef/mateh.shiluv@economy.gov.il" TargetMode="External"/><Relationship Id="rId53"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main.knesset.gov.il/Activity/Legislation/Laws/Pages/LawPrimary.aspx?t=lawlaws&amp;st=lawlaws&amp;lawitemid=2001068" TargetMode="External"/><Relationship Id="rId28" Type="http://schemas.openxmlformats.org/officeDocument/2006/relationships/hyperlink" Target="https://takam.mof.gov.il/document/H.7.12.5" TargetMode="External"/><Relationship Id="rId36" Type="http://schemas.openxmlformats.org/officeDocument/2006/relationships/hyperlink" Target="https://takam.mof.gov.il/document/H.8.1.1" TargetMode="External"/><Relationship Id="rId49" Type="http://schemas.openxmlformats.org/officeDocument/2006/relationships/hyperlink" Target="https://takam.mof.gov.il/document/H.8.1.1" TargetMode="External"/><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mygovchat.gov.il/icr/bot.aspx?l=3" TargetMode="External"/><Relationship Id="rId31" Type="http://schemas.openxmlformats.org/officeDocument/2006/relationships/hyperlink" Target="https://main.knesset.gov.il/Activity/Legislation/Laws/Pages/LawPrimary.aspx?t=lawlaws&amp;st=lawlawsvalidity&amp;lawitemid=2000430" TargetMode="External"/><Relationship Id="rId44" Type="http://schemas.openxmlformats.org/officeDocument/2006/relationships/hyperlink" Target="https://takam.mof.gov.il/document/H.8.1.1"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www.nevo.co.il/law_html/law01/255_001.htm" TargetMode="External"/><Relationship Id="rId27" Type="http://schemas.openxmlformats.org/officeDocument/2006/relationships/hyperlink" Target="https://takam.mof.gov.il/document/H.8.1.1" TargetMode="External"/><Relationship Id="rId30" Type="http://schemas.openxmlformats.org/officeDocument/2006/relationships/hyperlink" Target="https://main.knesset.gov.il/Activity/Legislation/Laws/Pages/LawBill.aspx?t=LawReshumot&amp;lawitemid=165159" TargetMode="External"/><Relationship Id="rId35" Type="http://schemas.openxmlformats.org/officeDocument/2006/relationships/hyperlink" Target="https://takam.mof.gov.il/document/H.8.1.1" TargetMode="External"/><Relationship Id="rId43" Type="http://schemas.openxmlformats.org/officeDocument/2006/relationships/hyperlink" Target="https://takam.mof.gov.il/document/H.8.1.1" TargetMode="External"/><Relationship Id="rId48" Type="http://schemas.openxmlformats.org/officeDocument/2006/relationships/package" Target="embeddings/Microsoft_Excel_Worksheet.xlsx"/><Relationship Id="rId56" Type="http://schemas.microsoft.com/office/2016/09/relationships/commentsIds" Target="commentsIds.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3.xml><?xml version="1.0" encoding="utf-8"?>
<ds:datastoreItem xmlns:ds="http://schemas.openxmlformats.org/officeDocument/2006/customXml" ds:itemID="{3FB39C1F-4081-4318-9124-32B75CEDFA0E}">
  <ds:schemaRefs>
    <ds:schemaRef ds:uri="http://purl.org/dc/elements/1.1/"/>
    <ds:schemaRef ds:uri="http://schemas.microsoft.com/office/2006/metadata/properties"/>
    <ds:schemaRef ds:uri="58dd6d54-1ec8-4207-9e1a-cd461fb17958"/>
    <ds:schemaRef ds:uri="http://schemas.microsoft.com/sharepoint/v3"/>
    <ds:schemaRef ds:uri="2b14b52c-9172-4749-a385-5d23bc96e1a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C8435FF-C473-4CE7-9FFE-B2331B5B1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66</Pages>
  <Words>19380</Words>
  <Characters>96905</Characters>
  <Application>Microsoft Office Word</Application>
  <DocSecurity>0</DocSecurity>
  <Lines>807</Lines>
  <Paragraphs>232</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116053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133</cp:revision>
  <cp:lastPrinted>2023-04-20T07:48:00Z</cp:lastPrinted>
  <dcterms:created xsi:type="dcterms:W3CDTF">2024-01-17T08:38:00Z</dcterms:created>
  <dcterms:modified xsi:type="dcterms:W3CDTF">2024-03-26T15:32:00Z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