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E0EE" w14:textId="66DFCEEE" w:rsidR="006B4C78" w:rsidRPr="001F7497" w:rsidRDefault="006B4C78" w:rsidP="001F7497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40"/>
          <w:szCs w:val="40"/>
          <w:u w:val="single"/>
          <w:rtl/>
          <w:lang w:eastAsia="he-IL"/>
        </w:rPr>
      </w:pPr>
      <w:r w:rsidRPr="001F7497">
        <w:rPr>
          <w:rFonts w:ascii="David" w:hAnsi="David" w:cs="David" w:hint="eastAsia"/>
          <w:b/>
          <w:bCs/>
          <w:color w:val="080908"/>
          <w:sz w:val="40"/>
          <w:szCs w:val="40"/>
          <w:u w:val="single"/>
          <w:rtl/>
          <w:lang w:eastAsia="he-IL"/>
        </w:rPr>
        <w:t>מכרז</w:t>
      </w:r>
      <w:r w:rsidRPr="001F7497">
        <w:rPr>
          <w:rFonts w:ascii="David" w:hAnsi="David" w:cs="David"/>
          <w:b/>
          <w:bCs/>
          <w:color w:val="080908"/>
          <w:sz w:val="40"/>
          <w:szCs w:val="40"/>
          <w:u w:val="single"/>
          <w:rtl/>
          <w:lang w:eastAsia="he-IL"/>
        </w:rPr>
        <w:t xml:space="preserve"> </w:t>
      </w:r>
      <w:r w:rsidRPr="001F7497">
        <w:rPr>
          <w:rFonts w:ascii="David" w:hAnsi="David" w:cs="David" w:hint="eastAsia"/>
          <w:b/>
          <w:bCs/>
          <w:color w:val="080908"/>
          <w:sz w:val="40"/>
          <w:szCs w:val="40"/>
          <w:u w:val="single"/>
          <w:rtl/>
          <w:lang w:eastAsia="he-IL"/>
        </w:rPr>
        <w:t>פומבי</w:t>
      </w:r>
      <w:r w:rsidRPr="001F7497">
        <w:rPr>
          <w:rFonts w:ascii="David" w:hAnsi="David" w:cs="David" w:hint="cs"/>
          <w:b/>
          <w:bCs/>
          <w:color w:val="080908"/>
          <w:sz w:val="40"/>
          <w:szCs w:val="40"/>
          <w:u w:val="single"/>
          <w:rtl/>
          <w:lang w:eastAsia="he-IL"/>
        </w:rPr>
        <w:t xml:space="preserve"> מס'  12/24</w:t>
      </w:r>
    </w:p>
    <w:p w14:paraId="331270EE" w14:textId="77777777" w:rsidR="001F7497" w:rsidRPr="001F7497" w:rsidRDefault="001F7497" w:rsidP="001F7497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40"/>
          <w:szCs w:val="40"/>
          <w:u w:val="single"/>
          <w:lang w:eastAsia="he-IL"/>
        </w:rPr>
      </w:pPr>
    </w:p>
    <w:p w14:paraId="30F7EE57" w14:textId="2CFC84B0" w:rsidR="006B4C78" w:rsidRPr="001F7497" w:rsidRDefault="006B4C78" w:rsidP="001F7497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2"/>
          <w:szCs w:val="32"/>
          <w:u w:val="single"/>
          <w:rtl/>
          <w:lang w:eastAsia="he-IL"/>
        </w:rPr>
      </w:pPr>
      <w:r w:rsidRPr="001F7497">
        <w:rPr>
          <w:rFonts w:ascii="David" w:hAnsi="David" w:cs="David" w:hint="cs"/>
          <w:b/>
          <w:bCs/>
          <w:color w:val="080908"/>
          <w:sz w:val="32"/>
          <w:szCs w:val="32"/>
          <w:u w:val="single"/>
          <w:rtl/>
          <w:lang w:eastAsia="he-IL"/>
        </w:rPr>
        <w:t>לרכישת שירותים כמפורט להלן:</w:t>
      </w:r>
    </w:p>
    <w:p w14:paraId="6E7B16B2" w14:textId="77777777" w:rsidR="006B4C78" w:rsidRPr="001F7497" w:rsidRDefault="006B4C78" w:rsidP="001F7497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</w:pPr>
    </w:p>
    <w:p w14:paraId="327F5E51" w14:textId="77777777" w:rsidR="006B4C78" w:rsidRPr="001F7497" w:rsidRDefault="006B4C78" w:rsidP="001F7497">
      <w:pPr>
        <w:spacing w:after="0" w:line="360" w:lineRule="atLeast"/>
        <w:ind w:left="-24"/>
        <w:rPr>
          <w:rFonts w:ascii="David" w:hAnsi="David" w:cs="David"/>
          <w:b/>
          <w:bCs/>
          <w:color w:val="080908"/>
          <w:sz w:val="28"/>
          <w:szCs w:val="28"/>
          <w:lang w:eastAsia="he-IL"/>
        </w:rPr>
      </w:pP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 xml:space="preserve">אשכול 1: </w:t>
      </w: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>מכירת מלאי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 xml:space="preserve"> ממשלתי של </w:t>
      </w: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 xml:space="preserve"> 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שמרים יבשים לאפיה.</w:t>
      </w:r>
    </w:p>
    <w:p w14:paraId="5B5213AE" w14:textId="77777777" w:rsidR="006B4C78" w:rsidRPr="001F7497" w:rsidRDefault="006B4C78" w:rsidP="001F7497">
      <w:pPr>
        <w:spacing w:after="0" w:line="360" w:lineRule="atLeast"/>
        <w:ind w:left="-24"/>
        <w:rPr>
          <w:rFonts w:ascii="David" w:hAnsi="David" w:cs="David"/>
          <w:b/>
          <w:bCs/>
          <w:color w:val="080908"/>
          <w:sz w:val="28"/>
          <w:szCs w:val="28"/>
          <w:lang w:eastAsia="he-IL"/>
        </w:rPr>
      </w:pP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>אשכול 2</w:t>
      </w:r>
      <w:bookmarkStart w:id="0" w:name="_Hlk76302246"/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>: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 xml:space="preserve"> רכישת </w:t>
      </w: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 xml:space="preserve">שירותי  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 xml:space="preserve">אחסון </w:t>
      </w:r>
      <w:proofErr w:type="spellStart"/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ורענון</w:t>
      </w:r>
      <w:proofErr w:type="spellEnd"/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 xml:space="preserve"> מלאי 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שמרים יבשים</w:t>
      </w: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 xml:space="preserve"> בבעלות נותן השירותים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,</w:t>
      </w: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 xml:space="preserve"> 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 xml:space="preserve">לשימוש המדינה </w:t>
      </w:r>
      <w:proofErr w:type="spellStart"/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>בע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י</w:t>
      </w: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>ת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ות</w:t>
      </w:r>
      <w:proofErr w:type="spellEnd"/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 xml:space="preserve"> חירום</w:t>
      </w:r>
      <w:bookmarkEnd w:id="0"/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.</w:t>
      </w:r>
    </w:p>
    <w:p w14:paraId="774490F4" w14:textId="238E6A8B" w:rsidR="00B06184" w:rsidRPr="001F7497" w:rsidRDefault="006B4C78" w:rsidP="001F7497">
      <w:pPr>
        <w:spacing w:line="360" w:lineRule="atLeast"/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</w:pP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 xml:space="preserve">אשכול 3: רכישת שירותי אחסון </w:t>
      </w:r>
      <w:proofErr w:type="spellStart"/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ורענון</w:t>
      </w:r>
      <w:proofErr w:type="spellEnd"/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 xml:space="preserve"> מלאי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 xml:space="preserve"> ממשלתי של </w:t>
      </w: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 xml:space="preserve"> </w:t>
      </w:r>
      <w:r w:rsidRPr="001F7497">
        <w:rPr>
          <w:rFonts w:ascii="David" w:hAnsi="David" w:cs="David" w:hint="cs"/>
          <w:b/>
          <w:bCs/>
          <w:color w:val="080908"/>
          <w:sz w:val="28"/>
          <w:szCs w:val="28"/>
          <w:rtl/>
          <w:lang w:eastAsia="he-IL"/>
        </w:rPr>
        <w:t>שמרים יבשים לאפיה  בבעלות</w:t>
      </w:r>
      <w:r w:rsidRPr="001F7497">
        <w:rPr>
          <w:rFonts w:ascii="David" w:hAnsi="David" w:cs="David"/>
          <w:color w:val="080908"/>
          <w:sz w:val="28"/>
          <w:szCs w:val="28"/>
          <w:rtl/>
        </w:rPr>
        <w:t xml:space="preserve"> </w:t>
      </w:r>
      <w:r w:rsidRPr="001F7497">
        <w:rPr>
          <w:rFonts w:ascii="David" w:hAnsi="David" w:cs="David"/>
          <w:b/>
          <w:bCs/>
          <w:color w:val="080908"/>
          <w:sz w:val="28"/>
          <w:szCs w:val="28"/>
          <w:rtl/>
          <w:lang w:eastAsia="he-IL"/>
        </w:rPr>
        <w:t>המדינה.</w:t>
      </w:r>
    </w:p>
    <w:p w14:paraId="299A1BA8" w14:textId="1823C89C" w:rsidR="001F7497" w:rsidRPr="001F7497" w:rsidRDefault="001F7497" w:rsidP="001F7497">
      <w:pPr>
        <w:spacing w:line="360" w:lineRule="atLeast"/>
        <w:rPr>
          <w:rFonts w:ascii="David" w:hAnsi="David" w:cs="David"/>
          <w:color w:val="080908"/>
          <w:sz w:val="24"/>
          <w:szCs w:val="24"/>
          <w:rtl/>
          <w:lang w:eastAsia="he-IL"/>
        </w:rPr>
      </w:pPr>
    </w:p>
    <w:p w14:paraId="62F842B1" w14:textId="17025BD7" w:rsidR="001F7497" w:rsidRPr="001F7497" w:rsidRDefault="001F7497" w:rsidP="001F7497">
      <w:pPr>
        <w:spacing w:after="0" w:line="360" w:lineRule="atLeast"/>
        <w:rPr>
          <w:rFonts w:ascii="David" w:eastAsia="Arial" w:hAnsi="David" w:cs="David"/>
          <w:color w:val="080908"/>
          <w:sz w:val="28"/>
          <w:szCs w:val="28"/>
        </w:rPr>
      </w:pPr>
      <w:r w:rsidRPr="001F7497">
        <w:rPr>
          <w:rFonts w:ascii="David" w:eastAsia="Arial" w:hAnsi="David" w:cs="David"/>
          <w:color w:val="080908"/>
          <w:sz w:val="28"/>
          <w:szCs w:val="28"/>
          <w:rtl/>
        </w:rPr>
        <w:t>תשומת לב המציעים כי החל מיום 18.9.24 ועד ליום 24.9.24 לא תתאפשר צפיה במסמכי המכרז והגשת הצעות בתקופה זו. מומלץ למציעים להיערך בהתאם</w:t>
      </w:r>
      <w:r w:rsidRPr="001F7497">
        <w:rPr>
          <w:rFonts w:ascii="David" w:eastAsia="Arial" w:hAnsi="David" w:cs="David"/>
          <w:color w:val="080908"/>
          <w:sz w:val="28"/>
          <w:szCs w:val="28"/>
        </w:rPr>
        <w:t>.</w:t>
      </w:r>
    </w:p>
    <w:p w14:paraId="69237736" w14:textId="77777777" w:rsidR="001F7497" w:rsidRPr="001F7497" w:rsidRDefault="001F7497" w:rsidP="001F7497">
      <w:pPr>
        <w:spacing w:after="0" w:line="360" w:lineRule="atLeast"/>
        <w:rPr>
          <w:rFonts w:ascii="David" w:eastAsia="Arial" w:hAnsi="David" w:cs="David"/>
          <w:color w:val="080908"/>
          <w:sz w:val="28"/>
          <w:szCs w:val="28"/>
          <w:rtl/>
        </w:rPr>
      </w:pPr>
    </w:p>
    <w:p w14:paraId="2FD3D493" w14:textId="77777777" w:rsidR="001F7497" w:rsidRPr="001F7497" w:rsidRDefault="001F7497" w:rsidP="001F7497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</w:p>
    <w:sectPr w:rsidR="001F7497" w:rsidRPr="001F7497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D4B59" w14:textId="77777777" w:rsidR="00E306A9" w:rsidRDefault="00E306A9" w:rsidP="001F7497">
      <w:pPr>
        <w:spacing w:after="0" w:line="360" w:lineRule="atLeast"/>
      </w:pPr>
      <w:r>
        <w:separator/>
      </w:r>
    </w:p>
  </w:endnote>
  <w:endnote w:type="continuationSeparator" w:id="0">
    <w:p w14:paraId="3C1DA3E7" w14:textId="77777777" w:rsidR="00E306A9" w:rsidRDefault="00E306A9" w:rsidP="001F7497">
      <w:pPr>
        <w:spacing w:after="0"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4041B" w14:textId="77777777" w:rsidR="00DD48D9" w:rsidRPr="00DD48D9" w:rsidRDefault="00DD48D9" w:rsidP="001F7497">
    <w:pPr>
      <w:spacing w:after="160" w:line="360" w:lineRule="atLeast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495E5168" w14:textId="77777777" w:rsidR="005233B9" w:rsidRPr="005233B9" w:rsidRDefault="005233B9" w:rsidP="001F7497">
    <w:pPr>
      <w:pStyle w:val="a5"/>
      <w:spacing w:line="360" w:lineRule="atLeast"/>
      <w:rPr>
        <w:rtl/>
        <w:cs/>
      </w:rPr>
    </w:pPr>
  </w:p>
  <w:p w14:paraId="4265D534" w14:textId="77777777" w:rsidR="00307C3B" w:rsidRDefault="00307C3B" w:rsidP="001F7497">
    <w:pPr>
      <w:pStyle w:val="a5"/>
      <w:spacing w:line="360" w:lineRule="atLeast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D30F" w14:textId="77777777" w:rsidR="00E306A9" w:rsidRDefault="00E306A9" w:rsidP="001F7497">
      <w:pPr>
        <w:spacing w:after="0" w:line="360" w:lineRule="atLeast"/>
      </w:pPr>
      <w:r>
        <w:separator/>
      </w:r>
    </w:p>
  </w:footnote>
  <w:footnote w:type="continuationSeparator" w:id="0">
    <w:p w14:paraId="63145274" w14:textId="77777777" w:rsidR="00E306A9" w:rsidRDefault="00E306A9" w:rsidP="001F7497">
      <w:pPr>
        <w:spacing w:after="0"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05848" w14:textId="77777777" w:rsidR="00415B40" w:rsidRDefault="00F132E8" w:rsidP="001F7497">
    <w:pPr>
      <w:pStyle w:val="a3"/>
      <w:tabs>
        <w:tab w:val="clear" w:pos="8306"/>
      </w:tabs>
      <w:spacing w:line="360" w:lineRule="atLeast"/>
      <w:ind w:left="-58" w:right="-1800" w:hanging="1701"/>
    </w:pPr>
    <w:r>
      <w:rPr>
        <w:noProof/>
        <w:rtl/>
      </w:rPr>
      <w:drawing>
        <wp:inline distT="0" distB="0" distL="0" distR="0" wp14:anchorId="3B10BEA2" wp14:editId="0C6E1BFB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179CAC" w14:textId="77777777" w:rsidR="00415B40" w:rsidRDefault="009F4D4D" w:rsidP="001F7497">
    <w:pPr>
      <w:pStyle w:val="a3"/>
      <w:spacing w:line="36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raNumber" w:val="1"/>
  </w:docVars>
  <w:rsids>
    <w:rsidRoot w:val="00E306A9"/>
    <w:rsid w:val="00041D81"/>
    <w:rsid w:val="001F7497"/>
    <w:rsid w:val="00244998"/>
    <w:rsid w:val="002E27D4"/>
    <w:rsid w:val="00307C3B"/>
    <w:rsid w:val="00340B09"/>
    <w:rsid w:val="003F3206"/>
    <w:rsid w:val="00456A92"/>
    <w:rsid w:val="00471E2A"/>
    <w:rsid w:val="005233B9"/>
    <w:rsid w:val="00524C9A"/>
    <w:rsid w:val="00566990"/>
    <w:rsid w:val="006B4C78"/>
    <w:rsid w:val="006D3201"/>
    <w:rsid w:val="00942331"/>
    <w:rsid w:val="009F4D4D"/>
    <w:rsid w:val="00A34A01"/>
    <w:rsid w:val="00A8271E"/>
    <w:rsid w:val="00B06184"/>
    <w:rsid w:val="00B75809"/>
    <w:rsid w:val="00B9005E"/>
    <w:rsid w:val="00CD4644"/>
    <w:rsid w:val="00CD69F7"/>
    <w:rsid w:val="00D3609C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49B747C"/>
  <w15:docId w15:val="{B8C94768-9C6B-48A5-9FD0-3963EE39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356</Characters>
  <Application>Microsoft Office Word</Application>
  <DocSecurity>0</DocSecurity>
  <Lines>2</Lines>
  <Paragraphs>1</Paragraphs>
  <ScaleCrop>false</ScaleCrop>
  <Company>Ministry Of Industry Trade And Labor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W1_2024-532-4-165156</dc:title>
  <dc:subject/>
  <dc:creator>סימה</dc:creator>
  <cp:keywords/>
  <dc:description>שלב 5 - סיום</dc:description>
  <cp:lastModifiedBy>סימה פיאמנטה</cp:lastModifiedBy>
  <cp:revision>3</cp:revision>
  <cp:lastPrinted>2024-09-08T08:23:00Z</cp:lastPrinted>
  <dcterms:created xsi:type="dcterms:W3CDTF">2024-09-08T08:23:00Z</dcterms:created>
  <dcterms:modified xsi:type="dcterms:W3CDTF">2024-09-08T08:28:00Z</dcterms:modified>
  <dc:language>עברית</dc:language>
</cp:coreProperties>
</file>