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855F97" w:rsidRPr="00035C51" w:rsidRDefault="00855F97" w:rsidP="00855F97">
      <w:pPr>
        <w:pStyle w:val="11"/>
        <w:numPr>
          <w:ilvl w:val="0"/>
          <w:numId w:val="0"/>
        </w:numPr>
        <w:ind w:left="567"/>
        <w:rPr>
          <w:rFonts w:hint="cs"/>
        </w:rPr>
      </w:pPr>
      <w:r>
        <w:rPr>
          <w:rFonts w:hint="cs"/>
          <w:rtl/>
        </w:rPr>
        <w:t xml:space="preserve">                             </w:t>
      </w:r>
      <w:bookmarkStart w:id="0" w:name="_GoBack"/>
      <w:bookmarkEnd w:id="0"/>
      <w:r w:rsidRPr="00035C51">
        <w:rPr>
          <w:rFonts w:hint="cs"/>
          <w:rtl/>
        </w:rPr>
        <w:t>מסמכים אותם יש לצרף להצעה</w:t>
      </w:r>
    </w:p>
    <w:p w:rsidR="00855F97" w:rsidRPr="00035C51" w:rsidRDefault="00855F97" w:rsidP="00855F97">
      <w:pPr>
        <w:pStyle w:val="1111"/>
        <w:rPr>
          <w:rFonts w:ascii="Narkisim" w:hAnsi="Narkisim" w:cs="Narkisim" w:hint="cs"/>
        </w:rPr>
      </w:pPr>
      <w:r w:rsidRPr="00035C51">
        <w:rPr>
          <w:rFonts w:ascii="Narkisim" w:hAnsi="Narkisim" w:cs="Narkisim" w:hint="cs"/>
          <w:rtl/>
        </w:rPr>
        <w:t xml:space="preserve">על המציע במכרז לצרף להצעתו את המסמכים הבאים: </w:t>
      </w:r>
    </w:p>
    <w:p w:rsidR="00855F97" w:rsidRPr="00035C51" w:rsidRDefault="00855F97" w:rsidP="00855F97">
      <w:pPr>
        <w:pStyle w:val="11111"/>
        <w:rPr>
          <w:rFonts w:ascii="Narkisim" w:hAnsi="Narkisim" w:cs="Narkisim" w:hint="cs"/>
          <w:rtl/>
        </w:rPr>
      </w:pPr>
      <w:r w:rsidRPr="00035C51">
        <w:rPr>
          <w:rFonts w:ascii="Narkisim" w:hAnsi="Narkisim" w:cs="Narkisim" w:hint="cs"/>
          <w:rtl/>
        </w:rPr>
        <w:t xml:space="preserve">אישור תקף מפקיד מורשה, רואה חשבון או יועץ מס. לצורך הנפקת האישור, ניתן להשתמש בקישור הבא: </w:t>
      </w:r>
    </w:p>
    <w:p w:rsidR="00855F97" w:rsidRPr="00035C51" w:rsidRDefault="00855F97" w:rsidP="00855F97">
      <w:pPr>
        <w:pStyle w:val="11111"/>
        <w:numPr>
          <w:ilvl w:val="0"/>
          <w:numId w:val="0"/>
        </w:numPr>
        <w:ind w:left="2468"/>
        <w:rPr>
          <w:rFonts w:ascii="Narkisim" w:hAnsi="Narkisim" w:cs="Narkisim" w:hint="cs"/>
        </w:rPr>
      </w:pPr>
      <w:hyperlink r:id="rId5" w:history="1">
        <w:r w:rsidRPr="00035C51">
          <w:rPr>
            <w:rStyle w:val="Hyperlink"/>
            <w:rFonts w:ascii="Narkisim" w:hAnsi="Narkisim" w:cs="Narkisim" w:hint="cs"/>
          </w:rPr>
          <w:t>https://www.misim.gov.il/gmishurim/frmInputMekabel.aspx?cur=0</w:t>
        </w:r>
      </w:hyperlink>
      <w:r w:rsidRPr="00035C51">
        <w:rPr>
          <w:rFonts w:ascii="Narkisim" w:hAnsi="Narkisim" w:cs="Narkisim" w:hint="cs"/>
          <w:rtl/>
        </w:rPr>
        <w:t xml:space="preserve"> </w:t>
      </w:r>
    </w:p>
    <w:p w:rsidR="00855F97" w:rsidRPr="00035C51" w:rsidRDefault="00855F97" w:rsidP="00855F97">
      <w:pPr>
        <w:pStyle w:val="11111"/>
        <w:rPr>
          <w:rFonts w:ascii="Narkisim" w:hAnsi="Narkisim" w:cs="Narkisim" w:hint="cs"/>
        </w:rPr>
      </w:pPr>
      <w:r w:rsidRPr="00035C51">
        <w:rPr>
          <w:rFonts w:ascii="Narkisim" w:hAnsi="Narkisim" w:cs="Narkisim" w:hint="cs"/>
          <w:rtl/>
        </w:rPr>
        <w:t>הסכם ההתקשרות שב</w:t>
      </w:r>
      <w:r w:rsidRPr="00035C51">
        <w:rPr>
          <w:rFonts w:ascii="Narkisim" w:hAnsi="Narkisim" w:cs="Narkisim" w:hint="cs"/>
          <w:b/>
          <w:bCs/>
          <w:rtl/>
        </w:rPr>
        <w:t>פרק ג</w:t>
      </w:r>
      <w:r w:rsidRPr="00035C51">
        <w:rPr>
          <w:rFonts w:ascii="Narkisim" w:hAnsi="Narkisim" w:cs="Narkisim" w:hint="cs"/>
          <w:rtl/>
        </w:rPr>
        <w:t>, כשהוא חתום על ידי מורשה החתימה של המציע וחותמת התאגיד.</w:t>
      </w:r>
    </w:p>
    <w:p w:rsidR="00855F97" w:rsidRPr="00035C51" w:rsidRDefault="00855F97" w:rsidP="00855F97">
      <w:pPr>
        <w:pStyle w:val="11111"/>
        <w:rPr>
          <w:rFonts w:ascii="Narkisim" w:hAnsi="Narkisim" w:cs="Narkisim" w:hint="cs"/>
        </w:rPr>
      </w:pPr>
      <w:r w:rsidRPr="00035C51">
        <w:rPr>
          <w:rFonts w:ascii="Narkisim" w:hAnsi="Narkisim" w:cs="Narkisim" w:hint="cs"/>
          <w:rtl/>
        </w:rPr>
        <w:t>קו"ח מעודכן</w:t>
      </w:r>
    </w:p>
    <w:p w:rsidR="00855F97" w:rsidRPr="00035C51" w:rsidRDefault="00855F97" w:rsidP="00855F97">
      <w:pPr>
        <w:pStyle w:val="11111"/>
        <w:rPr>
          <w:rFonts w:ascii="Narkisim" w:hAnsi="Narkisim" w:cs="Narkisim" w:hint="cs"/>
        </w:rPr>
      </w:pPr>
      <w:r w:rsidRPr="00035C51">
        <w:rPr>
          <w:rFonts w:ascii="Narkisim" w:hAnsi="Narkisim" w:cs="Narkisim" w:hint="cs"/>
          <w:rtl/>
        </w:rPr>
        <w:t>מסמכי תכנון רלוונטים כמפורט בסעיף 2.2.3</w:t>
      </w:r>
    </w:p>
    <w:p w:rsidR="00C07594" w:rsidRPr="00855F97" w:rsidRDefault="00855F97"/>
    <w:sectPr w:rsidR="00C07594" w:rsidRPr="00855F97" w:rsidSect="0048724A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David">
    <w:altName w:val="David"/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Narkisim">
    <w:altName w:val="Narkisim"/>
    <w:charset w:val="B1"/>
    <w:family w:val="swiss"/>
    <w:pitch w:val="variable"/>
    <w:sig w:usb0="00000803" w:usb1="00000000" w:usb2="00000000" w:usb3="00000000" w:csb0="0000002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ED85B22"/>
    <w:multiLevelType w:val="multilevel"/>
    <w:tmpl w:val="355E9E06"/>
    <w:lvl w:ilvl="0">
      <w:start w:val="1"/>
      <w:numFmt w:val="decimal"/>
      <w:pStyle w:val="1-"/>
      <w:lvlText w:val="%1."/>
      <w:lvlJc w:val="left"/>
      <w:pPr>
        <w:ind w:left="360" w:hanging="360"/>
      </w:pPr>
      <w:rPr>
        <w:rFonts w:ascii="David" w:eastAsia="Times New Roman" w:hAnsi="David" w:cs="David" w:hint="default"/>
        <w:b/>
        <w:bCs/>
        <w:sz w:val="24"/>
        <w:szCs w:val="24"/>
        <w:lang w:val="en-US"/>
      </w:rPr>
    </w:lvl>
    <w:lvl w:ilvl="1">
      <w:start w:val="2"/>
      <w:numFmt w:val="decimal"/>
      <w:pStyle w:val="11"/>
      <w:lvlText w:val="%1.%2."/>
      <w:lvlJc w:val="left"/>
      <w:pPr>
        <w:ind w:left="999" w:hanging="432"/>
      </w:pPr>
      <w:rPr>
        <w:rFonts w:hint="default"/>
        <w:b w:val="0"/>
        <w:bCs w:val="0"/>
        <w:sz w:val="24"/>
        <w:szCs w:val="24"/>
        <w:lang w:bidi="he-IL"/>
      </w:rPr>
    </w:lvl>
    <w:lvl w:ilvl="2">
      <w:start w:val="1"/>
      <w:numFmt w:val="decimal"/>
      <w:pStyle w:val="111"/>
      <w:lvlText w:val="%1.%2.%3."/>
      <w:lvlJc w:val="left"/>
      <w:pPr>
        <w:ind w:left="1638" w:hanging="504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val="en-US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pStyle w:val="1111"/>
      <w:lvlText w:val="%1.%2.%3.%4."/>
      <w:lvlJc w:val="center"/>
      <w:pPr>
        <w:ind w:left="2041" w:hanging="765"/>
      </w:pPr>
      <w:rPr>
        <w:rFonts w:ascii="David" w:hAnsi="David" w:cs="David"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lang w:val="en-US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4">
      <w:start w:val="1"/>
      <w:numFmt w:val="decimal"/>
      <w:pStyle w:val="11111"/>
      <w:lvlText w:val="%1.%2.%3.%4.%5."/>
      <w:lvlJc w:val="left"/>
      <w:pPr>
        <w:ind w:left="2232" w:hanging="792"/>
      </w:pPr>
      <w:rPr>
        <w:rFonts w:hint="default"/>
        <w:b w:val="0"/>
        <w:bCs w:val="0"/>
        <w:lang w:val="en-US"/>
      </w:rPr>
    </w:lvl>
    <w:lvl w:ilvl="5">
      <w:start w:val="1"/>
      <w:numFmt w:val="decimal"/>
      <w:lvlText w:val="%1.%2.%3.%4.%5.%6."/>
      <w:lvlJc w:val="left"/>
      <w:pPr>
        <w:ind w:left="165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55F97"/>
    <w:rsid w:val="0048724A"/>
    <w:rsid w:val="004C07C5"/>
    <w:rsid w:val="006F29A5"/>
    <w:rsid w:val="00855F97"/>
    <w:rsid w:val="0086654A"/>
    <w:rsid w:val="009A68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0D9EFE3"/>
  <w15:chartTrackingRefBased/>
  <w15:docId w15:val="{A35CB415-FF75-44AC-94E5-809E0524EA7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bidi/>
    </w:pPr>
  </w:style>
  <w:style w:type="paragraph" w:styleId="2">
    <w:name w:val="heading 2"/>
    <w:basedOn w:val="a"/>
    <w:next w:val="a"/>
    <w:link w:val="20"/>
    <w:uiPriority w:val="9"/>
    <w:semiHidden/>
    <w:unhideWhenUsed/>
    <w:qFormat/>
    <w:rsid w:val="00855F97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uiPriority w:val="99"/>
    <w:rsid w:val="00855F97"/>
    <w:rPr>
      <w:rFonts w:ascii="Times New Roman" w:hAnsi="Times New Roman" w:cs="Times New Roman"/>
      <w:color w:val="0000FF"/>
      <w:u w:val="single"/>
    </w:rPr>
  </w:style>
  <w:style w:type="paragraph" w:customStyle="1" w:styleId="1-">
    <w:name w:val="1 - כותרת"/>
    <w:basedOn w:val="2"/>
    <w:qFormat/>
    <w:rsid w:val="00855F97"/>
    <w:pPr>
      <w:numPr>
        <w:numId w:val="1"/>
      </w:numPr>
      <w:tabs>
        <w:tab w:val="left" w:pos="1050"/>
      </w:tabs>
      <w:spacing w:before="0" w:after="120" w:line="240" w:lineRule="auto"/>
      <w:jc w:val="center"/>
    </w:pPr>
    <w:rPr>
      <w:rFonts w:ascii="David" w:eastAsia="Times New Roman" w:hAnsi="David" w:cs="David"/>
      <w:b/>
      <w:bCs/>
      <w:caps/>
      <w:color w:val="auto"/>
      <w:spacing w:val="15"/>
      <w:sz w:val="32"/>
      <w:szCs w:val="32"/>
    </w:rPr>
  </w:style>
  <w:style w:type="paragraph" w:customStyle="1" w:styleId="11">
    <w:name w:val="1.1 כותרת"/>
    <w:basedOn w:val="a"/>
    <w:link w:val="110"/>
    <w:qFormat/>
    <w:rsid w:val="00855F97"/>
    <w:pPr>
      <w:numPr>
        <w:ilvl w:val="1"/>
        <w:numId w:val="1"/>
      </w:numPr>
      <w:tabs>
        <w:tab w:val="left" w:pos="1334"/>
      </w:tabs>
      <w:spacing w:before="240" w:after="240" w:line="360" w:lineRule="auto"/>
      <w:ind w:left="792"/>
      <w:jc w:val="both"/>
      <w:outlineLvl w:val="2"/>
    </w:pPr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character" w:customStyle="1" w:styleId="110">
    <w:name w:val="1.1 כותרת תו"/>
    <w:basedOn w:val="a0"/>
    <w:link w:val="11"/>
    <w:rsid w:val="00855F97"/>
    <w:rPr>
      <w:rFonts w:ascii="David" w:eastAsia="Times New Roman" w:hAnsi="David" w:cs="David"/>
      <w:b/>
      <w:bCs/>
      <w:noProof/>
      <w:sz w:val="28"/>
      <w:szCs w:val="28"/>
      <w:lang w:eastAsia="he-IL"/>
    </w:rPr>
  </w:style>
  <w:style w:type="paragraph" w:customStyle="1" w:styleId="111">
    <w:name w:val="1.1.1 כותרת"/>
    <w:basedOn w:val="a"/>
    <w:qFormat/>
    <w:rsid w:val="00855F97"/>
    <w:pPr>
      <w:numPr>
        <w:ilvl w:val="2"/>
        <w:numId w:val="1"/>
      </w:numPr>
      <w:tabs>
        <w:tab w:val="left" w:pos="1050"/>
      </w:tabs>
      <w:spacing w:before="240" w:after="240" w:line="360" w:lineRule="auto"/>
      <w:jc w:val="both"/>
    </w:pPr>
    <w:rPr>
      <w:rFonts w:ascii="David" w:hAnsi="David" w:cs="David"/>
      <w:b/>
      <w:bCs/>
      <w:sz w:val="24"/>
      <w:szCs w:val="24"/>
    </w:rPr>
  </w:style>
  <w:style w:type="paragraph" w:customStyle="1" w:styleId="1111">
    <w:name w:val="1.1.1.1 רגיל"/>
    <w:basedOn w:val="a"/>
    <w:link w:val="11110"/>
    <w:qFormat/>
    <w:rsid w:val="00855F97"/>
    <w:pPr>
      <w:numPr>
        <w:ilvl w:val="3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David" w:eastAsia="Times New Roman" w:hAnsi="David" w:cs="David"/>
      <w:noProof/>
      <w:sz w:val="24"/>
      <w:szCs w:val="24"/>
      <w:lang w:eastAsia="he-IL"/>
    </w:rPr>
  </w:style>
  <w:style w:type="paragraph" w:customStyle="1" w:styleId="11111">
    <w:name w:val="1.1.1.1.1 רגיל"/>
    <w:basedOn w:val="a"/>
    <w:link w:val="111110"/>
    <w:qFormat/>
    <w:rsid w:val="00855F97"/>
    <w:pPr>
      <w:numPr>
        <w:ilvl w:val="4"/>
        <w:numId w:val="1"/>
      </w:numPr>
      <w:tabs>
        <w:tab w:val="left" w:pos="1617"/>
      </w:tabs>
      <w:snapToGrid w:val="0"/>
      <w:spacing w:before="240" w:after="240" w:line="360" w:lineRule="auto"/>
      <w:jc w:val="both"/>
    </w:pPr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11110">
    <w:name w:val="1.1.1.1 רגיל תו"/>
    <w:basedOn w:val="a0"/>
    <w:link w:val="1111"/>
    <w:rsid w:val="00855F97"/>
    <w:rPr>
      <w:rFonts w:ascii="David" w:eastAsia="Times New Roman" w:hAnsi="David" w:cs="David"/>
      <w:noProof/>
      <w:sz w:val="24"/>
      <w:szCs w:val="24"/>
      <w:lang w:eastAsia="he-IL"/>
    </w:rPr>
  </w:style>
  <w:style w:type="character" w:customStyle="1" w:styleId="111110">
    <w:name w:val="1.1.1.1.1 רגיל תו"/>
    <w:basedOn w:val="a0"/>
    <w:link w:val="11111"/>
    <w:rsid w:val="00855F97"/>
    <w:rPr>
      <w:rFonts w:ascii="Times New Roman" w:eastAsia="Times New Roman" w:hAnsi="Times New Roman" w:cs="David"/>
      <w:noProof/>
      <w:sz w:val="24"/>
      <w:szCs w:val="24"/>
      <w:lang w:eastAsia="he-IL"/>
    </w:rPr>
  </w:style>
  <w:style w:type="character" w:customStyle="1" w:styleId="20">
    <w:name w:val="כותרת 2 תו"/>
    <w:basedOn w:val="a0"/>
    <w:link w:val="2"/>
    <w:uiPriority w:val="9"/>
    <w:semiHidden/>
    <w:rsid w:val="00855F97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misim.gov.il/gmishurim/frmInputMekabel.aspx?cur=0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77</Words>
  <Characters>387</Characters>
  <Application>Microsoft Office Word</Application>
  <DocSecurity>0</DocSecurity>
  <Lines>3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משה חליאוה [Moshe Haliva]</dc:creator>
  <cp:keywords/>
  <dc:description/>
  <cp:lastModifiedBy>משה חליאוה [Moshe Haliva]</cp:lastModifiedBy>
  <cp:revision>1</cp:revision>
  <dcterms:created xsi:type="dcterms:W3CDTF">2024-09-25T04:57:00Z</dcterms:created>
  <dcterms:modified xsi:type="dcterms:W3CDTF">2024-09-25T04:59:00Z</dcterms:modified>
</cp:coreProperties>
</file>