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AA5" w:rsidRPr="00A27AA5" w:rsidRDefault="00A27AA5" w:rsidP="00A27AA5">
      <w:pPr>
        <w:pStyle w:val="a3"/>
        <w:keepNext/>
        <w:keepLines/>
        <w:numPr>
          <w:ilvl w:val="0"/>
          <w:numId w:val="1"/>
        </w:numPr>
        <w:tabs>
          <w:tab w:val="num" w:pos="360"/>
          <w:tab w:val="left" w:pos="1050"/>
        </w:tabs>
        <w:spacing w:after="120"/>
        <w:ind w:left="0" w:firstLine="0"/>
        <w:contextualSpacing w:val="0"/>
        <w:jc w:val="center"/>
        <w:outlineLvl w:val="1"/>
        <w:rPr>
          <w:rFonts w:ascii="David" w:hAnsi="David" w:cs="David" w:hint="cs"/>
          <w:b/>
          <w:bCs/>
          <w:caps/>
          <w:vanish/>
          <w:spacing w:val="15"/>
          <w:sz w:val="32"/>
          <w:szCs w:val="32"/>
          <w:rtl/>
        </w:rPr>
      </w:pPr>
    </w:p>
    <w:p w:rsidR="00A27AA5" w:rsidRPr="00A27AA5" w:rsidRDefault="00A27AA5" w:rsidP="00A27AA5">
      <w:pPr>
        <w:pStyle w:val="a3"/>
        <w:keepNext/>
        <w:keepLines/>
        <w:numPr>
          <w:ilvl w:val="0"/>
          <w:numId w:val="1"/>
        </w:numPr>
        <w:tabs>
          <w:tab w:val="num" w:pos="360"/>
          <w:tab w:val="left" w:pos="1050"/>
        </w:tabs>
        <w:spacing w:after="120"/>
        <w:ind w:left="0" w:firstLine="0"/>
        <w:contextualSpacing w:val="0"/>
        <w:jc w:val="center"/>
        <w:outlineLvl w:val="1"/>
        <w:rPr>
          <w:rFonts w:ascii="David" w:hAnsi="David" w:cs="David" w:hint="cs"/>
          <w:b/>
          <w:bCs/>
          <w:caps/>
          <w:vanish/>
          <w:spacing w:val="15"/>
          <w:sz w:val="32"/>
          <w:szCs w:val="32"/>
          <w:rtl/>
        </w:rPr>
      </w:pPr>
    </w:p>
    <w:p w:rsidR="00A27AA5" w:rsidRPr="00A27AA5" w:rsidRDefault="00A27AA5" w:rsidP="00A27AA5">
      <w:pPr>
        <w:pStyle w:val="a3"/>
        <w:numPr>
          <w:ilvl w:val="1"/>
          <w:numId w:val="1"/>
        </w:numPr>
        <w:tabs>
          <w:tab w:val="left" w:pos="1334"/>
        </w:tabs>
        <w:spacing w:before="240" w:after="240" w:line="360" w:lineRule="auto"/>
        <w:contextualSpacing w:val="0"/>
        <w:jc w:val="both"/>
        <w:outlineLvl w:val="2"/>
        <w:rPr>
          <w:rFonts w:ascii="David" w:hAnsi="David" w:cs="David" w:hint="cs"/>
          <w:b/>
          <w:bCs/>
          <w:noProof/>
          <w:vanish/>
          <w:sz w:val="28"/>
          <w:szCs w:val="28"/>
          <w:rtl/>
          <w:lang w:eastAsia="he-IL"/>
        </w:rPr>
      </w:pPr>
    </w:p>
    <w:p w:rsidR="00A27AA5" w:rsidRPr="00A27AA5" w:rsidRDefault="00A27AA5" w:rsidP="00A27AA5">
      <w:pPr>
        <w:pStyle w:val="a3"/>
        <w:numPr>
          <w:ilvl w:val="1"/>
          <w:numId w:val="1"/>
        </w:numPr>
        <w:tabs>
          <w:tab w:val="left" w:pos="1334"/>
        </w:tabs>
        <w:spacing w:before="240" w:after="240" w:line="360" w:lineRule="auto"/>
        <w:contextualSpacing w:val="0"/>
        <w:jc w:val="both"/>
        <w:outlineLvl w:val="2"/>
        <w:rPr>
          <w:rFonts w:ascii="David" w:hAnsi="David" w:cs="David" w:hint="cs"/>
          <w:b/>
          <w:bCs/>
          <w:noProof/>
          <w:vanish/>
          <w:sz w:val="28"/>
          <w:szCs w:val="28"/>
          <w:rtl/>
          <w:lang w:eastAsia="he-IL"/>
        </w:rPr>
      </w:pPr>
    </w:p>
    <w:p w:rsidR="00A27AA5" w:rsidRPr="00A27AA5" w:rsidRDefault="00A27AA5" w:rsidP="00A27AA5">
      <w:pPr>
        <w:pStyle w:val="a3"/>
        <w:numPr>
          <w:ilvl w:val="1"/>
          <w:numId w:val="1"/>
        </w:numPr>
        <w:tabs>
          <w:tab w:val="left" w:pos="1334"/>
        </w:tabs>
        <w:spacing w:before="240" w:after="240" w:line="360" w:lineRule="auto"/>
        <w:contextualSpacing w:val="0"/>
        <w:jc w:val="both"/>
        <w:outlineLvl w:val="2"/>
        <w:rPr>
          <w:rFonts w:ascii="David" w:hAnsi="David" w:cs="David" w:hint="cs"/>
          <w:b/>
          <w:bCs/>
          <w:noProof/>
          <w:vanish/>
          <w:sz w:val="28"/>
          <w:szCs w:val="28"/>
          <w:rtl/>
          <w:lang w:eastAsia="he-IL"/>
        </w:rPr>
      </w:pPr>
    </w:p>
    <w:p w:rsidR="00A27AA5" w:rsidRPr="00036158" w:rsidRDefault="00A27AA5" w:rsidP="00A27AA5">
      <w:pPr>
        <w:pStyle w:val="11"/>
      </w:pPr>
      <w:bookmarkStart w:id="0" w:name="_GoBack"/>
      <w:bookmarkEnd w:id="0"/>
      <w:r w:rsidRPr="00036158">
        <w:rPr>
          <w:rFonts w:hint="cs"/>
          <w:rtl/>
        </w:rPr>
        <w:t>מסמכים אותם יש לצרף להצעה</w:t>
      </w:r>
    </w:p>
    <w:p w:rsidR="00A27AA5" w:rsidRPr="00036158" w:rsidRDefault="00A27AA5" w:rsidP="00A27AA5">
      <w:pPr>
        <w:pStyle w:val="1111"/>
      </w:pPr>
      <w:r w:rsidRPr="00036158">
        <w:rPr>
          <w:rFonts w:hint="cs"/>
          <w:rtl/>
        </w:rPr>
        <w:t xml:space="preserve">על המציע במכרז לצרף להצעתו את המסמכים הבאים: </w:t>
      </w:r>
    </w:p>
    <w:p w:rsidR="00A27AA5" w:rsidRPr="00036158" w:rsidRDefault="00A27AA5" w:rsidP="00A27AA5">
      <w:pPr>
        <w:pStyle w:val="11111"/>
        <w:rPr>
          <w:rtl/>
        </w:rPr>
      </w:pPr>
      <w:r w:rsidRPr="00036158">
        <w:rPr>
          <w:rtl/>
        </w:rPr>
        <w:t xml:space="preserve">אישור תקף מפקיד מורשה, רואה חשבון או יועץ מס. לצורך הנפקת האישור, ניתן להשתמש בקישור הבא: </w:t>
      </w:r>
    </w:p>
    <w:p w:rsidR="00A27AA5" w:rsidRPr="00036158" w:rsidRDefault="00A27AA5" w:rsidP="00A27AA5">
      <w:pPr>
        <w:pStyle w:val="11111"/>
        <w:numPr>
          <w:ilvl w:val="0"/>
          <w:numId w:val="0"/>
        </w:numPr>
        <w:ind w:left="2468"/>
      </w:pPr>
      <w:hyperlink r:id="rId5" w:history="1">
        <w:r w:rsidRPr="00036158">
          <w:rPr>
            <w:rStyle w:val="Hyperlink"/>
            <w:color w:val="auto"/>
          </w:rPr>
          <w:t>https://www.misim.gov.il/gmishurim/frmInputMekabel.aspx?cur=0</w:t>
        </w:r>
      </w:hyperlink>
      <w:r w:rsidRPr="00036158">
        <w:rPr>
          <w:rFonts w:hint="cs"/>
          <w:rtl/>
        </w:rPr>
        <w:t xml:space="preserve"> </w:t>
      </w:r>
    </w:p>
    <w:p w:rsidR="00A27AA5" w:rsidRPr="00036158" w:rsidRDefault="00A27AA5" w:rsidP="00A27AA5">
      <w:pPr>
        <w:pStyle w:val="11111"/>
      </w:pPr>
      <w:r w:rsidRPr="00036158">
        <w:rPr>
          <w:rtl/>
        </w:rPr>
        <w:t>הסכם ההתקשרות שב</w:t>
      </w:r>
      <w:r w:rsidRPr="00036158">
        <w:rPr>
          <w:b/>
          <w:bCs/>
          <w:rtl/>
        </w:rPr>
        <w:t xml:space="preserve">פרק </w:t>
      </w:r>
      <w:r w:rsidRPr="00036158">
        <w:rPr>
          <w:rFonts w:hint="cs"/>
          <w:b/>
          <w:bCs/>
          <w:rtl/>
        </w:rPr>
        <w:t>ג</w:t>
      </w:r>
      <w:r w:rsidRPr="00036158">
        <w:rPr>
          <w:rtl/>
        </w:rPr>
        <w:t>, כשהוא חתום על ידי מורשה החתימה של המציע וחותמת התאגיד.</w:t>
      </w:r>
    </w:p>
    <w:p w:rsidR="00A27AA5" w:rsidRPr="00036158" w:rsidRDefault="00A27AA5" w:rsidP="00A27AA5">
      <w:pPr>
        <w:pStyle w:val="11111"/>
      </w:pPr>
      <w:r w:rsidRPr="00036158">
        <w:rPr>
          <w:rFonts w:hint="cs"/>
          <w:rtl/>
        </w:rPr>
        <w:t>מסמכים להוכחת עמידה בתנאי הסף: תעודת הסמכה מתאימה ורשימת פרויקטים כמוגדר בדרישות הסף בסעיף 1.6.3 וסעיף 1.8.</w:t>
      </w:r>
    </w:p>
    <w:p w:rsidR="00A27AA5" w:rsidRPr="00036158" w:rsidRDefault="00A27AA5" w:rsidP="00A27AA5">
      <w:pPr>
        <w:pStyle w:val="1"/>
        <w:rPr>
          <w:b w:val="0"/>
          <w:bCs/>
          <w:rtl/>
        </w:rPr>
      </w:pPr>
    </w:p>
    <w:p w:rsidR="00A27AA5" w:rsidRPr="00036158" w:rsidRDefault="00A27AA5" w:rsidP="00A27AA5">
      <w:pPr>
        <w:pStyle w:val="1"/>
        <w:rPr>
          <w:b w:val="0"/>
          <w:bCs/>
          <w:rtl/>
        </w:rPr>
      </w:pPr>
      <w:r w:rsidRPr="00036158">
        <w:rPr>
          <w:rFonts w:hint="cs"/>
          <w:b w:val="0"/>
          <w:bCs/>
          <w:rtl/>
        </w:rPr>
        <w:t xml:space="preserve">בחתימתנו אנו מאשרים כי </w:t>
      </w:r>
    </w:p>
    <w:p w:rsidR="00A27AA5" w:rsidRPr="00036158" w:rsidRDefault="00A27AA5" w:rsidP="00A27AA5">
      <w:pPr>
        <w:pStyle w:val="1"/>
        <w:numPr>
          <w:ilvl w:val="0"/>
          <w:numId w:val="2"/>
        </w:numPr>
        <w:tabs>
          <w:tab w:val="clear" w:pos="720"/>
          <w:tab w:val="num" w:pos="625"/>
        </w:tabs>
        <w:rPr>
          <w:b w:val="0"/>
          <w:bCs/>
        </w:rPr>
      </w:pPr>
      <w:r w:rsidRPr="00036158">
        <w:rPr>
          <w:rFonts w:hint="cs"/>
          <w:b w:val="0"/>
          <w:bCs/>
          <w:rtl/>
        </w:rPr>
        <w:t xml:space="preserve">קראנו את כל הוראות המכרז, כי כל סעיף במכרז מובן ומקובל עלינו, וכי המציע יהיה מנוע ומושתק מלעלות טענות כנגד תנאי המכרז מרגע הגשת הצעה זו. </w:t>
      </w:r>
    </w:p>
    <w:p w:rsidR="00A27AA5" w:rsidRPr="00036158" w:rsidRDefault="00A27AA5" w:rsidP="00A27AA5">
      <w:pPr>
        <w:pStyle w:val="1"/>
        <w:numPr>
          <w:ilvl w:val="0"/>
          <w:numId w:val="2"/>
        </w:numPr>
        <w:tabs>
          <w:tab w:val="clear" w:pos="720"/>
          <w:tab w:val="num" w:pos="625"/>
        </w:tabs>
        <w:rPr>
          <w:b w:val="0"/>
          <w:bCs/>
        </w:rPr>
      </w:pPr>
      <w:r w:rsidRPr="00036158">
        <w:rPr>
          <w:rFonts w:hint="cs"/>
          <w:b w:val="0"/>
          <w:bCs/>
          <w:rtl/>
        </w:rPr>
        <w:t>ההצעה עומדת בתנאי המכרז ובדרישות המפורטות במסמכי המכרז.</w:t>
      </w:r>
    </w:p>
    <w:p w:rsidR="00A27AA5" w:rsidRPr="00036158" w:rsidRDefault="00A27AA5" w:rsidP="00A27AA5">
      <w:pPr>
        <w:pStyle w:val="1"/>
        <w:numPr>
          <w:ilvl w:val="0"/>
          <w:numId w:val="2"/>
        </w:numPr>
        <w:tabs>
          <w:tab w:val="clear" w:pos="720"/>
          <w:tab w:val="num" w:pos="625"/>
        </w:tabs>
        <w:rPr>
          <w:b w:val="0"/>
          <w:bCs/>
        </w:rPr>
      </w:pPr>
      <w:r w:rsidRPr="00036158">
        <w:rPr>
          <w:rFonts w:hint="cs"/>
          <w:b w:val="0"/>
          <w:bCs/>
          <w:rtl/>
        </w:rPr>
        <w:t>הפרטים המופיעים בהצעה זו על נספחיה, הם אמת, וכי המציע מסוגל ומתכוון לעמוד בכל פרט מהצעתו ובהוראת המכרז.</w:t>
      </w:r>
    </w:p>
    <w:p w:rsidR="00A27AA5" w:rsidRPr="00036158" w:rsidRDefault="00A27AA5" w:rsidP="00A27AA5">
      <w:pPr>
        <w:pStyle w:val="1"/>
        <w:ind w:left="720"/>
        <w:rPr>
          <w:b w:val="0"/>
          <w:bCs/>
        </w:rPr>
      </w:pPr>
    </w:p>
    <w:p w:rsidR="00A27AA5" w:rsidRPr="00036158" w:rsidRDefault="00A27AA5" w:rsidP="00A27AA5">
      <w:pPr>
        <w:spacing w:line="360" w:lineRule="auto"/>
        <w:ind w:left="33"/>
        <w:rPr>
          <w:rFonts w:ascii="David" w:hAnsi="David" w:cs="David"/>
          <w:rtl/>
        </w:rPr>
      </w:pPr>
    </w:p>
    <w:p w:rsidR="00A27AA5" w:rsidRPr="00036158" w:rsidRDefault="00A27AA5" w:rsidP="00A27AA5">
      <w:pPr>
        <w:pStyle w:val="1"/>
        <w:rPr>
          <w:rtl/>
        </w:rPr>
      </w:pPr>
      <w:r w:rsidRPr="00036158">
        <w:rPr>
          <w:rFonts w:hint="cs"/>
          <w:rtl/>
        </w:rPr>
        <w:t>__________</w:t>
      </w:r>
      <w:r w:rsidRPr="00036158">
        <w:rPr>
          <w:rtl/>
        </w:rPr>
        <w:tab/>
      </w:r>
      <w:r w:rsidRPr="00036158">
        <w:rPr>
          <w:rtl/>
        </w:rPr>
        <w:tab/>
        <w:t>________________</w:t>
      </w:r>
      <w:r w:rsidRPr="00036158">
        <w:rPr>
          <w:rtl/>
        </w:rPr>
        <w:tab/>
      </w:r>
      <w:r w:rsidRPr="00036158">
        <w:rPr>
          <w:rtl/>
        </w:rPr>
        <w:tab/>
        <w:t>____</w:t>
      </w:r>
      <w:r w:rsidRPr="00036158">
        <w:rPr>
          <w:rFonts w:hint="cs"/>
          <w:rtl/>
        </w:rPr>
        <w:t>__</w:t>
      </w:r>
      <w:r w:rsidRPr="00036158">
        <w:rPr>
          <w:rtl/>
        </w:rPr>
        <w:t>________________</w:t>
      </w:r>
    </w:p>
    <w:p w:rsidR="00A27AA5" w:rsidRPr="00036158" w:rsidRDefault="00A27AA5" w:rsidP="00A27AA5">
      <w:pPr>
        <w:pStyle w:val="1"/>
        <w:rPr>
          <w:rtl/>
        </w:rPr>
      </w:pPr>
      <w:r w:rsidRPr="00036158">
        <w:rPr>
          <w:rFonts w:hint="cs"/>
          <w:rtl/>
        </w:rPr>
        <w:t xml:space="preserve">   </w:t>
      </w:r>
      <w:r w:rsidRPr="00036158">
        <w:rPr>
          <w:rtl/>
        </w:rPr>
        <w:t>תאריך</w:t>
      </w:r>
      <w:r w:rsidRPr="00036158">
        <w:rPr>
          <w:rtl/>
        </w:rPr>
        <w:tab/>
      </w:r>
      <w:r w:rsidRPr="00036158">
        <w:rPr>
          <w:rtl/>
        </w:rPr>
        <w:tab/>
      </w:r>
      <w:r w:rsidRPr="00036158">
        <w:rPr>
          <w:rtl/>
        </w:rPr>
        <w:tab/>
        <w:t xml:space="preserve"> שם</w:t>
      </w:r>
      <w:r w:rsidRPr="00036158">
        <w:rPr>
          <w:rtl/>
        </w:rPr>
        <w:tab/>
      </w:r>
      <w:r w:rsidRPr="00036158">
        <w:rPr>
          <w:rtl/>
        </w:rPr>
        <w:tab/>
        <w:t xml:space="preserve"> </w:t>
      </w:r>
      <w:r w:rsidRPr="00036158">
        <w:rPr>
          <w:rtl/>
        </w:rPr>
        <w:tab/>
      </w:r>
      <w:r w:rsidRPr="00036158">
        <w:rPr>
          <w:rFonts w:hint="cs"/>
          <w:rtl/>
        </w:rPr>
        <w:t>ח</w:t>
      </w:r>
      <w:r w:rsidRPr="00036158">
        <w:rPr>
          <w:rtl/>
        </w:rPr>
        <w:t>תימ</w:t>
      </w:r>
      <w:r w:rsidRPr="00036158">
        <w:rPr>
          <w:rFonts w:hint="cs"/>
          <w:rtl/>
        </w:rPr>
        <w:t>ת</w:t>
      </w:r>
      <w:r w:rsidRPr="00036158">
        <w:rPr>
          <w:rtl/>
        </w:rPr>
        <w:t xml:space="preserve"> </w:t>
      </w:r>
      <w:r w:rsidRPr="00036158">
        <w:rPr>
          <w:rFonts w:hint="cs"/>
          <w:rtl/>
        </w:rPr>
        <w:t>מורשה/י חתימה של המציע</w:t>
      </w:r>
    </w:p>
    <w:p w:rsidR="00A27AA5" w:rsidRPr="00036158" w:rsidRDefault="00A27AA5" w:rsidP="00A27AA5">
      <w:pPr>
        <w:pStyle w:val="1"/>
        <w:rPr>
          <w:rtl/>
        </w:rPr>
      </w:pPr>
    </w:p>
    <w:p w:rsidR="00A27AA5" w:rsidRPr="00036158" w:rsidRDefault="00A27AA5" w:rsidP="00A27AA5">
      <w:pPr>
        <w:pStyle w:val="1"/>
        <w:rPr>
          <w:rtl/>
        </w:rPr>
      </w:pPr>
      <w:r w:rsidRPr="00036158">
        <w:rPr>
          <w:rFonts w:hint="cs"/>
          <w:rtl/>
        </w:rPr>
        <w:t>__________</w:t>
      </w:r>
      <w:r w:rsidRPr="00036158">
        <w:rPr>
          <w:rtl/>
        </w:rPr>
        <w:tab/>
      </w:r>
      <w:r w:rsidRPr="00036158">
        <w:rPr>
          <w:rtl/>
        </w:rPr>
        <w:tab/>
        <w:t>________________</w:t>
      </w:r>
      <w:r w:rsidRPr="00036158">
        <w:rPr>
          <w:rtl/>
        </w:rPr>
        <w:tab/>
      </w:r>
      <w:r w:rsidRPr="00036158">
        <w:rPr>
          <w:rtl/>
        </w:rPr>
        <w:tab/>
        <w:t>____</w:t>
      </w:r>
      <w:r w:rsidRPr="00036158">
        <w:rPr>
          <w:rFonts w:hint="cs"/>
          <w:rtl/>
        </w:rPr>
        <w:t>__</w:t>
      </w:r>
      <w:r w:rsidRPr="00036158">
        <w:rPr>
          <w:rtl/>
        </w:rPr>
        <w:t>________________</w:t>
      </w:r>
    </w:p>
    <w:p w:rsidR="00A27AA5" w:rsidRPr="00036158" w:rsidRDefault="00A27AA5" w:rsidP="00A27AA5">
      <w:pPr>
        <w:pStyle w:val="1"/>
        <w:rPr>
          <w:rtl/>
        </w:rPr>
      </w:pPr>
      <w:r w:rsidRPr="00036158">
        <w:rPr>
          <w:rFonts w:hint="cs"/>
          <w:rtl/>
        </w:rPr>
        <w:t xml:space="preserve">   </w:t>
      </w:r>
      <w:r w:rsidRPr="00036158">
        <w:rPr>
          <w:rtl/>
        </w:rPr>
        <w:t>תאריך</w:t>
      </w:r>
      <w:r w:rsidRPr="00036158">
        <w:rPr>
          <w:rtl/>
        </w:rPr>
        <w:tab/>
      </w:r>
      <w:r w:rsidRPr="00036158">
        <w:rPr>
          <w:rtl/>
        </w:rPr>
        <w:tab/>
      </w:r>
      <w:r w:rsidRPr="00036158">
        <w:rPr>
          <w:rtl/>
        </w:rPr>
        <w:tab/>
        <w:t xml:space="preserve"> שם</w:t>
      </w:r>
      <w:r w:rsidRPr="00036158">
        <w:rPr>
          <w:rtl/>
        </w:rPr>
        <w:tab/>
      </w:r>
      <w:r w:rsidRPr="00036158">
        <w:rPr>
          <w:rtl/>
        </w:rPr>
        <w:tab/>
        <w:t xml:space="preserve"> </w:t>
      </w:r>
      <w:r w:rsidRPr="00036158">
        <w:rPr>
          <w:rtl/>
        </w:rPr>
        <w:tab/>
      </w:r>
      <w:r w:rsidRPr="00036158">
        <w:rPr>
          <w:rFonts w:hint="cs"/>
          <w:rtl/>
        </w:rPr>
        <w:t>ח</w:t>
      </w:r>
      <w:r w:rsidRPr="00036158">
        <w:rPr>
          <w:rtl/>
        </w:rPr>
        <w:t>תימ</w:t>
      </w:r>
      <w:r w:rsidRPr="00036158">
        <w:rPr>
          <w:rFonts w:hint="cs"/>
          <w:rtl/>
        </w:rPr>
        <w:t>ת</w:t>
      </w:r>
      <w:r w:rsidRPr="00036158">
        <w:rPr>
          <w:rtl/>
        </w:rPr>
        <w:t xml:space="preserve"> </w:t>
      </w:r>
      <w:r w:rsidRPr="00036158">
        <w:rPr>
          <w:rFonts w:hint="cs"/>
          <w:rtl/>
        </w:rPr>
        <w:t>מורשה/י חתימה של המציע</w:t>
      </w:r>
    </w:p>
    <w:p w:rsidR="00B2021C" w:rsidRDefault="00B2021C"/>
    <w:sectPr w:rsidR="00B2021C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B22"/>
    <w:multiLevelType w:val="multilevel"/>
    <w:tmpl w:val="0B72704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E497BF3"/>
    <w:multiLevelType w:val="multilevel"/>
    <w:tmpl w:val="D92E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AA5"/>
    <w:rsid w:val="00547BCF"/>
    <w:rsid w:val="00A27AA5"/>
    <w:rsid w:val="00B2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E7CDAF-2A9C-4A77-93D5-B7951305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A27AA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A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A27AA5"/>
    <w:rPr>
      <w:rFonts w:ascii="Times New Roman" w:hAnsi="Times New Roman" w:cs="Times New Roman"/>
      <w:color w:val="0000FF"/>
      <w:u w:val="single"/>
    </w:rPr>
  </w:style>
  <w:style w:type="paragraph" w:customStyle="1" w:styleId="1-">
    <w:name w:val="1 - כותרת"/>
    <w:basedOn w:val="2"/>
    <w:qFormat/>
    <w:rsid w:val="00A27AA5"/>
    <w:pPr>
      <w:numPr>
        <w:numId w:val="1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">
    <w:name w:val="רגיל 1"/>
    <w:basedOn w:val="a"/>
    <w:link w:val="10"/>
    <w:qFormat/>
    <w:rsid w:val="00A27AA5"/>
    <w:pPr>
      <w:spacing w:line="360" w:lineRule="auto"/>
      <w:ind w:left="58"/>
      <w:jc w:val="both"/>
    </w:pPr>
    <w:rPr>
      <w:rFonts w:ascii="David" w:hAnsi="David" w:cs="David"/>
      <w:b/>
      <w:kern w:val="28"/>
    </w:rPr>
  </w:style>
  <w:style w:type="character" w:customStyle="1" w:styleId="10">
    <w:name w:val="רגיל 1 תו"/>
    <w:basedOn w:val="a0"/>
    <w:link w:val="1"/>
    <w:rsid w:val="00A27AA5"/>
    <w:rPr>
      <w:rFonts w:ascii="David" w:eastAsia="Times New Roman" w:hAnsi="David" w:cs="David"/>
      <w:b/>
      <w:kern w:val="28"/>
      <w:sz w:val="24"/>
      <w:szCs w:val="24"/>
    </w:rPr>
  </w:style>
  <w:style w:type="paragraph" w:customStyle="1" w:styleId="11">
    <w:name w:val="1.1 כותרת"/>
    <w:basedOn w:val="a"/>
    <w:link w:val="110"/>
    <w:qFormat/>
    <w:rsid w:val="00A27AA5"/>
    <w:pPr>
      <w:numPr>
        <w:ilvl w:val="1"/>
        <w:numId w:val="1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  <w:lang w:eastAsia="he-IL"/>
    </w:rPr>
  </w:style>
  <w:style w:type="character" w:customStyle="1" w:styleId="110">
    <w:name w:val="1.1 כותרת תו"/>
    <w:basedOn w:val="a0"/>
    <w:link w:val="11"/>
    <w:rsid w:val="00A27AA5"/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כותרת"/>
    <w:basedOn w:val="a"/>
    <w:qFormat/>
    <w:rsid w:val="00A27AA5"/>
    <w:pPr>
      <w:numPr>
        <w:ilvl w:val="2"/>
        <w:numId w:val="1"/>
      </w:numPr>
      <w:tabs>
        <w:tab w:val="left" w:pos="1050"/>
      </w:tabs>
      <w:spacing w:before="240" w:after="240" w:line="360" w:lineRule="auto"/>
      <w:jc w:val="both"/>
    </w:pPr>
    <w:rPr>
      <w:rFonts w:ascii="David" w:eastAsiaTheme="minorHAnsi" w:hAnsi="David" w:cs="David"/>
      <w:b/>
      <w:bCs/>
    </w:rPr>
  </w:style>
  <w:style w:type="paragraph" w:customStyle="1" w:styleId="1111">
    <w:name w:val="1.1.1.1 רגיל"/>
    <w:basedOn w:val="a"/>
    <w:link w:val="11110"/>
    <w:qFormat/>
    <w:rsid w:val="00A27AA5"/>
    <w:pPr>
      <w:numPr>
        <w:ilvl w:val="3"/>
        <w:numId w:val="1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  <w:lang w:eastAsia="he-IL"/>
    </w:rPr>
  </w:style>
  <w:style w:type="paragraph" w:customStyle="1" w:styleId="11111">
    <w:name w:val="1.1.1.1.1 רגיל"/>
    <w:basedOn w:val="a"/>
    <w:link w:val="111110"/>
    <w:qFormat/>
    <w:rsid w:val="00A27AA5"/>
    <w:pPr>
      <w:numPr>
        <w:ilvl w:val="4"/>
        <w:numId w:val="1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  <w:lang w:eastAsia="he-IL"/>
    </w:rPr>
  </w:style>
  <w:style w:type="character" w:customStyle="1" w:styleId="11110">
    <w:name w:val="1.1.1.1 רגיל תו"/>
    <w:basedOn w:val="a0"/>
    <w:link w:val="1111"/>
    <w:rsid w:val="00A27AA5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111110">
    <w:name w:val="1.1.1.1.1 רגיל תו"/>
    <w:basedOn w:val="a0"/>
    <w:link w:val="11111"/>
    <w:rsid w:val="00A27AA5"/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A27A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A27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2024-12-04T12:28:00Z</dcterms:created>
  <dcterms:modified xsi:type="dcterms:W3CDTF">2024-12-04T12:30:00Z</dcterms:modified>
</cp:coreProperties>
</file>