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F30E78" w14:textId="77777777" w:rsidR="001015D6" w:rsidRPr="0061644F" w:rsidRDefault="001015D6" w:rsidP="000F0532">
      <w:pPr>
        <w:spacing w:line="360" w:lineRule="auto"/>
        <w:jc w:val="center"/>
        <w:rPr>
          <w:rFonts w:ascii="David" w:hAnsi="David" w:cs="David"/>
          <w:b/>
          <w:bCs/>
          <w:color w:val="000000" w:themeColor="text1"/>
          <w:rtl/>
        </w:rPr>
      </w:pPr>
      <w:bookmarkStart w:id="0" w:name="_Toc330777672"/>
      <w:bookmarkStart w:id="1" w:name="_Toc78122910"/>
      <w:bookmarkStart w:id="2" w:name="_Toc78123033"/>
      <w:bookmarkStart w:id="3" w:name="_Toc78167949"/>
      <w:r w:rsidRPr="0061644F">
        <w:rPr>
          <w:rFonts w:ascii="David" w:hAnsi="David" w:cs="David"/>
          <w:noProof/>
          <w:color w:val="000000" w:themeColor="text1"/>
        </w:rPr>
        <w:drawing>
          <wp:inline distT="0" distB="0" distL="0" distR="0" wp14:anchorId="361C4406" wp14:editId="756A782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17F15D7" w14:textId="77777777" w:rsidR="001015D6" w:rsidRPr="0061644F" w:rsidRDefault="001015D6" w:rsidP="000F0532">
      <w:pPr>
        <w:spacing w:line="360" w:lineRule="auto"/>
        <w:jc w:val="center"/>
        <w:rPr>
          <w:rFonts w:ascii="David" w:hAnsi="David" w:cs="David"/>
          <w:b/>
          <w:bCs/>
          <w:color w:val="000000" w:themeColor="text1"/>
          <w:sz w:val="16"/>
          <w:szCs w:val="16"/>
          <w:rtl/>
        </w:rPr>
      </w:pPr>
    </w:p>
    <w:p w14:paraId="3375C9E0" w14:textId="77777777" w:rsidR="00194889" w:rsidRPr="0061644F" w:rsidRDefault="00194889" w:rsidP="000F0532">
      <w:pPr>
        <w:spacing w:line="360" w:lineRule="auto"/>
        <w:jc w:val="center"/>
        <w:rPr>
          <w:rFonts w:cs="David"/>
          <w:b/>
          <w:bCs/>
          <w:color w:val="000000" w:themeColor="text1"/>
          <w:sz w:val="16"/>
          <w:szCs w:val="16"/>
          <w:rtl/>
        </w:rPr>
      </w:pPr>
    </w:p>
    <w:p w14:paraId="48CE5816" w14:textId="7D3CDD4A" w:rsidR="00194889" w:rsidRPr="0061644F" w:rsidRDefault="00194889" w:rsidP="000F0532">
      <w:pPr>
        <w:spacing w:line="360" w:lineRule="auto"/>
        <w:jc w:val="center"/>
        <w:rPr>
          <w:rFonts w:cs="David"/>
          <w:b/>
          <w:bCs/>
          <w:color w:val="000000" w:themeColor="text1"/>
          <w:sz w:val="44"/>
          <w:szCs w:val="48"/>
          <w:rtl/>
        </w:rPr>
      </w:pPr>
      <w:r w:rsidRPr="0061644F">
        <w:rPr>
          <w:rFonts w:cs="David"/>
          <w:b/>
          <w:bCs/>
          <w:color w:val="000000" w:themeColor="text1"/>
          <w:sz w:val="44"/>
          <w:szCs w:val="48"/>
          <w:rtl/>
        </w:rPr>
        <w:t>מדינת ישראל</w:t>
      </w:r>
      <w:r w:rsidRPr="0061644F">
        <w:rPr>
          <w:rFonts w:cs="David" w:hint="cs"/>
          <w:b/>
          <w:bCs/>
          <w:color w:val="000000" w:themeColor="text1"/>
          <w:sz w:val="44"/>
          <w:szCs w:val="48"/>
          <w:rtl/>
        </w:rPr>
        <w:t xml:space="preserve"> -</w:t>
      </w:r>
      <w:r w:rsidR="00AF61FA" w:rsidRPr="0061644F">
        <w:rPr>
          <w:rFonts w:cs="David" w:hint="cs"/>
          <w:b/>
          <w:bCs/>
          <w:color w:val="000000" w:themeColor="text1"/>
          <w:sz w:val="44"/>
          <w:szCs w:val="48"/>
          <w:rtl/>
        </w:rPr>
        <w:t>משרד החקלאות ו</w:t>
      </w:r>
      <w:bookmarkStart w:id="4" w:name="show_department"/>
      <w:r w:rsidR="00B230F8" w:rsidRPr="0061644F">
        <w:rPr>
          <w:rFonts w:cs="David" w:hint="cs"/>
          <w:b/>
          <w:bCs/>
          <w:color w:val="000000" w:themeColor="text1"/>
          <w:sz w:val="44"/>
          <w:szCs w:val="48"/>
          <w:rtl/>
        </w:rPr>
        <w:t xml:space="preserve">בטחון המזון </w:t>
      </w:r>
      <w:r w:rsidRPr="0061644F">
        <w:rPr>
          <w:rFonts w:cs="David"/>
          <w:b/>
          <w:bCs/>
          <w:color w:val="000000" w:themeColor="text1"/>
          <w:sz w:val="44"/>
          <w:szCs w:val="48"/>
          <w:rtl/>
        </w:rPr>
        <w:t xml:space="preserve">אגף </w:t>
      </w:r>
      <w:bookmarkStart w:id="5" w:name="department_1"/>
      <w:r w:rsidR="004F0387" w:rsidRPr="0061644F">
        <w:rPr>
          <w:rFonts w:cs="David" w:hint="cs"/>
          <w:b/>
          <w:bCs/>
          <w:color w:val="000000" w:themeColor="text1"/>
          <w:sz w:val="44"/>
          <w:szCs w:val="48"/>
          <w:rtl/>
        </w:rPr>
        <w:t>ל</w:t>
      </w:r>
      <w:r w:rsidR="00AF61FA" w:rsidRPr="0061644F">
        <w:rPr>
          <w:rFonts w:cs="David" w:hint="cs"/>
          <w:b/>
          <w:bCs/>
          <w:color w:val="000000" w:themeColor="text1"/>
          <w:sz w:val="44"/>
          <w:szCs w:val="48"/>
          <w:rtl/>
        </w:rPr>
        <w:t>חקלאות מים</w:t>
      </w:r>
      <w:bookmarkEnd w:id="5"/>
    </w:p>
    <w:bookmarkEnd w:id="4"/>
    <w:p w14:paraId="2F16294C" w14:textId="77777777" w:rsidR="00194889" w:rsidRPr="0061644F" w:rsidRDefault="00D2103E" w:rsidP="000F0532">
      <w:pPr>
        <w:spacing w:line="360" w:lineRule="auto"/>
        <w:jc w:val="center"/>
        <w:rPr>
          <w:rFonts w:cs="David"/>
          <w:b/>
          <w:bCs/>
          <w:color w:val="000000" w:themeColor="text1"/>
          <w:sz w:val="16"/>
          <w:szCs w:val="16"/>
          <w:rtl/>
        </w:rPr>
      </w:pPr>
      <w:r w:rsidRPr="0061644F">
        <w:rPr>
          <w:rFonts w:cs="David" w:hint="cs"/>
          <w:b/>
          <w:bCs/>
          <w:color w:val="000000" w:themeColor="text1"/>
          <w:sz w:val="16"/>
          <w:szCs w:val="16"/>
          <w:rtl/>
        </w:rPr>
        <w:t xml:space="preserve"> </w:t>
      </w:r>
    </w:p>
    <w:p w14:paraId="003B1245" w14:textId="066C1217" w:rsidR="00194889" w:rsidRPr="0061644F" w:rsidRDefault="00194889" w:rsidP="004F0387">
      <w:pPr>
        <w:pStyle w:val="afb"/>
        <w:tabs>
          <w:tab w:val="left" w:pos="720"/>
        </w:tabs>
        <w:spacing w:line="360" w:lineRule="auto"/>
        <w:jc w:val="center"/>
        <w:rPr>
          <w:rFonts w:cs="David"/>
          <w:b/>
          <w:bCs/>
          <w:noProof w:val="0"/>
          <w:color w:val="000000" w:themeColor="text1"/>
          <w:rtl/>
        </w:rPr>
      </w:pPr>
      <w:r w:rsidRPr="0061644F">
        <w:rPr>
          <w:rFonts w:cs="David" w:hint="cs"/>
          <w:b/>
          <w:bCs/>
          <w:noProof w:val="0"/>
          <w:color w:val="000000" w:themeColor="text1"/>
          <w:sz w:val="64"/>
          <w:szCs w:val="64"/>
          <w:rtl/>
        </w:rPr>
        <w:t>מכרז</w:t>
      </w:r>
      <w:r w:rsidR="00970E92" w:rsidRPr="0061644F">
        <w:rPr>
          <w:rFonts w:cs="David" w:hint="cs"/>
          <w:b/>
          <w:bCs/>
          <w:noProof w:val="0"/>
          <w:color w:val="000000" w:themeColor="text1"/>
          <w:sz w:val="64"/>
          <w:szCs w:val="64"/>
          <w:rtl/>
        </w:rPr>
        <w:t xml:space="preserve"> ממוכן מהיר</w:t>
      </w:r>
      <w:r w:rsidRPr="0061644F">
        <w:rPr>
          <w:rFonts w:cs="David" w:hint="cs"/>
          <w:b/>
          <w:bCs/>
          <w:noProof w:val="0"/>
          <w:color w:val="000000" w:themeColor="text1"/>
          <w:sz w:val="64"/>
          <w:szCs w:val="64"/>
          <w:rtl/>
        </w:rPr>
        <w:t xml:space="preserve"> </w:t>
      </w:r>
      <w:r w:rsidR="00982D01" w:rsidRPr="0061644F">
        <w:rPr>
          <w:rFonts w:ascii="David" w:hAnsi="David" w:cs="David"/>
          <w:b/>
          <w:bCs/>
          <w:noProof w:val="0"/>
          <w:color w:val="000000" w:themeColor="text1"/>
          <w:sz w:val="64"/>
          <w:szCs w:val="64"/>
        </w:rPr>
        <w:t>63</w:t>
      </w:r>
      <w:r w:rsidR="004F0387" w:rsidRPr="0061644F">
        <w:rPr>
          <w:rFonts w:ascii="David" w:hAnsi="David" w:cs="David"/>
          <w:b/>
          <w:bCs/>
          <w:noProof w:val="0"/>
          <w:color w:val="000000" w:themeColor="text1"/>
          <w:sz w:val="64"/>
          <w:szCs w:val="64"/>
        </w:rPr>
        <w:t>/2024</w:t>
      </w:r>
    </w:p>
    <w:p w14:paraId="69C65067" w14:textId="77777777" w:rsidR="004F0387" w:rsidRPr="0061644F" w:rsidRDefault="004F0387" w:rsidP="000F0532">
      <w:pPr>
        <w:spacing w:line="360" w:lineRule="auto"/>
        <w:jc w:val="center"/>
        <w:rPr>
          <w:rFonts w:cs="David"/>
          <w:b/>
          <w:bCs/>
          <w:color w:val="000000" w:themeColor="text1"/>
          <w:sz w:val="52"/>
          <w:szCs w:val="52"/>
          <w:rtl/>
        </w:rPr>
      </w:pPr>
    </w:p>
    <w:p w14:paraId="75388361" w14:textId="6AB819B4" w:rsidR="00194889" w:rsidRPr="0061644F" w:rsidRDefault="004E075C" w:rsidP="000F0532">
      <w:pPr>
        <w:spacing w:line="360" w:lineRule="auto"/>
        <w:jc w:val="center"/>
        <w:rPr>
          <w:rFonts w:ascii="David" w:hAnsi="David" w:cs="David"/>
          <w:b/>
          <w:bCs/>
          <w:color w:val="000000" w:themeColor="text1"/>
          <w:rtl/>
        </w:rPr>
      </w:pPr>
      <w:r w:rsidRPr="0061644F">
        <w:rPr>
          <w:rFonts w:cs="David" w:hint="cs"/>
          <w:b/>
          <w:bCs/>
          <w:color w:val="000000" w:themeColor="text1"/>
          <w:sz w:val="52"/>
          <w:szCs w:val="52"/>
          <w:rtl/>
        </w:rPr>
        <w:t>להקמה ובדיקה של בריכת משוטה לגידול אצות רב תאיות</w:t>
      </w:r>
    </w:p>
    <w:p w14:paraId="141527CA" w14:textId="77777777" w:rsidR="00194889" w:rsidRPr="0061644F" w:rsidRDefault="00194889" w:rsidP="000F0532">
      <w:pPr>
        <w:spacing w:line="360" w:lineRule="auto"/>
        <w:jc w:val="center"/>
        <w:rPr>
          <w:rFonts w:cs="David"/>
          <w:b/>
          <w:bCs/>
          <w:color w:val="000000" w:themeColor="text1"/>
          <w:sz w:val="32"/>
          <w:szCs w:val="32"/>
          <w:rtl/>
        </w:rPr>
      </w:pPr>
    </w:p>
    <w:p w14:paraId="0AA42283" w14:textId="77777777" w:rsidR="008D09D8" w:rsidRPr="0061644F" w:rsidRDefault="008D09D8" w:rsidP="000F0532">
      <w:pPr>
        <w:tabs>
          <w:tab w:val="left" w:pos="4770"/>
        </w:tabs>
        <w:spacing w:line="360" w:lineRule="auto"/>
        <w:rPr>
          <w:rFonts w:ascii="David" w:hAnsi="David" w:cs="David"/>
          <w:b/>
          <w:bCs/>
          <w:color w:val="000000" w:themeColor="text1"/>
          <w:sz w:val="36"/>
          <w:szCs w:val="36"/>
          <w:rtl/>
        </w:rPr>
      </w:pPr>
    </w:p>
    <w:p w14:paraId="55CCC2EC" w14:textId="77777777" w:rsidR="006F467B" w:rsidRPr="0061644F" w:rsidRDefault="006F467B" w:rsidP="000F0532">
      <w:pPr>
        <w:tabs>
          <w:tab w:val="left" w:pos="4770"/>
        </w:tabs>
        <w:spacing w:line="360" w:lineRule="auto"/>
        <w:rPr>
          <w:rFonts w:ascii="David" w:hAnsi="David" w:cs="David"/>
          <w:b/>
          <w:bCs/>
          <w:color w:val="000000" w:themeColor="text1"/>
          <w:sz w:val="36"/>
          <w:szCs w:val="36"/>
          <w:rtl/>
        </w:rPr>
      </w:pPr>
    </w:p>
    <w:p w14:paraId="2B5EAE94" w14:textId="77777777" w:rsidR="008D09D8" w:rsidRPr="0061644F" w:rsidRDefault="008D09D8" w:rsidP="000F0532">
      <w:pPr>
        <w:tabs>
          <w:tab w:val="left" w:pos="4770"/>
        </w:tabs>
        <w:spacing w:line="360" w:lineRule="auto"/>
        <w:rPr>
          <w:rFonts w:ascii="David" w:hAnsi="David" w:cs="David"/>
          <w:b/>
          <w:bCs/>
          <w:color w:val="000000" w:themeColor="text1"/>
          <w:sz w:val="36"/>
          <w:szCs w:val="36"/>
          <w:rtl/>
        </w:rPr>
      </w:pPr>
    </w:p>
    <w:p w14:paraId="6A5C2B3F" w14:textId="77777777" w:rsidR="006F467B" w:rsidRPr="0061644F" w:rsidRDefault="006F467B" w:rsidP="000F0532">
      <w:pPr>
        <w:spacing w:before="200" w:after="200" w:line="276" w:lineRule="auto"/>
        <w:rPr>
          <w:rFonts w:ascii="David" w:hAnsi="David" w:cs="David"/>
          <w:color w:val="000000" w:themeColor="text1"/>
          <w:sz w:val="36"/>
          <w:szCs w:val="36"/>
        </w:rPr>
      </w:pPr>
      <w:r w:rsidRPr="0061644F">
        <w:rPr>
          <w:rFonts w:ascii="David" w:hAnsi="David" w:cs="David"/>
          <w:color w:val="000000" w:themeColor="text1"/>
          <w:sz w:val="36"/>
          <w:szCs w:val="36"/>
          <w:rtl/>
        </w:rPr>
        <w:br w:type="page"/>
      </w:r>
    </w:p>
    <w:p w14:paraId="6CF3F4AA" w14:textId="77777777" w:rsidR="00110A44" w:rsidRPr="0061644F" w:rsidRDefault="00110A44" w:rsidP="000F0532">
      <w:pPr>
        <w:pStyle w:val="1fe"/>
        <w:rPr>
          <w:color w:val="000000" w:themeColor="text1"/>
          <w:rtl/>
        </w:rPr>
        <w:sectPr w:rsidR="00110A44" w:rsidRPr="0061644F" w:rsidSect="004C7B7C">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65FE035C" w14:textId="77777777" w:rsidR="00110A44" w:rsidRPr="0061644F" w:rsidRDefault="00110A44" w:rsidP="000F0532">
      <w:pPr>
        <w:pStyle w:val="1fe"/>
        <w:numPr>
          <w:ilvl w:val="0"/>
          <w:numId w:val="0"/>
        </w:numPr>
        <w:ind w:left="360"/>
        <w:jc w:val="left"/>
        <w:outlineLvl w:val="9"/>
        <w:rPr>
          <w:color w:val="000000" w:themeColor="text1"/>
          <w:rtl/>
        </w:rPr>
      </w:pPr>
    </w:p>
    <w:p w14:paraId="5CD3C5F3" w14:textId="77777777" w:rsidR="00110A44" w:rsidRPr="0061644F" w:rsidRDefault="00110A44" w:rsidP="000F0532">
      <w:pPr>
        <w:pStyle w:val="1fe"/>
        <w:numPr>
          <w:ilvl w:val="0"/>
          <w:numId w:val="0"/>
        </w:numPr>
        <w:ind w:left="360"/>
        <w:jc w:val="left"/>
        <w:outlineLvl w:val="9"/>
        <w:rPr>
          <w:color w:val="000000" w:themeColor="text1"/>
          <w:rtl/>
        </w:rPr>
      </w:pPr>
    </w:p>
    <w:p w14:paraId="435DD9D6" w14:textId="77777777" w:rsidR="00110A44" w:rsidRPr="0061644F" w:rsidRDefault="00110A44" w:rsidP="000F0532">
      <w:pPr>
        <w:pStyle w:val="1fe"/>
        <w:numPr>
          <w:ilvl w:val="0"/>
          <w:numId w:val="0"/>
        </w:numPr>
        <w:ind w:left="360"/>
        <w:jc w:val="left"/>
        <w:outlineLvl w:val="9"/>
        <w:rPr>
          <w:color w:val="000000" w:themeColor="text1"/>
        </w:rPr>
      </w:pPr>
    </w:p>
    <w:p w14:paraId="027AC96D" w14:textId="77777777" w:rsidR="00110A44" w:rsidRPr="0061644F" w:rsidRDefault="00110A44" w:rsidP="000F0532">
      <w:pPr>
        <w:pStyle w:val="afffffff9"/>
        <w:rPr>
          <w:color w:val="000000" w:themeColor="text1"/>
          <w:rtl/>
        </w:rPr>
      </w:pPr>
      <w:r w:rsidRPr="0061644F">
        <w:rPr>
          <w:rFonts w:hint="cs"/>
          <w:color w:val="000000" w:themeColor="text1"/>
          <w:rtl/>
        </w:rPr>
        <w:t xml:space="preserve">פרק א' </w:t>
      </w:r>
      <w:r w:rsidRPr="0061644F">
        <w:rPr>
          <w:color w:val="000000" w:themeColor="text1"/>
          <w:rtl/>
        </w:rPr>
        <w:t xml:space="preserve">– </w:t>
      </w:r>
      <w:r w:rsidRPr="0061644F">
        <w:rPr>
          <w:rFonts w:hint="cs"/>
          <w:color w:val="000000" w:themeColor="text1"/>
          <w:rtl/>
        </w:rPr>
        <w:t>הזמנה להגשת הצעות</w:t>
      </w:r>
    </w:p>
    <w:p w14:paraId="3B8E168A" w14:textId="77777777" w:rsidR="00110A44" w:rsidRPr="0061644F" w:rsidRDefault="00110A44" w:rsidP="000F0532">
      <w:pPr>
        <w:pStyle w:val="1fe"/>
        <w:rPr>
          <w:color w:val="000000" w:themeColor="text1"/>
          <w:rtl/>
        </w:rPr>
        <w:sectPr w:rsidR="00110A44" w:rsidRPr="0061644F" w:rsidSect="004C7B7C">
          <w:pgSz w:w="11906" w:h="16838" w:code="9"/>
          <w:pgMar w:top="1616" w:right="1826" w:bottom="1440" w:left="1800" w:header="709" w:footer="709" w:gutter="0"/>
          <w:cols w:space="708"/>
          <w:titlePg/>
          <w:bidi/>
          <w:rtlGutter/>
          <w:docGrid w:linePitch="360"/>
        </w:sectPr>
      </w:pPr>
    </w:p>
    <w:p w14:paraId="550391F6" w14:textId="77777777" w:rsidR="000626ED" w:rsidRPr="0061644F" w:rsidRDefault="004C7B7C" w:rsidP="000F0532">
      <w:pPr>
        <w:pStyle w:val="1fe"/>
        <w:rPr>
          <w:color w:val="000000" w:themeColor="text1"/>
          <w:rtl/>
        </w:rPr>
      </w:pPr>
      <w:r w:rsidRPr="0061644F">
        <w:rPr>
          <w:rFonts w:hint="cs"/>
          <w:color w:val="000000" w:themeColor="text1"/>
          <w:rtl/>
        </w:rPr>
        <w:lastRenderedPageBreak/>
        <w:t>המכרז</w:t>
      </w:r>
    </w:p>
    <w:p w14:paraId="05037572" w14:textId="77777777" w:rsidR="00541EEF" w:rsidRPr="0061644F" w:rsidRDefault="00541EEF" w:rsidP="000F0532">
      <w:pPr>
        <w:pStyle w:val="11"/>
        <w:rPr>
          <w:color w:val="000000" w:themeColor="text1"/>
        </w:rPr>
      </w:pPr>
      <w:bookmarkStart w:id="6" w:name="_Toc53331324"/>
      <w:r w:rsidRPr="0061644F">
        <w:rPr>
          <w:rFonts w:hint="cs"/>
          <w:color w:val="000000" w:themeColor="text1"/>
          <w:rtl/>
        </w:rPr>
        <w:t>הצגת</w:t>
      </w:r>
      <w:r w:rsidRPr="0061644F">
        <w:rPr>
          <w:color w:val="000000" w:themeColor="text1"/>
          <w:rtl/>
        </w:rPr>
        <w:t xml:space="preserve"> ה</w:t>
      </w:r>
      <w:r w:rsidRPr="0061644F">
        <w:rPr>
          <w:rFonts w:hint="cs"/>
          <w:color w:val="000000" w:themeColor="text1"/>
          <w:rtl/>
        </w:rPr>
        <w:t>מכרז</w:t>
      </w:r>
    </w:p>
    <w:p w14:paraId="67ED5CDF" w14:textId="7C11803A" w:rsidR="004F0387" w:rsidRPr="0061644F" w:rsidRDefault="00AF61FA" w:rsidP="00295072">
      <w:pPr>
        <w:pStyle w:val="1112"/>
        <w:rPr>
          <w:color w:val="000000" w:themeColor="text1"/>
          <w:rtl/>
        </w:rPr>
      </w:pPr>
      <w:r w:rsidRPr="0061644F">
        <w:rPr>
          <w:rFonts w:ascii="Narkisim" w:hAnsi="Narkisim" w:cs="Narkisim"/>
          <w:color w:val="000000" w:themeColor="text1"/>
          <w:rtl/>
        </w:rPr>
        <w:t xml:space="preserve">משרד החקלאות </w:t>
      </w:r>
      <w:r w:rsidR="004F0387" w:rsidRPr="0061644F">
        <w:rPr>
          <w:rFonts w:ascii="Narkisim" w:hAnsi="Narkisim" w:cs="Narkisim" w:hint="cs"/>
          <w:color w:val="000000" w:themeColor="text1"/>
          <w:rtl/>
        </w:rPr>
        <w:t>ובטחון המזון</w:t>
      </w:r>
      <w:r w:rsidR="00F53772" w:rsidRPr="0061644F">
        <w:rPr>
          <w:color w:val="000000" w:themeColor="text1"/>
          <w:rtl/>
        </w:rPr>
        <w:t xml:space="preserve"> (להלן: </w:t>
      </w:r>
      <w:r w:rsidR="00F77E85" w:rsidRPr="0061644F">
        <w:rPr>
          <w:rFonts w:hint="cs"/>
          <w:color w:val="000000" w:themeColor="text1"/>
          <w:rtl/>
        </w:rPr>
        <w:t xml:space="preserve">"משרד החקלאות" או </w:t>
      </w:r>
      <w:r w:rsidR="00F53772" w:rsidRPr="0061644F">
        <w:rPr>
          <w:color w:val="000000" w:themeColor="text1"/>
          <w:rtl/>
        </w:rPr>
        <w:t>"</w:t>
      </w:r>
      <w:r w:rsidR="00F53772" w:rsidRPr="0061644F">
        <w:rPr>
          <w:b/>
          <w:bCs/>
          <w:color w:val="000000" w:themeColor="text1"/>
          <w:rtl/>
        </w:rPr>
        <w:t>המזמין</w:t>
      </w:r>
      <w:r w:rsidR="00F53772" w:rsidRPr="0061644F">
        <w:rPr>
          <w:color w:val="000000" w:themeColor="text1"/>
          <w:rtl/>
        </w:rPr>
        <w:t>"), מפרסם בזאת מכרז ממוכן מהיר</w:t>
      </w:r>
      <w:r w:rsidR="004F0387" w:rsidRPr="0061644F">
        <w:rPr>
          <w:rFonts w:hint="cs"/>
          <w:color w:val="000000" w:themeColor="text1"/>
          <w:rtl/>
        </w:rPr>
        <w:t xml:space="preserve"> </w:t>
      </w:r>
      <w:r w:rsidR="00982D01" w:rsidRPr="0061644F">
        <w:rPr>
          <w:color w:val="000000" w:themeColor="text1"/>
        </w:rPr>
        <w:t>63</w:t>
      </w:r>
      <w:r w:rsidR="004F0387" w:rsidRPr="0061644F">
        <w:rPr>
          <w:color w:val="000000" w:themeColor="text1"/>
        </w:rPr>
        <w:t>/2024</w:t>
      </w:r>
      <w:r w:rsidR="00F53772" w:rsidRPr="0061644F">
        <w:rPr>
          <w:color w:val="000000" w:themeColor="text1"/>
          <w:rtl/>
        </w:rPr>
        <w:t xml:space="preserve"> , </w:t>
      </w:r>
      <w:r w:rsidR="00295072" w:rsidRPr="0061644F">
        <w:rPr>
          <w:color w:val="000000" w:themeColor="text1"/>
          <w:rtl/>
        </w:rPr>
        <w:t>להקמה ובדיקה של בריכת משוטה לגידול אצות רב תאיות</w:t>
      </w:r>
      <w:r w:rsidR="00295072" w:rsidRPr="0061644F">
        <w:rPr>
          <w:rFonts w:hint="cs"/>
          <w:color w:val="000000" w:themeColor="text1"/>
          <w:rtl/>
        </w:rPr>
        <w:t xml:space="preserve"> </w:t>
      </w:r>
      <w:r w:rsidR="00D1304A" w:rsidRPr="0061644F">
        <w:rPr>
          <w:rFonts w:hint="cs"/>
          <w:color w:val="000000" w:themeColor="text1"/>
          <w:rtl/>
        </w:rPr>
        <w:t xml:space="preserve">. </w:t>
      </w:r>
      <w:r w:rsidR="00F53772" w:rsidRPr="0061644F">
        <w:rPr>
          <w:rFonts w:hint="cs"/>
          <w:color w:val="000000" w:themeColor="text1"/>
          <w:rtl/>
        </w:rPr>
        <w:t xml:space="preserve">(להלן: </w:t>
      </w:r>
      <w:r w:rsidR="00F53772" w:rsidRPr="0061644F">
        <w:rPr>
          <w:color w:val="000000" w:themeColor="text1"/>
          <w:rtl/>
        </w:rPr>
        <w:t>"</w:t>
      </w:r>
      <w:r w:rsidR="00F53772" w:rsidRPr="0061644F">
        <w:rPr>
          <w:b/>
          <w:bCs/>
          <w:color w:val="000000" w:themeColor="text1"/>
          <w:rtl/>
        </w:rPr>
        <w:t>המכרז</w:t>
      </w:r>
      <w:r w:rsidR="00F53772" w:rsidRPr="0061644F">
        <w:rPr>
          <w:color w:val="000000" w:themeColor="text1"/>
          <w:rtl/>
        </w:rPr>
        <w:t>").</w:t>
      </w:r>
    </w:p>
    <w:p w14:paraId="26477E57" w14:textId="77777777" w:rsidR="00541EEF" w:rsidRPr="0061644F" w:rsidRDefault="00541EEF" w:rsidP="000F0532">
      <w:pPr>
        <w:pStyle w:val="1112"/>
        <w:rPr>
          <w:color w:val="000000" w:themeColor="text1"/>
        </w:rPr>
      </w:pPr>
      <w:r w:rsidRPr="0061644F">
        <w:rPr>
          <w:color w:val="000000" w:themeColor="text1"/>
          <w:rtl/>
        </w:rPr>
        <w:t xml:space="preserve">מכרז זה </w:t>
      </w:r>
      <w:r w:rsidRPr="0061644F">
        <w:rPr>
          <w:rFonts w:hint="cs"/>
          <w:color w:val="000000" w:themeColor="text1"/>
          <w:rtl/>
        </w:rPr>
        <w:t>הוא מכרז ממוכן מהיר הנערך בהתאם לתקנה 19ה(א)(2) לתקנות חובת המכרזים, התשנ"ג-1993 ("</w:t>
      </w:r>
      <w:r w:rsidRPr="0061644F">
        <w:rPr>
          <w:rFonts w:hint="cs"/>
          <w:b/>
          <w:bCs/>
          <w:color w:val="000000" w:themeColor="text1"/>
          <w:rtl/>
        </w:rPr>
        <w:t>תקנות חובת המכרזים</w:t>
      </w:r>
      <w:r w:rsidRPr="0061644F">
        <w:rPr>
          <w:rFonts w:hint="cs"/>
          <w:color w:val="000000" w:themeColor="text1"/>
          <w:rtl/>
        </w:rPr>
        <w:t>")</w:t>
      </w:r>
      <w:r w:rsidRPr="0061644F">
        <w:rPr>
          <w:color w:val="000000" w:themeColor="text1"/>
          <w:rtl/>
        </w:rPr>
        <w:t>.</w:t>
      </w:r>
      <w:r w:rsidRPr="0061644F">
        <w:rPr>
          <w:rFonts w:hint="cs"/>
          <w:color w:val="000000" w:themeColor="text1"/>
          <w:rtl/>
        </w:rPr>
        <w:t xml:space="preserve">  </w:t>
      </w:r>
    </w:p>
    <w:p w14:paraId="1FC6A759" w14:textId="77777777" w:rsidR="00541EEF" w:rsidRPr="0061644F" w:rsidRDefault="00541EEF" w:rsidP="000F0532">
      <w:pPr>
        <w:pStyle w:val="1112"/>
        <w:rPr>
          <w:color w:val="000000" w:themeColor="text1"/>
        </w:rPr>
      </w:pPr>
      <w:r w:rsidRPr="0061644F">
        <w:rPr>
          <w:rFonts w:hint="cs"/>
          <w:color w:val="000000" w:themeColor="text1"/>
          <w:rtl/>
        </w:rPr>
        <w:t xml:space="preserve"> במכרז זה </w:t>
      </w:r>
      <w:r w:rsidRPr="0061644F">
        <w:rPr>
          <w:rFonts w:hint="cs"/>
          <w:b/>
          <w:bCs/>
          <w:color w:val="000000" w:themeColor="text1"/>
          <w:rtl/>
        </w:rPr>
        <w:t>לא</w:t>
      </w:r>
      <w:r w:rsidRPr="0061644F">
        <w:rPr>
          <w:rFonts w:hint="cs"/>
          <w:color w:val="000000" w:themeColor="text1"/>
          <w:rtl/>
        </w:rPr>
        <w:t xml:space="preserve"> ניתן להגיש הצעות</w:t>
      </w:r>
      <w:r w:rsidR="00012305" w:rsidRPr="0061644F">
        <w:rPr>
          <w:rFonts w:hint="cs"/>
          <w:color w:val="000000" w:themeColor="text1"/>
          <w:rtl/>
        </w:rPr>
        <w:t xml:space="preserve"> מחיר</w:t>
      </w:r>
      <w:r w:rsidRPr="0061644F">
        <w:rPr>
          <w:rFonts w:hint="cs"/>
          <w:color w:val="000000" w:themeColor="text1"/>
          <w:rtl/>
        </w:rPr>
        <w:t xml:space="preserve"> ש</w:t>
      </w:r>
      <w:r w:rsidR="00012305" w:rsidRPr="0061644F">
        <w:rPr>
          <w:rFonts w:hint="cs"/>
          <w:color w:val="000000" w:themeColor="text1"/>
          <w:rtl/>
        </w:rPr>
        <w:t>שווין</w:t>
      </w:r>
      <w:r w:rsidRPr="0061644F">
        <w:rPr>
          <w:rFonts w:hint="cs"/>
          <w:color w:val="000000" w:themeColor="text1"/>
          <w:rtl/>
        </w:rPr>
        <w:t xml:space="preserve"> הכולל</w:t>
      </w:r>
      <w:r w:rsidR="00DC3D43" w:rsidRPr="0061644F">
        <w:rPr>
          <w:rFonts w:hint="cs"/>
          <w:color w:val="000000" w:themeColor="text1"/>
          <w:rtl/>
        </w:rPr>
        <w:t xml:space="preserve"> (לרבות כל זכות ברירה)</w:t>
      </w:r>
      <w:r w:rsidRPr="0061644F">
        <w:rPr>
          <w:rFonts w:hint="cs"/>
          <w:color w:val="000000" w:themeColor="text1"/>
          <w:rtl/>
        </w:rPr>
        <w:t xml:space="preserve"> עולה על סך של 400,000 ₪ </w:t>
      </w:r>
      <w:r w:rsidR="00012305" w:rsidRPr="0061644F">
        <w:rPr>
          <w:rFonts w:hint="cs"/>
          <w:color w:val="000000" w:themeColor="text1"/>
          <w:rtl/>
        </w:rPr>
        <w:t>(</w:t>
      </w:r>
      <w:r w:rsidRPr="0061644F">
        <w:rPr>
          <w:rFonts w:hint="cs"/>
          <w:color w:val="000000" w:themeColor="text1"/>
          <w:rtl/>
        </w:rPr>
        <w:t>כולל מע"מ</w:t>
      </w:r>
      <w:r w:rsidR="00DC3D43" w:rsidRPr="0061644F">
        <w:rPr>
          <w:rFonts w:hint="cs"/>
          <w:color w:val="000000" w:themeColor="text1"/>
          <w:rtl/>
        </w:rPr>
        <w:t xml:space="preserve"> וכל מס אחר</w:t>
      </w:r>
      <w:r w:rsidR="00012305" w:rsidRPr="0061644F">
        <w:rPr>
          <w:rFonts w:hint="cs"/>
          <w:color w:val="000000" w:themeColor="text1"/>
          <w:rtl/>
        </w:rPr>
        <w:t>)</w:t>
      </w:r>
      <w:r w:rsidRPr="0061644F">
        <w:rPr>
          <w:rFonts w:hint="cs"/>
          <w:color w:val="000000" w:themeColor="text1"/>
          <w:rtl/>
        </w:rPr>
        <w:t>.</w:t>
      </w:r>
    </w:p>
    <w:p w14:paraId="230ECFB6" w14:textId="77777777" w:rsidR="00541EEF" w:rsidRPr="0061644F" w:rsidRDefault="00541EEF" w:rsidP="000F0532">
      <w:pPr>
        <w:pStyle w:val="1112"/>
        <w:rPr>
          <w:color w:val="000000" w:themeColor="text1"/>
        </w:rPr>
      </w:pPr>
      <w:r w:rsidRPr="0061644F">
        <w:rPr>
          <w:rFonts w:hint="cs"/>
          <w:color w:val="000000" w:themeColor="text1"/>
          <w:rtl/>
        </w:rPr>
        <w:t>במסגרת הליך המכרז הצעות אשר יוגשו במכרז</w:t>
      </w:r>
      <w:r w:rsidRPr="0061644F">
        <w:rPr>
          <w:color w:val="000000" w:themeColor="text1"/>
          <w:rtl/>
        </w:rPr>
        <w:t xml:space="preserve"> </w:t>
      </w:r>
      <w:r w:rsidRPr="0061644F">
        <w:rPr>
          <w:rFonts w:hint="cs"/>
          <w:color w:val="000000" w:themeColor="text1"/>
          <w:rtl/>
        </w:rPr>
        <w:t xml:space="preserve">יידרשו לעמוד בתנאי </w:t>
      </w:r>
      <w:r w:rsidRPr="0061644F">
        <w:rPr>
          <w:color w:val="000000" w:themeColor="text1"/>
          <w:rtl/>
        </w:rPr>
        <w:t>הסף</w:t>
      </w:r>
      <w:r w:rsidRPr="0061644F">
        <w:rPr>
          <w:rFonts w:hint="cs"/>
          <w:color w:val="000000" w:themeColor="text1"/>
          <w:rtl/>
        </w:rPr>
        <w:t xml:space="preserve"> להשתתפות במכרז המפורטים בו. ההצעות אשר עמדו בתנאי הסף של המכרז, ידורגו בהתאם לאמות המידה המפורטות במכרז. </w:t>
      </w:r>
    </w:p>
    <w:p w14:paraId="0A432C72" w14:textId="77777777" w:rsidR="00541EEF" w:rsidRPr="0061644F" w:rsidRDefault="00541EEF" w:rsidP="000F0532">
      <w:pPr>
        <w:pStyle w:val="1112"/>
        <w:rPr>
          <w:color w:val="000000" w:themeColor="text1"/>
          <w:rtl/>
        </w:rPr>
      </w:pPr>
      <w:r w:rsidRPr="0061644F">
        <w:rPr>
          <w:rFonts w:hint="eastAsia"/>
          <w:color w:val="000000" w:themeColor="text1"/>
          <w:rtl/>
        </w:rPr>
        <w:t>בתום</w:t>
      </w:r>
      <w:r w:rsidRPr="0061644F">
        <w:rPr>
          <w:color w:val="000000" w:themeColor="text1"/>
          <w:rtl/>
        </w:rPr>
        <w:t xml:space="preserve"> הליך המכרז, המזמין </w:t>
      </w:r>
      <w:r w:rsidRPr="0061644F">
        <w:rPr>
          <w:rFonts w:hint="eastAsia"/>
          <w:color w:val="000000" w:themeColor="text1"/>
          <w:rtl/>
        </w:rPr>
        <w:t>יכריז</w:t>
      </w:r>
      <w:r w:rsidRPr="0061644F">
        <w:rPr>
          <w:color w:val="000000" w:themeColor="text1"/>
          <w:rtl/>
        </w:rPr>
        <w:t xml:space="preserve"> על </w:t>
      </w:r>
      <w:r w:rsidRPr="0061644F">
        <w:rPr>
          <w:rFonts w:hint="eastAsia"/>
          <w:color w:val="000000" w:themeColor="text1"/>
          <w:rtl/>
        </w:rPr>
        <w:t>ההצע</w:t>
      </w:r>
      <w:r w:rsidR="00667D91" w:rsidRPr="0061644F">
        <w:rPr>
          <w:rFonts w:hint="cs"/>
          <w:color w:val="000000" w:themeColor="text1"/>
          <w:rtl/>
        </w:rPr>
        <w:t>ה</w:t>
      </w:r>
      <w:r w:rsidRPr="0061644F">
        <w:rPr>
          <w:color w:val="000000" w:themeColor="text1"/>
          <w:rtl/>
        </w:rPr>
        <w:t xml:space="preserve"> </w:t>
      </w:r>
      <w:r w:rsidRPr="0061644F">
        <w:rPr>
          <w:rFonts w:hint="eastAsia"/>
          <w:color w:val="000000" w:themeColor="text1"/>
          <w:rtl/>
        </w:rPr>
        <w:t>בעלת</w:t>
      </w:r>
      <w:r w:rsidRPr="0061644F">
        <w:rPr>
          <w:color w:val="000000" w:themeColor="text1"/>
          <w:rtl/>
        </w:rPr>
        <w:t xml:space="preserve"> </w:t>
      </w:r>
      <w:r w:rsidRPr="0061644F">
        <w:rPr>
          <w:rFonts w:hint="eastAsia"/>
          <w:color w:val="000000" w:themeColor="text1"/>
          <w:rtl/>
        </w:rPr>
        <w:t>הניקוד</w:t>
      </w:r>
      <w:r w:rsidRPr="0061644F">
        <w:rPr>
          <w:color w:val="000000" w:themeColor="text1"/>
          <w:rtl/>
        </w:rPr>
        <w:t xml:space="preserve"> </w:t>
      </w:r>
      <w:r w:rsidRPr="0061644F">
        <w:rPr>
          <w:rFonts w:hint="eastAsia"/>
          <w:color w:val="000000" w:themeColor="text1"/>
          <w:rtl/>
        </w:rPr>
        <w:t>הגבוה</w:t>
      </w:r>
      <w:r w:rsidRPr="0061644F">
        <w:rPr>
          <w:color w:val="000000" w:themeColor="text1"/>
          <w:rtl/>
        </w:rPr>
        <w:t xml:space="preserve"> ביותר כזוכ</w:t>
      </w:r>
      <w:r w:rsidR="00667D91" w:rsidRPr="0061644F">
        <w:rPr>
          <w:rFonts w:hint="cs"/>
          <w:color w:val="000000" w:themeColor="text1"/>
          <w:rtl/>
        </w:rPr>
        <w:t>ה</w:t>
      </w:r>
      <w:r w:rsidRPr="0061644F">
        <w:rPr>
          <w:color w:val="000000" w:themeColor="text1"/>
          <w:rtl/>
        </w:rPr>
        <w:t xml:space="preserve"> במכרז ויחתום ע</w:t>
      </w:r>
      <w:r w:rsidR="00F415B9" w:rsidRPr="0061644F">
        <w:rPr>
          <w:rFonts w:hint="cs"/>
          <w:color w:val="000000" w:themeColor="text1"/>
          <w:rtl/>
        </w:rPr>
        <w:t>ם המציע</w:t>
      </w:r>
      <w:r w:rsidRPr="0061644F">
        <w:rPr>
          <w:color w:val="000000" w:themeColor="text1"/>
          <w:rtl/>
        </w:rPr>
        <w:t xml:space="preserve"> על הסכם התקשרות, </w:t>
      </w:r>
      <w:proofErr w:type="spellStart"/>
      <w:r w:rsidRPr="0061644F">
        <w:rPr>
          <w:rFonts w:hint="eastAsia"/>
          <w:color w:val="000000" w:themeColor="text1"/>
          <w:rtl/>
        </w:rPr>
        <w:t>הכל</w:t>
      </w:r>
      <w:proofErr w:type="spellEnd"/>
      <w:r w:rsidRPr="0061644F">
        <w:rPr>
          <w:color w:val="000000" w:themeColor="text1"/>
          <w:rtl/>
        </w:rPr>
        <w:t xml:space="preserve"> </w:t>
      </w:r>
      <w:r w:rsidRPr="0061644F">
        <w:rPr>
          <w:rFonts w:hint="eastAsia"/>
          <w:color w:val="000000" w:themeColor="text1"/>
          <w:rtl/>
        </w:rPr>
        <w:t>כמפורט</w:t>
      </w:r>
      <w:r w:rsidRPr="0061644F">
        <w:rPr>
          <w:color w:val="000000" w:themeColor="text1"/>
          <w:rtl/>
        </w:rPr>
        <w:t xml:space="preserve"> </w:t>
      </w:r>
      <w:r w:rsidRPr="0061644F">
        <w:rPr>
          <w:rFonts w:hint="eastAsia"/>
          <w:color w:val="000000" w:themeColor="text1"/>
          <w:rtl/>
        </w:rPr>
        <w:t>להלן</w:t>
      </w:r>
      <w:r w:rsidRPr="0061644F">
        <w:rPr>
          <w:color w:val="000000" w:themeColor="text1"/>
          <w:rtl/>
        </w:rPr>
        <w:t>.</w:t>
      </w:r>
    </w:p>
    <w:p w14:paraId="4E0CD526" w14:textId="77777777" w:rsidR="00541EEF" w:rsidRPr="0061644F" w:rsidRDefault="00541EEF" w:rsidP="000F0532">
      <w:pPr>
        <w:pStyle w:val="1112"/>
        <w:rPr>
          <w:color w:val="000000" w:themeColor="text1"/>
        </w:rPr>
      </w:pPr>
      <w:r w:rsidRPr="0061644F">
        <w:rPr>
          <w:rFonts w:hint="cs"/>
          <w:color w:val="000000" w:themeColor="text1"/>
          <w:rtl/>
        </w:rPr>
        <w:t xml:space="preserve">המכרז יתנהל בהתאם לדין, ולפי כללי המכרז המפורטים במסמכי המכרז. </w:t>
      </w:r>
    </w:p>
    <w:p w14:paraId="5D59F46F" w14:textId="77777777" w:rsidR="00DA4627" w:rsidRPr="0061644F" w:rsidRDefault="00DA4627" w:rsidP="000F0532">
      <w:pPr>
        <w:pStyle w:val="11"/>
        <w:rPr>
          <w:color w:val="000000" w:themeColor="text1"/>
        </w:rPr>
      </w:pPr>
      <w:r w:rsidRPr="0061644F">
        <w:rPr>
          <w:rFonts w:hint="cs"/>
          <w:color w:val="000000" w:themeColor="text1"/>
          <w:rtl/>
        </w:rPr>
        <w:t>מסמכי</w:t>
      </w:r>
      <w:r w:rsidR="00231197" w:rsidRPr="0061644F">
        <w:rPr>
          <w:rFonts w:hint="cs"/>
          <w:color w:val="000000" w:themeColor="text1"/>
          <w:rtl/>
        </w:rPr>
        <w:t xml:space="preserve"> המכרז</w:t>
      </w:r>
      <w:r w:rsidRPr="0061644F">
        <w:rPr>
          <w:rFonts w:hint="cs"/>
          <w:color w:val="000000" w:themeColor="text1"/>
          <w:rtl/>
        </w:rPr>
        <w:t xml:space="preserve"> </w:t>
      </w:r>
    </w:p>
    <w:p w14:paraId="5F033A29" w14:textId="77777777" w:rsidR="000B5921" w:rsidRPr="0061644F" w:rsidRDefault="00C629C6" w:rsidP="000F0532">
      <w:pPr>
        <w:pStyle w:val="1112"/>
        <w:rPr>
          <w:color w:val="000000" w:themeColor="text1"/>
        </w:rPr>
      </w:pPr>
      <w:r w:rsidRPr="0061644F">
        <w:rPr>
          <w:rFonts w:hint="cs"/>
          <w:color w:val="000000" w:themeColor="text1"/>
          <w:rtl/>
        </w:rPr>
        <w:t xml:space="preserve">מסמכי המכרז מחולקים ל-3 פרקים. פרק </w:t>
      </w:r>
      <w:r w:rsidR="00231197" w:rsidRPr="0061644F">
        <w:rPr>
          <w:rFonts w:hint="cs"/>
          <w:color w:val="000000" w:themeColor="text1"/>
          <w:rtl/>
        </w:rPr>
        <w:t xml:space="preserve">זה </w:t>
      </w:r>
      <w:r w:rsidRPr="0061644F">
        <w:rPr>
          <w:rFonts w:hint="cs"/>
          <w:color w:val="000000" w:themeColor="text1"/>
          <w:rtl/>
        </w:rPr>
        <w:t>כולל את התנאים הספציפיים של המכרז, ובכלל זה הדרישות המקצועיות</w:t>
      </w:r>
      <w:r w:rsidR="006259CA" w:rsidRPr="0061644F">
        <w:rPr>
          <w:rFonts w:hint="cs"/>
          <w:color w:val="000000" w:themeColor="text1"/>
          <w:rtl/>
        </w:rPr>
        <w:t>.</w:t>
      </w:r>
      <w:r w:rsidRPr="0061644F">
        <w:rPr>
          <w:rFonts w:hint="cs"/>
          <w:color w:val="000000" w:themeColor="text1"/>
          <w:rtl/>
        </w:rPr>
        <w:t xml:space="preserve"> ב</w:t>
      </w:r>
      <w:r w:rsidR="00DC3D43" w:rsidRPr="0061644F">
        <w:rPr>
          <w:rFonts w:hint="cs"/>
          <w:color w:val="000000" w:themeColor="text1"/>
          <w:rtl/>
        </w:rPr>
        <w:t>מסגרת המענה ל</w:t>
      </w:r>
      <w:r w:rsidRPr="0061644F">
        <w:rPr>
          <w:rFonts w:hint="cs"/>
          <w:color w:val="000000" w:themeColor="text1"/>
          <w:rtl/>
        </w:rPr>
        <w:t>פרק</w:t>
      </w:r>
      <w:r w:rsidR="006259CA" w:rsidRPr="0061644F">
        <w:rPr>
          <w:rFonts w:hint="cs"/>
          <w:color w:val="000000" w:themeColor="text1"/>
          <w:rtl/>
        </w:rPr>
        <w:t>,</w:t>
      </w:r>
      <w:r w:rsidRPr="0061644F">
        <w:rPr>
          <w:rFonts w:hint="cs"/>
          <w:color w:val="000000" w:themeColor="text1"/>
          <w:rtl/>
        </w:rPr>
        <w:t xml:space="preserve"> על המציע לפרט את עמידתו בדרישות המפורטות ב</w:t>
      </w:r>
      <w:r w:rsidR="00DC3D43" w:rsidRPr="0061644F">
        <w:rPr>
          <w:rFonts w:hint="cs"/>
          <w:color w:val="000000" w:themeColor="text1"/>
          <w:rtl/>
        </w:rPr>
        <w:t>ו</w:t>
      </w:r>
      <w:r w:rsidRPr="0061644F">
        <w:rPr>
          <w:rFonts w:hint="cs"/>
          <w:color w:val="000000" w:themeColor="text1"/>
          <w:rtl/>
        </w:rPr>
        <w:t xml:space="preserve">. הפרק השני כולל את הכללים לפיהם המכרז מתנהל, </w:t>
      </w:r>
      <w:r w:rsidR="00276CE3" w:rsidRPr="0061644F">
        <w:rPr>
          <w:rFonts w:hint="cs"/>
          <w:color w:val="000000" w:themeColor="text1"/>
          <w:rtl/>
        </w:rPr>
        <w:t>ו</w:t>
      </w:r>
      <w:r w:rsidRPr="0061644F">
        <w:rPr>
          <w:rFonts w:hint="cs"/>
          <w:color w:val="000000" w:themeColor="text1"/>
          <w:rtl/>
        </w:rPr>
        <w:t>הפרק השלישי מהווה את הסכם ההתקשרות אשר ייחתם עם הספק הזוכ</w:t>
      </w:r>
      <w:r w:rsidR="00F84073" w:rsidRPr="0061644F">
        <w:rPr>
          <w:rFonts w:hint="cs"/>
          <w:color w:val="000000" w:themeColor="text1"/>
          <w:rtl/>
        </w:rPr>
        <w:t>ה</w:t>
      </w:r>
      <w:r w:rsidRPr="0061644F">
        <w:rPr>
          <w:rFonts w:hint="cs"/>
          <w:color w:val="000000" w:themeColor="text1"/>
          <w:rtl/>
        </w:rPr>
        <w:t>.</w:t>
      </w:r>
    </w:p>
    <w:p w14:paraId="19DB300E" w14:textId="77777777" w:rsidR="00C629C6" w:rsidRPr="0061644F" w:rsidRDefault="00C629C6" w:rsidP="000F0532">
      <w:pPr>
        <w:pStyle w:val="1112"/>
        <w:rPr>
          <w:color w:val="000000" w:themeColor="text1"/>
        </w:rPr>
      </w:pPr>
      <w:r w:rsidRPr="0061644F">
        <w:rPr>
          <w:rFonts w:hint="cs"/>
          <w:color w:val="000000" w:themeColor="text1"/>
          <w:rtl/>
        </w:rPr>
        <w:t xml:space="preserve">יש לקרוא באופן יסודי את כלל פרקי המכרז, טרם הגשת הצעה במכרז. </w:t>
      </w:r>
    </w:p>
    <w:p w14:paraId="08CF57EA" w14:textId="77777777" w:rsidR="0025585A" w:rsidRPr="0061644F" w:rsidRDefault="004C7B7C" w:rsidP="000F0532">
      <w:pPr>
        <w:pStyle w:val="11"/>
        <w:rPr>
          <w:color w:val="000000" w:themeColor="text1"/>
        </w:rPr>
      </w:pPr>
      <w:r w:rsidRPr="0061644F">
        <w:rPr>
          <w:rFonts w:hint="cs"/>
          <w:color w:val="000000" w:themeColor="text1"/>
          <w:rtl/>
        </w:rPr>
        <w:t>ההתקשרות</w:t>
      </w:r>
    </w:p>
    <w:p w14:paraId="156C62C9" w14:textId="60EAB2FC" w:rsidR="0025585A" w:rsidRPr="0061644F" w:rsidRDefault="0025585A" w:rsidP="000F0532">
      <w:pPr>
        <w:pStyle w:val="1112"/>
        <w:rPr>
          <w:color w:val="000000" w:themeColor="text1"/>
          <w:rtl/>
        </w:rPr>
      </w:pPr>
      <w:r w:rsidRPr="0061644F">
        <w:rPr>
          <w:color w:val="000000" w:themeColor="text1"/>
          <w:rtl/>
        </w:rPr>
        <w:t>במסגר</w:t>
      </w:r>
      <w:r w:rsidRPr="0061644F">
        <w:rPr>
          <w:rFonts w:hint="cs"/>
          <w:color w:val="000000" w:themeColor="text1"/>
          <w:rtl/>
        </w:rPr>
        <w:t>ת</w:t>
      </w:r>
      <w:r w:rsidRPr="0061644F">
        <w:rPr>
          <w:color w:val="000000" w:themeColor="text1"/>
          <w:rtl/>
        </w:rPr>
        <w:t xml:space="preserve"> המכרז המזמין </w:t>
      </w:r>
      <w:r w:rsidR="00276CE3" w:rsidRPr="0061644F">
        <w:rPr>
          <w:rFonts w:hint="cs"/>
          <w:color w:val="000000" w:themeColor="text1"/>
          <w:rtl/>
        </w:rPr>
        <w:t>יבחר זוכה אחד בלבד</w:t>
      </w:r>
      <w:r w:rsidRPr="0061644F">
        <w:rPr>
          <w:color w:val="000000" w:themeColor="text1"/>
          <w:rtl/>
        </w:rPr>
        <w:t>. הזוכה יח</w:t>
      </w:r>
      <w:r w:rsidR="00276CE3" w:rsidRPr="0061644F">
        <w:rPr>
          <w:rFonts w:hint="cs"/>
          <w:color w:val="000000" w:themeColor="text1"/>
          <w:rtl/>
        </w:rPr>
        <w:t>תום</w:t>
      </w:r>
      <w:r w:rsidRPr="0061644F">
        <w:rPr>
          <w:color w:val="000000" w:themeColor="text1"/>
          <w:rtl/>
        </w:rPr>
        <w:t xml:space="preserve"> על הסכם התקשרות (מצ"ב כפרק </w:t>
      </w:r>
      <w:r w:rsidRPr="0061644F">
        <w:rPr>
          <w:rFonts w:hint="cs"/>
          <w:color w:val="000000" w:themeColor="text1"/>
          <w:rtl/>
        </w:rPr>
        <w:t>ג</w:t>
      </w:r>
      <w:r w:rsidRPr="0061644F">
        <w:rPr>
          <w:color w:val="000000" w:themeColor="text1"/>
          <w:rtl/>
        </w:rPr>
        <w:t xml:space="preserve">') עם המזמין לתקופה של </w:t>
      </w:r>
      <w:r w:rsidR="00D1304A" w:rsidRPr="0061644F">
        <w:rPr>
          <w:rFonts w:hint="cs"/>
          <w:color w:val="000000" w:themeColor="text1"/>
          <w:rtl/>
        </w:rPr>
        <w:t>12</w:t>
      </w:r>
      <w:r w:rsidRPr="0061644F">
        <w:rPr>
          <w:color w:val="000000" w:themeColor="text1"/>
          <w:rtl/>
        </w:rPr>
        <w:t xml:space="preserve">  חודשים, כאשר למזמין הזכות להאריך את תקופת ההתקשרות בתקופות נוספות, ועד ל - </w:t>
      </w:r>
      <w:r w:rsidR="00AF61FA" w:rsidRPr="0061644F">
        <w:rPr>
          <w:rFonts w:hint="cs"/>
          <w:color w:val="000000" w:themeColor="text1"/>
          <w:rtl/>
        </w:rPr>
        <w:t>24</w:t>
      </w:r>
      <w:r w:rsidRPr="0061644F">
        <w:rPr>
          <w:color w:val="000000" w:themeColor="text1"/>
          <w:rtl/>
        </w:rPr>
        <w:t xml:space="preserve"> חודשים נוספים</w:t>
      </w:r>
      <w:r w:rsidR="00F84073" w:rsidRPr="0061644F">
        <w:rPr>
          <w:rFonts w:hint="cs"/>
          <w:color w:val="000000" w:themeColor="text1"/>
          <w:rtl/>
        </w:rPr>
        <w:t xml:space="preserve">, על פי שיקול דעתו הבלעדי </w:t>
      </w:r>
      <w:r w:rsidR="00F84073" w:rsidRPr="0061644F">
        <w:rPr>
          <w:color w:val="000000" w:themeColor="text1"/>
          <w:rtl/>
        </w:rPr>
        <w:t>("תקופת ההתקשרות")</w:t>
      </w:r>
      <w:r w:rsidRPr="0061644F">
        <w:rPr>
          <w:color w:val="000000" w:themeColor="text1"/>
          <w:rtl/>
        </w:rPr>
        <w:t>.</w:t>
      </w:r>
    </w:p>
    <w:p w14:paraId="23EFE44E" w14:textId="304ABB49" w:rsidR="00BA2BD6" w:rsidRPr="0061644F" w:rsidRDefault="0025585A" w:rsidP="000F0532">
      <w:pPr>
        <w:pStyle w:val="1112"/>
        <w:rPr>
          <w:color w:val="000000" w:themeColor="text1"/>
          <w:rtl/>
        </w:rPr>
      </w:pPr>
      <w:r w:rsidRPr="0061644F">
        <w:rPr>
          <w:color w:val="000000" w:themeColor="text1"/>
          <w:rtl/>
        </w:rPr>
        <w:t xml:space="preserve">היקף ההתקשרות לא יעלה על </w:t>
      </w:r>
      <w:r w:rsidR="00D1304A" w:rsidRPr="0061644F">
        <w:rPr>
          <w:rFonts w:hint="cs"/>
          <w:color w:val="000000" w:themeColor="text1"/>
          <w:rtl/>
        </w:rPr>
        <w:t>400,000</w:t>
      </w:r>
      <w:r w:rsidRPr="0061644F">
        <w:rPr>
          <w:color w:val="000000" w:themeColor="text1"/>
          <w:rtl/>
        </w:rPr>
        <w:t xml:space="preserve"> ₪ כולל מע"מ. </w:t>
      </w:r>
    </w:p>
    <w:p w14:paraId="7A166406" w14:textId="7E066CFC" w:rsidR="009961EC" w:rsidRPr="0061644F" w:rsidRDefault="00D1304A" w:rsidP="000F0532">
      <w:pPr>
        <w:pStyle w:val="1112"/>
        <w:rPr>
          <w:color w:val="000000" w:themeColor="text1"/>
        </w:rPr>
      </w:pPr>
      <w:r w:rsidRPr="0061644F">
        <w:rPr>
          <w:rFonts w:hint="cs"/>
          <w:color w:val="000000" w:themeColor="text1"/>
          <w:rtl/>
        </w:rPr>
        <w:lastRenderedPageBreak/>
        <w:t xml:space="preserve"> ככל שהיקף ההתקשרות יהיה נמוך מ</w:t>
      </w:r>
      <w:r w:rsidR="00AB1765" w:rsidRPr="0061644F">
        <w:rPr>
          <w:rFonts w:hint="cs"/>
          <w:color w:val="000000" w:themeColor="text1"/>
          <w:rtl/>
        </w:rPr>
        <w:t xml:space="preserve"> -</w:t>
      </w:r>
      <w:r w:rsidRPr="0061644F">
        <w:rPr>
          <w:rFonts w:hint="cs"/>
          <w:color w:val="000000" w:themeColor="text1"/>
          <w:rtl/>
        </w:rPr>
        <w:t xml:space="preserve"> 400,000 ₪, </w:t>
      </w:r>
      <w:r w:rsidR="0025585A" w:rsidRPr="0061644F">
        <w:rPr>
          <w:color w:val="000000" w:themeColor="text1"/>
          <w:rtl/>
        </w:rPr>
        <w:t xml:space="preserve">למזמין שמורה הזכות להגדיל את היקף ההתקשרות </w:t>
      </w:r>
      <w:r w:rsidR="00703373" w:rsidRPr="0061644F">
        <w:rPr>
          <w:rFonts w:hint="cs"/>
          <w:color w:val="000000" w:themeColor="text1"/>
          <w:rtl/>
        </w:rPr>
        <w:t>ברכיבים שתומחרו או עד 30% מגובה ההתקשרות,</w:t>
      </w:r>
      <w:r w:rsidR="00295072" w:rsidRPr="0061644F">
        <w:rPr>
          <w:rFonts w:hint="cs"/>
          <w:color w:val="000000" w:themeColor="text1"/>
          <w:rtl/>
        </w:rPr>
        <w:t xml:space="preserve"> כך</w:t>
      </w:r>
      <w:r w:rsidR="00295072" w:rsidRPr="0061644F">
        <w:rPr>
          <w:color w:val="000000" w:themeColor="text1"/>
          <w:rtl/>
        </w:rPr>
        <w:t xml:space="preserve"> </w:t>
      </w:r>
      <w:r w:rsidR="00703373" w:rsidRPr="0061644F">
        <w:rPr>
          <w:color w:val="000000" w:themeColor="text1"/>
          <w:rtl/>
        </w:rPr>
        <w:t>ש</w:t>
      </w:r>
      <w:r w:rsidR="00703373" w:rsidRPr="0061644F">
        <w:rPr>
          <w:rFonts w:hint="cs"/>
          <w:color w:val="000000" w:themeColor="text1"/>
          <w:rtl/>
        </w:rPr>
        <w:t>סך ההתקשרות כולל ההגדלה לא יעלה על</w:t>
      </w:r>
      <w:r w:rsidR="0025585A" w:rsidRPr="0061644F">
        <w:rPr>
          <w:color w:val="000000" w:themeColor="text1"/>
          <w:rtl/>
        </w:rPr>
        <w:t xml:space="preserve"> </w:t>
      </w:r>
      <w:r w:rsidRPr="0061644F">
        <w:rPr>
          <w:rFonts w:hint="cs"/>
          <w:color w:val="000000" w:themeColor="text1"/>
          <w:rtl/>
        </w:rPr>
        <w:t>400,000</w:t>
      </w:r>
      <w:r w:rsidR="0025585A" w:rsidRPr="0061644F">
        <w:rPr>
          <w:color w:val="000000" w:themeColor="text1"/>
          <w:rtl/>
        </w:rPr>
        <w:t>_ ₪ כולל מע"מ</w:t>
      </w:r>
      <w:r w:rsidR="00295072" w:rsidRPr="0061644F">
        <w:rPr>
          <w:rFonts w:hint="cs"/>
          <w:color w:val="000000" w:themeColor="text1"/>
          <w:rtl/>
        </w:rPr>
        <w:t xml:space="preserve">. </w:t>
      </w:r>
      <w:proofErr w:type="spellStart"/>
      <w:r w:rsidR="00295072" w:rsidRPr="0061644F">
        <w:rPr>
          <w:rFonts w:hint="cs"/>
          <w:color w:val="000000" w:themeColor="text1"/>
          <w:rtl/>
        </w:rPr>
        <w:t>הכל</w:t>
      </w:r>
      <w:proofErr w:type="spellEnd"/>
      <w:r w:rsidR="00295072" w:rsidRPr="0061644F">
        <w:rPr>
          <w:rFonts w:hint="cs"/>
          <w:color w:val="000000" w:themeColor="text1"/>
          <w:rtl/>
        </w:rPr>
        <w:t>,</w:t>
      </w:r>
      <w:r w:rsidR="001103CB" w:rsidRPr="0061644F">
        <w:rPr>
          <w:rFonts w:hint="cs"/>
          <w:color w:val="000000" w:themeColor="text1"/>
          <w:rtl/>
        </w:rPr>
        <w:t xml:space="preserve"> </w:t>
      </w:r>
      <w:r w:rsidRPr="0061644F">
        <w:rPr>
          <w:rFonts w:hint="cs"/>
          <w:color w:val="000000" w:themeColor="text1"/>
          <w:rtl/>
        </w:rPr>
        <w:t>על פי שיקול דעתו בלבד ובתיאום עם הספק</w:t>
      </w:r>
      <w:r w:rsidR="00703373" w:rsidRPr="0061644F">
        <w:rPr>
          <w:rFonts w:hint="cs"/>
          <w:color w:val="000000" w:themeColor="text1"/>
          <w:rtl/>
        </w:rPr>
        <w:t xml:space="preserve"> </w:t>
      </w:r>
      <w:r w:rsidR="00295072" w:rsidRPr="0061644F">
        <w:rPr>
          <w:rFonts w:hint="cs"/>
          <w:color w:val="000000" w:themeColor="text1"/>
          <w:rtl/>
        </w:rPr>
        <w:t>ו</w:t>
      </w:r>
      <w:r w:rsidR="00703373" w:rsidRPr="0061644F">
        <w:rPr>
          <w:rFonts w:hint="cs"/>
          <w:color w:val="000000" w:themeColor="text1"/>
          <w:rtl/>
        </w:rPr>
        <w:t>באישור וועדת המכרזים של המשרד</w:t>
      </w:r>
      <w:r w:rsidR="00703373" w:rsidRPr="0061644F">
        <w:rPr>
          <w:color w:val="000000" w:themeColor="text1"/>
          <w:rtl/>
        </w:rPr>
        <w:t>.</w:t>
      </w:r>
      <w:r w:rsidR="0025585A" w:rsidRPr="0061644F">
        <w:rPr>
          <w:color w:val="000000" w:themeColor="text1"/>
          <w:rtl/>
        </w:rPr>
        <w:t xml:space="preserve">. </w:t>
      </w:r>
    </w:p>
    <w:p w14:paraId="13C5E1FF" w14:textId="579004EB" w:rsidR="00347476" w:rsidRPr="0061644F" w:rsidRDefault="00347476" w:rsidP="00347476">
      <w:pPr>
        <w:pStyle w:val="1112"/>
        <w:numPr>
          <w:ilvl w:val="0"/>
          <w:numId w:val="0"/>
        </w:numPr>
        <w:ind w:left="1638"/>
        <w:rPr>
          <w:color w:val="000000" w:themeColor="text1"/>
        </w:rPr>
      </w:pPr>
      <w:r w:rsidRPr="0061644F">
        <w:rPr>
          <w:rFonts w:hint="cs"/>
          <w:color w:val="000000" w:themeColor="text1"/>
          <w:rtl/>
        </w:rPr>
        <w:t>במקרים ובהם ההרחבה נעשית ביחס להזמנת שירותים או פריטים שלא נכללו בהצעת המחיר של המציע במכרז זה, תהא כאמור שווי ההרחבה מוגבלת ל 30% מהצעת המחיר הכוללת של המציע במכרז זה, ותהייה כפופה לאישור הגורם המקצועי בדבר גובה המחיר ואישור וועדת המכרזים לעצם מימוש זכות הברירה להרחבה.</w:t>
      </w:r>
    </w:p>
    <w:p w14:paraId="0035C206" w14:textId="77777777" w:rsidR="0025585A" w:rsidRPr="0061644F" w:rsidRDefault="0025585A" w:rsidP="000F0532">
      <w:pPr>
        <w:pStyle w:val="1112"/>
        <w:rPr>
          <w:color w:val="000000" w:themeColor="text1"/>
        </w:rPr>
      </w:pPr>
      <w:r w:rsidRPr="0061644F">
        <w:rPr>
          <w:color w:val="000000" w:themeColor="text1"/>
          <w:rtl/>
        </w:rPr>
        <w:t>המזמין אינו מתחייב להיקף זה או להיקף כלשהו, ומימוש ההתקשרות יהיה על פי שיקול דעתו הבלעדי.</w:t>
      </w:r>
    </w:p>
    <w:p w14:paraId="29610B0A" w14:textId="77777777" w:rsidR="005F0DCD" w:rsidRPr="0061644F" w:rsidRDefault="005F0DCD" w:rsidP="000F0532">
      <w:pPr>
        <w:pStyle w:val="1112"/>
        <w:rPr>
          <w:color w:val="000000" w:themeColor="text1"/>
        </w:rPr>
      </w:pPr>
      <w:r w:rsidRPr="0061644F">
        <w:rPr>
          <w:rFonts w:hint="cs"/>
          <w:color w:val="000000" w:themeColor="text1"/>
          <w:rtl/>
        </w:rPr>
        <w:t>כ</w:t>
      </w:r>
      <w:r w:rsidRPr="0061644F">
        <w:rPr>
          <w:color w:val="000000" w:themeColor="text1"/>
          <w:rtl/>
        </w:rPr>
        <w:t xml:space="preserve">ל שינוי בהיקף או תקופת </w:t>
      </w:r>
      <w:r w:rsidR="00276CE3" w:rsidRPr="0061644F">
        <w:rPr>
          <w:rFonts w:hint="cs"/>
          <w:color w:val="000000" w:themeColor="text1"/>
          <w:rtl/>
        </w:rPr>
        <w:t>ההתקשרות</w:t>
      </w:r>
      <w:r w:rsidRPr="0061644F">
        <w:rPr>
          <w:color w:val="000000" w:themeColor="text1"/>
          <w:rtl/>
        </w:rPr>
        <w:t xml:space="preserve"> וכן מימוש </w:t>
      </w:r>
      <w:r w:rsidRPr="0061644F">
        <w:rPr>
          <w:rFonts w:hint="cs"/>
          <w:color w:val="000000" w:themeColor="text1"/>
          <w:rtl/>
        </w:rPr>
        <w:t>ה</w:t>
      </w:r>
      <w:r w:rsidRPr="0061644F">
        <w:rPr>
          <w:color w:val="000000" w:themeColor="text1"/>
          <w:rtl/>
        </w:rPr>
        <w:t xml:space="preserve">זכות להגדיל או להאריך את ההתקשרות, </w:t>
      </w:r>
      <w:r w:rsidR="006259CA" w:rsidRPr="0061644F">
        <w:rPr>
          <w:rFonts w:hint="cs"/>
          <w:color w:val="000000" w:themeColor="text1"/>
          <w:rtl/>
        </w:rPr>
        <w:t>י</w:t>
      </w:r>
      <w:r w:rsidRPr="0061644F">
        <w:rPr>
          <w:color w:val="000000" w:themeColor="text1"/>
          <w:rtl/>
        </w:rPr>
        <w:t>יכנס לתוק</w:t>
      </w:r>
      <w:r w:rsidR="00276CE3" w:rsidRPr="0061644F">
        <w:rPr>
          <w:rFonts w:hint="cs"/>
          <w:color w:val="000000" w:themeColor="text1"/>
          <w:rtl/>
        </w:rPr>
        <w:t>ף</w:t>
      </w:r>
      <w:r w:rsidRPr="0061644F">
        <w:rPr>
          <w:color w:val="000000" w:themeColor="text1"/>
          <w:rtl/>
        </w:rPr>
        <w:t xml:space="preserve"> רק עם</w:t>
      </w:r>
      <w:r w:rsidR="00276CE3" w:rsidRPr="0061644F">
        <w:rPr>
          <w:rFonts w:hint="cs"/>
          <w:color w:val="000000" w:themeColor="text1"/>
          <w:rtl/>
        </w:rPr>
        <w:t xml:space="preserve"> האישור הרלבנטי </w:t>
      </w:r>
      <w:r w:rsidRPr="0061644F">
        <w:rPr>
          <w:color w:val="000000" w:themeColor="text1"/>
          <w:rtl/>
        </w:rPr>
        <w:t xml:space="preserve"> </w:t>
      </w:r>
      <w:r w:rsidR="00276CE3" w:rsidRPr="0061644F">
        <w:rPr>
          <w:rFonts w:hint="cs"/>
          <w:color w:val="000000" w:themeColor="text1"/>
          <w:rtl/>
        </w:rPr>
        <w:t>ו</w:t>
      </w:r>
      <w:r w:rsidRPr="0061644F">
        <w:rPr>
          <w:color w:val="000000" w:themeColor="text1"/>
          <w:rtl/>
        </w:rPr>
        <w:t xml:space="preserve">חתימה של </w:t>
      </w:r>
      <w:proofErr w:type="spellStart"/>
      <w:r w:rsidRPr="0061644F">
        <w:rPr>
          <w:color w:val="000000" w:themeColor="text1"/>
          <w:rtl/>
        </w:rPr>
        <w:t>מורשי</w:t>
      </w:r>
      <w:proofErr w:type="spellEnd"/>
      <w:r w:rsidRPr="0061644F">
        <w:rPr>
          <w:color w:val="000000" w:themeColor="text1"/>
          <w:rtl/>
        </w:rPr>
        <w:t xml:space="preserve"> החתימה מטעם המזמין</w:t>
      </w:r>
      <w:r w:rsidR="00276CE3" w:rsidRPr="0061644F">
        <w:rPr>
          <w:rFonts w:hint="cs"/>
          <w:color w:val="000000" w:themeColor="text1"/>
          <w:rtl/>
        </w:rPr>
        <w:t>.</w:t>
      </w:r>
    </w:p>
    <w:p w14:paraId="0AF15495" w14:textId="77777777" w:rsidR="0025585A" w:rsidRPr="0061644F" w:rsidRDefault="0025585A" w:rsidP="000F0532">
      <w:pPr>
        <w:pStyle w:val="11"/>
        <w:rPr>
          <w:color w:val="000000" w:themeColor="text1"/>
        </w:rPr>
      </w:pPr>
      <w:r w:rsidRPr="0061644F">
        <w:rPr>
          <w:rFonts w:hint="cs"/>
          <w:color w:val="000000" w:themeColor="text1"/>
          <w:rtl/>
        </w:rPr>
        <w:t xml:space="preserve">פירוט הדרישות </w:t>
      </w:r>
    </w:p>
    <w:p w14:paraId="7DA7E311" w14:textId="717F54C2" w:rsidR="00347476" w:rsidRPr="0061644F" w:rsidRDefault="00AB1765" w:rsidP="00347476">
      <w:pPr>
        <w:pStyle w:val="111"/>
        <w:ind w:left="625"/>
        <w:rPr>
          <w:color w:val="000000" w:themeColor="text1"/>
        </w:rPr>
      </w:pPr>
      <w:r w:rsidRPr="0061644F">
        <w:rPr>
          <w:rFonts w:hint="cs"/>
          <w:color w:val="000000" w:themeColor="text1"/>
          <w:rtl/>
        </w:rPr>
        <w:t>רקע</w:t>
      </w:r>
    </w:p>
    <w:p w14:paraId="5277EC90" w14:textId="4FE31748" w:rsidR="00B3468D" w:rsidRPr="0061644F" w:rsidRDefault="006669D2" w:rsidP="00347476">
      <w:pPr>
        <w:tabs>
          <w:tab w:val="left" w:pos="6463"/>
        </w:tabs>
        <w:spacing w:line="360" w:lineRule="auto"/>
        <w:ind w:left="200"/>
        <w:jc w:val="both"/>
        <w:rPr>
          <w:rFonts w:ascii="David" w:hAnsi="David" w:cs="David"/>
          <w:color w:val="000000" w:themeColor="text1"/>
          <w:rtl/>
        </w:rPr>
      </w:pPr>
      <w:r w:rsidRPr="0061644F">
        <w:rPr>
          <w:rFonts w:ascii="David" w:hAnsi="David" w:cs="David"/>
          <w:color w:val="000000" w:themeColor="text1"/>
          <w:rtl/>
        </w:rPr>
        <w:t>משרד החקלאות</w:t>
      </w:r>
      <w:r w:rsidR="00B3468D" w:rsidRPr="0061644F">
        <w:rPr>
          <w:rFonts w:ascii="David" w:hAnsi="David" w:cs="David"/>
          <w:color w:val="000000" w:themeColor="text1"/>
          <w:rtl/>
        </w:rPr>
        <w:t xml:space="preserve"> בשיתוף עם חברת מקורות ורשות המים בחנו אפשרות להפחתת חנקן במי רכז של מתקן ההתפלה </w:t>
      </w:r>
      <w:proofErr w:type="spellStart"/>
      <w:r w:rsidR="00B3468D" w:rsidRPr="0061644F">
        <w:rPr>
          <w:rFonts w:ascii="David" w:hAnsi="David" w:cs="David"/>
          <w:color w:val="000000" w:themeColor="text1"/>
          <w:rtl/>
        </w:rPr>
        <w:t>סבחה</w:t>
      </w:r>
      <w:proofErr w:type="spellEnd"/>
      <w:r w:rsidR="00B3468D" w:rsidRPr="0061644F">
        <w:rPr>
          <w:rFonts w:ascii="David" w:hAnsi="David" w:cs="David"/>
          <w:color w:val="000000" w:themeColor="text1"/>
          <w:rtl/>
        </w:rPr>
        <w:t xml:space="preserve"> באילת באמצעות הפעלת מתקן פיילוט לגידול אצות רב תאיות "</w:t>
      </w:r>
      <w:proofErr w:type="spellStart"/>
      <w:r w:rsidR="00B3468D" w:rsidRPr="0061644F">
        <w:rPr>
          <w:rFonts w:ascii="David" w:hAnsi="David" w:cs="David"/>
          <w:color w:val="000000" w:themeColor="text1"/>
          <w:rtl/>
        </w:rPr>
        <w:t>אולווה</w:t>
      </w:r>
      <w:proofErr w:type="spellEnd"/>
      <w:r w:rsidR="00B3468D" w:rsidRPr="0061644F">
        <w:rPr>
          <w:rFonts w:ascii="David" w:hAnsi="David" w:cs="David"/>
          <w:color w:val="000000" w:themeColor="text1"/>
          <w:rtl/>
        </w:rPr>
        <w:t>". מתקן הפיילוט</w:t>
      </w:r>
      <w:r w:rsidR="00506452" w:rsidRPr="0061644F">
        <w:rPr>
          <w:rFonts w:ascii="David" w:hAnsi="David" w:cs="David"/>
          <w:color w:val="000000" w:themeColor="text1"/>
          <w:rtl/>
        </w:rPr>
        <w:t xml:space="preserve"> (בשטח בריכות של כ 100 מ"ר)</w:t>
      </w:r>
      <w:r w:rsidR="00B3468D" w:rsidRPr="0061644F">
        <w:rPr>
          <w:rFonts w:ascii="David" w:hAnsi="David" w:cs="David"/>
          <w:color w:val="000000" w:themeColor="text1"/>
          <w:rtl/>
        </w:rPr>
        <w:t xml:space="preserve"> הוקם והופעל על ידי חברת סיקורה וכולל מספר </w:t>
      </w:r>
      <w:proofErr w:type="spellStart"/>
      <w:r w:rsidR="00B3468D" w:rsidRPr="0061644F">
        <w:rPr>
          <w:rFonts w:ascii="David" w:hAnsi="David" w:cs="David"/>
          <w:color w:val="000000" w:themeColor="text1"/>
          <w:rtl/>
        </w:rPr>
        <w:t>מיכלי</w:t>
      </w:r>
      <w:proofErr w:type="spellEnd"/>
      <w:r w:rsidR="00B3468D" w:rsidRPr="0061644F">
        <w:rPr>
          <w:rFonts w:ascii="David" w:hAnsi="David" w:cs="David"/>
          <w:color w:val="000000" w:themeColor="text1"/>
          <w:rtl/>
        </w:rPr>
        <w:t xml:space="preserve"> גידול אצות, מערך </w:t>
      </w:r>
      <w:proofErr w:type="spellStart"/>
      <w:r w:rsidR="00B3468D" w:rsidRPr="0061644F">
        <w:rPr>
          <w:rFonts w:ascii="David" w:hAnsi="David" w:cs="David"/>
          <w:color w:val="000000" w:themeColor="text1"/>
          <w:rtl/>
        </w:rPr>
        <w:t>איורור</w:t>
      </w:r>
      <w:proofErr w:type="spellEnd"/>
      <w:r w:rsidR="00B3468D" w:rsidRPr="0061644F">
        <w:rPr>
          <w:rFonts w:ascii="David" w:hAnsi="David" w:cs="David"/>
          <w:color w:val="000000" w:themeColor="text1"/>
          <w:rtl/>
        </w:rPr>
        <w:t xml:space="preserve"> ומערך מיהול מים. תיאור מפורט של מתקן זה ושל תוצאות הפיילוט מופיע בדוח מתאריך 31.10.2024 שהוגש על ידי חברת מקורות למשרד להגנת הסביבה ומופיע </w:t>
      </w:r>
      <w:r w:rsidR="004E075C" w:rsidRPr="0061644F">
        <w:rPr>
          <w:rFonts w:ascii="David" w:hAnsi="David" w:cs="David"/>
          <w:color w:val="000000" w:themeColor="text1"/>
          <w:rtl/>
        </w:rPr>
        <w:t>כנספח למכרז זה</w:t>
      </w:r>
      <w:r w:rsidR="00F714CD" w:rsidRPr="0061644F">
        <w:rPr>
          <w:rFonts w:ascii="David" w:hAnsi="David" w:cs="David" w:hint="cs"/>
          <w:color w:val="000000" w:themeColor="text1"/>
          <w:rtl/>
        </w:rPr>
        <w:t xml:space="preserve"> </w:t>
      </w:r>
      <w:hyperlink r:id="rId17" w:tgtFrame="_blank" w:history="1">
        <w:r w:rsidR="00F714CD" w:rsidRPr="0061644F">
          <w:rPr>
            <w:rStyle w:val="Hyperlink"/>
            <w:rFonts w:ascii="Courier New" w:hAnsi="Courier New" w:cs="Courier New"/>
            <w:color w:val="000000" w:themeColor="text1"/>
            <w:w w:val="66"/>
          </w:rPr>
          <w:t>https://www.gov.il/he/pages/algae_industry</w:t>
        </w:r>
      </w:hyperlink>
      <w:r w:rsidR="00B3468D" w:rsidRPr="0061644F">
        <w:rPr>
          <w:rFonts w:ascii="David" w:hAnsi="David" w:cs="David"/>
          <w:color w:val="000000" w:themeColor="text1"/>
          <w:rtl/>
        </w:rPr>
        <w:t xml:space="preserve">. </w:t>
      </w:r>
      <w:r w:rsidR="007D5E65" w:rsidRPr="0061644F">
        <w:rPr>
          <w:rFonts w:ascii="David" w:hAnsi="David" w:cs="David"/>
          <w:color w:val="000000" w:themeColor="text1"/>
          <w:rtl/>
        </w:rPr>
        <w:t>מטרת הפחתת החנקן ממי הרכז של מתקן ההתפלה היא ל</w:t>
      </w:r>
      <w:r w:rsidR="00506452" w:rsidRPr="0061644F">
        <w:rPr>
          <w:rFonts w:ascii="David" w:hAnsi="David" w:cs="David"/>
          <w:color w:val="000000" w:themeColor="text1"/>
          <w:rtl/>
        </w:rPr>
        <w:t>ה</w:t>
      </w:r>
      <w:r w:rsidR="007D5E65" w:rsidRPr="0061644F">
        <w:rPr>
          <w:rFonts w:ascii="David" w:hAnsi="David" w:cs="David"/>
          <w:color w:val="000000" w:themeColor="text1"/>
          <w:rtl/>
        </w:rPr>
        <w:t>פחית את כמות החנקן המוזרם למפרץ אילת על מנת לעמוד בדרישות היתרי ההזרמה מחד ולאפשר הגדלת התפלת מים בכלל ולצרכי השקיה חקלאית ופיתוח חקלאות ימית בדרום הערבה מאידך.</w:t>
      </w:r>
      <w:r w:rsidR="00347476" w:rsidRPr="0061644F">
        <w:rPr>
          <w:rFonts w:ascii="David" w:hAnsi="David" w:cs="David" w:hint="cs"/>
          <w:color w:val="000000" w:themeColor="text1"/>
          <w:rtl/>
        </w:rPr>
        <w:t xml:space="preserve"> בנוסף, גידול אצות על מי רכז עשוי להוות ענף ייצרני בפני עצמו.</w:t>
      </w:r>
    </w:p>
    <w:p w14:paraId="76331E09" w14:textId="3F6D2A72" w:rsidR="007D5E65" w:rsidRPr="0061644F" w:rsidRDefault="007D5E65" w:rsidP="00347476">
      <w:pPr>
        <w:tabs>
          <w:tab w:val="left" w:pos="6463"/>
        </w:tabs>
        <w:spacing w:line="360" w:lineRule="auto"/>
        <w:ind w:left="200"/>
        <w:jc w:val="both"/>
        <w:rPr>
          <w:rFonts w:ascii="David" w:hAnsi="David" w:cs="David"/>
          <w:color w:val="000000" w:themeColor="text1"/>
          <w:rtl/>
        </w:rPr>
      </w:pPr>
    </w:p>
    <w:p w14:paraId="09E83B36" w14:textId="77777777" w:rsidR="004170F3" w:rsidRPr="0061644F" w:rsidRDefault="00AF205A" w:rsidP="00347476">
      <w:pPr>
        <w:tabs>
          <w:tab w:val="left" w:pos="6463"/>
        </w:tabs>
        <w:spacing w:line="360" w:lineRule="auto"/>
        <w:ind w:left="200"/>
        <w:jc w:val="both"/>
        <w:rPr>
          <w:rFonts w:ascii="David" w:hAnsi="David" w:cs="David"/>
          <w:color w:val="000000" w:themeColor="text1"/>
          <w:rtl/>
        </w:rPr>
      </w:pPr>
      <w:r w:rsidRPr="0061644F">
        <w:rPr>
          <w:rFonts w:ascii="David" w:hAnsi="David" w:cs="David"/>
          <w:color w:val="000000" w:themeColor="text1"/>
          <w:rtl/>
        </w:rPr>
        <w:t xml:space="preserve">על בסיס התוצאות שהתקבלו </w:t>
      </w:r>
      <w:r w:rsidR="00506452" w:rsidRPr="0061644F">
        <w:rPr>
          <w:rFonts w:ascii="David" w:hAnsi="David" w:cs="David"/>
          <w:color w:val="000000" w:themeColor="text1"/>
          <w:rtl/>
        </w:rPr>
        <w:t>ניתן לקדם תכנון של פרויקט בהיקף מלא של גידול אצות על שטח של מספר דונמים אשר יביא להפחתה של מספר טונות של חנקן בשנה. על מנת להגיע להקמת מערכות גידול אצות בשטחים נרחבים, משרד החקלאות מעונין לבחון הקמה ותפעול של בריכת אצות</w:t>
      </w:r>
      <w:r w:rsidR="00B44C35" w:rsidRPr="0061644F">
        <w:rPr>
          <w:rFonts w:ascii="David" w:hAnsi="David" w:cs="David"/>
          <w:color w:val="000000" w:themeColor="text1"/>
          <w:rtl/>
        </w:rPr>
        <w:t xml:space="preserve"> אחת</w:t>
      </w:r>
      <w:r w:rsidR="00506452" w:rsidRPr="0061644F">
        <w:rPr>
          <w:rFonts w:ascii="David" w:hAnsi="David" w:cs="David"/>
          <w:color w:val="000000" w:themeColor="text1"/>
          <w:rtl/>
        </w:rPr>
        <w:t xml:space="preserve"> בשטח של</w:t>
      </w:r>
      <w:r w:rsidR="00864722" w:rsidRPr="0061644F">
        <w:rPr>
          <w:rFonts w:ascii="David" w:hAnsi="David" w:cs="David" w:hint="cs"/>
          <w:color w:val="000000" w:themeColor="text1"/>
          <w:rtl/>
        </w:rPr>
        <w:t xml:space="preserve"> לפחות</w:t>
      </w:r>
      <w:r w:rsidR="00506452" w:rsidRPr="0061644F">
        <w:rPr>
          <w:rFonts w:ascii="David" w:hAnsi="David" w:cs="David"/>
          <w:color w:val="000000" w:themeColor="text1"/>
          <w:rtl/>
        </w:rPr>
        <w:t xml:space="preserve"> 200 מ"ר, עם שיטת </w:t>
      </w:r>
      <w:r w:rsidR="00777BF5" w:rsidRPr="0061644F">
        <w:rPr>
          <w:rFonts w:ascii="David" w:hAnsi="David" w:cs="David" w:hint="cs"/>
          <w:color w:val="000000" w:themeColor="text1"/>
          <w:rtl/>
        </w:rPr>
        <w:t>הרחפת אצות</w:t>
      </w:r>
      <w:r w:rsidR="00506452" w:rsidRPr="0061644F">
        <w:rPr>
          <w:rFonts w:ascii="David" w:hAnsi="David" w:cs="David"/>
          <w:color w:val="000000" w:themeColor="text1"/>
          <w:rtl/>
        </w:rPr>
        <w:t xml:space="preserve"> יעילה יותר המבוססת על שימוש במשוטה ואופצי</w:t>
      </w:r>
      <w:r w:rsidR="00990619" w:rsidRPr="0061644F">
        <w:rPr>
          <w:rFonts w:ascii="David" w:hAnsi="David" w:cs="David"/>
          <w:color w:val="000000" w:themeColor="text1"/>
          <w:rtl/>
        </w:rPr>
        <w:t>ו</w:t>
      </w:r>
      <w:r w:rsidR="00506452" w:rsidRPr="0061644F">
        <w:rPr>
          <w:rFonts w:ascii="David" w:hAnsi="David" w:cs="David"/>
          <w:color w:val="000000" w:themeColor="text1"/>
          <w:rtl/>
        </w:rPr>
        <w:t xml:space="preserve">נאלי עם שילוב </w:t>
      </w:r>
      <w:proofErr w:type="spellStart"/>
      <w:r w:rsidR="00506452" w:rsidRPr="0061644F">
        <w:rPr>
          <w:rFonts w:ascii="David" w:hAnsi="David" w:cs="David"/>
          <w:color w:val="000000" w:themeColor="text1"/>
          <w:rtl/>
        </w:rPr>
        <w:t>איורור</w:t>
      </w:r>
      <w:proofErr w:type="spellEnd"/>
      <w:r w:rsidR="00506452" w:rsidRPr="0061644F">
        <w:rPr>
          <w:rFonts w:ascii="David" w:hAnsi="David" w:cs="David"/>
          <w:color w:val="000000" w:themeColor="text1"/>
          <w:rtl/>
        </w:rPr>
        <w:t>. בחינה זו</w:t>
      </w:r>
      <w:r w:rsidR="007D6E17" w:rsidRPr="0061644F">
        <w:rPr>
          <w:rFonts w:ascii="David" w:hAnsi="David" w:cs="David"/>
          <w:color w:val="000000" w:themeColor="text1"/>
          <w:rtl/>
        </w:rPr>
        <w:t xml:space="preserve"> תאפשר הקמת מערך מלא באופן יעיל יותר. </w:t>
      </w:r>
    </w:p>
    <w:p w14:paraId="77E257B4" w14:textId="51AA360C" w:rsidR="00506452" w:rsidRPr="0061644F" w:rsidRDefault="00506452" w:rsidP="00347476">
      <w:pPr>
        <w:tabs>
          <w:tab w:val="left" w:pos="6463"/>
        </w:tabs>
        <w:spacing w:line="360" w:lineRule="auto"/>
        <w:ind w:left="200"/>
        <w:jc w:val="both"/>
        <w:rPr>
          <w:rFonts w:ascii="David" w:hAnsi="David" w:cs="David"/>
          <w:color w:val="000000" w:themeColor="text1"/>
          <w:rtl/>
        </w:rPr>
      </w:pPr>
      <w:r w:rsidRPr="0061644F">
        <w:rPr>
          <w:rFonts w:ascii="David" w:hAnsi="David" w:cs="David"/>
          <w:color w:val="000000" w:themeColor="text1"/>
          <w:rtl/>
        </w:rPr>
        <w:t xml:space="preserve"> </w:t>
      </w:r>
    </w:p>
    <w:p w14:paraId="3CD50740" w14:textId="77777777" w:rsidR="003928A5" w:rsidRPr="0061644F" w:rsidRDefault="003928A5" w:rsidP="003928A5">
      <w:pPr>
        <w:pStyle w:val="111"/>
        <w:ind w:left="625"/>
        <w:rPr>
          <w:color w:val="000000" w:themeColor="text1"/>
          <w:rtl/>
        </w:rPr>
      </w:pPr>
      <w:r w:rsidRPr="0061644F">
        <w:rPr>
          <w:rFonts w:hint="cs"/>
          <w:color w:val="000000" w:themeColor="text1"/>
          <w:rtl/>
        </w:rPr>
        <w:lastRenderedPageBreak/>
        <w:t xml:space="preserve">תיאור השירות המבוקש </w:t>
      </w:r>
    </w:p>
    <w:p w14:paraId="538402E8" w14:textId="515D2E5C" w:rsidR="003928A5" w:rsidRPr="0061644F" w:rsidRDefault="003928A5" w:rsidP="003928A5">
      <w:pPr>
        <w:pStyle w:val="af4"/>
        <w:numPr>
          <w:ilvl w:val="0"/>
          <w:numId w:val="77"/>
        </w:numPr>
        <w:spacing w:line="360" w:lineRule="auto"/>
        <w:ind w:left="368"/>
        <w:contextualSpacing w:val="0"/>
        <w:jc w:val="both"/>
        <w:rPr>
          <w:rFonts w:ascii="David" w:hAnsi="David" w:cs="David"/>
          <w:color w:val="000000" w:themeColor="text1"/>
        </w:rPr>
      </w:pPr>
      <w:r w:rsidRPr="0061644F">
        <w:rPr>
          <w:rFonts w:ascii="David" w:hAnsi="David" w:cs="David" w:hint="cs"/>
          <w:color w:val="000000" w:themeColor="text1"/>
          <w:rtl/>
        </w:rPr>
        <w:t>תכנון והקמת בריכת משוטה בגודל של לפחות 200 מ"ר ועד 500 מ"ר לכל היותר כמפורט בהרחבה להלן.</w:t>
      </w:r>
    </w:p>
    <w:p w14:paraId="0A706443" w14:textId="3F88B3FC" w:rsidR="003928A5" w:rsidRPr="0061644F" w:rsidRDefault="003928A5" w:rsidP="003928A5">
      <w:pPr>
        <w:pStyle w:val="af4"/>
        <w:numPr>
          <w:ilvl w:val="0"/>
          <w:numId w:val="77"/>
        </w:numPr>
        <w:spacing w:line="360" w:lineRule="auto"/>
        <w:ind w:left="368"/>
        <w:contextualSpacing w:val="0"/>
        <w:jc w:val="both"/>
        <w:rPr>
          <w:rFonts w:ascii="David" w:hAnsi="David" w:cs="David"/>
          <w:color w:val="000000" w:themeColor="text1"/>
        </w:rPr>
      </w:pPr>
      <w:r w:rsidRPr="0061644F">
        <w:rPr>
          <w:rFonts w:ascii="David" w:hAnsi="David" w:cs="David" w:hint="cs"/>
          <w:color w:val="000000" w:themeColor="text1"/>
          <w:rtl/>
        </w:rPr>
        <w:t xml:space="preserve">הגשת דוח מסכם על ביצועי הקמה והפעלת בריכת משוטה בהתאם למפורט </w:t>
      </w:r>
      <w:r w:rsidR="00757BF5" w:rsidRPr="0061644F">
        <w:rPr>
          <w:rFonts w:ascii="David" w:hAnsi="David" w:cs="David" w:hint="cs"/>
          <w:color w:val="000000" w:themeColor="text1"/>
          <w:rtl/>
        </w:rPr>
        <w:t>להלן.</w:t>
      </w:r>
      <w:r w:rsidRPr="0061644F">
        <w:rPr>
          <w:rFonts w:ascii="David" w:hAnsi="David" w:cs="David" w:hint="cs"/>
          <w:color w:val="000000" w:themeColor="text1"/>
          <w:rtl/>
        </w:rPr>
        <w:t xml:space="preserve"> </w:t>
      </w:r>
    </w:p>
    <w:p w14:paraId="7516A360" w14:textId="3E3614E2" w:rsidR="00C54CC6" w:rsidRPr="0061644F" w:rsidRDefault="00C54CC6" w:rsidP="007B3176">
      <w:pPr>
        <w:pStyle w:val="111"/>
        <w:ind w:left="625"/>
        <w:rPr>
          <w:b w:val="0"/>
          <w:bCs w:val="0"/>
          <w:color w:val="000000" w:themeColor="text1"/>
          <w:rtl/>
        </w:rPr>
      </w:pPr>
      <w:bookmarkStart w:id="7" w:name="_Toc43400589"/>
      <w:bookmarkStart w:id="8" w:name="_Toc44931898"/>
      <w:bookmarkStart w:id="9" w:name="_Toc44931985"/>
      <w:r w:rsidRPr="0061644F">
        <w:rPr>
          <w:rFonts w:hint="eastAsia"/>
          <w:color w:val="000000" w:themeColor="text1"/>
          <w:rtl/>
        </w:rPr>
        <w:t>תיאור</w:t>
      </w:r>
      <w:r w:rsidRPr="0061644F">
        <w:rPr>
          <w:color w:val="000000" w:themeColor="text1"/>
          <w:rtl/>
        </w:rPr>
        <w:t xml:space="preserve"> </w:t>
      </w:r>
      <w:r w:rsidRPr="0061644F">
        <w:rPr>
          <w:rFonts w:hint="eastAsia"/>
          <w:color w:val="000000" w:themeColor="text1"/>
          <w:rtl/>
        </w:rPr>
        <w:t>סביבת</w:t>
      </w:r>
      <w:r w:rsidRPr="0061644F">
        <w:rPr>
          <w:color w:val="000000" w:themeColor="text1"/>
          <w:rtl/>
        </w:rPr>
        <w:t xml:space="preserve"> </w:t>
      </w:r>
      <w:r w:rsidRPr="0061644F">
        <w:rPr>
          <w:rFonts w:hint="eastAsia"/>
          <w:color w:val="000000" w:themeColor="text1"/>
          <w:rtl/>
        </w:rPr>
        <w:t>העבודה</w:t>
      </w:r>
    </w:p>
    <w:p w14:paraId="0086A000" w14:textId="77777777" w:rsidR="00C54CC6" w:rsidRPr="0061644F" w:rsidRDefault="00C54CC6" w:rsidP="00C54CC6">
      <w:pPr>
        <w:tabs>
          <w:tab w:val="left" w:pos="6463"/>
        </w:tabs>
        <w:spacing w:line="360" w:lineRule="auto"/>
        <w:jc w:val="both"/>
        <w:rPr>
          <w:color w:val="000000" w:themeColor="text1"/>
          <w:rtl/>
        </w:rPr>
      </w:pPr>
      <w:r w:rsidRPr="0061644F">
        <w:rPr>
          <w:rFonts w:hint="cs"/>
          <w:b/>
          <w:bCs/>
          <w:color w:val="000000" w:themeColor="text1"/>
          <w:rtl/>
        </w:rPr>
        <w:t xml:space="preserve">המיקום הרצוי לביצוע </w:t>
      </w:r>
      <w:r w:rsidRPr="0061644F">
        <w:rPr>
          <w:rFonts w:hint="cs"/>
          <w:color w:val="000000" w:themeColor="text1"/>
          <w:rtl/>
        </w:rPr>
        <w:t xml:space="preserve">העבודה של הקמה והפעלת בריכת </w:t>
      </w:r>
      <w:proofErr w:type="spellStart"/>
      <w:r w:rsidRPr="0061644F">
        <w:rPr>
          <w:rFonts w:hint="cs"/>
          <w:color w:val="000000" w:themeColor="text1"/>
          <w:rtl/>
        </w:rPr>
        <w:t>המשוטה</w:t>
      </w:r>
      <w:proofErr w:type="spellEnd"/>
      <w:r w:rsidRPr="0061644F">
        <w:rPr>
          <w:rFonts w:hint="cs"/>
          <w:color w:val="000000" w:themeColor="text1"/>
          <w:rtl/>
        </w:rPr>
        <w:t xml:space="preserve"> הוא </w:t>
      </w:r>
      <w:r w:rsidRPr="0061644F">
        <w:rPr>
          <w:rFonts w:ascii="David" w:hAnsi="David" w:cs="David" w:hint="cs"/>
          <w:color w:val="000000" w:themeColor="text1"/>
          <w:rtl/>
        </w:rPr>
        <w:t>בתוך אתר ההתפלה באילת (</w:t>
      </w:r>
      <w:proofErr w:type="spellStart"/>
      <w:r w:rsidRPr="0061644F">
        <w:rPr>
          <w:rFonts w:ascii="David" w:hAnsi="David" w:cs="David" w:hint="cs"/>
          <w:color w:val="000000" w:themeColor="text1"/>
          <w:rtl/>
        </w:rPr>
        <w:t>הסבחה</w:t>
      </w:r>
      <w:proofErr w:type="spellEnd"/>
      <w:r w:rsidRPr="0061644F">
        <w:rPr>
          <w:rFonts w:ascii="David" w:hAnsi="David" w:cs="David" w:hint="cs"/>
          <w:color w:val="000000" w:themeColor="text1"/>
          <w:rtl/>
        </w:rPr>
        <w:t>) של חברת מקורות,</w:t>
      </w:r>
      <w:r w:rsidRPr="0061644F">
        <w:rPr>
          <w:rFonts w:ascii="David" w:hAnsi="David" w:cs="David"/>
          <w:color w:val="000000" w:themeColor="text1"/>
          <w:rtl/>
        </w:rPr>
        <w:t xml:space="preserve"> </w:t>
      </w:r>
      <w:r w:rsidRPr="0061644F">
        <w:rPr>
          <w:rFonts w:hint="cs"/>
          <w:color w:val="000000" w:themeColor="text1"/>
          <w:rtl/>
        </w:rPr>
        <w:t xml:space="preserve">בשטח מיושר, בסמוך למתקן פיילוט קיים של בריכות גידול אצות (המבוססות על </w:t>
      </w:r>
      <w:proofErr w:type="spellStart"/>
      <w:r w:rsidRPr="0061644F">
        <w:rPr>
          <w:rFonts w:hint="cs"/>
          <w:color w:val="000000" w:themeColor="text1"/>
          <w:rtl/>
        </w:rPr>
        <w:t>הרחפה</w:t>
      </w:r>
      <w:proofErr w:type="spellEnd"/>
      <w:r w:rsidRPr="0061644F">
        <w:rPr>
          <w:rFonts w:hint="cs"/>
          <w:color w:val="000000" w:themeColor="text1"/>
          <w:rtl/>
        </w:rPr>
        <w:t xml:space="preserve"> </w:t>
      </w:r>
      <w:proofErr w:type="spellStart"/>
      <w:r w:rsidRPr="0061644F">
        <w:rPr>
          <w:rFonts w:hint="cs"/>
          <w:color w:val="000000" w:themeColor="text1"/>
          <w:rtl/>
        </w:rPr>
        <w:t>באיורור</w:t>
      </w:r>
      <w:proofErr w:type="spellEnd"/>
      <w:r w:rsidRPr="0061644F">
        <w:rPr>
          <w:rFonts w:hint="cs"/>
          <w:color w:val="000000" w:themeColor="text1"/>
          <w:rtl/>
        </w:rPr>
        <w:t xml:space="preserve">). </w:t>
      </w:r>
    </w:p>
    <w:p w14:paraId="47971D09" w14:textId="77777777" w:rsidR="004170F3" w:rsidRPr="0061644F" w:rsidRDefault="004170F3" w:rsidP="00C54CC6">
      <w:pPr>
        <w:tabs>
          <w:tab w:val="left" w:pos="6463"/>
        </w:tabs>
        <w:spacing w:line="360" w:lineRule="auto"/>
        <w:jc w:val="both"/>
        <w:rPr>
          <w:color w:val="000000" w:themeColor="text1"/>
          <w:rtl/>
        </w:rPr>
      </w:pPr>
    </w:p>
    <w:p w14:paraId="76A907F1" w14:textId="2D3439B8" w:rsidR="00C54CC6" w:rsidRPr="0061644F" w:rsidRDefault="00C54CC6" w:rsidP="00C54CC6">
      <w:pPr>
        <w:tabs>
          <w:tab w:val="left" w:pos="6463"/>
        </w:tabs>
        <w:spacing w:line="360" w:lineRule="auto"/>
        <w:jc w:val="both"/>
        <w:rPr>
          <w:color w:val="000000" w:themeColor="text1"/>
        </w:rPr>
      </w:pPr>
      <w:r w:rsidRPr="0061644F">
        <w:rPr>
          <w:rFonts w:hint="cs"/>
          <w:color w:val="000000" w:themeColor="text1"/>
          <w:rtl/>
        </w:rPr>
        <w:t xml:space="preserve">הרשימה שלהלן מתארת את המתקנים הנמצאים באתר </w:t>
      </w:r>
      <w:proofErr w:type="spellStart"/>
      <w:r w:rsidRPr="0061644F">
        <w:rPr>
          <w:rFonts w:hint="cs"/>
          <w:color w:val="000000" w:themeColor="text1"/>
          <w:rtl/>
        </w:rPr>
        <w:t>הסבחה</w:t>
      </w:r>
      <w:proofErr w:type="spellEnd"/>
      <w:r w:rsidRPr="0061644F">
        <w:rPr>
          <w:rFonts w:hint="cs"/>
          <w:color w:val="000000" w:themeColor="text1"/>
          <w:rtl/>
        </w:rPr>
        <w:t xml:space="preserve"> אשר משמשים את </w:t>
      </w:r>
      <w:proofErr w:type="spellStart"/>
      <w:r w:rsidRPr="0061644F">
        <w:rPr>
          <w:rFonts w:hint="cs"/>
          <w:color w:val="000000" w:themeColor="text1"/>
          <w:rtl/>
        </w:rPr>
        <w:t>המיכלים</w:t>
      </w:r>
      <w:proofErr w:type="spellEnd"/>
      <w:r w:rsidRPr="0061644F">
        <w:rPr>
          <w:rFonts w:hint="cs"/>
          <w:color w:val="000000" w:themeColor="text1"/>
          <w:rtl/>
        </w:rPr>
        <w:t xml:space="preserve"> הקיימים ויעמדו לרשות בריכת </w:t>
      </w:r>
      <w:proofErr w:type="spellStart"/>
      <w:r w:rsidRPr="0061644F">
        <w:rPr>
          <w:rFonts w:hint="cs"/>
          <w:color w:val="000000" w:themeColor="text1"/>
          <w:rtl/>
        </w:rPr>
        <w:t>המשוטה</w:t>
      </w:r>
      <w:proofErr w:type="spellEnd"/>
      <w:r w:rsidRPr="0061644F">
        <w:rPr>
          <w:rFonts w:hint="cs"/>
          <w:color w:val="000000" w:themeColor="text1"/>
          <w:rtl/>
        </w:rPr>
        <w:t>, במתואם בין המערכות הקיימות:</w:t>
      </w:r>
    </w:p>
    <w:p w14:paraId="4DA2A6E1" w14:textId="77777777" w:rsidR="00C54CC6" w:rsidRPr="0061644F" w:rsidRDefault="00C54CC6" w:rsidP="007B3176">
      <w:pPr>
        <w:pStyle w:val="af4"/>
        <w:numPr>
          <w:ilvl w:val="0"/>
          <w:numId w:val="73"/>
        </w:numPr>
        <w:spacing w:line="360" w:lineRule="auto"/>
        <w:ind w:left="509"/>
        <w:jc w:val="both"/>
        <w:rPr>
          <w:color w:val="000000" w:themeColor="text1"/>
        </w:rPr>
      </w:pPr>
      <w:r w:rsidRPr="0061644F">
        <w:rPr>
          <w:rFonts w:hint="cs"/>
          <w:color w:val="000000" w:themeColor="text1"/>
          <w:rtl/>
        </w:rPr>
        <w:t xml:space="preserve">צומת מיהול המקבלת מי ים, מי רכז מליחים ומי רכז מהתפלת מי ים, 4 מגופים מפוקדים ומדי ספיקה. </w:t>
      </w:r>
    </w:p>
    <w:p w14:paraId="73E8E92A" w14:textId="77777777" w:rsidR="00C54CC6" w:rsidRPr="0061644F" w:rsidRDefault="00C54CC6" w:rsidP="007B3176">
      <w:pPr>
        <w:pStyle w:val="af4"/>
        <w:numPr>
          <w:ilvl w:val="0"/>
          <w:numId w:val="73"/>
        </w:numPr>
        <w:spacing w:line="360" w:lineRule="auto"/>
        <w:ind w:left="509"/>
        <w:jc w:val="both"/>
        <w:rPr>
          <w:color w:val="000000" w:themeColor="text1"/>
        </w:rPr>
      </w:pPr>
      <w:r w:rsidRPr="0061644F">
        <w:rPr>
          <w:rFonts w:hint="cs"/>
          <w:color w:val="000000" w:themeColor="text1"/>
          <w:rtl/>
        </w:rPr>
        <w:t xml:space="preserve">שני </w:t>
      </w:r>
      <w:proofErr w:type="spellStart"/>
      <w:r w:rsidRPr="0061644F">
        <w:rPr>
          <w:rFonts w:hint="cs"/>
          <w:color w:val="000000" w:themeColor="text1"/>
          <w:rtl/>
        </w:rPr>
        <w:t>מיכלי</w:t>
      </w:r>
      <w:proofErr w:type="spellEnd"/>
      <w:r w:rsidRPr="0061644F">
        <w:rPr>
          <w:rFonts w:hint="cs"/>
          <w:color w:val="000000" w:themeColor="text1"/>
          <w:rtl/>
        </w:rPr>
        <w:t xml:space="preserve"> תמהיל בנפח 10 מ"ק כ"א בעלי מדי מפלס.</w:t>
      </w:r>
    </w:p>
    <w:p w14:paraId="4945F1E2" w14:textId="77777777" w:rsidR="00C54CC6" w:rsidRPr="0061644F" w:rsidRDefault="00C54CC6" w:rsidP="007B3176">
      <w:pPr>
        <w:pStyle w:val="af4"/>
        <w:numPr>
          <w:ilvl w:val="0"/>
          <w:numId w:val="73"/>
        </w:numPr>
        <w:spacing w:line="360" w:lineRule="auto"/>
        <w:ind w:left="509"/>
        <w:jc w:val="both"/>
        <w:rPr>
          <w:color w:val="000000" w:themeColor="text1"/>
        </w:rPr>
      </w:pPr>
      <w:r w:rsidRPr="0061644F">
        <w:rPr>
          <w:rFonts w:hint="cs"/>
          <w:color w:val="000000" w:themeColor="text1"/>
          <w:rtl/>
        </w:rPr>
        <w:t>מדי מוליכות לבקרת התמהיל.</w:t>
      </w:r>
    </w:p>
    <w:p w14:paraId="1B5D4E3C" w14:textId="77777777" w:rsidR="00C54CC6" w:rsidRPr="0061644F" w:rsidRDefault="00C54CC6" w:rsidP="007B3176">
      <w:pPr>
        <w:pStyle w:val="af4"/>
        <w:numPr>
          <w:ilvl w:val="0"/>
          <w:numId w:val="73"/>
        </w:numPr>
        <w:spacing w:line="360" w:lineRule="auto"/>
        <w:ind w:left="509"/>
        <w:jc w:val="both"/>
        <w:rPr>
          <w:color w:val="000000" w:themeColor="text1"/>
        </w:rPr>
      </w:pPr>
      <w:r w:rsidRPr="0061644F">
        <w:rPr>
          <w:rFonts w:hint="cs"/>
          <w:color w:val="000000" w:themeColor="text1"/>
          <w:rtl/>
        </w:rPr>
        <w:t xml:space="preserve">2 משאבות חלוקה, כולל מדי ספיקה. </w:t>
      </w:r>
    </w:p>
    <w:p w14:paraId="658F132F" w14:textId="77777777" w:rsidR="00C54CC6" w:rsidRPr="0061644F" w:rsidRDefault="00C54CC6" w:rsidP="007B3176">
      <w:pPr>
        <w:pStyle w:val="af4"/>
        <w:numPr>
          <w:ilvl w:val="0"/>
          <w:numId w:val="73"/>
        </w:numPr>
        <w:spacing w:line="360" w:lineRule="auto"/>
        <w:ind w:left="509"/>
        <w:jc w:val="both"/>
        <w:rPr>
          <w:color w:val="000000" w:themeColor="text1"/>
        </w:rPr>
      </w:pPr>
      <w:r w:rsidRPr="0061644F">
        <w:rPr>
          <w:rFonts w:hint="cs"/>
          <w:color w:val="000000" w:themeColor="text1"/>
          <w:rtl/>
        </w:rPr>
        <w:t xml:space="preserve">2 מפוחים </w:t>
      </w:r>
      <w:proofErr w:type="spellStart"/>
      <w:r w:rsidRPr="0061644F">
        <w:rPr>
          <w:rFonts w:hint="cs"/>
          <w:color w:val="000000" w:themeColor="text1"/>
          <w:rtl/>
        </w:rPr>
        <w:t>להרחפת</w:t>
      </w:r>
      <w:proofErr w:type="spellEnd"/>
      <w:r w:rsidRPr="0061644F">
        <w:rPr>
          <w:rFonts w:hint="cs"/>
          <w:color w:val="000000" w:themeColor="text1"/>
          <w:rtl/>
        </w:rPr>
        <w:t xml:space="preserve"> בריכות האצות הקיימות.</w:t>
      </w:r>
    </w:p>
    <w:p w14:paraId="3CDFE58A" w14:textId="77777777" w:rsidR="00C54CC6" w:rsidRPr="0061644F" w:rsidRDefault="00C54CC6" w:rsidP="007B3176">
      <w:pPr>
        <w:pStyle w:val="af4"/>
        <w:numPr>
          <w:ilvl w:val="0"/>
          <w:numId w:val="73"/>
        </w:numPr>
        <w:spacing w:line="360" w:lineRule="auto"/>
        <w:ind w:left="509"/>
        <w:jc w:val="both"/>
        <w:rPr>
          <w:color w:val="000000" w:themeColor="text1"/>
          <w:rtl/>
        </w:rPr>
      </w:pPr>
      <w:r w:rsidRPr="0061644F">
        <w:rPr>
          <w:rFonts w:hint="cs"/>
          <w:color w:val="000000" w:themeColor="text1"/>
          <w:rtl/>
        </w:rPr>
        <w:t>מערכת בקרה להפעלת הספקת תמהיל מים לבריכות הקיימות.</w:t>
      </w:r>
    </w:p>
    <w:p w14:paraId="7475B573" w14:textId="77777777" w:rsidR="00C54CC6" w:rsidRPr="0061644F" w:rsidRDefault="00C54CC6" w:rsidP="007B3176">
      <w:pPr>
        <w:pStyle w:val="af4"/>
        <w:numPr>
          <w:ilvl w:val="0"/>
          <w:numId w:val="73"/>
        </w:numPr>
        <w:spacing w:line="360" w:lineRule="auto"/>
        <w:ind w:left="509"/>
        <w:jc w:val="both"/>
        <w:rPr>
          <w:color w:val="000000" w:themeColor="text1"/>
        </w:rPr>
      </w:pPr>
      <w:proofErr w:type="spellStart"/>
      <w:r w:rsidRPr="0061644F">
        <w:rPr>
          <w:rFonts w:hint="cs"/>
          <w:color w:val="000000" w:themeColor="text1"/>
          <w:rtl/>
        </w:rPr>
        <w:t>מיכלים</w:t>
      </w:r>
      <w:proofErr w:type="spellEnd"/>
      <w:r w:rsidRPr="0061644F">
        <w:rPr>
          <w:rFonts w:hint="cs"/>
          <w:color w:val="000000" w:themeColor="text1"/>
          <w:rtl/>
        </w:rPr>
        <w:t xml:space="preserve"> ובריכות קיימים (בשטח פני מים כולל של 100 מ"ר, העשויות יריעות </w:t>
      </w:r>
      <w:r w:rsidRPr="0061644F">
        <w:rPr>
          <w:color w:val="000000" w:themeColor="text1"/>
        </w:rPr>
        <w:t>PVC</w:t>
      </w:r>
      <w:r w:rsidRPr="0061644F">
        <w:rPr>
          <w:rFonts w:hint="cs"/>
          <w:color w:val="000000" w:themeColor="text1"/>
          <w:rtl/>
        </w:rPr>
        <w:t xml:space="preserve"> התלויות על </w:t>
      </w:r>
      <w:proofErr w:type="spellStart"/>
      <w:r w:rsidRPr="0061644F">
        <w:rPr>
          <w:rFonts w:hint="cs"/>
          <w:color w:val="000000" w:themeColor="text1"/>
          <w:rtl/>
        </w:rPr>
        <w:t>קונסטרוקצית</w:t>
      </w:r>
      <w:proofErr w:type="spellEnd"/>
      <w:r w:rsidRPr="0061644F">
        <w:rPr>
          <w:rFonts w:hint="cs"/>
          <w:color w:val="000000" w:themeColor="text1"/>
          <w:rtl/>
        </w:rPr>
        <w:t xml:space="preserve"> עמודי מתכת), צנרת חלוקת מים, מדי מים וצנרת חלוקת אוויר </w:t>
      </w:r>
      <w:proofErr w:type="spellStart"/>
      <w:r w:rsidRPr="0061644F">
        <w:rPr>
          <w:rFonts w:hint="cs"/>
          <w:color w:val="000000" w:themeColor="text1"/>
          <w:rtl/>
        </w:rPr>
        <w:t>להרחפת</w:t>
      </w:r>
      <w:proofErr w:type="spellEnd"/>
      <w:r w:rsidRPr="0061644F">
        <w:rPr>
          <w:rFonts w:hint="cs"/>
          <w:color w:val="000000" w:themeColor="text1"/>
          <w:rtl/>
        </w:rPr>
        <w:t xml:space="preserve"> האצות. </w:t>
      </w:r>
    </w:p>
    <w:p w14:paraId="62BEE035" w14:textId="77777777" w:rsidR="00C54CC6" w:rsidRPr="0061644F" w:rsidRDefault="00C54CC6" w:rsidP="007B3176">
      <w:pPr>
        <w:pStyle w:val="af4"/>
        <w:numPr>
          <w:ilvl w:val="0"/>
          <w:numId w:val="73"/>
        </w:numPr>
        <w:spacing w:line="360" w:lineRule="auto"/>
        <w:ind w:left="509"/>
        <w:jc w:val="both"/>
        <w:rPr>
          <w:color w:val="000000" w:themeColor="text1"/>
        </w:rPr>
      </w:pPr>
      <w:r w:rsidRPr="0061644F">
        <w:rPr>
          <w:rFonts w:hint="cs"/>
          <w:color w:val="000000" w:themeColor="text1"/>
          <w:rtl/>
        </w:rPr>
        <w:t xml:space="preserve">צנרת ניקוז לבור איסוף הכולל סל איסוף אצות ידני ומשאבת פינוי טבולה </w:t>
      </w:r>
      <w:proofErr w:type="spellStart"/>
      <w:r w:rsidRPr="0061644F">
        <w:rPr>
          <w:rFonts w:hint="cs"/>
          <w:color w:val="000000" w:themeColor="text1"/>
          <w:rtl/>
        </w:rPr>
        <w:t>מפוקדת</w:t>
      </w:r>
      <w:proofErr w:type="spellEnd"/>
      <w:r w:rsidRPr="0061644F">
        <w:rPr>
          <w:rFonts w:hint="cs"/>
          <w:color w:val="000000" w:themeColor="text1"/>
          <w:rtl/>
        </w:rPr>
        <w:t xml:space="preserve"> מצוף.</w:t>
      </w:r>
    </w:p>
    <w:p w14:paraId="7E652742" w14:textId="77777777" w:rsidR="00AB1765" w:rsidRPr="0061644F" w:rsidRDefault="00AB1765" w:rsidP="00AB1765">
      <w:pPr>
        <w:tabs>
          <w:tab w:val="left" w:pos="6463"/>
        </w:tabs>
        <w:spacing w:line="360" w:lineRule="auto"/>
        <w:jc w:val="both"/>
        <w:rPr>
          <w:color w:val="000000" w:themeColor="text1"/>
          <w:rtl/>
        </w:rPr>
      </w:pPr>
    </w:p>
    <w:p w14:paraId="37BC1CC2" w14:textId="31575503" w:rsidR="00AB1765" w:rsidRPr="0061644F" w:rsidRDefault="00AB1765" w:rsidP="007B3176">
      <w:pPr>
        <w:tabs>
          <w:tab w:val="left" w:pos="6463"/>
        </w:tabs>
        <w:spacing w:line="360" w:lineRule="auto"/>
        <w:jc w:val="both"/>
        <w:rPr>
          <w:color w:val="000000" w:themeColor="text1"/>
          <w:rtl/>
        </w:rPr>
      </w:pPr>
      <w:r w:rsidRPr="0061644F">
        <w:rPr>
          <w:rFonts w:hint="eastAsia"/>
          <w:color w:val="000000" w:themeColor="text1"/>
          <w:rtl/>
        </w:rPr>
        <w:t>הספק</w:t>
      </w:r>
      <w:r w:rsidRPr="0061644F">
        <w:rPr>
          <w:color w:val="000000" w:themeColor="text1"/>
          <w:rtl/>
        </w:rPr>
        <w:t xml:space="preserve"> רשאי להציע לבצע את הקמת והפעלת בריכת </w:t>
      </w:r>
      <w:proofErr w:type="spellStart"/>
      <w:r w:rsidRPr="0061644F">
        <w:rPr>
          <w:rFonts w:hint="eastAsia"/>
          <w:color w:val="000000" w:themeColor="text1"/>
          <w:rtl/>
        </w:rPr>
        <w:t>המשוטה</w:t>
      </w:r>
      <w:proofErr w:type="spellEnd"/>
      <w:r w:rsidRPr="0061644F">
        <w:rPr>
          <w:color w:val="000000" w:themeColor="text1"/>
          <w:rtl/>
        </w:rPr>
        <w:t xml:space="preserve"> באתר אחר הנמצא בבעלותו, או שיש לו זיקה קנייני</w:t>
      </w:r>
      <w:r w:rsidRPr="0061644F">
        <w:rPr>
          <w:rFonts w:hint="eastAsia"/>
          <w:color w:val="000000" w:themeColor="text1"/>
          <w:rtl/>
        </w:rPr>
        <w:t>ת</w:t>
      </w:r>
      <w:r w:rsidRPr="0061644F">
        <w:rPr>
          <w:color w:val="000000" w:themeColor="text1"/>
          <w:rtl/>
        </w:rPr>
        <w:t xml:space="preserve"> או הסכם שימוש עם בעל הקרקע. במקרה בו העבודה תתבצע באתר אחר שאינו אתר </w:t>
      </w:r>
      <w:proofErr w:type="spellStart"/>
      <w:r w:rsidRPr="0061644F">
        <w:rPr>
          <w:rFonts w:hint="eastAsia"/>
          <w:color w:val="000000" w:themeColor="text1"/>
          <w:rtl/>
        </w:rPr>
        <w:t>הסבחה</w:t>
      </w:r>
      <w:proofErr w:type="spellEnd"/>
      <w:r w:rsidRPr="0061644F">
        <w:rPr>
          <w:color w:val="000000" w:themeColor="text1"/>
          <w:rtl/>
        </w:rPr>
        <w:t xml:space="preserve">, המזמין לא יישא בעלויות הכנת האתר, יישור קרקע, הספקת תשתיות מים, חשמל, ניקוז או כל תשתית אחרת, לראש השטח. הספק יהיה אחראי להבאת מים לבריכת </w:t>
      </w:r>
      <w:proofErr w:type="spellStart"/>
      <w:r w:rsidRPr="0061644F">
        <w:rPr>
          <w:rFonts w:hint="eastAsia"/>
          <w:color w:val="000000" w:themeColor="text1"/>
          <w:rtl/>
        </w:rPr>
        <w:t>המשוטה</w:t>
      </w:r>
      <w:proofErr w:type="spellEnd"/>
      <w:r w:rsidRPr="0061644F">
        <w:rPr>
          <w:color w:val="000000" w:themeColor="text1"/>
          <w:rtl/>
        </w:rPr>
        <w:t xml:space="preserve"> ולפינויים, במליחות של לפחות 20 </w:t>
      </w:r>
      <w:r w:rsidRPr="0061644F">
        <w:rPr>
          <w:color w:val="000000" w:themeColor="text1"/>
        </w:rPr>
        <w:t>ppt</w:t>
      </w:r>
      <w:r w:rsidRPr="0061644F">
        <w:rPr>
          <w:color w:val="000000" w:themeColor="text1"/>
          <w:rtl/>
        </w:rPr>
        <w:t xml:space="preserve"> ובספיקה של לפחות 0.5 החלפת הנפח ביממה. </w:t>
      </w:r>
    </w:p>
    <w:p w14:paraId="4FAC2C97" w14:textId="77777777" w:rsidR="00C54CC6" w:rsidRPr="0061644F" w:rsidRDefault="00C54CC6" w:rsidP="00C54CC6">
      <w:pPr>
        <w:pStyle w:val="af4"/>
        <w:spacing w:line="360" w:lineRule="auto"/>
        <w:ind w:left="509"/>
        <w:jc w:val="both"/>
        <w:rPr>
          <w:rFonts w:ascii="David" w:hAnsi="David" w:cs="David"/>
          <w:color w:val="000000" w:themeColor="text1"/>
        </w:rPr>
      </w:pPr>
    </w:p>
    <w:p w14:paraId="1B3786CF" w14:textId="4EF8C4E4" w:rsidR="00C54CC6" w:rsidRPr="0061644F" w:rsidRDefault="00C54CC6" w:rsidP="007B3176">
      <w:pPr>
        <w:pStyle w:val="111"/>
        <w:ind w:left="625"/>
        <w:rPr>
          <w:color w:val="000000" w:themeColor="text1"/>
          <w:rtl/>
        </w:rPr>
      </w:pPr>
      <w:r w:rsidRPr="0061644F">
        <w:rPr>
          <w:rFonts w:hint="eastAsia"/>
          <w:color w:val="000000" w:themeColor="text1"/>
          <w:rtl/>
        </w:rPr>
        <w:t>תיאור</w:t>
      </w:r>
      <w:r w:rsidRPr="0061644F">
        <w:rPr>
          <w:color w:val="000000" w:themeColor="text1"/>
          <w:rtl/>
        </w:rPr>
        <w:t xml:space="preserve"> </w:t>
      </w:r>
      <w:r w:rsidRPr="0061644F">
        <w:rPr>
          <w:rFonts w:hint="eastAsia"/>
          <w:color w:val="000000" w:themeColor="text1"/>
          <w:rtl/>
        </w:rPr>
        <w:t>מפרט</w:t>
      </w:r>
      <w:r w:rsidRPr="0061644F">
        <w:rPr>
          <w:color w:val="000000" w:themeColor="text1"/>
          <w:rtl/>
        </w:rPr>
        <w:t xml:space="preserve"> </w:t>
      </w:r>
      <w:r w:rsidRPr="0061644F">
        <w:rPr>
          <w:rFonts w:hint="eastAsia"/>
          <w:color w:val="000000" w:themeColor="text1"/>
          <w:rtl/>
        </w:rPr>
        <w:t>הקמת</w:t>
      </w:r>
      <w:r w:rsidRPr="0061644F">
        <w:rPr>
          <w:color w:val="000000" w:themeColor="text1"/>
          <w:rtl/>
        </w:rPr>
        <w:t xml:space="preserve"> </w:t>
      </w:r>
      <w:r w:rsidRPr="0061644F">
        <w:rPr>
          <w:rFonts w:hint="eastAsia"/>
          <w:color w:val="000000" w:themeColor="text1"/>
          <w:rtl/>
        </w:rPr>
        <w:t>ב</w:t>
      </w:r>
      <w:r w:rsidRPr="0061644F">
        <w:rPr>
          <w:color w:val="000000" w:themeColor="text1"/>
          <w:rtl/>
        </w:rPr>
        <w:t>בריכ</w:t>
      </w:r>
      <w:r w:rsidRPr="0061644F">
        <w:rPr>
          <w:rFonts w:hint="eastAsia"/>
          <w:color w:val="000000" w:themeColor="text1"/>
          <w:rtl/>
        </w:rPr>
        <w:t>ת</w:t>
      </w:r>
      <w:r w:rsidRPr="0061644F">
        <w:rPr>
          <w:color w:val="000000" w:themeColor="text1"/>
          <w:rtl/>
        </w:rPr>
        <w:t xml:space="preserve"> </w:t>
      </w:r>
      <w:proofErr w:type="spellStart"/>
      <w:r w:rsidRPr="0061644F">
        <w:rPr>
          <w:rFonts w:hint="eastAsia"/>
          <w:color w:val="000000" w:themeColor="text1"/>
          <w:rtl/>
        </w:rPr>
        <w:t>המשוטה</w:t>
      </w:r>
      <w:proofErr w:type="spellEnd"/>
      <w:r w:rsidRPr="0061644F">
        <w:rPr>
          <w:color w:val="000000" w:themeColor="text1"/>
          <w:rtl/>
        </w:rPr>
        <w:t>:</w:t>
      </w:r>
    </w:p>
    <w:p w14:paraId="3C3B6088" w14:textId="77777777" w:rsidR="00C54CC6" w:rsidRPr="0061644F" w:rsidRDefault="00C54CC6" w:rsidP="007B3176">
      <w:pPr>
        <w:pStyle w:val="af4"/>
        <w:numPr>
          <w:ilvl w:val="0"/>
          <w:numId w:val="74"/>
        </w:numPr>
        <w:spacing w:line="360" w:lineRule="auto"/>
        <w:ind w:left="509"/>
        <w:jc w:val="both"/>
        <w:rPr>
          <w:rFonts w:ascii="David" w:hAnsi="David" w:cs="David"/>
          <w:color w:val="000000" w:themeColor="text1"/>
        </w:rPr>
      </w:pPr>
      <w:r w:rsidRPr="0061644F">
        <w:rPr>
          <w:rFonts w:ascii="David" w:hAnsi="David" w:cs="David"/>
          <w:color w:val="000000" w:themeColor="text1"/>
          <w:rtl/>
        </w:rPr>
        <w:t>בריכה עילית, בשטח של לפחות 200 מ"ר</w:t>
      </w:r>
      <w:r w:rsidRPr="0061644F">
        <w:rPr>
          <w:rFonts w:ascii="David" w:hAnsi="David" w:cs="David" w:hint="cs"/>
          <w:color w:val="000000" w:themeColor="text1"/>
          <w:rtl/>
        </w:rPr>
        <w:t xml:space="preserve"> ולא יותר מ 500 מ"ר</w:t>
      </w:r>
      <w:r w:rsidRPr="0061644F">
        <w:rPr>
          <w:rFonts w:ascii="David" w:hAnsi="David" w:cs="David"/>
          <w:color w:val="000000" w:themeColor="text1"/>
          <w:rtl/>
        </w:rPr>
        <w:t xml:space="preserve">, </w:t>
      </w:r>
      <w:r w:rsidRPr="0061644F">
        <w:rPr>
          <w:rFonts w:ascii="David" w:hAnsi="David" w:cs="David" w:hint="cs"/>
          <w:color w:val="000000" w:themeColor="text1"/>
          <w:rtl/>
        </w:rPr>
        <w:t>עשויה</w:t>
      </w:r>
      <w:r w:rsidRPr="0061644F">
        <w:rPr>
          <w:rFonts w:ascii="David" w:hAnsi="David" w:cs="David"/>
          <w:color w:val="000000" w:themeColor="text1"/>
          <w:rtl/>
        </w:rPr>
        <w:t xml:space="preserve"> מיריעה פלסטית</w:t>
      </w:r>
      <w:r w:rsidRPr="0061644F">
        <w:rPr>
          <w:rFonts w:ascii="David" w:hAnsi="David" w:cs="David" w:hint="cs"/>
          <w:color w:val="000000" w:themeColor="text1"/>
          <w:rtl/>
        </w:rPr>
        <w:t xml:space="preserve"> (כדוגמת </w:t>
      </w:r>
      <w:r w:rsidRPr="0061644F">
        <w:rPr>
          <w:rFonts w:ascii="David" w:hAnsi="David" w:cs="David"/>
          <w:color w:val="000000" w:themeColor="text1"/>
          <w:rtl/>
        </w:rPr>
        <w:t>יריע</w:t>
      </w:r>
      <w:r w:rsidRPr="0061644F">
        <w:rPr>
          <w:rFonts w:ascii="David" w:hAnsi="David" w:cs="David" w:hint="cs"/>
          <w:color w:val="000000" w:themeColor="text1"/>
          <w:rtl/>
        </w:rPr>
        <w:t>ת</w:t>
      </w:r>
      <w:r w:rsidRPr="0061644F">
        <w:rPr>
          <w:rFonts w:ascii="David" w:hAnsi="David" w:cs="David"/>
          <w:color w:val="000000" w:themeColor="text1"/>
          <w:rtl/>
        </w:rPr>
        <w:t xml:space="preserve"> </w:t>
      </w:r>
      <w:r w:rsidRPr="0061644F">
        <w:rPr>
          <w:rFonts w:ascii="David" w:hAnsi="David" w:cs="David"/>
          <w:color w:val="000000" w:themeColor="text1"/>
        </w:rPr>
        <w:t>PVC</w:t>
      </w:r>
      <w:r w:rsidRPr="0061644F">
        <w:rPr>
          <w:rFonts w:ascii="David" w:hAnsi="David" w:cs="David"/>
          <w:color w:val="000000" w:themeColor="text1"/>
          <w:rtl/>
        </w:rPr>
        <w:t xml:space="preserve"> או </w:t>
      </w:r>
      <w:r w:rsidRPr="0061644F">
        <w:rPr>
          <w:rFonts w:ascii="David" w:hAnsi="David" w:cs="David"/>
          <w:color w:val="000000" w:themeColor="text1"/>
        </w:rPr>
        <w:t>HDPE</w:t>
      </w:r>
      <w:r w:rsidRPr="0061644F">
        <w:rPr>
          <w:rFonts w:ascii="David" w:hAnsi="David" w:cs="David" w:hint="cs"/>
          <w:color w:val="000000" w:themeColor="text1"/>
          <w:rtl/>
        </w:rPr>
        <w:t>), נתמכת בהיקף הבריכה</w:t>
      </w:r>
      <w:r w:rsidRPr="0061644F">
        <w:rPr>
          <w:rFonts w:ascii="David" w:hAnsi="David" w:cs="David"/>
          <w:color w:val="000000" w:themeColor="text1"/>
          <w:rtl/>
        </w:rPr>
        <w:t xml:space="preserve"> (</w:t>
      </w:r>
      <w:r w:rsidRPr="0061644F">
        <w:rPr>
          <w:rFonts w:ascii="David" w:hAnsi="David" w:cs="David" w:hint="cs"/>
          <w:color w:val="000000" w:themeColor="text1"/>
          <w:rtl/>
        </w:rPr>
        <w:t xml:space="preserve">לדוגמה קירות </w:t>
      </w:r>
      <w:r w:rsidRPr="0061644F">
        <w:rPr>
          <w:rFonts w:ascii="David" w:hAnsi="David" w:cs="David"/>
          <w:color w:val="000000" w:themeColor="text1"/>
          <w:rtl/>
        </w:rPr>
        <w:t xml:space="preserve">פח, עמודי מתכת). </w:t>
      </w:r>
      <w:r w:rsidRPr="0061644F">
        <w:rPr>
          <w:rFonts w:ascii="David" w:hAnsi="David" w:cs="David"/>
          <w:color w:val="000000" w:themeColor="text1"/>
          <w:rtl/>
        </w:rPr>
        <w:lastRenderedPageBreak/>
        <w:t xml:space="preserve">עומק המים ינוע בין 50 ל 70 ס"מ, בהתאם לתכנית המוצגת. הקרקעית צריכה לאפשר פתרון של הוצאת </w:t>
      </w:r>
      <w:r w:rsidRPr="0061644F">
        <w:rPr>
          <w:rFonts w:ascii="David" w:hAnsi="David" w:cs="David" w:hint="cs"/>
          <w:color w:val="000000" w:themeColor="text1"/>
          <w:rtl/>
        </w:rPr>
        <w:t>מירב ה</w:t>
      </w:r>
      <w:r w:rsidRPr="0061644F">
        <w:rPr>
          <w:rFonts w:ascii="David" w:hAnsi="David" w:cs="David"/>
          <w:color w:val="000000" w:themeColor="text1"/>
          <w:rtl/>
        </w:rPr>
        <w:t>אצות בזרימה וניקו</w:t>
      </w:r>
      <w:r w:rsidRPr="0061644F">
        <w:rPr>
          <w:rFonts w:ascii="David" w:hAnsi="David" w:cs="David" w:hint="cs"/>
          <w:color w:val="000000" w:themeColor="text1"/>
          <w:rtl/>
        </w:rPr>
        <w:t>ז</w:t>
      </w:r>
      <w:r w:rsidRPr="0061644F">
        <w:rPr>
          <w:rFonts w:ascii="David" w:hAnsi="David" w:cs="David"/>
          <w:color w:val="000000" w:themeColor="text1"/>
          <w:rtl/>
        </w:rPr>
        <w:t xml:space="preserve"> </w:t>
      </w:r>
      <w:r w:rsidRPr="0061644F">
        <w:rPr>
          <w:rFonts w:ascii="David" w:hAnsi="David" w:cs="David" w:hint="cs"/>
          <w:color w:val="000000" w:themeColor="text1"/>
          <w:rtl/>
        </w:rPr>
        <w:t>ה</w:t>
      </w:r>
      <w:r w:rsidRPr="0061644F">
        <w:rPr>
          <w:rFonts w:ascii="David" w:hAnsi="David" w:cs="David"/>
          <w:color w:val="000000" w:themeColor="text1"/>
          <w:rtl/>
        </w:rPr>
        <w:t>בריכה שלא בעבודה ידנית.</w:t>
      </w:r>
    </w:p>
    <w:p w14:paraId="4CF31720" w14:textId="77777777" w:rsidR="00C54CC6" w:rsidRPr="0061644F" w:rsidRDefault="00C54CC6" w:rsidP="007B3176">
      <w:pPr>
        <w:pStyle w:val="af4"/>
        <w:numPr>
          <w:ilvl w:val="0"/>
          <w:numId w:val="74"/>
        </w:numPr>
        <w:spacing w:line="360" w:lineRule="auto"/>
        <w:ind w:left="509"/>
        <w:jc w:val="both"/>
        <w:rPr>
          <w:rFonts w:ascii="David" w:hAnsi="David" w:cs="David"/>
          <w:color w:val="000000" w:themeColor="text1"/>
          <w:rtl/>
        </w:rPr>
      </w:pPr>
      <w:r w:rsidRPr="0061644F">
        <w:rPr>
          <w:rFonts w:ascii="David" w:hAnsi="David" w:cs="David"/>
          <w:color w:val="000000" w:themeColor="text1"/>
          <w:rtl/>
        </w:rPr>
        <w:t>משוטה – המסוגלת להניע את המים עם האצות במהירות שלא תביא לשקיעת האצות ולא תביא לקריעתן.</w:t>
      </w:r>
      <w:r w:rsidRPr="0061644F">
        <w:rPr>
          <w:rFonts w:ascii="David" w:hAnsi="David" w:cs="David" w:hint="cs"/>
          <w:color w:val="000000" w:themeColor="text1"/>
          <w:rtl/>
        </w:rPr>
        <w:t xml:space="preserve"> </w:t>
      </w:r>
      <w:proofErr w:type="spellStart"/>
      <w:r w:rsidRPr="0061644F">
        <w:rPr>
          <w:rFonts w:ascii="David" w:hAnsi="David" w:cs="David" w:hint="cs"/>
          <w:color w:val="000000" w:themeColor="text1"/>
          <w:rtl/>
        </w:rPr>
        <w:t>המשוטה</w:t>
      </w:r>
      <w:proofErr w:type="spellEnd"/>
      <w:r w:rsidRPr="0061644F">
        <w:rPr>
          <w:rFonts w:ascii="David" w:hAnsi="David" w:cs="David" w:hint="cs"/>
          <w:color w:val="000000" w:themeColor="text1"/>
          <w:rtl/>
        </w:rPr>
        <w:t xml:space="preserve"> תיבנה מחומרים עמידים למים מלוחים: </w:t>
      </w:r>
      <w:r w:rsidRPr="0061644F">
        <w:rPr>
          <w:rFonts w:ascii="David" w:hAnsi="David" w:cs="David"/>
          <w:color w:val="000000" w:themeColor="text1"/>
          <w:rtl/>
        </w:rPr>
        <w:t xml:space="preserve">ציר משוטה מנירוסטה </w:t>
      </w:r>
      <w:r w:rsidRPr="0061644F">
        <w:rPr>
          <w:rFonts w:ascii="David" w:hAnsi="David" w:cs="David"/>
          <w:color w:val="000000" w:themeColor="text1"/>
        </w:rPr>
        <w:t>L</w:t>
      </w:r>
      <w:r w:rsidRPr="0061644F">
        <w:rPr>
          <w:rFonts w:ascii="David" w:hAnsi="David" w:cs="David"/>
          <w:color w:val="000000" w:themeColor="text1"/>
          <w:rtl/>
        </w:rPr>
        <w:t xml:space="preserve">316 וכנפים </w:t>
      </w:r>
      <w:r w:rsidRPr="0061644F">
        <w:rPr>
          <w:rFonts w:ascii="David" w:hAnsi="David" w:cs="David" w:hint="cs"/>
          <w:color w:val="000000" w:themeColor="text1"/>
          <w:rtl/>
        </w:rPr>
        <w:t>מחומר פלסטי כדוגמת</w:t>
      </w:r>
      <w:r w:rsidRPr="0061644F">
        <w:rPr>
          <w:rFonts w:ascii="David" w:hAnsi="David" w:cs="David"/>
          <w:color w:val="000000" w:themeColor="text1"/>
          <w:rtl/>
        </w:rPr>
        <w:t xml:space="preserve"> </w:t>
      </w:r>
      <w:r w:rsidRPr="0061644F">
        <w:rPr>
          <w:rFonts w:ascii="David" w:hAnsi="David" w:cs="David"/>
          <w:color w:val="000000" w:themeColor="text1"/>
        </w:rPr>
        <w:t>PP</w:t>
      </w:r>
      <w:r w:rsidRPr="0061644F">
        <w:rPr>
          <w:rFonts w:ascii="David" w:hAnsi="David" w:cs="David" w:hint="cs"/>
          <w:color w:val="000000" w:themeColor="text1"/>
          <w:rtl/>
        </w:rPr>
        <w:t xml:space="preserve"> או פיברגלס.</w:t>
      </w:r>
    </w:p>
    <w:p w14:paraId="24CAF8AC" w14:textId="77777777" w:rsidR="00C54CC6" w:rsidRPr="0061644F" w:rsidRDefault="00C54CC6" w:rsidP="007B3176">
      <w:pPr>
        <w:pStyle w:val="af4"/>
        <w:numPr>
          <w:ilvl w:val="0"/>
          <w:numId w:val="74"/>
        </w:numPr>
        <w:spacing w:line="360" w:lineRule="auto"/>
        <w:ind w:left="509"/>
        <w:jc w:val="both"/>
        <w:rPr>
          <w:rFonts w:ascii="David" w:hAnsi="David" w:cs="David"/>
          <w:color w:val="000000" w:themeColor="text1"/>
          <w:rtl/>
        </w:rPr>
      </w:pPr>
      <w:r w:rsidRPr="0061644F">
        <w:rPr>
          <w:rFonts w:ascii="David" w:hAnsi="David" w:cs="David"/>
          <w:color w:val="000000" w:themeColor="text1"/>
          <w:rtl/>
        </w:rPr>
        <w:t xml:space="preserve">למנוע </w:t>
      </w:r>
      <w:proofErr w:type="spellStart"/>
      <w:r w:rsidRPr="0061644F">
        <w:rPr>
          <w:rFonts w:ascii="David" w:hAnsi="David" w:cs="David"/>
          <w:color w:val="000000" w:themeColor="text1"/>
          <w:rtl/>
        </w:rPr>
        <w:t>המשוטה</w:t>
      </w:r>
      <w:proofErr w:type="spellEnd"/>
      <w:r w:rsidRPr="0061644F">
        <w:rPr>
          <w:rFonts w:ascii="David" w:hAnsi="David" w:cs="David"/>
          <w:color w:val="000000" w:themeColor="text1"/>
          <w:rtl/>
        </w:rPr>
        <w:t xml:space="preserve"> יחובר משנה תדר על מנת לווסת את מהירות הסיבוב</w:t>
      </w:r>
      <w:r w:rsidRPr="0061644F">
        <w:rPr>
          <w:rFonts w:ascii="David" w:hAnsi="David" w:cs="David" w:hint="cs"/>
          <w:color w:val="000000" w:themeColor="text1"/>
          <w:rtl/>
        </w:rPr>
        <w:t xml:space="preserve"> למהירות המתאימה</w:t>
      </w:r>
      <w:r w:rsidRPr="0061644F">
        <w:rPr>
          <w:rFonts w:ascii="David" w:hAnsi="David" w:cs="David"/>
          <w:color w:val="000000" w:themeColor="text1"/>
          <w:rtl/>
        </w:rPr>
        <w:t>.</w:t>
      </w:r>
    </w:p>
    <w:p w14:paraId="19B2B45B" w14:textId="77777777" w:rsidR="00C54CC6" w:rsidRPr="0061644F" w:rsidRDefault="00C54CC6" w:rsidP="007B3176">
      <w:pPr>
        <w:pStyle w:val="af4"/>
        <w:numPr>
          <w:ilvl w:val="0"/>
          <w:numId w:val="74"/>
        </w:numPr>
        <w:spacing w:line="360" w:lineRule="auto"/>
        <w:ind w:left="509"/>
        <w:jc w:val="both"/>
        <w:rPr>
          <w:rFonts w:ascii="David" w:hAnsi="David" w:cs="David"/>
          <w:color w:val="000000" w:themeColor="text1"/>
        </w:rPr>
      </w:pPr>
      <w:proofErr w:type="spellStart"/>
      <w:r w:rsidRPr="0061644F">
        <w:rPr>
          <w:rFonts w:ascii="David" w:hAnsi="David" w:cs="David"/>
          <w:color w:val="000000" w:themeColor="text1"/>
          <w:rtl/>
        </w:rPr>
        <w:t>איורור</w:t>
      </w:r>
      <w:proofErr w:type="spellEnd"/>
      <w:r w:rsidRPr="0061644F">
        <w:rPr>
          <w:rFonts w:ascii="David" w:hAnsi="David" w:cs="David"/>
          <w:color w:val="000000" w:themeColor="text1"/>
          <w:rtl/>
        </w:rPr>
        <w:t xml:space="preserve"> – אופציה לצנרת </w:t>
      </w:r>
      <w:proofErr w:type="spellStart"/>
      <w:r w:rsidRPr="0061644F">
        <w:rPr>
          <w:rFonts w:ascii="David" w:hAnsi="David" w:cs="David"/>
          <w:color w:val="000000" w:themeColor="text1"/>
          <w:rtl/>
        </w:rPr>
        <w:t>איורור</w:t>
      </w:r>
      <w:proofErr w:type="spellEnd"/>
      <w:r w:rsidRPr="0061644F">
        <w:rPr>
          <w:rFonts w:ascii="David" w:hAnsi="David" w:cs="David"/>
          <w:color w:val="000000" w:themeColor="text1"/>
          <w:rtl/>
        </w:rPr>
        <w:t xml:space="preserve"> שתונח בבריכה במיקומים </w:t>
      </w:r>
      <w:r w:rsidRPr="0061644F">
        <w:rPr>
          <w:rFonts w:ascii="David" w:hAnsi="David" w:cs="David" w:hint="cs"/>
          <w:color w:val="000000" w:themeColor="text1"/>
          <w:rtl/>
        </w:rPr>
        <w:t xml:space="preserve">ומרחקים </w:t>
      </w:r>
      <w:r w:rsidRPr="0061644F">
        <w:rPr>
          <w:rFonts w:ascii="David" w:hAnsi="David" w:cs="David"/>
          <w:color w:val="000000" w:themeColor="text1"/>
          <w:rtl/>
        </w:rPr>
        <w:t>שימנעו שקיעת האצות וכן לוויסות משטר החלפת הגזים במים.</w:t>
      </w:r>
      <w:r w:rsidRPr="0061644F">
        <w:rPr>
          <w:rFonts w:ascii="David" w:hAnsi="David" w:cs="David" w:hint="cs"/>
          <w:color w:val="000000" w:themeColor="text1"/>
          <w:rtl/>
        </w:rPr>
        <w:t xml:space="preserve"> הספקת האוויר תעשה ממפוח עצמאי שלא קשור למפוחים של מערכת הפיילוט הקיימת באתר </w:t>
      </w:r>
      <w:proofErr w:type="spellStart"/>
      <w:r w:rsidRPr="0061644F">
        <w:rPr>
          <w:rFonts w:ascii="David" w:hAnsi="David" w:cs="David" w:hint="cs"/>
          <w:color w:val="000000" w:themeColor="text1"/>
          <w:rtl/>
        </w:rPr>
        <w:t>הסבחה</w:t>
      </w:r>
      <w:proofErr w:type="spellEnd"/>
      <w:r w:rsidRPr="0061644F">
        <w:rPr>
          <w:rFonts w:ascii="David" w:hAnsi="David" w:cs="David" w:hint="cs"/>
          <w:color w:val="000000" w:themeColor="text1"/>
          <w:rtl/>
        </w:rPr>
        <w:t>..</w:t>
      </w:r>
    </w:p>
    <w:p w14:paraId="77BDC0AD" w14:textId="77777777" w:rsidR="00C54CC6" w:rsidRPr="0061644F" w:rsidRDefault="00C54CC6" w:rsidP="007B3176">
      <w:pPr>
        <w:pStyle w:val="af4"/>
        <w:numPr>
          <w:ilvl w:val="0"/>
          <w:numId w:val="74"/>
        </w:numPr>
        <w:spacing w:line="360" w:lineRule="auto"/>
        <w:ind w:left="509"/>
        <w:jc w:val="both"/>
        <w:rPr>
          <w:rFonts w:ascii="David" w:hAnsi="David" w:cs="David"/>
          <w:color w:val="000000" w:themeColor="text1"/>
        </w:rPr>
      </w:pPr>
      <w:r w:rsidRPr="0061644F">
        <w:rPr>
          <w:rFonts w:ascii="David" w:hAnsi="David" w:cs="David" w:hint="cs"/>
          <w:color w:val="000000" w:themeColor="text1"/>
          <w:rtl/>
        </w:rPr>
        <w:t>פתח ניקוז המאפשר הזרמת האצות לבור ניקוז וסינון האצות לצורך קציר.</w:t>
      </w:r>
    </w:p>
    <w:p w14:paraId="4595A0D6" w14:textId="77777777" w:rsidR="00C54CC6" w:rsidRPr="0061644F" w:rsidRDefault="00C54CC6" w:rsidP="007B3176">
      <w:pPr>
        <w:pStyle w:val="af4"/>
        <w:numPr>
          <w:ilvl w:val="0"/>
          <w:numId w:val="74"/>
        </w:numPr>
        <w:spacing w:line="360" w:lineRule="auto"/>
        <w:ind w:left="509"/>
        <w:jc w:val="both"/>
        <w:rPr>
          <w:rFonts w:ascii="David" w:hAnsi="David" w:cs="David"/>
          <w:color w:val="000000" w:themeColor="text1"/>
        </w:rPr>
      </w:pPr>
      <w:r w:rsidRPr="0061644F">
        <w:rPr>
          <w:rFonts w:ascii="David" w:hAnsi="David" w:cs="David" w:hint="cs"/>
          <w:color w:val="000000" w:themeColor="text1"/>
          <w:rtl/>
        </w:rPr>
        <w:t>מערכת צנרת להספקה וניקוז מים בתחלופה של בין 0.5 עד 2 החלפות הנפה ביממה.</w:t>
      </w:r>
    </w:p>
    <w:p w14:paraId="1848127A" w14:textId="77777777" w:rsidR="00C54CC6" w:rsidRPr="0061644F" w:rsidRDefault="00C54CC6" w:rsidP="007B3176">
      <w:pPr>
        <w:pStyle w:val="af4"/>
        <w:numPr>
          <w:ilvl w:val="0"/>
          <w:numId w:val="74"/>
        </w:numPr>
        <w:spacing w:line="360" w:lineRule="auto"/>
        <w:ind w:left="509"/>
        <w:jc w:val="both"/>
        <w:rPr>
          <w:rFonts w:ascii="David" w:hAnsi="David" w:cs="David"/>
          <w:color w:val="000000" w:themeColor="text1"/>
        </w:rPr>
      </w:pPr>
      <w:r w:rsidRPr="0061644F">
        <w:rPr>
          <w:rFonts w:ascii="David" w:hAnsi="David" w:cs="David"/>
          <w:color w:val="000000" w:themeColor="text1"/>
          <w:rtl/>
        </w:rPr>
        <w:t xml:space="preserve">מבנה </w:t>
      </w:r>
      <w:r w:rsidRPr="0061644F">
        <w:rPr>
          <w:rFonts w:ascii="David" w:hAnsi="David" w:cs="David" w:hint="cs"/>
          <w:color w:val="000000" w:themeColor="text1"/>
          <w:rtl/>
        </w:rPr>
        <w:t>הבריכה</w:t>
      </w:r>
      <w:r w:rsidRPr="0061644F">
        <w:rPr>
          <w:rFonts w:ascii="David" w:hAnsi="David" w:cs="David"/>
          <w:color w:val="000000" w:themeColor="text1"/>
          <w:rtl/>
        </w:rPr>
        <w:t xml:space="preserve"> ויציקות בטון</w:t>
      </w:r>
      <w:r w:rsidRPr="0061644F">
        <w:rPr>
          <w:rFonts w:ascii="David" w:hAnsi="David" w:cs="David" w:hint="cs"/>
          <w:color w:val="000000" w:themeColor="text1"/>
          <w:rtl/>
        </w:rPr>
        <w:t xml:space="preserve"> לתמיכה במשוטה וכל מבנה אחר יהיו בגודל ומפרט שאינם דורשים היתר בניה</w:t>
      </w:r>
      <w:r w:rsidRPr="0061644F">
        <w:rPr>
          <w:rFonts w:ascii="David" w:hAnsi="David" w:cs="David"/>
          <w:color w:val="000000" w:themeColor="text1"/>
          <w:rtl/>
        </w:rPr>
        <w:t>.</w:t>
      </w:r>
    </w:p>
    <w:p w14:paraId="1FF998E8" w14:textId="77777777" w:rsidR="00C54CC6" w:rsidRPr="0061644F" w:rsidRDefault="00C54CC6" w:rsidP="00C54CC6">
      <w:pPr>
        <w:spacing w:line="360" w:lineRule="auto"/>
        <w:ind w:left="483"/>
        <w:jc w:val="both"/>
        <w:rPr>
          <w:rFonts w:ascii="David" w:hAnsi="David" w:cs="David"/>
          <w:b/>
          <w:bCs/>
          <w:color w:val="000000" w:themeColor="text1"/>
          <w:rtl/>
        </w:rPr>
      </w:pPr>
    </w:p>
    <w:p w14:paraId="456BB3CE" w14:textId="5C6E4311" w:rsidR="00C54CC6" w:rsidRPr="0061644F" w:rsidRDefault="00C54CC6" w:rsidP="007B3176">
      <w:pPr>
        <w:pStyle w:val="111"/>
        <w:ind w:left="625"/>
        <w:rPr>
          <w:color w:val="000000" w:themeColor="text1"/>
          <w:rtl/>
        </w:rPr>
      </w:pPr>
      <w:r w:rsidRPr="0061644F">
        <w:rPr>
          <w:rFonts w:hint="eastAsia"/>
          <w:color w:val="000000" w:themeColor="text1"/>
          <w:rtl/>
        </w:rPr>
        <w:t>תיאור</w:t>
      </w:r>
      <w:r w:rsidRPr="0061644F">
        <w:rPr>
          <w:color w:val="000000" w:themeColor="text1"/>
          <w:rtl/>
        </w:rPr>
        <w:t xml:space="preserve"> שלבי העבודה ואופן ההפעלה</w:t>
      </w:r>
    </w:p>
    <w:p w14:paraId="4FDDB02A" w14:textId="77777777" w:rsidR="00C54CC6" w:rsidRPr="0061644F" w:rsidRDefault="00C54CC6" w:rsidP="00C54CC6">
      <w:pPr>
        <w:spacing w:line="360" w:lineRule="auto"/>
        <w:ind w:left="483"/>
        <w:jc w:val="both"/>
        <w:rPr>
          <w:rFonts w:ascii="David" w:hAnsi="David" w:cs="David"/>
          <w:b/>
          <w:bCs/>
          <w:color w:val="000000" w:themeColor="text1"/>
          <w:rtl/>
        </w:rPr>
      </w:pPr>
      <w:r w:rsidRPr="0061644F">
        <w:rPr>
          <w:rFonts w:ascii="David" w:hAnsi="David" w:cs="David" w:hint="cs"/>
          <w:b/>
          <w:bCs/>
          <w:color w:val="000000" w:themeColor="text1"/>
          <w:rtl/>
        </w:rPr>
        <w:t xml:space="preserve">שלב א' </w:t>
      </w:r>
      <w:r w:rsidRPr="0061644F">
        <w:rPr>
          <w:rFonts w:ascii="David" w:hAnsi="David" w:cs="David"/>
          <w:b/>
          <w:bCs/>
          <w:color w:val="000000" w:themeColor="text1"/>
          <w:rtl/>
        </w:rPr>
        <w:t>–</w:t>
      </w:r>
      <w:r w:rsidRPr="0061644F">
        <w:rPr>
          <w:rFonts w:ascii="David" w:hAnsi="David" w:cs="David" w:hint="cs"/>
          <w:b/>
          <w:bCs/>
          <w:color w:val="000000" w:themeColor="text1"/>
          <w:rtl/>
        </w:rPr>
        <w:t xml:space="preserve"> תכנון מפורט והקמה</w:t>
      </w:r>
    </w:p>
    <w:p w14:paraId="06BC1C4B" w14:textId="77777777" w:rsidR="00C54CC6" w:rsidRPr="0061644F" w:rsidRDefault="00C54CC6" w:rsidP="007B3176">
      <w:pPr>
        <w:pStyle w:val="af4"/>
        <w:numPr>
          <w:ilvl w:val="0"/>
          <w:numId w:val="70"/>
        </w:numPr>
        <w:spacing w:after="160" w:line="360" w:lineRule="auto"/>
        <w:ind w:left="509" w:hanging="425"/>
        <w:jc w:val="both"/>
        <w:rPr>
          <w:rFonts w:ascii="David" w:hAnsi="David" w:cs="David"/>
          <w:color w:val="000000" w:themeColor="text1"/>
          <w:sz w:val="22"/>
          <w:szCs w:val="22"/>
        </w:rPr>
      </w:pPr>
      <w:r w:rsidRPr="0061644F">
        <w:rPr>
          <w:rFonts w:ascii="David" w:hAnsi="David" w:cs="David" w:hint="cs"/>
          <w:color w:val="000000" w:themeColor="text1"/>
          <w:rtl/>
        </w:rPr>
        <w:t xml:space="preserve">הספק יגיש </w:t>
      </w:r>
      <w:r w:rsidRPr="0061644F">
        <w:rPr>
          <w:rFonts w:ascii="David" w:hAnsi="David" w:cs="David"/>
          <w:color w:val="000000" w:themeColor="text1"/>
          <w:rtl/>
        </w:rPr>
        <w:t>שרטוט ומפרטי מערכת גידול אצות בהתאם לנתונים לאישור מהנדס</w:t>
      </w:r>
      <w:r w:rsidRPr="0061644F">
        <w:rPr>
          <w:rFonts w:ascii="David" w:hAnsi="David" w:cs="David" w:hint="cs"/>
          <w:color w:val="000000" w:themeColor="text1"/>
          <w:rtl/>
        </w:rPr>
        <w:t>/מפקח</w:t>
      </w:r>
      <w:r w:rsidRPr="0061644F">
        <w:rPr>
          <w:rFonts w:ascii="David" w:hAnsi="David" w:cs="David"/>
          <w:color w:val="000000" w:themeColor="text1"/>
          <w:rtl/>
        </w:rPr>
        <w:t xml:space="preserve"> </w:t>
      </w:r>
      <w:r w:rsidRPr="0061644F">
        <w:rPr>
          <w:rFonts w:ascii="David" w:hAnsi="David" w:cs="David" w:hint="cs"/>
          <w:color w:val="000000" w:themeColor="text1"/>
          <w:rtl/>
        </w:rPr>
        <w:t xml:space="preserve">מטעם </w:t>
      </w:r>
      <w:r w:rsidRPr="0061644F">
        <w:rPr>
          <w:rFonts w:ascii="David" w:hAnsi="David" w:cs="David"/>
          <w:color w:val="000000" w:themeColor="text1"/>
          <w:rtl/>
        </w:rPr>
        <w:t>המזמין.</w:t>
      </w:r>
      <w:r w:rsidRPr="0061644F">
        <w:rPr>
          <w:rFonts w:ascii="David" w:hAnsi="David" w:cs="David" w:hint="cs"/>
          <w:color w:val="000000" w:themeColor="text1"/>
          <w:rtl/>
        </w:rPr>
        <w:t xml:space="preserve"> יובהר כי המזמין לא יפרסם תכניות מפורטות אלו.</w:t>
      </w:r>
    </w:p>
    <w:p w14:paraId="79962556" w14:textId="77777777" w:rsidR="00C54CC6" w:rsidRPr="0061644F" w:rsidRDefault="00C54CC6" w:rsidP="007B3176">
      <w:pPr>
        <w:pStyle w:val="af4"/>
        <w:numPr>
          <w:ilvl w:val="0"/>
          <w:numId w:val="70"/>
        </w:numPr>
        <w:spacing w:after="160" w:line="360" w:lineRule="auto"/>
        <w:ind w:left="509" w:hanging="425"/>
        <w:jc w:val="both"/>
        <w:rPr>
          <w:rFonts w:ascii="David" w:hAnsi="David" w:cs="David"/>
          <w:color w:val="000000" w:themeColor="text1"/>
        </w:rPr>
      </w:pPr>
      <w:r w:rsidRPr="0061644F">
        <w:rPr>
          <w:rFonts w:ascii="David" w:hAnsi="David" w:cs="David" w:hint="cs"/>
          <w:color w:val="000000" w:themeColor="text1"/>
          <w:rtl/>
        </w:rPr>
        <w:t xml:space="preserve">הספק יגדיר למשרד ולמקורות את דרישות </w:t>
      </w:r>
      <w:r w:rsidRPr="0061644F">
        <w:rPr>
          <w:rFonts w:ascii="David" w:hAnsi="David" w:cs="David"/>
          <w:color w:val="000000" w:themeColor="text1"/>
          <w:rtl/>
        </w:rPr>
        <w:t>הכנת הקרקע והנחת תשתיות</w:t>
      </w:r>
      <w:r w:rsidRPr="0061644F">
        <w:rPr>
          <w:rFonts w:ascii="David" w:hAnsi="David" w:cs="David" w:hint="cs"/>
          <w:color w:val="000000" w:themeColor="text1"/>
          <w:rtl/>
        </w:rPr>
        <w:t xml:space="preserve"> צנרת בקרקע.</w:t>
      </w:r>
      <w:r w:rsidRPr="0061644F">
        <w:rPr>
          <w:rFonts w:ascii="David" w:hAnsi="David" w:cs="David"/>
          <w:color w:val="000000" w:themeColor="text1"/>
          <w:rtl/>
        </w:rPr>
        <w:t xml:space="preserve"> </w:t>
      </w:r>
    </w:p>
    <w:p w14:paraId="10234802" w14:textId="77777777" w:rsidR="00C54CC6" w:rsidRPr="0061644F" w:rsidRDefault="00C54CC6" w:rsidP="007B3176">
      <w:pPr>
        <w:pStyle w:val="af4"/>
        <w:numPr>
          <w:ilvl w:val="0"/>
          <w:numId w:val="70"/>
        </w:numPr>
        <w:spacing w:after="160" w:line="360" w:lineRule="auto"/>
        <w:ind w:left="509" w:hanging="425"/>
        <w:jc w:val="both"/>
        <w:rPr>
          <w:rFonts w:ascii="David" w:hAnsi="David" w:cs="David"/>
          <w:color w:val="000000" w:themeColor="text1"/>
        </w:rPr>
      </w:pPr>
      <w:r w:rsidRPr="0061644F">
        <w:rPr>
          <w:rFonts w:ascii="David" w:hAnsi="David" w:cs="David" w:hint="cs"/>
          <w:color w:val="000000" w:themeColor="text1"/>
          <w:rtl/>
        </w:rPr>
        <w:t xml:space="preserve">הספק יגדיר למשרד ולמקורות את </w:t>
      </w:r>
      <w:r w:rsidRPr="0061644F">
        <w:rPr>
          <w:rFonts w:ascii="David" w:hAnsi="David" w:cs="David"/>
          <w:color w:val="000000" w:themeColor="text1"/>
          <w:rtl/>
        </w:rPr>
        <w:t>דרישות אספקת חשמל</w:t>
      </w:r>
      <w:r w:rsidRPr="0061644F">
        <w:rPr>
          <w:rFonts w:ascii="David" w:hAnsi="David" w:cs="David" w:hint="cs"/>
          <w:color w:val="000000" w:themeColor="text1"/>
          <w:rtl/>
        </w:rPr>
        <w:t xml:space="preserve"> והבקרה</w:t>
      </w:r>
      <w:r w:rsidRPr="0061644F">
        <w:rPr>
          <w:rFonts w:ascii="David" w:hAnsi="David" w:cs="David"/>
          <w:color w:val="000000" w:themeColor="text1"/>
          <w:rtl/>
        </w:rPr>
        <w:t>.</w:t>
      </w:r>
    </w:p>
    <w:p w14:paraId="348E40A1" w14:textId="77777777" w:rsidR="00C54CC6" w:rsidRPr="0061644F" w:rsidRDefault="00C54CC6" w:rsidP="007B3176">
      <w:pPr>
        <w:pStyle w:val="af4"/>
        <w:numPr>
          <w:ilvl w:val="0"/>
          <w:numId w:val="70"/>
        </w:numPr>
        <w:spacing w:after="160" w:line="360" w:lineRule="auto"/>
        <w:ind w:left="509" w:hanging="425"/>
        <w:jc w:val="both"/>
        <w:rPr>
          <w:rFonts w:ascii="David" w:hAnsi="David" w:cs="David"/>
          <w:color w:val="000000" w:themeColor="text1"/>
        </w:rPr>
      </w:pPr>
      <w:r w:rsidRPr="0061644F">
        <w:rPr>
          <w:rFonts w:ascii="David" w:hAnsi="David" w:cs="David" w:hint="cs"/>
          <w:color w:val="000000" w:themeColor="text1"/>
          <w:rtl/>
        </w:rPr>
        <w:t xml:space="preserve">הספק יבצע </w:t>
      </w:r>
      <w:r w:rsidRPr="0061644F">
        <w:rPr>
          <w:rFonts w:ascii="David" w:hAnsi="David" w:cs="David"/>
          <w:color w:val="000000" w:themeColor="text1"/>
          <w:rtl/>
        </w:rPr>
        <w:t xml:space="preserve">הקמת </w:t>
      </w:r>
      <w:r w:rsidRPr="0061644F">
        <w:rPr>
          <w:rFonts w:ascii="David" w:hAnsi="David" w:cs="David" w:hint="cs"/>
          <w:color w:val="000000" w:themeColor="text1"/>
          <w:rtl/>
        </w:rPr>
        <w:t xml:space="preserve">בריכת </w:t>
      </w:r>
      <w:proofErr w:type="spellStart"/>
      <w:r w:rsidRPr="0061644F">
        <w:rPr>
          <w:rFonts w:ascii="David" w:hAnsi="David" w:cs="David" w:hint="cs"/>
          <w:color w:val="000000" w:themeColor="text1"/>
          <w:rtl/>
        </w:rPr>
        <w:t>המשוטה</w:t>
      </w:r>
      <w:proofErr w:type="spellEnd"/>
      <w:r w:rsidRPr="0061644F">
        <w:rPr>
          <w:rFonts w:ascii="David" w:hAnsi="David" w:cs="David" w:hint="cs"/>
          <w:color w:val="000000" w:themeColor="text1"/>
          <w:rtl/>
        </w:rPr>
        <w:t xml:space="preserve"> ויבצע הפעלה ראשונית עד</w:t>
      </w:r>
      <w:r w:rsidRPr="0061644F">
        <w:rPr>
          <w:rFonts w:ascii="David" w:hAnsi="David" w:cs="David"/>
          <w:color w:val="000000" w:themeColor="text1"/>
          <w:rtl/>
        </w:rPr>
        <w:t xml:space="preserve"> </w:t>
      </w:r>
      <w:r w:rsidRPr="0061644F">
        <w:rPr>
          <w:rFonts w:ascii="David" w:hAnsi="David" w:cs="David" w:hint="cs"/>
          <w:color w:val="000000" w:themeColor="text1"/>
          <w:rtl/>
        </w:rPr>
        <w:t>ל</w:t>
      </w:r>
      <w:r w:rsidRPr="0061644F">
        <w:rPr>
          <w:rFonts w:ascii="David" w:hAnsi="David" w:cs="David"/>
          <w:color w:val="000000" w:themeColor="text1"/>
          <w:rtl/>
        </w:rPr>
        <w:t>אישור המזמין לקבלתה.</w:t>
      </w:r>
    </w:p>
    <w:p w14:paraId="7D975A0E" w14:textId="44F2D78F" w:rsidR="00C54CC6" w:rsidRPr="0061644F" w:rsidRDefault="00C54CC6" w:rsidP="008C1825">
      <w:pPr>
        <w:spacing w:line="360" w:lineRule="auto"/>
        <w:ind w:left="483"/>
        <w:jc w:val="both"/>
        <w:rPr>
          <w:rFonts w:ascii="David" w:hAnsi="David" w:cs="David"/>
          <w:b/>
          <w:bCs/>
          <w:color w:val="000000" w:themeColor="text1"/>
          <w:rtl/>
        </w:rPr>
      </w:pPr>
      <w:r w:rsidRPr="0061644F">
        <w:rPr>
          <w:rFonts w:ascii="David" w:hAnsi="David" w:cs="David" w:hint="cs"/>
          <w:b/>
          <w:bCs/>
          <w:color w:val="000000" w:themeColor="text1"/>
          <w:rtl/>
        </w:rPr>
        <w:t xml:space="preserve">שלב ב' </w:t>
      </w:r>
      <w:r w:rsidRPr="0061644F">
        <w:rPr>
          <w:rFonts w:ascii="David" w:hAnsi="David" w:cs="David"/>
          <w:b/>
          <w:bCs/>
          <w:color w:val="000000" w:themeColor="text1"/>
          <w:rtl/>
        </w:rPr>
        <w:t xml:space="preserve">– </w:t>
      </w:r>
      <w:r w:rsidRPr="0061644F">
        <w:rPr>
          <w:rFonts w:ascii="David" w:hAnsi="David" w:cs="David" w:hint="cs"/>
          <w:b/>
          <w:bCs/>
          <w:color w:val="000000" w:themeColor="text1"/>
          <w:rtl/>
        </w:rPr>
        <w:t xml:space="preserve">הרצה </w:t>
      </w:r>
    </w:p>
    <w:p w14:paraId="3266C6B8" w14:textId="77777777" w:rsidR="00C54CC6" w:rsidRPr="0061644F" w:rsidRDefault="00C54CC6" w:rsidP="007B3176">
      <w:pPr>
        <w:pStyle w:val="af4"/>
        <w:numPr>
          <w:ilvl w:val="3"/>
          <w:numId w:val="70"/>
        </w:numPr>
        <w:spacing w:line="360" w:lineRule="auto"/>
        <w:ind w:left="509"/>
        <w:jc w:val="both"/>
        <w:rPr>
          <w:rFonts w:ascii="David" w:hAnsi="David" w:cs="David"/>
          <w:color w:val="000000" w:themeColor="text1"/>
        </w:rPr>
      </w:pPr>
      <w:r w:rsidRPr="0061644F">
        <w:rPr>
          <w:rFonts w:ascii="David" w:hAnsi="David" w:cs="David" w:hint="cs"/>
          <w:color w:val="000000" w:themeColor="text1"/>
          <w:rtl/>
        </w:rPr>
        <w:t>הספק י</w:t>
      </w:r>
      <w:r w:rsidRPr="0061644F">
        <w:rPr>
          <w:rFonts w:ascii="David" w:hAnsi="David" w:cs="David"/>
          <w:color w:val="000000" w:themeColor="text1"/>
          <w:rtl/>
        </w:rPr>
        <w:t xml:space="preserve">בצע  אכלוס אצות </w:t>
      </w:r>
      <w:r w:rsidRPr="0061644F">
        <w:rPr>
          <w:rFonts w:ascii="David" w:hAnsi="David" w:cs="David" w:hint="cs"/>
          <w:color w:val="000000" w:themeColor="text1"/>
          <w:rtl/>
        </w:rPr>
        <w:t>(</w:t>
      </w:r>
      <w:r w:rsidRPr="0061644F">
        <w:rPr>
          <w:rFonts w:ascii="David" w:hAnsi="David" w:cs="David"/>
          <w:color w:val="000000" w:themeColor="text1"/>
        </w:rPr>
        <w:t>Ulva sp.</w:t>
      </w:r>
      <w:r w:rsidRPr="0061644F">
        <w:rPr>
          <w:rFonts w:ascii="David" w:hAnsi="David" w:cs="David" w:hint="cs"/>
          <w:color w:val="000000" w:themeColor="text1"/>
          <w:rtl/>
        </w:rPr>
        <w:t xml:space="preserve">) </w:t>
      </w:r>
      <w:r w:rsidRPr="0061644F">
        <w:rPr>
          <w:rFonts w:ascii="David" w:hAnsi="David" w:cs="David"/>
          <w:color w:val="000000" w:themeColor="text1"/>
          <w:rtl/>
        </w:rPr>
        <w:t>בצפיפות של 0.5-1 ק"ג\מ"ק.</w:t>
      </w:r>
      <w:r w:rsidRPr="0061644F">
        <w:rPr>
          <w:rFonts w:ascii="David" w:hAnsi="David" w:cs="David" w:hint="cs"/>
          <w:color w:val="000000" w:themeColor="text1"/>
          <w:rtl/>
        </w:rPr>
        <w:t xml:space="preserve"> טרם האכלוס יקבל הספק אישור מהמזמין על מקור האצות.</w:t>
      </w:r>
    </w:p>
    <w:p w14:paraId="2BE24F98" w14:textId="77777777" w:rsidR="00C54CC6" w:rsidRPr="0061644F" w:rsidRDefault="00C54CC6" w:rsidP="007B3176">
      <w:pPr>
        <w:pStyle w:val="af4"/>
        <w:numPr>
          <w:ilvl w:val="3"/>
          <w:numId w:val="70"/>
        </w:numPr>
        <w:spacing w:line="360" w:lineRule="auto"/>
        <w:ind w:left="509"/>
        <w:jc w:val="both"/>
        <w:rPr>
          <w:rFonts w:ascii="David" w:hAnsi="David" w:cs="David"/>
          <w:color w:val="000000" w:themeColor="text1"/>
        </w:rPr>
      </w:pPr>
      <w:r w:rsidRPr="0061644F">
        <w:rPr>
          <w:rFonts w:ascii="David" w:hAnsi="David" w:cs="David" w:hint="cs"/>
          <w:color w:val="000000" w:themeColor="text1"/>
          <w:rtl/>
        </w:rPr>
        <w:t xml:space="preserve">בשלב ההרצה </w:t>
      </w:r>
      <w:r w:rsidRPr="0061644F">
        <w:rPr>
          <w:rFonts w:ascii="David" w:hAnsi="David" w:cs="David"/>
          <w:color w:val="000000" w:themeColor="text1"/>
          <w:rtl/>
        </w:rPr>
        <w:t xml:space="preserve">יעשה כיוונון למהירות הסיבוב של </w:t>
      </w:r>
      <w:proofErr w:type="spellStart"/>
      <w:r w:rsidRPr="0061644F">
        <w:rPr>
          <w:rFonts w:ascii="David" w:hAnsi="David" w:cs="David"/>
          <w:color w:val="000000" w:themeColor="text1"/>
          <w:rtl/>
        </w:rPr>
        <w:t>המשוטה</w:t>
      </w:r>
      <w:proofErr w:type="spellEnd"/>
      <w:r w:rsidRPr="0061644F">
        <w:rPr>
          <w:rFonts w:ascii="David" w:hAnsi="David" w:cs="David" w:hint="cs"/>
          <w:color w:val="000000" w:themeColor="text1"/>
          <w:rtl/>
        </w:rPr>
        <w:t xml:space="preserve"> ומבנה הכנפיים,</w:t>
      </w:r>
      <w:r w:rsidRPr="0061644F">
        <w:rPr>
          <w:rFonts w:ascii="David" w:hAnsi="David" w:cs="David"/>
          <w:color w:val="000000" w:themeColor="text1"/>
          <w:rtl/>
        </w:rPr>
        <w:t xml:space="preserve"> וכן ייבחן הצורך במיקום צנרת </w:t>
      </w:r>
      <w:proofErr w:type="spellStart"/>
      <w:r w:rsidRPr="0061644F">
        <w:rPr>
          <w:rFonts w:ascii="David" w:hAnsi="David" w:cs="David"/>
          <w:color w:val="000000" w:themeColor="text1"/>
          <w:rtl/>
        </w:rPr>
        <w:t>איורור</w:t>
      </w:r>
      <w:proofErr w:type="spellEnd"/>
      <w:r w:rsidRPr="0061644F">
        <w:rPr>
          <w:rFonts w:ascii="David" w:hAnsi="David" w:cs="David"/>
          <w:color w:val="000000" w:themeColor="text1"/>
          <w:rtl/>
        </w:rPr>
        <w:t xml:space="preserve">, כתלות בשקיעת אצות וכן כתלות בריכוזי </w:t>
      </w:r>
      <w:r w:rsidRPr="0061644F">
        <w:rPr>
          <w:rFonts w:ascii="David" w:hAnsi="David" w:cs="David"/>
          <w:color w:val="000000" w:themeColor="text1"/>
        </w:rPr>
        <w:t>CO2</w:t>
      </w:r>
      <w:r w:rsidRPr="0061644F">
        <w:rPr>
          <w:rFonts w:ascii="David" w:hAnsi="David" w:cs="David"/>
          <w:color w:val="000000" w:themeColor="text1"/>
          <w:rtl/>
        </w:rPr>
        <w:t xml:space="preserve"> שימדדו באמצעות מד </w:t>
      </w:r>
      <w:r w:rsidRPr="0061644F">
        <w:rPr>
          <w:rFonts w:ascii="David" w:hAnsi="David" w:cs="David"/>
          <w:color w:val="000000" w:themeColor="text1"/>
        </w:rPr>
        <w:t>pH</w:t>
      </w:r>
      <w:r w:rsidRPr="0061644F">
        <w:rPr>
          <w:rFonts w:ascii="David" w:hAnsi="David" w:cs="David"/>
          <w:color w:val="000000" w:themeColor="text1"/>
          <w:rtl/>
        </w:rPr>
        <w:t xml:space="preserve"> .</w:t>
      </w:r>
    </w:p>
    <w:p w14:paraId="24145063" w14:textId="77777777" w:rsidR="00C54CC6" w:rsidRPr="0061644F" w:rsidRDefault="00C54CC6" w:rsidP="007B3176">
      <w:pPr>
        <w:pStyle w:val="af4"/>
        <w:numPr>
          <w:ilvl w:val="3"/>
          <w:numId w:val="70"/>
        </w:numPr>
        <w:spacing w:line="360" w:lineRule="auto"/>
        <w:ind w:left="509"/>
        <w:jc w:val="both"/>
        <w:rPr>
          <w:rFonts w:ascii="David" w:hAnsi="David" w:cs="David"/>
          <w:color w:val="000000" w:themeColor="text1"/>
        </w:rPr>
      </w:pPr>
      <w:r w:rsidRPr="0061644F">
        <w:rPr>
          <w:rFonts w:ascii="David" w:hAnsi="David" w:cs="David" w:hint="cs"/>
          <w:color w:val="000000" w:themeColor="text1"/>
          <w:rtl/>
        </w:rPr>
        <w:t xml:space="preserve">שלב ההרצה יסתיים בקביעת </w:t>
      </w:r>
      <w:r w:rsidRPr="0061644F">
        <w:rPr>
          <w:rFonts w:ascii="David" w:hAnsi="David" w:cs="David"/>
          <w:color w:val="000000" w:themeColor="text1"/>
          <w:rtl/>
        </w:rPr>
        <w:t xml:space="preserve">תנאי </w:t>
      </w:r>
      <w:r w:rsidRPr="0061644F">
        <w:rPr>
          <w:rFonts w:ascii="David" w:hAnsi="David" w:cs="David" w:hint="cs"/>
          <w:color w:val="000000" w:themeColor="text1"/>
          <w:rtl/>
        </w:rPr>
        <w:t xml:space="preserve">ההפעלה </w:t>
      </w:r>
      <w:r w:rsidRPr="0061644F">
        <w:rPr>
          <w:rFonts w:ascii="David" w:hAnsi="David" w:cs="David"/>
          <w:color w:val="000000" w:themeColor="text1"/>
          <w:rtl/>
        </w:rPr>
        <w:t xml:space="preserve">שמביאים לפיזור מלא </w:t>
      </w:r>
      <w:r w:rsidRPr="0061644F">
        <w:rPr>
          <w:rFonts w:ascii="David" w:hAnsi="David" w:cs="David" w:hint="cs"/>
          <w:color w:val="000000" w:themeColor="text1"/>
          <w:rtl/>
        </w:rPr>
        <w:t>ש</w:t>
      </w:r>
      <w:r w:rsidRPr="0061644F">
        <w:rPr>
          <w:rFonts w:ascii="David" w:hAnsi="David" w:cs="David"/>
          <w:color w:val="000000" w:themeColor="text1"/>
          <w:rtl/>
        </w:rPr>
        <w:t>ל</w:t>
      </w:r>
      <w:r w:rsidRPr="0061644F">
        <w:rPr>
          <w:rFonts w:ascii="David" w:hAnsi="David" w:cs="David" w:hint="cs"/>
          <w:color w:val="000000" w:themeColor="text1"/>
          <w:rtl/>
        </w:rPr>
        <w:t xml:space="preserve"> האצות ללא גזירה וקריעה של האצות ולהפעלה של כשבוע בו מתקיים </w:t>
      </w:r>
      <w:r w:rsidRPr="0061644F">
        <w:rPr>
          <w:rFonts w:ascii="David" w:hAnsi="David" w:cs="David"/>
          <w:color w:val="000000" w:themeColor="text1"/>
          <w:rtl/>
        </w:rPr>
        <w:t>גידול אצות</w:t>
      </w:r>
      <w:r w:rsidRPr="0061644F">
        <w:rPr>
          <w:rFonts w:ascii="David" w:hAnsi="David" w:cs="David" w:hint="cs"/>
          <w:color w:val="000000" w:themeColor="text1"/>
          <w:rtl/>
        </w:rPr>
        <w:t xml:space="preserve">. </w:t>
      </w:r>
    </w:p>
    <w:p w14:paraId="3A5CBB75" w14:textId="77777777" w:rsidR="00C54CC6" w:rsidRPr="0061644F" w:rsidRDefault="00C54CC6" w:rsidP="00C54CC6">
      <w:pPr>
        <w:pStyle w:val="af4"/>
        <w:spacing w:line="360" w:lineRule="auto"/>
        <w:ind w:left="509" w:right="1492"/>
        <w:jc w:val="both"/>
        <w:rPr>
          <w:rFonts w:ascii="David" w:hAnsi="David" w:cs="David"/>
          <w:color w:val="000000" w:themeColor="text1"/>
        </w:rPr>
      </w:pPr>
    </w:p>
    <w:p w14:paraId="12905B03" w14:textId="0500071C" w:rsidR="00C54CC6" w:rsidRPr="0061644F" w:rsidRDefault="00815EE3" w:rsidP="00C54CC6">
      <w:pPr>
        <w:spacing w:line="360" w:lineRule="auto"/>
        <w:ind w:left="433"/>
        <w:jc w:val="both"/>
        <w:rPr>
          <w:rFonts w:ascii="David" w:hAnsi="David" w:cs="David"/>
          <w:b/>
          <w:bCs/>
          <w:color w:val="000000" w:themeColor="text1"/>
        </w:rPr>
      </w:pPr>
      <w:r w:rsidRPr="0061644F">
        <w:rPr>
          <w:rFonts w:ascii="David" w:hAnsi="David" w:cs="David" w:hint="cs"/>
          <w:b/>
          <w:bCs/>
          <w:color w:val="000000" w:themeColor="text1"/>
          <w:rtl/>
        </w:rPr>
        <w:t xml:space="preserve">שלב ג' - </w:t>
      </w:r>
      <w:r w:rsidR="00C54CC6" w:rsidRPr="0061644F">
        <w:rPr>
          <w:rFonts w:ascii="David" w:hAnsi="David" w:cs="David" w:hint="cs"/>
          <w:b/>
          <w:bCs/>
          <w:color w:val="000000" w:themeColor="text1"/>
          <w:rtl/>
        </w:rPr>
        <w:t>הפעלה</w:t>
      </w:r>
    </w:p>
    <w:p w14:paraId="47003DF5"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color w:val="000000" w:themeColor="text1"/>
          <w:rtl/>
        </w:rPr>
        <w:t xml:space="preserve">תקופת הפעלה </w:t>
      </w:r>
      <w:r w:rsidRPr="0061644F">
        <w:rPr>
          <w:rFonts w:ascii="David" w:hAnsi="David" w:cs="David" w:hint="cs"/>
          <w:color w:val="000000" w:themeColor="text1"/>
          <w:rtl/>
        </w:rPr>
        <w:t>תכלול 3 מחזורי גידול של אכלוס וקציר, בתקופה המוערכת ב 3 חודשים.</w:t>
      </w:r>
    </w:p>
    <w:p w14:paraId="6F55BEDC"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hint="cs"/>
          <w:color w:val="000000" w:themeColor="text1"/>
          <w:rtl/>
        </w:rPr>
        <w:t>בתום כל מחזור תרוקן הבריכה מכלל האצות ויישקל משקלן הרטוב.</w:t>
      </w:r>
    </w:p>
    <w:p w14:paraId="4787FC7A"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hint="cs"/>
          <w:color w:val="000000" w:themeColor="text1"/>
          <w:rtl/>
        </w:rPr>
        <w:t xml:space="preserve">טרם אכלוס מחדש יעשה ניקוי לקרקעית ודפנות הבריכה. </w:t>
      </w:r>
    </w:p>
    <w:p w14:paraId="46EDA638"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hint="cs"/>
          <w:color w:val="000000" w:themeColor="text1"/>
          <w:rtl/>
        </w:rPr>
        <w:t xml:space="preserve">הספק רשאי להציע שיטת גידול אחרת המבוססת על קציר רציף מבלי לרוקן את הבריכה. </w:t>
      </w:r>
    </w:p>
    <w:p w14:paraId="260E7A47"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hint="cs"/>
          <w:color w:val="000000" w:themeColor="text1"/>
          <w:rtl/>
        </w:rPr>
        <w:lastRenderedPageBreak/>
        <w:t>במהלך תקופת ההפעלה</w:t>
      </w:r>
      <w:r w:rsidRPr="0061644F">
        <w:rPr>
          <w:rFonts w:ascii="David" w:hAnsi="David" w:cs="David"/>
          <w:color w:val="000000" w:themeColor="text1"/>
          <w:rtl/>
        </w:rPr>
        <w:t xml:space="preserve"> יימדד</w:t>
      </w:r>
      <w:r w:rsidRPr="0061644F">
        <w:rPr>
          <w:rFonts w:ascii="David" w:hAnsi="David" w:cs="David" w:hint="cs"/>
          <w:color w:val="000000" w:themeColor="text1"/>
          <w:rtl/>
        </w:rPr>
        <w:t xml:space="preserve"> פיזור האצות (בצילום והערכה ויזואלית)</w:t>
      </w:r>
      <w:r w:rsidRPr="0061644F">
        <w:rPr>
          <w:rFonts w:ascii="David" w:hAnsi="David" w:cs="David"/>
          <w:color w:val="000000" w:themeColor="text1"/>
          <w:rtl/>
        </w:rPr>
        <w:t xml:space="preserve"> </w:t>
      </w:r>
      <w:r w:rsidRPr="0061644F">
        <w:rPr>
          <w:rFonts w:ascii="David" w:hAnsi="David" w:cs="David" w:hint="cs"/>
          <w:color w:val="000000" w:themeColor="text1"/>
          <w:rtl/>
        </w:rPr>
        <w:t>ו</w:t>
      </w:r>
      <w:r w:rsidRPr="0061644F">
        <w:rPr>
          <w:rFonts w:ascii="David" w:hAnsi="David" w:cs="David"/>
          <w:color w:val="000000" w:themeColor="text1"/>
          <w:rtl/>
        </w:rPr>
        <w:t xml:space="preserve">קצב גידול האצות </w:t>
      </w:r>
      <w:r w:rsidRPr="0061644F">
        <w:rPr>
          <w:rFonts w:ascii="David" w:hAnsi="David" w:cs="David" w:hint="cs"/>
          <w:color w:val="000000" w:themeColor="text1"/>
          <w:rtl/>
        </w:rPr>
        <w:t>(הפרש בין משקל רטוב בתחילת ובסיום המחזור).</w:t>
      </w:r>
    </w:p>
    <w:p w14:paraId="1475B7A8"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color w:val="000000" w:themeColor="text1"/>
          <w:rtl/>
        </w:rPr>
        <w:t>קצב קליטת חנקן מסיס</w:t>
      </w:r>
      <w:r w:rsidRPr="0061644F">
        <w:rPr>
          <w:rFonts w:ascii="David" w:hAnsi="David" w:cs="David" w:hint="cs"/>
          <w:color w:val="000000" w:themeColor="text1"/>
          <w:rtl/>
        </w:rPr>
        <w:t xml:space="preserve"> יימדד באופן </w:t>
      </w:r>
      <w:proofErr w:type="spellStart"/>
      <w:r w:rsidRPr="0061644F">
        <w:rPr>
          <w:rFonts w:ascii="David" w:hAnsi="David" w:cs="David" w:hint="cs"/>
          <w:color w:val="000000" w:themeColor="text1"/>
          <w:rtl/>
        </w:rPr>
        <w:t>אינדיקטיבי</w:t>
      </w:r>
      <w:proofErr w:type="spellEnd"/>
      <w:r w:rsidRPr="0061644F">
        <w:rPr>
          <w:rFonts w:ascii="David" w:hAnsi="David" w:cs="David" w:hint="cs"/>
          <w:color w:val="000000" w:themeColor="text1"/>
          <w:rtl/>
        </w:rPr>
        <w:t xml:space="preserve"> אחת לשבוע</w:t>
      </w:r>
      <w:r w:rsidRPr="0061644F">
        <w:rPr>
          <w:rFonts w:ascii="David" w:hAnsi="David" w:cs="David"/>
          <w:color w:val="000000" w:themeColor="text1"/>
          <w:rtl/>
        </w:rPr>
        <w:t xml:space="preserve">, על מנת לקבל השוואה לידוע על ביצועי גידול במערכות עם </w:t>
      </w:r>
      <w:proofErr w:type="spellStart"/>
      <w:r w:rsidRPr="0061644F">
        <w:rPr>
          <w:rFonts w:ascii="David" w:hAnsi="David" w:cs="David"/>
          <w:color w:val="000000" w:themeColor="text1"/>
          <w:rtl/>
        </w:rPr>
        <w:t>איורור</w:t>
      </w:r>
      <w:proofErr w:type="spellEnd"/>
      <w:r w:rsidRPr="0061644F">
        <w:rPr>
          <w:rFonts w:ascii="David" w:hAnsi="David" w:cs="David"/>
          <w:color w:val="000000" w:themeColor="text1"/>
          <w:rtl/>
        </w:rPr>
        <w:t xml:space="preserve">. </w:t>
      </w:r>
    </w:p>
    <w:p w14:paraId="031374E9"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color w:val="000000" w:themeColor="text1"/>
          <w:rtl/>
        </w:rPr>
        <w:t>יעד</w:t>
      </w:r>
      <w:r w:rsidRPr="0061644F">
        <w:rPr>
          <w:rFonts w:ascii="David" w:hAnsi="David" w:cs="David" w:hint="cs"/>
          <w:color w:val="000000" w:themeColor="text1"/>
          <w:rtl/>
        </w:rPr>
        <w:t xml:space="preserve">י ההפעלה בבריכת </w:t>
      </w:r>
      <w:proofErr w:type="spellStart"/>
      <w:r w:rsidRPr="0061644F">
        <w:rPr>
          <w:rFonts w:ascii="David" w:hAnsi="David" w:cs="David" w:hint="cs"/>
          <w:color w:val="000000" w:themeColor="text1"/>
          <w:rtl/>
        </w:rPr>
        <w:t>המשוטה</w:t>
      </w:r>
      <w:proofErr w:type="spellEnd"/>
      <w:r w:rsidRPr="0061644F">
        <w:rPr>
          <w:rFonts w:ascii="David" w:hAnsi="David" w:cs="David" w:hint="cs"/>
          <w:color w:val="000000" w:themeColor="text1"/>
          <w:rtl/>
        </w:rPr>
        <w:t>:</w:t>
      </w:r>
      <w:r w:rsidRPr="0061644F">
        <w:rPr>
          <w:rFonts w:ascii="David" w:hAnsi="David" w:cs="David"/>
          <w:color w:val="000000" w:themeColor="text1"/>
          <w:rtl/>
        </w:rPr>
        <w:t xml:space="preserve"> קצב הגידול עומד על</w:t>
      </w:r>
      <w:r w:rsidRPr="0061644F">
        <w:rPr>
          <w:rFonts w:ascii="David" w:hAnsi="David" w:cs="David" w:hint="cs"/>
          <w:color w:val="000000" w:themeColor="text1"/>
          <w:rtl/>
        </w:rPr>
        <w:t xml:space="preserve"> לפחות</w:t>
      </w:r>
      <w:r w:rsidRPr="0061644F">
        <w:rPr>
          <w:rFonts w:ascii="David" w:hAnsi="David" w:cs="David"/>
          <w:color w:val="000000" w:themeColor="text1"/>
          <w:rtl/>
        </w:rPr>
        <w:t xml:space="preserve"> 200 גרם (משקל רטוב)\מ"ר\יום וקצב קליטת חנקן לפחות 1 גרם\מ"ר\יום</w:t>
      </w:r>
      <w:r w:rsidRPr="0061644F">
        <w:rPr>
          <w:rFonts w:ascii="David" w:hAnsi="David" w:cs="David" w:hint="cs"/>
          <w:color w:val="000000" w:themeColor="text1"/>
          <w:rtl/>
        </w:rPr>
        <w:t>, בממוצע חודשי</w:t>
      </w:r>
      <w:r w:rsidRPr="0061644F">
        <w:rPr>
          <w:rFonts w:ascii="David" w:hAnsi="David" w:cs="David"/>
          <w:color w:val="000000" w:themeColor="text1"/>
          <w:rtl/>
        </w:rPr>
        <w:t>.</w:t>
      </w:r>
    </w:p>
    <w:p w14:paraId="1C78D00F"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hint="cs"/>
          <w:color w:val="000000" w:themeColor="text1"/>
          <w:rtl/>
        </w:rPr>
        <w:t>כיוון ספיקות מים ואוויר יעשה על בסיס יום יומי.</w:t>
      </w:r>
    </w:p>
    <w:p w14:paraId="61D298E1"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hint="cs"/>
          <w:color w:val="000000" w:themeColor="text1"/>
          <w:rtl/>
        </w:rPr>
        <w:t>דיגום איכות מים בכניסה וביציאה מבריכות הגידול יעשה עד אחת שבוע בזרימה רציפה. דוגמאות המים יועברו למעבדת מקורות או למעבדה אחרת. ביצוע האנליזה במעבדה לא תהיה על חשבון הספק.</w:t>
      </w:r>
    </w:p>
    <w:p w14:paraId="673FE0E1"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Pr>
      </w:pPr>
      <w:r w:rsidRPr="0061644F">
        <w:rPr>
          <w:rFonts w:ascii="David" w:hAnsi="David" w:cs="David" w:hint="cs"/>
          <w:color w:val="000000" w:themeColor="text1"/>
          <w:rtl/>
        </w:rPr>
        <w:t xml:space="preserve">יעשה רישום יומיומי של נתוני התפעול (מדידות טמפרטורה, חמצן ו </w:t>
      </w:r>
      <w:r w:rsidRPr="0061644F">
        <w:rPr>
          <w:rFonts w:ascii="David" w:hAnsi="David" w:cs="David"/>
          <w:color w:val="000000" w:themeColor="text1"/>
        </w:rPr>
        <w:t>pH</w:t>
      </w:r>
      <w:r w:rsidRPr="0061644F">
        <w:rPr>
          <w:rFonts w:ascii="David" w:hAnsi="David" w:cs="David" w:hint="cs"/>
          <w:color w:val="000000" w:themeColor="text1"/>
          <w:rtl/>
        </w:rPr>
        <w:t xml:space="preserve"> באתר, ספיקות, אכלוס, קציר ותקלות.</w:t>
      </w:r>
    </w:p>
    <w:p w14:paraId="18A2FC38" w14:textId="77777777" w:rsidR="00C54CC6" w:rsidRPr="0061644F" w:rsidRDefault="00C54CC6" w:rsidP="007B3176">
      <w:pPr>
        <w:pStyle w:val="af4"/>
        <w:numPr>
          <w:ilvl w:val="0"/>
          <w:numId w:val="75"/>
        </w:numPr>
        <w:spacing w:line="360" w:lineRule="auto"/>
        <w:ind w:left="509"/>
        <w:jc w:val="both"/>
        <w:rPr>
          <w:rFonts w:ascii="David" w:hAnsi="David" w:cs="David"/>
          <w:color w:val="000000" w:themeColor="text1"/>
          <w:rtl/>
        </w:rPr>
      </w:pPr>
      <w:r w:rsidRPr="0061644F">
        <w:rPr>
          <w:rFonts w:ascii="David" w:hAnsi="David" w:cs="David" w:hint="cs"/>
          <w:color w:val="000000" w:themeColor="text1"/>
          <w:rtl/>
        </w:rPr>
        <w:t xml:space="preserve">בתום ההפעלה </w:t>
      </w:r>
      <w:r w:rsidRPr="0061644F">
        <w:rPr>
          <w:rFonts w:ascii="David" w:hAnsi="David" w:cs="David"/>
          <w:color w:val="000000" w:themeColor="text1"/>
          <w:rtl/>
        </w:rPr>
        <w:t>האחריות לפינוי המתקנים, ככל שיידרש, והשארת השטח נקי מציוד בסוף הפרויקט תהיה של הספק, במתואם ולשביעות רצון המשרד ומקורות</w:t>
      </w:r>
      <w:r w:rsidRPr="0061644F">
        <w:rPr>
          <w:rFonts w:ascii="David" w:hAnsi="David" w:cs="David" w:hint="cs"/>
          <w:color w:val="000000" w:themeColor="text1"/>
          <w:rtl/>
        </w:rPr>
        <w:t xml:space="preserve"> (ככל שהעבודה תהיה </w:t>
      </w:r>
      <w:proofErr w:type="spellStart"/>
      <w:r w:rsidRPr="0061644F">
        <w:rPr>
          <w:rFonts w:ascii="David" w:hAnsi="David" w:cs="David" w:hint="cs"/>
          <w:color w:val="000000" w:themeColor="text1"/>
          <w:rtl/>
        </w:rPr>
        <w:t>בסבחה</w:t>
      </w:r>
      <w:proofErr w:type="spellEnd"/>
      <w:r w:rsidRPr="0061644F">
        <w:rPr>
          <w:rFonts w:ascii="David" w:hAnsi="David" w:cs="David" w:hint="cs"/>
          <w:color w:val="000000" w:themeColor="text1"/>
          <w:rtl/>
        </w:rPr>
        <w:t>)</w:t>
      </w:r>
      <w:r w:rsidRPr="0061644F">
        <w:rPr>
          <w:rFonts w:ascii="David" w:hAnsi="David" w:cs="David"/>
          <w:color w:val="000000" w:themeColor="text1"/>
          <w:rtl/>
        </w:rPr>
        <w:t>.</w:t>
      </w:r>
      <w:r w:rsidRPr="0061644F">
        <w:rPr>
          <w:rFonts w:ascii="David" w:hAnsi="David" w:cs="David" w:hint="cs"/>
          <w:color w:val="000000" w:themeColor="text1"/>
          <w:rtl/>
        </w:rPr>
        <w:t xml:space="preserve"> </w:t>
      </w:r>
    </w:p>
    <w:p w14:paraId="3FB2BA13" w14:textId="77777777" w:rsidR="00C54CC6" w:rsidRPr="0061644F" w:rsidRDefault="00C54CC6" w:rsidP="00C54CC6">
      <w:pPr>
        <w:spacing w:line="276" w:lineRule="auto"/>
        <w:ind w:left="483"/>
        <w:jc w:val="both"/>
        <w:rPr>
          <w:rFonts w:ascii="David" w:hAnsi="David" w:cs="David"/>
          <w:color w:val="000000" w:themeColor="text1"/>
          <w:rtl/>
        </w:rPr>
      </w:pPr>
    </w:p>
    <w:p w14:paraId="46993A8D" w14:textId="1FBEE7BA" w:rsidR="00C54CC6" w:rsidRPr="0061644F" w:rsidRDefault="00C54CC6" w:rsidP="00C54CC6">
      <w:pPr>
        <w:spacing w:line="276" w:lineRule="auto"/>
        <w:ind w:left="483"/>
        <w:jc w:val="both"/>
        <w:rPr>
          <w:rFonts w:ascii="David" w:hAnsi="David" w:cs="David"/>
          <w:color w:val="000000" w:themeColor="text1"/>
          <w:rtl/>
        </w:rPr>
      </w:pPr>
      <w:r w:rsidRPr="0061644F">
        <w:rPr>
          <w:rFonts w:ascii="David" w:hAnsi="David" w:cs="David" w:hint="cs"/>
          <w:b/>
          <w:bCs/>
          <w:color w:val="000000" w:themeColor="text1"/>
          <w:rtl/>
        </w:rPr>
        <w:t xml:space="preserve">שלב </w:t>
      </w:r>
      <w:r w:rsidR="00815EE3" w:rsidRPr="0061644F">
        <w:rPr>
          <w:rFonts w:ascii="David" w:hAnsi="David" w:cs="David" w:hint="cs"/>
          <w:b/>
          <w:bCs/>
          <w:color w:val="000000" w:themeColor="text1"/>
          <w:rtl/>
        </w:rPr>
        <w:t>ד</w:t>
      </w:r>
      <w:r w:rsidRPr="0061644F">
        <w:rPr>
          <w:rFonts w:ascii="David" w:hAnsi="David" w:cs="David" w:hint="cs"/>
          <w:b/>
          <w:bCs/>
          <w:color w:val="000000" w:themeColor="text1"/>
          <w:rtl/>
        </w:rPr>
        <w:t xml:space="preserve">' </w:t>
      </w:r>
      <w:r w:rsidRPr="0061644F">
        <w:rPr>
          <w:rFonts w:ascii="David" w:hAnsi="David" w:cs="David"/>
          <w:b/>
          <w:bCs/>
          <w:color w:val="000000" w:themeColor="text1"/>
          <w:rtl/>
        </w:rPr>
        <w:t xml:space="preserve">– </w:t>
      </w:r>
      <w:r w:rsidRPr="0061644F">
        <w:rPr>
          <w:rFonts w:ascii="David" w:hAnsi="David" w:cs="David" w:hint="cs"/>
          <w:b/>
          <w:bCs/>
          <w:color w:val="000000" w:themeColor="text1"/>
          <w:rtl/>
        </w:rPr>
        <w:t xml:space="preserve">הגשת </w:t>
      </w:r>
      <w:r w:rsidRPr="0061644F">
        <w:rPr>
          <w:rFonts w:ascii="David" w:hAnsi="David" w:cs="David"/>
          <w:b/>
          <w:bCs/>
          <w:color w:val="000000" w:themeColor="text1"/>
          <w:rtl/>
        </w:rPr>
        <w:t>דוח סיכום</w:t>
      </w:r>
      <w:r w:rsidRPr="0061644F">
        <w:rPr>
          <w:rFonts w:ascii="David" w:hAnsi="David" w:cs="David"/>
          <w:color w:val="000000" w:themeColor="text1"/>
          <w:rtl/>
        </w:rPr>
        <w:t xml:space="preserve"> </w:t>
      </w:r>
    </w:p>
    <w:p w14:paraId="7F681048" w14:textId="77777777" w:rsidR="00C54CC6" w:rsidRPr="0061644F" w:rsidRDefault="00C54CC6" w:rsidP="007B3176">
      <w:pPr>
        <w:pStyle w:val="af4"/>
        <w:numPr>
          <w:ilvl w:val="0"/>
          <w:numId w:val="76"/>
        </w:numPr>
        <w:spacing w:line="360" w:lineRule="auto"/>
        <w:ind w:left="368"/>
        <w:contextualSpacing w:val="0"/>
        <w:jc w:val="both"/>
        <w:rPr>
          <w:rFonts w:ascii="David" w:hAnsi="David" w:cs="David"/>
          <w:color w:val="000000" w:themeColor="text1"/>
        </w:rPr>
      </w:pPr>
      <w:r w:rsidRPr="0061644F">
        <w:rPr>
          <w:rFonts w:ascii="David" w:hAnsi="David" w:cs="David" w:hint="cs"/>
          <w:color w:val="000000" w:themeColor="text1"/>
          <w:rtl/>
        </w:rPr>
        <w:t xml:space="preserve">הספק יגיש אחת לחודש דוח ביניים אשר יכלול את </w:t>
      </w:r>
      <w:r w:rsidRPr="0061644F">
        <w:rPr>
          <w:rFonts w:ascii="David" w:hAnsi="David" w:cs="David"/>
          <w:color w:val="000000" w:themeColor="text1"/>
          <w:rtl/>
        </w:rPr>
        <w:t xml:space="preserve">נתוני הפעלה של המערכת, סיכום ביצועי גידול אצות ודיווחים על היבטים טכניים. </w:t>
      </w:r>
    </w:p>
    <w:p w14:paraId="56458AEC" w14:textId="77777777" w:rsidR="00C54CC6" w:rsidRPr="0061644F" w:rsidRDefault="00C54CC6" w:rsidP="007B3176">
      <w:pPr>
        <w:pStyle w:val="af4"/>
        <w:numPr>
          <w:ilvl w:val="0"/>
          <w:numId w:val="76"/>
        </w:numPr>
        <w:spacing w:line="360" w:lineRule="auto"/>
        <w:ind w:left="368"/>
        <w:contextualSpacing w:val="0"/>
        <w:jc w:val="both"/>
        <w:rPr>
          <w:rFonts w:ascii="David" w:hAnsi="David" w:cs="David"/>
          <w:color w:val="000000" w:themeColor="text1"/>
        </w:rPr>
      </w:pPr>
      <w:r w:rsidRPr="0061644F">
        <w:rPr>
          <w:rFonts w:ascii="David" w:hAnsi="David" w:cs="David"/>
          <w:color w:val="000000" w:themeColor="text1"/>
          <w:rtl/>
        </w:rPr>
        <w:t>דגש יושם על</w:t>
      </w:r>
      <w:r w:rsidRPr="0061644F">
        <w:rPr>
          <w:rFonts w:ascii="David" w:hAnsi="David" w:cs="David" w:hint="cs"/>
          <w:color w:val="000000" w:themeColor="text1"/>
          <w:rtl/>
        </w:rPr>
        <w:t xml:space="preserve"> השגת</w:t>
      </w:r>
      <w:r w:rsidRPr="0061644F">
        <w:rPr>
          <w:rFonts w:ascii="David" w:hAnsi="David" w:cs="David"/>
          <w:color w:val="000000" w:themeColor="text1"/>
          <w:rtl/>
        </w:rPr>
        <w:t xml:space="preserve"> פיזור אצות בבריכה באמצעות </w:t>
      </w:r>
      <w:proofErr w:type="spellStart"/>
      <w:r w:rsidRPr="0061644F">
        <w:rPr>
          <w:rFonts w:ascii="David" w:hAnsi="David" w:cs="David" w:hint="cs"/>
          <w:color w:val="000000" w:themeColor="text1"/>
          <w:rtl/>
        </w:rPr>
        <w:t>ה</w:t>
      </w:r>
      <w:r w:rsidRPr="0061644F">
        <w:rPr>
          <w:rFonts w:ascii="David" w:hAnsi="David" w:cs="David"/>
          <w:color w:val="000000" w:themeColor="text1"/>
          <w:rtl/>
        </w:rPr>
        <w:t>משוטה</w:t>
      </w:r>
      <w:proofErr w:type="spellEnd"/>
      <w:r w:rsidRPr="0061644F">
        <w:rPr>
          <w:rFonts w:ascii="David" w:hAnsi="David" w:cs="David"/>
          <w:color w:val="000000" w:themeColor="text1"/>
          <w:rtl/>
        </w:rPr>
        <w:t xml:space="preserve"> והצורך בשילוב </w:t>
      </w:r>
      <w:proofErr w:type="spellStart"/>
      <w:r w:rsidRPr="0061644F">
        <w:rPr>
          <w:rFonts w:ascii="David" w:hAnsi="David" w:cs="David"/>
          <w:color w:val="000000" w:themeColor="text1"/>
          <w:rtl/>
        </w:rPr>
        <w:t>איורור</w:t>
      </w:r>
      <w:proofErr w:type="spellEnd"/>
      <w:r w:rsidRPr="0061644F">
        <w:rPr>
          <w:rFonts w:ascii="David" w:hAnsi="David" w:cs="David"/>
          <w:color w:val="000000" w:themeColor="text1"/>
          <w:rtl/>
        </w:rPr>
        <w:t xml:space="preserve">, מצב אצות בתנאי התנועה והגזירה במתקן כתוצאה מפעולת </w:t>
      </w:r>
      <w:proofErr w:type="spellStart"/>
      <w:r w:rsidRPr="0061644F">
        <w:rPr>
          <w:rFonts w:ascii="David" w:hAnsi="David" w:cs="David"/>
          <w:color w:val="000000" w:themeColor="text1"/>
          <w:rtl/>
        </w:rPr>
        <w:t>המשוט</w:t>
      </w:r>
      <w:r w:rsidRPr="0061644F">
        <w:rPr>
          <w:rFonts w:ascii="David" w:hAnsi="David" w:cs="David" w:hint="cs"/>
          <w:color w:val="000000" w:themeColor="text1"/>
          <w:rtl/>
        </w:rPr>
        <w:t>ה</w:t>
      </w:r>
      <w:proofErr w:type="spellEnd"/>
      <w:r w:rsidRPr="0061644F">
        <w:rPr>
          <w:rFonts w:ascii="David" w:hAnsi="David" w:cs="David"/>
          <w:color w:val="000000" w:themeColor="text1"/>
          <w:rtl/>
        </w:rPr>
        <w:t xml:space="preserve"> ועל ההיבטים הטכניים של בנייה והפעלת משוטה (מבנה, </w:t>
      </w:r>
      <w:proofErr w:type="spellStart"/>
      <w:r w:rsidRPr="0061644F">
        <w:rPr>
          <w:rFonts w:ascii="David" w:hAnsi="David" w:cs="David"/>
          <w:color w:val="000000" w:themeColor="text1"/>
          <w:rtl/>
        </w:rPr>
        <w:t>סל"ד</w:t>
      </w:r>
      <w:proofErr w:type="spellEnd"/>
      <w:r w:rsidRPr="0061644F">
        <w:rPr>
          <w:rFonts w:ascii="David" w:hAnsi="David" w:cs="David"/>
          <w:color w:val="000000" w:themeColor="text1"/>
          <w:rtl/>
        </w:rPr>
        <w:t>, התאמת כנפיים).</w:t>
      </w:r>
    </w:p>
    <w:p w14:paraId="44EF67CF" w14:textId="77777777" w:rsidR="00C54CC6" w:rsidRPr="0061644F" w:rsidRDefault="00C54CC6" w:rsidP="007B3176">
      <w:pPr>
        <w:pStyle w:val="af4"/>
        <w:numPr>
          <w:ilvl w:val="0"/>
          <w:numId w:val="76"/>
        </w:numPr>
        <w:spacing w:line="360" w:lineRule="auto"/>
        <w:ind w:left="368"/>
        <w:contextualSpacing w:val="0"/>
        <w:jc w:val="both"/>
        <w:rPr>
          <w:rFonts w:ascii="David" w:hAnsi="David" w:cs="David"/>
          <w:color w:val="000000" w:themeColor="text1"/>
        </w:rPr>
      </w:pPr>
      <w:r w:rsidRPr="0061644F">
        <w:rPr>
          <w:rFonts w:ascii="David" w:hAnsi="David" w:cs="David" w:hint="cs"/>
          <w:color w:val="000000" w:themeColor="text1"/>
          <w:rtl/>
        </w:rPr>
        <w:t>בתום חודשי ההפעלה הספק יגיש דוח מסכם אשר יכלול את הנתונים החודשיים וכן את סיכום עלויות ההקמה והערכת עלויות ההפעלה (אנרגיה, תשומת כ"א, תחזוקה).</w:t>
      </w:r>
      <w:r w:rsidRPr="0061644F">
        <w:rPr>
          <w:rFonts w:ascii="David" w:hAnsi="David" w:cs="David"/>
          <w:color w:val="000000" w:themeColor="text1"/>
          <w:rtl/>
        </w:rPr>
        <w:t xml:space="preserve"> </w:t>
      </w:r>
    </w:p>
    <w:p w14:paraId="2F6E5581" w14:textId="77777777" w:rsidR="00C54CC6" w:rsidRPr="0061644F" w:rsidRDefault="00C54CC6" w:rsidP="00C54CC6">
      <w:pPr>
        <w:pStyle w:val="af4"/>
        <w:spacing w:line="360" w:lineRule="auto"/>
        <w:ind w:left="368" w:right="2160"/>
        <w:contextualSpacing w:val="0"/>
        <w:jc w:val="both"/>
        <w:rPr>
          <w:rFonts w:ascii="David" w:hAnsi="David" w:cs="David"/>
          <w:color w:val="000000" w:themeColor="text1"/>
        </w:rPr>
      </w:pPr>
    </w:p>
    <w:p w14:paraId="65897E51" w14:textId="77777777" w:rsidR="00C54CC6" w:rsidRPr="0061644F" w:rsidRDefault="00C54CC6" w:rsidP="00C54CC6">
      <w:pPr>
        <w:spacing w:line="276" w:lineRule="auto"/>
        <w:jc w:val="both"/>
        <w:rPr>
          <w:rFonts w:ascii="David" w:hAnsi="David" w:cs="David"/>
          <w:color w:val="000000" w:themeColor="text1"/>
          <w:rtl/>
        </w:rPr>
      </w:pPr>
    </w:p>
    <w:p w14:paraId="66BFD4F2" w14:textId="08128991" w:rsidR="00C54CC6" w:rsidRPr="0061644F" w:rsidRDefault="00C54CC6" w:rsidP="007B3176">
      <w:pPr>
        <w:pStyle w:val="111"/>
        <w:ind w:left="625"/>
        <w:rPr>
          <w:b w:val="0"/>
          <w:bCs w:val="0"/>
          <w:color w:val="000000" w:themeColor="text1"/>
          <w:rtl/>
        </w:rPr>
      </w:pPr>
      <w:r w:rsidRPr="0061644F">
        <w:rPr>
          <w:rFonts w:hint="eastAsia"/>
          <w:b w:val="0"/>
          <w:bCs w:val="0"/>
          <w:color w:val="000000" w:themeColor="text1"/>
          <w:rtl/>
        </w:rPr>
        <w:t>תיאום</w:t>
      </w:r>
      <w:r w:rsidRPr="0061644F">
        <w:rPr>
          <w:b w:val="0"/>
          <w:bCs w:val="0"/>
          <w:color w:val="000000" w:themeColor="text1"/>
          <w:rtl/>
        </w:rPr>
        <w:t xml:space="preserve"> עם מקורות </w:t>
      </w:r>
      <w:r w:rsidR="002E1F93" w:rsidRPr="0061644F">
        <w:rPr>
          <w:rFonts w:hint="cs"/>
          <w:b w:val="0"/>
          <w:bCs w:val="0"/>
          <w:color w:val="000000" w:themeColor="text1"/>
          <w:rtl/>
        </w:rPr>
        <w:t>(</w:t>
      </w:r>
      <w:r w:rsidRPr="0061644F">
        <w:rPr>
          <w:rFonts w:hint="eastAsia"/>
          <w:b w:val="0"/>
          <w:bCs w:val="0"/>
          <w:color w:val="000000" w:themeColor="text1"/>
          <w:rtl/>
        </w:rPr>
        <w:t>ככל</w:t>
      </w:r>
      <w:r w:rsidRPr="0061644F">
        <w:rPr>
          <w:b w:val="0"/>
          <w:bCs w:val="0"/>
          <w:color w:val="000000" w:themeColor="text1"/>
          <w:rtl/>
        </w:rPr>
        <w:t xml:space="preserve"> והעבודה תתבצע </w:t>
      </w:r>
      <w:proofErr w:type="spellStart"/>
      <w:r w:rsidRPr="0061644F">
        <w:rPr>
          <w:rFonts w:hint="eastAsia"/>
          <w:b w:val="0"/>
          <w:bCs w:val="0"/>
          <w:color w:val="000000" w:themeColor="text1"/>
          <w:rtl/>
        </w:rPr>
        <w:t>בסבחה</w:t>
      </w:r>
      <w:proofErr w:type="spellEnd"/>
      <w:r w:rsidR="002E1F93" w:rsidRPr="0061644F">
        <w:rPr>
          <w:rFonts w:hint="cs"/>
          <w:b w:val="0"/>
          <w:bCs w:val="0"/>
          <w:color w:val="000000" w:themeColor="text1"/>
          <w:rtl/>
        </w:rPr>
        <w:t>)</w:t>
      </w:r>
    </w:p>
    <w:p w14:paraId="68593ADA" w14:textId="77777777" w:rsidR="00C54CC6" w:rsidRPr="0061644F" w:rsidRDefault="00C54CC6" w:rsidP="007B3176">
      <w:pPr>
        <w:pStyle w:val="af4"/>
        <w:numPr>
          <w:ilvl w:val="0"/>
          <w:numId w:val="72"/>
        </w:numPr>
        <w:spacing w:line="360" w:lineRule="auto"/>
        <w:ind w:left="368"/>
        <w:jc w:val="both"/>
        <w:rPr>
          <w:rFonts w:ascii="David" w:hAnsi="David" w:cs="David"/>
          <w:color w:val="000000" w:themeColor="text1"/>
          <w:rtl/>
        </w:rPr>
      </w:pPr>
      <w:bookmarkStart w:id="10" w:name="_Hlk182903888"/>
      <w:r w:rsidRPr="0061644F">
        <w:rPr>
          <w:rFonts w:ascii="David" w:hAnsi="David" w:cs="David"/>
          <w:color w:val="000000" w:themeColor="text1"/>
          <w:rtl/>
        </w:rPr>
        <w:t>על הספק וכל עובד מטעמו לקבל אישור מקב"ט מקורות לעבודה בשטח המתקן. כל עובד המגיע לשטח מחויב בפעם הראשונה לעבור תדריך בטיחות מממונה הבטיחות היחידתי.</w:t>
      </w:r>
    </w:p>
    <w:p w14:paraId="4233AF76" w14:textId="77777777" w:rsidR="00C54CC6" w:rsidRPr="0061644F" w:rsidRDefault="00C54CC6" w:rsidP="007B3176">
      <w:pPr>
        <w:pStyle w:val="af4"/>
        <w:numPr>
          <w:ilvl w:val="0"/>
          <w:numId w:val="72"/>
        </w:numPr>
        <w:spacing w:line="360" w:lineRule="auto"/>
        <w:ind w:left="368"/>
        <w:jc w:val="both"/>
        <w:rPr>
          <w:rFonts w:ascii="David" w:hAnsi="David" w:cs="David"/>
          <w:color w:val="000000" w:themeColor="text1"/>
          <w:rtl/>
        </w:rPr>
      </w:pPr>
      <w:r w:rsidRPr="0061644F">
        <w:rPr>
          <w:rFonts w:ascii="David" w:hAnsi="David" w:cs="David"/>
          <w:color w:val="000000" w:themeColor="text1"/>
          <w:rtl/>
        </w:rPr>
        <w:t>עבודה תעשה תמיד עם נעלי עבודה, ו</w:t>
      </w:r>
      <w:r w:rsidRPr="0061644F">
        <w:rPr>
          <w:rFonts w:ascii="David" w:hAnsi="David" w:cs="David" w:hint="cs"/>
          <w:color w:val="000000" w:themeColor="text1"/>
          <w:rtl/>
        </w:rPr>
        <w:t>צ</w:t>
      </w:r>
      <w:r w:rsidRPr="0061644F">
        <w:rPr>
          <w:rFonts w:ascii="David" w:hAnsi="David" w:cs="David"/>
          <w:color w:val="000000" w:themeColor="text1"/>
          <w:rtl/>
        </w:rPr>
        <w:t>יוד מגן אישי היכן שנדרש (בעבודה עם כימיקלים- דשנים).</w:t>
      </w:r>
    </w:p>
    <w:p w14:paraId="53DF1BC8" w14:textId="77777777" w:rsidR="00C54CC6" w:rsidRPr="0061644F" w:rsidRDefault="00C54CC6" w:rsidP="007B3176">
      <w:pPr>
        <w:pStyle w:val="af4"/>
        <w:numPr>
          <w:ilvl w:val="0"/>
          <w:numId w:val="72"/>
        </w:numPr>
        <w:spacing w:line="360" w:lineRule="auto"/>
        <w:ind w:left="368"/>
        <w:jc w:val="both"/>
        <w:rPr>
          <w:rFonts w:ascii="David" w:hAnsi="David" w:cs="David"/>
          <w:color w:val="000000" w:themeColor="text1"/>
          <w:rtl/>
        </w:rPr>
      </w:pPr>
      <w:r w:rsidRPr="0061644F">
        <w:rPr>
          <w:rFonts w:ascii="David" w:hAnsi="David" w:cs="David"/>
          <w:color w:val="000000" w:themeColor="text1"/>
          <w:rtl/>
        </w:rPr>
        <w:t>על הספק לעמוד בכל דין ובפרט – עבודה בגובה תעשה רק על ידי מי שנושא תעודת אישור עבודה בגובה בתוקף.</w:t>
      </w:r>
    </w:p>
    <w:p w14:paraId="3139A04C" w14:textId="77777777" w:rsidR="00C54CC6" w:rsidRPr="0061644F" w:rsidRDefault="00C54CC6" w:rsidP="007B3176">
      <w:pPr>
        <w:pStyle w:val="af4"/>
        <w:numPr>
          <w:ilvl w:val="0"/>
          <w:numId w:val="72"/>
        </w:numPr>
        <w:spacing w:line="360" w:lineRule="auto"/>
        <w:ind w:left="368"/>
        <w:jc w:val="both"/>
        <w:rPr>
          <w:rFonts w:ascii="David" w:hAnsi="David" w:cs="David"/>
          <w:color w:val="000000" w:themeColor="text1"/>
        </w:rPr>
      </w:pPr>
      <w:r w:rsidRPr="0061644F">
        <w:rPr>
          <w:rFonts w:ascii="David" w:hAnsi="David" w:cs="David"/>
          <w:color w:val="000000" w:themeColor="text1"/>
          <w:rtl/>
        </w:rPr>
        <w:t>עבודות חשמל יבוצעו רק על ידי חשמלאי מוסמך.</w:t>
      </w:r>
    </w:p>
    <w:p w14:paraId="0AC758E2" w14:textId="77777777" w:rsidR="00C54CC6" w:rsidRPr="0061644F" w:rsidRDefault="00C54CC6" w:rsidP="007B3176">
      <w:pPr>
        <w:pStyle w:val="af4"/>
        <w:numPr>
          <w:ilvl w:val="0"/>
          <w:numId w:val="72"/>
        </w:numPr>
        <w:spacing w:line="360" w:lineRule="auto"/>
        <w:ind w:left="368"/>
        <w:jc w:val="both"/>
        <w:rPr>
          <w:rFonts w:ascii="David" w:hAnsi="David" w:cs="David"/>
          <w:color w:val="000000" w:themeColor="text1"/>
          <w:rtl/>
        </w:rPr>
      </w:pPr>
      <w:r w:rsidRPr="0061644F">
        <w:rPr>
          <w:rFonts w:ascii="David" w:hAnsi="David" w:cs="David" w:hint="cs"/>
          <w:color w:val="000000" w:themeColor="text1"/>
          <w:rtl/>
        </w:rPr>
        <w:t xml:space="preserve">הספק יידרש לביטוחים נוספים לדרישת חברת מקורות הכוללים: ביטוח צד ג' (בגבולות אחריות של 2 </w:t>
      </w:r>
      <w:proofErr w:type="spellStart"/>
      <w:r w:rsidRPr="0061644F">
        <w:rPr>
          <w:rFonts w:ascii="David" w:hAnsi="David" w:cs="David" w:hint="cs"/>
          <w:color w:val="000000" w:themeColor="text1"/>
          <w:rtl/>
        </w:rPr>
        <w:t>מלש"ח</w:t>
      </w:r>
      <w:proofErr w:type="spellEnd"/>
      <w:r w:rsidRPr="0061644F">
        <w:rPr>
          <w:rFonts w:ascii="David" w:hAnsi="David" w:cs="David" w:hint="cs"/>
          <w:color w:val="000000" w:themeColor="text1"/>
          <w:rtl/>
        </w:rPr>
        <w:t xml:space="preserve"> לאירוע ולתקופת הביטוח), ביטוח אחריות מעבידים (6 </w:t>
      </w:r>
      <w:proofErr w:type="spellStart"/>
      <w:r w:rsidRPr="0061644F">
        <w:rPr>
          <w:rFonts w:ascii="David" w:hAnsi="David" w:cs="David" w:hint="cs"/>
          <w:color w:val="000000" w:themeColor="text1"/>
          <w:rtl/>
        </w:rPr>
        <w:t>מלש"ח</w:t>
      </w:r>
      <w:proofErr w:type="spellEnd"/>
      <w:r w:rsidRPr="0061644F">
        <w:rPr>
          <w:rFonts w:ascii="David" w:hAnsi="David" w:cs="David" w:hint="cs"/>
          <w:color w:val="000000" w:themeColor="text1"/>
          <w:rtl/>
        </w:rPr>
        <w:t xml:space="preserve"> לאירוע ו 20 </w:t>
      </w:r>
      <w:proofErr w:type="spellStart"/>
      <w:r w:rsidRPr="0061644F">
        <w:rPr>
          <w:rFonts w:ascii="David" w:hAnsi="David" w:cs="David" w:hint="cs"/>
          <w:color w:val="000000" w:themeColor="text1"/>
          <w:rtl/>
        </w:rPr>
        <w:t>מלש"ח</w:t>
      </w:r>
      <w:proofErr w:type="spellEnd"/>
      <w:r w:rsidRPr="0061644F">
        <w:rPr>
          <w:rFonts w:ascii="David" w:hAnsi="David" w:cs="David" w:hint="cs"/>
          <w:color w:val="000000" w:themeColor="text1"/>
          <w:rtl/>
        </w:rPr>
        <w:t xml:space="preserve"> לתקופת הביטוח), אחריות מקצועית (1 </w:t>
      </w:r>
      <w:proofErr w:type="spellStart"/>
      <w:r w:rsidRPr="0061644F">
        <w:rPr>
          <w:rFonts w:ascii="David" w:hAnsi="David" w:cs="David" w:hint="cs"/>
          <w:color w:val="000000" w:themeColor="text1"/>
          <w:rtl/>
        </w:rPr>
        <w:t>מלש"ח</w:t>
      </w:r>
      <w:proofErr w:type="spellEnd"/>
      <w:r w:rsidRPr="0061644F">
        <w:rPr>
          <w:rFonts w:ascii="David" w:hAnsi="David" w:cs="David" w:hint="cs"/>
          <w:color w:val="000000" w:themeColor="text1"/>
          <w:rtl/>
        </w:rPr>
        <w:t xml:space="preserve"> לאירוע ולתקופת הביטוח).</w:t>
      </w:r>
    </w:p>
    <w:bookmarkEnd w:id="10"/>
    <w:p w14:paraId="1CA97E57" w14:textId="77777777" w:rsidR="00C54CC6" w:rsidRPr="0061644F" w:rsidRDefault="00C54CC6" w:rsidP="007B3176">
      <w:pPr>
        <w:pStyle w:val="af4"/>
        <w:numPr>
          <w:ilvl w:val="0"/>
          <w:numId w:val="72"/>
        </w:numPr>
        <w:spacing w:line="360" w:lineRule="auto"/>
        <w:ind w:left="368"/>
        <w:contextualSpacing w:val="0"/>
        <w:jc w:val="both"/>
        <w:rPr>
          <w:rFonts w:ascii="David" w:hAnsi="David" w:cs="David"/>
          <w:color w:val="000000" w:themeColor="text1"/>
        </w:rPr>
      </w:pPr>
      <w:r w:rsidRPr="0061644F">
        <w:rPr>
          <w:rFonts w:ascii="David" w:hAnsi="David" w:cs="David" w:hint="cs"/>
          <w:color w:val="000000" w:themeColor="text1"/>
          <w:rtl/>
        </w:rPr>
        <w:lastRenderedPageBreak/>
        <w:t>תשתיות אשר יסופקו באחריות חברת מקורות והמשרד:</w:t>
      </w:r>
    </w:p>
    <w:p w14:paraId="2D6097D6" w14:textId="77777777" w:rsidR="00C54CC6" w:rsidRPr="0061644F" w:rsidRDefault="00C54CC6" w:rsidP="007B3176">
      <w:pPr>
        <w:numPr>
          <w:ilvl w:val="0"/>
          <w:numId w:val="79"/>
        </w:numPr>
        <w:spacing w:after="200" w:line="360" w:lineRule="auto"/>
        <w:ind w:left="625"/>
        <w:contextualSpacing/>
        <w:rPr>
          <w:rFonts w:ascii="David" w:hAnsi="David" w:cs="David"/>
          <w:color w:val="000000" w:themeColor="text1"/>
          <w:rtl/>
        </w:rPr>
      </w:pPr>
      <w:r w:rsidRPr="0061644F">
        <w:rPr>
          <w:rFonts w:ascii="David" w:hAnsi="David" w:cs="David" w:hint="cs"/>
          <w:color w:val="000000" w:themeColor="text1"/>
          <w:rtl/>
        </w:rPr>
        <w:t>עבודות עפר ו</w:t>
      </w:r>
      <w:r w:rsidRPr="0061644F">
        <w:rPr>
          <w:rFonts w:ascii="David" w:hAnsi="David" w:cs="David"/>
          <w:color w:val="000000" w:themeColor="text1"/>
          <w:rtl/>
        </w:rPr>
        <w:t>תשתית קרקע מפולסת</w:t>
      </w:r>
      <w:r w:rsidRPr="0061644F">
        <w:rPr>
          <w:rFonts w:ascii="David" w:hAnsi="David" w:cs="David" w:hint="cs"/>
          <w:color w:val="000000" w:themeColor="text1"/>
          <w:rtl/>
        </w:rPr>
        <w:t xml:space="preserve"> ומהודקת במגבלות צנרת תת קרקעית באתר (חפירה לצנרת בעומק עד 30 ס"מ יעשו באחריות הספק ובתיאום עם מקורות והמשרד).</w:t>
      </w:r>
    </w:p>
    <w:p w14:paraId="6DADCA7A" w14:textId="77777777" w:rsidR="00C54CC6" w:rsidRPr="0061644F" w:rsidRDefault="00C54CC6" w:rsidP="007B3176">
      <w:pPr>
        <w:numPr>
          <w:ilvl w:val="0"/>
          <w:numId w:val="79"/>
        </w:numPr>
        <w:spacing w:after="200" w:line="360" w:lineRule="auto"/>
        <w:ind w:left="625"/>
        <w:contextualSpacing/>
        <w:rPr>
          <w:rFonts w:ascii="David" w:hAnsi="David" w:cs="David"/>
          <w:color w:val="000000" w:themeColor="text1"/>
        </w:rPr>
      </w:pPr>
      <w:r w:rsidRPr="0061644F">
        <w:rPr>
          <w:rFonts w:ascii="David" w:hAnsi="David" w:cs="David"/>
          <w:color w:val="000000" w:themeColor="text1"/>
          <w:rtl/>
        </w:rPr>
        <w:t>תשתית חשמל ואספקה רציפה של חשמל לראש השטח.</w:t>
      </w:r>
    </w:p>
    <w:p w14:paraId="3F3D8D14" w14:textId="77777777" w:rsidR="00C54CC6" w:rsidRPr="0061644F" w:rsidRDefault="00C54CC6" w:rsidP="007B3176">
      <w:pPr>
        <w:numPr>
          <w:ilvl w:val="0"/>
          <w:numId w:val="79"/>
        </w:numPr>
        <w:spacing w:after="200" w:line="360" w:lineRule="auto"/>
        <w:ind w:left="625"/>
        <w:contextualSpacing/>
        <w:rPr>
          <w:rFonts w:ascii="David" w:hAnsi="David" w:cs="David"/>
          <w:color w:val="000000" w:themeColor="text1"/>
        </w:rPr>
      </w:pPr>
      <w:r w:rsidRPr="0061644F">
        <w:rPr>
          <w:rFonts w:ascii="David" w:hAnsi="David" w:cs="David"/>
          <w:color w:val="000000" w:themeColor="text1"/>
          <w:rtl/>
        </w:rPr>
        <w:t>תשתית מים מתוקים לראש השטח.</w:t>
      </w:r>
    </w:p>
    <w:p w14:paraId="3759FB54" w14:textId="77777777" w:rsidR="00C54CC6" w:rsidRPr="0061644F" w:rsidRDefault="00C54CC6" w:rsidP="007B3176">
      <w:pPr>
        <w:numPr>
          <w:ilvl w:val="0"/>
          <w:numId w:val="79"/>
        </w:numPr>
        <w:spacing w:after="200" w:line="360" w:lineRule="auto"/>
        <w:ind w:left="625"/>
        <w:contextualSpacing/>
        <w:rPr>
          <w:rFonts w:ascii="David" w:hAnsi="David" w:cs="David"/>
          <w:color w:val="000000" w:themeColor="text1"/>
        </w:rPr>
      </w:pPr>
      <w:r w:rsidRPr="0061644F">
        <w:rPr>
          <w:rFonts w:ascii="David" w:hAnsi="David" w:cs="David"/>
          <w:color w:val="000000" w:themeColor="text1"/>
          <w:rtl/>
        </w:rPr>
        <w:t>אספקה רציפה של מי רכז ומי ים לראש השטח.</w:t>
      </w:r>
    </w:p>
    <w:p w14:paraId="120B8ECC" w14:textId="77777777" w:rsidR="00C54CC6" w:rsidRPr="0061644F" w:rsidRDefault="00C54CC6" w:rsidP="007B3176">
      <w:pPr>
        <w:numPr>
          <w:ilvl w:val="0"/>
          <w:numId w:val="79"/>
        </w:numPr>
        <w:spacing w:after="200" w:line="360" w:lineRule="auto"/>
        <w:ind w:left="625"/>
        <w:contextualSpacing/>
        <w:rPr>
          <w:rFonts w:ascii="David" w:hAnsi="David" w:cs="David"/>
          <w:color w:val="000000" w:themeColor="text1"/>
        </w:rPr>
      </w:pPr>
      <w:r w:rsidRPr="0061644F">
        <w:rPr>
          <w:rFonts w:ascii="David" w:hAnsi="David" w:cs="David"/>
          <w:color w:val="000000" w:themeColor="text1"/>
          <w:rtl/>
        </w:rPr>
        <w:t xml:space="preserve">תשתית איסוף מי ניקוז </w:t>
      </w:r>
      <w:r w:rsidRPr="0061644F">
        <w:rPr>
          <w:rFonts w:ascii="David" w:hAnsi="David" w:cs="David" w:hint="cs"/>
          <w:color w:val="000000" w:themeColor="text1"/>
          <w:rtl/>
        </w:rPr>
        <w:t>משוחת האיסוף הסמוכה (בצמוד למסנני חול של מקורות).</w:t>
      </w:r>
    </w:p>
    <w:p w14:paraId="6071F44F" w14:textId="77777777" w:rsidR="00C54CC6" w:rsidRPr="0061644F" w:rsidRDefault="00C54CC6" w:rsidP="007B3176">
      <w:pPr>
        <w:numPr>
          <w:ilvl w:val="0"/>
          <w:numId w:val="79"/>
        </w:numPr>
        <w:spacing w:after="200" w:line="360" w:lineRule="auto"/>
        <w:ind w:left="625"/>
        <w:contextualSpacing/>
        <w:rPr>
          <w:rFonts w:ascii="David" w:hAnsi="David" w:cs="David"/>
          <w:color w:val="000000" w:themeColor="text1"/>
        </w:rPr>
      </w:pPr>
      <w:r w:rsidRPr="0061644F">
        <w:rPr>
          <w:rFonts w:ascii="David" w:hAnsi="David" w:cs="David"/>
          <w:color w:val="000000" w:themeColor="text1"/>
          <w:rtl/>
        </w:rPr>
        <w:t xml:space="preserve">מנקודת החיבור של מקורות </w:t>
      </w:r>
      <w:r w:rsidRPr="0061644F">
        <w:rPr>
          <w:rFonts w:ascii="David" w:hAnsi="David" w:cs="David" w:hint="cs"/>
          <w:color w:val="000000" w:themeColor="text1"/>
          <w:rtl/>
        </w:rPr>
        <w:t xml:space="preserve">כל </w:t>
      </w:r>
      <w:r w:rsidRPr="0061644F">
        <w:rPr>
          <w:rFonts w:ascii="David" w:hAnsi="David" w:cs="David"/>
          <w:color w:val="000000" w:themeColor="text1"/>
          <w:rtl/>
        </w:rPr>
        <w:t>התשתיות והתחזוקה של המתקנים יהיו באחריות הספק.</w:t>
      </w:r>
    </w:p>
    <w:p w14:paraId="0EB6707D" w14:textId="77777777" w:rsidR="00C54CC6" w:rsidRPr="0061644F" w:rsidRDefault="00C54CC6" w:rsidP="00C54CC6">
      <w:pPr>
        <w:spacing w:line="360" w:lineRule="auto"/>
        <w:jc w:val="both"/>
        <w:rPr>
          <w:rFonts w:ascii="David" w:hAnsi="David" w:cs="David"/>
          <w:color w:val="000000" w:themeColor="text1"/>
          <w:rtl/>
        </w:rPr>
      </w:pPr>
    </w:p>
    <w:p w14:paraId="08063392" w14:textId="32E27380" w:rsidR="00C54CC6" w:rsidRPr="0061644F" w:rsidRDefault="00C54CC6" w:rsidP="007B3176">
      <w:pPr>
        <w:pStyle w:val="111"/>
        <w:ind w:left="625"/>
        <w:rPr>
          <w:b w:val="0"/>
          <w:bCs w:val="0"/>
          <w:color w:val="000000" w:themeColor="text1"/>
        </w:rPr>
      </w:pPr>
      <w:r w:rsidRPr="0061644F">
        <w:rPr>
          <w:rFonts w:hint="eastAsia"/>
          <w:color w:val="000000" w:themeColor="text1"/>
          <w:rtl/>
        </w:rPr>
        <w:t>הבהרות</w:t>
      </w:r>
    </w:p>
    <w:p w14:paraId="70F51871" w14:textId="3D6D9353" w:rsidR="00C54CC6" w:rsidRPr="0061644F" w:rsidRDefault="00C54CC6" w:rsidP="007B3176">
      <w:pPr>
        <w:pStyle w:val="af4"/>
        <w:numPr>
          <w:ilvl w:val="0"/>
          <w:numId w:val="78"/>
        </w:numPr>
        <w:spacing w:line="360" w:lineRule="auto"/>
        <w:ind w:left="226" w:hanging="218"/>
        <w:contextualSpacing w:val="0"/>
        <w:jc w:val="both"/>
        <w:rPr>
          <w:rFonts w:ascii="David" w:hAnsi="David" w:cs="David"/>
          <w:color w:val="000000" w:themeColor="text1"/>
        </w:rPr>
      </w:pPr>
      <w:bookmarkStart w:id="11" w:name="_Hlk182903844"/>
      <w:r w:rsidRPr="0061644F">
        <w:rPr>
          <w:rFonts w:ascii="David" w:hAnsi="David" w:cs="David" w:hint="cs"/>
          <w:color w:val="000000" w:themeColor="text1"/>
          <w:rtl/>
        </w:rPr>
        <w:t xml:space="preserve">לצורך התרשמות באתר </w:t>
      </w:r>
      <w:proofErr w:type="spellStart"/>
      <w:r w:rsidRPr="0061644F">
        <w:rPr>
          <w:rFonts w:ascii="David" w:hAnsi="David" w:cs="David" w:hint="cs"/>
          <w:color w:val="000000" w:themeColor="text1"/>
          <w:rtl/>
        </w:rPr>
        <w:t>הסבחה</w:t>
      </w:r>
      <w:proofErr w:type="spellEnd"/>
      <w:r w:rsidRPr="0061644F">
        <w:rPr>
          <w:rFonts w:ascii="David" w:hAnsi="David" w:cs="David"/>
          <w:color w:val="000000" w:themeColor="text1"/>
          <w:rtl/>
        </w:rPr>
        <w:t>–</w:t>
      </w:r>
      <w:r w:rsidRPr="0061644F">
        <w:rPr>
          <w:rFonts w:ascii="David" w:hAnsi="David" w:cs="David" w:hint="cs"/>
          <w:color w:val="000000" w:themeColor="text1"/>
          <w:rtl/>
        </w:rPr>
        <w:t xml:space="preserve"> יתקיים סיור מציעים ביום</w:t>
      </w:r>
      <w:r w:rsidR="00A03239" w:rsidRPr="0061644F">
        <w:rPr>
          <w:rFonts w:ascii="David" w:hAnsi="David" w:cs="David" w:hint="cs"/>
          <w:color w:val="000000" w:themeColor="text1"/>
          <w:rtl/>
        </w:rPr>
        <w:t>10</w:t>
      </w:r>
      <w:r w:rsidRPr="0061644F">
        <w:rPr>
          <w:rFonts w:ascii="David" w:hAnsi="David" w:cs="David" w:hint="cs"/>
          <w:color w:val="000000" w:themeColor="text1"/>
          <w:rtl/>
        </w:rPr>
        <w:t>/12/2024, בשעה 1</w:t>
      </w:r>
      <w:r w:rsidR="000F6F10" w:rsidRPr="0061644F">
        <w:rPr>
          <w:rFonts w:ascii="David" w:hAnsi="David" w:cs="David" w:hint="cs"/>
          <w:color w:val="000000" w:themeColor="text1"/>
          <w:rtl/>
        </w:rPr>
        <w:t>2</w:t>
      </w:r>
      <w:r w:rsidRPr="0061644F">
        <w:rPr>
          <w:rFonts w:ascii="David" w:hAnsi="David" w:cs="David" w:hint="cs"/>
          <w:color w:val="000000" w:themeColor="text1"/>
          <w:rtl/>
        </w:rPr>
        <w:t xml:space="preserve">:00 באילת. יש להודיע על הגעה עד 24 שעות טרם מועד הסיור ולשלוח שם המשתתף </w:t>
      </w:r>
      <w:proofErr w:type="spellStart"/>
      <w:r w:rsidRPr="0061644F">
        <w:rPr>
          <w:rFonts w:ascii="David" w:hAnsi="David" w:cs="David" w:hint="cs"/>
          <w:color w:val="000000" w:themeColor="text1"/>
          <w:rtl/>
        </w:rPr>
        <w:t>ות.ז</w:t>
      </w:r>
      <w:proofErr w:type="spellEnd"/>
      <w:r w:rsidRPr="0061644F">
        <w:rPr>
          <w:rFonts w:ascii="David" w:hAnsi="David" w:cs="David" w:hint="cs"/>
          <w:color w:val="000000" w:themeColor="text1"/>
          <w:rtl/>
        </w:rPr>
        <w:t xml:space="preserve">. למייל </w:t>
      </w:r>
      <w:hyperlink r:id="rId18" w:history="1">
        <w:r w:rsidRPr="0061644F">
          <w:rPr>
            <w:rStyle w:val="Hyperlink"/>
            <w:rFonts w:ascii="David" w:hAnsi="David" w:cs="David"/>
            <w:color w:val="000000" w:themeColor="text1"/>
          </w:rPr>
          <w:t>noamm@moag.gov.il</w:t>
        </w:r>
      </w:hyperlink>
      <w:r w:rsidRPr="0061644F">
        <w:rPr>
          <w:rFonts w:ascii="David" w:hAnsi="David" w:cs="David" w:hint="cs"/>
          <w:color w:val="000000" w:themeColor="text1"/>
          <w:rtl/>
        </w:rPr>
        <w:t xml:space="preserve"> לצרכי תיאום אישור כניסה. השתתפות בסיור מציעים איננה חובה.</w:t>
      </w:r>
      <w:bookmarkEnd w:id="11"/>
    </w:p>
    <w:p w14:paraId="05B78DEE" w14:textId="77777777" w:rsidR="00C54CC6" w:rsidRPr="0061644F" w:rsidRDefault="00C54CC6" w:rsidP="007B3176">
      <w:pPr>
        <w:pStyle w:val="af4"/>
        <w:numPr>
          <w:ilvl w:val="0"/>
          <w:numId w:val="78"/>
        </w:numPr>
        <w:spacing w:line="360" w:lineRule="auto"/>
        <w:ind w:left="226" w:hanging="218"/>
        <w:contextualSpacing w:val="0"/>
        <w:jc w:val="both"/>
        <w:rPr>
          <w:rFonts w:ascii="David" w:hAnsi="David" w:cs="David"/>
          <w:color w:val="000000" w:themeColor="text1"/>
        </w:rPr>
      </w:pPr>
      <w:r w:rsidRPr="0061644F">
        <w:rPr>
          <w:rFonts w:ascii="David" w:hAnsi="David" w:cs="David" w:hint="cs"/>
          <w:color w:val="000000" w:themeColor="text1"/>
          <w:rtl/>
        </w:rPr>
        <w:t xml:space="preserve">המתקנים והמערכות הם בבעלות משרד החקלאות וחברת מקורות. </w:t>
      </w:r>
    </w:p>
    <w:p w14:paraId="6DCCA612" w14:textId="77777777" w:rsidR="00C54CC6" w:rsidRPr="0061644F" w:rsidRDefault="00C54CC6" w:rsidP="007B3176">
      <w:pPr>
        <w:pStyle w:val="af4"/>
        <w:numPr>
          <w:ilvl w:val="0"/>
          <w:numId w:val="78"/>
        </w:numPr>
        <w:spacing w:line="360" w:lineRule="auto"/>
        <w:ind w:left="226" w:hanging="218"/>
        <w:contextualSpacing w:val="0"/>
        <w:jc w:val="both"/>
        <w:rPr>
          <w:rFonts w:ascii="David" w:hAnsi="David" w:cs="David"/>
          <w:color w:val="000000" w:themeColor="text1"/>
        </w:rPr>
      </w:pPr>
      <w:r w:rsidRPr="0061644F">
        <w:rPr>
          <w:rFonts w:ascii="David" w:hAnsi="David" w:cs="David"/>
          <w:color w:val="000000" w:themeColor="text1"/>
          <w:rtl/>
        </w:rPr>
        <w:t xml:space="preserve">ככל שתוקם בריכת </w:t>
      </w:r>
      <w:proofErr w:type="spellStart"/>
      <w:r w:rsidRPr="0061644F">
        <w:rPr>
          <w:rFonts w:ascii="David" w:hAnsi="David" w:cs="David" w:hint="cs"/>
          <w:color w:val="000000" w:themeColor="text1"/>
          <w:rtl/>
        </w:rPr>
        <w:t>ה</w:t>
      </w:r>
      <w:r w:rsidRPr="0061644F">
        <w:rPr>
          <w:rFonts w:ascii="David" w:hAnsi="David" w:cs="David"/>
          <w:color w:val="000000" w:themeColor="text1"/>
          <w:rtl/>
        </w:rPr>
        <w:t>משוטה</w:t>
      </w:r>
      <w:proofErr w:type="spellEnd"/>
      <w:r w:rsidRPr="0061644F">
        <w:rPr>
          <w:rFonts w:ascii="David" w:hAnsi="David" w:cs="David" w:hint="cs"/>
          <w:color w:val="000000" w:themeColor="text1"/>
          <w:rtl/>
        </w:rPr>
        <w:t xml:space="preserve"> באתר </w:t>
      </w:r>
      <w:proofErr w:type="spellStart"/>
      <w:r w:rsidRPr="0061644F">
        <w:rPr>
          <w:rFonts w:ascii="David" w:hAnsi="David" w:cs="David" w:hint="cs"/>
          <w:color w:val="000000" w:themeColor="text1"/>
          <w:rtl/>
        </w:rPr>
        <w:t>הסבחה</w:t>
      </w:r>
      <w:proofErr w:type="spellEnd"/>
      <w:r w:rsidRPr="0061644F">
        <w:rPr>
          <w:rFonts w:ascii="David" w:hAnsi="David" w:cs="David"/>
          <w:color w:val="000000" w:themeColor="text1"/>
          <w:rtl/>
        </w:rPr>
        <w:t xml:space="preserve">, ההפעלה </w:t>
      </w:r>
      <w:r w:rsidRPr="0061644F">
        <w:rPr>
          <w:rFonts w:ascii="David" w:hAnsi="David" w:cs="David" w:hint="cs"/>
          <w:color w:val="000000" w:themeColor="text1"/>
          <w:rtl/>
        </w:rPr>
        <w:t>של מערך הספקת המים, ניקוז וקציר יעשו בתיאום עם</w:t>
      </w:r>
      <w:r w:rsidRPr="0061644F">
        <w:rPr>
          <w:rFonts w:ascii="David" w:hAnsi="David" w:cs="David"/>
          <w:color w:val="000000" w:themeColor="text1"/>
          <w:rtl/>
        </w:rPr>
        <w:t xml:space="preserve"> הפעלת </w:t>
      </w:r>
      <w:r w:rsidRPr="0061644F">
        <w:rPr>
          <w:rFonts w:ascii="David" w:hAnsi="David" w:cs="David" w:hint="cs"/>
          <w:color w:val="000000" w:themeColor="text1"/>
          <w:rtl/>
        </w:rPr>
        <w:t>בריכות האצות הקיימות</w:t>
      </w:r>
      <w:r w:rsidRPr="0061644F">
        <w:rPr>
          <w:rFonts w:ascii="David" w:hAnsi="David" w:cs="David"/>
          <w:color w:val="000000" w:themeColor="text1"/>
          <w:rtl/>
        </w:rPr>
        <w:t>.</w:t>
      </w:r>
    </w:p>
    <w:p w14:paraId="5F0BECBC" w14:textId="77777777" w:rsidR="00C54CC6" w:rsidRPr="0061644F" w:rsidRDefault="00C54CC6" w:rsidP="007B3176">
      <w:pPr>
        <w:pStyle w:val="af4"/>
        <w:numPr>
          <w:ilvl w:val="0"/>
          <w:numId w:val="78"/>
        </w:numPr>
        <w:spacing w:line="360" w:lineRule="auto"/>
        <w:ind w:left="226" w:hanging="218"/>
        <w:contextualSpacing w:val="0"/>
        <w:jc w:val="both"/>
        <w:rPr>
          <w:rFonts w:ascii="David" w:hAnsi="David" w:cs="David"/>
          <w:color w:val="000000" w:themeColor="text1"/>
          <w:rtl/>
        </w:rPr>
      </w:pPr>
      <w:r w:rsidRPr="0061644F">
        <w:rPr>
          <w:rFonts w:ascii="David" w:hAnsi="David" w:cs="David"/>
          <w:color w:val="000000" w:themeColor="text1"/>
          <w:rtl/>
        </w:rPr>
        <w:t xml:space="preserve">המזמין שומר לעצמו את הזכות להאריך את תקופת הפעלת המתקן מעל </w:t>
      </w:r>
      <w:r w:rsidRPr="0061644F">
        <w:rPr>
          <w:rFonts w:ascii="David" w:hAnsi="David" w:cs="David" w:hint="cs"/>
          <w:color w:val="000000" w:themeColor="text1"/>
          <w:rtl/>
        </w:rPr>
        <w:t>ל 3</w:t>
      </w:r>
      <w:r w:rsidRPr="0061644F">
        <w:rPr>
          <w:rFonts w:ascii="David" w:hAnsi="David" w:cs="David"/>
          <w:color w:val="000000" w:themeColor="text1"/>
          <w:rtl/>
        </w:rPr>
        <w:t xml:space="preserve"> חודשים.</w:t>
      </w:r>
    </w:p>
    <w:p w14:paraId="6785CD39" w14:textId="77777777" w:rsidR="00C54CC6" w:rsidRPr="0061644F" w:rsidRDefault="00C54CC6" w:rsidP="00C54CC6">
      <w:pPr>
        <w:rPr>
          <w:color w:val="000000" w:themeColor="text1"/>
          <w:rtl/>
        </w:rPr>
      </w:pPr>
    </w:p>
    <w:p w14:paraId="67F083BA" w14:textId="79CE7531" w:rsidR="00B230F8" w:rsidRPr="0061644F" w:rsidRDefault="00B230F8" w:rsidP="00F77E85">
      <w:pPr>
        <w:spacing w:line="276" w:lineRule="auto"/>
        <w:ind w:left="483"/>
        <w:contextualSpacing/>
        <w:rPr>
          <w:rFonts w:ascii="David" w:eastAsiaTheme="minorHAnsi" w:hAnsi="David" w:cs="David"/>
          <w:b/>
          <w:bCs/>
          <w:color w:val="000000" w:themeColor="text1"/>
          <w:rtl/>
        </w:rPr>
      </w:pPr>
      <w:r w:rsidRPr="0061644F">
        <w:rPr>
          <w:rFonts w:ascii="David" w:eastAsiaTheme="minorHAnsi" w:hAnsi="David" w:cs="David"/>
          <w:b/>
          <w:bCs/>
          <w:color w:val="000000" w:themeColor="text1"/>
          <w:rtl/>
        </w:rPr>
        <w:t>שלבי עבודה ותשלום:</w:t>
      </w:r>
      <w:r w:rsidR="00122667" w:rsidRPr="0061644F">
        <w:rPr>
          <w:rFonts w:ascii="David" w:eastAsiaTheme="minorHAnsi" w:hAnsi="David" w:cs="David"/>
          <w:b/>
          <w:bCs/>
          <w:color w:val="000000" w:themeColor="text1"/>
          <w:rtl/>
        </w:rPr>
        <w:t xml:space="preserve"> </w:t>
      </w:r>
    </w:p>
    <w:tbl>
      <w:tblPr>
        <w:tblStyle w:val="affff4"/>
        <w:bidiVisual/>
        <w:tblW w:w="0" w:type="auto"/>
        <w:tblInd w:w="-2" w:type="dxa"/>
        <w:tblLook w:val="04A0" w:firstRow="1" w:lastRow="0" w:firstColumn="1" w:lastColumn="0" w:noHBand="0" w:noVBand="1"/>
      </w:tblPr>
      <w:tblGrid>
        <w:gridCol w:w="1393"/>
        <w:gridCol w:w="2775"/>
        <w:gridCol w:w="1701"/>
        <w:gridCol w:w="2396"/>
        <w:gridCol w:w="7"/>
      </w:tblGrid>
      <w:tr w:rsidR="00BC5E78" w:rsidRPr="0061644F" w14:paraId="70C2E300" w14:textId="05CBCB60" w:rsidTr="007B3176">
        <w:trPr>
          <w:trHeight w:val="213"/>
        </w:trPr>
        <w:tc>
          <w:tcPr>
            <w:tcW w:w="1393" w:type="dxa"/>
            <w:shd w:val="clear" w:color="auto" w:fill="auto"/>
            <w:vAlign w:val="center"/>
          </w:tcPr>
          <w:p w14:paraId="10FA580E" w14:textId="4230D9E5" w:rsidR="00BC5E78" w:rsidRPr="0061644F" w:rsidRDefault="00902074" w:rsidP="00902074">
            <w:pPr>
              <w:spacing w:line="360" w:lineRule="auto"/>
              <w:ind w:left="483"/>
              <w:contextualSpacing/>
              <w:jc w:val="center"/>
              <w:rPr>
                <w:rFonts w:ascii="David" w:eastAsiaTheme="minorHAnsi" w:hAnsi="David" w:cs="David"/>
                <w:b/>
                <w:bCs/>
                <w:color w:val="000000" w:themeColor="text1"/>
                <w:rtl/>
              </w:rPr>
            </w:pPr>
            <w:r w:rsidRPr="0061644F">
              <w:rPr>
                <w:rFonts w:ascii="David" w:eastAsiaTheme="minorHAnsi" w:hAnsi="David" w:cs="David" w:hint="cs"/>
                <w:b/>
                <w:bCs/>
                <w:color w:val="000000" w:themeColor="text1"/>
                <w:rtl/>
              </w:rPr>
              <w:t>שלב</w:t>
            </w:r>
          </w:p>
        </w:tc>
        <w:tc>
          <w:tcPr>
            <w:tcW w:w="2775" w:type="dxa"/>
            <w:shd w:val="clear" w:color="auto" w:fill="auto"/>
            <w:vAlign w:val="center"/>
          </w:tcPr>
          <w:p w14:paraId="6F10D09F" w14:textId="77777777" w:rsidR="00BC5E78" w:rsidRPr="0061644F" w:rsidRDefault="00BC5E78" w:rsidP="00902074">
            <w:pPr>
              <w:spacing w:line="360" w:lineRule="auto"/>
              <w:ind w:left="483"/>
              <w:contextualSpacing/>
              <w:rPr>
                <w:rFonts w:ascii="David" w:eastAsiaTheme="minorHAnsi" w:hAnsi="David" w:cs="David"/>
                <w:b/>
                <w:bCs/>
                <w:color w:val="000000" w:themeColor="text1"/>
                <w:rtl/>
              </w:rPr>
            </w:pPr>
            <w:r w:rsidRPr="0061644F">
              <w:rPr>
                <w:rFonts w:ascii="David" w:eastAsiaTheme="minorHAnsi" w:hAnsi="David" w:cs="David"/>
                <w:b/>
                <w:bCs/>
                <w:color w:val="000000" w:themeColor="text1"/>
                <w:rtl/>
              </w:rPr>
              <w:t>פעולה/ אבן דרך</w:t>
            </w:r>
          </w:p>
        </w:tc>
        <w:tc>
          <w:tcPr>
            <w:tcW w:w="1701" w:type="dxa"/>
            <w:vAlign w:val="center"/>
          </w:tcPr>
          <w:p w14:paraId="3CD5CA69" w14:textId="068C1B17" w:rsidR="00BC5E78" w:rsidRPr="0061644F" w:rsidRDefault="00BC5E78" w:rsidP="00902074">
            <w:pPr>
              <w:spacing w:line="360" w:lineRule="auto"/>
              <w:ind w:left="483"/>
              <w:contextualSpacing/>
              <w:jc w:val="both"/>
              <w:rPr>
                <w:rFonts w:ascii="David" w:eastAsiaTheme="minorHAnsi" w:hAnsi="David" w:cs="David"/>
                <w:b/>
                <w:bCs/>
                <w:color w:val="000000" w:themeColor="text1"/>
                <w:rtl/>
              </w:rPr>
            </w:pPr>
            <w:r w:rsidRPr="0061644F">
              <w:rPr>
                <w:rFonts w:ascii="David" w:eastAsiaTheme="minorHAnsi" w:hAnsi="David" w:cs="David"/>
                <w:b/>
                <w:bCs/>
                <w:color w:val="000000" w:themeColor="text1"/>
                <w:rtl/>
              </w:rPr>
              <w:t>לוח זמנים</w:t>
            </w:r>
            <w:r w:rsidR="00902074" w:rsidRPr="0061644F">
              <w:rPr>
                <w:rFonts w:ascii="David" w:eastAsiaTheme="minorHAnsi" w:hAnsi="David" w:cs="David" w:hint="cs"/>
                <w:b/>
                <w:bCs/>
                <w:color w:val="000000" w:themeColor="text1"/>
                <w:rtl/>
              </w:rPr>
              <w:t xml:space="preserve"> משוער</w:t>
            </w:r>
          </w:p>
        </w:tc>
        <w:tc>
          <w:tcPr>
            <w:tcW w:w="2403" w:type="dxa"/>
            <w:gridSpan w:val="2"/>
          </w:tcPr>
          <w:p w14:paraId="7645D2CD" w14:textId="44D98CAE" w:rsidR="00BC5E78" w:rsidRPr="0061644F" w:rsidRDefault="00BC5E78" w:rsidP="00902074">
            <w:pPr>
              <w:spacing w:line="360" w:lineRule="auto"/>
              <w:ind w:left="483"/>
              <w:contextualSpacing/>
              <w:jc w:val="both"/>
              <w:rPr>
                <w:rFonts w:ascii="David" w:eastAsiaTheme="minorHAnsi" w:hAnsi="David" w:cs="David"/>
                <w:b/>
                <w:bCs/>
                <w:color w:val="000000" w:themeColor="text1"/>
                <w:rtl/>
              </w:rPr>
            </w:pPr>
            <w:r w:rsidRPr="0061644F">
              <w:rPr>
                <w:rFonts w:ascii="David" w:eastAsiaTheme="minorHAnsi" w:hAnsi="David" w:cs="David" w:hint="cs"/>
                <w:b/>
                <w:bCs/>
                <w:color w:val="000000" w:themeColor="text1"/>
                <w:rtl/>
              </w:rPr>
              <w:t>שיעור התשלום</w:t>
            </w:r>
          </w:p>
        </w:tc>
      </w:tr>
      <w:tr w:rsidR="00BC5E78" w:rsidRPr="0061644F" w14:paraId="3E4675F2" w14:textId="6FB4F3C3" w:rsidTr="007B3176">
        <w:trPr>
          <w:gridAfter w:val="1"/>
          <w:wAfter w:w="7" w:type="dxa"/>
          <w:trHeight w:val="213"/>
        </w:trPr>
        <w:tc>
          <w:tcPr>
            <w:tcW w:w="1393" w:type="dxa"/>
            <w:shd w:val="clear" w:color="auto" w:fill="auto"/>
            <w:vAlign w:val="center"/>
          </w:tcPr>
          <w:p w14:paraId="7F8B746D" w14:textId="734CA478" w:rsidR="00BC5E78" w:rsidRPr="0061644F" w:rsidRDefault="00902074" w:rsidP="00902074">
            <w:pPr>
              <w:spacing w:line="360" w:lineRule="auto"/>
              <w:ind w:left="483"/>
              <w:contextualSpacing/>
              <w:jc w:val="center"/>
              <w:rPr>
                <w:rFonts w:ascii="David" w:eastAsiaTheme="minorHAnsi" w:hAnsi="David" w:cs="David"/>
                <w:color w:val="000000" w:themeColor="text1"/>
                <w:rtl/>
              </w:rPr>
            </w:pPr>
            <w:r w:rsidRPr="0061644F">
              <w:rPr>
                <w:rFonts w:ascii="David" w:eastAsiaTheme="minorHAnsi" w:hAnsi="David" w:cs="David" w:hint="cs"/>
                <w:color w:val="000000" w:themeColor="text1"/>
                <w:rtl/>
              </w:rPr>
              <w:t>שלב א'</w:t>
            </w:r>
          </w:p>
        </w:tc>
        <w:tc>
          <w:tcPr>
            <w:tcW w:w="2775" w:type="dxa"/>
            <w:shd w:val="clear" w:color="auto" w:fill="auto"/>
            <w:vAlign w:val="bottom"/>
          </w:tcPr>
          <w:p w14:paraId="23FE7C80" w14:textId="14BFC520" w:rsidR="00BC5E78" w:rsidRPr="0061644F" w:rsidRDefault="00BC5E78" w:rsidP="00902074">
            <w:pPr>
              <w:spacing w:line="360" w:lineRule="auto"/>
              <w:ind w:left="483"/>
              <w:contextualSpacing/>
              <w:rPr>
                <w:rFonts w:ascii="David" w:hAnsi="David" w:cs="David"/>
                <w:color w:val="000000" w:themeColor="text1"/>
                <w:rtl/>
              </w:rPr>
            </w:pPr>
            <w:r w:rsidRPr="0061644F">
              <w:rPr>
                <w:rFonts w:ascii="David" w:hAnsi="David" w:cs="David"/>
                <w:color w:val="000000" w:themeColor="text1"/>
                <w:rtl/>
              </w:rPr>
              <w:t>תכנון והקמה</w:t>
            </w:r>
          </w:p>
        </w:tc>
        <w:tc>
          <w:tcPr>
            <w:tcW w:w="1701" w:type="dxa"/>
            <w:vAlign w:val="center"/>
          </w:tcPr>
          <w:p w14:paraId="5B6B4BC4" w14:textId="11495C67" w:rsidR="00BC5E78" w:rsidRPr="0061644F" w:rsidRDefault="00BC5E78"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color w:val="000000" w:themeColor="text1"/>
                <w:rtl/>
              </w:rPr>
              <w:t>4 חודשים</w:t>
            </w:r>
          </w:p>
        </w:tc>
        <w:tc>
          <w:tcPr>
            <w:tcW w:w="2396" w:type="dxa"/>
          </w:tcPr>
          <w:p w14:paraId="0BF87242" w14:textId="3F994F63" w:rsidR="00BC5E78" w:rsidRPr="0061644F" w:rsidRDefault="00BC5E78"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hint="cs"/>
                <w:color w:val="000000" w:themeColor="text1"/>
                <w:rtl/>
              </w:rPr>
              <w:t>45%</w:t>
            </w:r>
          </w:p>
        </w:tc>
      </w:tr>
      <w:tr w:rsidR="00BC5E78" w:rsidRPr="0061644F" w14:paraId="3C0BD9CF" w14:textId="55440F8A" w:rsidTr="007B3176">
        <w:trPr>
          <w:gridAfter w:val="1"/>
          <w:wAfter w:w="7" w:type="dxa"/>
          <w:trHeight w:val="213"/>
        </w:trPr>
        <w:tc>
          <w:tcPr>
            <w:tcW w:w="1393" w:type="dxa"/>
            <w:vAlign w:val="center"/>
          </w:tcPr>
          <w:p w14:paraId="3027934A" w14:textId="7D24917C" w:rsidR="00BC5E78" w:rsidRPr="0061644F" w:rsidRDefault="00902074" w:rsidP="00902074">
            <w:pPr>
              <w:spacing w:line="360" w:lineRule="auto"/>
              <w:ind w:left="483"/>
              <w:contextualSpacing/>
              <w:jc w:val="center"/>
              <w:rPr>
                <w:rFonts w:ascii="David" w:eastAsiaTheme="minorHAnsi" w:hAnsi="David" w:cs="David"/>
                <w:color w:val="000000" w:themeColor="text1"/>
                <w:rtl/>
              </w:rPr>
            </w:pPr>
            <w:r w:rsidRPr="0061644F">
              <w:rPr>
                <w:rFonts w:ascii="David" w:eastAsiaTheme="minorHAnsi" w:hAnsi="David" w:cs="David" w:hint="cs"/>
                <w:color w:val="000000" w:themeColor="text1"/>
                <w:rtl/>
              </w:rPr>
              <w:t>שלב ב'</w:t>
            </w:r>
          </w:p>
        </w:tc>
        <w:tc>
          <w:tcPr>
            <w:tcW w:w="2775" w:type="dxa"/>
            <w:vAlign w:val="bottom"/>
          </w:tcPr>
          <w:p w14:paraId="794A5792" w14:textId="4B49E05B" w:rsidR="00BC5E78" w:rsidRPr="0061644F" w:rsidRDefault="00902074" w:rsidP="00902074">
            <w:pPr>
              <w:spacing w:line="360" w:lineRule="auto"/>
              <w:ind w:left="483"/>
              <w:contextualSpacing/>
              <w:rPr>
                <w:rFonts w:ascii="David" w:hAnsi="David" w:cs="David"/>
                <w:color w:val="000000" w:themeColor="text1"/>
                <w:rtl/>
              </w:rPr>
            </w:pPr>
            <w:r w:rsidRPr="0061644F">
              <w:rPr>
                <w:rFonts w:ascii="David" w:hAnsi="David" w:cs="David" w:hint="cs"/>
                <w:color w:val="000000" w:themeColor="text1"/>
                <w:rtl/>
              </w:rPr>
              <w:t xml:space="preserve">הרצה </w:t>
            </w:r>
          </w:p>
        </w:tc>
        <w:tc>
          <w:tcPr>
            <w:tcW w:w="1701" w:type="dxa"/>
            <w:vAlign w:val="center"/>
          </w:tcPr>
          <w:p w14:paraId="27712E59" w14:textId="6550559E" w:rsidR="00BC5E78" w:rsidRPr="0061644F" w:rsidRDefault="00BC5E78"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color w:val="000000" w:themeColor="text1"/>
                <w:rtl/>
              </w:rPr>
              <w:t>1 חודש</w:t>
            </w:r>
          </w:p>
        </w:tc>
        <w:tc>
          <w:tcPr>
            <w:tcW w:w="2396" w:type="dxa"/>
          </w:tcPr>
          <w:p w14:paraId="2F14F880" w14:textId="713E955F" w:rsidR="00BC5E78" w:rsidRPr="0061644F" w:rsidRDefault="00BC5E78"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hint="cs"/>
                <w:color w:val="000000" w:themeColor="text1"/>
                <w:rtl/>
              </w:rPr>
              <w:t>10%</w:t>
            </w:r>
          </w:p>
        </w:tc>
      </w:tr>
      <w:tr w:rsidR="00BC5E78" w:rsidRPr="0061644F" w14:paraId="2B2AD0C8" w14:textId="528E1865" w:rsidTr="007B3176">
        <w:trPr>
          <w:gridAfter w:val="1"/>
          <w:wAfter w:w="7" w:type="dxa"/>
          <w:trHeight w:val="213"/>
        </w:trPr>
        <w:tc>
          <w:tcPr>
            <w:tcW w:w="1393" w:type="dxa"/>
            <w:vAlign w:val="center"/>
          </w:tcPr>
          <w:p w14:paraId="71E164C1" w14:textId="23371CDA" w:rsidR="00BC5E78" w:rsidRPr="0061644F" w:rsidRDefault="00902074" w:rsidP="00902074">
            <w:pPr>
              <w:spacing w:line="360" w:lineRule="auto"/>
              <w:ind w:left="483"/>
              <w:contextualSpacing/>
              <w:jc w:val="center"/>
              <w:rPr>
                <w:rFonts w:ascii="David" w:eastAsiaTheme="minorHAnsi" w:hAnsi="David" w:cs="David"/>
                <w:color w:val="000000" w:themeColor="text1"/>
                <w:rtl/>
              </w:rPr>
            </w:pPr>
            <w:r w:rsidRPr="0061644F">
              <w:rPr>
                <w:rFonts w:ascii="David" w:eastAsiaTheme="minorHAnsi" w:hAnsi="David" w:cs="David" w:hint="cs"/>
                <w:color w:val="000000" w:themeColor="text1"/>
                <w:rtl/>
              </w:rPr>
              <w:t>שלב ג'</w:t>
            </w:r>
          </w:p>
        </w:tc>
        <w:tc>
          <w:tcPr>
            <w:tcW w:w="2775" w:type="dxa"/>
            <w:vAlign w:val="bottom"/>
          </w:tcPr>
          <w:p w14:paraId="6EE32557" w14:textId="7C0D5FA5" w:rsidR="00BC5E78" w:rsidRPr="0061644F" w:rsidRDefault="00BC5E78" w:rsidP="00902074">
            <w:pPr>
              <w:spacing w:line="360" w:lineRule="auto"/>
              <w:ind w:left="483"/>
              <w:contextualSpacing/>
              <w:rPr>
                <w:rFonts w:ascii="David" w:hAnsi="David" w:cs="David"/>
                <w:color w:val="000000" w:themeColor="text1"/>
                <w:rtl/>
              </w:rPr>
            </w:pPr>
            <w:r w:rsidRPr="0061644F">
              <w:rPr>
                <w:rFonts w:ascii="David" w:hAnsi="David" w:cs="David"/>
                <w:color w:val="000000" w:themeColor="text1"/>
                <w:rtl/>
              </w:rPr>
              <w:t xml:space="preserve">הפעלה </w:t>
            </w:r>
          </w:p>
        </w:tc>
        <w:tc>
          <w:tcPr>
            <w:tcW w:w="1701" w:type="dxa"/>
            <w:vAlign w:val="center"/>
          </w:tcPr>
          <w:p w14:paraId="1B1C63BC" w14:textId="794E0044" w:rsidR="00BC5E78" w:rsidRPr="0061644F" w:rsidRDefault="00BC5E78"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color w:val="000000" w:themeColor="text1"/>
                <w:rtl/>
              </w:rPr>
              <w:t>3 חודשים</w:t>
            </w:r>
          </w:p>
        </w:tc>
        <w:tc>
          <w:tcPr>
            <w:tcW w:w="2396" w:type="dxa"/>
          </w:tcPr>
          <w:p w14:paraId="304AC8FD" w14:textId="778F89D4" w:rsidR="00BC5E78" w:rsidRPr="0061644F" w:rsidRDefault="00BC5E78"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hint="cs"/>
                <w:color w:val="000000" w:themeColor="text1"/>
                <w:rtl/>
              </w:rPr>
              <w:t>30%</w:t>
            </w:r>
          </w:p>
        </w:tc>
      </w:tr>
      <w:tr w:rsidR="00BC5E78" w:rsidRPr="0061644F" w14:paraId="671C69A1" w14:textId="400D53C6" w:rsidTr="007B3176">
        <w:trPr>
          <w:gridAfter w:val="1"/>
          <w:wAfter w:w="7" w:type="dxa"/>
          <w:trHeight w:val="213"/>
        </w:trPr>
        <w:tc>
          <w:tcPr>
            <w:tcW w:w="1393" w:type="dxa"/>
            <w:vAlign w:val="center"/>
          </w:tcPr>
          <w:p w14:paraId="2C4C0320" w14:textId="685A5A8F" w:rsidR="00BC5E78" w:rsidRPr="0061644F" w:rsidRDefault="00902074" w:rsidP="00902074">
            <w:pPr>
              <w:spacing w:line="360" w:lineRule="auto"/>
              <w:ind w:left="483"/>
              <w:contextualSpacing/>
              <w:jc w:val="center"/>
              <w:rPr>
                <w:rFonts w:ascii="David" w:eastAsiaTheme="minorHAnsi" w:hAnsi="David" w:cs="David"/>
                <w:color w:val="000000" w:themeColor="text1"/>
                <w:rtl/>
              </w:rPr>
            </w:pPr>
            <w:r w:rsidRPr="0061644F">
              <w:rPr>
                <w:rFonts w:ascii="David" w:eastAsiaTheme="minorHAnsi" w:hAnsi="David" w:cs="David" w:hint="cs"/>
                <w:color w:val="000000" w:themeColor="text1"/>
                <w:rtl/>
              </w:rPr>
              <w:t>שלב ד'</w:t>
            </w:r>
          </w:p>
        </w:tc>
        <w:tc>
          <w:tcPr>
            <w:tcW w:w="2775" w:type="dxa"/>
            <w:vAlign w:val="bottom"/>
          </w:tcPr>
          <w:p w14:paraId="7B209CC4" w14:textId="3F5E5B0C" w:rsidR="00BC5E78" w:rsidRPr="0061644F" w:rsidRDefault="00BC5E78" w:rsidP="00902074">
            <w:pPr>
              <w:spacing w:line="360" w:lineRule="auto"/>
              <w:ind w:left="483"/>
              <w:contextualSpacing/>
              <w:rPr>
                <w:rFonts w:ascii="David" w:hAnsi="David" w:cs="David"/>
                <w:color w:val="000000" w:themeColor="text1"/>
                <w:rtl/>
              </w:rPr>
            </w:pPr>
            <w:r w:rsidRPr="0061644F">
              <w:rPr>
                <w:rFonts w:ascii="David" w:hAnsi="David" w:cs="David" w:hint="cs"/>
                <w:color w:val="000000" w:themeColor="text1"/>
                <w:rtl/>
              </w:rPr>
              <w:t>הגשת דוח סיכום</w:t>
            </w:r>
          </w:p>
        </w:tc>
        <w:tc>
          <w:tcPr>
            <w:tcW w:w="1701" w:type="dxa"/>
            <w:vAlign w:val="center"/>
          </w:tcPr>
          <w:p w14:paraId="2D2B099C" w14:textId="33A85AFD" w:rsidR="00BC5E78" w:rsidRPr="0061644F" w:rsidRDefault="00902074"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hint="cs"/>
                <w:color w:val="000000" w:themeColor="text1"/>
                <w:rtl/>
              </w:rPr>
              <w:t>1 חודש</w:t>
            </w:r>
          </w:p>
        </w:tc>
        <w:tc>
          <w:tcPr>
            <w:tcW w:w="2396" w:type="dxa"/>
          </w:tcPr>
          <w:p w14:paraId="5A539FCE" w14:textId="5A941625" w:rsidR="00BC5E78" w:rsidRPr="0061644F" w:rsidRDefault="00BC5E78" w:rsidP="00902074">
            <w:pPr>
              <w:spacing w:line="360" w:lineRule="auto"/>
              <w:ind w:left="483"/>
              <w:contextualSpacing/>
              <w:jc w:val="both"/>
              <w:rPr>
                <w:rFonts w:ascii="David" w:eastAsiaTheme="minorHAnsi" w:hAnsi="David" w:cs="David"/>
                <w:color w:val="000000" w:themeColor="text1"/>
                <w:rtl/>
              </w:rPr>
            </w:pPr>
            <w:r w:rsidRPr="0061644F">
              <w:rPr>
                <w:rFonts w:ascii="David" w:eastAsiaTheme="minorHAnsi" w:hAnsi="David" w:cs="David" w:hint="cs"/>
                <w:color w:val="000000" w:themeColor="text1"/>
                <w:rtl/>
              </w:rPr>
              <w:t>15%</w:t>
            </w:r>
          </w:p>
        </w:tc>
      </w:tr>
    </w:tbl>
    <w:p w14:paraId="4106AE8F" w14:textId="77777777" w:rsidR="00B230F8" w:rsidRPr="0061644F" w:rsidRDefault="00B230F8" w:rsidP="00F77E85">
      <w:pPr>
        <w:spacing w:line="276" w:lineRule="auto"/>
        <w:ind w:left="483"/>
        <w:contextualSpacing/>
        <w:rPr>
          <w:rFonts w:ascii="David" w:eastAsiaTheme="minorHAnsi" w:hAnsi="David" w:cs="David"/>
          <w:color w:val="000000" w:themeColor="text1"/>
          <w:rtl/>
        </w:rPr>
      </w:pPr>
    </w:p>
    <w:p w14:paraId="386375B2" w14:textId="77777777" w:rsidR="004C7B7C" w:rsidRPr="0061644F" w:rsidRDefault="00F1300E" w:rsidP="000F0532">
      <w:pPr>
        <w:pStyle w:val="111"/>
        <w:numPr>
          <w:ilvl w:val="0"/>
          <w:numId w:val="0"/>
        </w:numPr>
        <w:ind w:left="342"/>
        <w:rPr>
          <w:color w:val="000000" w:themeColor="text1"/>
        </w:rPr>
      </w:pPr>
      <w:r w:rsidRPr="0061644F">
        <w:rPr>
          <w:rFonts w:hint="cs"/>
          <w:color w:val="000000" w:themeColor="text1"/>
          <w:rtl/>
        </w:rPr>
        <w:t xml:space="preserve"> </w:t>
      </w:r>
      <w:r w:rsidR="004C7B7C" w:rsidRPr="0061644F">
        <w:rPr>
          <w:rFonts w:hint="cs"/>
          <w:color w:val="000000" w:themeColor="text1"/>
          <w:rtl/>
        </w:rPr>
        <w:t>ההצעה</w:t>
      </w:r>
    </w:p>
    <w:p w14:paraId="5AA70E05" w14:textId="77777777" w:rsidR="0025585A" w:rsidRPr="0061644F" w:rsidRDefault="004C7B7C" w:rsidP="000F0532">
      <w:pPr>
        <w:pStyle w:val="11"/>
        <w:rPr>
          <w:color w:val="000000" w:themeColor="text1"/>
        </w:rPr>
      </w:pPr>
      <w:r w:rsidRPr="0061644F">
        <w:rPr>
          <w:rFonts w:hint="cs"/>
          <w:color w:val="000000" w:themeColor="text1"/>
          <w:rtl/>
        </w:rPr>
        <w:t>פ</w:t>
      </w:r>
      <w:r w:rsidR="009B28A7" w:rsidRPr="0061644F">
        <w:rPr>
          <w:rFonts w:hint="cs"/>
          <w:color w:val="000000" w:themeColor="text1"/>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61644F" w14:paraId="738F6AC2" w14:textId="77777777" w:rsidTr="006669D2">
        <w:trPr>
          <w:trHeight w:val="699"/>
          <w:tblHeader/>
        </w:trPr>
        <w:tc>
          <w:tcPr>
            <w:tcW w:w="2019" w:type="pct"/>
            <w:vAlign w:val="center"/>
          </w:tcPr>
          <w:p w14:paraId="55D1C648" w14:textId="77777777" w:rsidR="009B28A7" w:rsidRPr="0061644F" w:rsidRDefault="009B28A7" w:rsidP="006669D2">
            <w:pPr>
              <w:rPr>
                <w:color w:val="000000" w:themeColor="text1"/>
                <w:rtl/>
              </w:rPr>
            </w:pPr>
            <w:r w:rsidRPr="0061644F">
              <w:rPr>
                <w:rFonts w:ascii="David" w:hAnsi="David" w:cs="David"/>
                <w:color w:val="000000" w:themeColor="text1"/>
                <w:rtl/>
              </w:rPr>
              <w:t>שם המציע</w:t>
            </w:r>
            <w:r w:rsidRPr="0061644F">
              <w:rPr>
                <w:color w:val="000000" w:themeColor="text1"/>
                <w:rtl/>
              </w:rPr>
              <w:t xml:space="preserve"> </w:t>
            </w:r>
          </w:p>
        </w:tc>
        <w:tc>
          <w:tcPr>
            <w:tcW w:w="2981" w:type="pct"/>
            <w:vAlign w:val="center"/>
          </w:tcPr>
          <w:p w14:paraId="6BB0AAA5" w14:textId="64F2AEA3" w:rsidR="009B28A7" w:rsidRPr="0061644F" w:rsidRDefault="009B28A7" w:rsidP="006669D2">
            <w:pPr>
              <w:spacing w:line="276" w:lineRule="auto"/>
              <w:rPr>
                <w:rFonts w:ascii="David" w:hAnsi="David" w:cs="David"/>
                <w:color w:val="000000" w:themeColor="text1"/>
                <w:rtl/>
              </w:rPr>
            </w:pPr>
          </w:p>
        </w:tc>
      </w:tr>
      <w:tr w:rsidR="009B28A7" w:rsidRPr="0061644F" w14:paraId="325B1864" w14:textId="77777777" w:rsidTr="005643C7">
        <w:trPr>
          <w:trHeight w:val="20"/>
        </w:trPr>
        <w:tc>
          <w:tcPr>
            <w:tcW w:w="2019" w:type="pct"/>
            <w:vAlign w:val="center"/>
          </w:tcPr>
          <w:p w14:paraId="5FFF8731" w14:textId="77777777" w:rsidR="009B28A7" w:rsidRPr="0061644F" w:rsidRDefault="009B28A7" w:rsidP="006669D2">
            <w:pPr>
              <w:spacing w:line="276" w:lineRule="auto"/>
              <w:rPr>
                <w:rFonts w:ascii="David" w:hAnsi="David" w:cs="David"/>
                <w:color w:val="000000" w:themeColor="text1"/>
                <w:rtl/>
              </w:rPr>
            </w:pPr>
            <w:r w:rsidRPr="0061644F">
              <w:rPr>
                <w:rFonts w:ascii="David" w:hAnsi="David" w:cs="David"/>
                <w:color w:val="000000" w:themeColor="text1"/>
                <w:rtl/>
              </w:rPr>
              <w:t>סוג</w:t>
            </w:r>
            <w:r w:rsidRPr="0061644F">
              <w:rPr>
                <w:rFonts w:ascii="David" w:hAnsi="David" w:cs="David" w:hint="cs"/>
                <w:color w:val="000000" w:themeColor="text1"/>
                <w:rtl/>
              </w:rPr>
              <w:t xml:space="preserve"> מציע </w:t>
            </w:r>
          </w:p>
          <w:p w14:paraId="68F2403C" w14:textId="77777777" w:rsidR="009B28A7" w:rsidRPr="0061644F" w:rsidRDefault="009B28A7" w:rsidP="006669D2">
            <w:pPr>
              <w:spacing w:line="276" w:lineRule="auto"/>
              <w:rPr>
                <w:rFonts w:ascii="David" w:hAnsi="David" w:cs="David"/>
                <w:color w:val="000000" w:themeColor="text1"/>
                <w:rtl/>
              </w:rPr>
            </w:pPr>
            <w:r w:rsidRPr="0061644F">
              <w:rPr>
                <w:rFonts w:ascii="David" w:hAnsi="David" w:cs="David" w:hint="cs"/>
                <w:color w:val="000000" w:themeColor="text1"/>
                <w:rtl/>
              </w:rPr>
              <w:t>(תאגיד/שותפות/עמותה/עוסק מורשה וכדו')</w:t>
            </w:r>
          </w:p>
        </w:tc>
        <w:tc>
          <w:tcPr>
            <w:tcW w:w="2981" w:type="pct"/>
            <w:vAlign w:val="center"/>
          </w:tcPr>
          <w:p w14:paraId="30972B0B" w14:textId="4D22951B" w:rsidR="009B28A7" w:rsidRPr="0061644F" w:rsidRDefault="009B28A7" w:rsidP="006669D2">
            <w:pPr>
              <w:spacing w:line="276" w:lineRule="auto"/>
              <w:rPr>
                <w:rFonts w:ascii="David" w:hAnsi="David" w:cs="David"/>
                <w:color w:val="000000" w:themeColor="text1"/>
                <w:rtl/>
              </w:rPr>
            </w:pPr>
          </w:p>
        </w:tc>
      </w:tr>
      <w:tr w:rsidR="009B28A7" w:rsidRPr="0061644F" w14:paraId="58CB146A" w14:textId="77777777" w:rsidTr="006669D2">
        <w:trPr>
          <w:trHeight w:val="588"/>
        </w:trPr>
        <w:tc>
          <w:tcPr>
            <w:tcW w:w="2019" w:type="pct"/>
            <w:vAlign w:val="center"/>
          </w:tcPr>
          <w:p w14:paraId="6BC39489" w14:textId="77777777" w:rsidR="009B28A7" w:rsidRPr="0061644F" w:rsidRDefault="009B28A7" w:rsidP="006669D2">
            <w:pPr>
              <w:spacing w:line="276" w:lineRule="auto"/>
              <w:rPr>
                <w:rFonts w:ascii="David" w:hAnsi="David" w:cs="David"/>
                <w:color w:val="000000" w:themeColor="text1"/>
                <w:rtl/>
              </w:rPr>
            </w:pPr>
            <w:r w:rsidRPr="0061644F">
              <w:rPr>
                <w:rFonts w:ascii="David" w:hAnsi="David" w:cs="David"/>
                <w:color w:val="000000" w:themeColor="text1"/>
                <w:rtl/>
              </w:rPr>
              <w:t>מספר מזהה</w:t>
            </w:r>
            <w:r w:rsidRPr="0061644F">
              <w:rPr>
                <w:rFonts w:ascii="David" w:hAnsi="David" w:cs="David" w:hint="cs"/>
                <w:color w:val="000000" w:themeColor="text1"/>
                <w:rtl/>
              </w:rPr>
              <w:t xml:space="preserve"> (לדוג' </w:t>
            </w:r>
            <w:proofErr w:type="spellStart"/>
            <w:r w:rsidRPr="0061644F">
              <w:rPr>
                <w:rFonts w:ascii="David" w:hAnsi="David" w:cs="David" w:hint="cs"/>
                <w:color w:val="000000" w:themeColor="text1"/>
                <w:rtl/>
              </w:rPr>
              <w:t>ח"פ</w:t>
            </w:r>
            <w:proofErr w:type="spellEnd"/>
            <w:r w:rsidRPr="0061644F">
              <w:rPr>
                <w:rFonts w:ascii="David" w:hAnsi="David" w:cs="David" w:hint="cs"/>
                <w:color w:val="000000" w:themeColor="text1"/>
                <w:rtl/>
              </w:rPr>
              <w:t>)</w:t>
            </w:r>
          </w:p>
        </w:tc>
        <w:tc>
          <w:tcPr>
            <w:tcW w:w="2981" w:type="pct"/>
            <w:vAlign w:val="center"/>
          </w:tcPr>
          <w:p w14:paraId="49262E4D" w14:textId="42BF0A3F" w:rsidR="009B28A7" w:rsidRPr="0061644F" w:rsidRDefault="009B28A7" w:rsidP="006669D2">
            <w:pPr>
              <w:spacing w:line="276" w:lineRule="auto"/>
              <w:rPr>
                <w:rFonts w:ascii="David" w:hAnsi="David" w:cs="David"/>
                <w:color w:val="000000" w:themeColor="text1"/>
                <w:rtl/>
              </w:rPr>
            </w:pPr>
          </w:p>
        </w:tc>
      </w:tr>
      <w:tr w:rsidR="00C87EB5" w:rsidRPr="0061644F" w14:paraId="5748AE11" w14:textId="77777777" w:rsidTr="006669D2">
        <w:trPr>
          <w:trHeight w:val="552"/>
        </w:trPr>
        <w:tc>
          <w:tcPr>
            <w:tcW w:w="2019" w:type="pct"/>
            <w:vMerge w:val="restart"/>
            <w:vAlign w:val="center"/>
          </w:tcPr>
          <w:p w14:paraId="01DB1B8D" w14:textId="77777777" w:rsidR="00C87EB5" w:rsidRPr="0061644F" w:rsidRDefault="00C87EB5" w:rsidP="006669D2">
            <w:pPr>
              <w:spacing w:line="276" w:lineRule="auto"/>
              <w:rPr>
                <w:rFonts w:ascii="David" w:hAnsi="David" w:cs="David"/>
                <w:color w:val="000000" w:themeColor="text1"/>
                <w:rtl/>
              </w:rPr>
            </w:pPr>
            <w:r w:rsidRPr="0061644F">
              <w:rPr>
                <w:rFonts w:ascii="David" w:hAnsi="David" w:cs="David"/>
                <w:color w:val="000000" w:themeColor="text1"/>
                <w:rtl/>
              </w:rPr>
              <w:lastRenderedPageBreak/>
              <w:t>איש הקשר מטעם המציע</w:t>
            </w:r>
            <w:r w:rsidRPr="0061644F">
              <w:rPr>
                <w:rFonts w:ascii="David" w:hAnsi="David" w:cs="David" w:hint="cs"/>
                <w:color w:val="000000" w:themeColor="text1"/>
                <w:rtl/>
              </w:rPr>
              <w:t xml:space="preserve"> </w:t>
            </w:r>
          </w:p>
        </w:tc>
        <w:tc>
          <w:tcPr>
            <w:tcW w:w="2981" w:type="pct"/>
            <w:vAlign w:val="center"/>
          </w:tcPr>
          <w:p w14:paraId="4DBC990F" w14:textId="162E33C7" w:rsidR="00C87EB5" w:rsidRPr="0061644F" w:rsidRDefault="006669D2" w:rsidP="006669D2">
            <w:pPr>
              <w:spacing w:line="276" w:lineRule="auto"/>
              <w:rPr>
                <w:rFonts w:ascii="David" w:hAnsi="David" w:cs="David"/>
                <w:color w:val="000000" w:themeColor="text1"/>
                <w:rtl/>
              </w:rPr>
            </w:pPr>
            <w:r w:rsidRPr="0061644F">
              <w:rPr>
                <w:rFonts w:ascii="David" w:hAnsi="David" w:cs="David" w:hint="cs"/>
                <w:color w:val="000000" w:themeColor="text1"/>
                <w:rtl/>
              </w:rPr>
              <w:t>שם:</w:t>
            </w:r>
          </w:p>
        </w:tc>
      </w:tr>
      <w:tr w:rsidR="00C87EB5" w:rsidRPr="0061644F" w14:paraId="264C7EDF" w14:textId="77777777" w:rsidTr="006669D2">
        <w:trPr>
          <w:trHeight w:val="558"/>
        </w:trPr>
        <w:tc>
          <w:tcPr>
            <w:tcW w:w="2019" w:type="pct"/>
            <w:vMerge/>
            <w:vAlign w:val="center"/>
          </w:tcPr>
          <w:p w14:paraId="1A4A95F3" w14:textId="77777777" w:rsidR="00C87EB5" w:rsidRPr="0061644F" w:rsidRDefault="00C87EB5" w:rsidP="006669D2">
            <w:pPr>
              <w:spacing w:line="276" w:lineRule="auto"/>
              <w:rPr>
                <w:rFonts w:ascii="David" w:hAnsi="David" w:cs="David"/>
                <w:color w:val="000000" w:themeColor="text1"/>
                <w:rtl/>
              </w:rPr>
            </w:pPr>
          </w:p>
        </w:tc>
        <w:tc>
          <w:tcPr>
            <w:tcW w:w="2981" w:type="pct"/>
            <w:vAlign w:val="center"/>
          </w:tcPr>
          <w:p w14:paraId="3A67419A" w14:textId="65625BCC" w:rsidR="00C87EB5" w:rsidRPr="0061644F" w:rsidRDefault="006669D2" w:rsidP="006669D2">
            <w:pPr>
              <w:spacing w:line="276" w:lineRule="auto"/>
              <w:rPr>
                <w:rFonts w:ascii="David" w:hAnsi="David" w:cs="David"/>
                <w:color w:val="000000" w:themeColor="text1"/>
                <w:rtl/>
              </w:rPr>
            </w:pPr>
            <w:r w:rsidRPr="0061644F">
              <w:rPr>
                <w:rFonts w:ascii="David" w:hAnsi="David" w:cs="David" w:hint="cs"/>
                <w:color w:val="000000" w:themeColor="text1"/>
                <w:rtl/>
              </w:rPr>
              <w:t>כתובת:</w:t>
            </w:r>
          </w:p>
        </w:tc>
      </w:tr>
      <w:tr w:rsidR="00C87EB5" w:rsidRPr="0061644F" w14:paraId="255E294A" w14:textId="77777777" w:rsidTr="006669D2">
        <w:trPr>
          <w:trHeight w:val="554"/>
        </w:trPr>
        <w:tc>
          <w:tcPr>
            <w:tcW w:w="2019" w:type="pct"/>
            <w:vMerge/>
            <w:vAlign w:val="center"/>
          </w:tcPr>
          <w:p w14:paraId="5FAC0741" w14:textId="77777777" w:rsidR="00C87EB5" w:rsidRPr="0061644F" w:rsidRDefault="00C87EB5" w:rsidP="006669D2">
            <w:pPr>
              <w:spacing w:line="276" w:lineRule="auto"/>
              <w:rPr>
                <w:rFonts w:ascii="David" w:hAnsi="David" w:cs="David"/>
                <w:color w:val="000000" w:themeColor="text1"/>
                <w:rtl/>
              </w:rPr>
            </w:pPr>
          </w:p>
        </w:tc>
        <w:tc>
          <w:tcPr>
            <w:tcW w:w="2981" w:type="pct"/>
            <w:vAlign w:val="center"/>
          </w:tcPr>
          <w:p w14:paraId="659F2513" w14:textId="0C9DD2A4" w:rsidR="00C87EB5" w:rsidRPr="0061644F" w:rsidRDefault="006669D2" w:rsidP="006669D2">
            <w:pPr>
              <w:spacing w:line="276" w:lineRule="auto"/>
              <w:rPr>
                <w:rFonts w:ascii="David" w:hAnsi="David" w:cs="David"/>
                <w:color w:val="000000" w:themeColor="text1"/>
                <w:rtl/>
              </w:rPr>
            </w:pPr>
            <w:r w:rsidRPr="0061644F">
              <w:rPr>
                <w:rFonts w:ascii="David" w:hAnsi="David" w:cs="David" w:hint="cs"/>
                <w:color w:val="000000" w:themeColor="text1"/>
                <w:rtl/>
              </w:rPr>
              <w:t>טלפון:</w:t>
            </w:r>
          </w:p>
        </w:tc>
      </w:tr>
      <w:tr w:rsidR="00C87EB5" w:rsidRPr="0061644F" w14:paraId="6E998D50" w14:textId="77777777" w:rsidTr="006669D2">
        <w:trPr>
          <w:trHeight w:val="550"/>
        </w:trPr>
        <w:tc>
          <w:tcPr>
            <w:tcW w:w="2019" w:type="pct"/>
            <w:vMerge/>
            <w:vAlign w:val="center"/>
          </w:tcPr>
          <w:p w14:paraId="2862B820" w14:textId="77777777" w:rsidR="00C87EB5" w:rsidRPr="0061644F" w:rsidRDefault="00C87EB5" w:rsidP="006669D2">
            <w:pPr>
              <w:spacing w:line="276" w:lineRule="auto"/>
              <w:rPr>
                <w:rFonts w:ascii="David" w:hAnsi="David" w:cs="David"/>
                <w:color w:val="000000" w:themeColor="text1"/>
                <w:rtl/>
              </w:rPr>
            </w:pPr>
          </w:p>
        </w:tc>
        <w:tc>
          <w:tcPr>
            <w:tcW w:w="2981" w:type="pct"/>
            <w:vAlign w:val="center"/>
          </w:tcPr>
          <w:p w14:paraId="6E3E7EF6" w14:textId="5E7953A9" w:rsidR="00C87EB5" w:rsidRPr="0061644F" w:rsidRDefault="006669D2" w:rsidP="006669D2">
            <w:pPr>
              <w:spacing w:line="276" w:lineRule="auto"/>
              <w:rPr>
                <w:rFonts w:ascii="David" w:hAnsi="David" w:cs="David"/>
                <w:color w:val="000000" w:themeColor="text1"/>
              </w:rPr>
            </w:pPr>
            <w:r w:rsidRPr="0061644F">
              <w:rPr>
                <w:rFonts w:ascii="David" w:hAnsi="David" w:cs="David" w:hint="cs"/>
                <w:color w:val="000000" w:themeColor="text1"/>
                <w:rtl/>
              </w:rPr>
              <w:t>דוא"ל:</w:t>
            </w:r>
          </w:p>
        </w:tc>
      </w:tr>
    </w:tbl>
    <w:p w14:paraId="13CF3046" w14:textId="77777777" w:rsidR="0055752A" w:rsidRPr="0061644F" w:rsidRDefault="0055752A" w:rsidP="000F0532">
      <w:pPr>
        <w:pStyle w:val="11"/>
        <w:rPr>
          <w:color w:val="000000" w:themeColor="text1"/>
          <w:rtl/>
        </w:rPr>
      </w:pPr>
      <w:r w:rsidRPr="0061644F">
        <w:rPr>
          <w:rFonts w:hint="eastAsia"/>
          <w:color w:val="000000" w:themeColor="text1"/>
          <w:rtl/>
        </w:rPr>
        <w:t>תנאי</w:t>
      </w:r>
      <w:r w:rsidRPr="0061644F">
        <w:rPr>
          <w:color w:val="000000" w:themeColor="text1"/>
          <w:rtl/>
        </w:rPr>
        <w:t xml:space="preserve"> סף להשתתפות במכרז</w:t>
      </w:r>
      <w:bookmarkEnd w:id="7"/>
      <w:bookmarkEnd w:id="8"/>
      <w:bookmarkEnd w:id="9"/>
    </w:p>
    <w:p w14:paraId="0E7BAACD" w14:textId="77777777" w:rsidR="0055752A" w:rsidRPr="0061644F" w:rsidRDefault="0055752A" w:rsidP="000F0532">
      <w:pPr>
        <w:pStyle w:val="1112"/>
        <w:rPr>
          <w:color w:val="000000" w:themeColor="text1"/>
        </w:rPr>
      </w:pPr>
      <w:r w:rsidRPr="0061644F">
        <w:rPr>
          <w:color w:val="000000" w:themeColor="text1"/>
          <w:rtl/>
        </w:rPr>
        <w:t>רשאי להשתתף במכרז מציע אשר עומד, במועד</w:t>
      </w:r>
      <w:r w:rsidRPr="0061644F">
        <w:rPr>
          <w:rFonts w:hint="cs"/>
          <w:color w:val="000000" w:themeColor="text1"/>
          <w:rtl/>
        </w:rPr>
        <w:t xml:space="preserve"> האחרון ל</w:t>
      </w:r>
      <w:r w:rsidRPr="0061644F">
        <w:rPr>
          <w:color w:val="000000" w:themeColor="text1"/>
          <w:rtl/>
        </w:rPr>
        <w:t>הגשת ההצע</w:t>
      </w:r>
      <w:r w:rsidRPr="0061644F">
        <w:rPr>
          <w:rFonts w:hint="cs"/>
          <w:color w:val="000000" w:themeColor="text1"/>
          <w:rtl/>
        </w:rPr>
        <w:t>ות</w:t>
      </w:r>
      <w:r w:rsidRPr="0061644F">
        <w:rPr>
          <w:color w:val="000000" w:themeColor="text1"/>
          <w:rtl/>
        </w:rPr>
        <w:t>, ב</w:t>
      </w:r>
      <w:r w:rsidRPr="0061644F">
        <w:rPr>
          <w:rFonts w:hint="cs"/>
          <w:color w:val="000000" w:themeColor="text1"/>
          <w:rtl/>
        </w:rPr>
        <w:t>תנאי הסף להשתתפות במכרז המנו</w:t>
      </w:r>
      <w:r w:rsidR="00F11B6F" w:rsidRPr="0061644F">
        <w:rPr>
          <w:rFonts w:hint="cs"/>
          <w:color w:val="000000" w:themeColor="text1"/>
          <w:rtl/>
        </w:rPr>
        <w:t>י</w:t>
      </w:r>
      <w:r w:rsidRPr="0061644F">
        <w:rPr>
          <w:rFonts w:hint="cs"/>
          <w:color w:val="000000" w:themeColor="text1"/>
          <w:rtl/>
        </w:rPr>
        <w:t xml:space="preserve">ים להלן. הוכחת העמידה בתנאי הסף המנויים להלן, תתבצע בהתאם </w:t>
      </w:r>
      <w:r w:rsidR="00913E1D" w:rsidRPr="0061644F">
        <w:rPr>
          <w:rFonts w:hint="cs"/>
          <w:color w:val="000000" w:themeColor="text1"/>
          <w:rtl/>
        </w:rPr>
        <w:t>למפורט בפרק זה</w:t>
      </w:r>
      <w:r w:rsidR="00F06FD6" w:rsidRPr="0061644F">
        <w:rPr>
          <w:rFonts w:hint="cs"/>
          <w:color w:val="000000" w:themeColor="text1"/>
          <w:rtl/>
        </w:rPr>
        <w:t>.</w:t>
      </w:r>
    </w:p>
    <w:p w14:paraId="395424E2" w14:textId="77777777" w:rsidR="001A7D3E" w:rsidRPr="0061644F" w:rsidRDefault="0055752A" w:rsidP="000F0532">
      <w:pPr>
        <w:pStyle w:val="111"/>
        <w:rPr>
          <w:color w:val="000000" w:themeColor="text1"/>
          <w:rtl/>
        </w:rPr>
      </w:pPr>
      <w:bookmarkStart w:id="12" w:name="_Toc43400590"/>
      <w:bookmarkStart w:id="13" w:name="_Toc44931899"/>
      <w:bookmarkStart w:id="14" w:name="_Toc44931986"/>
      <w:r w:rsidRPr="0061644F">
        <w:rPr>
          <w:rFonts w:hint="eastAsia"/>
          <w:color w:val="000000" w:themeColor="text1"/>
          <w:rtl/>
        </w:rPr>
        <w:t>תנאי</w:t>
      </w:r>
      <w:r w:rsidRPr="0061644F">
        <w:rPr>
          <w:color w:val="000000" w:themeColor="text1"/>
          <w:rtl/>
        </w:rPr>
        <w:t xml:space="preserve"> </w:t>
      </w:r>
      <w:r w:rsidRPr="0061644F">
        <w:rPr>
          <w:rFonts w:hint="eastAsia"/>
          <w:color w:val="000000" w:themeColor="text1"/>
          <w:rtl/>
        </w:rPr>
        <w:t>סף</w:t>
      </w:r>
      <w:r w:rsidRPr="0061644F">
        <w:rPr>
          <w:color w:val="000000" w:themeColor="text1"/>
          <w:rtl/>
        </w:rPr>
        <w:t xml:space="preserve"> </w:t>
      </w:r>
      <w:r w:rsidRPr="0061644F">
        <w:rPr>
          <w:rFonts w:hint="eastAsia"/>
          <w:color w:val="000000" w:themeColor="text1"/>
          <w:rtl/>
        </w:rPr>
        <w:t>מנהליים</w:t>
      </w:r>
      <w:r w:rsidR="00913E1D" w:rsidRPr="0061644F">
        <w:rPr>
          <w:rFonts w:hint="cs"/>
          <w:color w:val="000000" w:themeColor="text1"/>
          <w:rtl/>
        </w:rPr>
        <w:t xml:space="preserve">- </w:t>
      </w:r>
      <w:bookmarkEnd w:id="12"/>
      <w:bookmarkEnd w:id="13"/>
      <w:bookmarkEnd w:id="14"/>
      <w:r w:rsidR="001A7D3E" w:rsidRPr="0061644F">
        <w:rPr>
          <w:rFonts w:hint="eastAsia"/>
          <w:color w:val="000000" w:themeColor="text1"/>
          <w:rtl/>
        </w:rPr>
        <w:t>המציע</w:t>
      </w:r>
      <w:r w:rsidR="001A7D3E" w:rsidRPr="0061644F">
        <w:rPr>
          <w:color w:val="000000" w:themeColor="text1"/>
          <w:rtl/>
        </w:rPr>
        <w:t xml:space="preserve"> מצהיר ומתחייב כי הוא עומד בתנאי הסף המנהליים המפורטים </w:t>
      </w:r>
      <w:r w:rsidR="00913E1D" w:rsidRPr="0061644F">
        <w:rPr>
          <w:rFonts w:hint="eastAsia"/>
          <w:color w:val="000000" w:themeColor="text1"/>
          <w:rtl/>
        </w:rPr>
        <w:t>להלן</w:t>
      </w:r>
      <w:r w:rsidR="001A7D3E" w:rsidRPr="0061644F">
        <w:rPr>
          <w:rFonts w:hint="cs"/>
          <w:color w:val="000000" w:themeColor="text1"/>
          <w:rtl/>
        </w:rPr>
        <w:t>:</w:t>
      </w:r>
    </w:p>
    <w:p w14:paraId="6C17C498" w14:textId="77777777" w:rsidR="001A7D3E" w:rsidRPr="0061644F" w:rsidRDefault="001A7D3E" w:rsidP="000F0532">
      <w:pPr>
        <w:pStyle w:val="1111"/>
        <w:rPr>
          <w:color w:val="000000" w:themeColor="text1"/>
        </w:rPr>
      </w:pPr>
      <w:r w:rsidRPr="0061644F">
        <w:rPr>
          <w:rFonts w:hint="cs"/>
          <w:b/>
          <w:bCs/>
          <w:color w:val="000000" w:themeColor="text1"/>
          <w:rtl/>
        </w:rPr>
        <w:t>ניהול פנקסים</w:t>
      </w:r>
      <w:r w:rsidRPr="0061644F">
        <w:rPr>
          <w:color w:val="000000" w:themeColor="text1"/>
          <w:rtl/>
        </w:rPr>
        <w:t xml:space="preserve"> –</w:t>
      </w:r>
      <w:r w:rsidRPr="0061644F">
        <w:rPr>
          <w:rFonts w:hint="cs"/>
          <w:color w:val="000000" w:themeColor="text1"/>
          <w:rtl/>
        </w:rPr>
        <w:t xml:space="preserve"> המציע מצהיר כי הוא:</w:t>
      </w:r>
    </w:p>
    <w:p w14:paraId="66DDFAE5" w14:textId="77777777" w:rsidR="001A7D3E" w:rsidRPr="0061644F" w:rsidRDefault="001A7D3E" w:rsidP="000F0532">
      <w:pPr>
        <w:pStyle w:val="11111"/>
        <w:rPr>
          <w:color w:val="000000" w:themeColor="text1"/>
        </w:rPr>
      </w:pPr>
      <w:r w:rsidRPr="0061644F">
        <w:rPr>
          <w:color w:val="000000" w:themeColor="text1"/>
          <w:rtl/>
        </w:rPr>
        <w:t>מנהל את פנקסי החשבונות והרשומות שעליו לנהל על פי פקודת מס הכנסה, וחוק מס ערך מוסף, התשל"ו-1975 ("חוק מס ערך מוסף"), או שהוא פטור מלנהלם</w:t>
      </w:r>
      <w:r w:rsidRPr="0061644F">
        <w:rPr>
          <w:rFonts w:hint="cs"/>
          <w:color w:val="000000" w:themeColor="text1"/>
          <w:rtl/>
        </w:rPr>
        <w:t>.</w:t>
      </w:r>
    </w:p>
    <w:p w14:paraId="6CEF10CF" w14:textId="77777777" w:rsidR="001A7D3E" w:rsidRPr="0061644F" w:rsidRDefault="001A7D3E" w:rsidP="000F0532">
      <w:pPr>
        <w:pStyle w:val="11111"/>
        <w:rPr>
          <w:color w:val="000000" w:themeColor="text1"/>
          <w:rtl/>
        </w:rPr>
      </w:pPr>
      <w:r w:rsidRPr="0061644F">
        <w:rPr>
          <w:color w:val="000000" w:themeColor="text1"/>
          <w:rtl/>
        </w:rPr>
        <w:t>מדווח לפקיד השומה על הכנסותיו ומדווח למנהל על עסקאות שמוטל עליהן מס לפי חוק מס ער</w:t>
      </w:r>
      <w:r w:rsidR="00A36378" w:rsidRPr="0061644F">
        <w:rPr>
          <w:rFonts w:hint="cs"/>
          <w:color w:val="000000" w:themeColor="text1"/>
          <w:rtl/>
        </w:rPr>
        <w:t>ך</w:t>
      </w:r>
      <w:r w:rsidRPr="0061644F">
        <w:rPr>
          <w:color w:val="000000" w:themeColor="text1"/>
          <w:rtl/>
        </w:rPr>
        <w:t xml:space="preserve"> מוסף</w:t>
      </w:r>
      <w:r w:rsidRPr="0061644F">
        <w:rPr>
          <w:rFonts w:hint="cs"/>
          <w:color w:val="000000" w:themeColor="text1"/>
          <w:rtl/>
        </w:rPr>
        <w:t>.</w:t>
      </w:r>
    </w:p>
    <w:p w14:paraId="2A64CB70" w14:textId="77777777" w:rsidR="00F84073" w:rsidRPr="0061644F" w:rsidRDefault="001A7D3E" w:rsidP="000F0532">
      <w:pPr>
        <w:pStyle w:val="1111"/>
        <w:numPr>
          <w:ilvl w:val="0"/>
          <w:numId w:val="0"/>
        </w:numPr>
        <w:ind w:left="1759"/>
        <w:rPr>
          <w:color w:val="000000" w:themeColor="text1"/>
          <w:u w:val="single"/>
        </w:rPr>
      </w:pPr>
      <w:r w:rsidRPr="0061644F">
        <w:rPr>
          <w:rFonts w:hint="cs"/>
          <w:color w:val="000000" w:themeColor="text1"/>
          <w:rtl/>
        </w:rPr>
        <w:t xml:space="preserve">לצורך הוכחת עמידה בתנאי סף זה </w:t>
      </w:r>
      <w:r w:rsidRPr="0061644F">
        <w:rPr>
          <w:rFonts w:hint="eastAsia"/>
          <w:color w:val="000000" w:themeColor="text1"/>
          <w:rtl/>
        </w:rPr>
        <w:t>על</w:t>
      </w:r>
      <w:r w:rsidRPr="0061644F">
        <w:rPr>
          <w:color w:val="000000" w:themeColor="text1"/>
          <w:rtl/>
        </w:rPr>
        <w:t xml:space="preserve"> </w:t>
      </w:r>
      <w:r w:rsidRPr="0061644F">
        <w:rPr>
          <w:rFonts w:hint="eastAsia"/>
          <w:color w:val="000000" w:themeColor="text1"/>
          <w:rtl/>
        </w:rPr>
        <w:t>המציע</w:t>
      </w:r>
      <w:r w:rsidRPr="0061644F">
        <w:rPr>
          <w:color w:val="000000" w:themeColor="text1"/>
          <w:rtl/>
        </w:rPr>
        <w:t xml:space="preserve"> </w:t>
      </w:r>
      <w:r w:rsidRPr="0061644F">
        <w:rPr>
          <w:rFonts w:hint="eastAsia"/>
          <w:color w:val="000000" w:themeColor="text1"/>
          <w:rtl/>
        </w:rPr>
        <w:t>לצרף</w:t>
      </w:r>
      <w:r w:rsidRPr="0061644F">
        <w:rPr>
          <w:color w:val="000000" w:themeColor="text1"/>
          <w:rtl/>
        </w:rPr>
        <w:t xml:space="preserve"> </w:t>
      </w:r>
      <w:r w:rsidRPr="0061644F">
        <w:rPr>
          <w:rFonts w:hint="eastAsia"/>
          <w:color w:val="000000" w:themeColor="text1"/>
          <w:rtl/>
        </w:rPr>
        <w:t>אישור</w:t>
      </w:r>
      <w:r w:rsidR="0005100A" w:rsidRPr="0061644F">
        <w:rPr>
          <w:rFonts w:hint="cs"/>
          <w:color w:val="000000" w:themeColor="text1"/>
          <w:rtl/>
        </w:rPr>
        <w:t xml:space="preserve"> תקף מ</w:t>
      </w:r>
      <w:r w:rsidRPr="0061644F">
        <w:rPr>
          <w:rFonts w:hint="eastAsia"/>
          <w:color w:val="000000" w:themeColor="text1"/>
          <w:rtl/>
        </w:rPr>
        <w:t>פקיד</w:t>
      </w:r>
      <w:r w:rsidRPr="0061644F">
        <w:rPr>
          <w:color w:val="000000" w:themeColor="text1"/>
          <w:rtl/>
        </w:rPr>
        <w:t xml:space="preserve"> </w:t>
      </w:r>
      <w:r w:rsidRPr="0061644F">
        <w:rPr>
          <w:rFonts w:hint="eastAsia"/>
          <w:color w:val="000000" w:themeColor="text1"/>
          <w:rtl/>
        </w:rPr>
        <w:t>מורשה</w:t>
      </w:r>
      <w:r w:rsidR="0005100A" w:rsidRPr="0061644F">
        <w:rPr>
          <w:rFonts w:hint="cs"/>
          <w:color w:val="000000" w:themeColor="text1"/>
          <w:rtl/>
        </w:rPr>
        <w:t xml:space="preserve">, רואה חשבון או יועץ מס. </w:t>
      </w:r>
    </w:p>
    <w:p w14:paraId="77DD5370" w14:textId="77777777" w:rsidR="001A7D3E" w:rsidRPr="0061644F" w:rsidRDefault="001A7D3E" w:rsidP="000F0532">
      <w:pPr>
        <w:pStyle w:val="1111"/>
        <w:rPr>
          <w:b/>
          <w:bCs/>
          <w:color w:val="000000" w:themeColor="text1"/>
          <w:rtl/>
        </w:rPr>
      </w:pPr>
      <w:r w:rsidRPr="0061644F">
        <w:rPr>
          <w:rFonts w:hint="cs"/>
          <w:b/>
          <w:bCs/>
          <w:color w:val="000000" w:themeColor="text1"/>
          <w:rtl/>
        </w:rPr>
        <w:t xml:space="preserve">ייצוג הולם לאנשים עם מוגבלות  </w:t>
      </w:r>
      <w:r w:rsidRPr="0061644F">
        <w:rPr>
          <w:rFonts w:hint="cs"/>
          <w:color w:val="000000" w:themeColor="text1"/>
          <w:rtl/>
        </w:rPr>
        <w:t>(</w:t>
      </w:r>
      <w:r w:rsidR="004A6BDA" w:rsidRPr="0061644F">
        <w:rPr>
          <w:rFonts w:hint="cs"/>
          <w:color w:val="000000" w:themeColor="text1"/>
          <w:rtl/>
        </w:rPr>
        <w:t xml:space="preserve">על המציע </w:t>
      </w:r>
      <w:r w:rsidRPr="0061644F">
        <w:rPr>
          <w:rFonts w:hint="cs"/>
          <w:color w:val="000000" w:themeColor="text1"/>
          <w:rtl/>
        </w:rPr>
        <w:t xml:space="preserve">לסמן ב- </w:t>
      </w:r>
      <w:r w:rsidRPr="0061644F">
        <w:rPr>
          <w:rFonts w:hint="cs"/>
          <w:color w:val="000000" w:themeColor="text1"/>
        </w:rPr>
        <w:t>X</w:t>
      </w:r>
      <w:r w:rsidRPr="0061644F">
        <w:rPr>
          <w:rFonts w:hint="cs"/>
          <w:color w:val="000000" w:themeColor="text1"/>
          <w:rtl/>
        </w:rPr>
        <w:t xml:space="preserve"> את אחת מהאפשרויות)</w:t>
      </w:r>
    </w:p>
    <w:p w14:paraId="00D6E208" w14:textId="77777777" w:rsidR="001A7D3E" w:rsidRPr="0061644F" w:rsidRDefault="001A7D3E" w:rsidP="000F0532">
      <w:pPr>
        <w:numPr>
          <w:ilvl w:val="0"/>
          <w:numId w:val="59"/>
        </w:numPr>
        <w:tabs>
          <w:tab w:val="clear" w:pos="360"/>
          <w:tab w:val="left" w:pos="7854"/>
        </w:tabs>
        <w:spacing w:line="360" w:lineRule="auto"/>
        <w:ind w:left="1759" w:hanging="425"/>
        <w:jc w:val="both"/>
        <w:rPr>
          <w:rFonts w:ascii="David" w:hAnsi="David" w:cs="David"/>
          <w:color w:val="000000" w:themeColor="text1"/>
          <w:rtl/>
        </w:rPr>
      </w:pPr>
      <w:r w:rsidRPr="0061644F">
        <w:rPr>
          <w:rFonts w:ascii="David" w:hAnsi="David" w:cs="David"/>
          <w:color w:val="000000" w:themeColor="text1"/>
          <w:rtl/>
        </w:rPr>
        <w:t>הוראות סעיף 9 לחוק שוויון זכויות לאנשים עם מוגבלות, התשנ"ח</w:t>
      </w:r>
      <w:r w:rsidRPr="0061644F">
        <w:rPr>
          <w:rFonts w:ascii="David" w:hAnsi="David" w:cs="David" w:hint="cs"/>
          <w:color w:val="000000" w:themeColor="text1"/>
          <w:rtl/>
        </w:rPr>
        <w:t>-</w:t>
      </w:r>
      <w:r w:rsidRPr="0061644F">
        <w:rPr>
          <w:rFonts w:ascii="David" w:hAnsi="David" w:cs="David"/>
          <w:color w:val="000000" w:themeColor="text1"/>
          <w:rtl/>
        </w:rPr>
        <w:t xml:space="preserve">1998 </w:t>
      </w:r>
      <w:r w:rsidRPr="0061644F">
        <w:rPr>
          <w:rFonts w:ascii="David" w:hAnsi="David" w:cs="David" w:hint="cs"/>
          <w:color w:val="000000" w:themeColor="text1"/>
          <w:rtl/>
        </w:rPr>
        <w:t>("</w:t>
      </w:r>
      <w:r w:rsidRPr="0061644F">
        <w:rPr>
          <w:rFonts w:ascii="David" w:hAnsi="David" w:cs="David" w:hint="cs"/>
          <w:b/>
          <w:bCs/>
          <w:color w:val="000000" w:themeColor="text1"/>
          <w:rtl/>
        </w:rPr>
        <w:t>חוק שוויון זכויות לאנשים עם מוגבלויות</w:t>
      </w:r>
      <w:r w:rsidRPr="0061644F">
        <w:rPr>
          <w:rFonts w:ascii="David" w:hAnsi="David" w:cs="David" w:hint="cs"/>
          <w:color w:val="000000" w:themeColor="text1"/>
          <w:rtl/>
        </w:rPr>
        <w:t xml:space="preserve">") </w:t>
      </w:r>
      <w:r w:rsidRPr="0061644F">
        <w:rPr>
          <w:rFonts w:ascii="David" w:hAnsi="David" w:cs="David" w:hint="cs"/>
          <w:color w:val="000000" w:themeColor="text1"/>
          <w:u w:val="single"/>
          <w:rtl/>
        </w:rPr>
        <w:t>אינן</w:t>
      </w:r>
      <w:r w:rsidRPr="0061644F">
        <w:rPr>
          <w:rFonts w:ascii="David" w:hAnsi="David" w:cs="David" w:hint="cs"/>
          <w:color w:val="000000" w:themeColor="text1"/>
          <w:rtl/>
        </w:rPr>
        <w:t xml:space="preserve"> </w:t>
      </w:r>
      <w:r w:rsidRPr="0061644F">
        <w:rPr>
          <w:rFonts w:ascii="David" w:hAnsi="David" w:cs="David"/>
          <w:color w:val="000000" w:themeColor="text1"/>
          <w:rtl/>
        </w:rPr>
        <w:t>חלות על המציע.</w:t>
      </w:r>
    </w:p>
    <w:p w14:paraId="4EAA0793" w14:textId="77777777" w:rsidR="001A7D3E" w:rsidRPr="0061644F" w:rsidRDefault="001A7D3E" w:rsidP="000F0532">
      <w:pPr>
        <w:numPr>
          <w:ilvl w:val="0"/>
          <w:numId w:val="59"/>
        </w:numPr>
        <w:tabs>
          <w:tab w:val="clear" w:pos="360"/>
          <w:tab w:val="num" w:pos="1080"/>
          <w:tab w:val="left" w:pos="7854"/>
        </w:tabs>
        <w:spacing w:line="360" w:lineRule="auto"/>
        <w:ind w:left="1759" w:hanging="425"/>
        <w:jc w:val="both"/>
        <w:rPr>
          <w:rFonts w:ascii="David" w:hAnsi="David" w:cs="David"/>
          <w:color w:val="000000" w:themeColor="text1"/>
        </w:rPr>
      </w:pPr>
      <w:r w:rsidRPr="0061644F">
        <w:rPr>
          <w:rFonts w:ascii="David" w:hAnsi="David" w:cs="David"/>
          <w:color w:val="000000" w:themeColor="text1"/>
          <w:rtl/>
        </w:rPr>
        <w:t xml:space="preserve">הוראות סעיף 9 לחוק שוויון זכויות לאנשים עם מוגבלות חלות על המציע והוא מקיים אותן. </w:t>
      </w:r>
    </w:p>
    <w:p w14:paraId="6BF174DB" w14:textId="77777777" w:rsidR="001A7D3E" w:rsidRPr="0061644F" w:rsidRDefault="001A7D3E" w:rsidP="000F0532">
      <w:pPr>
        <w:pStyle w:val="11111"/>
        <w:rPr>
          <w:color w:val="000000" w:themeColor="text1"/>
        </w:rPr>
      </w:pPr>
      <w:r w:rsidRPr="0061644F">
        <w:rPr>
          <w:color w:val="000000" w:themeColor="text1"/>
          <w:rtl/>
        </w:rPr>
        <w:t>במקרה שהוראות סעיף 9 לחוק שוויון זכויות לאנשים עם מוגבלות חלות על המציע</w:t>
      </w:r>
      <w:r w:rsidRPr="0061644F">
        <w:rPr>
          <w:rFonts w:hint="cs"/>
          <w:color w:val="000000" w:themeColor="text1"/>
          <w:rtl/>
        </w:rPr>
        <w:t>,</w:t>
      </w:r>
      <w:r w:rsidRPr="0061644F">
        <w:rPr>
          <w:color w:val="000000" w:themeColor="text1"/>
          <w:rtl/>
        </w:rPr>
        <w:t xml:space="preserve"> </w:t>
      </w:r>
      <w:r w:rsidRPr="0061644F">
        <w:rPr>
          <w:rFonts w:hint="cs"/>
          <w:color w:val="000000" w:themeColor="text1"/>
          <w:rtl/>
        </w:rPr>
        <w:t>יש</w:t>
      </w:r>
      <w:r w:rsidRPr="0061644F">
        <w:rPr>
          <w:color w:val="000000" w:themeColor="text1"/>
          <w:rtl/>
        </w:rPr>
        <w:t xml:space="preserve"> </w:t>
      </w:r>
      <w:r w:rsidRPr="0061644F">
        <w:rPr>
          <w:rFonts w:hint="cs"/>
          <w:color w:val="000000" w:themeColor="text1"/>
          <w:rtl/>
        </w:rPr>
        <w:t xml:space="preserve">לפרט את אופן עמידתו בדרישות החוק:   </w:t>
      </w:r>
    </w:p>
    <w:p w14:paraId="291CF4CA" w14:textId="77777777" w:rsidR="001A7D3E" w:rsidRPr="0061644F" w:rsidRDefault="001A7D3E" w:rsidP="000F0532">
      <w:pPr>
        <w:pStyle w:val="af4"/>
        <w:spacing w:line="360" w:lineRule="auto"/>
        <w:ind w:left="2307" w:right="-180" w:firstLine="248"/>
        <w:jc w:val="both"/>
        <w:rPr>
          <w:rFonts w:ascii="David" w:hAnsi="David" w:cs="David"/>
          <w:color w:val="000000" w:themeColor="text1"/>
        </w:rPr>
      </w:pPr>
      <w:r w:rsidRPr="0061644F">
        <w:rPr>
          <w:rFonts w:ascii="David" w:hAnsi="David" w:cs="David" w:hint="cs"/>
          <w:color w:val="000000" w:themeColor="text1"/>
          <w:sz w:val="22"/>
          <w:szCs w:val="22"/>
          <w:u w:val="single"/>
          <w:rtl/>
        </w:rPr>
        <w:t xml:space="preserve">יש לסמן ב- </w:t>
      </w:r>
      <w:r w:rsidRPr="0061644F">
        <w:rPr>
          <w:rFonts w:ascii="David" w:hAnsi="David" w:cs="David" w:hint="cs"/>
          <w:color w:val="000000" w:themeColor="text1"/>
          <w:sz w:val="22"/>
          <w:szCs w:val="22"/>
          <w:u w:val="single"/>
        </w:rPr>
        <w:t>X</w:t>
      </w:r>
      <w:r w:rsidRPr="0061644F">
        <w:rPr>
          <w:rFonts w:ascii="David" w:hAnsi="David" w:cs="David" w:hint="cs"/>
          <w:color w:val="000000" w:themeColor="text1"/>
          <w:sz w:val="22"/>
          <w:szCs w:val="22"/>
          <w:u w:val="single"/>
          <w:rtl/>
        </w:rPr>
        <w:t xml:space="preserve"> את אחת מהאפשרויות:</w:t>
      </w:r>
    </w:p>
    <w:p w14:paraId="56E7AD57" w14:textId="77777777" w:rsidR="001A7D3E" w:rsidRPr="0061644F" w:rsidRDefault="001A7D3E" w:rsidP="000F0532">
      <w:pPr>
        <w:numPr>
          <w:ilvl w:val="3"/>
          <w:numId w:val="65"/>
        </w:numPr>
        <w:tabs>
          <w:tab w:val="clear" w:pos="2160"/>
          <w:tab w:val="num" w:pos="2814"/>
        </w:tabs>
        <w:spacing w:line="360" w:lineRule="auto"/>
        <w:ind w:left="2814" w:right="360"/>
        <w:jc w:val="both"/>
        <w:rPr>
          <w:rFonts w:ascii="David" w:hAnsi="David" w:cs="David"/>
          <w:color w:val="000000" w:themeColor="text1"/>
          <w:rtl/>
        </w:rPr>
      </w:pPr>
      <w:r w:rsidRPr="0061644F">
        <w:rPr>
          <w:rFonts w:ascii="David" w:hAnsi="David" w:cs="David"/>
          <w:color w:val="000000" w:themeColor="text1"/>
          <w:rtl/>
        </w:rPr>
        <w:lastRenderedPageBreak/>
        <w:t>המציע מעסיק פחות מ-100 עובדים.</w:t>
      </w:r>
    </w:p>
    <w:p w14:paraId="10F1D925" w14:textId="77777777" w:rsidR="001A7D3E" w:rsidRPr="0061644F" w:rsidRDefault="001A7D3E" w:rsidP="000F0532">
      <w:pPr>
        <w:numPr>
          <w:ilvl w:val="3"/>
          <w:numId w:val="65"/>
        </w:numPr>
        <w:tabs>
          <w:tab w:val="clear" w:pos="2160"/>
          <w:tab w:val="num" w:pos="2814"/>
        </w:tabs>
        <w:spacing w:line="360" w:lineRule="auto"/>
        <w:ind w:left="2814" w:right="360"/>
        <w:jc w:val="both"/>
        <w:rPr>
          <w:rFonts w:ascii="David" w:hAnsi="David" w:cs="David"/>
          <w:color w:val="000000" w:themeColor="text1"/>
        </w:rPr>
      </w:pPr>
      <w:r w:rsidRPr="0061644F">
        <w:rPr>
          <w:rFonts w:ascii="David" w:hAnsi="David" w:cs="David"/>
          <w:color w:val="000000" w:themeColor="text1"/>
          <w:rtl/>
        </w:rPr>
        <w:t>המציע מעסיק 100 עובדים או יותר.</w:t>
      </w:r>
    </w:p>
    <w:p w14:paraId="2924218E" w14:textId="77777777" w:rsidR="001A7D3E" w:rsidRPr="0061644F" w:rsidRDefault="001A7D3E" w:rsidP="000F0532">
      <w:pPr>
        <w:pStyle w:val="11111"/>
        <w:rPr>
          <w:color w:val="000000" w:themeColor="text1"/>
        </w:rPr>
      </w:pPr>
      <w:r w:rsidRPr="0061644F">
        <w:rPr>
          <w:color w:val="000000" w:themeColor="text1"/>
          <w:rtl/>
        </w:rPr>
        <w:t xml:space="preserve">במקרה שהמציע מעסיק 100 עובדים או יותר </w:t>
      </w:r>
      <w:r w:rsidRPr="0061644F">
        <w:rPr>
          <w:rFonts w:hint="cs"/>
          <w:color w:val="000000" w:themeColor="text1"/>
          <w:u w:val="single"/>
          <w:rtl/>
        </w:rPr>
        <w:t xml:space="preserve">(יש לסמן ב- </w:t>
      </w:r>
      <w:r w:rsidRPr="0061644F">
        <w:rPr>
          <w:rFonts w:hint="cs"/>
          <w:color w:val="000000" w:themeColor="text1"/>
          <w:u w:val="single"/>
        </w:rPr>
        <w:t>X</w:t>
      </w:r>
      <w:r w:rsidRPr="0061644F">
        <w:rPr>
          <w:rFonts w:hint="cs"/>
          <w:color w:val="000000" w:themeColor="text1"/>
          <w:u w:val="single"/>
          <w:rtl/>
        </w:rPr>
        <w:t xml:space="preserve"> את אחת מהאפשרויות)</w:t>
      </w:r>
      <w:r w:rsidRPr="0061644F">
        <w:rPr>
          <w:color w:val="000000" w:themeColor="text1"/>
          <w:rtl/>
        </w:rPr>
        <w:t>:</w:t>
      </w:r>
    </w:p>
    <w:p w14:paraId="6A281881" w14:textId="77777777" w:rsidR="001A7D3E" w:rsidRPr="0061644F" w:rsidRDefault="001A7D3E" w:rsidP="000F0532">
      <w:pPr>
        <w:numPr>
          <w:ilvl w:val="3"/>
          <w:numId w:val="66"/>
        </w:numPr>
        <w:tabs>
          <w:tab w:val="clear" w:pos="2160"/>
          <w:tab w:val="num" w:pos="2893"/>
        </w:tabs>
        <w:spacing w:line="360" w:lineRule="auto"/>
        <w:ind w:left="2893" w:right="360" w:hanging="425"/>
        <w:jc w:val="both"/>
        <w:rPr>
          <w:rFonts w:ascii="David" w:hAnsi="David" w:cs="David"/>
          <w:color w:val="000000" w:themeColor="text1"/>
          <w:rtl/>
        </w:rPr>
      </w:pPr>
      <w:r w:rsidRPr="0061644F">
        <w:rPr>
          <w:rFonts w:ascii="David" w:hAnsi="David" w:cs="David"/>
          <w:color w:val="000000" w:themeColor="text1"/>
          <w:rtl/>
        </w:rPr>
        <w:t>המציע מתחייב כי ככל שיזכה במכרז יפנה למנהל הכללי של משרד העבודה והרווחה והשירותים החברתיים לשם</w:t>
      </w:r>
      <w:r w:rsidRPr="0061644F">
        <w:rPr>
          <w:rFonts w:ascii="David" w:hAnsi="David" w:cs="David"/>
          <w:color w:val="000000" w:themeColor="text1"/>
        </w:rPr>
        <w:t xml:space="preserve"> </w:t>
      </w:r>
      <w:r w:rsidRPr="0061644F">
        <w:rPr>
          <w:rFonts w:ascii="David" w:hAnsi="David" w:cs="David"/>
          <w:color w:val="000000" w:themeColor="text1"/>
          <w:rtl/>
        </w:rPr>
        <w:t>בחינת</w:t>
      </w:r>
      <w:r w:rsidRPr="0061644F">
        <w:rPr>
          <w:rFonts w:ascii="David" w:hAnsi="David" w:cs="David"/>
          <w:color w:val="000000" w:themeColor="text1"/>
        </w:rPr>
        <w:t xml:space="preserve"> </w:t>
      </w:r>
      <w:r w:rsidRPr="0061644F">
        <w:rPr>
          <w:rFonts w:ascii="David" w:hAnsi="David" w:cs="David"/>
          <w:color w:val="000000" w:themeColor="text1"/>
          <w:rtl/>
        </w:rPr>
        <w:t>יישום</w:t>
      </w:r>
      <w:r w:rsidRPr="0061644F">
        <w:rPr>
          <w:rFonts w:ascii="David" w:hAnsi="David" w:cs="David"/>
          <w:color w:val="000000" w:themeColor="text1"/>
        </w:rPr>
        <w:t xml:space="preserve"> </w:t>
      </w:r>
      <w:r w:rsidRPr="0061644F">
        <w:rPr>
          <w:rFonts w:ascii="David" w:hAnsi="David" w:cs="David"/>
          <w:color w:val="000000" w:themeColor="text1"/>
          <w:rtl/>
        </w:rPr>
        <w:t>חובותיו</w:t>
      </w:r>
      <w:r w:rsidRPr="0061644F">
        <w:rPr>
          <w:rFonts w:ascii="David" w:hAnsi="David" w:cs="David"/>
          <w:color w:val="000000" w:themeColor="text1"/>
        </w:rPr>
        <w:t xml:space="preserve"> </w:t>
      </w:r>
      <w:r w:rsidRPr="0061644F">
        <w:rPr>
          <w:rFonts w:ascii="David" w:hAnsi="David" w:cs="David"/>
          <w:color w:val="000000" w:themeColor="text1"/>
          <w:rtl/>
        </w:rPr>
        <w:t>לפי</w:t>
      </w:r>
      <w:r w:rsidRPr="0061644F">
        <w:rPr>
          <w:rFonts w:ascii="David" w:hAnsi="David" w:cs="David"/>
          <w:color w:val="000000" w:themeColor="text1"/>
        </w:rPr>
        <w:t xml:space="preserve"> </w:t>
      </w:r>
      <w:r w:rsidRPr="0061644F">
        <w:rPr>
          <w:rFonts w:ascii="David" w:hAnsi="David" w:cs="David"/>
          <w:color w:val="000000" w:themeColor="text1"/>
          <w:rtl/>
        </w:rPr>
        <w:t>סעיף</w:t>
      </w:r>
      <w:r w:rsidRPr="0061644F">
        <w:rPr>
          <w:rFonts w:ascii="David" w:hAnsi="David" w:cs="David"/>
          <w:color w:val="000000" w:themeColor="text1"/>
        </w:rPr>
        <w:t xml:space="preserve"> 9 </w:t>
      </w:r>
      <w:r w:rsidRPr="0061644F">
        <w:rPr>
          <w:rFonts w:ascii="David" w:hAnsi="David" w:cs="David"/>
          <w:color w:val="000000" w:themeColor="text1"/>
          <w:rtl/>
        </w:rPr>
        <w:t>לחוק שוויון</w:t>
      </w:r>
      <w:r w:rsidRPr="0061644F">
        <w:rPr>
          <w:rFonts w:ascii="David" w:hAnsi="David" w:cs="David"/>
          <w:color w:val="000000" w:themeColor="text1"/>
        </w:rPr>
        <w:t xml:space="preserve"> </w:t>
      </w:r>
      <w:r w:rsidRPr="0061644F">
        <w:rPr>
          <w:rFonts w:ascii="David" w:hAnsi="David" w:cs="David"/>
          <w:color w:val="000000" w:themeColor="text1"/>
          <w:rtl/>
        </w:rPr>
        <w:t>זכויות לאנשים עם מוגבלות, ובמקרה</w:t>
      </w:r>
      <w:r w:rsidRPr="0061644F">
        <w:rPr>
          <w:rFonts w:ascii="David" w:hAnsi="David" w:cs="David"/>
          <w:color w:val="000000" w:themeColor="text1"/>
        </w:rPr>
        <w:t xml:space="preserve"> </w:t>
      </w:r>
      <w:r w:rsidRPr="0061644F">
        <w:rPr>
          <w:rFonts w:ascii="David" w:hAnsi="David" w:cs="David"/>
          <w:color w:val="000000" w:themeColor="text1"/>
          <w:rtl/>
        </w:rPr>
        <w:t>הצורך</w:t>
      </w:r>
      <w:r w:rsidRPr="0061644F">
        <w:rPr>
          <w:rFonts w:ascii="David" w:hAnsi="David" w:cs="David"/>
          <w:color w:val="000000" w:themeColor="text1"/>
        </w:rPr>
        <w:t>–</w:t>
      </w:r>
      <w:r w:rsidRPr="0061644F">
        <w:rPr>
          <w:rFonts w:ascii="David" w:hAnsi="David" w:cs="David"/>
          <w:color w:val="000000" w:themeColor="text1"/>
          <w:rtl/>
        </w:rPr>
        <w:t xml:space="preserve"> לשם</w:t>
      </w:r>
      <w:r w:rsidRPr="0061644F">
        <w:rPr>
          <w:rFonts w:ascii="David" w:hAnsi="David" w:cs="David"/>
          <w:color w:val="000000" w:themeColor="text1"/>
        </w:rPr>
        <w:t xml:space="preserve"> </w:t>
      </w:r>
      <w:r w:rsidRPr="0061644F">
        <w:rPr>
          <w:rFonts w:ascii="David" w:hAnsi="David" w:cs="David"/>
          <w:color w:val="000000" w:themeColor="text1"/>
          <w:rtl/>
        </w:rPr>
        <w:t>קבלת הנחיות</w:t>
      </w:r>
      <w:r w:rsidRPr="0061644F">
        <w:rPr>
          <w:rFonts w:ascii="David" w:hAnsi="David" w:cs="David"/>
          <w:color w:val="000000" w:themeColor="text1"/>
        </w:rPr>
        <w:t xml:space="preserve"> </w:t>
      </w:r>
      <w:r w:rsidRPr="0061644F">
        <w:rPr>
          <w:rFonts w:ascii="David" w:hAnsi="David" w:cs="David"/>
          <w:color w:val="000000" w:themeColor="text1"/>
          <w:rtl/>
        </w:rPr>
        <w:t>בקשר</w:t>
      </w:r>
      <w:r w:rsidRPr="0061644F">
        <w:rPr>
          <w:rFonts w:ascii="David" w:hAnsi="David" w:cs="David"/>
          <w:color w:val="000000" w:themeColor="text1"/>
        </w:rPr>
        <w:t xml:space="preserve"> </w:t>
      </w:r>
      <w:r w:rsidRPr="0061644F">
        <w:rPr>
          <w:rFonts w:ascii="David" w:hAnsi="David" w:cs="David"/>
          <w:color w:val="000000" w:themeColor="text1"/>
          <w:rtl/>
        </w:rPr>
        <w:t>ליישומן</w:t>
      </w:r>
      <w:r w:rsidRPr="0061644F">
        <w:rPr>
          <w:rFonts w:ascii="David" w:hAnsi="David" w:cs="David"/>
          <w:color w:val="000000" w:themeColor="text1"/>
        </w:rPr>
        <w:t>.</w:t>
      </w:r>
    </w:p>
    <w:p w14:paraId="1F40F77D" w14:textId="77777777" w:rsidR="001A7D3E" w:rsidRPr="0061644F" w:rsidRDefault="001A7D3E" w:rsidP="000F0532">
      <w:pPr>
        <w:numPr>
          <w:ilvl w:val="3"/>
          <w:numId w:val="66"/>
        </w:numPr>
        <w:tabs>
          <w:tab w:val="clear" w:pos="2160"/>
          <w:tab w:val="num" w:pos="2893"/>
        </w:tabs>
        <w:spacing w:line="360" w:lineRule="auto"/>
        <w:ind w:left="2893" w:right="-180" w:hanging="425"/>
        <w:jc w:val="both"/>
        <w:rPr>
          <w:color w:val="000000" w:themeColor="text1"/>
        </w:rPr>
      </w:pPr>
      <w:r w:rsidRPr="0061644F">
        <w:rPr>
          <w:rFonts w:ascii="David" w:hAnsi="David" w:cs="David"/>
          <w:color w:val="000000" w:themeColor="text1"/>
          <w:rtl/>
        </w:rPr>
        <w:t xml:space="preserve">המציע </w:t>
      </w:r>
      <w:r w:rsidRPr="0061644F">
        <w:rPr>
          <w:rFonts w:ascii="David" w:hAnsi="David" w:cs="David" w:hint="eastAsia"/>
          <w:color w:val="000000" w:themeColor="text1"/>
          <w:rtl/>
        </w:rPr>
        <w:t>פנה</w:t>
      </w:r>
      <w:r w:rsidRPr="0061644F">
        <w:rPr>
          <w:rFonts w:ascii="David" w:hAnsi="David" w:cs="David"/>
          <w:color w:val="000000" w:themeColor="text1"/>
          <w:rtl/>
        </w:rPr>
        <w:t xml:space="preserve"> </w:t>
      </w:r>
      <w:r w:rsidRPr="0061644F">
        <w:rPr>
          <w:rFonts w:ascii="David" w:hAnsi="David" w:cs="David" w:hint="eastAsia"/>
          <w:color w:val="000000" w:themeColor="text1"/>
          <w:rtl/>
        </w:rPr>
        <w:t>בעבר</w:t>
      </w:r>
      <w:r w:rsidRPr="0061644F">
        <w:rPr>
          <w:rFonts w:ascii="David" w:hAnsi="David" w:cs="David"/>
          <w:color w:val="000000" w:themeColor="text1"/>
          <w:rtl/>
        </w:rPr>
        <w:t xml:space="preserve"> למנהל הכללי של משרד העבודה והרווחה והשירותים החברתיים לשם בחינת</w:t>
      </w:r>
      <w:r w:rsidRPr="0061644F">
        <w:rPr>
          <w:rFonts w:ascii="David" w:hAnsi="David" w:cs="David"/>
          <w:color w:val="000000" w:themeColor="text1"/>
        </w:rPr>
        <w:t xml:space="preserve"> </w:t>
      </w:r>
      <w:r w:rsidRPr="0061644F">
        <w:rPr>
          <w:rFonts w:ascii="David" w:hAnsi="David" w:cs="David"/>
          <w:color w:val="000000" w:themeColor="text1"/>
          <w:rtl/>
        </w:rPr>
        <w:t>יישום</w:t>
      </w:r>
      <w:r w:rsidRPr="0061644F">
        <w:rPr>
          <w:rFonts w:ascii="David" w:hAnsi="David" w:cs="David"/>
          <w:color w:val="000000" w:themeColor="text1"/>
        </w:rPr>
        <w:t xml:space="preserve"> </w:t>
      </w:r>
      <w:r w:rsidRPr="0061644F">
        <w:rPr>
          <w:rFonts w:ascii="David" w:hAnsi="David" w:cs="David"/>
          <w:color w:val="000000" w:themeColor="text1"/>
          <w:rtl/>
        </w:rPr>
        <w:t>חובותיו</w:t>
      </w:r>
      <w:r w:rsidRPr="0061644F">
        <w:rPr>
          <w:rFonts w:ascii="David" w:hAnsi="David" w:cs="David"/>
          <w:color w:val="000000" w:themeColor="text1"/>
        </w:rPr>
        <w:t xml:space="preserve"> </w:t>
      </w:r>
      <w:r w:rsidRPr="0061644F">
        <w:rPr>
          <w:rFonts w:ascii="David" w:hAnsi="David" w:cs="David"/>
          <w:color w:val="000000" w:themeColor="text1"/>
          <w:rtl/>
        </w:rPr>
        <w:t>לפי</w:t>
      </w:r>
      <w:r w:rsidRPr="0061644F">
        <w:rPr>
          <w:rFonts w:ascii="David" w:hAnsi="David" w:cs="David"/>
          <w:color w:val="000000" w:themeColor="text1"/>
        </w:rPr>
        <w:t xml:space="preserve"> </w:t>
      </w:r>
      <w:r w:rsidRPr="0061644F">
        <w:rPr>
          <w:rFonts w:ascii="David" w:hAnsi="David" w:cs="David"/>
          <w:color w:val="000000" w:themeColor="text1"/>
          <w:rtl/>
        </w:rPr>
        <w:t>סעיף</w:t>
      </w:r>
      <w:r w:rsidRPr="0061644F">
        <w:rPr>
          <w:rFonts w:ascii="David" w:hAnsi="David" w:cs="David"/>
          <w:color w:val="000000" w:themeColor="text1"/>
        </w:rPr>
        <w:t xml:space="preserve"> 9 </w:t>
      </w:r>
      <w:r w:rsidRPr="0061644F">
        <w:rPr>
          <w:rFonts w:ascii="David" w:hAnsi="David" w:cs="David"/>
          <w:color w:val="000000" w:themeColor="text1"/>
          <w:rtl/>
        </w:rPr>
        <w:t>לחוק שוויון</w:t>
      </w:r>
      <w:r w:rsidRPr="0061644F">
        <w:rPr>
          <w:rFonts w:ascii="David" w:hAnsi="David" w:cs="David"/>
          <w:color w:val="000000" w:themeColor="text1"/>
        </w:rPr>
        <w:t xml:space="preserve"> </w:t>
      </w:r>
      <w:r w:rsidRPr="0061644F">
        <w:rPr>
          <w:rFonts w:ascii="David" w:hAnsi="David" w:cs="David"/>
          <w:color w:val="000000" w:themeColor="text1"/>
          <w:rtl/>
        </w:rPr>
        <w:t>זכויות לאנשים עם מוגבלות, ואם קיבל הנחיות ליישום חובותיו פעל ליישומן.</w:t>
      </w:r>
      <w:r w:rsidRPr="0061644F">
        <w:rPr>
          <w:rFonts w:ascii="David" w:hAnsi="David" w:cs="David" w:hint="cs"/>
          <w:color w:val="000000" w:themeColor="text1"/>
          <w:rtl/>
        </w:rPr>
        <w:t xml:space="preserve">  </w:t>
      </w:r>
    </w:p>
    <w:p w14:paraId="1A633C19" w14:textId="77777777" w:rsidR="0055752A" w:rsidRPr="0061644F" w:rsidRDefault="0055752A" w:rsidP="000F0532">
      <w:pPr>
        <w:pStyle w:val="111"/>
        <w:rPr>
          <w:color w:val="000000" w:themeColor="text1"/>
        </w:rPr>
      </w:pPr>
      <w:bookmarkStart w:id="15" w:name="_Toc32477196"/>
      <w:bookmarkStart w:id="16" w:name="_Toc43400591"/>
      <w:bookmarkStart w:id="17" w:name="_Toc44931900"/>
      <w:bookmarkStart w:id="18" w:name="_Toc44931987"/>
      <w:bookmarkEnd w:id="15"/>
      <w:r w:rsidRPr="0061644F">
        <w:rPr>
          <w:rFonts w:hint="eastAsia"/>
          <w:color w:val="000000" w:themeColor="text1"/>
          <w:rtl/>
        </w:rPr>
        <w:t>תנאי</w:t>
      </w:r>
      <w:r w:rsidRPr="0061644F">
        <w:rPr>
          <w:color w:val="000000" w:themeColor="text1"/>
          <w:rtl/>
        </w:rPr>
        <w:t xml:space="preserve"> </w:t>
      </w:r>
      <w:r w:rsidRPr="0061644F">
        <w:rPr>
          <w:rFonts w:hint="eastAsia"/>
          <w:color w:val="000000" w:themeColor="text1"/>
          <w:rtl/>
        </w:rPr>
        <w:t>סף</w:t>
      </w:r>
      <w:r w:rsidRPr="0061644F">
        <w:rPr>
          <w:color w:val="000000" w:themeColor="text1"/>
          <w:rtl/>
        </w:rPr>
        <w:t xml:space="preserve"> </w:t>
      </w:r>
      <w:r w:rsidRPr="0061644F">
        <w:rPr>
          <w:rFonts w:hint="eastAsia"/>
          <w:color w:val="000000" w:themeColor="text1"/>
          <w:rtl/>
        </w:rPr>
        <w:t>מקצועיים</w:t>
      </w:r>
      <w:r w:rsidR="00913E1D" w:rsidRPr="0061644F">
        <w:rPr>
          <w:rFonts w:hint="cs"/>
          <w:color w:val="000000" w:themeColor="text1"/>
          <w:rtl/>
        </w:rPr>
        <w:t xml:space="preserve">- המציע מצהיר ומתחייב כי הוא </w:t>
      </w:r>
      <w:r w:rsidR="0061782A" w:rsidRPr="0061644F">
        <w:rPr>
          <w:rFonts w:hint="cs"/>
          <w:color w:val="000000" w:themeColor="text1"/>
          <w:rtl/>
        </w:rPr>
        <w:t xml:space="preserve">או מי מטעמו </w:t>
      </w:r>
      <w:r w:rsidR="00913E1D" w:rsidRPr="0061644F">
        <w:rPr>
          <w:rFonts w:hint="cs"/>
          <w:color w:val="000000" w:themeColor="text1"/>
          <w:rtl/>
        </w:rPr>
        <w:t xml:space="preserve">עומד בתנאי הסף </w:t>
      </w:r>
      <w:r w:rsidR="001D329C" w:rsidRPr="0061644F">
        <w:rPr>
          <w:rFonts w:hint="cs"/>
          <w:color w:val="000000" w:themeColor="text1"/>
          <w:rtl/>
        </w:rPr>
        <w:t xml:space="preserve">המקצועיים </w:t>
      </w:r>
      <w:r w:rsidR="00913E1D" w:rsidRPr="0061644F">
        <w:rPr>
          <w:rFonts w:hint="cs"/>
          <w:color w:val="000000" w:themeColor="text1"/>
          <w:rtl/>
        </w:rPr>
        <w:t>המפורטים להלן</w:t>
      </w:r>
      <w:r w:rsidRPr="0061644F">
        <w:rPr>
          <w:color w:val="000000" w:themeColor="text1"/>
          <w:rtl/>
        </w:rPr>
        <w:t>:</w:t>
      </w:r>
      <w:bookmarkEnd w:id="16"/>
      <w:bookmarkEnd w:id="17"/>
      <w:bookmarkEnd w:id="18"/>
    </w:p>
    <w:tbl>
      <w:tblPr>
        <w:bidiVisual/>
        <w:tblW w:w="8782" w:type="dxa"/>
        <w:tblInd w:w="205" w:type="dxa"/>
        <w:tblLayout w:type="fixed"/>
        <w:tblLook w:val="04A0" w:firstRow="1" w:lastRow="0" w:firstColumn="1" w:lastColumn="0" w:noHBand="0" w:noVBand="1"/>
      </w:tblPr>
      <w:tblGrid>
        <w:gridCol w:w="346"/>
        <w:gridCol w:w="3624"/>
        <w:gridCol w:w="4812"/>
      </w:tblGrid>
      <w:tr w:rsidR="001A7D3E" w:rsidRPr="0061644F" w14:paraId="51B044B0" w14:textId="77777777" w:rsidTr="00A1416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6C053BB5" w14:textId="77777777" w:rsidR="001A7D3E" w:rsidRPr="0061644F" w:rsidRDefault="001A7D3E" w:rsidP="000F0532">
            <w:pPr>
              <w:tabs>
                <w:tab w:val="left" w:pos="509"/>
              </w:tabs>
              <w:jc w:val="center"/>
              <w:rPr>
                <w:rFonts w:ascii="David" w:hAnsi="David" w:cs="David"/>
                <w:b/>
                <w:color w:val="000000" w:themeColor="text1"/>
              </w:rPr>
            </w:pPr>
            <w:r w:rsidRPr="0061644F">
              <w:rPr>
                <w:rFonts w:ascii="David" w:hAnsi="David" w:cs="David" w:hint="cs"/>
                <w:b/>
                <w:bCs/>
                <w:color w:val="000000" w:themeColor="text1"/>
                <w:rtl/>
              </w:rPr>
              <w:t xml:space="preserve"># </w:t>
            </w:r>
          </w:p>
        </w:tc>
        <w:tc>
          <w:tcPr>
            <w:tcW w:w="3624" w:type="dxa"/>
            <w:tcBorders>
              <w:top w:val="single" w:sz="4" w:space="0" w:color="auto"/>
              <w:left w:val="single" w:sz="4" w:space="0" w:color="auto"/>
              <w:bottom w:val="single" w:sz="4" w:space="0" w:color="auto"/>
              <w:right w:val="single" w:sz="4" w:space="0" w:color="auto"/>
            </w:tcBorders>
            <w:shd w:val="clear" w:color="000000" w:fill="D9D9D9"/>
            <w:vAlign w:val="center"/>
          </w:tcPr>
          <w:p w14:paraId="1FD08A8A" w14:textId="77777777" w:rsidR="001A7D3E" w:rsidRPr="0061644F" w:rsidRDefault="001A7D3E" w:rsidP="000F0532">
            <w:pPr>
              <w:tabs>
                <w:tab w:val="left" w:pos="509"/>
              </w:tabs>
              <w:jc w:val="center"/>
              <w:rPr>
                <w:rFonts w:ascii="David" w:hAnsi="David" w:cs="David"/>
                <w:b/>
                <w:color w:val="000000" w:themeColor="text1"/>
              </w:rPr>
            </w:pPr>
            <w:r w:rsidRPr="0061644F">
              <w:rPr>
                <w:rFonts w:ascii="David" w:hAnsi="David" w:cs="David" w:hint="cs"/>
                <w:b/>
                <w:bCs/>
                <w:color w:val="000000" w:themeColor="text1"/>
                <w:rtl/>
              </w:rPr>
              <w:t>תנאי סף מקצועי</w:t>
            </w:r>
          </w:p>
        </w:tc>
        <w:tc>
          <w:tcPr>
            <w:tcW w:w="481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5F864F" w14:textId="77777777" w:rsidR="001A7D3E" w:rsidRPr="0061644F" w:rsidRDefault="009F2840" w:rsidP="000F0532">
            <w:pPr>
              <w:tabs>
                <w:tab w:val="left" w:pos="509"/>
              </w:tabs>
              <w:jc w:val="center"/>
              <w:rPr>
                <w:rFonts w:ascii="David" w:hAnsi="David" w:cs="David"/>
                <w:b/>
                <w:color w:val="000000" w:themeColor="text1"/>
              </w:rPr>
            </w:pPr>
            <w:r w:rsidRPr="0061644F">
              <w:rPr>
                <w:rFonts w:ascii="David" w:hAnsi="David" w:cs="David" w:hint="cs"/>
                <w:b/>
                <w:bCs/>
                <w:color w:val="000000" w:themeColor="text1"/>
                <w:rtl/>
              </w:rPr>
              <w:t>פירוט אודות</w:t>
            </w:r>
            <w:r w:rsidR="00AB7B6E" w:rsidRPr="0061644F">
              <w:rPr>
                <w:rFonts w:ascii="David" w:hAnsi="David" w:cs="David" w:hint="cs"/>
                <w:b/>
                <w:bCs/>
                <w:color w:val="000000" w:themeColor="text1"/>
                <w:rtl/>
              </w:rPr>
              <w:t xml:space="preserve"> </w:t>
            </w:r>
            <w:r w:rsidRPr="0061644F">
              <w:rPr>
                <w:rFonts w:ascii="David" w:hAnsi="David" w:cs="David" w:hint="cs"/>
                <w:b/>
                <w:bCs/>
                <w:color w:val="000000" w:themeColor="text1"/>
                <w:rtl/>
              </w:rPr>
              <w:t>אופן</w:t>
            </w:r>
            <w:r w:rsidR="00AB7B6E" w:rsidRPr="0061644F">
              <w:rPr>
                <w:rFonts w:ascii="David" w:hAnsi="David" w:cs="David" w:hint="cs"/>
                <w:b/>
                <w:bCs/>
                <w:color w:val="000000" w:themeColor="text1"/>
                <w:rtl/>
              </w:rPr>
              <w:t xml:space="preserve"> הוכחת העמידה בתנאי</w:t>
            </w:r>
          </w:p>
        </w:tc>
      </w:tr>
      <w:tr w:rsidR="001A7D3E" w:rsidRPr="0061644F" w14:paraId="5ED8C50F" w14:textId="77777777" w:rsidTr="00A1416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247F26B" w14:textId="77777777" w:rsidR="001A7D3E" w:rsidRPr="0061644F" w:rsidRDefault="001A7D3E" w:rsidP="000F0532">
            <w:pPr>
              <w:jc w:val="center"/>
              <w:rPr>
                <w:rFonts w:ascii="David" w:hAnsi="David" w:cs="David"/>
                <w:color w:val="000000" w:themeColor="text1"/>
              </w:rPr>
            </w:pPr>
            <w:r w:rsidRPr="0061644F">
              <w:rPr>
                <w:rFonts w:ascii="David" w:hAnsi="David" w:cs="David"/>
                <w:color w:val="000000" w:themeColor="text1"/>
              </w:rPr>
              <w:t>1</w:t>
            </w:r>
          </w:p>
        </w:tc>
        <w:tc>
          <w:tcPr>
            <w:tcW w:w="3624" w:type="dxa"/>
            <w:tcBorders>
              <w:top w:val="single" w:sz="4" w:space="0" w:color="auto"/>
              <w:left w:val="single" w:sz="4" w:space="0" w:color="auto"/>
              <w:bottom w:val="single" w:sz="4" w:space="0" w:color="auto"/>
              <w:right w:val="single" w:sz="4" w:space="0" w:color="auto"/>
            </w:tcBorders>
            <w:shd w:val="clear" w:color="auto" w:fill="auto"/>
            <w:vAlign w:val="center"/>
          </w:tcPr>
          <w:p w14:paraId="4D2BF4F2" w14:textId="398A71BC" w:rsidR="001A7D3E" w:rsidRPr="0061644F" w:rsidRDefault="008A5922"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ניסיון של  המציע בגידול אצות רב תאיות בהיקף </w:t>
            </w:r>
            <w:proofErr w:type="spellStart"/>
            <w:r w:rsidRPr="0061644F">
              <w:rPr>
                <w:rFonts w:ascii="David" w:hAnsi="David" w:cs="David" w:hint="cs"/>
                <w:color w:val="000000" w:themeColor="text1"/>
                <w:rtl/>
              </w:rPr>
              <w:t>מינימיאלי</w:t>
            </w:r>
            <w:proofErr w:type="spellEnd"/>
            <w:r w:rsidRPr="0061644F">
              <w:rPr>
                <w:rFonts w:ascii="David" w:hAnsi="David" w:cs="David" w:hint="cs"/>
                <w:color w:val="000000" w:themeColor="text1"/>
                <w:rtl/>
              </w:rPr>
              <w:t xml:space="preserve"> של 10 מ"ר לתקופה של</w:t>
            </w:r>
            <w:r w:rsidR="00A1416E" w:rsidRPr="0061644F">
              <w:rPr>
                <w:rFonts w:ascii="David" w:hAnsi="David" w:cs="David" w:hint="cs"/>
                <w:color w:val="000000" w:themeColor="text1"/>
                <w:rtl/>
              </w:rPr>
              <w:t xml:space="preserve"> לפחות</w:t>
            </w:r>
            <w:r w:rsidRPr="0061644F">
              <w:rPr>
                <w:rFonts w:ascii="David" w:hAnsi="David" w:cs="David" w:hint="cs"/>
                <w:color w:val="000000" w:themeColor="text1"/>
                <w:rtl/>
              </w:rPr>
              <w:t xml:space="preserve"> 3 חודשים</w:t>
            </w:r>
            <w:r w:rsidR="00A1416E" w:rsidRPr="0061644F">
              <w:rPr>
                <w:rFonts w:ascii="David" w:hAnsi="David" w:cs="David" w:hint="cs"/>
                <w:color w:val="000000" w:themeColor="text1"/>
                <w:rtl/>
              </w:rPr>
              <w:t xml:space="preserve"> (רבעון).</w:t>
            </w:r>
          </w:p>
        </w:tc>
        <w:tc>
          <w:tcPr>
            <w:tcW w:w="4812" w:type="dxa"/>
            <w:tcBorders>
              <w:top w:val="single" w:sz="4" w:space="0" w:color="auto"/>
              <w:left w:val="single" w:sz="4" w:space="0" w:color="auto"/>
              <w:bottom w:val="single" w:sz="4" w:space="0" w:color="auto"/>
              <w:right w:val="single" w:sz="4" w:space="0" w:color="auto"/>
            </w:tcBorders>
            <w:shd w:val="clear" w:color="auto" w:fill="auto"/>
            <w:vAlign w:val="center"/>
          </w:tcPr>
          <w:p w14:paraId="2A60CE58" w14:textId="78ECD86A" w:rsidR="001A7D3E" w:rsidRPr="0061644F" w:rsidRDefault="0051465E"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הצגת מסמך </w:t>
            </w:r>
            <w:r w:rsidR="00A1416E" w:rsidRPr="0061644F">
              <w:rPr>
                <w:rFonts w:ascii="David" w:hAnsi="David" w:cs="David" w:hint="cs"/>
                <w:color w:val="000000" w:themeColor="text1"/>
                <w:rtl/>
              </w:rPr>
              <w:t xml:space="preserve">המפרט את אופן </w:t>
            </w:r>
            <w:r w:rsidR="008A5922" w:rsidRPr="0061644F">
              <w:rPr>
                <w:rFonts w:ascii="David" w:hAnsi="David" w:cs="David" w:hint="cs"/>
                <w:color w:val="000000" w:themeColor="text1"/>
                <w:rtl/>
              </w:rPr>
              <w:t xml:space="preserve"> הפעלה והניסיון הקיים</w:t>
            </w:r>
            <w:r w:rsidR="00A1416E" w:rsidRPr="0061644F">
              <w:rPr>
                <w:rFonts w:ascii="David" w:hAnsi="David" w:cs="David" w:hint="cs"/>
                <w:color w:val="000000" w:themeColor="text1"/>
                <w:rtl/>
              </w:rPr>
              <w:t xml:space="preserve"> הכולל כמויות גידול, ספיקות מים תיאור מיכל הגידול.</w:t>
            </w:r>
            <w:r w:rsidR="008A5922" w:rsidRPr="0061644F">
              <w:rPr>
                <w:rFonts w:ascii="David" w:hAnsi="David" w:cs="David" w:hint="cs"/>
                <w:color w:val="000000" w:themeColor="text1"/>
                <w:rtl/>
              </w:rPr>
              <w:t>.</w:t>
            </w:r>
          </w:p>
        </w:tc>
      </w:tr>
      <w:tr w:rsidR="00CA58D0" w:rsidRPr="0061644F" w14:paraId="5C82F8F6" w14:textId="77777777" w:rsidTr="00A1416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D0CA80A" w14:textId="77777777" w:rsidR="00CA58D0" w:rsidRPr="0061644F" w:rsidRDefault="00CA58D0" w:rsidP="000F0532">
            <w:pPr>
              <w:jc w:val="center"/>
              <w:rPr>
                <w:rFonts w:ascii="David" w:hAnsi="David" w:cs="David"/>
                <w:color w:val="000000" w:themeColor="text1"/>
              </w:rPr>
            </w:pPr>
            <w:r w:rsidRPr="0061644F">
              <w:rPr>
                <w:rFonts w:ascii="David" w:hAnsi="David" w:cs="David"/>
                <w:color w:val="000000" w:themeColor="text1"/>
              </w:rPr>
              <w:t>2</w:t>
            </w:r>
          </w:p>
        </w:tc>
        <w:tc>
          <w:tcPr>
            <w:tcW w:w="3624" w:type="dxa"/>
            <w:tcBorders>
              <w:top w:val="single" w:sz="4" w:space="0" w:color="auto"/>
              <w:left w:val="single" w:sz="4" w:space="0" w:color="auto"/>
              <w:bottom w:val="single" w:sz="4" w:space="0" w:color="auto"/>
              <w:right w:val="single" w:sz="4" w:space="0" w:color="auto"/>
            </w:tcBorders>
            <w:shd w:val="clear" w:color="auto" w:fill="auto"/>
            <w:vAlign w:val="center"/>
          </w:tcPr>
          <w:p w14:paraId="29976E70" w14:textId="028B4A61" w:rsidR="00CA58D0" w:rsidRPr="0061644F" w:rsidRDefault="00CA58D0"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בעל ניסיון </w:t>
            </w:r>
            <w:r w:rsidR="008A5922" w:rsidRPr="0061644F">
              <w:rPr>
                <w:rFonts w:ascii="David" w:hAnsi="David" w:cs="David" w:hint="cs"/>
                <w:color w:val="000000" w:themeColor="text1"/>
                <w:rtl/>
              </w:rPr>
              <w:t>טכני בהפעלת מערכות מכניות הכוללות משאבות, מפוחים, בריכות, לתקופה של לפחות שנה.</w:t>
            </w:r>
          </w:p>
        </w:tc>
        <w:tc>
          <w:tcPr>
            <w:tcW w:w="4812" w:type="dxa"/>
            <w:tcBorders>
              <w:top w:val="single" w:sz="4" w:space="0" w:color="auto"/>
              <w:left w:val="single" w:sz="4" w:space="0" w:color="auto"/>
              <w:bottom w:val="single" w:sz="4" w:space="0" w:color="auto"/>
              <w:right w:val="single" w:sz="4" w:space="0" w:color="auto"/>
            </w:tcBorders>
            <w:shd w:val="clear" w:color="auto" w:fill="auto"/>
            <w:vAlign w:val="center"/>
          </w:tcPr>
          <w:p w14:paraId="31747A42" w14:textId="14D316BF" w:rsidR="00CA58D0" w:rsidRPr="0061644F" w:rsidRDefault="008A5922" w:rsidP="00A1416E">
            <w:pPr>
              <w:spacing w:line="360" w:lineRule="auto"/>
              <w:rPr>
                <w:rFonts w:ascii="David" w:hAnsi="David" w:cs="David"/>
                <w:color w:val="000000" w:themeColor="text1"/>
              </w:rPr>
            </w:pPr>
            <w:r w:rsidRPr="0061644F">
              <w:rPr>
                <w:rFonts w:ascii="David" w:hAnsi="David" w:cs="David" w:hint="cs"/>
                <w:color w:val="000000" w:themeColor="text1"/>
                <w:rtl/>
              </w:rPr>
              <w:t>הצגת מסמך או קורות חיים</w:t>
            </w:r>
            <w:r w:rsidR="00A1416E" w:rsidRPr="0061644F">
              <w:rPr>
                <w:rFonts w:ascii="David" w:hAnsi="David" w:cs="David" w:hint="cs"/>
                <w:color w:val="000000" w:themeColor="text1"/>
                <w:rtl/>
              </w:rPr>
              <w:t xml:space="preserve"> כולל פרטים של אנשי קשר או לקוחות היכולים להעיד על ניסיון הטכני הנדרש.</w:t>
            </w:r>
            <w:r w:rsidRPr="0061644F">
              <w:rPr>
                <w:rFonts w:ascii="David" w:hAnsi="David" w:cs="David" w:hint="cs"/>
                <w:color w:val="000000" w:themeColor="text1"/>
                <w:rtl/>
              </w:rPr>
              <w:t>.</w:t>
            </w:r>
          </w:p>
        </w:tc>
      </w:tr>
      <w:tr w:rsidR="00902074" w:rsidRPr="0061644F" w14:paraId="2D45CE77" w14:textId="77777777" w:rsidTr="00A1416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43200BD2" w14:textId="1073A3C6" w:rsidR="00902074" w:rsidRPr="0061644F" w:rsidRDefault="00902074" w:rsidP="000F0532">
            <w:pPr>
              <w:jc w:val="center"/>
              <w:rPr>
                <w:rFonts w:ascii="David" w:hAnsi="David" w:cs="David"/>
                <w:color w:val="000000" w:themeColor="text1"/>
              </w:rPr>
            </w:pPr>
            <w:bookmarkStart w:id="19" w:name="_Toc43400593"/>
            <w:bookmarkStart w:id="20" w:name="_Toc44931902"/>
            <w:bookmarkStart w:id="21" w:name="_Toc44931989"/>
            <w:bookmarkStart w:id="22" w:name="_Toc516503348"/>
            <w:r w:rsidRPr="0061644F">
              <w:rPr>
                <w:rFonts w:ascii="David" w:hAnsi="David" w:cs="David" w:hint="cs"/>
                <w:color w:val="000000" w:themeColor="text1"/>
                <w:rtl/>
              </w:rPr>
              <w:t>3</w:t>
            </w:r>
          </w:p>
        </w:tc>
        <w:tc>
          <w:tcPr>
            <w:tcW w:w="3624" w:type="dxa"/>
            <w:tcBorders>
              <w:top w:val="single" w:sz="4" w:space="0" w:color="auto"/>
              <w:left w:val="single" w:sz="4" w:space="0" w:color="auto"/>
              <w:bottom w:val="single" w:sz="4" w:space="0" w:color="auto"/>
              <w:right w:val="single" w:sz="4" w:space="0" w:color="auto"/>
            </w:tcBorders>
            <w:shd w:val="clear" w:color="auto" w:fill="auto"/>
            <w:vAlign w:val="center"/>
          </w:tcPr>
          <w:p w14:paraId="3F7251FD" w14:textId="4F7E8270" w:rsidR="00902074" w:rsidRPr="0061644F" w:rsidRDefault="00902074"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בעל ניסיון בהקמת מתקני מים, או מתקני גידול אצות, בנפח לפחות של 20 מ"ק, </w:t>
            </w:r>
            <w:r w:rsidR="00A1416E" w:rsidRPr="0061644F">
              <w:rPr>
                <w:rFonts w:ascii="David" w:hAnsi="David" w:cs="David" w:hint="cs"/>
                <w:color w:val="000000" w:themeColor="text1"/>
                <w:rtl/>
              </w:rPr>
              <w:t>וליווי הפעלתם במשך לפחות שנה.</w:t>
            </w:r>
          </w:p>
        </w:tc>
        <w:tc>
          <w:tcPr>
            <w:tcW w:w="4812" w:type="dxa"/>
            <w:tcBorders>
              <w:top w:val="single" w:sz="4" w:space="0" w:color="auto"/>
              <w:left w:val="single" w:sz="4" w:space="0" w:color="auto"/>
              <w:bottom w:val="single" w:sz="4" w:space="0" w:color="auto"/>
              <w:right w:val="single" w:sz="4" w:space="0" w:color="auto"/>
            </w:tcBorders>
            <w:shd w:val="clear" w:color="auto" w:fill="auto"/>
            <w:vAlign w:val="center"/>
          </w:tcPr>
          <w:p w14:paraId="1FC03F36" w14:textId="609B4643" w:rsidR="00902074" w:rsidRPr="0061644F" w:rsidRDefault="00A1416E" w:rsidP="00A1416E">
            <w:pPr>
              <w:spacing w:line="360" w:lineRule="auto"/>
              <w:rPr>
                <w:rFonts w:ascii="David" w:hAnsi="David" w:cs="David"/>
                <w:color w:val="000000" w:themeColor="text1"/>
                <w:rtl/>
              </w:rPr>
            </w:pPr>
            <w:r w:rsidRPr="0061644F">
              <w:rPr>
                <w:rFonts w:ascii="David" w:hAnsi="David" w:cs="David" w:hint="cs"/>
                <w:color w:val="000000" w:themeColor="text1"/>
                <w:rtl/>
              </w:rPr>
              <w:t>הצגת מידע על מתקנים של המציע ותיאור הפעלתם, כולל פרטים של אנשי קשר או לקוחות היכולים להעיד על הניסיון הנדרש..</w:t>
            </w:r>
          </w:p>
        </w:tc>
      </w:tr>
      <w:tr w:rsidR="00867F59" w:rsidRPr="0061644F" w14:paraId="54498221" w14:textId="77777777" w:rsidTr="00A1416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0B99739" w14:textId="231202AF" w:rsidR="00867F59" w:rsidRPr="0061644F" w:rsidRDefault="00867F59" w:rsidP="000F0532">
            <w:pPr>
              <w:jc w:val="center"/>
              <w:rPr>
                <w:rFonts w:ascii="David" w:hAnsi="David" w:cs="David"/>
                <w:color w:val="000000" w:themeColor="text1"/>
                <w:rtl/>
              </w:rPr>
            </w:pPr>
            <w:r w:rsidRPr="0061644F">
              <w:rPr>
                <w:rFonts w:ascii="David" w:hAnsi="David" w:cs="David" w:hint="cs"/>
                <w:color w:val="000000" w:themeColor="text1"/>
                <w:rtl/>
              </w:rPr>
              <w:t>4</w:t>
            </w:r>
          </w:p>
        </w:tc>
        <w:tc>
          <w:tcPr>
            <w:tcW w:w="3624" w:type="dxa"/>
            <w:tcBorders>
              <w:top w:val="single" w:sz="4" w:space="0" w:color="auto"/>
              <w:left w:val="single" w:sz="4" w:space="0" w:color="auto"/>
              <w:bottom w:val="single" w:sz="4" w:space="0" w:color="auto"/>
              <w:right w:val="single" w:sz="4" w:space="0" w:color="auto"/>
            </w:tcBorders>
            <w:shd w:val="clear" w:color="auto" w:fill="auto"/>
            <w:vAlign w:val="center"/>
          </w:tcPr>
          <w:p w14:paraId="4AEB48E9" w14:textId="035471DD" w:rsidR="00867F59" w:rsidRPr="0061644F" w:rsidRDefault="00867F59"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במקרה ובו האתר המוצע אינו בשטח </w:t>
            </w:r>
            <w:proofErr w:type="spellStart"/>
            <w:r w:rsidRPr="0061644F">
              <w:rPr>
                <w:rFonts w:ascii="David" w:hAnsi="David" w:cs="David" w:hint="cs"/>
                <w:color w:val="000000" w:themeColor="text1"/>
                <w:rtl/>
              </w:rPr>
              <w:t>הסבחה</w:t>
            </w:r>
            <w:proofErr w:type="spellEnd"/>
            <w:r w:rsidRPr="0061644F">
              <w:rPr>
                <w:rFonts w:ascii="David" w:hAnsi="David" w:cs="David" w:hint="cs"/>
                <w:color w:val="000000" w:themeColor="text1"/>
                <w:rtl/>
              </w:rPr>
              <w:t xml:space="preserve">, יש להראות בעלות או זיקה </w:t>
            </w:r>
            <w:proofErr w:type="spellStart"/>
            <w:r w:rsidRPr="0061644F">
              <w:rPr>
                <w:rFonts w:ascii="David" w:hAnsi="David" w:cs="David" w:hint="cs"/>
                <w:color w:val="000000" w:themeColor="text1"/>
                <w:rtl/>
              </w:rPr>
              <w:t>קיניינית</w:t>
            </w:r>
            <w:proofErr w:type="spellEnd"/>
            <w:r w:rsidRPr="0061644F">
              <w:rPr>
                <w:rFonts w:ascii="David" w:hAnsi="David" w:cs="David" w:hint="cs"/>
                <w:color w:val="000000" w:themeColor="text1"/>
                <w:rtl/>
              </w:rPr>
              <w:t xml:space="preserve"> או הסכם שימוש עם בעל הקרקע</w:t>
            </w:r>
          </w:p>
        </w:tc>
        <w:tc>
          <w:tcPr>
            <w:tcW w:w="4812" w:type="dxa"/>
            <w:tcBorders>
              <w:top w:val="single" w:sz="4" w:space="0" w:color="auto"/>
              <w:left w:val="single" w:sz="4" w:space="0" w:color="auto"/>
              <w:bottom w:val="single" w:sz="4" w:space="0" w:color="auto"/>
              <w:right w:val="single" w:sz="4" w:space="0" w:color="auto"/>
            </w:tcBorders>
            <w:shd w:val="clear" w:color="auto" w:fill="auto"/>
            <w:vAlign w:val="center"/>
          </w:tcPr>
          <w:p w14:paraId="3F58FF5E" w14:textId="3F97949E" w:rsidR="00867F59" w:rsidRPr="0061644F" w:rsidRDefault="00867F59"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מסמכים </w:t>
            </w:r>
            <w:proofErr w:type="spellStart"/>
            <w:r w:rsidRPr="0061644F">
              <w:rPr>
                <w:rFonts w:ascii="David" w:hAnsi="David" w:cs="David" w:hint="cs"/>
                <w:color w:val="000000" w:themeColor="text1"/>
                <w:rtl/>
              </w:rPr>
              <w:t>רלוונטים</w:t>
            </w:r>
            <w:proofErr w:type="spellEnd"/>
            <w:r w:rsidRPr="0061644F">
              <w:rPr>
                <w:rFonts w:ascii="David" w:hAnsi="David" w:cs="David" w:hint="cs"/>
                <w:color w:val="000000" w:themeColor="text1"/>
                <w:rtl/>
              </w:rPr>
              <w:t xml:space="preserve"> המעידים על בעלות או זיקה </w:t>
            </w:r>
            <w:proofErr w:type="spellStart"/>
            <w:r w:rsidRPr="0061644F">
              <w:rPr>
                <w:rFonts w:ascii="David" w:hAnsi="David" w:cs="David" w:hint="cs"/>
                <w:color w:val="000000" w:themeColor="text1"/>
                <w:rtl/>
              </w:rPr>
              <w:t>קיניניית</w:t>
            </w:r>
            <w:proofErr w:type="spellEnd"/>
            <w:r w:rsidRPr="0061644F">
              <w:rPr>
                <w:rFonts w:ascii="David" w:hAnsi="David" w:cs="David" w:hint="cs"/>
                <w:color w:val="000000" w:themeColor="text1"/>
                <w:rtl/>
              </w:rPr>
              <w:t xml:space="preserve"> או הסכם עם בעל הקרקע.</w:t>
            </w:r>
          </w:p>
        </w:tc>
      </w:tr>
    </w:tbl>
    <w:p w14:paraId="2795DE0B" w14:textId="77777777" w:rsidR="0055752A" w:rsidRPr="0061644F" w:rsidRDefault="0055752A" w:rsidP="000F0532">
      <w:pPr>
        <w:pStyle w:val="11"/>
        <w:rPr>
          <w:color w:val="000000" w:themeColor="text1"/>
          <w:rtl/>
        </w:rPr>
      </w:pPr>
      <w:r w:rsidRPr="0061644F">
        <w:rPr>
          <w:rFonts w:hint="eastAsia"/>
          <w:color w:val="000000" w:themeColor="text1"/>
          <w:rtl/>
        </w:rPr>
        <w:t>אופן</w:t>
      </w:r>
      <w:r w:rsidRPr="0061644F">
        <w:rPr>
          <w:color w:val="000000" w:themeColor="text1"/>
          <w:rtl/>
        </w:rPr>
        <w:t xml:space="preserve"> </w:t>
      </w:r>
      <w:r w:rsidRPr="0061644F">
        <w:rPr>
          <w:rFonts w:hint="eastAsia"/>
          <w:color w:val="000000" w:themeColor="text1"/>
          <w:rtl/>
        </w:rPr>
        <w:t>מתן</w:t>
      </w:r>
      <w:r w:rsidRPr="0061644F">
        <w:rPr>
          <w:color w:val="000000" w:themeColor="text1"/>
          <w:rtl/>
        </w:rPr>
        <w:t xml:space="preserve"> </w:t>
      </w:r>
      <w:r w:rsidRPr="0061644F">
        <w:rPr>
          <w:rFonts w:hint="eastAsia"/>
          <w:color w:val="000000" w:themeColor="text1"/>
          <w:rtl/>
        </w:rPr>
        <w:t>ניקוד</w:t>
      </w:r>
      <w:r w:rsidRPr="0061644F">
        <w:rPr>
          <w:color w:val="000000" w:themeColor="text1"/>
          <w:rtl/>
        </w:rPr>
        <w:t xml:space="preserve"> </w:t>
      </w:r>
      <w:r w:rsidRPr="0061644F">
        <w:rPr>
          <w:rFonts w:hint="eastAsia"/>
          <w:color w:val="000000" w:themeColor="text1"/>
          <w:rtl/>
        </w:rPr>
        <w:t>להצעות</w:t>
      </w:r>
      <w:r w:rsidRPr="0061644F">
        <w:rPr>
          <w:color w:val="000000" w:themeColor="text1"/>
          <w:rtl/>
        </w:rPr>
        <w:t xml:space="preserve"> </w:t>
      </w:r>
      <w:r w:rsidRPr="0061644F">
        <w:rPr>
          <w:rFonts w:hint="eastAsia"/>
          <w:color w:val="000000" w:themeColor="text1"/>
          <w:rtl/>
        </w:rPr>
        <w:t>במכרז</w:t>
      </w:r>
      <w:bookmarkEnd w:id="19"/>
      <w:bookmarkEnd w:id="20"/>
      <w:bookmarkEnd w:id="21"/>
    </w:p>
    <w:p w14:paraId="3B741C52" w14:textId="77777777" w:rsidR="0055752A" w:rsidRPr="0061644F" w:rsidRDefault="0055752A" w:rsidP="000F0532">
      <w:pPr>
        <w:pStyle w:val="1112"/>
        <w:rPr>
          <w:color w:val="000000" w:themeColor="text1"/>
        </w:rPr>
      </w:pPr>
      <w:r w:rsidRPr="0061644F">
        <w:rPr>
          <w:rFonts w:hint="eastAsia"/>
          <w:color w:val="000000" w:themeColor="text1"/>
          <w:rtl/>
        </w:rPr>
        <w:t>הניקוד</w:t>
      </w:r>
      <w:r w:rsidRPr="0061644F">
        <w:rPr>
          <w:color w:val="000000" w:themeColor="text1"/>
          <w:rtl/>
        </w:rPr>
        <w:t xml:space="preserve"> </w:t>
      </w:r>
      <w:r w:rsidRPr="0061644F">
        <w:rPr>
          <w:rFonts w:hint="eastAsia"/>
          <w:color w:val="000000" w:themeColor="text1"/>
          <w:rtl/>
        </w:rPr>
        <w:t>של</w:t>
      </w:r>
      <w:r w:rsidRPr="0061644F">
        <w:rPr>
          <w:color w:val="000000" w:themeColor="text1"/>
          <w:rtl/>
        </w:rPr>
        <w:t xml:space="preserve"> </w:t>
      </w:r>
      <w:r w:rsidRPr="0061644F">
        <w:rPr>
          <w:rFonts w:hint="eastAsia"/>
          <w:color w:val="000000" w:themeColor="text1"/>
          <w:rtl/>
        </w:rPr>
        <w:t>כל</w:t>
      </w:r>
      <w:r w:rsidRPr="0061644F">
        <w:rPr>
          <w:color w:val="000000" w:themeColor="text1"/>
          <w:rtl/>
        </w:rPr>
        <w:t xml:space="preserve"> </w:t>
      </w:r>
      <w:r w:rsidRPr="0061644F">
        <w:rPr>
          <w:rFonts w:hint="eastAsia"/>
          <w:color w:val="000000" w:themeColor="text1"/>
          <w:rtl/>
        </w:rPr>
        <w:t>הצעה</w:t>
      </w:r>
      <w:r w:rsidRPr="0061644F">
        <w:rPr>
          <w:color w:val="000000" w:themeColor="text1"/>
          <w:rtl/>
        </w:rPr>
        <w:t xml:space="preserve"> </w:t>
      </w:r>
      <w:r w:rsidRPr="0061644F">
        <w:rPr>
          <w:rFonts w:hint="eastAsia"/>
          <w:color w:val="000000" w:themeColor="text1"/>
          <w:rtl/>
        </w:rPr>
        <w:t>במכרז</w:t>
      </w:r>
      <w:r w:rsidRPr="0061644F">
        <w:rPr>
          <w:color w:val="000000" w:themeColor="text1"/>
          <w:rtl/>
        </w:rPr>
        <w:t xml:space="preserve"> </w:t>
      </w:r>
      <w:r w:rsidRPr="0061644F">
        <w:rPr>
          <w:rFonts w:hint="eastAsia"/>
          <w:color w:val="000000" w:themeColor="text1"/>
          <w:rtl/>
        </w:rPr>
        <w:t>יהיה</w:t>
      </w:r>
      <w:r w:rsidRPr="0061644F">
        <w:rPr>
          <w:color w:val="000000" w:themeColor="text1"/>
          <w:rtl/>
        </w:rPr>
        <w:t xml:space="preserve"> </w:t>
      </w:r>
      <w:r w:rsidRPr="0061644F">
        <w:rPr>
          <w:rFonts w:hint="eastAsia"/>
          <w:color w:val="000000" w:themeColor="text1"/>
          <w:rtl/>
        </w:rPr>
        <w:t>בהתאם</w:t>
      </w:r>
      <w:r w:rsidRPr="0061644F">
        <w:rPr>
          <w:color w:val="000000" w:themeColor="text1"/>
          <w:rtl/>
        </w:rPr>
        <w:t xml:space="preserve"> </w:t>
      </w:r>
      <w:r w:rsidRPr="0061644F">
        <w:rPr>
          <w:rFonts w:hint="eastAsia"/>
          <w:color w:val="000000" w:themeColor="text1"/>
          <w:rtl/>
        </w:rPr>
        <w:t>לאמות</w:t>
      </w:r>
      <w:r w:rsidRPr="0061644F">
        <w:rPr>
          <w:color w:val="000000" w:themeColor="text1"/>
          <w:rtl/>
        </w:rPr>
        <w:t xml:space="preserve"> </w:t>
      </w:r>
      <w:r w:rsidRPr="0061644F">
        <w:rPr>
          <w:rFonts w:hint="eastAsia"/>
          <w:color w:val="000000" w:themeColor="text1"/>
          <w:rtl/>
        </w:rPr>
        <w:t>המידה</w:t>
      </w:r>
      <w:r w:rsidRPr="0061644F">
        <w:rPr>
          <w:color w:val="000000" w:themeColor="text1"/>
          <w:rtl/>
        </w:rPr>
        <w:t xml:space="preserve"> הבא</w:t>
      </w:r>
      <w:r w:rsidRPr="0061644F">
        <w:rPr>
          <w:rFonts w:hint="eastAsia"/>
          <w:color w:val="000000" w:themeColor="text1"/>
          <w:rtl/>
        </w:rPr>
        <w:t>ות</w:t>
      </w:r>
      <w:r w:rsidRPr="0061644F">
        <w:rPr>
          <w:color w:val="000000" w:themeColor="text1"/>
          <w:rtl/>
        </w:rPr>
        <w:t xml:space="preserve">: </w:t>
      </w:r>
    </w:p>
    <w:p w14:paraId="706F44D6" w14:textId="699CC751" w:rsidR="0055752A" w:rsidRPr="0061644F" w:rsidRDefault="0055752A" w:rsidP="000F0532">
      <w:pPr>
        <w:pStyle w:val="1111"/>
        <w:rPr>
          <w:color w:val="000000" w:themeColor="text1"/>
        </w:rPr>
      </w:pPr>
      <w:bookmarkStart w:id="23" w:name="show_MishkalIchut"/>
      <w:r w:rsidRPr="0061644F">
        <w:rPr>
          <w:color w:val="000000" w:themeColor="text1"/>
          <w:rtl/>
        </w:rPr>
        <w:lastRenderedPageBreak/>
        <w:t>איכות –</w:t>
      </w:r>
      <w:bookmarkStart w:id="24" w:name="mishkalIchut_2"/>
      <w:r w:rsidRPr="0061644F">
        <w:rPr>
          <w:rFonts w:hint="cs"/>
          <w:color w:val="000000" w:themeColor="text1"/>
          <w:rtl/>
        </w:rPr>
        <w:t xml:space="preserve"> </w:t>
      </w:r>
      <w:bookmarkEnd w:id="24"/>
      <w:r w:rsidR="00435E3C" w:rsidRPr="0061644F">
        <w:rPr>
          <w:color w:val="000000" w:themeColor="text1"/>
          <w:rtl/>
        </w:rPr>
        <w:t>%</w:t>
      </w:r>
      <w:r w:rsidR="00435E3C" w:rsidRPr="0061644F">
        <w:rPr>
          <w:rFonts w:hint="cs"/>
          <w:color w:val="000000" w:themeColor="text1"/>
          <w:rtl/>
        </w:rPr>
        <w:t>__</w:t>
      </w:r>
      <w:r w:rsidR="00A1416E" w:rsidRPr="0061644F">
        <w:rPr>
          <w:rFonts w:hint="cs"/>
          <w:color w:val="000000" w:themeColor="text1"/>
          <w:rtl/>
        </w:rPr>
        <w:t>40</w:t>
      </w:r>
      <w:r w:rsidR="00435E3C" w:rsidRPr="0061644F">
        <w:rPr>
          <w:rFonts w:hint="cs"/>
          <w:color w:val="000000" w:themeColor="text1"/>
          <w:rtl/>
        </w:rPr>
        <w:t>__</w:t>
      </w:r>
    </w:p>
    <w:p w14:paraId="77B0B7C8" w14:textId="3E976078" w:rsidR="0055752A" w:rsidRPr="0061644F" w:rsidRDefault="0055752A" w:rsidP="000F0532">
      <w:pPr>
        <w:pStyle w:val="1111"/>
        <w:rPr>
          <w:color w:val="000000" w:themeColor="text1"/>
        </w:rPr>
      </w:pPr>
      <w:bookmarkStart w:id="25" w:name="show_MishkalMechir"/>
      <w:bookmarkEnd w:id="23"/>
      <w:r w:rsidRPr="0061644F">
        <w:rPr>
          <w:rFonts w:hint="cs"/>
          <w:color w:val="000000" w:themeColor="text1"/>
          <w:rtl/>
        </w:rPr>
        <w:t>מחיר</w:t>
      </w:r>
      <w:r w:rsidRPr="0061644F">
        <w:rPr>
          <w:color w:val="000000" w:themeColor="text1"/>
          <w:rtl/>
        </w:rPr>
        <w:t xml:space="preserve"> –</w:t>
      </w:r>
      <w:bookmarkStart w:id="26" w:name="MishkalMechir"/>
      <w:r w:rsidRPr="0061644F">
        <w:rPr>
          <w:rFonts w:hint="cs"/>
          <w:color w:val="000000" w:themeColor="text1"/>
          <w:rtl/>
        </w:rPr>
        <w:t xml:space="preserve"> </w:t>
      </w:r>
      <w:bookmarkEnd w:id="26"/>
      <w:r w:rsidR="00435E3C" w:rsidRPr="0061644F">
        <w:rPr>
          <w:color w:val="000000" w:themeColor="text1"/>
          <w:rtl/>
        </w:rPr>
        <w:t>%</w:t>
      </w:r>
      <w:r w:rsidR="00435E3C" w:rsidRPr="0061644F">
        <w:rPr>
          <w:rFonts w:hint="cs"/>
          <w:color w:val="000000" w:themeColor="text1"/>
          <w:rtl/>
        </w:rPr>
        <w:t>___</w:t>
      </w:r>
      <w:r w:rsidR="00A1416E" w:rsidRPr="0061644F">
        <w:rPr>
          <w:rFonts w:hint="cs"/>
          <w:color w:val="000000" w:themeColor="text1"/>
          <w:rtl/>
        </w:rPr>
        <w:t>60</w:t>
      </w:r>
      <w:r w:rsidR="00435E3C" w:rsidRPr="0061644F">
        <w:rPr>
          <w:rFonts w:hint="cs"/>
          <w:color w:val="000000" w:themeColor="text1"/>
          <w:rtl/>
        </w:rPr>
        <w:t>_</w:t>
      </w:r>
    </w:p>
    <w:p w14:paraId="51875F2D" w14:textId="0162C41C" w:rsidR="00245DAA" w:rsidRPr="0061644F" w:rsidRDefault="00245DAA" w:rsidP="000F0532">
      <w:pPr>
        <w:pStyle w:val="1112"/>
        <w:rPr>
          <w:color w:val="000000" w:themeColor="text1"/>
        </w:rPr>
      </w:pPr>
      <w:r w:rsidRPr="0061644F">
        <w:rPr>
          <w:rFonts w:hint="cs"/>
          <w:color w:val="000000" w:themeColor="text1"/>
          <w:rtl/>
        </w:rPr>
        <w:t>ציון ההצעה יינתן על-ידי מכפלת ציון האיכות במשקל האיכות, ועוד מכפלת ציון המחיר במשקל המחיר.</w:t>
      </w:r>
    </w:p>
    <w:p w14:paraId="450A19CC" w14:textId="5DAE7DF1" w:rsidR="001E67A6" w:rsidRPr="0061644F" w:rsidRDefault="001E67A6" w:rsidP="000F0532">
      <w:pPr>
        <w:pStyle w:val="1112"/>
        <w:rPr>
          <w:color w:val="000000" w:themeColor="text1"/>
        </w:rPr>
      </w:pPr>
      <w:r w:rsidRPr="0061644F">
        <w:rPr>
          <w:rFonts w:hint="cs"/>
          <w:color w:val="000000" w:themeColor="text1"/>
          <w:rtl/>
        </w:rPr>
        <w:t xml:space="preserve">יובהר בזאת כי ציון מינימום בהערכת איכות ההצעה לצורך מעבר לשלב פתיחת הצעה המחיר הוא 45 </w:t>
      </w:r>
      <w:proofErr w:type="spellStart"/>
      <w:r w:rsidRPr="0061644F">
        <w:rPr>
          <w:rFonts w:hint="cs"/>
          <w:color w:val="000000" w:themeColor="text1"/>
          <w:rtl/>
        </w:rPr>
        <w:t>נק</w:t>
      </w:r>
      <w:proofErr w:type="spellEnd"/>
      <w:r w:rsidRPr="0061644F">
        <w:rPr>
          <w:rFonts w:hint="cs"/>
          <w:color w:val="000000" w:themeColor="text1"/>
          <w:rtl/>
        </w:rPr>
        <w:t xml:space="preserve">'.  </w:t>
      </w:r>
    </w:p>
    <w:p w14:paraId="515B345D" w14:textId="77777777" w:rsidR="0055752A" w:rsidRPr="0061644F" w:rsidRDefault="00795B2B" w:rsidP="000F0532">
      <w:pPr>
        <w:pStyle w:val="11"/>
        <w:rPr>
          <w:color w:val="000000" w:themeColor="text1"/>
          <w:rtl/>
        </w:rPr>
      </w:pPr>
      <w:bookmarkStart w:id="27" w:name="_Toc43400594"/>
      <w:bookmarkStart w:id="28" w:name="_Toc44931903"/>
      <w:bookmarkStart w:id="29" w:name="_Toc44931990"/>
      <w:bookmarkStart w:id="30" w:name="show_isMarkivIchut_1"/>
      <w:bookmarkEnd w:id="25"/>
      <w:r w:rsidRPr="0061644F">
        <w:rPr>
          <w:rFonts w:hint="cs"/>
          <w:color w:val="000000" w:themeColor="text1"/>
          <w:rtl/>
        </w:rPr>
        <w:t>הערכת</w:t>
      </w:r>
      <w:r w:rsidR="0055752A" w:rsidRPr="0061644F">
        <w:rPr>
          <w:color w:val="000000" w:themeColor="text1"/>
          <w:rtl/>
        </w:rPr>
        <w:t xml:space="preserve"> איכות</w:t>
      </w:r>
      <w:bookmarkEnd w:id="22"/>
      <w:r w:rsidR="0055752A" w:rsidRPr="0061644F">
        <w:rPr>
          <w:color w:val="000000" w:themeColor="text1"/>
          <w:rtl/>
        </w:rPr>
        <w:t xml:space="preserve"> ההצעות</w:t>
      </w:r>
      <w:bookmarkEnd w:id="27"/>
      <w:bookmarkEnd w:id="28"/>
      <w:bookmarkEnd w:id="29"/>
      <w:r w:rsidR="00245DAA" w:rsidRPr="0061644F">
        <w:rPr>
          <w:rFonts w:hint="cs"/>
          <w:color w:val="000000" w:themeColor="text1"/>
          <w:rtl/>
        </w:rPr>
        <w:t xml:space="preserve"> </w:t>
      </w:r>
      <w:r w:rsidR="00647766" w:rsidRPr="0061644F">
        <w:rPr>
          <w:rFonts w:hint="cs"/>
          <w:color w:val="000000" w:themeColor="text1"/>
          <w:rtl/>
        </w:rPr>
        <w:t xml:space="preserve"> </w:t>
      </w:r>
      <w:r w:rsidR="00647766" w:rsidRPr="0061644F">
        <w:rPr>
          <w:b w:val="0"/>
          <w:bCs w:val="0"/>
          <w:color w:val="000000" w:themeColor="text1"/>
          <w:sz w:val="24"/>
          <w:szCs w:val="24"/>
          <w:rtl/>
        </w:rPr>
        <w:t xml:space="preserve">(במקרים </w:t>
      </w:r>
      <w:r w:rsidR="00647766" w:rsidRPr="0061644F">
        <w:rPr>
          <w:rFonts w:hint="eastAsia"/>
          <w:b w:val="0"/>
          <w:bCs w:val="0"/>
          <w:color w:val="000000" w:themeColor="text1"/>
          <w:sz w:val="24"/>
          <w:szCs w:val="24"/>
          <w:rtl/>
        </w:rPr>
        <w:t>הרלוונטיים</w:t>
      </w:r>
      <w:r w:rsidR="00647766" w:rsidRPr="0061644F">
        <w:rPr>
          <w:b w:val="0"/>
          <w:bCs w:val="0"/>
          <w:color w:val="000000" w:themeColor="text1"/>
          <w:sz w:val="24"/>
          <w:szCs w:val="24"/>
          <w:rtl/>
        </w:rPr>
        <w:t>)</w:t>
      </w:r>
    </w:p>
    <w:p w14:paraId="32F4A6A8" w14:textId="69335BA0" w:rsidR="001A7D3E" w:rsidRPr="0061644F" w:rsidRDefault="00795B2B" w:rsidP="000F0532">
      <w:pPr>
        <w:pStyle w:val="1112"/>
        <w:rPr>
          <w:color w:val="000000" w:themeColor="text1"/>
          <w:rtl/>
        </w:rPr>
      </w:pPr>
      <w:r w:rsidRPr="0061644F">
        <w:rPr>
          <w:rFonts w:hint="cs"/>
          <w:color w:val="000000" w:themeColor="text1"/>
          <w:rtl/>
        </w:rPr>
        <w:t>על המציע לפרט את עמידתו בדרישות האיכות</w:t>
      </w:r>
      <w:r w:rsidR="004C192A" w:rsidRPr="0061644F">
        <w:rPr>
          <w:rFonts w:hint="cs"/>
          <w:color w:val="000000" w:themeColor="text1"/>
          <w:rtl/>
        </w:rPr>
        <w:t>, כ</w:t>
      </w:r>
      <w:r w:rsidRPr="0061644F">
        <w:rPr>
          <w:rFonts w:hint="cs"/>
          <w:color w:val="000000" w:themeColor="text1"/>
          <w:rtl/>
        </w:rPr>
        <w:t xml:space="preserve">מפורט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1580"/>
        <w:gridCol w:w="4246"/>
        <w:gridCol w:w="2831"/>
      </w:tblGrid>
      <w:tr w:rsidR="004D5F38" w:rsidRPr="0061644F" w14:paraId="0EFBE3D5" w14:textId="77777777" w:rsidTr="00125AA4">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6EAA50D2" w14:textId="77777777" w:rsidR="0052470D" w:rsidRPr="0061644F" w:rsidRDefault="0052470D" w:rsidP="000F0532">
            <w:pPr>
              <w:tabs>
                <w:tab w:val="left" w:pos="509"/>
              </w:tabs>
              <w:jc w:val="center"/>
              <w:rPr>
                <w:rFonts w:ascii="David" w:hAnsi="David" w:cs="David"/>
                <w:b/>
                <w:color w:val="000000" w:themeColor="text1"/>
              </w:rPr>
            </w:pPr>
            <w:r w:rsidRPr="0061644F">
              <w:rPr>
                <w:rFonts w:ascii="David" w:hAnsi="David" w:cs="David" w:hint="cs"/>
                <w:b/>
                <w:bCs/>
                <w:color w:val="000000" w:themeColor="text1"/>
                <w:rtl/>
              </w:rPr>
              <w:t xml:space="preserve"># </w:t>
            </w:r>
          </w:p>
        </w:tc>
        <w:tc>
          <w:tcPr>
            <w:tcW w:w="1580" w:type="dxa"/>
            <w:tcBorders>
              <w:top w:val="single" w:sz="4" w:space="0" w:color="auto"/>
              <w:left w:val="single" w:sz="4" w:space="0" w:color="auto"/>
              <w:bottom w:val="single" w:sz="4" w:space="0" w:color="auto"/>
              <w:right w:val="single" w:sz="4" w:space="0" w:color="auto"/>
            </w:tcBorders>
            <w:shd w:val="clear" w:color="000000" w:fill="D9D9D9"/>
            <w:vAlign w:val="center"/>
          </w:tcPr>
          <w:p w14:paraId="16EB87AC" w14:textId="77777777" w:rsidR="0052470D" w:rsidRPr="0061644F" w:rsidRDefault="0052470D" w:rsidP="000F0532">
            <w:pPr>
              <w:tabs>
                <w:tab w:val="left" w:pos="509"/>
              </w:tabs>
              <w:jc w:val="center"/>
              <w:rPr>
                <w:rFonts w:ascii="David" w:hAnsi="David" w:cs="David"/>
                <w:b/>
                <w:color w:val="000000" w:themeColor="text1"/>
                <w:rtl/>
              </w:rPr>
            </w:pPr>
            <w:r w:rsidRPr="0061644F">
              <w:rPr>
                <w:rFonts w:ascii="David" w:hAnsi="David" w:cs="David" w:hint="cs"/>
                <w:b/>
                <w:bCs/>
                <w:color w:val="000000" w:themeColor="text1"/>
                <w:rtl/>
              </w:rPr>
              <w:t>משקל</w:t>
            </w:r>
          </w:p>
        </w:tc>
        <w:tc>
          <w:tcPr>
            <w:tcW w:w="4246" w:type="dxa"/>
            <w:tcBorders>
              <w:top w:val="single" w:sz="4" w:space="0" w:color="auto"/>
              <w:left w:val="single" w:sz="4" w:space="0" w:color="auto"/>
              <w:bottom w:val="single" w:sz="4" w:space="0" w:color="auto"/>
              <w:right w:val="single" w:sz="4" w:space="0" w:color="auto"/>
            </w:tcBorders>
            <w:shd w:val="clear" w:color="000000" w:fill="D9D9D9"/>
            <w:vAlign w:val="center"/>
          </w:tcPr>
          <w:p w14:paraId="64C07CDE" w14:textId="77777777" w:rsidR="0052470D" w:rsidRPr="0061644F" w:rsidRDefault="0052470D" w:rsidP="000F0532">
            <w:pPr>
              <w:tabs>
                <w:tab w:val="left" w:pos="509"/>
              </w:tabs>
              <w:jc w:val="center"/>
              <w:rPr>
                <w:rFonts w:ascii="David" w:hAnsi="David" w:cs="David"/>
                <w:b/>
                <w:color w:val="000000" w:themeColor="text1"/>
              </w:rPr>
            </w:pPr>
            <w:r w:rsidRPr="0061644F">
              <w:rPr>
                <w:rFonts w:ascii="David" w:hAnsi="David" w:cs="David" w:hint="cs"/>
                <w:b/>
                <w:bCs/>
                <w:color w:val="000000" w:themeColor="text1"/>
                <w:rtl/>
              </w:rPr>
              <w:t>אמת מידה</w:t>
            </w:r>
          </w:p>
        </w:tc>
        <w:tc>
          <w:tcPr>
            <w:tcW w:w="283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7833102" w14:textId="77777777" w:rsidR="0052470D" w:rsidRPr="0061644F" w:rsidRDefault="009F2840" w:rsidP="000F0532">
            <w:pPr>
              <w:tabs>
                <w:tab w:val="left" w:pos="509"/>
              </w:tabs>
              <w:jc w:val="center"/>
              <w:rPr>
                <w:rFonts w:ascii="David" w:hAnsi="David" w:cs="David"/>
                <w:b/>
                <w:color w:val="000000" w:themeColor="text1"/>
              </w:rPr>
            </w:pPr>
            <w:r w:rsidRPr="0061644F">
              <w:rPr>
                <w:rFonts w:ascii="David" w:hAnsi="David" w:cs="David" w:hint="cs"/>
                <w:b/>
                <w:bCs/>
                <w:color w:val="000000" w:themeColor="text1"/>
                <w:rtl/>
              </w:rPr>
              <w:t>פירוט אודות אופן הוכחת עמידה בדרישת אמת המידה</w:t>
            </w:r>
          </w:p>
        </w:tc>
      </w:tr>
      <w:tr w:rsidR="004D5F38" w:rsidRPr="0061644F" w14:paraId="2B6C75C8" w14:textId="77777777" w:rsidTr="00125AA4">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602E81" w14:textId="77777777" w:rsidR="0052470D" w:rsidRPr="0061644F" w:rsidRDefault="00890888" w:rsidP="00A1416E">
            <w:pPr>
              <w:spacing w:line="360" w:lineRule="auto"/>
              <w:jc w:val="center"/>
              <w:rPr>
                <w:rFonts w:ascii="David" w:hAnsi="David" w:cs="David"/>
                <w:color w:val="000000" w:themeColor="text1"/>
                <w:rtl/>
              </w:rPr>
            </w:pPr>
            <w:bookmarkStart w:id="31" w:name="show_TavhinimAcher1"/>
            <w:bookmarkStart w:id="32" w:name="show_TavhinimAcher1_1"/>
            <w:r w:rsidRPr="0061644F">
              <w:rPr>
                <w:rFonts w:ascii="David" w:hAnsi="David" w:cs="David" w:hint="cs"/>
                <w:color w:val="000000" w:themeColor="text1"/>
                <w:rtl/>
              </w:rPr>
              <w:t>1</w:t>
            </w:r>
          </w:p>
        </w:tc>
        <w:tc>
          <w:tcPr>
            <w:tcW w:w="1580" w:type="dxa"/>
            <w:tcBorders>
              <w:top w:val="single" w:sz="4" w:space="0" w:color="auto"/>
              <w:left w:val="single" w:sz="4" w:space="0" w:color="auto"/>
              <w:bottom w:val="single" w:sz="4" w:space="0" w:color="auto"/>
              <w:right w:val="single" w:sz="4" w:space="0" w:color="auto"/>
            </w:tcBorders>
            <w:vAlign w:val="center"/>
          </w:tcPr>
          <w:p w14:paraId="34E4F9AF" w14:textId="3DDFB3B3" w:rsidR="0052470D" w:rsidRPr="0061644F" w:rsidRDefault="00125AA4" w:rsidP="00A1416E">
            <w:pPr>
              <w:spacing w:line="360" w:lineRule="auto"/>
              <w:jc w:val="center"/>
              <w:rPr>
                <w:rFonts w:ascii="David" w:hAnsi="David" w:cs="David"/>
                <w:color w:val="000000" w:themeColor="text1"/>
              </w:rPr>
            </w:pPr>
            <w:r w:rsidRPr="0061644F">
              <w:rPr>
                <w:rFonts w:ascii="David" w:hAnsi="David" w:cs="David" w:hint="cs"/>
                <w:color w:val="000000" w:themeColor="text1"/>
                <w:rtl/>
              </w:rPr>
              <w:t>35</w:t>
            </w:r>
            <w:r w:rsidR="00344F69" w:rsidRPr="0061644F">
              <w:rPr>
                <w:rFonts w:ascii="David" w:hAnsi="David" w:cs="David" w:hint="cs"/>
                <w:color w:val="000000" w:themeColor="text1"/>
                <w:rtl/>
              </w:rPr>
              <w:t>%</w:t>
            </w:r>
            <w:r w:rsidR="00344F69" w:rsidRPr="0061644F">
              <w:rPr>
                <w:rFonts w:ascii="David" w:hAnsi="David" w:cs="David"/>
                <w:color w:val="000000" w:themeColor="text1"/>
                <w:rtl/>
              </w:rPr>
              <w:t xml:space="preserve"> </w:t>
            </w:r>
          </w:p>
        </w:tc>
        <w:tc>
          <w:tcPr>
            <w:tcW w:w="4246" w:type="dxa"/>
            <w:tcBorders>
              <w:top w:val="single" w:sz="4" w:space="0" w:color="auto"/>
              <w:left w:val="single" w:sz="4" w:space="0" w:color="auto"/>
              <w:bottom w:val="single" w:sz="4" w:space="0" w:color="auto"/>
              <w:right w:val="single" w:sz="4" w:space="0" w:color="auto"/>
            </w:tcBorders>
            <w:shd w:val="clear" w:color="auto" w:fill="auto"/>
            <w:vAlign w:val="center"/>
          </w:tcPr>
          <w:p w14:paraId="4F4B7AED" w14:textId="5D9D63A2" w:rsidR="00A96E18" w:rsidRPr="0061644F" w:rsidRDefault="00A96E18" w:rsidP="00A1416E">
            <w:pPr>
              <w:spacing w:line="360" w:lineRule="auto"/>
              <w:rPr>
                <w:rFonts w:ascii="David" w:hAnsi="David" w:cs="David"/>
                <w:color w:val="000000" w:themeColor="text1"/>
                <w:rtl/>
              </w:rPr>
            </w:pPr>
            <w:r w:rsidRPr="0061644F">
              <w:rPr>
                <w:rFonts w:ascii="David" w:hAnsi="David" w:cs="David" w:hint="eastAsia"/>
                <w:color w:val="000000" w:themeColor="text1"/>
                <w:rtl/>
              </w:rPr>
              <w:t>ניסיון</w:t>
            </w:r>
            <w:r w:rsidR="00333127" w:rsidRPr="0061644F">
              <w:rPr>
                <w:rFonts w:ascii="David" w:hAnsi="David" w:cs="David"/>
                <w:color w:val="000000" w:themeColor="text1"/>
                <w:rtl/>
              </w:rPr>
              <w:t xml:space="preserve"> נוסף מעבר לנדרש בתנאי הסף</w:t>
            </w:r>
            <w:r w:rsidRPr="0061644F">
              <w:rPr>
                <w:rFonts w:ascii="David" w:hAnsi="David" w:cs="David"/>
                <w:color w:val="000000" w:themeColor="text1"/>
                <w:rtl/>
              </w:rPr>
              <w:t xml:space="preserve"> </w:t>
            </w:r>
            <w:r w:rsidR="005B0C45" w:rsidRPr="0061644F">
              <w:rPr>
                <w:rFonts w:ascii="David" w:hAnsi="David" w:cs="David" w:hint="cs"/>
                <w:color w:val="000000" w:themeColor="text1"/>
                <w:rtl/>
              </w:rPr>
              <w:t xml:space="preserve">1.6.3 </w:t>
            </w:r>
            <w:r w:rsidR="005B0C45" w:rsidRPr="0061644F">
              <w:rPr>
                <w:rFonts w:ascii="David" w:hAnsi="David" w:cs="David"/>
                <w:color w:val="000000" w:themeColor="text1"/>
                <w:rtl/>
              </w:rPr>
              <w:t>–</w:t>
            </w:r>
            <w:r w:rsidR="005B0C45" w:rsidRPr="0061644F">
              <w:rPr>
                <w:rFonts w:ascii="David" w:hAnsi="David" w:cs="David" w:hint="cs"/>
                <w:color w:val="000000" w:themeColor="text1"/>
                <w:rtl/>
              </w:rPr>
              <w:t xml:space="preserve"> 1 </w:t>
            </w:r>
            <w:r w:rsidR="008A5922" w:rsidRPr="0061644F">
              <w:rPr>
                <w:rFonts w:ascii="David" w:hAnsi="David" w:cs="David" w:hint="eastAsia"/>
                <w:color w:val="000000" w:themeColor="text1"/>
                <w:rtl/>
              </w:rPr>
              <w:t>בהפעלת</w:t>
            </w:r>
            <w:r w:rsidR="008A5922" w:rsidRPr="0061644F">
              <w:rPr>
                <w:rFonts w:ascii="David" w:hAnsi="David" w:cs="David"/>
                <w:color w:val="000000" w:themeColor="text1"/>
                <w:rtl/>
              </w:rPr>
              <w:t xml:space="preserve"> בריכות אצות רב תאיות או אצות חד תאיות </w:t>
            </w:r>
            <w:r w:rsidR="0013597B" w:rsidRPr="0061644F">
              <w:rPr>
                <w:rFonts w:ascii="David" w:hAnsi="David" w:cs="David" w:hint="eastAsia"/>
                <w:color w:val="000000" w:themeColor="text1"/>
                <w:rtl/>
              </w:rPr>
              <w:t>בהיקף</w:t>
            </w:r>
            <w:r w:rsidR="0013597B" w:rsidRPr="0061644F">
              <w:rPr>
                <w:rFonts w:ascii="David" w:hAnsi="David" w:cs="David"/>
                <w:color w:val="000000" w:themeColor="text1"/>
                <w:rtl/>
              </w:rPr>
              <w:t xml:space="preserve"> </w:t>
            </w:r>
            <w:r w:rsidR="0013597B" w:rsidRPr="0061644F">
              <w:rPr>
                <w:rFonts w:ascii="David" w:hAnsi="David" w:cs="David" w:hint="eastAsia"/>
                <w:color w:val="000000" w:themeColor="text1"/>
                <w:rtl/>
              </w:rPr>
              <w:t>של</w:t>
            </w:r>
            <w:r w:rsidR="0013597B" w:rsidRPr="0061644F">
              <w:rPr>
                <w:rFonts w:ascii="David" w:hAnsi="David" w:cs="David"/>
                <w:color w:val="000000" w:themeColor="text1"/>
                <w:rtl/>
              </w:rPr>
              <w:t xml:space="preserve"> 10 </w:t>
            </w:r>
            <w:r w:rsidR="0013597B" w:rsidRPr="0061644F">
              <w:rPr>
                <w:rFonts w:ascii="David" w:hAnsi="David" w:cs="David" w:hint="eastAsia"/>
                <w:color w:val="000000" w:themeColor="text1"/>
                <w:rtl/>
              </w:rPr>
              <w:t>מ</w:t>
            </w:r>
            <w:r w:rsidR="0013597B" w:rsidRPr="0061644F">
              <w:rPr>
                <w:rFonts w:ascii="David" w:hAnsi="David" w:cs="David"/>
                <w:color w:val="000000" w:themeColor="text1"/>
                <w:rtl/>
              </w:rPr>
              <w:t xml:space="preserve">"ר </w:t>
            </w:r>
            <w:r w:rsidR="0013597B" w:rsidRPr="0061644F">
              <w:rPr>
                <w:rFonts w:ascii="David" w:hAnsi="David" w:cs="David" w:hint="eastAsia"/>
                <w:color w:val="000000" w:themeColor="text1"/>
                <w:rtl/>
              </w:rPr>
              <w:t>ומעלה</w:t>
            </w:r>
            <w:r w:rsidR="0013597B" w:rsidRPr="0061644F">
              <w:rPr>
                <w:rFonts w:ascii="David" w:hAnsi="David" w:cs="David"/>
                <w:color w:val="000000" w:themeColor="text1"/>
                <w:rtl/>
              </w:rPr>
              <w:t xml:space="preserve">, </w:t>
            </w:r>
            <w:r w:rsidR="00125AA4" w:rsidRPr="0061644F">
              <w:rPr>
                <w:rFonts w:ascii="David" w:hAnsi="David" w:cs="David" w:hint="cs"/>
                <w:color w:val="000000" w:themeColor="text1"/>
                <w:rtl/>
              </w:rPr>
              <w:t>3.5</w:t>
            </w:r>
            <w:r w:rsidR="0013597B" w:rsidRPr="0061644F">
              <w:rPr>
                <w:rFonts w:ascii="David" w:hAnsi="David" w:cs="David"/>
                <w:color w:val="000000" w:themeColor="text1"/>
                <w:rtl/>
              </w:rPr>
              <w:t xml:space="preserve"> </w:t>
            </w:r>
            <w:r w:rsidR="0013597B" w:rsidRPr="0061644F">
              <w:rPr>
                <w:rFonts w:ascii="David" w:hAnsi="David" w:cs="David" w:hint="eastAsia"/>
                <w:color w:val="000000" w:themeColor="text1"/>
                <w:rtl/>
              </w:rPr>
              <w:t>נקודות</w:t>
            </w:r>
            <w:r w:rsidR="0013597B" w:rsidRPr="0061644F">
              <w:rPr>
                <w:rFonts w:ascii="David" w:hAnsi="David" w:cs="David"/>
                <w:color w:val="000000" w:themeColor="text1"/>
                <w:rtl/>
              </w:rPr>
              <w:t xml:space="preserve"> </w:t>
            </w:r>
            <w:r w:rsidR="0013597B" w:rsidRPr="0061644F">
              <w:rPr>
                <w:rFonts w:ascii="David" w:hAnsi="David" w:cs="David" w:hint="eastAsia"/>
                <w:color w:val="000000" w:themeColor="text1"/>
                <w:rtl/>
              </w:rPr>
              <w:t>לכל</w:t>
            </w:r>
            <w:r w:rsidR="0013597B" w:rsidRPr="0061644F">
              <w:rPr>
                <w:rFonts w:ascii="David" w:hAnsi="David" w:cs="David"/>
                <w:color w:val="000000" w:themeColor="text1"/>
                <w:rtl/>
              </w:rPr>
              <w:t xml:space="preserve"> </w:t>
            </w:r>
            <w:r w:rsidR="00344F69" w:rsidRPr="0061644F">
              <w:rPr>
                <w:rFonts w:ascii="David" w:hAnsi="David" w:cs="David" w:hint="cs"/>
                <w:color w:val="000000" w:themeColor="text1"/>
                <w:rtl/>
              </w:rPr>
              <w:t>רבעון</w:t>
            </w:r>
            <w:r w:rsidR="0013597B" w:rsidRPr="0061644F">
              <w:rPr>
                <w:rFonts w:ascii="David" w:hAnsi="David" w:cs="David"/>
                <w:color w:val="000000" w:themeColor="text1"/>
                <w:rtl/>
              </w:rPr>
              <w:t xml:space="preserve">, </w:t>
            </w:r>
            <w:r w:rsidR="0013597B" w:rsidRPr="0061644F">
              <w:rPr>
                <w:rFonts w:ascii="David" w:hAnsi="David" w:cs="David" w:hint="eastAsia"/>
                <w:color w:val="000000" w:themeColor="text1"/>
                <w:rtl/>
              </w:rPr>
              <w:t>עד</w:t>
            </w:r>
            <w:r w:rsidR="0013597B" w:rsidRPr="0061644F">
              <w:rPr>
                <w:rFonts w:ascii="David" w:hAnsi="David" w:cs="David"/>
                <w:color w:val="000000" w:themeColor="text1"/>
                <w:rtl/>
              </w:rPr>
              <w:t xml:space="preserve"> </w:t>
            </w:r>
            <w:r w:rsidR="00344F69" w:rsidRPr="0061644F">
              <w:rPr>
                <w:rFonts w:ascii="David" w:hAnsi="David" w:cs="David" w:hint="cs"/>
                <w:color w:val="000000" w:themeColor="text1"/>
                <w:rtl/>
              </w:rPr>
              <w:t>2.5</w:t>
            </w:r>
            <w:r w:rsidR="00344F69" w:rsidRPr="0061644F">
              <w:rPr>
                <w:rFonts w:ascii="David" w:hAnsi="David" w:cs="David"/>
                <w:color w:val="000000" w:themeColor="text1"/>
                <w:rtl/>
              </w:rPr>
              <w:t xml:space="preserve"> </w:t>
            </w:r>
            <w:r w:rsidR="0013597B" w:rsidRPr="0061644F">
              <w:rPr>
                <w:rFonts w:ascii="David" w:hAnsi="David" w:cs="David" w:hint="eastAsia"/>
                <w:color w:val="000000" w:themeColor="text1"/>
                <w:rtl/>
              </w:rPr>
              <w:t>שנים</w:t>
            </w:r>
          </w:p>
        </w:tc>
        <w:tc>
          <w:tcPr>
            <w:tcW w:w="2831" w:type="dxa"/>
            <w:tcBorders>
              <w:top w:val="single" w:sz="4" w:space="0" w:color="auto"/>
              <w:left w:val="single" w:sz="4" w:space="0" w:color="auto"/>
              <w:bottom w:val="single" w:sz="4" w:space="0" w:color="auto"/>
              <w:right w:val="single" w:sz="4" w:space="0" w:color="auto"/>
            </w:tcBorders>
            <w:shd w:val="clear" w:color="auto" w:fill="auto"/>
            <w:vAlign w:val="center"/>
          </w:tcPr>
          <w:p w14:paraId="1DB7B376" w14:textId="0BC53E0F" w:rsidR="0052470D" w:rsidRPr="0061644F" w:rsidRDefault="0013597B" w:rsidP="00A1416E">
            <w:pPr>
              <w:spacing w:line="360" w:lineRule="auto"/>
              <w:rPr>
                <w:rFonts w:ascii="David" w:hAnsi="David" w:cs="David"/>
                <w:color w:val="000000" w:themeColor="text1"/>
              </w:rPr>
            </w:pPr>
            <w:r w:rsidRPr="0061644F">
              <w:rPr>
                <w:rFonts w:ascii="David" w:hAnsi="David" w:cs="David" w:hint="eastAsia"/>
                <w:color w:val="000000" w:themeColor="text1"/>
                <w:rtl/>
              </w:rPr>
              <w:t>הגשת</w:t>
            </w:r>
            <w:r w:rsidRPr="0061644F">
              <w:rPr>
                <w:rFonts w:ascii="David" w:hAnsi="David" w:cs="David"/>
                <w:color w:val="000000" w:themeColor="text1"/>
                <w:rtl/>
              </w:rPr>
              <w:t xml:space="preserve"> </w:t>
            </w:r>
            <w:r w:rsidRPr="0061644F">
              <w:rPr>
                <w:rFonts w:ascii="David" w:hAnsi="David" w:cs="David" w:hint="eastAsia"/>
                <w:color w:val="000000" w:themeColor="text1"/>
                <w:rtl/>
              </w:rPr>
              <w:t>מסמך</w:t>
            </w:r>
            <w:r w:rsidRPr="0061644F">
              <w:rPr>
                <w:rFonts w:ascii="David" w:hAnsi="David" w:cs="David"/>
                <w:color w:val="000000" w:themeColor="text1"/>
                <w:rtl/>
              </w:rPr>
              <w:t xml:space="preserve"> </w:t>
            </w:r>
            <w:r w:rsidRPr="0061644F">
              <w:rPr>
                <w:rFonts w:ascii="David" w:hAnsi="David" w:cs="David" w:hint="eastAsia"/>
                <w:color w:val="000000" w:themeColor="text1"/>
                <w:rtl/>
              </w:rPr>
              <w:t>המתאר</w:t>
            </w:r>
            <w:r w:rsidRPr="0061644F">
              <w:rPr>
                <w:rFonts w:ascii="David" w:hAnsi="David" w:cs="David"/>
                <w:color w:val="000000" w:themeColor="text1"/>
                <w:rtl/>
              </w:rPr>
              <w:t xml:space="preserve"> </w:t>
            </w:r>
            <w:r w:rsidRPr="0061644F">
              <w:rPr>
                <w:rFonts w:ascii="David" w:hAnsi="David" w:cs="David" w:hint="eastAsia"/>
                <w:color w:val="000000" w:themeColor="text1"/>
                <w:rtl/>
              </w:rPr>
              <w:t>את</w:t>
            </w:r>
            <w:r w:rsidRPr="0061644F">
              <w:rPr>
                <w:rFonts w:ascii="David" w:hAnsi="David" w:cs="David"/>
                <w:color w:val="000000" w:themeColor="text1"/>
                <w:rtl/>
              </w:rPr>
              <w:t xml:space="preserve"> </w:t>
            </w:r>
            <w:r w:rsidRPr="0061644F">
              <w:rPr>
                <w:rFonts w:ascii="David" w:hAnsi="David" w:cs="David" w:hint="eastAsia"/>
                <w:color w:val="000000" w:themeColor="text1"/>
                <w:rtl/>
              </w:rPr>
              <w:t>הניסיון</w:t>
            </w:r>
            <w:r w:rsidRPr="0061644F">
              <w:rPr>
                <w:rFonts w:ascii="David" w:hAnsi="David" w:cs="David"/>
                <w:color w:val="000000" w:themeColor="text1"/>
                <w:rtl/>
              </w:rPr>
              <w:t xml:space="preserve"> </w:t>
            </w:r>
            <w:r w:rsidRPr="0061644F">
              <w:rPr>
                <w:rFonts w:ascii="David" w:hAnsi="David" w:cs="David" w:hint="eastAsia"/>
                <w:color w:val="000000" w:themeColor="text1"/>
                <w:rtl/>
              </w:rPr>
              <w:t>הקיים</w:t>
            </w:r>
            <w:r w:rsidR="000F4F1D" w:rsidRPr="0061644F">
              <w:rPr>
                <w:rFonts w:ascii="David" w:hAnsi="David" w:cs="David"/>
                <w:color w:val="000000" w:themeColor="text1"/>
                <w:rtl/>
              </w:rPr>
              <w:t xml:space="preserve"> או רשימת פרויקטים.</w:t>
            </w:r>
          </w:p>
        </w:tc>
      </w:tr>
      <w:tr w:rsidR="004D5F38" w:rsidRPr="0061644F" w14:paraId="1BA22B22" w14:textId="77777777" w:rsidTr="00125AA4">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481FA5" w14:textId="4F81E434" w:rsidR="00A1416E" w:rsidRPr="0061644F" w:rsidRDefault="00A1416E" w:rsidP="00A1416E">
            <w:pPr>
              <w:spacing w:line="360" w:lineRule="auto"/>
              <w:jc w:val="center"/>
              <w:rPr>
                <w:rFonts w:ascii="David" w:hAnsi="David" w:cs="David"/>
                <w:color w:val="000000" w:themeColor="text1"/>
                <w:rtl/>
              </w:rPr>
            </w:pPr>
            <w:bookmarkStart w:id="33" w:name="_Toc53331327"/>
            <w:bookmarkEnd w:id="6"/>
            <w:bookmarkEnd w:id="30"/>
            <w:bookmarkEnd w:id="31"/>
            <w:bookmarkEnd w:id="32"/>
            <w:r w:rsidRPr="0061644F">
              <w:rPr>
                <w:rFonts w:ascii="David" w:hAnsi="David" w:cs="David" w:hint="cs"/>
                <w:color w:val="000000" w:themeColor="text1"/>
                <w:rtl/>
              </w:rPr>
              <w:t>2</w:t>
            </w:r>
          </w:p>
        </w:tc>
        <w:tc>
          <w:tcPr>
            <w:tcW w:w="1580" w:type="dxa"/>
            <w:tcBorders>
              <w:top w:val="single" w:sz="4" w:space="0" w:color="auto"/>
              <w:left w:val="single" w:sz="4" w:space="0" w:color="auto"/>
              <w:bottom w:val="single" w:sz="4" w:space="0" w:color="auto"/>
              <w:right w:val="single" w:sz="4" w:space="0" w:color="auto"/>
            </w:tcBorders>
            <w:vAlign w:val="center"/>
          </w:tcPr>
          <w:p w14:paraId="0CF2E7A5" w14:textId="3663F9A8" w:rsidR="00A1416E" w:rsidRPr="0061644F" w:rsidRDefault="00DB4250" w:rsidP="00A1416E">
            <w:pPr>
              <w:spacing w:line="360" w:lineRule="auto"/>
              <w:jc w:val="center"/>
              <w:rPr>
                <w:rFonts w:ascii="David" w:hAnsi="David" w:cs="David"/>
                <w:color w:val="000000" w:themeColor="text1"/>
                <w:rtl/>
              </w:rPr>
            </w:pPr>
            <w:r w:rsidRPr="0061644F">
              <w:rPr>
                <w:rFonts w:ascii="David" w:hAnsi="David" w:cs="David" w:hint="cs"/>
                <w:color w:val="000000" w:themeColor="text1"/>
                <w:rtl/>
              </w:rPr>
              <w:t>2</w:t>
            </w:r>
            <w:r w:rsidR="00344F69" w:rsidRPr="0061644F">
              <w:rPr>
                <w:rFonts w:ascii="David" w:hAnsi="David" w:cs="David" w:hint="cs"/>
                <w:color w:val="000000" w:themeColor="text1"/>
                <w:rtl/>
              </w:rPr>
              <w:t>0%</w:t>
            </w:r>
          </w:p>
        </w:tc>
        <w:tc>
          <w:tcPr>
            <w:tcW w:w="4246" w:type="dxa"/>
            <w:tcBorders>
              <w:top w:val="single" w:sz="4" w:space="0" w:color="auto"/>
              <w:left w:val="single" w:sz="4" w:space="0" w:color="auto"/>
              <w:bottom w:val="single" w:sz="4" w:space="0" w:color="auto"/>
              <w:right w:val="single" w:sz="4" w:space="0" w:color="auto"/>
            </w:tcBorders>
            <w:shd w:val="clear" w:color="auto" w:fill="auto"/>
            <w:vAlign w:val="center"/>
          </w:tcPr>
          <w:p w14:paraId="5DAD4B3A" w14:textId="682758EF" w:rsidR="00A1416E" w:rsidRPr="0061644F" w:rsidRDefault="00344F69"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הקמה והפעלה באתר </w:t>
            </w:r>
            <w:proofErr w:type="spellStart"/>
            <w:r w:rsidRPr="0061644F">
              <w:rPr>
                <w:rFonts w:ascii="David" w:hAnsi="David" w:cs="David" w:hint="cs"/>
                <w:color w:val="000000" w:themeColor="text1"/>
                <w:rtl/>
              </w:rPr>
              <w:t>הסבחה</w:t>
            </w:r>
            <w:proofErr w:type="spellEnd"/>
          </w:p>
        </w:tc>
        <w:tc>
          <w:tcPr>
            <w:tcW w:w="2831" w:type="dxa"/>
            <w:tcBorders>
              <w:top w:val="single" w:sz="4" w:space="0" w:color="auto"/>
              <w:left w:val="single" w:sz="4" w:space="0" w:color="auto"/>
              <w:bottom w:val="single" w:sz="4" w:space="0" w:color="auto"/>
              <w:right w:val="single" w:sz="4" w:space="0" w:color="auto"/>
            </w:tcBorders>
            <w:shd w:val="clear" w:color="auto" w:fill="auto"/>
            <w:vAlign w:val="center"/>
          </w:tcPr>
          <w:p w14:paraId="5C2BE94E" w14:textId="07F84F08" w:rsidR="00A1416E" w:rsidRPr="0061644F" w:rsidRDefault="00E7337E" w:rsidP="00A1416E">
            <w:pPr>
              <w:spacing w:line="360" w:lineRule="auto"/>
              <w:rPr>
                <w:rFonts w:ascii="David" w:hAnsi="David" w:cs="David"/>
                <w:color w:val="000000" w:themeColor="text1"/>
                <w:rtl/>
              </w:rPr>
            </w:pPr>
            <w:r w:rsidRPr="0061644F">
              <w:rPr>
                <w:rFonts w:ascii="David" w:hAnsi="David" w:cs="David" w:hint="cs"/>
                <w:color w:val="000000" w:themeColor="text1"/>
                <w:rtl/>
              </w:rPr>
              <w:t>ה</w:t>
            </w:r>
            <w:r w:rsidR="00025060" w:rsidRPr="0061644F">
              <w:rPr>
                <w:rFonts w:ascii="David" w:hAnsi="David" w:cs="David" w:hint="cs"/>
                <w:color w:val="000000" w:themeColor="text1"/>
                <w:rtl/>
              </w:rPr>
              <w:t xml:space="preserve">צעת המציע להקמה באתר </w:t>
            </w:r>
            <w:proofErr w:type="spellStart"/>
            <w:r w:rsidR="00025060" w:rsidRPr="0061644F">
              <w:rPr>
                <w:rFonts w:ascii="David" w:hAnsi="David" w:cs="David" w:hint="cs"/>
                <w:color w:val="000000" w:themeColor="text1"/>
                <w:rtl/>
              </w:rPr>
              <w:t>הסבחה</w:t>
            </w:r>
            <w:proofErr w:type="spellEnd"/>
          </w:p>
        </w:tc>
      </w:tr>
      <w:tr w:rsidR="004D5F38" w:rsidRPr="0061644F" w14:paraId="55A3F3FA" w14:textId="77777777" w:rsidTr="00125AA4">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2A90B8" w14:textId="451C8026" w:rsidR="00A1416E" w:rsidRPr="0061644F" w:rsidRDefault="00A1416E" w:rsidP="00A1416E">
            <w:pPr>
              <w:spacing w:line="360" w:lineRule="auto"/>
              <w:jc w:val="center"/>
              <w:rPr>
                <w:rFonts w:ascii="David" w:hAnsi="David" w:cs="David"/>
                <w:color w:val="000000" w:themeColor="text1"/>
                <w:rtl/>
              </w:rPr>
            </w:pPr>
            <w:r w:rsidRPr="0061644F">
              <w:rPr>
                <w:rFonts w:ascii="David" w:hAnsi="David" w:cs="David" w:hint="cs"/>
                <w:color w:val="000000" w:themeColor="text1"/>
                <w:rtl/>
              </w:rPr>
              <w:t>3</w:t>
            </w:r>
          </w:p>
        </w:tc>
        <w:tc>
          <w:tcPr>
            <w:tcW w:w="1580" w:type="dxa"/>
            <w:tcBorders>
              <w:top w:val="single" w:sz="4" w:space="0" w:color="auto"/>
              <w:left w:val="single" w:sz="4" w:space="0" w:color="auto"/>
              <w:bottom w:val="single" w:sz="4" w:space="0" w:color="auto"/>
              <w:right w:val="single" w:sz="4" w:space="0" w:color="auto"/>
            </w:tcBorders>
            <w:vAlign w:val="center"/>
          </w:tcPr>
          <w:p w14:paraId="0CFEAB4E" w14:textId="465A903E" w:rsidR="00A1416E" w:rsidRPr="0061644F" w:rsidRDefault="00125AA4" w:rsidP="00A1416E">
            <w:pPr>
              <w:spacing w:line="360" w:lineRule="auto"/>
              <w:jc w:val="center"/>
              <w:rPr>
                <w:rFonts w:ascii="David" w:hAnsi="David" w:cs="David"/>
                <w:color w:val="000000" w:themeColor="text1"/>
                <w:rtl/>
              </w:rPr>
            </w:pPr>
            <w:r w:rsidRPr="0061644F">
              <w:rPr>
                <w:rFonts w:ascii="David" w:hAnsi="David" w:cs="David" w:hint="cs"/>
                <w:color w:val="000000" w:themeColor="text1"/>
                <w:rtl/>
              </w:rPr>
              <w:t>45</w:t>
            </w:r>
            <w:r w:rsidR="00344F69" w:rsidRPr="0061644F">
              <w:rPr>
                <w:rFonts w:ascii="David" w:hAnsi="David" w:cs="David" w:hint="cs"/>
                <w:color w:val="000000" w:themeColor="text1"/>
                <w:rtl/>
              </w:rPr>
              <w:t>%</w:t>
            </w:r>
          </w:p>
        </w:tc>
        <w:tc>
          <w:tcPr>
            <w:tcW w:w="4246" w:type="dxa"/>
            <w:tcBorders>
              <w:top w:val="single" w:sz="4" w:space="0" w:color="auto"/>
              <w:left w:val="single" w:sz="4" w:space="0" w:color="auto"/>
              <w:bottom w:val="single" w:sz="4" w:space="0" w:color="auto"/>
              <w:right w:val="single" w:sz="4" w:space="0" w:color="auto"/>
            </w:tcBorders>
            <w:shd w:val="clear" w:color="auto" w:fill="auto"/>
            <w:vAlign w:val="center"/>
          </w:tcPr>
          <w:p w14:paraId="20FE7540" w14:textId="632A3A0D" w:rsidR="00A1416E" w:rsidRPr="0061644F" w:rsidRDefault="00344F69" w:rsidP="00A1416E">
            <w:pPr>
              <w:spacing w:line="360" w:lineRule="auto"/>
              <w:rPr>
                <w:rFonts w:ascii="David" w:hAnsi="David" w:cs="David"/>
                <w:color w:val="000000" w:themeColor="text1"/>
                <w:rtl/>
              </w:rPr>
            </w:pPr>
            <w:r w:rsidRPr="0061644F">
              <w:rPr>
                <w:rFonts w:ascii="David" w:hAnsi="David" w:cs="David" w:hint="cs"/>
                <w:color w:val="000000" w:themeColor="text1"/>
                <w:rtl/>
              </w:rPr>
              <w:t xml:space="preserve">גודל הבריכה המוצעת: תוספת של </w:t>
            </w:r>
            <w:r w:rsidR="00125AA4" w:rsidRPr="0061644F">
              <w:rPr>
                <w:rFonts w:ascii="David" w:hAnsi="David" w:cs="David" w:hint="cs"/>
                <w:color w:val="000000" w:themeColor="text1"/>
                <w:rtl/>
              </w:rPr>
              <w:t xml:space="preserve">1.5 </w:t>
            </w:r>
            <w:r w:rsidRPr="0061644F">
              <w:rPr>
                <w:rFonts w:ascii="David" w:hAnsi="David" w:cs="David" w:hint="cs"/>
                <w:color w:val="000000" w:themeColor="text1"/>
                <w:rtl/>
              </w:rPr>
              <w:t>נקודה לכל 10 מ"ר</w:t>
            </w:r>
            <w:r w:rsidR="00025060" w:rsidRPr="0061644F">
              <w:rPr>
                <w:rFonts w:ascii="David" w:hAnsi="David" w:cs="David" w:hint="cs"/>
                <w:color w:val="000000" w:themeColor="text1"/>
                <w:rtl/>
              </w:rPr>
              <w:t>, מעל 200 מ"ר, ועד 500 מ"ר.</w:t>
            </w:r>
          </w:p>
        </w:tc>
        <w:tc>
          <w:tcPr>
            <w:tcW w:w="2831" w:type="dxa"/>
            <w:tcBorders>
              <w:top w:val="single" w:sz="4" w:space="0" w:color="auto"/>
              <w:left w:val="single" w:sz="4" w:space="0" w:color="auto"/>
              <w:bottom w:val="single" w:sz="4" w:space="0" w:color="auto"/>
              <w:right w:val="single" w:sz="4" w:space="0" w:color="auto"/>
            </w:tcBorders>
            <w:shd w:val="clear" w:color="auto" w:fill="auto"/>
            <w:vAlign w:val="center"/>
          </w:tcPr>
          <w:p w14:paraId="5CE4EEA4" w14:textId="5E82916D" w:rsidR="00A1416E" w:rsidRPr="0061644F" w:rsidRDefault="00025060" w:rsidP="00A1416E">
            <w:pPr>
              <w:spacing w:line="360" w:lineRule="auto"/>
              <w:rPr>
                <w:rFonts w:ascii="David" w:hAnsi="David" w:cs="David"/>
                <w:color w:val="000000" w:themeColor="text1"/>
                <w:rtl/>
              </w:rPr>
            </w:pPr>
            <w:r w:rsidRPr="0061644F">
              <w:rPr>
                <w:rFonts w:ascii="David" w:hAnsi="David" w:cs="David" w:hint="cs"/>
                <w:color w:val="000000" w:themeColor="text1"/>
                <w:rtl/>
              </w:rPr>
              <w:t>הצעת המציע לגודל הבריכה</w:t>
            </w:r>
          </w:p>
        </w:tc>
      </w:tr>
    </w:tbl>
    <w:p w14:paraId="7AEF512B" w14:textId="77777777" w:rsidR="00913E1D" w:rsidRPr="0061644F" w:rsidRDefault="00913E1D" w:rsidP="000F0532">
      <w:pPr>
        <w:pStyle w:val="11"/>
        <w:rPr>
          <w:color w:val="000000" w:themeColor="text1"/>
        </w:rPr>
      </w:pPr>
      <w:r w:rsidRPr="0061644F">
        <w:rPr>
          <w:rFonts w:hint="eastAsia"/>
          <w:color w:val="000000" w:themeColor="text1"/>
          <w:rtl/>
        </w:rPr>
        <w:t xml:space="preserve"> </w:t>
      </w:r>
      <w:r w:rsidRPr="0061644F">
        <w:rPr>
          <w:rFonts w:hint="cs"/>
          <w:color w:val="000000" w:themeColor="text1"/>
          <w:rtl/>
        </w:rPr>
        <w:t xml:space="preserve">ציון בגין </w:t>
      </w:r>
      <w:r w:rsidRPr="0061644F">
        <w:rPr>
          <w:rFonts w:hint="eastAsia"/>
          <w:color w:val="000000" w:themeColor="text1"/>
          <w:rtl/>
        </w:rPr>
        <w:t>הצעת</w:t>
      </w:r>
      <w:r w:rsidRPr="0061644F">
        <w:rPr>
          <w:color w:val="000000" w:themeColor="text1"/>
          <w:rtl/>
        </w:rPr>
        <w:t xml:space="preserve"> </w:t>
      </w:r>
      <w:r w:rsidRPr="0061644F">
        <w:rPr>
          <w:rFonts w:hint="eastAsia"/>
          <w:color w:val="000000" w:themeColor="text1"/>
          <w:rtl/>
        </w:rPr>
        <w:t>מחיר</w:t>
      </w:r>
      <w:r w:rsidR="00245DAA" w:rsidRPr="0061644F">
        <w:rPr>
          <w:rFonts w:hint="cs"/>
          <w:color w:val="000000" w:themeColor="text1"/>
          <w:rtl/>
        </w:rPr>
        <w:t xml:space="preserve"> </w:t>
      </w:r>
    </w:p>
    <w:p w14:paraId="4A09E4D1" w14:textId="77777777" w:rsidR="0093105A" w:rsidRPr="0061644F" w:rsidRDefault="00795B2B" w:rsidP="000F0532">
      <w:pPr>
        <w:pStyle w:val="1112"/>
        <w:rPr>
          <w:color w:val="000000" w:themeColor="text1"/>
        </w:rPr>
      </w:pPr>
      <w:r w:rsidRPr="0061644F">
        <w:rPr>
          <w:rFonts w:hint="cs"/>
          <w:color w:val="000000" w:themeColor="text1"/>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61644F">
        <w:rPr>
          <w:rFonts w:hint="cs"/>
          <w:color w:val="000000" w:themeColor="text1"/>
          <w:rtl/>
        </w:rPr>
        <w:t>מ</w:t>
      </w:r>
      <w:r w:rsidRPr="0061644F">
        <w:rPr>
          <w:rFonts w:hint="cs"/>
          <w:color w:val="000000" w:themeColor="text1"/>
          <w:rtl/>
        </w:rPr>
        <w:t>שקולות המפורטות בטבלה</w:t>
      </w:r>
      <w:r w:rsidR="0093105A" w:rsidRPr="0061644F">
        <w:rPr>
          <w:rFonts w:hint="cs"/>
          <w:color w:val="000000" w:themeColor="text1"/>
          <w:rtl/>
        </w:rPr>
        <w:t>.</w:t>
      </w:r>
    </w:p>
    <w:p w14:paraId="789C0C0D" w14:textId="71967C88" w:rsidR="0093105A" w:rsidRPr="0061644F" w:rsidRDefault="0093105A" w:rsidP="000F0532">
      <w:pPr>
        <w:pStyle w:val="1112"/>
        <w:rPr>
          <w:color w:val="000000" w:themeColor="text1"/>
        </w:rPr>
      </w:pPr>
      <w:r w:rsidRPr="0061644F">
        <w:rPr>
          <w:rFonts w:hint="cs"/>
          <w:color w:val="000000" w:themeColor="text1"/>
          <w:rtl/>
        </w:rPr>
        <w:t xml:space="preserve">במכרז זה </w:t>
      </w:r>
      <w:r w:rsidRPr="0061644F">
        <w:rPr>
          <w:rFonts w:hint="eastAsia"/>
          <w:b/>
          <w:bCs/>
          <w:color w:val="000000" w:themeColor="text1"/>
          <w:rtl/>
        </w:rPr>
        <w:t>לא</w:t>
      </w:r>
      <w:r w:rsidRPr="0061644F">
        <w:rPr>
          <w:rFonts w:hint="cs"/>
          <w:color w:val="000000" w:themeColor="text1"/>
          <w:rtl/>
        </w:rPr>
        <w:t xml:space="preserve"> ניתן להגיש הצעות שסכומן הכולל (לרבות זכות ברירה) עולה על סך של </w:t>
      </w:r>
      <w:r w:rsidR="0013597B" w:rsidRPr="0061644F">
        <w:rPr>
          <w:rFonts w:hint="cs"/>
          <w:color w:val="000000" w:themeColor="text1"/>
          <w:rtl/>
        </w:rPr>
        <w:t>40</w:t>
      </w:r>
      <w:r w:rsidR="00355D85" w:rsidRPr="0061644F">
        <w:rPr>
          <w:rFonts w:hint="cs"/>
          <w:color w:val="000000" w:themeColor="text1"/>
          <w:rtl/>
        </w:rPr>
        <w:t>0,000</w:t>
      </w:r>
      <w:r w:rsidRPr="0061644F">
        <w:rPr>
          <w:rFonts w:hint="cs"/>
          <w:color w:val="000000" w:themeColor="text1"/>
          <w:rtl/>
        </w:rPr>
        <w:t>₪ כולל מע"מ וכל מס אחר.</w:t>
      </w:r>
    </w:p>
    <w:tbl>
      <w:tblPr>
        <w:tblStyle w:val="affff4"/>
        <w:tblpPr w:leftFromText="180" w:rightFromText="180" w:vertAnchor="text" w:horzAnchor="page" w:tblpX="2510" w:tblpY="342"/>
        <w:bidiVisual/>
        <w:tblW w:w="3336" w:type="pct"/>
        <w:tblLayout w:type="fixed"/>
        <w:tblLook w:val="04A0" w:firstRow="1" w:lastRow="0" w:firstColumn="1" w:lastColumn="0" w:noHBand="0" w:noVBand="1"/>
      </w:tblPr>
      <w:tblGrid>
        <w:gridCol w:w="2264"/>
        <w:gridCol w:w="1133"/>
        <w:gridCol w:w="2121"/>
      </w:tblGrid>
      <w:tr w:rsidR="0036206F" w:rsidRPr="0061644F" w14:paraId="0ACE6C8C" w14:textId="77777777" w:rsidTr="0036206F">
        <w:trPr>
          <w:trHeight w:val="552"/>
        </w:trPr>
        <w:tc>
          <w:tcPr>
            <w:tcW w:w="2051" w:type="pct"/>
            <w:shd w:val="clear" w:color="auto" w:fill="D9D9D9" w:themeFill="background1" w:themeFillShade="D9"/>
            <w:vAlign w:val="center"/>
          </w:tcPr>
          <w:p w14:paraId="7863791D" w14:textId="77777777" w:rsidR="0036206F" w:rsidRPr="0061644F" w:rsidRDefault="0036206F" w:rsidP="0036206F">
            <w:pPr>
              <w:tabs>
                <w:tab w:val="left" w:pos="509"/>
              </w:tabs>
              <w:jc w:val="center"/>
              <w:rPr>
                <w:rFonts w:ascii="David" w:hAnsi="David" w:cs="David"/>
                <w:b/>
                <w:bCs/>
                <w:color w:val="000000" w:themeColor="text1"/>
                <w:rtl/>
              </w:rPr>
            </w:pPr>
            <w:r w:rsidRPr="0061644F">
              <w:rPr>
                <w:rFonts w:ascii="David" w:hAnsi="David" w:cs="David" w:hint="eastAsia"/>
                <w:b/>
                <w:bCs/>
                <w:color w:val="000000" w:themeColor="text1"/>
                <w:rtl/>
              </w:rPr>
              <w:t>פירוט</w:t>
            </w:r>
          </w:p>
        </w:tc>
        <w:tc>
          <w:tcPr>
            <w:tcW w:w="1027" w:type="pct"/>
            <w:shd w:val="clear" w:color="auto" w:fill="D9D9D9" w:themeFill="background1" w:themeFillShade="D9"/>
            <w:vAlign w:val="center"/>
          </w:tcPr>
          <w:p w14:paraId="1B2A474C" w14:textId="77777777" w:rsidR="0036206F" w:rsidRPr="0061644F" w:rsidRDefault="0036206F" w:rsidP="0036206F">
            <w:pPr>
              <w:tabs>
                <w:tab w:val="left" w:pos="509"/>
              </w:tabs>
              <w:jc w:val="center"/>
              <w:rPr>
                <w:rFonts w:ascii="David" w:hAnsi="David" w:cs="David"/>
                <w:b/>
                <w:bCs/>
                <w:color w:val="000000" w:themeColor="text1"/>
                <w:rtl/>
              </w:rPr>
            </w:pPr>
            <w:r w:rsidRPr="0061644F">
              <w:rPr>
                <w:rFonts w:ascii="David" w:hAnsi="David" w:cs="David" w:hint="cs"/>
                <w:b/>
                <w:bCs/>
                <w:color w:val="000000" w:themeColor="text1"/>
                <w:rtl/>
              </w:rPr>
              <w:t xml:space="preserve">משקל  בהצעת המחיר </w:t>
            </w:r>
          </w:p>
        </w:tc>
        <w:tc>
          <w:tcPr>
            <w:tcW w:w="1922" w:type="pct"/>
            <w:shd w:val="clear" w:color="auto" w:fill="D9D9D9" w:themeFill="background1" w:themeFillShade="D9"/>
            <w:vAlign w:val="center"/>
          </w:tcPr>
          <w:p w14:paraId="3FFDE887" w14:textId="77777777" w:rsidR="0036206F" w:rsidRPr="0061644F" w:rsidRDefault="0036206F" w:rsidP="0036206F">
            <w:pPr>
              <w:tabs>
                <w:tab w:val="left" w:pos="509"/>
              </w:tabs>
              <w:jc w:val="center"/>
              <w:rPr>
                <w:rFonts w:ascii="David" w:hAnsi="David" w:cs="David"/>
                <w:b/>
                <w:bCs/>
                <w:color w:val="000000" w:themeColor="text1"/>
                <w:rtl/>
              </w:rPr>
            </w:pPr>
            <w:r w:rsidRPr="0061644F">
              <w:rPr>
                <w:rFonts w:ascii="David" w:hAnsi="David" w:cs="David" w:hint="cs"/>
                <w:b/>
                <w:bCs/>
                <w:color w:val="000000" w:themeColor="text1"/>
                <w:rtl/>
              </w:rPr>
              <w:t>הצעת הספק בש"ח כולל מע"מ</w:t>
            </w:r>
          </w:p>
        </w:tc>
      </w:tr>
      <w:tr w:rsidR="0036206F" w:rsidRPr="0061644F" w14:paraId="20BCE554" w14:textId="77777777" w:rsidTr="0036206F">
        <w:trPr>
          <w:trHeight w:val="844"/>
        </w:trPr>
        <w:tc>
          <w:tcPr>
            <w:tcW w:w="2051" w:type="pct"/>
            <w:vAlign w:val="center"/>
          </w:tcPr>
          <w:p w14:paraId="2C26E0BF" w14:textId="77777777" w:rsidR="0036206F" w:rsidRPr="0061644F" w:rsidRDefault="0036206F" w:rsidP="0036206F">
            <w:pPr>
              <w:pStyle w:val="1112"/>
              <w:numPr>
                <w:ilvl w:val="0"/>
                <w:numId w:val="0"/>
              </w:numPr>
              <w:spacing w:before="0" w:after="0" w:line="276" w:lineRule="auto"/>
              <w:jc w:val="left"/>
              <w:rPr>
                <w:color w:val="000000" w:themeColor="text1"/>
                <w:rtl/>
              </w:rPr>
            </w:pPr>
            <w:r w:rsidRPr="0061644F">
              <w:rPr>
                <w:rFonts w:hint="cs"/>
                <w:color w:val="000000" w:themeColor="text1"/>
                <w:rtl/>
              </w:rPr>
              <w:lastRenderedPageBreak/>
              <w:t>תכנון, הקמה והפעלה</w:t>
            </w:r>
          </w:p>
        </w:tc>
        <w:tc>
          <w:tcPr>
            <w:tcW w:w="1027" w:type="pct"/>
            <w:shd w:val="clear" w:color="auto" w:fill="auto"/>
            <w:vAlign w:val="center"/>
          </w:tcPr>
          <w:p w14:paraId="6A88C777" w14:textId="77777777" w:rsidR="0036206F" w:rsidRPr="0061644F" w:rsidRDefault="0036206F" w:rsidP="0036206F">
            <w:pPr>
              <w:pStyle w:val="1112"/>
              <w:numPr>
                <w:ilvl w:val="0"/>
                <w:numId w:val="0"/>
              </w:numPr>
              <w:spacing w:before="0" w:after="0"/>
              <w:jc w:val="left"/>
              <w:rPr>
                <w:color w:val="000000" w:themeColor="text1"/>
                <w:rtl/>
              </w:rPr>
            </w:pPr>
            <w:r w:rsidRPr="0061644F">
              <w:rPr>
                <w:rFonts w:hint="cs"/>
                <w:color w:val="000000" w:themeColor="text1"/>
                <w:rtl/>
              </w:rPr>
              <w:t xml:space="preserve"> 100%</w:t>
            </w:r>
          </w:p>
        </w:tc>
        <w:tc>
          <w:tcPr>
            <w:tcW w:w="1922" w:type="pct"/>
            <w:vAlign w:val="center"/>
          </w:tcPr>
          <w:p w14:paraId="1C591665" w14:textId="77777777" w:rsidR="0036206F" w:rsidRPr="0061644F" w:rsidRDefault="0036206F" w:rsidP="0036206F">
            <w:pPr>
              <w:pStyle w:val="1112"/>
              <w:numPr>
                <w:ilvl w:val="0"/>
                <w:numId w:val="0"/>
              </w:numPr>
              <w:spacing w:before="0" w:after="0"/>
              <w:jc w:val="left"/>
              <w:rPr>
                <w:b/>
                <w:bCs/>
                <w:color w:val="000000" w:themeColor="text1"/>
                <w:u w:val="single"/>
                <w:rtl/>
              </w:rPr>
            </w:pPr>
          </w:p>
        </w:tc>
      </w:tr>
      <w:tr w:rsidR="0036206F" w:rsidRPr="0061644F" w14:paraId="649B7A4D" w14:textId="77777777" w:rsidTr="0036206F">
        <w:trPr>
          <w:trHeight w:val="699"/>
        </w:trPr>
        <w:tc>
          <w:tcPr>
            <w:tcW w:w="2051" w:type="pct"/>
            <w:shd w:val="clear" w:color="auto" w:fill="auto"/>
            <w:vAlign w:val="center"/>
          </w:tcPr>
          <w:p w14:paraId="09B689AE" w14:textId="77777777" w:rsidR="0036206F" w:rsidRPr="0061644F" w:rsidRDefault="0036206F" w:rsidP="0036206F">
            <w:pPr>
              <w:pStyle w:val="1112"/>
              <w:numPr>
                <w:ilvl w:val="0"/>
                <w:numId w:val="0"/>
              </w:numPr>
              <w:spacing w:before="0" w:after="0"/>
              <w:jc w:val="left"/>
              <w:rPr>
                <w:color w:val="000000" w:themeColor="text1"/>
                <w:rtl/>
              </w:rPr>
            </w:pPr>
            <w:r w:rsidRPr="0061644F">
              <w:rPr>
                <w:rFonts w:hint="cs"/>
                <w:color w:val="000000" w:themeColor="text1"/>
                <w:rtl/>
              </w:rPr>
              <w:t>סה"כ</w:t>
            </w:r>
          </w:p>
        </w:tc>
        <w:tc>
          <w:tcPr>
            <w:tcW w:w="1027" w:type="pct"/>
            <w:shd w:val="clear" w:color="auto" w:fill="auto"/>
            <w:vAlign w:val="center"/>
          </w:tcPr>
          <w:p w14:paraId="3ACC9A99" w14:textId="77777777" w:rsidR="0036206F" w:rsidRPr="0061644F" w:rsidRDefault="0036206F" w:rsidP="0036206F">
            <w:pPr>
              <w:pStyle w:val="1112"/>
              <w:numPr>
                <w:ilvl w:val="0"/>
                <w:numId w:val="0"/>
              </w:numPr>
              <w:spacing w:before="0" w:after="0"/>
              <w:jc w:val="left"/>
              <w:rPr>
                <w:color w:val="000000" w:themeColor="text1"/>
                <w:rtl/>
              </w:rPr>
            </w:pPr>
            <w:r w:rsidRPr="0061644F">
              <w:rPr>
                <w:rFonts w:hint="cs"/>
                <w:color w:val="000000" w:themeColor="text1"/>
                <w:rtl/>
              </w:rPr>
              <w:t>100%</w:t>
            </w:r>
          </w:p>
        </w:tc>
        <w:tc>
          <w:tcPr>
            <w:tcW w:w="1922" w:type="pct"/>
            <w:shd w:val="clear" w:color="auto" w:fill="auto"/>
            <w:vAlign w:val="center"/>
          </w:tcPr>
          <w:p w14:paraId="5653B6DF" w14:textId="77777777" w:rsidR="0036206F" w:rsidRPr="0061644F" w:rsidRDefault="0036206F" w:rsidP="0036206F">
            <w:pPr>
              <w:pStyle w:val="1112"/>
              <w:numPr>
                <w:ilvl w:val="0"/>
                <w:numId w:val="0"/>
              </w:numPr>
              <w:spacing w:before="0" w:after="0"/>
              <w:jc w:val="left"/>
              <w:rPr>
                <w:color w:val="000000" w:themeColor="text1"/>
                <w:rtl/>
              </w:rPr>
            </w:pPr>
          </w:p>
        </w:tc>
      </w:tr>
    </w:tbl>
    <w:p w14:paraId="7E127DB7" w14:textId="44A9C897" w:rsidR="00A96F92" w:rsidRPr="0061644F" w:rsidRDefault="00A96F92" w:rsidP="0036206F">
      <w:pPr>
        <w:pStyle w:val="1112"/>
        <w:numPr>
          <w:ilvl w:val="0"/>
          <w:numId w:val="0"/>
        </w:numPr>
        <w:ind w:left="1638"/>
        <w:rPr>
          <w:color w:val="000000" w:themeColor="text1"/>
        </w:rPr>
      </w:pPr>
    </w:p>
    <w:p w14:paraId="5C5B46F6" w14:textId="77777777" w:rsidR="00A96F92" w:rsidRPr="0061644F" w:rsidRDefault="00A96F92" w:rsidP="0036206F">
      <w:pPr>
        <w:pStyle w:val="1112"/>
        <w:numPr>
          <w:ilvl w:val="0"/>
          <w:numId w:val="0"/>
        </w:numPr>
        <w:ind w:left="1638"/>
        <w:rPr>
          <w:color w:val="000000" w:themeColor="text1"/>
        </w:rPr>
      </w:pPr>
    </w:p>
    <w:p w14:paraId="7F5E0023" w14:textId="77777777" w:rsidR="00A96F92" w:rsidRPr="0061644F" w:rsidRDefault="00A96F92" w:rsidP="0036206F">
      <w:pPr>
        <w:pStyle w:val="1112"/>
        <w:numPr>
          <w:ilvl w:val="0"/>
          <w:numId w:val="0"/>
        </w:numPr>
        <w:ind w:left="1638"/>
        <w:rPr>
          <w:color w:val="000000" w:themeColor="text1"/>
        </w:rPr>
      </w:pPr>
    </w:p>
    <w:p w14:paraId="0A404CD0" w14:textId="77777777" w:rsidR="00A96F92" w:rsidRPr="0061644F" w:rsidRDefault="00A96F92" w:rsidP="0036206F">
      <w:pPr>
        <w:pStyle w:val="1112"/>
        <w:numPr>
          <w:ilvl w:val="0"/>
          <w:numId w:val="0"/>
        </w:numPr>
        <w:ind w:left="1638"/>
        <w:rPr>
          <w:color w:val="000000" w:themeColor="text1"/>
        </w:rPr>
      </w:pPr>
    </w:p>
    <w:p w14:paraId="3568238A" w14:textId="77777777" w:rsidR="00A96F92" w:rsidRPr="0061644F" w:rsidRDefault="00A96F92" w:rsidP="0036206F">
      <w:pPr>
        <w:pStyle w:val="1112"/>
        <w:numPr>
          <w:ilvl w:val="0"/>
          <w:numId w:val="0"/>
        </w:numPr>
        <w:ind w:left="1638"/>
        <w:rPr>
          <w:color w:val="000000" w:themeColor="text1"/>
        </w:rPr>
      </w:pPr>
    </w:p>
    <w:p w14:paraId="220E8A61" w14:textId="4E6D2797" w:rsidR="00C22C35" w:rsidRPr="0061644F" w:rsidRDefault="00C22C35" w:rsidP="000F0532">
      <w:pPr>
        <w:pStyle w:val="1112"/>
        <w:rPr>
          <w:color w:val="000000" w:themeColor="text1"/>
        </w:rPr>
      </w:pPr>
      <w:r w:rsidRPr="0061644F">
        <w:rPr>
          <w:rFonts w:hint="cs"/>
          <w:color w:val="000000" w:themeColor="text1"/>
          <w:rtl/>
        </w:rPr>
        <w:t xml:space="preserve">על בסיס הערכים שיתקבלו מן המציע יבצע עורך המכרז </w:t>
      </w:r>
      <w:proofErr w:type="spellStart"/>
      <w:r w:rsidRPr="0061644F">
        <w:rPr>
          <w:rFonts w:hint="cs"/>
          <w:color w:val="000000" w:themeColor="text1"/>
          <w:rtl/>
        </w:rPr>
        <w:t>סכימה</w:t>
      </w:r>
      <w:proofErr w:type="spellEnd"/>
      <w:r w:rsidRPr="0061644F">
        <w:rPr>
          <w:rFonts w:hint="cs"/>
          <w:color w:val="000000" w:themeColor="text1"/>
          <w:rtl/>
        </w:rPr>
        <w:t xml:space="preserve"> משוקללת של</w:t>
      </w:r>
      <w:r w:rsidR="000F4F1D" w:rsidRPr="0061644F">
        <w:rPr>
          <w:rFonts w:hint="cs"/>
          <w:color w:val="000000" w:themeColor="text1"/>
          <w:rtl/>
        </w:rPr>
        <w:t xml:space="preserve"> מחיר ואיכות.</w:t>
      </w:r>
      <w:r w:rsidRPr="0061644F">
        <w:rPr>
          <w:rFonts w:hint="cs"/>
          <w:color w:val="000000" w:themeColor="text1"/>
          <w:rtl/>
        </w:rPr>
        <w:t xml:space="preserve">  </w:t>
      </w:r>
    </w:p>
    <w:p w14:paraId="6321F6DA" w14:textId="1FC6A0AB" w:rsidR="0002621F" w:rsidRPr="0061644F" w:rsidRDefault="0002621F" w:rsidP="000F0532">
      <w:pPr>
        <w:pStyle w:val="1112"/>
        <w:rPr>
          <w:color w:val="000000" w:themeColor="text1"/>
          <w:rtl/>
        </w:rPr>
      </w:pPr>
      <w:r w:rsidRPr="0061644F">
        <w:rPr>
          <w:rFonts w:hint="cs"/>
          <w:color w:val="000000" w:themeColor="text1"/>
          <w:rtl/>
        </w:rPr>
        <w:t>אין להתנות את הה</w:t>
      </w:r>
      <w:r w:rsidRPr="0061644F">
        <w:rPr>
          <w:color w:val="000000" w:themeColor="text1"/>
          <w:rtl/>
        </w:rPr>
        <w:t>צע</w:t>
      </w:r>
      <w:r w:rsidRPr="0061644F">
        <w:rPr>
          <w:rFonts w:hint="cs"/>
          <w:color w:val="000000" w:themeColor="text1"/>
          <w:rtl/>
        </w:rPr>
        <w:t xml:space="preserve">ה </w:t>
      </w:r>
      <w:r w:rsidRPr="0061644F">
        <w:rPr>
          <w:color w:val="000000" w:themeColor="text1"/>
          <w:rtl/>
        </w:rPr>
        <w:t>בשום תנאי</w:t>
      </w:r>
      <w:r w:rsidRPr="0061644F">
        <w:rPr>
          <w:rFonts w:hint="cs"/>
          <w:color w:val="000000" w:themeColor="text1"/>
          <w:rtl/>
        </w:rPr>
        <w:t xml:space="preserve">, אין להוסיף עלויות נוספות על המפורט בטבלה. </w:t>
      </w:r>
      <w:r w:rsidRPr="0061644F">
        <w:rPr>
          <w:rFonts w:ascii="Arial" w:hAnsi="Arial"/>
          <w:color w:val="000000" w:themeColor="text1"/>
          <w:rtl/>
        </w:rPr>
        <w:t xml:space="preserve">במידה ויש עלויות נוספות, יש </w:t>
      </w:r>
      <w:r w:rsidR="00795B2B" w:rsidRPr="0061644F">
        <w:rPr>
          <w:rFonts w:ascii="Arial" w:hAnsi="Arial" w:hint="cs"/>
          <w:color w:val="000000" w:themeColor="text1"/>
          <w:rtl/>
        </w:rPr>
        <w:t>לשקלל</w:t>
      </w:r>
      <w:r w:rsidR="00795B2B" w:rsidRPr="0061644F">
        <w:rPr>
          <w:rFonts w:ascii="Arial" w:hAnsi="Arial"/>
          <w:color w:val="000000" w:themeColor="text1"/>
          <w:rtl/>
        </w:rPr>
        <w:t xml:space="preserve"> </w:t>
      </w:r>
      <w:r w:rsidRPr="0061644F">
        <w:rPr>
          <w:rFonts w:ascii="Arial" w:hAnsi="Arial"/>
          <w:color w:val="000000" w:themeColor="text1"/>
          <w:rtl/>
        </w:rPr>
        <w:t>אותן ב</w:t>
      </w:r>
      <w:r w:rsidR="00795B2B" w:rsidRPr="0061644F">
        <w:rPr>
          <w:rFonts w:ascii="Arial" w:hAnsi="Arial" w:hint="cs"/>
          <w:color w:val="000000" w:themeColor="text1"/>
          <w:rtl/>
        </w:rPr>
        <w:t>מסגרת</w:t>
      </w:r>
      <w:r w:rsidRPr="0061644F">
        <w:rPr>
          <w:rFonts w:ascii="Arial" w:hAnsi="Arial"/>
          <w:color w:val="000000" w:themeColor="text1"/>
          <w:rtl/>
        </w:rPr>
        <w:t xml:space="preserve"> מרכיבי התמחור המבוקש.</w:t>
      </w:r>
    </w:p>
    <w:p w14:paraId="2907EE20" w14:textId="77777777" w:rsidR="00913E1D" w:rsidRPr="0061644F" w:rsidRDefault="00913E1D" w:rsidP="000F0532">
      <w:pPr>
        <w:pStyle w:val="1112"/>
        <w:rPr>
          <w:color w:val="000000" w:themeColor="text1"/>
        </w:rPr>
      </w:pPr>
      <w:r w:rsidRPr="0061644F">
        <w:rPr>
          <w:rFonts w:hint="eastAsia"/>
          <w:color w:val="000000" w:themeColor="text1"/>
          <w:rtl/>
        </w:rPr>
        <w:t>ה</w:t>
      </w:r>
      <w:r w:rsidRPr="0061644F">
        <w:rPr>
          <w:color w:val="000000" w:themeColor="text1"/>
          <w:rtl/>
        </w:rPr>
        <w:t xml:space="preserve">סכומים האמורים </w:t>
      </w:r>
      <w:r w:rsidRPr="0061644F">
        <w:rPr>
          <w:rFonts w:hint="eastAsia"/>
          <w:color w:val="000000" w:themeColor="text1"/>
          <w:rtl/>
        </w:rPr>
        <w:t>יכללו</w:t>
      </w:r>
      <w:r w:rsidRPr="0061644F">
        <w:rPr>
          <w:color w:val="000000" w:themeColor="text1"/>
          <w:rtl/>
        </w:rPr>
        <w:t xml:space="preserve"> מע"מ </w:t>
      </w:r>
      <w:r w:rsidRPr="0061644F">
        <w:rPr>
          <w:rFonts w:hint="eastAsia"/>
          <w:color w:val="000000" w:themeColor="text1"/>
          <w:rtl/>
        </w:rPr>
        <w:t>וכל</w:t>
      </w:r>
      <w:r w:rsidRPr="0061644F">
        <w:rPr>
          <w:color w:val="000000" w:themeColor="text1"/>
          <w:rtl/>
        </w:rPr>
        <w:t xml:space="preserve"> </w:t>
      </w:r>
      <w:r w:rsidRPr="0061644F">
        <w:rPr>
          <w:rFonts w:hint="eastAsia"/>
          <w:color w:val="000000" w:themeColor="text1"/>
          <w:rtl/>
        </w:rPr>
        <w:t>מס</w:t>
      </w:r>
      <w:r w:rsidRPr="0061644F">
        <w:rPr>
          <w:color w:val="000000" w:themeColor="text1"/>
          <w:rtl/>
        </w:rPr>
        <w:t xml:space="preserve"> </w:t>
      </w:r>
      <w:r w:rsidRPr="0061644F">
        <w:rPr>
          <w:rFonts w:hint="eastAsia"/>
          <w:color w:val="000000" w:themeColor="text1"/>
          <w:rtl/>
        </w:rPr>
        <w:t>אחר</w:t>
      </w:r>
      <w:r w:rsidRPr="0061644F">
        <w:rPr>
          <w:color w:val="000000" w:themeColor="text1"/>
          <w:rtl/>
        </w:rPr>
        <w:t xml:space="preserve"> </w:t>
      </w:r>
      <w:r w:rsidRPr="0061644F">
        <w:rPr>
          <w:rFonts w:hint="eastAsia"/>
          <w:color w:val="000000" w:themeColor="text1"/>
          <w:rtl/>
        </w:rPr>
        <w:t>החל</w:t>
      </w:r>
      <w:r w:rsidRPr="0061644F">
        <w:rPr>
          <w:color w:val="000000" w:themeColor="text1"/>
          <w:rtl/>
        </w:rPr>
        <w:t xml:space="preserve"> על פי דין. </w:t>
      </w:r>
      <w:r w:rsidR="004531B4" w:rsidRPr="0061644F">
        <w:rPr>
          <w:rFonts w:hint="cs"/>
          <w:color w:val="000000" w:themeColor="text1"/>
          <w:rtl/>
        </w:rPr>
        <w:t>יובהר כי הצעת המחיר היא סופית וכוללת את כל ההוצאות הכרוכות במתן השירותים</w:t>
      </w:r>
      <w:r w:rsidR="0034446C" w:rsidRPr="0061644F">
        <w:rPr>
          <w:rFonts w:hint="cs"/>
          <w:color w:val="000000" w:themeColor="text1"/>
          <w:rtl/>
        </w:rPr>
        <w:t xml:space="preserve"> ו</w:t>
      </w:r>
      <w:r w:rsidR="004531B4" w:rsidRPr="0061644F">
        <w:rPr>
          <w:rFonts w:hint="cs"/>
          <w:color w:val="000000" w:themeColor="text1"/>
          <w:rtl/>
        </w:rPr>
        <w:t xml:space="preserve">המציע מצהיר ומתחייב כי </w:t>
      </w:r>
      <w:r w:rsidRPr="0061644F">
        <w:rPr>
          <w:color w:val="000000" w:themeColor="text1"/>
          <w:rtl/>
        </w:rPr>
        <w:t>מעבר לאמור</w:t>
      </w:r>
      <w:r w:rsidR="004531B4" w:rsidRPr="0061644F">
        <w:rPr>
          <w:rFonts w:hint="cs"/>
          <w:color w:val="000000" w:themeColor="text1"/>
          <w:rtl/>
        </w:rPr>
        <w:t xml:space="preserve"> </w:t>
      </w:r>
      <w:r w:rsidRPr="0061644F">
        <w:rPr>
          <w:color w:val="000000" w:themeColor="text1"/>
          <w:rtl/>
        </w:rPr>
        <w:t>לא יידרש על יד</w:t>
      </w:r>
      <w:r w:rsidR="0034446C" w:rsidRPr="0061644F">
        <w:rPr>
          <w:rFonts w:hint="cs"/>
          <w:color w:val="000000" w:themeColor="text1"/>
          <w:rtl/>
        </w:rPr>
        <w:t>ו</w:t>
      </w:r>
      <w:r w:rsidRPr="0061644F">
        <w:rPr>
          <w:color w:val="000000" w:themeColor="text1"/>
          <w:rtl/>
        </w:rPr>
        <w:t xml:space="preserve"> כל סכום נוסף.</w:t>
      </w:r>
    </w:p>
    <w:p w14:paraId="30470ECD" w14:textId="77777777" w:rsidR="004C7B7C" w:rsidRPr="0061644F" w:rsidRDefault="004C7B7C" w:rsidP="000F0532">
      <w:pPr>
        <w:pStyle w:val="11"/>
        <w:numPr>
          <w:ilvl w:val="0"/>
          <w:numId w:val="0"/>
        </w:numPr>
        <w:ind w:left="792"/>
        <w:outlineLvl w:val="9"/>
        <w:rPr>
          <w:color w:val="000000" w:themeColor="text1"/>
        </w:rPr>
      </w:pPr>
    </w:p>
    <w:p w14:paraId="310FABC2" w14:textId="77777777" w:rsidR="004C7B7C" w:rsidRPr="0061644F" w:rsidRDefault="004C7B7C" w:rsidP="000F4F1D">
      <w:pPr>
        <w:pStyle w:val="1-"/>
        <w:spacing w:after="0"/>
        <w:rPr>
          <w:color w:val="000000" w:themeColor="text1"/>
        </w:rPr>
      </w:pPr>
      <w:r w:rsidRPr="0061644F">
        <w:rPr>
          <w:rFonts w:hint="cs"/>
          <w:color w:val="000000" w:themeColor="text1"/>
          <w:rtl/>
        </w:rPr>
        <w:t>מנהלות</w:t>
      </w:r>
    </w:p>
    <w:p w14:paraId="413D10C9" w14:textId="77777777" w:rsidR="004C7B7C" w:rsidRPr="0061644F" w:rsidRDefault="004C7B7C" w:rsidP="000F4F1D">
      <w:pPr>
        <w:pStyle w:val="11"/>
        <w:spacing w:after="0"/>
        <w:rPr>
          <w:color w:val="000000" w:themeColor="text1"/>
        </w:rPr>
      </w:pPr>
      <w:r w:rsidRPr="0061644F">
        <w:rPr>
          <w:rFonts w:hint="cs"/>
          <w:color w:val="000000" w:themeColor="text1"/>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391"/>
        <w:gridCol w:w="3398"/>
      </w:tblGrid>
      <w:tr w:rsidR="004C7B7C" w:rsidRPr="0061644F" w14:paraId="5DBB9AFC" w14:textId="77777777" w:rsidTr="00025060">
        <w:trPr>
          <w:tblHeader/>
        </w:trPr>
        <w:tc>
          <w:tcPr>
            <w:tcW w:w="4391" w:type="dxa"/>
            <w:shd w:val="clear" w:color="auto" w:fill="E6E6E6"/>
            <w:vAlign w:val="center"/>
          </w:tcPr>
          <w:p w14:paraId="5EB9CAA8" w14:textId="77777777" w:rsidR="004C7B7C" w:rsidRPr="0061644F" w:rsidRDefault="004C7B7C" w:rsidP="000F4F1D">
            <w:pPr>
              <w:pStyle w:val="af7"/>
              <w:spacing w:after="0" w:line="360" w:lineRule="auto"/>
              <w:ind w:right="-1440"/>
              <w:rPr>
                <w:rFonts w:ascii="David" w:hAnsi="David" w:cs="David"/>
                <w:color w:val="000000" w:themeColor="text1"/>
                <w:rtl/>
              </w:rPr>
            </w:pPr>
            <w:r w:rsidRPr="0061644F">
              <w:rPr>
                <w:rFonts w:ascii="David" w:hAnsi="David" w:cs="David"/>
                <w:color w:val="000000" w:themeColor="text1"/>
                <w:rtl/>
              </w:rPr>
              <w:t>נושא</w:t>
            </w:r>
          </w:p>
        </w:tc>
        <w:tc>
          <w:tcPr>
            <w:tcW w:w="3398" w:type="dxa"/>
            <w:shd w:val="clear" w:color="auto" w:fill="E6E6E6"/>
            <w:vAlign w:val="center"/>
          </w:tcPr>
          <w:p w14:paraId="18A06E7E" w14:textId="77777777" w:rsidR="004C7B7C" w:rsidRPr="0061644F" w:rsidRDefault="004C7B7C" w:rsidP="000F4F1D">
            <w:pPr>
              <w:pStyle w:val="af7"/>
              <w:spacing w:after="0" w:line="360" w:lineRule="auto"/>
              <w:ind w:right="52"/>
              <w:rPr>
                <w:rFonts w:ascii="David" w:hAnsi="David" w:cs="David"/>
                <w:color w:val="000000" w:themeColor="text1"/>
                <w:rtl/>
              </w:rPr>
            </w:pPr>
            <w:r w:rsidRPr="0061644F">
              <w:rPr>
                <w:rFonts w:ascii="David" w:hAnsi="David" w:cs="David"/>
                <w:color w:val="000000" w:themeColor="text1"/>
                <w:rtl/>
              </w:rPr>
              <w:t>תאריך</w:t>
            </w:r>
          </w:p>
        </w:tc>
      </w:tr>
      <w:tr w:rsidR="00025060" w:rsidRPr="0061644F" w14:paraId="01A547D0" w14:textId="77777777" w:rsidTr="00025060">
        <w:tc>
          <w:tcPr>
            <w:tcW w:w="4391" w:type="dxa"/>
            <w:vAlign w:val="center"/>
          </w:tcPr>
          <w:p w14:paraId="61B4425E" w14:textId="47435AC5" w:rsidR="00025060" w:rsidRPr="0061644F" w:rsidRDefault="00025060" w:rsidP="00025060">
            <w:pPr>
              <w:pStyle w:val="af7"/>
              <w:spacing w:after="0" w:line="360" w:lineRule="auto"/>
              <w:ind w:right="160"/>
              <w:rPr>
                <w:rFonts w:ascii="David" w:hAnsi="David" w:cs="David"/>
                <w:color w:val="000000" w:themeColor="text1"/>
                <w:rtl/>
              </w:rPr>
            </w:pPr>
            <w:r w:rsidRPr="0061644F">
              <w:rPr>
                <w:rFonts w:ascii="David" w:hAnsi="David" w:cs="David" w:hint="cs"/>
                <w:color w:val="000000" w:themeColor="text1"/>
                <w:rtl/>
              </w:rPr>
              <w:t xml:space="preserve">סיור מציעים באתר </w:t>
            </w:r>
            <w:proofErr w:type="spellStart"/>
            <w:r w:rsidRPr="0061644F">
              <w:rPr>
                <w:rFonts w:ascii="David" w:hAnsi="David" w:cs="David" w:hint="cs"/>
                <w:color w:val="000000" w:themeColor="text1"/>
                <w:rtl/>
              </w:rPr>
              <w:t>הסבחה</w:t>
            </w:r>
            <w:proofErr w:type="spellEnd"/>
            <w:r w:rsidRPr="0061644F">
              <w:rPr>
                <w:rFonts w:ascii="David" w:hAnsi="David" w:cs="David" w:hint="cs"/>
                <w:color w:val="000000" w:themeColor="text1"/>
                <w:rtl/>
              </w:rPr>
              <w:t xml:space="preserve"> באילת (לא חובה)</w:t>
            </w:r>
          </w:p>
        </w:tc>
        <w:tc>
          <w:tcPr>
            <w:tcW w:w="3398" w:type="dxa"/>
            <w:vAlign w:val="center"/>
          </w:tcPr>
          <w:p w14:paraId="5B630AE1" w14:textId="61284863" w:rsidR="00025060" w:rsidRPr="0061644F" w:rsidRDefault="00025060" w:rsidP="00025060">
            <w:pPr>
              <w:pStyle w:val="af7"/>
              <w:spacing w:after="0" w:line="360" w:lineRule="auto"/>
              <w:ind w:right="52"/>
              <w:rPr>
                <w:rFonts w:ascii="David" w:hAnsi="David" w:cs="David"/>
                <w:color w:val="000000" w:themeColor="text1"/>
                <w:rtl/>
              </w:rPr>
            </w:pPr>
            <w:r w:rsidRPr="0061644F">
              <w:rPr>
                <w:rFonts w:ascii="David" w:hAnsi="David" w:cs="David" w:hint="cs"/>
                <w:color w:val="000000" w:themeColor="text1"/>
                <w:rtl/>
              </w:rPr>
              <w:t xml:space="preserve">ב </w:t>
            </w:r>
            <w:r w:rsidR="000F6F10" w:rsidRPr="0061644F">
              <w:rPr>
                <w:rFonts w:ascii="David" w:hAnsi="David" w:cs="David" w:hint="cs"/>
                <w:color w:val="000000" w:themeColor="text1"/>
                <w:rtl/>
              </w:rPr>
              <w:t>10</w:t>
            </w:r>
            <w:r w:rsidRPr="0061644F">
              <w:rPr>
                <w:rFonts w:ascii="David" w:hAnsi="David" w:cs="David" w:hint="cs"/>
                <w:color w:val="000000" w:themeColor="text1"/>
                <w:rtl/>
              </w:rPr>
              <w:t>/12/2024 בשעה</w:t>
            </w:r>
            <w:r w:rsidRPr="0061644F">
              <w:rPr>
                <w:rFonts w:ascii="David" w:hAnsi="David" w:cs="David" w:hint="cs"/>
                <w:b/>
                <w:bCs/>
                <w:color w:val="000000" w:themeColor="text1"/>
                <w:rtl/>
              </w:rPr>
              <w:t xml:space="preserve"> </w:t>
            </w:r>
            <w:r w:rsidRPr="0061644F">
              <w:rPr>
                <w:rFonts w:ascii="David" w:hAnsi="David" w:cs="David" w:hint="cs"/>
                <w:b/>
                <w:bCs/>
                <w:color w:val="000000" w:themeColor="text1"/>
                <w:sz w:val="28"/>
                <w:szCs w:val="28"/>
                <w:rtl/>
              </w:rPr>
              <w:t>1</w:t>
            </w:r>
            <w:r w:rsidR="000F6F10" w:rsidRPr="0061644F">
              <w:rPr>
                <w:rFonts w:ascii="David" w:hAnsi="David" w:cs="David" w:hint="cs"/>
                <w:b/>
                <w:bCs/>
                <w:color w:val="000000" w:themeColor="text1"/>
                <w:sz w:val="28"/>
                <w:szCs w:val="28"/>
                <w:rtl/>
              </w:rPr>
              <w:t>2</w:t>
            </w:r>
            <w:r w:rsidRPr="0061644F">
              <w:rPr>
                <w:rFonts w:ascii="David" w:hAnsi="David" w:cs="David" w:hint="cs"/>
                <w:b/>
                <w:bCs/>
                <w:color w:val="000000" w:themeColor="text1"/>
                <w:sz w:val="28"/>
                <w:szCs w:val="28"/>
                <w:rtl/>
              </w:rPr>
              <w:t>:00</w:t>
            </w:r>
          </w:p>
        </w:tc>
      </w:tr>
      <w:tr w:rsidR="00025060" w:rsidRPr="0061644F" w14:paraId="29FABE6F" w14:textId="77777777" w:rsidTr="00025060">
        <w:tc>
          <w:tcPr>
            <w:tcW w:w="4391" w:type="dxa"/>
            <w:vAlign w:val="center"/>
          </w:tcPr>
          <w:p w14:paraId="01358CC4" w14:textId="77777777" w:rsidR="00025060" w:rsidRPr="0061644F" w:rsidRDefault="00025060" w:rsidP="00025060">
            <w:pPr>
              <w:pStyle w:val="af7"/>
              <w:spacing w:after="0" w:line="360" w:lineRule="auto"/>
              <w:ind w:right="160"/>
              <w:rPr>
                <w:rFonts w:ascii="David" w:hAnsi="David" w:cs="David"/>
                <w:color w:val="000000" w:themeColor="text1"/>
                <w:rtl/>
              </w:rPr>
            </w:pPr>
            <w:r w:rsidRPr="0061644F">
              <w:rPr>
                <w:rFonts w:ascii="David" w:hAnsi="David" w:cs="David"/>
                <w:color w:val="000000" w:themeColor="text1"/>
                <w:rtl/>
              </w:rPr>
              <w:t>מועד אחרון להגשת שאלות הבהרה</w:t>
            </w:r>
            <w:r w:rsidRPr="0061644F">
              <w:rPr>
                <w:rFonts w:ascii="David" w:hAnsi="David" w:cs="David" w:hint="cs"/>
                <w:color w:val="000000" w:themeColor="text1"/>
                <w:rtl/>
              </w:rPr>
              <w:t xml:space="preserve"> והערות</w:t>
            </w:r>
          </w:p>
        </w:tc>
        <w:tc>
          <w:tcPr>
            <w:tcW w:w="3398" w:type="dxa"/>
            <w:vAlign w:val="center"/>
          </w:tcPr>
          <w:p w14:paraId="7E65FF29" w14:textId="1E412749" w:rsidR="00025060" w:rsidRPr="0061644F" w:rsidRDefault="00025060" w:rsidP="00025060">
            <w:pPr>
              <w:pStyle w:val="af7"/>
              <w:spacing w:after="0" w:line="360" w:lineRule="auto"/>
              <w:ind w:right="52"/>
              <w:rPr>
                <w:rFonts w:ascii="David" w:hAnsi="David" w:cs="David"/>
                <w:color w:val="000000" w:themeColor="text1"/>
                <w:rtl/>
              </w:rPr>
            </w:pPr>
            <w:r w:rsidRPr="0061644F">
              <w:rPr>
                <w:rFonts w:ascii="David" w:hAnsi="David" w:cs="David" w:hint="cs"/>
                <w:color w:val="000000" w:themeColor="text1"/>
                <w:rtl/>
              </w:rPr>
              <w:t xml:space="preserve">ב </w:t>
            </w:r>
            <w:sdt>
              <w:sdtPr>
                <w:rPr>
                  <w:rFonts w:ascii="David" w:hAnsi="David" w:cs="David"/>
                  <w:color w:val="000000" w:themeColor="text1"/>
                  <w:rtl/>
                </w:rPr>
                <w:alias w:val="תאריך פרסום"/>
                <w:tag w:val=""/>
                <w:id w:val="-356578823"/>
                <w:placeholder>
                  <w:docPart w:val="0B4C2FF5F7554689BD8A527CECE628C8"/>
                </w:placeholder>
                <w:dataBinding w:prefixMappings="xmlns:ns0='http://schemas.microsoft.com/office/2006/coverPageProps' " w:xpath="/ns0:CoverPageProperties[1]/ns0:PublishDate[1]" w:storeItemID="{55AF091B-3C7A-41E3-B477-F2FDAA23CFDA}"/>
                <w:date w:fullDate="2024-12-10T00:00:00Z">
                  <w:dateFormat w:val="dd/MM/yyyy"/>
                  <w:lid w:val="he-IL"/>
                  <w:storeMappedDataAs w:val="dateTime"/>
                  <w:calendar w:val="gregorian"/>
                </w:date>
              </w:sdtPr>
              <w:sdtEndPr/>
              <w:sdtContent>
                <w:r w:rsidR="000F6F10" w:rsidRPr="0061644F">
                  <w:rPr>
                    <w:rFonts w:ascii="David" w:hAnsi="David" w:cs="David" w:hint="cs"/>
                    <w:color w:val="000000" w:themeColor="text1"/>
                    <w:rtl/>
                  </w:rPr>
                  <w:t>‏10/12/2024</w:t>
                </w:r>
              </w:sdtContent>
            </w:sdt>
            <w:r w:rsidRPr="0061644F">
              <w:rPr>
                <w:rFonts w:ascii="David" w:hAnsi="David" w:cs="David" w:hint="cs"/>
                <w:color w:val="000000" w:themeColor="text1"/>
                <w:rtl/>
              </w:rPr>
              <w:t xml:space="preserve"> </w:t>
            </w:r>
            <w:r w:rsidRPr="0061644F">
              <w:rPr>
                <w:rFonts w:ascii="David" w:hAnsi="David" w:cs="David"/>
                <w:color w:val="000000" w:themeColor="text1"/>
              </w:rPr>
              <w:t xml:space="preserve"> </w:t>
            </w:r>
            <w:r w:rsidRPr="0061644F">
              <w:rPr>
                <w:rFonts w:ascii="David" w:hAnsi="David" w:cs="David"/>
                <w:color w:val="000000" w:themeColor="text1"/>
                <w:rtl/>
              </w:rPr>
              <w:t>בשעה</w:t>
            </w:r>
            <w:r w:rsidRPr="0061644F">
              <w:rPr>
                <w:rFonts w:ascii="David" w:hAnsi="David" w:cs="David" w:hint="cs"/>
                <w:color w:val="000000" w:themeColor="text1"/>
                <w:rtl/>
              </w:rPr>
              <w:t xml:space="preserve"> </w:t>
            </w:r>
            <w:r w:rsidRPr="0061644F">
              <w:rPr>
                <w:rFonts w:ascii="David" w:hAnsi="David" w:cs="David" w:hint="cs"/>
                <w:b/>
                <w:bCs/>
                <w:color w:val="000000" w:themeColor="text1"/>
                <w:sz w:val="28"/>
                <w:szCs w:val="28"/>
                <w:u w:val="single"/>
                <w:rtl/>
              </w:rPr>
              <w:t>1</w:t>
            </w:r>
            <w:r w:rsidR="000F6F10" w:rsidRPr="0061644F">
              <w:rPr>
                <w:rFonts w:ascii="David" w:hAnsi="David" w:cs="David" w:hint="cs"/>
                <w:b/>
                <w:bCs/>
                <w:color w:val="000000" w:themeColor="text1"/>
                <w:sz w:val="28"/>
                <w:szCs w:val="28"/>
                <w:u w:val="single"/>
                <w:rtl/>
              </w:rPr>
              <w:t>9</w:t>
            </w:r>
            <w:r w:rsidRPr="0061644F">
              <w:rPr>
                <w:rFonts w:ascii="David" w:hAnsi="David" w:cs="David" w:hint="cs"/>
                <w:b/>
                <w:bCs/>
                <w:color w:val="000000" w:themeColor="text1"/>
                <w:sz w:val="28"/>
                <w:szCs w:val="28"/>
                <w:u w:val="single"/>
                <w:rtl/>
              </w:rPr>
              <w:t>:00</w:t>
            </w:r>
          </w:p>
        </w:tc>
      </w:tr>
      <w:tr w:rsidR="00025060" w:rsidRPr="0061644F" w14:paraId="15D1F9AD" w14:textId="77777777" w:rsidTr="00025060">
        <w:tc>
          <w:tcPr>
            <w:tcW w:w="4391" w:type="dxa"/>
            <w:vAlign w:val="center"/>
          </w:tcPr>
          <w:p w14:paraId="6B68B00D" w14:textId="4D20BD2D" w:rsidR="00025060" w:rsidRPr="0061644F" w:rsidRDefault="00025060" w:rsidP="00025060">
            <w:pPr>
              <w:pStyle w:val="af7"/>
              <w:spacing w:after="0" w:line="360" w:lineRule="auto"/>
              <w:ind w:right="108"/>
              <w:rPr>
                <w:rFonts w:ascii="David" w:hAnsi="David" w:cs="David"/>
                <w:color w:val="000000" w:themeColor="text1"/>
                <w:rtl/>
              </w:rPr>
            </w:pPr>
            <w:r w:rsidRPr="0061644F">
              <w:rPr>
                <w:rFonts w:ascii="David" w:hAnsi="David" w:cs="David" w:hint="cs"/>
                <w:color w:val="000000" w:themeColor="text1"/>
                <w:rtl/>
              </w:rPr>
              <w:t>מועד אחרון למתן מענה לשאלות הבהרה</w:t>
            </w:r>
          </w:p>
        </w:tc>
        <w:tc>
          <w:tcPr>
            <w:tcW w:w="3398" w:type="dxa"/>
            <w:vAlign w:val="center"/>
          </w:tcPr>
          <w:p w14:paraId="2A36DD3B" w14:textId="6A386F6F" w:rsidR="00025060" w:rsidRPr="0061644F" w:rsidRDefault="007B3176" w:rsidP="00025060">
            <w:pPr>
              <w:pStyle w:val="af7"/>
              <w:spacing w:after="0" w:line="360" w:lineRule="auto"/>
              <w:ind w:right="52"/>
              <w:rPr>
                <w:rFonts w:ascii="David" w:hAnsi="David" w:cs="David"/>
                <w:color w:val="000000" w:themeColor="text1"/>
                <w:rtl/>
              </w:rPr>
            </w:pPr>
            <w:r w:rsidRPr="0061644F">
              <w:rPr>
                <w:rFonts w:ascii="David" w:hAnsi="David" w:cs="David" w:hint="cs"/>
                <w:color w:val="000000" w:themeColor="text1"/>
                <w:rtl/>
              </w:rPr>
              <w:t>1</w:t>
            </w:r>
            <w:r w:rsidR="000F6F10" w:rsidRPr="0061644F">
              <w:rPr>
                <w:rFonts w:ascii="David" w:hAnsi="David" w:cs="David" w:hint="cs"/>
                <w:color w:val="000000" w:themeColor="text1"/>
                <w:rtl/>
              </w:rPr>
              <w:t>1</w:t>
            </w:r>
            <w:r w:rsidR="00025060" w:rsidRPr="0061644F">
              <w:rPr>
                <w:rFonts w:ascii="David" w:hAnsi="David" w:cs="David" w:hint="cs"/>
                <w:color w:val="000000" w:themeColor="text1"/>
                <w:rtl/>
              </w:rPr>
              <w:t>/12/2-24</w:t>
            </w:r>
          </w:p>
        </w:tc>
      </w:tr>
      <w:tr w:rsidR="00025060" w:rsidRPr="0061644F" w14:paraId="59E8F518" w14:textId="77777777" w:rsidTr="00025060">
        <w:tc>
          <w:tcPr>
            <w:tcW w:w="4391" w:type="dxa"/>
            <w:vAlign w:val="center"/>
          </w:tcPr>
          <w:p w14:paraId="136874FB" w14:textId="77777777" w:rsidR="00025060" w:rsidRPr="0061644F" w:rsidRDefault="00025060" w:rsidP="00025060">
            <w:pPr>
              <w:pStyle w:val="af7"/>
              <w:spacing w:after="0" w:line="360" w:lineRule="auto"/>
              <w:ind w:right="108"/>
              <w:rPr>
                <w:rFonts w:ascii="David" w:hAnsi="David" w:cs="David"/>
                <w:color w:val="000000" w:themeColor="text1"/>
                <w:rtl/>
              </w:rPr>
            </w:pPr>
            <w:r w:rsidRPr="0061644F">
              <w:rPr>
                <w:rFonts w:ascii="David" w:hAnsi="David" w:cs="David"/>
                <w:color w:val="000000" w:themeColor="text1"/>
                <w:rtl/>
              </w:rPr>
              <w:t xml:space="preserve">מועד אחרון להגשת הצעות </w:t>
            </w:r>
          </w:p>
        </w:tc>
        <w:tc>
          <w:tcPr>
            <w:tcW w:w="3398" w:type="dxa"/>
            <w:vAlign w:val="center"/>
          </w:tcPr>
          <w:p w14:paraId="295C6DB1" w14:textId="06921A0E" w:rsidR="00025060" w:rsidRPr="0061644F" w:rsidRDefault="007B3176" w:rsidP="00025060">
            <w:pPr>
              <w:pStyle w:val="af7"/>
              <w:spacing w:after="0" w:line="360" w:lineRule="auto"/>
              <w:ind w:right="52"/>
              <w:rPr>
                <w:rFonts w:ascii="David" w:hAnsi="David" w:cs="David"/>
                <w:color w:val="000000" w:themeColor="text1"/>
                <w:rtl/>
              </w:rPr>
            </w:pPr>
            <w:r w:rsidRPr="0061644F">
              <w:rPr>
                <w:rFonts w:ascii="David" w:hAnsi="David" w:cs="David" w:hint="cs"/>
                <w:color w:val="000000" w:themeColor="text1"/>
                <w:rtl/>
              </w:rPr>
              <w:t>12</w:t>
            </w:r>
            <w:r w:rsidR="00025060" w:rsidRPr="0061644F">
              <w:rPr>
                <w:rFonts w:ascii="David" w:hAnsi="David" w:cs="David" w:hint="cs"/>
                <w:color w:val="000000" w:themeColor="text1"/>
                <w:rtl/>
              </w:rPr>
              <w:t xml:space="preserve">/12/2024    </w:t>
            </w:r>
            <w:r w:rsidR="00025060" w:rsidRPr="0061644F">
              <w:rPr>
                <w:rFonts w:ascii="David" w:hAnsi="David" w:cs="David"/>
                <w:color w:val="000000" w:themeColor="text1"/>
                <w:rtl/>
              </w:rPr>
              <w:t xml:space="preserve">בשעה </w:t>
            </w:r>
            <w:sdt>
              <w:sdtPr>
                <w:rPr>
                  <w:rFonts w:ascii="David" w:hAnsi="David" w:cs="David" w:hint="cs"/>
                  <w:b/>
                  <w:bCs/>
                  <w:color w:val="000000" w:themeColor="text1"/>
                  <w:sz w:val="28"/>
                  <w:szCs w:val="28"/>
                  <w:u w:val="single"/>
                  <w:rtl/>
                </w:rPr>
                <w:alias w:val="הערות"/>
                <w:tag w:val=""/>
                <w:id w:val="-2073799112"/>
                <w:placeholder>
                  <w:docPart w:val="B3107ECDE4674D68872297B59165EBC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25060" w:rsidRPr="0061644F">
                  <w:rPr>
                    <w:rFonts w:ascii="David" w:hAnsi="David" w:cs="David" w:hint="cs"/>
                    <w:b/>
                    <w:bCs/>
                    <w:color w:val="000000" w:themeColor="text1"/>
                    <w:sz w:val="28"/>
                    <w:szCs w:val="28"/>
                    <w:u w:val="single"/>
                    <w:rtl/>
                  </w:rPr>
                  <w:t>12:00</w:t>
                </w:r>
              </w:sdtContent>
            </w:sdt>
          </w:p>
        </w:tc>
      </w:tr>
    </w:tbl>
    <w:p w14:paraId="590F72BB" w14:textId="77777777" w:rsidR="004C7B7C" w:rsidRPr="0061644F" w:rsidRDefault="004C7B7C" w:rsidP="000F0532">
      <w:pPr>
        <w:pStyle w:val="1112"/>
        <w:rPr>
          <w:color w:val="000000" w:themeColor="text1"/>
        </w:rPr>
      </w:pPr>
      <w:r w:rsidRPr="0061644F">
        <w:rPr>
          <w:rFonts w:hint="cs"/>
          <w:color w:val="000000" w:themeColor="text1"/>
          <w:rtl/>
        </w:rPr>
        <w:t>הליך המכרז יתבצע</w:t>
      </w:r>
      <w:r w:rsidRPr="0061644F">
        <w:rPr>
          <w:color w:val="000000" w:themeColor="text1"/>
          <w:rtl/>
        </w:rPr>
        <w:t>, בהתאם ללוח הזמנים</w:t>
      </w:r>
      <w:r w:rsidRPr="0061644F">
        <w:rPr>
          <w:rFonts w:hint="cs"/>
          <w:color w:val="000000" w:themeColor="text1"/>
          <w:rtl/>
        </w:rPr>
        <w:t xml:space="preserve"> המפורט להלן:</w:t>
      </w:r>
      <w:r w:rsidRPr="0061644F">
        <w:rPr>
          <w:color w:val="000000" w:themeColor="text1"/>
          <w:rtl/>
        </w:rPr>
        <w:t xml:space="preserve"> </w:t>
      </w:r>
    </w:p>
    <w:p w14:paraId="05923A1C" w14:textId="77777777" w:rsidR="000F4F1D" w:rsidRPr="0061644F" w:rsidRDefault="000F4F1D" w:rsidP="000F4F1D">
      <w:pPr>
        <w:pStyle w:val="11"/>
        <w:numPr>
          <w:ilvl w:val="0"/>
          <w:numId w:val="0"/>
        </w:numPr>
        <w:ind w:left="792"/>
        <w:rPr>
          <w:color w:val="000000" w:themeColor="text1"/>
        </w:rPr>
      </w:pPr>
    </w:p>
    <w:p w14:paraId="40B1680B" w14:textId="6EB0895A" w:rsidR="00913E1D" w:rsidRPr="0061644F" w:rsidRDefault="00913E1D" w:rsidP="000F0532">
      <w:pPr>
        <w:pStyle w:val="11"/>
        <w:rPr>
          <w:color w:val="000000" w:themeColor="text1"/>
          <w:rtl/>
        </w:rPr>
      </w:pPr>
      <w:r w:rsidRPr="0061644F">
        <w:rPr>
          <w:rFonts w:hint="cs"/>
          <w:color w:val="000000" w:themeColor="text1"/>
          <w:rtl/>
        </w:rPr>
        <w:t>הגשת הצעות</w:t>
      </w:r>
      <w:r w:rsidR="009F2840" w:rsidRPr="0061644F">
        <w:rPr>
          <w:rFonts w:hint="cs"/>
          <w:color w:val="000000" w:themeColor="text1"/>
          <w:rtl/>
        </w:rPr>
        <w:t xml:space="preserve"> ושאלות הבהרה</w:t>
      </w:r>
    </w:p>
    <w:p w14:paraId="70F14E5A" w14:textId="77777777" w:rsidR="00913E1D" w:rsidRPr="0061644F" w:rsidRDefault="00913E1D" w:rsidP="000F0532">
      <w:pPr>
        <w:pStyle w:val="1112"/>
        <w:rPr>
          <w:color w:val="000000" w:themeColor="text1"/>
        </w:rPr>
      </w:pPr>
      <w:r w:rsidRPr="0061644F">
        <w:rPr>
          <w:color w:val="000000" w:themeColor="text1"/>
        </w:rPr>
        <w:t xml:space="preserve"> </w:t>
      </w:r>
      <w:r w:rsidRPr="0061644F">
        <w:rPr>
          <w:rFonts w:hint="eastAsia"/>
          <w:color w:val="000000" w:themeColor="text1"/>
          <w:rtl/>
        </w:rPr>
        <w:t>הצעות</w:t>
      </w:r>
      <w:r w:rsidRPr="0061644F">
        <w:rPr>
          <w:color w:val="000000" w:themeColor="text1"/>
          <w:rtl/>
        </w:rPr>
        <w:t xml:space="preserve"> במכרז יוגשו לתיבת מכרזים מקוונת באמצעות מערכת להגשת הצעות, בהתאם ל</w:t>
      </w:r>
      <w:r w:rsidR="0025585A" w:rsidRPr="0061644F">
        <w:rPr>
          <w:rFonts w:hint="cs"/>
          <w:color w:val="000000" w:themeColor="text1"/>
          <w:rtl/>
        </w:rPr>
        <w:t xml:space="preserve">קישור המפורסם בדף המכרז באתר </w:t>
      </w:r>
      <w:proofErr w:type="spellStart"/>
      <w:r w:rsidR="0025585A" w:rsidRPr="0061644F">
        <w:rPr>
          <w:rFonts w:hint="cs"/>
          <w:color w:val="000000" w:themeColor="text1"/>
          <w:rtl/>
        </w:rPr>
        <w:t>מינהל</w:t>
      </w:r>
      <w:proofErr w:type="spellEnd"/>
      <w:r w:rsidR="0025585A" w:rsidRPr="0061644F">
        <w:rPr>
          <w:rFonts w:hint="cs"/>
          <w:color w:val="000000" w:themeColor="text1"/>
          <w:rtl/>
        </w:rPr>
        <w:t xml:space="preserve"> הרכש הממשלתי</w:t>
      </w:r>
      <w:r w:rsidR="0062341A" w:rsidRPr="0061644F">
        <w:rPr>
          <w:rFonts w:hint="cs"/>
          <w:color w:val="000000" w:themeColor="text1"/>
          <w:rtl/>
        </w:rPr>
        <w:t>, כמפורט להלן ב</w:t>
      </w:r>
      <w:r w:rsidR="0062341A" w:rsidRPr="0061644F">
        <w:rPr>
          <w:rFonts w:hint="eastAsia"/>
          <w:b/>
          <w:bCs/>
          <w:color w:val="000000" w:themeColor="text1"/>
          <w:rtl/>
        </w:rPr>
        <w:t>פרק</w:t>
      </w:r>
      <w:r w:rsidR="0062341A" w:rsidRPr="0061644F">
        <w:rPr>
          <w:b/>
          <w:bCs/>
          <w:color w:val="000000" w:themeColor="text1"/>
          <w:rtl/>
        </w:rPr>
        <w:t xml:space="preserve"> </w:t>
      </w:r>
      <w:r w:rsidR="0062341A" w:rsidRPr="0061644F">
        <w:rPr>
          <w:rFonts w:hint="eastAsia"/>
          <w:b/>
          <w:bCs/>
          <w:color w:val="000000" w:themeColor="text1"/>
          <w:rtl/>
        </w:rPr>
        <w:t>ב</w:t>
      </w:r>
      <w:r w:rsidR="0062341A" w:rsidRPr="0061644F">
        <w:rPr>
          <w:b/>
          <w:bCs/>
          <w:color w:val="000000" w:themeColor="text1"/>
          <w:rtl/>
        </w:rPr>
        <w:t>'</w:t>
      </w:r>
      <w:r w:rsidR="0025585A" w:rsidRPr="0061644F">
        <w:rPr>
          <w:rFonts w:hint="cs"/>
          <w:color w:val="000000" w:themeColor="text1"/>
          <w:rtl/>
        </w:rPr>
        <w:t xml:space="preserve">. </w:t>
      </w:r>
    </w:p>
    <w:p w14:paraId="7457C329" w14:textId="5792B305" w:rsidR="00913E1D" w:rsidRPr="0061644F" w:rsidRDefault="00913E1D" w:rsidP="000F0532">
      <w:pPr>
        <w:pStyle w:val="1112"/>
        <w:rPr>
          <w:color w:val="000000" w:themeColor="text1"/>
        </w:rPr>
      </w:pPr>
      <w:r w:rsidRPr="0061644F">
        <w:rPr>
          <w:color w:val="000000" w:themeColor="text1"/>
          <w:rtl/>
        </w:rPr>
        <w:lastRenderedPageBreak/>
        <w:t xml:space="preserve">יש להפנות את כל השאלות הנוגעות למכרז </w:t>
      </w:r>
      <w:r w:rsidRPr="0061644F">
        <w:rPr>
          <w:rFonts w:hint="cs"/>
          <w:color w:val="000000" w:themeColor="text1"/>
          <w:rtl/>
        </w:rPr>
        <w:t>אל</w:t>
      </w:r>
      <w:r w:rsidRPr="0061644F">
        <w:rPr>
          <w:color w:val="000000" w:themeColor="text1"/>
          <w:rtl/>
        </w:rPr>
        <w:t xml:space="preserve"> כתובת דואר אלקטרוני: </w:t>
      </w:r>
      <w:hyperlink r:id="rId19" w:history="1"/>
      <w:r w:rsidR="00727E06" w:rsidRPr="0061644F">
        <w:rPr>
          <w:rFonts w:ascii="Tahoma" w:hAnsi="Tahoma" w:cs="Tahoma"/>
          <w:color w:val="000000" w:themeColor="text1"/>
        </w:rPr>
        <w:t>michrazim</w:t>
      </w:r>
      <w:r w:rsidR="00A96E18" w:rsidRPr="0061644F">
        <w:rPr>
          <w:rFonts w:ascii="Tahoma" w:hAnsi="Tahoma" w:cs="Tahoma"/>
          <w:color w:val="000000" w:themeColor="text1"/>
        </w:rPr>
        <w:t>@</w:t>
      </w:r>
      <w:r w:rsidR="0056574C" w:rsidRPr="0061644F">
        <w:rPr>
          <w:rFonts w:ascii="Tahoma" w:hAnsi="Tahoma" w:cs="Tahoma"/>
          <w:color w:val="000000" w:themeColor="text1"/>
        </w:rPr>
        <w:t>moag.gov.il</w:t>
      </w:r>
      <w:r w:rsidR="0062341A" w:rsidRPr="0061644F">
        <w:rPr>
          <w:rFonts w:hint="cs"/>
          <w:color w:val="000000" w:themeColor="text1"/>
          <w:rtl/>
        </w:rPr>
        <w:t>, בהתאם לכללים המפורטים להלן ב</w:t>
      </w:r>
      <w:r w:rsidR="0062341A" w:rsidRPr="0061644F">
        <w:rPr>
          <w:rFonts w:hint="eastAsia"/>
          <w:b/>
          <w:bCs/>
          <w:color w:val="000000" w:themeColor="text1"/>
          <w:rtl/>
        </w:rPr>
        <w:t>פרק</w:t>
      </w:r>
      <w:r w:rsidR="0062341A" w:rsidRPr="0061644F">
        <w:rPr>
          <w:b/>
          <w:bCs/>
          <w:color w:val="000000" w:themeColor="text1"/>
          <w:rtl/>
        </w:rPr>
        <w:t xml:space="preserve"> </w:t>
      </w:r>
      <w:r w:rsidR="0062341A" w:rsidRPr="0061644F">
        <w:rPr>
          <w:rFonts w:hint="eastAsia"/>
          <w:b/>
          <w:bCs/>
          <w:color w:val="000000" w:themeColor="text1"/>
          <w:rtl/>
        </w:rPr>
        <w:t>ב</w:t>
      </w:r>
      <w:r w:rsidR="0062341A" w:rsidRPr="0061644F">
        <w:rPr>
          <w:b/>
          <w:bCs/>
          <w:color w:val="000000" w:themeColor="text1"/>
          <w:rtl/>
        </w:rPr>
        <w:t>'</w:t>
      </w:r>
      <w:r w:rsidRPr="0061644F">
        <w:rPr>
          <w:color w:val="000000" w:themeColor="text1"/>
          <w:rtl/>
        </w:rPr>
        <w:t>. שאלות שיועברו לאחר המועד</w:t>
      </w:r>
      <w:r w:rsidRPr="0061644F">
        <w:rPr>
          <w:rFonts w:hint="cs"/>
          <w:color w:val="000000" w:themeColor="text1"/>
          <w:rtl/>
        </w:rPr>
        <w:t xml:space="preserve"> הנקוב לעיל,</w:t>
      </w:r>
      <w:r w:rsidRPr="0061644F">
        <w:rPr>
          <w:color w:val="000000" w:themeColor="text1"/>
          <w:rtl/>
        </w:rPr>
        <w:t xml:space="preserve"> </w:t>
      </w:r>
      <w:r w:rsidRPr="0061644F">
        <w:rPr>
          <w:rFonts w:hint="cs"/>
          <w:color w:val="000000" w:themeColor="text1"/>
          <w:rtl/>
        </w:rPr>
        <w:t xml:space="preserve">שיועברו </w:t>
      </w:r>
      <w:r w:rsidRPr="0061644F">
        <w:rPr>
          <w:color w:val="000000" w:themeColor="text1"/>
          <w:rtl/>
        </w:rPr>
        <w:t>בעל פה או בטלפון או שיופנו</w:t>
      </w:r>
      <w:r w:rsidRPr="0061644F">
        <w:rPr>
          <w:rFonts w:hint="cs"/>
          <w:color w:val="000000" w:themeColor="text1"/>
          <w:rtl/>
        </w:rPr>
        <w:t xml:space="preserve"> לגורם אחר מהמצוין לעיל,</w:t>
      </w:r>
      <w:r w:rsidRPr="0061644F">
        <w:rPr>
          <w:color w:val="000000" w:themeColor="text1"/>
          <w:rtl/>
        </w:rPr>
        <w:t xml:space="preserve">  לא יחייבו מענה </w:t>
      </w:r>
      <w:r w:rsidRPr="0061644F">
        <w:rPr>
          <w:rFonts w:hint="cs"/>
          <w:color w:val="000000" w:themeColor="text1"/>
          <w:rtl/>
        </w:rPr>
        <w:t>מאת</w:t>
      </w:r>
      <w:r w:rsidRPr="0061644F">
        <w:rPr>
          <w:color w:val="000000" w:themeColor="text1"/>
          <w:rtl/>
        </w:rPr>
        <w:t xml:space="preserve"> המזמין. </w:t>
      </w:r>
    </w:p>
    <w:p w14:paraId="6756F45D" w14:textId="77777777" w:rsidR="00A862C6" w:rsidRPr="0061644F" w:rsidRDefault="00A862C6" w:rsidP="000F0532">
      <w:pPr>
        <w:pStyle w:val="11"/>
        <w:rPr>
          <w:color w:val="000000" w:themeColor="text1"/>
          <w:rtl/>
        </w:rPr>
      </w:pPr>
      <w:r w:rsidRPr="0061644F">
        <w:rPr>
          <w:color w:val="000000" w:themeColor="text1"/>
          <w:rtl/>
        </w:rPr>
        <w:t>כתובות הצדדים והודעות</w:t>
      </w:r>
    </w:p>
    <w:p w14:paraId="0DE98947" w14:textId="0C52F3B4" w:rsidR="00A862C6" w:rsidRPr="0061644F" w:rsidRDefault="00201711" w:rsidP="000F0532">
      <w:pPr>
        <w:pStyle w:val="1112"/>
        <w:rPr>
          <w:color w:val="000000" w:themeColor="text1"/>
          <w:rtl/>
        </w:rPr>
      </w:pPr>
      <w:r w:rsidRPr="0061644F">
        <w:rPr>
          <w:rFonts w:hint="cs"/>
          <w:color w:val="000000" w:themeColor="text1"/>
          <w:rtl/>
        </w:rPr>
        <w:t>במהל</w:t>
      </w:r>
      <w:r w:rsidR="000F4F1D" w:rsidRPr="0061644F">
        <w:rPr>
          <w:rFonts w:hint="cs"/>
          <w:color w:val="000000" w:themeColor="text1"/>
          <w:rtl/>
        </w:rPr>
        <w:t>ך</w:t>
      </w:r>
      <w:r w:rsidRPr="0061644F">
        <w:rPr>
          <w:rFonts w:hint="cs"/>
          <w:color w:val="000000" w:themeColor="text1"/>
          <w:rtl/>
        </w:rPr>
        <w:t xml:space="preserve"> תקופת ההתקשרות, </w:t>
      </w:r>
      <w:r w:rsidR="00A862C6" w:rsidRPr="0061644F">
        <w:rPr>
          <w:color w:val="000000" w:themeColor="text1"/>
          <w:rtl/>
        </w:rPr>
        <w:t xml:space="preserve">כל הודעה </w:t>
      </w:r>
      <w:r w:rsidR="00A862C6" w:rsidRPr="0061644F">
        <w:rPr>
          <w:rFonts w:hint="cs"/>
          <w:color w:val="000000" w:themeColor="text1"/>
          <w:rtl/>
        </w:rPr>
        <w:t xml:space="preserve">לצורך ההתקשרות </w:t>
      </w:r>
      <w:r w:rsidR="00A862C6" w:rsidRPr="0061644F">
        <w:rPr>
          <w:color w:val="000000" w:themeColor="text1"/>
          <w:rtl/>
        </w:rPr>
        <w:t xml:space="preserve">תימסר </w:t>
      </w:r>
      <w:r w:rsidR="00A862C6" w:rsidRPr="0061644F">
        <w:rPr>
          <w:rFonts w:hint="cs"/>
          <w:color w:val="000000" w:themeColor="text1"/>
          <w:rtl/>
        </w:rPr>
        <w:t>באמצעות דואר אלקטרוני. משלוח הודעות יהיה לכתובת דואר אלקטרוני הבא:</w:t>
      </w:r>
      <w:r w:rsidR="00AE2ED1" w:rsidRPr="0061644F">
        <w:rPr>
          <w:rFonts w:hint="cs"/>
          <w:color w:val="000000" w:themeColor="text1"/>
          <w:rtl/>
        </w:rPr>
        <w:t xml:space="preserve"> </w:t>
      </w:r>
      <w:hyperlink r:id="rId20" w:history="1">
        <w:r w:rsidR="007553B6" w:rsidRPr="0061644F">
          <w:rPr>
            <w:rStyle w:val="Hyperlink"/>
            <w:rFonts w:ascii="David" w:hAnsi="David" w:cs="David"/>
            <w:color w:val="000000" w:themeColor="text1"/>
          </w:rPr>
          <w:t>noamm@moag.gov.il</w:t>
        </w:r>
      </w:hyperlink>
      <w:r w:rsidR="007553B6" w:rsidRPr="0061644F">
        <w:rPr>
          <w:color w:val="000000" w:themeColor="text1"/>
        </w:rPr>
        <w:t xml:space="preserve"> </w:t>
      </w:r>
      <w:r w:rsidR="00747E1B" w:rsidRPr="0061644F">
        <w:rPr>
          <w:color w:val="000000" w:themeColor="text1"/>
        </w:rPr>
        <w:t xml:space="preserve"> </w:t>
      </w:r>
    </w:p>
    <w:p w14:paraId="75E96127" w14:textId="0735FD36" w:rsidR="00A862C6" w:rsidRPr="0061644F" w:rsidRDefault="007553B6" w:rsidP="000F0532">
      <w:pPr>
        <w:pStyle w:val="1112"/>
        <w:rPr>
          <w:color w:val="000000" w:themeColor="text1"/>
        </w:rPr>
      </w:pPr>
      <w:r w:rsidRPr="0061644F">
        <w:rPr>
          <w:rFonts w:hint="cs"/>
          <w:color w:val="000000" w:themeColor="text1"/>
          <w:rtl/>
        </w:rPr>
        <w:t xml:space="preserve"> </w:t>
      </w:r>
      <w:r w:rsidR="00A862C6" w:rsidRPr="0061644F">
        <w:rPr>
          <w:rFonts w:hint="cs"/>
          <w:color w:val="000000" w:themeColor="text1"/>
          <w:rtl/>
        </w:rPr>
        <w:t>דוא"ל</w:t>
      </w:r>
      <w:r w:rsidR="00A862C6" w:rsidRPr="0061644F">
        <w:rPr>
          <w:color w:val="000000" w:themeColor="text1"/>
          <w:rtl/>
        </w:rPr>
        <w:t xml:space="preserve"> הספק: </w:t>
      </w:r>
      <w:r w:rsidR="00A862C6" w:rsidRPr="0061644F">
        <w:rPr>
          <w:rFonts w:hint="cs"/>
          <w:color w:val="000000" w:themeColor="text1"/>
          <w:rtl/>
        </w:rPr>
        <w:t>____________</w:t>
      </w:r>
      <w:r w:rsidR="00A862C6" w:rsidRPr="0061644F">
        <w:rPr>
          <w:color w:val="000000" w:themeColor="text1"/>
          <w:rtl/>
        </w:rPr>
        <w:t>__________________________.</w:t>
      </w:r>
    </w:p>
    <w:p w14:paraId="1540FA8D" w14:textId="77777777" w:rsidR="00913E1D" w:rsidRPr="0061644F" w:rsidRDefault="0073430D" w:rsidP="000F0532">
      <w:pPr>
        <w:pStyle w:val="11"/>
        <w:rPr>
          <w:color w:val="000000" w:themeColor="text1"/>
        </w:rPr>
      </w:pPr>
      <w:r w:rsidRPr="0061644F">
        <w:rPr>
          <w:rFonts w:hint="cs"/>
          <w:color w:val="000000" w:themeColor="text1"/>
          <w:rtl/>
        </w:rPr>
        <w:t>חלקים מההצעה אותם מבקש המציע להותיר חסויים</w:t>
      </w:r>
    </w:p>
    <w:p w14:paraId="78D89D8E" w14:textId="77777777" w:rsidR="00913E1D" w:rsidRPr="0061644F" w:rsidRDefault="004A6BDA" w:rsidP="000F0532">
      <w:pPr>
        <w:pStyle w:val="1fc"/>
        <w:rPr>
          <w:color w:val="000000" w:themeColor="text1"/>
          <w:rtl/>
        </w:rPr>
      </w:pPr>
      <w:r w:rsidRPr="0061644F">
        <w:rPr>
          <w:rFonts w:hint="cs"/>
          <w:color w:val="000000" w:themeColor="text1"/>
          <w:rtl/>
        </w:rPr>
        <w:t>ציון</w:t>
      </w:r>
      <w:r w:rsidR="00913E1D" w:rsidRPr="0061644F">
        <w:rPr>
          <w:color w:val="000000" w:themeColor="text1"/>
        </w:rPr>
        <w:t xml:space="preserve"> </w:t>
      </w:r>
      <w:r w:rsidR="00913E1D" w:rsidRPr="0061644F">
        <w:rPr>
          <w:color w:val="000000" w:themeColor="text1"/>
          <w:rtl/>
        </w:rPr>
        <w:t>העמודים</w:t>
      </w:r>
      <w:r w:rsidR="00913E1D" w:rsidRPr="0061644F">
        <w:rPr>
          <w:rFonts w:hint="cs"/>
          <w:color w:val="000000" w:themeColor="text1"/>
          <w:rtl/>
        </w:rPr>
        <w:t xml:space="preserve">, </w:t>
      </w:r>
      <w:r w:rsidR="00913E1D" w:rsidRPr="0061644F">
        <w:rPr>
          <w:color w:val="000000" w:themeColor="text1"/>
          <w:rtl/>
        </w:rPr>
        <w:t>הסעיפים</w:t>
      </w:r>
      <w:r w:rsidR="00913E1D" w:rsidRPr="0061644F">
        <w:rPr>
          <w:rFonts w:hint="cs"/>
          <w:color w:val="000000" w:themeColor="text1"/>
          <w:rtl/>
        </w:rPr>
        <w:t xml:space="preserve"> או </w:t>
      </w:r>
      <w:r w:rsidR="00913E1D" w:rsidRPr="0061644F">
        <w:rPr>
          <w:color w:val="000000" w:themeColor="text1"/>
          <w:rtl/>
        </w:rPr>
        <w:t>המסמכים</w:t>
      </w:r>
      <w:r w:rsidR="00913E1D" w:rsidRPr="0061644F">
        <w:rPr>
          <w:color w:val="000000" w:themeColor="text1"/>
        </w:rPr>
        <w:t xml:space="preserve"> </w:t>
      </w:r>
      <w:r w:rsidR="00913E1D" w:rsidRPr="0061644F">
        <w:rPr>
          <w:color w:val="000000" w:themeColor="text1"/>
          <w:rtl/>
        </w:rPr>
        <w:t>הכלולים</w:t>
      </w:r>
      <w:r w:rsidR="00913E1D" w:rsidRPr="0061644F">
        <w:rPr>
          <w:color w:val="000000" w:themeColor="text1"/>
        </w:rPr>
        <w:t xml:space="preserve"> </w:t>
      </w:r>
      <w:r w:rsidR="00913E1D" w:rsidRPr="0061644F">
        <w:rPr>
          <w:color w:val="000000" w:themeColor="text1"/>
          <w:rtl/>
        </w:rPr>
        <w:t>בהצעה</w:t>
      </w:r>
      <w:r w:rsidR="00913E1D" w:rsidRPr="0061644F">
        <w:rPr>
          <w:color w:val="000000" w:themeColor="text1"/>
        </w:rPr>
        <w:t xml:space="preserve"> </w:t>
      </w:r>
      <w:r w:rsidR="00913E1D" w:rsidRPr="0061644F">
        <w:rPr>
          <w:color w:val="000000" w:themeColor="text1"/>
          <w:rtl/>
        </w:rPr>
        <w:t>אשר</w:t>
      </w:r>
      <w:r w:rsidR="00913E1D" w:rsidRPr="0061644F">
        <w:rPr>
          <w:color w:val="000000" w:themeColor="text1"/>
        </w:rPr>
        <w:t xml:space="preserve"> </w:t>
      </w:r>
      <w:r w:rsidR="00913E1D" w:rsidRPr="0061644F">
        <w:rPr>
          <w:rFonts w:hint="cs"/>
          <w:color w:val="000000" w:themeColor="text1"/>
          <w:rtl/>
        </w:rPr>
        <w:t xml:space="preserve">המציע מבקש למנוע </w:t>
      </w:r>
      <w:proofErr w:type="spellStart"/>
      <w:r w:rsidR="00913E1D" w:rsidRPr="0061644F">
        <w:rPr>
          <w:rFonts w:hint="cs"/>
          <w:color w:val="000000" w:themeColor="text1"/>
          <w:rtl/>
        </w:rPr>
        <w:t>ממציעים</w:t>
      </w:r>
      <w:proofErr w:type="spellEnd"/>
      <w:r w:rsidR="00913E1D" w:rsidRPr="0061644F">
        <w:rPr>
          <w:rFonts w:hint="cs"/>
          <w:color w:val="000000" w:themeColor="text1"/>
          <w:rtl/>
        </w:rPr>
        <w:t xml:space="preserve"> אחרים במכרז לעיין בהם (בטענה לחשיפת </w:t>
      </w:r>
      <w:r w:rsidR="00913E1D" w:rsidRPr="0061644F">
        <w:rPr>
          <w:color w:val="000000" w:themeColor="text1"/>
          <w:rtl/>
        </w:rPr>
        <w:t>סוד</w:t>
      </w:r>
      <w:r w:rsidR="00913E1D" w:rsidRPr="0061644F">
        <w:rPr>
          <w:color w:val="000000" w:themeColor="text1"/>
        </w:rPr>
        <w:t xml:space="preserve"> </w:t>
      </w:r>
      <w:r w:rsidR="00913E1D" w:rsidRPr="0061644F">
        <w:rPr>
          <w:color w:val="000000" w:themeColor="text1"/>
          <w:rtl/>
        </w:rPr>
        <w:t>מסחרי</w:t>
      </w:r>
      <w:r w:rsidR="00913E1D" w:rsidRPr="0061644F">
        <w:rPr>
          <w:color w:val="000000" w:themeColor="text1"/>
        </w:rPr>
        <w:t xml:space="preserve"> </w:t>
      </w:r>
      <w:r w:rsidR="00913E1D" w:rsidRPr="0061644F">
        <w:rPr>
          <w:color w:val="000000" w:themeColor="text1"/>
          <w:rtl/>
        </w:rPr>
        <w:t>או</w:t>
      </w:r>
      <w:r w:rsidR="00913E1D" w:rsidRPr="0061644F">
        <w:rPr>
          <w:color w:val="000000" w:themeColor="text1"/>
        </w:rPr>
        <w:t xml:space="preserve"> </w:t>
      </w:r>
      <w:r w:rsidR="00913E1D" w:rsidRPr="0061644F">
        <w:rPr>
          <w:color w:val="000000" w:themeColor="text1"/>
          <w:rtl/>
        </w:rPr>
        <w:t>סוד</w:t>
      </w:r>
      <w:r w:rsidR="00913E1D" w:rsidRPr="0061644F">
        <w:rPr>
          <w:color w:val="000000" w:themeColor="text1"/>
        </w:rPr>
        <w:t xml:space="preserve"> </w:t>
      </w:r>
      <w:r w:rsidR="00913E1D" w:rsidRPr="0061644F">
        <w:rPr>
          <w:color w:val="000000" w:themeColor="text1"/>
          <w:rtl/>
        </w:rPr>
        <w:t>מקצועי</w:t>
      </w:r>
      <w:r w:rsidR="00913E1D" w:rsidRPr="0061644F">
        <w:rPr>
          <w:rFonts w:hint="cs"/>
          <w:color w:val="000000" w:themeColor="text1"/>
          <w:rtl/>
        </w:rPr>
        <w:t xml:space="preserve"> או כל נימוק אחר המופיע בתקנה 21(ה) לתקנות חובת המכרזים) </w:t>
      </w:r>
      <w:r w:rsidR="00913E1D" w:rsidRPr="0061644F">
        <w:rPr>
          <w:color w:val="000000" w:themeColor="text1"/>
          <w:rtl/>
        </w:rPr>
        <w:t>.</w:t>
      </w:r>
      <w:r w:rsidR="00913E1D" w:rsidRPr="0061644F">
        <w:rPr>
          <w:color w:val="000000" w:themeColor="text1"/>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61644F" w14:paraId="437FC8F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921427B" w14:textId="77777777" w:rsidR="00913E1D" w:rsidRPr="0061644F" w:rsidRDefault="00913E1D" w:rsidP="000F0532">
            <w:pPr>
              <w:rPr>
                <w:rFonts w:ascii="David" w:hAnsi="David" w:cs="David"/>
                <w:color w:val="000000" w:themeColor="text1"/>
                <w:rtl/>
              </w:rPr>
            </w:pPr>
            <w:r w:rsidRPr="0061644F">
              <w:rPr>
                <w:rFonts w:ascii="David" w:hAnsi="David" w:cs="David"/>
                <w:color w:val="000000" w:themeColor="text1"/>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C001FC1" w14:textId="77777777" w:rsidR="00913E1D" w:rsidRPr="0061644F" w:rsidRDefault="00913E1D" w:rsidP="000F0532">
            <w:pPr>
              <w:rPr>
                <w:rFonts w:ascii="David" w:hAnsi="David" w:cs="David"/>
                <w:color w:val="000000" w:themeColor="text1"/>
                <w:rtl/>
              </w:rPr>
            </w:pPr>
            <w:r w:rsidRPr="0061644F">
              <w:rPr>
                <w:rFonts w:ascii="David" w:hAnsi="David" w:cs="David"/>
                <w:color w:val="000000" w:themeColor="text1"/>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BCF1C5C" w14:textId="77777777" w:rsidR="00913E1D" w:rsidRPr="0061644F" w:rsidRDefault="00913E1D" w:rsidP="000F0532">
            <w:pPr>
              <w:rPr>
                <w:rFonts w:ascii="David" w:hAnsi="David" w:cs="David"/>
                <w:color w:val="000000" w:themeColor="text1"/>
                <w:rtl/>
              </w:rPr>
            </w:pPr>
            <w:r w:rsidRPr="0061644F">
              <w:rPr>
                <w:rFonts w:ascii="David" w:hAnsi="David" w:cs="David"/>
                <w:color w:val="000000" w:themeColor="text1"/>
                <w:rtl/>
              </w:rPr>
              <w:t>נימוק</w:t>
            </w:r>
            <w:r w:rsidRPr="0061644F">
              <w:rPr>
                <w:rFonts w:ascii="David" w:hAnsi="David" w:cs="David"/>
                <w:color w:val="000000" w:themeColor="text1"/>
              </w:rPr>
              <w:t xml:space="preserve"> </w:t>
            </w:r>
            <w:r w:rsidRPr="0061644F">
              <w:rPr>
                <w:rFonts w:ascii="David" w:hAnsi="David" w:cs="David"/>
                <w:color w:val="000000" w:themeColor="text1"/>
                <w:rtl/>
              </w:rPr>
              <w:t>למניעת</w:t>
            </w:r>
            <w:r w:rsidRPr="0061644F">
              <w:rPr>
                <w:rFonts w:ascii="David" w:hAnsi="David" w:cs="David"/>
                <w:color w:val="000000" w:themeColor="text1"/>
              </w:rPr>
              <w:t xml:space="preserve"> </w:t>
            </w:r>
            <w:r w:rsidRPr="0061644F">
              <w:rPr>
                <w:rFonts w:ascii="David" w:hAnsi="David" w:cs="David"/>
                <w:color w:val="000000" w:themeColor="text1"/>
                <w:rtl/>
              </w:rPr>
              <w:t>החשיפה</w:t>
            </w:r>
          </w:p>
        </w:tc>
      </w:tr>
      <w:tr w:rsidR="00913E1D" w:rsidRPr="0061644F" w14:paraId="4D29CE6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84D99E1"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c>
          <w:tcPr>
            <w:tcW w:w="2832" w:type="dxa"/>
            <w:tcBorders>
              <w:top w:val="single" w:sz="4" w:space="0" w:color="auto"/>
              <w:left w:val="single" w:sz="4" w:space="0" w:color="auto"/>
              <w:bottom w:val="single" w:sz="4" w:space="0" w:color="auto"/>
              <w:right w:val="single" w:sz="4" w:space="0" w:color="auto"/>
            </w:tcBorders>
          </w:tcPr>
          <w:p w14:paraId="741500A9"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c>
          <w:tcPr>
            <w:tcW w:w="2841" w:type="dxa"/>
            <w:tcBorders>
              <w:top w:val="single" w:sz="4" w:space="0" w:color="auto"/>
              <w:left w:val="single" w:sz="4" w:space="0" w:color="auto"/>
              <w:bottom w:val="single" w:sz="4" w:space="0" w:color="auto"/>
              <w:right w:val="single" w:sz="4" w:space="0" w:color="auto"/>
            </w:tcBorders>
          </w:tcPr>
          <w:p w14:paraId="64C74EE0"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r>
      <w:tr w:rsidR="00913E1D" w:rsidRPr="0061644F" w14:paraId="651C3E8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7E015E4"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c>
          <w:tcPr>
            <w:tcW w:w="2832" w:type="dxa"/>
            <w:tcBorders>
              <w:top w:val="single" w:sz="4" w:space="0" w:color="auto"/>
              <w:left w:val="single" w:sz="4" w:space="0" w:color="auto"/>
              <w:bottom w:val="single" w:sz="4" w:space="0" w:color="auto"/>
              <w:right w:val="single" w:sz="4" w:space="0" w:color="auto"/>
            </w:tcBorders>
          </w:tcPr>
          <w:p w14:paraId="4AB4A8D0"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c>
          <w:tcPr>
            <w:tcW w:w="2841" w:type="dxa"/>
            <w:tcBorders>
              <w:top w:val="single" w:sz="4" w:space="0" w:color="auto"/>
              <w:left w:val="single" w:sz="4" w:space="0" w:color="auto"/>
              <w:bottom w:val="single" w:sz="4" w:space="0" w:color="auto"/>
              <w:right w:val="single" w:sz="4" w:space="0" w:color="auto"/>
            </w:tcBorders>
          </w:tcPr>
          <w:p w14:paraId="0FBD1D5D"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r>
      <w:tr w:rsidR="00913E1D" w:rsidRPr="0061644F" w14:paraId="4550AC6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7983876"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c>
          <w:tcPr>
            <w:tcW w:w="2832" w:type="dxa"/>
            <w:tcBorders>
              <w:top w:val="single" w:sz="4" w:space="0" w:color="auto"/>
              <w:left w:val="single" w:sz="4" w:space="0" w:color="auto"/>
              <w:bottom w:val="single" w:sz="4" w:space="0" w:color="auto"/>
              <w:right w:val="single" w:sz="4" w:space="0" w:color="auto"/>
            </w:tcBorders>
          </w:tcPr>
          <w:p w14:paraId="75BAB1CC"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c>
          <w:tcPr>
            <w:tcW w:w="2841" w:type="dxa"/>
            <w:tcBorders>
              <w:top w:val="single" w:sz="4" w:space="0" w:color="auto"/>
              <w:left w:val="single" w:sz="4" w:space="0" w:color="auto"/>
              <w:bottom w:val="single" w:sz="4" w:space="0" w:color="auto"/>
              <w:right w:val="single" w:sz="4" w:space="0" w:color="auto"/>
            </w:tcBorders>
          </w:tcPr>
          <w:p w14:paraId="1643E263" w14:textId="77777777" w:rsidR="00913E1D" w:rsidRPr="0061644F" w:rsidRDefault="00913E1D" w:rsidP="000F0532">
            <w:pPr>
              <w:autoSpaceDE w:val="0"/>
              <w:autoSpaceDN w:val="0"/>
              <w:adjustRightInd w:val="0"/>
              <w:spacing w:before="60" w:afterLines="60" w:after="144" w:line="360" w:lineRule="auto"/>
              <w:outlineLvl w:val="1"/>
              <w:rPr>
                <w:rFonts w:ascii="David" w:hAnsi="David" w:cs="David"/>
                <w:color w:val="000000" w:themeColor="text1"/>
                <w:rtl/>
              </w:rPr>
            </w:pPr>
          </w:p>
        </w:tc>
      </w:tr>
    </w:tbl>
    <w:p w14:paraId="42F3E834" w14:textId="77777777" w:rsidR="00913E1D" w:rsidRPr="0061644F" w:rsidRDefault="00913E1D" w:rsidP="000F0532">
      <w:pPr>
        <w:rPr>
          <w:rFonts w:ascii="FrankRuehl" w:cs="FrankRuehl"/>
          <w:color w:val="000000" w:themeColor="text1"/>
          <w:rtl/>
        </w:rPr>
      </w:pPr>
      <w:r w:rsidRPr="0061644F">
        <w:rPr>
          <w:rFonts w:ascii="David" w:hAnsiTheme="minorHAnsi" w:cs="FrankRuehl" w:hint="cs"/>
          <w:color w:val="000000" w:themeColor="text1"/>
        </w:rPr>
        <w:t xml:space="preserve"> </w:t>
      </w:r>
    </w:p>
    <w:p w14:paraId="221FF07A" w14:textId="77777777" w:rsidR="00FB7A30" w:rsidRPr="0061644F" w:rsidRDefault="00FB7A30" w:rsidP="000F0532">
      <w:pPr>
        <w:pStyle w:val="11"/>
        <w:rPr>
          <w:color w:val="000000" w:themeColor="text1"/>
        </w:rPr>
      </w:pPr>
      <w:r w:rsidRPr="0061644F">
        <w:rPr>
          <w:rFonts w:hint="cs"/>
          <w:color w:val="000000" w:themeColor="text1"/>
          <w:rtl/>
        </w:rPr>
        <w:t>מסמכים אותם יש לצרף להצעה</w:t>
      </w:r>
    </w:p>
    <w:p w14:paraId="3E594D24" w14:textId="77777777" w:rsidR="00FB7A30" w:rsidRPr="0061644F" w:rsidRDefault="00FB7A30" w:rsidP="000F0532">
      <w:pPr>
        <w:pStyle w:val="1111"/>
        <w:rPr>
          <w:color w:val="000000" w:themeColor="text1"/>
        </w:rPr>
      </w:pPr>
      <w:r w:rsidRPr="0061644F">
        <w:rPr>
          <w:rFonts w:hint="cs"/>
          <w:color w:val="000000" w:themeColor="text1"/>
          <w:rtl/>
        </w:rPr>
        <w:t xml:space="preserve">על המציע במכרז לצרף להצעתו את המסמכים הבאים: </w:t>
      </w:r>
    </w:p>
    <w:p w14:paraId="02F1293C" w14:textId="77777777" w:rsidR="00FB7A30" w:rsidRPr="0061644F" w:rsidRDefault="00FB7A30" w:rsidP="000F0532">
      <w:pPr>
        <w:pStyle w:val="11111"/>
        <w:rPr>
          <w:color w:val="000000" w:themeColor="text1"/>
          <w:rtl/>
        </w:rPr>
      </w:pPr>
      <w:r w:rsidRPr="0061644F">
        <w:rPr>
          <w:color w:val="000000" w:themeColor="text1"/>
          <w:rtl/>
        </w:rPr>
        <w:t xml:space="preserve">אישור תקף מפקיד מורשה, רואה חשבון או יועץ מס. לצורך הנפקת האישור, ניתן להשתמש בקישור הבא: </w:t>
      </w:r>
    </w:p>
    <w:p w14:paraId="78C79D63" w14:textId="77D23FAB" w:rsidR="00FB7A30" w:rsidRPr="0061644F" w:rsidRDefault="0061644F" w:rsidP="000F0532">
      <w:pPr>
        <w:pStyle w:val="11111"/>
        <w:numPr>
          <w:ilvl w:val="0"/>
          <w:numId w:val="0"/>
        </w:numPr>
        <w:ind w:left="2468"/>
        <w:rPr>
          <w:color w:val="000000" w:themeColor="text1"/>
        </w:rPr>
      </w:pPr>
      <w:hyperlink r:id="rId21" w:history="1">
        <w:r w:rsidR="00BA222F" w:rsidRPr="0061644F">
          <w:rPr>
            <w:rStyle w:val="Hyperlink"/>
            <w:rFonts w:cs="David"/>
            <w:color w:val="000000" w:themeColor="text1"/>
          </w:rPr>
          <w:t>https://www.misim.gov.il/gmishurim/frmInputMekabel.aspx?cur=0</w:t>
        </w:r>
      </w:hyperlink>
      <w:r w:rsidR="00FB7A30" w:rsidRPr="0061644F">
        <w:rPr>
          <w:rFonts w:hint="cs"/>
          <w:color w:val="000000" w:themeColor="text1"/>
          <w:rtl/>
        </w:rPr>
        <w:t xml:space="preserve"> </w:t>
      </w:r>
    </w:p>
    <w:p w14:paraId="1CEDE0D2" w14:textId="77777777" w:rsidR="00FB7A30" w:rsidRPr="0061644F" w:rsidRDefault="00FB7A30" w:rsidP="000F0532">
      <w:pPr>
        <w:pStyle w:val="11111"/>
        <w:rPr>
          <w:color w:val="000000" w:themeColor="text1"/>
        </w:rPr>
      </w:pPr>
      <w:r w:rsidRPr="0061644F">
        <w:rPr>
          <w:color w:val="000000" w:themeColor="text1"/>
          <w:rtl/>
        </w:rPr>
        <w:t>הסכם ההתקשרות שב</w:t>
      </w:r>
      <w:r w:rsidRPr="0061644F">
        <w:rPr>
          <w:b/>
          <w:bCs/>
          <w:color w:val="000000" w:themeColor="text1"/>
          <w:rtl/>
        </w:rPr>
        <w:t xml:space="preserve">פרק </w:t>
      </w:r>
      <w:r w:rsidRPr="0061644F">
        <w:rPr>
          <w:rFonts w:hint="cs"/>
          <w:b/>
          <w:bCs/>
          <w:color w:val="000000" w:themeColor="text1"/>
          <w:rtl/>
        </w:rPr>
        <w:t>ג</w:t>
      </w:r>
      <w:r w:rsidRPr="0061644F">
        <w:rPr>
          <w:color w:val="000000" w:themeColor="text1"/>
          <w:rtl/>
        </w:rPr>
        <w:t>, כשהוא חתום על ידי מורשה החתימה של המציע וחותמת התאגיד.</w:t>
      </w:r>
    </w:p>
    <w:p w14:paraId="6CD69A73" w14:textId="0B899021" w:rsidR="00FB7A30" w:rsidRPr="0061644F" w:rsidRDefault="004C192A" w:rsidP="000F0532">
      <w:pPr>
        <w:pStyle w:val="11111"/>
        <w:rPr>
          <w:color w:val="000000" w:themeColor="text1"/>
        </w:rPr>
      </w:pPr>
      <w:r w:rsidRPr="0061644F">
        <w:rPr>
          <w:rFonts w:hint="cs"/>
          <w:color w:val="000000" w:themeColor="text1"/>
          <w:rtl/>
        </w:rPr>
        <w:lastRenderedPageBreak/>
        <w:t xml:space="preserve">מסמכים להוכחת עמידה בתנאי הסף: </w:t>
      </w:r>
      <w:r w:rsidR="00AE2ED1" w:rsidRPr="0061644F">
        <w:rPr>
          <w:rFonts w:hint="cs"/>
          <w:color w:val="000000" w:themeColor="text1"/>
          <w:rtl/>
        </w:rPr>
        <w:t>ת</w:t>
      </w:r>
      <w:r w:rsidRPr="0061644F">
        <w:rPr>
          <w:rFonts w:hint="cs"/>
          <w:color w:val="000000" w:themeColor="text1"/>
          <w:rtl/>
        </w:rPr>
        <w:t xml:space="preserve">עודת הסמכה מתאימה ורשימת פרויקטים כמוגדר בדרישות הסף בסעיף 1.6.3 </w:t>
      </w:r>
      <w:r w:rsidR="0051098C" w:rsidRPr="0061644F">
        <w:rPr>
          <w:rFonts w:hint="cs"/>
          <w:color w:val="000000" w:themeColor="text1"/>
          <w:rtl/>
        </w:rPr>
        <w:t>וסעיף 1.8.</w:t>
      </w:r>
    </w:p>
    <w:p w14:paraId="389D107C" w14:textId="77777777" w:rsidR="00FB7A30" w:rsidRPr="0061644F" w:rsidRDefault="00FB7A30" w:rsidP="000F0532">
      <w:pPr>
        <w:pStyle w:val="1fc"/>
        <w:rPr>
          <w:b w:val="0"/>
          <w:bCs/>
          <w:color w:val="000000" w:themeColor="text1"/>
          <w:rtl/>
        </w:rPr>
      </w:pPr>
    </w:p>
    <w:p w14:paraId="7C8E3DFC" w14:textId="77777777" w:rsidR="00913E1D" w:rsidRPr="0061644F" w:rsidRDefault="00913E1D" w:rsidP="000F0532">
      <w:pPr>
        <w:pStyle w:val="1fc"/>
        <w:rPr>
          <w:b w:val="0"/>
          <w:bCs/>
          <w:color w:val="000000" w:themeColor="text1"/>
          <w:rtl/>
        </w:rPr>
      </w:pPr>
      <w:r w:rsidRPr="0061644F">
        <w:rPr>
          <w:rFonts w:hint="cs"/>
          <w:b w:val="0"/>
          <w:bCs/>
          <w:color w:val="000000" w:themeColor="text1"/>
          <w:rtl/>
        </w:rPr>
        <w:t xml:space="preserve">בחתימתנו אנו מאשרים כי </w:t>
      </w:r>
    </w:p>
    <w:p w14:paraId="77ECDDAF" w14:textId="77777777" w:rsidR="00913E1D" w:rsidRPr="0061644F" w:rsidRDefault="00913E1D" w:rsidP="000F0532">
      <w:pPr>
        <w:pStyle w:val="1fc"/>
        <w:numPr>
          <w:ilvl w:val="0"/>
          <w:numId w:val="69"/>
        </w:numPr>
        <w:tabs>
          <w:tab w:val="clear" w:pos="720"/>
          <w:tab w:val="num" w:pos="625"/>
        </w:tabs>
        <w:rPr>
          <w:b w:val="0"/>
          <w:bCs/>
          <w:color w:val="000000" w:themeColor="text1"/>
        </w:rPr>
      </w:pPr>
      <w:r w:rsidRPr="0061644F">
        <w:rPr>
          <w:rFonts w:hint="cs"/>
          <w:b w:val="0"/>
          <w:bCs/>
          <w:color w:val="000000" w:themeColor="text1"/>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5018D91" w14:textId="77777777" w:rsidR="009F2840" w:rsidRPr="0061644F" w:rsidRDefault="009F2840" w:rsidP="000F0532">
      <w:pPr>
        <w:pStyle w:val="1fc"/>
        <w:numPr>
          <w:ilvl w:val="0"/>
          <w:numId w:val="69"/>
        </w:numPr>
        <w:tabs>
          <w:tab w:val="clear" w:pos="720"/>
          <w:tab w:val="num" w:pos="625"/>
        </w:tabs>
        <w:rPr>
          <w:b w:val="0"/>
          <w:bCs/>
          <w:color w:val="000000" w:themeColor="text1"/>
        </w:rPr>
      </w:pPr>
      <w:r w:rsidRPr="0061644F">
        <w:rPr>
          <w:rFonts w:hint="cs"/>
          <w:b w:val="0"/>
          <w:bCs/>
          <w:color w:val="000000" w:themeColor="text1"/>
          <w:rtl/>
        </w:rPr>
        <w:t>ההצעה עומדת בתנאי המכרז ובדרישות המפורטות במסמכי המכרז.</w:t>
      </w:r>
    </w:p>
    <w:p w14:paraId="37A0CB6B" w14:textId="77777777" w:rsidR="00913E1D" w:rsidRPr="0061644F" w:rsidRDefault="00913E1D" w:rsidP="000F0532">
      <w:pPr>
        <w:pStyle w:val="1fc"/>
        <w:numPr>
          <w:ilvl w:val="0"/>
          <w:numId w:val="69"/>
        </w:numPr>
        <w:tabs>
          <w:tab w:val="clear" w:pos="720"/>
          <w:tab w:val="num" w:pos="625"/>
        </w:tabs>
        <w:rPr>
          <w:b w:val="0"/>
          <w:bCs/>
          <w:color w:val="000000" w:themeColor="text1"/>
        </w:rPr>
      </w:pPr>
      <w:r w:rsidRPr="0061644F">
        <w:rPr>
          <w:rFonts w:hint="cs"/>
          <w:b w:val="0"/>
          <w:bCs/>
          <w:color w:val="000000" w:themeColor="text1"/>
          <w:rtl/>
        </w:rPr>
        <w:t>הפרטים המופיעים בהצעה זו על נספחיה, הם אמת, וכי המציע מסוגל ומתכוון לעמוד בכל פרט מהצעתו ובהוראת המכרז.</w:t>
      </w:r>
    </w:p>
    <w:p w14:paraId="2EA8963F" w14:textId="77777777" w:rsidR="009F2840" w:rsidRPr="0061644F" w:rsidRDefault="009F2840" w:rsidP="000F0532">
      <w:pPr>
        <w:pStyle w:val="1fc"/>
        <w:ind w:left="720"/>
        <w:rPr>
          <w:b w:val="0"/>
          <w:bCs/>
          <w:color w:val="000000" w:themeColor="text1"/>
        </w:rPr>
      </w:pPr>
    </w:p>
    <w:p w14:paraId="1498C894" w14:textId="77777777" w:rsidR="00913E1D" w:rsidRPr="0061644F" w:rsidRDefault="00913E1D" w:rsidP="000F0532">
      <w:pPr>
        <w:spacing w:line="360" w:lineRule="auto"/>
        <w:ind w:left="33"/>
        <w:rPr>
          <w:rFonts w:ascii="David" w:hAnsi="David" w:cs="David"/>
          <w:color w:val="000000" w:themeColor="text1"/>
          <w:rtl/>
        </w:rPr>
      </w:pPr>
    </w:p>
    <w:p w14:paraId="44539980" w14:textId="77777777" w:rsidR="00913E1D" w:rsidRPr="0061644F" w:rsidRDefault="00913E1D" w:rsidP="000F0532">
      <w:pPr>
        <w:pStyle w:val="1fc"/>
        <w:rPr>
          <w:color w:val="000000" w:themeColor="text1"/>
          <w:rtl/>
        </w:rPr>
      </w:pPr>
      <w:r w:rsidRPr="0061644F">
        <w:rPr>
          <w:rFonts w:hint="cs"/>
          <w:color w:val="000000" w:themeColor="text1"/>
          <w:rtl/>
        </w:rPr>
        <w:t>__________</w:t>
      </w:r>
      <w:r w:rsidRPr="0061644F">
        <w:rPr>
          <w:color w:val="000000" w:themeColor="text1"/>
          <w:rtl/>
        </w:rPr>
        <w:tab/>
      </w:r>
      <w:r w:rsidRPr="0061644F">
        <w:rPr>
          <w:color w:val="000000" w:themeColor="text1"/>
          <w:rtl/>
        </w:rPr>
        <w:tab/>
        <w:t>________________</w:t>
      </w:r>
      <w:r w:rsidRPr="0061644F">
        <w:rPr>
          <w:color w:val="000000" w:themeColor="text1"/>
          <w:rtl/>
        </w:rPr>
        <w:tab/>
      </w:r>
      <w:r w:rsidRPr="0061644F">
        <w:rPr>
          <w:color w:val="000000" w:themeColor="text1"/>
          <w:rtl/>
        </w:rPr>
        <w:tab/>
        <w:t>____</w:t>
      </w:r>
      <w:r w:rsidRPr="0061644F">
        <w:rPr>
          <w:rFonts w:hint="cs"/>
          <w:color w:val="000000" w:themeColor="text1"/>
          <w:rtl/>
        </w:rPr>
        <w:t>__</w:t>
      </w:r>
      <w:r w:rsidRPr="0061644F">
        <w:rPr>
          <w:color w:val="000000" w:themeColor="text1"/>
          <w:rtl/>
        </w:rPr>
        <w:t>________________</w:t>
      </w:r>
    </w:p>
    <w:p w14:paraId="5634A521" w14:textId="77777777" w:rsidR="00913E1D" w:rsidRPr="0061644F" w:rsidRDefault="00913E1D" w:rsidP="000F0532">
      <w:pPr>
        <w:pStyle w:val="1fc"/>
        <w:rPr>
          <w:color w:val="000000" w:themeColor="text1"/>
          <w:rtl/>
        </w:rPr>
      </w:pPr>
      <w:r w:rsidRPr="0061644F">
        <w:rPr>
          <w:rFonts w:hint="cs"/>
          <w:color w:val="000000" w:themeColor="text1"/>
          <w:rtl/>
        </w:rPr>
        <w:t xml:space="preserve">   </w:t>
      </w:r>
      <w:r w:rsidRPr="0061644F">
        <w:rPr>
          <w:color w:val="000000" w:themeColor="text1"/>
          <w:rtl/>
        </w:rPr>
        <w:t>תאריך</w:t>
      </w:r>
      <w:r w:rsidRPr="0061644F">
        <w:rPr>
          <w:color w:val="000000" w:themeColor="text1"/>
          <w:rtl/>
        </w:rPr>
        <w:tab/>
      </w:r>
      <w:r w:rsidRPr="0061644F">
        <w:rPr>
          <w:color w:val="000000" w:themeColor="text1"/>
          <w:rtl/>
        </w:rPr>
        <w:tab/>
      </w:r>
      <w:r w:rsidRPr="0061644F">
        <w:rPr>
          <w:color w:val="000000" w:themeColor="text1"/>
          <w:rtl/>
        </w:rPr>
        <w:tab/>
        <w:t xml:space="preserve"> שם</w:t>
      </w:r>
      <w:r w:rsidRPr="0061644F">
        <w:rPr>
          <w:color w:val="000000" w:themeColor="text1"/>
          <w:rtl/>
        </w:rPr>
        <w:tab/>
      </w:r>
      <w:r w:rsidRPr="0061644F">
        <w:rPr>
          <w:color w:val="000000" w:themeColor="text1"/>
          <w:rtl/>
        </w:rPr>
        <w:tab/>
      </w:r>
      <w:r w:rsidR="003656A3" w:rsidRPr="0061644F">
        <w:rPr>
          <w:color w:val="000000" w:themeColor="text1"/>
          <w:rtl/>
        </w:rPr>
        <w:t xml:space="preserve"> </w:t>
      </w:r>
      <w:r w:rsidR="009F2840" w:rsidRPr="0061644F">
        <w:rPr>
          <w:color w:val="000000" w:themeColor="text1"/>
          <w:rtl/>
        </w:rPr>
        <w:tab/>
      </w:r>
      <w:r w:rsidRPr="0061644F">
        <w:rPr>
          <w:rFonts w:hint="cs"/>
          <w:color w:val="000000" w:themeColor="text1"/>
          <w:rtl/>
        </w:rPr>
        <w:t>ח</w:t>
      </w:r>
      <w:r w:rsidRPr="0061644F">
        <w:rPr>
          <w:color w:val="000000" w:themeColor="text1"/>
          <w:rtl/>
        </w:rPr>
        <w:t>תימ</w:t>
      </w:r>
      <w:r w:rsidR="009F2840" w:rsidRPr="0061644F">
        <w:rPr>
          <w:rFonts w:hint="cs"/>
          <w:color w:val="000000" w:themeColor="text1"/>
          <w:rtl/>
        </w:rPr>
        <w:t>ת</w:t>
      </w:r>
      <w:r w:rsidRPr="0061644F">
        <w:rPr>
          <w:color w:val="000000" w:themeColor="text1"/>
          <w:rtl/>
        </w:rPr>
        <w:t xml:space="preserve"> </w:t>
      </w:r>
      <w:r w:rsidRPr="0061644F">
        <w:rPr>
          <w:rFonts w:hint="cs"/>
          <w:color w:val="000000" w:themeColor="text1"/>
          <w:rtl/>
        </w:rPr>
        <w:t>מורשה</w:t>
      </w:r>
      <w:r w:rsidR="009F2840" w:rsidRPr="0061644F">
        <w:rPr>
          <w:rFonts w:hint="cs"/>
          <w:color w:val="000000" w:themeColor="text1"/>
          <w:rtl/>
        </w:rPr>
        <w:t>/י</w:t>
      </w:r>
      <w:r w:rsidRPr="0061644F">
        <w:rPr>
          <w:rFonts w:hint="cs"/>
          <w:color w:val="000000" w:themeColor="text1"/>
          <w:rtl/>
        </w:rPr>
        <w:t xml:space="preserve"> חתימה</w:t>
      </w:r>
      <w:r w:rsidR="003656A3" w:rsidRPr="0061644F">
        <w:rPr>
          <w:rFonts w:hint="cs"/>
          <w:color w:val="000000" w:themeColor="text1"/>
          <w:rtl/>
        </w:rPr>
        <w:t xml:space="preserve"> של המציע</w:t>
      </w:r>
    </w:p>
    <w:p w14:paraId="3CAFD6D4" w14:textId="77777777" w:rsidR="00913E1D" w:rsidRPr="0061644F" w:rsidRDefault="00913E1D" w:rsidP="000F0532">
      <w:pPr>
        <w:pStyle w:val="1fc"/>
        <w:rPr>
          <w:color w:val="000000" w:themeColor="text1"/>
          <w:rtl/>
        </w:rPr>
      </w:pPr>
    </w:p>
    <w:p w14:paraId="40D155D0" w14:textId="77777777" w:rsidR="00C87EB5" w:rsidRPr="0061644F" w:rsidRDefault="00C87EB5" w:rsidP="000F0532">
      <w:pPr>
        <w:pStyle w:val="1fc"/>
        <w:rPr>
          <w:color w:val="000000" w:themeColor="text1"/>
          <w:rtl/>
        </w:rPr>
      </w:pPr>
      <w:bookmarkStart w:id="34" w:name="_Toc32477896"/>
      <w:bookmarkStart w:id="35" w:name="_Toc53498845"/>
      <w:bookmarkStart w:id="36" w:name="_Toc516503343"/>
      <w:bookmarkEnd w:id="33"/>
      <w:r w:rsidRPr="0061644F">
        <w:rPr>
          <w:rFonts w:hint="cs"/>
          <w:color w:val="000000" w:themeColor="text1"/>
          <w:rtl/>
        </w:rPr>
        <w:t>__________</w:t>
      </w:r>
      <w:r w:rsidRPr="0061644F">
        <w:rPr>
          <w:color w:val="000000" w:themeColor="text1"/>
          <w:rtl/>
        </w:rPr>
        <w:tab/>
      </w:r>
      <w:r w:rsidRPr="0061644F">
        <w:rPr>
          <w:color w:val="000000" w:themeColor="text1"/>
          <w:rtl/>
        </w:rPr>
        <w:tab/>
        <w:t>________________</w:t>
      </w:r>
      <w:r w:rsidRPr="0061644F">
        <w:rPr>
          <w:color w:val="000000" w:themeColor="text1"/>
          <w:rtl/>
        </w:rPr>
        <w:tab/>
      </w:r>
      <w:r w:rsidRPr="0061644F">
        <w:rPr>
          <w:color w:val="000000" w:themeColor="text1"/>
          <w:rtl/>
        </w:rPr>
        <w:tab/>
        <w:t>____</w:t>
      </w:r>
      <w:r w:rsidRPr="0061644F">
        <w:rPr>
          <w:rFonts w:hint="cs"/>
          <w:color w:val="000000" w:themeColor="text1"/>
          <w:rtl/>
        </w:rPr>
        <w:t>__</w:t>
      </w:r>
      <w:r w:rsidRPr="0061644F">
        <w:rPr>
          <w:color w:val="000000" w:themeColor="text1"/>
          <w:rtl/>
        </w:rPr>
        <w:t>________________</w:t>
      </w:r>
    </w:p>
    <w:p w14:paraId="39D5DB63" w14:textId="77777777" w:rsidR="00C87EB5" w:rsidRPr="0061644F" w:rsidRDefault="00C87EB5" w:rsidP="000F0532">
      <w:pPr>
        <w:pStyle w:val="1fc"/>
        <w:rPr>
          <w:color w:val="000000" w:themeColor="text1"/>
          <w:rtl/>
        </w:rPr>
      </w:pPr>
      <w:r w:rsidRPr="0061644F">
        <w:rPr>
          <w:rFonts w:hint="cs"/>
          <w:color w:val="000000" w:themeColor="text1"/>
          <w:rtl/>
        </w:rPr>
        <w:t xml:space="preserve">   </w:t>
      </w:r>
      <w:r w:rsidRPr="0061644F">
        <w:rPr>
          <w:color w:val="000000" w:themeColor="text1"/>
          <w:rtl/>
        </w:rPr>
        <w:t>תאריך</w:t>
      </w:r>
      <w:r w:rsidRPr="0061644F">
        <w:rPr>
          <w:color w:val="000000" w:themeColor="text1"/>
          <w:rtl/>
        </w:rPr>
        <w:tab/>
      </w:r>
      <w:r w:rsidRPr="0061644F">
        <w:rPr>
          <w:color w:val="000000" w:themeColor="text1"/>
          <w:rtl/>
        </w:rPr>
        <w:tab/>
      </w:r>
      <w:r w:rsidRPr="0061644F">
        <w:rPr>
          <w:color w:val="000000" w:themeColor="text1"/>
          <w:rtl/>
        </w:rPr>
        <w:tab/>
        <w:t xml:space="preserve"> שם</w:t>
      </w:r>
      <w:r w:rsidRPr="0061644F">
        <w:rPr>
          <w:color w:val="000000" w:themeColor="text1"/>
          <w:rtl/>
        </w:rPr>
        <w:tab/>
      </w:r>
      <w:r w:rsidRPr="0061644F">
        <w:rPr>
          <w:color w:val="000000" w:themeColor="text1"/>
          <w:rtl/>
        </w:rPr>
        <w:tab/>
        <w:t xml:space="preserve"> </w:t>
      </w:r>
      <w:r w:rsidRPr="0061644F">
        <w:rPr>
          <w:color w:val="000000" w:themeColor="text1"/>
          <w:rtl/>
        </w:rPr>
        <w:tab/>
      </w:r>
      <w:r w:rsidRPr="0061644F">
        <w:rPr>
          <w:rFonts w:hint="cs"/>
          <w:color w:val="000000" w:themeColor="text1"/>
          <w:rtl/>
        </w:rPr>
        <w:t>ח</w:t>
      </w:r>
      <w:r w:rsidRPr="0061644F">
        <w:rPr>
          <w:color w:val="000000" w:themeColor="text1"/>
          <w:rtl/>
        </w:rPr>
        <w:t>תימ</w:t>
      </w:r>
      <w:r w:rsidRPr="0061644F">
        <w:rPr>
          <w:rFonts w:hint="cs"/>
          <w:color w:val="000000" w:themeColor="text1"/>
          <w:rtl/>
        </w:rPr>
        <w:t>ת</w:t>
      </w:r>
      <w:r w:rsidRPr="0061644F">
        <w:rPr>
          <w:color w:val="000000" w:themeColor="text1"/>
          <w:rtl/>
        </w:rPr>
        <w:t xml:space="preserve"> </w:t>
      </w:r>
      <w:r w:rsidRPr="0061644F">
        <w:rPr>
          <w:rFonts w:hint="cs"/>
          <w:color w:val="000000" w:themeColor="text1"/>
          <w:rtl/>
        </w:rPr>
        <w:t>מורשה/י חתימה של המציע</w:t>
      </w:r>
    </w:p>
    <w:p w14:paraId="5C4E4219" w14:textId="77777777" w:rsidR="00782D6F" w:rsidRPr="0061644F" w:rsidRDefault="00782D6F" w:rsidP="000F0532">
      <w:pPr>
        <w:rPr>
          <w:rFonts w:ascii="David" w:hAnsi="David" w:cs="David"/>
          <w:color w:val="000000" w:themeColor="text1"/>
          <w:sz w:val="72"/>
          <w:szCs w:val="72"/>
          <w:u w:val="single"/>
          <w:rtl/>
        </w:rPr>
      </w:pPr>
    </w:p>
    <w:p w14:paraId="414AB0D1" w14:textId="77777777" w:rsidR="00782D6F" w:rsidRPr="0061644F" w:rsidRDefault="00782D6F" w:rsidP="000F0532">
      <w:pPr>
        <w:rPr>
          <w:rFonts w:ascii="David" w:hAnsi="David" w:cs="David"/>
          <w:color w:val="000000" w:themeColor="text1"/>
          <w:sz w:val="72"/>
          <w:szCs w:val="72"/>
          <w:u w:val="single"/>
          <w:rtl/>
        </w:rPr>
      </w:pPr>
    </w:p>
    <w:p w14:paraId="696E25CE" w14:textId="77777777" w:rsidR="00782D6F" w:rsidRPr="0061644F" w:rsidRDefault="00782D6F" w:rsidP="000F0532">
      <w:pPr>
        <w:rPr>
          <w:rFonts w:ascii="David" w:hAnsi="David" w:cs="David"/>
          <w:color w:val="000000" w:themeColor="text1"/>
          <w:sz w:val="72"/>
          <w:szCs w:val="72"/>
          <w:u w:val="single"/>
          <w:rtl/>
        </w:rPr>
      </w:pPr>
    </w:p>
    <w:p w14:paraId="41AD2E8C" w14:textId="77777777" w:rsidR="00782D6F" w:rsidRPr="0061644F" w:rsidRDefault="00782D6F" w:rsidP="000F0532">
      <w:pPr>
        <w:rPr>
          <w:rFonts w:ascii="David" w:hAnsi="David" w:cs="David"/>
          <w:color w:val="000000" w:themeColor="text1"/>
          <w:sz w:val="72"/>
          <w:szCs w:val="72"/>
          <w:u w:val="single"/>
          <w:rtl/>
        </w:rPr>
      </w:pPr>
    </w:p>
    <w:p w14:paraId="2BDF7B1D" w14:textId="77777777" w:rsidR="00782D6F" w:rsidRPr="0061644F" w:rsidRDefault="00782D6F" w:rsidP="000F0532">
      <w:pPr>
        <w:rPr>
          <w:rFonts w:ascii="David" w:hAnsi="David" w:cs="David"/>
          <w:color w:val="000000" w:themeColor="text1"/>
          <w:sz w:val="72"/>
          <w:szCs w:val="72"/>
          <w:u w:val="single"/>
          <w:rtl/>
        </w:rPr>
      </w:pPr>
    </w:p>
    <w:p w14:paraId="3782E19A" w14:textId="77777777" w:rsidR="00782D6F" w:rsidRPr="0061644F" w:rsidRDefault="00782D6F" w:rsidP="000F0532">
      <w:pPr>
        <w:rPr>
          <w:rFonts w:ascii="David" w:hAnsi="David" w:cs="David"/>
          <w:color w:val="000000" w:themeColor="text1"/>
          <w:sz w:val="72"/>
          <w:szCs w:val="72"/>
          <w:u w:val="single"/>
          <w:rtl/>
        </w:rPr>
      </w:pPr>
    </w:p>
    <w:p w14:paraId="33159129" w14:textId="77777777" w:rsidR="00782D6F" w:rsidRPr="0061644F" w:rsidRDefault="00782D6F" w:rsidP="000F0532">
      <w:pPr>
        <w:rPr>
          <w:rFonts w:ascii="David" w:hAnsi="David" w:cs="David"/>
          <w:color w:val="000000" w:themeColor="text1"/>
          <w:sz w:val="72"/>
          <w:szCs w:val="72"/>
          <w:u w:val="single"/>
          <w:rtl/>
        </w:rPr>
      </w:pPr>
    </w:p>
    <w:p w14:paraId="5D6E9EEB" w14:textId="77777777" w:rsidR="00782D6F" w:rsidRPr="0061644F" w:rsidRDefault="00782D6F" w:rsidP="000F0532">
      <w:pPr>
        <w:rPr>
          <w:rFonts w:ascii="David" w:hAnsi="David" w:cs="David"/>
          <w:color w:val="000000" w:themeColor="text1"/>
          <w:sz w:val="72"/>
          <w:szCs w:val="72"/>
          <w:u w:val="single"/>
          <w:rtl/>
        </w:rPr>
      </w:pPr>
    </w:p>
    <w:p w14:paraId="77D39315" w14:textId="77777777" w:rsidR="000136E9" w:rsidRPr="0061644F" w:rsidRDefault="000136E9" w:rsidP="000F0532">
      <w:pPr>
        <w:pStyle w:val="afffffff9"/>
        <w:rPr>
          <w:color w:val="000000" w:themeColor="text1"/>
          <w:rtl/>
        </w:rPr>
      </w:pPr>
    </w:p>
    <w:p w14:paraId="0ABE742F" w14:textId="77777777" w:rsidR="00C21A44" w:rsidRPr="0061644F" w:rsidRDefault="00C21A44" w:rsidP="000F0532">
      <w:pPr>
        <w:spacing w:before="200" w:after="200" w:line="276" w:lineRule="auto"/>
        <w:rPr>
          <w:rFonts w:ascii="David" w:hAnsi="David" w:cs="David"/>
          <w:b/>
          <w:bCs/>
          <w:caps/>
          <w:color w:val="000000" w:themeColor="text1"/>
          <w:spacing w:val="15"/>
          <w:sz w:val="72"/>
          <w:szCs w:val="72"/>
          <w:rtl/>
        </w:rPr>
      </w:pPr>
      <w:r w:rsidRPr="0061644F">
        <w:rPr>
          <w:color w:val="000000" w:themeColor="text1"/>
          <w:rtl/>
        </w:rPr>
        <w:br w:type="page"/>
      </w:r>
    </w:p>
    <w:p w14:paraId="477BE3C0" w14:textId="77777777" w:rsidR="002A3E64" w:rsidRPr="0061644F" w:rsidRDefault="00913E1D" w:rsidP="000F0532">
      <w:pPr>
        <w:pStyle w:val="afffffff9"/>
        <w:rPr>
          <w:color w:val="000000" w:themeColor="text1"/>
          <w:rtl/>
        </w:rPr>
      </w:pPr>
      <w:r w:rsidRPr="0061644F">
        <w:rPr>
          <w:rFonts w:hint="cs"/>
          <w:color w:val="000000" w:themeColor="text1"/>
          <w:rtl/>
        </w:rPr>
        <w:lastRenderedPageBreak/>
        <w:t xml:space="preserve">פרק ב' </w:t>
      </w:r>
      <w:r w:rsidR="002A3E64" w:rsidRPr="0061644F">
        <w:rPr>
          <w:color w:val="000000" w:themeColor="text1"/>
          <w:rtl/>
        </w:rPr>
        <w:t xml:space="preserve">- </w:t>
      </w:r>
      <w:r w:rsidRPr="0061644F">
        <w:rPr>
          <w:rFonts w:hint="cs"/>
          <w:color w:val="000000" w:themeColor="text1"/>
          <w:rtl/>
        </w:rPr>
        <w:t>כללי</w:t>
      </w:r>
      <w:r w:rsidRPr="0061644F">
        <w:rPr>
          <w:color w:val="000000" w:themeColor="text1"/>
          <w:rtl/>
        </w:rPr>
        <w:t xml:space="preserve"> </w:t>
      </w:r>
      <w:r w:rsidR="002A3E64" w:rsidRPr="0061644F">
        <w:rPr>
          <w:color w:val="000000" w:themeColor="text1"/>
          <w:rtl/>
        </w:rPr>
        <w:t>המכרז</w:t>
      </w:r>
      <w:bookmarkEnd w:id="34"/>
      <w:bookmarkEnd w:id="35"/>
    </w:p>
    <w:p w14:paraId="76DD0AD2" w14:textId="77777777" w:rsidR="005D0A83" w:rsidRPr="0061644F" w:rsidRDefault="005D0A83" w:rsidP="000F0532">
      <w:pPr>
        <w:rPr>
          <w:rFonts w:ascii="David" w:hAnsi="David" w:cs="David"/>
          <w:color w:val="000000" w:themeColor="text1"/>
          <w:rtl/>
        </w:rPr>
      </w:pPr>
    </w:p>
    <w:p w14:paraId="18F524D6" w14:textId="77777777" w:rsidR="005D0A83" w:rsidRPr="0061644F" w:rsidRDefault="005D0A83" w:rsidP="000F0532">
      <w:pPr>
        <w:rPr>
          <w:rFonts w:ascii="David" w:hAnsi="David" w:cs="David"/>
          <w:color w:val="000000" w:themeColor="text1"/>
          <w:rtl/>
        </w:rPr>
      </w:pPr>
    </w:p>
    <w:p w14:paraId="12D80AB1" w14:textId="77777777" w:rsidR="005D0A83" w:rsidRPr="0061644F" w:rsidRDefault="005D0A83" w:rsidP="000F0532">
      <w:pPr>
        <w:rPr>
          <w:rFonts w:ascii="David" w:hAnsi="David" w:cs="David"/>
          <w:color w:val="000000" w:themeColor="text1"/>
          <w:rtl/>
        </w:rPr>
      </w:pPr>
    </w:p>
    <w:p w14:paraId="051EEC1D" w14:textId="77777777" w:rsidR="00A85321" w:rsidRPr="0061644F" w:rsidRDefault="00A85321" w:rsidP="000F0532">
      <w:pPr>
        <w:pStyle w:val="25"/>
        <w:keepNext/>
        <w:keepLines/>
        <w:widowControl/>
        <w:numPr>
          <w:ilvl w:val="0"/>
          <w:numId w:val="51"/>
        </w:numPr>
        <w:tabs>
          <w:tab w:val="left" w:pos="1050"/>
        </w:tabs>
        <w:spacing w:after="120"/>
        <w:jc w:val="center"/>
        <w:rPr>
          <w:rFonts w:ascii="David" w:hAnsi="David" w:cs="David"/>
          <w:color w:val="000000" w:themeColor="text1"/>
          <w:rtl/>
        </w:rPr>
        <w:sectPr w:rsidR="00A85321" w:rsidRPr="0061644F" w:rsidSect="00E72233">
          <w:footerReference w:type="first" r:id="rId22"/>
          <w:pgSz w:w="11906" w:h="16838" w:code="9"/>
          <w:pgMar w:top="1616" w:right="1826" w:bottom="1440" w:left="1800" w:header="709" w:footer="709" w:gutter="0"/>
          <w:cols w:space="708"/>
          <w:titlePg/>
          <w:bidi/>
          <w:rtlGutter/>
          <w:docGrid w:linePitch="360"/>
        </w:sectPr>
      </w:pPr>
      <w:bookmarkStart w:id="37" w:name="_Toc32477190"/>
      <w:bookmarkStart w:id="38" w:name="_Toc32477897"/>
      <w:bookmarkStart w:id="39" w:name="_Toc32477898"/>
      <w:bookmarkStart w:id="40" w:name="_Toc43400586"/>
      <w:bookmarkStart w:id="41" w:name="_Toc44931895"/>
      <w:bookmarkStart w:id="42" w:name="_Toc44931982"/>
      <w:bookmarkStart w:id="43" w:name="_Toc516503345"/>
      <w:bookmarkEnd w:id="36"/>
      <w:bookmarkEnd w:id="37"/>
      <w:bookmarkEnd w:id="38"/>
    </w:p>
    <w:p w14:paraId="0E54D6C6" w14:textId="77777777" w:rsidR="00EC7467" w:rsidRPr="0061644F" w:rsidRDefault="00C85898" w:rsidP="000F0532">
      <w:pPr>
        <w:pStyle w:val="1fe"/>
        <w:rPr>
          <w:color w:val="000000" w:themeColor="text1"/>
        </w:rPr>
      </w:pPr>
      <w:bookmarkStart w:id="44" w:name="_Toc53331328"/>
      <w:bookmarkStart w:id="45" w:name="_Toc53498846"/>
      <w:r w:rsidRPr="0061644F">
        <w:rPr>
          <w:rFonts w:hint="cs"/>
          <w:color w:val="000000" w:themeColor="text1"/>
          <w:rtl/>
        </w:rPr>
        <w:lastRenderedPageBreak/>
        <w:t>עקרונות</w:t>
      </w:r>
      <w:r w:rsidR="00EC7467" w:rsidRPr="0061644F">
        <w:rPr>
          <w:color w:val="000000" w:themeColor="text1"/>
          <w:rtl/>
        </w:rPr>
        <w:t xml:space="preserve"> ה</w:t>
      </w:r>
      <w:r w:rsidR="00EC7467" w:rsidRPr="0061644F">
        <w:rPr>
          <w:rFonts w:hint="cs"/>
          <w:color w:val="000000" w:themeColor="text1"/>
          <w:rtl/>
        </w:rPr>
        <w:t>מכרז</w:t>
      </w:r>
      <w:bookmarkEnd w:id="39"/>
      <w:bookmarkEnd w:id="40"/>
      <w:bookmarkEnd w:id="41"/>
      <w:bookmarkEnd w:id="42"/>
      <w:bookmarkEnd w:id="44"/>
      <w:bookmarkEnd w:id="45"/>
    </w:p>
    <w:p w14:paraId="67C03348" w14:textId="77777777" w:rsidR="009F2840" w:rsidRPr="0061644F" w:rsidRDefault="009F2840" w:rsidP="000F0532">
      <w:pPr>
        <w:pStyle w:val="11"/>
        <w:rPr>
          <w:color w:val="000000" w:themeColor="text1"/>
        </w:rPr>
      </w:pPr>
      <w:bookmarkStart w:id="46" w:name="_Toc32477900"/>
      <w:bookmarkStart w:id="47" w:name="_Toc43400592"/>
      <w:bookmarkStart w:id="48" w:name="_Toc44931901"/>
      <w:bookmarkStart w:id="49" w:name="_Toc44931988"/>
      <w:bookmarkStart w:id="50" w:name="_Toc53331330"/>
      <w:bookmarkStart w:id="51" w:name="_Toc516503347"/>
      <w:bookmarkEnd w:id="43"/>
      <w:r w:rsidRPr="0061644F">
        <w:rPr>
          <w:rFonts w:hint="cs"/>
          <w:color w:val="000000" w:themeColor="text1"/>
          <w:rtl/>
        </w:rPr>
        <w:t>התחייבויות כלליות של מציע במכרז</w:t>
      </w:r>
    </w:p>
    <w:p w14:paraId="537C4AB0" w14:textId="77777777" w:rsidR="009F2840" w:rsidRPr="0061644F" w:rsidRDefault="009F2840" w:rsidP="000F0532">
      <w:pPr>
        <w:tabs>
          <w:tab w:val="left" w:pos="1334"/>
        </w:tabs>
        <w:spacing w:before="240" w:after="240" w:line="360" w:lineRule="auto"/>
        <w:jc w:val="both"/>
        <w:rPr>
          <w:rFonts w:ascii="David" w:hAnsi="David" w:cs="David"/>
          <w:b/>
          <w:bCs/>
          <w:noProof/>
          <w:vanish/>
          <w:color w:val="000000" w:themeColor="text1"/>
          <w:sz w:val="28"/>
          <w:szCs w:val="28"/>
          <w:rtl/>
          <w:lang w:eastAsia="he-IL"/>
        </w:rPr>
      </w:pPr>
    </w:p>
    <w:p w14:paraId="624A339A" w14:textId="77777777" w:rsidR="009F2840" w:rsidRPr="0061644F" w:rsidRDefault="009F2840" w:rsidP="000F0532">
      <w:pPr>
        <w:pStyle w:val="af4"/>
        <w:numPr>
          <w:ilvl w:val="0"/>
          <w:numId w:val="67"/>
        </w:numPr>
        <w:tabs>
          <w:tab w:val="left" w:pos="1334"/>
        </w:tabs>
        <w:spacing w:before="240" w:after="240" w:line="360" w:lineRule="auto"/>
        <w:contextualSpacing w:val="0"/>
        <w:jc w:val="both"/>
        <w:rPr>
          <w:rFonts w:ascii="David" w:hAnsi="David" w:cs="David"/>
          <w:b/>
          <w:bCs/>
          <w:noProof/>
          <w:vanish/>
          <w:color w:val="000000" w:themeColor="text1"/>
          <w:sz w:val="28"/>
          <w:szCs w:val="28"/>
          <w:rtl/>
          <w:lang w:eastAsia="he-IL"/>
        </w:rPr>
      </w:pPr>
    </w:p>
    <w:p w14:paraId="53AA89D7" w14:textId="77777777" w:rsidR="009F2840" w:rsidRPr="0061644F" w:rsidRDefault="009F2840" w:rsidP="000F0532">
      <w:pPr>
        <w:pStyle w:val="af4"/>
        <w:numPr>
          <w:ilvl w:val="0"/>
          <w:numId w:val="67"/>
        </w:numPr>
        <w:tabs>
          <w:tab w:val="left" w:pos="1334"/>
        </w:tabs>
        <w:spacing w:before="240" w:after="240" w:line="360" w:lineRule="auto"/>
        <w:contextualSpacing w:val="0"/>
        <w:jc w:val="both"/>
        <w:rPr>
          <w:rFonts w:ascii="David" w:hAnsi="David" w:cs="David"/>
          <w:b/>
          <w:bCs/>
          <w:noProof/>
          <w:vanish/>
          <w:color w:val="000000" w:themeColor="text1"/>
          <w:sz w:val="28"/>
          <w:szCs w:val="28"/>
          <w:rtl/>
          <w:lang w:eastAsia="he-IL"/>
        </w:rPr>
      </w:pPr>
    </w:p>
    <w:p w14:paraId="5076D05A" w14:textId="77777777" w:rsidR="009F2840" w:rsidRPr="0061644F" w:rsidRDefault="009F2840" w:rsidP="000F0532">
      <w:pPr>
        <w:pStyle w:val="af4"/>
        <w:numPr>
          <w:ilvl w:val="0"/>
          <w:numId w:val="67"/>
        </w:numPr>
        <w:tabs>
          <w:tab w:val="left" w:pos="1334"/>
        </w:tabs>
        <w:spacing w:before="240" w:after="240" w:line="360" w:lineRule="auto"/>
        <w:contextualSpacing w:val="0"/>
        <w:jc w:val="both"/>
        <w:rPr>
          <w:rFonts w:ascii="David" w:hAnsi="David" w:cs="David"/>
          <w:b/>
          <w:bCs/>
          <w:noProof/>
          <w:vanish/>
          <w:color w:val="000000" w:themeColor="text1"/>
          <w:sz w:val="28"/>
          <w:szCs w:val="28"/>
          <w:rtl/>
          <w:lang w:eastAsia="he-IL"/>
        </w:rPr>
      </w:pPr>
    </w:p>
    <w:p w14:paraId="7923DEF7" w14:textId="77777777" w:rsidR="009F2840" w:rsidRPr="0061644F" w:rsidRDefault="009F2840" w:rsidP="000F0532">
      <w:pPr>
        <w:pStyle w:val="af4"/>
        <w:numPr>
          <w:ilvl w:val="0"/>
          <w:numId w:val="60"/>
        </w:numPr>
        <w:tabs>
          <w:tab w:val="left" w:pos="1192"/>
        </w:tabs>
        <w:spacing w:before="120" w:after="240" w:line="360" w:lineRule="auto"/>
        <w:contextualSpacing w:val="0"/>
        <w:jc w:val="both"/>
        <w:rPr>
          <w:rFonts w:ascii="David" w:hAnsi="David" w:cs="David"/>
          <w:vanish/>
          <w:color w:val="000000" w:themeColor="text1"/>
          <w:rtl/>
        </w:rPr>
      </w:pPr>
    </w:p>
    <w:p w14:paraId="702D9480" w14:textId="77777777" w:rsidR="009F2840" w:rsidRPr="0061644F" w:rsidRDefault="009F2840" w:rsidP="000F0532">
      <w:pPr>
        <w:pStyle w:val="af4"/>
        <w:numPr>
          <w:ilvl w:val="1"/>
          <w:numId w:val="60"/>
        </w:numPr>
        <w:tabs>
          <w:tab w:val="left" w:pos="1192"/>
        </w:tabs>
        <w:spacing w:before="120" w:after="240" w:line="360" w:lineRule="auto"/>
        <w:contextualSpacing w:val="0"/>
        <w:jc w:val="both"/>
        <w:rPr>
          <w:rFonts w:ascii="David" w:hAnsi="David" w:cs="David"/>
          <w:vanish/>
          <w:color w:val="000000" w:themeColor="text1"/>
          <w:rtl/>
        </w:rPr>
      </w:pPr>
    </w:p>
    <w:p w14:paraId="1FA6EC8F" w14:textId="77777777" w:rsidR="009F2840" w:rsidRPr="0061644F" w:rsidRDefault="009F2840" w:rsidP="000F0532">
      <w:pPr>
        <w:pStyle w:val="1112"/>
        <w:rPr>
          <w:color w:val="000000" w:themeColor="text1"/>
          <w:rtl/>
        </w:rPr>
      </w:pPr>
      <w:r w:rsidRPr="0061644F">
        <w:rPr>
          <w:rFonts w:hint="eastAsia"/>
          <w:color w:val="000000" w:themeColor="text1"/>
          <w:rtl/>
        </w:rPr>
        <w:t>המציע</w:t>
      </w:r>
      <w:r w:rsidRPr="0061644F">
        <w:rPr>
          <w:color w:val="000000" w:themeColor="text1"/>
          <w:rtl/>
        </w:rPr>
        <w:t xml:space="preserve"> קרא בעיון רב את מסמכי המכרז על כל פרקיו, נספחיו, תנאיו וחלקיו, לרבות כל ההבהרות שפורסמו על ידי המזמין, </w:t>
      </w:r>
      <w:r w:rsidRPr="0061644F">
        <w:rPr>
          <w:rFonts w:hint="eastAsia"/>
          <w:color w:val="000000" w:themeColor="text1"/>
          <w:rtl/>
        </w:rPr>
        <w:t>הוא</w:t>
      </w:r>
      <w:r w:rsidRPr="0061644F">
        <w:rPr>
          <w:color w:val="000000" w:themeColor="text1"/>
          <w:rtl/>
        </w:rPr>
        <w:t xml:space="preserve"> </w:t>
      </w:r>
      <w:r w:rsidRPr="0061644F">
        <w:rPr>
          <w:rFonts w:hint="eastAsia"/>
          <w:color w:val="000000" w:themeColor="text1"/>
          <w:rtl/>
        </w:rPr>
        <w:t>הבין</w:t>
      </w:r>
      <w:r w:rsidRPr="0061644F">
        <w:rPr>
          <w:color w:val="000000" w:themeColor="text1"/>
          <w:rtl/>
        </w:rPr>
        <w:t xml:space="preserve"> את כל האמור בהם, </w:t>
      </w:r>
      <w:r w:rsidRPr="0061644F">
        <w:rPr>
          <w:rFonts w:hint="eastAsia"/>
          <w:color w:val="000000" w:themeColor="text1"/>
          <w:rtl/>
        </w:rPr>
        <w:t>ומסכים</w:t>
      </w:r>
      <w:r w:rsidRPr="0061644F">
        <w:rPr>
          <w:color w:val="000000" w:themeColor="text1"/>
          <w:rtl/>
        </w:rPr>
        <w:t xml:space="preserve"> </w:t>
      </w:r>
      <w:r w:rsidRPr="0061644F">
        <w:rPr>
          <w:rFonts w:hint="eastAsia"/>
          <w:color w:val="000000" w:themeColor="text1"/>
          <w:rtl/>
        </w:rPr>
        <w:t>להם</w:t>
      </w:r>
      <w:r w:rsidRPr="0061644F">
        <w:rPr>
          <w:color w:val="000000" w:themeColor="text1"/>
          <w:rtl/>
        </w:rPr>
        <w:t>.</w:t>
      </w:r>
    </w:p>
    <w:p w14:paraId="61CDFFBE" w14:textId="77777777" w:rsidR="009F2840" w:rsidRPr="0061644F" w:rsidRDefault="009F2840" w:rsidP="000F0532">
      <w:pPr>
        <w:pStyle w:val="1112"/>
        <w:rPr>
          <w:color w:val="000000" w:themeColor="text1"/>
        </w:rPr>
      </w:pPr>
      <w:r w:rsidRPr="0061644F">
        <w:rPr>
          <w:rFonts w:hint="eastAsia"/>
          <w:color w:val="000000" w:themeColor="text1"/>
          <w:rtl/>
        </w:rPr>
        <w:t>המציע</w:t>
      </w:r>
      <w:r w:rsidRPr="0061644F">
        <w:rPr>
          <w:color w:val="000000" w:themeColor="text1"/>
          <w:rtl/>
        </w:rPr>
        <w:t xml:space="preserve"> קרא בעיון רב את תנאי ההתקשרות עם הספק הזוכה, ובכלל זה את </w:t>
      </w:r>
      <w:r w:rsidRPr="0061644F">
        <w:rPr>
          <w:rFonts w:hint="eastAsia"/>
          <w:color w:val="000000" w:themeColor="text1"/>
          <w:rtl/>
        </w:rPr>
        <w:t>חוזה</w:t>
      </w:r>
      <w:r w:rsidRPr="0061644F">
        <w:rPr>
          <w:color w:val="000000" w:themeColor="text1"/>
          <w:rtl/>
        </w:rPr>
        <w:t xml:space="preserve"> ההתקשרות על נספחיו, הוא הבין את האמור בהם, ומסכים להם. </w:t>
      </w:r>
    </w:p>
    <w:p w14:paraId="36D8F50A" w14:textId="77777777" w:rsidR="009F2840" w:rsidRPr="0061644F" w:rsidRDefault="009F2840" w:rsidP="000F0532">
      <w:pPr>
        <w:pStyle w:val="1112"/>
        <w:rPr>
          <w:color w:val="000000" w:themeColor="text1"/>
        </w:rPr>
      </w:pPr>
      <w:r w:rsidRPr="0061644F">
        <w:rPr>
          <w:color w:val="000000" w:themeColor="text1"/>
          <w:rtl/>
        </w:rPr>
        <w:t>המציע אינו מצוי בהליכי פשיטת רגל או פירוק ולא מתנהלות נגד המציע תביעות מהותיות, שעלולים לפגוע בתפקודו ככל שיזכה במכרז.</w:t>
      </w:r>
    </w:p>
    <w:p w14:paraId="3C3D5261" w14:textId="77777777" w:rsidR="009F2840" w:rsidRPr="0061644F" w:rsidRDefault="009F2840" w:rsidP="000F0532">
      <w:pPr>
        <w:pStyle w:val="1112"/>
        <w:rPr>
          <w:color w:val="000000" w:themeColor="text1"/>
        </w:rPr>
      </w:pPr>
      <w:r w:rsidRPr="0061644F">
        <w:rPr>
          <w:color w:val="000000" w:themeColor="text1"/>
          <w:rtl/>
        </w:rPr>
        <w:t>אין מניעה לפי כל דין להשתתפות המציע במכרז.</w:t>
      </w:r>
    </w:p>
    <w:p w14:paraId="178E3399" w14:textId="77777777" w:rsidR="009F2840" w:rsidRPr="0061644F" w:rsidRDefault="009F2840" w:rsidP="000F0532">
      <w:pPr>
        <w:pStyle w:val="1112"/>
        <w:rPr>
          <w:color w:val="000000" w:themeColor="text1"/>
          <w:rtl/>
        </w:rPr>
      </w:pPr>
      <w:r w:rsidRPr="0061644F">
        <w:rPr>
          <w:color w:val="000000" w:themeColor="text1"/>
          <w:rtl/>
        </w:rPr>
        <w:t>אין ב</w:t>
      </w:r>
      <w:r w:rsidRPr="0061644F">
        <w:rPr>
          <w:rFonts w:hint="eastAsia"/>
          <w:color w:val="000000" w:themeColor="text1"/>
          <w:rtl/>
        </w:rPr>
        <w:t>הגשת</w:t>
      </w:r>
      <w:r w:rsidRPr="0061644F">
        <w:rPr>
          <w:color w:val="000000" w:themeColor="text1"/>
          <w:rtl/>
        </w:rPr>
        <w:t xml:space="preserve"> </w:t>
      </w:r>
      <w:r w:rsidRPr="0061644F">
        <w:rPr>
          <w:rFonts w:hint="eastAsia"/>
          <w:color w:val="000000" w:themeColor="text1"/>
          <w:rtl/>
        </w:rPr>
        <w:t>הצעה</w:t>
      </w:r>
      <w:r w:rsidRPr="0061644F">
        <w:rPr>
          <w:color w:val="000000" w:themeColor="text1"/>
          <w:rtl/>
        </w:rPr>
        <w:t xml:space="preserve"> </w:t>
      </w:r>
      <w:r w:rsidRPr="0061644F">
        <w:rPr>
          <w:rFonts w:hint="eastAsia"/>
          <w:color w:val="000000" w:themeColor="text1"/>
          <w:rtl/>
        </w:rPr>
        <w:t>במכרז</w:t>
      </w:r>
      <w:r w:rsidRPr="0061644F">
        <w:rPr>
          <w:color w:val="000000" w:themeColor="text1"/>
          <w:rtl/>
        </w:rPr>
        <w:t xml:space="preserve"> </w:t>
      </w:r>
      <w:r w:rsidRPr="0061644F">
        <w:rPr>
          <w:rFonts w:hint="eastAsia"/>
          <w:color w:val="000000" w:themeColor="text1"/>
          <w:rtl/>
        </w:rPr>
        <w:t>או</w:t>
      </w:r>
      <w:r w:rsidRPr="0061644F">
        <w:rPr>
          <w:color w:val="000000" w:themeColor="text1"/>
          <w:rtl/>
        </w:rPr>
        <w:t xml:space="preserve"> </w:t>
      </w:r>
      <w:r w:rsidRPr="0061644F">
        <w:rPr>
          <w:rFonts w:hint="eastAsia"/>
          <w:color w:val="000000" w:themeColor="text1"/>
          <w:rtl/>
        </w:rPr>
        <w:t>ב</w:t>
      </w:r>
      <w:r w:rsidRPr="0061644F">
        <w:rPr>
          <w:color w:val="000000" w:themeColor="text1"/>
          <w:rtl/>
        </w:rPr>
        <w:t xml:space="preserve">ביצוע </w:t>
      </w:r>
      <w:r w:rsidRPr="0061644F">
        <w:rPr>
          <w:rFonts w:hint="eastAsia"/>
          <w:color w:val="000000" w:themeColor="text1"/>
          <w:rtl/>
        </w:rPr>
        <w:t>ההתקשרות</w:t>
      </w:r>
      <w:r w:rsidRPr="0061644F">
        <w:rPr>
          <w:color w:val="000000" w:themeColor="text1"/>
          <w:rtl/>
        </w:rPr>
        <w:t xml:space="preserve"> נושא המכרז, על ידי המציע, </w:t>
      </w:r>
      <w:r w:rsidRPr="0061644F">
        <w:rPr>
          <w:rFonts w:hint="eastAsia"/>
          <w:color w:val="000000" w:themeColor="text1"/>
          <w:rtl/>
        </w:rPr>
        <w:t>כ</w:t>
      </w:r>
      <w:r w:rsidRPr="0061644F">
        <w:rPr>
          <w:color w:val="000000" w:themeColor="text1"/>
          <w:rtl/>
        </w:rPr>
        <w:t xml:space="preserve">די ליצור ניגוד עניינים, בין במישרין ובין בעקיפין, בין המציע </w:t>
      </w:r>
      <w:r w:rsidRPr="0061644F">
        <w:rPr>
          <w:rFonts w:hint="eastAsia"/>
          <w:color w:val="000000" w:themeColor="text1"/>
          <w:rtl/>
        </w:rPr>
        <w:t>ל</w:t>
      </w:r>
      <w:r w:rsidRPr="0061644F">
        <w:rPr>
          <w:color w:val="000000" w:themeColor="text1"/>
          <w:rtl/>
        </w:rPr>
        <w:t>מזמין.</w:t>
      </w:r>
    </w:p>
    <w:p w14:paraId="455E3EB0" w14:textId="77777777" w:rsidR="009F2840" w:rsidRPr="0061644F" w:rsidRDefault="009F2840" w:rsidP="000F0532">
      <w:pPr>
        <w:pStyle w:val="af4"/>
        <w:numPr>
          <w:ilvl w:val="1"/>
          <w:numId w:val="60"/>
        </w:numPr>
        <w:tabs>
          <w:tab w:val="left" w:pos="767"/>
        </w:tabs>
        <w:spacing w:before="120" w:after="240" w:line="360" w:lineRule="auto"/>
        <w:contextualSpacing w:val="0"/>
        <w:jc w:val="both"/>
        <w:rPr>
          <w:rFonts w:ascii="David" w:hAnsi="David" w:cs="David"/>
          <w:vanish/>
          <w:color w:val="000000" w:themeColor="text1"/>
          <w:rtl/>
        </w:rPr>
      </w:pPr>
    </w:p>
    <w:p w14:paraId="4B97B210" w14:textId="77777777" w:rsidR="009F2840" w:rsidRPr="0061644F" w:rsidRDefault="009F2840" w:rsidP="000F0532">
      <w:pPr>
        <w:pStyle w:val="1112"/>
        <w:rPr>
          <w:color w:val="000000" w:themeColor="text1"/>
          <w:rtl/>
        </w:rPr>
      </w:pPr>
      <w:r w:rsidRPr="0061644F">
        <w:rPr>
          <w:color w:val="000000" w:themeColor="text1"/>
          <w:rtl/>
        </w:rPr>
        <w:t>ה</w:t>
      </w:r>
      <w:r w:rsidRPr="0061644F">
        <w:rPr>
          <w:rFonts w:hint="eastAsia"/>
          <w:color w:val="000000" w:themeColor="text1"/>
          <w:rtl/>
        </w:rPr>
        <w:t>פרטים</w:t>
      </w:r>
      <w:r w:rsidRPr="0061644F">
        <w:rPr>
          <w:color w:val="000000" w:themeColor="text1"/>
          <w:rtl/>
        </w:rPr>
        <w:t xml:space="preserve"> </w:t>
      </w:r>
      <w:r w:rsidRPr="0061644F">
        <w:rPr>
          <w:rFonts w:hint="eastAsia"/>
          <w:color w:val="000000" w:themeColor="text1"/>
          <w:rtl/>
        </w:rPr>
        <w:t>ה</w:t>
      </w:r>
      <w:r w:rsidRPr="0061644F">
        <w:rPr>
          <w:color w:val="000000" w:themeColor="text1"/>
          <w:rtl/>
        </w:rPr>
        <w:t xml:space="preserve">מופיעים בהצעה זו הוחלטו על ידי המציע באופן עצמאי, ללא התייעצות, הסדר או קשר עם מציע אחר. </w:t>
      </w:r>
    </w:p>
    <w:p w14:paraId="1596FEA2" w14:textId="77777777" w:rsidR="009F2840" w:rsidRPr="0061644F" w:rsidRDefault="009F2840" w:rsidP="000F0532">
      <w:pPr>
        <w:pStyle w:val="1112"/>
        <w:rPr>
          <w:color w:val="000000" w:themeColor="text1"/>
          <w:rtl/>
        </w:rPr>
      </w:pPr>
      <w:r w:rsidRPr="0061644F">
        <w:rPr>
          <w:rFonts w:hint="eastAsia"/>
          <w:color w:val="000000" w:themeColor="text1"/>
          <w:rtl/>
        </w:rPr>
        <w:t>פרטי</w:t>
      </w:r>
      <w:r w:rsidRPr="0061644F">
        <w:rPr>
          <w:color w:val="000000" w:themeColor="text1"/>
          <w:rtl/>
        </w:rPr>
        <w:t xml:space="preserve"> </w:t>
      </w:r>
      <w:r w:rsidRPr="0061644F">
        <w:rPr>
          <w:rFonts w:hint="eastAsia"/>
          <w:color w:val="000000" w:themeColor="text1"/>
          <w:rtl/>
        </w:rPr>
        <w:t>ההצעה</w:t>
      </w:r>
      <w:r w:rsidRPr="0061644F">
        <w:rPr>
          <w:color w:val="000000" w:themeColor="text1"/>
          <w:rtl/>
        </w:rPr>
        <w:t xml:space="preserve"> לא </w:t>
      </w:r>
      <w:r w:rsidRPr="0061644F">
        <w:rPr>
          <w:rFonts w:hint="eastAsia"/>
          <w:color w:val="000000" w:themeColor="text1"/>
          <w:rtl/>
        </w:rPr>
        <w:t>הוצגו</w:t>
      </w:r>
      <w:r w:rsidRPr="0061644F">
        <w:rPr>
          <w:color w:val="000000" w:themeColor="text1"/>
          <w:rtl/>
        </w:rPr>
        <w:t xml:space="preserve"> או יוצגו בפני כל אדם או תאגיד אשר מציע הצעות במכרז זה. </w:t>
      </w:r>
    </w:p>
    <w:p w14:paraId="5CB35921" w14:textId="77777777" w:rsidR="009F2840" w:rsidRPr="0061644F" w:rsidRDefault="009F2840" w:rsidP="000F0532">
      <w:pPr>
        <w:pStyle w:val="1112"/>
        <w:rPr>
          <w:color w:val="000000" w:themeColor="text1"/>
          <w:rtl/>
        </w:rPr>
      </w:pPr>
      <w:r w:rsidRPr="0061644F">
        <w:rPr>
          <w:color w:val="000000" w:themeColor="text1"/>
          <w:rtl/>
        </w:rPr>
        <w:t>המציע לא היה מעורב בניסיון להניא מתחרה אחר מלהגיש הצעות במכרז זה</w:t>
      </w:r>
      <w:r w:rsidRPr="0061644F">
        <w:rPr>
          <w:rFonts w:hint="cs"/>
          <w:color w:val="000000" w:themeColor="text1"/>
          <w:rtl/>
        </w:rPr>
        <w:t xml:space="preserve">, ולא היה מעורב בדרך כלשהי בהצעה שהוגשה על ידי מציע אחר. </w:t>
      </w:r>
    </w:p>
    <w:p w14:paraId="676F1D61" w14:textId="77777777" w:rsidR="009F2840" w:rsidRPr="0061644F" w:rsidRDefault="009F2840" w:rsidP="000F0532">
      <w:pPr>
        <w:pStyle w:val="1112"/>
        <w:rPr>
          <w:color w:val="000000" w:themeColor="text1"/>
          <w:rtl/>
        </w:rPr>
      </w:pPr>
      <w:r w:rsidRPr="0061644F">
        <w:rPr>
          <w:color w:val="000000" w:themeColor="text1"/>
          <w:rtl/>
        </w:rPr>
        <w:t xml:space="preserve">המציע לא היה, </w:t>
      </w:r>
      <w:r w:rsidRPr="0061644F">
        <w:rPr>
          <w:rFonts w:hint="eastAsia"/>
          <w:color w:val="000000" w:themeColor="text1"/>
          <w:rtl/>
        </w:rPr>
        <w:t>ולא</w:t>
      </w:r>
      <w:r w:rsidRPr="0061644F">
        <w:rPr>
          <w:color w:val="000000" w:themeColor="text1"/>
          <w:rtl/>
        </w:rPr>
        <w:t xml:space="preserve"> </w:t>
      </w:r>
      <w:r w:rsidRPr="0061644F">
        <w:rPr>
          <w:rFonts w:hint="eastAsia"/>
          <w:color w:val="000000" w:themeColor="text1"/>
          <w:rtl/>
        </w:rPr>
        <w:t>מתכוון</w:t>
      </w:r>
      <w:r w:rsidRPr="0061644F">
        <w:rPr>
          <w:color w:val="000000" w:themeColor="text1"/>
          <w:rtl/>
        </w:rPr>
        <w:t xml:space="preserve"> </w:t>
      </w:r>
      <w:r w:rsidRPr="0061644F">
        <w:rPr>
          <w:rFonts w:hint="eastAsia"/>
          <w:color w:val="000000" w:themeColor="text1"/>
          <w:rtl/>
        </w:rPr>
        <w:t>להיות</w:t>
      </w:r>
      <w:r w:rsidRPr="0061644F">
        <w:rPr>
          <w:color w:val="000000" w:themeColor="text1"/>
          <w:rtl/>
        </w:rPr>
        <w:t xml:space="preserve"> מעורב בניסיון לגרום למתחרה אחר להגיש הצעה גבוהה או נמוכה יותר מהצעתו זו.</w:t>
      </w:r>
    </w:p>
    <w:p w14:paraId="2CC6FCA3" w14:textId="77777777" w:rsidR="009F2840" w:rsidRPr="0061644F" w:rsidRDefault="009F2840" w:rsidP="000F0532">
      <w:pPr>
        <w:pStyle w:val="1112"/>
        <w:rPr>
          <w:color w:val="000000" w:themeColor="text1"/>
        </w:rPr>
      </w:pPr>
      <w:r w:rsidRPr="0061644F">
        <w:rPr>
          <w:color w:val="000000" w:themeColor="text1"/>
          <w:rtl/>
        </w:rPr>
        <w:t>המציע לא היה מעורב בניסיון לגרום למתחרה להגיש הצעה בלתי תחרותית מכל סוג שהוא.</w:t>
      </w:r>
    </w:p>
    <w:p w14:paraId="68D6D05B" w14:textId="77777777" w:rsidR="009F2840" w:rsidRPr="0061644F" w:rsidRDefault="009B28A7" w:rsidP="000F0532">
      <w:pPr>
        <w:pStyle w:val="1112"/>
        <w:rPr>
          <w:color w:val="000000" w:themeColor="text1"/>
        </w:rPr>
      </w:pPr>
      <w:r w:rsidRPr="0061644F">
        <w:rPr>
          <w:rFonts w:hint="cs"/>
          <w:color w:val="000000" w:themeColor="text1"/>
          <w:rtl/>
        </w:rPr>
        <w:t>המציע מגיש את הצעתו</w:t>
      </w:r>
      <w:r w:rsidR="009F2840" w:rsidRPr="0061644F">
        <w:rPr>
          <w:color w:val="000000" w:themeColor="text1"/>
          <w:rtl/>
        </w:rPr>
        <w:t xml:space="preserve"> בתום לב.</w:t>
      </w:r>
    </w:p>
    <w:p w14:paraId="1404166B" w14:textId="77777777" w:rsidR="009F2840" w:rsidRPr="0061644F" w:rsidRDefault="009F2840" w:rsidP="000F0532">
      <w:pPr>
        <w:pStyle w:val="af4"/>
        <w:numPr>
          <w:ilvl w:val="1"/>
          <w:numId w:val="60"/>
        </w:numPr>
        <w:tabs>
          <w:tab w:val="right" w:pos="909"/>
          <w:tab w:val="left" w:pos="1050"/>
        </w:tabs>
        <w:spacing w:before="120" w:after="240" w:line="360" w:lineRule="auto"/>
        <w:contextualSpacing w:val="0"/>
        <w:jc w:val="both"/>
        <w:rPr>
          <w:rFonts w:ascii="David" w:hAnsi="David" w:cs="David"/>
          <w:vanish/>
          <w:color w:val="000000" w:themeColor="text1"/>
          <w:rtl/>
        </w:rPr>
      </w:pPr>
    </w:p>
    <w:p w14:paraId="7BDCB4CC" w14:textId="77777777" w:rsidR="009F2840" w:rsidRPr="0061644F" w:rsidRDefault="009F2840" w:rsidP="000F0532">
      <w:pPr>
        <w:pStyle w:val="1112"/>
        <w:rPr>
          <w:color w:val="000000" w:themeColor="text1"/>
        </w:rPr>
      </w:pPr>
      <w:r w:rsidRPr="0061644F">
        <w:rPr>
          <w:color w:val="000000" w:themeColor="text1"/>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61644F">
        <w:rPr>
          <w:color w:val="000000" w:themeColor="text1"/>
        </w:rPr>
        <w:t>(</w:t>
      </w:r>
      <w:r w:rsidRPr="0061644F">
        <w:rPr>
          <w:color w:val="000000" w:themeColor="text1"/>
          <w:rtl/>
        </w:rPr>
        <w:t>.</w:t>
      </w:r>
    </w:p>
    <w:p w14:paraId="5D110393" w14:textId="77777777" w:rsidR="009F2840" w:rsidRPr="0061644F" w:rsidRDefault="009F2840" w:rsidP="000F0532">
      <w:pPr>
        <w:pStyle w:val="1112"/>
        <w:rPr>
          <w:color w:val="000000" w:themeColor="text1"/>
        </w:rPr>
      </w:pPr>
      <w:r w:rsidRPr="0061644F">
        <w:rPr>
          <w:color w:val="000000" w:themeColor="text1"/>
          <w:rtl/>
        </w:rPr>
        <w:t xml:space="preserve">גורם אחד אינו מחזיק ב-25% יותר מאמצעי שליטה בו ובמציע נוסף במכרז. </w:t>
      </w:r>
    </w:p>
    <w:p w14:paraId="70C2F5D7" w14:textId="77777777" w:rsidR="009F2840" w:rsidRPr="0061644F" w:rsidRDefault="009F2840" w:rsidP="000F0532">
      <w:pPr>
        <w:pStyle w:val="1112"/>
        <w:rPr>
          <w:color w:val="000000" w:themeColor="text1"/>
        </w:rPr>
      </w:pPr>
      <w:r w:rsidRPr="0061644F">
        <w:rPr>
          <w:color w:val="000000" w:themeColor="text1"/>
          <w:rtl/>
        </w:rPr>
        <w:lastRenderedPageBreak/>
        <w:t>המציע אינו קבלן משנה של מציע אחר במכרז, בקשר עם ביצוע השירותים במכרז זה.</w:t>
      </w:r>
    </w:p>
    <w:p w14:paraId="025E3856" w14:textId="77777777" w:rsidR="008130FD" w:rsidRPr="0061644F" w:rsidRDefault="008130FD" w:rsidP="000F0532">
      <w:pPr>
        <w:tabs>
          <w:tab w:val="left" w:pos="2040"/>
        </w:tabs>
        <w:rPr>
          <w:color w:val="000000" w:themeColor="text1"/>
          <w:rtl/>
        </w:rPr>
      </w:pPr>
    </w:p>
    <w:p w14:paraId="73A3FF33" w14:textId="77777777" w:rsidR="00391993" w:rsidRPr="0061644F" w:rsidRDefault="005A5E72" w:rsidP="000F0532">
      <w:pPr>
        <w:pStyle w:val="1fe"/>
        <w:rPr>
          <w:color w:val="000000" w:themeColor="text1"/>
          <w:rtl/>
        </w:rPr>
      </w:pPr>
      <w:bookmarkStart w:id="52" w:name="_Toc53498848"/>
      <w:r w:rsidRPr="0061644F">
        <w:rPr>
          <w:rFonts w:hint="cs"/>
          <w:color w:val="000000" w:themeColor="text1"/>
          <w:rtl/>
        </w:rPr>
        <w:t>ניקוד ה</w:t>
      </w:r>
      <w:r w:rsidR="008E27B7" w:rsidRPr="0061644F">
        <w:rPr>
          <w:rFonts w:hint="cs"/>
          <w:color w:val="000000" w:themeColor="text1"/>
          <w:rtl/>
        </w:rPr>
        <w:t>הצעות</w:t>
      </w:r>
      <w:bookmarkEnd w:id="46"/>
      <w:bookmarkEnd w:id="47"/>
      <w:bookmarkEnd w:id="48"/>
      <w:bookmarkEnd w:id="49"/>
      <w:bookmarkEnd w:id="50"/>
      <w:bookmarkEnd w:id="52"/>
    </w:p>
    <w:p w14:paraId="75823E10" w14:textId="77777777" w:rsidR="00DC2BC7" w:rsidRPr="0061644F" w:rsidRDefault="00DC2BC7" w:rsidP="000F0532">
      <w:pPr>
        <w:pStyle w:val="11"/>
        <w:rPr>
          <w:color w:val="000000" w:themeColor="text1"/>
        </w:rPr>
      </w:pPr>
      <w:bookmarkStart w:id="53" w:name="_Toc43400595"/>
      <w:bookmarkStart w:id="54" w:name="_Toc44931904"/>
      <w:bookmarkStart w:id="55" w:name="_Toc44931991"/>
      <w:bookmarkStart w:id="56" w:name="hidden_AmotMidaA"/>
      <w:bookmarkEnd w:id="51"/>
      <w:r w:rsidRPr="0061644F">
        <w:rPr>
          <w:rFonts w:hint="cs"/>
          <w:color w:val="000000" w:themeColor="text1"/>
          <w:rtl/>
        </w:rPr>
        <w:t>ציון בגין הערכת איכות ההצעה</w:t>
      </w:r>
    </w:p>
    <w:p w14:paraId="2093EA5E" w14:textId="77777777" w:rsidR="00DC2BC7" w:rsidRPr="0061644F" w:rsidRDefault="00DC2BC7" w:rsidP="000F0532">
      <w:pPr>
        <w:pStyle w:val="1112"/>
        <w:rPr>
          <w:color w:val="000000" w:themeColor="text1"/>
        </w:rPr>
      </w:pPr>
      <w:r w:rsidRPr="0061644F">
        <w:rPr>
          <w:rFonts w:hint="cs"/>
          <w:color w:val="000000" w:themeColor="text1"/>
          <w:rtl/>
        </w:rPr>
        <w:t xml:space="preserve">חישוב ניקוד האיכות של ההצעה יעשה בהתאם לטבלת האיכות בפרק א', תוך מתן משקל יחסי, כפי שפורט שם.  </w:t>
      </w:r>
    </w:p>
    <w:p w14:paraId="6592EA0B" w14:textId="77777777" w:rsidR="00391993" w:rsidRPr="0061644F" w:rsidRDefault="00C10C50" w:rsidP="000F0532">
      <w:pPr>
        <w:pStyle w:val="11"/>
        <w:rPr>
          <w:color w:val="000000" w:themeColor="text1"/>
        </w:rPr>
      </w:pPr>
      <w:r w:rsidRPr="0061644F">
        <w:rPr>
          <w:rFonts w:hint="eastAsia"/>
          <w:color w:val="000000" w:themeColor="text1"/>
          <w:rtl/>
        </w:rPr>
        <w:t>ציון</w:t>
      </w:r>
      <w:r w:rsidR="00B82DF0" w:rsidRPr="0061644F">
        <w:rPr>
          <w:color w:val="000000" w:themeColor="text1"/>
          <w:rtl/>
        </w:rPr>
        <w:t xml:space="preserve"> </w:t>
      </w:r>
      <w:bookmarkStart w:id="57" w:name="show_isMarkivIchut_2"/>
      <w:r w:rsidR="00B82DF0" w:rsidRPr="0061644F">
        <w:rPr>
          <w:rFonts w:hint="eastAsia"/>
          <w:color w:val="000000" w:themeColor="text1"/>
          <w:rtl/>
        </w:rPr>
        <w:t>בגין</w:t>
      </w:r>
      <w:r w:rsidR="00B82DF0" w:rsidRPr="0061644F">
        <w:rPr>
          <w:color w:val="000000" w:themeColor="text1"/>
          <w:rtl/>
        </w:rPr>
        <w:t xml:space="preserve"> </w:t>
      </w:r>
      <w:r w:rsidR="00B82DF0" w:rsidRPr="0061644F">
        <w:rPr>
          <w:rFonts w:hint="eastAsia"/>
          <w:color w:val="000000" w:themeColor="text1"/>
          <w:rtl/>
        </w:rPr>
        <w:t>ה</w:t>
      </w:r>
      <w:r w:rsidR="00464ACD" w:rsidRPr="0061644F">
        <w:rPr>
          <w:rFonts w:hint="eastAsia"/>
          <w:color w:val="000000" w:themeColor="text1"/>
          <w:rtl/>
        </w:rPr>
        <w:t>צעת</w:t>
      </w:r>
      <w:r w:rsidR="00464ACD" w:rsidRPr="0061644F">
        <w:rPr>
          <w:color w:val="000000" w:themeColor="text1"/>
          <w:rtl/>
        </w:rPr>
        <w:t xml:space="preserve"> </w:t>
      </w:r>
      <w:r w:rsidR="00464ACD" w:rsidRPr="0061644F">
        <w:rPr>
          <w:rFonts w:hint="eastAsia"/>
          <w:color w:val="000000" w:themeColor="text1"/>
          <w:rtl/>
        </w:rPr>
        <w:t>המחיר</w:t>
      </w:r>
      <w:bookmarkEnd w:id="57"/>
      <w:r w:rsidR="000E1AE5" w:rsidRPr="0061644F">
        <w:rPr>
          <w:color w:val="000000" w:themeColor="text1"/>
          <w:rtl/>
        </w:rPr>
        <w:t xml:space="preserve"> </w:t>
      </w:r>
      <w:bookmarkEnd w:id="53"/>
      <w:bookmarkEnd w:id="54"/>
      <w:bookmarkEnd w:id="55"/>
    </w:p>
    <w:p w14:paraId="5029964A" w14:textId="25D26C5F" w:rsidR="00245DAA" w:rsidRPr="0061644F" w:rsidRDefault="00125AA4" w:rsidP="000F0532">
      <w:pPr>
        <w:pStyle w:val="1112"/>
        <w:rPr>
          <w:color w:val="000000" w:themeColor="text1"/>
        </w:rPr>
      </w:pPr>
      <w:bookmarkStart w:id="58" w:name="_Toc32477901"/>
      <w:bookmarkStart w:id="59" w:name="_Toc43400596"/>
      <w:bookmarkStart w:id="60" w:name="_Toc44931905"/>
      <w:bookmarkStart w:id="61" w:name="_Toc44931992"/>
      <w:bookmarkStart w:id="62" w:name="_Toc53331331"/>
      <w:bookmarkStart w:id="63" w:name="_Toc53498849"/>
      <w:bookmarkEnd w:id="56"/>
      <w:r w:rsidRPr="0061644F">
        <w:rPr>
          <w:rFonts w:hint="cs"/>
          <w:color w:val="000000" w:themeColor="text1"/>
          <w:rtl/>
        </w:rPr>
        <w:t>מציע</w:t>
      </w:r>
      <w:r w:rsidR="00245DAA" w:rsidRPr="0061644F">
        <w:rPr>
          <w:rFonts w:hint="cs"/>
          <w:color w:val="000000" w:themeColor="text1"/>
          <w:rtl/>
        </w:rPr>
        <w:t xml:space="preserve"> במכרז נדרש לתת הצעת מחיר בהתאם למפורט בפרק א'. </w:t>
      </w:r>
    </w:p>
    <w:p w14:paraId="59A3A994" w14:textId="66D14FEB" w:rsidR="00245DAA" w:rsidRPr="0061644F" w:rsidRDefault="00245DAA" w:rsidP="000F0532">
      <w:pPr>
        <w:pStyle w:val="1112"/>
        <w:rPr>
          <w:color w:val="000000" w:themeColor="text1"/>
        </w:rPr>
      </w:pPr>
      <w:bookmarkStart w:id="64" w:name="_Hlk182821931"/>
      <w:r w:rsidRPr="0061644F">
        <w:rPr>
          <w:rFonts w:hint="cs"/>
          <w:color w:val="000000" w:themeColor="text1"/>
          <w:rtl/>
        </w:rPr>
        <w:t xml:space="preserve">ציון המחיר של המציע יחושב באופן הבא: </w:t>
      </w:r>
    </w:p>
    <w:bookmarkEnd w:id="64"/>
    <w:p w14:paraId="76AD804F" w14:textId="77777777" w:rsidR="00245DAA" w:rsidRPr="0061644F" w:rsidRDefault="00245DAA" w:rsidP="000F0532">
      <w:pPr>
        <w:pStyle w:val="1112"/>
        <w:numPr>
          <w:ilvl w:val="0"/>
          <w:numId w:val="0"/>
        </w:numPr>
        <w:ind w:left="1050"/>
        <w:rPr>
          <w:color w:val="000000" w:themeColor="text1"/>
        </w:rPr>
      </w:pPr>
      <w:r w:rsidRPr="0061644F">
        <w:rPr>
          <w:noProof/>
          <w:color w:val="000000" w:themeColor="text1"/>
          <w:rtl/>
        </w:rPr>
        <mc:AlternateContent>
          <mc:Choice Requires="wps">
            <w:drawing>
              <wp:inline distT="0" distB="0" distL="0" distR="0" wp14:anchorId="6FC7B9B0" wp14:editId="3980ACC0">
                <wp:extent cx="4129405" cy="685800"/>
                <wp:effectExtent l="0" t="0" r="23495" b="1905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129405" cy="685800"/>
                        </a:xfrm>
                        <a:prstGeom prst="rect">
                          <a:avLst/>
                        </a:prstGeom>
                        <a:solidFill>
                          <a:srgbClr val="FFFFFF"/>
                        </a:solidFill>
                        <a:ln w="9525">
                          <a:solidFill>
                            <a:srgbClr val="000000"/>
                          </a:solidFill>
                          <a:miter lim="800000"/>
                          <a:headEnd/>
                          <a:tailEnd/>
                        </a:ln>
                      </wps:spPr>
                      <wps:txbx>
                        <w:txbxContent>
                          <w:p w14:paraId="0BD6FD1A" w14:textId="77777777" w:rsidR="00DB4250" w:rsidRDefault="00DB4250" w:rsidP="00245DAA">
                            <w:pPr>
                              <w:rPr>
                                <w:rFonts w:ascii="David" w:hAnsi="David" w:cs="David"/>
                                <w:rtl/>
                              </w:rPr>
                            </w:pPr>
                          </w:p>
                          <w:p w14:paraId="51B888AA" w14:textId="4EF8D56F" w:rsidR="00DB4250" w:rsidRPr="00A6567A" w:rsidRDefault="00DB4250" w:rsidP="00C61A94">
                            <w:pPr>
                              <w:ind w:left="2280" w:right="284" w:hanging="2280"/>
                              <w:rPr>
                                <w:rFonts w:ascii="David" w:hAnsi="David" w:cs="David"/>
                                <w:i/>
                                <w:rtl/>
                              </w:rPr>
                            </w:pPr>
                            <w:r w:rsidRPr="0036206F">
                              <w:rPr>
                                <w:rFonts w:ascii="David" w:hAnsi="David" w:cs="David" w:hint="eastAsia"/>
                                <w:sz w:val="28"/>
                                <w:szCs w:val="28"/>
                                <w:rtl/>
                              </w:rPr>
                              <w:t>ציון</w:t>
                            </w:r>
                            <w:r w:rsidRPr="0036206F">
                              <w:rPr>
                                <w:rFonts w:ascii="David" w:hAnsi="David" w:cs="David"/>
                                <w:sz w:val="28"/>
                                <w:szCs w:val="28"/>
                                <w:rtl/>
                              </w:rPr>
                              <w:t xml:space="preserve"> המחיר של המציע = </w:t>
                            </w:r>
                            <m:oMath>
                              <m:d>
                                <m:dPr>
                                  <m:ctrlPr>
                                    <w:rPr>
                                      <w:rFonts w:ascii="Cambria Math" w:hAnsi="Cambria Math" w:cs="David"/>
                                      <w:sz w:val="28"/>
                                      <w:szCs w:val="28"/>
                                    </w:rPr>
                                  </m:ctrlPr>
                                </m:dPr>
                                <m:e>
                                  <m:f>
                                    <m:fPr>
                                      <m:ctrlPr>
                                        <w:rPr>
                                          <w:rFonts w:ascii="Cambria Math" w:hAnsi="Cambria Math" w:cs="David"/>
                                          <w:sz w:val="28"/>
                                          <w:szCs w:val="28"/>
                                        </w:rPr>
                                      </m:ctrlPr>
                                    </m:fPr>
                                    <m:num>
                                      <m:r>
                                        <m:rPr>
                                          <m:sty m:val="p"/>
                                        </m:rPr>
                                        <w:rPr>
                                          <w:rFonts w:ascii="Cambria Math" w:hAnsi="Cambria Math" w:cs="David"/>
                                          <w:sz w:val="28"/>
                                          <w:szCs w:val="28"/>
                                          <w:rtl/>
                                        </w:rPr>
                                        <m:t xml:space="preserve"> </m:t>
                                      </m:r>
                                      <m:r>
                                        <m:rPr>
                                          <m:sty m:val="p"/>
                                        </m:rPr>
                                        <w:rPr>
                                          <w:rFonts w:ascii="Cambria Math" w:hAnsi="Cambria Math" w:cs="David" w:hint="eastAsia"/>
                                          <w:sz w:val="28"/>
                                          <w:szCs w:val="28"/>
                                          <w:rtl/>
                                        </w:rPr>
                                        <m:t>ביותר</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הזולה</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ההצעה</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של</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המחיר</m:t>
                                      </m:r>
                                    </m:num>
                                    <m:den>
                                      <m:r>
                                        <m:rPr>
                                          <m:sty m:val="p"/>
                                        </m:rPr>
                                        <w:rPr>
                                          <w:rFonts w:ascii="Cambria Math" w:hAnsi="Cambria Math" w:cs="David"/>
                                          <w:sz w:val="28"/>
                                          <w:szCs w:val="28"/>
                                        </w:rPr>
                                        <m:t xml:space="preserve"> </m:t>
                                      </m:r>
                                      <m:r>
                                        <m:rPr>
                                          <m:sty m:val="p"/>
                                        </m:rPr>
                                        <w:rPr>
                                          <w:rFonts w:ascii="Cambria Math" w:hAnsi="Cambria Math" w:cs="David" w:hint="eastAsia"/>
                                          <w:sz w:val="28"/>
                                          <w:szCs w:val="28"/>
                                          <w:rtl/>
                                        </w:rPr>
                                        <m:t>המציע</m:t>
                                      </m:r>
                                      <m:r>
                                        <m:rPr>
                                          <m:sty m:val="p"/>
                                        </m:rPr>
                                        <w:rPr>
                                          <w:rFonts w:ascii="Cambria Math" w:hAnsi="Cambria Math" w:cs="David"/>
                                          <w:sz w:val="28"/>
                                          <w:szCs w:val="28"/>
                                        </w:rPr>
                                        <m:t xml:space="preserve"> </m:t>
                                      </m:r>
                                      <m:r>
                                        <m:rPr>
                                          <m:sty m:val="p"/>
                                        </m:rPr>
                                        <w:rPr>
                                          <w:rFonts w:ascii="Cambria Math" w:hAnsi="Cambria Math" w:cs="David" w:hint="cs"/>
                                          <w:sz w:val="28"/>
                                          <w:szCs w:val="28"/>
                                          <w:rtl/>
                                        </w:rPr>
                                        <m:t>הצעת</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של</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המחיר</m:t>
                                      </m:r>
                                    </m:den>
                                  </m:f>
                                  <m:ctrlPr>
                                    <w:rPr>
                                      <w:rFonts w:ascii="Cambria Math" w:hAnsi="Cambria Math" w:cs="David"/>
                                      <w:i/>
                                      <w:sz w:val="28"/>
                                      <w:szCs w:val="28"/>
                                    </w:rPr>
                                  </m:ctrlPr>
                                </m:e>
                              </m:d>
                              <m:r>
                                <w:rPr>
                                  <w:rFonts w:ascii="Cambria Math" w:hAnsi="Cambria Math" w:cs="David"/>
                                  <w:sz w:val="28"/>
                                  <w:szCs w:val="28"/>
                                </w:rPr>
                                <m:t>×100</m:t>
                              </m:r>
                            </m:oMath>
                          </w:p>
                          <w:p w14:paraId="2F5FC0C5" w14:textId="77777777" w:rsidR="00DB4250" w:rsidRDefault="00DB4250" w:rsidP="00245DAA">
                            <w:pPr>
                              <w:rPr>
                                <w:rFonts w:ascii="David" w:hAnsi="David" w:cs="David"/>
                                <w:rtl/>
                              </w:rPr>
                            </w:pPr>
                          </w:p>
                          <w:p w14:paraId="07730556" w14:textId="77777777" w:rsidR="00DB4250" w:rsidRPr="00047991" w:rsidRDefault="00DB4250" w:rsidP="00245DAA">
                            <w:pPr>
                              <w:rPr>
                                <w:rFonts w:ascii="David" w:hAnsi="David" w:cs="David"/>
                              </w:rPr>
                            </w:pPr>
                          </w:p>
                          <w:p w14:paraId="62A05775" w14:textId="77777777" w:rsidR="00DB4250" w:rsidRPr="00CF0EB5" w:rsidRDefault="00DB4250" w:rsidP="00245DAA">
                            <w:pPr>
                              <w:rPr>
                                <w:rtl/>
                                <w:cs/>
                              </w:rPr>
                            </w:pPr>
                          </w:p>
                        </w:txbxContent>
                      </wps:txbx>
                      <wps:bodyPr rot="0" vert="horz" wrap="square" lIns="91440" tIns="45720" rIns="91440" bIns="45720" anchor="t" anchorCtr="0">
                        <a:noAutofit/>
                      </wps:bodyPr>
                    </wps:wsp>
                  </a:graphicData>
                </a:graphic>
              </wp:inline>
            </w:drawing>
          </mc:Choice>
          <mc:Fallback>
            <w:pict>
              <v:shapetype w14:anchorId="6FC7B9B0" id="_x0000_t202" coordsize="21600,21600" o:spt="202" path="m,l,21600r21600,l21600,xe">
                <v:stroke joinstyle="miter"/>
                <v:path gradientshapeok="t" o:connecttype="rect"/>
              </v:shapetype>
              <v:shape id="תיבת טקסט 2" o:spid="_x0000_s1026" type="#_x0000_t202" style="width:325.15pt;height:54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">
                <v:textbox>
                  <w:txbxContent>
                    <w:p w14:paraId="0BD6FD1A" w14:textId="77777777" w:rsidR="00DB4250" w:rsidRDefault="00DB4250" w:rsidP="00245DAA">
                      <w:pPr>
                        <w:rPr>
                          <w:rFonts w:ascii="David" w:hAnsi="David" w:cs="David"/>
                          <w:rtl/>
                        </w:rPr>
                      </w:pPr>
                    </w:p>
                    <w:p w14:paraId="51B888AA" w14:textId="4EF8D56F" w:rsidR="00DB4250" w:rsidRPr="00A6567A" w:rsidRDefault="00DB4250" w:rsidP="00C61A94">
                      <w:pPr>
                        <w:ind w:left="2280" w:right="284" w:hanging="2280"/>
                        <w:rPr>
                          <w:rFonts w:ascii="David" w:hAnsi="David" w:cs="David"/>
                          <w:i/>
                          <w:rtl/>
                        </w:rPr>
                      </w:pPr>
                      <w:r w:rsidRPr="0036206F">
                        <w:rPr>
                          <w:rFonts w:ascii="David" w:hAnsi="David" w:cs="David" w:hint="eastAsia"/>
                          <w:sz w:val="28"/>
                          <w:szCs w:val="28"/>
                          <w:rtl/>
                        </w:rPr>
                        <w:t>ציון</w:t>
                      </w:r>
                      <w:r w:rsidRPr="0036206F">
                        <w:rPr>
                          <w:rFonts w:ascii="David" w:hAnsi="David" w:cs="David"/>
                          <w:sz w:val="28"/>
                          <w:szCs w:val="28"/>
                          <w:rtl/>
                        </w:rPr>
                        <w:t xml:space="preserve"> המחיר של המציע = </w:t>
                      </w:r>
                      <m:oMath>
                        <m:d>
                          <m:dPr>
                            <m:ctrlPr>
                              <w:rPr>
                                <w:rFonts w:ascii="Cambria Math" w:hAnsi="Cambria Math" w:cs="David"/>
                                <w:sz w:val="28"/>
                                <w:szCs w:val="28"/>
                              </w:rPr>
                            </m:ctrlPr>
                          </m:dPr>
                          <m:e>
                            <m:f>
                              <m:fPr>
                                <m:ctrlPr>
                                  <w:rPr>
                                    <w:rFonts w:ascii="Cambria Math" w:hAnsi="Cambria Math" w:cs="David"/>
                                    <w:sz w:val="28"/>
                                    <w:szCs w:val="28"/>
                                  </w:rPr>
                                </m:ctrlPr>
                              </m:fPr>
                              <m:num>
                                <m:r>
                                  <m:rPr>
                                    <m:sty m:val="p"/>
                                  </m:rPr>
                                  <w:rPr>
                                    <w:rFonts w:ascii="Cambria Math" w:hAnsi="Cambria Math" w:cs="David"/>
                                    <w:sz w:val="28"/>
                                    <w:szCs w:val="28"/>
                                    <w:rtl/>
                                  </w:rPr>
                                  <m:t xml:space="preserve"> </m:t>
                                </m:r>
                                <m:r>
                                  <m:rPr>
                                    <m:sty m:val="p"/>
                                  </m:rPr>
                                  <w:rPr>
                                    <w:rFonts w:ascii="Cambria Math" w:hAnsi="Cambria Math" w:cs="David" w:hint="eastAsia"/>
                                    <w:sz w:val="28"/>
                                    <w:szCs w:val="28"/>
                                    <w:rtl/>
                                  </w:rPr>
                                  <m:t>ביותר</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הזולה</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ההצעה</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של</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המחיר</m:t>
                                </m:r>
                              </m:num>
                              <m:den>
                                <m:r>
                                  <m:rPr>
                                    <m:sty m:val="p"/>
                                  </m:rPr>
                                  <w:rPr>
                                    <w:rFonts w:ascii="Cambria Math" w:hAnsi="Cambria Math" w:cs="David"/>
                                    <w:sz w:val="28"/>
                                    <w:szCs w:val="28"/>
                                  </w:rPr>
                                  <m:t xml:space="preserve"> </m:t>
                                </m:r>
                                <m:r>
                                  <m:rPr>
                                    <m:sty m:val="p"/>
                                  </m:rPr>
                                  <w:rPr>
                                    <w:rFonts w:ascii="Cambria Math" w:hAnsi="Cambria Math" w:cs="David" w:hint="eastAsia"/>
                                    <w:sz w:val="28"/>
                                    <w:szCs w:val="28"/>
                                    <w:rtl/>
                                  </w:rPr>
                                  <m:t>המציע</m:t>
                                </m:r>
                                <m:r>
                                  <m:rPr>
                                    <m:sty m:val="p"/>
                                  </m:rPr>
                                  <w:rPr>
                                    <w:rFonts w:ascii="Cambria Math" w:hAnsi="Cambria Math" w:cs="David"/>
                                    <w:sz w:val="28"/>
                                    <w:szCs w:val="28"/>
                                  </w:rPr>
                                  <m:t xml:space="preserve"> </m:t>
                                </m:r>
                                <m:r>
                                  <m:rPr>
                                    <m:sty m:val="p"/>
                                  </m:rPr>
                                  <w:rPr>
                                    <w:rFonts w:ascii="Cambria Math" w:hAnsi="Cambria Math" w:cs="David" w:hint="cs"/>
                                    <w:sz w:val="28"/>
                                    <w:szCs w:val="28"/>
                                    <w:rtl/>
                                  </w:rPr>
                                  <m:t>הצעת</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של</m:t>
                                </m:r>
                                <m:r>
                                  <m:rPr>
                                    <m:sty m:val="p"/>
                                  </m:rPr>
                                  <w:rPr>
                                    <w:rFonts w:ascii="Cambria Math" w:hAnsi="Cambria Math" w:cs="David"/>
                                    <w:sz w:val="28"/>
                                    <w:szCs w:val="28"/>
                                  </w:rPr>
                                  <m:t xml:space="preserve">  </m:t>
                                </m:r>
                                <m:r>
                                  <m:rPr>
                                    <m:sty m:val="p"/>
                                  </m:rPr>
                                  <w:rPr>
                                    <w:rFonts w:ascii="Cambria Math" w:hAnsi="Cambria Math" w:cs="David" w:hint="eastAsia"/>
                                    <w:sz w:val="28"/>
                                    <w:szCs w:val="28"/>
                                    <w:rtl/>
                                  </w:rPr>
                                  <m:t>המחיר</m:t>
                                </m:r>
                              </m:den>
                            </m:f>
                            <m:ctrlPr>
                              <w:rPr>
                                <w:rFonts w:ascii="Cambria Math" w:hAnsi="Cambria Math" w:cs="David"/>
                                <w:i/>
                                <w:sz w:val="28"/>
                                <w:szCs w:val="28"/>
                              </w:rPr>
                            </m:ctrlPr>
                          </m:e>
                        </m:d>
                        <m:r>
                          <w:rPr>
                            <w:rFonts w:ascii="Cambria Math" w:hAnsi="Cambria Math" w:cs="David"/>
                            <w:sz w:val="28"/>
                            <w:szCs w:val="28"/>
                          </w:rPr>
                          <m:t>×100</m:t>
                        </m:r>
                      </m:oMath>
                    </w:p>
                    <w:p w14:paraId="2F5FC0C5" w14:textId="77777777" w:rsidR="00DB4250" w:rsidRDefault="00DB4250" w:rsidP="00245DAA">
                      <w:pPr>
                        <w:rPr>
                          <w:rFonts w:ascii="David" w:hAnsi="David" w:cs="David"/>
                          <w:rtl/>
                        </w:rPr>
                      </w:pPr>
                    </w:p>
                    <w:p w14:paraId="07730556" w14:textId="77777777" w:rsidR="00DB4250" w:rsidRPr="00047991" w:rsidRDefault="00DB4250" w:rsidP="00245DAA">
                      <w:pPr>
                        <w:rPr>
                          <w:rFonts w:ascii="David" w:hAnsi="David" w:cs="David"/>
                        </w:rPr>
                      </w:pPr>
                    </w:p>
                    <w:p w14:paraId="62A05775" w14:textId="77777777" w:rsidR="00DB4250" w:rsidRPr="00CF0EB5" w:rsidRDefault="00DB4250" w:rsidP="00245DAA">
                      <w:pPr>
                        <w:rPr>
                          <w:rtl/>
                          <w:cs/>
                        </w:rPr>
                      </w:pPr>
                    </w:p>
                  </w:txbxContent>
                </v:textbox>
                <w10:wrap anchorx="page"/>
                <w10:anchorlock/>
              </v:shape>
            </w:pict>
          </mc:Fallback>
        </mc:AlternateContent>
      </w:r>
    </w:p>
    <w:p w14:paraId="792045F7" w14:textId="77777777" w:rsidR="00245DAA" w:rsidRPr="0061644F" w:rsidRDefault="00245DAA" w:rsidP="000F0532">
      <w:pPr>
        <w:pStyle w:val="1112"/>
        <w:numPr>
          <w:ilvl w:val="0"/>
          <w:numId w:val="0"/>
        </w:numPr>
        <w:ind w:left="1050"/>
        <w:rPr>
          <w:color w:val="000000" w:themeColor="text1"/>
          <w:rtl/>
        </w:rPr>
      </w:pPr>
      <w:r w:rsidRPr="0061644F">
        <w:rPr>
          <w:color w:val="000000" w:themeColor="text1"/>
          <w:rtl/>
        </w:rPr>
        <w:br w:type="page"/>
      </w:r>
    </w:p>
    <w:p w14:paraId="66290AE4" w14:textId="77777777" w:rsidR="00464ACD" w:rsidRPr="0061644F" w:rsidRDefault="00464ACD" w:rsidP="000F0532">
      <w:pPr>
        <w:pStyle w:val="1fe"/>
        <w:rPr>
          <w:color w:val="000000" w:themeColor="text1"/>
        </w:rPr>
      </w:pPr>
      <w:r w:rsidRPr="0061644F">
        <w:rPr>
          <w:rFonts w:hint="eastAsia"/>
          <w:color w:val="000000" w:themeColor="text1"/>
          <w:rtl/>
        </w:rPr>
        <w:lastRenderedPageBreak/>
        <w:t>בחירת</w:t>
      </w:r>
      <w:r w:rsidRPr="0061644F">
        <w:rPr>
          <w:color w:val="000000" w:themeColor="text1"/>
          <w:rtl/>
        </w:rPr>
        <w:t xml:space="preserve"> </w:t>
      </w:r>
      <w:r w:rsidRPr="0061644F">
        <w:rPr>
          <w:rFonts w:hint="eastAsia"/>
          <w:color w:val="000000" w:themeColor="text1"/>
          <w:rtl/>
        </w:rPr>
        <w:t>זוכה</w:t>
      </w:r>
      <w:bookmarkEnd w:id="58"/>
      <w:bookmarkEnd w:id="59"/>
      <w:bookmarkEnd w:id="60"/>
      <w:bookmarkEnd w:id="61"/>
      <w:bookmarkEnd w:id="62"/>
      <w:bookmarkEnd w:id="63"/>
    </w:p>
    <w:p w14:paraId="4F93B7E6" w14:textId="77777777" w:rsidR="00B41858" w:rsidRPr="0061644F" w:rsidRDefault="00B41858" w:rsidP="000F0532">
      <w:pPr>
        <w:pStyle w:val="11"/>
        <w:rPr>
          <w:color w:val="000000" w:themeColor="text1"/>
        </w:rPr>
      </w:pPr>
      <w:bookmarkStart w:id="65" w:name="_Toc43400597"/>
      <w:bookmarkStart w:id="66" w:name="_Toc44931906"/>
      <w:bookmarkStart w:id="67" w:name="_Toc44931993"/>
      <w:r w:rsidRPr="0061644F">
        <w:rPr>
          <w:rFonts w:hint="eastAsia"/>
          <w:color w:val="000000" w:themeColor="text1"/>
          <w:rtl/>
        </w:rPr>
        <w:t>דירוג</w:t>
      </w:r>
      <w:r w:rsidRPr="0061644F">
        <w:rPr>
          <w:color w:val="000000" w:themeColor="text1"/>
          <w:rtl/>
        </w:rPr>
        <w:t xml:space="preserve"> ההצעות</w:t>
      </w:r>
      <w:bookmarkEnd w:id="65"/>
      <w:bookmarkEnd w:id="66"/>
      <w:bookmarkEnd w:id="67"/>
      <w:r w:rsidRPr="0061644F">
        <w:rPr>
          <w:color w:val="000000" w:themeColor="text1"/>
          <w:rtl/>
        </w:rPr>
        <w:t xml:space="preserve"> </w:t>
      </w:r>
    </w:p>
    <w:p w14:paraId="7102E20C" w14:textId="77777777" w:rsidR="00327C31" w:rsidRPr="0061644F" w:rsidRDefault="00B41858" w:rsidP="000F0532">
      <w:pPr>
        <w:pStyle w:val="1112"/>
        <w:rPr>
          <w:color w:val="000000" w:themeColor="text1"/>
        </w:rPr>
      </w:pPr>
      <w:r w:rsidRPr="0061644F">
        <w:rPr>
          <w:color w:val="000000" w:themeColor="text1"/>
          <w:rtl/>
        </w:rPr>
        <w:t xml:space="preserve">ההצעות ידורגו בהתאם לציון </w:t>
      </w:r>
      <w:r w:rsidR="005A3C01" w:rsidRPr="0061644F">
        <w:rPr>
          <w:rFonts w:hint="cs"/>
          <w:color w:val="000000" w:themeColor="text1"/>
          <w:rtl/>
        </w:rPr>
        <w:t>שהתקבל לאחר שקלול אמות המידה</w:t>
      </w:r>
      <w:r w:rsidR="007607D7" w:rsidRPr="0061644F">
        <w:rPr>
          <w:rFonts w:hint="cs"/>
          <w:color w:val="000000" w:themeColor="text1"/>
          <w:rtl/>
        </w:rPr>
        <w:t xml:space="preserve"> הקבוע</w:t>
      </w:r>
      <w:r w:rsidR="00BA3488" w:rsidRPr="0061644F">
        <w:rPr>
          <w:rFonts w:hint="cs"/>
          <w:color w:val="000000" w:themeColor="text1"/>
          <w:rtl/>
        </w:rPr>
        <w:t>ות</w:t>
      </w:r>
      <w:r w:rsidR="007607D7" w:rsidRPr="0061644F">
        <w:rPr>
          <w:rFonts w:hint="cs"/>
          <w:color w:val="000000" w:themeColor="text1"/>
          <w:rtl/>
        </w:rPr>
        <w:t xml:space="preserve"> במכרז,</w:t>
      </w:r>
      <w:r w:rsidRPr="0061644F">
        <w:rPr>
          <w:color w:val="000000" w:themeColor="text1"/>
          <w:rtl/>
        </w:rPr>
        <w:t xml:space="preserve"> כאשר ההצעה בעלת הציון הגבוה ביותר תדורג ראשונה</w:t>
      </w:r>
      <w:r w:rsidR="00B56758" w:rsidRPr="0061644F">
        <w:rPr>
          <w:rFonts w:hint="cs"/>
          <w:color w:val="000000" w:themeColor="text1"/>
          <w:rtl/>
        </w:rPr>
        <w:t>, לאחר</w:t>
      </w:r>
      <w:r w:rsidR="00CC6A33" w:rsidRPr="0061644F">
        <w:rPr>
          <w:rFonts w:hint="cs"/>
          <w:color w:val="000000" w:themeColor="text1"/>
          <w:rtl/>
        </w:rPr>
        <w:t>י</w:t>
      </w:r>
      <w:r w:rsidR="00B56758" w:rsidRPr="0061644F">
        <w:rPr>
          <w:rFonts w:hint="cs"/>
          <w:color w:val="000000" w:themeColor="text1"/>
          <w:rtl/>
        </w:rPr>
        <w:t>ה ההצעה עם הניקוד השני בטיבו, וכן הלאה</w:t>
      </w:r>
      <w:r w:rsidR="00125AFD" w:rsidRPr="0061644F">
        <w:rPr>
          <w:rFonts w:hint="cs"/>
          <w:color w:val="000000" w:themeColor="text1"/>
          <w:rtl/>
        </w:rPr>
        <w:t>.</w:t>
      </w:r>
    </w:p>
    <w:p w14:paraId="16A6CAFE" w14:textId="77777777" w:rsidR="00681022" w:rsidRPr="0061644F" w:rsidRDefault="00681022" w:rsidP="000F0532">
      <w:pPr>
        <w:pStyle w:val="1112"/>
        <w:rPr>
          <w:color w:val="000000" w:themeColor="text1"/>
        </w:rPr>
      </w:pPr>
      <w:bookmarkStart w:id="68" w:name="show_IsTovin_3"/>
      <w:bookmarkStart w:id="69" w:name="hidden_AmotMidaA_1"/>
      <w:r w:rsidRPr="0061644F">
        <w:rPr>
          <w:rFonts w:hint="cs"/>
          <w:color w:val="000000" w:themeColor="text1"/>
          <w:rtl/>
        </w:rPr>
        <w:t>במסגרת שקלול הציון ודירוג ההצעות, תינתן</w:t>
      </w:r>
      <w:r w:rsidR="006D4CE0" w:rsidRPr="0061644F">
        <w:rPr>
          <w:rFonts w:hint="cs"/>
          <w:color w:val="000000" w:themeColor="text1"/>
          <w:rtl/>
        </w:rPr>
        <w:t>, במקרים הרלוונטיים,</w:t>
      </w:r>
      <w:r w:rsidRPr="0061644F">
        <w:rPr>
          <w:rFonts w:hint="cs"/>
          <w:color w:val="000000" w:themeColor="text1"/>
          <w:rtl/>
        </w:rPr>
        <w:t xml:space="preserve"> העדפה לטובין מתוצרת הארץ, בהתאם לתקנה 3 לתקנות חובת המכרזים (העדפת תוצרת הארץ), התשנ"ה-1995 ("תקנות העדפת תוצרת הארץ"),</w:t>
      </w:r>
      <w:r w:rsidR="00290864" w:rsidRPr="0061644F">
        <w:rPr>
          <w:rFonts w:hint="cs"/>
          <w:color w:val="000000" w:themeColor="text1"/>
          <w:rtl/>
        </w:rPr>
        <w:t xml:space="preserve"> וזאת</w:t>
      </w:r>
      <w:r w:rsidRPr="0061644F">
        <w:rPr>
          <w:rFonts w:hint="cs"/>
          <w:color w:val="000000" w:themeColor="text1"/>
          <w:rtl/>
        </w:rPr>
        <w:t xml:space="preserve"> </w:t>
      </w:r>
      <w:r w:rsidR="00290864" w:rsidRPr="0061644F">
        <w:rPr>
          <w:rFonts w:hint="cs"/>
          <w:color w:val="000000" w:themeColor="text1"/>
          <w:rtl/>
        </w:rPr>
        <w:t>ל</w:t>
      </w:r>
      <w:r w:rsidRPr="0061644F">
        <w:rPr>
          <w:rFonts w:hint="cs"/>
          <w:color w:val="000000" w:themeColor="text1"/>
          <w:rtl/>
        </w:rPr>
        <w:t xml:space="preserve">מציע אשר במסגרת הצעתו פירט כי הטובין המוצעים על ידו הם מתוצרת הארץ, בהתאם להנחיות המופיעות בפרק ב' להלן. </w:t>
      </w:r>
    </w:p>
    <w:bookmarkEnd w:id="68"/>
    <w:bookmarkEnd w:id="69"/>
    <w:p w14:paraId="17C623A7" w14:textId="77777777" w:rsidR="00C46AF5" w:rsidRPr="0061644F" w:rsidRDefault="00C46AF5" w:rsidP="000F0532">
      <w:pPr>
        <w:pStyle w:val="1112"/>
        <w:rPr>
          <w:color w:val="000000" w:themeColor="text1"/>
          <w:rtl/>
        </w:rPr>
      </w:pPr>
      <w:r w:rsidRPr="0061644F">
        <w:rPr>
          <w:color w:val="000000" w:themeColor="text1"/>
          <w:rtl/>
        </w:rPr>
        <w:t xml:space="preserve">אם למספר הצעות יחושב </w:t>
      </w:r>
      <w:r w:rsidR="004B7A8D" w:rsidRPr="0061644F">
        <w:rPr>
          <w:rFonts w:hint="cs"/>
          <w:color w:val="000000" w:themeColor="text1"/>
          <w:rtl/>
        </w:rPr>
        <w:t>ציון</w:t>
      </w:r>
      <w:r w:rsidR="004B7A8D" w:rsidRPr="0061644F">
        <w:rPr>
          <w:color w:val="000000" w:themeColor="text1"/>
          <w:rtl/>
        </w:rPr>
        <w:t xml:space="preserve"> </w:t>
      </w:r>
      <w:r w:rsidRPr="0061644F">
        <w:rPr>
          <w:color w:val="000000" w:themeColor="text1"/>
          <w:rtl/>
        </w:rPr>
        <w:t xml:space="preserve">הערכה זהה, </w:t>
      </w:r>
      <w:r w:rsidR="00DC3D43" w:rsidRPr="0061644F">
        <w:rPr>
          <w:rFonts w:hint="cs"/>
          <w:color w:val="000000" w:themeColor="text1"/>
          <w:rtl/>
        </w:rPr>
        <w:t xml:space="preserve">כך שהן יחדיו מדרוגות ראשונות, </w:t>
      </w:r>
      <w:r w:rsidRPr="0061644F">
        <w:rPr>
          <w:color w:val="000000" w:themeColor="text1"/>
          <w:rtl/>
        </w:rPr>
        <w:t xml:space="preserve">יפעל </w:t>
      </w:r>
      <w:r w:rsidR="00C75130" w:rsidRPr="0061644F">
        <w:rPr>
          <w:color w:val="000000" w:themeColor="text1"/>
          <w:rtl/>
        </w:rPr>
        <w:t>המזמין</w:t>
      </w:r>
      <w:r w:rsidRPr="0061644F">
        <w:rPr>
          <w:color w:val="000000" w:themeColor="text1"/>
          <w:rtl/>
        </w:rPr>
        <w:t xml:space="preserve"> לפי סדר הפעולות הבא עד לבחירת זוכה</w:t>
      </w:r>
      <w:r w:rsidR="00DC3D43" w:rsidRPr="0061644F">
        <w:rPr>
          <w:rFonts w:hint="cs"/>
          <w:color w:val="000000" w:themeColor="text1"/>
          <w:rtl/>
        </w:rPr>
        <w:t xml:space="preserve"> מבין הספקים בעלי הציון הזהה</w:t>
      </w:r>
      <w:r w:rsidRPr="0061644F">
        <w:rPr>
          <w:color w:val="000000" w:themeColor="text1"/>
          <w:rtl/>
        </w:rPr>
        <w:t>:</w:t>
      </w:r>
    </w:p>
    <w:p w14:paraId="27528C0B" w14:textId="77777777" w:rsidR="00125AFD" w:rsidRPr="0061644F" w:rsidRDefault="00C46AF5" w:rsidP="000F0532">
      <w:pPr>
        <w:pStyle w:val="1111"/>
        <w:rPr>
          <w:color w:val="000000" w:themeColor="text1"/>
        </w:rPr>
      </w:pPr>
      <w:r w:rsidRPr="0061644F">
        <w:rPr>
          <w:color w:val="000000" w:themeColor="text1"/>
          <w:rtl/>
        </w:rPr>
        <w:t>יפעל בהתאם להוראות ס' 2ב לחוק חובת המכרזים, התשנ"ב-1992, בדבר "עסק בשליטת אישה" כהגדרתו שם, וזאת בתנאי שמציע במכרז הגיש בקשה ועומד בדרישות החוק.</w:t>
      </w:r>
    </w:p>
    <w:p w14:paraId="24D35BB0" w14:textId="77777777" w:rsidR="00C23BCA" w:rsidRPr="0061644F" w:rsidRDefault="00C23BCA" w:rsidP="000F0532">
      <w:pPr>
        <w:pStyle w:val="1111"/>
        <w:rPr>
          <w:color w:val="000000" w:themeColor="text1"/>
        </w:rPr>
      </w:pPr>
      <w:r w:rsidRPr="0061644F">
        <w:rPr>
          <w:color w:val="000000" w:themeColor="text1"/>
          <w:rtl/>
        </w:rPr>
        <w:t xml:space="preserve"> </w:t>
      </w:r>
      <w:bookmarkStart w:id="70" w:name="show_isMarkivIchut_3"/>
      <w:bookmarkStart w:id="71" w:name="show_isMarkivIchut_5"/>
      <w:r w:rsidR="001462DB" w:rsidRPr="0061644F">
        <w:rPr>
          <w:rFonts w:hint="cs"/>
          <w:color w:val="000000" w:themeColor="text1"/>
          <w:rtl/>
        </w:rPr>
        <w:t>אם עדיין אין</w:t>
      </w:r>
      <w:r w:rsidR="00254EE6" w:rsidRPr="0061644F">
        <w:rPr>
          <w:rFonts w:hint="cs"/>
          <w:color w:val="000000" w:themeColor="text1"/>
          <w:rtl/>
        </w:rPr>
        <w:t xml:space="preserve"> </w:t>
      </w:r>
      <w:r w:rsidR="001462DB" w:rsidRPr="0061644F">
        <w:rPr>
          <w:rFonts w:hint="cs"/>
          <w:color w:val="000000" w:themeColor="text1"/>
          <w:rtl/>
        </w:rPr>
        <w:t>הכרעה</w:t>
      </w:r>
      <w:r w:rsidR="00254EE6" w:rsidRPr="0061644F">
        <w:rPr>
          <w:rFonts w:hint="cs"/>
          <w:color w:val="000000" w:themeColor="text1"/>
          <w:rtl/>
        </w:rPr>
        <w:t xml:space="preserve"> </w:t>
      </w:r>
      <w:r w:rsidR="00BB5D6A" w:rsidRPr="0061644F">
        <w:rPr>
          <w:rFonts w:hint="cs"/>
          <w:color w:val="000000" w:themeColor="text1"/>
          <w:rtl/>
        </w:rPr>
        <w:t>ההצעה בעלת ציון האיכות הגבוה ביותר תדורג ראשונה.</w:t>
      </w:r>
      <w:bookmarkEnd w:id="70"/>
      <w:bookmarkEnd w:id="71"/>
      <w:r w:rsidR="00BB5D6A" w:rsidRPr="0061644F">
        <w:rPr>
          <w:rFonts w:hint="cs"/>
          <w:color w:val="000000" w:themeColor="text1"/>
          <w:rtl/>
        </w:rPr>
        <w:t xml:space="preserve"> </w:t>
      </w:r>
      <w:r w:rsidRPr="0061644F">
        <w:rPr>
          <w:color w:val="000000" w:themeColor="text1"/>
          <w:rtl/>
        </w:rPr>
        <w:t xml:space="preserve"> </w:t>
      </w:r>
    </w:p>
    <w:p w14:paraId="5B7132AC" w14:textId="77777777" w:rsidR="00C46AF5" w:rsidRPr="0061644F" w:rsidRDefault="00254EE6" w:rsidP="000F0532">
      <w:pPr>
        <w:pStyle w:val="1111"/>
        <w:rPr>
          <w:color w:val="000000" w:themeColor="text1"/>
        </w:rPr>
      </w:pPr>
      <w:r w:rsidRPr="0061644F">
        <w:rPr>
          <w:rFonts w:hint="cs"/>
          <w:color w:val="000000" w:themeColor="text1"/>
          <w:rtl/>
        </w:rPr>
        <w:t xml:space="preserve">אם עדיין אין </w:t>
      </w:r>
      <w:r w:rsidR="001462DB" w:rsidRPr="0061644F">
        <w:rPr>
          <w:rFonts w:hint="cs"/>
          <w:color w:val="000000" w:themeColor="text1"/>
          <w:rtl/>
        </w:rPr>
        <w:t xml:space="preserve">הכרעה </w:t>
      </w:r>
      <w:r w:rsidRPr="0061644F">
        <w:rPr>
          <w:color w:val="000000" w:themeColor="text1"/>
          <w:rtl/>
        </w:rPr>
        <w:t>יבצע</w:t>
      </w:r>
      <w:r w:rsidR="001462DB" w:rsidRPr="0061644F">
        <w:rPr>
          <w:rFonts w:hint="cs"/>
          <w:color w:val="000000" w:themeColor="text1"/>
          <w:rtl/>
        </w:rPr>
        <w:t xml:space="preserve"> המזמין</w:t>
      </w:r>
      <w:r w:rsidR="00774D27" w:rsidRPr="0061644F">
        <w:rPr>
          <w:rFonts w:hint="cs"/>
          <w:color w:val="000000" w:themeColor="text1"/>
          <w:rtl/>
        </w:rPr>
        <w:t xml:space="preserve"> </w:t>
      </w:r>
      <w:r w:rsidR="00774D27" w:rsidRPr="0061644F">
        <w:rPr>
          <w:color w:val="000000" w:themeColor="text1"/>
          <w:rtl/>
        </w:rPr>
        <w:t>הליך תיחור נוסף</w:t>
      </w:r>
      <w:r w:rsidR="00774D27" w:rsidRPr="0061644F">
        <w:rPr>
          <w:rFonts w:hint="cs"/>
          <w:color w:val="000000" w:themeColor="text1"/>
          <w:rtl/>
        </w:rPr>
        <w:t>,</w:t>
      </w:r>
      <w:r w:rsidRPr="0061644F">
        <w:rPr>
          <w:color w:val="000000" w:themeColor="text1"/>
          <w:rtl/>
        </w:rPr>
        <w:t xml:space="preserve"> בין אותן הצעות</w:t>
      </w:r>
      <w:r w:rsidR="001462DB" w:rsidRPr="0061644F">
        <w:rPr>
          <w:rFonts w:hint="cs"/>
          <w:color w:val="000000" w:themeColor="text1"/>
          <w:rtl/>
        </w:rPr>
        <w:t>,</w:t>
      </w:r>
      <w:r w:rsidR="001462DB" w:rsidRPr="0061644F">
        <w:rPr>
          <w:color w:val="000000" w:themeColor="text1"/>
          <w:rtl/>
        </w:rPr>
        <w:t xml:space="preserve"> במסגרתו כל אח</w:t>
      </w:r>
      <w:r w:rsidR="001462DB" w:rsidRPr="0061644F">
        <w:rPr>
          <w:rFonts w:hint="cs"/>
          <w:color w:val="000000" w:themeColor="text1"/>
          <w:rtl/>
        </w:rPr>
        <w:t>ד</w:t>
      </w:r>
      <w:r w:rsidRPr="0061644F">
        <w:rPr>
          <w:color w:val="000000" w:themeColor="text1"/>
          <w:rtl/>
        </w:rPr>
        <w:t xml:space="preserve"> מ</w:t>
      </w:r>
      <w:r w:rsidR="00774D27" w:rsidRPr="0061644F">
        <w:rPr>
          <w:rFonts w:hint="cs"/>
          <w:color w:val="000000" w:themeColor="text1"/>
          <w:rtl/>
        </w:rPr>
        <w:t>ה</w:t>
      </w:r>
      <w:r w:rsidRPr="0061644F">
        <w:rPr>
          <w:color w:val="000000" w:themeColor="text1"/>
          <w:rtl/>
        </w:rPr>
        <w:t>מציעים יוכלו להגיש הצעת מחיר מטיבה ביחס להצעתם המקורית</w:t>
      </w:r>
      <w:r w:rsidRPr="0061644F">
        <w:rPr>
          <w:rFonts w:hint="cs"/>
          <w:color w:val="000000" w:themeColor="text1"/>
          <w:rtl/>
        </w:rPr>
        <w:t xml:space="preserve"> או לחילופין </w:t>
      </w:r>
      <w:r w:rsidR="006259CA" w:rsidRPr="0061644F">
        <w:rPr>
          <w:rFonts w:hint="cs"/>
          <w:color w:val="000000" w:themeColor="text1"/>
          <w:rtl/>
        </w:rPr>
        <w:t xml:space="preserve">יבצע </w:t>
      </w:r>
      <w:r w:rsidRPr="0061644F">
        <w:rPr>
          <w:color w:val="000000" w:themeColor="text1"/>
          <w:rtl/>
        </w:rPr>
        <w:t>הגרלה</w:t>
      </w:r>
      <w:r w:rsidR="00774D27" w:rsidRPr="0061644F">
        <w:rPr>
          <w:rFonts w:hint="cs"/>
          <w:color w:val="000000" w:themeColor="text1"/>
          <w:rtl/>
        </w:rPr>
        <w:t xml:space="preserve"> בין אותן הצעות על מנת</w:t>
      </w:r>
      <w:r w:rsidRPr="0061644F">
        <w:rPr>
          <w:color w:val="000000" w:themeColor="text1"/>
          <w:rtl/>
        </w:rPr>
        <w:t xml:space="preserve"> </w:t>
      </w:r>
      <w:r w:rsidRPr="0061644F">
        <w:rPr>
          <w:rFonts w:hint="cs"/>
          <w:color w:val="000000" w:themeColor="text1"/>
          <w:rtl/>
        </w:rPr>
        <w:t>לקבוע את דירוגן, בהתאם לשיקול דעת המזמין.</w:t>
      </w:r>
    </w:p>
    <w:p w14:paraId="20B1D21E" w14:textId="77777777" w:rsidR="00A54576" w:rsidRPr="0061644F" w:rsidRDefault="00A54576" w:rsidP="000F0532">
      <w:pPr>
        <w:pStyle w:val="11"/>
        <w:rPr>
          <w:color w:val="000000" w:themeColor="text1"/>
        </w:rPr>
      </w:pPr>
      <w:r w:rsidRPr="0061644F">
        <w:rPr>
          <w:rFonts w:hint="cs"/>
          <w:color w:val="000000" w:themeColor="text1"/>
          <w:rtl/>
        </w:rPr>
        <w:t>מתן העדפה למציע במכרז</w:t>
      </w:r>
    </w:p>
    <w:p w14:paraId="60D6965F" w14:textId="77777777" w:rsidR="00A54576" w:rsidRPr="0061644F" w:rsidRDefault="00A54576" w:rsidP="000F0532">
      <w:pPr>
        <w:pStyle w:val="af4"/>
        <w:numPr>
          <w:ilvl w:val="0"/>
          <w:numId w:val="67"/>
        </w:numPr>
        <w:tabs>
          <w:tab w:val="left" w:pos="1334"/>
        </w:tabs>
        <w:spacing w:before="240" w:after="240" w:line="360" w:lineRule="auto"/>
        <w:contextualSpacing w:val="0"/>
        <w:jc w:val="both"/>
        <w:outlineLvl w:val="2"/>
        <w:rPr>
          <w:rFonts w:ascii="David" w:hAnsi="David" w:cs="David"/>
          <w:b/>
          <w:bCs/>
          <w:noProof/>
          <w:vanish/>
          <w:color w:val="000000" w:themeColor="text1"/>
          <w:sz w:val="28"/>
          <w:szCs w:val="28"/>
          <w:rtl/>
          <w:lang w:eastAsia="he-IL"/>
        </w:rPr>
      </w:pPr>
    </w:p>
    <w:p w14:paraId="2353B3AC" w14:textId="77777777" w:rsidR="00A54576" w:rsidRPr="0061644F" w:rsidRDefault="00A54576" w:rsidP="000F0532">
      <w:pPr>
        <w:pStyle w:val="11"/>
        <w:numPr>
          <w:ilvl w:val="0"/>
          <w:numId w:val="60"/>
        </w:numPr>
        <w:tabs>
          <w:tab w:val="left" w:pos="767"/>
        </w:tabs>
        <w:spacing w:before="120"/>
        <w:rPr>
          <w:vanish/>
          <w:color w:val="000000" w:themeColor="text1"/>
          <w:rtl/>
        </w:rPr>
      </w:pPr>
    </w:p>
    <w:p w14:paraId="5D209C4F" w14:textId="77777777" w:rsidR="00A54576" w:rsidRPr="0061644F" w:rsidRDefault="00A54576" w:rsidP="000F0532">
      <w:pPr>
        <w:pStyle w:val="af4"/>
        <w:numPr>
          <w:ilvl w:val="1"/>
          <w:numId w:val="60"/>
        </w:numPr>
        <w:tabs>
          <w:tab w:val="left" w:pos="767"/>
        </w:tabs>
        <w:spacing w:before="120" w:after="240" w:line="360" w:lineRule="auto"/>
        <w:contextualSpacing w:val="0"/>
        <w:jc w:val="both"/>
        <w:rPr>
          <w:rFonts w:ascii="David" w:hAnsi="David" w:cs="David"/>
          <w:vanish/>
          <w:color w:val="000000" w:themeColor="text1"/>
          <w:rtl/>
        </w:rPr>
      </w:pPr>
    </w:p>
    <w:p w14:paraId="47195FD6" w14:textId="77777777" w:rsidR="00A54576" w:rsidRPr="0061644F" w:rsidRDefault="00A54576" w:rsidP="000F0532">
      <w:pPr>
        <w:pStyle w:val="111"/>
        <w:rPr>
          <w:color w:val="000000" w:themeColor="text1"/>
        </w:rPr>
      </w:pPr>
      <w:r w:rsidRPr="0061644F">
        <w:rPr>
          <w:rFonts w:hint="cs"/>
          <w:color w:val="000000" w:themeColor="text1"/>
          <w:rtl/>
        </w:rPr>
        <w:t>עסק בשליטת אישה -</w:t>
      </w:r>
      <w:r w:rsidRPr="0061644F">
        <w:rPr>
          <w:color w:val="000000" w:themeColor="text1"/>
          <w:rtl/>
        </w:rPr>
        <w:t xml:space="preserve"> </w:t>
      </w:r>
      <w:r w:rsidRPr="0061644F">
        <w:rPr>
          <w:rFonts w:hint="eastAsia"/>
          <w:b w:val="0"/>
          <w:bCs w:val="0"/>
          <w:color w:val="000000" w:themeColor="text1"/>
          <w:rtl/>
        </w:rPr>
        <w:t>מציע</w:t>
      </w:r>
      <w:r w:rsidRPr="0061644F">
        <w:rPr>
          <w:b w:val="0"/>
          <w:bCs w:val="0"/>
          <w:color w:val="000000" w:themeColor="text1"/>
          <w:rtl/>
        </w:rPr>
        <w:t xml:space="preserve"> </w:t>
      </w:r>
      <w:r w:rsidRPr="0061644F">
        <w:rPr>
          <w:rFonts w:hint="eastAsia"/>
          <w:b w:val="0"/>
          <w:bCs w:val="0"/>
          <w:color w:val="000000" w:themeColor="text1"/>
          <w:rtl/>
        </w:rPr>
        <w:t>שהוא</w:t>
      </w:r>
      <w:r w:rsidRPr="0061644F">
        <w:rPr>
          <w:b w:val="0"/>
          <w:bCs w:val="0"/>
          <w:color w:val="000000" w:themeColor="text1"/>
          <w:rtl/>
        </w:rPr>
        <w:t xml:space="preserve"> "עסק </w:t>
      </w:r>
      <w:r w:rsidRPr="0061644F">
        <w:rPr>
          <w:rFonts w:hint="eastAsia"/>
          <w:b w:val="0"/>
          <w:bCs w:val="0"/>
          <w:color w:val="000000" w:themeColor="text1"/>
          <w:rtl/>
        </w:rPr>
        <w:t>בשליטת</w:t>
      </w:r>
      <w:r w:rsidRPr="0061644F">
        <w:rPr>
          <w:b w:val="0"/>
          <w:bCs w:val="0"/>
          <w:color w:val="000000" w:themeColor="text1"/>
          <w:rtl/>
        </w:rPr>
        <w:t xml:space="preserve"> </w:t>
      </w:r>
      <w:r w:rsidRPr="0061644F">
        <w:rPr>
          <w:rFonts w:hint="eastAsia"/>
          <w:b w:val="0"/>
          <w:bCs w:val="0"/>
          <w:color w:val="000000" w:themeColor="text1"/>
          <w:rtl/>
        </w:rPr>
        <w:t>אישה</w:t>
      </w:r>
      <w:r w:rsidRPr="0061644F">
        <w:rPr>
          <w:b w:val="0"/>
          <w:bCs w:val="0"/>
          <w:color w:val="000000" w:themeColor="text1"/>
          <w:rtl/>
        </w:rPr>
        <w:t xml:space="preserve">" </w:t>
      </w:r>
      <w:r w:rsidRPr="0061644F">
        <w:rPr>
          <w:rFonts w:hint="eastAsia"/>
          <w:b w:val="0"/>
          <w:bCs w:val="0"/>
          <w:color w:val="000000" w:themeColor="text1"/>
          <w:rtl/>
        </w:rPr>
        <w:t>ומעונין</w:t>
      </w:r>
      <w:r w:rsidRPr="0061644F">
        <w:rPr>
          <w:b w:val="0"/>
          <w:bCs w:val="0"/>
          <w:color w:val="000000" w:themeColor="text1"/>
          <w:rtl/>
        </w:rPr>
        <w:t xml:space="preserve"> </w:t>
      </w:r>
      <w:r w:rsidRPr="0061644F">
        <w:rPr>
          <w:rFonts w:hint="eastAsia"/>
          <w:b w:val="0"/>
          <w:bCs w:val="0"/>
          <w:color w:val="000000" w:themeColor="text1"/>
          <w:rtl/>
        </w:rPr>
        <w:t>שתינתן</w:t>
      </w:r>
      <w:r w:rsidRPr="0061644F">
        <w:rPr>
          <w:b w:val="0"/>
          <w:bCs w:val="0"/>
          <w:color w:val="000000" w:themeColor="text1"/>
          <w:rtl/>
        </w:rPr>
        <w:t xml:space="preserve"> </w:t>
      </w:r>
      <w:r w:rsidRPr="0061644F">
        <w:rPr>
          <w:rFonts w:hint="eastAsia"/>
          <w:b w:val="0"/>
          <w:bCs w:val="0"/>
          <w:color w:val="000000" w:themeColor="text1"/>
          <w:rtl/>
        </w:rPr>
        <w:t>לו</w:t>
      </w:r>
      <w:r w:rsidRPr="0061644F">
        <w:rPr>
          <w:b w:val="0"/>
          <w:bCs w:val="0"/>
          <w:color w:val="000000" w:themeColor="text1"/>
          <w:rtl/>
        </w:rPr>
        <w:t xml:space="preserve"> </w:t>
      </w:r>
      <w:r w:rsidRPr="0061644F">
        <w:rPr>
          <w:rFonts w:hint="eastAsia"/>
          <w:b w:val="0"/>
          <w:bCs w:val="0"/>
          <w:color w:val="000000" w:themeColor="text1"/>
          <w:rtl/>
        </w:rPr>
        <w:t>העדפה</w:t>
      </w:r>
      <w:r w:rsidRPr="0061644F">
        <w:rPr>
          <w:b w:val="0"/>
          <w:bCs w:val="0"/>
          <w:color w:val="000000" w:themeColor="text1"/>
          <w:rtl/>
        </w:rPr>
        <w:t xml:space="preserve"> </w:t>
      </w:r>
      <w:r w:rsidRPr="0061644F">
        <w:rPr>
          <w:rFonts w:hint="eastAsia"/>
          <w:b w:val="0"/>
          <w:bCs w:val="0"/>
          <w:color w:val="000000" w:themeColor="text1"/>
          <w:rtl/>
        </w:rPr>
        <w:t>בשל</w:t>
      </w:r>
      <w:r w:rsidRPr="0061644F">
        <w:rPr>
          <w:b w:val="0"/>
          <w:bCs w:val="0"/>
          <w:color w:val="000000" w:themeColor="text1"/>
          <w:rtl/>
        </w:rPr>
        <w:t xml:space="preserve"> </w:t>
      </w:r>
      <w:r w:rsidRPr="0061644F">
        <w:rPr>
          <w:rFonts w:hint="eastAsia"/>
          <w:b w:val="0"/>
          <w:bCs w:val="0"/>
          <w:color w:val="000000" w:themeColor="text1"/>
          <w:rtl/>
        </w:rPr>
        <w:t>כך</w:t>
      </w:r>
      <w:r w:rsidRPr="0061644F">
        <w:rPr>
          <w:b w:val="0"/>
          <w:bCs w:val="0"/>
          <w:color w:val="000000" w:themeColor="text1"/>
          <w:rtl/>
        </w:rPr>
        <w:t xml:space="preserve"> </w:t>
      </w:r>
      <w:r w:rsidRPr="0061644F">
        <w:rPr>
          <w:rFonts w:hint="eastAsia"/>
          <w:b w:val="0"/>
          <w:bCs w:val="0"/>
          <w:color w:val="000000" w:themeColor="text1"/>
          <w:rtl/>
        </w:rPr>
        <w:t>יצרף</w:t>
      </w:r>
      <w:r w:rsidRPr="0061644F">
        <w:rPr>
          <w:b w:val="0"/>
          <w:bCs w:val="0"/>
          <w:color w:val="000000" w:themeColor="text1"/>
          <w:rtl/>
        </w:rPr>
        <w:t xml:space="preserve"> להצעתו אישור ותצהיר, </w:t>
      </w:r>
      <w:proofErr w:type="spellStart"/>
      <w:r w:rsidRPr="0061644F">
        <w:rPr>
          <w:b w:val="0"/>
          <w:bCs w:val="0"/>
          <w:color w:val="000000" w:themeColor="text1"/>
          <w:rtl/>
        </w:rPr>
        <w:t>הכל</w:t>
      </w:r>
      <w:proofErr w:type="spellEnd"/>
      <w:r w:rsidRPr="0061644F">
        <w:rPr>
          <w:b w:val="0"/>
          <w:bCs w:val="0"/>
          <w:color w:val="000000" w:themeColor="text1"/>
          <w:rtl/>
        </w:rPr>
        <w:t xml:space="preserve"> בהתאם להוראות סעיף 2ב לחוק חובת המכרזים.</w:t>
      </w:r>
    </w:p>
    <w:p w14:paraId="337E661E" w14:textId="77777777" w:rsidR="00A54576" w:rsidRPr="0061644F" w:rsidRDefault="00A54576" w:rsidP="000F0532">
      <w:pPr>
        <w:pStyle w:val="111"/>
        <w:rPr>
          <w:color w:val="000000" w:themeColor="text1"/>
        </w:rPr>
      </w:pPr>
      <w:r w:rsidRPr="0061644F">
        <w:rPr>
          <w:rFonts w:hint="eastAsia"/>
          <w:color w:val="000000" w:themeColor="text1"/>
          <w:rtl/>
        </w:rPr>
        <w:t>העדפת</w:t>
      </w:r>
      <w:r w:rsidRPr="0061644F">
        <w:rPr>
          <w:color w:val="000000" w:themeColor="text1"/>
          <w:rtl/>
        </w:rPr>
        <w:t xml:space="preserve"> </w:t>
      </w:r>
      <w:r w:rsidRPr="0061644F">
        <w:rPr>
          <w:rFonts w:hint="eastAsia"/>
          <w:color w:val="000000" w:themeColor="text1"/>
          <w:rtl/>
        </w:rPr>
        <w:t>תוצרת</w:t>
      </w:r>
      <w:r w:rsidRPr="0061644F">
        <w:rPr>
          <w:color w:val="000000" w:themeColor="text1"/>
          <w:rtl/>
        </w:rPr>
        <w:t xml:space="preserve"> </w:t>
      </w:r>
      <w:r w:rsidRPr="0061644F">
        <w:rPr>
          <w:rFonts w:hint="eastAsia"/>
          <w:color w:val="000000" w:themeColor="text1"/>
          <w:rtl/>
        </w:rPr>
        <w:t>הארץ</w:t>
      </w:r>
    </w:p>
    <w:p w14:paraId="13204A6B" w14:textId="77777777" w:rsidR="00A54576" w:rsidRPr="0061644F" w:rsidRDefault="00A54576" w:rsidP="000F0532">
      <w:pPr>
        <w:pStyle w:val="af4"/>
        <w:numPr>
          <w:ilvl w:val="1"/>
          <w:numId w:val="60"/>
        </w:numPr>
        <w:tabs>
          <w:tab w:val="right" w:pos="909"/>
          <w:tab w:val="left" w:pos="1050"/>
        </w:tabs>
        <w:spacing w:before="120" w:after="240" w:line="360" w:lineRule="auto"/>
        <w:contextualSpacing w:val="0"/>
        <w:jc w:val="both"/>
        <w:rPr>
          <w:rFonts w:ascii="David" w:hAnsi="David" w:cs="David"/>
          <w:vanish/>
          <w:color w:val="000000" w:themeColor="text1"/>
          <w:rtl/>
        </w:rPr>
      </w:pPr>
    </w:p>
    <w:p w14:paraId="58D3A337" w14:textId="77777777" w:rsidR="009F2840" w:rsidRPr="0061644F" w:rsidRDefault="009F2840" w:rsidP="000F0532">
      <w:pPr>
        <w:pStyle w:val="1112"/>
        <w:rPr>
          <w:color w:val="000000" w:themeColor="text1"/>
        </w:rPr>
      </w:pPr>
      <w:r w:rsidRPr="0061644F">
        <w:rPr>
          <w:rFonts w:hint="cs"/>
          <w:color w:val="000000" w:themeColor="text1"/>
          <w:rtl/>
        </w:rPr>
        <w:t xml:space="preserve">העדפת תוצרת הארץ תינתן </w:t>
      </w:r>
      <w:r w:rsidR="002C079A" w:rsidRPr="0061644F">
        <w:rPr>
          <w:rFonts w:hint="cs"/>
          <w:color w:val="000000" w:themeColor="text1"/>
          <w:rtl/>
        </w:rPr>
        <w:t xml:space="preserve">בהתאם </w:t>
      </w:r>
      <w:hyperlink r:id="rId23" w:history="1">
        <w:r w:rsidR="002C079A" w:rsidRPr="0061644F">
          <w:rPr>
            <w:rStyle w:val="Hyperlink"/>
            <w:rFonts w:ascii="David" w:hAnsi="David" w:cs="David" w:hint="eastAsia"/>
            <w:color w:val="000000" w:themeColor="text1"/>
            <w:rtl/>
          </w:rPr>
          <w:t>להוראת</w:t>
        </w:r>
        <w:r w:rsidR="002C079A" w:rsidRPr="0061644F">
          <w:rPr>
            <w:rStyle w:val="Hyperlink"/>
            <w:rFonts w:ascii="David" w:hAnsi="David" w:cs="David"/>
            <w:color w:val="000000" w:themeColor="text1"/>
            <w:rtl/>
          </w:rPr>
          <w:t xml:space="preserve"> </w:t>
        </w:r>
        <w:proofErr w:type="spellStart"/>
        <w:r w:rsidR="002C079A" w:rsidRPr="0061644F">
          <w:rPr>
            <w:rStyle w:val="Hyperlink"/>
            <w:rFonts w:ascii="David" w:hAnsi="David" w:cs="David" w:hint="eastAsia"/>
            <w:color w:val="000000" w:themeColor="text1"/>
            <w:rtl/>
          </w:rPr>
          <w:t>תכ</w:t>
        </w:r>
        <w:r w:rsidR="002C079A" w:rsidRPr="0061644F">
          <w:rPr>
            <w:rStyle w:val="Hyperlink"/>
            <w:rFonts w:ascii="David" w:hAnsi="David" w:cs="David"/>
            <w:color w:val="000000" w:themeColor="text1"/>
            <w:rtl/>
          </w:rPr>
          <w:t>"ם</w:t>
        </w:r>
        <w:proofErr w:type="spellEnd"/>
      </w:hyperlink>
      <w:r w:rsidRPr="0061644F">
        <w:rPr>
          <w:rFonts w:hint="cs"/>
          <w:color w:val="000000" w:themeColor="text1"/>
          <w:rtl/>
        </w:rPr>
        <w:t xml:space="preserve">. </w:t>
      </w:r>
    </w:p>
    <w:p w14:paraId="4A296599" w14:textId="77777777" w:rsidR="00A54576" w:rsidRPr="0061644F" w:rsidRDefault="00A54576" w:rsidP="000F0532">
      <w:pPr>
        <w:pStyle w:val="1112"/>
        <w:rPr>
          <w:color w:val="000000" w:themeColor="text1"/>
        </w:rPr>
      </w:pPr>
      <w:r w:rsidRPr="0061644F">
        <w:rPr>
          <w:rFonts w:hint="cs"/>
          <w:color w:val="000000" w:themeColor="text1"/>
          <w:rtl/>
        </w:rPr>
        <w:t>מציע המבקש לקבל את ההעדפה לגבי הטובין המוצעים על ידו יצהיר בהצעתו על כך שהטובין הם מתוצרת הארץ ויצרף אישור רו"ח להוכחת זכאותו (</w:t>
      </w:r>
      <w:r w:rsidR="009B28A7" w:rsidRPr="0061644F">
        <w:rPr>
          <w:color w:val="000000" w:themeColor="text1"/>
          <w:rtl/>
        </w:rPr>
        <w:t xml:space="preserve">נספח ב – הצהרות ואישור </w:t>
      </w:r>
      <w:proofErr w:type="spellStart"/>
      <w:r w:rsidR="009B28A7" w:rsidRPr="0061644F">
        <w:rPr>
          <w:color w:val="000000" w:themeColor="text1"/>
          <w:rtl/>
        </w:rPr>
        <w:t>רו</w:t>
      </w:r>
      <w:proofErr w:type="spellEnd"/>
      <w:r w:rsidR="009B28A7" w:rsidRPr="0061644F">
        <w:rPr>
          <w:color w:val="000000" w:themeColor="text1"/>
          <w:rtl/>
        </w:rPr>
        <w:t>''ח – העדפת תוצרת הארץ</w:t>
      </w:r>
      <w:r w:rsidR="009B28A7" w:rsidRPr="0061644F">
        <w:rPr>
          <w:rFonts w:hint="cs"/>
          <w:color w:val="000000" w:themeColor="text1"/>
          <w:rtl/>
        </w:rPr>
        <w:t xml:space="preserve"> </w:t>
      </w:r>
      <w:hyperlink r:id="rId24" w:history="1">
        <w:r w:rsidR="009B28A7" w:rsidRPr="0061644F">
          <w:rPr>
            <w:rStyle w:val="Hyperlink"/>
            <w:rFonts w:ascii="David" w:hAnsi="David" w:cs="David" w:hint="eastAsia"/>
            <w:color w:val="000000" w:themeColor="text1"/>
            <w:rtl/>
          </w:rPr>
          <w:t>להוראת</w:t>
        </w:r>
        <w:r w:rsidR="009B28A7" w:rsidRPr="0061644F">
          <w:rPr>
            <w:rStyle w:val="Hyperlink"/>
            <w:rFonts w:ascii="David" w:hAnsi="David" w:cs="David"/>
            <w:color w:val="000000" w:themeColor="text1"/>
            <w:rtl/>
          </w:rPr>
          <w:t xml:space="preserve"> </w:t>
        </w:r>
        <w:proofErr w:type="spellStart"/>
        <w:r w:rsidR="009B28A7" w:rsidRPr="0061644F">
          <w:rPr>
            <w:rStyle w:val="Hyperlink"/>
            <w:rFonts w:ascii="David" w:hAnsi="David" w:cs="David" w:hint="eastAsia"/>
            <w:color w:val="000000" w:themeColor="text1"/>
            <w:rtl/>
          </w:rPr>
          <w:t>תכ</w:t>
        </w:r>
        <w:r w:rsidR="009B28A7" w:rsidRPr="0061644F">
          <w:rPr>
            <w:rStyle w:val="Hyperlink"/>
            <w:rFonts w:ascii="David" w:hAnsi="David" w:cs="David"/>
            <w:color w:val="000000" w:themeColor="text1"/>
            <w:rtl/>
          </w:rPr>
          <w:t>"ם</w:t>
        </w:r>
        <w:proofErr w:type="spellEnd"/>
        <w:r w:rsidR="009B28A7" w:rsidRPr="0061644F">
          <w:rPr>
            <w:rStyle w:val="Hyperlink"/>
            <w:rFonts w:ascii="David" w:hAnsi="David" w:cs="David" w:hint="cs"/>
            <w:color w:val="000000" w:themeColor="text1"/>
            <w:rtl/>
          </w:rPr>
          <w:t xml:space="preserve"> 7.11.4 </w:t>
        </w:r>
        <w:r w:rsidR="009B28A7" w:rsidRPr="0061644F">
          <w:rPr>
            <w:rStyle w:val="Hyperlink"/>
            <w:rFonts w:ascii="David" w:hAnsi="David" w:cs="David" w:hint="cs"/>
            <w:color w:val="000000" w:themeColor="text1"/>
            <w:rtl/>
          </w:rPr>
          <w:lastRenderedPageBreak/>
          <w:t>"העדפת תוצרת הארץ"</w:t>
        </w:r>
      </w:hyperlink>
      <w:r w:rsidRPr="0061644F">
        <w:rPr>
          <w:rFonts w:hint="cs"/>
          <w:color w:val="000000" w:themeColor="text1"/>
          <w:rtl/>
        </w:rPr>
        <w:t>). מציע שהטובין המוצעים על ידו הם מתוצרת מדינה שאמנת ה</w:t>
      </w:r>
      <w:r w:rsidRPr="0061644F">
        <w:rPr>
          <w:rFonts w:hint="cs"/>
          <w:color w:val="000000" w:themeColor="text1"/>
        </w:rPr>
        <w:t>GPA</w:t>
      </w:r>
      <w:r w:rsidRPr="0061644F">
        <w:rPr>
          <w:rFonts w:hint="cs"/>
          <w:color w:val="000000" w:themeColor="text1"/>
          <w:rtl/>
        </w:rPr>
        <w:t xml:space="preserve"> חלה עליה יצהיר על כך בהצעתו.</w:t>
      </w:r>
    </w:p>
    <w:p w14:paraId="312B78A6" w14:textId="77777777" w:rsidR="00A54576" w:rsidRPr="0061644F" w:rsidRDefault="00A54576" w:rsidP="000F0532">
      <w:pPr>
        <w:pStyle w:val="1112"/>
        <w:rPr>
          <w:color w:val="000000" w:themeColor="text1"/>
          <w:rtl/>
        </w:rPr>
      </w:pPr>
      <w:r w:rsidRPr="0061644F">
        <w:rPr>
          <w:rFonts w:hint="cs"/>
          <w:color w:val="000000" w:themeColor="text1"/>
          <w:rtl/>
        </w:rPr>
        <w:t xml:space="preserve">מציע שביקש בהצעתו במכרז לקבל העדפה לטובין מתוצרת הארץ, גם אם לא קיבל את ההעדפה בפועל, יהיה </w:t>
      </w:r>
      <w:proofErr w:type="spellStart"/>
      <w:r w:rsidRPr="0061644F">
        <w:rPr>
          <w:rFonts w:hint="cs"/>
          <w:color w:val="000000" w:themeColor="text1"/>
          <w:rtl/>
        </w:rPr>
        <w:t>מחוייב</w:t>
      </w:r>
      <w:proofErr w:type="spellEnd"/>
      <w:r w:rsidRPr="0061644F">
        <w:rPr>
          <w:rFonts w:hint="cs"/>
          <w:color w:val="000000" w:themeColor="text1"/>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61644F">
        <w:rPr>
          <w:color w:val="000000" w:themeColor="text1"/>
          <w:rtl/>
        </w:rPr>
        <w:t>.</w:t>
      </w:r>
    </w:p>
    <w:p w14:paraId="6BC03884" w14:textId="77777777" w:rsidR="00B41858" w:rsidRPr="0061644F" w:rsidRDefault="00B41858" w:rsidP="000F0532">
      <w:pPr>
        <w:pStyle w:val="11"/>
        <w:rPr>
          <w:color w:val="000000" w:themeColor="text1"/>
        </w:rPr>
      </w:pPr>
      <w:bookmarkStart w:id="72" w:name="_Toc407797382"/>
      <w:bookmarkStart w:id="73" w:name="_Toc43400598"/>
      <w:bookmarkStart w:id="74" w:name="_Toc44931907"/>
      <w:bookmarkStart w:id="75" w:name="_Toc44931994"/>
      <w:r w:rsidRPr="0061644F">
        <w:rPr>
          <w:color w:val="000000" w:themeColor="text1"/>
          <w:rtl/>
        </w:rPr>
        <w:t xml:space="preserve">בחירת </w:t>
      </w:r>
      <w:bookmarkEnd w:id="72"/>
      <w:r w:rsidR="001B092F" w:rsidRPr="0061644F">
        <w:rPr>
          <w:rFonts w:hint="eastAsia"/>
          <w:color w:val="000000" w:themeColor="text1"/>
          <w:rtl/>
        </w:rPr>
        <w:t>זוכה</w:t>
      </w:r>
      <w:bookmarkEnd w:id="73"/>
      <w:bookmarkEnd w:id="74"/>
      <w:bookmarkEnd w:id="75"/>
      <w:r w:rsidR="008669C4" w:rsidRPr="0061644F">
        <w:rPr>
          <w:color w:val="000000" w:themeColor="text1"/>
          <w:rtl/>
        </w:rPr>
        <w:t xml:space="preserve"> </w:t>
      </w:r>
    </w:p>
    <w:p w14:paraId="48451358" w14:textId="77777777" w:rsidR="00B41858" w:rsidRPr="0061644F" w:rsidRDefault="006750B1" w:rsidP="000F0532">
      <w:pPr>
        <w:pStyle w:val="1112"/>
        <w:rPr>
          <w:color w:val="000000" w:themeColor="text1"/>
        </w:rPr>
      </w:pPr>
      <w:bookmarkStart w:id="76" w:name="hidden_numZohim_3"/>
      <w:bookmarkStart w:id="77" w:name="hidden_numZohim"/>
      <w:r w:rsidRPr="0061644F">
        <w:rPr>
          <w:rFonts w:hint="cs"/>
          <w:color w:val="000000" w:themeColor="text1"/>
          <w:rtl/>
        </w:rPr>
        <w:t xml:space="preserve">בתום </w:t>
      </w:r>
      <w:r w:rsidR="006B05F5" w:rsidRPr="0061644F">
        <w:rPr>
          <w:rFonts w:hint="cs"/>
          <w:color w:val="000000" w:themeColor="text1"/>
          <w:rtl/>
        </w:rPr>
        <w:t>דירוג ההצעות כמפורט לעיל</w:t>
      </w:r>
      <w:r w:rsidRPr="0061644F">
        <w:rPr>
          <w:rFonts w:hint="cs"/>
          <w:color w:val="000000" w:themeColor="text1"/>
          <w:rtl/>
        </w:rPr>
        <w:t xml:space="preserve">, </w:t>
      </w:r>
      <w:r w:rsidR="00361FDC" w:rsidRPr="0061644F">
        <w:rPr>
          <w:rFonts w:hint="cs"/>
          <w:color w:val="000000" w:themeColor="text1"/>
          <w:rtl/>
        </w:rPr>
        <w:t>המזמין</w:t>
      </w:r>
      <w:r w:rsidR="00B56758" w:rsidRPr="0061644F">
        <w:rPr>
          <w:rFonts w:hint="cs"/>
          <w:color w:val="000000" w:themeColor="text1"/>
          <w:rtl/>
        </w:rPr>
        <w:t xml:space="preserve"> י</w:t>
      </w:r>
      <w:r w:rsidR="00B41858" w:rsidRPr="0061644F">
        <w:rPr>
          <w:rFonts w:hint="cs"/>
          <w:color w:val="000000" w:themeColor="text1"/>
          <w:rtl/>
        </w:rPr>
        <w:t>כריז</w:t>
      </w:r>
      <w:r w:rsidR="00B41858" w:rsidRPr="0061644F">
        <w:rPr>
          <w:color w:val="000000" w:themeColor="text1"/>
          <w:rtl/>
        </w:rPr>
        <w:t xml:space="preserve"> על המציע</w:t>
      </w:r>
      <w:r w:rsidR="00937D46" w:rsidRPr="0061644F">
        <w:rPr>
          <w:rFonts w:hint="cs"/>
          <w:color w:val="000000" w:themeColor="text1"/>
          <w:rtl/>
        </w:rPr>
        <w:t>/ים</w:t>
      </w:r>
      <w:r w:rsidR="00B41858" w:rsidRPr="0061644F">
        <w:rPr>
          <w:color w:val="000000" w:themeColor="text1"/>
          <w:rtl/>
        </w:rPr>
        <w:t xml:space="preserve"> שהצע</w:t>
      </w:r>
      <w:r w:rsidR="00516E44" w:rsidRPr="0061644F">
        <w:rPr>
          <w:rFonts w:hint="cs"/>
          <w:color w:val="000000" w:themeColor="text1"/>
          <w:rtl/>
        </w:rPr>
        <w:t>תו דורגה ראשונה</w:t>
      </w:r>
      <w:r w:rsidR="00B41858" w:rsidRPr="0061644F">
        <w:rPr>
          <w:color w:val="000000" w:themeColor="text1"/>
          <w:rtl/>
        </w:rPr>
        <w:t xml:space="preserve">, </w:t>
      </w:r>
      <w:r w:rsidR="002171FC" w:rsidRPr="0061644F">
        <w:rPr>
          <w:rFonts w:hint="cs"/>
          <w:color w:val="000000" w:themeColor="text1"/>
          <w:rtl/>
        </w:rPr>
        <w:t>כזוכה במכרז, בכפוף לביצוע הפעולות המפורטת להלן</w:t>
      </w:r>
      <w:r w:rsidR="00B41858" w:rsidRPr="0061644F">
        <w:rPr>
          <w:color w:val="000000" w:themeColor="text1"/>
          <w:rtl/>
        </w:rPr>
        <w:t xml:space="preserve"> ("</w:t>
      </w:r>
      <w:r w:rsidR="002171FC" w:rsidRPr="0061644F">
        <w:rPr>
          <w:rFonts w:hint="cs"/>
          <w:color w:val="000000" w:themeColor="text1"/>
          <w:rtl/>
        </w:rPr>
        <w:t>זוכה</w:t>
      </w:r>
      <w:r w:rsidR="00B41858" w:rsidRPr="0061644F">
        <w:rPr>
          <w:color w:val="000000" w:themeColor="text1"/>
          <w:rtl/>
        </w:rPr>
        <w:t>")</w:t>
      </w:r>
      <w:r w:rsidR="00D6425E" w:rsidRPr="0061644F">
        <w:rPr>
          <w:rFonts w:hint="cs"/>
          <w:color w:val="000000" w:themeColor="text1"/>
          <w:rtl/>
        </w:rPr>
        <w:t xml:space="preserve">, וכן </w:t>
      </w:r>
      <w:r w:rsidR="004B7A8D" w:rsidRPr="0061644F">
        <w:rPr>
          <w:rFonts w:hint="cs"/>
          <w:color w:val="000000" w:themeColor="text1"/>
          <w:rtl/>
        </w:rPr>
        <w:t xml:space="preserve">יודיע </w:t>
      </w:r>
      <w:r w:rsidR="00D6425E" w:rsidRPr="0061644F">
        <w:rPr>
          <w:rFonts w:hint="cs"/>
          <w:color w:val="000000" w:themeColor="text1"/>
          <w:rtl/>
        </w:rPr>
        <w:t>למציעים האחרים על ההכרזה כאמור</w:t>
      </w:r>
      <w:r w:rsidR="00B41858" w:rsidRPr="0061644F">
        <w:rPr>
          <w:color w:val="000000" w:themeColor="text1"/>
          <w:rtl/>
        </w:rPr>
        <w:t xml:space="preserve">. </w:t>
      </w:r>
      <w:bookmarkEnd w:id="76"/>
    </w:p>
    <w:p w14:paraId="1D03E652" w14:textId="77777777" w:rsidR="00522CFF" w:rsidRPr="0061644F" w:rsidRDefault="00522CFF" w:rsidP="000F0532">
      <w:pPr>
        <w:pStyle w:val="1112"/>
        <w:rPr>
          <w:color w:val="000000" w:themeColor="text1"/>
        </w:rPr>
      </w:pPr>
      <w:r w:rsidRPr="0061644F">
        <w:rPr>
          <w:rFonts w:hint="cs"/>
          <w:color w:val="000000" w:themeColor="text1"/>
          <w:rtl/>
        </w:rPr>
        <w:t>על הזוכה לבצע רישום לפורטל הספקים הממשלתי לצורך</w:t>
      </w:r>
      <w:r w:rsidRPr="0061644F">
        <w:rPr>
          <w:color w:val="000000" w:themeColor="text1"/>
          <w:rtl/>
        </w:rPr>
        <w:t xml:space="preserve"> </w:t>
      </w:r>
      <w:r w:rsidRPr="0061644F">
        <w:rPr>
          <w:rFonts w:hint="cs"/>
          <w:color w:val="000000" w:themeColor="text1"/>
          <w:rtl/>
        </w:rPr>
        <w:t>הגשת</w:t>
      </w:r>
      <w:r w:rsidRPr="0061644F">
        <w:rPr>
          <w:color w:val="000000" w:themeColor="text1"/>
          <w:rtl/>
        </w:rPr>
        <w:t xml:space="preserve"> דיווחים וחשבוניות. </w:t>
      </w:r>
      <w:r w:rsidRPr="0061644F">
        <w:rPr>
          <w:rFonts w:hint="cs"/>
          <w:color w:val="000000" w:themeColor="text1"/>
          <w:rtl/>
        </w:rPr>
        <w:t xml:space="preserve">לצורך כך </w:t>
      </w:r>
      <w:r w:rsidRPr="0061644F">
        <w:rPr>
          <w:color w:val="000000" w:themeColor="text1"/>
          <w:rtl/>
        </w:rPr>
        <w:t>הספק יידרש לשאת בכל העלויות, ככל שישנן, ולאשר את תנאי השימוש בפורטל</w:t>
      </w:r>
      <w:r w:rsidRPr="0061644F">
        <w:rPr>
          <w:rFonts w:hint="cs"/>
          <w:color w:val="000000" w:themeColor="text1"/>
          <w:rtl/>
        </w:rPr>
        <w:t xml:space="preserve"> (ראה </w:t>
      </w:r>
      <w:hyperlink r:id="rId25" w:history="1">
        <w:r w:rsidRPr="0061644F">
          <w:rPr>
            <w:rStyle w:val="Hyperlink"/>
            <w:rFonts w:ascii="David" w:hAnsi="David" w:cs="David" w:hint="cs"/>
            <w:color w:val="000000" w:themeColor="text1"/>
            <w:rtl/>
          </w:rPr>
          <w:t xml:space="preserve">הוראת </w:t>
        </w:r>
        <w:proofErr w:type="spellStart"/>
        <w:r w:rsidRPr="0061644F">
          <w:rPr>
            <w:rStyle w:val="Hyperlink"/>
            <w:rFonts w:ascii="David" w:hAnsi="David" w:cs="David" w:hint="cs"/>
            <w:color w:val="000000" w:themeColor="text1"/>
            <w:rtl/>
          </w:rPr>
          <w:t>תכ"ם</w:t>
        </w:r>
        <w:proofErr w:type="spellEnd"/>
        <w:r w:rsidRPr="0061644F">
          <w:rPr>
            <w:rStyle w:val="Hyperlink"/>
            <w:rFonts w:ascii="David" w:hAnsi="David" w:cs="David" w:hint="cs"/>
            <w:color w:val="000000" w:themeColor="text1"/>
            <w:rtl/>
          </w:rPr>
          <w:t>, "פורטל ספקים", מס' 7.12.5</w:t>
        </w:r>
      </w:hyperlink>
      <w:r w:rsidRPr="0061644F">
        <w:rPr>
          <w:rFonts w:hint="cs"/>
          <w:color w:val="000000" w:themeColor="text1"/>
          <w:rtl/>
        </w:rPr>
        <w:t>)</w:t>
      </w:r>
      <w:r w:rsidRPr="0061644F">
        <w:rPr>
          <w:color w:val="000000" w:themeColor="text1"/>
          <w:rtl/>
        </w:rPr>
        <w:t>.</w:t>
      </w:r>
    </w:p>
    <w:p w14:paraId="39A798FA" w14:textId="77777777" w:rsidR="00522CFF" w:rsidRPr="0061644F" w:rsidRDefault="00522CFF" w:rsidP="000F0532">
      <w:pPr>
        <w:pStyle w:val="1112"/>
        <w:rPr>
          <w:color w:val="000000" w:themeColor="text1"/>
          <w:rtl/>
        </w:rPr>
      </w:pPr>
      <w:r w:rsidRPr="0061644F">
        <w:rPr>
          <w:color w:val="000000" w:themeColor="text1"/>
          <w:rtl/>
        </w:rPr>
        <w:t xml:space="preserve">במידה והזוכה </w:t>
      </w:r>
      <w:r w:rsidR="00030A35" w:rsidRPr="0061644F">
        <w:rPr>
          <w:rFonts w:hint="cs"/>
          <w:color w:val="000000" w:themeColor="text1"/>
          <w:rtl/>
        </w:rPr>
        <w:t>הוא</w:t>
      </w:r>
      <w:r w:rsidR="00030A35" w:rsidRPr="0061644F">
        <w:rPr>
          <w:color w:val="000000" w:themeColor="text1"/>
          <w:rtl/>
        </w:rPr>
        <w:t xml:space="preserve"> </w:t>
      </w:r>
      <w:r w:rsidRPr="0061644F">
        <w:rPr>
          <w:color w:val="000000" w:themeColor="text1"/>
          <w:rtl/>
        </w:rPr>
        <w:t>תאגיד, ע</w:t>
      </w:r>
      <w:r w:rsidRPr="0061644F">
        <w:rPr>
          <w:rFonts w:hint="cs"/>
          <w:color w:val="000000" w:themeColor="text1"/>
          <w:rtl/>
        </w:rPr>
        <w:t>ליו</w:t>
      </w:r>
      <w:r w:rsidRPr="0061644F">
        <w:rPr>
          <w:color w:val="000000" w:themeColor="text1"/>
          <w:rtl/>
        </w:rPr>
        <w:t xml:space="preserve"> ל</w:t>
      </w:r>
      <w:r w:rsidRPr="0061644F">
        <w:rPr>
          <w:rFonts w:hint="cs"/>
          <w:color w:val="000000" w:themeColor="text1"/>
          <w:rtl/>
        </w:rPr>
        <w:t>ה</w:t>
      </w:r>
      <w:r w:rsidRPr="0061644F">
        <w:rPr>
          <w:color w:val="000000" w:themeColor="text1"/>
          <w:rtl/>
        </w:rPr>
        <w:t>עביר אישור מעודכן כי לתאגיד אין חובות אגרה שנתית לרשות התאגידים</w:t>
      </w:r>
      <w:r w:rsidRPr="0061644F">
        <w:rPr>
          <w:rFonts w:hint="cs"/>
          <w:color w:val="000000" w:themeColor="text1"/>
          <w:rtl/>
        </w:rPr>
        <w:t xml:space="preserve"> </w:t>
      </w:r>
      <w:r w:rsidRPr="0061644F">
        <w:rPr>
          <w:color w:val="000000" w:themeColor="text1"/>
          <w:rtl/>
        </w:rPr>
        <w:t>לשנים שקדמו לשנה בה מוגשת ההצעה</w:t>
      </w:r>
      <w:r w:rsidRPr="0061644F">
        <w:rPr>
          <w:rFonts w:hint="cs"/>
          <w:color w:val="000000" w:themeColor="text1"/>
          <w:rtl/>
        </w:rPr>
        <w:t>, ו</w:t>
      </w:r>
      <w:r w:rsidRPr="0061644F">
        <w:rPr>
          <w:color w:val="000000" w:themeColor="text1"/>
          <w:rtl/>
        </w:rPr>
        <w:t>כי</w:t>
      </w:r>
      <w:r w:rsidRPr="0061644F">
        <w:rPr>
          <w:rFonts w:hint="cs"/>
          <w:color w:val="000000" w:themeColor="text1"/>
          <w:rtl/>
        </w:rPr>
        <w:t xml:space="preserve"> התאגיד</w:t>
      </w:r>
      <w:r w:rsidRPr="0061644F">
        <w:rPr>
          <w:color w:val="000000" w:themeColor="text1"/>
          <w:rtl/>
        </w:rPr>
        <w:t xml:space="preserve"> </w:t>
      </w:r>
      <w:r w:rsidRPr="0061644F">
        <w:rPr>
          <w:rFonts w:hint="cs"/>
          <w:color w:val="000000" w:themeColor="text1"/>
          <w:rtl/>
        </w:rPr>
        <w:t>אינו</w:t>
      </w:r>
      <w:r w:rsidRPr="0061644F">
        <w:rPr>
          <w:color w:val="000000" w:themeColor="text1"/>
          <w:rtl/>
        </w:rPr>
        <w:t xml:space="preserve"> </w:t>
      </w:r>
      <w:r w:rsidRPr="0061644F">
        <w:rPr>
          <w:rFonts w:hint="cs"/>
          <w:color w:val="000000" w:themeColor="text1"/>
          <w:rtl/>
        </w:rPr>
        <w:t>רשום כ</w:t>
      </w:r>
      <w:r w:rsidRPr="0061644F">
        <w:rPr>
          <w:color w:val="000000" w:themeColor="text1"/>
          <w:rtl/>
        </w:rPr>
        <w:t>מפר חוק או שה</w:t>
      </w:r>
      <w:r w:rsidRPr="0061644F">
        <w:rPr>
          <w:rFonts w:hint="cs"/>
          <w:color w:val="000000" w:themeColor="text1"/>
          <w:rtl/>
        </w:rPr>
        <w:t>ו</w:t>
      </w:r>
      <w:r w:rsidRPr="0061644F">
        <w:rPr>
          <w:color w:val="000000" w:themeColor="text1"/>
          <w:rtl/>
        </w:rPr>
        <w:t>א בהתראה לפני רישום כמפר חוק</w:t>
      </w:r>
      <w:r w:rsidRPr="0061644F">
        <w:rPr>
          <w:rFonts w:hint="cs"/>
          <w:color w:val="000000" w:themeColor="text1"/>
          <w:rtl/>
        </w:rPr>
        <w:t xml:space="preserve">. את האישור יש להביא על באמצעות נסח </w:t>
      </w:r>
      <w:r w:rsidRPr="0061644F">
        <w:rPr>
          <w:color w:val="000000" w:themeColor="text1"/>
          <w:rtl/>
        </w:rPr>
        <w:t>פרטי חברה</w:t>
      </w:r>
      <w:r w:rsidRPr="0061644F">
        <w:rPr>
          <w:rFonts w:hint="cs"/>
          <w:color w:val="000000" w:themeColor="text1"/>
          <w:rtl/>
        </w:rPr>
        <w:t xml:space="preserve"> או </w:t>
      </w:r>
      <w:r w:rsidRPr="0061644F">
        <w:rPr>
          <w:color w:val="000000" w:themeColor="text1"/>
          <w:rtl/>
        </w:rPr>
        <w:t xml:space="preserve">שותפות עדכני מרשות התאגידים </w:t>
      </w:r>
      <w:r w:rsidRPr="0061644F">
        <w:rPr>
          <w:rFonts w:hint="cs"/>
          <w:color w:val="000000" w:themeColor="text1"/>
          <w:rtl/>
        </w:rPr>
        <w:t xml:space="preserve">(האישור </w:t>
      </w:r>
      <w:r w:rsidRPr="0061644F">
        <w:rPr>
          <w:color w:val="000000" w:themeColor="text1"/>
          <w:rtl/>
        </w:rPr>
        <w:t>הניתן להפקה דרך אתר האינטרנט של רשות התאגידים</w:t>
      </w:r>
      <w:r w:rsidRPr="0061644F">
        <w:rPr>
          <w:rFonts w:hint="cs"/>
          <w:color w:val="000000" w:themeColor="text1"/>
          <w:rtl/>
        </w:rPr>
        <w:t xml:space="preserve"> </w:t>
      </w:r>
      <w:r w:rsidRPr="0061644F">
        <w:rPr>
          <w:color w:val="000000" w:themeColor="text1"/>
          <w:rtl/>
        </w:rPr>
        <w:t>בלחיצה על הקישור "הפקת נסח חברה",</w:t>
      </w:r>
      <w:r w:rsidRPr="0061644F">
        <w:rPr>
          <w:rFonts w:hint="cs"/>
          <w:color w:val="000000" w:themeColor="text1"/>
          <w:rtl/>
        </w:rPr>
        <w:t xml:space="preserve"> ניתן להיעזר</w:t>
      </w:r>
      <w:r w:rsidRPr="0061644F">
        <w:rPr>
          <w:color w:val="000000" w:themeColor="text1"/>
          <w:rtl/>
        </w:rPr>
        <w:t xml:space="preserve"> </w:t>
      </w:r>
      <w:r w:rsidRPr="0061644F">
        <w:rPr>
          <w:rFonts w:hint="cs"/>
          <w:color w:val="000000" w:themeColor="text1"/>
          <w:rtl/>
        </w:rPr>
        <w:t>בקישור-</w:t>
      </w:r>
      <w:hyperlink r:id="rId26" w:history="1">
        <w:r w:rsidRPr="0061644F">
          <w:rPr>
            <w:rStyle w:val="Hyperlink"/>
            <w:rFonts w:ascii="David" w:hAnsi="David" w:cs="David"/>
            <w:color w:val="000000" w:themeColor="text1"/>
            <w:rtl/>
          </w:rPr>
          <w:t>עבור חברה</w:t>
        </w:r>
      </w:hyperlink>
      <w:r w:rsidRPr="0061644F">
        <w:rPr>
          <w:rFonts w:hint="cs"/>
          <w:color w:val="000000" w:themeColor="text1"/>
          <w:rtl/>
        </w:rPr>
        <w:t xml:space="preserve">, </w:t>
      </w:r>
      <w:hyperlink r:id="rId27" w:history="1">
        <w:r w:rsidRPr="0061644F">
          <w:rPr>
            <w:rStyle w:val="Hyperlink"/>
            <w:rFonts w:ascii="David" w:hAnsi="David" w:cs="David"/>
            <w:color w:val="000000" w:themeColor="text1"/>
            <w:rtl/>
          </w:rPr>
          <w:t>עבור שותפות</w:t>
        </w:r>
      </w:hyperlink>
      <w:r w:rsidRPr="0061644F">
        <w:rPr>
          <w:rFonts w:hint="cs"/>
          <w:color w:val="000000" w:themeColor="text1"/>
          <w:rtl/>
        </w:rPr>
        <w:t xml:space="preserve">). </w:t>
      </w:r>
    </w:p>
    <w:p w14:paraId="6DA489B5" w14:textId="77777777" w:rsidR="00522CFF" w:rsidRPr="0061644F" w:rsidRDefault="00522CFF" w:rsidP="000F0532">
      <w:pPr>
        <w:pStyle w:val="111"/>
        <w:rPr>
          <w:color w:val="000000" w:themeColor="text1"/>
        </w:rPr>
      </w:pPr>
      <w:r w:rsidRPr="0061644F">
        <w:rPr>
          <w:rFonts w:hint="cs"/>
          <w:color w:val="000000" w:themeColor="text1"/>
          <w:rtl/>
        </w:rPr>
        <w:t xml:space="preserve">במידה והזוכה הוא עמותה, הקדש, אגודה עותומאנית או חברה לתועלת הציבור </w:t>
      </w:r>
      <w:r w:rsidRPr="0061644F">
        <w:rPr>
          <w:color w:val="000000" w:themeColor="text1"/>
          <w:rtl/>
        </w:rPr>
        <w:t>–</w:t>
      </w:r>
      <w:r w:rsidRPr="0061644F">
        <w:rPr>
          <w:rFonts w:hint="cs"/>
          <w:color w:val="000000" w:themeColor="text1"/>
          <w:rtl/>
        </w:rPr>
        <w:t xml:space="preserve"> </w:t>
      </w:r>
    </w:p>
    <w:p w14:paraId="5C43CB41" w14:textId="77777777" w:rsidR="00522CFF" w:rsidRPr="0061644F" w:rsidRDefault="00030A35" w:rsidP="000F0532">
      <w:pPr>
        <w:pStyle w:val="1111"/>
        <w:rPr>
          <w:color w:val="000000" w:themeColor="text1"/>
        </w:rPr>
      </w:pPr>
      <w:r w:rsidRPr="0061644F">
        <w:rPr>
          <w:rFonts w:hint="cs"/>
          <w:color w:val="000000" w:themeColor="text1"/>
          <w:rtl/>
        </w:rPr>
        <w:t>עליו להגיש</w:t>
      </w:r>
      <w:r w:rsidR="00522CFF" w:rsidRPr="0061644F">
        <w:rPr>
          <w:rFonts w:hint="cs"/>
          <w:color w:val="000000" w:themeColor="text1"/>
          <w:rtl/>
        </w:rPr>
        <w:t xml:space="preserve">אישור ניהול תקין </w:t>
      </w:r>
      <w:r w:rsidR="00522CFF" w:rsidRPr="0061644F">
        <w:rPr>
          <w:rFonts w:hint="eastAsia"/>
          <w:color w:val="000000" w:themeColor="text1"/>
          <w:rtl/>
        </w:rPr>
        <w:t>מאת</w:t>
      </w:r>
      <w:r w:rsidR="00522CFF" w:rsidRPr="0061644F">
        <w:rPr>
          <w:color w:val="000000" w:themeColor="text1"/>
          <w:rtl/>
        </w:rPr>
        <w:t xml:space="preserve"> </w:t>
      </w:r>
      <w:r w:rsidR="00522CFF" w:rsidRPr="0061644F">
        <w:rPr>
          <w:rFonts w:hint="eastAsia"/>
          <w:color w:val="000000" w:themeColor="text1"/>
          <w:rtl/>
        </w:rPr>
        <w:t>רשם</w:t>
      </w:r>
      <w:r w:rsidR="00522CFF" w:rsidRPr="0061644F">
        <w:rPr>
          <w:color w:val="000000" w:themeColor="text1"/>
          <w:rtl/>
        </w:rPr>
        <w:t xml:space="preserve"> </w:t>
      </w:r>
      <w:r w:rsidR="00522CFF" w:rsidRPr="0061644F">
        <w:rPr>
          <w:rFonts w:hint="eastAsia"/>
          <w:color w:val="000000" w:themeColor="text1"/>
          <w:rtl/>
        </w:rPr>
        <w:t>העמותות</w:t>
      </w:r>
      <w:r w:rsidR="00522CFF" w:rsidRPr="0061644F">
        <w:rPr>
          <w:color w:val="000000" w:themeColor="text1"/>
          <w:rtl/>
        </w:rPr>
        <w:t xml:space="preserve"> </w:t>
      </w:r>
      <w:r w:rsidR="00522CFF" w:rsidRPr="0061644F">
        <w:rPr>
          <w:rFonts w:hint="eastAsia"/>
          <w:color w:val="000000" w:themeColor="text1"/>
          <w:rtl/>
        </w:rPr>
        <w:t>או</w:t>
      </w:r>
      <w:r w:rsidR="00522CFF" w:rsidRPr="0061644F">
        <w:rPr>
          <w:color w:val="000000" w:themeColor="text1"/>
          <w:rtl/>
        </w:rPr>
        <w:t xml:space="preserve"> </w:t>
      </w:r>
      <w:r w:rsidR="00522CFF" w:rsidRPr="0061644F">
        <w:rPr>
          <w:rFonts w:hint="eastAsia"/>
          <w:color w:val="000000" w:themeColor="text1"/>
          <w:rtl/>
        </w:rPr>
        <w:t>רשם</w:t>
      </w:r>
      <w:r w:rsidR="00522CFF" w:rsidRPr="0061644F">
        <w:rPr>
          <w:color w:val="000000" w:themeColor="text1"/>
          <w:rtl/>
        </w:rPr>
        <w:t xml:space="preserve"> </w:t>
      </w:r>
      <w:r w:rsidR="00522CFF" w:rsidRPr="0061644F">
        <w:rPr>
          <w:rFonts w:hint="eastAsia"/>
          <w:color w:val="000000" w:themeColor="text1"/>
          <w:rtl/>
        </w:rPr>
        <w:t>ההקדשות</w:t>
      </w:r>
      <w:r w:rsidR="00522CFF" w:rsidRPr="0061644F">
        <w:rPr>
          <w:rFonts w:hint="cs"/>
          <w:color w:val="000000" w:themeColor="text1"/>
          <w:rtl/>
        </w:rPr>
        <w:t>,</w:t>
      </w:r>
      <w:r w:rsidR="00522CFF" w:rsidRPr="0061644F">
        <w:rPr>
          <w:color w:val="000000" w:themeColor="text1"/>
          <w:rtl/>
        </w:rPr>
        <w:t xml:space="preserve"> </w:t>
      </w:r>
      <w:r w:rsidR="00522CFF" w:rsidRPr="0061644F">
        <w:rPr>
          <w:rFonts w:hint="eastAsia"/>
          <w:color w:val="000000" w:themeColor="text1"/>
          <w:rtl/>
        </w:rPr>
        <w:t>לפי</w:t>
      </w:r>
      <w:r w:rsidR="00522CFF" w:rsidRPr="0061644F">
        <w:rPr>
          <w:color w:val="000000" w:themeColor="text1"/>
          <w:rtl/>
        </w:rPr>
        <w:t xml:space="preserve"> </w:t>
      </w:r>
      <w:r w:rsidR="00522CFF" w:rsidRPr="0061644F">
        <w:rPr>
          <w:rFonts w:hint="eastAsia"/>
          <w:color w:val="000000" w:themeColor="text1"/>
          <w:rtl/>
        </w:rPr>
        <w:t>העניין</w:t>
      </w:r>
      <w:r w:rsidR="00522CFF" w:rsidRPr="0061644F">
        <w:rPr>
          <w:color w:val="000000" w:themeColor="text1"/>
          <w:rtl/>
        </w:rPr>
        <w:t xml:space="preserve">, </w:t>
      </w:r>
      <w:r w:rsidR="00522CFF" w:rsidRPr="0061644F">
        <w:rPr>
          <w:rFonts w:hint="eastAsia"/>
          <w:color w:val="000000" w:themeColor="text1"/>
          <w:rtl/>
        </w:rPr>
        <w:t>המעיד</w:t>
      </w:r>
      <w:r w:rsidR="00522CFF" w:rsidRPr="0061644F">
        <w:rPr>
          <w:color w:val="000000" w:themeColor="text1"/>
          <w:rtl/>
        </w:rPr>
        <w:t xml:space="preserve"> </w:t>
      </w:r>
      <w:r w:rsidR="00522CFF" w:rsidRPr="0061644F">
        <w:rPr>
          <w:rFonts w:hint="eastAsia"/>
          <w:color w:val="000000" w:themeColor="text1"/>
          <w:rtl/>
        </w:rPr>
        <w:t>כי</w:t>
      </w:r>
      <w:r w:rsidR="00522CFF" w:rsidRPr="0061644F">
        <w:rPr>
          <w:color w:val="000000" w:themeColor="text1"/>
          <w:rtl/>
        </w:rPr>
        <w:t xml:space="preserve"> </w:t>
      </w:r>
      <w:r w:rsidR="00522CFF" w:rsidRPr="0061644F">
        <w:rPr>
          <w:rFonts w:hint="eastAsia"/>
          <w:color w:val="000000" w:themeColor="text1"/>
          <w:rtl/>
        </w:rPr>
        <w:t>הגוף</w:t>
      </w:r>
      <w:r w:rsidR="00522CFF" w:rsidRPr="0061644F">
        <w:rPr>
          <w:color w:val="000000" w:themeColor="text1"/>
          <w:rtl/>
        </w:rPr>
        <w:t xml:space="preserve"> </w:t>
      </w:r>
      <w:r w:rsidR="00522CFF" w:rsidRPr="0061644F">
        <w:rPr>
          <w:rFonts w:hint="eastAsia"/>
          <w:color w:val="000000" w:themeColor="text1"/>
          <w:rtl/>
        </w:rPr>
        <w:t>מקיים</w:t>
      </w:r>
      <w:r w:rsidR="00522CFF" w:rsidRPr="0061644F">
        <w:rPr>
          <w:color w:val="000000" w:themeColor="text1"/>
          <w:rtl/>
        </w:rPr>
        <w:t xml:space="preserve"> </w:t>
      </w:r>
      <w:r w:rsidR="00522CFF" w:rsidRPr="0061644F">
        <w:rPr>
          <w:rFonts w:hint="eastAsia"/>
          <w:color w:val="000000" w:themeColor="text1"/>
          <w:rtl/>
        </w:rPr>
        <w:t>את</w:t>
      </w:r>
      <w:r w:rsidR="00522CFF" w:rsidRPr="0061644F">
        <w:rPr>
          <w:color w:val="000000" w:themeColor="text1"/>
          <w:rtl/>
        </w:rPr>
        <w:t xml:space="preserve"> </w:t>
      </w:r>
      <w:r w:rsidR="00522CFF" w:rsidRPr="0061644F">
        <w:rPr>
          <w:rFonts w:hint="eastAsia"/>
          <w:color w:val="000000" w:themeColor="text1"/>
          <w:rtl/>
        </w:rPr>
        <w:t>דרישות</w:t>
      </w:r>
      <w:r w:rsidR="00522CFF" w:rsidRPr="0061644F">
        <w:rPr>
          <w:color w:val="000000" w:themeColor="text1"/>
          <w:rtl/>
        </w:rPr>
        <w:t xml:space="preserve"> </w:t>
      </w:r>
      <w:hyperlink w:history="1">
        <w:r w:rsidR="00522CFF" w:rsidRPr="0061644F">
          <w:rPr>
            <w:rStyle w:val="Hyperlink"/>
            <w:rFonts w:ascii="David" w:hAnsi="David" w:cs="David" w:hint="eastAsia"/>
            <w:color w:val="000000" w:themeColor="text1"/>
            <w:rtl/>
          </w:rPr>
          <w:t>חוק</w:t>
        </w:r>
        <w:r w:rsidR="00522CFF" w:rsidRPr="0061644F">
          <w:rPr>
            <w:rStyle w:val="Hyperlink"/>
            <w:rFonts w:ascii="David" w:hAnsi="David" w:cs="David"/>
            <w:color w:val="000000" w:themeColor="text1"/>
            <w:rtl/>
          </w:rPr>
          <w:t xml:space="preserve"> </w:t>
        </w:r>
        <w:r w:rsidR="00522CFF" w:rsidRPr="0061644F">
          <w:rPr>
            <w:rStyle w:val="Hyperlink"/>
            <w:rFonts w:ascii="David" w:hAnsi="David" w:cs="David" w:hint="eastAsia"/>
            <w:color w:val="000000" w:themeColor="text1"/>
            <w:rtl/>
          </w:rPr>
          <w:t>העמותות</w:t>
        </w:r>
        <w:r w:rsidR="00522CFF" w:rsidRPr="0061644F">
          <w:rPr>
            <w:rStyle w:val="Hyperlink"/>
            <w:rFonts w:ascii="David" w:hAnsi="David" w:cs="David"/>
            <w:color w:val="000000" w:themeColor="text1"/>
            <w:rtl/>
          </w:rPr>
          <w:t xml:space="preserve">, </w:t>
        </w:r>
        <w:r w:rsidR="00522CFF" w:rsidRPr="0061644F">
          <w:rPr>
            <w:rStyle w:val="Hyperlink"/>
            <w:rFonts w:ascii="David" w:hAnsi="David" w:cs="David" w:hint="eastAsia"/>
            <w:color w:val="000000" w:themeColor="text1"/>
            <w:rtl/>
          </w:rPr>
          <w:t>התש</w:t>
        </w:r>
        <w:r w:rsidR="00522CFF" w:rsidRPr="0061644F">
          <w:rPr>
            <w:rStyle w:val="Hyperlink"/>
            <w:rFonts w:ascii="David" w:hAnsi="David" w:cs="David"/>
            <w:color w:val="000000" w:themeColor="text1"/>
            <w:rtl/>
          </w:rPr>
          <w:t>"ם-1980</w:t>
        </w:r>
      </w:hyperlink>
      <w:r w:rsidR="00522CFF" w:rsidRPr="0061644F">
        <w:rPr>
          <w:rFonts w:hint="cs"/>
          <w:color w:val="000000" w:themeColor="text1"/>
          <w:rtl/>
        </w:rPr>
        <w:t>,</w:t>
      </w:r>
      <w:r w:rsidR="00522CFF" w:rsidRPr="0061644F">
        <w:rPr>
          <w:color w:val="000000" w:themeColor="text1"/>
          <w:rtl/>
        </w:rPr>
        <w:t xml:space="preserve"> </w:t>
      </w:r>
      <w:hyperlink w:history="1">
        <w:r w:rsidR="00522CFF" w:rsidRPr="0061644F">
          <w:rPr>
            <w:rStyle w:val="Hyperlink"/>
            <w:rFonts w:ascii="David" w:hAnsi="David" w:cs="David" w:hint="eastAsia"/>
            <w:color w:val="000000" w:themeColor="text1"/>
            <w:rtl/>
          </w:rPr>
          <w:t>חוק</w:t>
        </w:r>
        <w:r w:rsidR="00522CFF" w:rsidRPr="0061644F">
          <w:rPr>
            <w:rStyle w:val="Hyperlink"/>
            <w:rFonts w:ascii="David" w:hAnsi="David" w:cs="David"/>
            <w:color w:val="000000" w:themeColor="text1"/>
            <w:rtl/>
          </w:rPr>
          <w:t xml:space="preserve"> </w:t>
        </w:r>
        <w:r w:rsidR="00522CFF" w:rsidRPr="0061644F">
          <w:rPr>
            <w:rStyle w:val="Hyperlink"/>
            <w:rFonts w:ascii="David" w:hAnsi="David" w:cs="David" w:hint="eastAsia"/>
            <w:color w:val="000000" w:themeColor="text1"/>
            <w:rtl/>
          </w:rPr>
          <w:t>החברות</w:t>
        </w:r>
        <w:r w:rsidR="00522CFF" w:rsidRPr="0061644F">
          <w:rPr>
            <w:rStyle w:val="Hyperlink"/>
            <w:rFonts w:ascii="David" w:hAnsi="David" w:cs="David"/>
            <w:color w:val="000000" w:themeColor="text1"/>
            <w:rtl/>
          </w:rPr>
          <w:t xml:space="preserve">, </w:t>
        </w:r>
        <w:r w:rsidR="00522CFF" w:rsidRPr="0061644F">
          <w:rPr>
            <w:rStyle w:val="Hyperlink"/>
            <w:rFonts w:ascii="David" w:hAnsi="David" w:cs="David" w:hint="eastAsia"/>
            <w:color w:val="000000" w:themeColor="text1"/>
            <w:rtl/>
          </w:rPr>
          <w:t>התשנ</w:t>
        </w:r>
        <w:r w:rsidR="00522CFF" w:rsidRPr="0061644F">
          <w:rPr>
            <w:rStyle w:val="Hyperlink"/>
            <w:rFonts w:ascii="David" w:hAnsi="David" w:cs="David"/>
            <w:color w:val="000000" w:themeColor="text1"/>
            <w:rtl/>
          </w:rPr>
          <w:t>"ט-1999</w:t>
        </w:r>
      </w:hyperlink>
      <w:r w:rsidR="00522CFF" w:rsidRPr="0061644F">
        <w:rPr>
          <w:color w:val="000000" w:themeColor="text1"/>
          <w:rtl/>
        </w:rPr>
        <w:t xml:space="preserve"> </w:t>
      </w:r>
      <w:r w:rsidR="00522CFF" w:rsidRPr="0061644F">
        <w:rPr>
          <w:rFonts w:hint="eastAsia"/>
          <w:color w:val="000000" w:themeColor="text1"/>
          <w:rtl/>
        </w:rPr>
        <w:t>או</w:t>
      </w:r>
      <w:r w:rsidR="00522CFF" w:rsidRPr="0061644F">
        <w:rPr>
          <w:color w:val="000000" w:themeColor="text1"/>
          <w:rtl/>
        </w:rPr>
        <w:t xml:space="preserve"> </w:t>
      </w:r>
      <w:hyperlink w:history="1">
        <w:r w:rsidR="00522CFF" w:rsidRPr="0061644F">
          <w:rPr>
            <w:rStyle w:val="Hyperlink"/>
            <w:rFonts w:ascii="David" w:hAnsi="David" w:cs="David" w:hint="eastAsia"/>
            <w:color w:val="000000" w:themeColor="text1"/>
            <w:rtl/>
          </w:rPr>
          <w:t>חוק</w:t>
        </w:r>
        <w:r w:rsidR="00522CFF" w:rsidRPr="0061644F">
          <w:rPr>
            <w:rStyle w:val="Hyperlink"/>
            <w:rFonts w:ascii="David" w:hAnsi="David" w:cs="David"/>
            <w:color w:val="000000" w:themeColor="text1"/>
            <w:rtl/>
          </w:rPr>
          <w:t xml:space="preserve"> </w:t>
        </w:r>
        <w:r w:rsidR="00522CFF" w:rsidRPr="0061644F">
          <w:rPr>
            <w:rStyle w:val="Hyperlink"/>
            <w:rFonts w:ascii="David" w:hAnsi="David" w:cs="David" w:hint="eastAsia"/>
            <w:color w:val="000000" w:themeColor="text1"/>
            <w:rtl/>
          </w:rPr>
          <w:t>הנאמנות</w:t>
        </w:r>
        <w:r w:rsidR="00522CFF" w:rsidRPr="0061644F">
          <w:rPr>
            <w:rStyle w:val="Hyperlink"/>
            <w:rFonts w:ascii="David" w:hAnsi="David" w:cs="David"/>
            <w:color w:val="000000" w:themeColor="text1"/>
            <w:rtl/>
          </w:rPr>
          <w:t xml:space="preserve">, </w:t>
        </w:r>
        <w:r w:rsidR="00522CFF" w:rsidRPr="0061644F">
          <w:rPr>
            <w:rStyle w:val="Hyperlink"/>
            <w:rFonts w:ascii="David" w:hAnsi="David" w:cs="David" w:hint="eastAsia"/>
            <w:color w:val="000000" w:themeColor="text1"/>
            <w:rtl/>
          </w:rPr>
          <w:t>התשל</w:t>
        </w:r>
        <w:r w:rsidR="00522CFF" w:rsidRPr="0061644F">
          <w:rPr>
            <w:rStyle w:val="Hyperlink"/>
            <w:rFonts w:ascii="David" w:hAnsi="David" w:cs="David"/>
            <w:color w:val="000000" w:themeColor="text1"/>
            <w:rtl/>
          </w:rPr>
          <w:t>"ט-1979</w:t>
        </w:r>
      </w:hyperlink>
      <w:r w:rsidR="00522CFF" w:rsidRPr="0061644F">
        <w:rPr>
          <w:rFonts w:hint="cs"/>
          <w:color w:val="000000" w:themeColor="text1"/>
          <w:rtl/>
        </w:rPr>
        <w:t>,</w:t>
      </w:r>
      <w:r w:rsidR="00522CFF" w:rsidRPr="0061644F">
        <w:rPr>
          <w:color w:val="000000" w:themeColor="text1"/>
          <w:rtl/>
        </w:rPr>
        <w:t xml:space="preserve"> </w:t>
      </w:r>
      <w:hyperlink w:history="1">
        <w:r w:rsidR="00522CFF" w:rsidRPr="0061644F">
          <w:rPr>
            <w:rStyle w:val="Hyperlink"/>
            <w:rFonts w:cs="David" w:hint="eastAsia"/>
            <w:color w:val="000000" w:themeColor="text1"/>
            <w:rtl/>
          </w:rPr>
          <w:t>חוק</w:t>
        </w:r>
        <w:r w:rsidR="00522CFF" w:rsidRPr="0061644F">
          <w:rPr>
            <w:rStyle w:val="Hyperlink"/>
            <w:rFonts w:cs="David"/>
            <w:color w:val="000000" w:themeColor="text1"/>
            <w:rtl/>
          </w:rPr>
          <w:t xml:space="preserve"> </w:t>
        </w:r>
        <w:r w:rsidR="00522CFF" w:rsidRPr="0061644F">
          <w:rPr>
            <w:rStyle w:val="Hyperlink"/>
            <w:rFonts w:cs="David" w:hint="eastAsia"/>
            <w:color w:val="000000" w:themeColor="text1"/>
            <w:rtl/>
          </w:rPr>
          <w:t>הנאמנות</w:t>
        </w:r>
        <w:r w:rsidR="00522CFF" w:rsidRPr="0061644F">
          <w:rPr>
            <w:rStyle w:val="Hyperlink"/>
            <w:rFonts w:cs="David"/>
            <w:color w:val="000000" w:themeColor="text1"/>
            <w:rtl/>
          </w:rPr>
          <w:t xml:space="preserve">, </w:t>
        </w:r>
        <w:r w:rsidR="00522CFF" w:rsidRPr="0061644F">
          <w:rPr>
            <w:rStyle w:val="Hyperlink"/>
            <w:rFonts w:cs="David" w:hint="eastAsia"/>
            <w:color w:val="000000" w:themeColor="text1"/>
            <w:rtl/>
          </w:rPr>
          <w:t>התשל</w:t>
        </w:r>
        <w:r w:rsidR="00522CFF" w:rsidRPr="0061644F">
          <w:rPr>
            <w:rStyle w:val="Hyperlink"/>
            <w:rFonts w:cs="David"/>
            <w:color w:val="000000" w:themeColor="text1"/>
            <w:rtl/>
          </w:rPr>
          <w:t>"ט-1979</w:t>
        </w:r>
      </w:hyperlink>
      <w:r w:rsidR="00522CFF" w:rsidRPr="0061644F">
        <w:rPr>
          <w:rFonts w:hint="cs"/>
          <w:color w:val="000000" w:themeColor="text1"/>
          <w:rtl/>
        </w:rPr>
        <w:t xml:space="preserve"> או החוק העותומני על האגודות (1909),</w:t>
      </w:r>
      <w:r w:rsidR="00522CFF" w:rsidRPr="0061644F">
        <w:rPr>
          <w:color w:val="000000" w:themeColor="text1"/>
          <w:rtl/>
        </w:rPr>
        <w:t xml:space="preserve"> </w:t>
      </w:r>
      <w:r w:rsidR="00522CFF" w:rsidRPr="0061644F">
        <w:rPr>
          <w:rFonts w:hint="eastAsia"/>
          <w:color w:val="000000" w:themeColor="text1"/>
          <w:rtl/>
        </w:rPr>
        <w:t>לפי</w:t>
      </w:r>
      <w:r w:rsidR="00522CFF" w:rsidRPr="0061644F">
        <w:rPr>
          <w:color w:val="000000" w:themeColor="text1"/>
          <w:rtl/>
        </w:rPr>
        <w:t xml:space="preserve"> </w:t>
      </w:r>
      <w:r w:rsidR="00522CFF" w:rsidRPr="0061644F">
        <w:rPr>
          <w:rFonts w:hint="eastAsia"/>
          <w:color w:val="000000" w:themeColor="text1"/>
          <w:rtl/>
        </w:rPr>
        <w:t>העניין</w:t>
      </w:r>
      <w:r w:rsidR="00522CFF" w:rsidRPr="0061644F">
        <w:rPr>
          <w:rFonts w:hint="cs"/>
          <w:color w:val="000000" w:themeColor="text1"/>
          <w:rtl/>
        </w:rPr>
        <w:t>,</w:t>
      </w:r>
      <w:r w:rsidR="00522CFF" w:rsidRPr="0061644F">
        <w:rPr>
          <w:color w:val="000000" w:themeColor="text1"/>
          <w:rtl/>
        </w:rPr>
        <w:t xml:space="preserve"> </w:t>
      </w:r>
      <w:r w:rsidR="00522CFF" w:rsidRPr="0061644F">
        <w:rPr>
          <w:rFonts w:hint="eastAsia"/>
          <w:color w:val="000000" w:themeColor="text1"/>
          <w:rtl/>
        </w:rPr>
        <w:t>והנחיות</w:t>
      </w:r>
      <w:r w:rsidR="00522CFF" w:rsidRPr="0061644F">
        <w:rPr>
          <w:color w:val="000000" w:themeColor="text1"/>
          <w:rtl/>
        </w:rPr>
        <w:t xml:space="preserve"> </w:t>
      </w:r>
      <w:r w:rsidR="00522CFF" w:rsidRPr="0061644F">
        <w:rPr>
          <w:rFonts w:hint="cs"/>
          <w:color w:val="000000" w:themeColor="text1"/>
          <w:rtl/>
        </w:rPr>
        <w:t>רשם העמותות/רשם ההקדשות, לפי העניין,</w:t>
      </w:r>
      <w:r w:rsidR="00522CFF" w:rsidRPr="0061644F">
        <w:rPr>
          <w:color w:val="000000" w:themeColor="text1"/>
          <w:rtl/>
        </w:rPr>
        <w:t xml:space="preserve"> </w:t>
      </w:r>
      <w:r w:rsidR="00522CFF" w:rsidRPr="0061644F">
        <w:rPr>
          <w:rFonts w:hint="eastAsia"/>
          <w:color w:val="000000" w:themeColor="text1"/>
          <w:rtl/>
        </w:rPr>
        <w:t>לאופן</w:t>
      </w:r>
      <w:r w:rsidR="00522CFF" w:rsidRPr="0061644F">
        <w:rPr>
          <w:color w:val="000000" w:themeColor="text1"/>
          <w:rtl/>
        </w:rPr>
        <w:t xml:space="preserve"> </w:t>
      </w:r>
      <w:r w:rsidR="00522CFF" w:rsidRPr="0061644F">
        <w:rPr>
          <w:rFonts w:hint="eastAsia"/>
          <w:color w:val="000000" w:themeColor="text1"/>
          <w:rtl/>
        </w:rPr>
        <w:t>ניהולו</w:t>
      </w:r>
      <w:r w:rsidR="00522CFF" w:rsidRPr="0061644F">
        <w:rPr>
          <w:color w:val="000000" w:themeColor="text1"/>
          <w:rtl/>
        </w:rPr>
        <w:t xml:space="preserve"> </w:t>
      </w:r>
      <w:r w:rsidR="00522CFF" w:rsidRPr="0061644F">
        <w:rPr>
          <w:rFonts w:hint="eastAsia"/>
          <w:color w:val="000000" w:themeColor="text1"/>
          <w:rtl/>
        </w:rPr>
        <w:t>התקין</w:t>
      </w:r>
      <w:r w:rsidR="00522CFF" w:rsidRPr="0061644F">
        <w:rPr>
          <w:color w:val="000000" w:themeColor="text1"/>
          <w:rtl/>
        </w:rPr>
        <w:t xml:space="preserve"> </w:t>
      </w:r>
      <w:r w:rsidR="00522CFF" w:rsidRPr="0061644F">
        <w:rPr>
          <w:rFonts w:hint="eastAsia"/>
          <w:color w:val="000000" w:themeColor="text1"/>
          <w:rtl/>
        </w:rPr>
        <w:t>לצורך</w:t>
      </w:r>
      <w:r w:rsidR="00522CFF" w:rsidRPr="0061644F">
        <w:rPr>
          <w:color w:val="000000" w:themeColor="text1"/>
          <w:rtl/>
        </w:rPr>
        <w:t xml:space="preserve"> </w:t>
      </w:r>
      <w:r w:rsidR="00522CFF" w:rsidRPr="0061644F">
        <w:rPr>
          <w:rFonts w:hint="eastAsia"/>
          <w:color w:val="000000" w:themeColor="text1"/>
          <w:rtl/>
        </w:rPr>
        <w:t>קבלת</w:t>
      </w:r>
      <w:r w:rsidR="00522CFF" w:rsidRPr="0061644F">
        <w:rPr>
          <w:color w:val="000000" w:themeColor="text1"/>
          <w:rtl/>
        </w:rPr>
        <w:t xml:space="preserve"> </w:t>
      </w:r>
      <w:r w:rsidR="00522CFF" w:rsidRPr="0061644F">
        <w:rPr>
          <w:rFonts w:hint="eastAsia"/>
          <w:color w:val="000000" w:themeColor="text1"/>
          <w:rtl/>
        </w:rPr>
        <w:lastRenderedPageBreak/>
        <w:t>האישור</w:t>
      </w:r>
      <w:r w:rsidR="00522CFF" w:rsidRPr="0061644F">
        <w:rPr>
          <w:rFonts w:hint="cs"/>
          <w:color w:val="000000" w:themeColor="text1"/>
          <w:rtl/>
        </w:rPr>
        <w:t xml:space="preserve">, למעט החריגים הבאים, בהם ניתן יהיה להסתפק ב"אישור הגשת מסמכים" מאת הרשם הרלוונטי: </w:t>
      </w:r>
    </w:p>
    <w:p w14:paraId="2FD96909" w14:textId="77777777" w:rsidR="00522CFF" w:rsidRPr="0061644F" w:rsidRDefault="00522CFF" w:rsidP="000F0532">
      <w:pPr>
        <w:pStyle w:val="11111"/>
        <w:rPr>
          <w:color w:val="000000" w:themeColor="text1"/>
        </w:rPr>
      </w:pPr>
      <w:r w:rsidRPr="0061644F">
        <w:rPr>
          <w:rFonts w:hint="cs"/>
          <w:color w:val="000000" w:themeColor="text1"/>
          <w:rtl/>
        </w:rPr>
        <w:t xml:space="preserve">התקשרות עם עמותה, חל"צ, או ההקדש, אשר טרם חלפו שנתיים מיום רישומן. </w:t>
      </w:r>
    </w:p>
    <w:p w14:paraId="429F51BD" w14:textId="77777777" w:rsidR="00522CFF" w:rsidRPr="0061644F" w:rsidRDefault="00522CFF" w:rsidP="000F0532">
      <w:pPr>
        <w:pStyle w:val="11111"/>
        <w:rPr>
          <w:color w:val="000000" w:themeColor="text1"/>
        </w:rPr>
      </w:pPr>
      <w:r w:rsidRPr="0061644F">
        <w:rPr>
          <w:rFonts w:hint="cs"/>
          <w:color w:val="000000" w:themeColor="text1"/>
          <w:rtl/>
        </w:rPr>
        <w:t xml:space="preserve">התקשרות עם אגודה עותומאנית. </w:t>
      </w:r>
    </w:p>
    <w:p w14:paraId="750FA6D5" w14:textId="77777777" w:rsidR="00522CFF" w:rsidRPr="0061644F" w:rsidRDefault="00522CFF" w:rsidP="000F0532">
      <w:pPr>
        <w:pStyle w:val="1111"/>
        <w:rPr>
          <w:color w:val="000000" w:themeColor="text1"/>
        </w:rPr>
      </w:pPr>
      <w:r w:rsidRPr="0061644F">
        <w:rPr>
          <w:rFonts w:hint="cs"/>
          <w:color w:val="000000" w:themeColor="text1"/>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4803E26" w14:textId="77777777" w:rsidR="00ED07CC" w:rsidRPr="0061644F" w:rsidRDefault="00ED07CC" w:rsidP="000F0532">
      <w:pPr>
        <w:pStyle w:val="1112"/>
        <w:rPr>
          <w:color w:val="000000" w:themeColor="text1"/>
          <w:rtl/>
        </w:rPr>
      </w:pPr>
      <w:r w:rsidRPr="0061644F">
        <w:rPr>
          <w:rFonts w:hint="cs"/>
          <w:color w:val="000000" w:themeColor="text1"/>
          <w:rtl/>
        </w:rPr>
        <w:t xml:space="preserve">לא הצליח הזוכה לבצע את הפעולות המפורטות </w:t>
      </w:r>
      <w:r w:rsidR="00522CFF" w:rsidRPr="0061644F">
        <w:rPr>
          <w:rFonts w:hint="cs"/>
          <w:color w:val="000000" w:themeColor="text1"/>
          <w:rtl/>
        </w:rPr>
        <w:t>לעיל בסעיף זה,</w:t>
      </w:r>
      <w:r w:rsidRPr="0061644F">
        <w:rPr>
          <w:rFonts w:hint="cs"/>
          <w:color w:val="000000" w:themeColor="text1"/>
          <w:rtl/>
        </w:rPr>
        <w:t xml:space="preserve"> או שהצעתו נפסלה מכל סיבה אחרת, בפרק זמן של עד </w:t>
      </w:r>
      <w:r w:rsidR="0005100A" w:rsidRPr="0061644F">
        <w:rPr>
          <w:rFonts w:hint="cs"/>
          <w:color w:val="000000" w:themeColor="text1"/>
          <w:rtl/>
        </w:rPr>
        <w:t>90 יום</w:t>
      </w:r>
      <w:r w:rsidRPr="0061644F">
        <w:rPr>
          <w:rFonts w:hint="cs"/>
          <w:color w:val="000000" w:themeColor="text1"/>
          <w:rtl/>
        </w:rPr>
        <w:t xml:space="preserve"> ממועד ההכרזה על הזוכה יוכל </w:t>
      </w:r>
      <w:r w:rsidR="00C75130" w:rsidRPr="0061644F">
        <w:rPr>
          <w:rFonts w:hint="cs"/>
          <w:color w:val="000000" w:themeColor="text1"/>
          <w:rtl/>
        </w:rPr>
        <w:t>המזמין</w:t>
      </w:r>
      <w:r w:rsidRPr="0061644F">
        <w:rPr>
          <w:rFonts w:hint="cs"/>
          <w:color w:val="000000" w:themeColor="text1"/>
          <w:rtl/>
        </w:rPr>
        <w:t xml:space="preserve"> להכריז על המדורג אחריו כזוכה.</w:t>
      </w:r>
    </w:p>
    <w:p w14:paraId="76DD32E9" w14:textId="77777777" w:rsidR="00AA027F" w:rsidRPr="0061644F" w:rsidRDefault="001754C3" w:rsidP="000F0532">
      <w:pPr>
        <w:pStyle w:val="11"/>
        <w:rPr>
          <w:color w:val="000000" w:themeColor="text1"/>
        </w:rPr>
      </w:pPr>
      <w:bookmarkStart w:id="78" w:name="_Toc43400601"/>
      <w:bookmarkStart w:id="79" w:name="_Toc44931910"/>
      <w:bookmarkStart w:id="80" w:name="_Toc44931997"/>
      <w:bookmarkStart w:id="81" w:name="_Toc516503356"/>
      <w:bookmarkEnd w:id="77"/>
      <w:r w:rsidRPr="0061644F">
        <w:rPr>
          <w:rFonts w:hint="eastAsia"/>
          <w:color w:val="000000" w:themeColor="text1"/>
          <w:rtl/>
        </w:rPr>
        <w:t>תחילת</w:t>
      </w:r>
      <w:r w:rsidRPr="0061644F">
        <w:rPr>
          <w:color w:val="000000" w:themeColor="text1"/>
          <w:rtl/>
        </w:rPr>
        <w:t xml:space="preserve"> </w:t>
      </w:r>
      <w:r w:rsidRPr="0061644F">
        <w:rPr>
          <w:rFonts w:hint="eastAsia"/>
          <w:color w:val="000000" w:themeColor="text1"/>
          <w:rtl/>
        </w:rPr>
        <w:t>מתן</w:t>
      </w:r>
      <w:r w:rsidRPr="0061644F">
        <w:rPr>
          <w:color w:val="000000" w:themeColor="text1"/>
          <w:rtl/>
        </w:rPr>
        <w:t xml:space="preserve"> </w:t>
      </w:r>
      <w:r w:rsidRPr="0061644F">
        <w:rPr>
          <w:rFonts w:hint="eastAsia"/>
          <w:color w:val="000000" w:themeColor="text1"/>
          <w:rtl/>
        </w:rPr>
        <w:t>השירותים</w:t>
      </w:r>
      <w:bookmarkEnd w:id="78"/>
      <w:bookmarkEnd w:id="79"/>
      <w:bookmarkEnd w:id="80"/>
    </w:p>
    <w:p w14:paraId="1EF6FF45" w14:textId="77777777" w:rsidR="00A921E5" w:rsidRPr="0061644F" w:rsidRDefault="00AA027F" w:rsidP="000F0532">
      <w:pPr>
        <w:pStyle w:val="1112"/>
        <w:rPr>
          <w:color w:val="000000" w:themeColor="text1"/>
        </w:rPr>
      </w:pPr>
      <w:r w:rsidRPr="0061644F">
        <w:rPr>
          <w:color w:val="000000" w:themeColor="text1"/>
          <w:rtl/>
        </w:rPr>
        <w:t>לאחר שימלא ה</w:t>
      </w:r>
      <w:r w:rsidR="002B62A3" w:rsidRPr="0061644F">
        <w:rPr>
          <w:rFonts w:hint="cs"/>
          <w:color w:val="000000" w:themeColor="text1"/>
          <w:rtl/>
        </w:rPr>
        <w:t>זוכה</w:t>
      </w:r>
      <w:r w:rsidRPr="0061644F">
        <w:rPr>
          <w:color w:val="000000" w:themeColor="text1"/>
          <w:rtl/>
        </w:rPr>
        <w:t xml:space="preserve"> את כל התנאים הנקובים</w:t>
      </w:r>
      <w:r w:rsidR="005E56A5" w:rsidRPr="0061644F">
        <w:rPr>
          <w:rFonts w:hint="cs"/>
          <w:color w:val="000000" w:themeColor="text1"/>
          <w:rtl/>
        </w:rPr>
        <w:t>,</w:t>
      </w:r>
      <w:r w:rsidR="00F33C88" w:rsidRPr="0061644F">
        <w:rPr>
          <w:rFonts w:hint="cs"/>
          <w:color w:val="000000" w:themeColor="text1"/>
          <w:rtl/>
        </w:rPr>
        <w:t xml:space="preserve"> </w:t>
      </w:r>
      <w:bookmarkStart w:id="82" w:name="_Toc407797419"/>
      <w:r w:rsidR="00A921E5" w:rsidRPr="0061644F">
        <w:rPr>
          <w:color w:val="000000" w:themeColor="text1"/>
          <w:rtl/>
        </w:rPr>
        <w:t>יוסיף</w:t>
      </w:r>
      <w:r w:rsidR="005E56A5" w:rsidRPr="0061644F">
        <w:rPr>
          <w:rFonts w:hint="cs"/>
          <w:color w:val="000000" w:themeColor="text1"/>
          <w:rtl/>
        </w:rPr>
        <w:t xml:space="preserve"> גם</w:t>
      </w:r>
      <w:r w:rsidR="00A921E5" w:rsidRPr="0061644F">
        <w:rPr>
          <w:color w:val="000000" w:themeColor="text1"/>
          <w:rtl/>
        </w:rPr>
        <w:t xml:space="preserve"> </w:t>
      </w:r>
      <w:r w:rsidR="00361FDC" w:rsidRPr="0061644F">
        <w:rPr>
          <w:color w:val="000000" w:themeColor="text1"/>
          <w:rtl/>
        </w:rPr>
        <w:t>המזמין</w:t>
      </w:r>
      <w:r w:rsidR="00A921E5" w:rsidRPr="0061644F">
        <w:rPr>
          <w:color w:val="000000" w:themeColor="text1"/>
          <w:rtl/>
        </w:rPr>
        <w:t xml:space="preserve"> את חתימת</w:t>
      </w:r>
      <w:r w:rsidR="00A921E5" w:rsidRPr="0061644F">
        <w:rPr>
          <w:rFonts w:hint="cs"/>
          <w:color w:val="000000" w:themeColor="text1"/>
          <w:rtl/>
        </w:rPr>
        <w:t xml:space="preserve"> </w:t>
      </w:r>
      <w:proofErr w:type="spellStart"/>
      <w:r w:rsidR="00A921E5" w:rsidRPr="0061644F">
        <w:rPr>
          <w:rFonts w:hint="cs"/>
          <w:color w:val="000000" w:themeColor="text1"/>
          <w:rtl/>
        </w:rPr>
        <w:t>מורשי</w:t>
      </w:r>
      <w:proofErr w:type="spellEnd"/>
      <w:r w:rsidR="00A921E5" w:rsidRPr="0061644F">
        <w:rPr>
          <w:rFonts w:hint="cs"/>
          <w:color w:val="000000" w:themeColor="text1"/>
          <w:rtl/>
        </w:rPr>
        <w:t xml:space="preserve"> החתימה מטעמו</w:t>
      </w:r>
      <w:r w:rsidR="00A921E5" w:rsidRPr="0061644F">
        <w:rPr>
          <w:color w:val="000000" w:themeColor="text1"/>
          <w:rtl/>
        </w:rPr>
        <w:t xml:space="preserve"> על גבי</w:t>
      </w:r>
      <w:r w:rsidR="00A921E5" w:rsidRPr="0061644F">
        <w:rPr>
          <w:rFonts w:hint="cs"/>
          <w:color w:val="000000" w:themeColor="text1"/>
          <w:rtl/>
        </w:rPr>
        <w:t xml:space="preserve"> חוזה ההתקשרות</w:t>
      </w:r>
      <w:r w:rsidR="0088430B" w:rsidRPr="0061644F">
        <w:rPr>
          <w:rFonts w:hint="cs"/>
          <w:color w:val="000000" w:themeColor="text1"/>
          <w:rtl/>
        </w:rPr>
        <w:t xml:space="preserve"> ("מועד החתימה על </w:t>
      </w:r>
      <w:r w:rsidR="005E56A5" w:rsidRPr="0061644F">
        <w:rPr>
          <w:rFonts w:hint="cs"/>
          <w:color w:val="000000" w:themeColor="text1"/>
          <w:rtl/>
        </w:rPr>
        <w:t>ההסכם</w:t>
      </w:r>
      <w:r w:rsidR="0088430B" w:rsidRPr="0061644F">
        <w:rPr>
          <w:rFonts w:hint="cs"/>
          <w:color w:val="000000" w:themeColor="text1"/>
          <w:rtl/>
        </w:rPr>
        <w:t>")</w:t>
      </w:r>
      <w:r w:rsidR="00A921E5" w:rsidRPr="0061644F">
        <w:rPr>
          <w:rFonts w:hint="cs"/>
          <w:color w:val="000000" w:themeColor="text1"/>
          <w:rtl/>
        </w:rPr>
        <w:t>.</w:t>
      </w:r>
      <w:r w:rsidR="00A921E5" w:rsidRPr="0061644F">
        <w:rPr>
          <w:color w:val="000000" w:themeColor="text1"/>
          <w:rtl/>
        </w:rPr>
        <w:t xml:space="preserve"> </w:t>
      </w:r>
      <w:bookmarkEnd w:id="82"/>
    </w:p>
    <w:p w14:paraId="04ABBFD4" w14:textId="77777777" w:rsidR="008130FD" w:rsidRPr="0061644F" w:rsidRDefault="0062039A" w:rsidP="000F0532">
      <w:pPr>
        <w:pStyle w:val="1112"/>
        <w:rPr>
          <w:color w:val="000000" w:themeColor="text1"/>
          <w:rtl/>
        </w:rPr>
      </w:pPr>
      <w:r w:rsidRPr="0061644F">
        <w:rPr>
          <w:rFonts w:hint="cs"/>
          <w:color w:val="000000" w:themeColor="text1"/>
          <w:rtl/>
        </w:rPr>
        <w:t xml:space="preserve">לאחר מועד החתימה על </w:t>
      </w:r>
      <w:r w:rsidR="005E56A5" w:rsidRPr="0061644F">
        <w:rPr>
          <w:rFonts w:hint="cs"/>
          <w:color w:val="000000" w:themeColor="text1"/>
          <w:rtl/>
        </w:rPr>
        <w:t>ההסכם,</w:t>
      </w:r>
      <w:r w:rsidRPr="0061644F">
        <w:rPr>
          <w:color w:val="000000" w:themeColor="text1"/>
          <w:rtl/>
        </w:rPr>
        <w:t xml:space="preserve"> </w:t>
      </w:r>
      <w:r w:rsidR="00AA027F" w:rsidRPr="0061644F">
        <w:rPr>
          <w:color w:val="000000" w:themeColor="text1"/>
          <w:rtl/>
        </w:rPr>
        <w:t>על ה</w:t>
      </w:r>
      <w:r w:rsidR="00AA027F" w:rsidRPr="0061644F">
        <w:rPr>
          <w:rFonts w:hint="cs"/>
          <w:color w:val="000000" w:themeColor="text1"/>
          <w:rtl/>
        </w:rPr>
        <w:t>זוכה</w:t>
      </w:r>
      <w:r w:rsidR="00AA027F" w:rsidRPr="0061644F">
        <w:rPr>
          <w:color w:val="000000" w:themeColor="text1"/>
          <w:rtl/>
        </w:rPr>
        <w:t xml:space="preserve"> ל</w:t>
      </w:r>
      <w:r w:rsidR="00AA027F" w:rsidRPr="0061644F">
        <w:rPr>
          <w:rFonts w:hint="cs"/>
          <w:color w:val="000000" w:themeColor="text1"/>
          <w:rtl/>
        </w:rPr>
        <w:t>היות מוכן ל</w:t>
      </w:r>
      <w:r w:rsidRPr="0061644F">
        <w:rPr>
          <w:rFonts w:hint="cs"/>
          <w:color w:val="000000" w:themeColor="text1"/>
          <w:rtl/>
        </w:rPr>
        <w:t>תחילת העבודה, וזאת תוך פרק הזמן שיוגדר על ידי המזמין</w:t>
      </w:r>
      <w:r w:rsidR="00E239A2" w:rsidRPr="0061644F">
        <w:rPr>
          <w:rFonts w:hint="cs"/>
          <w:color w:val="000000" w:themeColor="text1"/>
          <w:rtl/>
        </w:rPr>
        <w:t>, זאת למעט במקרה בו פורטו מועדים מחייבים במסגרת ההצעה של הספק או במסגרת פרק א' למסמכי המכרז</w:t>
      </w:r>
      <w:r w:rsidR="00AA027F" w:rsidRPr="0061644F">
        <w:rPr>
          <w:color w:val="000000" w:themeColor="text1"/>
          <w:rtl/>
        </w:rPr>
        <w:t xml:space="preserve">. </w:t>
      </w:r>
    </w:p>
    <w:p w14:paraId="4BEADF9D" w14:textId="77777777" w:rsidR="00225395" w:rsidRPr="0061644F" w:rsidRDefault="00225395" w:rsidP="000F0532">
      <w:pPr>
        <w:tabs>
          <w:tab w:val="left" w:pos="1980"/>
        </w:tabs>
        <w:rPr>
          <w:color w:val="000000" w:themeColor="text1"/>
          <w:rtl/>
        </w:rPr>
        <w:sectPr w:rsidR="00225395" w:rsidRPr="0061644F" w:rsidSect="004C7B7C">
          <w:pgSz w:w="11906" w:h="16838" w:code="9"/>
          <w:pgMar w:top="1616" w:right="1826" w:bottom="1440" w:left="1800" w:header="709" w:footer="709" w:gutter="0"/>
          <w:cols w:space="708"/>
          <w:titlePg/>
          <w:bidi/>
          <w:rtlGutter/>
          <w:docGrid w:linePitch="360"/>
        </w:sectPr>
      </w:pPr>
    </w:p>
    <w:p w14:paraId="0C915B56" w14:textId="77777777" w:rsidR="00721BE1" w:rsidRPr="0061644F" w:rsidRDefault="0055752A" w:rsidP="000F0532">
      <w:pPr>
        <w:pStyle w:val="1fe"/>
        <w:rPr>
          <w:color w:val="000000" w:themeColor="text1"/>
        </w:rPr>
      </w:pPr>
      <w:bookmarkStart w:id="83" w:name="_Toc32477902"/>
      <w:bookmarkStart w:id="84" w:name="_Toc43400602"/>
      <w:bookmarkStart w:id="85" w:name="_Toc44931911"/>
      <w:bookmarkStart w:id="86" w:name="_Toc44931998"/>
      <w:bookmarkStart w:id="87" w:name="_Toc53331332"/>
      <w:bookmarkStart w:id="88" w:name="_Toc53498850"/>
      <w:r w:rsidRPr="0061644F">
        <w:rPr>
          <w:rFonts w:hint="cs"/>
          <w:color w:val="000000" w:themeColor="text1"/>
          <w:rtl/>
        </w:rPr>
        <w:lastRenderedPageBreak/>
        <w:t>מופעים</w:t>
      </w:r>
      <w:r w:rsidR="00721BE1" w:rsidRPr="0061644F">
        <w:rPr>
          <w:rFonts w:hint="cs"/>
          <w:color w:val="000000" w:themeColor="text1"/>
          <w:rtl/>
        </w:rPr>
        <w:t xml:space="preserve"> במכרז</w:t>
      </w:r>
      <w:bookmarkEnd w:id="83"/>
      <w:bookmarkEnd w:id="84"/>
      <w:bookmarkEnd w:id="85"/>
      <w:bookmarkEnd w:id="86"/>
      <w:bookmarkEnd w:id="87"/>
      <w:bookmarkEnd w:id="88"/>
    </w:p>
    <w:p w14:paraId="3F69A8CA" w14:textId="77777777" w:rsidR="00A54576" w:rsidRPr="0061644F" w:rsidRDefault="00A54576" w:rsidP="000F0532">
      <w:pPr>
        <w:pStyle w:val="11"/>
        <w:rPr>
          <w:color w:val="000000" w:themeColor="text1"/>
        </w:rPr>
      </w:pPr>
      <w:r w:rsidRPr="0061644F">
        <w:rPr>
          <w:rFonts w:hint="cs"/>
          <w:color w:val="000000" w:themeColor="text1"/>
          <w:rtl/>
        </w:rPr>
        <w:t>מועדי המכרז</w:t>
      </w:r>
    </w:p>
    <w:p w14:paraId="537D3036" w14:textId="77777777" w:rsidR="00A54576" w:rsidRPr="0061644F" w:rsidRDefault="00A54576" w:rsidP="000F0532">
      <w:pPr>
        <w:pStyle w:val="1112"/>
        <w:rPr>
          <w:color w:val="000000" w:themeColor="text1"/>
        </w:rPr>
      </w:pPr>
      <w:r w:rsidRPr="0061644F">
        <w:rPr>
          <w:rFonts w:hint="cs"/>
          <w:color w:val="000000" w:themeColor="text1"/>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61644F">
        <w:rPr>
          <w:color w:val="000000" w:themeColor="text1"/>
          <w:rtl/>
        </w:rPr>
        <w:t xml:space="preserve"> </w:t>
      </w:r>
    </w:p>
    <w:p w14:paraId="04AF77DD" w14:textId="77777777" w:rsidR="00A54576" w:rsidRPr="0061644F" w:rsidRDefault="00A54576" w:rsidP="000F0532">
      <w:pPr>
        <w:pStyle w:val="1112"/>
        <w:rPr>
          <w:color w:val="000000" w:themeColor="text1"/>
        </w:rPr>
      </w:pPr>
      <w:r w:rsidRPr="0061644F">
        <w:rPr>
          <w:rFonts w:hint="eastAsia"/>
          <w:color w:val="000000" w:themeColor="text1"/>
          <w:sz w:val="12"/>
          <w:rtl/>
        </w:rPr>
        <w:t>כל</w:t>
      </w:r>
      <w:r w:rsidRPr="0061644F">
        <w:rPr>
          <w:color w:val="000000" w:themeColor="text1"/>
          <w:sz w:val="12"/>
          <w:rtl/>
        </w:rPr>
        <w:t xml:space="preserve"> שינוי </w:t>
      </w:r>
      <w:r w:rsidRPr="0061644F">
        <w:rPr>
          <w:rFonts w:hint="eastAsia"/>
          <w:color w:val="000000" w:themeColor="text1"/>
          <w:rtl/>
        </w:rPr>
        <w:t>במועדי</w:t>
      </w:r>
      <w:r w:rsidRPr="0061644F">
        <w:rPr>
          <w:color w:val="000000" w:themeColor="text1"/>
          <w:rtl/>
        </w:rPr>
        <w:t xml:space="preserve"> </w:t>
      </w:r>
      <w:r w:rsidRPr="0061644F">
        <w:rPr>
          <w:rFonts w:hint="eastAsia"/>
          <w:color w:val="000000" w:themeColor="text1"/>
          <w:rtl/>
        </w:rPr>
        <w:t>המכרז</w:t>
      </w:r>
      <w:r w:rsidRPr="0061644F">
        <w:rPr>
          <w:color w:val="000000" w:themeColor="text1"/>
          <w:rtl/>
        </w:rPr>
        <w:t xml:space="preserve"> </w:t>
      </w:r>
      <w:r w:rsidRPr="0061644F">
        <w:rPr>
          <w:rFonts w:hint="eastAsia"/>
          <w:color w:val="000000" w:themeColor="text1"/>
          <w:rtl/>
        </w:rPr>
        <w:t>או</w:t>
      </w:r>
      <w:r w:rsidRPr="0061644F">
        <w:rPr>
          <w:color w:val="000000" w:themeColor="text1"/>
          <w:rtl/>
        </w:rPr>
        <w:t xml:space="preserve"> </w:t>
      </w:r>
      <w:r w:rsidRPr="0061644F">
        <w:rPr>
          <w:rFonts w:hint="eastAsia"/>
          <w:color w:val="000000" w:themeColor="text1"/>
          <w:rtl/>
        </w:rPr>
        <w:t>עדכונים</w:t>
      </w:r>
      <w:r w:rsidRPr="0061644F">
        <w:rPr>
          <w:color w:val="000000" w:themeColor="text1"/>
          <w:rtl/>
        </w:rPr>
        <w:t xml:space="preserve"> </w:t>
      </w:r>
      <w:r w:rsidRPr="0061644F">
        <w:rPr>
          <w:rFonts w:hint="eastAsia"/>
          <w:color w:val="000000" w:themeColor="text1"/>
          <w:rtl/>
        </w:rPr>
        <w:t>הנוגעים</w:t>
      </w:r>
      <w:r w:rsidRPr="0061644F">
        <w:rPr>
          <w:color w:val="000000" w:themeColor="text1"/>
          <w:rtl/>
        </w:rPr>
        <w:t xml:space="preserve"> </w:t>
      </w:r>
      <w:r w:rsidRPr="0061644F">
        <w:rPr>
          <w:rFonts w:hint="eastAsia"/>
          <w:color w:val="000000" w:themeColor="text1"/>
          <w:rtl/>
        </w:rPr>
        <w:t>להם</w:t>
      </w:r>
      <w:r w:rsidRPr="0061644F">
        <w:rPr>
          <w:color w:val="000000" w:themeColor="text1"/>
          <w:rtl/>
        </w:rPr>
        <w:t xml:space="preserve"> </w:t>
      </w:r>
      <w:r w:rsidRPr="0061644F">
        <w:rPr>
          <w:rFonts w:hint="eastAsia"/>
          <w:color w:val="000000" w:themeColor="text1"/>
          <w:rtl/>
        </w:rPr>
        <w:t>יפורסמו</w:t>
      </w:r>
      <w:r w:rsidRPr="0061644F">
        <w:rPr>
          <w:color w:val="000000" w:themeColor="text1"/>
          <w:rtl/>
        </w:rPr>
        <w:t xml:space="preserve"> </w:t>
      </w:r>
      <w:r w:rsidRPr="0061644F">
        <w:rPr>
          <w:rFonts w:hint="eastAsia"/>
          <w:color w:val="000000" w:themeColor="text1"/>
          <w:rtl/>
        </w:rPr>
        <w:t>ב</w:t>
      </w:r>
      <w:r w:rsidRPr="0061644F">
        <w:rPr>
          <w:rFonts w:hint="cs"/>
          <w:color w:val="000000" w:themeColor="text1"/>
          <w:rtl/>
        </w:rPr>
        <w:t>דף המכרז שנמצא ב</w:t>
      </w:r>
      <w:r w:rsidRPr="0061644F">
        <w:rPr>
          <w:rFonts w:hint="eastAsia"/>
          <w:color w:val="000000" w:themeColor="text1"/>
          <w:rtl/>
        </w:rPr>
        <w:t>אתר</w:t>
      </w:r>
      <w:r w:rsidRPr="0061644F">
        <w:rPr>
          <w:color w:val="000000" w:themeColor="text1"/>
          <w:rtl/>
        </w:rPr>
        <w:t xml:space="preserve"> האינטרנט של </w:t>
      </w:r>
      <w:proofErr w:type="spellStart"/>
      <w:r w:rsidRPr="0061644F">
        <w:rPr>
          <w:color w:val="000000" w:themeColor="text1"/>
          <w:rtl/>
        </w:rPr>
        <w:t>מינהל</w:t>
      </w:r>
      <w:proofErr w:type="spellEnd"/>
      <w:r w:rsidRPr="0061644F">
        <w:rPr>
          <w:color w:val="000000" w:themeColor="text1"/>
          <w:rtl/>
        </w:rPr>
        <w:t xml:space="preserve"> הרכש הממשלתי</w:t>
      </w:r>
      <w:r w:rsidRPr="0061644F">
        <w:rPr>
          <w:rFonts w:hint="cs"/>
          <w:color w:val="000000" w:themeColor="text1"/>
          <w:rtl/>
        </w:rPr>
        <w:t>.</w:t>
      </w:r>
    </w:p>
    <w:p w14:paraId="5A961082" w14:textId="77777777" w:rsidR="00721BE1" w:rsidRPr="0061644F" w:rsidRDefault="00721BE1" w:rsidP="000F0532">
      <w:pPr>
        <w:pStyle w:val="11"/>
        <w:rPr>
          <w:color w:val="000000" w:themeColor="text1"/>
          <w:rtl/>
        </w:rPr>
      </w:pPr>
      <w:bookmarkStart w:id="89" w:name="_Toc43400605"/>
      <w:bookmarkStart w:id="90" w:name="_Toc44931914"/>
      <w:bookmarkStart w:id="91" w:name="_Toc44932001"/>
      <w:bookmarkStart w:id="92" w:name="_Toc516503358"/>
      <w:bookmarkEnd w:id="81"/>
      <w:r w:rsidRPr="0061644F">
        <w:rPr>
          <w:rFonts w:hint="eastAsia"/>
          <w:color w:val="000000" w:themeColor="text1"/>
          <w:rtl/>
        </w:rPr>
        <w:t>שאלות</w:t>
      </w:r>
      <w:r w:rsidRPr="0061644F">
        <w:rPr>
          <w:color w:val="000000" w:themeColor="text1"/>
          <w:rtl/>
        </w:rPr>
        <w:t xml:space="preserve"> </w:t>
      </w:r>
      <w:r w:rsidRPr="0061644F">
        <w:rPr>
          <w:rFonts w:hint="eastAsia"/>
          <w:color w:val="000000" w:themeColor="text1"/>
          <w:rtl/>
        </w:rPr>
        <w:t>הבהרה</w:t>
      </w:r>
      <w:r w:rsidRPr="0061644F">
        <w:rPr>
          <w:color w:val="000000" w:themeColor="text1"/>
          <w:rtl/>
        </w:rPr>
        <w:t xml:space="preserve"> </w:t>
      </w:r>
      <w:r w:rsidR="00030A35" w:rsidRPr="0061644F">
        <w:rPr>
          <w:rFonts w:hint="cs"/>
          <w:color w:val="000000" w:themeColor="text1"/>
          <w:rtl/>
        </w:rPr>
        <w:t xml:space="preserve">והערות </w:t>
      </w:r>
      <w:r w:rsidRPr="0061644F">
        <w:rPr>
          <w:rFonts w:hint="eastAsia"/>
          <w:color w:val="000000" w:themeColor="text1"/>
          <w:rtl/>
        </w:rPr>
        <w:t>בנוגע</w:t>
      </w:r>
      <w:r w:rsidRPr="0061644F">
        <w:rPr>
          <w:color w:val="000000" w:themeColor="text1"/>
          <w:rtl/>
        </w:rPr>
        <w:t xml:space="preserve"> </w:t>
      </w:r>
      <w:r w:rsidRPr="0061644F">
        <w:rPr>
          <w:rFonts w:hint="eastAsia"/>
          <w:color w:val="000000" w:themeColor="text1"/>
          <w:rtl/>
        </w:rPr>
        <w:t>למכרז</w:t>
      </w:r>
      <w:bookmarkEnd w:id="89"/>
      <w:bookmarkEnd w:id="90"/>
      <w:bookmarkEnd w:id="91"/>
    </w:p>
    <w:p w14:paraId="4A04200C" w14:textId="77777777" w:rsidR="00721BE1" w:rsidRPr="0061644F" w:rsidRDefault="00721BE1" w:rsidP="000F0532">
      <w:pPr>
        <w:pStyle w:val="1112"/>
        <w:rPr>
          <w:color w:val="000000" w:themeColor="text1"/>
          <w:rtl/>
        </w:rPr>
      </w:pPr>
      <w:r w:rsidRPr="0061644F">
        <w:rPr>
          <w:rFonts w:hint="cs"/>
          <w:color w:val="000000" w:themeColor="text1"/>
          <w:rtl/>
        </w:rPr>
        <w:t>בכל מקרה של אי בהירות או הערות בנוגע למכרז</w:t>
      </w:r>
      <w:r w:rsidR="00F92904" w:rsidRPr="0061644F">
        <w:rPr>
          <w:rFonts w:hint="cs"/>
          <w:color w:val="000000" w:themeColor="text1"/>
          <w:rtl/>
        </w:rPr>
        <w:t>, מועדיו</w:t>
      </w:r>
      <w:r w:rsidRPr="0061644F">
        <w:rPr>
          <w:rFonts w:hint="cs"/>
          <w:color w:val="000000" w:themeColor="text1"/>
          <w:rtl/>
        </w:rPr>
        <w:t xml:space="preserve"> או לתנאיו ניתן לפנות </w:t>
      </w:r>
      <w:r w:rsidR="0042795F" w:rsidRPr="0061644F">
        <w:rPr>
          <w:rFonts w:hint="cs"/>
          <w:color w:val="000000" w:themeColor="text1"/>
          <w:rtl/>
        </w:rPr>
        <w:t>למזמין</w:t>
      </w:r>
      <w:r w:rsidRPr="0061644F">
        <w:rPr>
          <w:rFonts w:hint="cs"/>
          <w:color w:val="000000" w:themeColor="text1"/>
          <w:rtl/>
        </w:rPr>
        <w:t xml:space="preserve"> בשאלות הבהרה</w:t>
      </w:r>
      <w:r w:rsidR="00242F69" w:rsidRPr="0061644F">
        <w:rPr>
          <w:rFonts w:hint="cs"/>
          <w:color w:val="000000" w:themeColor="text1"/>
          <w:rtl/>
        </w:rPr>
        <w:t xml:space="preserve"> והערות</w:t>
      </w:r>
      <w:r w:rsidRPr="0061644F">
        <w:rPr>
          <w:rFonts w:hint="cs"/>
          <w:color w:val="000000" w:themeColor="text1"/>
          <w:rtl/>
        </w:rPr>
        <w:t>, וזאת עד למועד האחרון להגשת שאלות הבהרה הנקוב לעיל</w:t>
      </w:r>
      <w:r w:rsidRPr="0061644F">
        <w:rPr>
          <w:color w:val="000000" w:themeColor="text1"/>
          <w:rtl/>
        </w:rPr>
        <w:t>.</w:t>
      </w:r>
    </w:p>
    <w:p w14:paraId="1B4E3784" w14:textId="77777777" w:rsidR="00A90878" w:rsidRPr="0061644F" w:rsidRDefault="00A90878" w:rsidP="000F0532">
      <w:pPr>
        <w:pStyle w:val="1112"/>
        <w:rPr>
          <w:color w:val="000000" w:themeColor="text1"/>
        </w:rPr>
      </w:pPr>
      <w:r w:rsidRPr="0061644F">
        <w:rPr>
          <w:rFonts w:hint="cs"/>
          <w:color w:val="000000" w:themeColor="text1"/>
          <w:rtl/>
        </w:rPr>
        <w:t>לא י</w:t>
      </w:r>
      <w:r w:rsidR="00242F69" w:rsidRPr="0061644F">
        <w:rPr>
          <w:rFonts w:hint="cs"/>
          <w:color w:val="000000" w:themeColor="text1"/>
          <w:rtl/>
        </w:rPr>
        <w:t>י</w:t>
      </w:r>
      <w:r w:rsidRPr="0061644F">
        <w:rPr>
          <w:rFonts w:hint="cs"/>
          <w:color w:val="000000" w:themeColor="text1"/>
          <w:rtl/>
        </w:rPr>
        <w:t>נתן מענה לשאלות ש</w:t>
      </w:r>
      <w:r w:rsidR="00242F69" w:rsidRPr="0061644F">
        <w:rPr>
          <w:rFonts w:hint="cs"/>
          <w:color w:val="000000" w:themeColor="text1"/>
          <w:rtl/>
        </w:rPr>
        <w:t>י</w:t>
      </w:r>
      <w:r w:rsidRPr="0061644F">
        <w:rPr>
          <w:rFonts w:hint="cs"/>
          <w:color w:val="000000" w:themeColor="text1"/>
          <w:rtl/>
        </w:rPr>
        <w:t>ישלחו בעילום שם.</w:t>
      </w:r>
    </w:p>
    <w:p w14:paraId="22B47D8D" w14:textId="77777777" w:rsidR="00721BE1" w:rsidRPr="0061644F" w:rsidRDefault="00721BE1" w:rsidP="000F0532">
      <w:pPr>
        <w:pStyle w:val="1112"/>
        <w:rPr>
          <w:color w:val="000000" w:themeColor="text1"/>
        </w:rPr>
      </w:pPr>
      <w:r w:rsidRPr="0061644F">
        <w:rPr>
          <w:color w:val="000000" w:themeColor="text1"/>
          <w:rtl/>
        </w:rPr>
        <w:t>המזמין רשאי לאפשר סבבים נוספים של שאלות הבהרה, בהודעה שתפורסם ב</w:t>
      </w:r>
      <w:r w:rsidR="00E15716" w:rsidRPr="0061644F">
        <w:rPr>
          <w:rFonts w:hint="cs"/>
          <w:color w:val="000000" w:themeColor="text1"/>
          <w:rtl/>
        </w:rPr>
        <w:t>דף המכרז ב</w:t>
      </w:r>
      <w:r w:rsidRPr="0061644F">
        <w:rPr>
          <w:color w:val="000000" w:themeColor="text1"/>
          <w:rtl/>
        </w:rPr>
        <w:t>אתר האינטרנט</w:t>
      </w:r>
      <w:r w:rsidR="0062039A" w:rsidRPr="0061644F">
        <w:rPr>
          <w:rFonts w:hint="cs"/>
          <w:color w:val="000000" w:themeColor="text1"/>
          <w:rtl/>
        </w:rPr>
        <w:t>, וזאת בהתאם לשיקול דעתו הבלעדית</w:t>
      </w:r>
      <w:r w:rsidRPr="0061644F">
        <w:rPr>
          <w:color w:val="000000" w:themeColor="text1"/>
          <w:rtl/>
        </w:rPr>
        <w:t>.</w:t>
      </w:r>
    </w:p>
    <w:p w14:paraId="01413F5A" w14:textId="77777777" w:rsidR="00236E1B" w:rsidRPr="0061644F" w:rsidRDefault="00236E1B" w:rsidP="000F0532">
      <w:pPr>
        <w:pStyle w:val="1112"/>
        <w:rPr>
          <w:color w:val="000000" w:themeColor="text1"/>
        </w:rPr>
      </w:pPr>
      <w:r w:rsidRPr="0061644F">
        <w:rPr>
          <w:color w:val="000000" w:themeColor="text1"/>
          <w:rtl/>
        </w:rPr>
        <w:t>מציע שלא יפנ</w:t>
      </w:r>
      <w:r w:rsidRPr="0061644F">
        <w:rPr>
          <w:rFonts w:hint="cs"/>
          <w:color w:val="000000" w:themeColor="text1"/>
          <w:rtl/>
        </w:rPr>
        <w:t>ה ל</w:t>
      </w:r>
      <w:r w:rsidR="00C75130" w:rsidRPr="0061644F">
        <w:rPr>
          <w:rFonts w:hint="cs"/>
          <w:color w:val="000000" w:themeColor="text1"/>
          <w:rtl/>
        </w:rPr>
        <w:t>מזמין</w:t>
      </w:r>
      <w:r w:rsidR="0044315B" w:rsidRPr="0061644F">
        <w:rPr>
          <w:rFonts w:hint="cs"/>
          <w:color w:val="000000" w:themeColor="text1"/>
          <w:rtl/>
        </w:rPr>
        <w:t xml:space="preserve"> בשאלות הבהרה על המכרז</w:t>
      </w:r>
      <w:r w:rsidRPr="0061644F">
        <w:rPr>
          <w:rFonts w:hint="cs"/>
          <w:color w:val="000000" w:themeColor="text1"/>
          <w:rtl/>
        </w:rPr>
        <w:t xml:space="preserve"> כאמור</w:t>
      </w:r>
      <w:r w:rsidRPr="0061644F">
        <w:rPr>
          <w:color w:val="000000" w:themeColor="text1"/>
          <w:rtl/>
        </w:rPr>
        <w:t xml:space="preserve"> יהיה מנוע מלהעלות בעתיד כל טענה, דרישה או תביעה </w:t>
      </w:r>
      <w:r w:rsidR="0044315B" w:rsidRPr="0061644F">
        <w:rPr>
          <w:rFonts w:hint="cs"/>
          <w:color w:val="000000" w:themeColor="text1"/>
          <w:rtl/>
        </w:rPr>
        <w:t>כנגד</w:t>
      </w:r>
      <w:r w:rsidRPr="0061644F">
        <w:rPr>
          <w:color w:val="000000" w:themeColor="text1"/>
          <w:rtl/>
        </w:rPr>
        <w:t xml:space="preserve"> המכרז</w:t>
      </w:r>
      <w:r w:rsidRPr="0061644F">
        <w:rPr>
          <w:rFonts w:hint="cs"/>
          <w:color w:val="000000" w:themeColor="text1"/>
          <w:rtl/>
        </w:rPr>
        <w:t>.</w:t>
      </w:r>
    </w:p>
    <w:p w14:paraId="3F280ADB" w14:textId="77777777" w:rsidR="00721BE1" w:rsidRPr="0061644F" w:rsidRDefault="00721BE1" w:rsidP="000F0532">
      <w:pPr>
        <w:pStyle w:val="11"/>
        <w:rPr>
          <w:color w:val="000000" w:themeColor="text1"/>
        </w:rPr>
      </w:pPr>
      <w:bookmarkStart w:id="93" w:name="_Toc43400606"/>
      <w:bookmarkStart w:id="94" w:name="_Toc44931915"/>
      <w:bookmarkStart w:id="95" w:name="_Toc44932002"/>
      <w:r w:rsidRPr="0061644F">
        <w:rPr>
          <w:color w:val="000000" w:themeColor="text1"/>
          <w:rtl/>
        </w:rPr>
        <w:t>מענה המזמין לשאלות ההבהרה</w:t>
      </w:r>
      <w:bookmarkEnd w:id="93"/>
      <w:bookmarkEnd w:id="94"/>
      <w:bookmarkEnd w:id="95"/>
    </w:p>
    <w:p w14:paraId="7E353F02" w14:textId="77777777" w:rsidR="00721BE1" w:rsidRPr="0061644F" w:rsidRDefault="00721BE1" w:rsidP="000F0532">
      <w:pPr>
        <w:pStyle w:val="1112"/>
        <w:rPr>
          <w:color w:val="000000" w:themeColor="text1"/>
          <w:rtl/>
        </w:rPr>
      </w:pPr>
      <w:r w:rsidRPr="0061644F">
        <w:rPr>
          <w:color w:val="000000" w:themeColor="text1"/>
          <w:rtl/>
        </w:rPr>
        <w:t>תשובות המזמין לשאלות</w:t>
      </w:r>
      <w:r w:rsidR="00604F3C" w:rsidRPr="0061644F">
        <w:rPr>
          <w:rFonts w:hint="cs"/>
          <w:color w:val="000000" w:themeColor="text1"/>
          <w:rtl/>
        </w:rPr>
        <w:t xml:space="preserve"> ההבהרה</w:t>
      </w:r>
      <w:r w:rsidRPr="0061644F">
        <w:rPr>
          <w:color w:val="000000" w:themeColor="text1"/>
          <w:rtl/>
        </w:rPr>
        <w:t xml:space="preserve"> יפורסמו בדף המכרז שבאתר </w:t>
      </w:r>
      <w:r w:rsidRPr="0061644F">
        <w:rPr>
          <w:rFonts w:hint="cs"/>
          <w:color w:val="000000" w:themeColor="text1"/>
          <w:rtl/>
        </w:rPr>
        <w:t>האינטרנט</w:t>
      </w:r>
      <w:r w:rsidR="00604F3C" w:rsidRPr="0061644F">
        <w:rPr>
          <w:rFonts w:hint="cs"/>
          <w:color w:val="000000" w:themeColor="text1"/>
          <w:rtl/>
        </w:rPr>
        <w:t>, ויחייבו את כלל המציעים במכרז</w:t>
      </w:r>
      <w:r w:rsidRPr="0061644F">
        <w:rPr>
          <w:color w:val="000000" w:themeColor="text1"/>
          <w:rtl/>
        </w:rPr>
        <w:t xml:space="preserve">. </w:t>
      </w:r>
      <w:r w:rsidR="00604F3C" w:rsidRPr="0061644F">
        <w:rPr>
          <w:rFonts w:hint="cs"/>
          <w:color w:val="000000" w:themeColor="text1"/>
          <w:rtl/>
        </w:rPr>
        <w:t>האחריות</w:t>
      </w:r>
      <w:r w:rsidRPr="0061644F">
        <w:rPr>
          <w:color w:val="000000" w:themeColor="text1"/>
          <w:rtl/>
        </w:rPr>
        <w:t xml:space="preserve"> להתעדכן בתשובות המזמין</w:t>
      </w:r>
      <w:r w:rsidR="00604F3C" w:rsidRPr="0061644F">
        <w:rPr>
          <w:rFonts w:hint="cs"/>
          <w:color w:val="000000" w:themeColor="text1"/>
          <w:rtl/>
        </w:rPr>
        <w:t xml:space="preserve"> לשאלות ההבהרה היא של המציעים במכרז</w:t>
      </w:r>
      <w:r w:rsidRPr="0061644F">
        <w:rPr>
          <w:color w:val="000000" w:themeColor="text1"/>
          <w:rtl/>
        </w:rPr>
        <w:t xml:space="preserve">. </w:t>
      </w:r>
    </w:p>
    <w:p w14:paraId="5BBF3805" w14:textId="77777777" w:rsidR="00721BE1" w:rsidRPr="0061644F" w:rsidRDefault="00721BE1" w:rsidP="000F0532">
      <w:pPr>
        <w:pStyle w:val="1112"/>
        <w:rPr>
          <w:color w:val="000000" w:themeColor="text1"/>
        </w:rPr>
      </w:pPr>
      <w:r w:rsidRPr="0061644F">
        <w:rPr>
          <w:rFonts w:hint="cs"/>
          <w:color w:val="000000" w:themeColor="text1"/>
          <w:rtl/>
        </w:rPr>
        <w:t xml:space="preserve">במענה לשאלות ההבהרה </w:t>
      </w:r>
      <w:r w:rsidRPr="0061644F">
        <w:rPr>
          <w:color w:val="000000" w:themeColor="text1"/>
          <w:rtl/>
        </w:rPr>
        <w:t xml:space="preserve">המזמין רשאי לבצע כל שינוי במסמכי המכרז, וכן </w:t>
      </w:r>
      <w:proofErr w:type="spellStart"/>
      <w:r w:rsidRPr="0061644F">
        <w:rPr>
          <w:color w:val="000000" w:themeColor="text1"/>
          <w:rtl/>
        </w:rPr>
        <w:t>ליתן</w:t>
      </w:r>
      <w:proofErr w:type="spellEnd"/>
      <w:r w:rsidRPr="0061644F">
        <w:rPr>
          <w:color w:val="000000" w:themeColor="text1"/>
          <w:rtl/>
        </w:rPr>
        <w:t xml:space="preserve"> פרשנות או הבהרה להוראות מסמכי המכרז.</w:t>
      </w:r>
      <w:r w:rsidRPr="0061644F">
        <w:rPr>
          <w:rFonts w:hint="cs"/>
          <w:color w:val="000000" w:themeColor="text1"/>
          <w:rtl/>
        </w:rPr>
        <w:t xml:space="preserve"> </w:t>
      </w:r>
      <w:r w:rsidR="00A90878" w:rsidRPr="0061644F">
        <w:rPr>
          <w:rFonts w:hint="cs"/>
          <w:color w:val="000000" w:themeColor="text1"/>
          <w:rtl/>
        </w:rPr>
        <w:t>תשובות</w:t>
      </w:r>
      <w:r w:rsidR="00E5417A" w:rsidRPr="0061644F">
        <w:rPr>
          <w:rFonts w:hint="cs"/>
          <w:color w:val="000000" w:themeColor="text1"/>
          <w:rtl/>
        </w:rPr>
        <w:t xml:space="preserve"> </w:t>
      </w:r>
      <w:r w:rsidR="00C75130" w:rsidRPr="0061644F">
        <w:rPr>
          <w:rFonts w:hint="cs"/>
          <w:color w:val="000000" w:themeColor="text1"/>
          <w:rtl/>
        </w:rPr>
        <w:t>המזמין</w:t>
      </w:r>
      <w:r w:rsidR="00A90878" w:rsidRPr="0061644F">
        <w:rPr>
          <w:rFonts w:hint="cs"/>
          <w:color w:val="000000" w:themeColor="text1"/>
          <w:rtl/>
        </w:rPr>
        <w:t xml:space="preserve"> יפורסמו ללא שמות הפונים.</w:t>
      </w:r>
    </w:p>
    <w:p w14:paraId="51D5013D" w14:textId="77777777" w:rsidR="00721BE1" w:rsidRPr="0061644F" w:rsidRDefault="00721BE1" w:rsidP="000F0532">
      <w:pPr>
        <w:pStyle w:val="1112"/>
        <w:rPr>
          <w:color w:val="000000" w:themeColor="text1"/>
        </w:rPr>
      </w:pPr>
      <w:r w:rsidRPr="0061644F">
        <w:rPr>
          <w:color w:val="000000" w:themeColor="text1"/>
          <w:rtl/>
        </w:rPr>
        <w:t xml:space="preserve">המזמין אינו מחויב לנוסח שאלה </w:t>
      </w:r>
      <w:r w:rsidR="005A5E72" w:rsidRPr="0061644F">
        <w:rPr>
          <w:rFonts w:hint="cs"/>
          <w:color w:val="000000" w:themeColor="text1"/>
          <w:rtl/>
        </w:rPr>
        <w:t>ש</w:t>
      </w:r>
      <w:r w:rsidRPr="0061644F">
        <w:rPr>
          <w:color w:val="000000" w:themeColor="text1"/>
          <w:rtl/>
        </w:rPr>
        <w:t>הוגשה, ובכלל זה רשאי המזמין, בעת ניסוח תשובות ההבהרה שי</w:t>
      </w:r>
      <w:r w:rsidR="005A5E72" w:rsidRPr="0061644F">
        <w:rPr>
          <w:rFonts w:hint="cs"/>
          <w:color w:val="000000" w:themeColor="text1"/>
          <w:rtl/>
        </w:rPr>
        <w:t>פו</w:t>
      </w:r>
      <w:r w:rsidR="00242F69" w:rsidRPr="0061644F">
        <w:rPr>
          <w:rFonts w:hint="cs"/>
          <w:color w:val="000000" w:themeColor="text1"/>
          <w:rtl/>
        </w:rPr>
        <w:t>ר</w:t>
      </w:r>
      <w:r w:rsidR="005A5E72" w:rsidRPr="0061644F">
        <w:rPr>
          <w:rFonts w:hint="cs"/>
          <w:color w:val="000000" w:themeColor="text1"/>
          <w:rtl/>
        </w:rPr>
        <w:t>סמו</w:t>
      </w:r>
      <w:r w:rsidRPr="0061644F">
        <w:rPr>
          <w:color w:val="000000" w:themeColor="text1"/>
          <w:rtl/>
        </w:rPr>
        <w:t>, לקצר נוסח של שאלה או לנסחה מחדש. נוסח התשובות ש</w:t>
      </w:r>
      <w:r w:rsidRPr="0061644F">
        <w:rPr>
          <w:rFonts w:hint="cs"/>
          <w:color w:val="000000" w:themeColor="text1"/>
          <w:rtl/>
        </w:rPr>
        <w:t>פורסם</w:t>
      </w:r>
      <w:r w:rsidRPr="0061644F">
        <w:rPr>
          <w:color w:val="000000" w:themeColor="text1"/>
          <w:rtl/>
        </w:rPr>
        <w:t xml:space="preserve"> הוא הנוסח המחייב ומהווה חלק בלתי נפרד מהמכרז</w:t>
      </w:r>
      <w:r w:rsidRPr="0061644F">
        <w:rPr>
          <w:rFonts w:hint="cs"/>
          <w:color w:val="000000" w:themeColor="text1"/>
          <w:rtl/>
        </w:rPr>
        <w:t>.</w:t>
      </w:r>
    </w:p>
    <w:p w14:paraId="739D70CD" w14:textId="77777777" w:rsidR="00721BE1" w:rsidRPr="0061644F" w:rsidRDefault="00721BE1" w:rsidP="000F0532">
      <w:pPr>
        <w:pStyle w:val="11"/>
        <w:rPr>
          <w:color w:val="000000" w:themeColor="text1"/>
        </w:rPr>
      </w:pPr>
      <w:bookmarkStart w:id="96" w:name="_Toc43400608"/>
      <w:bookmarkStart w:id="97" w:name="_Toc44931917"/>
      <w:bookmarkStart w:id="98" w:name="_Toc44932004"/>
      <w:r w:rsidRPr="0061644F">
        <w:rPr>
          <w:rFonts w:hint="eastAsia"/>
          <w:color w:val="000000" w:themeColor="text1"/>
          <w:rtl/>
        </w:rPr>
        <w:t>הגשת</w:t>
      </w:r>
      <w:r w:rsidRPr="0061644F">
        <w:rPr>
          <w:color w:val="000000" w:themeColor="text1"/>
          <w:rtl/>
        </w:rPr>
        <w:t xml:space="preserve"> </w:t>
      </w:r>
      <w:r w:rsidRPr="0061644F">
        <w:rPr>
          <w:rFonts w:hint="eastAsia"/>
          <w:color w:val="000000" w:themeColor="text1"/>
          <w:rtl/>
        </w:rPr>
        <w:t>הצעות</w:t>
      </w:r>
      <w:r w:rsidRPr="0061644F">
        <w:rPr>
          <w:color w:val="000000" w:themeColor="text1"/>
          <w:rtl/>
        </w:rPr>
        <w:t xml:space="preserve"> </w:t>
      </w:r>
      <w:r w:rsidRPr="0061644F">
        <w:rPr>
          <w:rFonts w:hint="eastAsia"/>
          <w:color w:val="000000" w:themeColor="text1"/>
          <w:rtl/>
        </w:rPr>
        <w:t>במכרז</w:t>
      </w:r>
      <w:bookmarkEnd w:id="96"/>
      <w:bookmarkEnd w:id="97"/>
      <w:bookmarkEnd w:id="98"/>
      <w:r w:rsidR="00793D92" w:rsidRPr="0061644F">
        <w:rPr>
          <w:rFonts w:hint="cs"/>
          <w:color w:val="000000" w:themeColor="text1"/>
          <w:rtl/>
        </w:rPr>
        <w:t xml:space="preserve"> </w:t>
      </w:r>
    </w:p>
    <w:p w14:paraId="79FD5B09" w14:textId="77777777" w:rsidR="00E94187" w:rsidRPr="0061644F" w:rsidRDefault="00E94187" w:rsidP="000F0532">
      <w:pPr>
        <w:pStyle w:val="1112"/>
        <w:rPr>
          <w:color w:val="000000" w:themeColor="text1"/>
          <w:rtl/>
        </w:rPr>
      </w:pPr>
      <w:bookmarkStart w:id="99" w:name="show_SugTevatMichrazimDigital"/>
      <w:r w:rsidRPr="0061644F">
        <w:rPr>
          <w:color w:val="000000" w:themeColor="text1"/>
          <w:rtl/>
        </w:rPr>
        <w:t>הגשת ההצעות למכרז תבוצע באופן מקוון, באמצעות מערכת הגשת ההצעות.</w:t>
      </w:r>
    </w:p>
    <w:p w14:paraId="079A5E23" w14:textId="77777777" w:rsidR="00E94187" w:rsidRPr="0061644F" w:rsidRDefault="00E94187" w:rsidP="000F0532">
      <w:pPr>
        <w:pStyle w:val="1112"/>
        <w:rPr>
          <w:color w:val="000000" w:themeColor="text1"/>
          <w:rtl/>
        </w:rPr>
      </w:pPr>
      <w:r w:rsidRPr="0061644F">
        <w:rPr>
          <w:color w:val="000000" w:themeColor="text1"/>
          <w:rtl/>
        </w:rPr>
        <w:lastRenderedPageBreak/>
        <w:t xml:space="preserve">קישור למערכת הגשת ההצעות לצורך הגשת הצעות במכרז יפורסם בעמוד פרסום המכרז באתר </w:t>
      </w:r>
      <w:proofErr w:type="spellStart"/>
      <w:r w:rsidRPr="0061644F">
        <w:rPr>
          <w:color w:val="000000" w:themeColor="text1"/>
          <w:rtl/>
        </w:rPr>
        <w:t>מינהל</w:t>
      </w:r>
      <w:proofErr w:type="spellEnd"/>
      <w:r w:rsidRPr="0061644F">
        <w:rPr>
          <w:color w:val="000000" w:themeColor="text1"/>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481A0D8D" w14:textId="77777777" w:rsidR="00E94187" w:rsidRPr="0061644F" w:rsidRDefault="00E94187" w:rsidP="000F0532">
      <w:pPr>
        <w:pStyle w:val="1112"/>
        <w:rPr>
          <w:color w:val="000000" w:themeColor="text1"/>
          <w:rtl/>
        </w:rPr>
      </w:pPr>
      <w:r w:rsidRPr="0061644F">
        <w:rPr>
          <w:color w:val="000000" w:themeColor="text1"/>
          <w:rtl/>
        </w:rPr>
        <w:t>לצורך הגשת הצעתו יידרש המציע להזדהות באמצעות מערכת ההזדהות הממשלתית ולבצע רישום מוקדם למערכת הגשת ההצעות.</w:t>
      </w:r>
    </w:p>
    <w:p w14:paraId="2A86B3D7" w14:textId="77777777" w:rsidR="00E94187" w:rsidRPr="0061644F" w:rsidRDefault="00E94187" w:rsidP="000F0532">
      <w:pPr>
        <w:pStyle w:val="1112"/>
        <w:rPr>
          <w:color w:val="000000" w:themeColor="text1"/>
          <w:rtl/>
        </w:rPr>
      </w:pPr>
      <w:r w:rsidRPr="0061644F">
        <w:rPr>
          <w:color w:val="000000" w:themeColor="text1"/>
          <w:rtl/>
        </w:rPr>
        <w:t>לאחר ביצוע ההזדהות יש לוודא כי מופיע במערכת להגשת ההצעות שם ומספר המכרז אליו אתם מעוניינים לבצע הגשה.</w:t>
      </w:r>
    </w:p>
    <w:p w14:paraId="0CADFBE0" w14:textId="77777777" w:rsidR="00E94187" w:rsidRPr="0061644F" w:rsidRDefault="00E94187" w:rsidP="000F0532">
      <w:pPr>
        <w:pStyle w:val="1112"/>
        <w:rPr>
          <w:color w:val="000000" w:themeColor="text1"/>
          <w:rtl/>
        </w:rPr>
      </w:pPr>
      <w:r w:rsidRPr="0061644F">
        <w:rPr>
          <w:color w:val="000000" w:themeColor="text1"/>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34C9592" w14:textId="77777777" w:rsidR="00155085" w:rsidRPr="0061644F" w:rsidRDefault="00155085" w:rsidP="00155085">
      <w:pPr>
        <w:pStyle w:val="1112"/>
        <w:numPr>
          <w:ilvl w:val="0"/>
          <w:numId w:val="0"/>
        </w:numPr>
        <w:ind w:left="1134"/>
        <w:rPr>
          <w:color w:val="000000" w:themeColor="text1"/>
          <w:rtl/>
        </w:rPr>
      </w:pPr>
    </w:p>
    <w:p w14:paraId="09A47FC5" w14:textId="36CC3651" w:rsidR="00E94187" w:rsidRPr="0061644F" w:rsidRDefault="00E94187" w:rsidP="00155085">
      <w:pPr>
        <w:pStyle w:val="1112"/>
        <w:numPr>
          <w:ilvl w:val="0"/>
          <w:numId w:val="0"/>
        </w:numPr>
        <w:ind w:left="1134"/>
        <w:rPr>
          <w:color w:val="000000" w:themeColor="text1"/>
          <w:rtl/>
        </w:rPr>
      </w:pPr>
      <w:r w:rsidRPr="0061644F">
        <w:rPr>
          <w:color w:val="000000" w:themeColor="text1"/>
          <w:rtl/>
        </w:rPr>
        <w:t>לאחר השלמת הגשת ההצעה במערכת יופיע במסך ההגשה מספר אסמכתא. ככל שלא התקבל מספר אסמכתא ההצעה לא הוגשה.</w:t>
      </w:r>
    </w:p>
    <w:p w14:paraId="06C64F4F" w14:textId="77777777" w:rsidR="00E94187" w:rsidRPr="0061644F" w:rsidRDefault="00E94187" w:rsidP="000F0532">
      <w:pPr>
        <w:pStyle w:val="1112"/>
        <w:rPr>
          <w:color w:val="000000" w:themeColor="text1"/>
          <w:rtl/>
        </w:rPr>
      </w:pPr>
      <w:r w:rsidRPr="0061644F">
        <w:rPr>
          <w:color w:val="000000" w:themeColor="text1"/>
          <w:rtl/>
        </w:rPr>
        <w:t>לא ניתן יהיה להגיש הצעות במערכת לאחר המועד האחרון להגשת הצעות.</w:t>
      </w:r>
    </w:p>
    <w:p w14:paraId="00DD39A8" w14:textId="77777777" w:rsidR="00E94187" w:rsidRPr="0061644F" w:rsidRDefault="00E94187" w:rsidP="000F0532">
      <w:pPr>
        <w:pStyle w:val="1112"/>
        <w:rPr>
          <w:color w:val="000000" w:themeColor="text1"/>
          <w:rtl/>
        </w:rPr>
      </w:pPr>
      <w:r w:rsidRPr="0061644F">
        <w:rPr>
          <w:color w:val="000000" w:themeColor="text1"/>
          <w:rtl/>
        </w:rPr>
        <w:t>באפשרות המציע לבצע הגשה אחת בלבד! לאחר השלמת הגשת הצעה לא תתאפשר הגשה נוספת או עדכון הצעה.</w:t>
      </w:r>
    </w:p>
    <w:p w14:paraId="41F99F19" w14:textId="77777777" w:rsidR="00E94187" w:rsidRPr="0061644F" w:rsidRDefault="00E94187" w:rsidP="000F0532">
      <w:pPr>
        <w:pStyle w:val="1112"/>
        <w:rPr>
          <w:color w:val="000000" w:themeColor="text1"/>
          <w:rtl/>
        </w:rPr>
      </w:pPr>
      <w:r w:rsidRPr="0061644F">
        <w:rPr>
          <w:color w:val="000000" w:themeColor="text1"/>
          <w:rtl/>
        </w:rPr>
        <w:t xml:space="preserve">ככל שתהיה תקלה טכנית ממושכת, אשר תמנע הגשות הצעות במכרז, יוכל המזמין בהודעה שתפורסם באתר האינטרנט לקבוע דרך הגשה אחרת במכרז. </w:t>
      </w:r>
    </w:p>
    <w:p w14:paraId="20595D59" w14:textId="77777777" w:rsidR="00E94187" w:rsidRPr="0061644F" w:rsidRDefault="00E94187" w:rsidP="000F0532">
      <w:pPr>
        <w:pStyle w:val="1112"/>
        <w:rPr>
          <w:color w:val="000000" w:themeColor="text1"/>
          <w:rtl/>
        </w:rPr>
      </w:pPr>
      <w:r w:rsidRPr="0061644F">
        <w:rPr>
          <w:color w:val="000000" w:themeColor="text1"/>
          <w:rtl/>
        </w:rPr>
        <w:t>תנאים נוספים לשימוש במערכת הגשת ההצעות:</w:t>
      </w:r>
    </w:p>
    <w:p w14:paraId="1F5EE76A" w14:textId="77777777" w:rsidR="00E94187" w:rsidRPr="0061644F" w:rsidRDefault="00E94187" w:rsidP="000F0532">
      <w:pPr>
        <w:pStyle w:val="1111"/>
        <w:rPr>
          <w:color w:val="000000" w:themeColor="text1"/>
          <w:rtl/>
        </w:rPr>
      </w:pPr>
      <w:r w:rsidRPr="0061644F">
        <w:rPr>
          <w:color w:val="000000" w:themeColor="text1"/>
          <w:rtl/>
        </w:rPr>
        <w:t xml:space="preserve">המשקל המרבי לקובץ בהצעה הינו 10 </w:t>
      </w:r>
      <w:r w:rsidRPr="0061644F">
        <w:rPr>
          <w:color w:val="000000" w:themeColor="text1"/>
        </w:rPr>
        <w:t>MB</w:t>
      </w:r>
      <w:r w:rsidRPr="0061644F">
        <w:rPr>
          <w:color w:val="000000" w:themeColor="text1"/>
          <w:rtl/>
        </w:rPr>
        <w:t xml:space="preserve"> ומקסימום 50 </w:t>
      </w:r>
      <w:r w:rsidRPr="0061644F">
        <w:rPr>
          <w:color w:val="000000" w:themeColor="text1"/>
        </w:rPr>
        <w:t>MB</w:t>
      </w:r>
      <w:r w:rsidRPr="0061644F">
        <w:rPr>
          <w:color w:val="000000" w:themeColor="text1"/>
          <w:rtl/>
        </w:rPr>
        <w:t xml:space="preserve"> לכלל הקבצים באותה הצעה. על המציע לבדוק את משקל הקבצים הנשלחים על ידו ולוודא כי הצעתו עומדת במגבלות. </w:t>
      </w:r>
    </w:p>
    <w:p w14:paraId="16E09D4F" w14:textId="77777777" w:rsidR="00E94187" w:rsidRPr="0061644F" w:rsidRDefault="00E94187" w:rsidP="000F0532">
      <w:pPr>
        <w:pStyle w:val="1111"/>
        <w:rPr>
          <w:color w:val="000000" w:themeColor="text1"/>
          <w:rtl/>
        </w:rPr>
      </w:pPr>
      <w:r w:rsidRPr="0061644F">
        <w:rPr>
          <w:color w:val="000000" w:themeColor="text1"/>
          <w:rtl/>
        </w:rPr>
        <w:t xml:space="preserve">ניתן להעלות למערכת  קבצים מסוג </w:t>
      </w:r>
      <w:r w:rsidRPr="0061644F">
        <w:rPr>
          <w:color w:val="000000" w:themeColor="text1"/>
        </w:rPr>
        <w:t>PDF/WORD/EXCEL/SIGNED</w:t>
      </w:r>
    </w:p>
    <w:p w14:paraId="41FFA455" w14:textId="77777777" w:rsidR="00E94187" w:rsidRPr="0061644F" w:rsidRDefault="00E94187" w:rsidP="000F0532">
      <w:pPr>
        <w:pStyle w:val="1111"/>
        <w:rPr>
          <w:color w:val="000000" w:themeColor="text1"/>
          <w:rtl/>
        </w:rPr>
      </w:pPr>
      <w:r w:rsidRPr="0061644F">
        <w:rPr>
          <w:color w:val="000000" w:themeColor="text1"/>
          <w:rtl/>
        </w:rPr>
        <w:t xml:space="preserve">סיוע טכני: בסוגיות טכניות ובעזרה בתפעול המערכת ניתן לפנות למוקד התמיכה בימים א'-ה' בין השעות 8:00-17:00 באמצעות קישור זה: </w:t>
      </w:r>
      <w:hyperlink r:id="rId28" w:history="1">
        <w:r w:rsidRPr="0061644F">
          <w:rPr>
            <w:rStyle w:val="Hyperlink"/>
            <w:rFonts w:ascii="David" w:hAnsi="David" w:cs="David"/>
            <w:color w:val="000000" w:themeColor="text1"/>
            <w:u w:val="none"/>
          </w:rPr>
          <w:t>https://merkava.mrp.gov.il/ccc/index.html</w:t>
        </w:r>
      </w:hyperlink>
      <w:r w:rsidRPr="0061644F">
        <w:rPr>
          <w:rFonts w:hint="cs"/>
          <w:color w:val="000000" w:themeColor="text1"/>
          <w:rtl/>
        </w:rPr>
        <w:t xml:space="preserve"> </w:t>
      </w:r>
      <w:r w:rsidRPr="0061644F">
        <w:rPr>
          <w:color w:val="000000" w:themeColor="text1"/>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w:t>
      </w:r>
      <w:r w:rsidRPr="0061644F">
        <w:rPr>
          <w:color w:val="000000" w:themeColor="text1"/>
          <w:rtl/>
        </w:rPr>
        <w:lastRenderedPageBreak/>
        <w:t>מ-4 שעות. מוקד התמיכה אינו מתחייב לספק מענה לפניות אשר יתקבלו בזמן קצר מ-4 שעות מהמועד האחרון להגשת הצעות.</w:t>
      </w:r>
    </w:p>
    <w:p w14:paraId="07503968" w14:textId="77777777" w:rsidR="00E94187" w:rsidRPr="0061644F" w:rsidRDefault="00E94187" w:rsidP="000F0532">
      <w:pPr>
        <w:pStyle w:val="1111"/>
        <w:rPr>
          <w:color w:val="000000" w:themeColor="text1"/>
          <w:rtl/>
        </w:rPr>
      </w:pPr>
      <w:r w:rsidRPr="0061644F">
        <w:rPr>
          <w:color w:val="000000" w:themeColor="text1"/>
          <w:rtl/>
        </w:rPr>
        <w:t>בחלוף 20 דקות ללא ביצוע פעולה, המערכת תתנתק וכל פעולה שבוצעה בה ולא נשמרה כטיוטה, לא תשמר. במקרה המתואר תידרש כניסה מחודשת למערכת.</w:t>
      </w:r>
    </w:p>
    <w:p w14:paraId="2BB70D2B" w14:textId="77777777" w:rsidR="00E94187" w:rsidRPr="0061644F" w:rsidRDefault="00E94187" w:rsidP="000F0532">
      <w:pPr>
        <w:pStyle w:val="1111"/>
        <w:rPr>
          <w:color w:val="000000" w:themeColor="text1"/>
          <w:rtl/>
        </w:rPr>
      </w:pPr>
      <w:r w:rsidRPr="0061644F">
        <w:rPr>
          <w:color w:val="000000" w:themeColor="text1"/>
          <w:rtl/>
        </w:rPr>
        <w:t xml:space="preserve">להנחיות וחומרי הדרכה על אופן הגשת ההצעות בתיבת המכרזים הדיגיטלית ניתן להיכנס לקישור הבא:  </w:t>
      </w:r>
      <w:hyperlink r:id="rId29" w:history="1">
        <w:r w:rsidRPr="0061644F">
          <w:rPr>
            <w:rStyle w:val="Hyperlink"/>
            <w:rFonts w:ascii="David" w:hAnsi="David" w:cs="David"/>
            <w:color w:val="000000" w:themeColor="text1"/>
            <w:u w:val="none"/>
          </w:rPr>
          <w:t>https://portal.gpa.gov.il/supplier/tender</w:t>
        </w:r>
      </w:hyperlink>
      <w:r w:rsidRPr="0061644F">
        <w:rPr>
          <w:rFonts w:hint="cs"/>
          <w:color w:val="000000" w:themeColor="text1"/>
          <w:rtl/>
        </w:rPr>
        <w:t xml:space="preserve"> </w:t>
      </w:r>
      <w:r w:rsidRPr="0061644F">
        <w:rPr>
          <w:color w:val="000000" w:themeColor="text1"/>
          <w:rtl/>
        </w:rPr>
        <w:t>.</w:t>
      </w:r>
    </w:p>
    <w:p w14:paraId="288101EA" w14:textId="77777777" w:rsidR="00295B72" w:rsidRPr="0061644F" w:rsidRDefault="00E94187" w:rsidP="000F0532">
      <w:pPr>
        <w:pStyle w:val="1112"/>
        <w:rPr>
          <w:color w:val="000000" w:themeColor="text1"/>
        </w:rPr>
      </w:pPr>
      <w:r w:rsidRPr="0061644F">
        <w:rPr>
          <w:color w:val="000000" w:themeColor="text1"/>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61644F">
        <w:rPr>
          <w:color w:val="000000" w:themeColor="text1"/>
          <w:rtl/>
        </w:rPr>
        <w:t>מהמציע</w:t>
      </w:r>
      <w:proofErr w:type="spellEnd"/>
      <w:r w:rsidRPr="0061644F">
        <w:rPr>
          <w:color w:val="000000" w:themeColor="text1"/>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61644F">
        <w:rPr>
          <w:color w:val="000000" w:themeColor="text1"/>
        </w:rPr>
        <w:t xml:space="preserve">  </w:t>
      </w:r>
      <w:r w:rsidR="00295B72" w:rsidRPr="0061644F">
        <w:rPr>
          <w:color w:val="000000" w:themeColor="text1"/>
        </w:rPr>
        <w:t xml:space="preserve">  </w:t>
      </w:r>
      <w:r w:rsidR="00157EB3" w:rsidRPr="0061644F">
        <w:rPr>
          <w:color w:val="000000" w:themeColor="text1"/>
          <w:rtl/>
        </w:rPr>
        <w:t>.</w:t>
      </w:r>
    </w:p>
    <w:bookmarkEnd w:id="99"/>
    <w:p w14:paraId="173C0A28" w14:textId="77777777" w:rsidR="004E4E07" w:rsidRPr="0061644F" w:rsidRDefault="004E4E07" w:rsidP="000F0532">
      <w:pPr>
        <w:pStyle w:val="15"/>
        <w:keepNext/>
        <w:widowControl/>
        <w:numPr>
          <w:ilvl w:val="0"/>
          <w:numId w:val="51"/>
        </w:numPr>
        <w:tabs>
          <w:tab w:val="left" w:pos="283"/>
        </w:tabs>
        <w:spacing w:after="120" w:line="360" w:lineRule="auto"/>
        <w:ind w:left="357" w:hanging="357"/>
        <w:jc w:val="center"/>
        <w:rPr>
          <w:rFonts w:ascii="David" w:hAnsi="David" w:cs="David"/>
          <w:color w:val="000000" w:themeColor="text1"/>
          <w:rtl/>
        </w:rPr>
        <w:sectPr w:rsidR="004E4E07" w:rsidRPr="0061644F" w:rsidSect="00E72233">
          <w:pgSz w:w="11906" w:h="16838" w:code="9"/>
          <w:pgMar w:top="1616" w:right="1826" w:bottom="1440" w:left="1800" w:header="709" w:footer="709" w:gutter="0"/>
          <w:cols w:space="708"/>
          <w:titlePg/>
          <w:bidi/>
          <w:rtlGutter/>
          <w:docGrid w:linePitch="360"/>
        </w:sectPr>
      </w:pPr>
    </w:p>
    <w:p w14:paraId="755E65D6" w14:textId="77777777" w:rsidR="00721BE1" w:rsidRPr="0061644F" w:rsidRDefault="00B56F12" w:rsidP="000F0532">
      <w:pPr>
        <w:pStyle w:val="1fe"/>
        <w:rPr>
          <w:color w:val="000000" w:themeColor="text1"/>
          <w:rtl/>
        </w:rPr>
      </w:pPr>
      <w:bookmarkStart w:id="100" w:name="_Toc32477903"/>
      <w:bookmarkStart w:id="101" w:name="_Toc43400610"/>
      <w:bookmarkStart w:id="102" w:name="_Toc44931919"/>
      <w:bookmarkStart w:id="103" w:name="_Toc44932006"/>
      <w:bookmarkStart w:id="104" w:name="_Toc53331333"/>
      <w:bookmarkStart w:id="105" w:name="_Toc53498851"/>
      <w:r w:rsidRPr="0061644F">
        <w:rPr>
          <w:rFonts w:hint="cs"/>
          <w:color w:val="000000" w:themeColor="text1"/>
          <w:rtl/>
        </w:rPr>
        <w:lastRenderedPageBreak/>
        <w:t xml:space="preserve">כללי </w:t>
      </w:r>
      <w:r w:rsidR="00721BE1" w:rsidRPr="0061644F">
        <w:rPr>
          <w:color w:val="000000" w:themeColor="text1"/>
          <w:rtl/>
        </w:rPr>
        <w:t>המכרז</w:t>
      </w:r>
      <w:bookmarkEnd w:id="100"/>
      <w:bookmarkEnd w:id="101"/>
      <w:bookmarkEnd w:id="102"/>
      <w:bookmarkEnd w:id="103"/>
      <w:bookmarkEnd w:id="104"/>
      <w:bookmarkEnd w:id="105"/>
      <w:r w:rsidR="00721BE1" w:rsidRPr="0061644F">
        <w:rPr>
          <w:color w:val="000000" w:themeColor="text1"/>
          <w:rtl/>
        </w:rPr>
        <w:t xml:space="preserve"> </w:t>
      </w:r>
    </w:p>
    <w:p w14:paraId="4175C39E" w14:textId="77777777" w:rsidR="001965BD" w:rsidRPr="0061644F" w:rsidRDefault="009A63CC" w:rsidP="000F0532">
      <w:pPr>
        <w:pStyle w:val="11"/>
        <w:rPr>
          <w:color w:val="000000" w:themeColor="text1"/>
        </w:rPr>
      </w:pPr>
      <w:bookmarkStart w:id="106" w:name="_Toc43400611"/>
      <w:bookmarkStart w:id="107" w:name="_Toc44931920"/>
      <w:bookmarkStart w:id="108" w:name="_Toc44932007"/>
      <w:r w:rsidRPr="0061644F">
        <w:rPr>
          <w:rFonts w:hint="eastAsia"/>
          <w:color w:val="000000" w:themeColor="text1"/>
          <w:rtl/>
        </w:rPr>
        <w:t>בדיק</w:t>
      </w:r>
      <w:r w:rsidRPr="0061644F">
        <w:rPr>
          <w:rFonts w:hint="cs"/>
          <w:color w:val="000000" w:themeColor="text1"/>
          <w:rtl/>
        </w:rPr>
        <w:t>ת</w:t>
      </w:r>
      <w:r w:rsidRPr="0061644F">
        <w:rPr>
          <w:color w:val="000000" w:themeColor="text1"/>
          <w:rtl/>
        </w:rPr>
        <w:t xml:space="preserve"> </w:t>
      </w:r>
      <w:r w:rsidR="001965BD" w:rsidRPr="0061644F">
        <w:rPr>
          <w:rFonts w:hint="eastAsia"/>
          <w:color w:val="000000" w:themeColor="text1"/>
          <w:rtl/>
        </w:rPr>
        <w:t>ההצעות</w:t>
      </w:r>
      <w:bookmarkEnd w:id="106"/>
      <w:bookmarkEnd w:id="107"/>
      <w:bookmarkEnd w:id="108"/>
    </w:p>
    <w:p w14:paraId="5DDE6E6C" w14:textId="77777777" w:rsidR="001965BD" w:rsidRPr="0061644F" w:rsidRDefault="001965BD" w:rsidP="000F0532">
      <w:pPr>
        <w:pStyle w:val="1112"/>
        <w:rPr>
          <w:color w:val="000000" w:themeColor="text1"/>
        </w:rPr>
      </w:pPr>
      <w:r w:rsidRPr="0061644F">
        <w:rPr>
          <w:rFonts w:hint="cs"/>
          <w:color w:val="000000" w:themeColor="text1"/>
          <w:rtl/>
        </w:rPr>
        <w:t>המזמין יבד</w:t>
      </w:r>
      <w:r w:rsidR="000C1ACC" w:rsidRPr="0061644F">
        <w:rPr>
          <w:rFonts w:hint="cs"/>
          <w:color w:val="000000" w:themeColor="text1"/>
          <w:rtl/>
        </w:rPr>
        <w:t>ו</w:t>
      </w:r>
      <w:r w:rsidRPr="0061644F">
        <w:rPr>
          <w:rFonts w:hint="cs"/>
          <w:color w:val="000000" w:themeColor="text1"/>
          <w:rtl/>
        </w:rPr>
        <w:t xml:space="preserve">ק כי המציע הגיש את ההצעה </w:t>
      </w:r>
      <w:r w:rsidR="000C1ACC" w:rsidRPr="0061644F">
        <w:rPr>
          <w:rFonts w:hint="cs"/>
          <w:color w:val="000000" w:themeColor="text1"/>
          <w:rtl/>
        </w:rPr>
        <w:t xml:space="preserve">בהתאם להנחיות המכרז </w:t>
      </w:r>
      <w:r w:rsidRPr="0061644F">
        <w:rPr>
          <w:rFonts w:hint="cs"/>
          <w:color w:val="000000" w:themeColor="text1"/>
          <w:rtl/>
        </w:rPr>
        <w:t xml:space="preserve">וצירף את כל המסמכים כנדרש בחוברת ההצעה (פרק </w:t>
      </w:r>
      <w:r w:rsidR="00A75508" w:rsidRPr="0061644F">
        <w:rPr>
          <w:rFonts w:hint="cs"/>
          <w:color w:val="000000" w:themeColor="text1"/>
          <w:rtl/>
        </w:rPr>
        <w:t>א</w:t>
      </w:r>
      <w:r w:rsidRPr="0061644F">
        <w:rPr>
          <w:rFonts w:hint="cs"/>
          <w:color w:val="000000" w:themeColor="text1"/>
          <w:rtl/>
        </w:rPr>
        <w:t>), וי</w:t>
      </w:r>
      <w:r w:rsidR="00E5417A" w:rsidRPr="0061644F">
        <w:rPr>
          <w:rFonts w:hint="cs"/>
          <w:color w:val="000000" w:themeColor="text1"/>
          <w:rtl/>
        </w:rPr>
        <w:t>נקד את ה</w:t>
      </w:r>
      <w:r w:rsidRPr="0061644F">
        <w:rPr>
          <w:rFonts w:hint="cs"/>
          <w:color w:val="000000" w:themeColor="text1"/>
          <w:rtl/>
        </w:rPr>
        <w:t>הצעות בהתאם ל</w:t>
      </w:r>
      <w:r w:rsidR="000C1ACC" w:rsidRPr="0061644F">
        <w:rPr>
          <w:rFonts w:hint="cs"/>
          <w:color w:val="000000" w:themeColor="text1"/>
          <w:rtl/>
        </w:rPr>
        <w:t>אמות המידע ה</w:t>
      </w:r>
      <w:r w:rsidRPr="0061644F">
        <w:rPr>
          <w:rFonts w:hint="cs"/>
          <w:color w:val="000000" w:themeColor="text1"/>
          <w:rtl/>
        </w:rPr>
        <w:t>מפורט</w:t>
      </w:r>
      <w:r w:rsidR="000C1ACC" w:rsidRPr="0061644F">
        <w:rPr>
          <w:rFonts w:hint="cs"/>
          <w:color w:val="000000" w:themeColor="text1"/>
          <w:rtl/>
        </w:rPr>
        <w:t>ות</w:t>
      </w:r>
      <w:r w:rsidRPr="0061644F">
        <w:rPr>
          <w:rFonts w:hint="cs"/>
          <w:color w:val="000000" w:themeColor="text1"/>
          <w:rtl/>
        </w:rPr>
        <w:t xml:space="preserve"> במכרז.</w:t>
      </w:r>
    </w:p>
    <w:p w14:paraId="393EFFE6" w14:textId="77777777" w:rsidR="000C1ACC" w:rsidRPr="0061644F" w:rsidRDefault="000C1ACC" w:rsidP="000F0532">
      <w:pPr>
        <w:pStyle w:val="1112"/>
        <w:rPr>
          <w:color w:val="000000" w:themeColor="text1"/>
        </w:rPr>
      </w:pPr>
      <w:r w:rsidRPr="0061644F">
        <w:rPr>
          <w:rFonts w:hint="cs"/>
          <w:color w:val="000000" w:themeColor="text1"/>
          <w:rtl/>
        </w:rPr>
        <w:t xml:space="preserve">לצורך בדיקת ההצעות רשאי המזמין לעשות שימוש בצוות מקצועי אשר יכול ויכלול גם יועצים חיצוניים. </w:t>
      </w:r>
    </w:p>
    <w:p w14:paraId="40EBEC27" w14:textId="77777777" w:rsidR="001965BD" w:rsidRPr="0061644F" w:rsidRDefault="001965BD" w:rsidP="000F0532">
      <w:pPr>
        <w:pStyle w:val="1112"/>
        <w:rPr>
          <w:color w:val="000000" w:themeColor="text1"/>
          <w:rtl/>
        </w:rPr>
      </w:pPr>
      <w:r w:rsidRPr="0061644F">
        <w:rPr>
          <w:color w:val="000000" w:themeColor="text1"/>
          <w:rtl/>
        </w:rPr>
        <w:t>המזמין</w:t>
      </w:r>
      <w:r w:rsidRPr="0061644F">
        <w:rPr>
          <w:rFonts w:hint="cs"/>
          <w:color w:val="000000" w:themeColor="text1"/>
          <w:rtl/>
        </w:rPr>
        <w:t xml:space="preserve">, רשאי </w:t>
      </w:r>
      <w:r w:rsidRPr="0061644F">
        <w:rPr>
          <w:color w:val="000000" w:themeColor="text1"/>
          <w:rtl/>
        </w:rPr>
        <w:t xml:space="preserve">לבקש </w:t>
      </w:r>
      <w:proofErr w:type="spellStart"/>
      <w:r w:rsidRPr="0061644F">
        <w:rPr>
          <w:color w:val="000000" w:themeColor="text1"/>
          <w:rtl/>
        </w:rPr>
        <w:t>ממציע</w:t>
      </w:r>
      <w:proofErr w:type="spellEnd"/>
      <w:r w:rsidRPr="0061644F">
        <w:rPr>
          <w:color w:val="000000" w:themeColor="text1"/>
          <w:rtl/>
        </w:rPr>
        <w:t xml:space="preserve"> לבאר פרט מסוים מתוך הצעתו</w:t>
      </w:r>
      <w:r w:rsidRPr="0061644F">
        <w:rPr>
          <w:rFonts w:hint="cs"/>
          <w:color w:val="000000" w:themeColor="text1"/>
          <w:rtl/>
        </w:rPr>
        <w:t>, להשלים</w:t>
      </w:r>
      <w:r w:rsidR="00A60C2A" w:rsidRPr="0061644F">
        <w:rPr>
          <w:rFonts w:hint="cs"/>
          <w:color w:val="000000" w:themeColor="text1"/>
          <w:rtl/>
        </w:rPr>
        <w:t xml:space="preserve"> בה</w:t>
      </w:r>
      <w:r w:rsidRPr="0061644F">
        <w:rPr>
          <w:rFonts w:hint="cs"/>
          <w:color w:val="000000" w:themeColor="text1"/>
          <w:rtl/>
        </w:rPr>
        <w:t xml:space="preserve"> פרט חסר</w:t>
      </w:r>
      <w:r w:rsidRPr="0061644F">
        <w:rPr>
          <w:color w:val="000000" w:themeColor="text1"/>
          <w:rtl/>
        </w:rPr>
        <w:t>,</w:t>
      </w:r>
      <w:r w:rsidRPr="0061644F">
        <w:rPr>
          <w:rFonts w:hint="cs"/>
          <w:color w:val="000000" w:themeColor="text1"/>
          <w:rtl/>
        </w:rPr>
        <w:t xml:space="preserve"> או להמציא מסמך נוסף או חלופי המוכיח את עמידתו בתנאי המכרז, ובפרט בתנאי הסף של המכרז,</w:t>
      </w:r>
      <w:r w:rsidRPr="0061644F">
        <w:rPr>
          <w:color w:val="000000" w:themeColor="text1"/>
          <w:rtl/>
        </w:rPr>
        <w:t xml:space="preserve"> וזאת בתוך פרק זמן קצוב. אי מענה לפניה כאמור, או מענה שלא בפרק הזמן שהוגדר עלול לגרום לפסילת ההצעה</w:t>
      </w:r>
      <w:r w:rsidR="00A60C2A" w:rsidRPr="0061644F">
        <w:rPr>
          <w:rFonts w:hint="cs"/>
          <w:color w:val="000000" w:themeColor="text1"/>
          <w:rtl/>
        </w:rPr>
        <w:t>, בהתאם לשיקול הדעת של המזמין</w:t>
      </w:r>
      <w:r w:rsidRPr="0061644F">
        <w:rPr>
          <w:color w:val="000000" w:themeColor="text1"/>
          <w:rtl/>
        </w:rPr>
        <w:t>.</w:t>
      </w:r>
      <w:r w:rsidRPr="0061644F">
        <w:rPr>
          <w:rFonts w:hint="cs"/>
          <w:color w:val="000000" w:themeColor="text1"/>
          <w:rtl/>
        </w:rPr>
        <w:t xml:space="preserve"> </w:t>
      </w:r>
    </w:p>
    <w:p w14:paraId="35CF6697" w14:textId="77777777" w:rsidR="001965BD" w:rsidRPr="0061644F" w:rsidRDefault="001965BD" w:rsidP="000F0532">
      <w:pPr>
        <w:pStyle w:val="1112"/>
        <w:rPr>
          <w:color w:val="000000" w:themeColor="text1"/>
        </w:rPr>
      </w:pPr>
      <w:r w:rsidRPr="0061644F">
        <w:rPr>
          <w:rFonts w:hint="cs"/>
          <w:color w:val="000000" w:themeColor="text1"/>
          <w:rtl/>
        </w:rPr>
        <w:t xml:space="preserve">ככל שהוחלט על מתן אפשרות למציע לבצע השלמה של הצעתו, </w:t>
      </w:r>
      <w:r w:rsidRPr="0061644F">
        <w:rPr>
          <w:color w:val="000000" w:themeColor="text1"/>
          <w:rtl/>
        </w:rPr>
        <w:t>המזמין</w:t>
      </w:r>
      <w:r w:rsidRPr="0061644F">
        <w:rPr>
          <w:rFonts w:hint="cs"/>
          <w:color w:val="000000" w:themeColor="text1"/>
          <w:rtl/>
        </w:rPr>
        <w:t xml:space="preserve"> רשאי</w:t>
      </w:r>
      <w:r w:rsidRPr="0061644F">
        <w:rPr>
          <w:color w:val="000000" w:themeColor="text1"/>
          <w:rtl/>
        </w:rPr>
        <w:t xml:space="preserve"> לפסול הצעה ש</w:t>
      </w:r>
      <w:r w:rsidRPr="0061644F">
        <w:rPr>
          <w:rFonts w:hint="cs"/>
          <w:color w:val="000000" w:themeColor="text1"/>
          <w:rtl/>
        </w:rPr>
        <w:t xml:space="preserve">עדיין </w:t>
      </w:r>
      <w:r w:rsidRPr="0061644F">
        <w:rPr>
          <w:color w:val="000000" w:themeColor="text1"/>
          <w:rtl/>
        </w:rPr>
        <w:t>אינה עונה על דרישות המכר</w:t>
      </w:r>
      <w:r w:rsidRPr="0061644F">
        <w:rPr>
          <w:rFonts w:hint="cs"/>
          <w:color w:val="000000" w:themeColor="text1"/>
          <w:rtl/>
        </w:rPr>
        <w:t>ז, או, בהתאם לשיקול דעתו לבקש השלמה נוספת</w:t>
      </w:r>
      <w:r w:rsidRPr="0061644F">
        <w:rPr>
          <w:color w:val="000000" w:themeColor="text1"/>
          <w:rtl/>
        </w:rPr>
        <w:t>.</w:t>
      </w:r>
    </w:p>
    <w:p w14:paraId="709F8133" w14:textId="77777777" w:rsidR="001965BD" w:rsidRPr="0061644F" w:rsidRDefault="001965BD" w:rsidP="000F0532">
      <w:pPr>
        <w:pStyle w:val="1112"/>
        <w:rPr>
          <w:color w:val="000000" w:themeColor="text1"/>
          <w:rtl/>
        </w:rPr>
      </w:pPr>
      <w:r w:rsidRPr="0061644F">
        <w:rPr>
          <w:rFonts w:hint="cs"/>
          <w:color w:val="000000" w:themeColor="text1"/>
          <w:rtl/>
        </w:rPr>
        <w:t xml:space="preserve">לצורך בדיקה ומתן ניקוד להצעות רשאי </w:t>
      </w:r>
      <w:r w:rsidRPr="0061644F">
        <w:rPr>
          <w:color w:val="000000" w:themeColor="text1"/>
          <w:rtl/>
        </w:rPr>
        <w:t>המזמין</w:t>
      </w:r>
      <w:r w:rsidRPr="0061644F">
        <w:rPr>
          <w:rFonts w:hint="cs"/>
          <w:color w:val="000000" w:themeColor="text1"/>
          <w:rtl/>
        </w:rPr>
        <w:t xml:space="preserve"> לעשות</w:t>
      </w:r>
      <w:r w:rsidRPr="0061644F">
        <w:rPr>
          <w:color w:val="000000" w:themeColor="text1"/>
          <w:rtl/>
        </w:rPr>
        <w:t xml:space="preserve"> שימוש </w:t>
      </w:r>
      <w:r w:rsidRPr="0061644F">
        <w:rPr>
          <w:rFonts w:hint="cs"/>
          <w:color w:val="000000" w:themeColor="text1"/>
          <w:rtl/>
        </w:rPr>
        <w:t xml:space="preserve">במידע המפורט בהצעה שהגיש המציע וכן </w:t>
      </w:r>
      <w:r w:rsidRPr="0061644F">
        <w:rPr>
          <w:color w:val="000000" w:themeColor="text1"/>
          <w:rtl/>
        </w:rPr>
        <w:t>במקורות מידע מהימנים</w:t>
      </w:r>
      <w:r w:rsidRPr="0061644F">
        <w:rPr>
          <w:rFonts w:hint="cs"/>
          <w:color w:val="000000" w:themeColor="text1"/>
          <w:rtl/>
        </w:rPr>
        <w:t xml:space="preserve"> אחרים וביניהם </w:t>
      </w:r>
      <w:r w:rsidRPr="0061644F">
        <w:rPr>
          <w:color w:val="000000" w:themeColor="text1"/>
          <w:rtl/>
        </w:rPr>
        <w:t>בידע המקצועי העומד לרשותו</w:t>
      </w:r>
      <w:r w:rsidRPr="0061644F">
        <w:rPr>
          <w:rFonts w:hint="cs"/>
          <w:color w:val="000000" w:themeColor="text1"/>
          <w:rtl/>
        </w:rPr>
        <w:t xml:space="preserve"> של המזמין</w:t>
      </w:r>
      <w:r w:rsidRPr="0061644F">
        <w:rPr>
          <w:color w:val="000000" w:themeColor="text1"/>
          <w:rtl/>
        </w:rPr>
        <w:t>,</w:t>
      </w:r>
      <w:r w:rsidRPr="0061644F">
        <w:rPr>
          <w:rFonts w:hint="cs"/>
          <w:color w:val="000000" w:themeColor="text1"/>
          <w:rtl/>
        </w:rPr>
        <w:t xml:space="preserve"> בנ</w:t>
      </w:r>
      <w:r w:rsidR="009A63CC" w:rsidRPr="0061644F">
        <w:rPr>
          <w:rFonts w:hint="cs"/>
          <w:color w:val="000000" w:themeColor="text1"/>
          <w:rtl/>
        </w:rPr>
        <w:t>י</w:t>
      </w:r>
      <w:r w:rsidRPr="0061644F">
        <w:rPr>
          <w:rFonts w:hint="cs"/>
          <w:color w:val="000000" w:themeColor="text1"/>
          <w:rtl/>
        </w:rPr>
        <w:t>סיון העבר של המזמין עם המציע או של גוף ממשלתי אחר עם המציע, ככל שקיים נ</w:t>
      </w:r>
      <w:r w:rsidR="009A63CC" w:rsidRPr="0061644F">
        <w:rPr>
          <w:rFonts w:hint="cs"/>
          <w:color w:val="000000" w:themeColor="text1"/>
          <w:rtl/>
        </w:rPr>
        <w:t>י</w:t>
      </w:r>
      <w:r w:rsidRPr="0061644F">
        <w:rPr>
          <w:rFonts w:hint="cs"/>
          <w:color w:val="000000" w:themeColor="text1"/>
          <w:rtl/>
        </w:rPr>
        <w:t>סיון כאמור,</w:t>
      </w:r>
      <w:r w:rsidRPr="0061644F">
        <w:rPr>
          <w:color w:val="000000" w:themeColor="text1"/>
          <w:rtl/>
        </w:rPr>
        <w:t xml:space="preserve"> במידע ציבורי על המציע, </w:t>
      </w:r>
      <w:r w:rsidRPr="0061644F">
        <w:rPr>
          <w:rFonts w:hint="cs"/>
          <w:color w:val="000000" w:themeColor="text1"/>
          <w:rtl/>
        </w:rPr>
        <w:t>ב</w:t>
      </w:r>
      <w:r w:rsidRPr="0061644F">
        <w:rPr>
          <w:color w:val="000000" w:themeColor="text1"/>
          <w:rtl/>
        </w:rPr>
        <w:t xml:space="preserve">חוות דעת יועצים </w:t>
      </w:r>
      <w:r w:rsidRPr="0061644F">
        <w:rPr>
          <w:rFonts w:hint="cs"/>
          <w:color w:val="000000" w:themeColor="text1"/>
          <w:rtl/>
        </w:rPr>
        <w:t>מקצועיים</w:t>
      </w:r>
      <w:r w:rsidRPr="0061644F">
        <w:rPr>
          <w:color w:val="000000" w:themeColor="text1"/>
          <w:rtl/>
        </w:rPr>
        <w:t>, וכ</w:t>
      </w:r>
      <w:r w:rsidRPr="0061644F">
        <w:rPr>
          <w:rFonts w:hint="cs"/>
          <w:color w:val="000000" w:themeColor="text1"/>
          <w:rtl/>
        </w:rPr>
        <w:t>יוצא באלה</w:t>
      </w:r>
      <w:r w:rsidRPr="0061644F">
        <w:rPr>
          <w:color w:val="000000" w:themeColor="text1"/>
          <w:rtl/>
        </w:rPr>
        <w:t>.</w:t>
      </w:r>
      <w:r w:rsidRPr="0061644F">
        <w:rPr>
          <w:rFonts w:hint="cs"/>
          <w:color w:val="000000" w:themeColor="text1"/>
          <w:rtl/>
        </w:rPr>
        <w:t xml:space="preserve"> </w:t>
      </w:r>
      <w:bookmarkStart w:id="109" w:name="show_isMarkivIchut_7"/>
    </w:p>
    <w:p w14:paraId="322C7345" w14:textId="77777777" w:rsidR="00322CF0" w:rsidRPr="0061644F" w:rsidRDefault="00322CF0" w:rsidP="000F0532">
      <w:pPr>
        <w:pStyle w:val="11"/>
        <w:rPr>
          <w:color w:val="000000" w:themeColor="text1"/>
        </w:rPr>
      </w:pPr>
      <w:bookmarkStart w:id="110" w:name="_Toc32477217"/>
      <w:bookmarkStart w:id="111" w:name="_Toc32477218"/>
      <w:bookmarkStart w:id="112" w:name="_Toc32477222"/>
      <w:bookmarkStart w:id="113" w:name="_Toc43400615"/>
      <w:bookmarkStart w:id="114" w:name="_Toc44931924"/>
      <w:bookmarkStart w:id="115" w:name="_Toc44932011"/>
      <w:bookmarkEnd w:id="109"/>
      <w:bookmarkEnd w:id="110"/>
      <w:bookmarkEnd w:id="111"/>
      <w:bookmarkEnd w:id="112"/>
      <w:r w:rsidRPr="0061644F">
        <w:rPr>
          <w:rFonts w:hint="eastAsia"/>
          <w:color w:val="000000" w:themeColor="text1"/>
          <w:rtl/>
        </w:rPr>
        <w:t>הצעה</w:t>
      </w:r>
      <w:r w:rsidRPr="0061644F">
        <w:rPr>
          <w:color w:val="000000" w:themeColor="text1"/>
          <w:rtl/>
        </w:rPr>
        <w:t xml:space="preserve"> </w:t>
      </w:r>
      <w:r w:rsidRPr="0061644F">
        <w:rPr>
          <w:rFonts w:hint="eastAsia"/>
          <w:color w:val="000000" w:themeColor="text1"/>
          <w:rtl/>
        </w:rPr>
        <w:t>יחידה</w:t>
      </w:r>
      <w:bookmarkEnd w:id="113"/>
      <w:bookmarkEnd w:id="114"/>
      <w:bookmarkEnd w:id="115"/>
    </w:p>
    <w:p w14:paraId="6E4EEDB6" w14:textId="77777777" w:rsidR="00082200" w:rsidRPr="0061644F" w:rsidRDefault="00082200" w:rsidP="000F0532">
      <w:pPr>
        <w:pStyle w:val="1112"/>
        <w:rPr>
          <w:color w:val="000000" w:themeColor="text1"/>
        </w:rPr>
      </w:pPr>
      <w:r w:rsidRPr="0061644F">
        <w:rPr>
          <w:rFonts w:hint="cs"/>
          <w:color w:val="000000" w:themeColor="text1"/>
          <w:rtl/>
        </w:rPr>
        <w:t>ככל שהוגשה במכרז הצעה יחידה או שלאחר בדיקת ההצעות נותרה הצעה אחת בלבד, המזמין, בהתאם לשיקול דעתו הבלעדי יהיה רשאי:</w:t>
      </w:r>
    </w:p>
    <w:p w14:paraId="6502628A" w14:textId="77777777" w:rsidR="00082200" w:rsidRPr="0061644F" w:rsidRDefault="00082200" w:rsidP="000F0532">
      <w:pPr>
        <w:pStyle w:val="1111"/>
        <w:rPr>
          <w:color w:val="000000" w:themeColor="text1"/>
        </w:rPr>
      </w:pPr>
      <w:r w:rsidRPr="0061644F">
        <w:rPr>
          <w:rFonts w:hint="cs"/>
          <w:color w:val="000000" w:themeColor="text1"/>
          <w:rtl/>
        </w:rPr>
        <w:t>להכריז על המציע שנותר כזוכה;</w:t>
      </w:r>
    </w:p>
    <w:p w14:paraId="278B390D" w14:textId="77777777" w:rsidR="00082200" w:rsidRPr="0061644F" w:rsidRDefault="00551CC2" w:rsidP="000F0532">
      <w:pPr>
        <w:pStyle w:val="1111"/>
        <w:rPr>
          <w:color w:val="000000" w:themeColor="text1"/>
        </w:rPr>
      </w:pPr>
      <w:r w:rsidRPr="0061644F">
        <w:rPr>
          <w:rFonts w:hint="cs"/>
          <w:color w:val="000000" w:themeColor="text1"/>
          <w:rtl/>
        </w:rPr>
        <w:t>לבטל את המכרז, ולצאת למכרז חדש;</w:t>
      </w:r>
    </w:p>
    <w:p w14:paraId="2318774C" w14:textId="77777777" w:rsidR="00D178FD" w:rsidRPr="0061644F" w:rsidRDefault="00D178FD" w:rsidP="000F0532">
      <w:pPr>
        <w:pStyle w:val="11"/>
        <w:rPr>
          <w:color w:val="000000" w:themeColor="text1"/>
        </w:rPr>
      </w:pPr>
      <w:bookmarkStart w:id="116" w:name="_Toc43400616"/>
      <w:bookmarkStart w:id="117" w:name="_Toc44931925"/>
      <w:bookmarkStart w:id="118" w:name="_Toc44932012"/>
      <w:r w:rsidRPr="0061644F">
        <w:rPr>
          <w:rFonts w:hint="eastAsia"/>
          <w:color w:val="000000" w:themeColor="text1"/>
          <w:rtl/>
        </w:rPr>
        <w:t>פסילת</w:t>
      </w:r>
      <w:r w:rsidRPr="0061644F">
        <w:rPr>
          <w:color w:val="000000" w:themeColor="text1"/>
          <w:rtl/>
        </w:rPr>
        <w:t xml:space="preserve"> הצעות</w:t>
      </w:r>
      <w:bookmarkEnd w:id="116"/>
      <w:bookmarkEnd w:id="117"/>
      <w:bookmarkEnd w:id="118"/>
      <w:r w:rsidRPr="0061644F">
        <w:rPr>
          <w:color w:val="000000" w:themeColor="text1"/>
          <w:rtl/>
        </w:rPr>
        <w:t xml:space="preserve"> </w:t>
      </w:r>
    </w:p>
    <w:p w14:paraId="7CA574B3" w14:textId="77777777" w:rsidR="00FB7A30" w:rsidRPr="0061644F" w:rsidRDefault="00FB7A30" w:rsidP="000F0532">
      <w:pPr>
        <w:pStyle w:val="1112"/>
        <w:rPr>
          <w:color w:val="000000" w:themeColor="text1"/>
        </w:rPr>
      </w:pPr>
      <w:r w:rsidRPr="0061644F">
        <w:rPr>
          <w:rFonts w:hint="cs"/>
          <w:color w:val="000000" w:themeColor="text1"/>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727AEBEA" w14:textId="77777777" w:rsidR="00FB7A30" w:rsidRPr="0061644F" w:rsidRDefault="00FB7A30" w:rsidP="000F0532">
      <w:pPr>
        <w:pStyle w:val="1111"/>
        <w:rPr>
          <w:color w:val="000000" w:themeColor="text1"/>
          <w:rtl/>
        </w:rPr>
      </w:pPr>
      <w:r w:rsidRPr="0061644F">
        <w:rPr>
          <w:rFonts w:hint="cs"/>
          <w:b/>
          <w:bCs/>
          <w:color w:val="000000" w:themeColor="text1"/>
          <w:rtl/>
        </w:rPr>
        <w:lastRenderedPageBreak/>
        <w:t xml:space="preserve">פסילת </w:t>
      </w:r>
      <w:r w:rsidRPr="0061644F">
        <w:rPr>
          <w:rFonts w:hint="eastAsia"/>
          <w:b/>
          <w:bCs/>
          <w:color w:val="000000" w:themeColor="text1"/>
          <w:rtl/>
        </w:rPr>
        <w:t>הצעה</w:t>
      </w:r>
      <w:r w:rsidRPr="0061644F">
        <w:rPr>
          <w:b/>
          <w:bCs/>
          <w:color w:val="000000" w:themeColor="text1"/>
          <w:rtl/>
        </w:rPr>
        <w:t xml:space="preserve"> </w:t>
      </w:r>
      <w:r w:rsidRPr="0061644F">
        <w:rPr>
          <w:rFonts w:hint="eastAsia"/>
          <w:b/>
          <w:bCs/>
          <w:color w:val="000000" w:themeColor="text1"/>
          <w:rtl/>
        </w:rPr>
        <w:t>חסרה</w:t>
      </w:r>
      <w:r w:rsidRPr="0061644F">
        <w:rPr>
          <w:b/>
          <w:bCs/>
          <w:color w:val="000000" w:themeColor="text1"/>
          <w:rtl/>
        </w:rPr>
        <w:t xml:space="preserve"> או לא ברורה</w:t>
      </w:r>
      <w:r w:rsidRPr="0061644F">
        <w:rPr>
          <w:rFonts w:hint="cs"/>
          <w:color w:val="000000" w:themeColor="text1"/>
          <w:rtl/>
        </w:rPr>
        <w:t xml:space="preserve"> </w:t>
      </w:r>
      <w:r w:rsidRPr="0061644F">
        <w:rPr>
          <w:color w:val="000000" w:themeColor="text1"/>
          <w:rtl/>
        </w:rPr>
        <w:t>–</w:t>
      </w:r>
      <w:r w:rsidRPr="0061644F">
        <w:rPr>
          <w:rFonts w:hint="cs"/>
          <w:color w:val="000000" w:themeColor="text1"/>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0B957A2" w14:textId="77777777" w:rsidR="00FB7A30" w:rsidRPr="0061644F" w:rsidRDefault="00FB7A30" w:rsidP="000F0532">
      <w:pPr>
        <w:pStyle w:val="1111"/>
        <w:rPr>
          <w:color w:val="000000" w:themeColor="text1"/>
        </w:rPr>
      </w:pPr>
      <w:r w:rsidRPr="0061644F">
        <w:rPr>
          <w:rFonts w:hint="cs"/>
          <w:b/>
          <w:bCs/>
          <w:color w:val="000000" w:themeColor="text1"/>
          <w:rtl/>
        </w:rPr>
        <w:t>פסילת הצעה</w:t>
      </w:r>
      <w:r w:rsidRPr="0061644F">
        <w:rPr>
          <w:rFonts w:hint="cs"/>
          <w:color w:val="000000" w:themeColor="text1"/>
          <w:rtl/>
        </w:rPr>
        <w:t xml:space="preserve"> </w:t>
      </w:r>
      <w:r w:rsidRPr="0061644F">
        <w:rPr>
          <w:rFonts w:hint="eastAsia"/>
          <w:b/>
          <w:bCs/>
          <w:color w:val="000000" w:themeColor="text1"/>
          <w:rtl/>
        </w:rPr>
        <w:t>הפסדית</w:t>
      </w:r>
      <w:r w:rsidRPr="0061644F">
        <w:rPr>
          <w:color w:val="000000" w:themeColor="text1"/>
          <w:rtl/>
        </w:rPr>
        <w:t>–</w:t>
      </w:r>
      <w:r w:rsidRPr="0061644F">
        <w:rPr>
          <w:rFonts w:hint="cs"/>
          <w:color w:val="000000" w:themeColor="text1"/>
          <w:rtl/>
        </w:rPr>
        <w:t xml:space="preserve"> אם ההצעה הינה בלתי כלכלית למציע במידה המטילה בספק את יכולתו לעמוד בהתחייבויותיו היה ויזכה במכרז.</w:t>
      </w:r>
    </w:p>
    <w:p w14:paraId="1163C3C9" w14:textId="77777777" w:rsidR="00FB7A30" w:rsidRPr="0061644F" w:rsidRDefault="00FB7A30" w:rsidP="000F0532">
      <w:pPr>
        <w:pStyle w:val="1111"/>
        <w:rPr>
          <w:color w:val="000000" w:themeColor="text1"/>
        </w:rPr>
      </w:pPr>
      <w:r w:rsidRPr="0061644F">
        <w:rPr>
          <w:rFonts w:hint="cs"/>
          <w:b/>
          <w:bCs/>
          <w:color w:val="000000" w:themeColor="text1"/>
          <w:rtl/>
        </w:rPr>
        <w:t xml:space="preserve">פסילת הצעה תכסיסנית או הצעה המוגשת בחוסר תום לב </w:t>
      </w:r>
      <w:r w:rsidRPr="0061644F">
        <w:rPr>
          <w:color w:val="000000" w:themeColor="text1"/>
          <w:rtl/>
        </w:rPr>
        <w:t>–</w:t>
      </w:r>
      <w:r w:rsidRPr="0061644F">
        <w:rPr>
          <w:rFonts w:hint="cs"/>
          <w:color w:val="000000" w:themeColor="text1"/>
          <w:rtl/>
        </w:rPr>
        <w:t xml:space="preserve"> אם הצעה הכוללת מחירים או הנחות חריגות, סבסוד צולב, </w:t>
      </w:r>
      <w:r w:rsidRPr="0061644F">
        <w:rPr>
          <w:color w:val="000000" w:themeColor="text1"/>
        </w:rPr>
        <w:t>dumping</w:t>
      </w:r>
      <w:r w:rsidRPr="0061644F">
        <w:rPr>
          <w:rFonts w:hint="cs"/>
          <w:color w:val="000000" w:themeColor="text1"/>
          <w:rtl/>
        </w:rPr>
        <w:t xml:space="preserve"> וכל מקרה אחר שבה ההצעה נגועה בחוסר תום לב, ובכלל זה במקרה של פעולה או התנהגות של המציע, במסגרת המכרז, שלא בתום לב.</w:t>
      </w:r>
    </w:p>
    <w:p w14:paraId="3B5AB915" w14:textId="77777777" w:rsidR="00FB7A30" w:rsidRPr="0061644F" w:rsidRDefault="00FB7A30" w:rsidP="000F0532">
      <w:pPr>
        <w:pStyle w:val="1111"/>
        <w:rPr>
          <w:color w:val="000000" w:themeColor="text1"/>
        </w:rPr>
      </w:pPr>
      <w:r w:rsidRPr="0061644F">
        <w:rPr>
          <w:rFonts w:hint="cs"/>
          <w:b/>
          <w:bCs/>
          <w:color w:val="000000" w:themeColor="text1"/>
          <w:rtl/>
        </w:rPr>
        <w:t xml:space="preserve">פסילת הצעה עקב התנהגות במכרזים ובהתקשרויות קודמות </w:t>
      </w:r>
      <w:r w:rsidRPr="0061644F">
        <w:rPr>
          <w:color w:val="000000" w:themeColor="text1"/>
          <w:rtl/>
        </w:rPr>
        <w:t>–</w:t>
      </w:r>
      <w:r w:rsidRPr="0061644F">
        <w:rPr>
          <w:rFonts w:hint="cs"/>
          <w:color w:val="000000" w:themeColor="text1"/>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27B23E9" w14:textId="77777777" w:rsidR="00FB7A30" w:rsidRPr="0061644F" w:rsidRDefault="00FB7A30" w:rsidP="000F0532">
      <w:pPr>
        <w:pStyle w:val="1111"/>
        <w:rPr>
          <w:color w:val="000000" w:themeColor="text1"/>
        </w:rPr>
      </w:pPr>
      <w:r w:rsidRPr="0061644F">
        <w:rPr>
          <w:rFonts w:hint="cs"/>
          <w:b/>
          <w:bCs/>
          <w:color w:val="000000" w:themeColor="text1"/>
          <w:rtl/>
        </w:rPr>
        <w:t>פסילת הצעה עקב מצב כלכלי של המציע</w:t>
      </w:r>
      <w:r w:rsidRPr="0061644F">
        <w:rPr>
          <w:rFonts w:hint="cs"/>
          <w:color w:val="000000" w:themeColor="text1"/>
          <w:rtl/>
        </w:rPr>
        <w:t xml:space="preserve"> </w:t>
      </w:r>
      <w:r w:rsidRPr="0061644F">
        <w:rPr>
          <w:color w:val="000000" w:themeColor="text1"/>
          <w:rtl/>
        </w:rPr>
        <w:t>–</w:t>
      </w:r>
      <w:r w:rsidRPr="0061644F">
        <w:rPr>
          <w:rFonts w:hint="cs"/>
          <w:color w:val="000000" w:themeColor="text1"/>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91D6DD8" w14:textId="77777777" w:rsidR="00FB7A30" w:rsidRPr="0061644F" w:rsidRDefault="00FB7A30" w:rsidP="000F0532">
      <w:pPr>
        <w:pStyle w:val="1111"/>
        <w:rPr>
          <w:color w:val="000000" w:themeColor="text1"/>
        </w:rPr>
      </w:pPr>
      <w:r w:rsidRPr="0061644F">
        <w:rPr>
          <w:b/>
          <w:bCs/>
          <w:color w:val="000000" w:themeColor="text1"/>
          <w:rtl/>
        </w:rPr>
        <w:t>פסיל</w:t>
      </w:r>
      <w:r w:rsidRPr="0061644F">
        <w:rPr>
          <w:rFonts w:hint="cs"/>
          <w:b/>
          <w:bCs/>
          <w:color w:val="000000" w:themeColor="text1"/>
          <w:rtl/>
        </w:rPr>
        <w:t>ת הצעה</w:t>
      </w:r>
      <w:r w:rsidRPr="0061644F">
        <w:rPr>
          <w:b/>
          <w:bCs/>
          <w:color w:val="000000" w:themeColor="text1"/>
          <w:rtl/>
        </w:rPr>
        <w:t xml:space="preserve"> עקב </w:t>
      </w:r>
      <w:r w:rsidRPr="0061644F">
        <w:rPr>
          <w:rFonts w:hint="cs"/>
          <w:b/>
          <w:bCs/>
          <w:color w:val="000000" w:themeColor="text1"/>
          <w:rtl/>
        </w:rPr>
        <w:t>ניגוד עניינים</w:t>
      </w:r>
      <w:r w:rsidRPr="0061644F">
        <w:rPr>
          <w:rFonts w:hint="cs"/>
          <w:color w:val="000000" w:themeColor="text1"/>
          <w:rtl/>
        </w:rPr>
        <w:t xml:space="preserve"> </w:t>
      </w:r>
      <w:r w:rsidRPr="0061644F">
        <w:rPr>
          <w:color w:val="000000" w:themeColor="text1"/>
          <w:rtl/>
        </w:rPr>
        <w:t>–</w:t>
      </w:r>
      <w:r w:rsidRPr="0061644F">
        <w:rPr>
          <w:rFonts w:hint="cs"/>
          <w:color w:val="000000" w:themeColor="text1"/>
          <w:rtl/>
        </w:rPr>
        <w:t xml:space="preserve"> אם קיים </w:t>
      </w:r>
      <w:r w:rsidRPr="0061644F">
        <w:rPr>
          <w:color w:val="000000" w:themeColor="text1"/>
          <w:rtl/>
        </w:rPr>
        <w:t>ניגוד עניינים, ישיר או עקיף,</w:t>
      </w:r>
      <w:r w:rsidRPr="0061644F">
        <w:rPr>
          <w:rFonts w:hint="cs"/>
          <w:color w:val="000000" w:themeColor="text1"/>
          <w:rtl/>
        </w:rPr>
        <w:t xml:space="preserve"> או חשש לניגוד עניינים</w:t>
      </w:r>
      <w:r w:rsidRPr="0061644F">
        <w:rPr>
          <w:color w:val="000000" w:themeColor="text1"/>
          <w:rtl/>
        </w:rPr>
        <w:t xml:space="preserve"> בין ענייני המציע</w:t>
      </w:r>
      <w:r w:rsidRPr="0061644F">
        <w:rPr>
          <w:rFonts w:hint="cs"/>
          <w:color w:val="000000" w:themeColor="text1"/>
          <w:rtl/>
        </w:rPr>
        <w:t>, ההצעה שהוא הגיש,</w:t>
      </w:r>
      <w:r w:rsidRPr="0061644F">
        <w:rPr>
          <w:color w:val="000000" w:themeColor="text1"/>
          <w:rtl/>
        </w:rPr>
        <w:t xml:space="preserve"> או בעלי </w:t>
      </w:r>
      <w:r w:rsidRPr="0061644F">
        <w:rPr>
          <w:rFonts w:hint="cs"/>
          <w:color w:val="000000" w:themeColor="text1"/>
          <w:rtl/>
        </w:rPr>
        <w:t>ה</w:t>
      </w:r>
      <w:r w:rsidRPr="0061644F">
        <w:rPr>
          <w:color w:val="000000" w:themeColor="text1"/>
          <w:rtl/>
        </w:rPr>
        <w:t xml:space="preserve">עניין בו, לבין </w:t>
      </w:r>
      <w:r w:rsidRPr="0061644F">
        <w:rPr>
          <w:rFonts w:hint="cs"/>
          <w:color w:val="000000" w:themeColor="text1"/>
          <w:rtl/>
        </w:rPr>
        <w:t xml:space="preserve">השתתפות וזכיה במכרז או </w:t>
      </w:r>
      <w:r w:rsidRPr="0061644F">
        <w:rPr>
          <w:color w:val="000000" w:themeColor="text1"/>
          <w:rtl/>
        </w:rPr>
        <w:t>ביצוע השירותים על ידי המציע</w:t>
      </w:r>
      <w:r w:rsidRPr="0061644F">
        <w:rPr>
          <w:rFonts w:hint="cs"/>
          <w:color w:val="000000" w:themeColor="text1"/>
          <w:rtl/>
        </w:rPr>
        <w:t>, באופן שלדעת המזמין, בהתאם לשיקול דעתו הבלעדי, אינו ניתן להסדרה.</w:t>
      </w:r>
    </w:p>
    <w:p w14:paraId="290BED42" w14:textId="77777777" w:rsidR="00FB7A30" w:rsidRPr="0061644F" w:rsidRDefault="00FB7A30" w:rsidP="000F0532">
      <w:pPr>
        <w:pStyle w:val="1111"/>
        <w:rPr>
          <w:color w:val="000000" w:themeColor="text1"/>
        </w:rPr>
      </w:pPr>
      <w:r w:rsidRPr="0061644F">
        <w:rPr>
          <w:rFonts w:hint="eastAsia"/>
          <w:b/>
          <w:bCs/>
          <w:color w:val="000000" w:themeColor="text1"/>
          <w:rtl/>
        </w:rPr>
        <w:t>פסילת</w:t>
      </w:r>
      <w:r w:rsidRPr="0061644F">
        <w:rPr>
          <w:b/>
          <w:bCs/>
          <w:color w:val="000000" w:themeColor="text1"/>
          <w:rtl/>
        </w:rPr>
        <w:t xml:space="preserve"> הצעה בגין תיאום הצעות </w:t>
      </w:r>
      <w:r w:rsidRPr="0061644F">
        <w:rPr>
          <w:color w:val="000000" w:themeColor="text1"/>
          <w:rtl/>
        </w:rPr>
        <w:t xml:space="preserve">- אם </w:t>
      </w:r>
      <w:r w:rsidRPr="0061644F">
        <w:rPr>
          <w:rFonts w:hint="eastAsia"/>
          <w:color w:val="000000" w:themeColor="text1"/>
          <w:rtl/>
        </w:rPr>
        <w:t>קיים</w:t>
      </w:r>
      <w:r w:rsidRPr="0061644F">
        <w:rPr>
          <w:color w:val="000000" w:themeColor="text1"/>
          <w:rtl/>
        </w:rPr>
        <w:t xml:space="preserve"> </w:t>
      </w:r>
      <w:r w:rsidRPr="0061644F">
        <w:rPr>
          <w:rFonts w:hint="eastAsia"/>
          <w:color w:val="000000" w:themeColor="text1"/>
          <w:rtl/>
        </w:rPr>
        <w:t>חשד</w:t>
      </w:r>
      <w:r w:rsidRPr="0061644F">
        <w:rPr>
          <w:color w:val="000000" w:themeColor="text1"/>
          <w:rtl/>
        </w:rPr>
        <w:t xml:space="preserve"> </w:t>
      </w:r>
      <w:r w:rsidRPr="0061644F">
        <w:rPr>
          <w:rFonts w:hint="eastAsia"/>
          <w:color w:val="000000" w:themeColor="text1"/>
          <w:rtl/>
        </w:rPr>
        <w:t>סביר</w:t>
      </w:r>
      <w:r w:rsidRPr="0061644F">
        <w:rPr>
          <w:color w:val="000000" w:themeColor="text1"/>
          <w:rtl/>
        </w:rPr>
        <w:t xml:space="preserve"> </w:t>
      </w:r>
      <w:r w:rsidRPr="0061644F">
        <w:rPr>
          <w:rFonts w:hint="eastAsia"/>
          <w:color w:val="000000" w:themeColor="text1"/>
          <w:rtl/>
        </w:rPr>
        <w:t>לתיאום</w:t>
      </w:r>
      <w:r w:rsidRPr="0061644F">
        <w:rPr>
          <w:color w:val="000000" w:themeColor="text1"/>
          <w:rtl/>
        </w:rPr>
        <w:t xml:space="preserve"> </w:t>
      </w:r>
      <w:r w:rsidRPr="0061644F">
        <w:rPr>
          <w:rFonts w:hint="eastAsia"/>
          <w:color w:val="000000" w:themeColor="text1"/>
          <w:rtl/>
        </w:rPr>
        <w:t>בין</w:t>
      </w:r>
      <w:r w:rsidRPr="0061644F">
        <w:rPr>
          <w:color w:val="000000" w:themeColor="text1"/>
          <w:rtl/>
        </w:rPr>
        <w:t xml:space="preserve"> המציע להצעות אחרות </w:t>
      </w:r>
      <w:r w:rsidRPr="0061644F">
        <w:rPr>
          <w:rFonts w:hint="eastAsia"/>
          <w:color w:val="000000" w:themeColor="text1"/>
          <w:rtl/>
        </w:rPr>
        <w:t>במכרז</w:t>
      </w:r>
      <w:r w:rsidRPr="0061644F">
        <w:rPr>
          <w:color w:val="000000" w:themeColor="text1"/>
          <w:rtl/>
        </w:rPr>
        <w:t xml:space="preserve">, </w:t>
      </w:r>
      <w:r w:rsidRPr="0061644F">
        <w:rPr>
          <w:rFonts w:hint="eastAsia"/>
          <w:color w:val="000000" w:themeColor="text1"/>
          <w:rtl/>
        </w:rPr>
        <w:t>או</w:t>
      </w:r>
      <w:r w:rsidRPr="0061644F">
        <w:rPr>
          <w:color w:val="000000" w:themeColor="text1"/>
          <w:rtl/>
        </w:rPr>
        <w:t xml:space="preserve"> </w:t>
      </w:r>
      <w:r w:rsidRPr="0061644F">
        <w:rPr>
          <w:rFonts w:hint="eastAsia"/>
          <w:color w:val="000000" w:themeColor="text1"/>
          <w:rtl/>
        </w:rPr>
        <w:t>בין</w:t>
      </w:r>
      <w:r w:rsidRPr="0061644F">
        <w:rPr>
          <w:color w:val="000000" w:themeColor="text1"/>
          <w:rtl/>
        </w:rPr>
        <w:t xml:space="preserve"> </w:t>
      </w:r>
      <w:r w:rsidRPr="0061644F">
        <w:rPr>
          <w:rFonts w:hint="cs"/>
          <w:color w:val="000000" w:themeColor="text1"/>
          <w:rtl/>
        </w:rPr>
        <w:t>ה</w:t>
      </w:r>
      <w:r w:rsidRPr="0061644F">
        <w:rPr>
          <w:rFonts w:hint="eastAsia"/>
          <w:color w:val="000000" w:themeColor="text1"/>
          <w:rtl/>
        </w:rPr>
        <w:t>מציע</w:t>
      </w:r>
      <w:r w:rsidRPr="0061644F">
        <w:rPr>
          <w:color w:val="000000" w:themeColor="text1"/>
          <w:rtl/>
        </w:rPr>
        <w:t xml:space="preserve"> </w:t>
      </w:r>
      <w:r w:rsidRPr="0061644F">
        <w:rPr>
          <w:rFonts w:hint="eastAsia"/>
          <w:color w:val="000000" w:themeColor="text1"/>
          <w:rtl/>
        </w:rPr>
        <w:t>לבין</w:t>
      </w:r>
      <w:r w:rsidRPr="0061644F">
        <w:rPr>
          <w:color w:val="000000" w:themeColor="text1"/>
          <w:rtl/>
        </w:rPr>
        <w:t xml:space="preserve"> </w:t>
      </w:r>
      <w:r w:rsidRPr="0061644F">
        <w:rPr>
          <w:rFonts w:hint="eastAsia"/>
          <w:color w:val="000000" w:themeColor="text1"/>
          <w:rtl/>
        </w:rPr>
        <w:t>מציע</w:t>
      </w:r>
      <w:r w:rsidRPr="0061644F">
        <w:rPr>
          <w:color w:val="000000" w:themeColor="text1"/>
          <w:rtl/>
        </w:rPr>
        <w:t xml:space="preserve"> </w:t>
      </w:r>
      <w:r w:rsidRPr="0061644F">
        <w:rPr>
          <w:rFonts w:hint="eastAsia"/>
          <w:color w:val="000000" w:themeColor="text1"/>
          <w:rtl/>
        </w:rPr>
        <w:t>פוטנציאלי</w:t>
      </w:r>
      <w:r w:rsidRPr="0061644F">
        <w:rPr>
          <w:rFonts w:hint="cs"/>
          <w:color w:val="000000" w:themeColor="text1"/>
          <w:rtl/>
        </w:rPr>
        <w:t>.</w:t>
      </w:r>
    </w:p>
    <w:p w14:paraId="4999C522" w14:textId="77777777" w:rsidR="00832BF4" w:rsidRPr="0061644F" w:rsidRDefault="00832BF4" w:rsidP="000F0532">
      <w:pPr>
        <w:pStyle w:val="11"/>
        <w:rPr>
          <w:color w:val="000000" w:themeColor="text1"/>
        </w:rPr>
      </w:pPr>
      <w:bookmarkStart w:id="119" w:name="_Toc43400617"/>
      <w:bookmarkStart w:id="120" w:name="_Toc44931926"/>
      <w:bookmarkStart w:id="121" w:name="_Toc44932013"/>
      <w:r w:rsidRPr="0061644F">
        <w:rPr>
          <w:rFonts w:hint="cs"/>
          <w:color w:val="000000" w:themeColor="text1"/>
          <w:rtl/>
        </w:rPr>
        <w:t>מינוי נציג מטעם המ</w:t>
      </w:r>
      <w:r w:rsidR="00261355" w:rsidRPr="0061644F">
        <w:rPr>
          <w:rFonts w:hint="cs"/>
          <w:color w:val="000000" w:themeColor="text1"/>
          <w:rtl/>
        </w:rPr>
        <w:t>ציע</w:t>
      </w:r>
      <w:bookmarkEnd w:id="119"/>
      <w:bookmarkEnd w:id="120"/>
      <w:bookmarkEnd w:id="121"/>
    </w:p>
    <w:p w14:paraId="2B2C801F" w14:textId="77777777" w:rsidR="00832BF4" w:rsidRPr="0061644F" w:rsidRDefault="00832BF4" w:rsidP="000F0532">
      <w:pPr>
        <w:pStyle w:val="1112"/>
        <w:rPr>
          <w:color w:val="000000" w:themeColor="text1"/>
        </w:rPr>
      </w:pPr>
      <w:r w:rsidRPr="0061644F">
        <w:rPr>
          <w:rFonts w:hint="cs"/>
          <w:color w:val="000000" w:themeColor="text1"/>
          <w:rtl/>
        </w:rPr>
        <w:t>נציג</w:t>
      </w:r>
      <w:r w:rsidR="00775F16" w:rsidRPr="0061644F">
        <w:rPr>
          <w:rFonts w:hint="cs"/>
          <w:color w:val="000000" w:themeColor="text1"/>
          <w:rtl/>
        </w:rPr>
        <w:t xml:space="preserve"> המציע אשר הגיש את ההצעה בתיבת המכרזים הדיגיטלית</w:t>
      </w:r>
      <w:r w:rsidR="00082200" w:rsidRPr="0061644F">
        <w:rPr>
          <w:rFonts w:hint="cs"/>
          <w:color w:val="000000" w:themeColor="text1"/>
          <w:rtl/>
        </w:rPr>
        <w:t xml:space="preserve"> יהווה את הכתובת הבלעדית לכל פניה בנושא המכרז</w:t>
      </w:r>
      <w:r w:rsidR="00775F16" w:rsidRPr="0061644F">
        <w:rPr>
          <w:rFonts w:hint="cs"/>
          <w:color w:val="000000" w:themeColor="text1"/>
          <w:rtl/>
        </w:rPr>
        <w:t>, בהתאם לפרטי הקשר אשר ניתנו בעת הגשת ההצעה בתיבה</w:t>
      </w:r>
      <w:r w:rsidR="00082200" w:rsidRPr="0061644F">
        <w:rPr>
          <w:color w:val="000000" w:themeColor="text1"/>
          <w:rtl/>
        </w:rPr>
        <w:t>.</w:t>
      </w:r>
      <w:r w:rsidR="00082200" w:rsidRPr="0061644F">
        <w:rPr>
          <w:rFonts w:hint="cs"/>
          <w:color w:val="000000" w:themeColor="text1"/>
          <w:rtl/>
        </w:rPr>
        <w:t xml:space="preserve"> </w:t>
      </w:r>
    </w:p>
    <w:p w14:paraId="653BE5C6" w14:textId="77777777" w:rsidR="00A90878" w:rsidRPr="0061644F" w:rsidRDefault="00082200" w:rsidP="000F0532">
      <w:pPr>
        <w:pStyle w:val="1112"/>
        <w:rPr>
          <w:color w:val="000000" w:themeColor="text1"/>
          <w:rtl/>
        </w:rPr>
      </w:pPr>
      <w:r w:rsidRPr="0061644F">
        <w:rPr>
          <w:rFonts w:hint="cs"/>
          <w:color w:val="000000" w:themeColor="text1"/>
          <w:rtl/>
        </w:rPr>
        <w:t xml:space="preserve">כל מענה והתייחסות שתישלח </w:t>
      </w:r>
      <w:r w:rsidR="00775F16" w:rsidRPr="0061644F">
        <w:rPr>
          <w:rFonts w:hint="cs"/>
          <w:color w:val="000000" w:themeColor="text1"/>
          <w:rtl/>
        </w:rPr>
        <w:t>לפרטי הקשר כאמור, או מפרטי הקשר האמור</w:t>
      </w:r>
      <w:r w:rsidRPr="0061644F">
        <w:rPr>
          <w:rFonts w:hint="cs"/>
          <w:color w:val="000000" w:themeColor="text1"/>
          <w:rtl/>
        </w:rPr>
        <w:t xml:space="preserve"> תחייב את המציע.</w:t>
      </w:r>
    </w:p>
    <w:p w14:paraId="45EAC5D4" w14:textId="77777777" w:rsidR="007B037E" w:rsidRPr="0061644F" w:rsidRDefault="007B037E" w:rsidP="000F0532">
      <w:pPr>
        <w:pStyle w:val="11"/>
        <w:rPr>
          <w:color w:val="000000" w:themeColor="text1"/>
        </w:rPr>
      </w:pPr>
      <w:bookmarkStart w:id="122" w:name="_Toc53331334"/>
      <w:bookmarkStart w:id="123" w:name="_Toc516503359"/>
      <w:bookmarkStart w:id="124" w:name="_Toc43400618"/>
      <w:bookmarkStart w:id="125" w:name="_Toc44931927"/>
      <w:bookmarkStart w:id="126" w:name="_Toc44932014"/>
      <w:bookmarkEnd w:id="92"/>
      <w:r w:rsidRPr="0061644F">
        <w:rPr>
          <w:rFonts w:hint="cs"/>
          <w:color w:val="000000" w:themeColor="text1"/>
          <w:rtl/>
        </w:rPr>
        <w:t>תוקף</w:t>
      </w:r>
      <w:r w:rsidRPr="0061644F">
        <w:rPr>
          <w:color w:val="000000" w:themeColor="text1"/>
          <w:rtl/>
        </w:rPr>
        <w:t xml:space="preserve"> </w:t>
      </w:r>
      <w:r w:rsidRPr="0061644F">
        <w:rPr>
          <w:rFonts w:hint="eastAsia"/>
          <w:color w:val="000000" w:themeColor="text1"/>
          <w:rtl/>
        </w:rPr>
        <w:t>הצעות</w:t>
      </w:r>
      <w:bookmarkEnd w:id="122"/>
      <w:r w:rsidRPr="0061644F">
        <w:rPr>
          <w:color w:val="000000" w:themeColor="text1"/>
          <w:rtl/>
        </w:rPr>
        <w:t xml:space="preserve"> </w:t>
      </w:r>
    </w:p>
    <w:p w14:paraId="5AB43B3E" w14:textId="77777777" w:rsidR="007B037E" w:rsidRPr="0061644F" w:rsidRDefault="007B037E" w:rsidP="000F0532">
      <w:pPr>
        <w:pStyle w:val="1112"/>
        <w:rPr>
          <w:color w:val="000000" w:themeColor="text1"/>
          <w:rtl/>
        </w:rPr>
      </w:pPr>
      <w:bookmarkStart w:id="127" w:name="_Toc53331335"/>
      <w:r w:rsidRPr="0061644F">
        <w:rPr>
          <w:color w:val="000000" w:themeColor="text1"/>
          <w:rtl/>
        </w:rPr>
        <w:lastRenderedPageBreak/>
        <w:t xml:space="preserve">תוקף ההצעה </w:t>
      </w:r>
      <w:r w:rsidRPr="0061644F">
        <w:rPr>
          <w:rFonts w:hint="cs"/>
          <w:color w:val="000000" w:themeColor="text1"/>
          <w:rtl/>
        </w:rPr>
        <w:t xml:space="preserve">הוא </w:t>
      </w:r>
      <w:r w:rsidR="00036E48" w:rsidRPr="0061644F">
        <w:rPr>
          <w:rFonts w:hint="cs"/>
          <w:color w:val="000000" w:themeColor="text1"/>
          <w:rtl/>
        </w:rPr>
        <w:t xml:space="preserve">90 </w:t>
      </w:r>
      <w:r w:rsidRPr="0061644F">
        <w:rPr>
          <w:rFonts w:hint="cs"/>
          <w:color w:val="000000" w:themeColor="text1"/>
          <w:rtl/>
        </w:rPr>
        <w:t>יום לאחר המועד האחרון להגשת הצעות</w:t>
      </w:r>
      <w:bookmarkEnd w:id="127"/>
    </w:p>
    <w:p w14:paraId="4F51A293" w14:textId="77777777" w:rsidR="007B037E" w:rsidRPr="0061644F" w:rsidRDefault="007B037E" w:rsidP="000F0532">
      <w:pPr>
        <w:pStyle w:val="1112"/>
        <w:rPr>
          <w:color w:val="000000" w:themeColor="text1"/>
          <w:rtl/>
        </w:rPr>
      </w:pPr>
      <w:bookmarkStart w:id="128" w:name="_Toc53331336"/>
      <w:r w:rsidRPr="0061644F">
        <w:rPr>
          <w:color w:val="000000" w:themeColor="text1"/>
          <w:rtl/>
        </w:rPr>
        <w:t xml:space="preserve">מציע אינו רשאי לחזור בו מהצעתו בתקופה </w:t>
      </w:r>
      <w:r w:rsidR="00BD06CB" w:rsidRPr="0061644F">
        <w:rPr>
          <w:rFonts w:hint="cs"/>
          <w:color w:val="000000" w:themeColor="text1"/>
          <w:rtl/>
        </w:rPr>
        <w:t>בה הצעתו בתוקף</w:t>
      </w:r>
      <w:r w:rsidRPr="0061644F">
        <w:rPr>
          <w:color w:val="000000" w:themeColor="text1"/>
          <w:rtl/>
        </w:rPr>
        <w:t>.</w:t>
      </w:r>
      <w:bookmarkEnd w:id="128"/>
    </w:p>
    <w:p w14:paraId="09D6AE35" w14:textId="77777777" w:rsidR="00AD6E2D" w:rsidRPr="0061644F" w:rsidRDefault="001015D6" w:rsidP="000F0532">
      <w:pPr>
        <w:pStyle w:val="11"/>
        <w:rPr>
          <w:color w:val="000000" w:themeColor="text1"/>
        </w:rPr>
      </w:pPr>
      <w:r w:rsidRPr="0061644F">
        <w:rPr>
          <w:color w:val="000000" w:themeColor="text1"/>
          <w:rtl/>
        </w:rPr>
        <w:t>ביטול או שינוי המכרז</w:t>
      </w:r>
      <w:bookmarkEnd w:id="123"/>
      <w:bookmarkEnd w:id="124"/>
      <w:bookmarkEnd w:id="125"/>
      <w:bookmarkEnd w:id="126"/>
    </w:p>
    <w:p w14:paraId="0BE5E1B4" w14:textId="77777777" w:rsidR="00E5417A" w:rsidRPr="0061644F" w:rsidRDefault="00AD6E2D" w:rsidP="000F0532">
      <w:pPr>
        <w:pStyle w:val="1112"/>
        <w:rPr>
          <w:color w:val="000000" w:themeColor="text1"/>
        </w:rPr>
      </w:pPr>
      <w:r w:rsidRPr="0061644F">
        <w:rPr>
          <w:rFonts w:hint="cs"/>
          <w:color w:val="000000" w:themeColor="text1"/>
          <w:rtl/>
        </w:rPr>
        <w:t>המזמין רשאי מיוזמתו</w:t>
      </w:r>
      <w:r w:rsidRPr="0061644F">
        <w:rPr>
          <w:color w:val="000000" w:themeColor="text1"/>
          <w:rtl/>
        </w:rPr>
        <w:t xml:space="preserve"> </w:t>
      </w:r>
      <w:r w:rsidRPr="0061644F">
        <w:rPr>
          <w:rFonts w:hint="cs"/>
          <w:color w:val="000000" w:themeColor="text1"/>
          <w:rtl/>
        </w:rPr>
        <w:t>ו</w:t>
      </w:r>
      <w:r w:rsidRPr="0061644F">
        <w:rPr>
          <w:color w:val="000000" w:themeColor="text1"/>
          <w:rtl/>
        </w:rPr>
        <w:t>על פי שיקול דעת</w:t>
      </w:r>
      <w:r w:rsidRPr="0061644F">
        <w:rPr>
          <w:rFonts w:hint="cs"/>
          <w:color w:val="000000" w:themeColor="text1"/>
          <w:rtl/>
        </w:rPr>
        <w:t>ו</w:t>
      </w:r>
      <w:r w:rsidR="00E32183" w:rsidRPr="0061644F">
        <w:rPr>
          <w:rFonts w:hint="cs"/>
          <w:color w:val="000000" w:themeColor="text1"/>
          <w:rtl/>
        </w:rPr>
        <w:t xml:space="preserve"> הבלעדי</w:t>
      </w:r>
      <w:r w:rsidRPr="0061644F">
        <w:rPr>
          <w:color w:val="000000" w:themeColor="text1"/>
          <w:rtl/>
        </w:rPr>
        <w:t>, לבטל את המכרז</w:t>
      </w:r>
      <w:r w:rsidRPr="0061644F">
        <w:rPr>
          <w:rFonts w:hint="cs"/>
          <w:color w:val="000000" w:themeColor="text1"/>
          <w:rtl/>
        </w:rPr>
        <w:t>,</w:t>
      </w:r>
      <w:r w:rsidRPr="0061644F">
        <w:rPr>
          <w:color w:val="000000" w:themeColor="text1"/>
          <w:rtl/>
        </w:rPr>
        <w:t xml:space="preserve"> לשנותו ולעדכנו, לרבות עדכוני מועדים הנקובים בו</w:t>
      </w:r>
      <w:r w:rsidR="00E5417A" w:rsidRPr="0061644F">
        <w:rPr>
          <w:rFonts w:hint="cs"/>
          <w:color w:val="000000" w:themeColor="text1"/>
          <w:rtl/>
        </w:rPr>
        <w:t xml:space="preserve"> ופרסום הבהרות על האמור בו</w:t>
      </w:r>
      <w:r w:rsidRPr="0061644F">
        <w:rPr>
          <w:rFonts w:hint="cs"/>
          <w:color w:val="000000" w:themeColor="text1"/>
          <w:rtl/>
        </w:rPr>
        <w:t xml:space="preserve">. </w:t>
      </w:r>
    </w:p>
    <w:p w14:paraId="0D105D95" w14:textId="77777777" w:rsidR="001015D6" w:rsidRPr="0061644F" w:rsidRDefault="00AD6E2D" w:rsidP="000F0532">
      <w:pPr>
        <w:pStyle w:val="1112"/>
        <w:rPr>
          <w:color w:val="000000" w:themeColor="text1"/>
        </w:rPr>
      </w:pPr>
      <w:r w:rsidRPr="0061644F">
        <w:rPr>
          <w:rFonts w:hint="eastAsia"/>
          <w:color w:val="000000" w:themeColor="text1"/>
          <w:rtl/>
        </w:rPr>
        <w:t>שינויים</w:t>
      </w:r>
      <w:r w:rsidRPr="0061644F">
        <w:rPr>
          <w:color w:val="000000" w:themeColor="text1"/>
          <w:rtl/>
        </w:rPr>
        <w:t xml:space="preserve"> כאמור יפורסמו ב</w:t>
      </w:r>
      <w:r w:rsidR="00E15716" w:rsidRPr="0061644F">
        <w:rPr>
          <w:rFonts w:hint="cs"/>
          <w:color w:val="000000" w:themeColor="text1"/>
          <w:rtl/>
        </w:rPr>
        <w:t>דף המכרז ב</w:t>
      </w:r>
      <w:r w:rsidRPr="0061644F">
        <w:rPr>
          <w:color w:val="000000" w:themeColor="text1"/>
          <w:rtl/>
        </w:rPr>
        <w:t xml:space="preserve">אתר האינטרנט. על מציע </w:t>
      </w:r>
      <w:r w:rsidRPr="0061644F">
        <w:rPr>
          <w:rFonts w:hint="eastAsia"/>
          <w:color w:val="000000" w:themeColor="text1"/>
          <w:rtl/>
        </w:rPr>
        <w:t>האחריות</w:t>
      </w:r>
      <w:r w:rsidRPr="0061644F">
        <w:rPr>
          <w:color w:val="000000" w:themeColor="text1"/>
          <w:rtl/>
        </w:rPr>
        <w:t xml:space="preserve"> להתעדכן ב</w:t>
      </w:r>
      <w:r w:rsidRPr="0061644F">
        <w:rPr>
          <w:rFonts w:hint="eastAsia"/>
          <w:color w:val="000000" w:themeColor="text1"/>
          <w:rtl/>
        </w:rPr>
        <w:t>אופן</w:t>
      </w:r>
      <w:r w:rsidRPr="0061644F">
        <w:rPr>
          <w:color w:val="000000" w:themeColor="text1"/>
          <w:rtl/>
        </w:rPr>
        <w:t xml:space="preserve"> </w:t>
      </w:r>
      <w:r w:rsidRPr="0061644F">
        <w:rPr>
          <w:rFonts w:hint="eastAsia"/>
          <w:color w:val="000000" w:themeColor="text1"/>
          <w:rtl/>
        </w:rPr>
        <w:t>עצמאי</w:t>
      </w:r>
      <w:r w:rsidRPr="0061644F">
        <w:rPr>
          <w:color w:val="000000" w:themeColor="text1"/>
          <w:rtl/>
        </w:rPr>
        <w:t xml:space="preserve"> </w:t>
      </w:r>
      <w:r w:rsidRPr="0061644F">
        <w:rPr>
          <w:rFonts w:hint="eastAsia"/>
          <w:color w:val="000000" w:themeColor="text1"/>
          <w:rtl/>
        </w:rPr>
        <w:t>בהודעות</w:t>
      </w:r>
      <w:r w:rsidRPr="0061644F">
        <w:rPr>
          <w:color w:val="000000" w:themeColor="text1"/>
          <w:rtl/>
        </w:rPr>
        <w:t xml:space="preserve"> </w:t>
      </w:r>
      <w:r w:rsidRPr="0061644F">
        <w:rPr>
          <w:rFonts w:hint="eastAsia"/>
          <w:color w:val="000000" w:themeColor="text1"/>
          <w:rtl/>
        </w:rPr>
        <w:t>ו</w:t>
      </w:r>
      <w:r w:rsidRPr="0061644F">
        <w:rPr>
          <w:color w:val="000000" w:themeColor="text1"/>
          <w:rtl/>
        </w:rPr>
        <w:t>עדכונים אשר יפורסמו כאמור בנוגע למכרז זה.</w:t>
      </w:r>
    </w:p>
    <w:p w14:paraId="47E2D088" w14:textId="77777777" w:rsidR="00CE3C66" w:rsidRPr="0061644F" w:rsidRDefault="00E239A2" w:rsidP="000F0532">
      <w:pPr>
        <w:pStyle w:val="1112"/>
        <w:rPr>
          <w:color w:val="000000" w:themeColor="text1"/>
        </w:rPr>
      </w:pPr>
      <w:r w:rsidRPr="0061644F">
        <w:rPr>
          <w:rFonts w:hint="cs"/>
          <w:color w:val="000000" w:themeColor="text1"/>
          <w:rtl/>
        </w:rPr>
        <w:t xml:space="preserve">חתימה על הסכם </w:t>
      </w:r>
      <w:r w:rsidR="00CE3C66" w:rsidRPr="0061644F">
        <w:rPr>
          <w:rFonts w:hint="cs"/>
          <w:color w:val="000000" w:themeColor="text1"/>
          <w:rtl/>
        </w:rPr>
        <w:t xml:space="preserve">ההתקשרות עם הזוכה במכרז מותנית בקיומו של תקציב זמין. ככל שמסיבות תקציביות לא ניתן יהיה להתקשר עם הזוכה במכרז, רשאי </w:t>
      </w:r>
      <w:r w:rsidR="00C75130" w:rsidRPr="0061644F">
        <w:rPr>
          <w:rFonts w:hint="cs"/>
          <w:color w:val="000000" w:themeColor="text1"/>
          <w:rtl/>
        </w:rPr>
        <w:t>המזמין</w:t>
      </w:r>
      <w:r w:rsidR="00CE3C66" w:rsidRPr="0061644F">
        <w:rPr>
          <w:rFonts w:hint="cs"/>
          <w:color w:val="000000" w:themeColor="text1"/>
          <w:rtl/>
        </w:rPr>
        <w:t xml:space="preserve"> לבטל את המכרז.</w:t>
      </w:r>
    </w:p>
    <w:p w14:paraId="6366BC1C" w14:textId="77777777" w:rsidR="00CE3C66" w:rsidRPr="0061644F" w:rsidRDefault="00C75130" w:rsidP="000F0532">
      <w:pPr>
        <w:pStyle w:val="1112"/>
        <w:rPr>
          <w:color w:val="000000" w:themeColor="text1"/>
        </w:rPr>
      </w:pPr>
      <w:r w:rsidRPr="0061644F">
        <w:rPr>
          <w:color w:val="000000" w:themeColor="text1"/>
          <w:rtl/>
        </w:rPr>
        <w:t>המזמין</w:t>
      </w:r>
      <w:r w:rsidR="00CE3C66" w:rsidRPr="0061644F">
        <w:rPr>
          <w:color w:val="000000" w:themeColor="text1"/>
          <w:rtl/>
        </w:rPr>
        <w:t xml:space="preserve"> לא יהיה חייב לפצות את המציעים במקרה של ביטול</w:t>
      </w:r>
      <w:r w:rsidR="00CE3C66" w:rsidRPr="0061644F">
        <w:rPr>
          <w:rFonts w:hint="cs"/>
          <w:color w:val="000000" w:themeColor="text1"/>
          <w:rtl/>
        </w:rPr>
        <w:t xml:space="preserve"> המכרז.</w:t>
      </w:r>
    </w:p>
    <w:p w14:paraId="774B5BAE" w14:textId="77777777" w:rsidR="001015D6" w:rsidRPr="0061644F" w:rsidRDefault="001015D6" w:rsidP="000F0532">
      <w:pPr>
        <w:pStyle w:val="11"/>
        <w:rPr>
          <w:color w:val="000000" w:themeColor="text1"/>
        </w:rPr>
      </w:pPr>
      <w:bookmarkStart w:id="129" w:name="_Toc516503360"/>
      <w:bookmarkStart w:id="130" w:name="_Toc43400620"/>
      <w:bookmarkStart w:id="131" w:name="_Toc44931929"/>
      <w:bookmarkStart w:id="132" w:name="_Toc44932016"/>
      <w:r w:rsidRPr="0061644F">
        <w:rPr>
          <w:color w:val="000000" w:themeColor="text1"/>
          <w:rtl/>
        </w:rPr>
        <w:t>הוצאות</w:t>
      </w:r>
      <w:bookmarkEnd w:id="129"/>
      <w:bookmarkEnd w:id="130"/>
      <w:bookmarkEnd w:id="131"/>
      <w:bookmarkEnd w:id="132"/>
      <w:r w:rsidRPr="0061644F">
        <w:rPr>
          <w:color w:val="000000" w:themeColor="text1"/>
          <w:rtl/>
        </w:rPr>
        <w:t xml:space="preserve"> </w:t>
      </w:r>
    </w:p>
    <w:p w14:paraId="2109166D" w14:textId="77777777" w:rsidR="004A7CFB" w:rsidRPr="0061644F" w:rsidRDefault="004A7CFB" w:rsidP="000F0532">
      <w:pPr>
        <w:pStyle w:val="1112"/>
        <w:rPr>
          <w:color w:val="000000" w:themeColor="text1"/>
        </w:rPr>
      </w:pPr>
      <w:r w:rsidRPr="0061644F">
        <w:rPr>
          <w:rFonts w:hint="cs"/>
          <w:color w:val="000000" w:themeColor="text1"/>
          <w:rtl/>
        </w:rPr>
        <w:t>מציעים הבוחרים להגיש הצעה במכרז יישאו בכל עלות כספית הנדרשת לצורך השתתפותם במכרז, ולא יהיו זכאים להחזר כלשהו מהמזמין בגין עלויות אלו.</w:t>
      </w:r>
    </w:p>
    <w:p w14:paraId="74AE22F2" w14:textId="77777777" w:rsidR="001015D6" w:rsidRPr="0061644F" w:rsidRDefault="001015D6" w:rsidP="000F0532">
      <w:pPr>
        <w:pStyle w:val="1112"/>
        <w:rPr>
          <w:color w:val="000000" w:themeColor="text1"/>
          <w:rtl/>
        </w:rPr>
      </w:pPr>
      <w:r w:rsidRPr="0061644F">
        <w:rPr>
          <w:color w:val="000000" w:themeColor="text1"/>
          <w:rtl/>
        </w:rPr>
        <w:t xml:space="preserve">המציע לא יהיה זכאי להחזר הוצאות או לפיצוי כלשהו בקשר עם המכרז, לרבות במקרה של הפסקתו, עיכובו, שינוי תנאיו או ביטולו. </w:t>
      </w:r>
    </w:p>
    <w:p w14:paraId="577F8577" w14:textId="77777777" w:rsidR="00377479" w:rsidRPr="0061644F" w:rsidRDefault="001015D6" w:rsidP="000F0532">
      <w:pPr>
        <w:pStyle w:val="11"/>
        <w:rPr>
          <w:color w:val="000000" w:themeColor="text1"/>
        </w:rPr>
      </w:pPr>
      <w:bookmarkStart w:id="133" w:name="_Toc516503361"/>
      <w:bookmarkStart w:id="134" w:name="_Toc43400621"/>
      <w:bookmarkStart w:id="135" w:name="_Toc44931930"/>
      <w:bookmarkStart w:id="136" w:name="_Toc44932017"/>
      <w:r w:rsidRPr="0061644F">
        <w:rPr>
          <w:color w:val="000000" w:themeColor="text1"/>
          <w:rtl/>
        </w:rPr>
        <w:t>סמכות השיפוט</w:t>
      </w:r>
      <w:bookmarkEnd w:id="133"/>
      <w:bookmarkEnd w:id="134"/>
      <w:bookmarkEnd w:id="135"/>
      <w:bookmarkEnd w:id="136"/>
    </w:p>
    <w:p w14:paraId="52300144" w14:textId="77777777" w:rsidR="001015D6" w:rsidRPr="0061644F" w:rsidRDefault="001015D6" w:rsidP="000F0532">
      <w:pPr>
        <w:pStyle w:val="1112"/>
        <w:rPr>
          <w:color w:val="000000" w:themeColor="text1"/>
          <w:rtl/>
        </w:rPr>
      </w:pPr>
      <w:r w:rsidRPr="0061644F">
        <w:rPr>
          <w:color w:val="000000" w:themeColor="text1"/>
          <w:rtl/>
        </w:rPr>
        <w:t>סמכות השיפוט בכל הקשור לנושאים ועניינים הנוגעים למכרז, או בכל תביעה הנובעת מה</w:t>
      </w:r>
      <w:r w:rsidR="004A7CFB" w:rsidRPr="0061644F">
        <w:rPr>
          <w:rFonts w:hint="cs"/>
          <w:color w:val="000000" w:themeColor="text1"/>
          <w:rtl/>
        </w:rPr>
        <w:t>מכרז</w:t>
      </w:r>
      <w:r w:rsidRPr="0061644F">
        <w:rPr>
          <w:color w:val="000000" w:themeColor="text1"/>
          <w:rtl/>
        </w:rPr>
        <w:t xml:space="preserve"> </w:t>
      </w:r>
      <w:r w:rsidR="004A7CFB" w:rsidRPr="0061644F">
        <w:rPr>
          <w:rFonts w:hint="cs"/>
          <w:color w:val="000000" w:themeColor="text1"/>
          <w:rtl/>
        </w:rPr>
        <w:t>ומ</w:t>
      </w:r>
      <w:r w:rsidRPr="0061644F">
        <w:rPr>
          <w:color w:val="000000" w:themeColor="text1"/>
          <w:rtl/>
        </w:rPr>
        <w:t>ניהולו, תהיה אך ורק בב</w:t>
      </w:r>
      <w:r w:rsidR="007B5D73" w:rsidRPr="0061644F">
        <w:rPr>
          <w:rFonts w:hint="cs"/>
          <w:color w:val="000000" w:themeColor="text1"/>
          <w:rtl/>
        </w:rPr>
        <w:t>י</w:t>
      </w:r>
      <w:r w:rsidRPr="0061644F">
        <w:rPr>
          <w:color w:val="000000" w:themeColor="text1"/>
          <w:rtl/>
        </w:rPr>
        <w:t>ת המשפט</w:t>
      </w:r>
      <w:r w:rsidR="00B243C0" w:rsidRPr="0061644F">
        <w:rPr>
          <w:rFonts w:hint="cs"/>
          <w:color w:val="000000" w:themeColor="text1"/>
          <w:rtl/>
        </w:rPr>
        <w:t xml:space="preserve"> במקום בו יושבת ועדת המכרזים של המזמין</w:t>
      </w:r>
      <w:r w:rsidRPr="0061644F">
        <w:rPr>
          <w:color w:val="000000" w:themeColor="text1"/>
          <w:rtl/>
        </w:rPr>
        <w:t>.</w:t>
      </w:r>
    </w:p>
    <w:p w14:paraId="16AD8225" w14:textId="77777777" w:rsidR="00377479" w:rsidRPr="0061644F" w:rsidRDefault="00377479" w:rsidP="000F0532">
      <w:pPr>
        <w:pStyle w:val="11"/>
        <w:rPr>
          <w:color w:val="000000" w:themeColor="text1"/>
        </w:rPr>
      </w:pPr>
      <w:bookmarkStart w:id="137" w:name="_Toc516503362"/>
      <w:bookmarkStart w:id="138" w:name="_Toc43400622"/>
      <w:bookmarkStart w:id="139" w:name="_Toc44931931"/>
      <w:bookmarkStart w:id="140" w:name="_Toc44932018"/>
      <w:r w:rsidRPr="0061644F">
        <w:rPr>
          <w:rFonts w:hint="eastAsia"/>
          <w:color w:val="000000" w:themeColor="text1"/>
          <w:rtl/>
        </w:rPr>
        <w:t>סודיות</w:t>
      </w:r>
      <w:r w:rsidRPr="0061644F">
        <w:rPr>
          <w:color w:val="000000" w:themeColor="text1"/>
          <w:rtl/>
        </w:rPr>
        <w:t xml:space="preserve"> </w:t>
      </w:r>
      <w:r w:rsidRPr="0061644F">
        <w:rPr>
          <w:rFonts w:hint="eastAsia"/>
          <w:color w:val="000000" w:themeColor="text1"/>
          <w:rtl/>
        </w:rPr>
        <w:t>ההצעה</w:t>
      </w:r>
      <w:r w:rsidRPr="0061644F">
        <w:rPr>
          <w:color w:val="000000" w:themeColor="text1"/>
          <w:rtl/>
        </w:rPr>
        <w:t xml:space="preserve"> </w:t>
      </w:r>
      <w:r w:rsidRPr="0061644F">
        <w:rPr>
          <w:rFonts w:hint="eastAsia"/>
          <w:color w:val="000000" w:themeColor="text1"/>
          <w:rtl/>
        </w:rPr>
        <w:t>וזכות</w:t>
      </w:r>
      <w:r w:rsidRPr="0061644F">
        <w:rPr>
          <w:color w:val="000000" w:themeColor="text1"/>
          <w:rtl/>
        </w:rPr>
        <w:t xml:space="preserve"> </w:t>
      </w:r>
      <w:r w:rsidRPr="0061644F">
        <w:rPr>
          <w:rFonts w:hint="eastAsia"/>
          <w:color w:val="000000" w:themeColor="text1"/>
          <w:rtl/>
        </w:rPr>
        <w:t>העיון</w:t>
      </w:r>
      <w:bookmarkEnd w:id="137"/>
      <w:bookmarkEnd w:id="138"/>
      <w:bookmarkEnd w:id="139"/>
      <w:bookmarkEnd w:id="140"/>
    </w:p>
    <w:p w14:paraId="19668343" w14:textId="77777777" w:rsidR="0013061D" w:rsidRPr="0061644F" w:rsidRDefault="007F243C" w:rsidP="000F0532">
      <w:pPr>
        <w:pStyle w:val="1112"/>
        <w:rPr>
          <w:color w:val="000000" w:themeColor="text1"/>
        </w:rPr>
      </w:pPr>
      <w:r w:rsidRPr="0061644F">
        <w:rPr>
          <w:rFonts w:hint="cs"/>
          <w:color w:val="000000" w:themeColor="text1"/>
          <w:rtl/>
        </w:rPr>
        <w:t>בכפוף לחובות המזמין על פי דין,</w:t>
      </w:r>
      <w:r w:rsidR="00377479" w:rsidRPr="0061644F">
        <w:rPr>
          <w:color w:val="000000" w:themeColor="text1"/>
          <w:rtl/>
        </w:rPr>
        <w:t xml:space="preserve"> </w:t>
      </w:r>
      <w:r w:rsidR="00361FDC" w:rsidRPr="0061644F">
        <w:rPr>
          <w:rFonts w:hint="cs"/>
          <w:color w:val="000000" w:themeColor="text1"/>
          <w:rtl/>
        </w:rPr>
        <w:t>המזמין</w:t>
      </w:r>
      <w:r w:rsidR="0013061D" w:rsidRPr="0061644F">
        <w:rPr>
          <w:color w:val="000000" w:themeColor="text1"/>
          <w:rtl/>
        </w:rPr>
        <w:t xml:space="preserve"> מתחייב שלא לגלות תוכן ההצעה לצד שלישי </w:t>
      </w:r>
      <w:r w:rsidR="0013061D" w:rsidRPr="0061644F">
        <w:rPr>
          <w:rFonts w:hint="cs"/>
          <w:color w:val="000000" w:themeColor="text1"/>
          <w:rtl/>
        </w:rPr>
        <w:t xml:space="preserve">שאינו מעובדי </w:t>
      </w:r>
      <w:r w:rsidR="00361FDC" w:rsidRPr="0061644F">
        <w:rPr>
          <w:rFonts w:hint="cs"/>
          <w:color w:val="000000" w:themeColor="text1"/>
          <w:rtl/>
        </w:rPr>
        <w:t>המזמין</w:t>
      </w:r>
      <w:r w:rsidR="0013061D" w:rsidRPr="0061644F">
        <w:rPr>
          <w:rFonts w:hint="cs"/>
          <w:color w:val="000000" w:themeColor="text1"/>
          <w:rtl/>
        </w:rPr>
        <w:t xml:space="preserve"> או</w:t>
      </w:r>
      <w:r w:rsidR="0013061D" w:rsidRPr="0061644F">
        <w:rPr>
          <w:color w:val="000000" w:themeColor="text1"/>
          <w:rtl/>
        </w:rPr>
        <w:t xml:space="preserve"> יועצים המועסקים על ידו</w:t>
      </w:r>
      <w:r w:rsidR="0013061D" w:rsidRPr="0061644F">
        <w:rPr>
          <w:rFonts w:hint="cs"/>
          <w:color w:val="000000" w:themeColor="text1"/>
          <w:rtl/>
        </w:rPr>
        <w:t xml:space="preserve"> </w:t>
      </w:r>
      <w:r w:rsidR="00F575B7" w:rsidRPr="0061644F">
        <w:rPr>
          <w:rFonts w:hint="cs"/>
          <w:color w:val="000000" w:themeColor="text1"/>
          <w:rtl/>
        </w:rPr>
        <w:t xml:space="preserve">ונותנים לו שירות </w:t>
      </w:r>
      <w:r w:rsidR="0013061D" w:rsidRPr="0061644F">
        <w:rPr>
          <w:rFonts w:hint="cs"/>
          <w:color w:val="000000" w:themeColor="text1"/>
          <w:rtl/>
        </w:rPr>
        <w:t>לצורך המכרז,</w:t>
      </w:r>
      <w:r w:rsidR="0013061D" w:rsidRPr="0061644F">
        <w:rPr>
          <w:color w:val="000000" w:themeColor="text1"/>
          <w:rtl/>
        </w:rPr>
        <w:t xml:space="preserve"> אשר גם עליהם תחול חובת הסודיות ואי השימוש בהצע</w:t>
      </w:r>
      <w:r w:rsidRPr="0061644F">
        <w:rPr>
          <w:rFonts w:hint="cs"/>
          <w:color w:val="000000" w:themeColor="text1"/>
          <w:rtl/>
        </w:rPr>
        <w:t>ו</w:t>
      </w:r>
      <w:r w:rsidR="0013061D" w:rsidRPr="0061644F">
        <w:rPr>
          <w:color w:val="000000" w:themeColor="text1"/>
          <w:rtl/>
        </w:rPr>
        <w:t xml:space="preserve">ת </w:t>
      </w:r>
      <w:r w:rsidRPr="0061644F">
        <w:rPr>
          <w:rFonts w:hint="cs"/>
          <w:color w:val="000000" w:themeColor="text1"/>
          <w:rtl/>
        </w:rPr>
        <w:t>שהוגשו במכרז</w:t>
      </w:r>
      <w:r w:rsidR="0013061D" w:rsidRPr="0061644F">
        <w:rPr>
          <w:color w:val="000000" w:themeColor="text1"/>
          <w:rtl/>
        </w:rPr>
        <w:t xml:space="preserve"> אלא לצורכי ה</w:t>
      </w:r>
      <w:r w:rsidR="00E84A3E" w:rsidRPr="0061644F">
        <w:rPr>
          <w:rFonts w:hint="cs"/>
          <w:color w:val="000000" w:themeColor="text1"/>
          <w:rtl/>
        </w:rPr>
        <w:t>מכרז</w:t>
      </w:r>
      <w:r w:rsidR="0013061D" w:rsidRPr="0061644F">
        <w:rPr>
          <w:color w:val="000000" w:themeColor="text1"/>
          <w:rtl/>
        </w:rPr>
        <w:t xml:space="preserve"> בלבד</w:t>
      </w:r>
      <w:r w:rsidRPr="0061644F">
        <w:rPr>
          <w:rFonts w:hint="cs"/>
          <w:color w:val="000000" w:themeColor="text1"/>
          <w:rtl/>
        </w:rPr>
        <w:t>.</w:t>
      </w:r>
      <w:r w:rsidR="00525EFB" w:rsidRPr="0061644F">
        <w:rPr>
          <w:rFonts w:hint="cs"/>
          <w:color w:val="000000" w:themeColor="text1"/>
          <w:rtl/>
        </w:rPr>
        <w:t xml:space="preserve"> </w:t>
      </w:r>
    </w:p>
    <w:p w14:paraId="0CC64F33" w14:textId="77777777" w:rsidR="00900CA3" w:rsidRPr="0061644F" w:rsidRDefault="00C26BFA" w:rsidP="000F0532">
      <w:pPr>
        <w:pStyle w:val="1112"/>
        <w:rPr>
          <w:color w:val="000000" w:themeColor="text1"/>
        </w:rPr>
      </w:pPr>
      <w:r w:rsidRPr="0061644F">
        <w:rPr>
          <w:rFonts w:hint="cs"/>
          <w:color w:val="000000" w:themeColor="text1"/>
          <w:rtl/>
        </w:rPr>
        <w:t xml:space="preserve">יחד עם זאת, </w:t>
      </w:r>
      <w:r w:rsidR="0013061D" w:rsidRPr="0061644F">
        <w:rPr>
          <w:color w:val="000000" w:themeColor="text1"/>
          <w:rtl/>
        </w:rPr>
        <w:t>בהתאם ל</w:t>
      </w:r>
      <w:r w:rsidR="00900CA3" w:rsidRPr="0061644F">
        <w:rPr>
          <w:rFonts w:hint="cs"/>
          <w:color w:val="000000" w:themeColor="text1"/>
          <w:rtl/>
        </w:rPr>
        <w:t>תקנה 21(ה) ל</w:t>
      </w:r>
      <w:r w:rsidR="0013061D" w:rsidRPr="0061644F">
        <w:rPr>
          <w:color w:val="000000" w:themeColor="text1"/>
          <w:rtl/>
        </w:rPr>
        <w:t>תקנות חוק המכרזים מ</w:t>
      </w:r>
      <w:r w:rsidR="0013061D" w:rsidRPr="0061644F">
        <w:rPr>
          <w:rFonts w:hint="cs"/>
          <w:color w:val="000000" w:themeColor="text1"/>
          <w:rtl/>
        </w:rPr>
        <w:t>ציע</w:t>
      </w:r>
      <w:r w:rsidR="0013061D" w:rsidRPr="0061644F">
        <w:rPr>
          <w:color w:val="000000" w:themeColor="text1"/>
          <w:rtl/>
        </w:rPr>
        <w:t>ים במכרז רשאים לבקש לעיין בהצע</w:t>
      </w:r>
      <w:r w:rsidR="0013061D" w:rsidRPr="0061644F">
        <w:rPr>
          <w:rFonts w:hint="cs"/>
          <w:color w:val="000000" w:themeColor="text1"/>
          <w:rtl/>
        </w:rPr>
        <w:t>ה</w:t>
      </w:r>
      <w:r w:rsidR="0013061D" w:rsidRPr="0061644F">
        <w:rPr>
          <w:color w:val="000000" w:themeColor="text1"/>
          <w:rtl/>
        </w:rPr>
        <w:t xml:space="preserve"> ז</w:t>
      </w:r>
      <w:r w:rsidR="0013061D" w:rsidRPr="0061644F">
        <w:rPr>
          <w:rFonts w:hint="cs"/>
          <w:color w:val="000000" w:themeColor="text1"/>
          <w:rtl/>
        </w:rPr>
        <w:t>ו</w:t>
      </w:r>
      <w:r w:rsidR="0013061D" w:rsidRPr="0061644F">
        <w:rPr>
          <w:color w:val="000000" w:themeColor="text1"/>
          <w:rtl/>
        </w:rPr>
        <w:t>כ</w:t>
      </w:r>
      <w:r w:rsidR="0013061D" w:rsidRPr="0061644F">
        <w:rPr>
          <w:rFonts w:hint="cs"/>
          <w:color w:val="000000" w:themeColor="text1"/>
          <w:rtl/>
        </w:rPr>
        <w:t>ה</w:t>
      </w:r>
      <w:r w:rsidR="00900CA3" w:rsidRPr="0061644F">
        <w:rPr>
          <w:rFonts w:hint="cs"/>
          <w:color w:val="000000" w:themeColor="text1"/>
          <w:rtl/>
        </w:rPr>
        <w:t xml:space="preserve">, וכן </w:t>
      </w:r>
      <w:r w:rsidR="001820B3" w:rsidRPr="0061644F">
        <w:rPr>
          <w:rFonts w:hint="cs"/>
          <w:color w:val="000000" w:themeColor="text1"/>
          <w:rtl/>
        </w:rPr>
        <w:t xml:space="preserve">בפרוטוקולים של ועדת המכרזים </w:t>
      </w:r>
      <w:r w:rsidR="001820B3" w:rsidRPr="0061644F">
        <w:rPr>
          <w:rFonts w:hint="cs"/>
          <w:color w:val="000000" w:themeColor="text1"/>
          <w:rtl/>
        </w:rPr>
        <w:lastRenderedPageBreak/>
        <w:t>ו</w:t>
      </w:r>
      <w:r w:rsidR="00900CA3" w:rsidRPr="0061644F">
        <w:rPr>
          <w:rFonts w:hint="cs"/>
          <w:color w:val="000000" w:themeColor="text1"/>
          <w:rtl/>
        </w:rPr>
        <w:t>במסמכים נוספים הקשורים במכרז</w:t>
      </w:r>
      <w:r w:rsidR="001820B3" w:rsidRPr="0061644F">
        <w:rPr>
          <w:rFonts w:hint="cs"/>
          <w:color w:val="000000" w:themeColor="text1"/>
          <w:rtl/>
        </w:rPr>
        <w:t>,</w:t>
      </w:r>
      <w:r w:rsidR="00900CA3" w:rsidRPr="0061644F">
        <w:rPr>
          <w:rFonts w:hint="cs"/>
          <w:color w:val="000000" w:themeColor="text1"/>
          <w:rtl/>
        </w:rPr>
        <w:t xml:space="preserve"> </w:t>
      </w:r>
      <w:r w:rsidR="00DE2E56" w:rsidRPr="0061644F">
        <w:rPr>
          <w:rFonts w:hint="cs"/>
          <w:color w:val="000000" w:themeColor="text1"/>
          <w:rtl/>
        </w:rPr>
        <w:t>מלבד</w:t>
      </w:r>
      <w:r w:rsidR="001820B3" w:rsidRPr="0061644F">
        <w:rPr>
          <w:rFonts w:hint="cs"/>
          <w:color w:val="000000" w:themeColor="text1"/>
          <w:rtl/>
        </w:rPr>
        <w:t xml:space="preserve"> החריגים המנו</w:t>
      </w:r>
      <w:r w:rsidR="009A63CC" w:rsidRPr="0061644F">
        <w:rPr>
          <w:rFonts w:hint="cs"/>
          <w:color w:val="000000" w:themeColor="text1"/>
          <w:rtl/>
        </w:rPr>
        <w:t>י</w:t>
      </w:r>
      <w:r w:rsidR="001820B3" w:rsidRPr="0061644F">
        <w:rPr>
          <w:rFonts w:hint="cs"/>
          <w:color w:val="000000" w:themeColor="text1"/>
          <w:rtl/>
        </w:rPr>
        <w:t>ים בתקנה, ובכלל זה</w:t>
      </w:r>
      <w:r w:rsidR="00900CA3" w:rsidRPr="0061644F">
        <w:rPr>
          <w:rFonts w:hint="cs"/>
          <w:color w:val="000000" w:themeColor="text1"/>
          <w:rtl/>
        </w:rPr>
        <w:t xml:space="preserve"> במסמכים שהם בגדר סוד מסחרי או מקצועי, או שעלולים לפגוע בביטחון המדינה, יחסי החוץ שלה, </w:t>
      </w:r>
      <w:proofErr w:type="spellStart"/>
      <w:r w:rsidR="00900CA3" w:rsidRPr="0061644F">
        <w:rPr>
          <w:rFonts w:hint="cs"/>
          <w:color w:val="000000" w:themeColor="text1"/>
          <w:rtl/>
        </w:rPr>
        <w:t>כלכלתה</w:t>
      </w:r>
      <w:proofErr w:type="spellEnd"/>
      <w:r w:rsidR="00900CA3" w:rsidRPr="0061644F">
        <w:rPr>
          <w:rFonts w:hint="cs"/>
          <w:color w:val="000000" w:themeColor="text1"/>
          <w:rtl/>
        </w:rPr>
        <w:t xml:space="preserve"> וביטחון הציבור</w:t>
      </w:r>
      <w:r w:rsidR="0013061D" w:rsidRPr="0061644F">
        <w:rPr>
          <w:rFonts w:hint="cs"/>
          <w:color w:val="000000" w:themeColor="text1"/>
          <w:rtl/>
        </w:rPr>
        <w:t>.</w:t>
      </w:r>
      <w:r w:rsidR="0013061D" w:rsidRPr="0061644F">
        <w:rPr>
          <w:color w:val="000000" w:themeColor="text1"/>
          <w:rtl/>
        </w:rPr>
        <w:t xml:space="preserve"> </w:t>
      </w:r>
    </w:p>
    <w:p w14:paraId="2ED9114C" w14:textId="77777777" w:rsidR="00295B6A" w:rsidRPr="0061644F" w:rsidRDefault="00295B6A" w:rsidP="000F0532">
      <w:pPr>
        <w:pStyle w:val="1112"/>
        <w:rPr>
          <w:color w:val="000000" w:themeColor="text1"/>
        </w:rPr>
      </w:pPr>
      <w:r w:rsidRPr="0061644F">
        <w:rPr>
          <w:color w:val="000000" w:themeColor="text1"/>
          <w:rtl/>
        </w:rPr>
        <w:t xml:space="preserve">אם ברצון מציע למנוע עיון בסעיפים </w:t>
      </w:r>
      <w:r w:rsidRPr="0061644F">
        <w:rPr>
          <w:rFonts w:hint="cs"/>
          <w:color w:val="000000" w:themeColor="text1"/>
          <w:rtl/>
        </w:rPr>
        <w:t>ש</w:t>
      </w:r>
      <w:r w:rsidRPr="0061644F">
        <w:rPr>
          <w:color w:val="000000" w:themeColor="text1"/>
          <w:rtl/>
        </w:rPr>
        <w:t>ל הצעתו בשל טענה לסוד מסחרי</w:t>
      </w:r>
      <w:r w:rsidRPr="0061644F">
        <w:rPr>
          <w:rFonts w:hint="cs"/>
          <w:color w:val="000000" w:themeColor="text1"/>
          <w:rtl/>
        </w:rPr>
        <w:t>,</w:t>
      </w:r>
      <w:r w:rsidRPr="0061644F">
        <w:rPr>
          <w:color w:val="000000" w:themeColor="text1"/>
          <w:rtl/>
        </w:rPr>
        <w:t xml:space="preserve"> סוד מקצועי,</w:t>
      </w:r>
      <w:r w:rsidRPr="0061644F">
        <w:rPr>
          <w:rFonts w:hint="cs"/>
          <w:color w:val="000000" w:themeColor="text1"/>
          <w:rtl/>
        </w:rPr>
        <w:t xml:space="preserve"> או כל טעם אחר המוזכר בתקנות חובת המכרזים</w:t>
      </w:r>
      <w:r w:rsidRPr="0061644F">
        <w:rPr>
          <w:color w:val="000000" w:themeColor="text1"/>
          <w:rtl/>
        </w:rPr>
        <w:t xml:space="preserve"> עליו לציין </w:t>
      </w:r>
      <w:r w:rsidRPr="0061644F">
        <w:rPr>
          <w:rFonts w:hint="cs"/>
          <w:color w:val="000000" w:themeColor="text1"/>
          <w:rtl/>
        </w:rPr>
        <w:t xml:space="preserve">זאת באופן מפורש </w:t>
      </w:r>
      <w:r w:rsidRPr="0061644F">
        <w:rPr>
          <w:color w:val="000000" w:themeColor="text1"/>
          <w:rtl/>
        </w:rPr>
        <w:t>בחוברת ההצעה</w:t>
      </w:r>
      <w:r w:rsidRPr="0061644F">
        <w:rPr>
          <w:rFonts w:hint="cs"/>
          <w:color w:val="000000" w:themeColor="text1"/>
          <w:rtl/>
        </w:rPr>
        <w:t xml:space="preserve"> (פרק </w:t>
      </w:r>
      <w:r w:rsidR="00610128" w:rsidRPr="0061644F">
        <w:rPr>
          <w:rFonts w:hint="cs"/>
          <w:color w:val="000000" w:themeColor="text1"/>
          <w:rtl/>
        </w:rPr>
        <w:t>א</w:t>
      </w:r>
      <w:r w:rsidRPr="0061644F">
        <w:rPr>
          <w:rFonts w:hint="cs"/>
          <w:color w:val="000000" w:themeColor="text1"/>
          <w:rtl/>
        </w:rPr>
        <w:t>), במקום המיועד לכך.</w:t>
      </w:r>
      <w:r w:rsidR="00B11972" w:rsidRPr="0061644F">
        <w:rPr>
          <w:rFonts w:hint="cs"/>
          <w:color w:val="000000" w:themeColor="text1"/>
          <w:rtl/>
        </w:rPr>
        <w:t xml:space="preserve"> </w:t>
      </w:r>
      <w:r w:rsidR="00B11972" w:rsidRPr="0061644F">
        <w:rPr>
          <w:color w:val="000000" w:themeColor="text1"/>
          <w:rtl/>
        </w:rPr>
        <w:t>מובהר כי לא יהא בעצם הבקשה כדי למנוע עיון בסעיפי</w:t>
      </w:r>
      <w:r w:rsidR="00B11972" w:rsidRPr="0061644F">
        <w:rPr>
          <w:rFonts w:hint="cs"/>
          <w:color w:val="000000" w:themeColor="text1"/>
          <w:rtl/>
        </w:rPr>
        <w:t>ם הרלוונטיים</w:t>
      </w:r>
      <w:r w:rsidR="00B11972" w:rsidRPr="0061644F">
        <w:rPr>
          <w:color w:val="000000" w:themeColor="text1"/>
          <w:rtl/>
        </w:rPr>
        <w:t xml:space="preserve">, </w:t>
      </w:r>
      <w:r w:rsidR="00B11972" w:rsidRPr="0061644F">
        <w:rPr>
          <w:rFonts w:hint="cs"/>
          <w:color w:val="000000" w:themeColor="text1"/>
          <w:rtl/>
        </w:rPr>
        <w:t>והחלטה בנושא תתקבל על ידי</w:t>
      </w:r>
      <w:r w:rsidR="00B11972" w:rsidRPr="0061644F">
        <w:rPr>
          <w:color w:val="000000" w:themeColor="text1"/>
          <w:rtl/>
        </w:rPr>
        <w:t xml:space="preserve"> ועדת המכרזים </w:t>
      </w:r>
      <w:r w:rsidR="00B11972" w:rsidRPr="0061644F">
        <w:rPr>
          <w:rFonts w:hint="cs"/>
          <w:color w:val="000000" w:themeColor="text1"/>
          <w:rtl/>
        </w:rPr>
        <w:t xml:space="preserve">של המזמין. </w:t>
      </w:r>
      <w:r w:rsidRPr="0061644F">
        <w:rPr>
          <w:rFonts w:hint="cs"/>
          <w:color w:val="000000" w:themeColor="text1"/>
          <w:rtl/>
        </w:rPr>
        <w:t xml:space="preserve"> </w:t>
      </w:r>
      <w:r w:rsidR="008B27AC" w:rsidRPr="0061644F">
        <w:rPr>
          <w:rFonts w:hint="cs"/>
          <w:color w:val="000000" w:themeColor="text1"/>
          <w:rtl/>
        </w:rPr>
        <w:t xml:space="preserve">מובהר </w:t>
      </w:r>
      <w:r w:rsidR="00322FCF" w:rsidRPr="0061644F">
        <w:rPr>
          <w:color w:val="000000" w:themeColor="text1"/>
          <w:rtl/>
        </w:rPr>
        <w:t xml:space="preserve">כי </w:t>
      </w:r>
      <w:r w:rsidR="00322FCF" w:rsidRPr="0061644F">
        <w:rPr>
          <w:rFonts w:hint="cs"/>
          <w:color w:val="000000" w:themeColor="text1"/>
          <w:rtl/>
        </w:rPr>
        <w:t xml:space="preserve">מחיר ההצעה אינו בגדר סוד מסחרי או מקצועי. </w:t>
      </w:r>
    </w:p>
    <w:p w14:paraId="58796C2C" w14:textId="77777777" w:rsidR="00295B6A" w:rsidRPr="0061644F" w:rsidRDefault="00295B6A" w:rsidP="000F0532">
      <w:pPr>
        <w:pStyle w:val="1112"/>
        <w:rPr>
          <w:color w:val="000000" w:themeColor="text1"/>
        </w:rPr>
      </w:pPr>
      <w:r w:rsidRPr="0061644F">
        <w:rPr>
          <w:rFonts w:hint="cs"/>
          <w:color w:val="000000" w:themeColor="text1"/>
          <w:rtl/>
        </w:rPr>
        <w:t>מציע שטען שחלק מסוים מהצעתו היא סוד מסחרי או מקצועי, יהיה מנוע מלדרוש לעיין בחלק זה של ההצעה הזוכה במכרז.</w:t>
      </w:r>
    </w:p>
    <w:p w14:paraId="4537AC7A" w14:textId="77777777" w:rsidR="00E81F28" w:rsidRPr="0061644F" w:rsidRDefault="00295B6A" w:rsidP="000F0532">
      <w:pPr>
        <w:pStyle w:val="1112"/>
        <w:rPr>
          <w:color w:val="000000" w:themeColor="text1"/>
        </w:rPr>
      </w:pPr>
      <w:r w:rsidRPr="0061644F">
        <w:rPr>
          <w:rFonts w:hint="cs"/>
          <w:color w:val="000000" w:themeColor="text1"/>
          <w:rtl/>
        </w:rPr>
        <w:t xml:space="preserve">בכפוף לאמור לעיל, </w:t>
      </w:r>
      <w:r w:rsidR="00E81F28" w:rsidRPr="0061644F">
        <w:rPr>
          <w:rFonts w:hint="cs"/>
          <w:color w:val="000000" w:themeColor="text1"/>
          <w:rtl/>
        </w:rPr>
        <w:t>בהשתתפותו במכרז</w:t>
      </w:r>
      <w:r w:rsidR="00E81F28" w:rsidRPr="0061644F">
        <w:rPr>
          <w:color w:val="000000" w:themeColor="text1"/>
          <w:rtl/>
        </w:rPr>
        <w:t xml:space="preserve"> מסכים המציע, כי</w:t>
      </w:r>
      <w:r w:rsidRPr="0061644F">
        <w:rPr>
          <w:rFonts w:hint="cs"/>
          <w:color w:val="000000" w:themeColor="text1"/>
          <w:rtl/>
        </w:rPr>
        <w:t xml:space="preserve"> במקרה של זכיה במכרז</w:t>
      </w:r>
      <w:r w:rsidR="00E81F28" w:rsidRPr="0061644F">
        <w:rPr>
          <w:color w:val="000000" w:themeColor="text1"/>
          <w:rtl/>
        </w:rPr>
        <w:t xml:space="preserve"> הצעתו תועמד במלואה, על נספחיה, לעיונם של יתר המציעים במכרז</w:t>
      </w:r>
      <w:r w:rsidR="00E81F28" w:rsidRPr="0061644F">
        <w:rPr>
          <w:rFonts w:hint="cs"/>
          <w:color w:val="000000" w:themeColor="text1"/>
          <w:rtl/>
        </w:rPr>
        <w:t xml:space="preserve"> בהתאם להוראות הדין ותקנות חובת המכרזים. </w:t>
      </w:r>
    </w:p>
    <w:p w14:paraId="03E08BA8" w14:textId="77777777" w:rsidR="0013061D" w:rsidRPr="0061644F" w:rsidRDefault="00E81F28" w:rsidP="000F0532">
      <w:pPr>
        <w:pStyle w:val="1112"/>
        <w:rPr>
          <w:color w:val="000000" w:themeColor="text1"/>
        </w:rPr>
      </w:pPr>
      <w:r w:rsidRPr="0061644F">
        <w:rPr>
          <w:rFonts w:hint="cs"/>
          <w:color w:val="000000" w:themeColor="text1"/>
          <w:rtl/>
        </w:rPr>
        <w:t xml:space="preserve">במקרה בו ועדת המכרזים של </w:t>
      </w:r>
      <w:r w:rsidR="00361FDC" w:rsidRPr="0061644F">
        <w:rPr>
          <w:rFonts w:hint="cs"/>
          <w:color w:val="000000" w:themeColor="text1"/>
          <w:rtl/>
        </w:rPr>
        <w:t>המזמין</w:t>
      </w:r>
      <w:r w:rsidRPr="0061644F">
        <w:rPr>
          <w:rFonts w:hint="cs"/>
          <w:color w:val="000000" w:themeColor="text1"/>
          <w:rtl/>
        </w:rPr>
        <w:t xml:space="preserve"> תדחה את טענת המציע הזוכה בדבר היות חלקים מהצעתו סוד מסחרי או מקצועי, </w:t>
      </w:r>
      <w:r w:rsidR="00361FDC" w:rsidRPr="0061644F">
        <w:rPr>
          <w:rFonts w:hint="cs"/>
          <w:color w:val="000000" w:themeColor="text1"/>
          <w:rtl/>
        </w:rPr>
        <w:t>המזמין</w:t>
      </w:r>
      <w:r w:rsidRPr="0061644F">
        <w:rPr>
          <w:rFonts w:hint="cs"/>
          <w:color w:val="000000" w:themeColor="text1"/>
          <w:rtl/>
        </w:rPr>
        <w:t xml:space="preserve"> יודיע לו על כך </w:t>
      </w:r>
      <w:r w:rsidR="00F575B7" w:rsidRPr="0061644F">
        <w:rPr>
          <w:rFonts w:hint="cs"/>
          <w:color w:val="000000" w:themeColor="text1"/>
          <w:rtl/>
        </w:rPr>
        <w:t>טרם מימוש</w:t>
      </w:r>
      <w:r w:rsidRPr="0061644F">
        <w:rPr>
          <w:rFonts w:hint="cs"/>
          <w:color w:val="000000" w:themeColor="text1"/>
          <w:rtl/>
        </w:rPr>
        <w:t xml:space="preserve"> זכות העיון בפועל.</w:t>
      </w:r>
      <w:r w:rsidR="00C26BFA" w:rsidRPr="0061644F">
        <w:rPr>
          <w:rFonts w:hint="cs"/>
          <w:color w:val="000000" w:themeColor="text1"/>
          <w:rtl/>
        </w:rPr>
        <w:t xml:space="preserve"> </w:t>
      </w:r>
    </w:p>
    <w:p w14:paraId="585A5C82" w14:textId="77777777" w:rsidR="00B238C7" w:rsidRPr="0061644F" w:rsidRDefault="00B238C7" w:rsidP="000F0532">
      <w:pPr>
        <w:pStyle w:val="15"/>
        <w:rPr>
          <w:rFonts w:ascii="David" w:hAnsi="David" w:cs="David"/>
          <w:b w:val="0"/>
          <w:bCs w:val="0"/>
          <w:caps w:val="0"/>
          <w:color w:val="000000" w:themeColor="text1"/>
          <w:kern w:val="40"/>
          <w:sz w:val="40"/>
          <w:szCs w:val="40"/>
          <w:u w:val="single"/>
        </w:rPr>
        <w:sectPr w:rsidR="00B238C7" w:rsidRPr="0061644F" w:rsidSect="00E72233">
          <w:pgSz w:w="11906" w:h="16838" w:code="9"/>
          <w:pgMar w:top="1616" w:right="1826" w:bottom="1440" w:left="1800" w:header="709" w:footer="709" w:gutter="0"/>
          <w:cols w:space="708"/>
          <w:titlePg/>
          <w:bidi/>
          <w:rtlGutter/>
          <w:docGrid w:linePitch="360"/>
        </w:sectPr>
      </w:pPr>
    </w:p>
    <w:p w14:paraId="1D9BD513" w14:textId="77777777" w:rsidR="005D0A83" w:rsidRPr="0061644F" w:rsidRDefault="005D0A83" w:rsidP="000F0532">
      <w:pPr>
        <w:rPr>
          <w:rFonts w:ascii="David" w:hAnsi="David" w:cs="David"/>
          <w:caps/>
          <w:color w:val="000000" w:themeColor="text1"/>
          <w:kern w:val="40"/>
          <w:sz w:val="72"/>
          <w:szCs w:val="72"/>
          <w:u w:val="single"/>
          <w:rtl/>
        </w:rPr>
      </w:pPr>
    </w:p>
    <w:p w14:paraId="7E49F850" w14:textId="77777777" w:rsidR="005D0A83" w:rsidRPr="0061644F" w:rsidRDefault="005D0A83" w:rsidP="000F0532">
      <w:pPr>
        <w:rPr>
          <w:rFonts w:ascii="David" w:hAnsi="David" w:cs="David"/>
          <w:caps/>
          <w:color w:val="000000" w:themeColor="text1"/>
          <w:kern w:val="40"/>
          <w:sz w:val="72"/>
          <w:szCs w:val="72"/>
          <w:u w:val="single"/>
          <w:rtl/>
        </w:rPr>
      </w:pPr>
    </w:p>
    <w:p w14:paraId="76C82107" w14:textId="77777777" w:rsidR="005D0A83" w:rsidRPr="0061644F" w:rsidRDefault="005D0A83" w:rsidP="000F0532">
      <w:pPr>
        <w:rPr>
          <w:rFonts w:ascii="David" w:hAnsi="David" w:cs="David"/>
          <w:caps/>
          <w:color w:val="000000" w:themeColor="text1"/>
          <w:kern w:val="40"/>
          <w:sz w:val="72"/>
          <w:szCs w:val="72"/>
          <w:u w:val="single"/>
          <w:rtl/>
        </w:rPr>
      </w:pPr>
    </w:p>
    <w:p w14:paraId="76A7EF11" w14:textId="77777777" w:rsidR="005D0A83" w:rsidRPr="0061644F" w:rsidRDefault="005D0A83" w:rsidP="000F0532">
      <w:pPr>
        <w:rPr>
          <w:rFonts w:ascii="David" w:hAnsi="David" w:cs="David"/>
          <w:caps/>
          <w:color w:val="000000" w:themeColor="text1"/>
          <w:kern w:val="40"/>
          <w:sz w:val="72"/>
          <w:szCs w:val="72"/>
          <w:u w:val="single"/>
          <w:rtl/>
        </w:rPr>
      </w:pPr>
    </w:p>
    <w:p w14:paraId="238B642D" w14:textId="77777777" w:rsidR="005D0A83" w:rsidRPr="0061644F" w:rsidRDefault="005D0A83" w:rsidP="000F0532">
      <w:pPr>
        <w:rPr>
          <w:rFonts w:ascii="David" w:hAnsi="David" w:cs="David"/>
          <w:caps/>
          <w:color w:val="000000" w:themeColor="text1"/>
          <w:kern w:val="40"/>
          <w:sz w:val="72"/>
          <w:szCs w:val="72"/>
          <w:u w:val="single"/>
          <w:rtl/>
        </w:rPr>
      </w:pPr>
    </w:p>
    <w:p w14:paraId="358ED5B6" w14:textId="77777777" w:rsidR="005D0A83" w:rsidRPr="0061644F" w:rsidRDefault="005D0A83" w:rsidP="000F0532">
      <w:pPr>
        <w:rPr>
          <w:rFonts w:ascii="David" w:hAnsi="David" w:cs="David"/>
          <w:caps/>
          <w:color w:val="000000" w:themeColor="text1"/>
          <w:kern w:val="40"/>
          <w:sz w:val="72"/>
          <w:szCs w:val="72"/>
          <w:u w:val="single"/>
          <w:rtl/>
        </w:rPr>
      </w:pPr>
    </w:p>
    <w:p w14:paraId="43A965E8" w14:textId="77777777" w:rsidR="005D0A83" w:rsidRPr="0061644F" w:rsidRDefault="005D0A83" w:rsidP="000F0532">
      <w:pPr>
        <w:rPr>
          <w:rFonts w:ascii="David" w:hAnsi="David" w:cs="David"/>
          <w:caps/>
          <w:color w:val="000000" w:themeColor="text1"/>
          <w:kern w:val="40"/>
          <w:sz w:val="72"/>
          <w:szCs w:val="72"/>
          <w:u w:val="single"/>
          <w:rtl/>
        </w:rPr>
      </w:pPr>
    </w:p>
    <w:p w14:paraId="54B7575D" w14:textId="77777777" w:rsidR="005D0A83" w:rsidRPr="0061644F" w:rsidRDefault="005D0A83" w:rsidP="000F0532">
      <w:pPr>
        <w:rPr>
          <w:rFonts w:ascii="David" w:hAnsi="David" w:cs="David"/>
          <w:color w:val="000000" w:themeColor="text1"/>
          <w:sz w:val="72"/>
          <w:szCs w:val="72"/>
          <w:rtl/>
        </w:rPr>
      </w:pPr>
    </w:p>
    <w:p w14:paraId="189F5BB6" w14:textId="77777777" w:rsidR="00024056" w:rsidRPr="0061644F" w:rsidRDefault="005D7327" w:rsidP="000F0532">
      <w:pPr>
        <w:pStyle w:val="afffffff9"/>
        <w:rPr>
          <w:color w:val="000000" w:themeColor="text1"/>
          <w:rtl/>
        </w:rPr>
      </w:pPr>
      <w:bookmarkStart w:id="141" w:name="_Toc32477913"/>
      <w:bookmarkStart w:id="142" w:name="_Toc43400640"/>
      <w:bookmarkStart w:id="143" w:name="_Toc44931958"/>
      <w:bookmarkStart w:id="144" w:name="_Toc44932045"/>
      <w:bookmarkStart w:id="145" w:name="_Toc44932670"/>
      <w:bookmarkStart w:id="146" w:name="_Toc53331379"/>
      <w:bookmarkStart w:id="147" w:name="_Toc53498862"/>
      <w:bookmarkEnd w:id="0"/>
      <w:bookmarkEnd w:id="1"/>
      <w:bookmarkEnd w:id="2"/>
      <w:bookmarkEnd w:id="3"/>
      <w:r w:rsidRPr="0061644F">
        <w:rPr>
          <w:rFonts w:hint="eastAsia"/>
          <w:color w:val="000000" w:themeColor="text1"/>
          <w:rtl/>
        </w:rPr>
        <w:t>פ</w:t>
      </w:r>
      <w:r w:rsidR="0007721F" w:rsidRPr="0061644F">
        <w:rPr>
          <w:rFonts w:hint="eastAsia"/>
          <w:color w:val="000000" w:themeColor="text1"/>
          <w:rtl/>
        </w:rPr>
        <w:t>רק</w:t>
      </w:r>
      <w:r w:rsidR="0007721F" w:rsidRPr="0061644F">
        <w:rPr>
          <w:color w:val="000000" w:themeColor="text1"/>
          <w:rtl/>
        </w:rPr>
        <w:t xml:space="preserve"> </w:t>
      </w:r>
      <w:r w:rsidR="009A63CC" w:rsidRPr="0061644F">
        <w:rPr>
          <w:rFonts w:hint="cs"/>
          <w:color w:val="000000" w:themeColor="text1"/>
          <w:rtl/>
        </w:rPr>
        <w:t>ג</w:t>
      </w:r>
      <w:r w:rsidR="009A63CC" w:rsidRPr="0061644F">
        <w:rPr>
          <w:color w:val="000000" w:themeColor="text1"/>
          <w:rtl/>
        </w:rPr>
        <w:t xml:space="preserve">' </w:t>
      </w:r>
      <w:r w:rsidR="0007721F" w:rsidRPr="0061644F">
        <w:rPr>
          <w:color w:val="000000" w:themeColor="text1"/>
          <w:rtl/>
        </w:rPr>
        <w:t xml:space="preserve">– </w:t>
      </w:r>
      <w:r w:rsidR="00715DCD" w:rsidRPr="0061644F">
        <w:rPr>
          <w:rFonts w:hint="eastAsia"/>
          <w:color w:val="000000" w:themeColor="text1"/>
          <w:rtl/>
        </w:rPr>
        <w:t>הסכם</w:t>
      </w:r>
      <w:r w:rsidR="00024056" w:rsidRPr="0061644F">
        <w:rPr>
          <w:color w:val="000000" w:themeColor="text1"/>
          <w:rtl/>
        </w:rPr>
        <w:t xml:space="preserve"> התקשרות</w:t>
      </w:r>
      <w:bookmarkEnd w:id="141"/>
      <w:bookmarkEnd w:id="142"/>
      <w:bookmarkEnd w:id="143"/>
      <w:bookmarkEnd w:id="144"/>
      <w:bookmarkEnd w:id="145"/>
      <w:bookmarkEnd w:id="146"/>
      <w:bookmarkEnd w:id="147"/>
    </w:p>
    <w:p w14:paraId="348E0F30" w14:textId="77777777" w:rsidR="00024056" w:rsidRPr="0061644F" w:rsidRDefault="00024056" w:rsidP="000F0532">
      <w:pPr>
        <w:rPr>
          <w:rFonts w:ascii="David" w:hAnsi="David" w:cs="David"/>
          <w:b/>
          <w:bCs/>
          <w:color w:val="000000" w:themeColor="text1"/>
          <w:sz w:val="32"/>
          <w:szCs w:val="32"/>
          <w:u w:val="single"/>
          <w:rtl/>
        </w:rPr>
      </w:pPr>
    </w:p>
    <w:p w14:paraId="48E97582" w14:textId="77777777" w:rsidR="00153966" w:rsidRPr="0061644F" w:rsidRDefault="00153966" w:rsidP="000F0532">
      <w:pPr>
        <w:pStyle w:val="1c"/>
        <w:widowControl w:val="0"/>
        <w:numPr>
          <w:ilvl w:val="12"/>
          <w:numId w:val="0"/>
        </w:numPr>
        <w:tabs>
          <w:tab w:val="right" w:pos="8487"/>
        </w:tabs>
        <w:spacing w:line="360" w:lineRule="auto"/>
        <w:ind w:left="-18" w:firstLine="18"/>
        <w:jc w:val="center"/>
        <w:rPr>
          <w:rFonts w:cs="David"/>
          <w:color w:val="000000" w:themeColor="text1"/>
          <w:rtl/>
        </w:rPr>
        <w:sectPr w:rsidR="00153966" w:rsidRPr="0061644F" w:rsidSect="004C7B7C">
          <w:pgSz w:w="11906" w:h="16838" w:code="9"/>
          <w:pgMar w:top="1616" w:right="1826" w:bottom="1440" w:left="1800" w:header="709" w:footer="709" w:gutter="0"/>
          <w:cols w:space="708"/>
          <w:titlePg/>
          <w:bidi/>
          <w:rtlGutter/>
          <w:docGrid w:linePitch="360"/>
        </w:sectPr>
      </w:pPr>
      <w:bookmarkStart w:id="148" w:name="_Toc515804569"/>
    </w:p>
    <w:p w14:paraId="3F4DEA99" w14:textId="77777777" w:rsidR="00DD1BFE" w:rsidRPr="0061644F" w:rsidRDefault="00153966" w:rsidP="000F0532">
      <w:pPr>
        <w:pStyle w:val="1c"/>
        <w:widowControl w:val="0"/>
        <w:numPr>
          <w:ilvl w:val="12"/>
          <w:numId w:val="0"/>
        </w:numPr>
        <w:tabs>
          <w:tab w:val="right" w:pos="8487"/>
        </w:tabs>
        <w:spacing w:line="360" w:lineRule="auto"/>
        <w:ind w:left="-18" w:firstLine="18"/>
        <w:jc w:val="center"/>
        <w:rPr>
          <w:rFonts w:cs="David"/>
          <w:b/>
          <w:bCs/>
          <w:color w:val="000000" w:themeColor="text1"/>
          <w:rtl/>
        </w:rPr>
      </w:pPr>
      <w:r w:rsidRPr="0061644F">
        <w:rPr>
          <w:rFonts w:cs="David" w:hint="eastAsia"/>
          <w:b/>
          <w:bCs/>
          <w:color w:val="000000" w:themeColor="text1"/>
          <w:rtl/>
        </w:rPr>
        <w:lastRenderedPageBreak/>
        <w:t>הסכם</w:t>
      </w:r>
      <w:r w:rsidRPr="0061644F">
        <w:rPr>
          <w:rFonts w:cs="David"/>
          <w:b/>
          <w:bCs/>
          <w:color w:val="000000" w:themeColor="text1"/>
          <w:rtl/>
        </w:rPr>
        <w:t xml:space="preserve"> התקשרות </w:t>
      </w:r>
    </w:p>
    <w:bookmarkEnd w:id="148"/>
    <w:p w14:paraId="2B2DB86A" w14:textId="77777777" w:rsidR="0009150A" w:rsidRPr="0061644F" w:rsidRDefault="0009150A" w:rsidP="000F0532">
      <w:pPr>
        <w:pStyle w:val="1c"/>
        <w:widowControl w:val="0"/>
        <w:numPr>
          <w:ilvl w:val="12"/>
          <w:numId w:val="0"/>
        </w:numPr>
        <w:tabs>
          <w:tab w:val="right" w:pos="8487"/>
        </w:tabs>
        <w:spacing w:line="360" w:lineRule="auto"/>
        <w:ind w:left="-18" w:firstLine="18"/>
        <w:jc w:val="center"/>
        <w:rPr>
          <w:rFonts w:cs="David"/>
          <w:color w:val="000000" w:themeColor="text1"/>
          <w:rtl/>
        </w:rPr>
      </w:pPr>
    </w:p>
    <w:p w14:paraId="14088344" w14:textId="77777777" w:rsidR="0009150A" w:rsidRPr="0061644F" w:rsidRDefault="0009150A" w:rsidP="000F0532">
      <w:pPr>
        <w:pStyle w:val="1c"/>
        <w:widowControl w:val="0"/>
        <w:numPr>
          <w:ilvl w:val="12"/>
          <w:numId w:val="0"/>
        </w:numPr>
        <w:tabs>
          <w:tab w:val="right" w:pos="8487"/>
        </w:tabs>
        <w:spacing w:line="360" w:lineRule="auto"/>
        <w:ind w:left="-18" w:firstLine="18"/>
        <w:jc w:val="center"/>
        <w:rPr>
          <w:rFonts w:cs="David"/>
          <w:color w:val="000000" w:themeColor="text1"/>
          <w:rtl/>
        </w:rPr>
      </w:pPr>
    </w:p>
    <w:p w14:paraId="25A0897E" w14:textId="77777777" w:rsidR="0009150A" w:rsidRPr="0061644F" w:rsidRDefault="0009150A" w:rsidP="000F0532">
      <w:pPr>
        <w:pStyle w:val="1c"/>
        <w:widowControl w:val="0"/>
        <w:numPr>
          <w:ilvl w:val="12"/>
          <w:numId w:val="0"/>
        </w:numPr>
        <w:tabs>
          <w:tab w:val="right" w:pos="8487"/>
        </w:tabs>
        <w:spacing w:line="360" w:lineRule="auto"/>
        <w:ind w:left="-18" w:firstLine="18"/>
        <w:jc w:val="center"/>
        <w:rPr>
          <w:rFonts w:cs="David"/>
          <w:b/>
          <w:bCs/>
          <w:color w:val="000000" w:themeColor="text1"/>
          <w:rtl/>
        </w:rPr>
      </w:pPr>
      <w:bookmarkStart w:id="149" w:name="_Toc515804570"/>
      <w:r w:rsidRPr="0061644F">
        <w:rPr>
          <w:rFonts w:cs="David"/>
          <w:b/>
          <w:bCs/>
          <w:color w:val="000000" w:themeColor="text1"/>
          <w:rtl/>
        </w:rPr>
        <w:t>ב י ן</w:t>
      </w:r>
      <w:bookmarkEnd w:id="149"/>
      <w:r w:rsidRPr="0061644F">
        <w:rPr>
          <w:rFonts w:cs="David"/>
          <w:b/>
          <w:bCs/>
          <w:color w:val="000000" w:themeColor="text1"/>
          <w:rtl/>
        </w:rPr>
        <w:br/>
      </w:r>
    </w:p>
    <w:p w14:paraId="1AC76CAF" w14:textId="4511CA76" w:rsidR="0009150A" w:rsidRPr="0061644F" w:rsidRDefault="00B87516" w:rsidP="000F0532">
      <w:pPr>
        <w:pStyle w:val="1c"/>
        <w:widowControl w:val="0"/>
        <w:numPr>
          <w:ilvl w:val="12"/>
          <w:numId w:val="0"/>
        </w:numPr>
        <w:tabs>
          <w:tab w:val="right" w:pos="8487"/>
        </w:tabs>
        <w:spacing w:line="360" w:lineRule="auto"/>
        <w:ind w:left="-18" w:firstLine="18"/>
        <w:jc w:val="center"/>
        <w:rPr>
          <w:rFonts w:cs="David"/>
          <w:color w:val="000000" w:themeColor="text1"/>
          <w:rtl/>
        </w:rPr>
      </w:pPr>
      <w:bookmarkStart w:id="150" w:name="OfficeValue_3"/>
      <w:bookmarkStart w:id="151" w:name="_Toc515804571"/>
      <w:r w:rsidRPr="0061644F">
        <w:rPr>
          <w:rFonts w:cs="David" w:hint="cs"/>
          <w:color w:val="000000" w:themeColor="text1"/>
          <w:rtl/>
        </w:rPr>
        <w:t>משרד החקלאות וביטחון המזון</w:t>
      </w:r>
      <w:bookmarkEnd w:id="150"/>
      <w:r w:rsidR="0009150A" w:rsidRPr="0061644F">
        <w:rPr>
          <w:rFonts w:cs="David"/>
          <w:color w:val="000000" w:themeColor="text1"/>
          <w:rtl/>
        </w:rPr>
        <w:br/>
      </w:r>
      <w:bookmarkStart w:id="152" w:name="_Toc515804572"/>
      <w:bookmarkEnd w:id="151"/>
      <w:r w:rsidR="0009150A" w:rsidRPr="0061644F">
        <w:rPr>
          <w:rFonts w:cs="David"/>
          <w:color w:val="000000" w:themeColor="text1"/>
          <w:rtl/>
        </w:rPr>
        <w:br/>
        <w:t>(להלן</w:t>
      </w:r>
      <w:r w:rsidR="0009150A" w:rsidRPr="0061644F">
        <w:rPr>
          <w:rFonts w:cs="David" w:hint="cs"/>
          <w:color w:val="000000" w:themeColor="text1"/>
          <w:rtl/>
        </w:rPr>
        <w:t>:</w:t>
      </w:r>
      <w:r w:rsidR="0009150A" w:rsidRPr="0061644F">
        <w:rPr>
          <w:rFonts w:cs="David"/>
          <w:color w:val="000000" w:themeColor="text1"/>
          <w:rtl/>
        </w:rPr>
        <w:t xml:space="preserve"> "</w:t>
      </w:r>
      <w:r w:rsidR="00361FDC" w:rsidRPr="0061644F">
        <w:rPr>
          <w:rFonts w:cs="David"/>
          <w:b/>
          <w:bCs/>
          <w:color w:val="000000" w:themeColor="text1"/>
          <w:rtl/>
        </w:rPr>
        <w:t>המזמין</w:t>
      </w:r>
      <w:r w:rsidR="0009150A" w:rsidRPr="0061644F">
        <w:rPr>
          <w:rFonts w:cs="David"/>
          <w:color w:val="000000" w:themeColor="text1"/>
          <w:rtl/>
        </w:rPr>
        <w:t>")</w:t>
      </w:r>
      <w:bookmarkEnd w:id="152"/>
    </w:p>
    <w:p w14:paraId="6FA13B1B" w14:textId="77777777" w:rsidR="0009150A" w:rsidRPr="0061644F"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color w:val="000000" w:themeColor="text1"/>
          <w:rtl/>
        </w:rPr>
      </w:pP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u w:val="single"/>
          <w:rtl/>
        </w:rPr>
        <w:t>מצד אחד</w:t>
      </w:r>
    </w:p>
    <w:p w14:paraId="17656A3B" w14:textId="77777777" w:rsidR="0009150A" w:rsidRPr="0061644F" w:rsidRDefault="0009150A" w:rsidP="000F0532">
      <w:pPr>
        <w:pStyle w:val="af7"/>
        <w:widowControl w:val="0"/>
        <w:spacing w:line="360" w:lineRule="auto"/>
        <w:jc w:val="center"/>
        <w:rPr>
          <w:rFonts w:cs="David"/>
          <w:b/>
          <w:bCs/>
          <w:color w:val="000000" w:themeColor="text1"/>
          <w:rtl/>
        </w:rPr>
      </w:pPr>
      <w:r w:rsidRPr="0061644F">
        <w:rPr>
          <w:rFonts w:cs="David"/>
          <w:b/>
          <w:bCs/>
          <w:color w:val="000000" w:themeColor="text1"/>
          <w:rtl/>
        </w:rPr>
        <w:t>ל ב י ן</w:t>
      </w:r>
    </w:p>
    <w:p w14:paraId="28A910CF" w14:textId="7F37B8DB" w:rsidR="0009150A" w:rsidRPr="0061644F" w:rsidRDefault="00943E15" w:rsidP="000F0532">
      <w:pPr>
        <w:pStyle w:val="af7"/>
        <w:widowControl w:val="0"/>
        <w:spacing w:line="360" w:lineRule="auto"/>
        <w:jc w:val="center"/>
        <w:rPr>
          <w:rFonts w:cs="David"/>
          <w:color w:val="000000" w:themeColor="text1"/>
          <w:u w:val="single"/>
          <w:rtl/>
        </w:rPr>
      </w:pPr>
      <w:r w:rsidRPr="0061644F">
        <w:rPr>
          <w:rFonts w:cs="David" w:hint="cs"/>
          <w:color w:val="000000" w:themeColor="text1"/>
          <w:u w:val="single"/>
          <w:rtl/>
        </w:rPr>
        <w:t>________________________</w:t>
      </w:r>
    </w:p>
    <w:p w14:paraId="5BD6F5B0" w14:textId="794ED5F7" w:rsidR="00B87516" w:rsidRPr="0061644F" w:rsidRDefault="0009150A" w:rsidP="00B87516">
      <w:pPr>
        <w:pStyle w:val="af7"/>
        <w:widowControl w:val="0"/>
        <w:spacing w:line="360" w:lineRule="auto"/>
        <w:ind w:left="720" w:firstLine="720"/>
        <w:rPr>
          <w:rFonts w:cs="David"/>
          <w:color w:val="000000" w:themeColor="text1"/>
          <w:u w:val="single"/>
        </w:rPr>
      </w:pPr>
      <w:r w:rsidRPr="0061644F">
        <w:rPr>
          <w:rFonts w:cs="David"/>
          <w:color w:val="000000" w:themeColor="text1"/>
          <w:rtl/>
        </w:rPr>
        <w:t>מכתובת</w:t>
      </w:r>
      <w:r w:rsidR="00705FE9" w:rsidRPr="0061644F">
        <w:rPr>
          <w:rFonts w:cs="David" w:hint="cs"/>
          <w:color w:val="000000" w:themeColor="text1"/>
          <w:rtl/>
        </w:rPr>
        <w:t>:</w:t>
      </w:r>
      <w:r w:rsidRPr="0061644F">
        <w:rPr>
          <w:rFonts w:cs="David"/>
          <w:color w:val="000000" w:themeColor="text1"/>
          <w:rtl/>
        </w:rPr>
        <w:t xml:space="preserve"> </w:t>
      </w:r>
      <w:r w:rsidR="00943E15" w:rsidRPr="0061644F">
        <w:rPr>
          <w:rFonts w:cs="David" w:hint="cs"/>
          <w:color w:val="000000" w:themeColor="text1"/>
          <w:u w:val="single"/>
          <w:rtl/>
        </w:rPr>
        <w:t>_____________________________</w:t>
      </w:r>
    </w:p>
    <w:p w14:paraId="263C3722" w14:textId="77777777" w:rsidR="0009150A" w:rsidRPr="0061644F" w:rsidRDefault="0009150A" w:rsidP="000F0532">
      <w:pPr>
        <w:pStyle w:val="af7"/>
        <w:widowControl w:val="0"/>
        <w:spacing w:line="360" w:lineRule="auto"/>
        <w:jc w:val="center"/>
        <w:rPr>
          <w:rFonts w:cs="David"/>
          <w:color w:val="000000" w:themeColor="text1"/>
          <w:rtl/>
        </w:rPr>
      </w:pPr>
      <w:r w:rsidRPr="0061644F">
        <w:rPr>
          <w:rFonts w:cs="David"/>
          <w:color w:val="000000" w:themeColor="text1"/>
          <w:rtl/>
        </w:rPr>
        <w:t xml:space="preserve"> (להלן</w:t>
      </w:r>
      <w:r w:rsidRPr="0061644F">
        <w:rPr>
          <w:rFonts w:cs="David" w:hint="cs"/>
          <w:color w:val="000000" w:themeColor="text1"/>
          <w:rtl/>
        </w:rPr>
        <w:t>:</w:t>
      </w:r>
      <w:r w:rsidRPr="0061644F">
        <w:rPr>
          <w:rFonts w:cs="David"/>
          <w:color w:val="000000" w:themeColor="text1"/>
          <w:rtl/>
        </w:rPr>
        <w:t xml:space="preserve"> "</w:t>
      </w:r>
      <w:r w:rsidRPr="0061644F">
        <w:rPr>
          <w:rFonts w:cs="David"/>
          <w:b/>
          <w:bCs/>
          <w:color w:val="000000" w:themeColor="text1"/>
          <w:rtl/>
        </w:rPr>
        <w:t>הספק</w:t>
      </w:r>
      <w:r w:rsidRPr="0061644F">
        <w:rPr>
          <w:rFonts w:cs="David"/>
          <w:color w:val="000000" w:themeColor="text1"/>
          <w:rtl/>
        </w:rPr>
        <w:t>")</w:t>
      </w:r>
    </w:p>
    <w:p w14:paraId="6F1BCEC4" w14:textId="77777777" w:rsidR="0009150A" w:rsidRPr="0061644F"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color w:val="000000" w:themeColor="text1"/>
          <w:u w:val="single"/>
          <w:rtl/>
        </w:rPr>
      </w:pP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rtl/>
        </w:rPr>
        <w:tab/>
      </w:r>
      <w:r w:rsidRPr="0061644F">
        <w:rPr>
          <w:rFonts w:cs="David"/>
          <w:b/>
          <w:bCs/>
          <w:color w:val="000000" w:themeColor="text1"/>
          <w:u w:val="single"/>
          <w:rtl/>
        </w:rPr>
        <w:t>מצד שני</w:t>
      </w:r>
    </w:p>
    <w:p w14:paraId="18D836FB" w14:textId="77777777" w:rsidR="0009150A" w:rsidRPr="0061644F"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color w:val="000000" w:themeColor="text1"/>
          <w:rtl/>
        </w:rPr>
      </w:pPr>
    </w:p>
    <w:p w14:paraId="39C205BD" w14:textId="2165EB27" w:rsidR="0009150A" w:rsidRPr="0061644F" w:rsidRDefault="0009150A" w:rsidP="000F0532">
      <w:pPr>
        <w:pStyle w:val="af7"/>
        <w:widowControl w:val="0"/>
        <w:spacing w:line="360" w:lineRule="auto"/>
        <w:ind w:left="656" w:hanging="656"/>
        <w:jc w:val="both"/>
        <w:rPr>
          <w:rFonts w:cs="David"/>
          <w:color w:val="000000" w:themeColor="text1"/>
          <w:rtl/>
        </w:rPr>
      </w:pPr>
      <w:r w:rsidRPr="0061644F">
        <w:rPr>
          <w:rFonts w:cs="David"/>
          <w:b/>
          <w:bCs/>
          <w:color w:val="000000" w:themeColor="text1"/>
          <w:rtl/>
        </w:rPr>
        <w:t>הואיל</w:t>
      </w:r>
      <w:r w:rsidRPr="0061644F">
        <w:rPr>
          <w:rFonts w:cs="David"/>
          <w:color w:val="000000" w:themeColor="text1"/>
        </w:rPr>
        <w:t xml:space="preserve"> </w:t>
      </w:r>
      <w:r w:rsidRPr="0061644F">
        <w:rPr>
          <w:rFonts w:cs="David"/>
          <w:color w:val="000000" w:themeColor="text1"/>
          <w:rtl/>
        </w:rPr>
        <w:t>ו</w:t>
      </w:r>
      <w:r w:rsidR="00361FDC" w:rsidRPr="0061644F">
        <w:rPr>
          <w:rFonts w:cs="David"/>
          <w:color w:val="000000" w:themeColor="text1"/>
          <w:rtl/>
        </w:rPr>
        <w:t>המזמין</w:t>
      </w:r>
      <w:r w:rsidRPr="0061644F">
        <w:rPr>
          <w:rFonts w:cs="David"/>
          <w:color w:val="000000" w:themeColor="text1"/>
          <w:rtl/>
        </w:rPr>
        <w:t xml:space="preserve"> </w:t>
      </w:r>
      <w:r w:rsidR="00B66033" w:rsidRPr="0061644F">
        <w:rPr>
          <w:rFonts w:cs="David" w:hint="cs"/>
          <w:color w:val="000000" w:themeColor="text1"/>
          <w:rtl/>
        </w:rPr>
        <w:t xml:space="preserve">פרסם </w:t>
      </w:r>
      <w:r w:rsidR="00A33AEF" w:rsidRPr="0061644F">
        <w:rPr>
          <w:rFonts w:cs="David" w:hint="cs"/>
          <w:color w:val="000000" w:themeColor="text1"/>
          <w:rtl/>
        </w:rPr>
        <w:t xml:space="preserve">מכרז ממוכן מהיר </w:t>
      </w:r>
      <w:bookmarkStart w:id="153" w:name="TenderNumber_10"/>
      <w:r w:rsidR="00A33AEF" w:rsidRPr="0061644F">
        <w:rPr>
          <w:rFonts w:cs="David"/>
          <w:color w:val="000000" w:themeColor="text1"/>
          <w:rtl/>
        </w:rPr>
        <w:t xml:space="preserve"> </w:t>
      </w:r>
      <w:r w:rsidR="007753CA" w:rsidRPr="0061644F">
        <w:rPr>
          <w:rFonts w:cs="David"/>
          <w:color w:val="000000" w:themeColor="text1"/>
          <w:rtl/>
        </w:rPr>
        <w:t>_</w:t>
      </w:r>
      <w:r w:rsidR="00EE188F" w:rsidRPr="0061644F">
        <w:rPr>
          <w:rFonts w:cs="David" w:hint="cs"/>
          <w:color w:val="000000" w:themeColor="text1"/>
          <w:rtl/>
        </w:rPr>
        <w:t>63/2024</w:t>
      </w:r>
      <w:r w:rsidR="007753CA" w:rsidRPr="0061644F">
        <w:rPr>
          <w:rFonts w:cs="David"/>
          <w:color w:val="000000" w:themeColor="text1"/>
          <w:rtl/>
        </w:rPr>
        <w:t>__</w:t>
      </w:r>
      <w:bookmarkEnd w:id="153"/>
      <w:r w:rsidRPr="0061644F">
        <w:rPr>
          <w:rFonts w:cs="David" w:hint="cs"/>
          <w:color w:val="000000" w:themeColor="text1"/>
          <w:rtl/>
        </w:rPr>
        <w:t xml:space="preserve"> </w:t>
      </w:r>
      <w:r w:rsidRPr="0061644F">
        <w:rPr>
          <w:rFonts w:cs="David"/>
          <w:color w:val="000000" w:themeColor="text1"/>
          <w:rtl/>
        </w:rPr>
        <w:t>(להלן</w:t>
      </w:r>
      <w:r w:rsidRPr="0061644F">
        <w:rPr>
          <w:rFonts w:cs="David" w:hint="cs"/>
          <w:color w:val="000000" w:themeColor="text1"/>
          <w:rtl/>
        </w:rPr>
        <w:t>:</w:t>
      </w:r>
      <w:r w:rsidRPr="0061644F">
        <w:rPr>
          <w:rFonts w:cs="David"/>
          <w:color w:val="000000" w:themeColor="text1"/>
          <w:rtl/>
        </w:rPr>
        <w:t xml:space="preserve"> </w:t>
      </w:r>
      <w:r w:rsidRPr="0061644F">
        <w:rPr>
          <w:rFonts w:cs="David"/>
          <w:b/>
          <w:bCs/>
          <w:color w:val="000000" w:themeColor="text1"/>
          <w:rtl/>
        </w:rPr>
        <w:t>"המכרז"</w:t>
      </w:r>
      <w:r w:rsidRPr="0061644F">
        <w:rPr>
          <w:rFonts w:cs="David"/>
          <w:color w:val="000000" w:themeColor="text1"/>
          <w:rtl/>
        </w:rPr>
        <w:t xml:space="preserve">), </w:t>
      </w:r>
      <w:r w:rsidR="00B66033" w:rsidRPr="0061644F">
        <w:rPr>
          <w:rFonts w:cs="David" w:hint="cs"/>
          <w:color w:val="000000" w:themeColor="text1"/>
          <w:rtl/>
        </w:rPr>
        <w:t xml:space="preserve">לקבלת </w:t>
      </w:r>
      <w:bookmarkStart w:id="154" w:name="show_istovin_9"/>
      <w:r w:rsidR="00B66033" w:rsidRPr="0061644F">
        <w:rPr>
          <w:rFonts w:cs="David" w:hint="cs"/>
          <w:color w:val="000000" w:themeColor="text1"/>
          <w:rtl/>
        </w:rPr>
        <w:t>ה</w:t>
      </w:r>
      <w:r w:rsidR="001658B9" w:rsidRPr="0061644F">
        <w:rPr>
          <w:rFonts w:cs="David" w:hint="cs"/>
          <w:color w:val="000000" w:themeColor="text1"/>
          <w:rtl/>
        </w:rPr>
        <w:t>טובין</w:t>
      </w:r>
      <w:bookmarkEnd w:id="154"/>
      <w:r w:rsidR="008D6817" w:rsidRPr="0061644F">
        <w:rPr>
          <w:rFonts w:cs="David" w:hint="cs"/>
          <w:color w:val="000000" w:themeColor="text1"/>
          <w:rtl/>
        </w:rPr>
        <w:t xml:space="preserve"> </w:t>
      </w:r>
      <w:bookmarkStart w:id="155" w:name="show_IsTovinAndSherut_4"/>
      <w:r w:rsidR="008D6817" w:rsidRPr="0061644F">
        <w:rPr>
          <w:rFonts w:cs="David" w:hint="cs"/>
          <w:color w:val="000000" w:themeColor="text1"/>
          <w:rtl/>
        </w:rPr>
        <w:t>ו</w:t>
      </w:r>
      <w:bookmarkStart w:id="156" w:name="show_IsSherut_4"/>
      <w:bookmarkEnd w:id="155"/>
      <w:r w:rsidR="008D6817" w:rsidRPr="0061644F">
        <w:rPr>
          <w:rFonts w:cs="David" w:hint="cs"/>
          <w:color w:val="000000" w:themeColor="text1"/>
          <w:rtl/>
        </w:rPr>
        <w:t>ה</w:t>
      </w:r>
      <w:r w:rsidR="00B66033" w:rsidRPr="0061644F">
        <w:rPr>
          <w:rFonts w:cs="David" w:hint="cs"/>
          <w:color w:val="000000" w:themeColor="text1"/>
          <w:rtl/>
        </w:rPr>
        <w:t>שירותים</w:t>
      </w:r>
      <w:bookmarkEnd w:id="156"/>
      <w:r w:rsidR="00B66033" w:rsidRPr="0061644F">
        <w:rPr>
          <w:rFonts w:cs="David" w:hint="cs"/>
          <w:color w:val="000000" w:themeColor="text1"/>
          <w:rtl/>
        </w:rPr>
        <w:t xml:space="preserve"> המפורטים </w:t>
      </w:r>
      <w:r w:rsidR="00A33AEF" w:rsidRPr="0061644F">
        <w:rPr>
          <w:rFonts w:cs="David" w:hint="cs"/>
          <w:color w:val="000000" w:themeColor="text1"/>
          <w:rtl/>
        </w:rPr>
        <w:t>במסמכי ה</w:t>
      </w:r>
      <w:r w:rsidR="00B66033" w:rsidRPr="0061644F">
        <w:rPr>
          <w:rFonts w:cs="David" w:hint="cs"/>
          <w:color w:val="000000" w:themeColor="text1"/>
          <w:rtl/>
        </w:rPr>
        <w:t>מכרז</w:t>
      </w:r>
      <w:r w:rsidR="009B4E94" w:rsidRPr="0061644F">
        <w:rPr>
          <w:rFonts w:cs="David" w:hint="cs"/>
          <w:color w:val="000000" w:themeColor="text1"/>
          <w:rtl/>
        </w:rPr>
        <w:t xml:space="preserve"> ("</w:t>
      </w:r>
      <w:bookmarkStart w:id="157" w:name="show_istovin_11"/>
      <w:r w:rsidR="009B4E94" w:rsidRPr="0061644F">
        <w:rPr>
          <w:rFonts w:cs="David" w:hint="cs"/>
          <w:b/>
          <w:bCs/>
          <w:color w:val="000000" w:themeColor="text1"/>
          <w:rtl/>
        </w:rPr>
        <w:t>ה</w:t>
      </w:r>
      <w:r w:rsidR="001658B9" w:rsidRPr="0061644F">
        <w:rPr>
          <w:rFonts w:cs="David" w:hint="cs"/>
          <w:b/>
          <w:bCs/>
          <w:color w:val="000000" w:themeColor="text1"/>
          <w:rtl/>
        </w:rPr>
        <w:t>טובין</w:t>
      </w:r>
      <w:bookmarkEnd w:id="157"/>
      <w:r w:rsidR="00570DBA" w:rsidRPr="0061644F">
        <w:rPr>
          <w:rFonts w:cs="David" w:hint="cs"/>
          <w:b/>
          <w:bCs/>
          <w:color w:val="000000" w:themeColor="text1"/>
          <w:rtl/>
        </w:rPr>
        <w:t xml:space="preserve"> </w:t>
      </w:r>
      <w:bookmarkStart w:id="158" w:name="show_IsTovinAndSherut_7"/>
      <w:r w:rsidR="00570DBA" w:rsidRPr="0061644F">
        <w:rPr>
          <w:rFonts w:cs="David" w:hint="cs"/>
          <w:b/>
          <w:bCs/>
          <w:color w:val="000000" w:themeColor="text1"/>
          <w:rtl/>
        </w:rPr>
        <w:t>ו</w:t>
      </w:r>
      <w:bookmarkStart w:id="159" w:name="show_IsSherut_7"/>
      <w:bookmarkEnd w:id="158"/>
      <w:r w:rsidR="009B4E94" w:rsidRPr="0061644F">
        <w:rPr>
          <w:rFonts w:cs="David" w:hint="cs"/>
          <w:b/>
          <w:bCs/>
          <w:color w:val="000000" w:themeColor="text1"/>
          <w:rtl/>
        </w:rPr>
        <w:t>השירותים</w:t>
      </w:r>
      <w:bookmarkEnd w:id="159"/>
      <w:r w:rsidR="009B4E94" w:rsidRPr="0061644F">
        <w:rPr>
          <w:rFonts w:cs="David" w:hint="cs"/>
          <w:b/>
          <w:bCs/>
          <w:color w:val="000000" w:themeColor="text1"/>
          <w:rtl/>
        </w:rPr>
        <w:t>"</w:t>
      </w:r>
      <w:r w:rsidR="009B4E94" w:rsidRPr="0061644F">
        <w:rPr>
          <w:rFonts w:cs="David" w:hint="cs"/>
          <w:color w:val="000000" w:themeColor="text1"/>
          <w:rtl/>
        </w:rPr>
        <w:t>)</w:t>
      </w:r>
      <w:r w:rsidRPr="0061644F">
        <w:rPr>
          <w:rFonts w:cs="David"/>
          <w:color w:val="000000" w:themeColor="text1"/>
          <w:rtl/>
        </w:rPr>
        <w:t xml:space="preserve">; </w:t>
      </w:r>
    </w:p>
    <w:p w14:paraId="6362F33B" w14:textId="77777777" w:rsidR="0009150A" w:rsidRPr="0061644F"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color w:val="000000" w:themeColor="text1"/>
          <w:rtl/>
        </w:rPr>
      </w:pPr>
      <w:r w:rsidRPr="0061644F">
        <w:rPr>
          <w:rFonts w:cs="David"/>
          <w:b/>
          <w:bCs/>
          <w:color w:val="000000" w:themeColor="text1"/>
          <w:rtl/>
        </w:rPr>
        <w:t>והואיל</w:t>
      </w:r>
      <w:r w:rsidRPr="0061644F">
        <w:rPr>
          <w:rFonts w:cs="David"/>
          <w:color w:val="000000" w:themeColor="text1"/>
        </w:rPr>
        <w:tab/>
      </w:r>
      <w:r w:rsidRPr="0061644F">
        <w:rPr>
          <w:rFonts w:cs="David"/>
          <w:color w:val="000000" w:themeColor="text1"/>
          <w:rtl/>
        </w:rPr>
        <w:t xml:space="preserve">והספק הגיש הצעה למכרז, </w:t>
      </w:r>
      <w:r w:rsidR="008F04C2" w:rsidRPr="0061644F">
        <w:rPr>
          <w:rFonts w:cs="David" w:hint="cs"/>
          <w:color w:val="000000" w:themeColor="text1"/>
          <w:rtl/>
        </w:rPr>
        <w:t>כדי</w:t>
      </w:r>
      <w:r w:rsidRPr="0061644F">
        <w:rPr>
          <w:rFonts w:cs="David"/>
          <w:color w:val="000000" w:themeColor="text1"/>
          <w:rtl/>
        </w:rPr>
        <w:t xml:space="preserve"> לספק את</w:t>
      </w:r>
      <w:r w:rsidR="00B66033" w:rsidRPr="0061644F">
        <w:rPr>
          <w:rFonts w:cs="David" w:hint="cs"/>
          <w:color w:val="000000" w:themeColor="text1"/>
          <w:rtl/>
        </w:rPr>
        <w:t xml:space="preserve"> </w:t>
      </w:r>
      <w:bookmarkStart w:id="160" w:name="show_istovin_0"/>
      <w:r w:rsidR="00B66033" w:rsidRPr="0061644F">
        <w:rPr>
          <w:rFonts w:cs="David" w:hint="cs"/>
          <w:color w:val="000000" w:themeColor="text1"/>
          <w:rtl/>
        </w:rPr>
        <w:t>ה</w:t>
      </w:r>
      <w:r w:rsidR="001658B9" w:rsidRPr="0061644F">
        <w:rPr>
          <w:rFonts w:cs="David" w:hint="cs"/>
          <w:color w:val="000000" w:themeColor="text1"/>
          <w:rtl/>
        </w:rPr>
        <w:t>טובין</w:t>
      </w:r>
      <w:bookmarkEnd w:id="160"/>
      <w:r w:rsidR="008D6817" w:rsidRPr="0061644F">
        <w:rPr>
          <w:rFonts w:cs="David" w:hint="cs"/>
          <w:color w:val="000000" w:themeColor="text1"/>
          <w:rtl/>
        </w:rPr>
        <w:t xml:space="preserve"> </w:t>
      </w:r>
      <w:bookmarkStart w:id="161" w:name="show_IsTovinAndSherut_5"/>
      <w:r w:rsidR="008D6817" w:rsidRPr="0061644F">
        <w:rPr>
          <w:rFonts w:cs="David" w:hint="cs"/>
          <w:color w:val="000000" w:themeColor="text1"/>
          <w:rtl/>
        </w:rPr>
        <w:t>ו</w:t>
      </w:r>
      <w:bookmarkStart w:id="162" w:name="show_IsSherut_5"/>
      <w:bookmarkEnd w:id="161"/>
      <w:r w:rsidRPr="0061644F">
        <w:rPr>
          <w:rFonts w:cs="David"/>
          <w:color w:val="000000" w:themeColor="text1"/>
          <w:rtl/>
        </w:rPr>
        <w:t>השירות</w:t>
      </w:r>
      <w:r w:rsidR="00B66033" w:rsidRPr="0061644F">
        <w:rPr>
          <w:rFonts w:cs="David" w:hint="cs"/>
          <w:color w:val="000000" w:themeColor="text1"/>
          <w:rtl/>
        </w:rPr>
        <w:t>ים</w:t>
      </w:r>
      <w:bookmarkEnd w:id="162"/>
      <w:r w:rsidRPr="0061644F">
        <w:rPr>
          <w:rFonts w:cs="David"/>
          <w:color w:val="000000" w:themeColor="text1"/>
          <w:rtl/>
        </w:rPr>
        <w:t xml:space="preserve"> המבוקש</w:t>
      </w:r>
      <w:r w:rsidR="00B66033" w:rsidRPr="0061644F">
        <w:rPr>
          <w:rFonts w:cs="David" w:hint="cs"/>
          <w:color w:val="000000" w:themeColor="text1"/>
          <w:rtl/>
        </w:rPr>
        <w:t>ים</w:t>
      </w:r>
      <w:r w:rsidR="0007721F" w:rsidRPr="0061644F">
        <w:rPr>
          <w:rFonts w:cs="David" w:hint="cs"/>
          <w:color w:val="000000" w:themeColor="text1"/>
          <w:rtl/>
        </w:rPr>
        <w:t xml:space="preserve"> </w:t>
      </w:r>
      <w:r w:rsidRPr="0061644F">
        <w:rPr>
          <w:rFonts w:cs="David"/>
          <w:color w:val="000000" w:themeColor="text1"/>
          <w:rtl/>
        </w:rPr>
        <w:t>בהתאם לאמור במכרז, בהצעת</w:t>
      </w:r>
      <w:r w:rsidR="009B4E94" w:rsidRPr="0061644F">
        <w:rPr>
          <w:rFonts w:cs="David" w:hint="cs"/>
          <w:color w:val="000000" w:themeColor="text1"/>
          <w:rtl/>
        </w:rPr>
        <w:t>ו</w:t>
      </w:r>
      <w:r w:rsidRPr="0061644F">
        <w:rPr>
          <w:rFonts w:cs="David"/>
          <w:color w:val="000000" w:themeColor="text1"/>
          <w:rtl/>
        </w:rPr>
        <w:t xml:space="preserve"> ובהסכם זה</w:t>
      </w:r>
      <w:r w:rsidR="00715DCD" w:rsidRPr="0061644F">
        <w:rPr>
          <w:rFonts w:cs="David" w:hint="cs"/>
          <w:color w:val="000000" w:themeColor="text1"/>
          <w:rtl/>
        </w:rPr>
        <w:t xml:space="preserve"> (להלן: "</w:t>
      </w:r>
      <w:r w:rsidR="00715DCD" w:rsidRPr="0061644F">
        <w:rPr>
          <w:rFonts w:cs="David" w:hint="cs"/>
          <w:b/>
          <w:bCs/>
          <w:color w:val="000000" w:themeColor="text1"/>
          <w:rtl/>
        </w:rPr>
        <w:t>ההסכם</w:t>
      </w:r>
      <w:r w:rsidR="00715DCD" w:rsidRPr="0061644F">
        <w:rPr>
          <w:rFonts w:cs="David" w:hint="cs"/>
          <w:color w:val="000000" w:themeColor="text1"/>
          <w:rtl/>
        </w:rPr>
        <w:t>")</w:t>
      </w:r>
      <w:r w:rsidRPr="0061644F">
        <w:rPr>
          <w:rFonts w:cs="David"/>
          <w:color w:val="000000" w:themeColor="text1"/>
          <w:rtl/>
        </w:rPr>
        <w:t xml:space="preserve">; </w:t>
      </w:r>
    </w:p>
    <w:p w14:paraId="661A1AE3" w14:textId="77777777" w:rsidR="0009150A" w:rsidRPr="0061644F"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color w:val="000000" w:themeColor="text1"/>
          <w:rtl/>
        </w:rPr>
      </w:pPr>
      <w:r w:rsidRPr="0061644F">
        <w:rPr>
          <w:rFonts w:cs="David"/>
          <w:b/>
          <w:bCs/>
          <w:color w:val="000000" w:themeColor="text1"/>
          <w:rtl/>
        </w:rPr>
        <w:t>והואיל</w:t>
      </w:r>
      <w:r w:rsidRPr="0061644F">
        <w:rPr>
          <w:rFonts w:cs="David"/>
          <w:color w:val="000000" w:themeColor="text1"/>
          <w:rtl/>
        </w:rPr>
        <w:tab/>
        <w:t xml:space="preserve">ובכפוף לחתימתו על </w:t>
      </w:r>
      <w:r w:rsidR="00715DCD" w:rsidRPr="0061644F">
        <w:rPr>
          <w:rFonts w:cs="David" w:hint="cs"/>
          <w:color w:val="000000" w:themeColor="text1"/>
          <w:rtl/>
        </w:rPr>
        <w:t>ה</w:t>
      </w:r>
      <w:r w:rsidRPr="0061644F">
        <w:rPr>
          <w:rFonts w:cs="David"/>
          <w:color w:val="000000" w:themeColor="text1"/>
          <w:rtl/>
        </w:rPr>
        <w:t>הסכם וקיום הדרישות המפורטות במכרז,</w:t>
      </w:r>
      <w:r w:rsidR="008F04C2" w:rsidRPr="0061644F">
        <w:rPr>
          <w:rFonts w:cs="David" w:hint="cs"/>
          <w:color w:val="000000" w:themeColor="text1"/>
          <w:rtl/>
        </w:rPr>
        <w:t xml:space="preserve"> ועדת המכרזים של</w:t>
      </w:r>
      <w:r w:rsidRPr="0061644F">
        <w:rPr>
          <w:rFonts w:cs="David"/>
          <w:color w:val="000000" w:themeColor="text1"/>
          <w:rtl/>
        </w:rPr>
        <w:t xml:space="preserve"> </w:t>
      </w:r>
      <w:r w:rsidR="00361FDC" w:rsidRPr="0061644F">
        <w:rPr>
          <w:rFonts w:cs="David"/>
          <w:color w:val="000000" w:themeColor="text1"/>
          <w:rtl/>
        </w:rPr>
        <w:t>המזמין</w:t>
      </w:r>
      <w:r w:rsidRPr="0061644F">
        <w:rPr>
          <w:rFonts w:cs="David"/>
          <w:color w:val="000000" w:themeColor="text1"/>
          <w:rtl/>
        </w:rPr>
        <w:t xml:space="preserve"> בחר</w:t>
      </w:r>
      <w:r w:rsidR="008F04C2" w:rsidRPr="0061644F">
        <w:rPr>
          <w:rFonts w:cs="David" w:hint="cs"/>
          <w:color w:val="000000" w:themeColor="text1"/>
          <w:rtl/>
        </w:rPr>
        <w:t>ה</w:t>
      </w:r>
      <w:r w:rsidRPr="0061644F">
        <w:rPr>
          <w:rFonts w:cs="David"/>
          <w:color w:val="000000" w:themeColor="text1"/>
          <w:rtl/>
        </w:rPr>
        <w:t xml:space="preserve"> בספק</w:t>
      </w:r>
      <w:r w:rsidR="0007721F" w:rsidRPr="0061644F">
        <w:rPr>
          <w:rFonts w:cs="David" w:hint="cs"/>
          <w:color w:val="000000" w:themeColor="text1"/>
          <w:rtl/>
        </w:rPr>
        <w:t xml:space="preserve"> </w:t>
      </w:r>
      <w:r w:rsidR="00FD08D7" w:rsidRPr="0061644F">
        <w:rPr>
          <w:rFonts w:cs="David" w:hint="cs"/>
          <w:color w:val="000000" w:themeColor="text1"/>
          <w:rtl/>
        </w:rPr>
        <w:t>כזוכה במכרז</w:t>
      </w:r>
      <w:r w:rsidRPr="0061644F">
        <w:rPr>
          <w:rFonts w:cs="David"/>
          <w:color w:val="000000" w:themeColor="text1"/>
          <w:rtl/>
        </w:rPr>
        <w:t>;</w:t>
      </w:r>
    </w:p>
    <w:p w14:paraId="12866B5B" w14:textId="77777777" w:rsidR="0009150A" w:rsidRPr="0061644F"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color w:val="000000" w:themeColor="text1"/>
          <w:rtl/>
        </w:rPr>
      </w:pPr>
    </w:p>
    <w:p w14:paraId="49D14352" w14:textId="77777777" w:rsidR="0009150A" w:rsidRPr="0061644F" w:rsidRDefault="0009150A" w:rsidP="000F053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color w:val="000000" w:themeColor="text1"/>
          <w:rtl/>
        </w:rPr>
      </w:pPr>
      <w:r w:rsidRPr="0061644F">
        <w:rPr>
          <w:rFonts w:cs="David"/>
          <w:b/>
          <w:bCs/>
          <w:color w:val="000000" w:themeColor="text1"/>
          <w:rtl/>
        </w:rPr>
        <w:t>לפיכך הוצהר, הותנה והוסכם בין הצדדים כדלקמן</w:t>
      </w:r>
      <w:r w:rsidRPr="0061644F">
        <w:rPr>
          <w:rFonts w:cs="David"/>
          <w:color w:val="000000" w:themeColor="text1"/>
          <w:rtl/>
        </w:rPr>
        <w:t>:</w:t>
      </w:r>
    </w:p>
    <w:p w14:paraId="7C1082A4" w14:textId="77777777" w:rsidR="0009150A" w:rsidRPr="0061644F" w:rsidRDefault="0009150A" w:rsidP="000F0532">
      <w:pPr>
        <w:pStyle w:val="1-"/>
        <w:numPr>
          <w:ilvl w:val="0"/>
          <w:numId w:val="68"/>
        </w:numPr>
        <w:jc w:val="both"/>
        <w:rPr>
          <w:color w:val="000000" w:themeColor="text1"/>
          <w:sz w:val="24"/>
          <w:szCs w:val="24"/>
          <w:rtl/>
        </w:rPr>
      </w:pPr>
      <w:bookmarkStart w:id="163" w:name="_Toc44931959"/>
      <w:bookmarkStart w:id="164" w:name="_Toc44932046"/>
      <w:bookmarkStart w:id="165" w:name="_Toc53498863"/>
      <w:r w:rsidRPr="0061644F">
        <w:rPr>
          <w:color w:val="000000" w:themeColor="text1"/>
          <w:sz w:val="24"/>
          <w:szCs w:val="24"/>
          <w:rtl/>
        </w:rPr>
        <w:t>כללי</w:t>
      </w:r>
      <w:bookmarkEnd w:id="163"/>
      <w:bookmarkEnd w:id="164"/>
      <w:bookmarkEnd w:id="165"/>
    </w:p>
    <w:p w14:paraId="2070D653" w14:textId="77777777" w:rsidR="00715DCD" w:rsidRPr="0061644F" w:rsidRDefault="00715DCD" w:rsidP="000F0532">
      <w:pPr>
        <w:pStyle w:val="114"/>
        <w:rPr>
          <w:color w:val="000000" w:themeColor="text1"/>
        </w:rPr>
      </w:pPr>
      <w:r w:rsidRPr="0061644F">
        <w:rPr>
          <w:rFonts w:hint="cs"/>
          <w:color w:val="000000" w:themeColor="text1"/>
          <w:rtl/>
        </w:rPr>
        <w:t xml:space="preserve">להסכם זה </w:t>
      </w:r>
      <w:r w:rsidR="009A63CC" w:rsidRPr="0061644F">
        <w:rPr>
          <w:rFonts w:hint="cs"/>
          <w:color w:val="000000" w:themeColor="text1"/>
          <w:rtl/>
        </w:rPr>
        <w:t>מצורפת חוברת ההצעה על כל נספחיה (</w:t>
      </w:r>
      <w:r w:rsidR="009A63CC" w:rsidRPr="0061644F">
        <w:rPr>
          <w:rFonts w:hint="eastAsia"/>
          <w:color w:val="000000" w:themeColor="text1"/>
          <w:rtl/>
        </w:rPr>
        <w:t>פרק</w:t>
      </w:r>
      <w:r w:rsidR="009A63CC" w:rsidRPr="0061644F">
        <w:rPr>
          <w:color w:val="000000" w:themeColor="text1"/>
          <w:rtl/>
        </w:rPr>
        <w:t xml:space="preserve"> </w:t>
      </w:r>
      <w:r w:rsidR="009A63CC" w:rsidRPr="0061644F">
        <w:rPr>
          <w:rFonts w:hint="cs"/>
          <w:color w:val="000000" w:themeColor="text1"/>
          <w:rtl/>
        </w:rPr>
        <w:t>א' למסמכי המכרז)</w:t>
      </w:r>
      <w:r w:rsidR="005C1180" w:rsidRPr="0061644F">
        <w:rPr>
          <w:rFonts w:hint="cs"/>
          <w:color w:val="000000" w:themeColor="text1"/>
          <w:rtl/>
        </w:rPr>
        <w:t>.</w:t>
      </w:r>
      <w:r w:rsidR="009A63CC" w:rsidRPr="0061644F">
        <w:rPr>
          <w:rFonts w:hint="cs"/>
          <w:color w:val="000000" w:themeColor="text1"/>
          <w:rtl/>
        </w:rPr>
        <w:t xml:space="preserve"> </w:t>
      </w:r>
    </w:p>
    <w:p w14:paraId="23DAF4A9" w14:textId="77777777" w:rsidR="008F04C2" w:rsidRPr="0061644F" w:rsidRDefault="00326F1F" w:rsidP="000F0532">
      <w:pPr>
        <w:pStyle w:val="114"/>
        <w:rPr>
          <w:color w:val="000000" w:themeColor="text1"/>
        </w:rPr>
      </w:pPr>
      <w:r w:rsidRPr="0061644F">
        <w:rPr>
          <w:rFonts w:hint="cs"/>
          <w:color w:val="000000" w:themeColor="text1"/>
          <w:rtl/>
        </w:rPr>
        <w:t>פרק ב' ל</w:t>
      </w:r>
      <w:r w:rsidR="00313374" w:rsidRPr="0061644F">
        <w:rPr>
          <w:rFonts w:hint="cs"/>
          <w:color w:val="000000" w:themeColor="text1"/>
          <w:rtl/>
        </w:rPr>
        <w:t xml:space="preserve">מסמכי המכרז </w:t>
      </w:r>
      <w:r w:rsidR="00C275A3" w:rsidRPr="0061644F">
        <w:rPr>
          <w:rFonts w:hint="cs"/>
          <w:color w:val="000000" w:themeColor="text1"/>
          <w:rtl/>
        </w:rPr>
        <w:t xml:space="preserve">וכן </w:t>
      </w:r>
      <w:r w:rsidR="00E666F7" w:rsidRPr="0061644F">
        <w:rPr>
          <w:rFonts w:hint="cs"/>
          <w:color w:val="000000" w:themeColor="text1"/>
          <w:rtl/>
        </w:rPr>
        <w:t xml:space="preserve">שינויים </w:t>
      </w:r>
      <w:r w:rsidR="00313374" w:rsidRPr="0061644F">
        <w:rPr>
          <w:rFonts w:hint="cs"/>
          <w:color w:val="000000" w:themeColor="text1"/>
          <w:rtl/>
        </w:rPr>
        <w:t xml:space="preserve">והבהרות למכרז שפורסמו </w:t>
      </w:r>
      <w:hyperlink r:id="rId30" w:history="1">
        <w:r w:rsidR="00313374" w:rsidRPr="0061644F">
          <w:rPr>
            <w:rStyle w:val="Hyperlink"/>
            <w:rFonts w:asciiTheme="minorHAnsi" w:hAnsiTheme="minorHAnsi" w:cs="David" w:hint="eastAsia"/>
            <w:b w:val="0"/>
            <w:bCs/>
            <w:color w:val="000000" w:themeColor="text1"/>
            <w:rtl/>
          </w:rPr>
          <w:t>באתר</w:t>
        </w:r>
        <w:r w:rsidR="00313374" w:rsidRPr="0061644F">
          <w:rPr>
            <w:rStyle w:val="Hyperlink"/>
            <w:rFonts w:asciiTheme="minorHAnsi" w:hAnsiTheme="minorHAnsi" w:cs="David"/>
            <w:b w:val="0"/>
            <w:bCs/>
            <w:color w:val="000000" w:themeColor="text1"/>
            <w:rtl/>
          </w:rPr>
          <w:t xml:space="preserve"> </w:t>
        </w:r>
        <w:proofErr w:type="spellStart"/>
        <w:r w:rsidR="00313374" w:rsidRPr="0061644F">
          <w:rPr>
            <w:rStyle w:val="Hyperlink"/>
            <w:rFonts w:asciiTheme="minorHAnsi" w:hAnsiTheme="minorHAnsi" w:cs="David" w:hint="eastAsia"/>
            <w:b w:val="0"/>
            <w:bCs/>
            <w:color w:val="000000" w:themeColor="text1"/>
            <w:rtl/>
          </w:rPr>
          <w:t>מינהל</w:t>
        </w:r>
        <w:proofErr w:type="spellEnd"/>
        <w:r w:rsidR="00313374" w:rsidRPr="0061644F">
          <w:rPr>
            <w:rStyle w:val="Hyperlink"/>
            <w:rFonts w:asciiTheme="minorHAnsi" w:hAnsiTheme="minorHAnsi" w:cs="David"/>
            <w:b w:val="0"/>
            <w:bCs/>
            <w:color w:val="000000" w:themeColor="text1"/>
            <w:rtl/>
          </w:rPr>
          <w:t xml:space="preserve"> </w:t>
        </w:r>
        <w:r w:rsidR="00313374" w:rsidRPr="0061644F">
          <w:rPr>
            <w:rStyle w:val="Hyperlink"/>
            <w:rFonts w:asciiTheme="minorHAnsi" w:hAnsiTheme="minorHAnsi" w:cs="David" w:hint="eastAsia"/>
            <w:b w:val="0"/>
            <w:bCs/>
            <w:color w:val="000000" w:themeColor="text1"/>
            <w:rtl/>
          </w:rPr>
          <w:t>הרכש</w:t>
        </w:r>
        <w:r w:rsidR="00313374" w:rsidRPr="0061644F">
          <w:rPr>
            <w:rStyle w:val="Hyperlink"/>
            <w:rFonts w:asciiTheme="minorHAnsi" w:hAnsiTheme="minorHAnsi" w:cs="David"/>
            <w:b w:val="0"/>
            <w:bCs/>
            <w:color w:val="000000" w:themeColor="text1"/>
            <w:rtl/>
          </w:rPr>
          <w:t xml:space="preserve"> </w:t>
        </w:r>
        <w:r w:rsidR="00313374" w:rsidRPr="0061644F">
          <w:rPr>
            <w:rStyle w:val="Hyperlink"/>
            <w:rFonts w:asciiTheme="minorHAnsi" w:hAnsiTheme="minorHAnsi" w:cs="David" w:hint="eastAsia"/>
            <w:b w:val="0"/>
            <w:bCs/>
            <w:color w:val="000000" w:themeColor="text1"/>
            <w:rtl/>
          </w:rPr>
          <w:t>הממשלתי</w:t>
        </w:r>
      </w:hyperlink>
      <w:r w:rsidR="00313374" w:rsidRPr="0061644F">
        <w:rPr>
          <w:color w:val="000000" w:themeColor="text1"/>
          <w:rtl/>
        </w:rPr>
        <w:t xml:space="preserve"> (בהתאם לנוסח המעודכן ביותר המופיע שם)</w:t>
      </w:r>
      <w:r w:rsidR="00313374" w:rsidRPr="0061644F">
        <w:rPr>
          <w:rFonts w:hint="cs"/>
          <w:color w:val="000000" w:themeColor="text1"/>
          <w:rtl/>
        </w:rPr>
        <w:t>, ייחשבו גם הם כמצורפים ל</w:t>
      </w:r>
      <w:r w:rsidR="00610128" w:rsidRPr="0061644F">
        <w:rPr>
          <w:rFonts w:hint="cs"/>
          <w:color w:val="000000" w:themeColor="text1"/>
          <w:rtl/>
        </w:rPr>
        <w:t>הסכם</w:t>
      </w:r>
      <w:r w:rsidR="00313374" w:rsidRPr="0061644F">
        <w:rPr>
          <w:color w:val="000000" w:themeColor="text1"/>
          <w:rtl/>
        </w:rPr>
        <w:t>.</w:t>
      </w:r>
      <w:r w:rsidR="0093105A" w:rsidRPr="0061644F">
        <w:rPr>
          <w:rFonts w:hint="cs"/>
          <w:color w:val="000000" w:themeColor="text1"/>
          <w:rtl/>
        </w:rPr>
        <w:t xml:space="preserve"> </w:t>
      </w:r>
    </w:p>
    <w:p w14:paraId="21E8CE50" w14:textId="77777777" w:rsidR="0009150A" w:rsidRPr="0061644F" w:rsidRDefault="0009150A" w:rsidP="000F0532">
      <w:pPr>
        <w:pStyle w:val="114"/>
        <w:rPr>
          <w:color w:val="000000" w:themeColor="text1"/>
          <w:rtl/>
        </w:rPr>
      </w:pPr>
      <w:r w:rsidRPr="0061644F">
        <w:rPr>
          <w:color w:val="000000" w:themeColor="text1"/>
          <w:rtl/>
        </w:rPr>
        <w:t>המבוא</w:t>
      </w:r>
      <w:r w:rsidR="00E56C45" w:rsidRPr="0061644F">
        <w:rPr>
          <w:rFonts w:hint="cs"/>
          <w:color w:val="000000" w:themeColor="text1"/>
          <w:rtl/>
        </w:rPr>
        <w:t xml:space="preserve"> והנספחים</w:t>
      </w:r>
      <w:r w:rsidRPr="0061644F">
        <w:rPr>
          <w:color w:val="000000" w:themeColor="text1"/>
          <w:rtl/>
        </w:rPr>
        <w:t xml:space="preserve"> להסכם מהוו</w:t>
      </w:r>
      <w:r w:rsidR="00E56C45" w:rsidRPr="0061644F">
        <w:rPr>
          <w:rFonts w:hint="cs"/>
          <w:color w:val="000000" w:themeColor="text1"/>
          <w:rtl/>
        </w:rPr>
        <w:t>ים</w:t>
      </w:r>
      <w:r w:rsidRPr="0061644F">
        <w:rPr>
          <w:color w:val="000000" w:themeColor="text1"/>
          <w:rtl/>
        </w:rPr>
        <w:t xml:space="preserve"> חלק בלתי נפרד ממנו.</w:t>
      </w:r>
    </w:p>
    <w:p w14:paraId="7B3FA182" w14:textId="77777777" w:rsidR="00715DCD" w:rsidRPr="0061644F" w:rsidRDefault="00715DCD" w:rsidP="000F0532">
      <w:pPr>
        <w:pStyle w:val="114"/>
        <w:rPr>
          <w:color w:val="000000" w:themeColor="text1"/>
        </w:rPr>
      </w:pPr>
      <w:r w:rsidRPr="0061644F">
        <w:rPr>
          <w:color w:val="000000" w:themeColor="text1"/>
          <w:rtl/>
        </w:rPr>
        <w:lastRenderedPageBreak/>
        <w:t>בהסכם תהיה למונחים המשמעות המופיעה במכרז.</w:t>
      </w:r>
      <w:r w:rsidR="001C7208" w:rsidRPr="0061644F">
        <w:rPr>
          <w:rFonts w:hint="cs"/>
          <w:color w:val="000000" w:themeColor="text1"/>
          <w:rtl/>
        </w:rPr>
        <w:t xml:space="preserve"> </w:t>
      </w:r>
      <w:r w:rsidR="0009150A" w:rsidRPr="0061644F">
        <w:rPr>
          <w:color w:val="000000" w:themeColor="text1"/>
          <w:rtl/>
        </w:rPr>
        <w:t xml:space="preserve">פרשנות ההסכם </w:t>
      </w:r>
      <w:r w:rsidRPr="0061644F">
        <w:rPr>
          <w:rFonts w:hint="cs"/>
          <w:color w:val="000000" w:themeColor="text1"/>
          <w:rtl/>
        </w:rPr>
        <w:t xml:space="preserve">על נספחיו </w:t>
      </w:r>
      <w:r w:rsidR="0009150A" w:rsidRPr="0061644F">
        <w:rPr>
          <w:color w:val="000000" w:themeColor="text1"/>
          <w:rtl/>
        </w:rPr>
        <w:t xml:space="preserve">תיעשה באופן המקיים את דרישות המכרז המפורשות והמשתמעות </w:t>
      </w:r>
      <w:r w:rsidRPr="0061644F">
        <w:rPr>
          <w:rFonts w:hint="cs"/>
          <w:color w:val="000000" w:themeColor="text1"/>
          <w:rtl/>
        </w:rPr>
        <w:t>ובתכלית המכרז של אספקת ה</w:t>
      </w:r>
      <w:r w:rsidR="001658B9" w:rsidRPr="0061644F">
        <w:rPr>
          <w:rFonts w:hint="cs"/>
          <w:color w:val="000000" w:themeColor="text1"/>
          <w:rtl/>
        </w:rPr>
        <w:t>טובין</w:t>
      </w:r>
      <w:r w:rsidRPr="0061644F">
        <w:rPr>
          <w:rFonts w:hint="cs"/>
          <w:color w:val="000000" w:themeColor="text1"/>
          <w:rtl/>
        </w:rPr>
        <w:t xml:space="preserve"> והשירותים ל</w:t>
      </w:r>
      <w:r w:rsidR="00361FDC" w:rsidRPr="0061644F">
        <w:rPr>
          <w:rFonts w:hint="cs"/>
          <w:color w:val="000000" w:themeColor="text1"/>
          <w:rtl/>
        </w:rPr>
        <w:t>מזמין</w:t>
      </w:r>
      <w:r w:rsidRPr="0061644F">
        <w:rPr>
          <w:rFonts w:hint="cs"/>
          <w:color w:val="000000" w:themeColor="text1"/>
          <w:rtl/>
        </w:rPr>
        <w:t xml:space="preserve"> באופן מיטבי</w:t>
      </w:r>
      <w:r w:rsidR="0009150A" w:rsidRPr="0061644F">
        <w:rPr>
          <w:color w:val="000000" w:themeColor="text1"/>
          <w:rtl/>
        </w:rPr>
        <w:t>.</w:t>
      </w:r>
      <w:r w:rsidRPr="0061644F">
        <w:rPr>
          <w:rFonts w:hint="cs"/>
          <w:color w:val="000000" w:themeColor="text1"/>
          <w:rtl/>
        </w:rPr>
        <w:t xml:space="preserve">  </w:t>
      </w:r>
      <w:r w:rsidR="0009150A" w:rsidRPr="0061644F">
        <w:rPr>
          <w:color w:val="000000" w:themeColor="text1"/>
          <w:rtl/>
        </w:rPr>
        <w:t xml:space="preserve"> </w:t>
      </w:r>
    </w:p>
    <w:p w14:paraId="5323FF3F" w14:textId="77777777" w:rsidR="0009150A" w:rsidRPr="0061644F" w:rsidRDefault="0009150A" w:rsidP="000F0532">
      <w:pPr>
        <w:pStyle w:val="1ff0"/>
        <w:rPr>
          <w:color w:val="000000" w:themeColor="text1"/>
          <w:rtl/>
        </w:rPr>
      </w:pPr>
      <w:bookmarkStart w:id="166" w:name="_Toc44931961"/>
      <w:bookmarkStart w:id="167" w:name="_Toc44932048"/>
      <w:bookmarkStart w:id="168" w:name="_Toc53498865"/>
      <w:r w:rsidRPr="0061644F">
        <w:rPr>
          <w:color w:val="000000" w:themeColor="text1"/>
          <w:rtl/>
        </w:rPr>
        <w:t>התחייבויות והצהרות הספק</w:t>
      </w:r>
      <w:bookmarkEnd w:id="166"/>
      <w:bookmarkEnd w:id="167"/>
      <w:bookmarkEnd w:id="168"/>
    </w:p>
    <w:p w14:paraId="2703FA04" w14:textId="77777777" w:rsidR="005B0CC9" w:rsidRPr="0061644F" w:rsidRDefault="0009150A" w:rsidP="000F0532">
      <w:pPr>
        <w:pStyle w:val="114"/>
        <w:rPr>
          <w:color w:val="000000" w:themeColor="text1"/>
        </w:rPr>
      </w:pPr>
      <w:r w:rsidRPr="0061644F">
        <w:rPr>
          <w:color w:val="000000" w:themeColor="text1"/>
          <w:rtl/>
        </w:rPr>
        <w:t xml:space="preserve">הספק מצהיר </w:t>
      </w:r>
      <w:r w:rsidR="003F1E7C" w:rsidRPr="0061644F">
        <w:rPr>
          <w:rFonts w:hint="cs"/>
          <w:color w:val="000000" w:themeColor="text1"/>
          <w:rtl/>
        </w:rPr>
        <w:t xml:space="preserve">ומתחייב </w:t>
      </w:r>
      <w:r w:rsidRPr="0061644F">
        <w:rPr>
          <w:color w:val="000000" w:themeColor="text1"/>
          <w:rtl/>
        </w:rPr>
        <w:t>כי</w:t>
      </w:r>
      <w:r w:rsidR="003F1E7C" w:rsidRPr="0061644F">
        <w:rPr>
          <w:rFonts w:hint="cs"/>
          <w:color w:val="000000" w:themeColor="text1"/>
          <w:rtl/>
        </w:rPr>
        <w:t xml:space="preserve"> -</w:t>
      </w:r>
      <w:r w:rsidRPr="0061644F">
        <w:rPr>
          <w:color w:val="000000" w:themeColor="text1"/>
          <w:rtl/>
        </w:rPr>
        <w:t xml:space="preserve"> </w:t>
      </w:r>
    </w:p>
    <w:p w14:paraId="5E9B3508" w14:textId="77777777" w:rsidR="00704EB9" w:rsidRPr="0061644F" w:rsidRDefault="00704EB9" w:rsidP="000F0532">
      <w:pPr>
        <w:pStyle w:val="1112"/>
        <w:rPr>
          <w:color w:val="000000" w:themeColor="text1"/>
        </w:rPr>
      </w:pPr>
      <w:r w:rsidRPr="0061644F">
        <w:rPr>
          <w:rFonts w:hint="cs"/>
          <w:color w:val="000000" w:themeColor="text1"/>
          <w:rtl/>
        </w:rPr>
        <w:t>אין מניעה לפי כל דין להתקשרותו בהסכם.</w:t>
      </w:r>
    </w:p>
    <w:p w14:paraId="034E5BFC" w14:textId="77777777" w:rsidR="00704EB9" w:rsidRPr="0061644F" w:rsidRDefault="00704EB9" w:rsidP="000F0532">
      <w:pPr>
        <w:pStyle w:val="1112"/>
        <w:rPr>
          <w:color w:val="000000" w:themeColor="text1"/>
        </w:rPr>
      </w:pPr>
      <w:r w:rsidRPr="0061644F">
        <w:rPr>
          <w:rFonts w:hint="cs"/>
          <w:color w:val="000000" w:themeColor="text1"/>
          <w:rtl/>
        </w:rPr>
        <w:t xml:space="preserve">הוא עומד בכל דרישות הדין הרלוונטיות לאספקת </w:t>
      </w:r>
      <w:bookmarkStart w:id="169" w:name="show_istovin_10"/>
      <w:r w:rsidRPr="0061644F">
        <w:rPr>
          <w:rFonts w:hint="cs"/>
          <w:color w:val="000000" w:themeColor="text1"/>
          <w:rtl/>
        </w:rPr>
        <w:t>הטובין</w:t>
      </w:r>
      <w:bookmarkEnd w:id="169"/>
      <w:r w:rsidR="008D6817" w:rsidRPr="0061644F">
        <w:rPr>
          <w:rFonts w:hint="cs"/>
          <w:color w:val="000000" w:themeColor="text1"/>
          <w:rtl/>
        </w:rPr>
        <w:t xml:space="preserve"> </w:t>
      </w:r>
      <w:bookmarkStart w:id="170" w:name="show_IsTovinAndSherut_6"/>
      <w:r w:rsidR="008D6817" w:rsidRPr="0061644F">
        <w:rPr>
          <w:rFonts w:hint="cs"/>
          <w:color w:val="000000" w:themeColor="text1"/>
          <w:rtl/>
        </w:rPr>
        <w:t>ו</w:t>
      </w:r>
      <w:bookmarkStart w:id="171" w:name="show_IsSherut_6"/>
      <w:bookmarkEnd w:id="170"/>
      <w:r w:rsidRPr="0061644F">
        <w:rPr>
          <w:rFonts w:hint="cs"/>
          <w:color w:val="000000" w:themeColor="text1"/>
          <w:rtl/>
        </w:rPr>
        <w:t>השירותים</w:t>
      </w:r>
      <w:bookmarkEnd w:id="171"/>
      <w:r w:rsidRPr="0061644F">
        <w:rPr>
          <w:rFonts w:hint="cs"/>
          <w:color w:val="000000" w:themeColor="text1"/>
          <w:rtl/>
        </w:rPr>
        <w:t xml:space="preserve"> בהתאם להסכם. </w:t>
      </w:r>
    </w:p>
    <w:p w14:paraId="702B917C" w14:textId="77777777" w:rsidR="00704EB9" w:rsidRPr="0061644F" w:rsidRDefault="00704EB9" w:rsidP="000F0532">
      <w:pPr>
        <w:pStyle w:val="1112"/>
        <w:rPr>
          <w:color w:val="000000" w:themeColor="text1"/>
        </w:rPr>
      </w:pPr>
      <w:r w:rsidRPr="0061644F">
        <w:rPr>
          <w:rFonts w:hint="cs"/>
          <w:color w:val="000000" w:themeColor="text1"/>
          <w:rtl/>
        </w:rPr>
        <w:t xml:space="preserve">בכל מקרה שבו יחולו שינויים בהוראות הדין, באופן המשפיע על ביצוע ההסכם, הוא יישא בעלויות של שינויים אלו. </w:t>
      </w:r>
    </w:p>
    <w:p w14:paraId="52793211" w14:textId="77777777" w:rsidR="00704EB9" w:rsidRPr="0061644F" w:rsidRDefault="00704EB9" w:rsidP="000F0532">
      <w:pPr>
        <w:pStyle w:val="1112"/>
        <w:rPr>
          <w:color w:val="000000" w:themeColor="text1"/>
        </w:rPr>
      </w:pPr>
      <w:r w:rsidRPr="0061644F">
        <w:rPr>
          <w:color w:val="000000" w:themeColor="text1"/>
          <w:rtl/>
        </w:rPr>
        <w:t>ברשותו הניסיון, המיומנות, הידע, הכלים</w:t>
      </w:r>
      <w:r w:rsidRPr="0061644F">
        <w:rPr>
          <w:rFonts w:hint="cs"/>
          <w:color w:val="000000" w:themeColor="text1"/>
          <w:rtl/>
        </w:rPr>
        <w:t>, המלאי</w:t>
      </w:r>
      <w:r w:rsidRPr="0061644F">
        <w:rPr>
          <w:color w:val="000000" w:themeColor="text1"/>
          <w:rtl/>
        </w:rPr>
        <w:t xml:space="preserve"> וכוח האדם הדרושים ל</w:t>
      </w:r>
      <w:r w:rsidRPr="0061644F">
        <w:rPr>
          <w:rFonts w:hint="cs"/>
          <w:color w:val="000000" w:themeColor="text1"/>
          <w:rtl/>
        </w:rPr>
        <w:t>מילוי חובותיו בהתאם לתנאי ההסכם והמכרז.</w:t>
      </w:r>
    </w:p>
    <w:p w14:paraId="0E8295DD" w14:textId="77777777" w:rsidR="00704EB9" w:rsidRPr="0061644F" w:rsidRDefault="00704EB9" w:rsidP="000F0532">
      <w:pPr>
        <w:pStyle w:val="1112"/>
        <w:rPr>
          <w:color w:val="000000" w:themeColor="text1"/>
        </w:rPr>
      </w:pPr>
      <w:r w:rsidRPr="0061644F">
        <w:rPr>
          <w:rFonts w:hint="cs"/>
          <w:color w:val="000000" w:themeColor="text1"/>
          <w:rtl/>
        </w:rPr>
        <w:t xml:space="preserve">הוא יספק את הנדרש ממנו </w:t>
      </w:r>
      <w:r w:rsidRPr="0061644F">
        <w:rPr>
          <w:color w:val="000000" w:themeColor="text1"/>
          <w:rtl/>
        </w:rPr>
        <w:t xml:space="preserve">על </w:t>
      </w:r>
      <w:r w:rsidRPr="0061644F">
        <w:rPr>
          <w:rFonts w:hint="cs"/>
          <w:color w:val="000000" w:themeColor="text1"/>
          <w:rtl/>
        </w:rPr>
        <w:t>פי</w:t>
      </w:r>
      <w:r w:rsidRPr="0061644F">
        <w:rPr>
          <w:color w:val="000000" w:themeColor="text1"/>
          <w:rtl/>
        </w:rPr>
        <w:t xml:space="preserve"> דרישות המכרז</w:t>
      </w:r>
      <w:r w:rsidR="00AF4F7B" w:rsidRPr="0061644F">
        <w:rPr>
          <w:rFonts w:hint="cs"/>
          <w:color w:val="000000" w:themeColor="text1"/>
          <w:rtl/>
        </w:rPr>
        <w:t>,</w:t>
      </w:r>
      <w:r w:rsidR="00313374" w:rsidRPr="0061644F">
        <w:rPr>
          <w:rFonts w:hint="cs"/>
          <w:color w:val="000000" w:themeColor="text1"/>
          <w:rtl/>
        </w:rPr>
        <w:t xml:space="preserve"> לשביעות רצון המזמין</w:t>
      </w:r>
      <w:r w:rsidR="00F22EBB" w:rsidRPr="0061644F">
        <w:rPr>
          <w:rFonts w:hint="cs"/>
          <w:color w:val="000000" w:themeColor="text1"/>
          <w:rtl/>
        </w:rPr>
        <w:t>, ויעשה שימוש בתוכנות מחשוב מקוריות בלבד לצורך כך</w:t>
      </w:r>
      <w:r w:rsidRPr="0061644F">
        <w:rPr>
          <w:color w:val="000000" w:themeColor="text1"/>
          <w:rtl/>
        </w:rPr>
        <w:t xml:space="preserve">. </w:t>
      </w:r>
    </w:p>
    <w:p w14:paraId="42BBF10A" w14:textId="77777777" w:rsidR="00313374" w:rsidRPr="0061644F" w:rsidRDefault="00313374" w:rsidP="000F0532">
      <w:pPr>
        <w:pStyle w:val="1112"/>
        <w:rPr>
          <w:color w:val="000000" w:themeColor="text1"/>
        </w:rPr>
      </w:pPr>
      <w:bookmarkStart w:id="172" w:name="_Toc185193151"/>
      <w:bookmarkStart w:id="173" w:name="_Toc201561676"/>
      <w:bookmarkStart w:id="174" w:name="_Toc201636806"/>
      <w:bookmarkStart w:id="175" w:name="_Toc201895115"/>
      <w:bookmarkStart w:id="176" w:name="_Toc185193152"/>
      <w:bookmarkStart w:id="177" w:name="_Toc201561677"/>
      <w:bookmarkStart w:id="178" w:name="_Toc201636807"/>
      <w:bookmarkStart w:id="179" w:name="_Toc201895116"/>
      <w:r w:rsidRPr="0061644F">
        <w:rPr>
          <w:rFonts w:hint="cs"/>
          <w:color w:val="000000" w:themeColor="text1"/>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F1AD77D" w14:textId="77777777" w:rsidR="007A5375" w:rsidRPr="0061644F" w:rsidRDefault="007A5375" w:rsidP="000F0532">
      <w:pPr>
        <w:pStyle w:val="1112"/>
        <w:rPr>
          <w:color w:val="000000" w:themeColor="text1"/>
        </w:rPr>
      </w:pPr>
      <w:r w:rsidRPr="0061644F">
        <w:rPr>
          <w:rFonts w:hint="cs"/>
          <w:color w:val="000000" w:themeColor="text1"/>
          <w:rtl/>
        </w:rPr>
        <w:t>הוא ישתף</w:t>
      </w:r>
      <w:r w:rsidRPr="0061644F">
        <w:rPr>
          <w:color w:val="000000" w:themeColor="text1"/>
          <w:rtl/>
        </w:rPr>
        <w:t xml:space="preserve"> פעולה עם </w:t>
      </w:r>
      <w:r w:rsidR="00361FDC" w:rsidRPr="0061644F">
        <w:rPr>
          <w:color w:val="000000" w:themeColor="text1"/>
          <w:rtl/>
        </w:rPr>
        <w:t>המזמין</w:t>
      </w:r>
      <w:r w:rsidRPr="0061644F">
        <w:rPr>
          <w:rFonts w:hint="cs"/>
          <w:color w:val="000000" w:themeColor="text1"/>
          <w:rtl/>
        </w:rPr>
        <w:t xml:space="preserve"> </w:t>
      </w:r>
      <w:r w:rsidR="00704EB9" w:rsidRPr="0061644F">
        <w:rPr>
          <w:rFonts w:hint="cs"/>
          <w:color w:val="000000" w:themeColor="text1"/>
          <w:rtl/>
        </w:rPr>
        <w:t xml:space="preserve">וכל נציג מטעמו </w:t>
      </w:r>
      <w:r w:rsidRPr="0061644F">
        <w:rPr>
          <w:color w:val="000000" w:themeColor="text1"/>
          <w:rtl/>
        </w:rPr>
        <w:t>בכל הקשור למילוי התחייבויותיו על פי הסכם זה</w:t>
      </w:r>
      <w:r w:rsidR="00704EB9" w:rsidRPr="0061644F">
        <w:rPr>
          <w:rFonts w:hint="cs"/>
          <w:color w:val="000000" w:themeColor="text1"/>
          <w:rtl/>
        </w:rPr>
        <w:t>, בכלל זה הוא</w:t>
      </w:r>
      <w:r w:rsidR="006915DD" w:rsidRPr="0061644F">
        <w:rPr>
          <w:rFonts w:hint="cs"/>
          <w:color w:val="000000" w:themeColor="text1"/>
          <w:rtl/>
        </w:rPr>
        <w:t xml:space="preserve"> </w:t>
      </w:r>
      <w:r w:rsidR="00704EB9" w:rsidRPr="0061644F">
        <w:rPr>
          <w:rFonts w:hint="cs"/>
          <w:color w:val="000000" w:themeColor="text1"/>
          <w:rtl/>
        </w:rPr>
        <w:t xml:space="preserve">ישתף פעולה באופן מלא עם הוראות </w:t>
      </w:r>
      <w:r w:rsidR="00704EB9" w:rsidRPr="0061644F">
        <w:rPr>
          <w:rFonts w:hint="eastAsia"/>
          <w:color w:val="000000" w:themeColor="text1"/>
          <w:rtl/>
        </w:rPr>
        <w:t>קב</w:t>
      </w:r>
      <w:r w:rsidR="00704EB9" w:rsidRPr="0061644F">
        <w:rPr>
          <w:color w:val="000000" w:themeColor="text1"/>
          <w:rtl/>
        </w:rPr>
        <w:t xml:space="preserve">"ט </w:t>
      </w:r>
      <w:r w:rsidR="00704EB9" w:rsidRPr="0061644F">
        <w:rPr>
          <w:rFonts w:hint="cs"/>
          <w:color w:val="000000" w:themeColor="text1"/>
          <w:rtl/>
        </w:rPr>
        <w:t>המזמין.</w:t>
      </w:r>
    </w:p>
    <w:p w14:paraId="03C99B7F" w14:textId="77777777" w:rsidR="007E7910" w:rsidRPr="0061644F" w:rsidRDefault="0009150A" w:rsidP="000F0532">
      <w:pPr>
        <w:pStyle w:val="1ff0"/>
        <w:rPr>
          <w:color w:val="000000" w:themeColor="text1"/>
        </w:rPr>
      </w:pPr>
      <w:bookmarkStart w:id="180" w:name="_Toc44931962"/>
      <w:bookmarkStart w:id="181" w:name="_Toc44932049"/>
      <w:bookmarkStart w:id="182" w:name="_Toc53498866"/>
      <w:bookmarkEnd w:id="172"/>
      <w:bookmarkEnd w:id="173"/>
      <w:bookmarkEnd w:id="174"/>
      <w:bookmarkEnd w:id="175"/>
      <w:bookmarkEnd w:id="176"/>
      <w:bookmarkEnd w:id="177"/>
      <w:bookmarkEnd w:id="178"/>
      <w:bookmarkEnd w:id="179"/>
      <w:r w:rsidRPr="0061644F">
        <w:rPr>
          <w:color w:val="000000" w:themeColor="text1"/>
          <w:rtl/>
        </w:rPr>
        <w:t>סודיות</w:t>
      </w:r>
      <w:r w:rsidR="002F7280" w:rsidRPr="0061644F">
        <w:rPr>
          <w:rFonts w:hint="cs"/>
          <w:color w:val="000000" w:themeColor="text1"/>
          <w:rtl/>
        </w:rPr>
        <w:t xml:space="preserve"> </w:t>
      </w:r>
      <w:r w:rsidR="00704EB9" w:rsidRPr="0061644F">
        <w:rPr>
          <w:rFonts w:hint="cs"/>
          <w:color w:val="000000" w:themeColor="text1"/>
          <w:rtl/>
        </w:rPr>
        <w:t>ו</w:t>
      </w:r>
      <w:r w:rsidR="007E7910" w:rsidRPr="0061644F">
        <w:rPr>
          <w:rFonts w:hint="cs"/>
          <w:color w:val="000000" w:themeColor="text1"/>
          <w:rtl/>
        </w:rPr>
        <w:t>אבטחת מידע</w:t>
      </w:r>
      <w:bookmarkEnd w:id="180"/>
      <w:bookmarkEnd w:id="181"/>
      <w:bookmarkEnd w:id="182"/>
    </w:p>
    <w:p w14:paraId="685F1CBE" w14:textId="77777777" w:rsidR="007E7910" w:rsidRPr="0061644F" w:rsidRDefault="007E7910" w:rsidP="000F0532">
      <w:pPr>
        <w:pStyle w:val="114"/>
        <w:rPr>
          <w:color w:val="000000" w:themeColor="text1"/>
          <w:rtl/>
        </w:rPr>
      </w:pPr>
      <w:r w:rsidRPr="0061644F">
        <w:rPr>
          <w:color w:val="000000" w:themeColor="text1"/>
          <w:rtl/>
        </w:rPr>
        <w:t>ה</w:t>
      </w:r>
      <w:r w:rsidRPr="0061644F">
        <w:rPr>
          <w:rFonts w:hint="cs"/>
          <w:color w:val="000000" w:themeColor="text1"/>
          <w:rtl/>
        </w:rPr>
        <w:t>ספק</w:t>
      </w:r>
      <w:r w:rsidRPr="0061644F">
        <w:rPr>
          <w:color w:val="000000" w:themeColor="text1"/>
          <w:rtl/>
        </w:rPr>
        <w:t xml:space="preserve"> מתחייב כי הוא ומי מטעמו ישמרו את המידע </w:t>
      </w:r>
      <w:r w:rsidRPr="0061644F">
        <w:rPr>
          <w:rFonts w:hint="cs"/>
          <w:color w:val="000000" w:themeColor="text1"/>
          <w:rtl/>
        </w:rPr>
        <w:t>שהתקבל אצלם במהלך ביצוע חובותיהם על פי ההסכם והמכרז</w:t>
      </w:r>
      <w:r w:rsidRPr="0061644F">
        <w:rPr>
          <w:color w:val="000000" w:themeColor="text1"/>
          <w:rtl/>
        </w:rPr>
        <w:t xml:space="preserve"> בסודיות מוחלטת</w:t>
      </w:r>
      <w:r w:rsidRPr="0061644F">
        <w:rPr>
          <w:rFonts w:hint="cs"/>
          <w:color w:val="000000" w:themeColor="text1"/>
          <w:rtl/>
        </w:rPr>
        <w:t xml:space="preserve">, </w:t>
      </w:r>
      <w:r w:rsidRPr="0061644F">
        <w:rPr>
          <w:color w:val="000000" w:themeColor="text1"/>
          <w:rtl/>
        </w:rPr>
        <w:t>במהלך תקופת ה</w:t>
      </w:r>
      <w:r w:rsidRPr="0061644F">
        <w:rPr>
          <w:rFonts w:hint="cs"/>
          <w:color w:val="000000" w:themeColor="text1"/>
          <w:rtl/>
        </w:rPr>
        <w:t>התקשרות</w:t>
      </w:r>
      <w:r w:rsidRPr="0061644F">
        <w:rPr>
          <w:color w:val="000000" w:themeColor="text1"/>
          <w:rtl/>
        </w:rPr>
        <w:t xml:space="preserve"> ולאחריה,</w:t>
      </w:r>
      <w:r w:rsidRPr="0061644F">
        <w:rPr>
          <w:rFonts w:hint="cs"/>
          <w:color w:val="000000" w:themeColor="text1"/>
          <w:rtl/>
        </w:rPr>
        <w:t xml:space="preserve"> </w:t>
      </w:r>
      <w:r w:rsidRPr="0061644F">
        <w:rPr>
          <w:color w:val="000000" w:themeColor="text1"/>
          <w:rtl/>
        </w:rPr>
        <w:t>ולא יעשו ב</w:t>
      </w:r>
      <w:r w:rsidRPr="0061644F">
        <w:rPr>
          <w:rFonts w:hint="cs"/>
          <w:color w:val="000000" w:themeColor="text1"/>
          <w:rtl/>
        </w:rPr>
        <w:t>ו</w:t>
      </w:r>
      <w:r w:rsidRPr="0061644F">
        <w:rPr>
          <w:color w:val="000000" w:themeColor="text1"/>
          <w:rtl/>
        </w:rPr>
        <w:t xml:space="preserve"> כל שימוש</w:t>
      </w:r>
      <w:r w:rsidRPr="0061644F">
        <w:rPr>
          <w:rFonts w:hint="cs"/>
          <w:color w:val="000000" w:themeColor="text1"/>
          <w:rtl/>
        </w:rPr>
        <w:t xml:space="preserve"> ל</w:t>
      </w:r>
      <w:r w:rsidRPr="0061644F">
        <w:rPr>
          <w:color w:val="000000" w:themeColor="text1"/>
          <w:rtl/>
        </w:rPr>
        <w:t>מעט לצורך ביצוע</w:t>
      </w:r>
      <w:r w:rsidRPr="0061644F">
        <w:rPr>
          <w:rFonts w:hint="cs"/>
          <w:color w:val="000000" w:themeColor="text1"/>
          <w:rtl/>
        </w:rPr>
        <w:t xml:space="preserve"> חובותיהם בהתאם</w:t>
      </w:r>
      <w:r w:rsidRPr="0061644F">
        <w:rPr>
          <w:color w:val="000000" w:themeColor="text1"/>
          <w:rtl/>
        </w:rPr>
        <w:t xml:space="preserve"> </w:t>
      </w:r>
      <w:r w:rsidRPr="0061644F">
        <w:rPr>
          <w:rFonts w:hint="cs"/>
          <w:color w:val="000000" w:themeColor="text1"/>
          <w:rtl/>
        </w:rPr>
        <w:t>ל</w:t>
      </w:r>
      <w:r w:rsidRPr="0061644F">
        <w:rPr>
          <w:color w:val="000000" w:themeColor="text1"/>
          <w:rtl/>
        </w:rPr>
        <w:t>מכרז ו</w:t>
      </w:r>
      <w:r w:rsidRPr="0061644F">
        <w:rPr>
          <w:rFonts w:hint="cs"/>
          <w:color w:val="000000" w:themeColor="text1"/>
          <w:rtl/>
        </w:rPr>
        <w:t>לה</w:t>
      </w:r>
      <w:r w:rsidRPr="0061644F">
        <w:rPr>
          <w:color w:val="000000" w:themeColor="text1"/>
          <w:rtl/>
        </w:rPr>
        <w:t xml:space="preserve">סכם. </w:t>
      </w:r>
    </w:p>
    <w:p w14:paraId="23DE9B6A" w14:textId="77777777" w:rsidR="009A1384" w:rsidRPr="0061644F" w:rsidRDefault="009A1384" w:rsidP="000F0532">
      <w:pPr>
        <w:pStyle w:val="114"/>
        <w:rPr>
          <w:color w:val="000000" w:themeColor="text1"/>
          <w:rtl/>
        </w:rPr>
      </w:pPr>
      <w:r w:rsidRPr="0061644F">
        <w:rPr>
          <w:color w:val="000000" w:themeColor="text1"/>
          <w:rtl/>
        </w:rPr>
        <w:t xml:space="preserve">לעניין התחייבות זו לסודיות מובהר כי "מידע" או "מידע סודי" לא </w:t>
      </w:r>
      <w:r w:rsidR="00A75508" w:rsidRPr="0061644F">
        <w:rPr>
          <w:rFonts w:hint="cs"/>
          <w:color w:val="000000" w:themeColor="text1"/>
          <w:rtl/>
        </w:rPr>
        <w:t>י</w:t>
      </w:r>
      <w:r w:rsidR="00A75508" w:rsidRPr="0061644F">
        <w:rPr>
          <w:color w:val="000000" w:themeColor="text1"/>
          <w:rtl/>
        </w:rPr>
        <w:t>כלול</w:t>
      </w:r>
      <w:r w:rsidRPr="0061644F">
        <w:rPr>
          <w:color w:val="000000" w:themeColor="text1"/>
          <w:rtl/>
        </w:rPr>
        <w:t xml:space="preserve">: </w:t>
      </w:r>
    </w:p>
    <w:p w14:paraId="2DFCE4AF" w14:textId="77777777" w:rsidR="009A1384" w:rsidRPr="0061644F" w:rsidRDefault="009A1384" w:rsidP="000F0532">
      <w:pPr>
        <w:pStyle w:val="1112"/>
        <w:rPr>
          <w:color w:val="000000" w:themeColor="text1"/>
          <w:rtl/>
        </w:rPr>
      </w:pPr>
      <w:r w:rsidRPr="0061644F">
        <w:rPr>
          <w:color w:val="000000" w:themeColor="text1"/>
          <w:rtl/>
        </w:rPr>
        <w:t>מידע שהוא נחלת הכלל או שיהפוך לנחלת הכלל שלא עקב הפרת התחייבות זו.</w:t>
      </w:r>
    </w:p>
    <w:p w14:paraId="59DDE9BC" w14:textId="77777777" w:rsidR="009A1384" w:rsidRPr="0061644F" w:rsidRDefault="009A1384" w:rsidP="000F0532">
      <w:pPr>
        <w:pStyle w:val="1112"/>
        <w:rPr>
          <w:color w:val="000000" w:themeColor="text1"/>
          <w:rtl/>
        </w:rPr>
      </w:pPr>
      <w:r w:rsidRPr="0061644F">
        <w:rPr>
          <w:color w:val="000000" w:themeColor="text1"/>
          <w:rtl/>
        </w:rPr>
        <w:t xml:space="preserve">מידע שהיה בידי נותן השירותים טרם החתימה על ההסכם.  </w:t>
      </w:r>
    </w:p>
    <w:p w14:paraId="315CBB2C" w14:textId="77777777" w:rsidR="009A1384" w:rsidRPr="0061644F" w:rsidRDefault="009A1384" w:rsidP="000F0532">
      <w:pPr>
        <w:pStyle w:val="1112"/>
        <w:rPr>
          <w:color w:val="000000" w:themeColor="text1"/>
          <w:rtl/>
        </w:rPr>
      </w:pPr>
      <w:r w:rsidRPr="0061644F">
        <w:rPr>
          <w:color w:val="000000" w:themeColor="text1"/>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61644F">
        <w:rPr>
          <w:color w:val="000000" w:themeColor="text1"/>
          <w:rtl/>
        </w:rPr>
        <w:t>המזמין</w:t>
      </w:r>
      <w:r w:rsidRPr="0061644F">
        <w:rPr>
          <w:color w:val="000000" w:themeColor="text1"/>
          <w:rtl/>
        </w:rPr>
        <w:t xml:space="preserve"> או הציבור בכללותו.</w:t>
      </w:r>
    </w:p>
    <w:p w14:paraId="4D8553B6" w14:textId="77777777" w:rsidR="009A1384" w:rsidRPr="0061644F" w:rsidRDefault="009A1384" w:rsidP="000F0532">
      <w:pPr>
        <w:pStyle w:val="114"/>
        <w:rPr>
          <w:color w:val="000000" w:themeColor="text1"/>
        </w:rPr>
      </w:pPr>
      <w:r w:rsidRPr="0061644F">
        <w:rPr>
          <w:rFonts w:hint="cs"/>
          <w:color w:val="000000" w:themeColor="text1"/>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EE946F6" w14:textId="77777777" w:rsidR="007E7910" w:rsidRPr="0061644F" w:rsidRDefault="007E7910" w:rsidP="000F0532">
      <w:pPr>
        <w:pStyle w:val="114"/>
        <w:rPr>
          <w:color w:val="000000" w:themeColor="text1"/>
          <w:rtl/>
        </w:rPr>
      </w:pPr>
      <w:r w:rsidRPr="0061644F">
        <w:rPr>
          <w:color w:val="000000" w:themeColor="text1"/>
          <w:rtl/>
        </w:rPr>
        <w:t>הספק יהיה אחראי לאבטחת מידע של המזמין המגיע לרשותו בעת ביצוע ההסכם באמצעי אבטחה נאותים המקובלים בשוק</w:t>
      </w:r>
      <w:r w:rsidR="00AF4F7B" w:rsidRPr="0061644F">
        <w:rPr>
          <w:rFonts w:hint="cs"/>
          <w:color w:val="000000" w:themeColor="text1"/>
          <w:rtl/>
        </w:rPr>
        <w:t>, וככל שיש דרישות מאת המזמין בהקשר זה, בהתאם לדרישות המזמין</w:t>
      </w:r>
      <w:r w:rsidRPr="0061644F">
        <w:rPr>
          <w:color w:val="000000" w:themeColor="text1"/>
          <w:rtl/>
        </w:rPr>
        <w:t>.</w:t>
      </w:r>
    </w:p>
    <w:p w14:paraId="2653F6AD" w14:textId="77777777" w:rsidR="006F4E15" w:rsidRPr="0061644F" w:rsidRDefault="006F4E15" w:rsidP="000F0532">
      <w:pPr>
        <w:pStyle w:val="114"/>
        <w:rPr>
          <w:color w:val="000000" w:themeColor="text1"/>
        </w:rPr>
      </w:pPr>
      <w:r w:rsidRPr="0061644F">
        <w:rPr>
          <w:rFonts w:hint="cs"/>
          <w:color w:val="000000" w:themeColor="text1"/>
          <w:rtl/>
        </w:rPr>
        <w:t xml:space="preserve">הספק ינקוט </w:t>
      </w:r>
      <w:r w:rsidR="00C21D13" w:rsidRPr="0061644F">
        <w:rPr>
          <w:rFonts w:hint="cs"/>
          <w:color w:val="000000" w:themeColor="text1"/>
          <w:rtl/>
        </w:rPr>
        <w:t>בכל הצעדים הנדרשים</w:t>
      </w:r>
      <w:r w:rsidR="009A1384" w:rsidRPr="0061644F">
        <w:rPr>
          <w:rFonts w:hint="cs"/>
          <w:color w:val="000000" w:themeColor="text1"/>
          <w:rtl/>
        </w:rPr>
        <w:t xml:space="preserve"> לצורך אבטחת המידע שיגיע לרשותו בעת ביצוע ההסכם,</w:t>
      </w:r>
      <w:r w:rsidR="00C21D13" w:rsidRPr="0061644F">
        <w:rPr>
          <w:rFonts w:hint="cs"/>
          <w:color w:val="000000" w:themeColor="text1"/>
          <w:rtl/>
        </w:rPr>
        <w:t xml:space="preserve"> </w:t>
      </w:r>
      <w:r w:rsidR="008B7152" w:rsidRPr="0061644F">
        <w:rPr>
          <w:color w:val="000000" w:themeColor="text1"/>
          <w:rtl/>
        </w:rPr>
        <w:t xml:space="preserve">ויוודא כי האמצעים הטכנולוגיים </w:t>
      </w:r>
      <w:r w:rsidR="001B27C7" w:rsidRPr="0061644F">
        <w:rPr>
          <w:rFonts w:hint="cs"/>
          <w:color w:val="000000" w:themeColor="text1"/>
          <w:rtl/>
        </w:rPr>
        <w:t xml:space="preserve">והגנות הסייבר </w:t>
      </w:r>
      <w:r w:rsidR="001B27C7" w:rsidRPr="0061644F">
        <w:rPr>
          <w:color w:val="000000" w:themeColor="text1"/>
          <w:rtl/>
        </w:rPr>
        <w:t>המשמש</w:t>
      </w:r>
      <w:r w:rsidR="001B27C7" w:rsidRPr="0061644F">
        <w:rPr>
          <w:rFonts w:hint="cs"/>
          <w:color w:val="000000" w:themeColor="text1"/>
          <w:rtl/>
        </w:rPr>
        <w:t>ות</w:t>
      </w:r>
      <w:r w:rsidR="008B7152" w:rsidRPr="0061644F">
        <w:rPr>
          <w:color w:val="000000" w:themeColor="text1"/>
          <w:rtl/>
        </w:rPr>
        <w:t xml:space="preserve"> לאבטחת </w:t>
      </w:r>
      <w:r w:rsidR="001B27C7" w:rsidRPr="0061644F">
        <w:rPr>
          <w:rFonts w:hint="cs"/>
          <w:color w:val="000000" w:themeColor="text1"/>
          <w:rtl/>
        </w:rPr>
        <w:t>המערכות בהם ה</w:t>
      </w:r>
      <w:r w:rsidR="00C21D13" w:rsidRPr="0061644F">
        <w:rPr>
          <w:rFonts w:hint="cs"/>
          <w:color w:val="000000" w:themeColor="text1"/>
          <w:rtl/>
        </w:rPr>
        <w:t>וא</w:t>
      </w:r>
      <w:r w:rsidR="001B27C7" w:rsidRPr="0061644F">
        <w:rPr>
          <w:rFonts w:hint="cs"/>
          <w:color w:val="000000" w:themeColor="text1"/>
          <w:rtl/>
        </w:rPr>
        <w:t xml:space="preserve"> עושה שימוש ב</w:t>
      </w:r>
      <w:r w:rsidR="00C21D13" w:rsidRPr="0061644F">
        <w:rPr>
          <w:rFonts w:hint="cs"/>
          <w:color w:val="000000" w:themeColor="text1"/>
          <w:rtl/>
        </w:rPr>
        <w:t xml:space="preserve">עת </w:t>
      </w:r>
      <w:r w:rsidR="001B27C7" w:rsidRPr="0061644F">
        <w:rPr>
          <w:rFonts w:hint="cs"/>
          <w:color w:val="000000" w:themeColor="text1"/>
          <w:rtl/>
        </w:rPr>
        <w:t>ביצוע חובותיו לפי הסכם זה</w:t>
      </w:r>
      <w:r w:rsidR="008B7152" w:rsidRPr="0061644F">
        <w:rPr>
          <w:color w:val="000000" w:themeColor="text1"/>
          <w:rtl/>
        </w:rPr>
        <w:t xml:space="preserve"> הם חדישים ועומדים בסטנדרט</w:t>
      </w:r>
      <w:r w:rsidR="001B27C7" w:rsidRPr="0061644F">
        <w:rPr>
          <w:rFonts w:hint="cs"/>
          <w:color w:val="000000" w:themeColor="text1"/>
          <w:rtl/>
        </w:rPr>
        <w:t xml:space="preserve">ים המקובלים עבור מערכות אלו. </w:t>
      </w:r>
    </w:p>
    <w:p w14:paraId="7E2B243C" w14:textId="77777777" w:rsidR="00AF4F7B" w:rsidRPr="0061644F" w:rsidRDefault="00AF4F7B" w:rsidP="000F0532">
      <w:pPr>
        <w:pStyle w:val="114"/>
        <w:rPr>
          <w:color w:val="000000" w:themeColor="text1"/>
        </w:rPr>
      </w:pPr>
      <w:r w:rsidRPr="0061644F">
        <w:rPr>
          <w:rFonts w:hint="cs"/>
          <w:color w:val="000000" w:themeColor="text1"/>
          <w:rtl/>
        </w:rPr>
        <w:t>הספק יציג למזמין, ככל שיידרש, את האמצעים בהם הוא נוקט לשם אבטחת המידע</w:t>
      </w:r>
      <w:r w:rsidR="007E7910" w:rsidRPr="0061644F">
        <w:rPr>
          <w:rFonts w:hint="cs"/>
          <w:color w:val="000000" w:themeColor="text1"/>
          <w:rtl/>
        </w:rPr>
        <w:t>.</w:t>
      </w:r>
    </w:p>
    <w:p w14:paraId="581A0662" w14:textId="77777777" w:rsidR="0009150A" w:rsidRPr="0061644F" w:rsidRDefault="00704EB9" w:rsidP="000F0532">
      <w:pPr>
        <w:pStyle w:val="1ff0"/>
        <w:rPr>
          <w:color w:val="000000" w:themeColor="text1"/>
          <w:rtl/>
        </w:rPr>
      </w:pPr>
      <w:bookmarkStart w:id="183" w:name="_Toc44931963"/>
      <w:bookmarkStart w:id="184" w:name="_Toc44932050"/>
      <w:bookmarkStart w:id="185" w:name="_Toc53498867"/>
      <w:r w:rsidRPr="0061644F">
        <w:rPr>
          <w:rFonts w:hint="cs"/>
          <w:color w:val="000000" w:themeColor="text1"/>
          <w:rtl/>
        </w:rPr>
        <w:t>ניגוד עניינים</w:t>
      </w:r>
      <w:r w:rsidR="0053062D" w:rsidRPr="0061644F">
        <w:rPr>
          <w:rFonts w:hint="cs"/>
          <w:color w:val="000000" w:themeColor="text1"/>
          <w:rtl/>
        </w:rPr>
        <w:t xml:space="preserve"> בביצוע ההסכם</w:t>
      </w:r>
      <w:bookmarkEnd w:id="183"/>
      <w:bookmarkEnd w:id="184"/>
      <w:bookmarkEnd w:id="185"/>
    </w:p>
    <w:p w14:paraId="7973CFB7" w14:textId="77777777" w:rsidR="00704EB9" w:rsidRPr="0061644F" w:rsidRDefault="00704EB9" w:rsidP="000F0532">
      <w:pPr>
        <w:pStyle w:val="114"/>
        <w:rPr>
          <w:color w:val="000000" w:themeColor="text1"/>
        </w:rPr>
      </w:pPr>
      <w:r w:rsidRPr="0061644F">
        <w:rPr>
          <w:color w:val="000000" w:themeColor="text1"/>
          <w:rtl/>
        </w:rPr>
        <w:t>ה</w:t>
      </w:r>
      <w:r w:rsidRPr="0061644F">
        <w:rPr>
          <w:rFonts w:hint="cs"/>
          <w:color w:val="000000" w:themeColor="text1"/>
          <w:rtl/>
        </w:rPr>
        <w:t>ספק</w:t>
      </w:r>
      <w:r w:rsidRPr="0061644F">
        <w:rPr>
          <w:color w:val="000000" w:themeColor="text1"/>
          <w:rtl/>
        </w:rPr>
        <w:t xml:space="preserve"> מתחייב כי אין בביצוע ההסכם כדי ליצור ניגוד עניינים כלשהו, בין במישרין ובין בעקיפין, בינו לבין המזמין.</w:t>
      </w:r>
    </w:p>
    <w:p w14:paraId="6AF491D2" w14:textId="77777777" w:rsidR="00AF4F7B" w:rsidRPr="0061644F" w:rsidRDefault="00AF4F7B" w:rsidP="000F0532">
      <w:pPr>
        <w:pStyle w:val="114"/>
        <w:rPr>
          <w:color w:val="000000" w:themeColor="text1"/>
        </w:rPr>
      </w:pPr>
      <w:r w:rsidRPr="0061644F">
        <w:rPr>
          <w:color w:val="000000" w:themeColor="text1"/>
          <w:rtl/>
        </w:rPr>
        <w:t xml:space="preserve">בכל מקרה </w:t>
      </w:r>
      <w:proofErr w:type="spellStart"/>
      <w:r w:rsidRPr="0061644F">
        <w:rPr>
          <w:color w:val="000000" w:themeColor="text1"/>
          <w:rtl/>
        </w:rPr>
        <w:t>שיווצר</w:t>
      </w:r>
      <w:proofErr w:type="spellEnd"/>
      <w:r w:rsidRPr="0061644F">
        <w:rPr>
          <w:color w:val="000000" w:themeColor="text1"/>
          <w:rtl/>
        </w:rPr>
        <w:t xml:space="preserve"> חשש כלשהו לניגוד עניינים בי</w:t>
      </w:r>
      <w:r w:rsidRPr="0061644F">
        <w:rPr>
          <w:rFonts w:hint="cs"/>
          <w:color w:val="000000" w:themeColor="text1"/>
          <w:rtl/>
        </w:rPr>
        <w:t>ן הספק</w:t>
      </w:r>
      <w:r w:rsidRPr="0061644F">
        <w:rPr>
          <w:color w:val="000000" w:themeColor="text1"/>
          <w:rtl/>
        </w:rPr>
        <w:t xml:space="preserve"> לבין המזמין יודיע הספק על כך למזמין, ללא כל שיהוי</w:t>
      </w:r>
      <w:r w:rsidRPr="0061644F">
        <w:rPr>
          <w:rFonts w:hint="cs"/>
          <w:color w:val="000000" w:themeColor="text1"/>
          <w:rtl/>
        </w:rPr>
        <w:t xml:space="preserve"> ויפעל באופן מידי להסרת ניגוד העניינים</w:t>
      </w:r>
      <w:r w:rsidRPr="0061644F">
        <w:rPr>
          <w:color w:val="000000" w:themeColor="text1"/>
          <w:rtl/>
        </w:rPr>
        <w:t>.</w:t>
      </w:r>
      <w:r w:rsidRPr="0061644F">
        <w:rPr>
          <w:rFonts w:hint="cs"/>
          <w:color w:val="000000" w:themeColor="text1"/>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38B0652" w14:textId="77777777" w:rsidR="0009150A" w:rsidRPr="0061644F" w:rsidRDefault="00B90720" w:rsidP="000F0532">
      <w:pPr>
        <w:pStyle w:val="114"/>
        <w:rPr>
          <w:color w:val="000000" w:themeColor="text1"/>
        </w:rPr>
      </w:pPr>
      <w:r w:rsidRPr="0061644F">
        <w:rPr>
          <w:rFonts w:hint="cs"/>
          <w:color w:val="000000" w:themeColor="text1"/>
          <w:rtl/>
        </w:rPr>
        <w:t xml:space="preserve">בהתאם לדרישה בכתב מאת המזמין, </w:t>
      </w:r>
      <w:r w:rsidR="00704EB9" w:rsidRPr="0061644F">
        <w:rPr>
          <w:color w:val="000000" w:themeColor="text1"/>
          <w:rtl/>
        </w:rPr>
        <w:t>ה</w:t>
      </w:r>
      <w:r w:rsidR="00704EB9" w:rsidRPr="0061644F">
        <w:rPr>
          <w:rFonts w:hint="cs"/>
          <w:color w:val="000000" w:themeColor="text1"/>
          <w:rtl/>
        </w:rPr>
        <w:t>ספק</w:t>
      </w:r>
      <w:r w:rsidR="00704EB9" w:rsidRPr="0061644F">
        <w:rPr>
          <w:color w:val="000000" w:themeColor="text1"/>
          <w:rtl/>
        </w:rPr>
        <w:t xml:space="preserve"> מתחייב להחתים כל אחד מעובדיו</w:t>
      </w:r>
      <w:r w:rsidR="00704EB9" w:rsidRPr="0061644F">
        <w:rPr>
          <w:rFonts w:hint="cs"/>
          <w:color w:val="000000" w:themeColor="text1"/>
          <w:rtl/>
        </w:rPr>
        <w:t xml:space="preserve"> ו</w:t>
      </w:r>
      <w:r w:rsidR="00426E4A" w:rsidRPr="0061644F">
        <w:rPr>
          <w:rFonts w:hint="cs"/>
          <w:color w:val="000000" w:themeColor="text1"/>
          <w:rtl/>
        </w:rPr>
        <w:t>מי מטעמו</w:t>
      </w:r>
      <w:r w:rsidR="00704EB9" w:rsidRPr="0061644F">
        <w:rPr>
          <w:color w:val="000000" w:themeColor="text1"/>
          <w:rtl/>
        </w:rPr>
        <w:t xml:space="preserve"> שיועסקו על ידו </w:t>
      </w:r>
      <w:r w:rsidR="00704EB9" w:rsidRPr="0061644F">
        <w:rPr>
          <w:rFonts w:hint="cs"/>
          <w:color w:val="000000" w:themeColor="text1"/>
          <w:rtl/>
        </w:rPr>
        <w:t>לצורך ביצוע ההסכם</w:t>
      </w:r>
      <w:r w:rsidR="00704EB9" w:rsidRPr="0061644F">
        <w:rPr>
          <w:color w:val="000000" w:themeColor="text1"/>
          <w:rtl/>
        </w:rPr>
        <w:t xml:space="preserve"> על הצהרת הסודיות</w:t>
      </w:r>
      <w:r w:rsidR="00704EB9" w:rsidRPr="0061644F">
        <w:rPr>
          <w:rFonts w:hint="cs"/>
          <w:color w:val="000000" w:themeColor="text1"/>
          <w:rtl/>
        </w:rPr>
        <w:t xml:space="preserve"> והיעדר ניגוד עניינים</w:t>
      </w:r>
      <w:r w:rsidR="00704EB9" w:rsidRPr="0061644F">
        <w:rPr>
          <w:color w:val="000000" w:themeColor="text1"/>
          <w:rtl/>
        </w:rPr>
        <w:t xml:space="preserve"> </w:t>
      </w:r>
      <w:r w:rsidR="00704EB9" w:rsidRPr="0061644F">
        <w:rPr>
          <w:rFonts w:hint="cs"/>
          <w:color w:val="000000" w:themeColor="text1"/>
          <w:rtl/>
        </w:rPr>
        <w:t>בנוסח המופיע כ</w:t>
      </w:r>
      <w:r w:rsidR="00704EB9" w:rsidRPr="0061644F">
        <w:rPr>
          <w:rFonts w:hint="cs"/>
          <w:bCs/>
          <w:color w:val="000000" w:themeColor="text1"/>
          <w:rtl/>
        </w:rPr>
        <w:t xml:space="preserve">נספח </w:t>
      </w:r>
      <w:r w:rsidR="00775F16" w:rsidRPr="0061644F">
        <w:rPr>
          <w:rFonts w:hint="cs"/>
          <w:bCs/>
          <w:color w:val="000000" w:themeColor="text1"/>
          <w:rtl/>
        </w:rPr>
        <w:t>א</w:t>
      </w:r>
      <w:r w:rsidR="00704EB9" w:rsidRPr="0061644F">
        <w:rPr>
          <w:rFonts w:hint="cs"/>
          <w:color w:val="000000" w:themeColor="text1"/>
          <w:rtl/>
        </w:rPr>
        <w:t xml:space="preserve"> להסכם זה</w:t>
      </w:r>
      <w:r w:rsidR="00704EB9" w:rsidRPr="0061644F">
        <w:rPr>
          <w:color w:val="000000" w:themeColor="text1"/>
          <w:rtl/>
        </w:rPr>
        <w:t>.</w:t>
      </w:r>
      <w:r w:rsidR="00704EB9" w:rsidRPr="0061644F">
        <w:rPr>
          <w:rFonts w:hint="cs"/>
          <w:color w:val="000000" w:themeColor="text1"/>
          <w:rtl/>
        </w:rPr>
        <w:t xml:space="preserve"> </w:t>
      </w:r>
    </w:p>
    <w:p w14:paraId="477E5A52" w14:textId="77777777" w:rsidR="007E7910" w:rsidRPr="0061644F" w:rsidRDefault="007E7910" w:rsidP="000F0532">
      <w:pPr>
        <w:pStyle w:val="1ff0"/>
        <w:rPr>
          <w:color w:val="000000" w:themeColor="text1"/>
        </w:rPr>
      </w:pPr>
      <w:bookmarkStart w:id="186" w:name="_Toc44931964"/>
      <w:bookmarkStart w:id="187" w:name="_Toc44932051"/>
      <w:bookmarkStart w:id="188" w:name="_Toc53498868"/>
      <w:r w:rsidRPr="0061644F">
        <w:rPr>
          <w:rFonts w:hint="eastAsia"/>
          <w:color w:val="000000" w:themeColor="text1"/>
          <w:rtl/>
        </w:rPr>
        <w:t>בעלות</w:t>
      </w:r>
      <w:r w:rsidRPr="0061644F">
        <w:rPr>
          <w:color w:val="000000" w:themeColor="text1"/>
          <w:rtl/>
        </w:rPr>
        <w:t xml:space="preserve"> </w:t>
      </w:r>
      <w:r w:rsidRPr="0061644F">
        <w:rPr>
          <w:rFonts w:hint="eastAsia"/>
          <w:color w:val="000000" w:themeColor="text1"/>
          <w:rtl/>
        </w:rPr>
        <w:t>וזכויות</w:t>
      </w:r>
      <w:r w:rsidRPr="0061644F">
        <w:rPr>
          <w:color w:val="000000" w:themeColor="text1"/>
          <w:rtl/>
        </w:rPr>
        <w:t xml:space="preserve"> </w:t>
      </w:r>
      <w:r w:rsidRPr="0061644F">
        <w:rPr>
          <w:rFonts w:hint="eastAsia"/>
          <w:color w:val="000000" w:themeColor="text1"/>
          <w:rtl/>
        </w:rPr>
        <w:t>יוצרים</w:t>
      </w:r>
      <w:bookmarkEnd w:id="186"/>
      <w:bookmarkEnd w:id="187"/>
      <w:bookmarkEnd w:id="188"/>
    </w:p>
    <w:p w14:paraId="555BD028" w14:textId="77777777" w:rsidR="006263A2" w:rsidRPr="0061644F" w:rsidRDefault="006263A2" w:rsidP="000F0532">
      <w:pPr>
        <w:pStyle w:val="114"/>
        <w:rPr>
          <w:color w:val="000000" w:themeColor="text1"/>
        </w:rPr>
      </w:pPr>
      <w:r w:rsidRPr="0061644F">
        <w:rPr>
          <w:color w:val="000000" w:themeColor="text1"/>
          <w:rtl/>
        </w:rPr>
        <w:t>הספק הוא בעל הזכויות הנדרשות לצורך אספקת השירותים והשימוש בהם על-ידי המזמי</w:t>
      </w:r>
      <w:r w:rsidRPr="0061644F">
        <w:rPr>
          <w:rFonts w:hint="cs"/>
          <w:color w:val="000000" w:themeColor="text1"/>
          <w:rtl/>
        </w:rPr>
        <w:t>ן</w:t>
      </w:r>
      <w:r w:rsidRPr="0061644F">
        <w:rPr>
          <w:color w:val="000000" w:themeColor="text1"/>
          <w:rtl/>
        </w:rPr>
        <w:t xml:space="preserve"> ("</w:t>
      </w:r>
      <w:r w:rsidRPr="0061644F">
        <w:rPr>
          <w:bCs/>
          <w:color w:val="000000" w:themeColor="text1"/>
          <w:rtl/>
        </w:rPr>
        <w:t>זכויות הקניין הרוחני</w:t>
      </w:r>
      <w:r w:rsidRPr="0061644F">
        <w:rPr>
          <w:color w:val="000000" w:themeColor="text1"/>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E4D7C9A" w14:textId="77777777" w:rsidR="006263A2" w:rsidRPr="0061644F" w:rsidRDefault="006263A2" w:rsidP="000F0532">
      <w:pPr>
        <w:pStyle w:val="114"/>
        <w:rPr>
          <w:color w:val="000000" w:themeColor="text1"/>
        </w:rPr>
      </w:pPr>
      <w:r w:rsidRPr="0061644F">
        <w:rPr>
          <w:color w:val="000000" w:themeColor="text1"/>
          <w:rtl/>
        </w:rPr>
        <w:lastRenderedPageBreak/>
        <w:t>בכל מקרה שבו יטען צד שלישי כלשהו, כי שירות שהעמיד ספק לרשות המזמי</w:t>
      </w:r>
      <w:r w:rsidRPr="0061644F">
        <w:rPr>
          <w:rFonts w:hint="cs"/>
          <w:color w:val="000000" w:themeColor="text1"/>
          <w:rtl/>
        </w:rPr>
        <w:t>ן</w:t>
      </w:r>
      <w:r w:rsidRPr="0061644F">
        <w:rPr>
          <w:color w:val="000000" w:themeColor="text1"/>
          <w:rtl/>
        </w:rPr>
        <w:t xml:space="preserve"> מפר זכות קניין רוחני של צד שלישי ("</w:t>
      </w:r>
      <w:r w:rsidRPr="0061644F">
        <w:rPr>
          <w:bCs/>
          <w:color w:val="000000" w:themeColor="text1"/>
          <w:rtl/>
        </w:rPr>
        <w:t>טענת הפרה</w:t>
      </w:r>
      <w:r w:rsidRPr="0061644F">
        <w:rPr>
          <w:color w:val="000000" w:themeColor="text1"/>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3DB1F344" w14:textId="77777777" w:rsidR="006263A2" w:rsidRPr="0061644F" w:rsidRDefault="006263A2" w:rsidP="000F0532">
      <w:pPr>
        <w:pStyle w:val="114"/>
        <w:rPr>
          <w:color w:val="000000" w:themeColor="text1"/>
        </w:rPr>
      </w:pPr>
      <w:r w:rsidRPr="0061644F">
        <w:rPr>
          <w:rFonts w:hint="cs"/>
          <w:color w:val="000000" w:themeColor="text1"/>
          <w:rtl/>
        </w:rPr>
        <w:t>המזמין</w:t>
      </w:r>
      <w:r w:rsidRPr="0061644F">
        <w:rPr>
          <w:color w:val="000000" w:themeColor="text1"/>
          <w:rtl/>
        </w:rPr>
        <w:t xml:space="preserve"> </w:t>
      </w:r>
      <w:r w:rsidRPr="0061644F">
        <w:rPr>
          <w:rFonts w:hint="cs"/>
          <w:color w:val="000000" w:themeColor="text1"/>
          <w:rtl/>
        </w:rPr>
        <w:t>יודיע</w:t>
      </w:r>
      <w:r w:rsidRPr="0061644F">
        <w:rPr>
          <w:color w:val="000000" w:themeColor="text1"/>
          <w:rtl/>
        </w:rPr>
        <w:t xml:space="preserve"> </w:t>
      </w:r>
      <w:r w:rsidRPr="0061644F">
        <w:rPr>
          <w:rFonts w:hint="cs"/>
          <w:color w:val="000000" w:themeColor="text1"/>
          <w:rtl/>
        </w:rPr>
        <w:t>לספק</w:t>
      </w:r>
      <w:r w:rsidRPr="0061644F">
        <w:rPr>
          <w:color w:val="000000" w:themeColor="text1"/>
          <w:rtl/>
        </w:rPr>
        <w:t xml:space="preserve"> </w:t>
      </w:r>
      <w:r w:rsidRPr="0061644F">
        <w:rPr>
          <w:rFonts w:hint="cs"/>
          <w:color w:val="000000" w:themeColor="text1"/>
          <w:rtl/>
        </w:rPr>
        <w:t>על</w:t>
      </w:r>
      <w:r w:rsidRPr="0061644F">
        <w:rPr>
          <w:color w:val="000000" w:themeColor="text1"/>
          <w:rtl/>
        </w:rPr>
        <w:t xml:space="preserve"> </w:t>
      </w:r>
      <w:r w:rsidRPr="0061644F">
        <w:rPr>
          <w:rFonts w:hint="cs"/>
          <w:color w:val="000000" w:themeColor="text1"/>
          <w:rtl/>
        </w:rPr>
        <w:t>כל</w:t>
      </w:r>
      <w:r w:rsidRPr="0061644F">
        <w:rPr>
          <w:color w:val="000000" w:themeColor="text1"/>
          <w:rtl/>
        </w:rPr>
        <w:t xml:space="preserve"> </w:t>
      </w:r>
      <w:r w:rsidRPr="0061644F">
        <w:rPr>
          <w:rFonts w:hint="cs"/>
          <w:color w:val="000000" w:themeColor="text1"/>
          <w:rtl/>
        </w:rPr>
        <w:t>תביעה</w:t>
      </w:r>
      <w:r w:rsidRPr="0061644F">
        <w:rPr>
          <w:color w:val="000000" w:themeColor="text1"/>
          <w:rtl/>
        </w:rPr>
        <w:t xml:space="preserve"> </w:t>
      </w:r>
      <w:r w:rsidRPr="0061644F">
        <w:rPr>
          <w:rFonts w:hint="cs"/>
          <w:color w:val="000000" w:themeColor="text1"/>
          <w:rtl/>
        </w:rPr>
        <w:t>שתוגש</w:t>
      </w:r>
      <w:r w:rsidRPr="0061644F">
        <w:rPr>
          <w:color w:val="000000" w:themeColor="text1"/>
          <w:rtl/>
        </w:rPr>
        <w:t xml:space="preserve"> </w:t>
      </w:r>
      <w:r w:rsidRPr="0061644F">
        <w:rPr>
          <w:rFonts w:hint="cs"/>
          <w:color w:val="000000" w:themeColor="text1"/>
          <w:rtl/>
        </w:rPr>
        <w:t>ובה</w:t>
      </w:r>
      <w:r w:rsidRPr="0061644F">
        <w:rPr>
          <w:color w:val="000000" w:themeColor="text1"/>
          <w:rtl/>
        </w:rPr>
        <w:t xml:space="preserve"> </w:t>
      </w:r>
      <w:r w:rsidRPr="0061644F">
        <w:rPr>
          <w:rFonts w:hint="cs"/>
          <w:color w:val="000000" w:themeColor="text1"/>
          <w:rtl/>
        </w:rPr>
        <w:t>הועלתה</w:t>
      </w:r>
      <w:r w:rsidRPr="0061644F">
        <w:rPr>
          <w:color w:val="000000" w:themeColor="text1"/>
          <w:rtl/>
        </w:rPr>
        <w:t xml:space="preserve"> </w:t>
      </w:r>
      <w:r w:rsidRPr="0061644F">
        <w:rPr>
          <w:rFonts w:hint="cs"/>
          <w:color w:val="000000" w:themeColor="text1"/>
          <w:rtl/>
        </w:rPr>
        <w:t>טענת</w:t>
      </w:r>
      <w:r w:rsidRPr="0061644F">
        <w:rPr>
          <w:color w:val="000000" w:themeColor="text1"/>
          <w:rtl/>
        </w:rPr>
        <w:t xml:space="preserve"> </w:t>
      </w:r>
      <w:r w:rsidRPr="0061644F">
        <w:rPr>
          <w:rFonts w:hint="cs"/>
          <w:color w:val="000000" w:themeColor="text1"/>
          <w:rtl/>
        </w:rPr>
        <w:t>הפרה</w:t>
      </w:r>
      <w:r w:rsidRPr="0061644F">
        <w:rPr>
          <w:color w:val="000000" w:themeColor="text1"/>
          <w:rtl/>
        </w:rPr>
        <w:t xml:space="preserve">. </w:t>
      </w:r>
      <w:r w:rsidRPr="0061644F">
        <w:rPr>
          <w:rFonts w:hint="cs"/>
          <w:color w:val="000000" w:themeColor="text1"/>
          <w:rtl/>
        </w:rPr>
        <w:t>במקרה</w:t>
      </w:r>
      <w:r w:rsidRPr="0061644F">
        <w:rPr>
          <w:color w:val="000000" w:themeColor="text1"/>
          <w:rtl/>
        </w:rPr>
        <w:t xml:space="preserve"> </w:t>
      </w:r>
      <w:r w:rsidRPr="0061644F">
        <w:rPr>
          <w:rFonts w:hint="cs"/>
          <w:color w:val="000000" w:themeColor="text1"/>
          <w:rtl/>
        </w:rPr>
        <w:t>כאמור</w:t>
      </w:r>
      <w:r w:rsidRPr="0061644F">
        <w:rPr>
          <w:color w:val="000000" w:themeColor="text1"/>
          <w:rtl/>
        </w:rPr>
        <w:t xml:space="preserve"> </w:t>
      </w:r>
      <w:r w:rsidRPr="0061644F">
        <w:rPr>
          <w:rFonts w:hint="cs"/>
          <w:color w:val="000000" w:themeColor="text1"/>
          <w:rtl/>
        </w:rPr>
        <w:t>הספק</w:t>
      </w:r>
      <w:r w:rsidRPr="0061644F">
        <w:rPr>
          <w:color w:val="000000" w:themeColor="text1"/>
          <w:rtl/>
        </w:rPr>
        <w:t xml:space="preserve"> </w:t>
      </w:r>
      <w:r w:rsidRPr="0061644F">
        <w:rPr>
          <w:rFonts w:hint="cs"/>
          <w:color w:val="000000" w:themeColor="text1"/>
          <w:rtl/>
        </w:rPr>
        <w:t>יכנס</w:t>
      </w:r>
      <w:r w:rsidRPr="0061644F">
        <w:rPr>
          <w:color w:val="000000" w:themeColor="text1"/>
          <w:rtl/>
        </w:rPr>
        <w:t xml:space="preserve"> </w:t>
      </w:r>
      <w:r w:rsidRPr="0061644F">
        <w:rPr>
          <w:rFonts w:hint="cs"/>
          <w:color w:val="000000" w:themeColor="text1"/>
          <w:rtl/>
        </w:rPr>
        <w:t>בנעלי</w:t>
      </w:r>
      <w:r w:rsidRPr="0061644F">
        <w:rPr>
          <w:color w:val="000000" w:themeColor="text1"/>
          <w:rtl/>
        </w:rPr>
        <w:t xml:space="preserve"> </w:t>
      </w:r>
      <w:r w:rsidRPr="0061644F">
        <w:rPr>
          <w:rFonts w:hint="cs"/>
          <w:color w:val="000000" w:themeColor="text1"/>
          <w:rtl/>
        </w:rPr>
        <w:t>המזמין</w:t>
      </w:r>
      <w:r w:rsidRPr="0061644F">
        <w:rPr>
          <w:color w:val="000000" w:themeColor="text1"/>
          <w:rtl/>
        </w:rPr>
        <w:t xml:space="preserve"> </w:t>
      </w:r>
      <w:r w:rsidRPr="0061644F">
        <w:rPr>
          <w:rFonts w:hint="cs"/>
          <w:color w:val="000000" w:themeColor="text1"/>
          <w:rtl/>
        </w:rPr>
        <w:t>לצורך</w:t>
      </w:r>
      <w:r w:rsidRPr="0061644F">
        <w:rPr>
          <w:color w:val="000000" w:themeColor="text1"/>
          <w:rtl/>
        </w:rPr>
        <w:t xml:space="preserve"> </w:t>
      </w:r>
      <w:r w:rsidRPr="0061644F">
        <w:rPr>
          <w:rFonts w:hint="cs"/>
          <w:color w:val="000000" w:themeColor="text1"/>
          <w:rtl/>
        </w:rPr>
        <w:t>ניהול</w:t>
      </w:r>
      <w:r w:rsidRPr="0061644F">
        <w:rPr>
          <w:color w:val="000000" w:themeColor="text1"/>
          <w:rtl/>
        </w:rPr>
        <w:t xml:space="preserve"> </w:t>
      </w:r>
      <w:r w:rsidRPr="0061644F">
        <w:rPr>
          <w:rFonts w:hint="cs"/>
          <w:color w:val="000000" w:themeColor="text1"/>
          <w:rtl/>
        </w:rPr>
        <w:t>ההליך</w:t>
      </w:r>
      <w:r w:rsidRPr="0061644F">
        <w:rPr>
          <w:color w:val="000000" w:themeColor="text1"/>
          <w:rtl/>
        </w:rPr>
        <w:t xml:space="preserve">, </w:t>
      </w:r>
      <w:r w:rsidRPr="0061644F">
        <w:rPr>
          <w:rFonts w:hint="cs"/>
          <w:color w:val="000000" w:themeColor="text1"/>
          <w:rtl/>
        </w:rPr>
        <w:t>אלא</w:t>
      </w:r>
      <w:r w:rsidRPr="0061644F">
        <w:rPr>
          <w:color w:val="000000" w:themeColor="text1"/>
          <w:rtl/>
        </w:rPr>
        <w:t xml:space="preserve"> </w:t>
      </w:r>
      <w:r w:rsidRPr="0061644F">
        <w:rPr>
          <w:rFonts w:hint="cs"/>
          <w:color w:val="000000" w:themeColor="text1"/>
          <w:rtl/>
        </w:rPr>
        <w:t>אם</w:t>
      </w:r>
      <w:r w:rsidRPr="0061644F">
        <w:rPr>
          <w:color w:val="000000" w:themeColor="text1"/>
          <w:rtl/>
        </w:rPr>
        <w:t xml:space="preserve"> </w:t>
      </w:r>
      <w:r w:rsidR="00C75130" w:rsidRPr="0061644F">
        <w:rPr>
          <w:rFonts w:hint="cs"/>
          <w:color w:val="000000" w:themeColor="text1"/>
          <w:rtl/>
        </w:rPr>
        <w:t>המזמין</w:t>
      </w:r>
      <w:r w:rsidRPr="0061644F">
        <w:rPr>
          <w:color w:val="000000" w:themeColor="text1"/>
          <w:rtl/>
        </w:rPr>
        <w:t xml:space="preserve"> </w:t>
      </w:r>
      <w:r w:rsidRPr="0061644F">
        <w:rPr>
          <w:rFonts w:hint="cs"/>
          <w:color w:val="000000" w:themeColor="text1"/>
          <w:rtl/>
        </w:rPr>
        <w:t>יבקש</w:t>
      </w:r>
      <w:r w:rsidRPr="0061644F">
        <w:rPr>
          <w:color w:val="000000" w:themeColor="text1"/>
          <w:rtl/>
        </w:rPr>
        <w:t xml:space="preserve"> </w:t>
      </w:r>
      <w:r w:rsidRPr="0061644F">
        <w:rPr>
          <w:rFonts w:hint="cs"/>
          <w:color w:val="000000" w:themeColor="text1"/>
          <w:rtl/>
        </w:rPr>
        <w:t>לייצג</w:t>
      </w:r>
      <w:r w:rsidRPr="0061644F">
        <w:rPr>
          <w:color w:val="000000" w:themeColor="text1"/>
          <w:rtl/>
        </w:rPr>
        <w:t xml:space="preserve"> </w:t>
      </w:r>
      <w:r w:rsidRPr="0061644F">
        <w:rPr>
          <w:rFonts w:hint="cs"/>
          <w:color w:val="000000" w:themeColor="text1"/>
          <w:rtl/>
        </w:rPr>
        <w:t>את</w:t>
      </w:r>
      <w:r w:rsidRPr="0061644F">
        <w:rPr>
          <w:color w:val="000000" w:themeColor="text1"/>
          <w:rtl/>
        </w:rPr>
        <w:t xml:space="preserve"> </w:t>
      </w:r>
      <w:r w:rsidRPr="0061644F">
        <w:rPr>
          <w:rFonts w:hint="cs"/>
          <w:color w:val="000000" w:themeColor="text1"/>
          <w:rtl/>
        </w:rPr>
        <w:t>עצמו</w:t>
      </w:r>
      <w:r w:rsidRPr="0061644F">
        <w:rPr>
          <w:color w:val="000000" w:themeColor="text1"/>
          <w:rtl/>
        </w:rPr>
        <w:t xml:space="preserve"> </w:t>
      </w:r>
      <w:r w:rsidRPr="0061644F">
        <w:rPr>
          <w:rFonts w:hint="cs"/>
          <w:color w:val="000000" w:themeColor="text1"/>
          <w:rtl/>
        </w:rPr>
        <w:t>בהליך</w:t>
      </w:r>
      <w:r w:rsidRPr="0061644F">
        <w:rPr>
          <w:color w:val="000000" w:themeColor="text1"/>
          <w:rtl/>
        </w:rPr>
        <w:t>.</w:t>
      </w:r>
    </w:p>
    <w:p w14:paraId="6ECE50F1" w14:textId="77777777" w:rsidR="007E7910" w:rsidRPr="0061644F" w:rsidRDefault="007E7910" w:rsidP="000F0532">
      <w:pPr>
        <w:pStyle w:val="114"/>
        <w:rPr>
          <w:color w:val="000000" w:themeColor="text1"/>
        </w:rPr>
      </w:pPr>
      <w:r w:rsidRPr="0061644F">
        <w:rPr>
          <w:color w:val="000000" w:themeColor="text1"/>
          <w:rtl/>
        </w:rPr>
        <w:t xml:space="preserve">כל תוצרי העבודה של </w:t>
      </w:r>
      <w:r w:rsidRPr="0061644F">
        <w:rPr>
          <w:rFonts w:hint="eastAsia"/>
          <w:color w:val="000000" w:themeColor="text1"/>
          <w:rtl/>
        </w:rPr>
        <w:t>ה</w:t>
      </w:r>
      <w:r w:rsidRPr="0061644F">
        <w:rPr>
          <w:color w:val="000000" w:themeColor="text1"/>
          <w:rtl/>
        </w:rPr>
        <w:t xml:space="preserve">ספק במסגרת ביצוע הסכם זה, ובכלל זה נתונים, מצגות, מסמכים, סיכומי פגישות, </w:t>
      </w:r>
      <w:r w:rsidRPr="0061644F">
        <w:rPr>
          <w:rFonts w:hint="eastAsia"/>
          <w:color w:val="000000" w:themeColor="text1"/>
          <w:rtl/>
        </w:rPr>
        <w:t>תמונות</w:t>
      </w:r>
      <w:r w:rsidRPr="0061644F">
        <w:rPr>
          <w:color w:val="000000" w:themeColor="text1"/>
          <w:rtl/>
        </w:rPr>
        <w:t xml:space="preserve">, </w:t>
      </w:r>
      <w:r w:rsidRPr="0061644F">
        <w:rPr>
          <w:rFonts w:hint="eastAsia"/>
          <w:color w:val="000000" w:themeColor="text1"/>
          <w:rtl/>
        </w:rPr>
        <w:t>תכנים</w:t>
      </w:r>
      <w:r w:rsidRPr="0061644F">
        <w:rPr>
          <w:color w:val="000000" w:themeColor="text1"/>
          <w:rtl/>
        </w:rPr>
        <w:t xml:space="preserve"> וכל חומר אחר שנבנה על ידי הספק במהלך תקופת ההתקשרות </w:t>
      </w:r>
      <w:r w:rsidRPr="0061644F">
        <w:rPr>
          <w:rFonts w:hint="eastAsia"/>
          <w:color w:val="000000" w:themeColor="text1"/>
          <w:rtl/>
        </w:rPr>
        <w:t>עבור</w:t>
      </w:r>
      <w:r w:rsidRPr="0061644F">
        <w:rPr>
          <w:color w:val="000000" w:themeColor="text1"/>
          <w:rtl/>
        </w:rPr>
        <w:t xml:space="preserve"> המזמין ("</w:t>
      </w:r>
      <w:r w:rsidRPr="0061644F">
        <w:rPr>
          <w:bCs/>
          <w:color w:val="000000" w:themeColor="text1"/>
          <w:rtl/>
        </w:rPr>
        <w:t>תוצרי העבודה</w:t>
      </w:r>
      <w:r w:rsidRPr="0061644F">
        <w:rPr>
          <w:color w:val="000000" w:themeColor="text1"/>
          <w:rtl/>
        </w:rPr>
        <w:t xml:space="preserve">"), הנם זכויותיו הרוחניות וקניינו הבלעדי של </w:t>
      </w:r>
      <w:r w:rsidRPr="0061644F">
        <w:rPr>
          <w:rFonts w:hint="eastAsia"/>
          <w:color w:val="000000" w:themeColor="text1"/>
          <w:rtl/>
        </w:rPr>
        <w:t>המזמין</w:t>
      </w:r>
      <w:r w:rsidRPr="0061644F">
        <w:rPr>
          <w:color w:val="000000" w:themeColor="text1"/>
          <w:rtl/>
        </w:rPr>
        <w:t xml:space="preserve"> והוא יוכל לעשות בהם כל שימוש שירצה בעתיד, כמנהג בעלים, בין אם לצרכיו ובין אם לצורך פרסום חיצוני.</w:t>
      </w:r>
    </w:p>
    <w:p w14:paraId="7C041433" w14:textId="77777777" w:rsidR="00EA5E1C" w:rsidRPr="0061644F" w:rsidRDefault="00EA5E1C" w:rsidP="000F0532">
      <w:pPr>
        <w:pStyle w:val="114"/>
        <w:rPr>
          <w:color w:val="000000" w:themeColor="text1"/>
        </w:rPr>
      </w:pPr>
      <w:r w:rsidRPr="0061644F">
        <w:rPr>
          <w:rFonts w:hint="eastAsia"/>
          <w:color w:val="000000" w:themeColor="text1"/>
          <w:rtl/>
        </w:rPr>
        <w:t>תוצרי</w:t>
      </w:r>
      <w:r w:rsidRPr="0061644F">
        <w:rPr>
          <w:color w:val="000000" w:themeColor="text1"/>
          <w:rtl/>
        </w:rPr>
        <w:t xml:space="preserve"> </w:t>
      </w:r>
      <w:r w:rsidRPr="0061644F">
        <w:rPr>
          <w:rFonts w:hint="eastAsia"/>
          <w:color w:val="000000" w:themeColor="text1"/>
          <w:rtl/>
        </w:rPr>
        <w:t>העבודה</w:t>
      </w:r>
      <w:r w:rsidRPr="0061644F">
        <w:rPr>
          <w:color w:val="000000" w:themeColor="text1"/>
          <w:rtl/>
        </w:rPr>
        <w:t xml:space="preserve"> </w:t>
      </w:r>
      <w:r w:rsidRPr="0061644F">
        <w:rPr>
          <w:rFonts w:hint="eastAsia"/>
          <w:color w:val="000000" w:themeColor="text1"/>
          <w:rtl/>
        </w:rPr>
        <w:t>לא</w:t>
      </w:r>
      <w:r w:rsidRPr="0061644F">
        <w:rPr>
          <w:color w:val="000000" w:themeColor="text1"/>
          <w:rtl/>
        </w:rPr>
        <w:t xml:space="preserve"> </w:t>
      </w:r>
      <w:r w:rsidRPr="0061644F">
        <w:rPr>
          <w:rFonts w:hint="eastAsia"/>
          <w:color w:val="000000" w:themeColor="text1"/>
          <w:rtl/>
        </w:rPr>
        <w:t>יכללו</w:t>
      </w:r>
      <w:r w:rsidRPr="0061644F">
        <w:rPr>
          <w:color w:val="000000" w:themeColor="text1"/>
          <w:rtl/>
        </w:rPr>
        <w:t xml:space="preserve"> </w:t>
      </w:r>
      <w:r w:rsidRPr="0061644F">
        <w:rPr>
          <w:rFonts w:hint="eastAsia"/>
          <w:color w:val="000000" w:themeColor="text1"/>
          <w:rtl/>
        </w:rPr>
        <w:t>תהליכי</w:t>
      </w:r>
      <w:r w:rsidRPr="0061644F">
        <w:rPr>
          <w:color w:val="000000" w:themeColor="text1"/>
          <w:rtl/>
        </w:rPr>
        <w:t xml:space="preserve"> </w:t>
      </w:r>
      <w:r w:rsidRPr="0061644F">
        <w:rPr>
          <w:rFonts w:hint="eastAsia"/>
          <w:color w:val="000000" w:themeColor="text1"/>
          <w:rtl/>
        </w:rPr>
        <w:t>עבודה</w:t>
      </w:r>
      <w:r w:rsidRPr="0061644F">
        <w:rPr>
          <w:color w:val="000000" w:themeColor="text1"/>
          <w:rtl/>
        </w:rPr>
        <w:t xml:space="preserve"> </w:t>
      </w:r>
      <w:r w:rsidRPr="0061644F">
        <w:rPr>
          <w:rFonts w:hint="eastAsia"/>
          <w:color w:val="000000" w:themeColor="text1"/>
          <w:rtl/>
        </w:rPr>
        <w:t>ומערכות</w:t>
      </w:r>
      <w:r w:rsidRPr="0061644F">
        <w:rPr>
          <w:color w:val="000000" w:themeColor="text1"/>
          <w:rtl/>
        </w:rPr>
        <w:t xml:space="preserve"> </w:t>
      </w:r>
      <w:r w:rsidRPr="0061644F">
        <w:rPr>
          <w:rFonts w:hint="eastAsia"/>
          <w:color w:val="000000" w:themeColor="text1"/>
          <w:rtl/>
        </w:rPr>
        <w:t>ייעודיות</w:t>
      </w:r>
      <w:r w:rsidRPr="0061644F">
        <w:rPr>
          <w:color w:val="000000" w:themeColor="text1"/>
          <w:rtl/>
        </w:rPr>
        <w:t xml:space="preserve"> </w:t>
      </w:r>
      <w:r w:rsidRPr="0061644F">
        <w:rPr>
          <w:rFonts w:hint="eastAsia"/>
          <w:color w:val="000000" w:themeColor="text1"/>
          <w:rtl/>
        </w:rPr>
        <w:t>של</w:t>
      </w:r>
      <w:r w:rsidRPr="0061644F">
        <w:rPr>
          <w:color w:val="000000" w:themeColor="text1"/>
          <w:rtl/>
        </w:rPr>
        <w:t xml:space="preserve"> </w:t>
      </w:r>
      <w:r w:rsidRPr="0061644F">
        <w:rPr>
          <w:rFonts w:hint="eastAsia"/>
          <w:color w:val="000000" w:themeColor="text1"/>
          <w:rtl/>
        </w:rPr>
        <w:t>הספק</w:t>
      </w:r>
      <w:r w:rsidRPr="0061644F">
        <w:rPr>
          <w:color w:val="000000" w:themeColor="text1"/>
          <w:rtl/>
        </w:rPr>
        <w:t xml:space="preserve">, </w:t>
      </w:r>
      <w:r w:rsidRPr="0061644F">
        <w:rPr>
          <w:rFonts w:hint="eastAsia"/>
          <w:color w:val="000000" w:themeColor="text1"/>
          <w:rtl/>
        </w:rPr>
        <w:t>אשר</w:t>
      </w:r>
      <w:r w:rsidRPr="0061644F">
        <w:rPr>
          <w:color w:val="000000" w:themeColor="text1"/>
          <w:rtl/>
        </w:rPr>
        <w:t xml:space="preserve"> </w:t>
      </w:r>
      <w:r w:rsidRPr="0061644F">
        <w:rPr>
          <w:rFonts w:hint="eastAsia"/>
          <w:color w:val="000000" w:themeColor="text1"/>
          <w:rtl/>
        </w:rPr>
        <w:t>לא</w:t>
      </w:r>
      <w:r w:rsidRPr="0061644F">
        <w:rPr>
          <w:color w:val="000000" w:themeColor="text1"/>
          <w:rtl/>
        </w:rPr>
        <w:t xml:space="preserve"> </w:t>
      </w:r>
      <w:r w:rsidRPr="0061644F">
        <w:rPr>
          <w:rFonts w:hint="eastAsia"/>
          <w:color w:val="000000" w:themeColor="text1"/>
          <w:rtl/>
        </w:rPr>
        <w:t>הוכנו</w:t>
      </w:r>
      <w:r w:rsidRPr="0061644F">
        <w:rPr>
          <w:color w:val="000000" w:themeColor="text1"/>
          <w:rtl/>
        </w:rPr>
        <w:t xml:space="preserve"> </w:t>
      </w:r>
      <w:r w:rsidRPr="0061644F">
        <w:rPr>
          <w:rFonts w:hint="eastAsia"/>
          <w:color w:val="000000" w:themeColor="text1"/>
          <w:rtl/>
        </w:rPr>
        <w:t>עבור</w:t>
      </w:r>
      <w:r w:rsidRPr="0061644F">
        <w:rPr>
          <w:color w:val="000000" w:themeColor="text1"/>
          <w:rtl/>
        </w:rPr>
        <w:t xml:space="preserve"> </w:t>
      </w:r>
      <w:r w:rsidRPr="0061644F">
        <w:rPr>
          <w:rFonts w:hint="eastAsia"/>
          <w:color w:val="000000" w:themeColor="text1"/>
          <w:rtl/>
        </w:rPr>
        <w:t>המזמין</w:t>
      </w:r>
      <w:r w:rsidRPr="0061644F">
        <w:rPr>
          <w:color w:val="000000" w:themeColor="text1"/>
          <w:rtl/>
        </w:rPr>
        <w:t xml:space="preserve"> </w:t>
      </w:r>
      <w:r w:rsidRPr="0061644F">
        <w:rPr>
          <w:rFonts w:hint="eastAsia"/>
          <w:color w:val="000000" w:themeColor="text1"/>
          <w:rtl/>
        </w:rPr>
        <w:t>במסגרת</w:t>
      </w:r>
      <w:r w:rsidRPr="0061644F">
        <w:rPr>
          <w:color w:val="000000" w:themeColor="text1"/>
          <w:rtl/>
        </w:rPr>
        <w:t xml:space="preserve"> </w:t>
      </w:r>
      <w:r w:rsidRPr="0061644F">
        <w:rPr>
          <w:rFonts w:hint="eastAsia"/>
          <w:color w:val="000000" w:themeColor="text1"/>
          <w:rtl/>
        </w:rPr>
        <w:t>ביצוע</w:t>
      </w:r>
      <w:r w:rsidRPr="0061644F">
        <w:rPr>
          <w:color w:val="000000" w:themeColor="text1"/>
          <w:rtl/>
        </w:rPr>
        <w:t xml:space="preserve"> </w:t>
      </w:r>
      <w:r w:rsidRPr="0061644F">
        <w:rPr>
          <w:rFonts w:hint="eastAsia"/>
          <w:color w:val="000000" w:themeColor="text1"/>
          <w:rtl/>
        </w:rPr>
        <w:t>ההסכם</w:t>
      </w:r>
      <w:r w:rsidRPr="0061644F">
        <w:rPr>
          <w:color w:val="000000" w:themeColor="text1"/>
          <w:rtl/>
        </w:rPr>
        <w:t xml:space="preserve">, </w:t>
      </w:r>
      <w:r w:rsidRPr="0061644F">
        <w:rPr>
          <w:rFonts w:hint="eastAsia"/>
          <w:color w:val="000000" w:themeColor="text1"/>
          <w:rtl/>
        </w:rPr>
        <w:t>ואשר</w:t>
      </w:r>
      <w:r w:rsidRPr="0061644F">
        <w:rPr>
          <w:color w:val="000000" w:themeColor="text1"/>
          <w:rtl/>
        </w:rPr>
        <w:t xml:space="preserve"> </w:t>
      </w:r>
      <w:r w:rsidRPr="0061644F">
        <w:rPr>
          <w:rFonts w:hint="eastAsia"/>
          <w:color w:val="000000" w:themeColor="text1"/>
          <w:rtl/>
        </w:rPr>
        <w:t>נמצאים</w:t>
      </w:r>
      <w:r w:rsidRPr="0061644F">
        <w:rPr>
          <w:color w:val="000000" w:themeColor="text1"/>
          <w:rtl/>
        </w:rPr>
        <w:t xml:space="preserve"> </w:t>
      </w:r>
      <w:r w:rsidRPr="0061644F">
        <w:rPr>
          <w:rFonts w:hint="eastAsia"/>
          <w:color w:val="000000" w:themeColor="text1"/>
          <w:rtl/>
        </w:rPr>
        <w:t>בבעלות</w:t>
      </w:r>
      <w:r w:rsidRPr="0061644F">
        <w:rPr>
          <w:color w:val="000000" w:themeColor="text1"/>
          <w:rtl/>
        </w:rPr>
        <w:t xml:space="preserve"> </w:t>
      </w:r>
      <w:r w:rsidRPr="0061644F">
        <w:rPr>
          <w:rFonts w:hint="eastAsia"/>
          <w:color w:val="000000" w:themeColor="text1"/>
          <w:rtl/>
        </w:rPr>
        <w:t>הספק</w:t>
      </w:r>
      <w:r w:rsidRPr="0061644F">
        <w:rPr>
          <w:color w:val="000000" w:themeColor="text1"/>
          <w:rtl/>
        </w:rPr>
        <w:t xml:space="preserve"> </w:t>
      </w:r>
      <w:r w:rsidRPr="0061644F">
        <w:rPr>
          <w:rFonts w:hint="eastAsia"/>
          <w:color w:val="000000" w:themeColor="text1"/>
          <w:rtl/>
        </w:rPr>
        <w:t>טרם</w:t>
      </w:r>
      <w:r w:rsidRPr="0061644F">
        <w:rPr>
          <w:color w:val="000000" w:themeColor="text1"/>
          <w:rtl/>
        </w:rPr>
        <w:t xml:space="preserve"> </w:t>
      </w:r>
      <w:r w:rsidRPr="0061644F">
        <w:rPr>
          <w:rFonts w:hint="eastAsia"/>
          <w:color w:val="000000" w:themeColor="text1"/>
          <w:rtl/>
        </w:rPr>
        <w:t>כניסתו</w:t>
      </w:r>
      <w:r w:rsidRPr="0061644F">
        <w:rPr>
          <w:color w:val="000000" w:themeColor="text1"/>
          <w:rtl/>
        </w:rPr>
        <w:t xml:space="preserve"> </w:t>
      </w:r>
      <w:r w:rsidRPr="0061644F">
        <w:rPr>
          <w:rFonts w:hint="eastAsia"/>
          <w:color w:val="000000" w:themeColor="text1"/>
          <w:rtl/>
        </w:rPr>
        <w:t>לתוקף</w:t>
      </w:r>
      <w:r w:rsidRPr="0061644F">
        <w:rPr>
          <w:color w:val="000000" w:themeColor="text1"/>
          <w:rtl/>
        </w:rPr>
        <w:t xml:space="preserve"> </w:t>
      </w:r>
      <w:r w:rsidRPr="0061644F">
        <w:rPr>
          <w:rFonts w:hint="eastAsia"/>
          <w:color w:val="000000" w:themeColor="text1"/>
          <w:rtl/>
        </w:rPr>
        <w:t>של</w:t>
      </w:r>
      <w:r w:rsidRPr="0061644F">
        <w:rPr>
          <w:color w:val="000000" w:themeColor="text1"/>
          <w:rtl/>
        </w:rPr>
        <w:t xml:space="preserve"> </w:t>
      </w:r>
      <w:r w:rsidRPr="0061644F">
        <w:rPr>
          <w:rFonts w:hint="eastAsia"/>
          <w:color w:val="000000" w:themeColor="text1"/>
          <w:rtl/>
        </w:rPr>
        <w:t>ההסכם</w:t>
      </w:r>
      <w:r w:rsidRPr="0061644F">
        <w:rPr>
          <w:color w:val="000000" w:themeColor="text1"/>
          <w:rtl/>
        </w:rPr>
        <w:t xml:space="preserve">.  </w:t>
      </w:r>
    </w:p>
    <w:p w14:paraId="4387E309" w14:textId="77777777" w:rsidR="007E7910" w:rsidRPr="0061644F" w:rsidRDefault="007E7910" w:rsidP="000F0532">
      <w:pPr>
        <w:pStyle w:val="114"/>
        <w:rPr>
          <w:color w:val="000000" w:themeColor="text1"/>
        </w:rPr>
      </w:pPr>
      <w:r w:rsidRPr="0061644F">
        <w:rPr>
          <w:rFonts w:hint="eastAsia"/>
          <w:color w:val="000000" w:themeColor="text1"/>
          <w:rtl/>
        </w:rPr>
        <w:t>למען</w:t>
      </w:r>
      <w:r w:rsidRPr="0061644F">
        <w:rPr>
          <w:color w:val="000000" w:themeColor="text1"/>
          <w:rtl/>
        </w:rPr>
        <w:t xml:space="preserve"> הסר ספק, תוצרי העבודה יהיו רכוש </w:t>
      </w:r>
      <w:r w:rsidRPr="0061644F">
        <w:rPr>
          <w:rFonts w:hint="eastAsia"/>
          <w:color w:val="000000" w:themeColor="text1"/>
          <w:rtl/>
        </w:rPr>
        <w:t>המזמין</w:t>
      </w:r>
      <w:r w:rsidRPr="0061644F">
        <w:rPr>
          <w:color w:val="000000" w:themeColor="text1"/>
          <w:rtl/>
        </w:rPr>
        <w:t xml:space="preserve"> </w:t>
      </w:r>
      <w:r w:rsidRPr="0061644F">
        <w:rPr>
          <w:rFonts w:hint="eastAsia"/>
          <w:color w:val="000000" w:themeColor="text1"/>
          <w:rtl/>
        </w:rPr>
        <w:t>גם</w:t>
      </w:r>
      <w:r w:rsidRPr="0061644F">
        <w:rPr>
          <w:color w:val="000000" w:themeColor="text1"/>
          <w:rtl/>
        </w:rPr>
        <w:t xml:space="preserve"> אם מתן השירותים ע"י הספק הופסק תוך כדי תקופת ההתקשרות.</w:t>
      </w:r>
    </w:p>
    <w:p w14:paraId="4F1DA982" w14:textId="77777777" w:rsidR="007E7910" w:rsidRPr="0061644F" w:rsidRDefault="007E7910" w:rsidP="000F0532">
      <w:pPr>
        <w:pStyle w:val="114"/>
        <w:rPr>
          <w:color w:val="000000" w:themeColor="text1"/>
        </w:rPr>
      </w:pPr>
      <w:r w:rsidRPr="0061644F">
        <w:rPr>
          <w:color w:val="000000" w:themeColor="text1"/>
          <w:rtl/>
        </w:rPr>
        <w:t>הספק לא יהי</w:t>
      </w:r>
      <w:r w:rsidRPr="0061644F">
        <w:rPr>
          <w:rFonts w:hint="eastAsia"/>
          <w:color w:val="000000" w:themeColor="text1"/>
          <w:rtl/>
        </w:rPr>
        <w:t>ה</w:t>
      </w:r>
      <w:r w:rsidRPr="0061644F">
        <w:rPr>
          <w:color w:val="000000" w:themeColor="text1"/>
          <w:rtl/>
        </w:rPr>
        <w:t xml:space="preserve"> רשאי למכור, להעביר, </w:t>
      </w:r>
      <w:proofErr w:type="spellStart"/>
      <w:r w:rsidRPr="0061644F">
        <w:rPr>
          <w:color w:val="000000" w:themeColor="text1"/>
          <w:rtl/>
        </w:rPr>
        <w:t>להמחות</w:t>
      </w:r>
      <w:proofErr w:type="spellEnd"/>
      <w:r w:rsidRPr="0061644F">
        <w:rPr>
          <w:color w:val="000000" w:themeColor="text1"/>
          <w:rtl/>
        </w:rPr>
        <w:t xml:space="preserve">, לפרסם, להשכיר, לרשום, או לעשות שימוש כלשהו בתוצרי העבודה, </w:t>
      </w:r>
      <w:r w:rsidRPr="0061644F">
        <w:rPr>
          <w:rFonts w:hint="eastAsia"/>
          <w:color w:val="000000" w:themeColor="text1"/>
          <w:rtl/>
        </w:rPr>
        <w:t>ל</w:t>
      </w:r>
      <w:r w:rsidRPr="0061644F">
        <w:rPr>
          <w:color w:val="000000" w:themeColor="text1"/>
          <w:rtl/>
        </w:rPr>
        <w:t xml:space="preserve">לא אישור </w:t>
      </w:r>
      <w:r w:rsidRPr="0061644F">
        <w:rPr>
          <w:rFonts w:hint="eastAsia"/>
          <w:color w:val="000000" w:themeColor="text1"/>
          <w:rtl/>
        </w:rPr>
        <w:t>המזמין</w:t>
      </w:r>
      <w:r w:rsidRPr="0061644F">
        <w:rPr>
          <w:color w:val="000000" w:themeColor="text1"/>
          <w:rtl/>
        </w:rPr>
        <w:t xml:space="preserve"> בכתב ומראש.</w:t>
      </w:r>
    </w:p>
    <w:p w14:paraId="3FFCC6E1" w14:textId="77777777" w:rsidR="0009150A" w:rsidRPr="0061644F" w:rsidRDefault="0009150A" w:rsidP="000F0532">
      <w:pPr>
        <w:pStyle w:val="1ff0"/>
        <w:rPr>
          <w:color w:val="000000" w:themeColor="text1"/>
          <w:rtl/>
        </w:rPr>
      </w:pPr>
      <w:bookmarkStart w:id="189" w:name="_Toc44931965"/>
      <w:bookmarkStart w:id="190" w:name="_Toc44932052"/>
      <w:bookmarkStart w:id="191" w:name="_Toc53498869"/>
      <w:r w:rsidRPr="0061644F">
        <w:rPr>
          <w:color w:val="000000" w:themeColor="text1"/>
          <w:rtl/>
        </w:rPr>
        <w:t>יחסים בין הצדדים</w:t>
      </w:r>
      <w:bookmarkEnd w:id="189"/>
      <w:bookmarkEnd w:id="190"/>
      <w:bookmarkEnd w:id="191"/>
    </w:p>
    <w:p w14:paraId="5F6679BB" w14:textId="77777777" w:rsidR="0009150A" w:rsidRPr="0061644F" w:rsidRDefault="0009150A" w:rsidP="000F0532">
      <w:pPr>
        <w:pStyle w:val="114"/>
        <w:rPr>
          <w:color w:val="000000" w:themeColor="text1"/>
          <w:rtl/>
        </w:rPr>
      </w:pPr>
      <w:r w:rsidRPr="0061644F">
        <w:rPr>
          <w:color w:val="000000" w:themeColor="text1"/>
          <w:rtl/>
        </w:rPr>
        <w:t xml:space="preserve">מוצהר ומוסכם בזה בין הצדדים כי: </w:t>
      </w:r>
    </w:p>
    <w:p w14:paraId="7958EC86" w14:textId="77777777" w:rsidR="007A7B2F" w:rsidRPr="0061644F" w:rsidRDefault="007A7B2F" w:rsidP="000F0532">
      <w:pPr>
        <w:pStyle w:val="1112"/>
        <w:rPr>
          <w:color w:val="000000" w:themeColor="text1"/>
          <w:rtl/>
        </w:rPr>
      </w:pPr>
      <w:r w:rsidRPr="0061644F">
        <w:rPr>
          <w:color w:val="000000" w:themeColor="text1"/>
          <w:rtl/>
        </w:rPr>
        <w:t xml:space="preserve">היחסים ביניהם לפי </w:t>
      </w:r>
      <w:r w:rsidRPr="0061644F">
        <w:rPr>
          <w:rFonts w:hint="cs"/>
          <w:color w:val="000000" w:themeColor="text1"/>
          <w:rtl/>
        </w:rPr>
        <w:t>ה</w:t>
      </w:r>
      <w:r w:rsidRPr="0061644F">
        <w:rPr>
          <w:color w:val="000000" w:themeColor="text1"/>
          <w:rtl/>
        </w:rPr>
        <w:t xml:space="preserve">הסכם אינם יחסי עובד ומעביד </w:t>
      </w:r>
      <w:r w:rsidRPr="0061644F">
        <w:rPr>
          <w:rFonts w:hint="cs"/>
          <w:color w:val="000000" w:themeColor="text1"/>
          <w:rtl/>
        </w:rPr>
        <w:t>והמזמין אינו המעסיק של עובדי וקבלני המשנה של הספק.</w:t>
      </w:r>
    </w:p>
    <w:p w14:paraId="6376B89A" w14:textId="77777777" w:rsidR="007A7B2F" w:rsidRPr="0061644F" w:rsidRDefault="007A7B2F" w:rsidP="000F0532">
      <w:pPr>
        <w:pStyle w:val="1112"/>
        <w:rPr>
          <w:color w:val="000000" w:themeColor="text1"/>
          <w:rtl/>
        </w:rPr>
      </w:pPr>
      <w:r w:rsidRPr="0061644F">
        <w:rPr>
          <w:color w:val="000000" w:themeColor="text1"/>
          <w:rtl/>
        </w:rPr>
        <w:t>הספק בלבד יהיה אחראי לכל תשלום, לשיפוי בגין נזק</w:t>
      </w:r>
      <w:r w:rsidRPr="0061644F">
        <w:rPr>
          <w:rFonts w:hint="cs"/>
          <w:color w:val="000000" w:themeColor="text1"/>
          <w:rtl/>
        </w:rPr>
        <w:t>,</w:t>
      </w:r>
      <w:r w:rsidRPr="0061644F">
        <w:rPr>
          <w:color w:val="000000" w:themeColor="text1"/>
          <w:rtl/>
        </w:rPr>
        <w:t xml:space="preserve"> פיצויים או כל תשלום אחר המגיע ממנו על פי כל דין לאנשים המועסקים על ידו</w:t>
      </w:r>
      <w:r w:rsidR="007E7910" w:rsidRPr="0061644F">
        <w:rPr>
          <w:rFonts w:hint="cs"/>
          <w:color w:val="000000" w:themeColor="text1"/>
          <w:rtl/>
        </w:rPr>
        <w:t xml:space="preserve"> בין באופן ישיר בין כקבלני שירות</w:t>
      </w:r>
      <w:r w:rsidRPr="0061644F">
        <w:rPr>
          <w:color w:val="000000" w:themeColor="text1"/>
          <w:rtl/>
        </w:rPr>
        <w:t xml:space="preserve">, או לכל אדם אחר. </w:t>
      </w:r>
    </w:p>
    <w:p w14:paraId="5C94E9C0" w14:textId="77777777" w:rsidR="007A7B2F" w:rsidRPr="0061644F" w:rsidRDefault="007A7B2F" w:rsidP="000F0532">
      <w:pPr>
        <w:pStyle w:val="1112"/>
        <w:rPr>
          <w:color w:val="000000" w:themeColor="text1"/>
        </w:rPr>
      </w:pPr>
      <w:r w:rsidRPr="0061644F">
        <w:rPr>
          <w:rFonts w:hint="cs"/>
          <w:color w:val="000000" w:themeColor="text1"/>
          <w:rtl/>
        </w:rPr>
        <w:t>ה</w:t>
      </w:r>
      <w:r w:rsidRPr="0061644F">
        <w:rPr>
          <w:color w:val="000000" w:themeColor="text1"/>
          <w:rtl/>
        </w:rPr>
        <w:t xml:space="preserve">מזמין לא ישלם כל תשלום לביטוח לאומי ויתר הזכויות הסוציאליות בקשר לאנשים המועסקים על ידי הספק. </w:t>
      </w:r>
    </w:p>
    <w:p w14:paraId="57D8439D" w14:textId="77777777" w:rsidR="007E7910" w:rsidRPr="0061644F" w:rsidRDefault="007E7910" w:rsidP="000F0532">
      <w:pPr>
        <w:pStyle w:val="1112"/>
        <w:rPr>
          <w:color w:val="000000" w:themeColor="text1"/>
        </w:rPr>
      </w:pPr>
      <w:r w:rsidRPr="0061644F">
        <w:rPr>
          <w:color w:val="000000" w:themeColor="text1"/>
          <w:rtl/>
        </w:rPr>
        <w:t xml:space="preserve">ככל שלמרות האמור לעיל, ערכאה שיפוטית או </w:t>
      </w:r>
      <w:proofErr w:type="spellStart"/>
      <w:r w:rsidRPr="0061644F">
        <w:rPr>
          <w:color w:val="000000" w:themeColor="text1"/>
          <w:rtl/>
        </w:rPr>
        <w:t>מינהלית</w:t>
      </w:r>
      <w:proofErr w:type="spellEnd"/>
      <w:r w:rsidRPr="0061644F">
        <w:rPr>
          <w:color w:val="000000" w:themeColor="text1"/>
          <w:rtl/>
        </w:rPr>
        <w:t xml:space="preserve"> מצאה כי המזמין נושא באחריות ישירה כלפי הספק, עובדיו או קבלני משנה שלו, </w:t>
      </w:r>
      <w:r w:rsidRPr="0061644F">
        <w:rPr>
          <w:rFonts w:hint="cs"/>
          <w:color w:val="000000" w:themeColor="text1"/>
          <w:rtl/>
        </w:rPr>
        <w:t xml:space="preserve">כאילו הוא מעסיקם, </w:t>
      </w:r>
      <w:r w:rsidRPr="0061644F">
        <w:rPr>
          <w:color w:val="000000" w:themeColor="text1"/>
          <w:rtl/>
        </w:rPr>
        <w:t xml:space="preserve">ישפה הספק את המזמין עבור כל תשלום בו הוא חויב וחורג מהתמורה המגיע </w:t>
      </w:r>
      <w:r w:rsidRPr="0061644F">
        <w:rPr>
          <w:color w:val="000000" w:themeColor="text1"/>
          <w:rtl/>
        </w:rPr>
        <w:lastRenderedPageBreak/>
        <w:t xml:space="preserve">לו לפי הסכם זה. בכלל זה יישא הספק בתשלומי הוצאות משפט ושכר טרחת עורך דין בהם נשא המזמין. </w:t>
      </w:r>
    </w:p>
    <w:p w14:paraId="1EA6C836" w14:textId="77777777" w:rsidR="007E7910" w:rsidRPr="0061644F" w:rsidRDefault="007E7910" w:rsidP="000F0532">
      <w:pPr>
        <w:pStyle w:val="1112"/>
        <w:rPr>
          <w:color w:val="000000" w:themeColor="text1"/>
          <w:rtl/>
        </w:rPr>
      </w:pPr>
      <w:r w:rsidRPr="0061644F">
        <w:rPr>
          <w:color w:val="000000" w:themeColor="text1"/>
          <w:rtl/>
        </w:rPr>
        <w:t xml:space="preserve">במקרה של הגשת תביעה כאמור </w:t>
      </w:r>
      <w:r w:rsidRPr="0061644F">
        <w:rPr>
          <w:rFonts w:hint="cs"/>
          <w:color w:val="000000" w:themeColor="text1"/>
          <w:rtl/>
        </w:rPr>
        <w:t xml:space="preserve">בסעיף זה, </w:t>
      </w:r>
      <w:r w:rsidRPr="0061644F">
        <w:rPr>
          <w:color w:val="000000" w:themeColor="text1"/>
          <w:rtl/>
        </w:rPr>
        <w:t>יודיע המזמין לספק על קיומה של התביעה, ויאפשר לספק ל</w:t>
      </w:r>
      <w:r w:rsidR="008850BC" w:rsidRPr="0061644F">
        <w:rPr>
          <w:rFonts w:hint="cs"/>
          <w:color w:val="000000" w:themeColor="text1"/>
          <w:rtl/>
        </w:rPr>
        <w:t>התגונן</w:t>
      </w:r>
      <w:r w:rsidRPr="0061644F">
        <w:rPr>
          <w:color w:val="000000" w:themeColor="text1"/>
          <w:rtl/>
        </w:rPr>
        <w:t>.</w:t>
      </w:r>
    </w:p>
    <w:p w14:paraId="7F5B81DA" w14:textId="77777777" w:rsidR="005F0E35" w:rsidRPr="0061644F" w:rsidRDefault="005F0E35" w:rsidP="000F0532">
      <w:pPr>
        <w:pStyle w:val="1ff0"/>
        <w:rPr>
          <w:color w:val="000000" w:themeColor="text1"/>
        </w:rPr>
      </w:pPr>
      <w:bookmarkStart w:id="192" w:name="_Toc44931966"/>
      <w:bookmarkStart w:id="193" w:name="_Toc44932053"/>
      <w:bookmarkStart w:id="194" w:name="_Toc53498870"/>
      <w:r w:rsidRPr="0061644F">
        <w:rPr>
          <w:rFonts w:hint="cs"/>
          <w:color w:val="000000" w:themeColor="text1"/>
          <w:rtl/>
        </w:rPr>
        <w:t>תמורה</w:t>
      </w:r>
      <w:bookmarkEnd w:id="192"/>
      <w:bookmarkEnd w:id="193"/>
      <w:bookmarkEnd w:id="194"/>
    </w:p>
    <w:p w14:paraId="749177E9" w14:textId="77777777" w:rsidR="005F0E35" w:rsidRPr="0061644F" w:rsidRDefault="005F0E35" w:rsidP="000F0532">
      <w:pPr>
        <w:pStyle w:val="114"/>
        <w:rPr>
          <w:bCs/>
          <w:color w:val="000000" w:themeColor="text1"/>
        </w:rPr>
      </w:pPr>
      <w:r w:rsidRPr="0061644F">
        <w:rPr>
          <w:rFonts w:hint="cs"/>
          <w:color w:val="000000" w:themeColor="text1"/>
          <w:rtl/>
        </w:rPr>
        <w:t>התמורה לספ</w:t>
      </w:r>
      <w:r w:rsidR="000B6A59" w:rsidRPr="0061644F">
        <w:rPr>
          <w:rFonts w:hint="cs"/>
          <w:color w:val="000000" w:themeColor="text1"/>
          <w:rtl/>
        </w:rPr>
        <w:t xml:space="preserve">ק תשולם בהתאם למפורט בהצעתו </w:t>
      </w:r>
      <w:r w:rsidRPr="0061644F">
        <w:rPr>
          <w:rFonts w:hint="cs"/>
          <w:color w:val="000000" w:themeColor="text1"/>
          <w:rtl/>
        </w:rPr>
        <w:t xml:space="preserve">ולמפורט במסמכי המכרז. </w:t>
      </w:r>
    </w:p>
    <w:p w14:paraId="0BB21F42" w14:textId="77777777" w:rsidR="005F0E35" w:rsidRPr="0061644F" w:rsidRDefault="005F0E35" w:rsidP="000F0532">
      <w:pPr>
        <w:pStyle w:val="114"/>
        <w:rPr>
          <w:bCs/>
          <w:color w:val="000000" w:themeColor="text1"/>
        </w:rPr>
      </w:pPr>
      <w:r w:rsidRPr="0061644F">
        <w:rPr>
          <w:rFonts w:hint="cs"/>
          <w:color w:val="000000" w:themeColor="text1"/>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B65D2F6" w14:textId="77777777" w:rsidR="007E7910" w:rsidRPr="0061644F" w:rsidRDefault="005F0E35" w:rsidP="000F0532">
      <w:pPr>
        <w:pStyle w:val="114"/>
        <w:rPr>
          <w:bCs/>
          <w:color w:val="000000" w:themeColor="text1"/>
        </w:rPr>
      </w:pPr>
      <w:r w:rsidRPr="0061644F">
        <w:rPr>
          <w:rFonts w:hint="cs"/>
          <w:color w:val="000000" w:themeColor="text1"/>
          <w:rtl/>
        </w:rPr>
        <w:t>בכל מקרה שבו יחולו שינויים בהוראות הדין באופן המשפיע על ביצוע ההסכם, הספק יישא בעלויות של שינויים אלו</w:t>
      </w:r>
      <w:r w:rsidR="008850BC" w:rsidRPr="0061644F">
        <w:rPr>
          <w:rFonts w:hint="cs"/>
          <w:color w:val="000000" w:themeColor="text1"/>
          <w:rtl/>
        </w:rPr>
        <w:t>, למעט אם נכתב במפורש אחרת במסמכי המכרז או בהסכם</w:t>
      </w:r>
      <w:r w:rsidRPr="0061644F">
        <w:rPr>
          <w:rFonts w:hint="cs"/>
          <w:color w:val="000000" w:themeColor="text1"/>
          <w:rtl/>
        </w:rPr>
        <w:t>.</w:t>
      </w:r>
    </w:p>
    <w:p w14:paraId="1C5AF2BF" w14:textId="77777777" w:rsidR="0009150A" w:rsidRPr="0061644F" w:rsidRDefault="007A7B2F" w:rsidP="000F0532">
      <w:pPr>
        <w:pStyle w:val="1ff0"/>
        <w:rPr>
          <w:color w:val="000000" w:themeColor="text1"/>
          <w:rtl/>
        </w:rPr>
      </w:pPr>
      <w:bookmarkStart w:id="195" w:name="_Toc44931967"/>
      <w:bookmarkStart w:id="196" w:name="_Toc44932054"/>
      <w:bookmarkStart w:id="197" w:name="_Toc53498871"/>
      <w:r w:rsidRPr="0061644F">
        <w:rPr>
          <w:rFonts w:hint="cs"/>
          <w:color w:val="000000" w:themeColor="text1"/>
          <w:rtl/>
        </w:rPr>
        <w:t>כללי תשלום</w:t>
      </w:r>
      <w:bookmarkEnd w:id="195"/>
      <w:bookmarkEnd w:id="196"/>
      <w:bookmarkEnd w:id="197"/>
    </w:p>
    <w:p w14:paraId="681F58E2" w14:textId="77777777" w:rsidR="00082200" w:rsidRPr="0061644F" w:rsidRDefault="00082200" w:rsidP="000F0532">
      <w:pPr>
        <w:pStyle w:val="114"/>
        <w:rPr>
          <w:color w:val="000000" w:themeColor="text1"/>
        </w:rPr>
      </w:pPr>
      <w:r w:rsidRPr="0061644F">
        <w:rPr>
          <w:color w:val="000000" w:themeColor="text1"/>
          <w:rtl/>
        </w:rPr>
        <w:t xml:space="preserve">כללי התשלום </w:t>
      </w:r>
      <w:r w:rsidRPr="0061644F">
        <w:rPr>
          <w:rFonts w:hint="eastAsia"/>
          <w:color w:val="000000" w:themeColor="text1"/>
          <w:rtl/>
        </w:rPr>
        <w:t>המפורטים</w:t>
      </w:r>
      <w:r w:rsidRPr="0061644F">
        <w:rPr>
          <w:color w:val="000000" w:themeColor="text1"/>
          <w:rtl/>
        </w:rPr>
        <w:t xml:space="preserve"> להלן כפופים להוראות החשב הכללי במשרד האוצר כפי שמתפרס</w:t>
      </w:r>
      <w:r w:rsidRPr="0061644F">
        <w:rPr>
          <w:rFonts w:hint="eastAsia"/>
          <w:color w:val="000000" w:themeColor="text1"/>
          <w:rtl/>
        </w:rPr>
        <w:t>מי</w:t>
      </w:r>
      <w:r w:rsidRPr="0061644F">
        <w:rPr>
          <w:color w:val="000000" w:themeColor="text1"/>
          <w:rtl/>
        </w:rPr>
        <w:t>ם מעת לעת.</w:t>
      </w:r>
    </w:p>
    <w:p w14:paraId="15A1CB98" w14:textId="77777777" w:rsidR="00082200" w:rsidRPr="0061644F" w:rsidRDefault="00082200" w:rsidP="000F0532">
      <w:pPr>
        <w:pStyle w:val="114"/>
        <w:rPr>
          <w:color w:val="000000" w:themeColor="text1"/>
        </w:rPr>
      </w:pPr>
      <w:r w:rsidRPr="0061644F">
        <w:rPr>
          <w:rFonts w:hint="eastAsia"/>
          <w:color w:val="000000" w:themeColor="text1"/>
          <w:rtl/>
        </w:rPr>
        <w:t>לצורך</w:t>
      </w:r>
      <w:r w:rsidRPr="0061644F">
        <w:rPr>
          <w:color w:val="000000" w:themeColor="text1"/>
          <w:rtl/>
        </w:rPr>
        <w:t xml:space="preserve"> קבלת תשלום, </w:t>
      </w:r>
      <w:r w:rsidRPr="0061644F">
        <w:rPr>
          <w:rFonts w:hint="eastAsia"/>
          <w:color w:val="000000" w:themeColor="text1"/>
          <w:rtl/>
        </w:rPr>
        <w:t>הספק</w:t>
      </w:r>
      <w:r w:rsidRPr="0061644F">
        <w:rPr>
          <w:color w:val="000000" w:themeColor="text1"/>
          <w:rtl/>
        </w:rPr>
        <w:t xml:space="preserve"> יגיש חשבון המפרט את התשלומים המגיעים </w:t>
      </w:r>
      <w:r w:rsidRPr="0061644F">
        <w:rPr>
          <w:rFonts w:hint="eastAsia"/>
          <w:color w:val="000000" w:themeColor="text1"/>
          <w:rtl/>
        </w:rPr>
        <w:t>לו</w:t>
      </w:r>
      <w:r w:rsidRPr="0061644F">
        <w:rPr>
          <w:color w:val="000000" w:themeColor="text1"/>
          <w:rtl/>
        </w:rPr>
        <w:t xml:space="preserve"> </w:t>
      </w:r>
      <w:r w:rsidRPr="0061644F">
        <w:rPr>
          <w:rFonts w:hint="eastAsia"/>
          <w:color w:val="000000" w:themeColor="text1"/>
          <w:rtl/>
        </w:rPr>
        <w:t>בהתאם</w:t>
      </w:r>
      <w:r w:rsidRPr="0061644F">
        <w:rPr>
          <w:color w:val="000000" w:themeColor="text1"/>
          <w:rtl/>
        </w:rPr>
        <w:t xml:space="preserve"> </w:t>
      </w:r>
      <w:r w:rsidRPr="0061644F">
        <w:rPr>
          <w:rFonts w:hint="eastAsia"/>
          <w:color w:val="000000" w:themeColor="text1"/>
          <w:rtl/>
        </w:rPr>
        <w:t>להסכם</w:t>
      </w:r>
      <w:r w:rsidRPr="0061644F">
        <w:rPr>
          <w:color w:val="000000" w:themeColor="text1"/>
          <w:rtl/>
        </w:rPr>
        <w:t xml:space="preserve"> ולמכרז ("</w:t>
      </w:r>
      <w:r w:rsidRPr="0061644F">
        <w:rPr>
          <w:rFonts w:hint="eastAsia"/>
          <w:b w:val="0"/>
          <w:bCs/>
          <w:color w:val="000000" w:themeColor="text1"/>
          <w:rtl/>
        </w:rPr>
        <w:t>חשבון</w:t>
      </w:r>
      <w:r w:rsidRPr="0061644F">
        <w:rPr>
          <w:color w:val="000000" w:themeColor="text1"/>
          <w:rtl/>
        </w:rPr>
        <w:t xml:space="preserve">"). </w:t>
      </w:r>
      <w:r w:rsidRPr="0061644F">
        <w:rPr>
          <w:rFonts w:hint="eastAsia"/>
          <w:color w:val="000000" w:themeColor="text1"/>
          <w:rtl/>
        </w:rPr>
        <w:t>את</w:t>
      </w:r>
      <w:r w:rsidRPr="0061644F">
        <w:rPr>
          <w:color w:val="000000" w:themeColor="text1"/>
          <w:rtl/>
        </w:rPr>
        <w:t xml:space="preserve"> החשבון על הספק להגיש בהתאם להנחיות המזמין, וזאת כתנאי לאישור החשבון ולהעברת התשלום לספק. </w:t>
      </w:r>
    </w:p>
    <w:p w14:paraId="7B0C3280" w14:textId="77777777" w:rsidR="00082200" w:rsidRPr="0061644F" w:rsidRDefault="00082200" w:rsidP="000F0532">
      <w:pPr>
        <w:pStyle w:val="114"/>
        <w:rPr>
          <w:color w:val="000000" w:themeColor="text1"/>
        </w:rPr>
      </w:pPr>
      <w:r w:rsidRPr="0061644F">
        <w:rPr>
          <w:rFonts w:hint="eastAsia"/>
          <w:color w:val="000000" w:themeColor="text1"/>
          <w:rtl/>
        </w:rPr>
        <w:t>החשבון</w:t>
      </w:r>
      <w:r w:rsidRPr="0061644F">
        <w:rPr>
          <w:color w:val="000000" w:themeColor="text1"/>
          <w:rtl/>
        </w:rPr>
        <w:t xml:space="preserve"> יכלול את הפרטים והמסמכים הבאים: </w:t>
      </w:r>
    </w:p>
    <w:p w14:paraId="1DFA3FC1" w14:textId="77777777" w:rsidR="00082200" w:rsidRPr="0061644F" w:rsidRDefault="00082200" w:rsidP="000F0532">
      <w:pPr>
        <w:pStyle w:val="1112"/>
        <w:rPr>
          <w:color w:val="000000" w:themeColor="text1"/>
        </w:rPr>
      </w:pPr>
      <w:r w:rsidRPr="0061644F">
        <w:rPr>
          <w:color w:val="000000" w:themeColor="text1"/>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46C8E48" w14:textId="77777777" w:rsidR="00082200" w:rsidRPr="0061644F" w:rsidRDefault="00082200" w:rsidP="000F0532">
      <w:pPr>
        <w:pStyle w:val="1112"/>
        <w:rPr>
          <w:color w:val="000000" w:themeColor="text1"/>
        </w:rPr>
      </w:pPr>
      <w:r w:rsidRPr="0061644F">
        <w:rPr>
          <w:color w:val="000000" w:themeColor="text1"/>
          <w:rtl/>
        </w:rPr>
        <w:t xml:space="preserve">צילום תעודת עוסק מורשה על פי חוק מס ערך מוסף, </w:t>
      </w:r>
      <w:proofErr w:type="spellStart"/>
      <w:r w:rsidRPr="0061644F">
        <w:rPr>
          <w:color w:val="000000" w:themeColor="text1"/>
          <w:rtl/>
        </w:rPr>
        <w:t>התשל"ו</w:t>
      </w:r>
      <w:proofErr w:type="spellEnd"/>
      <w:r w:rsidRPr="0061644F">
        <w:rPr>
          <w:color w:val="000000" w:themeColor="text1"/>
        </w:rPr>
        <w:t>-</w:t>
      </w:r>
      <w:r w:rsidRPr="0061644F">
        <w:rPr>
          <w:color w:val="000000" w:themeColor="text1"/>
          <w:rtl/>
        </w:rPr>
        <w:t xml:space="preserve">1975, בתוקף </w:t>
      </w:r>
      <w:r w:rsidRPr="0061644F">
        <w:rPr>
          <w:rFonts w:hint="eastAsia"/>
          <w:color w:val="000000" w:themeColor="text1"/>
          <w:rtl/>
        </w:rPr>
        <w:t>לאותה</w:t>
      </w:r>
      <w:r w:rsidRPr="0061644F">
        <w:rPr>
          <w:color w:val="000000" w:themeColor="text1"/>
          <w:rtl/>
        </w:rPr>
        <w:t xml:space="preserve"> שנת כספים.</w:t>
      </w:r>
    </w:p>
    <w:p w14:paraId="739B185A" w14:textId="77777777" w:rsidR="00082200" w:rsidRPr="0061644F" w:rsidRDefault="00082200" w:rsidP="000F0532">
      <w:pPr>
        <w:pStyle w:val="1112"/>
        <w:rPr>
          <w:color w:val="000000" w:themeColor="text1"/>
        </w:rPr>
      </w:pPr>
      <w:r w:rsidRPr="0061644F">
        <w:rPr>
          <w:color w:val="000000" w:themeColor="text1"/>
          <w:rtl/>
        </w:rPr>
        <w:t xml:space="preserve">אישור מפקיד מורשה כמשמעותו בחוק עסקאות גופים ציבוריים </w:t>
      </w:r>
      <w:proofErr w:type="spellStart"/>
      <w:r w:rsidRPr="0061644F">
        <w:rPr>
          <w:color w:val="000000" w:themeColor="text1"/>
          <w:rtl/>
        </w:rPr>
        <w:t>התשל"ו</w:t>
      </w:r>
      <w:proofErr w:type="spellEnd"/>
      <w:r w:rsidRPr="0061644F">
        <w:rPr>
          <w:color w:val="000000" w:themeColor="text1"/>
        </w:rPr>
        <w:t>-</w:t>
      </w:r>
      <w:r w:rsidRPr="0061644F">
        <w:rPr>
          <w:color w:val="000000" w:themeColor="text1"/>
          <w:rtl/>
        </w:rPr>
        <w:t xml:space="preserve">1976, בתוקף </w:t>
      </w:r>
      <w:r w:rsidRPr="0061644F">
        <w:rPr>
          <w:rFonts w:hint="eastAsia"/>
          <w:color w:val="000000" w:themeColor="text1"/>
          <w:rtl/>
        </w:rPr>
        <w:t>לאותה</w:t>
      </w:r>
      <w:r w:rsidRPr="0061644F">
        <w:rPr>
          <w:color w:val="000000" w:themeColor="text1"/>
          <w:rtl/>
        </w:rPr>
        <w:t xml:space="preserve"> שנת כספים, כי </w:t>
      </w:r>
      <w:r w:rsidRPr="0061644F">
        <w:rPr>
          <w:rFonts w:hint="eastAsia"/>
          <w:color w:val="000000" w:themeColor="text1"/>
          <w:rtl/>
        </w:rPr>
        <w:t>הוא</w:t>
      </w:r>
      <w:r w:rsidRPr="0061644F">
        <w:rPr>
          <w:color w:val="000000" w:themeColor="text1"/>
          <w:rtl/>
        </w:rPr>
        <w:t xml:space="preserve"> מנהל או פטור מלנהל את פנקסי החשבונות והרשומות שעליו לנהלם על פי פקודת מס הכנסה [נוסח חדש] ועל פי החוק.</w:t>
      </w:r>
    </w:p>
    <w:p w14:paraId="20021761" w14:textId="77777777" w:rsidR="00082200" w:rsidRPr="0061644F" w:rsidRDefault="00082200" w:rsidP="000F0532">
      <w:pPr>
        <w:pStyle w:val="114"/>
        <w:rPr>
          <w:color w:val="000000" w:themeColor="text1"/>
        </w:rPr>
      </w:pPr>
      <w:r w:rsidRPr="0061644F">
        <w:rPr>
          <w:rFonts w:hint="eastAsia"/>
          <w:color w:val="000000" w:themeColor="text1"/>
          <w:rtl/>
        </w:rPr>
        <w:lastRenderedPageBreak/>
        <w:t>על</w:t>
      </w:r>
      <w:r w:rsidRPr="0061644F">
        <w:rPr>
          <w:color w:val="000000" w:themeColor="text1"/>
          <w:rtl/>
        </w:rPr>
        <w:t xml:space="preserve"> </w:t>
      </w:r>
      <w:r w:rsidRPr="0061644F">
        <w:rPr>
          <w:rFonts w:hint="eastAsia"/>
          <w:color w:val="000000" w:themeColor="text1"/>
          <w:rtl/>
        </w:rPr>
        <w:t>החשבון</w:t>
      </w:r>
      <w:r w:rsidRPr="0061644F">
        <w:rPr>
          <w:color w:val="000000" w:themeColor="text1"/>
          <w:rtl/>
        </w:rPr>
        <w:t xml:space="preserve"> </w:t>
      </w:r>
      <w:r w:rsidRPr="0061644F">
        <w:rPr>
          <w:rFonts w:hint="eastAsia"/>
          <w:color w:val="000000" w:themeColor="text1"/>
          <w:rtl/>
        </w:rPr>
        <w:t>לכלול</w:t>
      </w:r>
      <w:r w:rsidRPr="0061644F">
        <w:rPr>
          <w:color w:val="000000" w:themeColor="text1"/>
          <w:rtl/>
        </w:rPr>
        <w:t xml:space="preserve">, </w:t>
      </w:r>
      <w:r w:rsidRPr="0061644F">
        <w:rPr>
          <w:rFonts w:hint="eastAsia"/>
          <w:color w:val="000000" w:themeColor="text1"/>
          <w:rtl/>
        </w:rPr>
        <w:t>בין</w:t>
      </w:r>
      <w:r w:rsidRPr="0061644F">
        <w:rPr>
          <w:color w:val="000000" w:themeColor="text1"/>
          <w:rtl/>
        </w:rPr>
        <w:t xml:space="preserve"> </w:t>
      </w:r>
      <w:r w:rsidRPr="0061644F">
        <w:rPr>
          <w:rFonts w:hint="eastAsia"/>
          <w:color w:val="000000" w:themeColor="text1"/>
          <w:rtl/>
        </w:rPr>
        <w:t>היתר</w:t>
      </w:r>
      <w:r w:rsidRPr="0061644F">
        <w:rPr>
          <w:color w:val="000000" w:themeColor="text1"/>
          <w:rtl/>
        </w:rPr>
        <w:t xml:space="preserve">, </w:t>
      </w:r>
      <w:r w:rsidRPr="0061644F">
        <w:rPr>
          <w:rFonts w:hint="eastAsia"/>
          <w:color w:val="000000" w:themeColor="text1"/>
          <w:rtl/>
        </w:rPr>
        <w:t>את</w:t>
      </w:r>
      <w:r w:rsidRPr="0061644F">
        <w:rPr>
          <w:color w:val="000000" w:themeColor="text1"/>
          <w:rtl/>
        </w:rPr>
        <w:t xml:space="preserve"> </w:t>
      </w:r>
      <w:r w:rsidRPr="0061644F">
        <w:rPr>
          <w:rFonts w:hint="eastAsia"/>
          <w:color w:val="000000" w:themeColor="text1"/>
          <w:rtl/>
        </w:rPr>
        <w:t>הסכום</w:t>
      </w:r>
      <w:r w:rsidRPr="0061644F">
        <w:rPr>
          <w:color w:val="000000" w:themeColor="text1"/>
          <w:rtl/>
        </w:rPr>
        <w:t xml:space="preserve"> </w:t>
      </w:r>
      <w:r w:rsidRPr="0061644F">
        <w:rPr>
          <w:rFonts w:hint="eastAsia"/>
          <w:color w:val="000000" w:themeColor="text1"/>
          <w:rtl/>
        </w:rPr>
        <w:t>לתשלום</w:t>
      </w:r>
      <w:r w:rsidRPr="0061644F">
        <w:rPr>
          <w:color w:val="000000" w:themeColor="text1"/>
          <w:rtl/>
        </w:rPr>
        <w:t xml:space="preserve"> </w:t>
      </w:r>
      <w:r w:rsidRPr="0061644F">
        <w:rPr>
          <w:rFonts w:hint="eastAsia"/>
          <w:color w:val="000000" w:themeColor="text1"/>
          <w:rtl/>
        </w:rPr>
        <w:t>לפני</w:t>
      </w:r>
      <w:r w:rsidRPr="0061644F">
        <w:rPr>
          <w:color w:val="000000" w:themeColor="text1"/>
          <w:rtl/>
        </w:rPr>
        <w:t xml:space="preserve"> </w:t>
      </w:r>
      <w:r w:rsidRPr="0061644F">
        <w:rPr>
          <w:rFonts w:hint="eastAsia"/>
          <w:color w:val="000000" w:themeColor="text1"/>
          <w:rtl/>
        </w:rPr>
        <w:t>מס</w:t>
      </w:r>
      <w:r w:rsidRPr="0061644F">
        <w:rPr>
          <w:color w:val="000000" w:themeColor="text1"/>
          <w:rtl/>
        </w:rPr>
        <w:t xml:space="preserve"> </w:t>
      </w:r>
      <w:r w:rsidRPr="0061644F">
        <w:rPr>
          <w:rFonts w:hint="eastAsia"/>
          <w:color w:val="000000" w:themeColor="text1"/>
          <w:rtl/>
        </w:rPr>
        <w:t>ערך</w:t>
      </w:r>
      <w:r w:rsidRPr="0061644F">
        <w:rPr>
          <w:color w:val="000000" w:themeColor="text1"/>
          <w:rtl/>
        </w:rPr>
        <w:t xml:space="preserve"> </w:t>
      </w:r>
      <w:r w:rsidRPr="0061644F">
        <w:rPr>
          <w:rFonts w:hint="eastAsia"/>
          <w:color w:val="000000" w:themeColor="text1"/>
          <w:rtl/>
        </w:rPr>
        <w:t>מוסף</w:t>
      </w:r>
      <w:r w:rsidRPr="0061644F">
        <w:rPr>
          <w:color w:val="000000" w:themeColor="text1"/>
          <w:rtl/>
        </w:rPr>
        <w:t xml:space="preserve"> ("</w:t>
      </w:r>
      <w:r w:rsidRPr="0061644F">
        <w:rPr>
          <w:rFonts w:hint="eastAsia"/>
          <w:color w:val="000000" w:themeColor="text1"/>
          <w:rtl/>
        </w:rPr>
        <w:t>מע</w:t>
      </w:r>
      <w:r w:rsidRPr="0061644F">
        <w:rPr>
          <w:color w:val="000000" w:themeColor="text1"/>
          <w:rtl/>
        </w:rPr>
        <w:t xml:space="preserve">"מ"), </w:t>
      </w:r>
      <w:r w:rsidRPr="0061644F">
        <w:rPr>
          <w:rFonts w:hint="eastAsia"/>
          <w:color w:val="000000" w:themeColor="text1"/>
          <w:rtl/>
        </w:rPr>
        <w:t>ואת</w:t>
      </w:r>
      <w:r w:rsidRPr="0061644F">
        <w:rPr>
          <w:color w:val="000000" w:themeColor="text1"/>
          <w:rtl/>
        </w:rPr>
        <w:t xml:space="preserve"> </w:t>
      </w:r>
      <w:r w:rsidRPr="0061644F">
        <w:rPr>
          <w:rFonts w:hint="eastAsia"/>
          <w:color w:val="000000" w:themeColor="text1"/>
          <w:rtl/>
        </w:rPr>
        <w:t>סך</w:t>
      </w:r>
      <w:r w:rsidRPr="0061644F">
        <w:rPr>
          <w:color w:val="000000" w:themeColor="text1"/>
          <w:rtl/>
        </w:rPr>
        <w:t xml:space="preserve"> </w:t>
      </w:r>
      <w:r w:rsidRPr="0061644F">
        <w:rPr>
          <w:rFonts w:hint="eastAsia"/>
          <w:color w:val="000000" w:themeColor="text1"/>
          <w:rtl/>
        </w:rPr>
        <w:t>הכול</w:t>
      </w:r>
      <w:r w:rsidRPr="0061644F">
        <w:rPr>
          <w:color w:val="000000" w:themeColor="text1"/>
          <w:rtl/>
        </w:rPr>
        <w:t xml:space="preserve"> </w:t>
      </w:r>
      <w:r w:rsidRPr="0061644F">
        <w:rPr>
          <w:rFonts w:hint="eastAsia"/>
          <w:color w:val="000000" w:themeColor="text1"/>
          <w:rtl/>
        </w:rPr>
        <w:t>לתשלום</w:t>
      </w:r>
      <w:r w:rsidRPr="0061644F">
        <w:rPr>
          <w:color w:val="000000" w:themeColor="text1"/>
          <w:rtl/>
        </w:rPr>
        <w:t xml:space="preserve"> כולל מע"מ. במקרה שבו יחול שינוי ב</w:t>
      </w:r>
      <w:r w:rsidRPr="0061644F">
        <w:rPr>
          <w:rFonts w:hint="eastAsia"/>
          <w:color w:val="000000" w:themeColor="text1"/>
          <w:rtl/>
        </w:rPr>
        <w:t>גובה</w:t>
      </w:r>
      <w:r w:rsidRPr="0061644F">
        <w:rPr>
          <w:color w:val="000000" w:themeColor="text1"/>
          <w:rtl/>
        </w:rPr>
        <w:t xml:space="preserve"> המע"מ עד מועד </w:t>
      </w:r>
      <w:r w:rsidRPr="0061644F">
        <w:rPr>
          <w:rFonts w:hint="eastAsia"/>
          <w:color w:val="000000" w:themeColor="text1"/>
          <w:rtl/>
        </w:rPr>
        <w:t>הגש</w:t>
      </w:r>
      <w:r w:rsidRPr="0061644F">
        <w:rPr>
          <w:color w:val="000000" w:themeColor="text1"/>
          <w:rtl/>
        </w:rPr>
        <w:t>ת החשבו</w:t>
      </w:r>
      <w:r w:rsidRPr="0061644F">
        <w:rPr>
          <w:rFonts w:hint="eastAsia"/>
          <w:color w:val="000000" w:themeColor="text1"/>
          <w:rtl/>
        </w:rPr>
        <w:t>ן</w:t>
      </w:r>
      <w:r w:rsidRPr="0061644F">
        <w:rPr>
          <w:color w:val="000000" w:themeColor="text1"/>
          <w:rtl/>
        </w:rPr>
        <w:t xml:space="preserve"> תעודכן בהתאם התמורה לה זכאי הספק.</w:t>
      </w:r>
    </w:p>
    <w:p w14:paraId="0B47A042" w14:textId="77777777" w:rsidR="00082200" w:rsidRPr="0061644F" w:rsidRDefault="00082200" w:rsidP="000F0532">
      <w:pPr>
        <w:pStyle w:val="114"/>
        <w:rPr>
          <w:color w:val="000000" w:themeColor="text1"/>
        </w:rPr>
      </w:pPr>
      <w:r w:rsidRPr="0061644F">
        <w:rPr>
          <w:rFonts w:hint="eastAsia"/>
          <w:color w:val="000000" w:themeColor="text1"/>
          <w:rtl/>
        </w:rPr>
        <w:t>במקרה</w:t>
      </w:r>
      <w:r w:rsidRPr="0061644F">
        <w:rPr>
          <w:color w:val="000000" w:themeColor="text1"/>
          <w:rtl/>
        </w:rPr>
        <w:t xml:space="preserve"> בו יהיו שינויים </w:t>
      </w:r>
      <w:r w:rsidRPr="0061644F">
        <w:rPr>
          <w:rFonts w:hint="eastAsia"/>
          <w:color w:val="000000" w:themeColor="text1"/>
          <w:rtl/>
        </w:rPr>
        <w:t>שאינם</w:t>
      </w:r>
      <w:r w:rsidRPr="0061644F">
        <w:rPr>
          <w:color w:val="000000" w:themeColor="text1"/>
          <w:rtl/>
        </w:rPr>
        <w:t xml:space="preserve"> </w:t>
      </w:r>
      <w:r w:rsidRPr="0061644F">
        <w:rPr>
          <w:rFonts w:hint="eastAsia"/>
          <w:color w:val="000000" w:themeColor="text1"/>
          <w:rtl/>
        </w:rPr>
        <w:t>בגובה</w:t>
      </w:r>
      <w:r w:rsidRPr="0061644F">
        <w:rPr>
          <w:color w:val="000000" w:themeColor="text1"/>
          <w:rtl/>
        </w:rPr>
        <w:t xml:space="preserve"> </w:t>
      </w:r>
      <w:r w:rsidRPr="0061644F">
        <w:rPr>
          <w:rFonts w:hint="eastAsia"/>
          <w:color w:val="000000" w:themeColor="text1"/>
          <w:rtl/>
        </w:rPr>
        <w:t>המע</w:t>
      </w:r>
      <w:r w:rsidRPr="0061644F">
        <w:rPr>
          <w:color w:val="000000" w:themeColor="text1"/>
          <w:rtl/>
        </w:rPr>
        <w:t>"מ במסים או בהיטלים</w:t>
      </w:r>
      <w:r w:rsidRPr="0061644F">
        <w:rPr>
          <w:rFonts w:hint="cs"/>
          <w:color w:val="000000" w:themeColor="text1"/>
          <w:rtl/>
        </w:rPr>
        <w:t>,</w:t>
      </w:r>
      <w:r w:rsidRPr="0061644F">
        <w:rPr>
          <w:color w:val="000000" w:themeColor="text1"/>
          <w:rtl/>
        </w:rPr>
        <w:t xml:space="preserve"> על מחיר השירותים או הטובין, לא יהיה בשינויים אלה </w:t>
      </w:r>
      <w:r w:rsidRPr="0061644F">
        <w:rPr>
          <w:rFonts w:hint="eastAsia"/>
          <w:color w:val="000000" w:themeColor="text1"/>
          <w:rtl/>
        </w:rPr>
        <w:t>כדי</w:t>
      </w:r>
      <w:r w:rsidRPr="0061644F">
        <w:rPr>
          <w:color w:val="000000" w:themeColor="text1"/>
          <w:rtl/>
        </w:rPr>
        <w:t xml:space="preserve"> </w:t>
      </w:r>
      <w:r w:rsidRPr="0061644F">
        <w:rPr>
          <w:rFonts w:hint="eastAsia"/>
          <w:color w:val="000000" w:themeColor="text1"/>
          <w:rtl/>
        </w:rPr>
        <w:t>להשפיע</w:t>
      </w:r>
      <w:r w:rsidRPr="0061644F">
        <w:rPr>
          <w:color w:val="000000" w:themeColor="text1"/>
          <w:rtl/>
        </w:rPr>
        <w:t xml:space="preserve"> </w:t>
      </w:r>
      <w:r w:rsidRPr="0061644F">
        <w:rPr>
          <w:rFonts w:hint="eastAsia"/>
          <w:color w:val="000000" w:themeColor="text1"/>
          <w:rtl/>
        </w:rPr>
        <w:t>על</w:t>
      </w:r>
      <w:r w:rsidRPr="0061644F">
        <w:rPr>
          <w:color w:val="000000" w:themeColor="text1"/>
          <w:rtl/>
        </w:rPr>
        <w:t xml:space="preserve"> </w:t>
      </w:r>
      <w:r w:rsidRPr="0061644F">
        <w:rPr>
          <w:rFonts w:hint="eastAsia"/>
          <w:color w:val="000000" w:themeColor="text1"/>
          <w:rtl/>
        </w:rPr>
        <w:t>גובה</w:t>
      </w:r>
      <w:r w:rsidRPr="0061644F">
        <w:rPr>
          <w:color w:val="000000" w:themeColor="text1"/>
          <w:rtl/>
        </w:rPr>
        <w:t xml:space="preserve"> </w:t>
      </w:r>
      <w:r w:rsidRPr="0061644F">
        <w:rPr>
          <w:rFonts w:hint="eastAsia"/>
          <w:color w:val="000000" w:themeColor="text1"/>
          <w:rtl/>
        </w:rPr>
        <w:t>התמורה</w:t>
      </w:r>
      <w:r w:rsidRPr="0061644F">
        <w:rPr>
          <w:color w:val="000000" w:themeColor="text1"/>
          <w:rtl/>
        </w:rPr>
        <w:t xml:space="preserve">, </w:t>
      </w:r>
      <w:r w:rsidRPr="0061644F">
        <w:rPr>
          <w:rFonts w:hint="eastAsia"/>
          <w:color w:val="000000" w:themeColor="text1"/>
          <w:rtl/>
        </w:rPr>
        <w:t>אלא</w:t>
      </w:r>
      <w:r w:rsidRPr="0061644F">
        <w:rPr>
          <w:color w:val="000000" w:themeColor="text1"/>
          <w:rtl/>
        </w:rPr>
        <w:t xml:space="preserve"> </w:t>
      </w:r>
      <w:r w:rsidRPr="0061644F">
        <w:rPr>
          <w:rFonts w:hint="eastAsia"/>
          <w:color w:val="000000" w:themeColor="text1"/>
          <w:rtl/>
        </w:rPr>
        <w:t>בהתאם</w:t>
      </w:r>
      <w:r w:rsidRPr="0061644F">
        <w:rPr>
          <w:color w:val="000000" w:themeColor="text1"/>
          <w:rtl/>
        </w:rPr>
        <w:t xml:space="preserve"> </w:t>
      </w:r>
      <w:r w:rsidRPr="0061644F">
        <w:rPr>
          <w:rFonts w:hint="eastAsia"/>
          <w:color w:val="000000" w:themeColor="text1"/>
          <w:rtl/>
        </w:rPr>
        <w:t>ובכפוף</w:t>
      </w:r>
      <w:r w:rsidRPr="0061644F">
        <w:rPr>
          <w:color w:val="000000" w:themeColor="text1"/>
          <w:rtl/>
        </w:rPr>
        <w:t xml:space="preserve"> </w:t>
      </w:r>
      <w:r w:rsidRPr="0061644F">
        <w:rPr>
          <w:rFonts w:hint="eastAsia"/>
          <w:color w:val="000000" w:themeColor="text1"/>
          <w:rtl/>
        </w:rPr>
        <w:t>לקבלת</w:t>
      </w:r>
      <w:r w:rsidRPr="0061644F">
        <w:rPr>
          <w:color w:val="000000" w:themeColor="text1"/>
          <w:rtl/>
        </w:rPr>
        <w:t xml:space="preserve"> </w:t>
      </w:r>
      <w:r w:rsidRPr="0061644F">
        <w:rPr>
          <w:rFonts w:hint="eastAsia"/>
          <w:color w:val="000000" w:themeColor="text1"/>
          <w:rtl/>
        </w:rPr>
        <w:t>אישור</w:t>
      </w:r>
      <w:r w:rsidRPr="0061644F">
        <w:rPr>
          <w:color w:val="000000" w:themeColor="text1"/>
          <w:rtl/>
        </w:rPr>
        <w:t xml:space="preserve"> </w:t>
      </w:r>
      <w:r w:rsidRPr="0061644F">
        <w:rPr>
          <w:rFonts w:hint="eastAsia"/>
          <w:color w:val="000000" w:themeColor="text1"/>
          <w:rtl/>
        </w:rPr>
        <w:t>המזמין</w:t>
      </w:r>
      <w:r w:rsidRPr="0061644F">
        <w:rPr>
          <w:color w:val="000000" w:themeColor="text1"/>
          <w:rtl/>
        </w:rPr>
        <w:t xml:space="preserve"> </w:t>
      </w:r>
      <w:r w:rsidRPr="0061644F">
        <w:rPr>
          <w:rFonts w:hint="eastAsia"/>
          <w:color w:val="000000" w:themeColor="text1"/>
          <w:rtl/>
        </w:rPr>
        <w:t>מראש</w:t>
      </w:r>
      <w:r w:rsidRPr="0061644F">
        <w:rPr>
          <w:color w:val="000000" w:themeColor="text1"/>
          <w:rtl/>
        </w:rPr>
        <w:t xml:space="preserve"> </w:t>
      </w:r>
      <w:r w:rsidRPr="0061644F">
        <w:rPr>
          <w:rFonts w:hint="eastAsia"/>
          <w:color w:val="000000" w:themeColor="text1"/>
          <w:rtl/>
        </w:rPr>
        <w:t>ובכתב</w:t>
      </w:r>
      <w:r w:rsidRPr="0061644F">
        <w:rPr>
          <w:color w:val="000000" w:themeColor="text1"/>
          <w:rtl/>
        </w:rPr>
        <w:t xml:space="preserve">, </w:t>
      </w:r>
      <w:r w:rsidRPr="0061644F">
        <w:rPr>
          <w:rFonts w:hint="eastAsia"/>
          <w:color w:val="000000" w:themeColor="text1"/>
          <w:rtl/>
        </w:rPr>
        <w:t>ולפי</w:t>
      </w:r>
      <w:r w:rsidRPr="0061644F">
        <w:rPr>
          <w:color w:val="000000" w:themeColor="text1"/>
          <w:rtl/>
        </w:rPr>
        <w:t xml:space="preserve"> </w:t>
      </w:r>
      <w:r w:rsidRPr="0061644F">
        <w:rPr>
          <w:rFonts w:hint="eastAsia"/>
          <w:color w:val="000000" w:themeColor="text1"/>
          <w:rtl/>
        </w:rPr>
        <w:t>שיקול</w:t>
      </w:r>
      <w:r w:rsidRPr="0061644F">
        <w:rPr>
          <w:color w:val="000000" w:themeColor="text1"/>
          <w:rtl/>
        </w:rPr>
        <w:t xml:space="preserve"> </w:t>
      </w:r>
      <w:r w:rsidRPr="0061644F">
        <w:rPr>
          <w:rFonts w:hint="eastAsia"/>
          <w:color w:val="000000" w:themeColor="text1"/>
          <w:rtl/>
        </w:rPr>
        <w:t>דעתו</w:t>
      </w:r>
      <w:r w:rsidRPr="0061644F">
        <w:rPr>
          <w:color w:val="000000" w:themeColor="text1"/>
          <w:rtl/>
        </w:rPr>
        <w:t xml:space="preserve"> </w:t>
      </w:r>
      <w:r w:rsidRPr="0061644F">
        <w:rPr>
          <w:rFonts w:hint="eastAsia"/>
          <w:color w:val="000000" w:themeColor="text1"/>
          <w:rtl/>
        </w:rPr>
        <w:t>הבלעדי</w:t>
      </w:r>
      <w:r w:rsidRPr="0061644F">
        <w:rPr>
          <w:color w:val="000000" w:themeColor="text1"/>
          <w:rtl/>
        </w:rPr>
        <w:t xml:space="preserve">. </w:t>
      </w:r>
    </w:p>
    <w:p w14:paraId="55DBCA68" w14:textId="77777777" w:rsidR="00082200" w:rsidRPr="0061644F" w:rsidRDefault="00082200" w:rsidP="000F0532">
      <w:pPr>
        <w:pStyle w:val="114"/>
        <w:rPr>
          <w:color w:val="000000" w:themeColor="text1"/>
        </w:rPr>
      </w:pPr>
      <w:r w:rsidRPr="0061644F">
        <w:rPr>
          <w:rFonts w:hint="eastAsia"/>
          <w:color w:val="000000" w:themeColor="text1"/>
          <w:rtl/>
        </w:rPr>
        <w:t>הספק</w:t>
      </w:r>
      <w:r w:rsidRPr="0061644F">
        <w:rPr>
          <w:color w:val="000000" w:themeColor="text1"/>
          <w:rtl/>
        </w:rPr>
        <w:t xml:space="preserve"> יידרש להגיש דיווחים וחשבוניות באמצעות פורטל הספקים הממשלתי, </w:t>
      </w:r>
      <w:r w:rsidRPr="0061644F">
        <w:rPr>
          <w:rFonts w:hint="eastAsia"/>
          <w:color w:val="000000" w:themeColor="text1"/>
          <w:rtl/>
        </w:rPr>
        <w:t>מערכת</w:t>
      </w:r>
      <w:r w:rsidRPr="0061644F">
        <w:rPr>
          <w:color w:val="000000" w:themeColor="text1"/>
          <w:rtl/>
        </w:rPr>
        <w:t xml:space="preserve"> </w:t>
      </w:r>
      <w:r w:rsidRPr="0061644F">
        <w:rPr>
          <w:rFonts w:hint="eastAsia"/>
          <w:color w:val="000000" w:themeColor="text1"/>
          <w:rtl/>
        </w:rPr>
        <w:t>ממוחשבת</w:t>
      </w:r>
      <w:r w:rsidRPr="0061644F">
        <w:rPr>
          <w:color w:val="000000" w:themeColor="text1"/>
          <w:rtl/>
        </w:rPr>
        <w:t xml:space="preserve"> </w:t>
      </w:r>
      <w:r w:rsidRPr="0061644F">
        <w:rPr>
          <w:rFonts w:hint="eastAsia"/>
          <w:color w:val="000000" w:themeColor="text1"/>
          <w:rtl/>
        </w:rPr>
        <w:t>של</w:t>
      </w:r>
      <w:r w:rsidRPr="0061644F">
        <w:rPr>
          <w:color w:val="000000" w:themeColor="text1"/>
          <w:rtl/>
        </w:rPr>
        <w:t xml:space="preserve"> </w:t>
      </w:r>
      <w:r w:rsidRPr="0061644F">
        <w:rPr>
          <w:rFonts w:hint="eastAsia"/>
          <w:color w:val="000000" w:themeColor="text1"/>
          <w:rtl/>
        </w:rPr>
        <w:t>הממשלה</w:t>
      </w:r>
      <w:r w:rsidRPr="0061644F">
        <w:rPr>
          <w:color w:val="000000" w:themeColor="text1"/>
          <w:rtl/>
        </w:rPr>
        <w:t xml:space="preserve"> </w:t>
      </w:r>
      <w:r w:rsidRPr="0061644F">
        <w:rPr>
          <w:rFonts w:hint="eastAsia"/>
          <w:color w:val="000000" w:themeColor="text1"/>
          <w:rtl/>
        </w:rPr>
        <w:t>המאפשרת</w:t>
      </w:r>
      <w:r w:rsidRPr="0061644F">
        <w:rPr>
          <w:color w:val="000000" w:themeColor="text1"/>
          <w:rtl/>
        </w:rPr>
        <w:t xml:space="preserve"> </w:t>
      </w:r>
      <w:r w:rsidRPr="0061644F">
        <w:rPr>
          <w:rFonts w:hint="eastAsia"/>
          <w:color w:val="000000" w:themeColor="text1"/>
          <w:rtl/>
        </w:rPr>
        <w:t>בין</w:t>
      </w:r>
      <w:r w:rsidRPr="0061644F">
        <w:rPr>
          <w:color w:val="000000" w:themeColor="text1"/>
          <w:rtl/>
        </w:rPr>
        <w:t xml:space="preserve"> </w:t>
      </w:r>
      <w:r w:rsidRPr="0061644F">
        <w:rPr>
          <w:rFonts w:hint="eastAsia"/>
          <w:color w:val="000000" w:themeColor="text1"/>
          <w:rtl/>
        </w:rPr>
        <w:t>היתר</w:t>
      </w:r>
      <w:r w:rsidRPr="0061644F">
        <w:rPr>
          <w:color w:val="000000" w:themeColor="text1"/>
          <w:rtl/>
        </w:rPr>
        <w:t xml:space="preserve"> </w:t>
      </w:r>
      <w:r w:rsidRPr="0061644F">
        <w:rPr>
          <w:rFonts w:hint="eastAsia"/>
          <w:color w:val="000000" w:themeColor="text1"/>
          <w:rtl/>
        </w:rPr>
        <w:t>הגשת</w:t>
      </w:r>
      <w:r w:rsidRPr="0061644F">
        <w:rPr>
          <w:color w:val="000000" w:themeColor="text1"/>
          <w:rtl/>
        </w:rPr>
        <w:t xml:space="preserve"> </w:t>
      </w:r>
      <w:r w:rsidRPr="0061644F">
        <w:rPr>
          <w:rFonts w:hint="eastAsia"/>
          <w:color w:val="000000" w:themeColor="text1"/>
          <w:rtl/>
        </w:rPr>
        <w:t>חשבוניות</w:t>
      </w:r>
      <w:r w:rsidRPr="0061644F">
        <w:rPr>
          <w:color w:val="000000" w:themeColor="text1"/>
          <w:rtl/>
        </w:rPr>
        <w:t xml:space="preserve"> </w:t>
      </w:r>
      <w:r w:rsidRPr="0061644F">
        <w:rPr>
          <w:rFonts w:hint="eastAsia"/>
          <w:color w:val="000000" w:themeColor="text1"/>
          <w:rtl/>
        </w:rPr>
        <w:t>באופן</w:t>
      </w:r>
      <w:r w:rsidRPr="0061644F">
        <w:rPr>
          <w:color w:val="000000" w:themeColor="text1"/>
          <w:rtl/>
        </w:rPr>
        <w:t xml:space="preserve"> </w:t>
      </w:r>
      <w:r w:rsidRPr="0061644F">
        <w:rPr>
          <w:rFonts w:hint="eastAsia"/>
          <w:color w:val="000000" w:themeColor="text1"/>
          <w:rtl/>
        </w:rPr>
        <w:t>מקוון</w:t>
      </w:r>
      <w:r w:rsidRPr="0061644F">
        <w:rPr>
          <w:color w:val="000000" w:themeColor="text1"/>
          <w:rtl/>
        </w:rPr>
        <w:t>.</w:t>
      </w:r>
      <w:r w:rsidRPr="0061644F" w:rsidDel="00E356A1">
        <w:rPr>
          <w:color w:val="000000" w:themeColor="text1"/>
          <w:rtl/>
        </w:rPr>
        <w:t xml:space="preserve"> </w:t>
      </w:r>
    </w:p>
    <w:p w14:paraId="6BF0EE17" w14:textId="77777777" w:rsidR="00082200" w:rsidRPr="0061644F" w:rsidRDefault="00082200" w:rsidP="000F0532">
      <w:pPr>
        <w:pStyle w:val="114"/>
        <w:rPr>
          <w:color w:val="000000" w:themeColor="text1"/>
        </w:rPr>
      </w:pPr>
      <w:r w:rsidRPr="0061644F">
        <w:rPr>
          <w:color w:val="000000" w:themeColor="text1"/>
          <w:rtl/>
        </w:rPr>
        <w:t>ה</w:t>
      </w:r>
      <w:r w:rsidRPr="0061644F">
        <w:rPr>
          <w:rFonts w:hint="eastAsia"/>
          <w:color w:val="000000" w:themeColor="text1"/>
          <w:rtl/>
        </w:rPr>
        <w:t>מזמין</w:t>
      </w:r>
      <w:r w:rsidRPr="0061644F">
        <w:rPr>
          <w:color w:val="000000" w:themeColor="text1"/>
          <w:rtl/>
        </w:rPr>
        <w:t xml:space="preserve"> </w:t>
      </w:r>
      <w:r w:rsidRPr="0061644F">
        <w:rPr>
          <w:rFonts w:hint="eastAsia"/>
          <w:color w:val="000000" w:themeColor="text1"/>
          <w:rtl/>
        </w:rPr>
        <w:t>יבדוק</w:t>
      </w:r>
      <w:r w:rsidRPr="0061644F">
        <w:rPr>
          <w:color w:val="000000" w:themeColor="text1"/>
          <w:rtl/>
        </w:rPr>
        <w:t xml:space="preserve"> </w:t>
      </w:r>
      <w:r w:rsidRPr="0061644F">
        <w:rPr>
          <w:rFonts w:hint="eastAsia"/>
          <w:color w:val="000000" w:themeColor="text1"/>
          <w:rtl/>
        </w:rPr>
        <w:t>ויאשר</w:t>
      </w:r>
      <w:r w:rsidRPr="0061644F">
        <w:rPr>
          <w:color w:val="000000" w:themeColor="text1"/>
          <w:rtl/>
        </w:rPr>
        <w:t xml:space="preserve"> </w:t>
      </w:r>
      <w:r w:rsidRPr="0061644F">
        <w:rPr>
          <w:rFonts w:hint="eastAsia"/>
          <w:color w:val="000000" w:themeColor="text1"/>
          <w:rtl/>
        </w:rPr>
        <w:t>כל</w:t>
      </w:r>
      <w:r w:rsidRPr="0061644F">
        <w:rPr>
          <w:color w:val="000000" w:themeColor="text1"/>
          <w:rtl/>
        </w:rPr>
        <w:t xml:space="preserve"> </w:t>
      </w:r>
      <w:r w:rsidRPr="0061644F">
        <w:rPr>
          <w:rFonts w:hint="eastAsia"/>
          <w:color w:val="000000" w:themeColor="text1"/>
          <w:rtl/>
        </w:rPr>
        <w:t>חשבון</w:t>
      </w:r>
      <w:r w:rsidRPr="0061644F">
        <w:rPr>
          <w:color w:val="000000" w:themeColor="text1"/>
          <w:rtl/>
        </w:rPr>
        <w:t xml:space="preserve"> </w:t>
      </w:r>
      <w:r w:rsidRPr="0061644F">
        <w:rPr>
          <w:rFonts w:hint="eastAsia"/>
          <w:color w:val="000000" w:themeColor="text1"/>
          <w:rtl/>
        </w:rPr>
        <w:t>שיוגש</w:t>
      </w:r>
      <w:r w:rsidRPr="0061644F">
        <w:rPr>
          <w:color w:val="000000" w:themeColor="text1"/>
          <w:rtl/>
        </w:rPr>
        <w:t xml:space="preserve"> </w:t>
      </w:r>
      <w:r w:rsidRPr="0061644F">
        <w:rPr>
          <w:rFonts w:hint="eastAsia"/>
          <w:color w:val="000000" w:themeColor="text1"/>
          <w:rtl/>
        </w:rPr>
        <w:t>לתשלום</w:t>
      </w:r>
      <w:r w:rsidRPr="0061644F">
        <w:rPr>
          <w:color w:val="000000" w:themeColor="text1"/>
          <w:rtl/>
        </w:rPr>
        <w:t xml:space="preserve"> </w:t>
      </w:r>
      <w:r w:rsidRPr="0061644F">
        <w:rPr>
          <w:rFonts w:hint="eastAsia"/>
          <w:color w:val="000000" w:themeColor="text1"/>
          <w:rtl/>
        </w:rPr>
        <w:t>על</w:t>
      </w:r>
      <w:r w:rsidRPr="0061644F">
        <w:rPr>
          <w:color w:val="000000" w:themeColor="text1"/>
          <w:rtl/>
        </w:rPr>
        <w:t xml:space="preserve"> </w:t>
      </w:r>
      <w:r w:rsidRPr="0061644F">
        <w:rPr>
          <w:rFonts w:hint="eastAsia"/>
          <w:color w:val="000000" w:themeColor="text1"/>
          <w:rtl/>
        </w:rPr>
        <w:t>ידי</w:t>
      </w:r>
      <w:r w:rsidRPr="0061644F">
        <w:rPr>
          <w:color w:val="000000" w:themeColor="text1"/>
          <w:rtl/>
        </w:rPr>
        <w:t xml:space="preserve"> </w:t>
      </w:r>
      <w:r w:rsidRPr="0061644F">
        <w:rPr>
          <w:rFonts w:hint="eastAsia"/>
          <w:color w:val="000000" w:themeColor="text1"/>
          <w:rtl/>
        </w:rPr>
        <w:t>הספק</w:t>
      </w:r>
      <w:r w:rsidRPr="0061644F">
        <w:rPr>
          <w:color w:val="000000" w:themeColor="text1"/>
          <w:rtl/>
        </w:rPr>
        <w:t xml:space="preserve">, </w:t>
      </w:r>
      <w:r w:rsidRPr="0061644F">
        <w:rPr>
          <w:rFonts w:hint="eastAsia"/>
          <w:color w:val="000000" w:themeColor="text1"/>
          <w:rtl/>
        </w:rPr>
        <w:t>בהתאם</w:t>
      </w:r>
      <w:r w:rsidRPr="0061644F">
        <w:rPr>
          <w:color w:val="000000" w:themeColor="text1"/>
          <w:rtl/>
        </w:rPr>
        <w:t xml:space="preserve"> </w:t>
      </w:r>
      <w:r w:rsidRPr="0061644F">
        <w:rPr>
          <w:rFonts w:hint="eastAsia"/>
          <w:color w:val="000000" w:themeColor="text1"/>
          <w:rtl/>
        </w:rPr>
        <w:t>למפורט</w:t>
      </w:r>
      <w:r w:rsidRPr="0061644F">
        <w:rPr>
          <w:color w:val="000000" w:themeColor="text1"/>
          <w:rtl/>
        </w:rPr>
        <w:t xml:space="preserve"> </w:t>
      </w:r>
      <w:r w:rsidRPr="0061644F">
        <w:rPr>
          <w:rFonts w:hint="eastAsia"/>
          <w:color w:val="000000" w:themeColor="text1"/>
          <w:rtl/>
        </w:rPr>
        <w:t>לעיל</w:t>
      </w:r>
      <w:r w:rsidRPr="0061644F">
        <w:rPr>
          <w:color w:val="000000" w:themeColor="text1"/>
          <w:rtl/>
        </w:rPr>
        <w:t xml:space="preserve">, </w:t>
      </w:r>
      <w:r w:rsidRPr="0061644F">
        <w:rPr>
          <w:rFonts w:hint="eastAsia"/>
          <w:color w:val="000000" w:themeColor="text1"/>
          <w:rtl/>
        </w:rPr>
        <w:t>ולהנחיות</w:t>
      </w:r>
      <w:r w:rsidRPr="0061644F">
        <w:rPr>
          <w:color w:val="000000" w:themeColor="text1"/>
          <w:rtl/>
        </w:rPr>
        <w:t xml:space="preserve"> </w:t>
      </w:r>
      <w:r w:rsidRPr="0061644F">
        <w:rPr>
          <w:rFonts w:hint="eastAsia"/>
          <w:color w:val="000000" w:themeColor="text1"/>
          <w:rtl/>
        </w:rPr>
        <w:t>החשב</w:t>
      </w:r>
      <w:r w:rsidRPr="0061644F">
        <w:rPr>
          <w:color w:val="000000" w:themeColor="text1"/>
          <w:rtl/>
        </w:rPr>
        <w:t xml:space="preserve"> </w:t>
      </w:r>
      <w:r w:rsidRPr="0061644F">
        <w:rPr>
          <w:rFonts w:hint="eastAsia"/>
          <w:color w:val="000000" w:themeColor="text1"/>
          <w:rtl/>
        </w:rPr>
        <w:t>הכללי</w:t>
      </w:r>
      <w:r w:rsidRPr="0061644F">
        <w:rPr>
          <w:color w:val="000000" w:themeColor="text1"/>
          <w:rtl/>
        </w:rPr>
        <w:t>.</w:t>
      </w:r>
    </w:p>
    <w:p w14:paraId="14EAE14B" w14:textId="77777777" w:rsidR="00082200" w:rsidRPr="0061644F" w:rsidRDefault="00082200" w:rsidP="000F0532">
      <w:pPr>
        <w:pStyle w:val="114"/>
        <w:rPr>
          <w:color w:val="000000" w:themeColor="text1"/>
        </w:rPr>
      </w:pPr>
      <w:r w:rsidRPr="0061644F">
        <w:rPr>
          <w:color w:val="000000" w:themeColor="text1"/>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1D1B452" w14:textId="77777777" w:rsidR="00986796" w:rsidRPr="0061644F" w:rsidRDefault="005F0E35" w:rsidP="000F0532">
      <w:pPr>
        <w:pStyle w:val="1ff0"/>
        <w:rPr>
          <w:color w:val="000000" w:themeColor="text1"/>
          <w:rtl/>
        </w:rPr>
      </w:pPr>
      <w:bookmarkStart w:id="198" w:name="_Toc44931969"/>
      <w:bookmarkStart w:id="199" w:name="_Toc44932056"/>
      <w:bookmarkStart w:id="200" w:name="_Toc53498873"/>
      <w:r w:rsidRPr="0061644F">
        <w:rPr>
          <w:rFonts w:hint="cs"/>
          <w:color w:val="000000" w:themeColor="text1"/>
          <w:rtl/>
        </w:rPr>
        <w:t>הגבלת אחריות</w:t>
      </w:r>
      <w:bookmarkEnd w:id="198"/>
      <w:bookmarkEnd w:id="199"/>
      <w:bookmarkEnd w:id="200"/>
    </w:p>
    <w:p w14:paraId="34FF5880" w14:textId="77777777" w:rsidR="006263A2" w:rsidRPr="0061644F" w:rsidRDefault="006263A2" w:rsidP="000F0532">
      <w:pPr>
        <w:pStyle w:val="114"/>
        <w:rPr>
          <w:color w:val="000000" w:themeColor="text1"/>
        </w:rPr>
      </w:pPr>
      <w:r w:rsidRPr="0061644F">
        <w:rPr>
          <w:color w:val="000000" w:themeColor="text1"/>
          <w:rtl/>
        </w:rPr>
        <w:t xml:space="preserve">הספק </w:t>
      </w:r>
      <w:r w:rsidRPr="0061644F">
        <w:rPr>
          <w:rFonts w:hint="cs"/>
          <w:color w:val="000000" w:themeColor="text1"/>
          <w:rtl/>
        </w:rPr>
        <w:t>יישא</w:t>
      </w:r>
      <w:r w:rsidRPr="0061644F">
        <w:rPr>
          <w:color w:val="000000" w:themeColor="text1"/>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61644F">
        <w:rPr>
          <w:color w:val="000000" w:themeColor="text1"/>
          <w:rtl/>
        </w:rPr>
        <w:t>שלוחיו</w:t>
      </w:r>
      <w:proofErr w:type="spellEnd"/>
      <w:r w:rsidRPr="0061644F">
        <w:rPr>
          <w:color w:val="000000" w:themeColor="text1"/>
          <w:rtl/>
        </w:rPr>
        <w:t xml:space="preserve">, קבלני משנה שלו או כל מי שבא מכוחו או מטעמו, במסגרת ביצוע הסכם זה. </w:t>
      </w:r>
    </w:p>
    <w:p w14:paraId="42F2EE82" w14:textId="77777777" w:rsidR="006263A2" w:rsidRPr="0061644F" w:rsidRDefault="006263A2" w:rsidP="000F0532">
      <w:pPr>
        <w:pStyle w:val="114"/>
        <w:rPr>
          <w:color w:val="000000" w:themeColor="text1"/>
        </w:rPr>
      </w:pPr>
      <w:r w:rsidRPr="0061644F">
        <w:rPr>
          <w:color w:val="000000" w:themeColor="text1"/>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CB4BA0E" w14:textId="77777777" w:rsidR="006263A2" w:rsidRPr="0061644F" w:rsidRDefault="006263A2" w:rsidP="000F0532">
      <w:pPr>
        <w:pStyle w:val="114"/>
        <w:rPr>
          <w:color w:val="000000" w:themeColor="text1"/>
        </w:rPr>
      </w:pPr>
      <w:r w:rsidRPr="0061644F">
        <w:rPr>
          <w:color w:val="000000" w:themeColor="text1"/>
          <w:rtl/>
        </w:rPr>
        <w:t>לא יהיה בסיומו של הסכם זה כדי לגרוע מאחריות הספק לגבי נזקים שעילת התביעה בגינם נובעת מהסכם זה או מ</w:t>
      </w:r>
      <w:r w:rsidRPr="0061644F">
        <w:rPr>
          <w:rFonts w:hint="cs"/>
          <w:color w:val="000000" w:themeColor="text1"/>
          <w:rtl/>
        </w:rPr>
        <w:t>א</w:t>
      </w:r>
      <w:r w:rsidRPr="0061644F">
        <w:rPr>
          <w:color w:val="000000" w:themeColor="text1"/>
          <w:rtl/>
        </w:rPr>
        <w:t>ספקת השירותים על פיו או קשורה אליהם.</w:t>
      </w:r>
    </w:p>
    <w:p w14:paraId="3C529A35" w14:textId="77777777" w:rsidR="006263A2" w:rsidRPr="0061644F" w:rsidRDefault="006263A2" w:rsidP="000F0532">
      <w:pPr>
        <w:pStyle w:val="114"/>
        <w:rPr>
          <w:color w:val="000000" w:themeColor="text1"/>
        </w:rPr>
      </w:pPr>
      <w:r w:rsidRPr="0061644F">
        <w:rPr>
          <w:color w:val="000000" w:themeColor="text1"/>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7F2A51E" w14:textId="77777777" w:rsidR="006263A2" w:rsidRPr="0061644F" w:rsidRDefault="006263A2" w:rsidP="000F0532">
      <w:pPr>
        <w:pStyle w:val="114"/>
        <w:rPr>
          <w:color w:val="000000" w:themeColor="text1"/>
        </w:rPr>
      </w:pPr>
      <w:r w:rsidRPr="0061644F" w:rsidDel="003037EA">
        <w:rPr>
          <w:color w:val="000000" w:themeColor="text1"/>
          <w:rtl/>
        </w:rPr>
        <w:t>המזמין יודיע לספק על כל תביעה או דרישה על פי סעיף זה בהקדם האפשרי לאחר קבלתה, ו</w:t>
      </w:r>
      <w:r w:rsidRPr="0061644F">
        <w:rPr>
          <w:color w:val="000000" w:themeColor="text1"/>
          <w:rtl/>
        </w:rPr>
        <w:t>י</w:t>
      </w:r>
      <w:r w:rsidRPr="0061644F" w:rsidDel="003037EA">
        <w:rPr>
          <w:color w:val="000000" w:themeColor="text1"/>
          <w:rtl/>
        </w:rPr>
        <w:t>אפשר לו להתגונן מפניה.</w:t>
      </w:r>
      <w:r w:rsidRPr="0061644F">
        <w:rPr>
          <w:color w:val="000000" w:themeColor="text1"/>
          <w:rtl/>
        </w:rPr>
        <w:t xml:space="preserve"> </w:t>
      </w:r>
    </w:p>
    <w:p w14:paraId="42B53CC6" w14:textId="77777777" w:rsidR="00986796" w:rsidRPr="0061644F" w:rsidRDefault="00986796" w:rsidP="000F0532">
      <w:pPr>
        <w:pStyle w:val="1ff0"/>
        <w:rPr>
          <w:color w:val="000000" w:themeColor="text1"/>
        </w:rPr>
      </w:pPr>
      <w:bookmarkStart w:id="201" w:name="_Toc44931970"/>
      <w:bookmarkStart w:id="202" w:name="_Toc44932057"/>
      <w:bookmarkStart w:id="203" w:name="_Toc53498874"/>
      <w:r w:rsidRPr="0061644F">
        <w:rPr>
          <w:rFonts w:hint="cs"/>
          <w:color w:val="000000" w:themeColor="text1"/>
          <w:rtl/>
        </w:rPr>
        <w:lastRenderedPageBreak/>
        <w:t>ביטוח</w:t>
      </w:r>
      <w:bookmarkEnd w:id="201"/>
      <w:bookmarkEnd w:id="202"/>
      <w:bookmarkEnd w:id="203"/>
    </w:p>
    <w:p w14:paraId="3DE95FB5" w14:textId="77777777" w:rsidR="00F22EBB" w:rsidRPr="0061644F" w:rsidRDefault="00F22EBB" w:rsidP="000F0532">
      <w:pPr>
        <w:pStyle w:val="114"/>
        <w:rPr>
          <w:color w:val="000000" w:themeColor="text1"/>
          <w:rtl/>
        </w:rPr>
      </w:pPr>
      <w:bookmarkStart w:id="204" w:name="hidden_IsBituach"/>
      <w:r w:rsidRPr="0061644F">
        <w:rPr>
          <w:color w:val="000000" w:themeColor="text1"/>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61644F">
        <w:rPr>
          <w:rFonts w:hint="cs"/>
          <w:color w:val="000000" w:themeColor="text1"/>
          <w:rtl/>
        </w:rPr>
        <w:t xml:space="preserve"> קבלני משנה</w:t>
      </w:r>
      <w:r w:rsidRPr="0061644F">
        <w:rPr>
          <w:color w:val="000000" w:themeColor="text1"/>
          <w:rtl/>
        </w:rPr>
        <w:t>, עליו לדרוש כי הללו יערכו ביטוחים כנ"ל או לחילופין לכלול בביטוחיו כיסוי לפעילותם.</w:t>
      </w:r>
    </w:p>
    <w:p w14:paraId="3D096C2F" w14:textId="77777777" w:rsidR="00F22EBB" w:rsidRPr="0061644F" w:rsidRDefault="00F22EBB" w:rsidP="000F0532">
      <w:pPr>
        <w:pStyle w:val="114"/>
        <w:rPr>
          <w:color w:val="000000" w:themeColor="text1"/>
          <w:rtl/>
        </w:rPr>
      </w:pPr>
      <w:r w:rsidRPr="0061644F">
        <w:rPr>
          <w:color w:val="000000" w:themeColor="text1"/>
          <w:rtl/>
        </w:rPr>
        <w:t>הספק יוודא כי בכל ביטוחיו המתייחסים לשירותים נשוא ההתקשרות (למעט ביטוח מסוג עבודות קבלניות/הקמה</w:t>
      </w:r>
      <w:r w:rsidRPr="0061644F">
        <w:rPr>
          <w:rFonts w:hint="cs"/>
          <w:color w:val="000000" w:themeColor="text1"/>
          <w:rtl/>
        </w:rPr>
        <w:t>, ככל שרלוונטי</w:t>
      </w:r>
      <w:r w:rsidRPr="0061644F">
        <w:rPr>
          <w:color w:val="000000" w:themeColor="text1"/>
          <w:rtl/>
        </w:rPr>
        <w:t xml:space="preserve">) תיכלל הרחבת שיפוי כלפי מדינת ישראל  בגין אחריותם למעשי או מחדלי הספק. </w:t>
      </w:r>
    </w:p>
    <w:p w14:paraId="2D882137" w14:textId="77777777" w:rsidR="00F22EBB" w:rsidRPr="0061644F" w:rsidRDefault="00F22EBB" w:rsidP="000F0532">
      <w:pPr>
        <w:pStyle w:val="114"/>
        <w:rPr>
          <w:color w:val="000000" w:themeColor="text1"/>
          <w:rtl/>
        </w:rPr>
      </w:pPr>
      <w:r w:rsidRPr="0061644F">
        <w:rPr>
          <w:color w:val="000000" w:themeColor="text1"/>
          <w:rtl/>
        </w:rPr>
        <w:t xml:space="preserve">הספק יוודא כי בביטוח מסוג עבודות קבלניות/הקמה, המתייחס לשירותים נשוא ההתקשרות, יכללו מדינת ישראל  כמבוטחים נוספים. </w:t>
      </w:r>
    </w:p>
    <w:p w14:paraId="5A6F0229" w14:textId="77777777" w:rsidR="00F22EBB" w:rsidRPr="0061644F" w:rsidRDefault="00F22EBB" w:rsidP="000F0532">
      <w:pPr>
        <w:pStyle w:val="114"/>
        <w:rPr>
          <w:color w:val="000000" w:themeColor="text1"/>
          <w:rtl/>
        </w:rPr>
      </w:pPr>
      <w:r w:rsidRPr="0061644F">
        <w:rPr>
          <w:color w:val="000000" w:themeColor="text1"/>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FB2CE29" w14:textId="77777777" w:rsidR="00F22EBB" w:rsidRPr="0061644F" w:rsidRDefault="00F22EBB" w:rsidP="000F0532">
      <w:pPr>
        <w:pStyle w:val="114"/>
        <w:rPr>
          <w:color w:val="000000" w:themeColor="text1"/>
        </w:rPr>
      </w:pPr>
      <w:r w:rsidRPr="0061644F">
        <w:rPr>
          <w:color w:val="000000" w:themeColor="text1"/>
          <w:rtl/>
        </w:rPr>
        <w:t>המ</w:t>
      </w:r>
      <w:r w:rsidR="002D7EA2" w:rsidRPr="0061644F">
        <w:rPr>
          <w:rFonts w:hint="cs"/>
          <w:color w:val="000000" w:themeColor="text1"/>
          <w:rtl/>
        </w:rPr>
        <w:t>זמין</w:t>
      </w:r>
      <w:r w:rsidRPr="0061644F">
        <w:rPr>
          <w:color w:val="000000" w:themeColor="text1"/>
          <w:rtl/>
        </w:rPr>
        <w:t xml:space="preserve"> שומר לעצמ</w:t>
      </w:r>
      <w:r w:rsidR="002D7EA2" w:rsidRPr="0061644F">
        <w:rPr>
          <w:rFonts w:hint="cs"/>
          <w:color w:val="000000" w:themeColor="text1"/>
          <w:rtl/>
        </w:rPr>
        <w:t>ו</w:t>
      </w:r>
      <w:r w:rsidRPr="0061644F">
        <w:rPr>
          <w:color w:val="000000" w:themeColor="text1"/>
          <w:rtl/>
        </w:rPr>
        <w:t xml:space="preserve"> את הזכות לקבל מהספק אישור על קיום ביטוח או העתקי פוליסות, לפי דרישה.</w:t>
      </w:r>
      <w:bookmarkEnd w:id="204"/>
    </w:p>
    <w:p w14:paraId="399BF0FB" w14:textId="77777777" w:rsidR="004B2835" w:rsidRPr="0061644F" w:rsidRDefault="004B2835" w:rsidP="000F0532">
      <w:pPr>
        <w:pStyle w:val="1ff0"/>
        <w:rPr>
          <w:color w:val="000000" w:themeColor="text1"/>
          <w:rtl/>
        </w:rPr>
      </w:pPr>
      <w:bookmarkStart w:id="205" w:name="_Toc44931971"/>
      <w:bookmarkStart w:id="206" w:name="_Toc44932058"/>
      <w:bookmarkStart w:id="207" w:name="_Toc53498875"/>
      <w:r w:rsidRPr="0061644F">
        <w:rPr>
          <w:color w:val="000000" w:themeColor="text1"/>
          <w:rtl/>
        </w:rPr>
        <w:t>המחאת זכויות או חובות על פי הסכם</w:t>
      </w:r>
      <w:bookmarkEnd w:id="205"/>
      <w:bookmarkEnd w:id="206"/>
      <w:bookmarkEnd w:id="207"/>
    </w:p>
    <w:p w14:paraId="2E78B137" w14:textId="77777777" w:rsidR="004B2835" w:rsidRPr="0061644F" w:rsidRDefault="004B2835" w:rsidP="000F0532">
      <w:pPr>
        <w:pStyle w:val="114"/>
        <w:rPr>
          <w:color w:val="000000" w:themeColor="text1"/>
        </w:rPr>
      </w:pPr>
      <w:r w:rsidRPr="0061644F">
        <w:rPr>
          <w:color w:val="000000" w:themeColor="text1"/>
          <w:rtl/>
        </w:rPr>
        <w:t xml:space="preserve">חל איסור מוחלט על הספק </w:t>
      </w:r>
      <w:proofErr w:type="spellStart"/>
      <w:r w:rsidRPr="0061644F">
        <w:rPr>
          <w:color w:val="000000" w:themeColor="text1"/>
          <w:rtl/>
        </w:rPr>
        <w:t>להמחות</w:t>
      </w:r>
      <w:proofErr w:type="spellEnd"/>
      <w:r w:rsidRPr="0061644F">
        <w:rPr>
          <w:color w:val="000000" w:themeColor="text1"/>
          <w:rtl/>
        </w:rPr>
        <w:t xml:space="preserve"> או להסב כל זכות או חובה על פי הסכם זה או את ביצוע ה</w:t>
      </w:r>
      <w:r w:rsidR="005F0E35" w:rsidRPr="0061644F">
        <w:rPr>
          <w:rFonts w:hint="cs"/>
          <w:color w:val="000000" w:themeColor="text1"/>
          <w:rtl/>
        </w:rPr>
        <w:t>הסכם</w:t>
      </w:r>
      <w:r w:rsidRPr="0061644F">
        <w:rPr>
          <w:color w:val="000000" w:themeColor="text1"/>
          <w:rtl/>
        </w:rPr>
        <w:t>, ללא אישור מראש ובכתב של המזמין</w:t>
      </w:r>
      <w:r w:rsidRPr="0061644F">
        <w:rPr>
          <w:rFonts w:hint="cs"/>
          <w:color w:val="000000" w:themeColor="text1"/>
          <w:rtl/>
        </w:rPr>
        <w:t>, בהתאם לשיקול דעתו הבלעדי</w:t>
      </w:r>
      <w:r w:rsidRPr="0061644F">
        <w:rPr>
          <w:color w:val="000000" w:themeColor="text1"/>
          <w:rtl/>
        </w:rPr>
        <w:t xml:space="preserve">. </w:t>
      </w:r>
    </w:p>
    <w:p w14:paraId="67335143" w14:textId="77777777" w:rsidR="00880782" w:rsidRPr="0061644F" w:rsidRDefault="00880782" w:rsidP="000F0532">
      <w:pPr>
        <w:pStyle w:val="114"/>
        <w:rPr>
          <w:color w:val="000000" w:themeColor="text1"/>
        </w:rPr>
      </w:pPr>
      <w:r w:rsidRPr="0061644F">
        <w:rPr>
          <w:color w:val="000000" w:themeColor="text1"/>
          <w:rtl/>
        </w:rPr>
        <w:t>איש</w:t>
      </w:r>
      <w:r w:rsidRPr="0061644F">
        <w:rPr>
          <w:rFonts w:hint="cs"/>
          <w:color w:val="000000" w:themeColor="text1"/>
          <w:rtl/>
        </w:rPr>
        <w:t>ו</w:t>
      </w:r>
      <w:r w:rsidRPr="0061644F">
        <w:rPr>
          <w:color w:val="000000" w:themeColor="text1"/>
          <w:rtl/>
        </w:rPr>
        <w:t xml:space="preserve">ר המזמין </w:t>
      </w:r>
      <w:r w:rsidRPr="0061644F">
        <w:rPr>
          <w:rFonts w:eastAsia="Calibri" w:hint="cs"/>
          <w:color w:val="000000" w:themeColor="text1"/>
          <w:rtl/>
        </w:rPr>
        <w:t>כאמור יכול להינתן באופן חלקי, או בתנאים שנועדו להבטיח את זכויותיו של המזמינים.</w:t>
      </w:r>
    </w:p>
    <w:p w14:paraId="36C15FB7" w14:textId="77777777" w:rsidR="004B2835" w:rsidRPr="0061644F" w:rsidRDefault="00880782" w:rsidP="000F0532">
      <w:pPr>
        <w:pStyle w:val="114"/>
        <w:rPr>
          <w:color w:val="000000" w:themeColor="text1"/>
          <w:rtl/>
        </w:rPr>
      </w:pPr>
      <w:r w:rsidRPr="0061644F">
        <w:rPr>
          <w:rFonts w:hint="cs"/>
          <w:color w:val="000000" w:themeColor="text1"/>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61644F">
        <w:rPr>
          <w:color w:val="000000" w:themeColor="text1"/>
          <w:rtl/>
        </w:rPr>
        <w:t>.</w:t>
      </w:r>
    </w:p>
    <w:p w14:paraId="3381CA4B" w14:textId="77777777" w:rsidR="00986796" w:rsidRPr="0061644F" w:rsidRDefault="00986796" w:rsidP="000F0532">
      <w:pPr>
        <w:pStyle w:val="1ff0"/>
        <w:rPr>
          <w:color w:val="000000" w:themeColor="text1"/>
          <w:rtl/>
        </w:rPr>
      </w:pPr>
      <w:bookmarkStart w:id="208" w:name="_Toc44931972"/>
      <w:bookmarkStart w:id="209" w:name="_Toc44932059"/>
      <w:bookmarkStart w:id="210" w:name="_Toc53498876"/>
      <w:r w:rsidRPr="0061644F">
        <w:rPr>
          <w:color w:val="000000" w:themeColor="text1"/>
          <w:rtl/>
        </w:rPr>
        <w:t>הפסקת ההתקשרות</w:t>
      </w:r>
      <w:bookmarkEnd w:id="208"/>
      <w:bookmarkEnd w:id="209"/>
      <w:bookmarkEnd w:id="210"/>
    </w:p>
    <w:p w14:paraId="153A7EC8" w14:textId="77777777" w:rsidR="004B2835" w:rsidRPr="0061644F" w:rsidRDefault="004B2835" w:rsidP="000F0532">
      <w:pPr>
        <w:pStyle w:val="114"/>
        <w:rPr>
          <w:color w:val="000000" w:themeColor="text1"/>
          <w:rtl/>
        </w:rPr>
      </w:pPr>
      <w:r w:rsidRPr="0061644F">
        <w:rPr>
          <w:color w:val="000000" w:themeColor="text1"/>
          <w:rtl/>
        </w:rPr>
        <w:t xml:space="preserve">המזמין יהיה רשאי להודיע לספק בהודעה מוקדמת של </w:t>
      </w:r>
      <w:r w:rsidR="0005100A" w:rsidRPr="0061644F">
        <w:rPr>
          <w:rFonts w:hint="cs"/>
          <w:color w:val="000000" w:themeColor="text1"/>
          <w:rtl/>
        </w:rPr>
        <w:t>30</w:t>
      </w:r>
      <w:r w:rsidR="0005100A" w:rsidRPr="0061644F">
        <w:rPr>
          <w:color w:val="000000" w:themeColor="text1"/>
          <w:rtl/>
        </w:rPr>
        <w:t xml:space="preserve"> </w:t>
      </w:r>
      <w:r w:rsidRPr="0061644F">
        <w:rPr>
          <w:color w:val="000000" w:themeColor="text1"/>
          <w:rtl/>
        </w:rPr>
        <w:t xml:space="preserve">יום על </w:t>
      </w:r>
      <w:r w:rsidRPr="0061644F">
        <w:rPr>
          <w:rFonts w:hint="cs"/>
          <w:color w:val="000000" w:themeColor="text1"/>
          <w:rtl/>
        </w:rPr>
        <w:t>הפ</w:t>
      </w:r>
      <w:r w:rsidR="0000027C" w:rsidRPr="0061644F">
        <w:rPr>
          <w:rFonts w:hint="cs"/>
          <w:color w:val="000000" w:themeColor="text1"/>
          <w:rtl/>
        </w:rPr>
        <w:t>ס</w:t>
      </w:r>
      <w:r w:rsidRPr="0061644F">
        <w:rPr>
          <w:rFonts w:hint="cs"/>
          <w:color w:val="000000" w:themeColor="text1"/>
          <w:rtl/>
        </w:rPr>
        <w:t>קת ההתקשרות</w:t>
      </w:r>
      <w:r w:rsidRPr="0061644F">
        <w:rPr>
          <w:color w:val="000000" w:themeColor="text1"/>
          <w:rtl/>
        </w:rPr>
        <w:t xml:space="preserve"> </w:t>
      </w:r>
      <w:r w:rsidR="00CE4838" w:rsidRPr="0061644F">
        <w:rPr>
          <w:rFonts w:hint="cs"/>
          <w:color w:val="000000" w:themeColor="text1"/>
          <w:rtl/>
        </w:rPr>
        <w:t xml:space="preserve">בגין אי ביצוע ההסכם לשביעות רצונו של המזמין, או </w:t>
      </w:r>
      <w:r w:rsidRPr="0061644F">
        <w:rPr>
          <w:color w:val="000000" w:themeColor="text1"/>
          <w:rtl/>
        </w:rPr>
        <w:t xml:space="preserve">מכל סיבה </w:t>
      </w:r>
      <w:r w:rsidR="00CE4838" w:rsidRPr="0061644F">
        <w:rPr>
          <w:rFonts w:hint="cs"/>
          <w:color w:val="000000" w:themeColor="text1"/>
          <w:rtl/>
        </w:rPr>
        <w:t>אחרת, בהתאם לשיקול דעתו הבלעדי של המזמין.</w:t>
      </w:r>
      <w:r w:rsidR="0011326D" w:rsidRPr="0061644F">
        <w:rPr>
          <w:rFonts w:hint="cs"/>
          <w:color w:val="000000" w:themeColor="text1"/>
          <w:rtl/>
        </w:rPr>
        <w:t xml:space="preserve"> </w:t>
      </w:r>
      <w:r w:rsidR="00CE4838" w:rsidRPr="0061644F">
        <w:rPr>
          <w:rFonts w:hint="cs"/>
          <w:color w:val="000000" w:themeColor="text1"/>
          <w:rtl/>
        </w:rPr>
        <w:t xml:space="preserve">המזמין יהיה רשאי לתת הודעה על הפסקת ההתקשרות כאמור גם </w:t>
      </w:r>
      <w:r w:rsidRPr="0061644F">
        <w:rPr>
          <w:color w:val="000000" w:themeColor="text1"/>
          <w:rtl/>
        </w:rPr>
        <w:t xml:space="preserve">מבלי לפרש ולנמק את </w:t>
      </w:r>
      <w:r w:rsidRPr="0061644F">
        <w:rPr>
          <w:rFonts w:hint="cs"/>
          <w:color w:val="000000" w:themeColor="text1"/>
          <w:rtl/>
        </w:rPr>
        <w:t>החלטתו</w:t>
      </w:r>
      <w:r w:rsidRPr="0061644F">
        <w:rPr>
          <w:color w:val="000000" w:themeColor="text1"/>
          <w:rtl/>
        </w:rPr>
        <w:t>. לא תה</w:t>
      </w:r>
      <w:r w:rsidRPr="0061644F">
        <w:rPr>
          <w:rFonts w:hint="cs"/>
          <w:color w:val="000000" w:themeColor="text1"/>
          <w:rtl/>
        </w:rPr>
        <w:t>יה</w:t>
      </w:r>
      <w:r w:rsidRPr="0061644F">
        <w:rPr>
          <w:color w:val="000000" w:themeColor="text1"/>
          <w:rtl/>
        </w:rPr>
        <w:t xml:space="preserve"> לספק כל תביעה</w:t>
      </w:r>
      <w:r w:rsidRPr="0061644F">
        <w:rPr>
          <w:rFonts w:hint="cs"/>
          <w:color w:val="000000" w:themeColor="text1"/>
          <w:rtl/>
        </w:rPr>
        <w:t>,</w:t>
      </w:r>
      <w:r w:rsidRPr="0061644F">
        <w:rPr>
          <w:color w:val="000000" w:themeColor="text1"/>
          <w:rtl/>
        </w:rPr>
        <w:t xml:space="preserve"> דרישה כספית או </w:t>
      </w:r>
      <w:r w:rsidRPr="0061644F">
        <w:rPr>
          <w:rFonts w:hint="cs"/>
          <w:color w:val="000000" w:themeColor="text1"/>
          <w:rtl/>
        </w:rPr>
        <w:t xml:space="preserve">טענה </w:t>
      </w:r>
      <w:r w:rsidRPr="0061644F">
        <w:rPr>
          <w:color w:val="000000" w:themeColor="text1"/>
          <w:rtl/>
        </w:rPr>
        <w:t xml:space="preserve">אחרת כלפי המזמין בקשר עם הפסקת פעולתו </w:t>
      </w:r>
      <w:r w:rsidRPr="0061644F">
        <w:rPr>
          <w:rFonts w:hint="cs"/>
          <w:color w:val="000000" w:themeColor="text1"/>
          <w:rtl/>
        </w:rPr>
        <w:t>כאמור.</w:t>
      </w:r>
    </w:p>
    <w:p w14:paraId="001E88D7" w14:textId="77777777" w:rsidR="00675AA8" w:rsidRPr="0061644F" w:rsidRDefault="00675AA8" w:rsidP="000F0532">
      <w:pPr>
        <w:pStyle w:val="114"/>
        <w:rPr>
          <w:color w:val="000000" w:themeColor="text1"/>
        </w:rPr>
      </w:pPr>
      <w:r w:rsidRPr="0061644F">
        <w:rPr>
          <w:rFonts w:hint="cs"/>
          <w:color w:val="000000" w:themeColor="text1"/>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2E744CD7" w14:textId="77777777" w:rsidR="0011326D" w:rsidRPr="0061644F" w:rsidRDefault="0011326D" w:rsidP="000F0532">
      <w:pPr>
        <w:pStyle w:val="114"/>
        <w:rPr>
          <w:color w:val="000000" w:themeColor="text1"/>
          <w:rtl/>
        </w:rPr>
      </w:pPr>
      <w:r w:rsidRPr="0061644F">
        <w:rPr>
          <w:color w:val="000000" w:themeColor="text1"/>
          <w:rtl/>
        </w:rPr>
        <w:t>מבלי לפגוע בכלליות האמור</w:t>
      </w:r>
      <w:r w:rsidRPr="0061644F">
        <w:rPr>
          <w:rFonts w:hint="cs"/>
          <w:color w:val="000000" w:themeColor="text1"/>
          <w:rtl/>
        </w:rPr>
        <w:t xml:space="preserve"> בכל מקום בהסכם</w:t>
      </w:r>
      <w:r w:rsidRPr="0061644F">
        <w:rPr>
          <w:color w:val="000000" w:themeColor="text1"/>
          <w:rtl/>
        </w:rPr>
        <w:t>, המזמין רשאי ל</w:t>
      </w:r>
      <w:r w:rsidRPr="0061644F">
        <w:rPr>
          <w:rFonts w:hint="cs"/>
          <w:color w:val="000000" w:themeColor="text1"/>
          <w:rtl/>
        </w:rPr>
        <w:t>הפסיק את ההתקשרות עם הספק</w:t>
      </w:r>
      <w:r w:rsidRPr="0061644F">
        <w:rPr>
          <w:color w:val="000000" w:themeColor="text1"/>
          <w:rtl/>
        </w:rPr>
        <w:t xml:space="preserve">, </w:t>
      </w:r>
      <w:r w:rsidRPr="0061644F">
        <w:rPr>
          <w:rFonts w:hint="cs"/>
          <w:color w:val="000000" w:themeColor="text1"/>
          <w:rtl/>
        </w:rPr>
        <w:t>בהתראה של 15 ימים</w:t>
      </w:r>
      <w:r w:rsidRPr="0061644F">
        <w:rPr>
          <w:color w:val="000000" w:themeColor="text1"/>
          <w:rtl/>
        </w:rPr>
        <w:t>, בהתרחש כל אחד מהמקרים הבאים:</w:t>
      </w:r>
    </w:p>
    <w:p w14:paraId="3EB49871" w14:textId="77777777" w:rsidR="0011326D" w:rsidRPr="0061644F" w:rsidRDefault="0011326D" w:rsidP="000F0532">
      <w:pPr>
        <w:pStyle w:val="1112"/>
        <w:rPr>
          <w:color w:val="000000" w:themeColor="text1"/>
          <w:rtl/>
        </w:rPr>
      </w:pPr>
      <w:r w:rsidRPr="0061644F">
        <w:rPr>
          <w:color w:val="000000" w:themeColor="text1"/>
          <w:rtl/>
        </w:rPr>
        <w:t xml:space="preserve">אם ימונה קדם מפרק, מפרק זמני או קבוע לספק; </w:t>
      </w:r>
    </w:p>
    <w:p w14:paraId="31490217" w14:textId="77777777" w:rsidR="0011326D" w:rsidRPr="0061644F" w:rsidRDefault="0011326D" w:rsidP="000F0532">
      <w:pPr>
        <w:pStyle w:val="1112"/>
        <w:rPr>
          <w:color w:val="000000" w:themeColor="text1"/>
          <w:rtl/>
        </w:rPr>
      </w:pPr>
      <w:r w:rsidRPr="0061644F">
        <w:rPr>
          <w:color w:val="000000" w:themeColor="text1"/>
          <w:rtl/>
        </w:rPr>
        <w:t xml:space="preserve">אם ימונה כונס נכסים זמני או קבוע לעסקי ו/או לרכוש הספק; </w:t>
      </w:r>
    </w:p>
    <w:p w14:paraId="58E1FA6E" w14:textId="77777777" w:rsidR="0011326D" w:rsidRPr="0061644F" w:rsidRDefault="0011326D" w:rsidP="000F0532">
      <w:pPr>
        <w:pStyle w:val="1112"/>
        <w:rPr>
          <w:color w:val="000000" w:themeColor="text1"/>
        </w:rPr>
      </w:pPr>
      <w:r w:rsidRPr="0061644F">
        <w:rPr>
          <w:color w:val="000000" w:themeColor="text1"/>
          <w:rtl/>
        </w:rPr>
        <w:t>אם יינתן צו הקפאת הליכים לספק</w:t>
      </w:r>
      <w:r w:rsidRPr="0061644F">
        <w:rPr>
          <w:rFonts w:hint="cs"/>
          <w:color w:val="000000" w:themeColor="text1"/>
          <w:rtl/>
        </w:rPr>
        <w:t>;</w:t>
      </w:r>
      <w:r w:rsidRPr="0061644F">
        <w:rPr>
          <w:color w:val="000000" w:themeColor="text1"/>
          <w:rtl/>
        </w:rPr>
        <w:t xml:space="preserve"> </w:t>
      </w:r>
    </w:p>
    <w:p w14:paraId="70513223" w14:textId="77777777" w:rsidR="0011326D" w:rsidRPr="0061644F" w:rsidRDefault="0011326D" w:rsidP="000F0532">
      <w:pPr>
        <w:pStyle w:val="1112"/>
        <w:rPr>
          <w:color w:val="000000" w:themeColor="text1"/>
        </w:rPr>
      </w:pPr>
      <w:r w:rsidRPr="0061644F">
        <w:rPr>
          <w:color w:val="000000" w:themeColor="text1"/>
          <w:rtl/>
        </w:rPr>
        <w:t>אם הספק פשט את הרגל, חלה במחלה אשר מונעת ממנו את היכולת לבצע את האמור בהסכם זה, או הסתלק מביצוע ההסכם מכל סיבה אחרת</w:t>
      </w:r>
      <w:r w:rsidRPr="0061644F">
        <w:rPr>
          <w:rFonts w:hint="cs"/>
          <w:color w:val="000000" w:themeColor="text1"/>
          <w:rtl/>
        </w:rPr>
        <w:t>;</w:t>
      </w:r>
    </w:p>
    <w:p w14:paraId="75FD634B" w14:textId="77777777" w:rsidR="0011326D" w:rsidRPr="0061644F" w:rsidRDefault="0011326D" w:rsidP="000F0532">
      <w:pPr>
        <w:pStyle w:val="114"/>
        <w:rPr>
          <w:color w:val="000000" w:themeColor="text1"/>
          <w:rtl/>
        </w:rPr>
      </w:pPr>
      <w:r w:rsidRPr="0061644F">
        <w:rPr>
          <w:color w:val="000000" w:themeColor="text1"/>
          <w:rtl/>
        </w:rPr>
        <w:t>על הספק להודיע מידית למזמין</w:t>
      </w:r>
      <w:r w:rsidRPr="0061644F">
        <w:rPr>
          <w:rFonts w:hint="cs"/>
          <w:color w:val="000000" w:themeColor="text1"/>
          <w:rtl/>
        </w:rPr>
        <w:t xml:space="preserve"> על התרחשות אחד ה</w:t>
      </w:r>
      <w:r w:rsidRPr="0061644F">
        <w:rPr>
          <w:color w:val="000000" w:themeColor="text1"/>
          <w:rtl/>
        </w:rPr>
        <w:t xml:space="preserve">מקרים המפורטים </w:t>
      </w:r>
      <w:r w:rsidRPr="0061644F">
        <w:rPr>
          <w:rFonts w:hint="cs"/>
          <w:color w:val="000000" w:themeColor="text1"/>
          <w:rtl/>
        </w:rPr>
        <w:t>בסעיף זה</w:t>
      </w:r>
      <w:r w:rsidRPr="0061644F">
        <w:rPr>
          <w:color w:val="000000" w:themeColor="text1"/>
          <w:rtl/>
        </w:rPr>
        <w:t>.</w:t>
      </w:r>
    </w:p>
    <w:p w14:paraId="14D73ABF" w14:textId="77777777" w:rsidR="00675AA8" w:rsidRPr="0061644F" w:rsidRDefault="00675AA8" w:rsidP="000F0532">
      <w:pPr>
        <w:pStyle w:val="1ff0"/>
        <w:rPr>
          <w:color w:val="000000" w:themeColor="text1"/>
        </w:rPr>
      </w:pPr>
      <w:bookmarkStart w:id="211" w:name="_Toc44931973"/>
      <w:bookmarkStart w:id="212" w:name="_Toc44932060"/>
      <w:bookmarkStart w:id="213" w:name="_Toc53498877"/>
      <w:r w:rsidRPr="0061644F">
        <w:rPr>
          <w:rFonts w:hint="cs"/>
          <w:color w:val="000000" w:themeColor="text1"/>
          <w:rtl/>
        </w:rPr>
        <w:t>סיום התקשרות</w:t>
      </w:r>
      <w:bookmarkEnd w:id="211"/>
      <w:bookmarkEnd w:id="212"/>
      <w:bookmarkEnd w:id="213"/>
    </w:p>
    <w:p w14:paraId="1FF566AA" w14:textId="77777777" w:rsidR="0011326D" w:rsidRPr="0061644F" w:rsidRDefault="0011326D" w:rsidP="000F0532">
      <w:pPr>
        <w:pStyle w:val="114"/>
        <w:rPr>
          <w:color w:val="000000" w:themeColor="text1"/>
          <w:rtl/>
        </w:rPr>
      </w:pPr>
      <w:r w:rsidRPr="0061644F">
        <w:rPr>
          <w:color w:val="000000" w:themeColor="text1"/>
          <w:rtl/>
        </w:rPr>
        <w:t xml:space="preserve">הופסקה ההתקשרות עם הספק, כולה או מקצתה, </w:t>
      </w:r>
      <w:r w:rsidRPr="0061644F">
        <w:rPr>
          <w:rFonts w:hint="cs"/>
          <w:color w:val="000000" w:themeColor="text1"/>
          <w:rtl/>
        </w:rPr>
        <w:t xml:space="preserve">בין אם כהחלטה של המזמין, כתוצאה מהפרה של הספק או </w:t>
      </w:r>
      <w:r w:rsidRPr="0061644F">
        <w:rPr>
          <w:color w:val="000000" w:themeColor="text1"/>
          <w:rtl/>
        </w:rPr>
        <w:t>מכל סיבה שהיא,</w:t>
      </w:r>
      <w:r w:rsidRPr="0061644F">
        <w:rPr>
          <w:rFonts w:hint="cs"/>
          <w:color w:val="000000" w:themeColor="text1"/>
          <w:rtl/>
        </w:rPr>
        <w:t xml:space="preserve"> ישלם המזמין לספק בגין פעולות שביצע הספק טרם הפסקת השירותים, ובגינם זכאי הספק לתשלום בהתאם לכללים המפורטים בהסכם זה. </w:t>
      </w:r>
    </w:p>
    <w:p w14:paraId="247040DB" w14:textId="77777777" w:rsidR="00082200" w:rsidRPr="0061644F" w:rsidRDefault="00082200" w:rsidP="000F0532">
      <w:pPr>
        <w:pStyle w:val="114"/>
        <w:rPr>
          <w:color w:val="000000" w:themeColor="text1"/>
        </w:rPr>
      </w:pPr>
      <w:r w:rsidRPr="0061644F">
        <w:rPr>
          <w:rFonts w:hint="cs"/>
          <w:color w:val="000000" w:themeColor="text1"/>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174D4C6" w14:textId="77777777" w:rsidR="00082200" w:rsidRPr="0061644F" w:rsidRDefault="00082200" w:rsidP="000F0532">
      <w:pPr>
        <w:pStyle w:val="114"/>
        <w:rPr>
          <w:color w:val="000000" w:themeColor="text1"/>
        </w:rPr>
      </w:pPr>
      <w:r w:rsidRPr="0061644F">
        <w:rPr>
          <w:rFonts w:hint="cs"/>
          <w:color w:val="000000" w:themeColor="text1"/>
          <w:rtl/>
        </w:rPr>
        <w:t xml:space="preserve">ככל שהספק לא ישתף פעולה בהעברת האחריות, כמפורט לעיל, הוא יישא באחריות על כל נזק שיגרם למזמין או לספק החדש שהחל בביצוע ההסכם.    </w:t>
      </w:r>
    </w:p>
    <w:p w14:paraId="7A1360C8" w14:textId="77777777" w:rsidR="00675AA8" w:rsidRPr="0061644F" w:rsidRDefault="00082200" w:rsidP="000F0532">
      <w:pPr>
        <w:pStyle w:val="114"/>
        <w:rPr>
          <w:color w:val="000000" w:themeColor="text1"/>
        </w:rPr>
      </w:pPr>
      <w:r w:rsidRPr="0061644F">
        <w:rPr>
          <w:rFonts w:hint="cs"/>
          <w:color w:val="000000" w:themeColor="text1"/>
          <w:rtl/>
        </w:rPr>
        <w:t>לא ישולם לספק תשלום נוסף עבור שיתוף הפעולה כאמור מעבר לקבוע בהסכם זה.</w:t>
      </w:r>
    </w:p>
    <w:p w14:paraId="5474C2FB" w14:textId="77777777" w:rsidR="0009150A" w:rsidRPr="0061644F" w:rsidRDefault="0009150A" w:rsidP="000F0532">
      <w:pPr>
        <w:pStyle w:val="1ff0"/>
        <w:rPr>
          <w:color w:val="000000" w:themeColor="text1"/>
          <w:rtl/>
        </w:rPr>
      </w:pPr>
      <w:bookmarkStart w:id="214" w:name="_Toc44931974"/>
      <w:bookmarkStart w:id="215" w:name="_Toc44932061"/>
      <w:bookmarkStart w:id="216" w:name="_Toc53498878"/>
      <w:r w:rsidRPr="0061644F">
        <w:rPr>
          <w:color w:val="000000" w:themeColor="text1"/>
          <w:rtl/>
        </w:rPr>
        <w:t>הפרת ההסכם</w:t>
      </w:r>
      <w:bookmarkEnd w:id="214"/>
      <w:bookmarkEnd w:id="215"/>
      <w:bookmarkEnd w:id="216"/>
    </w:p>
    <w:p w14:paraId="1E68F2F9" w14:textId="77777777" w:rsidR="0009150A" w:rsidRPr="0061644F" w:rsidRDefault="004B2835" w:rsidP="000F0532">
      <w:pPr>
        <w:pStyle w:val="114"/>
        <w:rPr>
          <w:color w:val="000000" w:themeColor="text1"/>
        </w:rPr>
      </w:pPr>
      <w:bookmarkStart w:id="217" w:name="_Ref383953134"/>
      <w:r w:rsidRPr="0061644F">
        <w:rPr>
          <w:rFonts w:hint="eastAsia"/>
          <w:color w:val="000000" w:themeColor="text1"/>
          <w:u w:val="single"/>
          <w:rtl/>
        </w:rPr>
        <w:t>הפרה</w:t>
      </w:r>
      <w:r w:rsidRPr="0061644F">
        <w:rPr>
          <w:color w:val="000000" w:themeColor="text1"/>
          <w:u w:val="single"/>
          <w:rtl/>
        </w:rPr>
        <w:t xml:space="preserve"> </w:t>
      </w:r>
      <w:r w:rsidRPr="0061644F">
        <w:rPr>
          <w:rFonts w:hint="eastAsia"/>
          <w:color w:val="000000" w:themeColor="text1"/>
          <w:u w:val="single"/>
          <w:rtl/>
        </w:rPr>
        <w:t>יסודית</w:t>
      </w:r>
      <w:r w:rsidRPr="0061644F">
        <w:rPr>
          <w:color w:val="000000" w:themeColor="text1"/>
          <w:u w:val="single"/>
          <w:rtl/>
        </w:rPr>
        <w:t xml:space="preserve"> </w:t>
      </w:r>
      <w:r w:rsidRPr="0061644F">
        <w:rPr>
          <w:rFonts w:hint="eastAsia"/>
          <w:color w:val="000000" w:themeColor="text1"/>
          <w:u w:val="single"/>
          <w:rtl/>
        </w:rPr>
        <w:t>של</w:t>
      </w:r>
      <w:r w:rsidRPr="0061644F">
        <w:rPr>
          <w:color w:val="000000" w:themeColor="text1"/>
          <w:u w:val="single"/>
          <w:rtl/>
        </w:rPr>
        <w:t xml:space="preserve"> </w:t>
      </w:r>
      <w:r w:rsidRPr="0061644F">
        <w:rPr>
          <w:rFonts w:hint="eastAsia"/>
          <w:color w:val="000000" w:themeColor="text1"/>
          <w:u w:val="single"/>
          <w:rtl/>
        </w:rPr>
        <w:t>ההסכם</w:t>
      </w:r>
      <w:r w:rsidRPr="0061644F">
        <w:rPr>
          <w:rFonts w:hint="cs"/>
          <w:color w:val="000000" w:themeColor="text1"/>
          <w:rtl/>
        </w:rPr>
        <w:t xml:space="preserve"> </w:t>
      </w:r>
      <w:r w:rsidR="00DB2F2A" w:rsidRPr="0061644F">
        <w:rPr>
          <w:color w:val="000000" w:themeColor="text1"/>
          <w:rtl/>
        </w:rPr>
        <w:t>–</w:t>
      </w:r>
      <w:r w:rsidRPr="0061644F">
        <w:rPr>
          <w:rFonts w:hint="cs"/>
          <w:color w:val="000000" w:themeColor="text1"/>
          <w:rtl/>
        </w:rPr>
        <w:t xml:space="preserve"> </w:t>
      </w:r>
      <w:r w:rsidR="0009150A" w:rsidRPr="0061644F">
        <w:rPr>
          <w:rFonts w:hint="cs"/>
          <w:color w:val="000000" w:themeColor="text1"/>
          <w:rtl/>
        </w:rPr>
        <w:t>אלה</w:t>
      </w:r>
      <w:r w:rsidR="00DB2F2A" w:rsidRPr="0061644F">
        <w:rPr>
          <w:rFonts w:hint="cs"/>
          <w:color w:val="000000" w:themeColor="text1"/>
          <w:rtl/>
        </w:rPr>
        <w:t xml:space="preserve"> </w:t>
      </w:r>
      <w:r w:rsidR="0009150A" w:rsidRPr="0061644F">
        <w:rPr>
          <w:rFonts w:hint="cs"/>
          <w:color w:val="000000" w:themeColor="text1"/>
          <w:rtl/>
        </w:rPr>
        <w:t xml:space="preserve">יחשבו כהפרה יסודית של הסכם זה (להלן </w:t>
      </w:r>
      <w:r w:rsidR="0009150A" w:rsidRPr="0061644F">
        <w:rPr>
          <w:color w:val="000000" w:themeColor="text1"/>
          <w:rtl/>
        </w:rPr>
        <w:t>–</w:t>
      </w:r>
      <w:r w:rsidR="0009150A" w:rsidRPr="0061644F">
        <w:rPr>
          <w:rFonts w:hint="cs"/>
          <w:color w:val="000000" w:themeColor="text1"/>
          <w:rtl/>
        </w:rPr>
        <w:t xml:space="preserve"> "</w:t>
      </w:r>
      <w:r w:rsidR="0009150A" w:rsidRPr="0061644F">
        <w:rPr>
          <w:rFonts w:hint="eastAsia"/>
          <w:bCs/>
          <w:color w:val="000000" w:themeColor="text1"/>
          <w:rtl/>
        </w:rPr>
        <w:t>הפרה</w:t>
      </w:r>
      <w:r w:rsidR="0009150A" w:rsidRPr="0061644F">
        <w:rPr>
          <w:bCs/>
          <w:color w:val="000000" w:themeColor="text1"/>
          <w:rtl/>
        </w:rPr>
        <w:t xml:space="preserve"> </w:t>
      </w:r>
      <w:r w:rsidR="0009150A" w:rsidRPr="0061644F">
        <w:rPr>
          <w:rFonts w:hint="eastAsia"/>
          <w:bCs/>
          <w:color w:val="000000" w:themeColor="text1"/>
          <w:rtl/>
        </w:rPr>
        <w:t>יסודית</w:t>
      </w:r>
      <w:r w:rsidR="0009150A" w:rsidRPr="0061644F">
        <w:rPr>
          <w:rFonts w:hint="cs"/>
          <w:color w:val="000000" w:themeColor="text1"/>
          <w:rtl/>
        </w:rPr>
        <w:t>"):</w:t>
      </w:r>
      <w:bookmarkEnd w:id="217"/>
    </w:p>
    <w:p w14:paraId="3B3E017D" w14:textId="77777777" w:rsidR="00F23BC2" w:rsidRPr="0061644F" w:rsidRDefault="009D43F7" w:rsidP="000F0532">
      <w:pPr>
        <w:pStyle w:val="1112"/>
        <w:rPr>
          <w:color w:val="000000" w:themeColor="text1"/>
        </w:rPr>
      </w:pPr>
      <w:r w:rsidRPr="0061644F">
        <w:rPr>
          <w:color w:val="000000" w:themeColor="text1"/>
          <w:rtl/>
        </w:rPr>
        <w:t>הפרת סעיפי ההסכם הבאים</w:t>
      </w:r>
      <w:r w:rsidRPr="0061644F">
        <w:rPr>
          <w:rFonts w:hint="cs"/>
          <w:color w:val="000000" w:themeColor="text1"/>
          <w:rtl/>
        </w:rPr>
        <w:t xml:space="preserve"> (לפי כותרת הסעיפים)</w:t>
      </w:r>
      <w:r w:rsidRPr="0061644F">
        <w:rPr>
          <w:color w:val="000000" w:themeColor="text1"/>
          <w:rtl/>
        </w:rPr>
        <w:t xml:space="preserve">: </w:t>
      </w:r>
      <w:r w:rsidRPr="0061644F">
        <w:rPr>
          <w:rFonts w:hint="cs"/>
          <w:color w:val="000000" w:themeColor="text1"/>
          <w:rtl/>
        </w:rPr>
        <w:t>התחייבויות והצהרות הספק; סודיות ואבטחת מידע; ניגוד עניינים בביצוע ההסכם; בעלות וזכויות</w:t>
      </w:r>
      <w:r w:rsidRPr="0061644F">
        <w:rPr>
          <w:color w:val="000000" w:themeColor="text1"/>
          <w:rtl/>
        </w:rPr>
        <w:t xml:space="preserve"> יוצרים</w:t>
      </w:r>
      <w:r w:rsidRPr="0061644F">
        <w:rPr>
          <w:rFonts w:hint="cs"/>
          <w:color w:val="000000" w:themeColor="text1"/>
          <w:rtl/>
        </w:rPr>
        <w:t>;</w:t>
      </w:r>
      <w:r w:rsidRPr="0061644F">
        <w:rPr>
          <w:color w:val="000000" w:themeColor="text1"/>
          <w:rtl/>
        </w:rPr>
        <w:t xml:space="preserve"> </w:t>
      </w:r>
      <w:r w:rsidRPr="0061644F">
        <w:rPr>
          <w:rFonts w:hint="cs"/>
          <w:color w:val="000000" w:themeColor="text1"/>
          <w:rtl/>
        </w:rPr>
        <w:t>הגבלת אחריות; ביטוח; המחאת זכויות או חובות על פי ההסכם</w:t>
      </w:r>
      <w:r w:rsidR="00243945" w:rsidRPr="0061644F">
        <w:rPr>
          <w:color w:val="000000" w:themeColor="text1"/>
          <w:rtl/>
        </w:rPr>
        <w:t>;</w:t>
      </w:r>
    </w:p>
    <w:p w14:paraId="54CBF9BE" w14:textId="77777777" w:rsidR="0009150A" w:rsidRPr="0061644F" w:rsidRDefault="0009150A" w:rsidP="000F0532">
      <w:pPr>
        <w:pStyle w:val="1112"/>
        <w:rPr>
          <w:color w:val="000000" w:themeColor="text1"/>
        </w:rPr>
      </w:pPr>
      <w:r w:rsidRPr="0061644F">
        <w:rPr>
          <w:color w:val="000000" w:themeColor="text1"/>
          <w:rtl/>
        </w:rPr>
        <w:lastRenderedPageBreak/>
        <w:t xml:space="preserve">חריגות משמעותיות </w:t>
      </w:r>
      <w:r w:rsidR="004B2835" w:rsidRPr="0061644F">
        <w:rPr>
          <w:color w:val="000000" w:themeColor="text1"/>
          <w:rtl/>
        </w:rPr>
        <w:t>מ</w:t>
      </w:r>
      <w:r w:rsidR="004B2835" w:rsidRPr="0061644F">
        <w:rPr>
          <w:rFonts w:hint="cs"/>
          <w:color w:val="000000" w:themeColor="text1"/>
          <w:rtl/>
        </w:rPr>
        <w:t>פרטי</w:t>
      </w:r>
      <w:r w:rsidR="004B2835" w:rsidRPr="0061644F">
        <w:rPr>
          <w:color w:val="000000" w:themeColor="text1"/>
          <w:rtl/>
        </w:rPr>
        <w:t xml:space="preserve"> ה</w:t>
      </w:r>
      <w:r w:rsidR="004B2835" w:rsidRPr="0061644F">
        <w:rPr>
          <w:rFonts w:hint="cs"/>
          <w:color w:val="000000" w:themeColor="text1"/>
          <w:rtl/>
        </w:rPr>
        <w:t>התקשרות</w:t>
      </w:r>
      <w:r w:rsidRPr="0061644F">
        <w:rPr>
          <w:color w:val="000000" w:themeColor="text1"/>
          <w:rtl/>
        </w:rPr>
        <w:t xml:space="preserve"> המבוקשים במכרז</w:t>
      </w:r>
      <w:r w:rsidRPr="0061644F">
        <w:rPr>
          <w:rFonts w:hint="cs"/>
          <w:color w:val="000000" w:themeColor="text1"/>
          <w:rtl/>
        </w:rPr>
        <w:t>;</w:t>
      </w:r>
    </w:p>
    <w:p w14:paraId="3038C5FE" w14:textId="77777777" w:rsidR="00AD3B85" w:rsidRPr="0061644F" w:rsidRDefault="00A35C0B" w:rsidP="000F0532">
      <w:pPr>
        <w:pStyle w:val="1112"/>
        <w:rPr>
          <w:color w:val="000000" w:themeColor="text1"/>
        </w:rPr>
      </w:pPr>
      <w:r w:rsidRPr="0061644F">
        <w:rPr>
          <w:rFonts w:hint="cs"/>
          <w:color w:val="000000" w:themeColor="text1"/>
          <w:rtl/>
        </w:rPr>
        <w:t xml:space="preserve">אם </w:t>
      </w:r>
      <w:r w:rsidR="00AD3B85" w:rsidRPr="0061644F">
        <w:rPr>
          <w:rFonts w:hint="cs"/>
          <w:color w:val="000000" w:themeColor="text1"/>
          <w:rtl/>
        </w:rPr>
        <w:t>הספק לקח חלק בתיאום הצעות, לצורך זכיה במכרז</w:t>
      </w:r>
      <w:r w:rsidR="00243945" w:rsidRPr="0061644F">
        <w:rPr>
          <w:rFonts w:hint="cs"/>
          <w:color w:val="000000" w:themeColor="text1"/>
          <w:rtl/>
        </w:rPr>
        <w:t>;</w:t>
      </w:r>
      <w:r w:rsidR="00AD3B85" w:rsidRPr="0061644F">
        <w:rPr>
          <w:rFonts w:hint="cs"/>
          <w:color w:val="000000" w:themeColor="text1"/>
          <w:rtl/>
        </w:rPr>
        <w:t xml:space="preserve"> </w:t>
      </w:r>
    </w:p>
    <w:p w14:paraId="0D105E32" w14:textId="77777777" w:rsidR="0009150A" w:rsidRPr="0061644F" w:rsidRDefault="004B2835" w:rsidP="000F0532">
      <w:pPr>
        <w:pStyle w:val="1112"/>
        <w:rPr>
          <w:color w:val="000000" w:themeColor="text1"/>
        </w:rPr>
      </w:pPr>
      <w:r w:rsidRPr="0061644F">
        <w:rPr>
          <w:rFonts w:hint="cs"/>
          <w:color w:val="000000" w:themeColor="text1"/>
          <w:rtl/>
        </w:rPr>
        <w:t>אם הספק הסתלק מביצוע ההסכם</w:t>
      </w:r>
      <w:r w:rsidR="00243945" w:rsidRPr="0061644F">
        <w:rPr>
          <w:rFonts w:hint="cs"/>
          <w:color w:val="000000" w:themeColor="text1"/>
          <w:rtl/>
        </w:rPr>
        <w:t>;</w:t>
      </w:r>
    </w:p>
    <w:p w14:paraId="47FA4B20" w14:textId="77777777" w:rsidR="008042F6" w:rsidRPr="0061644F" w:rsidRDefault="008042F6" w:rsidP="000F0532">
      <w:pPr>
        <w:pStyle w:val="114"/>
        <w:rPr>
          <w:color w:val="000000" w:themeColor="text1"/>
          <w:rtl/>
        </w:rPr>
      </w:pPr>
      <w:r w:rsidRPr="0061644F">
        <w:rPr>
          <w:color w:val="000000" w:themeColor="text1"/>
          <w:rtl/>
        </w:rPr>
        <w:t xml:space="preserve">הפר הספק את ההסכם הפרה יסודית רשאי </w:t>
      </w:r>
      <w:r w:rsidR="00361FDC" w:rsidRPr="0061644F">
        <w:rPr>
          <w:color w:val="000000" w:themeColor="text1"/>
          <w:rtl/>
        </w:rPr>
        <w:t>המזמין</w:t>
      </w:r>
      <w:r w:rsidRPr="0061644F">
        <w:rPr>
          <w:color w:val="000000" w:themeColor="text1"/>
          <w:rtl/>
        </w:rPr>
        <w:t xml:space="preserve">, לפי שיקול דעתו, להפסיק </w:t>
      </w:r>
      <w:proofErr w:type="spellStart"/>
      <w:r w:rsidRPr="0061644F">
        <w:rPr>
          <w:color w:val="000000" w:themeColor="text1"/>
          <w:rtl/>
        </w:rPr>
        <w:t>מיידית</w:t>
      </w:r>
      <w:proofErr w:type="spellEnd"/>
      <w:r w:rsidRPr="0061644F">
        <w:rPr>
          <w:color w:val="000000" w:themeColor="text1"/>
          <w:rtl/>
        </w:rPr>
        <w:t xml:space="preserve"> את ההתקשרות עם הספק או כל חלק ממנה ללא התראה נוספת ולבטל את ההסכם וזאת מבלי לגרוע מזכות </w:t>
      </w:r>
      <w:r w:rsidR="00361FDC" w:rsidRPr="0061644F">
        <w:rPr>
          <w:color w:val="000000" w:themeColor="text1"/>
          <w:rtl/>
        </w:rPr>
        <w:t>המזמין</w:t>
      </w:r>
      <w:r w:rsidRPr="0061644F">
        <w:rPr>
          <w:color w:val="000000" w:themeColor="text1"/>
          <w:rtl/>
        </w:rPr>
        <w:t xml:space="preserve"> לסעד או פיצוי כאמור </w:t>
      </w:r>
      <w:r w:rsidRPr="0061644F">
        <w:rPr>
          <w:rFonts w:hint="eastAsia"/>
          <w:color w:val="000000" w:themeColor="text1"/>
          <w:rtl/>
        </w:rPr>
        <w:t>ב</w:t>
      </w:r>
      <w:r w:rsidRPr="0061644F">
        <w:rPr>
          <w:rFonts w:hint="cs"/>
          <w:color w:val="000000" w:themeColor="text1"/>
          <w:rtl/>
        </w:rPr>
        <w:t>מכרז</w:t>
      </w:r>
      <w:r w:rsidRPr="0061644F">
        <w:rPr>
          <w:color w:val="000000" w:themeColor="text1"/>
          <w:rtl/>
        </w:rPr>
        <w:t>,</w:t>
      </w:r>
      <w:r w:rsidRPr="0061644F">
        <w:rPr>
          <w:rFonts w:hint="cs"/>
          <w:color w:val="000000" w:themeColor="text1"/>
          <w:rtl/>
        </w:rPr>
        <w:t xml:space="preserve"> </w:t>
      </w:r>
      <w:r w:rsidRPr="0061644F">
        <w:rPr>
          <w:color w:val="000000" w:themeColor="text1"/>
          <w:rtl/>
        </w:rPr>
        <w:t xml:space="preserve">בהסכם או על פי כל דין. </w:t>
      </w:r>
    </w:p>
    <w:p w14:paraId="6820F5D8" w14:textId="77777777" w:rsidR="00C226A6" w:rsidRPr="0061644F" w:rsidRDefault="00C226A6" w:rsidP="000F0532">
      <w:pPr>
        <w:pStyle w:val="114"/>
        <w:rPr>
          <w:color w:val="000000" w:themeColor="text1"/>
          <w:u w:val="single"/>
        </w:rPr>
      </w:pPr>
      <w:r w:rsidRPr="0061644F">
        <w:rPr>
          <w:rFonts w:hint="eastAsia"/>
          <w:color w:val="000000" w:themeColor="text1"/>
          <w:u w:val="single"/>
          <w:rtl/>
        </w:rPr>
        <w:t>הפר</w:t>
      </w:r>
      <w:r w:rsidRPr="0061644F">
        <w:rPr>
          <w:rFonts w:hint="cs"/>
          <w:color w:val="000000" w:themeColor="text1"/>
          <w:u w:val="single"/>
          <w:rtl/>
        </w:rPr>
        <w:t>ת הסכם</w:t>
      </w:r>
      <w:r w:rsidRPr="0061644F">
        <w:rPr>
          <w:color w:val="000000" w:themeColor="text1"/>
          <w:u w:val="single"/>
          <w:rtl/>
        </w:rPr>
        <w:t xml:space="preserve"> שאינה יסודית</w:t>
      </w:r>
      <w:r w:rsidRPr="0061644F">
        <w:rPr>
          <w:rFonts w:hint="cs"/>
          <w:color w:val="000000" w:themeColor="text1"/>
          <w:u w:val="single"/>
          <w:rtl/>
        </w:rPr>
        <w:t xml:space="preserve"> - </w:t>
      </w:r>
    </w:p>
    <w:p w14:paraId="53845CE6" w14:textId="77777777" w:rsidR="009D43F7" w:rsidRPr="0061644F" w:rsidRDefault="009D43F7" w:rsidP="000F0532">
      <w:pPr>
        <w:pStyle w:val="1112"/>
        <w:rPr>
          <w:color w:val="000000" w:themeColor="text1"/>
        </w:rPr>
      </w:pPr>
      <w:r w:rsidRPr="0061644F">
        <w:rPr>
          <w:rFonts w:hint="cs"/>
          <w:color w:val="000000" w:themeColor="text1"/>
          <w:rtl/>
        </w:rPr>
        <w:t xml:space="preserve">מבלי לגרוע מהאמור לעיל, בכל מקרה של </w:t>
      </w:r>
      <w:r w:rsidRPr="0061644F">
        <w:rPr>
          <w:color w:val="000000" w:themeColor="text1"/>
          <w:rtl/>
        </w:rPr>
        <w:t>אי עמידה של הספק בהתחייבויותיו על פי המכרז וה</w:t>
      </w:r>
      <w:r w:rsidRPr="0061644F">
        <w:rPr>
          <w:rFonts w:hint="cs"/>
          <w:color w:val="000000" w:themeColor="text1"/>
          <w:rtl/>
        </w:rPr>
        <w:t>ה</w:t>
      </w:r>
      <w:r w:rsidRPr="0061644F">
        <w:rPr>
          <w:color w:val="000000" w:themeColor="text1"/>
          <w:rtl/>
        </w:rPr>
        <w:t>סכם</w:t>
      </w:r>
      <w:r w:rsidRPr="0061644F">
        <w:rPr>
          <w:rFonts w:hint="cs"/>
          <w:color w:val="000000" w:themeColor="text1"/>
          <w:rtl/>
        </w:rPr>
        <w:t>,</w:t>
      </w:r>
      <w:r w:rsidRPr="0061644F">
        <w:rPr>
          <w:color w:val="000000" w:themeColor="text1"/>
          <w:rtl/>
        </w:rPr>
        <w:t xml:space="preserve"> מכל סיבה שהיא, </w:t>
      </w:r>
      <w:r w:rsidRPr="0061644F">
        <w:rPr>
          <w:rFonts w:hint="cs"/>
          <w:color w:val="000000" w:themeColor="text1"/>
          <w:rtl/>
        </w:rPr>
        <w:t>יאפשר לספק לתקן את הפגם וזאת</w:t>
      </w:r>
      <w:r w:rsidRPr="0061644F">
        <w:rPr>
          <w:color w:val="000000" w:themeColor="text1"/>
          <w:rtl/>
        </w:rPr>
        <w:t xml:space="preserve"> תוך </w:t>
      </w:r>
      <w:r w:rsidRPr="0061644F">
        <w:rPr>
          <w:rFonts w:hint="cs"/>
          <w:color w:val="000000" w:themeColor="text1"/>
          <w:rtl/>
        </w:rPr>
        <w:t>15</w:t>
      </w:r>
      <w:r w:rsidRPr="0061644F">
        <w:rPr>
          <w:color w:val="000000" w:themeColor="text1"/>
          <w:rtl/>
        </w:rPr>
        <w:t xml:space="preserve"> ימי עבודה מקבלת הודעה בכתב מאת המזמין</w:t>
      </w:r>
      <w:r w:rsidRPr="0061644F">
        <w:rPr>
          <w:rFonts w:hint="cs"/>
          <w:color w:val="000000" w:themeColor="text1"/>
          <w:rtl/>
        </w:rPr>
        <w:t>, או תוך פרק זמן ארוך יותר שיקבע המזמין בהתאם לנסיבות העניין</w:t>
      </w:r>
      <w:r w:rsidRPr="0061644F">
        <w:rPr>
          <w:color w:val="000000" w:themeColor="text1"/>
          <w:rtl/>
        </w:rPr>
        <w:t>.</w:t>
      </w:r>
      <w:r w:rsidRPr="0061644F">
        <w:rPr>
          <w:rFonts w:hint="cs"/>
          <w:color w:val="000000" w:themeColor="text1"/>
          <w:rtl/>
        </w:rPr>
        <w:t xml:space="preserve"> בכל מקרה בו ההפרה לא תוקנה בפרק הזמן שהגודר לצורך כך, יהי רשאי המזמין לפעול בהתאם למפורט להלן בסעיף זה.</w:t>
      </w:r>
    </w:p>
    <w:p w14:paraId="17ECBFF2" w14:textId="77777777" w:rsidR="008042F6" w:rsidRPr="0061644F" w:rsidRDefault="00CE39B2" w:rsidP="000F0532">
      <w:pPr>
        <w:pStyle w:val="111"/>
        <w:rPr>
          <w:color w:val="000000" w:themeColor="text1"/>
        </w:rPr>
      </w:pPr>
      <w:r w:rsidRPr="0061644F">
        <w:rPr>
          <w:rFonts w:hint="cs"/>
          <w:color w:val="000000" w:themeColor="text1"/>
          <w:rtl/>
        </w:rPr>
        <w:t>ביטול ההסכם עקב הפרה או הפרה צפויה</w:t>
      </w:r>
      <w:r w:rsidR="00C226A6" w:rsidRPr="0061644F">
        <w:rPr>
          <w:rFonts w:hint="cs"/>
          <w:color w:val="000000" w:themeColor="text1"/>
          <w:rtl/>
        </w:rPr>
        <w:t>:</w:t>
      </w:r>
      <w:r w:rsidR="00CE4838" w:rsidRPr="0061644F">
        <w:rPr>
          <w:rFonts w:hint="cs"/>
          <w:color w:val="000000" w:themeColor="text1"/>
          <w:rtl/>
        </w:rPr>
        <w:t xml:space="preserve"> </w:t>
      </w:r>
    </w:p>
    <w:p w14:paraId="708C58F7" w14:textId="77777777" w:rsidR="00CE39B2" w:rsidRPr="0061644F" w:rsidRDefault="00C75130" w:rsidP="000F0532">
      <w:pPr>
        <w:pStyle w:val="1111"/>
        <w:rPr>
          <w:color w:val="000000" w:themeColor="text1"/>
          <w:rtl/>
        </w:rPr>
      </w:pPr>
      <w:r w:rsidRPr="0061644F">
        <w:rPr>
          <w:color w:val="000000" w:themeColor="text1"/>
          <w:rtl/>
        </w:rPr>
        <w:t>המזמין</w:t>
      </w:r>
      <w:r w:rsidR="009D43F7" w:rsidRPr="0061644F">
        <w:rPr>
          <w:rFonts w:hint="cs"/>
          <w:color w:val="000000" w:themeColor="text1"/>
          <w:rtl/>
        </w:rPr>
        <w:t xml:space="preserve"> </w:t>
      </w:r>
      <w:r w:rsidR="00CE39B2" w:rsidRPr="0061644F">
        <w:rPr>
          <w:color w:val="000000" w:themeColor="text1"/>
          <w:rtl/>
        </w:rPr>
        <w:t xml:space="preserve">יהיה רשאי להודיע לספק בהודעה מוקדמת של </w:t>
      </w:r>
      <w:r w:rsidR="0005100A" w:rsidRPr="0061644F">
        <w:rPr>
          <w:rFonts w:hint="cs"/>
          <w:color w:val="000000" w:themeColor="text1"/>
          <w:rtl/>
        </w:rPr>
        <w:t>20</w:t>
      </w:r>
      <w:r w:rsidR="0005100A" w:rsidRPr="0061644F">
        <w:rPr>
          <w:color w:val="000000" w:themeColor="text1"/>
          <w:rtl/>
        </w:rPr>
        <w:t xml:space="preserve"> </w:t>
      </w:r>
      <w:r w:rsidR="00CE39B2" w:rsidRPr="0061644F">
        <w:rPr>
          <w:color w:val="000000" w:themeColor="text1"/>
          <w:rtl/>
        </w:rPr>
        <w:t xml:space="preserve">יום על הפסקת ההתקשרות בגין הפרת ההסכם. </w:t>
      </w:r>
    </w:p>
    <w:p w14:paraId="533DE275" w14:textId="77777777" w:rsidR="00FC40AA" w:rsidRPr="0061644F" w:rsidRDefault="00FC40AA" w:rsidP="000F0532">
      <w:pPr>
        <w:pStyle w:val="1111"/>
        <w:rPr>
          <w:color w:val="000000" w:themeColor="text1"/>
          <w:rtl/>
        </w:rPr>
      </w:pPr>
      <w:r w:rsidRPr="0061644F">
        <w:rPr>
          <w:color w:val="000000" w:themeColor="text1"/>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61644F">
        <w:rPr>
          <w:rFonts w:hint="cs"/>
          <w:color w:val="000000" w:themeColor="text1"/>
          <w:rtl/>
        </w:rPr>
        <w:t>דואר אלקטרוני</w:t>
      </w:r>
      <w:r w:rsidRPr="0061644F">
        <w:rPr>
          <w:color w:val="000000" w:themeColor="text1"/>
          <w:rtl/>
        </w:rPr>
        <w:t xml:space="preserve"> למזמין. </w:t>
      </w:r>
    </w:p>
    <w:p w14:paraId="08257D8C" w14:textId="77777777" w:rsidR="00FC40AA" w:rsidRPr="0061644F" w:rsidRDefault="00FC40AA" w:rsidP="000F0532">
      <w:pPr>
        <w:pStyle w:val="1111"/>
        <w:rPr>
          <w:color w:val="000000" w:themeColor="text1"/>
          <w:rtl/>
        </w:rPr>
      </w:pPr>
      <w:r w:rsidRPr="0061644F">
        <w:rPr>
          <w:rFonts w:hint="cs"/>
          <w:color w:val="000000" w:themeColor="text1"/>
          <w:rtl/>
        </w:rPr>
        <w:t xml:space="preserve">בכל מקרה של הפרה צפויה של ההסכם, </w:t>
      </w:r>
      <w:r w:rsidRPr="0061644F">
        <w:rPr>
          <w:color w:val="000000" w:themeColor="text1"/>
          <w:rtl/>
        </w:rPr>
        <w:t xml:space="preserve">רשאי המזמין לפי שיקול דעתו </w:t>
      </w:r>
      <w:r w:rsidRPr="0061644F">
        <w:rPr>
          <w:rFonts w:hint="cs"/>
          <w:color w:val="000000" w:themeColor="text1"/>
          <w:rtl/>
        </w:rPr>
        <w:t>לאפשר לספק להכין תכנית לתיקון הליקויים ולדון בה, או</w:t>
      </w:r>
      <w:r w:rsidRPr="0061644F">
        <w:rPr>
          <w:color w:val="000000" w:themeColor="text1"/>
          <w:rtl/>
        </w:rPr>
        <w:t xml:space="preserve"> להפסיק את ההתקשרות עם הספק או כל חלק ממנה.</w:t>
      </w:r>
    </w:p>
    <w:p w14:paraId="214E0B93" w14:textId="77777777" w:rsidR="00083FC7" w:rsidRPr="0061644F" w:rsidRDefault="00DE6A0E" w:rsidP="000F0532">
      <w:pPr>
        <w:pStyle w:val="111"/>
        <w:rPr>
          <w:color w:val="000000" w:themeColor="text1"/>
        </w:rPr>
      </w:pPr>
      <w:r w:rsidRPr="0061644F">
        <w:rPr>
          <w:rFonts w:hint="eastAsia"/>
          <w:color w:val="000000" w:themeColor="text1"/>
          <w:rtl/>
        </w:rPr>
        <w:t>קיזוז</w:t>
      </w:r>
      <w:r w:rsidRPr="0061644F">
        <w:rPr>
          <w:color w:val="000000" w:themeColor="text1"/>
          <w:rtl/>
        </w:rPr>
        <w:t xml:space="preserve"> </w:t>
      </w:r>
      <w:r w:rsidRPr="0061644F">
        <w:rPr>
          <w:rFonts w:hint="eastAsia"/>
          <w:color w:val="000000" w:themeColor="text1"/>
          <w:rtl/>
        </w:rPr>
        <w:t>ועכבון</w:t>
      </w:r>
      <w:r w:rsidR="00083FC7" w:rsidRPr="0061644F">
        <w:rPr>
          <w:rFonts w:hint="cs"/>
          <w:color w:val="000000" w:themeColor="text1"/>
          <w:rtl/>
        </w:rPr>
        <w:t xml:space="preserve"> </w:t>
      </w:r>
      <w:r w:rsidRPr="0061644F">
        <w:rPr>
          <w:color w:val="000000" w:themeColor="text1"/>
          <w:rtl/>
        </w:rPr>
        <w:t>–</w:t>
      </w:r>
    </w:p>
    <w:p w14:paraId="4A1EC438" w14:textId="77777777" w:rsidR="00DE6A0E" w:rsidRPr="0061644F" w:rsidRDefault="00650860" w:rsidP="000F0532">
      <w:pPr>
        <w:pStyle w:val="1111"/>
        <w:rPr>
          <w:color w:val="000000" w:themeColor="text1"/>
        </w:rPr>
      </w:pPr>
      <w:r w:rsidRPr="0061644F">
        <w:rPr>
          <w:color w:val="000000" w:themeColor="text1"/>
          <w:rtl/>
        </w:rPr>
        <w:t xml:space="preserve">מבלי לגרוע מזכויות </w:t>
      </w:r>
      <w:r w:rsidR="00361FDC" w:rsidRPr="0061644F">
        <w:rPr>
          <w:color w:val="000000" w:themeColor="text1"/>
          <w:rtl/>
        </w:rPr>
        <w:t>המזמין</w:t>
      </w:r>
      <w:r w:rsidRPr="0061644F">
        <w:rPr>
          <w:color w:val="000000" w:themeColor="text1"/>
          <w:rtl/>
        </w:rPr>
        <w:t xml:space="preserve"> לפי הסכם זה או על פי כל דין</w:t>
      </w:r>
      <w:r w:rsidRPr="0061644F">
        <w:rPr>
          <w:rFonts w:hint="cs"/>
          <w:color w:val="000000" w:themeColor="text1"/>
          <w:rtl/>
        </w:rPr>
        <w:t xml:space="preserve">, </w:t>
      </w:r>
      <w:r w:rsidR="00A83CC6" w:rsidRPr="0061644F">
        <w:rPr>
          <w:rFonts w:hint="cs"/>
          <w:color w:val="000000" w:themeColor="text1"/>
          <w:rtl/>
        </w:rPr>
        <w:t>ל</w:t>
      </w:r>
      <w:r w:rsidR="00361FDC" w:rsidRPr="0061644F">
        <w:rPr>
          <w:rFonts w:hint="cs"/>
          <w:color w:val="000000" w:themeColor="text1"/>
          <w:rtl/>
        </w:rPr>
        <w:t>מזמין</w:t>
      </w:r>
      <w:r w:rsidR="00DE6A0E" w:rsidRPr="0061644F">
        <w:rPr>
          <w:rFonts w:hint="cs"/>
          <w:color w:val="000000" w:themeColor="text1"/>
          <w:rtl/>
        </w:rPr>
        <w:t xml:space="preserve"> </w:t>
      </w:r>
      <w:r w:rsidR="00A83CC6" w:rsidRPr="0061644F">
        <w:rPr>
          <w:rFonts w:hint="cs"/>
          <w:color w:val="000000" w:themeColor="text1"/>
          <w:rtl/>
        </w:rPr>
        <w:t>תהיה זכות לקזז מסכומים שה</w:t>
      </w:r>
      <w:r w:rsidR="004264FC" w:rsidRPr="0061644F">
        <w:rPr>
          <w:rFonts w:hint="cs"/>
          <w:color w:val="000000" w:themeColor="text1"/>
          <w:rtl/>
        </w:rPr>
        <w:t xml:space="preserve">וא </w:t>
      </w:r>
      <w:r w:rsidR="00A83CC6" w:rsidRPr="0061644F">
        <w:rPr>
          <w:rFonts w:hint="cs"/>
          <w:color w:val="000000" w:themeColor="text1"/>
          <w:rtl/>
        </w:rPr>
        <w:t>חב לספק על פי ההסכם</w:t>
      </w:r>
      <w:r w:rsidRPr="0061644F">
        <w:rPr>
          <w:rFonts w:hint="cs"/>
          <w:color w:val="000000" w:themeColor="text1"/>
          <w:rtl/>
        </w:rPr>
        <w:t>, כל חוב שהספק חייב ל</w:t>
      </w:r>
      <w:r w:rsidR="004264FC" w:rsidRPr="0061644F">
        <w:rPr>
          <w:rFonts w:hint="cs"/>
          <w:color w:val="000000" w:themeColor="text1"/>
          <w:rtl/>
        </w:rPr>
        <w:t>ו</w:t>
      </w:r>
      <w:r w:rsidR="00A83CC6" w:rsidRPr="0061644F">
        <w:rPr>
          <w:rFonts w:hint="cs"/>
          <w:color w:val="000000" w:themeColor="text1"/>
          <w:rtl/>
        </w:rPr>
        <w:t>, בי</w:t>
      </w:r>
      <w:r w:rsidR="00020C17" w:rsidRPr="0061644F">
        <w:rPr>
          <w:rFonts w:hint="cs"/>
          <w:color w:val="000000" w:themeColor="text1"/>
          <w:rtl/>
        </w:rPr>
        <w:t>ן קצוב ובין שאינו קצוב</w:t>
      </w:r>
      <w:r w:rsidR="00C226A6" w:rsidRPr="0061644F">
        <w:rPr>
          <w:rFonts w:hint="cs"/>
          <w:color w:val="000000" w:themeColor="text1"/>
          <w:rtl/>
        </w:rPr>
        <w:t>, לרבות בין הזמנות</w:t>
      </w:r>
      <w:r w:rsidR="00020C17" w:rsidRPr="0061644F">
        <w:rPr>
          <w:rFonts w:hint="cs"/>
          <w:color w:val="000000" w:themeColor="text1"/>
          <w:rtl/>
        </w:rPr>
        <w:t>.</w:t>
      </w:r>
      <w:r w:rsidR="008C3477" w:rsidRPr="0061644F">
        <w:rPr>
          <w:rFonts w:hint="cs"/>
          <w:color w:val="000000" w:themeColor="text1"/>
          <w:rtl/>
        </w:rPr>
        <w:t xml:space="preserve"> כן יהיו </w:t>
      </w:r>
      <w:r w:rsidR="00361FDC" w:rsidRPr="0061644F">
        <w:rPr>
          <w:rFonts w:hint="cs"/>
          <w:color w:val="000000" w:themeColor="text1"/>
          <w:rtl/>
        </w:rPr>
        <w:t>המזמין</w:t>
      </w:r>
      <w:r w:rsidR="008C3477" w:rsidRPr="0061644F">
        <w:rPr>
          <w:rFonts w:hint="cs"/>
          <w:color w:val="000000" w:themeColor="text1"/>
          <w:rtl/>
        </w:rPr>
        <w:t xml:space="preserve"> והמזמינים רשאים</w:t>
      </w:r>
      <w:r w:rsidR="00A83CC6" w:rsidRPr="0061644F">
        <w:rPr>
          <w:rFonts w:hint="cs"/>
          <w:color w:val="000000" w:themeColor="text1"/>
          <w:rtl/>
        </w:rPr>
        <w:t xml:space="preserve"> לעכב תחת יד</w:t>
      </w:r>
      <w:r w:rsidR="008C3477" w:rsidRPr="0061644F">
        <w:rPr>
          <w:rFonts w:hint="cs"/>
          <w:color w:val="000000" w:themeColor="text1"/>
          <w:rtl/>
        </w:rPr>
        <w:t>ם</w:t>
      </w:r>
      <w:r w:rsidR="00A83CC6" w:rsidRPr="0061644F">
        <w:rPr>
          <w:rFonts w:hint="cs"/>
          <w:color w:val="000000" w:themeColor="text1"/>
          <w:rtl/>
        </w:rPr>
        <w:t xml:space="preserve"> כל סכום שה</w:t>
      </w:r>
      <w:r w:rsidR="008C3477" w:rsidRPr="0061644F">
        <w:rPr>
          <w:rFonts w:hint="cs"/>
          <w:color w:val="000000" w:themeColor="text1"/>
          <w:rtl/>
        </w:rPr>
        <w:t>ם חייבים</w:t>
      </w:r>
      <w:r w:rsidR="00A83CC6" w:rsidRPr="0061644F">
        <w:rPr>
          <w:rFonts w:hint="cs"/>
          <w:color w:val="000000" w:themeColor="text1"/>
          <w:rtl/>
        </w:rPr>
        <w:t xml:space="preserve"> לספק, ע</w:t>
      </w:r>
      <w:r w:rsidR="008C3477" w:rsidRPr="0061644F">
        <w:rPr>
          <w:rFonts w:hint="cs"/>
          <w:color w:val="000000" w:themeColor="text1"/>
          <w:rtl/>
        </w:rPr>
        <w:t>ד לתשלום כל חוב שיש לספק כלפי אחד מהם</w:t>
      </w:r>
      <w:r w:rsidR="00A83CC6" w:rsidRPr="0061644F">
        <w:rPr>
          <w:rFonts w:hint="cs"/>
          <w:color w:val="000000" w:themeColor="text1"/>
          <w:rtl/>
        </w:rPr>
        <w:t xml:space="preserve">. </w:t>
      </w:r>
    </w:p>
    <w:p w14:paraId="195A6C91" w14:textId="77777777" w:rsidR="00A83CC6" w:rsidRPr="0061644F" w:rsidRDefault="00A83CC6" w:rsidP="000F0532">
      <w:pPr>
        <w:pStyle w:val="1111"/>
        <w:rPr>
          <w:color w:val="000000" w:themeColor="text1"/>
        </w:rPr>
      </w:pPr>
      <w:r w:rsidRPr="0061644F">
        <w:rPr>
          <w:rFonts w:hint="cs"/>
          <w:color w:val="000000" w:themeColor="text1"/>
          <w:rtl/>
        </w:rPr>
        <w:lastRenderedPageBreak/>
        <w:t xml:space="preserve">לספק לא תהא כל זכות קיזוז או עכבון כלפי </w:t>
      </w:r>
      <w:r w:rsidR="00361FDC" w:rsidRPr="0061644F">
        <w:rPr>
          <w:rFonts w:hint="cs"/>
          <w:color w:val="000000" w:themeColor="text1"/>
          <w:rtl/>
        </w:rPr>
        <w:t>המזמין</w:t>
      </w:r>
      <w:r w:rsidRPr="0061644F">
        <w:rPr>
          <w:rFonts w:hint="cs"/>
          <w:color w:val="000000" w:themeColor="text1"/>
          <w:rtl/>
        </w:rPr>
        <w:t xml:space="preserve"> או מזמין כלשהו </w:t>
      </w:r>
      <w:r w:rsidR="008C3477" w:rsidRPr="0061644F">
        <w:rPr>
          <w:rFonts w:hint="cs"/>
          <w:color w:val="000000" w:themeColor="text1"/>
          <w:rtl/>
        </w:rPr>
        <w:t>בגין כל סכום ש</w:t>
      </w:r>
      <w:r w:rsidR="00FC40AA" w:rsidRPr="0061644F">
        <w:rPr>
          <w:rFonts w:hint="cs"/>
          <w:color w:val="000000" w:themeColor="text1"/>
          <w:rtl/>
        </w:rPr>
        <w:t xml:space="preserve">לטענתו </w:t>
      </w:r>
      <w:r w:rsidR="008C3477" w:rsidRPr="0061644F">
        <w:rPr>
          <w:rFonts w:hint="cs"/>
          <w:color w:val="000000" w:themeColor="text1"/>
          <w:rtl/>
        </w:rPr>
        <w:t xml:space="preserve">אחת מהן </w:t>
      </w:r>
      <w:r w:rsidRPr="0061644F">
        <w:rPr>
          <w:rFonts w:hint="cs"/>
          <w:color w:val="000000" w:themeColor="text1"/>
          <w:rtl/>
        </w:rPr>
        <w:t>חייבת לו.</w:t>
      </w:r>
    </w:p>
    <w:p w14:paraId="3D03B072" w14:textId="77777777" w:rsidR="0009150A" w:rsidRPr="0061644F" w:rsidRDefault="0009150A" w:rsidP="000F0532">
      <w:pPr>
        <w:pStyle w:val="1ff0"/>
        <w:rPr>
          <w:color w:val="000000" w:themeColor="text1"/>
          <w:rtl/>
        </w:rPr>
      </w:pPr>
      <w:bookmarkStart w:id="218" w:name="_Toc44931975"/>
      <w:bookmarkStart w:id="219" w:name="_Toc44932062"/>
      <w:bookmarkStart w:id="220" w:name="_Toc53498879"/>
      <w:r w:rsidRPr="0061644F">
        <w:rPr>
          <w:color w:val="000000" w:themeColor="text1"/>
          <w:rtl/>
        </w:rPr>
        <w:t>תרופות מצטברות</w:t>
      </w:r>
      <w:bookmarkEnd w:id="218"/>
      <w:bookmarkEnd w:id="219"/>
      <w:bookmarkEnd w:id="220"/>
    </w:p>
    <w:p w14:paraId="5194E0FA" w14:textId="77777777" w:rsidR="0009150A" w:rsidRPr="0061644F" w:rsidRDefault="0009150A" w:rsidP="000F0532">
      <w:pPr>
        <w:pStyle w:val="114"/>
        <w:rPr>
          <w:color w:val="000000" w:themeColor="text1"/>
          <w:rtl/>
        </w:rPr>
      </w:pPr>
      <w:r w:rsidRPr="0061644F">
        <w:rPr>
          <w:color w:val="000000" w:themeColor="text1"/>
          <w:rtl/>
        </w:rPr>
        <w:t>התרופות, לרבות זכות הקיזוז</w:t>
      </w:r>
      <w:r w:rsidR="00243945" w:rsidRPr="0061644F">
        <w:rPr>
          <w:rFonts w:hint="cs"/>
          <w:color w:val="000000" w:themeColor="text1"/>
          <w:rtl/>
        </w:rPr>
        <w:t>, עיכבון</w:t>
      </w:r>
      <w:r w:rsidRPr="0061644F">
        <w:rPr>
          <w:color w:val="000000" w:themeColor="text1"/>
          <w:rtl/>
        </w:rPr>
        <w:t xml:space="preserve"> וכל הפעולות שהורשה </w:t>
      </w:r>
      <w:r w:rsidR="00361FDC" w:rsidRPr="0061644F">
        <w:rPr>
          <w:color w:val="000000" w:themeColor="text1"/>
          <w:rtl/>
        </w:rPr>
        <w:t>המזמין</w:t>
      </w:r>
      <w:r w:rsidRPr="0061644F">
        <w:rPr>
          <w:color w:val="000000" w:themeColor="text1"/>
          <w:rtl/>
        </w:rPr>
        <w:t xml:space="preserve"> בהסכם זה לעשות בתגובה להפרת ההסכם בידי הספק, הן מצטברות, ואין בכל הוראה בהסכם זה כדי לשלול את זכותו של </w:t>
      </w:r>
      <w:r w:rsidR="00361FDC" w:rsidRPr="0061644F">
        <w:rPr>
          <w:color w:val="000000" w:themeColor="text1"/>
          <w:rtl/>
        </w:rPr>
        <w:t>המזמין</w:t>
      </w:r>
      <w:r w:rsidRPr="0061644F">
        <w:rPr>
          <w:color w:val="000000" w:themeColor="text1"/>
          <w:rtl/>
        </w:rPr>
        <w:t xml:space="preserve"> לכל סעד או תרופה בהתאם להסכם זה או לפי כל דין. </w:t>
      </w:r>
    </w:p>
    <w:p w14:paraId="5787AF4F" w14:textId="77777777" w:rsidR="0009150A" w:rsidRPr="0061644F" w:rsidRDefault="0009150A" w:rsidP="000F0532">
      <w:pPr>
        <w:pStyle w:val="114"/>
        <w:rPr>
          <w:color w:val="000000" w:themeColor="text1"/>
          <w:rtl/>
        </w:rPr>
      </w:pPr>
      <w:r w:rsidRPr="0061644F">
        <w:rPr>
          <w:color w:val="000000" w:themeColor="text1"/>
          <w:rtl/>
        </w:rPr>
        <w:t xml:space="preserve">ויתר </w:t>
      </w:r>
      <w:r w:rsidR="00361FDC" w:rsidRPr="0061644F">
        <w:rPr>
          <w:color w:val="000000" w:themeColor="text1"/>
          <w:rtl/>
        </w:rPr>
        <w:t>המזמין</w:t>
      </w:r>
      <w:r w:rsidRPr="0061644F">
        <w:rPr>
          <w:color w:val="000000" w:themeColor="text1"/>
          <w:rtl/>
        </w:rPr>
        <w:t xml:space="preserve"> על </w:t>
      </w:r>
      <w:r w:rsidRPr="0061644F">
        <w:rPr>
          <w:rFonts w:hint="cs"/>
          <w:color w:val="000000" w:themeColor="text1"/>
          <w:rtl/>
        </w:rPr>
        <w:t xml:space="preserve">זכויותיו עקב </w:t>
      </w:r>
      <w:r w:rsidRPr="0061644F">
        <w:rPr>
          <w:color w:val="000000" w:themeColor="text1"/>
          <w:rtl/>
        </w:rPr>
        <w:t>הפרת הוראה מהוראות הסכם זה</w:t>
      </w:r>
      <w:r w:rsidRPr="0061644F">
        <w:rPr>
          <w:rFonts w:hint="cs"/>
          <w:color w:val="000000" w:themeColor="text1"/>
          <w:rtl/>
        </w:rPr>
        <w:t xml:space="preserve"> על ידי הספק</w:t>
      </w:r>
      <w:r w:rsidRPr="0061644F">
        <w:rPr>
          <w:color w:val="000000" w:themeColor="text1"/>
          <w:rtl/>
        </w:rPr>
        <w:t xml:space="preserve">, לא </w:t>
      </w:r>
      <w:r w:rsidR="00FC40AA" w:rsidRPr="0061644F">
        <w:rPr>
          <w:rFonts w:hint="cs"/>
          <w:color w:val="000000" w:themeColor="text1"/>
          <w:rtl/>
        </w:rPr>
        <w:t>ייחשב</w:t>
      </w:r>
      <w:r w:rsidRPr="0061644F">
        <w:rPr>
          <w:color w:val="000000" w:themeColor="text1"/>
          <w:rtl/>
        </w:rPr>
        <w:t xml:space="preserve"> </w:t>
      </w:r>
      <w:proofErr w:type="spellStart"/>
      <w:r w:rsidRPr="0061644F">
        <w:rPr>
          <w:color w:val="000000" w:themeColor="text1"/>
          <w:rtl/>
        </w:rPr>
        <w:t>כויתור</w:t>
      </w:r>
      <w:proofErr w:type="spellEnd"/>
      <w:r w:rsidRPr="0061644F">
        <w:rPr>
          <w:color w:val="000000" w:themeColor="text1"/>
          <w:rtl/>
        </w:rPr>
        <w:t xml:space="preserve"> על כל הפרה אחרת של אותה הוראה או הוראה אחרת. </w:t>
      </w:r>
    </w:p>
    <w:p w14:paraId="0B5D5766" w14:textId="77777777" w:rsidR="0009150A" w:rsidRPr="0061644F" w:rsidRDefault="0009150A" w:rsidP="000F0532">
      <w:pPr>
        <w:pStyle w:val="1ff0"/>
        <w:rPr>
          <w:color w:val="000000" w:themeColor="text1"/>
          <w:rtl/>
        </w:rPr>
      </w:pPr>
      <w:bookmarkStart w:id="221" w:name="_Toc44931977"/>
      <w:bookmarkStart w:id="222" w:name="_Toc44932064"/>
      <w:bookmarkStart w:id="223" w:name="_Toc53498881"/>
      <w:r w:rsidRPr="0061644F">
        <w:rPr>
          <w:color w:val="000000" w:themeColor="text1"/>
          <w:rtl/>
        </w:rPr>
        <w:t>שונות</w:t>
      </w:r>
      <w:bookmarkEnd w:id="221"/>
      <w:bookmarkEnd w:id="222"/>
      <w:bookmarkEnd w:id="223"/>
    </w:p>
    <w:p w14:paraId="16EE9489" w14:textId="77777777" w:rsidR="00FC40AA" w:rsidRPr="0061644F" w:rsidRDefault="00FC40AA" w:rsidP="000F0532">
      <w:pPr>
        <w:pStyle w:val="114"/>
        <w:rPr>
          <w:color w:val="000000" w:themeColor="text1"/>
        </w:rPr>
      </w:pPr>
      <w:r w:rsidRPr="0061644F">
        <w:rPr>
          <w:color w:val="000000" w:themeColor="text1"/>
          <w:rtl/>
        </w:rPr>
        <w:t xml:space="preserve">הצדדים מסכימים כי סמכות השיפוט בכל הקשור לנושאים והעניינים הנובעים או הקשורים בהסכם זה תהא </w:t>
      </w:r>
      <w:r w:rsidRPr="0061644F">
        <w:rPr>
          <w:rFonts w:hint="cs"/>
          <w:color w:val="000000" w:themeColor="text1"/>
          <w:rtl/>
        </w:rPr>
        <w:t xml:space="preserve">אך ורק </w:t>
      </w:r>
      <w:r w:rsidRPr="0061644F">
        <w:rPr>
          <w:color w:val="000000" w:themeColor="text1"/>
          <w:rtl/>
        </w:rPr>
        <w:t xml:space="preserve">לבתי המשפט המוסמכים במחוז </w:t>
      </w:r>
      <w:r w:rsidR="00B243C0" w:rsidRPr="0061644F">
        <w:rPr>
          <w:rFonts w:hint="cs"/>
          <w:color w:val="000000" w:themeColor="text1"/>
          <w:rtl/>
        </w:rPr>
        <w:t>בו יושבת ועדת המכרזים של המזמין,</w:t>
      </w:r>
      <w:r w:rsidRPr="0061644F">
        <w:rPr>
          <w:color w:val="000000" w:themeColor="text1"/>
          <w:rtl/>
        </w:rPr>
        <w:t xml:space="preserve"> ויחול</w:t>
      </w:r>
      <w:r w:rsidR="005F29D4" w:rsidRPr="0061644F">
        <w:rPr>
          <w:rFonts w:hint="cs"/>
          <w:color w:val="000000" w:themeColor="text1"/>
          <w:rtl/>
        </w:rPr>
        <w:t xml:space="preserve"> עליהם</w:t>
      </w:r>
      <w:r w:rsidRPr="0061644F">
        <w:rPr>
          <w:color w:val="000000" w:themeColor="text1"/>
          <w:rtl/>
        </w:rPr>
        <w:t xml:space="preserve"> החוק הישראלי.</w:t>
      </w:r>
    </w:p>
    <w:p w14:paraId="59C51340" w14:textId="77777777" w:rsidR="00FC40AA" w:rsidRPr="0061644F" w:rsidRDefault="00FC40AA" w:rsidP="000F0532">
      <w:pPr>
        <w:pStyle w:val="114"/>
        <w:rPr>
          <w:color w:val="000000" w:themeColor="text1"/>
          <w:rtl/>
        </w:rPr>
      </w:pPr>
      <w:r w:rsidRPr="0061644F">
        <w:rPr>
          <w:color w:val="000000" w:themeColor="text1"/>
          <w:rtl/>
        </w:rPr>
        <w:t xml:space="preserve">כל שינוי בהוראת הסכם זה ייעשה בהסכמת שני הצדדים, מראש ובכתב. </w:t>
      </w:r>
    </w:p>
    <w:p w14:paraId="78806307" w14:textId="77777777" w:rsidR="0009150A" w:rsidRPr="0061644F" w:rsidRDefault="00FC40AA" w:rsidP="000F0532">
      <w:pPr>
        <w:pStyle w:val="114"/>
        <w:rPr>
          <w:color w:val="000000" w:themeColor="text1"/>
        </w:rPr>
      </w:pPr>
      <w:r w:rsidRPr="0061644F">
        <w:rPr>
          <w:color w:val="000000" w:themeColor="text1"/>
          <w:rtl/>
        </w:rPr>
        <w:t>הסכם זה ממצה את כל אשר הוסכם בין הצדדים, ולא יהיה תוקף לכל הסכם או הסדר שנערכו עובר לחתימתו של הסכם זה.</w:t>
      </w:r>
    </w:p>
    <w:p w14:paraId="7063E925" w14:textId="77777777" w:rsidR="00CD6EC5" w:rsidRPr="0061644F" w:rsidRDefault="0009150A" w:rsidP="000F0532">
      <w:pPr>
        <w:pStyle w:val="af7"/>
        <w:widowControl w:val="0"/>
        <w:spacing w:line="360" w:lineRule="auto"/>
        <w:jc w:val="center"/>
        <w:rPr>
          <w:rFonts w:cs="David"/>
          <w:b/>
          <w:bCs/>
          <w:color w:val="000000" w:themeColor="text1"/>
          <w:rtl/>
        </w:rPr>
        <w:sectPr w:rsidR="00CD6EC5" w:rsidRPr="0061644F" w:rsidSect="004C7B7C">
          <w:pgSz w:w="11906" w:h="16838" w:code="9"/>
          <w:pgMar w:top="1616" w:right="1826" w:bottom="1440" w:left="1800" w:header="709" w:footer="709" w:gutter="0"/>
          <w:cols w:space="708"/>
          <w:titlePg/>
          <w:bidi/>
          <w:rtlGutter/>
          <w:docGrid w:linePitch="360"/>
        </w:sectPr>
      </w:pPr>
      <w:r w:rsidRPr="0061644F">
        <w:rPr>
          <w:rFonts w:cs="David"/>
          <w:b/>
          <w:bCs/>
          <w:color w:val="000000" w:themeColor="text1"/>
          <w:rtl/>
        </w:rPr>
        <w:t>ולראיה באו הצדדים על החתום</w:t>
      </w:r>
      <w:bookmarkStart w:id="224" w:name="_Toc330777765"/>
      <w:r w:rsidR="00243945" w:rsidRPr="0061644F">
        <w:rPr>
          <w:rFonts w:cs="David"/>
          <w:noProof/>
          <w:color w:val="000000" w:themeColor="text1"/>
          <w:rtl/>
        </w:rPr>
        <mc:AlternateContent>
          <mc:Choice Requires="wpg">
            <w:drawing>
              <wp:anchor distT="0" distB="0" distL="114300" distR="114300" simplePos="0" relativeHeight="251657216" behindDoc="0" locked="0" layoutInCell="1" allowOverlap="1" wp14:anchorId="0DBDA692" wp14:editId="3FABF2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2F11212" w14:textId="77777777" w:rsidR="00DB4250" w:rsidRDefault="00DB4250" w:rsidP="00243945">
                              <w:pPr>
                                <w:rPr>
                                  <w:rFonts w:cs="David"/>
                                  <w:b/>
                                  <w:bCs/>
                                  <w:sz w:val="22"/>
                                  <w:szCs w:val="22"/>
                                  <w:highlight w:val="yellow"/>
                                  <w:rtl/>
                                </w:rPr>
                              </w:pPr>
                            </w:p>
                            <w:p w14:paraId="654F0631" w14:textId="77777777" w:rsidR="00DB4250" w:rsidRPr="00B71738" w:rsidRDefault="00DB425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3AD74D9" w14:textId="3B20E255" w:rsidR="00DB4250" w:rsidRPr="00B71738" w:rsidRDefault="00DB4250" w:rsidP="00243945">
                              <w:pPr>
                                <w:jc w:val="center"/>
                                <w:rPr>
                                  <w:rFonts w:cs="David"/>
                                  <w:b/>
                                  <w:bCs/>
                                  <w:sz w:val="22"/>
                                  <w:szCs w:val="22"/>
                                  <w:rtl/>
                                </w:rPr>
                              </w:pPr>
                              <w:r>
                                <w:rPr>
                                  <w:rFonts w:cs="David" w:hint="cs"/>
                                  <w:b/>
                                  <w:bCs/>
                                  <w:sz w:val="22"/>
                                  <w:szCs w:val="22"/>
                                  <w:rtl/>
                                </w:rPr>
                                <w:t>מר אורן לביא</w:t>
                              </w:r>
                            </w:p>
                            <w:p w14:paraId="506863A6" w14:textId="4FC9FB90" w:rsidR="00DB4250" w:rsidRPr="00B71738" w:rsidRDefault="00DB4250" w:rsidP="00243945">
                              <w:pPr>
                                <w:jc w:val="center"/>
                                <w:rPr>
                                  <w:rFonts w:cs="David"/>
                                  <w:b/>
                                  <w:bCs/>
                                  <w:sz w:val="22"/>
                                  <w:szCs w:val="22"/>
                                  <w:rtl/>
                                </w:rPr>
                              </w:pPr>
                              <w:r>
                                <w:rPr>
                                  <w:rFonts w:cs="David" w:hint="cs"/>
                                  <w:b/>
                                  <w:bCs/>
                                  <w:sz w:val="22"/>
                                  <w:szCs w:val="22"/>
                                  <w:rtl/>
                                </w:rPr>
                                <w:t>מנכ"ל משרד החקלאות וביטחון המזון</w:t>
                              </w:r>
                            </w:p>
                            <w:p w14:paraId="4FC3C7B2" w14:textId="77777777" w:rsidR="00DB4250" w:rsidRPr="00B71738" w:rsidRDefault="00DB4250" w:rsidP="00243945">
                              <w:pPr>
                                <w:jc w:val="center"/>
                                <w:rPr>
                                  <w:rFonts w:cs="David"/>
                                  <w:b/>
                                  <w:bCs/>
                                  <w:sz w:val="22"/>
                                  <w:szCs w:val="22"/>
                                  <w:rtl/>
                                </w:rPr>
                              </w:pPr>
                            </w:p>
                            <w:p w14:paraId="24D0E330"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7CA87503"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p w14:paraId="659DE65B" w14:textId="77777777" w:rsidR="00DB4250" w:rsidRDefault="00DB4250"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803AAF7" w14:textId="77777777" w:rsidR="00DB4250" w:rsidRDefault="00DB4250" w:rsidP="00243945">
                              <w:pPr>
                                <w:rPr>
                                  <w:rFonts w:cs="David"/>
                                  <w:b/>
                                  <w:bCs/>
                                  <w:sz w:val="22"/>
                                  <w:szCs w:val="22"/>
                                  <w:highlight w:val="yellow"/>
                                  <w:rtl/>
                                </w:rPr>
                              </w:pPr>
                            </w:p>
                            <w:p w14:paraId="1FC2BD3E" w14:textId="77777777" w:rsidR="00DB4250" w:rsidRPr="00B71738" w:rsidRDefault="00DB42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280" w14:textId="12C49031" w:rsidR="00DB4250" w:rsidRPr="00B71738" w:rsidRDefault="00DB4250" w:rsidP="00243945">
                              <w:pPr>
                                <w:jc w:val="center"/>
                                <w:rPr>
                                  <w:rFonts w:cs="David"/>
                                  <w:b/>
                                  <w:bCs/>
                                  <w:sz w:val="22"/>
                                  <w:szCs w:val="22"/>
                                  <w:rtl/>
                                </w:rPr>
                              </w:pPr>
                              <w:r>
                                <w:rPr>
                                  <w:rFonts w:cs="David" w:hint="cs"/>
                                  <w:b/>
                                  <w:bCs/>
                                  <w:sz w:val="22"/>
                                  <w:szCs w:val="22"/>
                                  <w:rtl/>
                                </w:rPr>
                                <w:t>רו"ח רם לוי</w:t>
                              </w:r>
                            </w:p>
                            <w:p w14:paraId="724C6D35" w14:textId="6F5D9248" w:rsidR="00DB4250" w:rsidRPr="00B71738" w:rsidRDefault="00DB4250" w:rsidP="00243945">
                              <w:pPr>
                                <w:jc w:val="center"/>
                                <w:rPr>
                                  <w:rFonts w:cs="David"/>
                                  <w:b/>
                                  <w:bCs/>
                                  <w:sz w:val="22"/>
                                  <w:szCs w:val="22"/>
                                  <w:rtl/>
                                </w:rPr>
                              </w:pPr>
                              <w:r>
                                <w:rPr>
                                  <w:rFonts w:cs="David" w:hint="cs"/>
                                  <w:b/>
                                  <w:bCs/>
                                  <w:sz w:val="22"/>
                                  <w:szCs w:val="22"/>
                                  <w:rtl/>
                                </w:rPr>
                                <w:t>חשב משרד החקלאות וביטחון המזון</w:t>
                              </w:r>
                            </w:p>
                            <w:p w14:paraId="790679BE" w14:textId="77777777" w:rsidR="00DB4250" w:rsidRPr="00B71738" w:rsidRDefault="00DB4250" w:rsidP="00243945">
                              <w:pPr>
                                <w:jc w:val="center"/>
                                <w:rPr>
                                  <w:rFonts w:cs="David"/>
                                  <w:b/>
                                  <w:bCs/>
                                  <w:sz w:val="22"/>
                                  <w:szCs w:val="22"/>
                                  <w:rtl/>
                                </w:rPr>
                              </w:pPr>
                            </w:p>
                            <w:p w14:paraId="08797905"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37246632"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p w14:paraId="0A715A8B" w14:textId="77777777" w:rsidR="00DB4250" w:rsidRDefault="00DB4250" w:rsidP="00243945"/>
                            <w:p w14:paraId="39AB39D3" w14:textId="77777777" w:rsidR="00DB4250" w:rsidRDefault="00DB4250"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84C1299" w14:textId="77777777" w:rsidR="00DB4250" w:rsidRDefault="00DB4250" w:rsidP="00243945">
                              <w:pPr>
                                <w:rPr>
                                  <w:rFonts w:cs="David"/>
                                  <w:b/>
                                  <w:bCs/>
                                  <w:sz w:val="22"/>
                                  <w:szCs w:val="22"/>
                                  <w:highlight w:val="yellow"/>
                                  <w:rtl/>
                                </w:rPr>
                              </w:pPr>
                            </w:p>
                            <w:p w14:paraId="29724522" w14:textId="77777777" w:rsidR="00DB4250" w:rsidRPr="00B71738" w:rsidRDefault="00DB42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D3031E" w14:textId="77777777" w:rsidR="00DB4250" w:rsidRPr="00B71738" w:rsidRDefault="00DB4250" w:rsidP="00243945">
                              <w:pPr>
                                <w:jc w:val="center"/>
                                <w:rPr>
                                  <w:rFonts w:cs="David"/>
                                  <w:b/>
                                  <w:bCs/>
                                  <w:sz w:val="22"/>
                                  <w:szCs w:val="22"/>
                                  <w:rtl/>
                                </w:rPr>
                              </w:pPr>
                              <w:r w:rsidRPr="00B71738">
                                <w:rPr>
                                  <w:rFonts w:cs="David" w:hint="cs"/>
                                  <w:b/>
                                  <w:bCs/>
                                  <w:sz w:val="22"/>
                                  <w:szCs w:val="22"/>
                                  <w:rtl/>
                                </w:rPr>
                                <w:t>שם וחתימה</w:t>
                              </w:r>
                            </w:p>
                            <w:p w14:paraId="7D2B6099" w14:textId="77777777" w:rsidR="00DB4250" w:rsidRPr="00B71738" w:rsidRDefault="00DB42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425D176" w14:textId="77777777" w:rsidR="00DB4250" w:rsidRPr="00B71738" w:rsidRDefault="00DB4250" w:rsidP="00243945">
                              <w:pPr>
                                <w:jc w:val="center"/>
                                <w:rPr>
                                  <w:rFonts w:cs="David"/>
                                  <w:b/>
                                  <w:bCs/>
                                  <w:sz w:val="22"/>
                                  <w:szCs w:val="22"/>
                                  <w:rtl/>
                                </w:rPr>
                              </w:pPr>
                            </w:p>
                            <w:p w14:paraId="39E1435B"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11E1C956"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6667E0" w14:textId="77777777" w:rsidR="00DB4250" w:rsidRDefault="00DB4250" w:rsidP="00243945">
                              <w:pPr>
                                <w:rPr>
                                  <w:rFonts w:cs="David"/>
                                  <w:b/>
                                  <w:bCs/>
                                  <w:sz w:val="22"/>
                                  <w:szCs w:val="22"/>
                                  <w:highlight w:val="yellow"/>
                                  <w:rtl/>
                                </w:rPr>
                              </w:pPr>
                            </w:p>
                            <w:p w14:paraId="3AABE281" w14:textId="77777777" w:rsidR="00DB4250" w:rsidRPr="00B71738" w:rsidRDefault="00DB42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1D3884" w14:textId="77777777" w:rsidR="00DB4250" w:rsidRPr="00B71738" w:rsidRDefault="00DB4250" w:rsidP="00243945">
                              <w:pPr>
                                <w:jc w:val="center"/>
                                <w:rPr>
                                  <w:rFonts w:cs="David"/>
                                  <w:b/>
                                  <w:bCs/>
                                  <w:sz w:val="22"/>
                                  <w:szCs w:val="22"/>
                                  <w:rtl/>
                                </w:rPr>
                              </w:pPr>
                              <w:r w:rsidRPr="00B71738">
                                <w:rPr>
                                  <w:rFonts w:cs="David" w:hint="cs"/>
                                  <w:b/>
                                  <w:bCs/>
                                  <w:sz w:val="22"/>
                                  <w:szCs w:val="22"/>
                                  <w:rtl/>
                                </w:rPr>
                                <w:t>שם וחתימה</w:t>
                              </w:r>
                            </w:p>
                            <w:p w14:paraId="4F0E0EFF" w14:textId="77777777" w:rsidR="00DB4250" w:rsidRPr="00B71738" w:rsidRDefault="00DB42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9622DF7" w14:textId="77777777" w:rsidR="00DB4250" w:rsidRPr="00B71738" w:rsidRDefault="00DB4250" w:rsidP="00243945">
                              <w:pPr>
                                <w:jc w:val="center"/>
                                <w:rPr>
                                  <w:rFonts w:cs="David"/>
                                  <w:b/>
                                  <w:bCs/>
                                  <w:sz w:val="22"/>
                                  <w:szCs w:val="22"/>
                                  <w:rtl/>
                                </w:rPr>
                              </w:pPr>
                            </w:p>
                            <w:p w14:paraId="768A5B0E"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34D431BB"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p w14:paraId="4B84A056" w14:textId="77777777" w:rsidR="00DB4250" w:rsidRDefault="00DB4250"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DBDA692" id="קבוצה 3" o:spid="_x0000_s1027"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2F11212" w14:textId="77777777" w:rsidR="00DB4250" w:rsidRDefault="00DB4250" w:rsidP="00243945">
                        <w:pPr>
                          <w:rPr>
                            <w:rFonts w:cs="David"/>
                            <w:b/>
                            <w:bCs/>
                            <w:sz w:val="22"/>
                            <w:szCs w:val="22"/>
                            <w:highlight w:val="yellow"/>
                            <w:rtl/>
                          </w:rPr>
                        </w:pPr>
                      </w:p>
                      <w:p w14:paraId="654F0631" w14:textId="77777777" w:rsidR="00DB4250" w:rsidRPr="00B71738" w:rsidRDefault="00DB425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3AD74D9" w14:textId="3B20E255" w:rsidR="00DB4250" w:rsidRPr="00B71738" w:rsidRDefault="00DB4250" w:rsidP="00243945">
                        <w:pPr>
                          <w:jc w:val="center"/>
                          <w:rPr>
                            <w:rFonts w:cs="David"/>
                            <w:b/>
                            <w:bCs/>
                            <w:sz w:val="22"/>
                            <w:szCs w:val="22"/>
                            <w:rtl/>
                          </w:rPr>
                        </w:pPr>
                        <w:r>
                          <w:rPr>
                            <w:rFonts w:cs="David" w:hint="cs"/>
                            <w:b/>
                            <w:bCs/>
                            <w:sz w:val="22"/>
                            <w:szCs w:val="22"/>
                            <w:rtl/>
                          </w:rPr>
                          <w:t>מר אורן לביא</w:t>
                        </w:r>
                      </w:p>
                      <w:p w14:paraId="506863A6" w14:textId="4FC9FB90" w:rsidR="00DB4250" w:rsidRPr="00B71738" w:rsidRDefault="00DB4250" w:rsidP="00243945">
                        <w:pPr>
                          <w:jc w:val="center"/>
                          <w:rPr>
                            <w:rFonts w:cs="David"/>
                            <w:b/>
                            <w:bCs/>
                            <w:sz w:val="22"/>
                            <w:szCs w:val="22"/>
                            <w:rtl/>
                          </w:rPr>
                        </w:pPr>
                        <w:r>
                          <w:rPr>
                            <w:rFonts w:cs="David" w:hint="cs"/>
                            <w:b/>
                            <w:bCs/>
                            <w:sz w:val="22"/>
                            <w:szCs w:val="22"/>
                            <w:rtl/>
                          </w:rPr>
                          <w:t>מנכ"ל משרד החקלאות וביטחון המזון</w:t>
                        </w:r>
                      </w:p>
                      <w:p w14:paraId="4FC3C7B2" w14:textId="77777777" w:rsidR="00DB4250" w:rsidRPr="00B71738" w:rsidRDefault="00DB4250" w:rsidP="00243945">
                        <w:pPr>
                          <w:jc w:val="center"/>
                          <w:rPr>
                            <w:rFonts w:cs="David"/>
                            <w:b/>
                            <w:bCs/>
                            <w:sz w:val="22"/>
                            <w:szCs w:val="22"/>
                            <w:rtl/>
                          </w:rPr>
                        </w:pPr>
                      </w:p>
                      <w:p w14:paraId="24D0E330"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7CA87503"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p w14:paraId="659DE65B" w14:textId="77777777" w:rsidR="00DB4250" w:rsidRDefault="00DB4250"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803AAF7" w14:textId="77777777" w:rsidR="00DB4250" w:rsidRDefault="00DB4250" w:rsidP="00243945">
                        <w:pPr>
                          <w:rPr>
                            <w:rFonts w:cs="David"/>
                            <w:b/>
                            <w:bCs/>
                            <w:sz w:val="22"/>
                            <w:szCs w:val="22"/>
                            <w:highlight w:val="yellow"/>
                            <w:rtl/>
                          </w:rPr>
                        </w:pPr>
                      </w:p>
                      <w:p w14:paraId="1FC2BD3E" w14:textId="77777777" w:rsidR="00DB4250" w:rsidRPr="00B71738" w:rsidRDefault="00DB42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280" w14:textId="12C49031" w:rsidR="00DB4250" w:rsidRPr="00B71738" w:rsidRDefault="00DB4250" w:rsidP="00243945">
                        <w:pPr>
                          <w:jc w:val="center"/>
                          <w:rPr>
                            <w:rFonts w:cs="David"/>
                            <w:b/>
                            <w:bCs/>
                            <w:sz w:val="22"/>
                            <w:szCs w:val="22"/>
                            <w:rtl/>
                          </w:rPr>
                        </w:pPr>
                        <w:r>
                          <w:rPr>
                            <w:rFonts w:cs="David" w:hint="cs"/>
                            <w:b/>
                            <w:bCs/>
                            <w:sz w:val="22"/>
                            <w:szCs w:val="22"/>
                            <w:rtl/>
                          </w:rPr>
                          <w:t>רו"ח רם לוי</w:t>
                        </w:r>
                      </w:p>
                      <w:p w14:paraId="724C6D35" w14:textId="6F5D9248" w:rsidR="00DB4250" w:rsidRPr="00B71738" w:rsidRDefault="00DB4250" w:rsidP="00243945">
                        <w:pPr>
                          <w:jc w:val="center"/>
                          <w:rPr>
                            <w:rFonts w:cs="David"/>
                            <w:b/>
                            <w:bCs/>
                            <w:sz w:val="22"/>
                            <w:szCs w:val="22"/>
                            <w:rtl/>
                          </w:rPr>
                        </w:pPr>
                        <w:r>
                          <w:rPr>
                            <w:rFonts w:cs="David" w:hint="cs"/>
                            <w:b/>
                            <w:bCs/>
                            <w:sz w:val="22"/>
                            <w:szCs w:val="22"/>
                            <w:rtl/>
                          </w:rPr>
                          <w:t>חשב משרד החקלאות וביטחון המזון</w:t>
                        </w:r>
                      </w:p>
                      <w:p w14:paraId="790679BE" w14:textId="77777777" w:rsidR="00DB4250" w:rsidRPr="00B71738" w:rsidRDefault="00DB4250" w:rsidP="00243945">
                        <w:pPr>
                          <w:jc w:val="center"/>
                          <w:rPr>
                            <w:rFonts w:cs="David"/>
                            <w:b/>
                            <w:bCs/>
                            <w:sz w:val="22"/>
                            <w:szCs w:val="22"/>
                            <w:rtl/>
                          </w:rPr>
                        </w:pPr>
                      </w:p>
                      <w:p w14:paraId="08797905"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37246632"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p w14:paraId="0A715A8B" w14:textId="77777777" w:rsidR="00DB4250" w:rsidRDefault="00DB4250" w:rsidP="00243945"/>
                      <w:p w14:paraId="39AB39D3" w14:textId="77777777" w:rsidR="00DB4250" w:rsidRDefault="00DB4250"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84C1299" w14:textId="77777777" w:rsidR="00DB4250" w:rsidRDefault="00DB4250" w:rsidP="00243945">
                        <w:pPr>
                          <w:rPr>
                            <w:rFonts w:cs="David"/>
                            <w:b/>
                            <w:bCs/>
                            <w:sz w:val="22"/>
                            <w:szCs w:val="22"/>
                            <w:highlight w:val="yellow"/>
                            <w:rtl/>
                          </w:rPr>
                        </w:pPr>
                      </w:p>
                      <w:p w14:paraId="29724522" w14:textId="77777777" w:rsidR="00DB4250" w:rsidRPr="00B71738" w:rsidRDefault="00DB42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D3031E" w14:textId="77777777" w:rsidR="00DB4250" w:rsidRPr="00B71738" w:rsidRDefault="00DB4250" w:rsidP="00243945">
                        <w:pPr>
                          <w:jc w:val="center"/>
                          <w:rPr>
                            <w:rFonts w:cs="David"/>
                            <w:b/>
                            <w:bCs/>
                            <w:sz w:val="22"/>
                            <w:szCs w:val="22"/>
                            <w:rtl/>
                          </w:rPr>
                        </w:pPr>
                        <w:r w:rsidRPr="00B71738">
                          <w:rPr>
                            <w:rFonts w:cs="David" w:hint="cs"/>
                            <w:b/>
                            <w:bCs/>
                            <w:sz w:val="22"/>
                            <w:szCs w:val="22"/>
                            <w:rtl/>
                          </w:rPr>
                          <w:t>שם וחתימה</w:t>
                        </w:r>
                      </w:p>
                      <w:p w14:paraId="7D2B6099" w14:textId="77777777" w:rsidR="00DB4250" w:rsidRPr="00B71738" w:rsidRDefault="00DB42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425D176" w14:textId="77777777" w:rsidR="00DB4250" w:rsidRPr="00B71738" w:rsidRDefault="00DB4250" w:rsidP="00243945">
                        <w:pPr>
                          <w:jc w:val="center"/>
                          <w:rPr>
                            <w:rFonts w:cs="David"/>
                            <w:b/>
                            <w:bCs/>
                            <w:sz w:val="22"/>
                            <w:szCs w:val="22"/>
                            <w:rtl/>
                          </w:rPr>
                        </w:pPr>
                      </w:p>
                      <w:p w14:paraId="39E1435B"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11E1C956"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6667E0" w14:textId="77777777" w:rsidR="00DB4250" w:rsidRDefault="00DB4250" w:rsidP="00243945">
                        <w:pPr>
                          <w:rPr>
                            <w:rFonts w:cs="David"/>
                            <w:b/>
                            <w:bCs/>
                            <w:sz w:val="22"/>
                            <w:szCs w:val="22"/>
                            <w:highlight w:val="yellow"/>
                            <w:rtl/>
                          </w:rPr>
                        </w:pPr>
                      </w:p>
                      <w:p w14:paraId="3AABE281" w14:textId="77777777" w:rsidR="00DB4250" w:rsidRPr="00B71738" w:rsidRDefault="00DB42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1D3884" w14:textId="77777777" w:rsidR="00DB4250" w:rsidRPr="00B71738" w:rsidRDefault="00DB4250" w:rsidP="00243945">
                        <w:pPr>
                          <w:jc w:val="center"/>
                          <w:rPr>
                            <w:rFonts w:cs="David"/>
                            <w:b/>
                            <w:bCs/>
                            <w:sz w:val="22"/>
                            <w:szCs w:val="22"/>
                            <w:rtl/>
                          </w:rPr>
                        </w:pPr>
                        <w:r w:rsidRPr="00B71738">
                          <w:rPr>
                            <w:rFonts w:cs="David" w:hint="cs"/>
                            <w:b/>
                            <w:bCs/>
                            <w:sz w:val="22"/>
                            <w:szCs w:val="22"/>
                            <w:rtl/>
                          </w:rPr>
                          <w:t>שם וחתימה</w:t>
                        </w:r>
                      </w:p>
                      <w:p w14:paraId="4F0E0EFF" w14:textId="77777777" w:rsidR="00DB4250" w:rsidRPr="00B71738" w:rsidRDefault="00DB42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9622DF7" w14:textId="77777777" w:rsidR="00DB4250" w:rsidRPr="00B71738" w:rsidRDefault="00DB4250" w:rsidP="00243945">
                        <w:pPr>
                          <w:jc w:val="center"/>
                          <w:rPr>
                            <w:rFonts w:cs="David"/>
                            <w:b/>
                            <w:bCs/>
                            <w:sz w:val="22"/>
                            <w:szCs w:val="22"/>
                            <w:rtl/>
                          </w:rPr>
                        </w:pPr>
                      </w:p>
                      <w:p w14:paraId="768A5B0E" w14:textId="77777777" w:rsidR="00DB4250" w:rsidRPr="00B71738" w:rsidRDefault="00DB4250" w:rsidP="00243945">
                        <w:pPr>
                          <w:jc w:val="center"/>
                          <w:rPr>
                            <w:rFonts w:cs="David"/>
                            <w:b/>
                            <w:bCs/>
                            <w:sz w:val="22"/>
                            <w:szCs w:val="22"/>
                            <w:rtl/>
                          </w:rPr>
                        </w:pPr>
                        <w:r w:rsidRPr="00B71738">
                          <w:rPr>
                            <w:rFonts w:cs="David" w:hint="cs"/>
                            <w:b/>
                            <w:bCs/>
                            <w:sz w:val="22"/>
                            <w:szCs w:val="22"/>
                            <w:rtl/>
                          </w:rPr>
                          <w:t>___________</w:t>
                        </w:r>
                      </w:p>
                      <w:p w14:paraId="34D431BB" w14:textId="77777777" w:rsidR="00DB4250" w:rsidRPr="00B71738" w:rsidRDefault="00DB4250" w:rsidP="00243945">
                        <w:pPr>
                          <w:jc w:val="center"/>
                          <w:rPr>
                            <w:rFonts w:cs="David"/>
                            <w:b/>
                            <w:bCs/>
                            <w:sz w:val="22"/>
                            <w:szCs w:val="22"/>
                          </w:rPr>
                        </w:pPr>
                        <w:r w:rsidRPr="00B71738">
                          <w:rPr>
                            <w:rFonts w:cs="David" w:hint="cs"/>
                            <w:b/>
                            <w:bCs/>
                            <w:sz w:val="22"/>
                            <w:szCs w:val="22"/>
                            <w:rtl/>
                          </w:rPr>
                          <w:t>תאריך</w:t>
                        </w:r>
                      </w:p>
                      <w:p w14:paraId="4B84A056" w14:textId="77777777" w:rsidR="00DB4250" w:rsidRDefault="00DB4250" w:rsidP="00243945"/>
                    </w:txbxContent>
                  </v:textbox>
                </v:shape>
                <w10:wrap type="square"/>
              </v:group>
            </w:pict>
          </mc:Fallback>
        </mc:AlternateContent>
      </w:r>
    </w:p>
    <w:p w14:paraId="43F415F8" w14:textId="77777777" w:rsidR="000E325D" w:rsidRPr="0061644F" w:rsidRDefault="000E325D" w:rsidP="000F0532">
      <w:pPr>
        <w:pStyle w:val="afffffffb"/>
        <w:rPr>
          <w:color w:val="000000" w:themeColor="text1"/>
          <w:rtl/>
        </w:rPr>
      </w:pPr>
      <w:bookmarkStart w:id="225" w:name="_Toc185193199"/>
      <w:bookmarkStart w:id="226" w:name="_Toc171667620"/>
      <w:bookmarkStart w:id="227" w:name="_Toc330777766"/>
      <w:bookmarkStart w:id="228" w:name="_Toc32477916"/>
      <w:bookmarkStart w:id="229" w:name="_Toc44931980"/>
      <w:bookmarkStart w:id="230" w:name="_Toc44932067"/>
      <w:bookmarkStart w:id="231" w:name="_Toc53331387"/>
      <w:bookmarkEnd w:id="224"/>
      <w:bookmarkEnd w:id="225"/>
      <w:bookmarkEnd w:id="226"/>
      <w:bookmarkEnd w:id="227"/>
      <w:r w:rsidRPr="0061644F">
        <w:rPr>
          <w:rFonts w:hint="eastAsia"/>
          <w:color w:val="000000" w:themeColor="text1"/>
          <w:rtl/>
        </w:rPr>
        <w:lastRenderedPageBreak/>
        <w:t>נספח</w:t>
      </w:r>
      <w:r w:rsidRPr="0061644F">
        <w:rPr>
          <w:color w:val="000000" w:themeColor="text1"/>
          <w:rtl/>
        </w:rPr>
        <w:t xml:space="preserve"> </w:t>
      </w:r>
      <w:r w:rsidRPr="0061644F">
        <w:rPr>
          <w:rFonts w:hint="cs"/>
          <w:color w:val="000000" w:themeColor="text1"/>
          <w:rtl/>
        </w:rPr>
        <w:t>א</w:t>
      </w:r>
      <w:r w:rsidRPr="0061644F">
        <w:rPr>
          <w:color w:val="000000" w:themeColor="text1"/>
          <w:rtl/>
        </w:rPr>
        <w:t>'– התחייבות לסודיות</w:t>
      </w:r>
      <w:r w:rsidRPr="0061644F">
        <w:rPr>
          <w:rFonts w:hint="cs"/>
          <w:color w:val="000000" w:themeColor="text1"/>
          <w:rtl/>
        </w:rPr>
        <w:t xml:space="preserve"> והיעדר ניגוד עניינים</w:t>
      </w:r>
      <w:bookmarkEnd w:id="228"/>
      <w:bookmarkEnd w:id="229"/>
      <w:bookmarkEnd w:id="230"/>
      <w:bookmarkEnd w:id="231"/>
      <w:r w:rsidRPr="0061644F">
        <w:rPr>
          <w:color w:val="000000" w:themeColor="text1"/>
          <w:rtl/>
        </w:rPr>
        <w:t xml:space="preserve"> </w:t>
      </w:r>
    </w:p>
    <w:p w14:paraId="05FBA9BB" w14:textId="77777777" w:rsidR="000E325D" w:rsidRPr="0061644F" w:rsidRDefault="000E325D" w:rsidP="000F0532">
      <w:pPr>
        <w:widowControl w:val="0"/>
        <w:spacing w:before="40" w:line="360" w:lineRule="auto"/>
        <w:ind w:left="397"/>
        <w:jc w:val="center"/>
        <w:rPr>
          <w:rFonts w:cs="David"/>
          <w:color w:val="000000" w:themeColor="text1"/>
          <w:rtl/>
        </w:rPr>
      </w:pPr>
      <w:r w:rsidRPr="0061644F">
        <w:rPr>
          <w:rFonts w:cs="David" w:hint="cs"/>
          <w:color w:val="000000" w:themeColor="text1"/>
          <w:sz w:val="28"/>
          <w:szCs w:val="28"/>
          <w:rtl/>
        </w:rPr>
        <w:t xml:space="preserve"> </w:t>
      </w:r>
    </w:p>
    <w:p w14:paraId="22AB2E39" w14:textId="77777777" w:rsidR="000E325D" w:rsidRPr="0061644F" w:rsidRDefault="000E325D" w:rsidP="000F0532">
      <w:pPr>
        <w:spacing w:line="360" w:lineRule="auto"/>
        <w:jc w:val="both"/>
        <w:rPr>
          <w:rFonts w:cs="David"/>
          <w:b/>
          <w:bCs/>
          <w:color w:val="000000" w:themeColor="text1"/>
          <w:rtl/>
        </w:rPr>
      </w:pPr>
      <w:r w:rsidRPr="0061644F">
        <w:rPr>
          <w:rFonts w:cs="David" w:hint="cs"/>
          <w:b/>
          <w:bCs/>
          <w:color w:val="000000" w:themeColor="text1"/>
          <w:rtl/>
        </w:rPr>
        <w:t>לכבוד</w:t>
      </w:r>
    </w:p>
    <w:p w14:paraId="1C18F888" w14:textId="77777777" w:rsidR="000E325D" w:rsidRPr="0061644F" w:rsidRDefault="000E325D" w:rsidP="000F0532">
      <w:pPr>
        <w:spacing w:line="360" w:lineRule="auto"/>
        <w:jc w:val="both"/>
        <w:rPr>
          <w:rFonts w:cs="David"/>
          <w:b/>
          <w:bCs/>
          <w:color w:val="000000" w:themeColor="text1"/>
          <w:rtl/>
        </w:rPr>
      </w:pPr>
      <w:bookmarkStart w:id="232" w:name="OfficeValue_5"/>
      <w:r w:rsidRPr="0061644F">
        <w:rPr>
          <w:rFonts w:cs="David" w:hint="cs"/>
          <w:b/>
          <w:bCs/>
          <w:color w:val="000000" w:themeColor="text1"/>
          <w:rtl/>
        </w:rPr>
        <w:t>_______________________</w:t>
      </w:r>
      <w:bookmarkEnd w:id="232"/>
      <w:r w:rsidRPr="0061644F">
        <w:rPr>
          <w:rFonts w:cs="David"/>
          <w:b/>
          <w:bCs/>
          <w:color w:val="000000" w:themeColor="text1"/>
          <w:rtl/>
        </w:rPr>
        <w:t xml:space="preserve"> </w:t>
      </w:r>
    </w:p>
    <w:p w14:paraId="05033940" w14:textId="77777777" w:rsidR="000E325D" w:rsidRPr="0061644F" w:rsidRDefault="000E325D" w:rsidP="000F0532">
      <w:pPr>
        <w:spacing w:before="40" w:after="40" w:line="360" w:lineRule="auto"/>
        <w:ind w:left="397"/>
        <w:jc w:val="both"/>
        <w:rPr>
          <w:rFonts w:cs="David"/>
          <w:color w:val="000000" w:themeColor="text1"/>
          <w:rtl/>
        </w:rPr>
      </w:pPr>
    </w:p>
    <w:p w14:paraId="67B7F66F" w14:textId="77777777" w:rsidR="000E325D" w:rsidRPr="0061644F" w:rsidRDefault="000E325D" w:rsidP="000F0532">
      <w:pPr>
        <w:spacing w:before="40" w:after="40" w:line="360" w:lineRule="auto"/>
        <w:jc w:val="both"/>
        <w:rPr>
          <w:rFonts w:cs="David"/>
          <w:color w:val="000000" w:themeColor="text1"/>
          <w:u w:val="single"/>
          <w:rtl/>
        </w:rPr>
      </w:pPr>
      <w:r w:rsidRPr="0061644F">
        <w:rPr>
          <w:rFonts w:cs="David" w:hint="cs"/>
          <w:color w:val="000000" w:themeColor="text1"/>
          <w:rtl/>
        </w:rPr>
        <w:t xml:space="preserve">אני _______________________, ת.ז. __________________, אשר תפקידי אצל  __________________________________ </w:t>
      </w:r>
      <w:r w:rsidRPr="0061644F">
        <w:rPr>
          <w:rFonts w:cs="David" w:hint="cs"/>
          <w:i/>
          <w:iCs/>
          <w:color w:val="000000" w:themeColor="text1"/>
          <w:rtl/>
        </w:rPr>
        <w:t>[למלא שם הספק]</w:t>
      </w:r>
      <w:r w:rsidRPr="0061644F">
        <w:rPr>
          <w:rFonts w:cs="David" w:hint="cs"/>
          <w:color w:val="000000" w:themeColor="text1"/>
          <w:rtl/>
        </w:rPr>
        <w:t xml:space="preserve"> </w:t>
      </w:r>
      <w:r w:rsidRPr="0061644F">
        <w:rPr>
          <w:rFonts w:cs="David"/>
          <w:color w:val="000000" w:themeColor="text1"/>
          <w:rtl/>
        </w:rPr>
        <w:t>(להלן</w:t>
      </w:r>
      <w:r w:rsidRPr="0061644F">
        <w:rPr>
          <w:rFonts w:cs="David" w:hint="cs"/>
          <w:color w:val="000000" w:themeColor="text1"/>
          <w:rtl/>
        </w:rPr>
        <w:t xml:space="preserve"> -</w:t>
      </w:r>
      <w:r w:rsidRPr="0061644F">
        <w:rPr>
          <w:rFonts w:cs="David"/>
          <w:color w:val="000000" w:themeColor="text1"/>
          <w:rtl/>
        </w:rPr>
        <w:t xml:space="preserve"> "</w:t>
      </w:r>
      <w:r w:rsidRPr="0061644F">
        <w:rPr>
          <w:rFonts w:cs="David" w:hint="eastAsia"/>
          <w:b/>
          <w:bCs/>
          <w:color w:val="000000" w:themeColor="text1"/>
          <w:rtl/>
        </w:rPr>
        <w:t>הספק</w:t>
      </w:r>
      <w:r w:rsidRPr="0061644F">
        <w:rPr>
          <w:rFonts w:cs="David"/>
          <w:color w:val="000000" w:themeColor="text1"/>
          <w:rtl/>
        </w:rPr>
        <w:t>")</w:t>
      </w:r>
      <w:r w:rsidRPr="0061644F">
        <w:rPr>
          <w:rFonts w:cs="David" w:hint="cs"/>
          <w:color w:val="000000" w:themeColor="text1"/>
          <w:rtl/>
        </w:rPr>
        <w:t xml:space="preserve"> הינו ______________________, נותן התחייבות זו בקשר ל</w:t>
      </w:r>
      <w:r w:rsidRPr="0061644F">
        <w:rPr>
          <w:rFonts w:cs="David"/>
          <w:color w:val="000000" w:themeColor="text1"/>
          <w:rtl/>
        </w:rPr>
        <w:t xml:space="preserve">מכרז </w:t>
      </w:r>
      <w:bookmarkStart w:id="233" w:name="TenderDesc_10"/>
      <w:r w:rsidRPr="0061644F">
        <w:rPr>
          <w:rFonts w:cs="David"/>
          <w:color w:val="000000" w:themeColor="text1"/>
          <w:rtl/>
        </w:rPr>
        <w:t xml:space="preserve"> </w:t>
      </w:r>
      <w:r w:rsidRPr="0061644F">
        <w:rPr>
          <w:rFonts w:cs="David" w:hint="cs"/>
          <w:color w:val="000000" w:themeColor="text1"/>
          <w:rtl/>
        </w:rPr>
        <w:t>___________</w:t>
      </w:r>
      <w:bookmarkEnd w:id="233"/>
      <w:r w:rsidRPr="0061644F">
        <w:rPr>
          <w:rFonts w:cs="David" w:hint="cs"/>
          <w:color w:val="000000" w:themeColor="text1"/>
          <w:rtl/>
        </w:rPr>
        <w:t xml:space="preserve"> מספר  </w:t>
      </w:r>
      <w:bookmarkStart w:id="234" w:name="TenderNumber_9"/>
      <w:r w:rsidRPr="0061644F">
        <w:rPr>
          <w:rFonts w:cs="David" w:hint="cs"/>
          <w:color w:val="000000" w:themeColor="text1"/>
          <w:rtl/>
        </w:rPr>
        <w:t>________</w:t>
      </w:r>
      <w:bookmarkEnd w:id="234"/>
      <w:r w:rsidRPr="0061644F">
        <w:rPr>
          <w:rFonts w:cs="David" w:hint="cs"/>
          <w:color w:val="000000" w:themeColor="text1"/>
          <w:rtl/>
        </w:rPr>
        <w:t xml:space="preserve"> (להלן - "</w:t>
      </w:r>
      <w:r w:rsidRPr="0061644F">
        <w:rPr>
          <w:rFonts w:cs="David" w:hint="cs"/>
          <w:b/>
          <w:bCs/>
          <w:color w:val="000000" w:themeColor="text1"/>
          <w:rtl/>
        </w:rPr>
        <w:t>המכרז</w:t>
      </w:r>
      <w:r w:rsidRPr="0061644F">
        <w:rPr>
          <w:rFonts w:cs="David" w:hint="cs"/>
          <w:color w:val="000000" w:themeColor="text1"/>
          <w:rtl/>
        </w:rPr>
        <w:t>").</w:t>
      </w:r>
    </w:p>
    <w:p w14:paraId="1775E448" w14:textId="77777777" w:rsidR="000E325D" w:rsidRPr="0061644F" w:rsidRDefault="000E325D" w:rsidP="000F0532">
      <w:pPr>
        <w:pStyle w:val="N1"/>
        <w:widowControl w:val="0"/>
        <w:numPr>
          <w:ilvl w:val="0"/>
          <w:numId w:val="63"/>
        </w:numPr>
        <w:spacing w:line="360" w:lineRule="auto"/>
        <w:rPr>
          <w:color w:val="000000" w:themeColor="text1"/>
          <w:sz w:val="24"/>
          <w:rtl/>
        </w:rPr>
      </w:pPr>
      <w:r w:rsidRPr="0061644F">
        <w:rPr>
          <w:color w:val="000000" w:themeColor="text1"/>
          <w:sz w:val="24"/>
          <w:rtl/>
        </w:rPr>
        <w:t xml:space="preserve">בהתחייבות זו תהיה למונחים הבאים המשמעות המופיעה </w:t>
      </w:r>
      <w:proofErr w:type="spellStart"/>
      <w:r w:rsidRPr="0061644F">
        <w:rPr>
          <w:color w:val="000000" w:themeColor="text1"/>
          <w:sz w:val="24"/>
          <w:rtl/>
        </w:rPr>
        <w:t>לצידם</w:t>
      </w:r>
      <w:proofErr w:type="spellEnd"/>
      <w:r w:rsidRPr="0061644F">
        <w:rPr>
          <w:color w:val="000000" w:themeColor="text1"/>
          <w:sz w:val="24"/>
          <w:rtl/>
        </w:rPr>
        <w:t>:</w:t>
      </w:r>
    </w:p>
    <w:p w14:paraId="20C35D79" w14:textId="77777777" w:rsidR="000E325D" w:rsidRPr="0061644F" w:rsidRDefault="000E325D" w:rsidP="000F0532">
      <w:pPr>
        <w:pStyle w:val="affff1"/>
        <w:widowControl w:val="0"/>
        <w:spacing w:before="120" w:after="120" w:line="360" w:lineRule="auto"/>
        <w:ind w:left="1440" w:firstLine="0"/>
        <w:rPr>
          <w:color w:val="000000" w:themeColor="text1"/>
          <w:sz w:val="24"/>
          <w:rtl/>
        </w:rPr>
      </w:pPr>
      <w:r w:rsidRPr="0061644F">
        <w:rPr>
          <w:b/>
          <w:bCs/>
          <w:color w:val="000000" w:themeColor="text1"/>
          <w:sz w:val="24"/>
          <w:rtl/>
        </w:rPr>
        <w:t>"מידע"</w:t>
      </w:r>
      <w:r w:rsidRPr="0061644F">
        <w:rPr>
          <w:color w:val="000000" w:themeColor="text1"/>
          <w:sz w:val="24"/>
          <w:rtl/>
        </w:rPr>
        <w:t xml:space="preserve"> -</w:t>
      </w:r>
      <w:r w:rsidRPr="0061644F">
        <w:rPr>
          <w:rFonts w:hint="cs"/>
          <w:color w:val="000000" w:themeColor="text1"/>
          <w:sz w:val="24"/>
          <w:rtl/>
        </w:rPr>
        <w:t xml:space="preserve"> </w:t>
      </w:r>
      <w:r w:rsidRPr="0061644F">
        <w:rPr>
          <w:color w:val="000000" w:themeColor="text1"/>
          <w:sz w:val="24"/>
          <w:rtl/>
        </w:rPr>
        <w:t>כל מידע (</w:t>
      </w:r>
      <w:r w:rsidRPr="0061644F">
        <w:rPr>
          <w:color w:val="000000" w:themeColor="text1"/>
          <w:sz w:val="24"/>
        </w:rPr>
        <w:t>Information</w:t>
      </w:r>
      <w:r w:rsidRPr="0061644F">
        <w:rPr>
          <w:color w:val="000000" w:themeColor="text1"/>
          <w:sz w:val="24"/>
          <w:rtl/>
        </w:rPr>
        <w:t>), ידע (</w:t>
      </w:r>
      <w:r w:rsidRPr="0061644F">
        <w:rPr>
          <w:color w:val="000000" w:themeColor="text1"/>
          <w:sz w:val="24"/>
        </w:rPr>
        <w:t>Know-How</w:t>
      </w:r>
      <w:r w:rsidRPr="0061644F">
        <w:rPr>
          <w:color w:val="000000" w:themeColor="text1"/>
          <w:sz w:val="24"/>
          <w:rtl/>
        </w:rPr>
        <w:t xml:space="preserve">), ידיעה, מסמך, תכתובת, </w:t>
      </w:r>
      <w:proofErr w:type="spellStart"/>
      <w:r w:rsidRPr="0061644F">
        <w:rPr>
          <w:color w:val="000000" w:themeColor="text1"/>
          <w:sz w:val="24"/>
          <w:rtl/>
        </w:rPr>
        <w:t>תוכנית</w:t>
      </w:r>
      <w:proofErr w:type="spellEnd"/>
      <w:r w:rsidRPr="0061644F">
        <w:rPr>
          <w:color w:val="000000" w:themeColor="text1"/>
          <w:sz w:val="24"/>
          <w:rtl/>
        </w:rPr>
        <w:t>, נתון, מודל, חוות דעת, מסקנה וכל דבר אחר כיוצ"ב הקשור ב</w:t>
      </w:r>
      <w:r w:rsidRPr="0061644F">
        <w:rPr>
          <w:rFonts w:hint="cs"/>
          <w:color w:val="000000" w:themeColor="text1"/>
          <w:sz w:val="24"/>
          <w:rtl/>
        </w:rPr>
        <w:t>אספקת</w:t>
      </w:r>
      <w:r w:rsidRPr="0061644F">
        <w:rPr>
          <w:color w:val="000000" w:themeColor="text1"/>
          <w:sz w:val="24"/>
          <w:rtl/>
        </w:rPr>
        <w:t xml:space="preserve"> ה</w:t>
      </w:r>
      <w:r w:rsidRPr="0061644F">
        <w:rPr>
          <w:rFonts w:hint="cs"/>
          <w:color w:val="000000" w:themeColor="text1"/>
          <w:sz w:val="24"/>
          <w:rtl/>
        </w:rPr>
        <w:t>שירותים</w:t>
      </w:r>
      <w:r w:rsidRPr="0061644F">
        <w:rPr>
          <w:color w:val="000000" w:themeColor="text1"/>
          <w:sz w:val="24"/>
          <w:rtl/>
        </w:rPr>
        <w:t xml:space="preserve"> בין בכתב ובין בע"פ ו/או בכל צורה או דרך של שימור ידיעות בצורה חשמלית ו/או אלקטרונית ו/או אופטית ו/או מגנטית ו/או אחרת.</w:t>
      </w:r>
    </w:p>
    <w:p w14:paraId="01E5B118" w14:textId="77777777" w:rsidR="000E325D" w:rsidRPr="0061644F" w:rsidRDefault="000E325D" w:rsidP="000F0532">
      <w:pPr>
        <w:pStyle w:val="affff1"/>
        <w:widowControl w:val="0"/>
        <w:spacing w:before="120" w:after="120" w:line="360" w:lineRule="auto"/>
        <w:ind w:left="1440" w:firstLine="0"/>
        <w:rPr>
          <w:color w:val="000000" w:themeColor="text1"/>
          <w:sz w:val="24"/>
          <w:rtl/>
        </w:rPr>
      </w:pPr>
      <w:r w:rsidRPr="0061644F">
        <w:rPr>
          <w:b/>
          <w:bCs/>
          <w:color w:val="000000" w:themeColor="text1"/>
          <w:sz w:val="24"/>
          <w:rtl/>
        </w:rPr>
        <w:t xml:space="preserve">"סודות מקצועיים" </w:t>
      </w:r>
      <w:r w:rsidRPr="0061644F">
        <w:rPr>
          <w:color w:val="000000" w:themeColor="text1"/>
          <w:sz w:val="24"/>
          <w:rtl/>
        </w:rPr>
        <w:t>-</w:t>
      </w:r>
      <w:r w:rsidRPr="0061644F">
        <w:rPr>
          <w:rFonts w:hint="cs"/>
          <w:color w:val="000000" w:themeColor="text1"/>
          <w:sz w:val="24"/>
          <w:rtl/>
        </w:rPr>
        <w:t xml:space="preserve"> </w:t>
      </w:r>
      <w:r w:rsidRPr="0061644F">
        <w:rPr>
          <w:color w:val="000000" w:themeColor="text1"/>
          <w:sz w:val="24"/>
          <w:rtl/>
        </w:rPr>
        <w:t>כל מידע אשר יגיע לידי בקשר ל</w:t>
      </w:r>
      <w:r w:rsidRPr="0061644F">
        <w:rPr>
          <w:rFonts w:hint="cs"/>
          <w:color w:val="000000" w:themeColor="text1"/>
          <w:sz w:val="24"/>
          <w:rtl/>
        </w:rPr>
        <w:t>אספקת</w:t>
      </w:r>
      <w:r w:rsidRPr="0061644F">
        <w:rPr>
          <w:color w:val="000000" w:themeColor="text1"/>
          <w:sz w:val="24"/>
          <w:rtl/>
        </w:rPr>
        <w:t xml:space="preserve"> ה</w:t>
      </w:r>
      <w:r w:rsidRPr="0061644F">
        <w:rPr>
          <w:rFonts w:hint="cs"/>
          <w:color w:val="000000" w:themeColor="text1"/>
          <w:sz w:val="24"/>
          <w:rtl/>
        </w:rPr>
        <w:t>שירותים</w:t>
      </w:r>
      <w:r w:rsidRPr="0061644F">
        <w:rPr>
          <w:color w:val="000000" w:themeColor="text1"/>
          <w:sz w:val="24"/>
          <w:rtl/>
        </w:rPr>
        <w:t>, בין אם נתקבל במהלך מתן ה</w:t>
      </w:r>
      <w:r w:rsidRPr="0061644F">
        <w:rPr>
          <w:rFonts w:hint="cs"/>
          <w:color w:val="000000" w:themeColor="text1"/>
          <w:sz w:val="24"/>
          <w:rtl/>
        </w:rPr>
        <w:t>שירותים</w:t>
      </w:r>
      <w:r w:rsidRPr="0061644F">
        <w:rPr>
          <w:color w:val="000000" w:themeColor="text1"/>
          <w:sz w:val="24"/>
          <w:rtl/>
        </w:rPr>
        <w:t xml:space="preserve"> או לאחר מכן, לרבות ומבלי לפגוע בכלליות האמור לעיל: מידע אשר </w:t>
      </w:r>
      <w:proofErr w:type="spellStart"/>
      <w:r w:rsidRPr="0061644F">
        <w:rPr>
          <w:color w:val="000000" w:themeColor="text1"/>
          <w:sz w:val="24"/>
          <w:rtl/>
        </w:rPr>
        <w:t>ימסר</w:t>
      </w:r>
      <w:proofErr w:type="spellEnd"/>
      <w:r w:rsidRPr="0061644F">
        <w:rPr>
          <w:color w:val="000000" w:themeColor="text1"/>
          <w:sz w:val="24"/>
          <w:rtl/>
        </w:rPr>
        <w:t xml:space="preserve"> ע</w:t>
      </w:r>
      <w:r w:rsidRPr="0061644F">
        <w:rPr>
          <w:rFonts w:hint="cs"/>
          <w:color w:val="000000" w:themeColor="text1"/>
          <w:sz w:val="24"/>
          <w:rtl/>
        </w:rPr>
        <w:t xml:space="preserve">ל ידי </w:t>
      </w:r>
      <w:r w:rsidRPr="0061644F">
        <w:rPr>
          <w:color w:val="000000" w:themeColor="text1"/>
          <w:sz w:val="24"/>
          <w:rtl/>
        </w:rPr>
        <w:t xml:space="preserve">מדינת ישראל ו/או כל גורם אחר ו/או מי מטעמה. </w:t>
      </w:r>
    </w:p>
    <w:p w14:paraId="63C799CB" w14:textId="77777777" w:rsidR="000E325D" w:rsidRPr="0061644F" w:rsidRDefault="000E325D" w:rsidP="000F0532">
      <w:pPr>
        <w:pStyle w:val="af4"/>
        <w:numPr>
          <w:ilvl w:val="0"/>
          <w:numId w:val="63"/>
        </w:numPr>
        <w:spacing w:line="360" w:lineRule="auto"/>
        <w:jc w:val="both"/>
        <w:rPr>
          <w:rFonts w:cs="David"/>
          <w:color w:val="000000" w:themeColor="text1"/>
        </w:rPr>
      </w:pPr>
      <w:r w:rsidRPr="0061644F">
        <w:rPr>
          <w:rFonts w:cs="David"/>
          <w:color w:val="000000" w:themeColor="text1"/>
          <w:rtl/>
        </w:rPr>
        <w:t>הננ</w:t>
      </w:r>
      <w:r w:rsidRPr="0061644F">
        <w:rPr>
          <w:rFonts w:cs="David" w:hint="cs"/>
          <w:color w:val="000000" w:themeColor="text1"/>
          <w:rtl/>
        </w:rPr>
        <w:t>י</w:t>
      </w:r>
      <w:r w:rsidRPr="0061644F">
        <w:rPr>
          <w:rFonts w:cs="David"/>
          <w:color w:val="000000" w:themeColor="text1"/>
          <w:rtl/>
        </w:rPr>
        <w:t xml:space="preserve"> מתחייב לשמור את המידע והסודות המקצועיים </w:t>
      </w:r>
      <w:r w:rsidRPr="0061644F">
        <w:rPr>
          <w:rFonts w:cs="David" w:hint="cs"/>
          <w:color w:val="000000" w:themeColor="text1"/>
          <w:rtl/>
        </w:rPr>
        <w:t xml:space="preserve">שיגיעו אלי עקב ההסכם, </w:t>
      </w:r>
      <w:r w:rsidRPr="0061644F">
        <w:rPr>
          <w:rFonts w:cs="David"/>
          <w:color w:val="000000" w:themeColor="text1"/>
          <w:rtl/>
        </w:rPr>
        <w:t xml:space="preserve">בסודיות מוחלטת ולעשות בהם שימוש אך ורק לצורך </w:t>
      </w:r>
      <w:r w:rsidRPr="0061644F">
        <w:rPr>
          <w:rFonts w:cs="David" w:hint="cs"/>
          <w:color w:val="000000" w:themeColor="text1"/>
          <w:rtl/>
        </w:rPr>
        <w:t>מילוי חובותיי על פי ההסכם</w:t>
      </w:r>
      <w:r w:rsidRPr="0061644F">
        <w:rPr>
          <w:rFonts w:cs="David"/>
          <w:color w:val="000000" w:themeColor="text1"/>
          <w:rtl/>
        </w:rPr>
        <w:t xml:space="preserve">. </w:t>
      </w:r>
    </w:p>
    <w:p w14:paraId="7B63E3CD" w14:textId="77777777" w:rsidR="000E325D" w:rsidRPr="0061644F" w:rsidRDefault="000E325D" w:rsidP="000F0532">
      <w:pPr>
        <w:pStyle w:val="af4"/>
        <w:numPr>
          <w:ilvl w:val="0"/>
          <w:numId w:val="63"/>
        </w:numPr>
        <w:spacing w:line="360" w:lineRule="auto"/>
        <w:jc w:val="both"/>
        <w:rPr>
          <w:rFonts w:cs="David"/>
          <w:color w:val="000000" w:themeColor="text1"/>
          <w:rtl/>
        </w:rPr>
      </w:pPr>
      <w:r w:rsidRPr="0061644F">
        <w:rPr>
          <w:rFonts w:cs="David"/>
          <w:color w:val="000000" w:themeColor="text1"/>
          <w:rtl/>
        </w:rPr>
        <w:t>מבלי לפגוע בכלליות האמור, הננ</w:t>
      </w:r>
      <w:r w:rsidRPr="0061644F">
        <w:rPr>
          <w:rFonts w:cs="David" w:hint="cs"/>
          <w:color w:val="000000" w:themeColor="text1"/>
          <w:rtl/>
        </w:rPr>
        <w:t>י</w:t>
      </w:r>
      <w:r w:rsidRPr="0061644F">
        <w:rPr>
          <w:rFonts w:cs="David"/>
          <w:color w:val="000000" w:themeColor="text1"/>
          <w:rtl/>
        </w:rPr>
        <w:t xml:space="preserve"> מתחייב לא לפרסם, להעביר, להודיע, למסור או להביא לידיעת כל אדם את המידע והסודות המקצועיים</w:t>
      </w:r>
      <w:r w:rsidRPr="0061644F">
        <w:rPr>
          <w:rFonts w:cs="David" w:hint="cs"/>
          <w:color w:val="000000" w:themeColor="text1"/>
          <w:rtl/>
        </w:rPr>
        <w:t xml:space="preserve"> שהגיעו אלי עקב ההסכם, למעט מידע שהוא בנחלת הכלל או מידע שיש למסור על פי כל דין.</w:t>
      </w:r>
    </w:p>
    <w:p w14:paraId="42272543" w14:textId="77777777" w:rsidR="000E325D" w:rsidRPr="0061644F" w:rsidRDefault="000E325D" w:rsidP="000F0532">
      <w:pPr>
        <w:pStyle w:val="af4"/>
        <w:numPr>
          <w:ilvl w:val="0"/>
          <w:numId w:val="63"/>
        </w:numPr>
        <w:spacing w:line="360" w:lineRule="auto"/>
        <w:jc w:val="both"/>
        <w:rPr>
          <w:rFonts w:cs="David"/>
          <w:color w:val="000000" w:themeColor="text1"/>
          <w:rtl/>
        </w:rPr>
      </w:pPr>
      <w:r w:rsidRPr="0061644F">
        <w:rPr>
          <w:rFonts w:cs="David"/>
          <w:color w:val="000000" w:themeColor="text1"/>
          <w:rtl/>
        </w:rPr>
        <w:t>לא מתקיים כל ניגוד עניינים בין כל פעילות אחרת או התחייבות אחרת שלי לבין התחייבויות ה</w:t>
      </w:r>
      <w:r w:rsidRPr="0061644F">
        <w:rPr>
          <w:rFonts w:cs="David" w:hint="cs"/>
          <w:color w:val="000000" w:themeColor="text1"/>
          <w:rtl/>
        </w:rPr>
        <w:t>ספק</w:t>
      </w:r>
      <w:r w:rsidRPr="0061644F">
        <w:rPr>
          <w:rFonts w:cs="David"/>
          <w:color w:val="000000" w:themeColor="text1"/>
          <w:rtl/>
        </w:rPr>
        <w:t xml:space="preserve"> על פי הסכם זה. </w:t>
      </w:r>
    </w:p>
    <w:p w14:paraId="72CD437E" w14:textId="77777777" w:rsidR="000E325D" w:rsidRPr="0061644F" w:rsidRDefault="000E325D" w:rsidP="000F0532">
      <w:pPr>
        <w:pStyle w:val="af4"/>
        <w:numPr>
          <w:ilvl w:val="0"/>
          <w:numId w:val="63"/>
        </w:numPr>
        <w:spacing w:line="360" w:lineRule="auto"/>
        <w:jc w:val="both"/>
        <w:rPr>
          <w:rFonts w:cs="David"/>
          <w:color w:val="000000" w:themeColor="text1"/>
        </w:rPr>
      </w:pPr>
      <w:r w:rsidRPr="0061644F">
        <w:rPr>
          <w:rFonts w:cs="David"/>
          <w:color w:val="000000" w:themeColor="text1"/>
          <w:rtl/>
        </w:rPr>
        <w:t xml:space="preserve">אמנע מכל פעולה שיש בה </w:t>
      </w:r>
      <w:r w:rsidRPr="0061644F">
        <w:rPr>
          <w:rFonts w:cs="David" w:hint="cs"/>
          <w:color w:val="000000" w:themeColor="text1"/>
          <w:rtl/>
        </w:rPr>
        <w:t xml:space="preserve">כדי ליצור </w:t>
      </w:r>
      <w:r w:rsidRPr="0061644F">
        <w:rPr>
          <w:rFonts w:cs="David"/>
          <w:color w:val="000000" w:themeColor="text1"/>
          <w:rtl/>
        </w:rPr>
        <w:t xml:space="preserve">ניגוד עניינים בין מילוי תפקידי על פי </w:t>
      </w:r>
      <w:r w:rsidRPr="0061644F">
        <w:rPr>
          <w:rFonts w:cs="David" w:hint="cs"/>
          <w:color w:val="000000" w:themeColor="text1"/>
          <w:rtl/>
        </w:rPr>
        <w:t>ה</w:t>
      </w:r>
      <w:r w:rsidRPr="0061644F">
        <w:rPr>
          <w:rFonts w:cs="David"/>
          <w:color w:val="000000" w:themeColor="text1"/>
          <w:rtl/>
        </w:rPr>
        <w:t>הסכם לבין מילוי תפקיד או התחייבות אחרת, במישרין או בעקיפין</w:t>
      </w:r>
      <w:r w:rsidRPr="0061644F">
        <w:rPr>
          <w:rFonts w:cs="David" w:hint="cs"/>
          <w:color w:val="000000" w:themeColor="text1"/>
          <w:rtl/>
        </w:rPr>
        <w:t>.</w:t>
      </w:r>
      <w:r w:rsidRPr="0061644F">
        <w:rPr>
          <w:rFonts w:cs="David"/>
          <w:color w:val="000000" w:themeColor="text1"/>
          <w:rtl/>
        </w:rPr>
        <w:t xml:space="preserve"> </w:t>
      </w:r>
    </w:p>
    <w:p w14:paraId="47A335E7" w14:textId="77777777" w:rsidR="000E325D" w:rsidRPr="0061644F" w:rsidRDefault="000E325D" w:rsidP="000F0532">
      <w:pPr>
        <w:pStyle w:val="af4"/>
        <w:numPr>
          <w:ilvl w:val="0"/>
          <w:numId w:val="63"/>
        </w:numPr>
        <w:spacing w:line="360" w:lineRule="auto"/>
        <w:jc w:val="both"/>
        <w:rPr>
          <w:rFonts w:cs="David"/>
          <w:color w:val="000000" w:themeColor="text1"/>
          <w:rtl/>
        </w:rPr>
      </w:pPr>
      <w:r w:rsidRPr="0061644F">
        <w:rPr>
          <w:rFonts w:cs="David"/>
          <w:color w:val="000000" w:themeColor="text1"/>
          <w:rtl/>
        </w:rPr>
        <w:t>אני מתחייב להודיע למזמין</w:t>
      </w:r>
      <w:r w:rsidRPr="0061644F">
        <w:rPr>
          <w:rFonts w:cs="David" w:hint="cs"/>
          <w:color w:val="000000" w:themeColor="text1"/>
          <w:rtl/>
        </w:rPr>
        <w:t xml:space="preserve"> ולמזמין</w:t>
      </w:r>
      <w:r w:rsidRPr="0061644F">
        <w:rPr>
          <w:rFonts w:cs="David"/>
          <w:color w:val="000000" w:themeColor="text1"/>
          <w:rtl/>
        </w:rPr>
        <w:t xml:space="preserve"> על כל </w:t>
      </w:r>
      <w:r w:rsidRPr="0061644F">
        <w:rPr>
          <w:rFonts w:cs="David"/>
          <w:i/>
          <w:iCs/>
          <w:color w:val="000000" w:themeColor="text1"/>
          <w:rtl/>
        </w:rPr>
        <w:t>חשש</w:t>
      </w:r>
      <w:r w:rsidRPr="0061644F">
        <w:rPr>
          <w:rFonts w:cs="David"/>
          <w:color w:val="000000" w:themeColor="text1"/>
          <w:rtl/>
        </w:rPr>
        <w:t xml:space="preserve"> לקיום ניגוד עניינים בין התחייבויותיי על פי ה</w:t>
      </w:r>
      <w:r w:rsidRPr="0061644F">
        <w:rPr>
          <w:rFonts w:cs="David" w:hint="cs"/>
          <w:color w:val="000000" w:themeColor="text1"/>
          <w:rtl/>
        </w:rPr>
        <w:t>ה</w:t>
      </w:r>
      <w:r w:rsidRPr="0061644F">
        <w:rPr>
          <w:rFonts w:cs="David"/>
          <w:color w:val="000000" w:themeColor="text1"/>
          <w:rtl/>
        </w:rPr>
        <w:t>סכם</w:t>
      </w:r>
      <w:r w:rsidRPr="0061644F">
        <w:rPr>
          <w:rFonts w:cs="David" w:hint="cs"/>
          <w:color w:val="000000" w:themeColor="text1"/>
          <w:rtl/>
        </w:rPr>
        <w:t xml:space="preserve"> </w:t>
      </w:r>
      <w:r w:rsidRPr="0061644F">
        <w:rPr>
          <w:rFonts w:cs="David"/>
          <w:color w:val="000000" w:themeColor="text1"/>
          <w:rtl/>
        </w:rPr>
        <w:t xml:space="preserve">לבין פעילות אחרת שלי. </w:t>
      </w:r>
    </w:p>
    <w:p w14:paraId="5B57C5F1" w14:textId="77777777" w:rsidR="000E325D" w:rsidRPr="0061644F" w:rsidRDefault="000E325D" w:rsidP="000F0532">
      <w:pPr>
        <w:pStyle w:val="af4"/>
        <w:spacing w:line="360" w:lineRule="auto"/>
        <w:jc w:val="both"/>
        <w:rPr>
          <w:rFonts w:cs="David"/>
          <w:color w:val="000000" w:themeColor="text1"/>
          <w:rtl/>
        </w:rPr>
      </w:pPr>
    </w:p>
    <w:p w14:paraId="5151A563" w14:textId="77777777" w:rsidR="000E325D" w:rsidRPr="0061644F" w:rsidRDefault="000E325D" w:rsidP="000F0532">
      <w:pPr>
        <w:spacing w:after="200" w:line="360" w:lineRule="auto"/>
        <w:jc w:val="center"/>
        <w:rPr>
          <w:rFonts w:cs="David"/>
          <w:color w:val="000000" w:themeColor="text1"/>
          <w:rtl/>
        </w:rPr>
      </w:pPr>
    </w:p>
    <w:p w14:paraId="4442A3F3" w14:textId="77777777" w:rsidR="000E325D" w:rsidRPr="0061644F" w:rsidRDefault="000E325D" w:rsidP="000F0532">
      <w:pPr>
        <w:spacing w:before="200" w:after="200" w:line="276" w:lineRule="auto"/>
        <w:rPr>
          <w:rFonts w:cs="David"/>
          <w:color w:val="000000" w:themeColor="text1"/>
        </w:rPr>
      </w:pPr>
      <w:r w:rsidRPr="0061644F">
        <w:rPr>
          <w:rFonts w:cs="David" w:hint="eastAsia"/>
          <w:color w:val="000000" w:themeColor="text1"/>
          <w:rtl/>
        </w:rPr>
        <w:t>שם</w:t>
      </w:r>
      <w:r w:rsidRPr="0061644F">
        <w:rPr>
          <w:rFonts w:cs="David"/>
          <w:color w:val="000000" w:themeColor="text1"/>
          <w:rtl/>
        </w:rPr>
        <w:t xml:space="preserve">: _________________ </w:t>
      </w:r>
      <w:r w:rsidRPr="0061644F">
        <w:rPr>
          <w:rFonts w:cs="David" w:hint="eastAsia"/>
          <w:color w:val="000000" w:themeColor="text1"/>
          <w:rtl/>
        </w:rPr>
        <w:t>חתימה</w:t>
      </w:r>
      <w:r w:rsidRPr="0061644F">
        <w:rPr>
          <w:rFonts w:cs="David"/>
          <w:color w:val="000000" w:themeColor="text1"/>
          <w:rtl/>
        </w:rPr>
        <w:t xml:space="preserve">: _____________ </w:t>
      </w:r>
      <w:r w:rsidRPr="0061644F">
        <w:rPr>
          <w:rFonts w:cs="David" w:hint="eastAsia"/>
          <w:color w:val="000000" w:themeColor="text1"/>
          <w:rtl/>
        </w:rPr>
        <w:t>תאריך</w:t>
      </w:r>
      <w:r w:rsidRPr="0061644F">
        <w:rPr>
          <w:rFonts w:cs="David"/>
          <w:color w:val="000000" w:themeColor="text1"/>
          <w:rtl/>
        </w:rPr>
        <w:t>:___________</w:t>
      </w:r>
    </w:p>
    <w:p w14:paraId="4B988B13" w14:textId="4CFDAD6F" w:rsidR="00C21D13" w:rsidRPr="0061644F" w:rsidRDefault="00C21D13" w:rsidP="000F0532">
      <w:pPr>
        <w:spacing w:before="200" w:after="200" w:line="276" w:lineRule="auto"/>
        <w:rPr>
          <w:rFonts w:cs="David"/>
          <w:color w:val="000000" w:themeColor="text1"/>
          <w:rtl/>
        </w:rPr>
      </w:pPr>
    </w:p>
    <w:p w14:paraId="3AF34C53" w14:textId="22C3CD31" w:rsidR="000E6373" w:rsidRPr="0061644F" w:rsidRDefault="000E6373">
      <w:pPr>
        <w:bidi w:val="0"/>
        <w:spacing w:before="200" w:after="200" w:line="276" w:lineRule="auto"/>
        <w:rPr>
          <w:rFonts w:cs="David"/>
          <w:color w:val="000000" w:themeColor="text1"/>
          <w:rtl/>
        </w:rPr>
      </w:pPr>
      <w:r w:rsidRPr="0061644F">
        <w:rPr>
          <w:rFonts w:cs="David"/>
          <w:color w:val="000000" w:themeColor="text1"/>
          <w:rtl/>
        </w:rPr>
        <w:br w:type="page"/>
      </w:r>
    </w:p>
    <w:p w14:paraId="1A221AD7" w14:textId="77777777" w:rsidR="000E6373" w:rsidRPr="0061644F" w:rsidRDefault="000E6373" w:rsidP="0036206F">
      <w:pPr>
        <w:pStyle w:val="-8"/>
        <w:spacing w:line="360" w:lineRule="auto"/>
        <w:rPr>
          <w:rFonts w:ascii="David" w:hAnsi="David" w:cs="David"/>
          <w:color w:val="000000" w:themeColor="text1"/>
          <w:rtl/>
        </w:rPr>
      </w:pPr>
      <w:r w:rsidRPr="0061644F">
        <w:rPr>
          <w:rFonts w:ascii="David" w:hAnsi="David" w:cs="David" w:hint="eastAsia"/>
          <w:color w:val="000000" w:themeColor="text1"/>
          <w:rtl/>
        </w:rPr>
        <w:lastRenderedPageBreak/>
        <w:t>נספח</w:t>
      </w:r>
      <w:r w:rsidRPr="0061644F">
        <w:rPr>
          <w:rFonts w:ascii="David" w:hAnsi="David" w:cs="David"/>
          <w:color w:val="000000" w:themeColor="text1"/>
          <w:rtl/>
        </w:rPr>
        <w:t xml:space="preserve"> ג </w:t>
      </w:r>
    </w:p>
    <w:p w14:paraId="296C6AB2" w14:textId="77777777" w:rsidR="000E6373" w:rsidRPr="0061644F" w:rsidRDefault="000E6373" w:rsidP="0036206F">
      <w:pPr>
        <w:pStyle w:val="-9"/>
        <w:spacing w:line="360" w:lineRule="auto"/>
        <w:rPr>
          <w:rFonts w:ascii="David" w:hAnsi="David"/>
          <w:color w:val="000000" w:themeColor="text1"/>
          <w:rtl/>
        </w:rPr>
      </w:pPr>
      <w:r w:rsidRPr="0061644F">
        <w:rPr>
          <w:rFonts w:ascii="David" w:hAnsi="David" w:hint="eastAsia"/>
          <w:color w:val="000000" w:themeColor="text1"/>
          <w:rtl/>
        </w:rPr>
        <w:t>נוסח</w:t>
      </w:r>
      <w:r w:rsidRPr="0061644F">
        <w:rPr>
          <w:rFonts w:ascii="David" w:hAnsi="David"/>
          <w:color w:val="000000" w:themeColor="text1"/>
          <w:rtl/>
        </w:rPr>
        <w:t xml:space="preserve"> </w:t>
      </w:r>
      <w:r w:rsidRPr="0061644F">
        <w:rPr>
          <w:rFonts w:ascii="David" w:hAnsi="David" w:hint="eastAsia"/>
          <w:color w:val="000000" w:themeColor="text1"/>
          <w:rtl/>
        </w:rPr>
        <w:t>סעיף</w:t>
      </w:r>
      <w:r w:rsidRPr="0061644F">
        <w:rPr>
          <w:rFonts w:ascii="David" w:hAnsi="David"/>
          <w:color w:val="000000" w:themeColor="text1"/>
          <w:rtl/>
        </w:rPr>
        <w:t xml:space="preserve"> </w:t>
      </w:r>
      <w:r w:rsidRPr="0061644F">
        <w:rPr>
          <w:rFonts w:ascii="David" w:hAnsi="David" w:hint="eastAsia"/>
          <w:color w:val="000000" w:themeColor="text1"/>
          <w:rtl/>
        </w:rPr>
        <w:t>ביטוח</w:t>
      </w:r>
      <w:r w:rsidRPr="0061644F">
        <w:rPr>
          <w:rFonts w:ascii="David" w:hAnsi="David"/>
          <w:color w:val="000000" w:themeColor="text1"/>
          <w:rtl/>
        </w:rPr>
        <w:t xml:space="preserve"> </w:t>
      </w:r>
      <w:r w:rsidRPr="0061644F">
        <w:rPr>
          <w:rFonts w:ascii="David" w:hAnsi="David" w:hint="eastAsia"/>
          <w:color w:val="000000" w:themeColor="text1"/>
          <w:rtl/>
        </w:rPr>
        <w:t>כללי</w:t>
      </w:r>
      <w:r w:rsidRPr="0061644F">
        <w:rPr>
          <w:rFonts w:ascii="David" w:hAnsi="David"/>
          <w:color w:val="000000" w:themeColor="text1"/>
          <w:rtl/>
        </w:rPr>
        <w:t xml:space="preserve"> </w:t>
      </w:r>
      <w:r w:rsidRPr="0061644F">
        <w:rPr>
          <w:rFonts w:ascii="David" w:hAnsi="David" w:hint="eastAsia"/>
          <w:color w:val="000000" w:themeColor="text1"/>
          <w:rtl/>
        </w:rPr>
        <w:t>להסכם</w:t>
      </w:r>
      <w:r w:rsidRPr="0061644F">
        <w:rPr>
          <w:rFonts w:ascii="David" w:hAnsi="David"/>
          <w:color w:val="000000" w:themeColor="text1"/>
          <w:rtl/>
        </w:rPr>
        <w:t xml:space="preserve"> </w:t>
      </w:r>
      <w:r w:rsidRPr="0061644F">
        <w:rPr>
          <w:rFonts w:ascii="David" w:hAnsi="David" w:hint="eastAsia"/>
          <w:color w:val="000000" w:themeColor="text1"/>
          <w:rtl/>
        </w:rPr>
        <w:t>ההתקשרות</w:t>
      </w:r>
    </w:p>
    <w:p w14:paraId="3F45F82B" w14:textId="77777777" w:rsidR="000E6373" w:rsidRPr="0061644F" w:rsidRDefault="000E6373" w:rsidP="0036206F">
      <w:pPr>
        <w:spacing w:line="360" w:lineRule="auto"/>
        <w:rPr>
          <w:rFonts w:ascii="David" w:hAnsi="David" w:cs="David"/>
          <w:color w:val="000000" w:themeColor="text1"/>
          <w:rtl/>
        </w:rPr>
      </w:pPr>
    </w:p>
    <w:p w14:paraId="7A4E6ABA" w14:textId="608028A3" w:rsidR="000E6373" w:rsidRPr="0061644F" w:rsidRDefault="000E6373" w:rsidP="0036206F">
      <w:pPr>
        <w:spacing w:line="360" w:lineRule="auto"/>
        <w:jc w:val="both"/>
        <w:rPr>
          <w:rFonts w:ascii="David" w:hAnsi="David" w:cs="David"/>
          <w:color w:val="000000" w:themeColor="text1"/>
        </w:rPr>
      </w:pPr>
      <w:r w:rsidRPr="0061644F">
        <w:rPr>
          <w:rFonts w:ascii="David" w:hAnsi="David" w:cs="David"/>
          <w:color w:val="000000" w:themeColor="text1"/>
          <w:rtl/>
        </w:rPr>
        <w:t xml:space="preserve">הספק מתחייב לערוך ולקיים ביטוחים הולמים ביחס לשירותים / עבודות אותם הוא מספק / מבצע עבור מדינת ישראל ו/או משרד </w:t>
      </w:r>
      <w:r w:rsidR="00940B12" w:rsidRPr="0061644F">
        <w:rPr>
          <w:rFonts w:ascii="David" w:hAnsi="David" w:cs="David" w:hint="cs"/>
          <w:color w:val="000000" w:themeColor="text1"/>
          <w:rtl/>
        </w:rPr>
        <w:t>החקלאות וביטחון המזון</w:t>
      </w:r>
      <w:r w:rsidRPr="0061644F">
        <w:rPr>
          <w:rFonts w:ascii="David" w:hAnsi="David" w:cs="David"/>
          <w:color w:val="000000" w:themeColor="text1"/>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61644F">
        <w:rPr>
          <w:rFonts w:ascii="David" w:hAnsi="David" w:cs="David"/>
          <w:color w:val="000000" w:themeColor="text1"/>
          <w:rtl/>
        </w:rPr>
        <w:t>צמ"ה</w:t>
      </w:r>
      <w:proofErr w:type="spellEnd"/>
      <w:r w:rsidRPr="0061644F">
        <w:rPr>
          <w:rFonts w:ascii="David" w:hAnsi="David" w:cs="David"/>
          <w:color w:val="000000" w:themeColor="text1"/>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D614AFF" w14:textId="77777777" w:rsidR="000E6373" w:rsidRPr="0061644F" w:rsidRDefault="000E6373" w:rsidP="0036206F">
      <w:pPr>
        <w:spacing w:line="360" w:lineRule="auto"/>
        <w:jc w:val="both"/>
        <w:rPr>
          <w:rFonts w:ascii="David" w:hAnsi="David" w:cs="David"/>
          <w:color w:val="000000" w:themeColor="text1"/>
          <w:rtl/>
        </w:rPr>
      </w:pPr>
      <w:r w:rsidRPr="0061644F">
        <w:rPr>
          <w:rFonts w:ascii="David" w:hAnsi="David" w:cs="David"/>
          <w:color w:val="000000" w:themeColor="text1"/>
          <w:rtl/>
        </w:rPr>
        <w:t>הספק יוודא כי בכל</w:t>
      </w:r>
      <w:bookmarkStart w:id="235" w:name="_GoBack"/>
      <w:bookmarkEnd w:id="235"/>
      <w:r w:rsidRPr="0061644F">
        <w:rPr>
          <w:rFonts w:ascii="David" w:hAnsi="David" w:cs="David"/>
          <w:color w:val="000000" w:themeColor="text1"/>
          <w:rtl/>
        </w:rPr>
        <w:t xml:space="preserve">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886E1FF" w14:textId="77777777" w:rsidR="000E6373" w:rsidRPr="0061644F" w:rsidRDefault="000E6373" w:rsidP="0036206F">
      <w:pPr>
        <w:spacing w:line="360" w:lineRule="auto"/>
        <w:jc w:val="both"/>
        <w:rPr>
          <w:rFonts w:ascii="David" w:hAnsi="David" w:cs="David"/>
          <w:color w:val="000000" w:themeColor="text1"/>
          <w:rtl/>
        </w:rPr>
      </w:pPr>
      <w:r w:rsidRPr="0061644F">
        <w:rPr>
          <w:rFonts w:ascii="David" w:hAnsi="David" w:cs="David"/>
          <w:color w:val="000000" w:themeColor="text1"/>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998A072" w14:textId="77777777" w:rsidR="000E6373" w:rsidRPr="0061644F" w:rsidRDefault="000E6373" w:rsidP="0036206F">
      <w:pPr>
        <w:spacing w:line="360" w:lineRule="auto"/>
        <w:jc w:val="both"/>
        <w:rPr>
          <w:rFonts w:ascii="David" w:hAnsi="David" w:cs="David"/>
          <w:color w:val="000000" w:themeColor="text1"/>
          <w:rtl/>
        </w:rPr>
      </w:pPr>
      <w:r w:rsidRPr="0061644F">
        <w:rPr>
          <w:rFonts w:ascii="David" w:hAnsi="David" w:cs="David"/>
          <w:color w:val="000000" w:themeColor="text1"/>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F5000B8" w14:textId="77777777" w:rsidR="000E6373" w:rsidRPr="0061644F" w:rsidRDefault="000E6373" w:rsidP="0036206F">
      <w:pPr>
        <w:spacing w:line="360" w:lineRule="auto"/>
        <w:jc w:val="both"/>
        <w:rPr>
          <w:rFonts w:ascii="David" w:hAnsi="David" w:cs="David"/>
          <w:color w:val="000000" w:themeColor="text1"/>
        </w:rPr>
      </w:pPr>
      <w:r w:rsidRPr="0061644F">
        <w:rPr>
          <w:rFonts w:ascii="David" w:hAnsi="David" w:cs="David"/>
          <w:color w:val="000000" w:themeColor="text1"/>
          <w:rtl/>
        </w:rPr>
        <w:t>המזמין שומר לעצמו את הזכות לקבל מהספק אישור על קיום ביטוח או העתקי פוליסות, מעת לעת ולפי דרישה.</w:t>
      </w:r>
    </w:p>
    <w:p w14:paraId="2B385B60" w14:textId="77777777" w:rsidR="000E6373" w:rsidRPr="0061644F" w:rsidRDefault="000E6373" w:rsidP="0036206F">
      <w:pPr>
        <w:spacing w:line="360" w:lineRule="auto"/>
        <w:jc w:val="both"/>
        <w:rPr>
          <w:rFonts w:ascii="David" w:hAnsi="David" w:cs="David"/>
          <w:color w:val="000000" w:themeColor="text1"/>
          <w:rtl/>
        </w:rPr>
      </w:pPr>
      <w:r w:rsidRPr="0061644F">
        <w:rPr>
          <w:rFonts w:ascii="David" w:hAnsi="David" w:cs="David"/>
          <w:color w:val="000000" w:themeColor="text1"/>
          <w:rtl/>
        </w:rPr>
        <w:t>אי עמידה בתנאי סעיף זה מהווה הפרה של הסכם זה.</w:t>
      </w:r>
    </w:p>
    <w:p w14:paraId="2C16451F" w14:textId="77777777" w:rsidR="000E6373" w:rsidRPr="0061644F" w:rsidRDefault="000E6373" w:rsidP="0036206F">
      <w:pPr>
        <w:spacing w:line="360" w:lineRule="auto"/>
        <w:rPr>
          <w:rFonts w:ascii="David" w:hAnsi="David" w:cs="David"/>
          <w:color w:val="000000" w:themeColor="text1"/>
          <w:rtl/>
        </w:rPr>
      </w:pPr>
    </w:p>
    <w:p w14:paraId="6D668888" w14:textId="77777777" w:rsidR="000E6373" w:rsidRPr="0061644F" w:rsidRDefault="000E6373" w:rsidP="0036206F">
      <w:pPr>
        <w:spacing w:line="360" w:lineRule="auto"/>
        <w:rPr>
          <w:rFonts w:ascii="David" w:hAnsi="David" w:cs="David"/>
          <w:color w:val="000000" w:themeColor="text1"/>
        </w:rPr>
      </w:pPr>
    </w:p>
    <w:p w14:paraId="1190B42F" w14:textId="77777777" w:rsidR="000E6373" w:rsidRPr="0061644F" w:rsidRDefault="000E6373" w:rsidP="0036206F">
      <w:pPr>
        <w:spacing w:line="360" w:lineRule="auto"/>
        <w:rPr>
          <w:rFonts w:ascii="David" w:hAnsi="David" w:cs="David"/>
          <w:color w:val="000000" w:themeColor="text1"/>
          <w:rtl/>
        </w:rPr>
      </w:pPr>
    </w:p>
    <w:p w14:paraId="775D1C67" w14:textId="77777777" w:rsidR="000E6373" w:rsidRPr="0061644F" w:rsidRDefault="000E6373" w:rsidP="0036206F">
      <w:pPr>
        <w:tabs>
          <w:tab w:val="left" w:pos="818"/>
        </w:tabs>
        <w:spacing w:line="360" w:lineRule="auto"/>
        <w:jc w:val="both"/>
        <w:rPr>
          <w:rFonts w:ascii="David" w:hAnsi="David" w:cs="David"/>
          <w:color w:val="000000" w:themeColor="text1"/>
          <w:rtl/>
        </w:rPr>
      </w:pPr>
    </w:p>
    <w:p w14:paraId="4A179780" w14:textId="77777777" w:rsidR="000E6373" w:rsidRPr="0061644F" w:rsidRDefault="000E6373" w:rsidP="0036206F">
      <w:pPr>
        <w:tabs>
          <w:tab w:val="left" w:pos="818"/>
        </w:tabs>
        <w:spacing w:line="360" w:lineRule="auto"/>
        <w:jc w:val="both"/>
        <w:rPr>
          <w:rFonts w:ascii="David" w:hAnsi="David" w:cs="David"/>
          <w:color w:val="000000" w:themeColor="text1"/>
          <w:rtl/>
        </w:rPr>
      </w:pPr>
    </w:p>
    <w:p w14:paraId="061BDB8D" w14:textId="77777777" w:rsidR="000E6373" w:rsidRPr="0061644F" w:rsidRDefault="000E6373" w:rsidP="0036206F">
      <w:pPr>
        <w:tabs>
          <w:tab w:val="left" w:pos="818"/>
        </w:tabs>
        <w:spacing w:line="360" w:lineRule="auto"/>
        <w:jc w:val="both"/>
        <w:rPr>
          <w:rFonts w:ascii="David" w:hAnsi="David" w:cs="David"/>
          <w:color w:val="000000" w:themeColor="text1"/>
          <w:rtl/>
        </w:rPr>
      </w:pPr>
    </w:p>
    <w:p w14:paraId="75C25FB9" w14:textId="77777777" w:rsidR="000E6373" w:rsidRPr="0061644F" w:rsidRDefault="000E6373" w:rsidP="0036206F">
      <w:pPr>
        <w:tabs>
          <w:tab w:val="left" w:pos="818"/>
        </w:tabs>
        <w:spacing w:line="360" w:lineRule="auto"/>
        <w:jc w:val="both"/>
        <w:rPr>
          <w:rFonts w:ascii="David" w:hAnsi="David" w:cs="David"/>
          <w:color w:val="000000" w:themeColor="text1"/>
          <w:rtl/>
        </w:rPr>
      </w:pPr>
      <w:r w:rsidRPr="0061644F">
        <w:rPr>
          <w:rFonts w:ascii="David" w:hAnsi="David" w:cs="David"/>
          <w:color w:val="000000" w:themeColor="text1"/>
          <w:rtl/>
        </w:rPr>
        <w:t>___________________________</w:t>
      </w:r>
    </w:p>
    <w:p w14:paraId="3CDF428E" w14:textId="77777777" w:rsidR="000E6373" w:rsidRPr="004D5F38" w:rsidRDefault="000E6373" w:rsidP="0036206F">
      <w:pPr>
        <w:tabs>
          <w:tab w:val="left" w:pos="818"/>
        </w:tabs>
        <w:spacing w:line="360" w:lineRule="auto"/>
        <w:jc w:val="both"/>
        <w:rPr>
          <w:rFonts w:ascii="David" w:hAnsi="David" w:cs="David" w:hint="cs"/>
          <w:color w:val="000000" w:themeColor="text1"/>
          <w:rtl/>
        </w:rPr>
      </w:pPr>
      <w:r w:rsidRPr="0061644F">
        <w:rPr>
          <w:rFonts w:ascii="David" w:hAnsi="David" w:cs="David"/>
          <w:color w:val="000000" w:themeColor="text1"/>
          <w:rtl/>
        </w:rPr>
        <w:t>חתימת החברה</w:t>
      </w:r>
    </w:p>
    <w:p w14:paraId="5C090F49" w14:textId="77777777" w:rsidR="000E6373" w:rsidRPr="004D5F38" w:rsidRDefault="000E6373" w:rsidP="0036206F">
      <w:pPr>
        <w:spacing w:line="360" w:lineRule="auto"/>
        <w:rPr>
          <w:rFonts w:ascii="David" w:hAnsi="David" w:cs="David"/>
          <w:color w:val="000000" w:themeColor="text1"/>
        </w:rPr>
      </w:pPr>
    </w:p>
    <w:p w14:paraId="4CA39DC0" w14:textId="77777777" w:rsidR="000E6373" w:rsidRPr="004D5F38" w:rsidRDefault="000E6373" w:rsidP="0036206F">
      <w:pPr>
        <w:spacing w:before="200" w:after="200" w:line="360" w:lineRule="auto"/>
        <w:rPr>
          <w:rFonts w:ascii="David" w:hAnsi="David" w:cs="David"/>
          <w:color w:val="000000" w:themeColor="text1"/>
        </w:rPr>
      </w:pPr>
    </w:p>
    <w:sectPr w:rsidR="000E6373" w:rsidRPr="004D5F38"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54066E" w14:textId="77777777" w:rsidR="0051072C" w:rsidRDefault="0051072C">
      <w:r>
        <w:separator/>
      </w:r>
    </w:p>
  </w:endnote>
  <w:endnote w:type="continuationSeparator" w:id="0">
    <w:p w14:paraId="19F22B7E" w14:textId="77777777" w:rsidR="0051072C" w:rsidRDefault="0051072C">
      <w:r>
        <w:continuationSeparator/>
      </w:r>
    </w:p>
  </w:endnote>
  <w:endnote w:type="continuationNotice" w:id="1">
    <w:p w14:paraId="66E8E661" w14:textId="77777777" w:rsidR="0051072C" w:rsidRDefault="005107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2107226991"/>
      <w:docPartObj>
        <w:docPartGallery w:val="Page Numbers (Bottom of Page)"/>
        <w:docPartUnique/>
      </w:docPartObj>
    </w:sdtPr>
    <w:sdtEndPr>
      <w:rPr>
        <w:noProof/>
      </w:rPr>
    </w:sdtEndPr>
    <w:sdtContent>
      <w:p w14:paraId="10063F5C" w14:textId="667C8568" w:rsidR="00DB4250" w:rsidRDefault="00DB4250" w:rsidP="00163394">
        <w:pPr>
          <w:pStyle w:val="a"/>
          <w:numPr>
            <w:ilvl w:val="0"/>
            <w:numId w:val="0"/>
          </w:numPr>
          <w:ind w:left="5811"/>
        </w:pPr>
        <w:r>
          <w:rPr>
            <w:noProof w:val="0"/>
          </w:rPr>
          <w:fldChar w:fldCharType="begin"/>
        </w:r>
        <w:r>
          <w:instrText xml:space="preserve"> PAGE   \* MERGEFORMAT </w:instrText>
        </w:r>
        <w:r>
          <w:rPr>
            <w:noProof w:val="0"/>
          </w:rPr>
          <w:fldChar w:fldCharType="separate"/>
        </w:r>
        <w:r>
          <w:rPr>
            <w:rtl/>
          </w:rPr>
          <w:t>11</w:t>
        </w:r>
        <w:r>
          <w:fldChar w:fldCharType="end"/>
        </w:r>
      </w:p>
    </w:sdtContent>
  </w:sdt>
  <w:p w14:paraId="42E2C0AB" w14:textId="77777777" w:rsidR="00DB4250" w:rsidRDefault="00DB4250" w:rsidP="00163394">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C8C6BA" w14:textId="77777777" w:rsidR="00DB4250" w:rsidRDefault="00DB4250"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208272" w14:textId="77777777" w:rsidR="00DB4250" w:rsidRPr="003236F8" w:rsidRDefault="00DB425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D45927" w14:textId="77777777" w:rsidR="0051072C" w:rsidRDefault="0051072C">
      <w:r>
        <w:separator/>
      </w:r>
    </w:p>
  </w:footnote>
  <w:footnote w:type="continuationSeparator" w:id="0">
    <w:p w14:paraId="00506B45" w14:textId="77777777" w:rsidR="0051072C" w:rsidRDefault="0051072C">
      <w:r>
        <w:continuationSeparator/>
      </w:r>
    </w:p>
  </w:footnote>
  <w:footnote w:type="continuationNotice" w:id="1">
    <w:p w14:paraId="50E5CDC1" w14:textId="77777777" w:rsidR="0051072C" w:rsidRDefault="0051072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CB3594C" w14:textId="53483A47" w:rsidR="00DB4250" w:rsidRDefault="00DB4250">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14:paraId="47758F87" w14:textId="77777777" w:rsidR="00DB4250" w:rsidRDefault="00DB4250">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171"/>
        </w:tabs>
        <w:ind w:left="6171"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FF40AD"/>
    <w:multiLevelType w:val="hybridMultilevel"/>
    <w:tmpl w:val="D2CC53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F40EC7"/>
    <w:multiLevelType w:val="hybridMultilevel"/>
    <w:tmpl w:val="1F76556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6DF6145"/>
    <w:multiLevelType w:val="hybridMultilevel"/>
    <w:tmpl w:val="BFD84A2E"/>
    <w:lvl w:ilvl="0" w:tplc="2000000F">
      <w:start w:val="1"/>
      <w:numFmt w:val="decimal"/>
      <w:lvlText w:val="%1."/>
      <w:lvlJc w:val="left"/>
      <w:pPr>
        <w:ind w:lef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D0D05CB"/>
    <w:multiLevelType w:val="hybridMultilevel"/>
    <w:tmpl w:val="D0ACD886"/>
    <w:lvl w:ilvl="0" w:tplc="0409000F">
      <w:start w:val="1"/>
      <w:numFmt w:val="decimal"/>
      <w:lvlText w:val="%1."/>
      <w:lvlJc w:val="left"/>
      <w:pPr>
        <w:ind w:left="1203" w:hanging="360"/>
      </w:pPr>
    </w:lvl>
    <w:lvl w:ilvl="1" w:tplc="04090019" w:tentative="1">
      <w:start w:val="1"/>
      <w:numFmt w:val="lowerLetter"/>
      <w:lvlText w:val="%2."/>
      <w:lvlJc w:val="left"/>
      <w:pPr>
        <w:ind w:left="1923" w:hanging="360"/>
      </w:pPr>
    </w:lvl>
    <w:lvl w:ilvl="2" w:tplc="0409001B" w:tentative="1">
      <w:start w:val="1"/>
      <w:numFmt w:val="lowerRoman"/>
      <w:lvlText w:val="%3."/>
      <w:lvlJc w:val="right"/>
      <w:pPr>
        <w:ind w:left="2643" w:hanging="180"/>
      </w:pPr>
    </w:lvl>
    <w:lvl w:ilvl="3" w:tplc="0409000F" w:tentative="1">
      <w:start w:val="1"/>
      <w:numFmt w:val="decimal"/>
      <w:lvlText w:val="%4."/>
      <w:lvlJc w:val="left"/>
      <w:pPr>
        <w:ind w:left="3363" w:hanging="360"/>
      </w:pPr>
    </w:lvl>
    <w:lvl w:ilvl="4" w:tplc="04090019" w:tentative="1">
      <w:start w:val="1"/>
      <w:numFmt w:val="lowerLetter"/>
      <w:lvlText w:val="%5."/>
      <w:lvlJc w:val="left"/>
      <w:pPr>
        <w:ind w:left="4083" w:hanging="360"/>
      </w:pPr>
    </w:lvl>
    <w:lvl w:ilvl="5" w:tplc="0409001B" w:tentative="1">
      <w:start w:val="1"/>
      <w:numFmt w:val="lowerRoman"/>
      <w:lvlText w:val="%6."/>
      <w:lvlJc w:val="right"/>
      <w:pPr>
        <w:ind w:left="4803" w:hanging="180"/>
      </w:pPr>
    </w:lvl>
    <w:lvl w:ilvl="6" w:tplc="0409000F" w:tentative="1">
      <w:start w:val="1"/>
      <w:numFmt w:val="decimal"/>
      <w:lvlText w:val="%7."/>
      <w:lvlJc w:val="left"/>
      <w:pPr>
        <w:ind w:left="5523" w:hanging="360"/>
      </w:pPr>
    </w:lvl>
    <w:lvl w:ilvl="7" w:tplc="04090019" w:tentative="1">
      <w:start w:val="1"/>
      <w:numFmt w:val="lowerLetter"/>
      <w:lvlText w:val="%8."/>
      <w:lvlJc w:val="left"/>
      <w:pPr>
        <w:ind w:left="6243" w:hanging="360"/>
      </w:pPr>
    </w:lvl>
    <w:lvl w:ilvl="8" w:tplc="0409001B" w:tentative="1">
      <w:start w:val="1"/>
      <w:numFmt w:val="lowerRoman"/>
      <w:lvlText w:val="%9."/>
      <w:lvlJc w:val="right"/>
      <w:pPr>
        <w:ind w:left="6963" w:hanging="180"/>
      </w:p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0B72704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D61427"/>
    <w:multiLevelType w:val="multilevel"/>
    <w:tmpl w:val="A4386BF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7C68E1"/>
    <w:multiLevelType w:val="hybridMultilevel"/>
    <w:tmpl w:val="D2CC53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1EB3084"/>
    <w:multiLevelType w:val="hybridMultilevel"/>
    <w:tmpl w:val="0DB07180"/>
    <w:lvl w:ilvl="0" w:tplc="B60EB6A4">
      <w:start w:val="1"/>
      <w:numFmt w:val="hebrew1"/>
      <w:lvlText w:val="%1-"/>
      <w:lvlJc w:val="left"/>
      <w:pPr>
        <w:ind w:left="843" w:hanging="360"/>
      </w:pPr>
      <w:rPr>
        <w:rFonts w:hint="default"/>
        <w:b w:val="0"/>
        <w:bCs w:val="0"/>
      </w:rPr>
    </w:lvl>
    <w:lvl w:ilvl="1" w:tplc="04090019" w:tentative="1">
      <w:start w:val="1"/>
      <w:numFmt w:val="lowerLetter"/>
      <w:lvlText w:val="%2."/>
      <w:lvlJc w:val="left"/>
      <w:pPr>
        <w:ind w:left="1563" w:hanging="360"/>
      </w:pPr>
    </w:lvl>
    <w:lvl w:ilvl="2" w:tplc="0409001B" w:tentative="1">
      <w:start w:val="1"/>
      <w:numFmt w:val="lowerRoman"/>
      <w:lvlText w:val="%3."/>
      <w:lvlJc w:val="right"/>
      <w:pPr>
        <w:ind w:left="2283" w:hanging="180"/>
      </w:pPr>
    </w:lvl>
    <w:lvl w:ilvl="3" w:tplc="0409000F" w:tentative="1">
      <w:start w:val="1"/>
      <w:numFmt w:val="decimal"/>
      <w:lvlText w:val="%4."/>
      <w:lvlJc w:val="left"/>
      <w:pPr>
        <w:ind w:left="3003" w:hanging="360"/>
      </w:pPr>
    </w:lvl>
    <w:lvl w:ilvl="4" w:tplc="04090019" w:tentative="1">
      <w:start w:val="1"/>
      <w:numFmt w:val="lowerLetter"/>
      <w:lvlText w:val="%5."/>
      <w:lvlJc w:val="left"/>
      <w:pPr>
        <w:ind w:left="3723" w:hanging="360"/>
      </w:pPr>
    </w:lvl>
    <w:lvl w:ilvl="5" w:tplc="0409001B" w:tentative="1">
      <w:start w:val="1"/>
      <w:numFmt w:val="lowerRoman"/>
      <w:lvlText w:val="%6."/>
      <w:lvlJc w:val="right"/>
      <w:pPr>
        <w:ind w:left="4443" w:hanging="180"/>
      </w:pPr>
    </w:lvl>
    <w:lvl w:ilvl="6" w:tplc="0409000F" w:tentative="1">
      <w:start w:val="1"/>
      <w:numFmt w:val="decimal"/>
      <w:lvlText w:val="%7."/>
      <w:lvlJc w:val="left"/>
      <w:pPr>
        <w:ind w:left="5163" w:hanging="360"/>
      </w:pPr>
    </w:lvl>
    <w:lvl w:ilvl="7" w:tplc="04090019" w:tentative="1">
      <w:start w:val="1"/>
      <w:numFmt w:val="lowerLetter"/>
      <w:lvlText w:val="%8."/>
      <w:lvlJc w:val="left"/>
      <w:pPr>
        <w:ind w:left="5883" w:hanging="360"/>
      </w:pPr>
    </w:lvl>
    <w:lvl w:ilvl="8" w:tplc="0409001B" w:tentative="1">
      <w:start w:val="1"/>
      <w:numFmt w:val="lowerRoman"/>
      <w:lvlText w:val="%9."/>
      <w:lvlJc w:val="right"/>
      <w:pPr>
        <w:ind w:left="6603" w:hanging="180"/>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57213B5"/>
    <w:multiLevelType w:val="hybridMultilevel"/>
    <w:tmpl w:val="54A6D23C"/>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57462CD"/>
    <w:multiLevelType w:val="hybridMultilevel"/>
    <w:tmpl w:val="88161BE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E0C12BB"/>
    <w:multiLevelType w:val="hybridMultilevel"/>
    <w:tmpl w:val="88161BE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69762D8"/>
    <w:multiLevelType w:val="hybridMultilevel"/>
    <w:tmpl w:val="6D4A34A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6"/>
  </w:num>
  <w:num w:numId="3">
    <w:abstractNumId w:val="0"/>
  </w:num>
  <w:num w:numId="4">
    <w:abstractNumId w:val="46"/>
  </w:num>
  <w:num w:numId="5">
    <w:abstractNumId w:val="1"/>
  </w:num>
  <w:num w:numId="6">
    <w:abstractNumId w:val="64"/>
  </w:num>
  <w:num w:numId="7">
    <w:abstractNumId w:val="32"/>
  </w:num>
  <w:num w:numId="8">
    <w:abstractNumId w:val="22"/>
  </w:num>
  <w:num w:numId="9">
    <w:abstractNumId w:val="52"/>
  </w:num>
  <w:num w:numId="10">
    <w:abstractNumId w:val="73"/>
  </w:num>
  <w:num w:numId="11">
    <w:abstractNumId w:val="29"/>
  </w:num>
  <w:num w:numId="12">
    <w:abstractNumId w:val="2"/>
  </w:num>
  <w:num w:numId="13">
    <w:abstractNumId w:val="20"/>
  </w:num>
  <w:num w:numId="14">
    <w:abstractNumId w:val="26"/>
  </w:num>
  <w:num w:numId="15">
    <w:abstractNumId w:val="55"/>
  </w:num>
  <w:num w:numId="16">
    <w:abstractNumId w:val="13"/>
  </w:num>
  <w:num w:numId="17">
    <w:abstractNumId w:val="48"/>
  </w:num>
  <w:num w:numId="18">
    <w:abstractNumId w:val="24"/>
  </w:num>
  <w:num w:numId="19">
    <w:abstractNumId w:val="40"/>
  </w:num>
  <w:num w:numId="20">
    <w:abstractNumId w:val="59"/>
  </w:num>
  <w:num w:numId="21">
    <w:abstractNumId w:val="38"/>
  </w:num>
  <w:num w:numId="22">
    <w:abstractNumId w:val="67"/>
  </w:num>
  <w:num w:numId="23">
    <w:abstractNumId w:val="4"/>
  </w:num>
  <w:num w:numId="24">
    <w:abstractNumId w:val="7"/>
  </w:num>
  <w:num w:numId="25">
    <w:abstractNumId w:val="35"/>
  </w:num>
  <w:num w:numId="26">
    <w:abstractNumId w:val="72"/>
  </w:num>
  <w:num w:numId="27">
    <w:abstractNumId w:val="65"/>
  </w:num>
  <w:num w:numId="28">
    <w:abstractNumId w:val="21"/>
  </w:num>
  <w:num w:numId="29">
    <w:abstractNumId w:val="57"/>
  </w:num>
  <w:num w:numId="30">
    <w:abstractNumId w:val="27"/>
  </w:num>
  <w:num w:numId="31">
    <w:abstractNumId w:val="30"/>
  </w:num>
  <w:num w:numId="32">
    <w:abstractNumId w:val="19"/>
  </w:num>
  <w:num w:numId="33">
    <w:abstractNumId w:val="54"/>
  </w:num>
  <w:num w:numId="34">
    <w:abstractNumId w:val="62"/>
  </w:num>
  <w:num w:numId="35">
    <w:abstractNumId w:val="41"/>
  </w:num>
  <w:num w:numId="36">
    <w:abstractNumId w:val="18"/>
  </w:num>
  <w:num w:numId="37">
    <w:abstractNumId w:val="47"/>
  </w:num>
  <w:num w:numId="38">
    <w:abstractNumId w:val="33"/>
  </w:num>
  <w:num w:numId="39">
    <w:abstractNumId w:val="79"/>
  </w:num>
  <w:num w:numId="40">
    <w:abstractNumId w:val="78"/>
  </w:num>
  <w:num w:numId="41">
    <w:abstractNumId w:val="70"/>
  </w:num>
  <w:num w:numId="42">
    <w:abstractNumId w:val="45"/>
  </w:num>
  <w:num w:numId="43">
    <w:abstractNumId w:val="81"/>
  </w:num>
  <w:num w:numId="44">
    <w:abstractNumId w:val="68"/>
  </w:num>
  <w:num w:numId="45">
    <w:abstractNumId w:val="10"/>
  </w:num>
  <w:num w:numId="46">
    <w:abstractNumId w:val="37"/>
  </w:num>
  <w:num w:numId="47">
    <w:abstractNumId w:val="11"/>
  </w:num>
  <w:num w:numId="48">
    <w:abstractNumId w:val="42"/>
  </w:num>
  <w:num w:numId="49">
    <w:abstractNumId w:val="6"/>
  </w:num>
  <w:num w:numId="50">
    <w:abstractNumId w:val="74"/>
  </w:num>
  <w:num w:numId="51">
    <w:abstractNumId w:val="34"/>
  </w:num>
  <w:num w:numId="52">
    <w:abstractNumId w:val="63"/>
  </w:num>
  <w:num w:numId="53">
    <w:abstractNumId w:val="66"/>
  </w:num>
  <w:num w:numId="54">
    <w:abstractNumId w:val="5"/>
  </w:num>
  <w:num w:numId="55">
    <w:abstractNumId w:val="36"/>
  </w:num>
  <w:num w:numId="56">
    <w:abstractNumId w:val="3"/>
  </w:num>
  <w:num w:numId="57">
    <w:abstractNumId w:val="9"/>
  </w:num>
  <w:num w:numId="58">
    <w:abstractNumId w:val="76"/>
  </w:num>
  <w:num w:numId="59">
    <w:abstractNumId w:val="71"/>
  </w:num>
  <w:num w:numId="60">
    <w:abstractNumId w:val="77"/>
  </w:num>
  <w:num w:numId="61">
    <w:abstractNumId w:val="25"/>
  </w:num>
  <w:num w:numId="62">
    <w:abstractNumId w:val="39"/>
  </w:num>
  <w:num w:numId="63">
    <w:abstractNumId w:val="23"/>
  </w:num>
  <w:num w:numId="64">
    <w:abstractNumId w:val="12"/>
  </w:num>
  <w:num w:numId="65">
    <w:abstractNumId w:val="44"/>
  </w:num>
  <w:num w:numId="66">
    <w:abstractNumId w:val="80"/>
  </w:num>
  <w:num w:numId="67">
    <w:abstractNumId w:val="17"/>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8"/>
  </w:num>
  <w:num w:numId="72">
    <w:abstractNumId w:val="69"/>
  </w:num>
  <w:num w:numId="73">
    <w:abstractNumId w:val="15"/>
  </w:num>
  <w:num w:numId="74">
    <w:abstractNumId w:val="31"/>
  </w:num>
  <w:num w:numId="75">
    <w:abstractNumId w:val="28"/>
  </w:num>
  <w:num w:numId="76">
    <w:abstractNumId w:val="8"/>
  </w:num>
  <w:num w:numId="77">
    <w:abstractNumId w:val="51"/>
  </w:num>
  <w:num w:numId="78">
    <w:abstractNumId w:val="61"/>
  </w:num>
  <w:num w:numId="79">
    <w:abstractNumId w:val="60"/>
  </w:num>
  <w:num w:numId="80">
    <w:abstractNumId w:val="49"/>
  </w:num>
  <w:num w:numId="8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4"/>
  </w:num>
  <w:num w:numId="88">
    <w:abstractNumId w:val="34"/>
  </w:num>
  <w:num w:numId="89">
    <w:abstractNumId w:val="34"/>
  </w:num>
  <w:num w:numId="90">
    <w:abstractNumId w:val="34"/>
  </w:num>
  <w:num w:numId="91">
    <w:abstractNumId w:val="34"/>
  </w:num>
  <w:num w:numId="92">
    <w:abstractNumId w:val="34"/>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18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36E9"/>
    <w:rsid w:val="00014182"/>
    <w:rsid w:val="00015330"/>
    <w:rsid w:val="0001581F"/>
    <w:rsid w:val="00016667"/>
    <w:rsid w:val="00017346"/>
    <w:rsid w:val="00017D25"/>
    <w:rsid w:val="00020C17"/>
    <w:rsid w:val="00020E2F"/>
    <w:rsid w:val="000212DC"/>
    <w:rsid w:val="000213FF"/>
    <w:rsid w:val="0002233B"/>
    <w:rsid w:val="00022E11"/>
    <w:rsid w:val="00022F15"/>
    <w:rsid w:val="00024056"/>
    <w:rsid w:val="00024446"/>
    <w:rsid w:val="00024B61"/>
    <w:rsid w:val="00025060"/>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E8"/>
    <w:rsid w:val="00046BF2"/>
    <w:rsid w:val="0004782A"/>
    <w:rsid w:val="00047991"/>
    <w:rsid w:val="00047C97"/>
    <w:rsid w:val="0005100A"/>
    <w:rsid w:val="0005154B"/>
    <w:rsid w:val="00051CF9"/>
    <w:rsid w:val="000520B7"/>
    <w:rsid w:val="000534D2"/>
    <w:rsid w:val="000555A9"/>
    <w:rsid w:val="00055E41"/>
    <w:rsid w:val="00055E60"/>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1F17"/>
    <w:rsid w:val="00082200"/>
    <w:rsid w:val="00082DC9"/>
    <w:rsid w:val="00083040"/>
    <w:rsid w:val="00083926"/>
    <w:rsid w:val="00083BA5"/>
    <w:rsid w:val="00083FC7"/>
    <w:rsid w:val="00084C6B"/>
    <w:rsid w:val="00085EB0"/>
    <w:rsid w:val="000867CE"/>
    <w:rsid w:val="00087662"/>
    <w:rsid w:val="00087AB4"/>
    <w:rsid w:val="0009019B"/>
    <w:rsid w:val="00090CDD"/>
    <w:rsid w:val="00090F85"/>
    <w:rsid w:val="0009150A"/>
    <w:rsid w:val="000925E9"/>
    <w:rsid w:val="00092B64"/>
    <w:rsid w:val="00092C9B"/>
    <w:rsid w:val="0009351E"/>
    <w:rsid w:val="00093B9D"/>
    <w:rsid w:val="00094B58"/>
    <w:rsid w:val="00095AB3"/>
    <w:rsid w:val="00097449"/>
    <w:rsid w:val="000977D6"/>
    <w:rsid w:val="00097C79"/>
    <w:rsid w:val="000A4915"/>
    <w:rsid w:val="000A73BD"/>
    <w:rsid w:val="000B02CF"/>
    <w:rsid w:val="000B070C"/>
    <w:rsid w:val="000B1DA9"/>
    <w:rsid w:val="000B269C"/>
    <w:rsid w:val="000B26BA"/>
    <w:rsid w:val="000B2E7C"/>
    <w:rsid w:val="000B442F"/>
    <w:rsid w:val="000B4CED"/>
    <w:rsid w:val="000B5921"/>
    <w:rsid w:val="000B59FC"/>
    <w:rsid w:val="000B6A59"/>
    <w:rsid w:val="000B754C"/>
    <w:rsid w:val="000B7596"/>
    <w:rsid w:val="000C04AE"/>
    <w:rsid w:val="000C1235"/>
    <w:rsid w:val="000C1ACC"/>
    <w:rsid w:val="000C1E06"/>
    <w:rsid w:val="000C29FE"/>
    <w:rsid w:val="000C33DE"/>
    <w:rsid w:val="000C3A2A"/>
    <w:rsid w:val="000C3D39"/>
    <w:rsid w:val="000C44CE"/>
    <w:rsid w:val="000C4655"/>
    <w:rsid w:val="000C6747"/>
    <w:rsid w:val="000C7091"/>
    <w:rsid w:val="000D035F"/>
    <w:rsid w:val="000D28C7"/>
    <w:rsid w:val="000D2C15"/>
    <w:rsid w:val="000D2E3C"/>
    <w:rsid w:val="000D4146"/>
    <w:rsid w:val="000D4DBC"/>
    <w:rsid w:val="000D550C"/>
    <w:rsid w:val="000D5EB5"/>
    <w:rsid w:val="000D6172"/>
    <w:rsid w:val="000E0BEE"/>
    <w:rsid w:val="000E102B"/>
    <w:rsid w:val="000E1484"/>
    <w:rsid w:val="000E15CB"/>
    <w:rsid w:val="000E1AE5"/>
    <w:rsid w:val="000E1C9D"/>
    <w:rsid w:val="000E2294"/>
    <w:rsid w:val="000E273B"/>
    <w:rsid w:val="000E325D"/>
    <w:rsid w:val="000E353A"/>
    <w:rsid w:val="000E3621"/>
    <w:rsid w:val="000E439B"/>
    <w:rsid w:val="000E6098"/>
    <w:rsid w:val="000E632C"/>
    <w:rsid w:val="000E6373"/>
    <w:rsid w:val="000E6850"/>
    <w:rsid w:val="000E6B3D"/>
    <w:rsid w:val="000E7B5B"/>
    <w:rsid w:val="000E7ED0"/>
    <w:rsid w:val="000F0532"/>
    <w:rsid w:val="000F05E3"/>
    <w:rsid w:val="000F1695"/>
    <w:rsid w:val="000F33C4"/>
    <w:rsid w:val="000F33CA"/>
    <w:rsid w:val="000F39B1"/>
    <w:rsid w:val="000F4523"/>
    <w:rsid w:val="000F4F1D"/>
    <w:rsid w:val="000F6F10"/>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3CB"/>
    <w:rsid w:val="00110A44"/>
    <w:rsid w:val="00110D49"/>
    <w:rsid w:val="0011234E"/>
    <w:rsid w:val="001131EE"/>
    <w:rsid w:val="0011326D"/>
    <w:rsid w:val="00116E05"/>
    <w:rsid w:val="00117213"/>
    <w:rsid w:val="001173E7"/>
    <w:rsid w:val="00121C54"/>
    <w:rsid w:val="00122667"/>
    <w:rsid w:val="0012390B"/>
    <w:rsid w:val="00123965"/>
    <w:rsid w:val="00124BB5"/>
    <w:rsid w:val="00125725"/>
    <w:rsid w:val="00125A1B"/>
    <w:rsid w:val="00125AA4"/>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97B"/>
    <w:rsid w:val="00135F48"/>
    <w:rsid w:val="00136801"/>
    <w:rsid w:val="0013724A"/>
    <w:rsid w:val="00137BA1"/>
    <w:rsid w:val="001403C4"/>
    <w:rsid w:val="001408D9"/>
    <w:rsid w:val="00140B11"/>
    <w:rsid w:val="00140E86"/>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5085"/>
    <w:rsid w:val="001572D9"/>
    <w:rsid w:val="00157847"/>
    <w:rsid w:val="00157B17"/>
    <w:rsid w:val="00157EB3"/>
    <w:rsid w:val="00160119"/>
    <w:rsid w:val="001611C6"/>
    <w:rsid w:val="00161569"/>
    <w:rsid w:val="00161FE2"/>
    <w:rsid w:val="00163394"/>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056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5662"/>
    <w:rsid w:val="001C6A3D"/>
    <w:rsid w:val="001C7208"/>
    <w:rsid w:val="001D083F"/>
    <w:rsid w:val="001D2653"/>
    <w:rsid w:val="001D29A2"/>
    <w:rsid w:val="001D329C"/>
    <w:rsid w:val="001D3334"/>
    <w:rsid w:val="001D4894"/>
    <w:rsid w:val="001D55DD"/>
    <w:rsid w:val="001D7A2E"/>
    <w:rsid w:val="001D7F90"/>
    <w:rsid w:val="001E1537"/>
    <w:rsid w:val="001E1B13"/>
    <w:rsid w:val="001E23AB"/>
    <w:rsid w:val="001E28CB"/>
    <w:rsid w:val="001E4457"/>
    <w:rsid w:val="001E45F8"/>
    <w:rsid w:val="001E548A"/>
    <w:rsid w:val="001E67A6"/>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3BB7"/>
    <w:rsid w:val="00204078"/>
    <w:rsid w:val="00204485"/>
    <w:rsid w:val="00204AE0"/>
    <w:rsid w:val="00204E71"/>
    <w:rsid w:val="00207675"/>
    <w:rsid w:val="00207D8D"/>
    <w:rsid w:val="002102F1"/>
    <w:rsid w:val="00210A8F"/>
    <w:rsid w:val="00211737"/>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2E"/>
    <w:rsid w:val="00245DAA"/>
    <w:rsid w:val="00246CE3"/>
    <w:rsid w:val="002470BC"/>
    <w:rsid w:val="00247B84"/>
    <w:rsid w:val="00247BC0"/>
    <w:rsid w:val="00247ECD"/>
    <w:rsid w:val="00250BDF"/>
    <w:rsid w:val="00251CFE"/>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6CE3"/>
    <w:rsid w:val="00277D82"/>
    <w:rsid w:val="00280FB0"/>
    <w:rsid w:val="002810F1"/>
    <w:rsid w:val="00281632"/>
    <w:rsid w:val="00281CEA"/>
    <w:rsid w:val="00282175"/>
    <w:rsid w:val="00284127"/>
    <w:rsid w:val="00284C12"/>
    <w:rsid w:val="002855B4"/>
    <w:rsid w:val="00285EC1"/>
    <w:rsid w:val="00285F0A"/>
    <w:rsid w:val="00286063"/>
    <w:rsid w:val="00287F5B"/>
    <w:rsid w:val="00290864"/>
    <w:rsid w:val="00291741"/>
    <w:rsid w:val="00291B60"/>
    <w:rsid w:val="00292900"/>
    <w:rsid w:val="002940CF"/>
    <w:rsid w:val="00294E64"/>
    <w:rsid w:val="00295072"/>
    <w:rsid w:val="00295408"/>
    <w:rsid w:val="00295B6A"/>
    <w:rsid w:val="00295B72"/>
    <w:rsid w:val="002966FA"/>
    <w:rsid w:val="00296A71"/>
    <w:rsid w:val="002A038A"/>
    <w:rsid w:val="002A1299"/>
    <w:rsid w:val="002A1508"/>
    <w:rsid w:val="002A3E64"/>
    <w:rsid w:val="002A54A3"/>
    <w:rsid w:val="002A6F38"/>
    <w:rsid w:val="002A7D65"/>
    <w:rsid w:val="002A7FEA"/>
    <w:rsid w:val="002B1290"/>
    <w:rsid w:val="002B38C4"/>
    <w:rsid w:val="002B4E1C"/>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F93"/>
    <w:rsid w:val="002E23B3"/>
    <w:rsid w:val="002E38F4"/>
    <w:rsid w:val="002E4C9E"/>
    <w:rsid w:val="002E5C02"/>
    <w:rsid w:val="002E72C7"/>
    <w:rsid w:val="002E7AAD"/>
    <w:rsid w:val="002E7D84"/>
    <w:rsid w:val="002F0080"/>
    <w:rsid w:val="002F0892"/>
    <w:rsid w:val="002F197C"/>
    <w:rsid w:val="002F1CE5"/>
    <w:rsid w:val="002F2ACD"/>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127"/>
    <w:rsid w:val="00333408"/>
    <w:rsid w:val="00333AA4"/>
    <w:rsid w:val="003350CD"/>
    <w:rsid w:val="003365A1"/>
    <w:rsid w:val="00336DFE"/>
    <w:rsid w:val="00337599"/>
    <w:rsid w:val="00337D57"/>
    <w:rsid w:val="003410A8"/>
    <w:rsid w:val="00343B85"/>
    <w:rsid w:val="0034446C"/>
    <w:rsid w:val="0034458E"/>
    <w:rsid w:val="00344E0C"/>
    <w:rsid w:val="00344E20"/>
    <w:rsid w:val="00344F69"/>
    <w:rsid w:val="0034519C"/>
    <w:rsid w:val="0034631C"/>
    <w:rsid w:val="00346619"/>
    <w:rsid w:val="00347476"/>
    <w:rsid w:val="00350950"/>
    <w:rsid w:val="00350AA5"/>
    <w:rsid w:val="003517F3"/>
    <w:rsid w:val="0035274F"/>
    <w:rsid w:val="00353410"/>
    <w:rsid w:val="00353653"/>
    <w:rsid w:val="00353979"/>
    <w:rsid w:val="00353EB3"/>
    <w:rsid w:val="00354625"/>
    <w:rsid w:val="00354F4F"/>
    <w:rsid w:val="00355D85"/>
    <w:rsid w:val="0035790E"/>
    <w:rsid w:val="003579C5"/>
    <w:rsid w:val="0036081E"/>
    <w:rsid w:val="00361114"/>
    <w:rsid w:val="003611FF"/>
    <w:rsid w:val="00361FDC"/>
    <w:rsid w:val="0036206F"/>
    <w:rsid w:val="00362B09"/>
    <w:rsid w:val="00362CBB"/>
    <w:rsid w:val="00363689"/>
    <w:rsid w:val="003636E3"/>
    <w:rsid w:val="003638FF"/>
    <w:rsid w:val="00364B07"/>
    <w:rsid w:val="00365008"/>
    <w:rsid w:val="003652CB"/>
    <w:rsid w:val="003656A3"/>
    <w:rsid w:val="00366089"/>
    <w:rsid w:val="00366550"/>
    <w:rsid w:val="00366C1E"/>
    <w:rsid w:val="00367C83"/>
    <w:rsid w:val="00371058"/>
    <w:rsid w:val="00372681"/>
    <w:rsid w:val="003735AF"/>
    <w:rsid w:val="003736D6"/>
    <w:rsid w:val="00374006"/>
    <w:rsid w:val="00375191"/>
    <w:rsid w:val="00375AB2"/>
    <w:rsid w:val="00375B08"/>
    <w:rsid w:val="00375C57"/>
    <w:rsid w:val="00377479"/>
    <w:rsid w:val="0037771C"/>
    <w:rsid w:val="00377BB6"/>
    <w:rsid w:val="00381EAB"/>
    <w:rsid w:val="003832B3"/>
    <w:rsid w:val="0038330F"/>
    <w:rsid w:val="00383D50"/>
    <w:rsid w:val="003840FE"/>
    <w:rsid w:val="00384B9E"/>
    <w:rsid w:val="00384FBB"/>
    <w:rsid w:val="003852A5"/>
    <w:rsid w:val="00385688"/>
    <w:rsid w:val="003874D1"/>
    <w:rsid w:val="003874E8"/>
    <w:rsid w:val="00390B5E"/>
    <w:rsid w:val="00391993"/>
    <w:rsid w:val="00392128"/>
    <w:rsid w:val="0039221F"/>
    <w:rsid w:val="003928A5"/>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1EE"/>
    <w:rsid w:val="003A7620"/>
    <w:rsid w:val="003B10CE"/>
    <w:rsid w:val="003B42AE"/>
    <w:rsid w:val="003B43B5"/>
    <w:rsid w:val="003B519F"/>
    <w:rsid w:val="003B67D5"/>
    <w:rsid w:val="003B6C5F"/>
    <w:rsid w:val="003C07C1"/>
    <w:rsid w:val="003C1444"/>
    <w:rsid w:val="003C1BCC"/>
    <w:rsid w:val="003C3A5C"/>
    <w:rsid w:val="003C4EE7"/>
    <w:rsid w:val="003C4FAC"/>
    <w:rsid w:val="003C661F"/>
    <w:rsid w:val="003C6AEC"/>
    <w:rsid w:val="003C6DDD"/>
    <w:rsid w:val="003C7BCA"/>
    <w:rsid w:val="003D1A4F"/>
    <w:rsid w:val="003D1D0C"/>
    <w:rsid w:val="003D2CE0"/>
    <w:rsid w:val="003D3567"/>
    <w:rsid w:val="003D39B3"/>
    <w:rsid w:val="003D5415"/>
    <w:rsid w:val="003D6204"/>
    <w:rsid w:val="003D637B"/>
    <w:rsid w:val="003D6B71"/>
    <w:rsid w:val="003D71AB"/>
    <w:rsid w:val="003D7C27"/>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00F"/>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0F3"/>
    <w:rsid w:val="004212A6"/>
    <w:rsid w:val="004219EB"/>
    <w:rsid w:val="00422804"/>
    <w:rsid w:val="00422C3F"/>
    <w:rsid w:val="00423624"/>
    <w:rsid w:val="00423D6A"/>
    <w:rsid w:val="00424468"/>
    <w:rsid w:val="004264FC"/>
    <w:rsid w:val="00426A89"/>
    <w:rsid w:val="00426B29"/>
    <w:rsid w:val="00426E0E"/>
    <w:rsid w:val="00426E4A"/>
    <w:rsid w:val="0042717E"/>
    <w:rsid w:val="0042795F"/>
    <w:rsid w:val="00430CAE"/>
    <w:rsid w:val="004323EF"/>
    <w:rsid w:val="00432D19"/>
    <w:rsid w:val="004342B3"/>
    <w:rsid w:val="00434B55"/>
    <w:rsid w:val="00435E3C"/>
    <w:rsid w:val="00436A58"/>
    <w:rsid w:val="00437716"/>
    <w:rsid w:val="00440E84"/>
    <w:rsid w:val="004410DE"/>
    <w:rsid w:val="00441670"/>
    <w:rsid w:val="00441993"/>
    <w:rsid w:val="00441E7B"/>
    <w:rsid w:val="004430BE"/>
    <w:rsid w:val="0044315B"/>
    <w:rsid w:val="004434E7"/>
    <w:rsid w:val="0044394F"/>
    <w:rsid w:val="00444BE8"/>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3EF3"/>
    <w:rsid w:val="00454E52"/>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3815"/>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92A"/>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5F38"/>
    <w:rsid w:val="004D65A1"/>
    <w:rsid w:val="004D7322"/>
    <w:rsid w:val="004E075C"/>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387"/>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452"/>
    <w:rsid w:val="005066ED"/>
    <w:rsid w:val="00506708"/>
    <w:rsid w:val="00506A6A"/>
    <w:rsid w:val="0050715A"/>
    <w:rsid w:val="00507F4C"/>
    <w:rsid w:val="00510607"/>
    <w:rsid w:val="0051072C"/>
    <w:rsid w:val="0051098C"/>
    <w:rsid w:val="00510EC1"/>
    <w:rsid w:val="0051142D"/>
    <w:rsid w:val="00511C1F"/>
    <w:rsid w:val="005132F1"/>
    <w:rsid w:val="00513E51"/>
    <w:rsid w:val="00514070"/>
    <w:rsid w:val="0051465E"/>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18E"/>
    <w:rsid w:val="00534452"/>
    <w:rsid w:val="00536199"/>
    <w:rsid w:val="005363C0"/>
    <w:rsid w:val="00536753"/>
    <w:rsid w:val="005371D8"/>
    <w:rsid w:val="00537524"/>
    <w:rsid w:val="00537E5B"/>
    <w:rsid w:val="00537F00"/>
    <w:rsid w:val="005402EC"/>
    <w:rsid w:val="00540ECC"/>
    <w:rsid w:val="00541155"/>
    <w:rsid w:val="00541EEF"/>
    <w:rsid w:val="00542D8C"/>
    <w:rsid w:val="00544B5D"/>
    <w:rsid w:val="00547003"/>
    <w:rsid w:val="0055046B"/>
    <w:rsid w:val="005507A7"/>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74C"/>
    <w:rsid w:val="00565A23"/>
    <w:rsid w:val="00565A4A"/>
    <w:rsid w:val="00566FBF"/>
    <w:rsid w:val="00567D4E"/>
    <w:rsid w:val="00567DAB"/>
    <w:rsid w:val="00570147"/>
    <w:rsid w:val="00570AAD"/>
    <w:rsid w:val="00570DBA"/>
    <w:rsid w:val="00570FB6"/>
    <w:rsid w:val="00571F6A"/>
    <w:rsid w:val="00572272"/>
    <w:rsid w:val="0057313F"/>
    <w:rsid w:val="0057349D"/>
    <w:rsid w:val="0057356B"/>
    <w:rsid w:val="00574E19"/>
    <w:rsid w:val="00574EBA"/>
    <w:rsid w:val="0057525B"/>
    <w:rsid w:val="00576926"/>
    <w:rsid w:val="00576C63"/>
    <w:rsid w:val="00582142"/>
    <w:rsid w:val="00582DF4"/>
    <w:rsid w:val="00583E12"/>
    <w:rsid w:val="0058457B"/>
    <w:rsid w:val="00584EA4"/>
    <w:rsid w:val="00585801"/>
    <w:rsid w:val="005859ED"/>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531C"/>
    <w:rsid w:val="005A5E72"/>
    <w:rsid w:val="005A5F91"/>
    <w:rsid w:val="005A6308"/>
    <w:rsid w:val="005A75DA"/>
    <w:rsid w:val="005A76DF"/>
    <w:rsid w:val="005A77B0"/>
    <w:rsid w:val="005A77E8"/>
    <w:rsid w:val="005A7857"/>
    <w:rsid w:val="005B086D"/>
    <w:rsid w:val="005B0BF6"/>
    <w:rsid w:val="005B0C45"/>
    <w:rsid w:val="005B0CC9"/>
    <w:rsid w:val="005B1B5C"/>
    <w:rsid w:val="005B1C35"/>
    <w:rsid w:val="005B2D75"/>
    <w:rsid w:val="005B3470"/>
    <w:rsid w:val="005B38CD"/>
    <w:rsid w:val="005B3939"/>
    <w:rsid w:val="005B3E0F"/>
    <w:rsid w:val="005B43F9"/>
    <w:rsid w:val="005B4B44"/>
    <w:rsid w:val="005B5543"/>
    <w:rsid w:val="005B6911"/>
    <w:rsid w:val="005B74F4"/>
    <w:rsid w:val="005B7FED"/>
    <w:rsid w:val="005C0769"/>
    <w:rsid w:val="005C1180"/>
    <w:rsid w:val="005C121C"/>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6809"/>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7FA"/>
    <w:rsid w:val="005F5AE9"/>
    <w:rsid w:val="005F6356"/>
    <w:rsid w:val="005F63F8"/>
    <w:rsid w:val="005F6F8E"/>
    <w:rsid w:val="005F7858"/>
    <w:rsid w:val="00600960"/>
    <w:rsid w:val="00600BFA"/>
    <w:rsid w:val="00600F1F"/>
    <w:rsid w:val="006016DC"/>
    <w:rsid w:val="00601852"/>
    <w:rsid w:val="00602DAD"/>
    <w:rsid w:val="00603869"/>
    <w:rsid w:val="00603BA8"/>
    <w:rsid w:val="00604F3C"/>
    <w:rsid w:val="00605797"/>
    <w:rsid w:val="006069E1"/>
    <w:rsid w:val="006078E1"/>
    <w:rsid w:val="0060798C"/>
    <w:rsid w:val="00607C86"/>
    <w:rsid w:val="00610128"/>
    <w:rsid w:val="00610EA9"/>
    <w:rsid w:val="006110C8"/>
    <w:rsid w:val="00611147"/>
    <w:rsid w:val="0061250B"/>
    <w:rsid w:val="006129BD"/>
    <w:rsid w:val="00613249"/>
    <w:rsid w:val="00614596"/>
    <w:rsid w:val="00614ACB"/>
    <w:rsid w:val="00614E18"/>
    <w:rsid w:val="0061503E"/>
    <w:rsid w:val="006154B8"/>
    <w:rsid w:val="0061644F"/>
    <w:rsid w:val="006165F3"/>
    <w:rsid w:val="006177EE"/>
    <w:rsid w:val="0061782A"/>
    <w:rsid w:val="006179F4"/>
    <w:rsid w:val="00617A06"/>
    <w:rsid w:val="0062039A"/>
    <w:rsid w:val="0062050A"/>
    <w:rsid w:val="0062089F"/>
    <w:rsid w:val="00620F29"/>
    <w:rsid w:val="0062128D"/>
    <w:rsid w:val="006215B9"/>
    <w:rsid w:val="006218D5"/>
    <w:rsid w:val="006225CC"/>
    <w:rsid w:val="006230DD"/>
    <w:rsid w:val="0062341A"/>
    <w:rsid w:val="006234DD"/>
    <w:rsid w:val="00623FC6"/>
    <w:rsid w:val="006259CA"/>
    <w:rsid w:val="00626296"/>
    <w:rsid w:val="006263A2"/>
    <w:rsid w:val="00626AF0"/>
    <w:rsid w:val="006309B0"/>
    <w:rsid w:val="00631038"/>
    <w:rsid w:val="00631147"/>
    <w:rsid w:val="006320DC"/>
    <w:rsid w:val="00632300"/>
    <w:rsid w:val="00633DA1"/>
    <w:rsid w:val="00634423"/>
    <w:rsid w:val="00636925"/>
    <w:rsid w:val="00636A53"/>
    <w:rsid w:val="0063706E"/>
    <w:rsid w:val="006371A2"/>
    <w:rsid w:val="00637E03"/>
    <w:rsid w:val="00641472"/>
    <w:rsid w:val="00641B5C"/>
    <w:rsid w:val="0064332D"/>
    <w:rsid w:val="0064342D"/>
    <w:rsid w:val="00644A10"/>
    <w:rsid w:val="0064598C"/>
    <w:rsid w:val="0064614B"/>
    <w:rsid w:val="0064651D"/>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2F21"/>
    <w:rsid w:val="00664584"/>
    <w:rsid w:val="00665FA7"/>
    <w:rsid w:val="0066664E"/>
    <w:rsid w:val="006669D2"/>
    <w:rsid w:val="0066790E"/>
    <w:rsid w:val="006679C9"/>
    <w:rsid w:val="00667D91"/>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0C1"/>
    <w:rsid w:val="006C3504"/>
    <w:rsid w:val="006C4832"/>
    <w:rsid w:val="006C4B4F"/>
    <w:rsid w:val="006C55AF"/>
    <w:rsid w:val="006C79AD"/>
    <w:rsid w:val="006C7BC5"/>
    <w:rsid w:val="006D0744"/>
    <w:rsid w:val="006D16AE"/>
    <w:rsid w:val="006D2F7E"/>
    <w:rsid w:val="006D2FC6"/>
    <w:rsid w:val="006D33DF"/>
    <w:rsid w:val="006D3ECE"/>
    <w:rsid w:val="006D4CE0"/>
    <w:rsid w:val="006D686D"/>
    <w:rsid w:val="006D6922"/>
    <w:rsid w:val="006E08B1"/>
    <w:rsid w:val="006E0F91"/>
    <w:rsid w:val="006E164F"/>
    <w:rsid w:val="006E2893"/>
    <w:rsid w:val="006E2DC5"/>
    <w:rsid w:val="006E46AB"/>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6BF"/>
    <w:rsid w:val="00700996"/>
    <w:rsid w:val="00700D1B"/>
    <w:rsid w:val="00700E09"/>
    <w:rsid w:val="007020A4"/>
    <w:rsid w:val="00703373"/>
    <w:rsid w:val="00704278"/>
    <w:rsid w:val="007049B7"/>
    <w:rsid w:val="00704EB9"/>
    <w:rsid w:val="00705FE9"/>
    <w:rsid w:val="00706164"/>
    <w:rsid w:val="0070679B"/>
    <w:rsid w:val="00707DB7"/>
    <w:rsid w:val="00710E46"/>
    <w:rsid w:val="00711955"/>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27E06"/>
    <w:rsid w:val="00732DF1"/>
    <w:rsid w:val="00733E96"/>
    <w:rsid w:val="0073430D"/>
    <w:rsid w:val="00734A27"/>
    <w:rsid w:val="007352FB"/>
    <w:rsid w:val="00735D55"/>
    <w:rsid w:val="007371A2"/>
    <w:rsid w:val="0073736F"/>
    <w:rsid w:val="0073788C"/>
    <w:rsid w:val="00743847"/>
    <w:rsid w:val="007454E1"/>
    <w:rsid w:val="007467F6"/>
    <w:rsid w:val="00747199"/>
    <w:rsid w:val="00747E1B"/>
    <w:rsid w:val="00747FA7"/>
    <w:rsid w:val="0075129F"/>
    <w:rsid w:val="00751B50"/>
    <w:rsid w:val="00752A0A"/>
    <w:rsid w:val="0075331D"/>
    <w:rsid w:val="007547FF"/>
    <w:rsid w:val="007553B6"/>
    <w:rsid w:val="0075547D"/>
    <w:rsid w:val="00757313"/>
    <w:rsid w:val="00757879"/>
    <w:rsid w:val="00757AB9"/>
    <w:rsid w:val="00757BF5"/>
    <w:rsid w:val="00760053"/>
    <w:rsid w:val="00760136"/>
    <w:rsid w:val="007607D7"/>
    <w:rsid w:val="007611DA"/>
    <w:rsid w:val="00762771"/>
    <w:rsid w:val="007628BA"/>
    <w:rsid w:val="007637B5"/>
    <w:rsid w:val="00763949"/>
    <w:rsid w:val="00764A48"/>
    <w:rsid w:val="0076540B"/>
    <w:rsid w:val="00770828"/>
    <w:rsid w:val="00771C62"/>
    <w:rsid w:val="00772EC1"/>
    <w:rsid w:val="00773438"/>
    <w:rsid w:val="00774063"/>
    <w:rsid w:val="00774D27"/>
    <w:rsid w:val="007753CA"/>
    <w:rsid w:val="00775F16"/>
    <w:rsid w:val="00777107"/>
    <w:rsid w:val="00777816"/>
    <w:rsid w:val="0077789A"/>
    <w:rsid w:val="00777BF5"/>
    <w:rsid w:val="007813C9"/>
    <w:rsid w:val="00781A38"/>
    <w:rsid w:val="00782D6F"/>
    <w:rsid w:val="00782EDE"/>
    <w:rsid w:val="007836F7"/>
    <w:rsid w:val="00783C9D"/>
    <w:rsid w:val="00784A67"/>
    <w:rsid w:val="007853D3"/>
    <w:rsid w:val="00785731"/>
    <w:rsid w:val="007859BF"/>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542"/>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176"/>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9AF"/>
    <w:rsid w:val="007C7AB6"/>
    <w:rsid w:val="007D02C0"/>
    <w:rsid w:val="007D0B7A"/>
    <w:rsid w:val="007D0EC6"/>
    <w:rsid w:val="007D10C7"/>
    <w:rsid w:val="007D1934"/>
    <w:rsid w:val="007D1D97"/>
    <w:rsid w:val="007D33F6"/>
    <w:rsid w:val="007D3D4E"/>
    <w:rsid w:val="007D4118"/>
    <w:rsid w:val="007D4DEC"/>
    <w:rsid w:val="007D5E65"/>
    <w:rsid w:val="007D6E17"/>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7F74D0"/>
    <w:rsid w:val="00800096"/>
    <w:rsid w:val="00800AF8"/>
    <w:rsid w:val="00800C60"/>
    <w:rsid w:val="008012F1"/>
    <w:rsid w:val="0080160A"/>
    <w:rsid w:val="008042F6"/>
    <w:rsid w:val="008046E5"/>
    <w:rsid w:val="00804CBA"/>
    <w:rsid w:val="0080502B"/>
    <w:rsid w:val="00806190"/>
    <w:rsid w:val="008064A0"/>
    <w:rsid w:val="00806F7F"/>
    <w:rsid w:val="008073EF"/>
    <w:rsid w:val="00807909"/>
    <w:rsid w:val="00807C25"/>
    <w:rsid w:val="00807F96"/>
    <w:rsid w:val="00811EDB"/>
    <w:rsid w:val="00812BEF"/>
    <w:rsid w:val="008130FD"/>
    <w:rsid w:val="008136DA"/>
    <w:rsid w:val="00813C7A"/>
    <w:rsid w:val="00814CFC"/>
    <w:rsid w:val="00814E36"/>
    <w:rsid w:val="00815DF4"/>
    <w:rsid w:val="00815EE3"/>
    <w:rsid w:val="008162CB"/>
    <w:rsid w:val="00821BCD"/>
    <w:rsid w:val="00822589"/>
    <w:rsid w:val="008248F5"/>
    <w:rsid w:val="00825CF3"/>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0C20"/>
    <w:rsid w:val="008611FE"/>
    <w:rsid w:val="00862650"/>
    <w:rsid w:val="00863DD5"/>
    <w:rsid w:val="00864722"/>
    <w:rsid w:val="0086477E"/>
    <w:rsid w:val="00864D9E"/>
    <w:rsid w:val="00864DB3"/>
    <w:rsid w:val="00865455"/>
    <w:rsid w:val="0086553A"/>
    <w:rsid w:val="00865AC0"/>
    <w:rsid w:val="008669C4"/>
    <w:rsid w:val="008678AB"/>
    <w:rsid w:val="00867AE5"/>
    <w:rsid w:val="00867F59"/>
    <w:rsid w:val="00870D78"/>
    <w:rsid w:val="00870D8A"/>
    <w:rsid w:val="008732BA"/>
    <w:rsid w:val="00873FD3"/>
    <w:rsid w:val="0087530C"/>
    <w:rsid w:val="00875A80"/>
    <w:rsid w:val="00876514"/>
    <w:rsid w:val="008770E8"/>
    <w:rsid w:val="00877B7D"/>
    <w:rsid w:val="00880782"/>
    <w:rsid w:val="0088186D"/>
    <w:rsid w:val="008823D2"/>
    <w:rsid w:val="0088268C"/>
    <w:rsid w:val="00882C6F"/>
    <w:rsid w:val="00882CDD"/>
    <w:rsid w:val="00882FB9"/>
    <w:rsid w:val="0088430B"/>
    <w:rsid w:val="00884620"/>
    <w:rsid w:val="008850BC"/>
    <w:rsid w:val="00886292"/>
    <w:rsid w:val="00886FA8"/>
    <w:rsid w:val="00890888"/>
    <w:rsid w:val="0089216B"/>
    <w:rsid w:val="008922D2"/>
    <w:rsid w:val="0089316D"/>
    <w:rsid w:val="00893A43"/>
    <w:rsid w:val="008942D6"/>
    <w:rsid w:val="00894BBF"/>
    <w:rsid w:val="008956F0"/>
    <w:rsid w:val="00895D4D"/>
    <w:rsid w:val="00897B7D"/>
    <w:rsid w:val="008A12B1"/>
    <w:rsid w:val="008A1FD3"/>
    <w:rsid w:val="008A2717"/>
    <w:rsid w:val="008A2C04"/>
    <w:rsid w:val="008A32D2"/>
    <w:rsid w:val="008A4288"/>
    <w:rsid w:val="008A4B11"/>
    <w:rsid w:val="008A518D"/>
    <w:rsid w:val="008A5922"/>
    <w:rsid w:val="008A5C9E"/>
    <w:rsid w:val="008A671C"/>
    <w:rsid w:val="008A6DFE"/>
    <w:rsid w:val="008A7CCB"/>
    <w:rsid w:val="008A7D67"/>
    <w:rsid w:val="008B04D3"/>
    <w:rsid w:val="008B04D5"/>
    <w:rsid w:val="008B04FA"/>
    <w:rsid w:val="008B0C71"/>
    <w:rsid w:val="008B27AC"/>
    <w:rsid w:val="008B39D7"/>
    <w:rsid w:val="008B6050"/>
    <w:rsid w:val="008B660C"/>
    <w:rsid w:val="008B711D"/>
    <w:rsid w:val="008B7152"/>
    <w:rsid w:val="008B77A3"/>
    <w:rsid w:val="008B77D1"/>
    <w:rsid w:val="008C182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8F7BE7"/>
    <w:rsid w:val="00900CA3"/>
    <w:rsid w:val="00901284"/>
    <w:rsid w:val="00901518"/>
    <w:rsid w:val="009019D2"/>
    <w:rsid w:val="00901AF4"/>
    <w:rsid w:val="0090207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0F33"/>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0778"/>
    <w:rsid w:val="00940B12"/>
    <w:rsid w:val="00942E70"/>
    <w:rsid w:val="00943361"/>
    <w:rsid w:val="00943E15"/>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58FF"/>
    <w:rsid w:val="00976288"/>
    <w:rsid w:val="009766D6"/>
    <w:rsid w:val="00976E05"/>
    <w:rsid w:val="0097734A"/>
    <w:rsid w:val="0097741A"/>
    <w:rsid w:val="00977A4B"/>
    <w:rsid w:val="009808B4"/>
    <w:rsid w:val="00980CC7"/>
    <w:rsid w:val="00981068"/>
    <w:rsid w:val="0098113C"/>
    <w:rsid w:val="00982488"/>
    <w:rsid w:val="009825B5"/>
    <w:rsid w:val="00982D01"/>
    <w:rsid w:val="00983262"/>
    <w:rsid w:val="00984457"/>
    <w:rsid w:val="00984D0A"/>
    <w:rsid w:val="00985128"/>
    <w:rsid w:val="0098522D"/>
    <w:rsid w:val="00986444"/>
    <w:rsid w:val="00986516"/>
    <w:rsid w:val="00986796"/>
    <w:rsid w:val="009878AD"/>
    <w:rsid w:val="00987A3B"/>
    <w:rsid w:val="0099029D"/>
    <w:rsid w:val="00990505"/>
    <w:rsid w:val="00990619"/>
    <w:rsid w:val="00990A24"/>
    <w:rsid w:val="00990C34"/>
    <w:rsid w:val="00991814"/>
    <w:rsid w:val="009926D3"/>
    <w:rsid w:val="00992E15"/>
    <w:rsid w:val="00993AAA"/>
    <w:rsid w:val="009961EC"/>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2D60"/>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081"/>
    <w:rsid w:val="009D7C2E"/>
    <w:rsid w:val="009E1A2E"/>
    <w:rsid w:val="009E2681"/>
    <w:rsid w:val="009E336F"/>
    <w:rsid w:val="009E3A33"/>
    <w:rsid w:val="009E4744"/>
    <w:rsid w:val="009E52B5"/>
    <w:rsid w:val="009E66ED"/>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239"/>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416E"/>
    <w:rsid w:val="00A15876"/>
    <w:rsid w:val="00A15D5D"/>
    <w:rsid w:val="00A2076B"/>
    <w:rsid w:val="00A2089B"/>
    <w:rsid w:val="00A20A6C"/>
    <w:rsid w:val="00A2132A"/>
    <w:rsid w:val="00A2180A"/>
    <w:rsid w:val="00A229C4"/>
    <w:rsid w:val="00A234BD"/>
    <w:rsid w:val="00A237B5"/>
    <w:rsid w:val="00A239B9"/>
    <w:rsid w:val="00A24A53"/>
    <w:rsid w:val="00A2600C"/>
    <w:rsid w:val="00A264B2"/>
    <w:rsid w:val="00A27059"/>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26D5"/>
    <w:rsid w:val="00A43543"/>
    <w:rsid w:val="00A44963"/>
    <w:rsid w:val="00A4547C"/>
    <w:rsid w:val="00A50321"/>
    <w:rsid w:val="00A51198"/>
    <w:rsid w:val="00A527B5"/>
    <w:rsid w:val="00A54576"/>
    <w:rsid w:val="00A549F9"/>
    <w:rsid w:val="00A555DC"/>
    <w:rsid w:val="00A5648B"/>
    <w:rsid w:val="00A56857"/>
    <w:rsid w:val="00A570D3"/>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98C"/>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6E18"/>
    <w:rsid w:val="00A96F92"/>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765"/>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540C"/>
    <w:rsid w:val="00AD6908"/>
    <w:rsid w:val="00AD6E15"/>
    <w:rsid w:val="00AD6E2D"/>
    <w:rsid w:val="00AD6EFC"/>
    <w:rsid w:val="00AD75C9"/>
    <w:rsid w:val="00AE09D6"/>
    <w:rsid w:val="00AE2ED1"/>
    <w:rsid w:val="00AE3401"/>
    <w:rsid w:val="00AE5551"/>
    <w:rsid w:val="00AF0B05"/>
    <w:rsid w:val="00AF1BC4"/>
    <w:rsid w:val="00AF1C47"/>
    <w:rsid w:val="00AF205A"/>
    <w:rsid w:val="00AF23E4"/>
    <w:rsid w:val="00AF3D38"/>
    <w:rsid w:val="00AF4259"/>
    <w:rsid w:val="00AF48F4"/>
    <w:rsid w:val="00AF4F7B"/>
    <w:rsid w:val="00AF58FB"/>
    <w:rsid w:val="00AF61FA"/>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6188"/>
    <w:rsid w:val="00B17AE1"/>
    <w:rsid w:val="00B17B07"/>
    <w:rsid w:val="00B22BBA"/>
    <w:rsid w:val="00B230F8"/>
    <w:rsid w:val="00B238C7"/>
    <w:rsid w:val="00B243C0"/>
    <w:rsid w:val="00B2479F"/>
    <w:rsid w:val="00B250DD"/>
    <w:rsid w:val="00B304C3"/>
    <w:rsid w:val="00B30870"/>
    <w:rsid w:val="00B311D4"/>
    <w:rsid w:val="00B324C8"/>
    <w:rsid w:val="00B32A50"/>
    <w:rsid w:val="00B3408A"/>
    <w:rsid w:val="00B340CE"/>
    <w:rsid w:val="00B34678"/>
    <w:rsid w:val="00B3468D"/>
    <w:rsid w:val="00B35C2C"/>
    <w:rsid w:val="00B369D1"/>
    <w:rsid w:val="00B406D6"/>
    <w:rsid w:val="00B40A6B"/>
    <w:rsid w:val="00B40AD7"/>
    <w:rsid w:val="00B41042"/>
    <w:rsid w:val="00B41858"/>
    <w:rsid w:val="00B429D7"/>
    <w:rsid w:val="00B43731"/>
    <w:rsid w:val="00B43B23"/>
    <w:rsid w:val="00B43F26"/>
    <w:rsid w:val="00B4429F"/>
    <w:rsid w:val="00B4432D"/>
    <w:rsid w:val="00B4459F"/>
    <w:rsid w:val="00B44810"/>
    <w:rsid w:val="00B44BDD"/>
    <w:rsid w:val="00B44C35"/>
    <w:rsid w:val="00B45265"/>
    <w:rsid w:val="00B45730"/>
    <w:rsid w:val="00B45FB2"/>
    <w:rsid w:val="00B46926"/>
    <w:rsid w:val="00B46D85"/>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870"/>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20A"/>
    <w:rsid w:val="00B7780A"/>
    <w:rsid w:val="00B77B76"/>
    <w:rsid w:val="00B77F16"/>
    <w:rsid w:val="00B8133B"/>
    <w:rsid w:val="00B82284"/>
    <w:rsid w:val="00B82DF0"/>
    <w:rsid w:val="00B83E4A"/>
    <w:rsid w:val="00B847B3"/>
    <w:rsid w:val="00B848D5"/>
    <w:rsid w:val="00B849D8"/>
    <w:rsid w:val="00B86A39"/>
    <w:rsid w:val="00B87495"/>
    <w:rsid w:val="00B87516"/>
    <w:rsid w:val="00B87A0B"/>
    <w:rsid w:val="00B87A4E"/>
    <w:rsid w:val="00B90486"/>
    <w:rsid w:val="00B90720"/>
    <w:rsid w:val="00B924B3"/>
    <w:rsid w:val="00B93390"/>
    <w:rsid w:val="00B93983"/>
    <w:rsid w:val="00B93A25"/>
    <w:rsid w:val="00B93A84"/>
    <w:rsid w:val="00B95135"/>
    <w:rsid w:val="00B9522F"/>
    <w:rsid w:val="00B95BDE"/>
    <w:rsid w:val="00B95F00"/>
    <w:rsid w:val="00B96028"/>
    <w:rsid w:val="00B96FA1"/>
    <w:rsid w:val="00BA0737"/>
    <w:rsid w:val="00BA0803"/>
    <w:rsid w:val="00BA20EF"/>
    <w:rsid w:val="00BA222F"/>
    <w:rsid w:val="00BA2BD6"/>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4BED"/>
    <w:rsid w:val="00BC5AB3"/>
    <w:rsid w:val="00BC5E78"/>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5DA8"/>
    <w:rsid w:val="00BF6879"/>
    <w:rsid w:val="00BF6DC6"/>
    <w:rsid w:val="00C00950"/>
    <w:rsid w:val="00C00EB3"/>
    <w:rsid w:val="00C016C6"/>
    <w:rsid w:val="00C01906"/>
    <w:rsid w:val="00C025D1"/>
    <w:rsid w:val="00C02763"/>
    <w:rsid w:val="00C03704"/>
    <w:rsid w:val="00C03AD5"/>
    <w:rsid w:val="00C0425E"/>
    <w:rsid w:val="00C0667C"/>
    <w:rsid w:val="00C06EAE"/>
    <w:rsid w:val="00C10C50"/>
    <w:rsid w:val="00C1173D"/>
    <w:rsid w:val="00C1245A"/>
    <w:rsid w:val="00C12F01"/>
    <w:rsid w:val="00C13CB7"/>
    <w:rsid w:val="00C13FEE"/>
    <w:rsid w:val="00C14DCF"/>
    <w:rsid w:val="00C15626"/>
    <w:rsid w:val="00C15C17"/>
    <w:rsid w:val="00C15DEF"/>
    <w:rsid w:val="00C15E43"/>
    <w:rsid w:val="00C15F8A"/>
    <w:rsid w:val="00C16ADD"/>
    <w:rsid w:val="00C16B7D"/>
    <w:rsid w:val="00C171DC"/>
    <w:rsid w:val="00C172D7"/>
    <w:rsid w:val="00C17365"/>
    <w:rsid w:val="00C201E5"/>
    <w:rsid w:val="00C20E64"/>
    <w:rsid w:val="00C2122C"/>
    <w:rsid w:val="00C21A44"/>
    <w:rsid w:val="00C21C08"/>
    <w:rsid w:val="00C21D13"/>
    <w:rsid w:val="00C22661"/>
    <w:rsid w:val="00C226A6"/>
    <w:rsid w:val="00C229DC"/>
    <w:rsid w:val="00C22C35"/>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3068"/>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0F1"/>
    <w:rsid w:val="00C512A3"/>
    <w:rsid w:val="00C52704"/>
    <w:rsid w:val="00C52D9F"/>
    <w:rsid w:val="00C53004"/>
    <w:rsid w:val="00C5405D"/>
    <w:rsid w:val="00C54CC6"/>
    <w:rsid w:val="00C56201"/>
    <w:rsid w:val="00C5787D"/>
    <w:rsid w:val="00C57AB1"/>
    <w:rsid w:val="00C57C7C"/>
    <w:rsid w:val="00C616CB"/>
    <w:rsid w:val="00C61A94"/>
    <w:rsid w:val="00C61ABC"/>
    <w:rsid w:val="00C61DE4"/>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13"/>
    <w:rsid w:val="00C96927"/>
    <w:rsid w:val="00C9703D"/>
    <w:rsid w:val="00C97FE7"/>
    <w:rsid w:val="00CA16F8"/>
    <w:rsid w:val="00CA2244"/>
    <w:rsid w:val="00CA27D0"/>
    <w:rsid w:val="00CA4280"/>
    <w:rsid w:val="00CA58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06"/>
    <w:rsid w:val="00CC5285"/>
    <w:rsid w:val="00CC65DD"/>
    <w:rsid w:val="00CC6A33"/>
    <w:rsid w:val="00CC6AB8"/>
    <w:rsid w:val="00CC77D4"/>
    <w:rsid w:val="00CC78CE"/>
    <w:rsid w:val="00CD13CA"/>
    <w:rsid w:val="00CD1B61"/>
    <w:rsid w:val="00CD303F"/>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68B"/>
    <w:rsid w:val="00CF0EB5"/>
    <w:rsid w:val="00CF1F60"/>
    <w:rsid w:val="00CF367A"/>
    <w:rsid w:val="00CF36EF"/>
    <w:rsid w:val="00CF393B"/>
    <w:rsid w:val="00CF44BB"/>
    <w:rsid w:val="00CF4567"/>
    <w:rsid w:val="00CF476C"/>
    <w:rsid w:val="00CF64C5"/>
    <w:rsid w:val="00CF6B7B"/>
    <w:rsid w:val="00CF7666"/>
    <w:rsid w:val="00D01661"/>
    <w:rsid w:val="00D01B6D"/>
    <w:rsid w:val="00D01DA0"/>
    <w:rsid w:val="00D02823"/>
    <w:rsid w:val="00D03E55"/>
    <w:rsid w:val="00D04401"/>
    <w:rsid w:val="00D04EC5"/>
    <w:rsid w:val="00D050A3"/>
    <w:rsid w:val="00D064A0"/>
    <w:rsid w:val="00D067A9"/>
    <w:rsid w:val="00D07926"/>
    <w:rsid w:val="00D100C2"/>
    <w:rsid w:val="00D12E4F"/>
    <w:rsid w:val="00D12F56"/>
    <w:rsid w:val="00D1304A"/>
    <w:rsid w:val="00D13C6D"/>
    <w:rsid w:val="00D14AF1"/>
    <w:rsid w:val="00D16404"/>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5C18"/>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1D3B"/>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0E2E"/>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D71"/>
    <w:rsid w:val="00D969C1"/>
    <w:rsid w:val="00DA0DE1"/>
    <w:rsid w:val="00DA1193"/>
    <w:rsid w:val="00DA1232"/>
    <w:rsid w:val="00DA16F9"/>
    <w:rsid w:val="00DA1B5B"/>
    <w:rsid w:val="00DA21F2"/>
    <w:rsid w:val="00DA2301"/>
    <w:rsid w:val="00DA249D"/>
    <w:rsid w:val="00DA3BA0"/>
    <w:rsid w:val="00DA4627"/>
    <w:rsid w:val="00DA534B"/>
    <w:rsid w:val="00DA5360"/>
    <w:rsid w:val="00DA55D3"/>
    <w:rsid w:val="00DA699C"/>
    <w:rsid w:val="00DA6A93"/>
    <w:rsid w:val="00DB0604"/>
    <w:rsid w:val="00DB2A4C"/>
    <w:rsid w:val="00DB2F2A"/>
    <w:rsid w:val="00DB3869"/>
    <w:rsid w:val="00DB3E1C"/>
    <w:rsid w:val="00DB4250"/>
    <w:rsid w:val="00DB58F2"/>
    <w:rsid w:val="00DB73E4"/>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2DBE"/>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2E"/>
    <w:rsid w:val="00DF2C3B"/>
    <w:rsid w:val="00DF440C"/>
    <w:rsid w:val="00DF4BDA"/>
    <w:rsid w:val="00DF57E3"/>
    <w:rsid w:val="00DF5D14"/>
    <w:rsid w:val="00DF62FF"/>
    <w:rsid w:val="00DF65E8"/>
    <w:rsid w:val="00DF73FF"/>
    <w:rsid w:val="00E00A8C"/>
    <w:rsid w:val="00E0125C"/>
    <w:rsid w:val="00E028E0"/>
    <w:rsid w:val="00E03F15"/>
    <w:rsid w:val="00E04891"/>
    <w:rsid w:val="00E04DFF"/>
    <w:rsid w:val="00E064B6"/>
    <w:rsid w:val="00E109CE"/>
    <w:rsid w:val="00E10FE7"/>
    <w:rsid w:val="00E1216B"/>
    <w:rsid w:val="00E13DAE"/>
    <w:rsid w:val="00E149E9"/>
    <w:rsid w:val="00E14AC3"/>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3B5"/>
    <w:rsid w:val="00E315DB"/>
    <w:rsid w:val="00E31B57"/>
    <w:rsid w:val="00E32183"/>
    <w:rsid w:val="00E324B3"/>
    <w:rsid w:val="00E32ACC"/>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1EA3"/>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37E"/>
    <w:rsid w:val="00E73955"/>
    <w:rsid w:val="00E73A52"/>
    <w:rsid w:val="00E73E0C"/>
    <w:rsid w:val="00E7441A"/>
    <w:rsid w:val="00E7455D"/>
    <w:rsid w:val="00E747B2"/>
    <w:rsid w:val="00E748E2"/>
    <w:rsid w:val="00E77095"/>
    <w:rsid w:val="00E77443"/>
    <w:rsid w:val="00E775B6"/>
    <w:rsid w:val="00E815FF"/>
    <w:rsid w:val="00E8178A"/>
    <w:rsid w:val="00E81860"/>
    <w:rsid w:val="00E81F28"/>
    <w:rsid w:val="00E82197"/>
    <w:rsid w:val="00E831CF"/>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422"/>
    <w:rsid w:val="00E9585C"/>
    <w:rsid w:val="00E95EEF"/>
    <w:rsid w:val="00E977D8"/>
    <w:rsid w:val="00E97BEF"/>
    <w:rsid w:val="00EA1A49"/>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E3A"/>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9AF"/>
    <w:rsid w:val="00EC6B65"/>
    <w:rsid w:val="00EC6BD1"/>
    <w:rsid w:val="00EC7467"/>
    <w:rsid w:val="00ED07CC"/>
    <w:rsid w:val="00ED1416"/>
    <w:rsid w:val="00ED382C"/>
    <w:rsid w:val="00ED3AFA"/>
    <w:rsid w:val="00ED68F8"/>
    <w:rsid w:val="00EE184A"/>
    <w:rsid w:val="00EE188F"/>
    <w:rsid w:val="00EE2753"/>
    <w:rsid w:val="00EE27DC"/>
    <w:rsid w:val="00EE3F49"/>
    <w:rsid w:val="00EE4E6A"/>
    <w:rsid w:val="00EE7217"/>
    <w:rsid w:val="00EF0417"/>
    <w:rsid w:val="00EF0BBC"/>
    <w:rsid w:val="00EF1438"/>
    <w:rsid w:val="00EF1857"/>
    <w:rsid w:val="00EF1E33"/>
    <w:rsid w:val="00EF282D"/>
    <w:rsid w:val="00EF3D7A"/>
    <w:rsid w:val="00EF5707"/>
    <w:rsid w:val="00EF5B9B"/>
    <w:rsid w:val="00EF5E4F"/>
    <w:rsid w:val="00EF5F03"/>
    <w:rsid w:val="00EF71D7"/>
    <w:rsid w:val="00F00D41"/>
    <w:rsid w:val="00F016E5"/>
    <w:rsid w:val="00F02BFD"/>
    <w:rsid w:val="00F02D21"/>
    <w:rsid w:val="00F02D28"/>
    <w:rsid w:val="00F03501"/>
    <w:rsid w:val="00F03914"/>
    <w:rsid w:val="00F045E0"/>
    <w:rsid w:val="00F0592A"/>
    <w:rsid w:val="00F05E6D"/>
    <w:rsid w:val="00F06E0F"/>
    <w:rsid w:val="00F06FD6"/>
    <w:rsid w:val="00F07200"/>
    <w:rsid w:val="00F07683"/>
    <w:rsid w:val="00F07991"/>
    <w:rsid w:val="00F1076B"/>
    <w:rsid w:val="00F10886"/>
    <w:rsid w:val="00F11723"/>
    <w:rsid w:val="00F11B6F"/>
    <w:rsid w:val="00F12224"/>
    <w:rsid w:val="00F12569"/>
    <w:rsid w:val="00F1300E"/>
    <w:rsid w:val="00F13427"/>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389"/>
    <w:rsid w:val="00F37555"/>
    <w:rsid w:val="00F37B3E"/>
    <w:rsid w:val="00F415B9"/>
    <w:rsid w:val="00F41819"/>
    <w:rsid w:val="00F43B88"/>
    <w:rsid w:val="00F43C9A"/>
    <w:rsid w:val="00F43EB1"/>
    <w:rsid w:val="00F45781"/>
    <w:rsid w:val="00F45845"/>
    <w:rsid w:val="00F46B15"/>
    <w:rsid w:val="00F503C4"/>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14CD"/>
    <w:rsid w:val="00F72201"/>
    <w:rsid w:val="00F7310E"/>
    <w:rsid w:val="00F74EF7"/>
    <w:rsid w:val="00F7545F"/>
    <w:rsid w:val="00F7795E"/>
    <w:rsid w:val="00F77E85"/>
    <w:rsid w:val="00F80DA7"/>
    <w:rsid w:val="00F81260"/>
    <w:rsid w:val="00F82E9F"/>
    <w:rsid w:val="00F84073"/>
    <w:rsid w:val="00F85527"/>
    <w:rsid w:val="00F85880"/>
    <w:rsid w:val="00F85F5F"/>
    <w:rsid w:val="00F8620D"/>
    <w:rsid w:val="00F8670B"/>
    <w:rsid w:val="00F86A68"/>
    <w:rsid w:val="00F871B8"/>
    <w:rsid w:val="00F87F95"/>
    <w:rsid w:val="00F90B1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2057"/>
    <w:rsid w:val="00FB38A2"/>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1B58"/>
    <w:rsid w:val="00FD395E"/>
    <w:rsid w:val="00FD5BA5"/>
    <w:rsid w:val="00FD5CC2"/>
    <w:rsid w:val="00FD61A3"/>
    <w:rsid w:val="00FD76D5"/>
    <w:rsid w:val="00FD7B0E"/>
    <w:rsid w:val="00FE0394"/>
    <w:rsid w:val="00FE0FCA"/>
    <w:rsid w:val="00FE1441"/>
    <w:rsid w:val="00FE1C16"/>
    <w:rsid w:val="00FE2404"/>
    <w:rsid w:val="00FE2412"/>
    <w:rsid w:val="00FE246B"/>
    <w:rsid w:val="00FE2A44"/>
    <w:rsid w:val="00FE3193"/>
    <w:rsid w:val="00FE3978"/>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4"/>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89D5F17"/>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lear" w:pos="6171"/>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3">
    <w:name w:val="Unresolved Mention3"/>
    <w:basedOn w:val="ad"/>
    <w:uiPriority w:val="99"/>
    <w:semiHidden/>
    <w:unhideWhenUsed/>
    <w:rsid w:val="00A96E18"/>
    <w:rPr>
      <w:color w:val="605E5C"/>
      <w:shd w:val="clear" w:color="auto" w:fill="E1DFDD"/>
    </w:rPr>
  </w:style>
  <w:style w:type="character" w:customStyle="1" w:styleId="5f2">
    <w:name w:val="אזכור לא מזוהה5"/>
    <w:basedOn w:val="ad"/>
    <w:uiPriority w:val="99"/>
    <w:semiHidden/>
    <w:unhideWhenUsed/>
    <w:rsid w:val="00727E06"/>
    <w:rPr>
      <w:color w:val="605E5C"/>
      <w:shd w:val="clear" w:color="auto" w:fill="E1DFDD"/>
    </w:rPr>
  </w:style>
  <w:style w:type="paragraph" w:customStyle="1" w:styleId="-8">
    <w:name w:val="נספח - כותרת"/>
    <w:basedOn w:val="aff4"/>
    <w:link w:val="-Char"/>
    <w:qFormat/>
    <w:rsid w:val="000E6373"/>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sz w:val="56"/>
      <w:szCs w:val="56"/>
      <w:lang w:eastAsia="he-IL"/>
    </w:rPr>
  </w:style>
  <w:style w:type="character" w:customStyle="1" w:styleId="-Char">
    <w:name w:val="נספח - כותרת Char"/>
    <w:basedOn w:val="aff5"/>
    <w:link w:val="-8"/>
    <w:rsid w:val="000E6373"/>
    <w:rPr>
      <w:rFonts w:ascii="Arial" w:eastAsiaTheme="majorEastAsia" w:hAnsi="Arial" w:cs="Arial"/>
      <w:b/>
      <w:bCs/>
      <w:noProof/>
      <w:color w:val="FFFFFF"/>
      <w:spacing w:val="-10"/>
      <w:kern w:val="28"/>
      <w:sz w:val="56"/>
      <w:szCs w:val="56"/>
      <w:u w:val="single"/>
      <w:shd w:val="clear" w:color="auto" w:fill="4F81BD"/>
      <w:lang w:eastAsia="he-IL"/>
    </w:rPr>
  </w:style>
  <w:style w:type="paragraph" w:customStyle="1" w:styleId="-9">
    <w:name w:val="נספח - תיאור"/>
    <w:basedOn w:val="afff6"/>
    <w:link w:val="-a"/>
    <w:qFormat/>
    <w:rsid w:val="000E6373"/>
    <w:pPr>
      <w:pBdr>
        <w:bottom w:val="single" w:sz="6" w:space="1" w:color="1F497D"/>
      </w:pBdr>
      <w:spacing w:before="0" w:after="60" w:line="240" w:lineRule="auto"/>
      <w:outlineLvl w:val="1"/>
    </w:pPr>
    <w:rPr>
      <w:rFonts w:eastAsiaTheme="minorEastAsia"/>
      <w:b w:val="0"/>
      <w:bCs w:val="0"/>
      <w:color w:val="5A5A5A" w:themeColor="text1" w:themeTint="A5"/>
      <w:spacing w:val="15"/>
      <w:lang w:eastAsia="he-IL"/>
    </w:rPr>
  </w:style>
  <w:style w:type="character" w:customStyle="1" w:styleId="-a">
    <w:name w:val="נספח - תיאור תו"/>
    <w:basedOn w:val="afff7"/>
    <w:link w:val="-9"/>
    <w:rsid w:val="000E6373"/>
    <w:rPr>
      <w:rFonts w:ascii="Times New Roman" w:eastAsiaTheme="minorEastAsia" w:hAnsi="Times New Roman" w:cs="David"/>
      <w:b w:val="0"/>
      <w:bCs w:val="0"/>
      <w:color w:val="5A5A5A" w:themeColor="text1" w:themeTint="A5"/>
      <w:spacing w:val="15"/>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948923018">
      <w:bodyDiv w:val="1"/>
      <w:marLeft w:val="0"/>
      <w:marRight w:val="0"/>
      <w:marTop w:val="0"/>
      <w:marBottom w:val="0"/>
      <w:divBdr>
        <w:top w:val="none" w:sz="0" w:space="0" w:color="auto"/>
        <w:left w:val="none" w:sz="0" w:space="0" w:color="auto"/>
        <w:bottom w:val="none" w:sz="0" w:space="0" w:color="auto"/>
        <w:right w:val="none" w:sz="0" w:space="0" w:color="auto"/>
      </w:divBdr>
    </w:div>
    <w:div w:id="207751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mailto:noamm@moag.gov.il" TargetMode="External"/><Relationship Id="rId26"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cs.mgtech.co.il/owa/,DanaInfo=.ambko0jhGuxkrLt2-Pz3,SSL+redir.aspx?REF=Y82pEBRzD4_YgCcd9E5yVNNJk5OBlwYkrrFLVyGMx2uH7FnXjgTdCAFodHRwczovL3d3dy5nb3YuaWwvaGUvcGFnZXMvYWxnYWVfaW5kdXN0cnk." TargetMode="External"/><Relationship Id="rId25" Type="http://schemas.openxmlformats.org/officeDocument/2006/relationships/hyperlink" Target="https://takam.mof.gov.il/document/H.7.12.5"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noamm@moag.gov.il" TargetMode="External"/><Relationship Id="rId29" Type="http://schemas.openxmlformats.org/officeDocument/2006/relationships/hyperlink" Target="https://portal.gpa.gov.il/supplier/tender"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main"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takam.mof.gov.il/document/H.7.11.4" TargetMode="External"/><Relationship Id="rId28" Type="http://schemas.openxmlformats.org/officeDocument/2006/relationships/hyperlink" Target="https://merkava.mrp.gov.il/ccc/index.html" TargetMode="External"/><Relationship Id="rId10" Type="http://schemas.openxmlformats.org/officeDocument/2006/relationships/webSettings" Target="webSettings.xml"/><Relationship Id="rId19" Type="http://schemas.openxmlformats.org/officeDocument/2006/relationships/hyperlink" Target="mailto:"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footer" Target="footer3.xml"/><Relationship Id="rId27" Type="http://schemas.openxmlformats.org/officeDocument/2006/relationships/hyperlink" Target="https://ica.justice.gov.il/Request/OpenRequest?rt=PartnershipExtract" TargetMode="External"/><Relationship Id="rId30" Type="http://schemas.openxmlformats.org/officeDocument/2006/relationships/hyperlink" Target="https://www.mr.gov.il/OfficesTenders/Pages/SearchOfficeTenders.aspx" TargetMode="Externa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B4C2FF5F7554689BD8A527CECE628C8"/>
        <w:category>
          <w:name w:val="General"/>
          <w:gallery w:val="placeholder"/>
        </w:category>
        <w:types>
          <w:type w:val="bbPlcHdr"/>
        </w:types>
        <w:behaviors>
          <w:behavior w:val="content"/>
        </w:behaviors>
        <w:guid w:val="{52F49FE3-69D9-4C91-9192-2FA5F8290862}"/>
      </w:docPartPr>
      <w:docPartBody>
        <w:p w:rsidR="007A5BC1" w:rsidRDefault="00DA2626" w:rsidP="00DA2626">
          <w:pPr>
            <w:pStyle w:val="0B4C2FF5F7554689BD8A527CECE628C8"/>
          </w:pPr>
          <w:r w:rsidRPr="00F2071A">
            <w:rPr>
              <w:rStyle w:val="a3"/>
              <w:rtl/>
            </w:rPr>
            <w:t>[תאריך פרסום]</w:t>
          </w:r>
        </w:p>
      </w:docPartBody>
    </w:docPart>
    <w:docPart>
      <w:docPartPr>
        <w:name w:val="B3107ECDE4674D68872297B59165EBC2"/>
        <w:category>
          <w:name w:val="General"/>
          <w:gallery w:val="placeholder"/>
        </w:category>
        <w:types>
          <w:type w:val="bbPlcHdr"/>
        </w:types>
        <w:behaviors>
          <w:behavior w:val="content"/>
        </w:behaviors>
        <w:guid w:val="{DF4C8B90-10FE-4057-A5A5-3043AABC8D0D}"/>
      </w:docPartPr>
      <w:docPartBody>
        <w:p w:rsidR="007A5BC1" w:rsidRDefault="00DA2626" w:rsidP="00DA2626">
          <w:pPr>
            <w:pStyle w:val="B3107ECDE4674D68872297B59165EBC2"/>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13002"/>
    <w:rsid w:val="00053623"/>
    <w:rsid w:val="00067FA9"/>
    <w:rsid w:val="000E1705"/>
    <w:rsid w:val="000E31EC"/>
    <w:rsid w:val="00162C96"/>
    <w:rsid w:val="00182A5A"/>
    <w:rsid w:val="0019442C"/>
    <w:rsid w:val="001D5EB8"/>
    <w:rsid w:val="001F3A0B"/>
    <w:rsid w:val="002215E1"/>
    <w:rsid w:val="00240F49"/>
    <w:rsid w:val="00282EE4"/>
    <w:rsid w:val="00284CF6"/>
    <w:rsid w:val="00341D55"/>
    <w:rsid w:val="003533FE"/>
    <w:rsid w:val="003A382E"/>
    <w:rsid w:val="003A7228"/>
    <w:rsid w:val="00421918"/>
    <w:rsid w:val="00422E6E"/>
    <w:rsid w:val="00441118"/>
    <w:rsid w:val="004F082B"/>
    <w:rsid w:val="00613CCB"/>
    <w:rsid w:val="00614C29"/>
    <w:rsid w:val="0066638D"/>
    <w:rsid w:val="0066787E"/>
    <w:rsid w:val="006D03AB"/>
    <w:rsid w:val="00726510"/>
    <w:rsid w:val="00750EDA"/>
    <w:rsid w:val="007A5BC1"/>
    <w:rsid w:val="00804A67"/>
    <w:rsid w:val="00865E94"/>
    <w:rsid w:val="00880A6B"/>
    <w:rsid w:val="008848FC"/>
    <w:rsid w:val="008E3F0A"/>
    <w:rsid w:val="00902580"/>
    <w:rsid w:val="00932D8E"/>
    <w:rsid w:val="00937462"/>
    <w:rsid w:val="00937776"/>
    <w:rsid w:val="009559D7"/>
    <w:rsid w:val="00972392"/>
    <w:rsid w:val="00974ECA"/>
    <w:rsid w:val="00A13712"/>
    <w:rsid w:val="00A81610"/>
    <w:rsid w:val="00AA2EAC"/>
    <w:rsid w:val="00B11B36"/>
    <w:rsid w:val="00B66AF4"/>
    <w:rsid w:val="00B66EA6"/>
    <w:rsid w:val="00B847EE"/>
    <w:rsid w:val="00C11EED"/>
    <w:rsid w:val="00C37146"/>
    <w:rsid w:val="00CD17E3"/>
    <w:rsid w:val="00CE72A3"/>
    <w:rsid w:val="00D02E00"/>
    <w:rsid w:val="00D668B5"/>
    <w:rsid w:val="00D73E21"/>
    <w:rsid w:val="00DA1EBE"/>
    <w:rsid w:val="00DA2626"/>
    <w:rsid w:val="00DA3B4B"/>
    <w:rsid w:val="00DA3E78"/>
    <w:rsid w:val="00DF3D07"/>
    <w:rsid w:val="00E07F85"/>
    <w:rsid w:val="00E10A46"/>
    <w:rsid w:val="00E946F6"/>
    <w:rsid w:val="00EA0E7B"/>
    <w:rsid w:val="00EF7822"/>
    <w:rsid w:val="00F352D1"/>
    <w:rsid w:val="00F44ADE"/>
    <w:rsid w:val="00F45225"/>
    <w:rsid w:val="00F50112"/>
    <w:rsid w:val="00F60D9D"/>
    <w:rsid w:val="00FC5B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2626"/>
    <w:rPr>
      <w:color w:val="808080"/>
    </w:rPr>
  </w:style>
  <w:style w:type="paragraph" w:customStyle="1" w:styleId="815123BB848F46EDA5DF94C907339410">
    <w:name w:val="815123BB848F46EDA5DF94C907339410"/>
    <w:rsid w:val="003533FE"/>
    <w:pPr>
      <w:bidi/>
    </w:pPr>
  </w:style>
  <w:style w:type="paragraph" w:customStyle="1" w:styleId="8EFD595EC5084EB996907DC7AD36EAC0">
    <w:name w:val="8EFD595EC5084EB996907DC7AD36EAC0"/>
    <w:rsid w:val="003533FE"/>
    <w:pPr>
      <w:bidi/>
    </w:pPr>
  </w:style>
  <w:style w:type="paragraph" w:customStyle="1" w:styleId="0B4C2FF5F7554689BD8A527CECE628C8">
    <w:name w:val="0B4C2FF5F7554689BD8A527CECE628C8"/>
    <w:rsid w:val="00DA2626"/>
    <w:pPr>
      <w:bidi/>
    </w:pPr>
  </w:style>
  <w:style w:type="paragraph" w:customStyle="1" w:styleId="B3107ECDE4674D68872297B59165EBC2">
    <w:name w:val="B3107ECDE4674D68872297B59165EBC2"/>
    <w:rsid w:val="00DA262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2024-12-10T00:00:00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32253ff2-5021-481a-b399-07ac80de3d98"/>
    <ds:schemaRef ds:uri="http://schemas.microsoft.com/office/2006/documentManagement/types"/>
    <ds:schemaRef ds:uri="http://www.w3.org/XML/1998/namespace"/>
    <ds:schemaRef ds:uri="http://schemas.microsoft.com/office/2006/metadata/properties"/>
    <ds:schemaRef ds:uri="http://purl.org/dc/elements/1.1/"/>
    <ds:schemaRef ds:uri="http://purl.org/dc/dcmitype/"/>
    <ds:schemaRef ds:uri="http://schemas.microsoft.com/office/infopath/2007/PartnerControls"/>
    <ds:schemaRef ds:uri="http://schemas.openxmlformats.org/package/2006/metadata/core-properties"/>
    <ds:schemaRef ds:uri="c1dca751-b4d0-4120-a115-991a9392fefd"/>
    <ds:schemaRef ds:uri="http://purl.org/dc/terms/"/>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45E88C8B-1290-40FB-828E-C52E57660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8922</Words>
  <Characters>41760</Characters>
  <Application>Microsoft Office Word</Application>
  <DocSecurity>0</DocSecurity>
  <Lines>348</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50581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3</cp:revision>
  <dcterms:created xsi:type="dcterms:W3CDTF">2024-12-08T13:48:00Z</dcterms:created>
  <dcterms:modified xsi:type="dcterms:W3CDTF">2024-12-08T13:49:00Z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