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5670" w:rsidRPr="00074EBD" w:rsidRDefault="00845670" w:rsidP="00845670">
      <w:pPr>
        <w:pStyle w:val="1-"/>
      </w:pPr>
      <w:bookmarkStart w:id="0" w:name="_Toc43400589"/>
      <w:bookmarkStart w:id="1" w:name="_Toc44931898"/>
      <w:bookmarkStart w:id="2" w:name="_Toc44931985"/>
      <w:bookmarkStart w:id="3" w:name="_GoBack"/>
      <w:bookmarkEnd w:id="3"/>
      <w:r w:rsidRPr="00074EBD">
        <w:rPr>
          <w:rFonts w:hint="cs"/>
          <w:rtl/>
        </w:rPr>
        <w:t>ההצעה</w:t>
      </w:r>
    </w:p>
    <w:p w:rsidR="00845670" w:rsidRPr="00074EBD" w:rsidRDefault="00845670" w:rsidP="00845670">
      <w:pPr>
        <w:pStyle w:val="11"/>
        <w:rPr>
          <w:rFonts w:ascii="Narkisim" w:hAnsi="Narkisim" w:cs="Narkisim"/>
          <w:b w:val="0"/>
          <w:bCs w:val="0"/>
        </w:rPr>
      </w:pPr>
      <w:r w:rsidRPr="00074EBD">
        <w:rPr>
          <w:rFonts w:ascii="Narkisim" w:hAnsi="Narkisim" w:cs="Narkisim" w:hint="cs"/>
          <w:b w:val="0"/>
          <w:bCs w:val="0"/>
          <w:rtl/>
        </w:rPr>
        <w:t>פרטי המציע</w:t>
      </w:r>
    </w:p>
    <w:tbl>
      <w:tblPr>
        <w:tblStyle w:val="a5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68"/>
        <w:gridCol w:w="4826"/>
      </w:tblGrid>
      <w:tr w:rsidR="00845670" w:rsidRPr="00074EBD" w:rsidTr="001540E9">
        <w:trPr>
          <w:trHeight w:val="885"/>
          <w:tblHeader/>
        </w:trPr>
        <w:tc>
          <w:tcPr>
            <w:tcW w:w="2019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845670" w:rsidRPr="00074EBD" w:rsidTr="001540E9">
        <w:trPr>
          <w:trHeight w:val="20"/>
        </w:trPr>
        <w:tc>
          <w:tcPr>
            <w:tcW w:w="2019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 xml:space="preserve">סוג מציע </w:t>
            </w:r>
          </w:p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845670" w:rsidRPr="00074EBD" w:rsidTr="001540E9">
        <w:trPr>
          <w:trHeight w:val="793"/>
        </w:trPr>
        <w:tc>
          <w:tcPr>
            <w:tcW w:w="2019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 xml:space="preserve">מספר מזהה (לדוג' </w:t>
            </w:r>
            <w:proofErr w:type="spellStart"/>
            <w:r w:rsidRPr="00074EBD">
              <w:rPr>
                <w:rFonts w:ascii="Narkisim" w:hAnsi="Narkisim" w:cs="Narkisim" w:hint="cs"/>
                <w:rtl/>
              </w:rPr>
              <w:t>ח"פ</w:t>
            </w:r>
            <w:proofErr w:type="spellEnd"/>
            <w:r w:rsidRPr="00074EBD">
              <w:rPr>
                <w:rFonts w:ascii="Narkisim" w:hAnsi="Narkisim" w:cs="Narkisim" w:hint="cs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845670" w:rsidRPr="00074EBD" w:rsidTr="001540E9">
        <w:trPr>
          <w:trHeight w:val="793"/>
        </w:trPr>
        <w:tc>
          <w:tcPr>
            <w:tcW w:w="2019" w:type="pct"/>
            <w:vMerge w:val="restar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 xml:space="preserve">איש הקשר מטעם המציע </w:t>
            </w:r>
          </w:p>
        </w:tc>
        <w:tc>
          <w:tcPr>
            <w:tcW w:w="2981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>שם:</w:t>
            </w:r>
          </w:p>
        </w:tc>
      </w:tr>
      <w:tr w:rsidR="00845670" w:rsidRPr="00074EBD" w:rsidTr="001540E9">
        <w:trPr>
          <w:trHeight w:val="793"/>
        </w:trPr>
        <w:tc>
          <w:tcPr>
            <w:tcW w:w="2019" w:type="pct"/>
            <w:vMerge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2981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>כתובת:</w:t>
            </w:r>
          </w:p>
        </w:tc>
      </w:tr>
      <w:tr w:rsidR="00845670" w:rsidRPr="00074EBD" w:rsidTr="001540E9">
        <w:trPr>
          <w:trHeight w:val="793"/>
        </w:trPr>
        <w:tc>
          <w:tcPr>
            <w:tcW w:w="2019" w:type="pct"/>
            <w:vMerge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2981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>טלפון:</w:t>
            </w:r>
          </w:p>
        </w:tc>
      </w:tr>
      <w:tr w:rsidR="00845670" w:rsidRPr="00074EBD" w:rsidTr="001540E9">
        <w:trPr>
          <w:trHeight w:val="793"/>
        </w:trPr>
        <w:tc>
          <w:tcPr>
            <w:tcW w:w="2019" w:type="pct"/>
            <w:vMerge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2981" w:type="pct"/>
            <w:vAlign w:val="center"/>
          </w:tcPr>
          <w:p w:rsidR="00845670" w:rsidRPr="00074EBD" w:rsidRDefault="00845670" w:rsidP="001540E9">
            <w:pPr>
              <w:spacing w:before="120" w:after="120" w:line="360" w:lineRule="auto"/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>דוא"ל:</w:t>
            </w:r>
          </w:p>
        </w:tc>
      </w:tr>
    </w:tbl>
    <w:p w:rsidR="00845670" w:rsidRPr="00074EBD" w:rsidRDefault="00845670" w:rsidP="00845670">
      <w:pPr>
        <w:pStyle w:val="11"/>
        <w:rPr>
          <w:rFonts w:ascii="Narkisim" w:hAnsi="Narkisim" w:cs="Narkisim"/>
          <w:b w:val="0"/>
          <w:bCs w:val="0"/>
          <w:rtl/>
        </w:rPr>
      </w:pPr>
      <w:r w:rsidRPr="00074EBD">
        <w:rPr>
          <w:rFonts w:ascii="Narkisim" w:hAnsi="Narkisim" w:cs="Narkisim" w:hint="cs"/>
          <w:b w:val="0"/>
          <w:bCs w:val="0"/>
          <w:rtl/>
        </w:rPr>
        <w:t>תנאי סף להשתתפות במכרז</w:t>
      </w:r>
      <w:bookmarkEnd w:id="0"/>
      <w:bookmarkEnd w:id="1"/>
      <w:bookmarkEnd w:id="2"/>
    </w:p>
    <w:p w:rsidR="00845670" w:rsidRPr="00074EBD" w:rsidRDefault="00845670" w:rsidP="00845670">
      <w:pPr>
        <w:pStyle w:val="1110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רשאי להשתתף במכרז מציע אשר עומד, במועד האחרון להגשת ההצעות, בתנאי הסף להשתתפות במכרז המנויים להלן. הוכחת העמידה בתנאי הסף המנויים להלן, תתבצע בהתאם למפורט בפרק זה.</w:t>
      </w:r>
    </w:p>
    <w:p w:rsidR="00845670" w:rsidRPr="00074EBD" w:rsidRDefault="00845670" w:rsidP="00845670">
      <w:pPr>
        <w:pStyle w:val="111"/>
        <w:rPr>
          <w:rFonts w:ascii="Narkisim" w:hAnsi="Narkisim" w:cs="Narkisim"/>
          <w:b w:val="0"/>
          <w:bCs w:val="0"/>
        </w:rPr>
      </w:pPr>
      <w:bookmarkStart w:id="4" w:name="_Toc43400590"/>
      <w:bookmarkStart w:id="5" w:name="_Toc44931899"/>
      <w:bookmarkStart w:id="6" w:name="_Toc44931986"/>
      <w:r w:rsidRPr="00074EBD">
        <w:rPr>
          <w:rFonts w:ascii="Narkisim" w:hAnsi="Narkisim" w:cs="Narkisim" w:hint="cs"/>
          <w:b w:val="0"/>
          <w:bCs w:val="0"/>
          <w:rtl/>
        </w:rPr>
        <w:t xml:space="preserve">תנאי סף מנהליים- </w:t>
      </w:r>
      <w:bookmarkEnd w:id="4"/>
      <w:bookmarkEnd w:id="5"/>
      <w:bookmarkEnd w:id="6"/>
      <w:r w:rsidRPr="00074EBD">
        <w:rPr>
          <w:rFonts w:ascii="Narkisim" w:hAnsi="Narkisim" w:cs="Narkisim" w:hint="cs"/>
          <w:b w:val="0"/>
          <w:bCs w:val="0"/>
          <w:rtl/>
        </w:rPr>
        <w:t>המציע מצהיר ומתחייב כי הוא עומד בתנאי הסף המנהליים בהתאם למפורט להלן:</w:t>
      </w:r>
    </w:p>
    <w:p w:rsidR="00845670" w:rsidRPr="00074EBD" w:rsidRDefault="00845670" w:rsidP="00845670">
      <w:pPr>
        <w:pStyle w:val="1111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 xml:space="preserve">ככל שחלה על המציע חובת רישום, על פי דין, בישראל, עליו להיות רשום כדין (יש לסמן ב- </w:t>
      </w:r>
      <w:r w:rsidRPr="00074EBD">
        <w:rPr>
          <w:rFonts w:ascii="Narkisim" w:hAnsi="Narkisim" w:cs="Narkisim" w:hint="cs"/>
        </w:rPr>
        <w:t>X</w:t>
      </w:r>
      <w:r w:rsidRPr="00074EBD">
        <w:rPr>
          <w:rFonts w:ascii="Narkisim" w:hAnsi="Narkisim" w:cs="Narkisim" w:hint="cs"/>
          <w:rtl/>
        </w:rPr>
        <w:t xml:space="preserve"> את האפשרות הנכונה):</w:t>
      </w:r>
    </w:p>
    <w:p w:rsidR="00845670" w:rsidRPr="00074EBD" w:rsidRDefault="00845670" w:rsidP="00845670">
      <w:pPr>
        <w:pStyle w:val="a3"/>
        <w:numPr>
          <w:ilvl w:val="0"/>
          <w:numId w:val="5"/>
        </w:numPr>
        <w:spacing w:line="360" w:lineRule="auto"/>
        <w:ind w:left="2119"/>
        <w:jc w:val="both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המציע רשום בישראל כדין.</w:t>
      </w:r>
    </w:p>
    <w:p w:rsidR="00845670" w:rsidRPr="00074EBD" w:rsidRDefault="00845670" w:rsidP="00845670">
      <w:pPr>
        <w:pStyle w:val="a3"/>
        <w:numPr>
          <w:ilvl w:val="0"/>
          <w:numId w:val="5"/>
        </w:numPr>
        <w:spacing w:line="360" w:lineRule="auto"/>
        <w:ind w:left="2119"/>
        <w:jc w:val="both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לא חלה על המציע חובת רישום בישראל, על פי דין.</w:t>
      </w:r>
    </w:p>
    <w:p w:rsidR="00845670" w:rsidRPr="00074EBD" w:rsidRDefault="00845670" w:rsidP="00845670">
      <w:pPr>
        <w:pStyle w:val="a3"/>
        <w:spacing w:line="360" w:lineRule="auto"/>
        <w:ind w:left="2119"/>
        <w:jc w:val="both"/>
        <w:rPr>
          <w:rFonts w:ascii="Narkisim" w:hAnsi="Narkisim" w:cs="Narkisim"/>
          <w:rtl/>
        </w:rPr>
      </w:pPr>
      <w:r w:rsidRPr="00074EBD">
        <w:rPr>
          <w:rFonts w:ascii="Narkisim" w:hAnsi="Narkisim" w:cs="Narkisim" w:hint="cs"/>
          <w:rtl/>
        </w:rPr>
        <w:t xml:space="preserve"> נימוק:</w:t>
      </w:r>
      <w:bookmarkStart w:id="7" w:name="html_registration_proof_preview"/>
      <w:bookmarkEnd w:id="7"/>
    </w:p>
    <w:p w:rsidR="00845670" w:rsidRPr="00074EBD" w:rsidRDefault="00845670" w:rsidP="00845670">
      <w:pPr>
        <w:pStyle w:val="1111"/>
        <w:numPr>
          <w:ilvl w:val="0"/>
          <w:numId w:val="0"/>
        </w:numPr>
        <w:ind w:left="1759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_____________________________________________________</w:t>
      </w:r>
    </w:p>
    <w:p w:rsidR="00845670" w:rsidRPr="00074EBD" w:rsidRDefault="00845670" w:rsidP="00845670">
      <w:pPr>
        <w:pStyle w:val="1111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lastRenderedPageBreak/>
        <w:t>המציע עומד בדרישות חוק עסקאות גופים ציבוריים, התשל"ו- 1976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("חוק עסקאות גופים ציבוריים"):</w:t>
      </w:r>
    </w:p>
    <w:p w:rsidR="00845670" w:rsidRPr="00074EBD" w:rsidRDefault="00845670" w:rsidP="00845670">
      <w:pPr>
        <w:pStyle w:val="11111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ניהול פנקסים – המציע:</w:t>
      </w:r>
    </w:p>
    <w:p w:rsidR="00845670" w:rsidRPr="00074EBD" w:rsidRDefault="00845670" w:rsidP="00845670">
      <w:pPr>
        <w:pStyle w:val="11111"/>
        <w:numPr>
          <w:ilvl w:val="5"/>
          <w:numId w:val="1"/>
        </w:numPr>
        <w:ind w:firstLine="103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מנהל את פנקסי החשבונות והרשומות שעליו לנהל על פי פקודת מס הכנסה [נוסח חדש], וחוק מס ערך מוסף, התשל"ו-1975 ("חוק מס ערך מוסף"), או שהוא פטור מלנהלם.</w:t>
      </w:r>
    </w:p>
    <w:p w:rsidR="00845670" w:rsidRPr="00074EBD" w:rsidRDefault="00845670" w:rsidP="00845670">
      <w:pPr>
        <w:pStyle w:val="11111"/>
        <w:numPr>
          <w:ilvl w:val="5"/>
          <w:numId w:val="1"/>
        </w:numPr>
        <w:ind w:firstLine="103"/>
        <w:rPr>
          <w:rFonts w:ascii="Narkisim" w:hAnsi="Narkisim" w:cs="Narkisim"/>
          <w:rtl/>
        </w:rPr>
      </w:pPr>
      <w:r w:rsidRPr="00074EBD">
        <w:rPr>
          <w:rFonts w:ascii="Narkisim" w:hAnsi="Narkisim" w:cs="Narkisim" w:hint="cs"/>
          <w:rtl/>
        </w:rPr>
        <w:t>מדווח לפקיד השומה על הכנסותיו ומדווח למנהל על עסקאות שמוטל עליהן מס לפי חוק מס ערך מוסף.</w:t>
      </w:r>
    </w:p>
    <w:p w:rsidR="00845670" w:rsidRPr="00074EBD" w:rsidRDefault="00845670" w:rsidP="00845670">
      <w:pPr>
        <w:pStyle w:val="11111"/>
        <w:numPr>
          <w:ilvl w:val="5"/>
          <w:numId w:val="1"/>
        </w:numPr>
        <w:ind w:firstLine="103"/>
        <w:rPr>
          <w:rFonts w:ascii="Narkisim" w:hAnsi="Narkisim" w:cs="Narkisim"/>
          <w:rtl/>
        </w:rPr>
      </w:pPr>
      <w:r w:rsidRPr="00074EBD">
        <w:rPr>
          <w:rFonts w:ascii="Narkisim" w:hAnsi="Narkisim" w:cs="Narkisim" w:hint="cs"/>
          <w:rtl/>
        </w:rPr>
        <w:t xml:space="preserve">לצורך הוכחת עמידה בתנאי סף זה על המציע לצרף אישור מפקיד מורשה, רואה חשבון או יועץ מס. </w:t>
      </w:r>
    </w:p>
    <w:p w:rsidR="00845670" w:rsidRPr="00074EBD" w:rsidRDefault="00845670" w:rsidP="00845670">
      <w:pPr>
        <w:pStyle w:val="11111"/>
        <w:rPr>
          <w:rFonts w:ascii="Narkisim" w:hAnsi="Narkisim" w:cs="Narkisim"/>
          <w:rtl/>
        </w:rPr>
      </w:pPr>
      <w:r w:rsidRPr="00074EBD">
        <w:rPr>
          <w:rFonts w:ascii="Narkisim" w:hAnsi="Narkisim" w:cs="Narkisim" w:hint="cs"/>
          <w:rtl/>
        </w:rPr>
        <w:t xml:space="preserve">ייצוג הולם לאנשים עם מוגבלות  (יש לסמן ב- </w:t>
      </w:r>
      <w:r w:rsidRPr="00074EBD">
        <w:rPr>
          <w:rFonts w:ascii="Narkisim" w:hAnsi="Narkisim" w:cs="Narkisim" w:hint="cs"/>
        </w:rPr>
        <w:t>X</w:t>
      </w:r>
      <w:r w:rsidRPr="00074EBD">
        <w:rPr>
          <w:rFonts w:ascii="Narkisim" w:hAnsi="Narkisim" w:cs="Narkisim" w:hint="cs"/>
          <w:rtl/>
        </w:rPr>
        <w:t xml:space="preserve"> את אחת מהאפשרויות):</w:t>
      </w:r>
    </w:p>
    <w:p w:rsidR="00845670" w:rsidRPr="00074EBD" w:rsidRDefault="00845670" w:rsidP="00845670">
      <w:pPr>
        <w:numPr>
          <w:ilvl w:val="0"/>
          <w:numId w:val="2"/>
        </w:numPr>
        <w:tabs>
          <w:tab w:val="clear" w:pos="360"/>
          <w:tab w:val="left" w:pos="7854"/>
        </w:tabs>
        <w:spacing w:after="0" w:line="360" w:lineRule="auto"/>
        <w:ind w:left="1759" w:hanging="425"/>
        <w:jc w:val="both"/>
        <w:rPr>
          <w:rFonts w:ascii="Narkisim" w:hAnsi="Narkisim" w:cs="Narkisim"/>
          <w:rtl/>
        </w:rPr>
      </w:pPr>
      <w:r w:rsidRPr="00074EBD">
        <w:rPr>
          <w:rFonts w:ascii="Narkisim" w:hAnsi="Narkisim" w:cs="Narkisim" w:hint="cs"/>
          <w:rtl/>
        </w:rPr>
        <w:t xml:space="preserve">הוראות סעיף 9 לחוק שוויון זכויות לאנשים עם מוגבלות, התשנ"ח-1998 ("חוק שוויון זכויות לאנשים עם מוגבלויות") </w:t>
      </w:r>
      <w:r w:rsidRPr="00074EBD">
        <w:rPr>
          <w:rFonts w:ascii="Narkisim" w:hAnsi="Narkisim" w:cs="Narkisim" w:hint="cs"/>
          <w:u w:val="single"/>
          <w:rtl/>
        </w:rPr>
        <w:t>אינן</w:t>
      </w:r>
      <w:r w:rsidRPr="00074EBD">
        <w:rPr>
          <w:rFonts w:ascii="Narkisim" w:hAnsi="Narkisim" w:cs="Narkisim" w:hint="cs"/>
          <w:rtl/>
        </w:rPr>
        <w:t xml:space="preserve"> חלות על המציע.</w:t>
      </w:r>
    </w:p>
    <w:p w:rsidR="00845670" w:rsidRPr="00074EBD" w:rsidRDefault="00845670" w:rsidP="00845670">
      <w:pPr>
        <w:numPr>
          <w:ilvl w:val="0"/>
          <w:numId w:val="2"/>
        </w:numPr>
        <w:tabs>
          <w:tab w:val="clear" w:pos="360"/>
          <w:tab w:val="num" w:pos="1080"/>
          <w:tab w:val="left" w:pos="7854"/>
        </w:tabs>
        <w:spacing w:after="0" w:line="360" w:lineRule="auto"/>
        <w:ind w:left="1759" w:hanging="425"/>
        <w:jc w:val="both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 xml:space="preserve">הוראות סעיף 9 לחוק שוויון זכויות לאנשים עם מוגבלות חלות על המציע והוא מקיים אותן. </w:t>
      </w:r>
    </w:p>
    <w:p w:rsidR="00845670" w:rsidRPr="00074EBD" w:rsidRDefault="00845670" w:rsidP="00845670">
      <w:pPr>
        <w:pStyle w:val="11111"/>
        <w:numPr>
          <w:ilvl w:val="5"/>
          <w:numId w:val="1"/>
        </w:numPr>
        <w:ind w:firstLine="103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 xml:space="preserve">במקרה שהוראות סעיף 9 לחוק שוויון זכויות לאנשים עם מוגבלות חלות על המציע, יש לפרט את אופן עמידתו בדרישות החוק:   </w:t>
      </w:r>
    </w:p>
    <w:p w:rsidR="00845670" w:rsidRPr="00074EBD" w:rsidRDefault="00845670" w:rsidP="00845670">
      <w:pPr>
        <w:pStyle w:val="a3"/>
        <w:spacing w:line="360" w:lineRule="auto"/>
        <w:ind w:left="2307" w:right="-180" w:firstLine="248"/>
        <w:jc w:val="both"/>
        <w:rPr>
          <w:rFonts w:ascii="Narkisim" w:hAnsi="Narkisim" w:cs="Narkisim"/>
        </w:rPr>
      </w:pPr>
      <w:r w:rsidRPr="00074EBD">
        <w:rPr>
          <w:rFonts w:ascii="Narkisim" w:hAnsi="Narkisim" w:cs="Narkisim" w:hint="cs"/>
          <w:sz w:val="22"/>
          <w:szCs w:val="22"/>
          <w:u w:val="single"/>
          <w:rtl/>
        </w:rPr>
        <w:t xml:space="preserve">יש לסמן ב- </w:t>
      </w:r>
      <w:r w:rsidRPr="00074EBD">
        <w:rPr>
          <w:rFonts w:ascii="Narkisim" w:hAnsi="Narkisim" w:cs="Narkisim" w:hint="cs"/>
          <w:sz w:val="22"/>
          <w:szCs w:val="22"/>
          <w:u w:val="single"/>
        </w:rPr>
        <w:t>X</w:t>
      </w:r>
      <w:r w:rsidRPr="00074EBD">
        <w:rPr>
          <w:rFonts w:ascii="Narkisim" w:hAnsi="Narkisim" w:cs="Narkisim" w:hint="cs"/>
          <w:sz w:val="22"/>
          <w:szCs w:val="22"/>
          <w:u w:val="single"/>
          <w:rtl/>
        </w:rPr>
        <w:t xml:space="preserve"> את אחת מהאפשרויות:</w:t>
      </w:r>
    </w:p>
    <w:p w:rsidR="00845670" w:rsidRPr="00074EBD" w:rsidRDefault="00845670" w:rsidP="00845670">
      <w:pPr>
        <w:numPr>
          <w:ilvl w:val="3"/>
          <w:numId w:val="3"/>
        </w:numPr>
        <w:tabs>
          <w:tab w:val="clear" w:pos="2160"/>
          <w:tab w:val="num" w:pos="2814"/>
        </w:tabs>
        <w:spacing w:after="0" w:line="360" w:lineRule="auto"/>
        <w:ind w:left="2814" w:right="360"/>
        <w:jc w:val="both"/>
        <w:rPr>
          <w:rFonts w:ascii="Narkisim" w:hAnsi="Narkisim" w:cs="Narkisim"/>
          <w:rtl/>
        </w:rPr>
      </w:pPr>
      <w:r w:rsidRPr="00074EBD">
        <w:rPr>
          <w:rFonts w:ascii="Narkisim" w:hAnsi="Narkisim" w:cs="Narkisim" w:hint="cs"/>
          <w:rtl/>
        </w:rPr>
        <w:t>המציע מעסיק פחות מ-100 עובדים.</w:t>
      </w:r>
    </w:p>
    <w:p w:rsidR="00845670" w:rsidRPr="00074EBD" w:rsidRDefault="00845670" w:rsidP="00845670">
      <w:pPr>
        <w:numPr>
          <w:ilvl w:val="3"/>
          <w:numId w:val="3"/>
        </w:numPr>
        <w:tabs>
          <w:tab w:val="clear" w:pos="2160"/>
          <w:tab w:val="num" w:pos="2814"/>
        </w:tabs>
        <w:spacing w:after="0" w:line="360" w:lineRule="auto"/>
        <w:ind w:left="2814" w:right="360"/>
        <w:jc w:val="both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המציע מעסיק 100 עובדים או יותר.</w:t>
      </w:r>
    </w:p>
    <w:p w:rsidR="00845670" w:rsidRPr="00074EBD" w:rsidRDefault="00845670" w:rsidP="00845670">
      <w:pPr>
        <w:pStyle w:val="11111"/>
        <w:numPr>
          <w:ilvl w:val="5"/>
          <w:numId w:val="1"/>
        </w:numPr>
        <w:ind w:firstLine="103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 xml:space="preserve">במקרה שהמציע מעסיק 100 עובדים או יותר </w:t>
      </w:r>
      <w:r w:rsidRPr="00074EBD">
        <w:rPr>
          <w:rFonts w:ascii="Narkisim" w:hAnsi="Narkisim" w:cs="Narkisim" w:hint="cs"/>
          <w:u w:val="single"/>
          <w:rtl/>
        </w:rPr>
        <w:t xml:space="preserve">(יש לסמן ב- </w:t>
      </w:r>
      <w:r w:rsidRPr="00074EBD">
        <w:rPr>
          <w:rFonts w:ascii="Narkisim" w:hAnsi="Narkisim" w:cs="Narkisim" w:hint="cs"/>
          <w:u w:val="single"/>
        </w:rPr>
        <w:t>X</w:t>
      </w:r>
      <w:r w:rsidRPr="00074EBD">
        <w:rPr>
          <w:rFonts w:ascii="Narkisim" w:hAnsi="Narkisim" w:cs="Narkisim" w:hint="cs"/>
          <w:u w:val="single"/>
          <w:rtl/>
        </w:rPr>
        <w:t xml:space="preserve"> את אחת מהאפשרויות)</w:t>
      </w:r>
      <w:r w:rsidRPr="00074EBD">
        <w:rPr>
          <w:rFonts w:ascii="Narkisim" w:hAnsi="Narkisim" w:cs="Narkisim" w:hint="cs"/>
          <w:rtl/>
        </w:rPr>
        <w:t>:</w:t>
      </w:r>
    </w:p>
    <w:p w:rsidR="00845670" w:rsidRPr="00074EBD" w:rsidRDefault="00845670" w:rsidP="00845670">
      <w:pPr>
        <w:numPr>
          <w:ilvl w:val="3"/>
          <w:numId w:val="4"/>
        </w:numPr>
        <w:tabs>
          <w:tab w:val="clear" w:pos="2160"/>
          <w:tab w:val="num" w:pos="2893"/>
        </w:tabs>
        <w:spacing w:after="0" w:line="360" w:lineRule="auto"/>
        <w:ind w:left="2893" w:right="360" w:hanging="425"/>
        <w:jc w:val="both"/>
        <w:rPr>
          <w:rFonts w:ascii="Narkisim" w:hAnsi="Narkisim" w:cs="Narkisim"/>
          <w:rtl/>
        </w:rPr>
      </w:pPr>
      <w:r w:rsidRPr="00074EBD">
        <w:rPr>
          <w:rFonts w:ascii="Narkisim" w:hAnsi="Narkisim" w:cs="Narkisim" w:hint="cs"/>
          <w:rtl/>
        </w:rPr>
        <w:t>המציע מתחייב כי ככל שיזכה במכרז יפנה למנהל הכללי של משרד העבודה והרווחה והשירותים החברתיים לשם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בחינת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יישום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חובותיו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לפי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סעיף</w:t>
      </w:r>
      <w:r w:rsidRPr="00074EBD">
        <w:rPr>
          <w:rFonts w:ascii="Narkisim" w:hAnsi="Narkisim" w:cs="Narkisim" w:hint="cs"/>
        </w:rPr>
        <w:t xml:space="preserve"> 9 </w:t>
      </w:r>
      <w:r w:rsidRPr="00074EBD">
        <w:rPr>
          <w:rFonts w:ascii="Narkisim" w:hAnsi="Narkisim" w:cs="Narkisim" w:hint="cs"/>
          <w:rtl/>
        </w:rPr>
        <w:t>לחוק שוויון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זכויות לאנשים עם מוגבלות, ובמקרה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הצורך</w:t>
      </w:r>
      <w:r w:rsidRPr="00074EBD">
        <w:rPr>
          <w:rFonts w:ascii="Narkisim" w:hAnsi="Narkisim" w:cs="Narkisim" w:hint="cs"/>
        </w:rPr>
        <w:t>–</w:t>
      </w:r>
      <w:r w:rsidRPr="00074EBD">
        <w:rPr>
          <w:rFonts w:ascii="Narkisim" w:hAnsi="Narkisim" w:cs="Narkisim" w:hint="cs"/>
          <w:rtl/>
        </w:rPr>
        <w:t xml:space="preserve"> לשם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קבלת הנחיות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בקשר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ליישומן</w:t>
      </w:r>
      <w:r w:rsidRPr="00074EBD">
        <w:rPr>
          <w:rFonts w:ascii="Narkisim" w:hAnsi="Narkisim" w:cs="Narkisim" w:hint="cs"/>
        </w:rPr>
        <w:t>.</w:t>
      </w:r>
    </w:p>
    <w:p w:rsidR="00845670" w:rsidRPr="00074EBD" w:rsidRDefault="00845670" w:rsidP="00845670">
      <w:pPr>
        <w:numPr>
          <w:ilvl w:val="3"/>
          <w:numId w:val="4"/>
        </w:numPr>
        <w:tabs>
          <w:tab w:val="clear" w:pos="2160"/>
          <w:tab w:val="num" w:pos="2893"/>
        </w:tabs>
        <w:spacing w:after="0" w:line="360" w:lineRule="auto"/>
        <w:ind w:left="2893" w:right="360" w:hanging="425"/>
        <w:jc w:val="both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המציע פנה בעבר למנהל הכללי של משרד העבודה והרווחה והשירותים החברתיים לשם בחינת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יישום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חובותיו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לפי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סעיף</w:t>
      </w:r>
      <w:r w:rsidRPr="00074EBD">
        <w:rPr>
          <w:rFonts w:ascii="Narkisim" w:hAnsi="Narkisim" w:cs="Narkisim" w:hint="cs"/>
        </w:rPr>
        <w:t xml:space="preserve"> 9 </w:t>
      </w:r>
      <w:r w:rsidRPr="00074EBD">
        <w:rPr>
          <w:rFonts w:ascii="Narkisim" w:hAnsi="Narkisim" w:cs="Narkisim" w:hint="cs"/>
          <w:rtl/>
        </w:rPr>
        <w:t>לחוק שוויון</w:t>
      </w:r>
      <w:r w:rsidRPr="00074EBD">
        <w:rPr>
          <w:rFonts w:ascii="Narkisim" w:hAnsi="Narkisim" w:cs="Narkisim" w:hint="cs"/>
        </w:rPr>
        <w:t xml:space="preserve"> </w:t>
      </w:r>
      <w:r w:rsidRPr="00074EBD">
        <w:rPr>
          <w:rFonts w:ascii="Narkisim" w:hAnsi="Narkisim" w:cs="Narkisim" w:hint="cs"/>
          <w:rtl/>
        </w:rPr>
        <w:t>זכויות לאנשים עם מוגבלות, ואם קיבל הנחיות ליישום חובותיו פעל ליישומן.</w:t>
      </w:r>
    </w:p>
    <w:p w:rsidR="00845670" w:rsidRPr="00074EBD" w:rsidRDefault="00845670" w:rsidP="00845670">
      <w:pPr>
        <w:pStyle w:val="1111"/>
        <w:ind w:firstLine="0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lastRenderedPageBreak/>
        <w:t xml:space="preserve">כלל </w:t>
      </w:r>
      <w:bookmarkStart w:id="8" w:name="show_isTovin_1"/>
      <w:r w:rsidRPr="00074EBD">
        <w:rPr>
          <w:rFonts w:ascii="Narkisim" w:hAnsi="Narkisim" w:cs="Narkisim" w:hint="cs"/>
          <w:rtl/>
        </w:rPr>
        <w:t xml:space="preserve">הטובין </w:t>
      </w:r>
      <w:bookmarkStart w:id="9" w:name="show_isSystem_1"/>
      <w:bookmarkEnd w:id="8"/>
      <w:r w:rsidRPr="00074EBD">
        <w:rPr>
          <w:rFonts w:ascii="Narkisim" w:hAnsi="Narkisim" w:cs="Narkisim" w:hint="cs"/>
          <w:rtl/>
        </w:rPr>
        <w:t xml:space="preserve">המוצרים </w:t>
      </w:r>
      <w:bookmarkStart w:id="10" w:name="show_IsTovinOrSystemWithSherut_1"/>
      <w:bookmarkEnd w:id="9"/>
      <w:r w:rsidRPr="00074EBD">
        <w:rPr>
          <w:rFonts w:ascii="Narkisim" w:hAnsi="Narkisim" w:cs="Narkisim" w:hint="cs"/>
          <w:rtl/>
        </w:rPr>
        <w:t>ו</w:t>
      </w:r>
      <w:bookmarkStart w:id="11" w:name="show_IsSherutOrHR"/>
      <w:bookmarkEnd w:id="10"/>
      <w:r w:rsidRPr="00074EBD">
        <w:rPr>
          <w:rFonts w:ascii="Narkisim" w:hAnsi="Narkisim" w:cs="Narkisim" w:hint="cs"/>
          <w:rtl/>
        </w:rPr>
        <w:t xml:space="preserve">השירותים </w:t>
      </w:r>
      <w:bookmarkEnd w:id="11"/>
      <w:r w:rsidRPr="00074EBD">
        <w:rPr>
          <w:rFonts w:ascii="Narkisim" w:hAnsi="Narkisim" w:cs="Narkisim" w:hint="cs"/>
          <w:rtl/>
        </w:rPr>
        <w:t>המוצעים על ידי המציע עומדים בדרישות הרישוי והתקנים הנדרשים על פי דין לצורך אספקתם, ככל שישנם.</w:t>
      </w:r>
    </w:p>
    <w:p w:rsidR="00845670" w:rsidRPr="00074EBD" w:rsidRDefault="00845670" w:rsidP="00845670">
      <w:pPr>
        <w:pStyle w:val="11111"/>
        <w:ind w:firstLine="0"/>
        <w:rPr>
          <w:rFonts w:ascii="Narkisim" w:hAnsi="Narkisim" w:cs="Narkisim"/>
        </w:rPr>
      </w:pPr>
      <w:r w:rsidRPr="00074EBD">
        <w:rPr>
          <w:rFonts w:ascii="Narkisim" w:hAnsi="Narkisim" w:cs="Narkisim" w:hint="cs"/>
          <w:rtl/>
        </w:rPr>
        <w:t>המזמין יהיה רשאי לבקש אישור על עמידה בתקנים או בתקנים זרים מקבילים, ככל שעמידה בתקן זר מקביל אפשרית בהתאם להוראות הדין.</w:t>
      </w:r>
    </w:p>
    <w:p w:rsidR="00845670" w:rsidRPr="00074EBD" w:rsidRDefault="00845670" w:rsidP="00845670">
      <w:pPr>
        <w:pStyle w:val="111"/>
        <w:rPr>
          <w:rFonts w:ascii="Narkisim" w:hAnsi="Narkisim" w:cs="Narkisim"/>
          <w:b w:val="0"/>
          <w:bCs w:val="0"/>
        </w:rPr>
      </w:pPr>
      <w:bookmarkStart w:id="12" w:name="_Toc32477196"/>
      <w:bookmarkStart w:id="13" w:name="_Toc43400591"/>
      <w:bookmarkStart w:id="14" w:name="_Toc44931900"/>
      <w:bookmarkStart w:id="15" w:name="_Toc44931987"/>
      <w:bookmarkEnd w:id="12"/>
      <w:r w:rsidRPr="00074EBD">
        <w:rPr>
          <w:rFonts w:ascii="Narkisim" w:hAnsi="Narkisim" w:cs="Narkisim" w:hint="cs"/>
          <w:b w:val="0"/>
          <w:bCs w:val="0"/>
          <w:rtl/>
        </w:rPr>
        <w:t>תנאי סף מקצועיים- המציע מצהיר ומתחייב כי הוא עומד בתנאי הסף המקצועיים המפורטים להלן:</w:t>
      </w:r>
      <w:bookmarkEnd w:id="13"/>
      <w:bookmarkEnd w:id="14"/>
      <w:bookmarkEnd w:id="15"/>
    </w:p>
    <w:tbl>
      <w:tblPr>
        <w:bidiVisual/>
        <w:tblW w:w="8782" w:type="dxa"/>
        <w:tblInd w:w="205" w:type="dxa"/>
        <w:tblLayout w:type="fixed"/>
        <w:tblLook w:val="04A0" w:firstRow="1" w:lastRow="0" w:firstColumn="1" w:lastColumn="0" w:noHBand="0" w:noVBand="1"/>
      </w:tblPr>
      <w:tblGrid>
        <w:gridCol w:w="346"/>
        <w:gridCol w:w="3390"/>
        <w:gridCol w:w="5046"/>
      </w:tblGrid>
      <w:tr w:rsidR="00845670" w:rsidRPr="00074EBD" w:rsidTr="001540E9">
        <w:trPr>
          <w:trHeight w:val="1087"/>
          <w:tblHeader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845670" w:rsidRPr="00074EBD" w:rsidRDefault="00845670" w:rsidP="001540E9">
            <w:pPr>
              <w:tabs>
                <w:tab w:val="left" w:pos="509"/>
              </w:tabs>
              <w:jc w:val="both"/>
              <w:rPr>
                <w:rFonts w:ascii="Narkisim" w:hAnsi="Narkisim" w:cs="Narkisim"/>
                <w:color w:val="000000"/>
              </w:rPr>
            </w:pPr>
            <w:r w:rsidRPr="00074EBD">
              <w:rPr>
                <w:rFonts w:ascii="Narkisim" w:hAnsi="Narkisim" w:cs="Narkisim" w:hint="cs"/>
                <w:color w:val="000000"/>
                <w:rtl/>
              </w:rPr>
              <w:t xml:space="preserve"># 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845670" w:rsidRPr="00074EBD" w:rsidRDefault="00845670" w:rsidP="001540E9">
            <w:pPr>
              <w:tabs>
                <w:tab w:val="left" w:pos="509"/>
              </w:tabs>
              <w:jc w:val="both"/>
              <w:rPr>
                <w:rFonts w:ascii="Narkisim" w:hAnsi="Narkisim" w:cs="Narkisim"/>
                <w:color w:val="000000"/>
              </w:rPr>
            </w:pPr>
            <w:r w:rsidRPr="00074EBD">
              <w:rPr>
                <w:rFonts w:ascii="Narkisim" w:hAnsi="Narkisim" w:cs="Narkisim" w:hint="cs"/>
                <w:color w:val="000000"/>
                <w:rtl/>
              </w:rPr>
              <w:t>תנאי סף מקצועי</w:t>
            </w: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45670" w:rsidRPr="00074EBD" w:rsidRDefault="00845670" w:rsidP="001540E9">
            <w:pPr>
              <w:tabs>
                <w:tab w:val="left" w:pos="509"/>
              </w:tabs>
              <w:jc w:val="both"/>
              <w:rPr>
                <w:rFonts w:ascii="Narkisim" w:hAnsi="Narkisim" w:cs="Narkisim"/>
                <w:color w:val="000000"/>
              </w:rPr>
            </w:pPr>
            <w:r w:rsidRPr="00074EBD">
              <w:rPr>
                <w:rFonts w:ascii="Narkisim" w:hAnsi="Narkisim" w:cs="Narkisim" w:hint="cs"/>
                <w:color w:val="000000"/>
                <w:rtl/>
              </w:rPr>
              <w:t>פירוט על אופן הוכחת העמידה בתנאי (ניתן להוסיף כל מסמך רלוונטי)</w:t>
            </w:r>
          </w:p>
        </w:tc>
      </w:tr>
      <w:tr w:rsidR="00845670" w:rsidRPr="00074EBD" w:rsidTr="001540E9">
        <w:trPr>
          <w:trHeight w:val="810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5670" w:rsidRPr="00074EBD" w:rsidRDefault="00845670" w:rsidP="001540E9">
            <w:pPr>
              <w:jc w:val="both"/>
              <w:rPr>
                <w:rFonts w:ascii="Narkisim" w:hAnsi="Narkisim" w:cs="Narkisim"/>
                <w:color w:val="000000"/>
              </w:rPr>
            </w:pPr>
            <w:r w:rsidRPr="00074EBD">
              <w:rPr>
                <w:rFonts w:ascii="Narkisim" w:hAnsi="Narkisim" w:cs="Narkisim" w:hint="cs"/>
                <w:color w:val="000000"/>
              </w:rPr>
              <w:t>1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5670" w:rsidRDefault="00845670" w:rsidP="001540E9">
            <w:pPr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>לנותן השירותים ניסיון מוכח בהגשת בקשות למס רכוש, המקיים את כל התנאים הבאים במצטבר:</w:t>
            </w:r>
            <w:r w:rsidRPr="00074EBD">
              <w:rPr>
                <w:rFonts w:ascii="Narkisim" w:hAnsi="Narkisim" w:cs="Narkisim" w:hint="cs"/>
              </w:rPr>
              <w:t xml:space="preserve"> </w:t>
            </w:r>
          </w:p>
          <w:p w:rsidR="00845670" w:rsidRPr="00074EBD" w:rsidRDefault="00845670" w:rsidP="00845670">
            <w:pPr>
              <w:pStyle w:val="a3"/>
              <w:numPr>
                <w:ilvl w:val="0"/>
                <w:numId w:val="6"/>
              </w:numPr>
              <w:jc w:val="both"/>
              <w:rPr>
                <w:rFonts w:ascii="Narkisim" w:hAnsi="Narkisim" w:cs="Narkisim"/>
              </w:rPr>
            </w:pPr>
            <w:r w:rsidRPr="00074EBD">
              <w:rPr>
                <w:rFonts w:ascii="Narkisim" w:hAnsi="Narkisim" w:cs="Narkisim" w:hint="cs"/>
                <w:rtl/>
              </w:rPr>
              <w:t xml:space="preserve">הגשת לא פחות מ-20 בקשות למס רכוש בתקופה שמיום 8/10/2023 ועד מועד הגשת הצעות במכרז זה. </w:t>
            </w:r>
          </w:p>
          <w:p w:rsidR="00845670" w:rsidRPr="00074EBD" w:rsidRDefault="00845670" w:rsidP="00845670">
            <w:pPr>
              <w:pStyle w:val="a3"/>
              <w:numPr>
                <w:ilvl w:val="0"/>
                <w:numId w:val="6"/>
              </w:numPr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שלח </w:t>
            </w:r>
            <w:r w:rsidRPr="00074EBD">
              <w:rPr>
                <w:rFonts w:ascii="Narkisim" w:hAnsi="Narkisim" w:cs="Narkisim" w:hint="cs"/>
                <w:rtl/>
              </w:rPr>
              <w:t xml:space="preserve">הבקשות כולם הוגשו עבור אחרים שאינם מהווים קרובי משפחה מדרגה ראשונה של נותן השירותים. </w:t>
            </w:r>
          </w:p>
          <w:p w:rsidR="00845670" w:rsidRPr="00074EBD" w:rsidRDefault="00845670" w:rsidP="00845670">
            <w:pPr>
              <w:pStyle w:val="a3"/>
              <w:numPr>
                <w:ilvl w:val="0"/>
                <w:numId w:val="6"/>
              </w:numPr>
              <w:jc w:val="both"/>
              <w:rPr>
                <w:rFonts w:ascii="Narkisim" w:hAnsi="Narkisim" w:cs="Narkisim"/>
                <w:rtl/>
              </w:rPr>
            </w:pPr>
            <w:r w:rsidRPr="00074EBD">
              <w:rPr>
                <w:rFonts w:ascii="Narkisim" w:hAnsi="Narkisim" w:cs="Narkisim" w:hint="cs"/>
                <w:rtl/>
              </w:rPr>
              <w:t>כל הבקשות שהוגשו כאמור – הסתיים הטיפול בהם בתשלום למוטב/לנישום</w:t>
            </w:r>
          </w:p>
          <w:p w:rsidR="00845670" w:rsidRPr="00074EBD" w:rsidRDefault="00845670" w:rsidP="001540E9">
            <w:pPr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5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5670" w:rsidRPr="00074EBD" w:rsidRDefault="00845670" w:rsidP="001540E9">
            <w:pPr>
              <w:jc w:val="both"/>
              <w:rPr>
                <w:rFonts w:ascii="Narkisim" w:hAnsi="Narkisim" w:cs="Narkisim"/>
                <w:color w:val="000000"/>
                <w:rtl/>
              </w:rPr>
            </w:pPr>
            <w:r w:rsidRPr="00074EBD">
              <w:rPr>
                <w:rFonts w:ascii="Narkisim" w:hAnsi="Narkisim" w:cs="Narkisim" w:hint="cs"/>
                <w:color w:val="000000"/>
                <w:rtl/>
              </w:rPr>
              <w:t xml:space="preserve">הספק יצרף קורות חיים המתייחסים לניסיונו ובהתאם לתנאי הסף והאיכות המבוקשים כמפורט מעלה בקו"ח יצהיר פוזיטיבית כי ממלא אחר כלל הסעיפים המצטברים של תנאי זה. </w:t>
            </w:r>
          </w:p>
        </w:tc>
      </w:tr>
    </w:tbl>
    <w:p w:rsidR="00E831B0" w:rsidRDefault="00E831B0"/>
    <w:sectPr w:rsidR="00E831B0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9D7041FA"/>
    <w:lvl w:ilvl="0">
      <w:start w:val="2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ascii="David" w:hAnsi="David" w:cs="David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FDA7F5B"/>
    <w:multiLevelType w:val="hybridMultilevel"/>
    <w:tmpl w:val="4648A3F8"/>
    <w:lvl w:ilvl="0" w:tplc="E7960BB8">
      <w:start w:val="1"/>
      <w:numFmt w:val="hebrew1"/>
      <w:lvlText w:val="%1."/>
      <w:lvlJc w:val="left"/>
      <w:pPr>
        <w:ind w:left="720" w:hanging="360"/>
      </w:pPr>
      <w:rPr>
        <w:rFonts w:ascii="Narkisim" w:eastAsia="Times New Roman" w:hAnsi="Narkisim"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E26A44"/>
    <w:multiLevelType w:val="hybridMultilevel"/>
    <w:tmpl w:val="194253B6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" w15:restartNumberingAfterBreak="0">
    <w:nsid w:val="5C6D1CFB"/>
    <w:multiLevelType w:val="hybridMultilevel"/>
    <w:tmpl w:val="07C21868"/>
    <w:lvl w:ilvl="0" w:tplc="4212398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79FE650A"/>
    <w:multiLevelType w:val="hybridMultilevel"/>
    <w:tmpl w:val="E07A3D2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C16AA070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5282BD2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ACF"/>
    <w:rsid w:val="000B6ACF"/>
    <w:rsid w:val="00547BCF"/>
    <w:rsid w:val="00845670"/>
    <w:rsid w:val="00E83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F05336"/>
  <w15:chartTrackingRefBased/>
  <w15:docId w15:val="{F3E99D84-DA48-4CFE-933B-C759BD30F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4567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"/>
    <w:basedOn w:val="a"/>
    <w:link w:val="a4"/>
    <w:uiPriority w:val="34"/>
    <w:qFormat/>
    <w:rsid w:val="0084567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uiPriority w:val="59"/>
    <w:rsid w:val="0084567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LP1 תו,פיסקת bullets תו,פיסקת רשימה11 תו"/>
    <w:link w:val="a3"/>
    <w:uiPriority w:val="34"/>
    <w:locked/>
    <w:rsid w:val="00845670"/>
    <w:rPr>
      <w:rFonts w:ascii="Times New Roman" w:eastAsia="Times New Roman" w:hAnsi="Times New Roman" w:cs="Times New Roman"/>
      <w:sz w:val="24"/>
      <w:szCs w:val="24"/>
    </w:rPr>
  </w:style>
  <w:style w:type="character" w:customStyle="1" w:styleId="1-Char">
    <w:name w:val="1 - כותרת Char"/>
    <w:basedOn w:val="a4"/>
    <w:link w:val="1-"/>
    <w:rsid w:val="0084567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"/>
    <w:link w:val="1-Char"/>
    <w:qFormat/>
    <w:rsid w:val="00845670"/>
    <w:pPr>
      <w:numPr>
        <w:numId w:val="1"/>
      </w:numPr>
      <w:tabs>
        <w:tab w:val="left" w:pos="1050"/>
      </w:tabs>
      <w:spacing w:before="0" w:after="120" w:line="240" w:lineRule="auto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845670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845670"/>
    <w:rPr>
      <w:b w:val="0"/>
      <w:bCs w:val="0"/>
    </w:rPr>
  </w:style>
  <w:style w:type="character" w:customStyle="1" w:styleId="110">
    <w:name w:val="1.1 כותרת תו"/>
    <w:basedOn w:val="a0"/>
    <w:link w:val="11"/>
    <w:rsid w:val="00845670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3"/>
    <w:qFormat/>
    <w:rsid w:val="00845670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845670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845670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3">
    <w:name w:val="1.1.1 כותרת תו"/>
    <w:basedOn w:val="a0"/>
    <w:link w:val="111"/>
    <w:rsid w:val="00845670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845670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84567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84567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84567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2025-04-29T05:29:00Z</dcterms:created>
  <dcterms:modified xsi:type="dcterms:W3CDTF">2025-04-29T05:29:00Z</dcterms:modified>
</cp:coreProperties>
</file>