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7741" w:rsidRPr="00AC18CB" w:rsidRDefault="00B07741" w:rsidP="00B07741">
      <w:pPr>
        <w:pStyle w:val="1"/>
        <w:keepNext/>
        <w:widowControl/>
        <w:tabs>
          <w:tab w:val="left" w:pos="283"/>
        </w:tabs>
        <w:spacing w:after="120" w:line="360" w:lineRule="auto"/>
        <w:ind w:left="357"/>
        <w:jc w:val="center"/>
        <w:rPr>
          <w:rFonts w:ascii="Narkisim" w:hAnsi="Narkisim" w:cs="Narkisim"/>
          <w:b w:val="0"/>
          <w:bCs w:val="0"/>
          <w:sz w:val="72"/>
          <w:szCs w:val="72"/>
          <w:rtl/>
        </w:rPr>
        <w:sectPr w:rsidR="00B07741" w:rsidRPr="00AC18CB" w:rsidSect="0094030C">
          <w:pgSz w:w="11906" w:h="16838" w:code="9"/>
          <w:pgMar w:top="1616" w:right="1826" w:bottom="1440" w:left="1800" w:header="709" w:footer="709" w:gutter="0"/>
          <w:cols w:space="708"/>
          <w:titlePg/>
          <w:bidi/>
          <w:rtlGutter/>
          <w:docGrid w:linePitch="360"/>
        </w:sectPr>
      </w:pPr>
      <w:bookmarkStart w:id="0" w:name="_Toc256000017"/>
      <w:bookmarkStart w:id="1" w:name="_Toc256000006"/>
      <w:bookmarkStart w:id="2" w:name="_Toc32477904"/>
      <w:bookmarkStart w:id="3" w:name="_Toc43400623"/>
      <w:bookmarkStart w:id="4" w:name="_Toc44931932"/>
      <w:bookmarkStart w:id="5" w:name="_Toc44932019"/>
      <w:bookmarkStart w:id="6" w:name="_Toc44932668"/>
      <w:r w:rsidRPr="00AC18CB">
        <w:rPr>
          <w:rFonts w:ascii="Narkisim" w:hAnsi="Narkisim" w:cs="Narkisim" w:hint="cs"/>
          <w:b w:val="0"/>
          <w:bCs w:val="0"/>
          <w:sz w:val="72"/>
          <w:szCs w:val="72"/>
          <w:rtl/>
        </w:rPr>
        <w:t>פרק ב' – חוברת ההצעה</w:t>
      </w:r>
      <w:bookmarkEnd w:id="0"/>
      <w:bookmarkEnd w:id="1"/>
      <w:bookmarkEnd w:id="2"/>
      <w:bookmarkEnd w:id="3"/>
      <w:bookmarkEnd w:id="4"/>
      <w:bookmarkEnd w:id="5"/>
      <w:bookmarkEnd w:id="6"/>
    </w:p>
    <w:p w:rsidR="00B07741" w:rsidRPr="00AC18CB" w:rsidRDefault="00B07741" w:rsidP="00B07741">
      <w:pPr>
        <w:pStyle w:val="20"/>
        <w:keepNext/>
        <w:keepLines/>
        <w:widowControl/>
        <w:numPr>
          <w:ilvl w:val="0"/>
          <w:numId w:val="9"/>
        </w:numPr>
        <w:tabs>
          <w:tab w:val="left" w:pos="1050"/>
        </w:tabs>
        <w:spacing w:after="120"/>
        <w:jc w:val="center"/>
        <w:rPr>
          <w:rFonts w:ascii="Narkisim" w:hAnsi="Narkisim" w:cs="Narkisim"/>
          <w:b w:val="0"/>
          <w:bCs w:val="0"/>
        </w:rPr>
      </w:pPr>
      <w:bookmarkStart w:id="7" w:name="_Toc32477905"/>
      <w:bookmarkStart w:id="8" w:name="_Toc43400624"/>
      <w:bookmarkStart w:id="9" w:name="_Toc44931933"/>
      <w:bookmarkStart w:id="10" w:name="_Toc44932020"/>
      <w:r w:rsidRPr="00AC18CB">
        <w:rPr>
          <w:rFonts w:ascii="Narkisim" w:hAnsi="Narkisim" w:cs="Narkisim" w:hint="cs"/>
          <w:b w:val="0"/>
          <w:bCs w:val="0"/>
          <w:rtl/>
        </w:rPr>
        <w:lastRenderedPageBreak/>
        <w:t>הגשת הצעה במכרז</w:t>
      </w:r>
      <w:bookmarkEnd w:id="7"/>
      <w:bookmarkEnd w:id="8"/>
      <w:bookmarkEnd w:id="9"/>
      <w:bookmarkEnd w:id="10"/>
    </w:p>
    <w:p w:rsidR="00B07741" w:rsidRPr="00AC18CB" w:rsidRDefault="00B07741" w:rsidP="00B07741">
      <w:pPr>
        <w:pStyle w:val="3-"/>
        <w:numPr>
          <w:ilvl w:val="1"/>
          <w:numId w:val="10"/>
        </w:numPr>
        <w:outlineLvl w:val="2"/>
        <w:rPr>
          <w:rFonts w:ascii="Narkisim" w:hAnsi="Narkisim" w:cs="Narkisim"/>
          <w:sz w:val="28"/>
          <w:szCs w:val="28"/>
          <w:rtl/>
        </w:rPr>
      </w:pPr>
      <w:bookmarkStart w:id="11" w:name="_Toc43400625"/>
      <w:bookmarkStart w:id="12" w:name="_Toc44931934"/>
      <w:bookmarkStart w:id="13" w:name="_Toc44932021"/>
      <w:r w:rsidRPr="00AC18CB">
        <w:rPr>
          <w:rFonts w:ascii="Narkisim" w:hAnsi="Narkisim" w:cs="Narkisim" w:hint="cs"/>
          <w:sz w:val="28"/>
          <w:szCs w:val="28"/>
          <w:rtl/>
        </w:rPr>
        <w:t>כללים למילוי חוברת ההצעה</w:t>
      </w:r>
      <w:bookmarkEnd w:id="11"/>
      <w:bookmarkEnd w:id="12"/>
      <w:bookmarkEnd w:id="13"/>
    </w:p>
    <w:p w:rsidR="00B07741" w:rsidRPr="00AC18CB" w:rsidRDefault="00B07741" w:rsidP="00B07741">
      <w:pPr>
        <w:pStyle w:val="3"/>
        <w:spacing w:before="120"/>
        <w:ind w:left="709" w:firstLine="0"/>
        <w:jc w:val="both"/>
        <w:outlineLvl w:val="9"/>
        <w:rPr>
          <w:rFonts w:ascii="Narkisim" w:hAnsi="Narkisim" w:cs="Narkisim"/>
        </w:rPr>
      </w:pPr>
      <w:r w:rsidRPr="00AC18CB">
        <w:rPr>
          <w:rFonts w:ascii="Narkisim" w:hAnsi="Narkisim" w:cs="Narkisim" w:hint="cs"/>
          <w:rtl/>
        </w:rPr>
        <w:t xml:space="preserve">פרק זה מהווה את מענה המציע למכרז, </w:t>
      </w:r>
      <w:r w:rsidRPr="00AC18CB">
        <w:rPr>
          <w:rFonts w:ascii="Narkisim" w:hAnsi="Narkisim" w:cs="Narkisim" w:hint="cs"/>
          <w:u w:val="single"/>
          <w:rtl/>
        </w:rPr>
        <w:t>אין צורך במתן מענה לכל חלק אחר במכרז</w:t>
      </w:r>
      <w:r w:rsidRPr="00AC18CB">
        <w:rPr>
          <w:rFonts w:ascii="Narkisim" w:hAnsi="Narkisim" w:cs="Narkisim" w:hint="cs"/>
          <w:rtl/>
        </w:rPr>
        <w:t>, או לצרף מסמך שאינו נדרש בפרק זה.</w:t>
      </w:r>
    </w:p>
    <w:p w:rsidR="00B07741" w:rsidRPr="00AC18CB" w:rsidRDefault="00B07741" w:rsidP="00B07741">
      <w:pPr>
        <w:pStyle w:val="3"/>
        <w:numPr>
          <w:ilvl w:val="2"/>
          <w:numId w:val="2"/>
        </w:numPr>
        <w:ind w:left="1334" w:hanging="625"/>
        <w:jc w:val="both"/>
        <w:outlineLvl w:val="9"/>
        <w:rPr>
          <w:rFonts w:ascii="Narkisim" w:hAnsi="Narkisim" w:cs="Narkisim"/>
        </w:rPr>
      </w:pPr>
      <w:r w:rsidRPr="00AC18CB">
        <w:rPr>
          <w:rFonts w:ascii="Narkisim" w:hAnsi="Narkisim" w:cs="Narkisim" w:hint="cs"/>
          <w:rtl/>
        </w:rPr>
        <w:t>יש לעקוב באופן מדוקדק אחר ההנחיות המופיעות בפרק זה על מנת שההצעה תוכל להיבחן ולהיות מוערכת כראוי. אין להוסיף, להתנות או לשנות אף תנאי מתנאי המכרז, או את ההנחיות המופיעות להלן.</w:t>
      </w:r>
    </w:p>
    <w:p w:rsidR="00B07741" w:rsidRPr="00AC18CB" w:rsidRDefault="00B07741" w:rsidP="00B07741">
      <w:pPr>
        <w:pStyle w:val="3"/>
        <w:numPr>
          <w:ilvl w:val="2"/>
          <w:numId w:val="2"/>
        </w:numPr>
        <w:ind w:left="1334" w:hanging="625"/>
        <w:jc w:val="both"/>
        <w:outlineLvl w:val="9"/>
        <w:rPr>
          <w:rFonts w:ascii="Narkisim" w:hAnsi="Narkisim" w:cs="Narkisim"/>
        </w:rPr>
      </w:pPr>
      <w:r w:rsidRPr="00AC18CB">
        <w:rPr>
          <w:rFonts w:ascii="Narkisim" w:hAnsi="Narkisim" w:cs="Narkisim" w:hint="cs"/>
          <w:rtl/>
        </w:rPr>
        <w:t xml:space="preserve">בכל מקרה של שאלות או אי-בהירות במסמכי המכרז על המציע לפנות למזמין בשאלה לצורך הבהרה, כמפורט בפרק א' למסמכי המכרז. </w:t>
      </w:r>
    </w:p>
    <w:p w:rsidR="00B07741" w:rsidRPr="00AC18CB" w:rsidRDefault="00B07741" w:rsidP="00B07741">
      <w:pPr>
        <w:pStyle w:val="3"/>
        <w:numPr>
          <w:ilvl w:val="2"/>
          <w:numId w:val="2"/>
        </w:numPr>
        <w:ind w:left="1334" w:hanging="625"/>
        <w:jc w:val="both"/>
        <w:outlineLvl w:val="9"/>
        <w:rPr>
          <w:rFonts w:ascii="Narkisim" w:hAnsi="Narkisim" w:cs="Narkisim"/>
        </w:rPr>
      </w:pPr>
      <w:r w:rsidRPr="00AC18CB">
        <w:rPr>
          <w:rFonts w:ascii="Narkisim" w:hAnsi="Narkisim" w:cs="Narkisim" w:hint="cs"/>
          <w:rtl/>
        </w:rPr>
        <w:t xml:space="preserve">ניתן לצרף כל מסמך או קובץ </w:t>
      </w:r>
      <w:r w:rsidRPr="00AC18CB">
        <w:rPr>
          <w:rFonts w:ascii="Narkisim" w:hAnsi="Narkisim" w:cs="Narkisim" w:hint="cs"/>
          <w:u w:val="single"/>
          <w:rtl/>
        </w:rPr>
        <w:t>הרלוונטי</w:t>
      </w:r>
      <w:r w:rsidRPr="00AC18CB">
        <w:rPr>
          <w:rFonts w:ascii="Narkisim" w:hAnsi="Narkisim" w:cs="Narkisim" w:hint="cs"/>
          <w:rtl/>
        </w:rPr>
        <w:t xml:space="preserve"> לצורך פירוט והמחשה למפורט בהצעה. יודגש כי בדיקת ההצעה, תתבסס על הפירוט שיינתן בחוברת ההצעה.</w:t>
      </w:r>
    </w:p>
    <w:p w:rsidR="00B07741" w:rsidRPr="00AC18CB" w:rsidRDefault="00B07741" w:rsidP="00B07741">
      <w:pPr>
        <w:pStyle w:val="3"/>
        <w:numPr>
          <w:ilvl w:val="2"/>
          <w:numId w:val="2"/>
        </w:numPr>
        <w:ind w:left="1334" w:hanging="625"/>
        <w:jc w:val="both"/>
        <w:outlineLvl w:val="9"/>
        <w:rPr>
          <w:rFonts w:ascii="Narkisim" w:hAnsi="Narkisim" w:cs="Narkisim"/>
        </w:rPr>
      </w:pPr>
      <w:r w:rsidRPr="00AC18CB">
        <w:rPr>
          <w:rFonts w:ascii="Narkisim" w:hAnsi="Narkisim" w:cs="Narkisim" w:hint="cs"/>
          <w:rtl/>
        </w:rPr>
        <w:t>חוסר פירוט בהצעה, או פירוט שאינו עונה לדרישה, עלולים להביא לפסילת ההצעה בהתאם לשיקול דעתו הבלעדי של המזמין.</w:t>
      </w:r>
    </w:p>
    <w:p w:rsidR="00B07741" w:rsidRPr="00AC18CB" w:rsidRDefault="00B07741" w:rsidP="00B07741">
      <w:pPr>
        <w:pStyle w:val="3"/>
        <w:numPr>
          <w:ilvl w:val="1"/>
          <w:numId w:val="2"/>
        </w:numPr>
        <w:jc w:val="both"/>
        <w:outlineLvl w:val="2"/>
        <w:rPr>
          <w:rFonts w:ascii="Narkisim" w:hAnsi="Narkisim" w:cs="Narkisim"/>
          <w:sz w:val="28"/>
          <w:szCs w:val="28"/>
        </w:rPr>
      </w:pPr>
      <w:bookmarkStart w:id="14" w:name="_Toc43400626"/>
      <w:bookmarkStart w:id="15" w:name="_Toc44931935"/>
      <w:bookmarkStart w:id="16" w:name="_Toc44932022"/>
      <w:r w:rsidRPr="00AC18CB">
        <w:rPr>
          <w:rFonts w:ascii="Narkisim" w:hAnsi="Narkisim" w:cs="Narkisim" w:hint="cs"/>
          <w:sz w:val="28"/>
          <w:szCs w:val="28"/>
          <w:rtl/>
        </w:rPr>
        <w:t>הגשת הצעות</w:t>
      </w:r>
      <w:bookmarkEnd w:id="14"/>
      <w:bookmarkEnd w:id="15"/>
      <w:bookmarkEnd w:id="16"/>
    </w:p>
    <w:p w:rsidR="00B07741" w:rsidRPr="00AC18CB" w:rsidRDefault="00B07741" w:rsidP="00B07741">
      <w:pPr>
        <w:pStyle w:val="3"/>
        <w:numPr>
          <w:ilvl w:val="2"/>
          <w:numId w:val="2"/>
        </w:numPr>
        <w:ind w:left="1334" w:hanging="625"/>
        <w:jc w:val="both"/>
        <w:outlineLvl w:val="9"/>
        <w:rPr>
          <w:rFonts w:ascii="Narkisim" w:hAnsi="Narkisim" w:cs="Narkisim"/>
          <w:rtl/>
        </w:rPr>
      </w:pPr>
      <w:r w:rsidRPr="00AC18CB">
        <w:rPr>
          <w:rFonts w:ascii="Narkisim" w:hAnsi="Narkisim" w:cs="Narkisim" w:hint="cs"/>
          <w:rtl/>
        </w:rPr>
        <w:t>תוקף ההצעה הוא 60 יום לאחר המועד האחרון להגשת הצעות. המזמין רשאי להודיע על הארכת תוקף ההצעה לתקופה נוספת של עד 30  ימים, זאת לצורך בחירת זוכה במכרז. המציע אינו רשאי לחזור בו מהצעתו בתקופה האמורה.</w:t>
      </w:r>
    </w:p>
    <w:p w:rsidR="00B07741" w:rsidRPr="00AC18CB" w:rsidRDefault="00B07741" w:rsidP="00B07741">
      <w:pPr>
        <w:pStyle w:val="3"/>
        <w:numPr>
          <w:ilvl w:val="2"/>
          <w:numId w:val="2"/>
        </w:numPr>
        <w:ind w:left="1334" w:hanging="625"/>
        <w:jc w:val="both"/>
        <w:outlineLvl w:val="9"/>
        <w:rPr>
          <w:rFonts w:ascii="Narkisim" w:hAnsi="Narkisim" w:cs="Narkisim"/>
        </w:rPr>
      </w:pPr>
      <w:bookmarkStart w:id="17" w:name="_Toc516503366"/>
      <w:r w:rsidRPr="00AC18CB">
        <w:rPr>
          <w:rFonts w:ascii="Narkisim" w:hAnsi="Narkisim" w:cs="Narkisim" w:hint="cs"/>
          <w:rtl/>
        </w:rPr>
        <w:t>המציע יצרף להצעתו נוסח הבהרות (תשובות לשאלות הבהרה) למכרז שפורסמו על ידי המזמין, במידה ופורסמו. אם פרסם המזמין מהדורה מעודכנת של המכרז בעקבות הבהרות שניתנו על ידו, על המציע להקפיד על הגשת המענה על פי הנוסח המעודכן.</w:t>
      </w:r>
    </w:p>
    <w:p w:rsidR="00B07741" w:rsidRPr="00AC18CB" w:rsidRDefault="00B07741" w:rsidP="00B07741">
      <w:pPr>
        <w:bidi w:val="0"/>
        <w:spacing w:before="200" w:after="200" w:line="276" w:lineRule="auto"/>
        <w:rPr>
          <w:rFonts w:ascii="Narkisim" w:hAnsi="Narkisim" w:cs="Narkisim"/>
        </w:rPr>
      </w:pPr>
      <w:r w:rsidRPr="00AC18CB">
        <w:rPr>
          <w:rFonts w:ascii="Narkisim" w:hAnsi="Narkisim" w:cs="Narkisim"/>
        </w:rPr>
        <w:br w:type="page"/>
      </w:r>
    </w:p>
    <w:p w:rsidR="00B07741" w:rsidRPr="00AC18CB" w:rsidRDefault="00B07741" w:rsidP="00B07741">
      <w:pPr>
        <w:pStyle w:val="3"/>
        <w:ind w:left="1334" w:firstLine="0"/>
        <w:jc w:val="both"/>
        <w:outlineLvl w:val="9"/>
        <w:rPr>
          <w:rFonts w:ascii="Narkisim" w:hAnsi="Narkisim" w:cs="Narkisim"/>
        </w:rPr>
      </w:pPr>
    </w:p>
    <w:p w:rsidR="00B07741" w:rsidRPr="00AC18CB" w:rsidRDefault="00B07741" w:rsidP="00B07741">
      <w:pPr>
        <w:pStyle w:val="20"/>
        <w:keepNext/>
        <w:keepLines/>
        <w:widowControl/>
        <w:numPr>
          <w:ilvl w:val="0"/>
          <w:numId w:val="9"/>
        </w:numPr>
        <w:tabs>
          <w:tab w:val="left" w:pos="1050"/>
        </w:tabs>
        <w:spacing w:after="120"/>
        <w:jc w:val="center"/>
        <w:rPr>
          <w:rFonts w:ascii="Narkisim" w:hAnsi="Narkisim" w:cs="Narkisim"/>
          <w:b w:val="0"/>
          <w:bCs w:val="0"/>
          <w:rtl/>
        </w:rPr>
      </w:pPr>
      <w:bookmarkStart w:id="18" w:name="_Toc32477906"/>
      <w:bookmarkStart w:id="19" w:name="_Toc43400627"/>
      <w:bookmarkStart w:id="20" w:name="_Toc44931936"/>
      <w:bookmarkStart w:id="21" w:name="_Toc44932023"/>
      <w:r w:rsidRPr="00AC18CB">
        <w:rPr>
          <w:rFonts w:ascii="Narkisim" w:hAnsi="Narkisim" w:cs="Narkisim" w:hint="cs"/>
          <w:b w:val="0"/>
          <w:bCs w:val="0"/>
          <w:rtl/>
        </w:rPr>
        <w:t>פרטי המציע</w:t>
      </w:r>
      <w:bookmarkEnd w:id="18"/>
      <w:bookmarkEnd w:id="19"/>
      <w:bookmarkEnd w:id="20"/>
      <w:bookmarkEnd w:id="21"/>
    </w:p>
    <w:tbl>
      <w:tblPr>
        <w:tblStyle w:val="a5"/>
        <w:bidiVisual/>
        <w:tblW w:w="4878" w:type="pct"/>
        <w:tblInd w:w="432" w:type="dxa"/>
        <w:tblLayout w:type="fixed"/>
        <w:tblLook w:val="04A0" w:firstRow="1" w:lastRow="0" w:firstColumn="1" w:lastColumn="0" w:noHBand="0" w:noVBand="1"/>
      </w:tblPr>
      <w:tblGrid>
        <w:gridCol w:w="3258"/>
        <w:gridCol w:w="4810"/>
      </w:tblGrid>
      <w:tr w:rsidR="00B07741" w:rsidRPr="00AC18CB" w:rsidTr="00B958E2">
        <w:trPr>
          <w:trHeight w:val="885"/>
        </w:trPr>
        <w:tc>
          <w:tcPr>
            <w:tcW w:w="2019" w:type="pct"/>
            <w:vAlign w:val="center"/>
          </w:tcPr>
          <w:p w:rsidR="00B07741" w:rsidRPr="00AC18CB" w:rsidRDefault="00B07741" w:rsidP="00B958E2">
            <w:pPr>
              <w:spacing w:before="120" w:after="120" w:line="360" w:lineRule="auto"/>
              <w:rPr>
                <w:rFonts w:ascii="Narkisim" w:hAnsi="Narkisim" w:cs="Narkisim"/>
                <w:rtl/>
              </w:rPr>
            </w:pPr>
            <w:r w:rsidRPr="00AC18CB">
              <w:rPr>
                <w:rFonts w:ascii="Narkisim" w:hAnsi="Narkisim" w:cs="Narkisim" w:hint="cs"/>
                <w:rtl/>
              </w:rPr>
              <w:t xml:space="preserve">שם המציע </w:t>
            </w:r>
          </w:p>
        </w:tc>
        <w:tc>
          <w:tcPr>
            <w:tcW w:w="2981" w:type="pct"/>
            <w:vAlign w:val="center"/>
          </w:tcPr>
          <w:p w:rsidR="00B07741" w:rsidRPr="00AC18CB" w:rsidRDefault="00B07741" w:rsidP="00B958E2">
            <w:pPr>
              <w:spacing w:before="120" w:after="120" w:line="360" w:lineRule="auto"/>
              <w:rPr>
                <w:rFonts w:ascii="Narkisim" w:hAnsi="Narkisim" w:cs="Narkisim"/>
                <w:rtl/>
              </w:rPr>
            </w:pPr>
          </w:p>
        </w:tc>
      </w:tr>
      <w:tr w:rsidR="00B07741" w:rsidRPr="00AC18CB" w:rsidTr="00B958E2">
        <w:trPr>
          <w:trHeight w:val="20"/>
        </w:trPr>
        <w:tc>
          <w:tcPr>
            <w:tcW w:w="2019" w:type="pct"/>
            <w:vAlign w:val="center"/>
          </w:tcPr>
          <w:p w:rsidR="00B07741" w:rsidRPr="00AC18CB" w:rsidRDefault="00B07741" w:rsidP="00B958E2">
            <w:pPr>
              <w:spacing w:before="120" w:after="120" w:line="360" w:lineRule="auto"/>
              <w:rPr>
                <w:rFonts w:ascii="Narkisim" w:hAnsi="Narkisim" w:cs="Narkisim"/>
                <w:rtl/>
              </w:rPr>
            </w:pPr>
            <w:r w:rsidRPr="00AC18CB">
              <w:rPr>
                <w:rFonts w:ascii="Narkisim" w:hAnsi="Narkisim" w:cs="Narkisim" w:hint="cs"/>
                <w:rtl/>
              </w:rPr>
              <w:t xml:space="preserve">סוג מציע </w:t>
            </w:r>
          </w:p>
          <w:p w:rsidR="00B07741" w:rsidRPr="00AC18CB" w:rsidRDefault="00B07741" w:rsidP="00B958E2">
            <w:pPr>
              <w:spacing w:before="120" w:after="120" w:line="360" w:lineRule="auto"/>
              <w:rPr>
                <w:rFonts w:ascii="Narkisim" w:hAnsi="Narkisim" w:cs="Narkisim"/>
                <w:rtl/>
              </w:rPr>
            </w:pPr>
            <w:r w:rsidRPr="00AC18CB">
              <w:rPr>
                <w:rFonts w:ascii="Narkisim" w:hAnsi="Narkisim" w:cs="Narkisim" w:hint="cs"/>
                <w:rtl/>
              </w:rPr>
              <w:t>(תאגיד/שותפות/עוסק מורשה וכדו')</w:t>
            </w:r>
          </w:p>
        </w:tc>
        <w:tc>
          <w:tcPr>
            <w:tcW w:w="2981" w:type="pct"/>
            <w:vAlign w:val="center"/>
          </w:tcPr>
          <w:p w:rsidR="00B07741" w:rsidRPr="00AC18CB" w:rsidRDefault="00B07741" w:rsidP="00B958E2">
            <w:pPr>
              <w:spacing w:before="120" w:after="120" w:line="360" w:lineRule="auto"/>
              <w:rPr>
                <w:rFonts w:ascii="Narkisim" w:hAnsi="Narkisim" w:cs="Narkisim"/>
                <w:rtl/>
              </w:rPr>
            </w:pPr>
          </w:p>
        </w:tc>
      </w:tr>
      <w:tr w:rsidR="00B07741" w:rsidRPr="00AC18CB" w:rsidTr="00B958E2">
        <w:trPr>
          <w:trHeight w:val="20"/>
        </w:trPr>
        <w:tc>
          <w:tcPr>
            <w:tcW w:w="2019" w:type="pct"/>
            <w:vAlign w:val="center"/>
          </w:tcPr>
          <w:p w:rsidR="00B07741" w:rsidRPr="00AC18CB" w:rsidRDefault="00B07741" w:rsidP="00B958E2">
            <w:pPr>
              <w:spacing w:before="120" w:after="120" w:line="360" w:lineRule="auto"/>
              <w:rPr>
                <w:rFonts w:ascii="Narkisim" w:hAnsi="Narkisim" w:cs="Narkisim"/>
                <w:rtl/>
              </w:rPr>
            </w:pPr>
            <w:r w:rsidRPr="00AC18CB">
              <w:rPr>
                <w:rFonts w:ascii="Narkisim" w:hAnsi="Narkisim" w:cs="Narkisim" w:hint="cs"/>
                <w:rtl/>
              </w:rPr>
              <w:t>תאריך הרישום במרשם (אם רלוונטי)</w:t>
            </w:r>
          </w:p>
        </w:tc>
        <w:tc>
          <w:tcPr>
            <w:tcW w:w="2981" w:type="pct"/>
            <w:vAlign w:val="center"/>
          </w:tcPr>
          <w:p w:rsidR="00B07741" w:rsidRPr="00AC18CB" w:rsidRDefault="00B07741" w:rsidP="00B958E2">
            <w:pPr>
              <w:spacing w:before="120" w:after="120" w:line="360" w:lineRule="auto"/>
              <w:rPr>
                <w:rFonts w:ascii="Narkisim" w:hAnsi="Narkisim" w:cs="Narkisim"/>
                <w:rtl/>
              </w:rPr>
            </w:pPr>
          </w:p>
        </w:tc>
      </w:tr>
      <w:tr w:rsidR="00B07741" w:rsidRPr="00AC18CB" w:rsidTr="00B958E2">
        <w:trPr>
          <w:trHeight w:val="793"/>
        </w:trPr>
        <w:tc>
          <w:tcPr>
            <w:tcW w:w="2019" w:type="pct"/>
            <w:vAlign w:val="center"/>
          </w:tcPr>
          <w:p w:rsidR="00B07741" w:rsidRPr="00AC18CB" w:rsidRDefault="00B07741" w:rsidP="00B958E2">
            <w:pPr>
              <w:spacing w:before="120" w:after="120" w:line="360" w:lineRule="auto"/>
              <w:rPr>
                <w:rFonts w:ascii="Narkisim" w:hAnsi="Narkisim" w:cs="Narkisim"/>
                <w:rtl/>
              </w:rPr>
            </w:pPr>
            <w:r w:rsidRPr="00AC18CB">
              <w:rPr>
                <w:rFonts w:ascii="Narkisim" w:hAnsi="Narkisim" w:cs="Narkisim" w:hint="cs"/>
                <w:rtl/>
              </w:rPr>
              <w:t xml:space="preserve">מספר מזהה (לדוג' </w:t>
            </w:r>
            <w:proofErr w:type="spellStart"/>
            <w:r w:rsidRPr="00AC18CB">
              <w:rPr>
                <w:rFonts w:ascii="Narkisim" w:hAnsi="Narkisim" w:cs="Narkisim" w:hint="cs"/>
                <w:rtl/>
              </w:rPr>
              <w:t>ח"פ</w:t>
            </w:r>
            <w:proofErr w:type="spellEnd"/>
            <w:r w:rsidRPr="00AC18CB">
              <w:rPr>
                <w:rFonts w:ascii="Narkisim" w:hAnsi="Narkisim" w:cs="Narkisim" w:hint="cs"/>
                <w:rtl/>
              </w:rPr>
              <w:t>)</w:t>
            </w:r>
          </w:p>
        </w:tc>
        <w:tc>
          <w:tcPr>
            <w:tcW w:w="2981" w:type="pct"/>
            <w:vAlign w:val="center"/>
          </w:tcPr>
          <w:p w:rsidR="00B07741" w:rsidRPr="00AC18CB" w:rsidRDefault="00B07741" w:rsidP="00B958E2">
            <w:pPr>
              <w:spacing w:before="120" w:after="120" w:line="360" w:lineRule="auto"/>
              <w:rPr>
                <w:rFonts w:ascii="Narkisim" w:hAnsi="Narkisim" w:cs="Narkisim"/>
                <w:rtl/>
              </w:rPr>
            </w:pPr>
          </w:p>
        </w:tc>
      </w:tr>
      <w:tr w:rsidR="00B07741" w:rsidRPr="00AC18CB" w:rsidTr="00B958E2">
        <w:trPr>
          <w:trHeight w:val="1546"/>
        </w:trPr>
        <w:tc>
          <w:tcPr>
            <w:tcW w:w="2019" w:type="pct"/>
            <w:vAlign w:val="center"/>
          </w:tcPr>
          <w:p w:rsidR="00B07741" w:rsidRPr="00AC18CB" w:rsidRDefault="00B07741" w:rsidP="00B958E2">
            <w:pPr>
              <w:spacing w:before="120" w:after="120" w:line="360" w:lineRule="auto"/>
              <w:rPr>
                <w:rFonts w:ascii="Narkisim" w:hAnsi="Narkisim" w:cs="Narkisim"/>
                <w:rtl/>
              </w:rPr>
            </w:pPr>
            <w:r w:rsidRPr="00AC18CB">
              <w:rPr>
                <w:rFonts w:ascii="Narkisim" w:hAnsi="Narkisim" w:cs="Narkisim" w:hint="cs"/>
                <w:rtl/>
              </w:rPr>
              <w:t>פרטי בנק של המציע</w:t>
            </w:r>
          </w:p>
          <w:p w:rsidR="00B07741" w:rsidRPr="00AC18CB" w:rsidRDefault="00B07741" w:rsidP="00B958E2">
            <w:pPr>
              <w:spacing w:before="120" w:after="120" w:line="360" w:lineRule="auto"/>
              <w:rPr>
                <w:rFonts w:ascii="Narkisim" w:hAnsi="Narkisim" w:cs="Narkisim"/>
                <w:rtl/>
              </w:rPr>
            </w:pPr>
            <w:r w:rsidRPr="00AC18CB">
              <w:rPr>
                <w:rFonts w:ascii="Narkisim" w:hAnsi="Narkisim" w:cs="Narkisim" w:hint="cs"/>
                <w:rtl/>
              </w:rPr>
              <w:t>(שם בנק, סניף, ומספר חשבון)</w:t>
            </w:r>
          </w:p>
        </w:tc>
        <w:tc>
          <w:tcPr>
            <w:tcW w:w="2981" w:type="pct"/>
            <w:vAlign w:val="center"/>
          </w:tcPr>
          <w:p w:rsidR="00B07741" w:rsidRPr="00AC18CB" w:rsidRDefault="00B07741" w:rsidP="00B958E2">
            <w:pPr>
              <w:spacing w:before="120" w:after="120" w:line="360" w:lineRule="auto"/>
              <w:rPr>
                <w:rFonts w:ascii="Narkisim" w:hAnsi="Narkisim" w:cs="Narkisim"/>
                <w:rtl/>
              </w:rPr>
            </w:pPr>
          </w:p>
        </w:tc>
      </w:tr>
      <w:tr w:rsidR="00B07741" w:rsidRPr="00AC18CB" w:rsidTr="00B958E2">
        <w:trPr>
          <w:trHeight w:val="1089"/>
        </w:trPr>
        <w:tc>
          <w:tcPr>
            <w:tcW w:w="2019" w:type="pct"/>
            <w:vMerge w:val="restart"/>
            <w:vAlign w:val="center"/>
          </w:tcPr>
          <w:p w:rsidR="00B07741" w:rsidRPr="00AC18CB" w:rsidRDefault="00B07741" w:rsidP="00B958E2">
            <w:pPr>
              <w:spacing w:before="120" w:after="120" w:line="360" w:lineRule="auto"/>
              <w:rPr>
                <w:rFonts w:ascii="Narkisim" w:hAnsi="Narkisim" w:cs="Narkisim"/>
                <w:rtl/>
              </w:rPr>
            </w:pPr>
            <w:r w:rsidRPr="00AC18CB">
              <w:rPr>
                <w:rFonts w:ascii="Narkisim" w:hAnsi="Narkisim" w:cs="Narkisim" w:hint="cs"/>
                <w:rtl/>
              </w:rPr>
              <w:t>איש הקשר מטעם המציע לצורך המכרז</w:t>
            </w:r>
          </w:p>
        </w:tc>
        <w:tc>
          <w:tcPr>
            <w:tcW w:w="2981" w:type="pct"/>
            <w:vAlign w:val="center"/>
          </w:tcPr>
          <w:p w:rsidR="00B07741" w:rsidRPr="00AC18CB" w:rsidRDefault="00B07741" w:rsidP="00B958E2">
            <w:pPr>
              <w:spacing w:before="120" w:after="120" w:line="360" w:lineRule="auto"/>
              <w:rPr>
                <w:rFonts w:ascii="Narkisim" w:hAnsi="Narkisim" w:cs="Narkisim"/>
                <w:rtl/>
              </w:rPr>
            </w:pPr>
            <w:r w:rsidRPr="00AC18CB">
              <w:rPr>
                <w:rFonts w:ascii="Narkisim" w:hAnsi="Narkisim" w:cs="Narkisim" w:hint="cs"/>
                <w:rtl/>
              </w:rPr>
              <w:t>שם:</w:t>
            </w:r>
          </w:p>
        </w:tc>
      </w:tr>
      <w:tr w:rsidR="00B07741" w:rsidRPr="00AC18CB" w:rsidTr="00B958E2">
        <w:trPr>
          <w:trHeight w:val="1089"/>
        </w:trPr>
        <w:tc>
          <w:tcPr>
            <w:tcW w:w="2019" w:type="pct"/>
            <w:vMerge/>
            <w:vAlign w:val="center"/>
          </w:tcPr>
          <w:p w:rsidR="00B07741" w:rsidRPr="00AC18CB" w:rsidRDefault="00B07741" w:rsidP="00B958E2">
            <w:pPr>
              <w:spacing w:before="120" w:after="120" w:line="360" w:lineRule="auto"/>
              <w:rPr>
                <w:rFonts w:ascii="Narkisim" w:hAnsi="Narkisim" w:cs="Narkisim"/>
                <w:rtl/>
              </w:rPr>
            </w:pPr>
          </w:p>
        </w:tc>
        <w:tc>
          <w:tcPr>
            <w:tcW w:w="2981" w:type="pct"/>
            <w:vAlign w:val="center"/>
          </w:tcPr>
          <w:p w:rsidR="00B07741" w:rsidRPr="00AC18CB" w:rsidRDefault="00B07741" w:rsidP="00B958E2">
            <w:pPr>
              <w:spacing w:before="120" w:after="120" w:line="360" w:lineRule="auto"/>
              <w:rPr>
                <w:rFonts w:ascii="Narkisim" w:hAnsi="Narkisim" w:cs="Narkisim"/>
                <w:rtl/>
              </w:rPr>
            </w:pPr>
            <w:r w:rsidRPr="00AC18CB">
              <w:rPr>
                <w:rFonts w:ascii="Narkisim" w:hAnsi="Narkisim" w:cs="Narkisim" w:hint="cs"/>
                <w:rtl/>
              </w:rPr>
              <w:t>כתובת:</w:t>
            </w:r>
          </w:p>
        </w:tc>
      </w:tr>
      <w:tr w:rsidR="00B07741" w:rsidRPr="00AC18CB" w:rsidTr="00B958E2">
        <w:trPr>
          <w:trHeight w:val="1089"/>
        </w:trPr>
        <w:tc>
          <w:tcPr>
            <w:tcW w:w="2019" w:type="pct"/>
            <w:vMerge/>
            <w:vAlign w:val="center"/>
          </w:tcPr>
          <w:p w:rsidR="00B07741" w:rsidRPr="00AC18CB" w:rsidRDefault="00B07741" w:rsidP="00B958E2">
            <w:pPr>
              <w:spacing w:before="120" w:after="120" w:line="360" w:lineRule="auto"/>
              <w:rPr>
                <w:rFonts w:ascii="Narkisim" w:hAnsi="Narkisim" w:cs="Narkisim"/>
                <w:rtl/>
              </w:rPr>
            </w:pPr>
          </w:p>
        </w:tc>
        <w:tc>
          <w:tcPr>
            <w:tcW w:w="2981" w:type="pct"/>
            <w:vAlign w:val="center"/>
          </w:tcPr>
          <w:p w:rsidR="00B07741" w:rsidRPr="00AC18CB" w:rsidRDefault="00B07741" w:rsidP="00B958E2">
            <w:pPr>
              <w:spacing w:before="120" w:after="120" w:line="360" w:lineRule="auto"/>
              <w:rPr>
                <w:rFonts w:ascii="Narkisim" w:hAnsi="Narkisim" w:cs="Narkisim"/>
                <w:rtl/>
              </w:rPr>
            </w:pPr>
            <w:r w:rsidRPr="00AC18CB">
              <w:rPr>
                <w:rFonts w:ascii="Narkisim" w:hAnsi="Narkisim" w:cs="Narkisim" w:hint="cs"/>
                <w:rtl/>
              </w:rPr>
              <w:t>טלפון:</w:t>
            </w:r>
          </w:p>
        </w:tc>
      </w:tr>
      <w:tr w:rsidR="00B07741" w:rsidRPr="00AC18CB" w:rsidTr="00B958E2">
        <w:trPr>
          <w:trHeight w:val="1089"/>
        </w:trPr>
        <w:tc>
          <w:tcPr>
            <w:tcW w:w="2019" w:type="pct"/>
            <w:vMerge/>
            <w:vAlign w:val="center"/>
          </w:tcPr>
          <w:p w:rsidR="00B07741" w:rsidRPr="00AC18CB" w:rsidRDefault="00B07741" w:rsidP="00B958E2">
            <w:pPr>
              <w:spacing w:before="120" w:after="120" w:line="360" w:lineRule="auto"/>
              <w:rPr>
                <w:rFonts w:ascii="Narkisim" w:hAnsi="Narkisim" w:cs="Narkisim"/>
                <w:rtl/>
              </w:rPr>
            </w:pPr>
          </w:p>
        </w:tc>
        <w:tc>
          <w:tcPr>
            <w:tcW w:w="2981" w:type="pct"/>
            <w:vAlign w:val="center"/>
          </w:tcPr>
          <w:p w:rsidR="00B07741" w:rsidRPr="00AC18CB" w:rsidRDefault="00B07741" w:rsidP="00B958E2">
            <w:pPr>
              <w:spacing w:before="120" w:after="120" w:line="360" w:lineRule="auto"/>
              <w:rPr>
                <w:rFonts w:ascii="Narkisim" w:hAnsi="Narkisim" w:cs="Narkisim"/>
                <w:rtl/>
              </w:rPr>
            </w:pPr>
            <w:r w:rsidRPr="00AC18CB">
              <w:rPr>
                <w:rFonts w:ascii="Narkisim" w:hAnsi="Narkisim" w:cs="Narkisim" w:hint="cs"/>
                <w:rtl/>
              </w:rPr>
              <w:t>דוא"ל:</w:t>
            </w:r>
          </w:p>
        </w:tc>
      </w:tr>
    </w:tbl>
    <w:p w:rsidR="00B07741" w:rsidRPr="00AC18CB" w:rsidRDefault="00B07741" w:rsidP="00B07741">
      <w:pPr>
        <w:pStyle w:val="20"/>
        <w:keepNext/>
        <w:keepLines/>
        <w:widowControl/>
        <w:tabs>
          <w:tab w:val="left" w:pos="1050"/>
        </w:tabs>
        <w:spacing w:after="120"/>
        <w:jc w:val="center"/>
        <w:rPr>
          <w:rFonts w:ascii="Narkisim" w:hAnsi="Narkisim" w:cs="Narkisim"/>
          <w:b w:val="0"/>
          <w:bCs w:val="0"/>
          <w:rtl/>
        </w:rPr>
      </w:pPr>
      <w:bookmarkStart w:id="22" w:name="_Toc32477907"/>
      <w:bookmarkStart w:id="23" w:name="_Toc43400628"/>
      <w:bookmarkStart w:id="24" w:name="_Toc44931937"/>
      <w:bookmarkStart w:id="25" w:name="_Toc44932024"/>
    </w:p>
    <w:p w:rsidR="00B07741" w:rsidRPr="00AC18CB" w:rsidRDefault="00B07741" w:rsidP="00B07741">
      <w:pPr>
        <w:rPr>
          <w:rFonts w:ascii="Narkisim" w:hAnsi="Narkisim" w:cs="Narkisim"/>
          <w:rtl/>
        </w:rPr>
      </w:pPr>
    </w:p>
    <w:p w:rsidR="00B07741" w:rsidRPr="00AC18CB" w:rsidRDefault="00B07741" w:rsidP="00B07741">
      <w:pPr>
        <w:rPr>
          <w:rFonts w:ascii="Narkisim" w:hAnsi="Narkisim" w:cs="Narkisim"/>
          <w:rtl/>
        </w:rPr>
      </w:pPr>
    </w:p>
    <w:p w:rsidR="00B07741" w:rsidRPr="00AC18CB" w:rsidRDefault="00B07741" w:rsidP="00B07741">
      <w:pPr>
        <w:bidi w:val="0"/>
        <w:spacing w:before="200" w:after="200" w:line="276" w:lineRule="auto"/>
        <w:rPr>
          <w:rFonts w:ascii="Narkisim" w:hAnsi="Narkisim" w:cs="Narkisim"/>
        </w:rPr>
      </w:pPr>
      <w:r w:rsidRPr="00AC18CB">
        <w:rPr>
          <w:rFonts w:ascii="Narkisim" w:hAnsi="Narkisim" w:cs="Narkisim"/>
          <w:rtl/>
        </w:rPr>
        <w:br w:type="page"/>
      </w:r>
    </w:p>
    <w:p w:rsidR="00B07741" w:rsidRPr="00AC18CB" w:rsidRDefault="00B07741" w:rsidP="00B07741">
      <w:pPr>
        <w:rPr>
          <w:rFonts w:ascii="Narkisim" w:hAnsi="Narkisim" w:cs="Narkisim"/>
          <w:rtl/>
        </w:rPr>
      </w:pPr>
    </w:p>
    <w:p w:rsidR="00B07741" w:rsidRPr="00AC18CB" w:rsidRDefault="00B07741" w:rsidP="00B07741">
      <w:pPr>
        <w:rPr>
          <w:rFonts w:ascii="Narkisim" w:hAnsi="Narkisim" w:cs="Narkisim"/>
          <w:rtl/>
        </w:rPr>
      </w:pPr>
    </w:p>
    <w:p w:rsidR="00B07741" w:rsidRPr="00AC18CB" w:rsidRDefault="00B07741" w:rsidP="00B07741">
      <w:pPr>
        <w:pStyle w:val="20"/>
        <w:keepNext/>
        <w:keepLines/>
        <w:widowControl/>
        <w:numPr>
          <w:ilvl w:val="0"/>
          <w:numId w:val="9"/>
        </w:numPr>
        <w:tabs>
          <w:tab w:val="left" w:pos="1050"/>
        </w:tabs>
        <w:spacing w:after="120"/>
        <w:jc w:val="center"/>
        <w:rPr>
          <w:rFonts w:ascii="Narkisim" w:hAnsi="Narkisim" w:cs="Narkisim"/>
          <w:b w:val="0"/>
          <w:bCs w:val="0"/>
        </w:rPr>
      </w:pPr>
      <w:r w:rsidRPr="00AC18CB">
        <w:rPr>
          <w:rFonts w:ascii="Narkisim" w:hAnsi="Narkisim" w:cs="Narkisim" w:hint="cs"/>
          <w:b w:val="0"/>
          <w:bCs w:val="0"/>
          <w:rtl/>
        </w:rPr>
        <w:t>עמידה בתנאי הסף של המכר</w:t>
      </w:r>
      <w:bookmarkEnd w:id="22"/>
      <w:bookmarkEnd w:id="23"/>
      <w:bookmarkEnd w:id="24"/>
      <w:bookmarkEnd w:id="25"/>
      <w:r w:rsidRPr="00AC18CB">
        <w:rPr>
          <w:rFonts w:ascii="Narkisim" w:hAnsi="Narkisim" w:cs="Narkisim" w:hint="cs"/>
          <w:b w:val="0"/>
          <w:bCs w:val="0"/>
          <w:rtl/>
        </w:rPr>
        <w:t>ז</w:t>
      </w:r>
    </w:p>
    <w:p w:rsidR="00B07741" w:rsidRPr="00AC18CB" w:rsidRDefault="00B07741" w:rsidP="00B07741">
      <w:pPr>
        <w:ind w:left="58"/>
        <w:rPr>
          <w:rFonts w:ascii="Narkisim" w:hAnsi="Narkisim" w:cs="Narkisim"/>
          <w:rtl/>
        </w:rPr>
      </w:pPr>
    </w:p>
    <w:p w:rsidR="00B07741" w:rsidRPr="00AC18CB" w:rsidRDefault="00B07741" w:rsidP="00B07741">
      <w:pPr>
        <w:pStyle w:val="3"/>
        <w:ind w:left="58" w:firstLine="0"/>
        <w:jc w:val="both"/>
        <w:outlineLvl w:val="9"/>
        <w:rPr>
          <w:rFonts w:ascii="Narkisim" w:hAnsi="Narkisim" w:cs="Narkisim"/>
          <w:u w:val="single"/>
        </w:rPr>
      </w:pPr>
      <w:r w:rsidRPr="00AC18CB">
        <w:rPr>
          <w:rFonts w:ascii="Narkisim" w:hAnsi="Narkisim" w:cs="Narkisim" w:hint="cs"/>
          <w:rtl/>
        </w:rPr>
        <w:t xml:space="preserve">בהתאם לאמור בפרק זה המציע יפרט את עמידתו בתנאי הסף שפורטו במכרז. </w:t>
      </w:r>
      <w:r w:rsidRPr="00AC18CB">
        <w:rPr>
          <w:rFonts w:ascii="Narkisim" w:hAnsi="Narkisim" w:cs="Narkisim" w:hint="cs"/>
          <w:u w:val="single"/>
          <w:rtl/>
        </w:rPr>
        <w:t>רק מציע אשר עומד בכל תנאי הסף המפורטים להלן יוכל להתמודד במכרז.</w:t>
      </w:r>
    </w:p>
    <w:p w:rsidR="00B07741" w:rsidRPr="00AC18CB" w:rsidRDefault="00B07741" w:rsidP="00B07741">
      <w:pPr>
        <w:pStyle w:val="3"/>
        <w:numPr>
          <w:ilvl w:val="1"/>
          <w:numId w:val="2"/>
        </w:numPr>
        <w:jc w:val="both"/>
        <w:outlineLvl w:val="2"/>
        <w:rPr>
          <w:rFonts w:ascii="Narkisim" w:hAnsi="Narkisim" w:cs="Narkisim"/>
          <w:sz w:val="28"/>
          <w:szCs w:val="28"/>
          <w:rtl/>
        </w:rPr>
      </w:pPr>
      <w:bookmarkStart w:id="26" w:name="_Toc43400629"/>
      <w:bookmarkStart w:id="27" w:name="_Toc44931940"/>
      <w:bookmarkStart w:id="28" w:name="_Toc44932027"/>
      <w:r w:rsidRPr="00AC18CB">
        <w:rPr>
          <w:rFonts w:ascii="Narkisim" w:hAnsi="Narkisim" w:cs="Narkisim" w:hint="cs"/>
          <w:sz w:val="28"/>
          <w:szCs w:val="28"/>
          <w:rtl/>
        </w:rPr>
        <w:t>עמידה בתנאי סף מנהליים:</w:t>
      </w:r>
      <w:bookmarkEnd w:id="26"/>
      <w:bookmarkEnd w:id="27"/>
      <w:bookmarkEnd w:id="28"/>
    </w:p>
    <w:p w:rsidR="00B07741" w:rsidRPr="00AC18CB" w:rsidRDefault="00B07741" w:rsidP="00B07741">
      <w:pPr>
        <w:pStyle w:val="3"/>
        <w:ind w:left="504"/>
        <w:jc w:val="both"/>
        <w:outlineLvl w:val="9"/>
        <w:rPr>
          <w:rFonts w:ascii="Narkisim" w:hAnsi="Narkisim" w:cs="Narkisim"/>
          <w:u w:val="single"/>
          <w:rtl/>
        </w:rPr>
      </w:pPr>
      <w:r w:rsidRPr="00AC18CB">
        <w:rPr>
          <w:rFonts w:ascii="Narkisim" w:hAnsi="Narkisim" w:cs="Narkisim" w:hint="cs"/>
          <w:u w:val="single"/>
          <w:rtl/>
        </w:rPr>
        <w:t>המציע מצהיר ומתחייב כי הוא עומד בתנאים הסף המנהליים המפורטים בפרק א' למכרז:</w:t>
      </w:r>
    </w:p>
    <w:p w:rsidR="00B07741" w:rsidRPr="00AC18CB" w:rsidRDefault="00B07741" w:rsidP="00B07741">
      <w:pPr>
        <w:pStyle w:val="2"/>
        <w:numPr>
          <w:ilvl w:val="2"/>
          <w:numId w:val="2"/>
        </w:numPr>
        <w:bidi/>
        <w:ind w:left="625" w:hanging="567"/>
        <w:jc w:val="both"/>
        <w:rPr>
          <w:rFonts w:ascii="Narkisim" w:hAnsi="Narkisim" w:cs="Narkisim"/>
          <w:b w:val="0"/>
          <w:sz w:val="24"/>
          <w:szCs w:val="24"/>
          <w:rtl/>
        </w:rPr>
      </w:pPr>
      <w:r w:rsidRPr="00AC18CB">
        <w:rPr>
          <w:rFonts w:ascii="Narkisim" w:hAnsi="Narkisim" w:cs="Narkisim" w:hint="cs"/>
          <w:b w:val="0"/>
          <w:sz w:val="24"/>
          <w:szCs w:val="24"/>
          <w:rtl/>
        </w:rPr>
        <w:t xml:space="preserve">מציע רשום כדין </w:t>
      </w:r>
      <w:r w:rsidRPr="00AC18CB">
        <w:rPr>
          <w:rFonts w:ascii="Narkisim" w:hAnsi="Narkisim" w:cs="Narkisim" w:hint="cs"/>
          <w:b w:val="0"/>
          <w:u w:val="single"/>
          <w:rtl/>
        </w:rPr>
        <w:t xml:space="preserve">(יש לסמן ב- </w:t>
      </w:r>
      <w:r w:rsidRPr="00AC18CB">
        <w:rPr>
          <w:rFonts w:ascii="Narkisim" w:hAnsi="Narkisim" w:cs="Narkisim" w:hint="cs"/>
          <w:b w:val="0"/>
          <w:u w:val="single"/>
        </w:rPr>
        <w:t>X</w:t>
      </w:r>
      <w:r w:rsidRPr="00AC18CB">
        <w:rPr>
          <w:rFonts w:ascii="Narkisim" w:hAnsi="Narkisim" w:cs="Narkisim" w:hint="cs"/>
          <w:b w:val="0"/>
          <w:u w:val="single"/>
          <w:rtl/>
        </w:rPr>
        <w:t xml:space="preserve"> את האפשרות הנכונה)</w:t>
      </w:r>
    </w:p>
    <w:p w:rsidR="00B07741" w:rsidRPr="00AC18CB" w:rsidRDefault="00B07741" w:rsidP="00B07741">
      <w:pPr>
        <w:pStyle w:val="a3"/>
        <w:numPr>
          <w:ilvl w:val="0"/>
          <w:numId w:val="6"/>
        </w:numPr>
        <w:spacing w:line="360" w:lineRule="auto"/>
        <w:jc w:val="both"/>
        <w:rPr>
          <w:rFonts w:ascii="Narkisim" w:hAnsi="Narkisim" w:cs="Narkisim"/>
        </w:rPr>
      </w:pPr>
      <w:r w:rsidRPr="00AC18CB">
        <w:rPr>
          <w:rFonts w:ascii="Narkisim" w:hAnsi="Narkisim" w:cs="Narkisim" w:hint="cs"/>
          <w:rtl/>
        </w:rPr>
        <w:t>המציע רשום בישראל כדין.</w:t>
      </w:r>
    </w:p>
    <w:p w:rsidR="00B07741" w:rsidRPr="00AC18CB" w:rsidRDefault="00B07741" w:rsidP="00B07741">
      <w:pPr>
        <w:pStyle w:val="a3"/>
        <w:numPr>
          <w:ilvl w:val="0"/>
          <w:numId w:val="6"/>
        </w:numPr>
        <w:spacing w:line="360" w:lineRule="auto"/>
        <w:jc w:val="both"/>
        <w:rPr>
          <w:rFonts w:ascii="Narkisim" w:hAnsi="Narkisim" w:cs="Narkisim"/>
          <w:rtl/>
        </w:rPr>
      </w:pPr>
      <w:r w:rsidRPr="00AC18CB">
        <w:rPr>
          <w:rFonts w:ascii="Narkisim" w:hAnsi="Narkisim" w:cs="Narkisim" w:hint="cs"/>
          <w:rtl/>
        </w:rPr>
        <w:t>לא חלה על המציע חובת רישום בישראל, על פי דין. נימוק: _____________________.</w:t>
      </w:r>
    </w:p>
    <w:p w:rsidR="00B07741" w:rsidRPr="00AC18CB" w:rsidRDefault="00B07741" w:rsidP="00B07741">
      <w:pPr>
        <w:pStyle w:val="a3"/>
        <w:spacing w:line="360" w:lineRule="auto"/>
        <w:ind w:left="360" w:right="-180"/>
        <w:jc w:val="both"/>
        <w:rPr>
          <w:rFonts w:ascii="Narkisim" w:hAnsi="Narkisim" w:cs="Narkisim"/>
          <w:rtl/>
        </w:rPr>
      </w:pPr>
    </w:p>
    <w:p w:rsidR="00B07741" w:rsidRPr="00AC18CB" w:rsidRDefault="00B07741" w:rsidP="00B07741">
      <w:pPr>
        <w:pStyle w:val="2"/>
        <w:numPr>
          <w:ilvl w:val="2"/>
          <w:numId w:val="2"/>
        </w:numPr>
        <w:bidi/>
        <w:ind w:left="625" w:hanging="567"/>
        <w:jc w:val="both"/>
        <w:rPr>
          <w:rFonts w:ascii="Narkisim" w:hAnsi="Narkisim" w:cs="Narkisim"/>
          <w:b w:val="0"/>
          <w:sz w:val="24"/>
          <w:szCs w:val="24"/>
          <w:rtl/>
        </w:rPr>
      </w:pPr>
      <w:r w:rsidRPr="00AC18CB">
        <w:rPr>
          <w:rFonts w:ascii="Narkisim" w:hAnsi="Narkisim" w:cs="Narkisim" w:hint="cs"/>
          <w:b w:val="0"/>
          <w:sz w:val="24"/>
          <w:szCs w:val="24"/>
          <w:rtl/>
        </w:rPr>
        <w:t xml:space="preserve">עמידה בחוק עסקאות גופים ציבוריים </w:t>
      </w:r>
    </w:p>
    <w:p w:rsidR="00B07741" w:rsidRPr="00AC18CB" w:rsidRDefault="00B07741" w:rsidP="00B07741">
      <w:pPr>
        <w:pStyle w:val="2"/>
        <w:numPr>
          <w:ilvl w:val="3"/>
          <w:numId w:val="2"/>
        </w:numPr>
        <w:bidi/>
        <w:ind w:left="1050" w:hanging="342"/>
        <w:jc w:val="both"/>
        <w:rPr>
          <w:rFonts w:ascii="Narkisim" w:hAnsi="Narkisim" w:cs="Narkisim"/>
          <w:b w:val="0"/>
          <w:sz w:val="24"/>
          <w:szCs w:val="24"/>
          <w:rtl/>
        </w:rPr>
      </w:pPr>
      <w:r w:rsidRPr="00AC18CB">
        <w:rPr>
          <w:rFonts w:ascii="Narkisim" w:hAnsi="Narkisim" w:cs="Narkisim" w:hint="cs"/>
          <w:b w:val="0"/>
          <w:sz w:val="24"/>
          <w:szCs w:val="24"/>
          <w:rtl/>
        </w:rPr>
        <w:t>ניהול פנקסים</w:t>
      </w:r>
      <w:r w:rsidRPr="00AC18CB">
        <w:rPr>
          <w:rFonts w:ascii="Narkisim" w:hAnsi="Narkisim" w:cs="Narkisim" w:hint="cs"/>
          <w:b w:val="0"/>
          <w:u w:val="single"/>
          <w:rtl/>
        </w:rPr>
        <w:t xml:space="preserve"> (יש לסמן </w:t>
      </w:r>
      <w:r w:rsidRPr="00AC18CB">
        <w:rPr>
          <w:rFonts w:ascii="Narkisim" w:hAnsi="Narkisim" w:cs="Narkisim" w:hint="cs"/>
          <w:b w:val="0"/>
          <w:u w:val="single"/>
        </w:rPr>
        <w:t>X</w:t>
      </w:r>
      <w:r w:rsidRPr="00AC18CB">
        <w:rPr>
          <w:rFonts w:ascii="Narkisim" w:hAnsi="Narkisim" w:cs="Narkisim" w:hint="cs"/>
          <w:b w:val="0"/>
          <w:u w:val="single"/>
          <w:rtl/>
        </w:rPr>
        <w:t xml:space="preserve"> במקומות המיועדים לכך)</w:t>
      </w:r>
    </w:p>
    <w:p w:rsidR="00B07741" w:rsidRPr="00AC18CB" w:rsidRDefault="00B07741" w:rsidP="00B07741">
      <w:pPr>
        <w:pStyle w:val="a3"/>
        <w:numPr>
          <w:ilvl w:val="0"/>
          <w:numId w:val="5"/>
        </w:numPr>
        <w:spacing w:line="360" w:lineRule="auto"/>
        <w:jc w:val="both"/>
        <w:rPr>
          <w:rFonts w:ascii="Narkisim" w:hAnsi="Narkisim" w:cs="Narkisim"/>
          <w:rtl/>
        </w:rPr>
      </w:pPr>
      <w:r w:rsidRPr="00AC18CB">
        <w:rPr>
          <w:rFonts w:ascii="Narkisim" w:hAnsi="Narkisim" w:cs="Narkisim" w:hint="cs"/>
          <w:rtl/>
        </w:rPr>
        <w:t xml:space="preserve">המציע מנהל את פנקסי החשבונות והרשומות שעליו לנהל על פי פקודת מס הכנסה, וחוק מס ערך מוסף, התשל"ו-1975 ("חוק מס ערך מוסף"), או שהוא פטור </w:t>
      </w:r>
      <w:proofErr w:type="spellStart"/>
      <w:r w:rsidRPr="00AC18CB">
        <w:rPr>
          <w:rFonts w:ascii="Narkisim" w:hAnsi="Narkisim" w:cs="Narkisim" w:hint="cs"/>
          <w:rtl/>
        </w:rPr>
        <w:t>מלנהלם</w:t>
      </w:r>
      <w:proofErr w:type="spellEnd"/>
      <w:r w:rsidRPr="00AC18CB">
        <w:rPr>
          <w:rFonts w:ascii="Narkisim" w:hAnsi="Narkisim" w:cs="Narkisim" w:hint="cs"/>
          <w:rtl/>
        </w:rPr>
        <w:t>.</w:t>
      </w:r>
    </w:p>
    <w:p w:rsidR="00B07741" w:rsidRPr="00AC18CB" w:rsidRDefault="00B07741" w:rsidP="00B07741">
      <w:pPr>
        <w:pStyle w:val="a3"/>
        <w:numPr>
          <w:ilvl w:val="0"/>
          <w:numId w:val="5"/>
        </w:numPr>
        <w:spacing w:line="360" w:lineRule="auto"/>
        <w:ind w:right="-180"/>
        <w:jc w:val="both"/>
        <w:rPr>
          <w:rFonts w:ascii="Narkisim" w:hAnsi="Narkisim" w:cs="Narkisim"/>
        </w:rPr>
      </w:pPr>
      <w:r w:rsidRPr="00AC18CB">
        <w:rPr>
          <w:rFonts w:ascii="Narkisim" w:hAnsi="Narkisim" w:cs="Narkisim" w:hint="cs"/>
          <w:rtl/>
        </w:rPr>
        <w:t>המציע מדווח לפקיד השומה על הכנסותיו ומדווח למנהל על עסקאות שמוטל עליהן מס לפי חוק מס ערף מוסף.</w:t>
      </w:r>
    </w:p>
    <w:p w:rsidR="00B07741" w:rsidRPr="00AC18CB" w:rsidRDefault="00B07741" w:rsidP="00B07741">
      <w:pPr>
        <w:spacing w:line="360" w:lineRule="auto"/>
        <w:ind w:right="-180"/>
        <w:jc w:val="both"/>
        <w:rPr>
          <w:rFonts w:ascii="Narkisim" w:hAnsi="Narkisim" w:cs="Narkisim"/>
          <w:rtl/>
        </w:rPr>
      </w:pPr>
    </w:p>
    <w:p w:rsidR="00B07741" w:rsidRPr="00AC18CB" w:rsidRDefault="00B07741" w:rsidP="00B07741">
      <w:pPr>
        <w:spacing w:line="360" w:lineRule="auto"/>
        <w:ind w:right="-180"/>
        <w:jc w:val="both"/>
        <w:rPr>
          <w:rFonts w:ascii="Narkisim" w:hAnsi="Narkisim" w:cs="Narkisim"/>
          <w:rtl/>
        </w:rPr>
      </w:pPr>
      <w:r w:rsidRPr="00AC18CB">
        <w:rPr>
          <w:rFonts w:ascii="Narkisim" w:hAnsi="Narkisim" w:cs="Narkisim" w:hint="cs"/>
          <w:rtl/>
        </w:rPr>
        <w:t xml:space="preserve">לצורך הוכחת עמידה בתנאי סף זה על המציע לצרף אישור פקיד מורשה ולסמן כנספח </w:t>
      </w:r>
      <w:bookmarkStart w:id="29" w:name="nispach3_1"/>
      <w:r w:rsidRPr="00AC18CB">
        <w:rPr>
          <w:rFonts w:ascii="Narkisim" w:hAnsi="Narkisim" w:cs="Narkisim" w:hint="cs"/>
          <w:rtl/>
        </w:rPr>
        <w:t>2</w:t>
      </w:r>
      <w:bookmarkEnd w:id="29"/>
    </w:p>
    <w:p w:rsidR="00B07741" w:rsidRPr="00AC18CB" w:rsidRDefault="00B07741" w:rsidP="00B07741">
      <w:pPr>
        <w:spacing w:line="360" w:lineRule="auto"/>
        <w:ind w:right="-180"/>
        <w:jc w:val="both"/>
        <w:rPr>
          <w:rFonts w:ascii="Narkisim" w:hAnsi="Narkisim" w:cs="Narkisim"/>
        </w:rPr>
      </w:pPr>
    </w:p>
    <w:p w:rsidR="00B07741" w:rsidRPr="00AC18CB" w:rsidRDefault="00B07741" w:rsidP="00B07741">
      <w:pPr>
        <w:pStyle w:val="2"/>
        <w:numPr>
          <w:ilvl w:val="3"/>
          <w:numId w:val="2"/>
        </w:numPr>
        <w:bidi/>
        <w:ind w:left="1050" w:hanging="342"/>
        <w:jc w:val="both"/>
        <w:rPr>
          <w:rFonts w:ascii="Narkisim" w:hAnsi="Narkisim" w:cs="Narkisim"/>
          <w:b w:val="0"/>
          <w:sz w:val="24"/>
          <w:szCs w:val="24"/>
          <w:rtl/>
        </w:rPr>
      </w:pPr>
      <w:r w:rsidRPr="00AC18CB">
        <w:rPr>
          <w:rFonts w:ascii="Narkisim" w:hAnsi="Narkisim" w:cs="Narkisim" w:hint="cs"/>
          <w:b w:val="0"/>
          <w:sz w:val="24"/>
          <w:szCs w:val="24"/>
          <w:rtl/>
        </w:rPr>
        <w:t xml:space="preserve">היעדר הרשעות </w:t>
      </w:r>
      <w:r w:rsidRPr="00AC18CB">
        <w:rPr>
          <w:rFonts w:ascii="Narkisim" w:hAnsi="Narkisim" w:cs="Narkisim" w:hint="cs"/>
          <w:b w:val="0"/>
          <w:u w:val="single"/>
          <w:rtl/>
        </w:rPr>
        <w:t xml:space="preserve">(יש לסמן </w:t>
      </w:r>
      <w:r w:rsidRPr="00AC18CB">
        <w:rPr>
          <w:rFonts w:ascii="Narkisim" w:hAnsi="Narkisim" w:cs="Narkisim" w:hint="cs"/>
          <w:b w:val="0"/>
          <w:u w:val="single"/>
        </w:rPr>
        <w:t>X</w:t>
      </w:r>
      <w:r w:rsidRPr="00AC18CB">
        <w:rPr>
          <w:rFonts w:ascii="Narkisim" w:hAnsi="Narkisim" w:cs="Narkisim" w:hint="cs"/>
          <w:b w:val="0"/>
          <w:u w:val="single"/>
          <w:rtl/>
        </w:rPr>
        <w:t xml:space="preserve"> במקום המיועד לכך)</w:t>
      </w:r>
    </w:p>
    <w:p w:rsidR="00B07741" w:rsidRPr="00AC18CB" w:rsidRDefault="00B07741" w:rsidP="00B07741">
      <w:pPr>
        <w:pStyle w:val="a3"/>
        <w:numPr>
          <w:ilvl w:val="0"/>
          <w:numId w:val="5"/>
        </w:numPr>
        <w:spacing w:line="360" w:lineRule="auto"/>
        <w:ind w:right="-180"/>
        <w:jc w:val="both"/>
        <w:rPr>
          <w:rFonts w:ascii="Narkisim" w:hAnsi="Narkisim" w:cs="Narkisim"/>
        </w:rPr>
      </w:pPr>
      <w:bookmarkStart w:id="30" w:name="hidden_SmiraOrNikayon"/>
      <w:r w:rsidRPr="00AC18CB">
        <w:rPr>
          <w:rFonts w:ascii="Narkisim" w:hAnsi="Narkisim" w:cs="Narkisim" w:hint="cs"/>
          <w:rtl/>
        </w:rPr>
        <w:t xml:space="preserve">המציע ו"בעל זיקה" אליו (כהגדרתו בס' 2ב לחוק עסקאות גופים ציבוריים התשל"ו-1976 (להלן: "חוק עסקאות גופים ציבוריים") לא הורשעו ביותר משתי עבירות לפי חוק עובדים זרים </w:t>
      </w:r>
      <w:proofErr w:type="spellStart"/>
      <w:r w:rsidRPr="00AC18CB">
        <w:rPr>
          <w:rFonts w:ascii="Narkisim" w:hAnsi="Narkisim" w:cs="Narkisim" w:hint="cs"/>
          <w:rtl/>
        </w:rPr>
        <w:t>התשנ"א</w:t>
      </w:r>
      <w:proofErr w:type="spellEnd"/>
      <w:r w:rsidRPr="00AC18CB">
        <w:rPr>
          <w:rFonts w:ascii="Narkisim" w:hAnsi="Narkisim" w:cs="Narkisim" w:hint="cs"/>
          <w:rtl/>
        </w:rPr>
        <w:t xml:space="preserve"> - 1991 (להלן: "חוק עובדים זרים") וחוק שכר מינימום, </w:t>
      </w:r>
      <w:proofErr w:type="spellStart"/>
      <w:r w:rsidRPr="00AC18CB">
        <w:rPr>
          <w:rFonts w:ascii="Narkisim" w:hAnsi="Narkisim" w:cs="Narkisim" w:hint="cs"/>
          <w:rtl/>
        </w:rPr>
        <w:t>התשמ"ז</w:t>
      </w:r>
      <w:proofErr w:type="spellEnd"/>
      <w:r w:rsidRPr="00AC18CB">
        <w:rPr>
          <w:rFonts w:ascii="Narkisim" w:hAnsi="Narkisim" w:cs="Narkisim" w:hint="cs"/>
          <w:rtl/>
        </w:rPr>
        <w:t xml:space="preserve"> – 1987 (להלן: "חוק שכר מינימום") עד למועד הגשת ההצעה מטעם המציע במכרז, או שהורשעו כאמור אך כבר חלפה שנה אחת לפחות ממועד ההרשעה האחרונה ועד למועד הגשת ההצעה.</w:t>
      </w:r>
    </w:p>
    <w:p w:rsidR="00B07741" w:rsidRPr="00AC18CB" w:rsidRDefault="00B07741" w:rsidP="00B07741">
      <w:pPr>
        <w:spacing w:line="360" w:lineRule="auto"/>
        <w:ind w:left="708" w:right="-180"/>
        <w:jc w:val="both"/>
        <w:rPr>
          <w:rFonts w:ascii="Narkisim" w:hAnsi="Narkisim" w:cs="Narkisim"/>
          <w:rtl/>
        </w:rPr>
      </w:pPr>
    </w:p>
    <w:p w:rsidR="00B07741" w:rsidRPr="00AC18CB" w:rsidRDefault="00B07741" w:rsidP="00B07741">
      <w:pPr>
        <w:spacing w:line="360" w:lineRule="auto"/>
        <w:ind w:left="708" w:right="-180"/>
        <w:jc w:val="both"/>
        <w:rPr>
          <w:rFonts w:ascii="Narkisim" w:hAnsi="Narkisim" w:cs="Narkisim"/>
          <w:rtl/>
        </w:rPr>
      </w:pPr>
      <w:r w:rsidRPr="00AC18CB">
        <w:rPr>
          <w:rFonts w:ascii="Narkisim" w:hAnsi="Narkisim" w:cs="Narkisim" w:hint="cs"/>
          <w:rtl/>
        </w:rPr>
        <w:t xml:space="preserve">לצורך הוכחת עמידה בתנאי סף זה על המציע לצרף את התצהיר המפורט בנספח </w:t>
      </w:r>
      <w:bookmarkStart w:id="31" w:name="nispach4_1"/>
      <w:r w:rsidRPr="00AC18CB">
        <w:rPr>
          <w:rFonts w:ascii="Narkisim" w:hAnsi="Narkisim" w:cs="Narkisim" w:hint="cs"/>
          <w:rtl/>
        </w:rPr>
        <w:t>3</w:t>
      </w:r>
      <w:bookmarkEnd w:id="31"/>
    </w:p>
    <w:bookmarkEnd w:id="30"/>
    <w:p w:rsidR="00B07741" w:rsidRPr="00AC18CB" w:rsidRDefault="00B07741" w:rsidP="00B07741">
      <w:pPr>
        <w:pStyle w:val="2"/>
        <w:numPr>
          <w:ilvl w:val="0"/>
          <w:numId w:val="0"/>
        </w:numPr>
        <w:bidi/>
        <w:ind w:left="1356"/>
        <w:jc w:val="both"/>
        <w:rPr>
          <w:rFonts w:ascii="Narkisim" w:hAnsi="Narkisim" w:cs="Narkisim"/>
          <w:b w:val="0"/>
          <w:sz w:val="24"/>
          <w:szCs w:val="24"/>
        </w:rPr>
      </w:pPr>
    </w:p>
    <w:p w:rsidR="00B07741" w:rsidRPr="00AC18CB" w:rsidRDefault="00B07741" w:rsidP="00B07741">
      <w:pPr>
        <w:pStyle w:val="2"/>
        <w:numPr>
          <w:ilvl w:val="3"/>
          <w:numId w:val="2"/>
        </w:numPr>
        <w:bidi/>
        <w:ind w:left="1050" w:hanging="342"/>
        <w:jc w:val="both"/>
        <w:rPr>
          <w:rFonts w:ascii="Narkisim" w:hAnsi="Narkisim" w:cs="Narkisim"/>
          <w:b w:val="0"/>
          <w:sz w:val="24"/>
          <w:szCs w:val="24"/>
          <w:rtl/>
        </w:rPr>
      </w:pPr>
      <w:r w:rsidRPr="00AC18CB">
        <w:rPr>
          <w:rFonts w:ascii="Narkisim" w:hAnsi="Narkisim" w:cs="Narkisim" w:hint="cs"/>
          <w:b w:val="0"/>
          <w:sz w:val="24"/>
          <w:szCs w:val="24"/>
          <w:rtl/>
        </w:rPr>
        <w:t xml:space="preserve">ייצוג הולם לאנשים עם מוגבלות  </w:t>
      </w:r>
      <w:r w:rsidRPr="00AC18CB">
        <w:rPr>
          <w:rFonts w:ascii="Narkisim" w:hAnsi="Narkisim" w:cs="Narkisim" w:hint="cs"/>
          <w:b w:val="0"/>
          <w:u w:val="single"/>
          <w:rtl/>
        </w:rPr>
        <w:t xml:space="preserve">(יש לסמן ב- </w:t>
      </w:r>
      <w:r w:rsidRPr="00AC18CB">
        <w:rPr>
          <w:rFonts w:ascii="Narkisim" w:hAnsi="Narkisim" w:cs="Narkisim" w:hint="cs"/>
          <w:b w:val="0"/>
          <w:u w:val="single"/>
        </w:rPr>
        <w:t>X</w:t>
      </w:r>
      <w:r w:rsidRPr="00AC18CB">
        <w:rPr>
          <w:rFonts w:ascii="Narkisim" w:hAnsi="Narkisim" w:cs="Narkisim" w:hint="cs"/>
          <w:b w:val="0"/>
          <w:u w:val="single"/>
          <w:rtl/>
        </w:rPr>
        <w:t xml:space="preserve"> את אחת מהאפשרויות)</w:t>
      </w:r>
    </w:p>
    <w:p w:rsidR="00B07741" w:rsidRPr="00AC18CB" w:rsidRDefault="00B07741" w:rsidP="00B07741">
      <w:pPr>
        <w:numPr>
          <w:ilvl w:val="0"/>
          <w:numId w:val="1"/>
        </w:numPr>
        <w:tabs>
          <w:tab w:val="clear" w:pos="360"/>
          <w:tab w:val="left" w:pos="7854"/>
        </w:tabs>
        <w:spacing w:line="360" w:lineRule="auto"/>
        <w:ind w:left="909" w:hanging="284"/>
        <w:jc w:val="both"/>
        <w:rPr>
          <w:rFonts w:ascii="Narkisim" w:hAnsi="Narkisim" w:cs="Narkisim"/>
          <w:rtl/>
        </w:rPr>
      </w:pPr>
      <w:r w:rsidRPr="00AC18CB">
        <w:rPr>
          <w:rFonts w:ascii="Narkisim" w:hAnsi="Narkisim" w:cs="Narkisim" w:hint="cs"/>
          <w:rtl/>
        </w:rPr>
        <w:t xml:space="preserve">הוראות סעיף 9 לחוק שוויון זכויות לאנשים עם מוגבלות, התשנ"ח-1998 ("חוק שוויון זכויות לאנשים עם מוגבלויות") </w:t>
      </w:r>
      <w:r w:rsidRPr="00AC18CB">
        <w:rPr>
          <w:rFonts w:ascii="Narkisim" w:hAnsi="Narkisim" w:cs="Narkisim" w:hint="cs"/>
          <w:u w:val="single"/>
          <w:rtl/>
        </w:rPr>
        <w:t>אינן</w:t>
      </w:r>
      <w:r w:rsidRPr="00AC18CB">
        <w:rPr>
          <w:rFonts w:ascii="Narkisim" w:hAnsi="Narkisim" w:cs="Narkisim" w:hint="cs"/>
          <w:rtl/>
        </w:rPr>
        <w:t xml:space="preserve"> חלות על המציע.</w:t>
      </w:r>
    </w:p>
    <w:p w:rsidR="00B07741" w:rsidRPr="00AC18CB" w:rsidRDefault="00B07741" w:rsidP="00B07741">
      <w:pPr>
        <w:numPr>
          <w:ilvl w:val="0"/>
          <w:numId w:val="1"/>
        </w:numPr>
        <w:tabs>
          <w:tab w:val="clear" w:pos="360"/>
          <w:tab w:val="num" w:pos="1080"/>
          <w:tab w:val="left" w:pos="7854"/>
        </w:tabs>
        <w:spacing w:line="360" w:lineRule="auto"/>
        <w:ind w:left="909" w:hanging="284"/>
        <w:jc w:val="both"/>
        <w:rPr>
          <w:rFonts w:ascii="Narkisim" w:hAnsi="Narkisim" w:cs="Narkisim"/>
        </w:rPr>
      </w:pPr>
      <w:r w:rsidRPr="00AC18CB">
        <w:rPr>
          <w:rFonts w:ascii="Narkisim" w:hAnsi="Narkisim" w:cs="Narkisim" w:hint="cs"/>
          <w:rtl/>
        </w:rPr>
        <w:t xml:space="preserve">הוראות סעיף 9 לחוק שוויון זכויות לאנשים עם מוגבלות חלות על המציע והוא מקיים אותן. </w:t>
      </w:r>
    </w:p>
    <w:p w:rsidR="00B07741" w:rsidRPr="00AC18CB" w:rsidRDefault="00B07741" w:rsidP="00B07741">
      <w:pPr>
        <w:pStyle w:val="2"/>
        <w:numPr>
          <w:ilvl w:val="4"/>
          <w:numId w:val="2"/>
        </w:numPr>
        <w:bidi/>
        <w:ind w:left="1901" w:hanging="992"/>
        <w:jc w:val="both"/>
        <w:rPr>
          <w:rFonts w:ascii="Narkisim" w:hAnsi="Narkisim" w:cs="Narkisim"/>
          <w:b w:val="0"/>
        </w:rPr>
      </w:pPr>
      <w:r w:rsidRPr="00AC18CB">
        <w:rPr>
          <w:rFonts w:ascii="Narkisim" w:hAnsi="Narkisim" w:cs="Narkisim" w:hint="cs"/>
          <w:b w:val="0"/>
          <w:sz w:val="24"/>
          <w:szCs w:val="24"/>
          <w:rtl/>
        </w:rPr>
        <w:lastRenderedPageBreak/>
        <w:t xml:space="preserve">במקרה שהוראות סעיף 9 לחוק שוויון זכויות לאנשים עם מוגבלות חלות על המציע, יש לפרט את אופן עמידתו בדרישות החוק:   </w:t>
      </w:r>
    </w:p>
    <w:p w:rsidR="00B07741" w:rsidRPr="00AC18CB" w:rsidRDefault="00B07741" w:rsidP="00B07741">
      <w:pPr>
        <w:pStyle w:val="a3"/>
        <w:spacing w:line="360" w:lineRule="auto"/>
        <w:ind w:left="1653" w:right="-180" w:firstLine="248"/>
        <w:jc w:val="both"/>
        <w:rPr>
          <w:rFonts w:ascii="Narkisim" w:hAnsi="Narkisim" w:cs="Narkisim"/>
        </w:rPr>
      </w:pPr>
      <w:r w:rsidRPr="00AC18CB">
        <w:rPr>
          <w:rFonts w:ascii="Narkisim" w:hAnsi="Narkisim" w:cs="Narkisim" w:hint="cs"/>
          <w:sz w:val="22"/>
          <w:szCs w:val="22"/>
          <w:u w:val="single"/>
          <w:rtl/>
        </w:rPr>
        <w:t xml:space="preserve">יש לסמן ב- </w:t>
      </w:r>
      <w:r w:rsidRPr="00AC18CB">
        <w:rPr>
          <w:rFonts w:ascii="Narkisim" w:hAnsi="Narkisim" w:cs="Narkisim" w:hint="cs"/>
          <w:sz w:val="22"/>
          <w:szCs w:val="22"/>
          <w:u w:val="single"/>
        </w:rPr>
        <w:t>X</w:t>
      </w:r>
      <w:r w:rsidRPr="00AC18CB">
        <w:rPr>
          <w:rFonts w:ascii="Narkisim" w:hAnsi="Narkisim" w:cs="Narkisim" w:hint="cs"/>
          <w:sz w:val="22"/>
          <w:szCs w:val="22"/>
          <w:u w:val="single"/>
          <w:rtl/>
        </w:rPr>
        <w:t xml:space="preserve"> את אחת מהאפשרויות:</w:t>
      </w:r>
    </w:p>
    <w:p w:rsidR="00B07741" w:rsidRPr="00AC18CB" w:rsidRDefault="00B07741" w:rsidP="00B07741">
      <w:pPr>
        <w:numPr>
          <w:ilvl w:val="3"/>
          <w:numId w:val="7"/>
        </w:numPr>
        <w:spacing w:line="360" w:lineRule="auto"/>
        <w:ind w:right="360"/>
        <w:jc w:val="both"/>
        <w:rPr>
          <w:rFonts w:ascii="Narkisim" w:hAnsi="Narkisim" w:cs="Narkisim"/>
          <w:rtl/>
        </w:rPr>
      </w:pPr>
      <w:r w:rsidRPr="00AC18CB">
        <w:rPr>
          <w:rFonts w:ascii="Narkisim" w:hAnsi="Narkisim" w:cs="Narkisim" w:hint="cs"/>
          <w:rtl/>
        </w:rPr>
        <w:t>המציע מעסיק פחות מ-100 עובדים.</w:t>
      </w:r>
    </w:p>
    <w:p w:rsidR="00B07741" w:rsidRPr="00AC18CB" w:rsidRDefault="00B07741" w:rsidP="00B07741">
      <w:pPr>
        <w:numPr>
          <w:ilvl w:val="3"/>
          <w:numId w:val="7"/>
        </w:numPr>
        <w:spacing w:line="360" w:lineRule="auto"/>
        <w:ind w:right="360"/>
        <w:jc w:val="both"/>
        <w:rPr>
          <w:rFonts w:ascii="Narkisim" w:hAnsi="Narkisim" w:cs="Narkisim"/>
        </w:rPr>
      </w:pPr>
      <w:r w:rsidRPr="00AC18CB">
        <w:rPr>
          <w:rFonts w:ascii="Narkisim" w:hAnsi="Narkisim" w:cs="Narkisim" w:hint="cs"/>
          <w:rtl/>
        </w:rPr>
        <w:t>המציע מעסיק 100 עובדים או יותר.</w:t>
      </w:r>
    </w:p>
    <w:p w:rsidR="00B07741" w:rsidRPr="00AC18CB" w:rsidRDefault="00B07741" w:rsidP="00B07741">
      <w:pPr>
        <w:pStyle w:val="2"/>
        <w:numPr>
          <w:ilvl w:val="4"/>
          <w:numId w:val="2"/>
        </w:numPr>
        <w:bidi/>
        <w:ind w:left="1901" w:hanging="992"/>
        <w:jc w:val="both"/>
        <w:rPr>
          <w:rFonts w:ascii="Narkisim" w:hAnsi="Narkisim" w:cs="Narkisim"/>
          <w:b w:val="0"/>
        </w:rPr>
      </w:pPr>
      <w:r w:rsidRPr="00AC18CB">
        <w:rPr>
          <w:rFonts w:ascii="Narkisim" w:hAnsi="Narkisim" w:cs="Narkisim" w:hint="cs"/>
          <w:b w:val="0"/>
          <w:sz w:val="24"/>
          <w:szCs w:val="24"/>
          <w:rtl/>
        </w:rPr>
        <w:t xml:space="preserve">במקרה שהמציע מעסיק 100 עובדים או יותר </w:t>
      </w:r>
      <w:r w:rsidRPr="00AC18CB">
        <w:rPr>
          <w:rFonts w:ascii="Narkisim" w:hAnsi="Narkisim" w:cs="Narkisim" w:hint="cs"/>
          <w:b w:val="0"/>
          <w:u w:val="single"/>
          <w:rtl/>
        </w:rPr>
        <w:t xml:space="preserve">(יש לסמן ב- </w:t>
      </w:r>
      <w:r w:rsidRPr="00AC18CB">
        <w:rPr>
          <w:rFonts w:ascii="Narkisim" w:hAnsi="Narkisim" w:cs="Narkisim" w:hint="cs"/>
          <w:b w:val="0"/>
          <w:u w:val="single"/>
        </w:rPr>
        <w:t>X</w:t>
      </w:r>
      <w:r w:rsidRPr="00AC18CB">
        <w:rPr>
          <w:rFonts w:ascii="Narkisim" w:hAnsi="Narkisim" w:cs="Narkisim" w:hint="cs"/>
          <w:b w:val="0"/>
          <w:u w:val="single"/>
          <w:rtl/>
        </w:rPr>
        <w:t xml:space="preserve"> את אחת מהאפשרויות)</w:t>
      </w:r>
      <w:r w:rsidRPr="00AC18CB">
        <w:rPr>
          <w:rFonts w:ascii="Narkisim" w:hAnsi="Narkisim" w:cs="Narkisim" w:hint="cs"/>
          <w:b w:val="0"/>
          <w:sz w:val="24"/>
          <w:szCs w:val="24"/>
          <w:rtl/>
        </w:rPr>
        <w:t>:</w:t>
      </w:r>
    </w:p>
    <w:p w:rsidR="00B07741" w:rsidRPr="00AC18CB" w:rsidRDefault="00B07741" w:rsidP="00B07741">
      <w:pPr>
        <w:numPr>
          <w:ilvl w:val="3"/>
          <w:numId w:val="8"/>
        </w:numPr>
        <w:spacing w:line="360" w:lineRule="auto"/>
        <w:ind w:right="360"/>
        <w:jc w:val="both"/>
        <w:rPr>
          <w:rFonts w:ascii="Narkisim" w:hAnsi="Narkisim" w:cs="Narkisim"/>
          <w:rtl/>
        </w:rPr>
      </w:pPr>
      <w:r w:rsidRPr="00AC18CB">
        <w:rPr>
          <w:rFonts w:ascii="Narkisim" w:hAnsi="Narkisim" w:cs="Narkisim" w:hint="cs"/>
          <w:rtl/>
        </w:rPr>
        <w:t>המציע מתחייב כי ככל שיזכה במכרז יפנה למנהל הכללי של משרד העבודה והרווחה והשירותים החברתיים לשם בחינת יישום חובותיו לפי סעיף</w:t>
      </w:r>
      <w:r w:rsidRPr="00AC18CB">
        <w:rPr>
          <w:rFonts w:ascii="Narkisim" w:hAnsi="Narkisim" w:cs="Narkisim" w:hint="cs"/>
        </w:rPr>
        <w:t xml:space="preserve"> 9 </w:t>
      </w:r>
      <w:r w:rsidRPr="00AC18CB">
        <w:rPr>
          <w:rFonts w:ascii="Narkisim" w:hAnsi="Narkisim" w:cs="Narkisim" w:hint="cs"/>
          <w:rtl/>
        </w:rPr>
        <w:t>לחוק שוויון זכויות לאנשים עם מוגבלות, ובמקרה הצורך</w:t>
      </w:r>
      <w:r w:rsidRPr="00AC18CB">
        <w:rPr>
          <w:rFonts w:ascii="Narkisim" w:hAnsi="Narkisim" w:cs="Narkisim" w:hint="cs"/>
        </w:rPr>
        <w:t>–</w:t>
      </w:r>
      <w:r w:rsidRPr="00AC18CB">
        <w:rPr>
          <w:rFonts w:ascii="Narkisim" w:hAnsi="Narkisim" w:cs="Narkisim" w:hint="cs"/>
          <w:rtl/>
        </w:rPr>
        <w:t xml:space="preserve"> לשם קבלת הנחיות בקשר ליישומן</w:t>
      </w:r>
      <w:r w:rsidRPr="00AC18CB">
        <w:rPr>
          <w:rFonts w:ascii="Narkisim" w:hAnsi="Narkisim" w:cs="Narkisim" w:hint="cs"/>
        </w:rPr>
        <w:t>.</w:t>
      </w:r>
    </w:p>
    <w:p w:rsidR="00B07741" w:rsidRPr="00AC18CB" w:rsidRDefault="00B07741" w:rsidP="00B07741">
      <w:pPr>
        <w:numPr>
          <w:ilvl w:val="3"/>
          <w:numId w:val="8"/>
        </w:numPr>
        <w:spacing w:line="360" w:lineRule="auto"/>
        <w:ind w:right="360"/>
        <w:jc w:val="both"/>
        <w:rPr>
          <w:rFonts w:ascii="Narkisim" w:hAnsi="Narkisim" w:cs="Narkisim"/>
        </w:rPr>
      </w:pPr>
      <w:r w:rsidRPr="00AC18CB">
        <w:rPr>
          <w:rFonts w:ascii="Narkisim" w:hAnsi="Narkisim" w:cs="Narkisim" w:hint="cs"/>
          <w:rtl/>
        </w:rPr>
        <w:t>המציע פנה בעבר למנהל הכללי של משרד העבודה והרווחה והשירותים החברתיים לשם בחינת יישום חובותיו לפי סעיף</w:t>
      </w:r>
      <w:r w:rsidRPr="00AC18CB">
        <w:rPr>
          <w:rFonts w:ascii="Narkisim" w:hAnsi="Narkisim" w:cs="Narkisim" w:hint="cs"/>
        </w:rPr>
        <w:t xml:space="preserve"> 9 </w:t>
      </w:r>
      <w:r w:rsidRPr="00AC18CB">
        <w:rPr>
          <w:rFonts w:ascii="Narkisim" w:hAnsi="Narkisim" w:cs="Narkisim" w:hint="cs"/>
          <w:rtl/>
        </w:rPr>
        <w:t>לחוק שוויון זכויות לאנשים עם מוגבלות, ואם קיבל הנחיות ליישום חובותיו פעל ליישומן.</w:t>
      </w:r>
    </w:p>
    <w:p w:rsidR="00B07741" w:rsidRPr="00AC18CB" w:rsidRDefault="00B07741" w:rsidP="00B07741">
      <w:pPr>
        <w:spacing w:line="360" w:lineRule="auto"/>
        <w:ind w:right="360"/>
        <w:jc w:val="both"/>
        <w:rPr>
          <w:rFonts w:ascii="Narkisim" w:hAnsi="Narkisim" w:cs="Narkisim"/>
        </w:rPr>
      </w:pPr>
    </w:p>
    <w:p w:rsidR="00B07741" w:rsidRPr="00AC18CB" w:rsidRDefault="00B07741" w:rsidP="00B07741">
      <w:pPr>
        <w:spacing w:line="360" w:lineRule="auto"/>
        <w:ind w:right="-180"/>
        <w:rPr>
          <w:rFonts w:ascii="Narkisim" w:hAnsi="Narkisim" w:cs="Narkisim"/>
          <w:rtl/>
        </w:rPr>
      </w:pPr>
    </w:p>
    <w:p w:rsidR="00B07741" w:rsidRPr="00AC18CB" w:rsidRDefault="00B07741" w:rsidP="00B07741">
      <w:pPr>
        <w:pStyle w:val="2"/>
        <w:numPr>
          <w:ilvl w:val="0"/>
          <w:numId w:val="0"/>
        </w:numPr>
        <w:bidi/>
        <w:ind w:left="58" w:hanging="58"/>
        <w:jc w:val="both"/>
        <w:rPr>
          <w:rFonts w:ascii="Narkisim" w:hAnsi="Narkisim" w:cs="Narkisim"/>
          <w:b w:val="0"/>
          <w:sz w:val="24"/>
          <w:szCs w:val="24"/>
          <w:rtl/>
        </w:rPr>
      </w:pPr>
    </w:p>
    <w:p w:rsidR="00B07741" w:rsidRPr="00AC18CB" w:rsidRDefault="00B07741" w:rsidP="00B07741">
      <w:pPr>
        <w:pStyle w:val="2"/>
        <w:numPr>
          <w:ilvl w:val="0"/>
          <w:numId w:val="0"/>
        </w:numPr>
        <w:bidi/>
        <w:ind w:left="58" w:hanging="58"/>
        <w:jc w:val="both"/>
        <w:rPr>
          <w:rFonts w:ascii="Narkisim" w:hAnsi="Narkisim" w:cs="Narkisim"/>
          <w:b w:val="0"/>
          <w:sz w:val="24"/>
          <w:szCs w:val="24"/>
          <w:rtl/>
        </w:rPr>
        <w:sectPr w:rsidR="00B07741" w:rsidRPr="00AC18CB" w:rsidSect="0094030C">
          <w:pgSz w:w="11906" w:h="16838" w:code="9"/>
          <w:pgMar w:top="1616" w:right="1826" w:bottom="1440" w:left="1800" w:header="709" w:footer="709" w:gutter="0"/>
          <w:cols w:space="708"/>
          <w:titlePg/>
          <w:bidi/>
          <w:rtlGutter/>
          <w:docGrid w:linePitch="360"/>
        </w:sectPr>
      </w:pPr>
    </w:p>
    <w:p w:rsidR="00B07741" w:rsidRPr="00AC18CB" w:rsidRDefault="00B07741" w:rsidP="00B07741">
      <w:pPr>
        <w:pStyle w:val="3"/>
        <w:numPr>
          <w:ilvl w:val="1"/>
          <w:numId w:val="2"/>
        </w:numPr>
        <w:jc w:val="both"/>
        <w:outlineLvl w:val="2"/>
        <w:rPr>
          <w:rFonts w:ascii="Narkisim" w:hAnsi="Narkisim" w:cs="Narkisim"/>
          <w:sz w:val="28"/>
          <w:szCs w:val="28"/>
          <w:rtl/>
        </w:rPr>
      </w:pPr>
      <w:bookmarkStart w:id="32" w:name="_Toc43400630"/>
      <w:bookmarkStart w:id="33" w:name="_Toc44931941"/>
      <w:bookmarkStart w:id="34" w:name="_Toc44932028"/>
      <w:r w:rsidRPr="00AC18CB">
        <w:rPr>
          <w:rFonts w:ascii="Narkisim" w:hAnsi="Narkisim" w:cs="Narkisim" w:hint="cs"/>
          <w:sz w:val="28"/>
          <w:szCs w:val="28"/>
          <w:rtl/>
        </w:rPr>
        <w:lastRenderedPageBreak/>
        <w:t>תנאי סף מקצועיים:</w:t>
      </w:r>
      <w:bookmarkEnd w:id="32"/>
      <w:bookmarkEnd w:id="33"/>
      <w:bookmarkEnd w:id="34"/>
    </w:p>
    <w:p w:rsidR="00B07741" w:rsidRPr="00AC18CB" w:rsidRDefault="00B07741" w:rsidP="00B07741">
      <w:pPr>
        <w:pStyle w:val="2"/>
        <w:numPr>
          <w:ilvl w:val="2"/>
          <w:numId w:val="2"/>
        </w:numPr>
        <w:bidi/>
        <w:ind w:left="625" w:hanging="567"/>
        <w:jc w:val="both"/>
        <w:rPr>
          <w:rFonts w:ascii="Narkisim" w:hAnsi="Narkisim" w:cs="Narkisim"/>
          <w:b w:val="0"/>
          <w:sz w:val="24"/>
          <w:szCs w:val="24"/>
        </w:rPr>
      </w:pPr>
      <w:r w:rsidRPr="00AC18CB">
        <w:rPr>
          <w:rFonts w:ascii="Narkisim" w:hAnsi="Narkisim" w:cs="Narkisim" w:hint="cs"/>
          <w:b w:val="0"/>
          <w:sz w:val="24"/>
          <w:szCs w:val="24"/>
          <w:rtl/>
        </w:rPr>
        <w:t>עם הגשת הצעה זו, המציע מצהיר והמתחייב כי הוא עומד בתנאי הסף המקצועיים המפורטים בפרק א' למכרז.</w:t>
      </w:r>
    </w:p>
    <w:p w:rsidR="00B07741" w:rsidRPr="00AC18CB" w:rsidRDefault="00B07741" w:rsidP="00B07741">
      <w:pPr>
        <w:pStyle w:val="2"/>
        <w:numPr>
          <w:ilvl w:val="2"/>
          <w:numId w:val="2"/>
        </w:numPr>
        <w:bidi/>
        <w:ind w:left="625" w:hanging="567"/>
        <w:jc w:val="both"/>
        <w:rPr>
          <w:rFonts w:ascii="Narkisim" w:hAnsi="Narkisim" w:cs="Narkisim"/>
          <w:b w:val="0"/>
        </w:rPr>
      </w:pPr>
      <w:r w:rsidRPr="00AC18CB">
        <w:rPr>
          <w:rFonts w:ascii="Narkisim" w:hAnsi="Narkisim" w:cs="Narkisim" w:hint="cs"/>
          <w:b w:val="0"/>
          <w:sz w:val="24"/>
          <w:szCs w:val="24"/>
          <w:rtl/>
        </w:rPr>
        <w:t>המציע יפרט את אופן עמידתו בתנאי סף המקצועיים, בהתאם למפורט להלן:</w:t>
      </w:r>
    </w:p>
    <w:p w:rsidR="00B07741" w:rsidRPr="00AC18CB" w:rsidRDefault="00B07741" w:rsidP="00B07741">
      <w:pPr>
        <w:pStyle w:val="2"/>
        <w:numPr>
          <w:ilvl w:val="0"/>
          <w:numId w:val="0"/>
        </w:numPr>
        <w:bidi/>
        <w:ind w:left="1069" w:hanging="360"/>
        <w:jc w:val="both"/>
        <w:rPr>
          <w:rFonts w:ascii="Narkisim" w:hAnsi="Narkisim" w:cs="Narkisim"/>
          <w:b w:val="0"/>
        </w:rPr>
      </w:pPr>
    </w:p>
    <w:p w:rsidR="00B07741" w:rsidRPr="00AC18CB" w:rsidRDefault="00B07741" w:rsidP="00B07741">
      <w:pPr>
        <w:pStyle w:val="4-"/>
        <w:numPr>
          <w:ilvl w:val="3"/>
          <w:numId w:val="2"/>
        </w:numPr>
        <w:tabs>
          <w:tab w:val="left" w:pos="7854"/>
        </w:tabs>
        <w:spacing w:after="120"/>
        <w:outlineLvl w:val="9"/>
        <w:rPr>
          <w:rFonts w:ascii="Narkisim" w:hAnsi="Narkisim" w:cs="Narkisim"/>
        </w:rPr>
      </w:pPr>
      <w:bookmarkStart w:id="35" w:name="SugTnMt1"/>
      <w:r w:rsidRPr="00AC18CB">
        <w:rPr>
          <w:rFonts w:ascii="Narkisim" w:hAnsi="Narkisim" w:cs="Narkisim" w:hint="cs"/>
          <w:rtl/>
        </w:rPr>
        <w:t>רישיון עסק</w:t>
      </w:r>
      <w:bookmarkEnd w:id="35"/>
      <w:r w:rsidRPr="00AC18CB">
        <w:rPr>
          <w:rFonts w:ascii="Narkisim" w:hAnsi="Narkisim" w:cs="Narkisim" w:hint="cs"/>
          <w:rtl/>
        </w:rPr>
        <w:t xml:space="preserve"> – </w:t>
      </w:r>
      <w:bookmarkStart w:id="36" w:name="TiurTnMt1_1"/>
      <w:r w:rsidRPr="00AC18CB">
        <w:rPr>
          <w:rFonts w:ascii="Narkisim" w:hAnsi="Narkisim" w:cs="Narkisim" w:hint="cs"/>
          <w:rtl/>
        </w:rPr>
        <w:t>המציע יצרף רישיון עסק בתוקף במועד הגשת ההצעות לכל אחד מאתרי האחסון בהם מתכוון המציע לאחסן את מלאי החירום כמתחייב מפריט 6.1 לצו רישוי עסקים (עסקים טעוני רישוי), התשנ"ה-1995.</w:t>
      </w:r>
      <w:bookmarkEnd w:id="36"/>
    </w:p>
    <w:p w:rsidR="00B07741" w:rsidRPr="00AC18CB" w:rsidRDefault="00B07741" w:rsidP="00B07741">
      <w:pPr>
        <w:pStyle w:val="4-"/>
        <w:numPr>
          <w:ilvl w:val="3"/>
          <w:numId w:val="2"/>
        </w:numPr>
        <w:tabs>
          <w:tab w:val="left" w:pos="7854"/>
        </w:tabs>
        <w:spacing w:after="120"/>
        <w:outlineLvl w:val="9"/>
        <w:rPr>
          <w:rFonts w:ascii="Narkisim" w:hAnsi="Narkisim" w:cs="Narkisim"/>
        </w:rPr>
      </w:pPr>
      <w:bookmarkStart w:id="37" w:name="SugTnTo1_1"/>
      <w:bookmarkStart w:id="38" w:name="show_totzevettnay1_1"/>
      <w:r w:rsidRPr="00AC18CB">
        <w:rPr>
          <w:rFonts w:ascii="Narkisim" w:hAnsi="Narkisim" w:cs="Narkisim" w:hint="cs"/>
          <w:rtl/>
        </w:rPr>
        <w:t>רשימת אתרי אחסון</w:t>
      </w:r>
      <w:bookmarkEnd w:id="37"/>
      <w:r w:rsidRPr="00AC18CB">
        <w:rPr>
          <w:rFonts w:ascii="Narkisim" w:hAnsi="Narkisim" w:cs="Narkisim" w:hint="cs"/>
          <w:rtl/>
        </w:rPr>
        <w:t xml:space="preserve"> – </w:t>
      </w:r>
      <w:bookmarkStart w:id="39" w:name="TiurTnTo1_1"/>
      <w:r w:rsidRPr="00AC18CB">
        <w:rPr>
          <w:rFonts w:ascii="Narkisim" w:hAnsi="Narkisim" w:cs="Narkisim" w:hint="cs"/>
          <w:rtl/>
        </w:rPr>
        <w:t xml:space="preserve">המציע יצרף להצעתו (באמצעות מילוי נספח 4 המצ"ב) פירוט של אתרי האחסון בהם הוא מתכוון לאחסן את מלאי החירום. אתר עם קיבולת אחסון של פחות מ- 3,000 טון לא יילקח בחשבון. </w:t>
      </w:r>
      <w:bookmarkEnd w:id="38"/>
      <w:bookmarkEnd w:id="39"/>
    </w:p>
    <w:p w:rsidR="00B07741" w:rsidRPr="00AC18CB" w:rsidRDefault="00B07741" w:rsidP="00B07741">
      <w:pPr>
        <w:pStyle w:val="4-"/>
        <w:numPr>
          <w:ilvl w:val="3"/>
          <w:numId w:val="2"/>
        </w:numPr>
        <w:tabs>
          <w:tab w:val="left" w:pos="7854"/>
        </w:tabs>
        <w:spacing w:after="120"/>
        <w:outlineLvl w:val="9"/>
        <w:rPr>
          <w:rFonts w:ascii="Narkisim" w:hAnsi="Narkisim" w:cs="Narkisim"/>
          <w:rtl/>
        </w:rPr>
      </w:pPr>
      <w:r w:rsidRPr="00AC18CB">
        <w:rPr>
          <w:rFonts w:ascii="Narkisim" w:hAnsi="Narkisim" w:cs="Narkisim" w:hint="cs"/>
          <w:rtl/>
        </w:rPr>
        <w:t xml:space="preserve">אישור יחידת הפיקוח – לכל  היותר 10 ימים מיום שהוכרז המציע כזוכה במכרז עליו לצרף את אישור יחידת הפיקוח לאתרי האחסון המוצעים על ידו (ככל שאלו קיימים כבר במועד הגשת ההצעה – יש לצרפם). אישור זה מעיד על עמידת כל אחד מאתרי האחסון המוצעים על ידו בכל הדרישות המפורטות להלן (הדרישות הינן מצטברות זו לזו): </w:t>
      </w:r>
    </w:p>
    <w:p w:rsidR="00B07741" w:rsidRPr="00AC18CB" w:rsidRDefault="00B07741" w:rsidP="00B07741">
      <w:pPr>
        <w:pStyle w:val="3-"/>
        <w:numPr>
          <w:ilvl w:val="0"/>
          <w:numId w:val="13"/>
        </w:numPr>
        <w:ind w:hanging="896"/>
        <w:rPr>
          <w:rFonts w:ascii="Narkisim" w:hAnsi="Narkisim" w:cs="Narkisim"/>
        </w:rPr>
      </w:pPr>
      <w:bookmarkStart w:id="40" w:name="SugTnTo2_1"/>
      <w:bookmarkStart w:id="41" w:name="show_totzevettnay2_1"/>
      <w:r w:rsidRPr="00AC18CB">
        <w:rPr>
          <w:rFonts w:ascii="Narkisim" w:hAnsi="Narkisim" w:cs="Narkisim" w:hint="cs"/>
          <w:rtl/>
        </w:rPr>
        <w:t>אתר האחסון חייב להיות סגור מכל צדדיו. אתר הסגור מ - 3 צדדים בלבד, יוצהר כי המתחם בו הוא מצוי  סגור, והכניסה אליו נגישה רק למציע.</w:t>
      </w:r>
    </w:p>
    <w:p w:rsidR="00B07741" w:rsidRPr="00AC18CB" w:rsidRDefault="00B07741" w:rsidP="00B07741">
      <w:pPr>
        <w:pStyle w:val="3-"/>
        <w:numPr>
          <w:ilvl w:val="0"/>
          <w:numId w:val="13"/>
        </w:numPr>
        <w:ind w:hanging="896"/>
        <w:rPr>
          <w:rFonts w:ascii="Narkisim" w:hAnsi="Narkisim" w:cs="Narkisim"/>
        </w:rPr>
      </w:pPr>
      <w:r w:rsidRPr="00AC18CB">
        <w:rPr>
          <w:rFonts w:ascii="Narkisim" w:hAnsi="Narkisim" w:cs="Narkisim" w:hint="cs"/>
          <w:rtl/>
        </w:rPr>
        <w:t>קירות אתר האחסון חייבים לעמוד בלחצים של ערימת גרעינים. אם אין אפשרות כזאת יש לבנות קיר תומך, ככל שיאושר ע"י יחידת הפיקוח.</w:t>
      </w:r>
    </w:p>
    <w:p w:rsidR="00B07741" w:rsidRPr="00AC18CB" w:rsidRDefault="00B07741" w:rsidP="00B07741">
      <w:pPr>
        <w:pStyle w:val="3-"/>
        <w:numPr>
          <w:ilvl w:val="0"/>
          <w:numId w:val="13"/>
        </w:numPr>
        <w:ind w:hanging="896"/>
        <w:rPr>
          <w:rFonts w:ascii="Narkisim" w:hAnsi="Narkisim" w:cs="Narkisim"/>
        </w:rPr>
      </w:pPr>
      <w:r w:rsidRPr="00AC18CB">
        <w:rPr>
          <w:rFonts w:ascii="Narkisim" w:hAnsi="Narkisim" w:cs="Narkisim" w:hint="cs"/>
          <w:rtl/>
        </w:rPr>
        <w:t>אם קיים מרווח בין הקירות לתקרה יש להבטיח סגירתו בעונת הגשמים. עם זאת יש לדאוג לפתחי אוורור בחלק העליון של מבנה אתר האחסון.</w:t>
      </w:r>
    </w:p>
    <w:p w:rsidR="00B07741" w:rsidRPr="00AC18CB" w:rsidRDefault="00B07741" w:rsidP="00B07741">
      <w:pPr>
        <w:pStyle w:val="3-"/>
        <w:numPr>
          <w:ilvl w:val="0"/>
          <w:numId w:val="13"/>
        </w:numPr>
        <w:ind w:hanging="896"/>
        <w:rPr>
          <w:rFonts w:ascii="Narkisim" w:hAnsi="Narkisim" w:cs="Narkisim"/>
        </w:rPr>
      </w:pPr>
      <w:r w:rsidRPr="00AC18CB">
        <w:rPr>
          <w:rFonts w:ascii="Narkisim" w:hAnsi="Narkisim" w:cs="Narkisim" w:hint="cs"/>
          <w:rtl/>
        </w:rPr>
        <w:t>תקרת אתר האחסון תהיה  קשיחה ואטומה לחדירת מים.</w:t>
      </w:r>
    </w:p>
    <w:p w:rsidR="00B07741" w:rsidRPr="00AC18CB" w:rsidRDefault="00B07741" w:rsidP="00B07741">
      <w:pPr>
        <w:pStyle w:val="3-"/>
        <w:numPr>
          <w:ilvl w:val="0"/>
          <w:numId w:val="13"/>
        </w:numPr>
        <w:ind w:hanging="896"/>
        <w:rPr>
          <w:rFonts w:ascii="Narkisim" w:hAnsi="Narkisim" w:cs="Narkisim"/>
        </w:rPr>
      </w:pPr>
      <w:r w:rsidRPr="00AC18CB">
        <w:rPr>
          <w:rFonts w:ascii="Narkisim" w:hAnsi="Narkisim" w:cs="Narkisim" w:hint="cs"/>
          <w:rtl/>
        </w:rPr>
        <w:t xml:space="preserve">על אתר האחסון </w:t>
      </w:r>
      <w:r w:rsidRPr="00AC18CB">
        <w:rPr>
          <w:rFonts w:ascii="Narkisim" w:hAnsi="Narkisim" w:cs="Narkisim" w:hint="eastAsia"/>
          <w:rtl/>
        </w:rPr>
        <w:t>להחזיק</w:t>
      </w:r>
      <w:r w:rsidRPr="00AC18CB">
        <w:rPr>
          <w:rFonts w:ascii="Narkisim" w:hAnsi="Narkisim" w:cs="Narkisim"/>
          <w:rtl/>
        </w:rPr>
        <w:t xml:space="preserve"> </w:t>
      </w:r>
      <w:r w:rsidRPr="00AC18CB">
        <w:rPr>
          <w:rFonts w:ascii="Narkisim" w:hAnsi="Narkisim" w:cs="Narkisim" w:hint="eastAsia"/>
          <w:rtl/>
        </w:rPr>
        <w:t>גנרטור</w:t>
      </w:r>
      <w:r w:rsidRPr="00AC18CB">
        <w:rPr>
          <w:rFonts w:ascii="Narkisim" w:hAnsi="Narkisim" w:cs="Narkisim" w:hint="cs"/>
          <w:rtl/>
        </w:rPr>
        <w:t xml:space="preserve"> למתן מענה מלא ומיידי להפסקת חשמל ל72 שעות לפחות, המאפשר תפקוד המתקן ויכולת לאספקת מלאי לרבות הפעלת משקל, תאורה, שערי כניסה, מחשוב והפעלת מערכת הוצאת סחורה.</w:t>
      </w:r>
    </w:p>
    <w:p w:rsidR="00B07741" w:rsidRPr="00AC18CB" w:rsidRDefault="00B07741" w:rsidP="00B07741">
      <w:pPr>
        <w:numPr>
          <w:ilvl w:val="0"/>
          <w:numId w:val="13"/>
        </w:numPr>
        <w:spacing w:line="360" w:lineRule="auto"/>
        <w:jc w:val="both"/>
        <w:rPr>
          <w:rFonts w:ascii="Narkisim" w:hAnsi="Narkisim" w:cs="Narkisim"/>
        </w:rPr>
      </w:pPr>
      <w:r w:rsidRPr="00AC18CB">
        <w:rPr>
          <w:rFonts w:ascii="Narkisim" w:hAnsi="Narkisim" w:cs="Narkisim" w:hint="cs"/>
          <w:rtl/>
        </w:rPr>
        <w:t>אתר האחסון מחויב בהחזקת מרחב מוגן לשהייה בשעת חירום בהתאם להנחיות פיקוד העורף, ובנוסף אספקת מיגון אישי (</w:t>
      </w:r>
      <w:proofErr w:type="spellStart"/>
      <w:r w:rsidRPr="00AC18CB">
        <w:rPr>
          <w:rFonts w:ascii="Narkisim" w:hAnsi="Narkisim" w:cs="Narkisim" w:hint="cs"/>
          <w:rtl/>
        </w:rPr>
        <w:t>שכפץ</w:t>
      </w:r>
      <w:proofErr w:type="spellEnd"/>
      <w:r w:rsidRPr="00AC18CB">
        <w:rPr>
          <w:rFonts w:ascii="Narkisim" w:hAnsi="Narkisim" w:cs="Narkisim" w:hint="cs"/>
          <w:rtl/>
        </w:rPr>
        <w:t xml:space="preserve"> </w:t>
      </w:r>
      <w:r w:rsidRPr="00AC18CB">
        <w:rPr>
          <w:rFonts w:ascii="Narkisim" w:hAnsi="Narkisim" w:cs="Narkisim" w:hint="cs"/>
          <w:rtl/>
        </w:rPr>
        <w:lastRenderedPageBreak/>
        <w:t>וקסדה) לעובדים אשר עובדים בשטח. המרחב המוגן באתר יהיה במרחק התואם לזמני ההתראה באזור בו נמצא האתר.</w:t>
      </w:r>
    </w:p>
    <w:p w:rsidR="00B07741" w:rsidRPr="00AC18CB" w:rsidRDefault="00B07741" w:rsidP="00B07741">
      <w:pPr>
        <w:pStyle w:val="3-"/>
        <w:rPr>
          <w:rFonts w:ascii="Narkisim" w:hAnsi="Narkisim" w:cs="Narkisim"/>
        </w:rPr>
      </w:pPr>
    </w:p>
    <w:bookmarkEnd w:id="40"/>
    <w:p w:rsidR="00B07741" w:rsidRPr="00AC18CB" w:rsidRDefault="00B07741" w:rsidP="00B07741">
      <w:pPr>
        <w:pStyle w:val="4-"/>
        <w:numPr>
          <w:ilvl w:val="3"/>
          <w:numId w:val="2"/>
        </w:numPr>
        <w:tabs>
          <w:tab w:val="left" w:pos="7854"/>
        </w:tabs>
        <w:spacing w:after="120"/>
        <w:outlineLvl w:val="9"/>
        <w:rPr>
          <w:rFonts w:ascii="Narkisim" w:hAnsi="Narkisim" w:cs="Narkisim"/>
        </w:rPr>
      </w:pPr>
      <w:r w:rsidRPr="00AC18CB">
        <w:rPr>
          <w:rFonts w:ascii="Narkisim" w:hAnsi="Narkisim" w:cs="Narkisim" w:hint="cs"/>
          <w:rtl/>
        </w:rPr>
        <w:t xml:space="preserve">כמות אחסון מינימאלית –הכמות המינימאלית שתוצע על ידי מציע לא תפחת מ- 3,000 טון גרעיני מספוא ו/או 1,000 טון כוספת סויה ו/או 1,000 טון כוספאות ו/או גלוטן פיד ו/או </w:t>
      </w:r>
      <w:r w:rsidRPr="00AC18CB">
        <w:rPr>
          <w:rFonts w:ascii="Narkisim" w:hAnsi="Narkisim" w:cs="Narkisim" w:hint="cs"/>
        </w:rPr>
        <w:t>ddg</w:t>
      </w:r>
      <w:r w:rsidRPr="00AC18CB">
        <w:rPr>
          <w:rFonts w:ascii="Narkisim" w:hAnsi="Narkisim" w:cs="Narkisim" w:hint="cs"/>
          <w:rtl/>
        </w:rPr>
        <w:t>.. הצעה נמוכה מהיקפים אלה תיפסל. למרות האמור,  אם המציע מחזיק במלאי חירום של כוספת סויה במכרזי מלאי חירום אחרים, אזי הכמות המינימאלית בהצעה עבור כוספת סויה תפחת ל-500 טון.</w:t>
      </w:r>
    </w:p>
    <w:p w:rsidR="00B07741" w:rsidRPr="00AC18CB" w:rsidRDefault="00B07741" w:rsidP="00B07741">
      <w:pPr>
        <w:pStyle w:val="4-"/>
        <w:tabs>
          <w:tab w:val="left" w:pos="7854"/>
        </w:tabs>
        <w:spacing w:after="120"/>
        <w:ind w:left="1356" w:firstLine="0"/>
        <w:outlineLvl w:val="9"/>
        <w:rPr>
          <w:rFonts w:ascii="Narkisim" w:hAnsi="Narkisim" w:cs="Narkisim"/>
        </w:rPr>
      </w:pPr>
    </w:p>
    <w:p w:rsidR="00B07741" w:rsidRPr="00AC18CB" w:rsidRDefault="00B07741" w:rsidP="00B07741">
      <w:pPr>
        <w:pStyle w:val="4-"/>
        <w:tabs>
          <w:tab w:val="left" w:pos="7854"/>
        </w:tabs>
        <w:spacing w:after="120"/>
        <w:ind w:left="1356" w:firstLine="0"/>
        <w:outlineLvl w:val="9"/>
        <w:rPr>
          <w:rFonts w:ascii="Narkisim" w:hAnsi="Narkisim" w:cs="Narkisim"/>
          <w:rtl/>
        </w:rPr>
      </w:pPr>
      <w:r w:rsidRPr="00AC18CB">
        <w:rPr>
          <w:rFonts w:ascii="Narkisim" w:hAnsi="Narkisim" w:cs="Narkisim" w:hint="cs"/>
          <w:rtl/>
        </w:rPr>
        <w:t>המציע מצהיר כי הכמות שהוצעה על ידו בטופס הצעת המחיר עונה לקבוע בסעיף 1.4.2.4.</w:t>
      </w:r>
    </w:p>
    <w:p w:rsidR="00B07741" w:rsidRPr="00AC18CB" w:rsidRDefault="00B07741" w:rsidP="00B07741">
      <w:pPr>
        <w:pStyle w:val="4-"/>
        <w:numPr>
          <w:ilvl w:val="3"/>
          <w:numId w:val="2"/>
        </w:numPr>
        <w:tabs>
          <w:tab w:val="left" w:pos="7854"/>
        </w:tabs>
        <w:spacing w:after="120"/>
        <w:outlineLvl w:val="9"/>
        <w:rPr>
          <w:rFonts w:ascii="Narkisim" w:hAnsi="Narkisim" w:cs="Narkisim"/>
          <w:rtl/>
        </w:rPr>
      </w:pPr>
      <w:r w:rsidRPr="00AC18CB">
        <w:rPr>
          <w:rFonts w:ascii="Narkisim" w:hAnsi="Narkisim" w:cs="Narkisim" w:hint="cs"/>
          <w:rtl/>
        </w:rPr>
        <w:t>קבלת ציון מינימום של 50%</w:t>
      </w:r>
      <w:r w:rsidRPr="00AC18CB">
        <w:rPr>
          <w:rFonts w:ascii="Narkisim" w:hAnsi="Narkisim" w:cs="Narkisim" w:hint="cs"/>
        </w:rPr>
        <w:t xml:space="preserve"> </w:t>
      </w:r>
      <w:r w:rsidRPr="00AC18CB">
        <w:rPr>
          <w:rFonts w:ascii="Narkisim" w:hAnsi="Narkisim" w:cs="Narkisim" w:hint="cs"/>
          <w:rtl/>
        </w:rPr>
        <w:t xml:space="preserve">ומעלה לכל הפחות מכוח פירוט הנתונים הנדרשים למילוי בנספח מס' 5  </w:t>
      </w:r>
    </w:p>
    <w:p w:rsidR="00B07741" w:rsidRPr="00AC18CB" w:rsidRDefault="00B07741" w:rsidP="00B07741">
      <w:pPr>
        <w:pStyle w:val="4-"/>
        <w:tabs>
          <w:tab w:val="left" w:pos="7854"/>
        </w:tabs>
        <w:spacing w:after="120"/>
        <w:outlineLvl w:val="9"/>
        <w:rPr>
          <w:rFonts w:ascii="Narkisim" w:hAnsi="Narkisim" w:cs="Narkisim"/>
          <w:rtl/>
        </w:rPr>
      </w:pPr>
    </w:p>
    <w:p w:rsidR="00B07741" w:rsidRPr="00AC18CB" w:rsidRDefault="00B07741" w:rsidP="00B07741">
      <w:pPr>
        <w:pStyle w:val="20"/>
        <w:keepNext/>
        <w:keepLines/>
        <w:widowControl/>
        <w:numPr>
          <w:ilvl w:val="0"/>
          <w:numId w:val="9"/>
        </w:numPr>
        <w:tabs>
          <w:tab w:val="left" w:pos="1050"/>
        </w:tabs>
        <w:spacing w:after="120"/>
        <w:jc w:val="center"/>
        <w:rPr>
          <w:rFonts w:ascii="Narkisim" w:hAnsi="Narkisim" w:cs="Narkisim"/>
          <w:b w:val="0"/>
          <w:bCs w:val="0"/>
        </w:rPr>
      </w:pPr>
      <w:bookmarkStart w:id="42" w:name="_Toc32477909"/>
      <w:bookmarkStart w:id="43" w:name="_Toc43400632"/>
      <w:bookmarkStart w:id="44" w:name="_Toc44931943"/>
      <w:bookmarkStart w:id="45" w:name="_Toc44932030"/>
      <w:bookmarkEnd w:id="41"/>
      <w:r w:rsidRPr="00AC18CB">
        <w:rPr>
          <w:rFonts w:ascii="Narkisim" w:hAnsi="Narkisim" w:cs="Narkisim" w:hint="cs"/>
          <w:b w:val="0"/>
          <w:bCs w:val="0"/>
          <w:rtl/>
        </w:rPr>
        <w:t>התחייבויות נוספות של המציע</w:t>
      </w:r>
      <w:bookmarkEnd w:id="42"/>
      <w:bookmarkEnd w:id="43"/>
      <w:bookmarkEnd w:id="44"/>
      <w:bookmarkEnd w:id="45"/>
    </w:p>
    <w:p w:rsidR="00B07741" w:rsidRPr="00AC18CB" w:rsidRDefault="00B07741" w:rsidP="00B07741">
      <w:pPr>
        <w:pStyle w:val="3-"/>
        <w:numPr>
          <w:ilvl w:val="1"/>
          <w:numId w:val="11"/>
        </w:numPr>
        <w:ind w:left="490"/>
        <w:outlineLvl w:val="9"/>
        <w:rPr>
          <w:rFonts w:ascii="Narkisim" w:hAnsi="Narkisim" w:cs="Narkisim"/>
          <w:sz w:val="28"/>
          <w:szCs w:val="28"/>
        </w:rPr>
      </w:pPr>
      <w:r w:rsidRPr="00AC18CB">
        <w:rPr>
          <w:rFonts w:ascii="Narkisim" w:hAnsi="Narkisim" w:cs="Narkisim" w:hint="cs"/>
          <w:sz w:val="28"/>
          <w:szCs w:val="28"/>
          <w:rtl/>
        </w:rPr>
        <w:t>כשירות להתמודדות במכרז</w:t>
      </w:r>
    </w:p>
    <w:p w:rsidR="00B07741" w:rsidRPr="00AC18CB" w:rsidRDefault="00B07741" w:rsidP="00B07741">
      <w:pPr>
        <w:pStyle w:val="3-"/>
        <w:numPr>
          <w:ilvl w:val="2"/>
          <w:numId w:val="15"/>
        </w:numPr>
        <w:ind w:left="1476" w:hanging="567"/>
        <w:outlineLvl w:val="9"/>
        <w:rPr>
          <w:rFonts w:ascii="Narkisim" w:hAnsi="Narkisim" w:cs="Narkisim"/>
        </w:rPr>
      </w:pPr>
      <w:r w:rsidRPr="00AC18CB">
        <w:rPr>
          <w:rFonts w:ascii="Narkisim" w:hAnsi="Narkisim" w:cs="Narkisim" w:hint="cs"/>
          <w:rt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B07741" w:rsidRPr="00AC18CB" w:rsidRDefault="00B07741" w:rsidP="00B07741">
      <w:pPr>
        <w:pStyle w:val="3-"/>
        <w:numPr>
          <w:ilvl w:val="2"/>
          <w:numId w:val="15"/>
        </w:numPr>
        <w:ind w:left="1476" w:hanging="567"/>
        <w:outlineLvl w:val="9"/>
        <w:rPr>
          <w:rFonts w:ascii="Narkisim" w:hAnsi="Narkisim" w:cs="Narkisim"/>
        </w:rPr>
      </w:pPr>
      <w:r w:rsidRPr="00AC18CB">
        <w:rPr>
          <w:rFonts w:ascii="Narkisim" w:hAnsi="Narkisim" w:cs="Narkisim" w:hint="cs"/>
          <w:rtl/>
        </w:rPr>
        <w:t xml:space="preserve">המציע קרא בעיון רב את תנאי ההתקשרות עם הספק הזוכה, ובכלל זה את חוזה ההתקשרות על נספחיו, הוא הבין את האמור בהם, ומסכים להם. </w:t>
      </w:r>
    </w:p>
    <w:p w:rsidR="00B07741" w:rsidRPr="00AC18CB" w:rsidRDefault="00B07741" w:rsidP="00B07741">
      <w:pPr>
        <w:pStyle w:val="3-"/>
        <w:numPr>
          <w:ilvl w:val="2"/>
          <w:numId w:val="11"/>
        </w:numPr>
        <w:ind w:left="1476" w:hanging="567"/>
        <w:outlineLvl w:val="9"/>
        <w:rPr>
          <w:rFonts w:ascii="Narkisim" w:hAnsi="Narkisim" w:cs="Narkisim"/>
        </w:rPr>
      </w:pPr>
      <w:r w:rsidRPr="00AC18CB">
        <w:rPr>
          <w:rFonts w:ascii="Narkisim" w:hAnsi="Narkisim" w:cs="Narkisim" w:hint="cs"/>
          <w:rtl/>
        </w:rPr>
        <w:t>המציע אינו מצוי בהליכי פשיטת רגל או פירוק ולא מתנהלות נגד המציע תביעות מהותיות, שעלולים לפגוע בתפקודו ככל שיזכה במכרז.</w:t>
      </w:r>
    </w:p>
    <w:p w:rsidR="00B07741" w:rsidRPr="00AC18CB" w:rsidRDefault="00B07741" w:rsidP="00B07741">
      <w:pPr>
        <w:pStyle w:val="3-"/>
        <w:numPr>
          <w:ilvl w:val="2"/>
          <w:numId w:val="11"/>
        </w:numPr>
        <w:ind w:left="1476" w:hanging="567"/>
        <w:outlineLvl w:val="9"/>
        <w:rPr>
          <w:rFonts w:ascii="Narkisim" w:hAnsi="Narkisim" w:cs="Narkisim"/>
        </w:rPr>
      </w:pPr>
      <w:r w:rsidRPr="00AC18CB">
        <w:rPr>
          <w:rFonts w:ascii="Narkisim" w:hAnsi="Narkisim" w:cs="Narkisim" w:hint="cs"/>
          <w:rtl/>
        </w:rPr>
        <w:t>אין מניעה לפי כל דין להשתתפות המציע במכרז.</w:t>
      </w:r>
    </w:p>
    <w:p w:rsidR="00B07741" w:rsidRPr="00AC18CB" w:rsidRDefault="00B07741" w:rsidP="00B07741">
      <w:pPr>
        <w:pStyle w:val="3-"/>
        <w:numPr>
          <w:ilvl w:val="2"/>
          <w:numId w:val="11"/>
        </w:numPr>
        <w:ind w:left="1476" w:hanging="567"/>
        <w:outlineLvl w:val="9"/>
        <w:rPr>
          <w:rFonts w:ascii="Narkisim" w:hAnsi="Narkisim" w:cs="Narkisim"/>
        </w:rPr>
      </w:pPr>
      <w:r w:rsidRPr="00AC18CB">
        <w:rPr>
          <w:rFonts w:ascii="Narkisim" w:hAnsi="Narkisim" w:cs="Narkisim" w:hint="cs"/>
          <w:rtl/>
        </w:rPr>
        <w:t>אין בהגשת הצעה במכרז או בביצוע ההתקשרות נושא המכרז, על ידי המציע, כדי ליצור ניגוד עניינים, בין במישרין ובין בעקיפין, בין המציע למזמין.</w:t>
      </w:r>
    </w:p>
    <w:p w:rsidR="00B07741" w:rsidRPr="00AC18CB" w:rsidRDefault="00B07741" w:rsidP="00B07741">
      <w:pPr>
        <w:pStyle w:val="3-"/>
        <w:ind w:left="1476" w:firstLine="0"/>
        <w:outlineLvl w:val="9"/>
        <w:rPr>
          <w:rFonts w:ascii="Narkisim" w:hAnsi="Narkisim" w:cs="Narkisim"/>
          <w:rtl/>
        </w:rPr>
      </w:pPr>
    </w:p>
    <w:p w:rsidR="00B07741" w:rsidRPr="00AC18CB" w:rsidRDefault="00B07741" w:rsidP="00B07741">
      <w:pPr>
        <w:pStyle w:val="3-"/>
        <w:numPr>
          <w:ilvl w:val="1"/>
          <w:numId w:val="11"/>
        </w:numPr>
        <w:outlineLvl w:val="9"/>
        <w:rPr>
          <w:rFonts w:ascii="Narkisim" w:hAnsi="Narkisim" w:cs="Narkisim"/>
        </w:rPr>
      </w:pPr>
      <w:r w:rsidRPr="00AC18CB">
        <w:rPr>
          <w:rFonts w:ascii="Narkisim" w:hAnsi="Narkisim" w:cs="Narkisim" w:hint="cs"/>
          <w:rtl/>
        </w:rPr>
        <w:t>אי</w:t>
      </w:r>
      <w:r w:rsidRPr="00AC18CB">
        <w:rPr>
          <w:rFonts w:ascii="Narkisim" w:hAnsi="Narkisim" w:cs="Narkisim" w:hint="cs"/>
          <w:sz w:val="28"/>
          <w:szCs w:val="28"/>
          <w:rtl/>
        </w:rPr>
        <w:t xml:space="preserve"> </w:t>
      </w:r>
      <w:r w:rsidRPr="00AC18CB">
        <w:rPr>
          <w:rFonts w:ascii="Narkisim" w:hAnsi="Narkisim" w:cs="Narkisim" w:hint="cs"/>
          <w:rtl/>
        </w:rPr>
        <w:t xml:space="preserve">תיאום הצעות מכרז </w:t>
      </w:r>
    </w:p>
    <w:p w:rsidR="00B07741" w:rsidRPr="00AC18CB" w:rsidRDefault="00B07741" w:rsidP="00B07741">
      <w:pPr>
        <w:pStyle w:val="3-"/>
        <w:numPr>
          <w:ilvl w:val="2"/>
          <w:numId w:val="14"/>
        </w:numPr>
        <w:ind w:left="1476" w:hanging="567"/>
        <w:outlineLvl w:val="9"/>
        <w:rPr>
          <w:rFonts w:ascii="Narkisim" w:hAnsi="Narkisim" w:cs="Narkisim"/>
        </w:rPr>
      </w:pPr>
      <w:r w:rsidRPr="00AC18CB">
        <w:rPr>
          <w:rFonts w:ascii="Narkisim" w:hAnsi="Narkisim" w:cs="Narkisim" w:hint="cs"/>
          <w:rtl/>
        </w:rPr>
        <w:lastRenderedPageBreak/>
        <w:t>הפרטים המופיעים בהצעה זו הוחלטו על ידי המציע באופן עצמאי, ללא התייעצות, הסדר או קשר עם מציע אחר.</w:t>
      </w:r>
    </w:p>
    <w:p w:rsidR="00B07741" w:rsidRPr="00AC18CB" w:rsidRDefault="00B07741" w:rsidP="00B07741">
      <w:pPr>
        <w:pStyle w:val="3-"/>
        <w:numPr>
          <w:ilvl w:val="2"/>
          <w:numId w:val="14"/>
        </w:numPr>
        <w:ind w:left="1476" w:hanging="567"/>
        <w:outlineLvl w:val="9"/>
        <w:rPr>
          <w:rFonts w:ascii="Narkisim" w:hAnsi="Narkisim" w:cs="Narkisim"/>
        </w:rPr>
      </w:pPr>
      <w:r w:rsidRPr="00AC18CB">
        <w:rPr>
          <w:rFonts w:ascii="Narkisim" w:hAnsi="Narkisim" w:cs="Narkisim" w:hint="cs"/>
          <w:rtl/>
        </w:rPr>
        <w:t xml:space="preserve">פרטי ההצעה לא הוצגו או יוצגו בפני כל אדם או תאגיד אשר מציע הצעות במכרז זה. </w:t>
      </w:r>
    </w:p>
    <w:p w:rsidR="00B07741" w:rsidRPr="00AC18CB" w:rsidRDefault="00B07741" w:rsidP="00B07741">
      <w:pPr>
        <w:pStyle w:val="3-"/>
        <w:numPr>
          <w:ilvl w:val="2"/>
          <w:numId w:val="14"/>
        </w:numPr>
        <w:ind w:left="1476" w:hanging="567"/>
        <w:outlineLvl w:val="9"/>
        <w:rPr>
          <w:rFonts w:ascii="Narkisim" w:hAnsi="Narkisim" w:cs="Narkisim"/>
        </w:rPr>
      </w:pPr>
      <w:r w:rsidRPr="00AC18CB">
        <w:rPr>
          <w:rFonts w:ascii="Narkisim" w:hAnsi="Narkisim" w:cs="Narkisim" w:hint="cs"/>
          <w:rtl/>
        </w:rPr>
        <w:t>המציע לא היה מעורב בניסיון להניא מתחרה אחר מלהגיש הצעות במכרז זה.</w:t>
      </w:r>
    </w:p>
    <w:p w:rsidR="00B07741" w:rsidRPr="00AC18CB" w:rsidRDefault="00B07741" w:rsidP="00B07741">
      <w:pPr>
        <w:pStyle w:val="3-"/>
        <w:numPr>
          <w:ilvl w:val="2"/>
          <w:numId w:val="14"/>
        </w:numPr>
        <w:ind w:left="1476" w:hanging="567"/>
        <w:outlineLvl w:val="9"/>
        <w:rPr>
          <w:rFonts w:ascii="Narkisim" w:hAnsi="Narkisim" w:cs="Narkisim"/>
        </w:rPr>
      </w:pPr>
      <w:r w:rsidRPr="00AC18CB">
        <w:rPr>
          <w:rFonts w:ascii="Narkisim" w:hAnsi="Narkisim" w:cs="Narkisim" w:hint="cs"/>
          <w:rtl/>
        </w:rPr>
        <w:t>המציע לא היה, ולא מתכוון להיות מעורב בניסיון לגרום למתחרה אחר להגיש הצעה גבוהה או נמוכה יותר מהצעתו זו.</w:t>
      </w:r>
    </w:p>
    <w:p w:rsidR="00B07741" w:rsidRPr="00AC18CB" w:rsidRDefault="00B07741" w:rsidP="00B07741">
      <w:pPr>
        <w:pStyle w:val="3-"/>
        <w:numPr>
          <w:ilvl w:val="2"/>
          <w:numId w:val="14"/>
        </w:numPr>
        <w:ind w:left="1476" w:hanging="567"/>
        <w:outlineLvl w:val="9"/>
        <w:rPr>
          <w:rFonts w:ascii="Narkisim" w:hAnsi="Narkisim" w:cs="Narkisim"/>
        </w:rPr>
      </w:pPr>
      <w:r w:rsidRPr="00AC18CB">
        <w:rPr>
          <w:rFonts w:ascii="Narkisim" w:hAnsi="Narkisim" w:cs="Narkisim" w:hint="cs"/>
          <w:rtl/>
        </w:rPr>
        <w:t>המציע לא היה מעורב בניסיון לגרום למתחרה להגיש הצעה בלתי תחרותית מכל סוג שהוא.</w:t>
      </w:r>
    </w:p>
    <w:p w:rsidR="00B07741" w:rsidRPr="00AC18CB" w:rsidRDefault="00B07741" w:rsidP="00B07741">
      <w:pPr>
        <w:pStyle w:val="3-"/>
        <w:numPr>
          <w:ilvl w:val="2"/>
          <w:numId w:val="14"/>
        </w:numPr>
        <w:ind w:left="1476" w:hanging="567"/>
        <w:outlineLvl w:val="9"/>
        <w:rPr>
          <w:rFonts w:ascii="Narkisim" w:hAnsi="Narkisim" w:cs="Narkisim"/>
        </w:rPr>
      </w:pPr>
      <w:r w:rsidRPr="00AC18CB">
        <w:rPr>
          <w:rFonts w:ascii="Narkisim" w:hAnsi="Narkisim" w:cs="Narkisim" w:hint="cs"/>
          <w:rtl/>
        </w:rPr>
        <w:t>הצעה זו מוגשת בתום לב.</w:t>
      </w:r>
    </w:p>
    <w:p w:rsidR="00B07741" w:rsidRPr="00AC18CB" w:rsidRDefault="00B07741" w:rsidP="00B07741">
      <w:pPr>
        <w:pStyle w:val="3-"/>
        <w:ind w:left="483" w:firstLine="0"/>
        <w:outlineLvl w:val="9"/>
        <w:rPr>
          <w:rFonts w:ascii="Narkisim" w:hAnsi="Narkisim" w:cs="Narkisim"/>
          <w:sz w:val="28"/>
          <w:szCs w:val="28"/>
        </w:rPr>
      </w:pPr>
      <w:r w:rsidRPr="00AC18CB">
        <w:rPr>
          <w:rFonts w:ascii="Narkisim" w:hAnsi="Narkisim" w:cs="Narkisim" w:hint="cs"/>
          <w:sz w:val="28"/>
          <w:szCs w:val="28"/>
          <w:rtl/>
        </w:rPr>
        <w:t>עצמאות המציע</w:t>
      </w:r>
    </w:p>
    <w:p w:rsidR="00B07741" w:rsidRPr="00AC18CB" w:rsidRDefault="00B07741" w:rsidP="00B07741">
      <w:pPr>
        <w:pStyle w:val="3"/>
        <w:numPr>
          <w:ilvl w:val="0"/>
          <w:numId w:val="12"/>
        </w:numPr>
        <w:tabs>
          <w:tab w:val="clear" w:pos="1334"/>
          <w:tab w:val="left" w:pos="767"/>
        </w:tabs>
        <w:spacing w:before="120"/>
        <w:ind w:left="767" w:hanging="284"/>
        <w:jc w:val="both"/>
        <w:outlineLvl w:val="9"/>
        <w:rPr>
          <w:rFonts w:ascii="Narkisim" w:hAnsi="Narkisim" w:cs="Narkisim"/>
          <w:noProof/>
          <w:lang w:eastAsia="he-IL"/>
        </w:rPr>
      </w:pPr>
      <w:r w:rsidRPr="00AC18CB">
        <w:rPr>
          <w:rFonts w:ascii="Narkisim" w:hAnsi="Narkisim" w:cs="Narkisim" w:hint="cs"/>
          <w:noProof/>
          <w:rtl/>
          <w:lang w:eastAsia="he-I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AC18CB">
        <w:rPr>
          <w:rFonts w:ascii="Narkisim" w:hAnsi="Narkisim" w:cs="Narkisim" w:hint="cs"/>
          <w:noProof/>
          <w:lang w:eastAsia="he-IL"/>
        </w:rPr>
        <w:t>(</w:t>
      </w:r>
      <w:r w:rsidRPr="00AC18CB">
        <w:rPr>
          <w:rFonts w:ascii="Narkisim" w:hAnsi="Narkisim" w:cs="Narkisim" w:hint="cs"/>
          <w:noProof/>
          <w:rtl/>
          <w:lang w:eastAsia="he-IL"/>
        </w:rPr>
        <w:t>.</w:t>
      </w:r>
    </w:p>
    <w:p w:rsidR="00B07741" w:rsidRPr="00AC18CB" w:rsidRDefault="00B07741" w:rsidP="00B07741">
      <w:pPr>
        <w:pStyle w:val="3"/>
        <w:numPr>
          <w:ilvl w:val="0"/>
          <w:numId w:val="12"/>
        </w:numPr>
        <w:tabs>
          <w:tab w:val="clear" w:pos="1334"/>
          <w:tab w:val="left" w:pos="767"/>
        </w:tabs>
        <w:spacing w:before="120"/>
        <w:ind w:left="767" w:hanging="284"/>
        <w:jc w:val="both"/>
        <w:outlineLvl w:val="9"/>
        <w:rPr>
          <w:rFonts w:ascii="Narkisim" w:hAnsi="Narkisim" w:cs="Narkisim"/>
          <w:noProof/>
          <w:rtl/>
          <w:lang w:eastAsia="he-IL"/>
        </w:rPr>
      </w:pPr>
      <w:r w:rsidRPr="00AC18CB">
        <w:rPr>
          <w:rFonts w:ascii="Narkisim" w:hAnsi="Narkisim" w:cs="Narkisim" w:hint="cs"/>
          <w:noProof/>
          <w:rtl/>
          <w:lang w:eastAsia="he-IL"/>
        </w:rPr>
        <w:t xml:space="preserve">גורם אחד אינו מחזיק ב-25% או יותר מאמצעי שליטה בו ובמציע נוסף במכרז. </w:t>
      </w:r>
    </w:p>
    <w:p w:rsidR="00B07741" w:rsidRPr="00AC18CB" w:rsidRDefault="00B07741" w:rsidP="00B07741">
      <w:pPr>
        <w:pStyle w:val="Normal3"/>
        <w:rPr>
          <w:rFonts w:ascii="Narkisim" w:hAnsi="Narkisim" w:cs="Narkisim"/>
          <w:lang w:eastAsia="he-IL"/>
        </w:rPr>
      </w:pPr>
    </w:p>
    <w:p w:rsidR="00B07741" w:rsidRPr="00AC18CB" w:rsidRDefault="00B07741" w:rsidP="00B07741">
      <w:pPr>
        <w:pStyle w:val="20"/>
        <w:keepNext/>
        <w:keepLines/>
        <w:widowControl/>
        <w:numPr>
          <w:ilvl w:val="0"/>
          <w:numId w:val="2"/>
        </w:numPr>
        <w:tabs>
          <w:tab w:val="left" w:pos="1050"/>
        </w:tabs>
        <w:spacing w:after="120"/>
        <w:jc w:val="center"/>
        <w:rPr>
          <w:rFonts w:ascii="Narkisim" w:hAnsi="Narkisim" w:cs="Narkisim"/>
          <w:b w:val="0"/>
          <w:bCs w:val="0"/>
        </w:rPr>
      </w:pPr>
      <w:bookmarkStart w:id="46" w:name="_Toc43400633"/>
      <w:bookmarkStart w:id="47" w:name="_Toc44931944"/>
      <w:bookmarkStart w:id="48" w:name="_Toc44932031"/>
      <w:r w:rsidRPr="00AC18CB">
        <w:rPr>
          <w:rFonts w:ascii="Narkisim" w:hAnsi="Narkisim" w:cs="Narkisim" w:hint="cs"/>
          <w:b w:val="0"/>
          <w:bCs w:val="0"/>
          <w:rtl/>
        </w:rPr>
        <w:t>בקשה למתן העדפה</w:t>
      </w:r>
      <w:bookmarkEnd w:id="46"/>
      <w:bookmarkEnd w:id="47"/>
      <w:bookmarkEnd w:id="48"/>
    </w:p>
    <w:p w:rsidR="00B07741" w:rsidRPr="00AC18CB" w:rsidRDefault="00B07741" w:rsidP="00B07741">
      <w:pPr>
        <w:pStyle w:val="3-"/>
        <w:numPr>
          <w:ilvl w:val="1"/>
          <w:numId w:val="16"/>
        </w:numPr>
        <w:ind w:left="483" w:hanging="425"/>
        <w:outlineLvl w:val="9"/>
        <w:rPr>
          <w:rFonts w:ascii="Narkisim" w:hAnsi="Narkisim" w:cs="Narkisim"/>
          <w:sz w:val="28"/>
          <w:szCs w:val="28"/>
          <w:rtl/>
        </w:rPr>
      </w:pPr>
      <w:r w:rsidRPr="00AC18CB">
        <w:rPr>
          <w:rFonts w:ascii="Narkisim" w:hAnsi="Narkisim" w:cs="Narkisim" w:hint="cs"/>
          <w:sz w:val="28"/>
          <w:szCs w:val="28"/>
          <w:rtl/>
        </w:rPr>
        <w:t xml:space="preserve"> עסק בשליטת אישה</w:t>
      </w:r>
    </w:p>
    <w:p w:rsidR="00B07741" w:rsidRPr="00AC18CB" w:rsidRDefault="00B07741" w:rsidP="00B07741">
      <w:pPr>
        <w:pStyle w:val="3"/>
        <w:numPr>
          <w:ilvl w:val="2"/>
          <w:numId w:val="2"/>
        </w:numPr>
        <w:tabs>
          <w:tab w:val="clear" w:pos="1334"/>
          <w:tab w:val="left" w:pos="767"/>
        </w:tabs>
        <w:spacing w:before="120"/>
        <w:ind w:left="704"/>
        <w:jc w:val="both"/>
        <w:outlineLvl w:val="9"/>
        <w:rPr>
          <w:rFonts w:ascii="Narkisim" w:hAnsi="Narkisim" w:cs="Narkisim"/>
        </w:rPr>
      </w:pPr>
      <w:r w:rsidRPr="00AC18CB">
        <w:rPr>
          <w:rFonts w:ascii="Narkisim" w:hAnsi="Narkisim" w:cs="Narkisim" w:hint="cs"/>
          <w:rtl/>
        </w:rPr>
        <w:t xml:space="preserve">מציע שהוא "עסק בשליטת אישה" ומעונין שתינתן לו העדפה בשל כך יצרף להצעתו אישור ותצהיר, </w:t>
      </w:r>
      <w:proofErr w:type="spellStart"/>
      <w:r w:rsidRPr="00AC18CB">
        <w:rPr>
          <w:rFonts w:ascii="Narkisim" w:hAnsi="Narkisim" w:cs="Narkisim" w:hint="cs"/>
          <w:rtl/>
        </w:rPr>
        <w:t>הכל</w:t>
      </w:r>
      <w:proofErr w:type="spellEnd"/>
      <w:r w:rsidRPr="00AC18CB">
        <w:rPr>
          <w:rFonts w:ascii="Narkisim" w:hAnsi="Narkisim" w:cs="Narkisim" w:hint="cs"/>
          <w:rtl/>
        </w:rPr>
        <w:t xml:space="preserve"> בהתאם להוראות סעיף 2ב לחוק חובת המכרזים.</w:t>
      </w:r>
    </w:p>
    <w:p w:rsidR="00B07741" w:rsidRPr="00AC18CB" w:rsidRDefault="00B07741" w:rsidP="00B07741">
      <w:pPr>
        <w:pStyle w:val="3-"/>
        <w:numPr>
          <w:ilvl w:val="1"/>
          <w:numId w:val="16"/>
        </w:numPr>
        <w:ind w:left="483" w:hanging="425"/>
        <w:outlineLvl w:val="9"/>
        <w:rPr>
          <w:rFonts w:ascii="Narkisim" w:hAnsi="Narkisim" w:cs="Narkisim"/>
          <w:sz w:val="28"/>
          <w:szCs w:val="28"/>
        </w:rPr>
      </w:pPr>
      <w:bookmarkStart w:id="49" w:name="hide_TovinAndMehir"/>
      <w:r w:rsidRPr="00AC18CB">
        <w:rPr>
          <w:rFonts w:ascii="Narkisim" w:hAnsi="Narkisim" w:cs="Narkisim" w:hint="cs"/>
          <w:sz w:val="28"/>
          <w:szCs w:val="28"/>
          <w:rtl/>
        </w:rPr>
        <w:t xml:space="preserve"> העדפת תוצרת הארץ</w:t>
      </w:r>
    </w:p>
    <w:p w:rsidR="00B07741" w:rsidRPr="00AC18CB" w:rsidRDefault="00B07741" w:rsidP="00B07741">
      <w:pPr>
        <w:pStyle w:val="3"/>
        <w:numPr>
          <w:ilvl w:val="2"/>
          <w:numId w:val="2"/>
        </w:numPr>
        <w:tabs>
          <w:tab w:val="clear" w:pos="1334"/>
          <w:tab w:val="left" w:pos="767"/>
        </w:tabs>
        <w:spacing w:before="120"/>
        <w:ind w:left="767" w:hanging="567"/>
        <w:jc w:val="both"/>
        <w:outlineLvl w:val="9"/>
        <w:rPr>
          <w:rFonts w:ascii="Narkisim" w:hAnsi="Narkisim" w:cs="Narkisim"/>
          <w:rtl/>
        </w:rPr>
      </w:pPr>
      <w:r w:rsidRPr="00AC18CB">
        <w:rPr>
          <w:rFonts w:ascii="Narkisim" w:hAnsi="Narkisim" w:cs="Narkisim" w:hint="cs"/>
          <w:rtl/>
        </w:rPr>
        <w:t xml:space="preserve">מציע שהטובין המוצעים על ידו הם "טובין תוצרת הארץ" כהגדרתם בתקנות חובת מכרזים, העדפת תוצרת הארץ, התשנ"ה-1995 ובהוראת </w:t>
      </w:r>
      <w:proofErr w:type="spellStart"/>
      <w:r w:rsidRPr="00AC18CB">
        <w:rPr>
          <w:rFonts w:ascii="Narkisim" w:hAnsi="Narkisim" w:cs="Narkisim" w:hint="cs"/>
          <w:rtl/>
        </w:rPr>
        <w:t>תכ"ם</w:t>
      </w:r>
      <w:proofErr w:type="spellEnd"/>
      <w:r w:rsidRPr="00AC18CB">
        <w:rPr>
          <w:rFonts w:ascii="Narkisim" w:hAnsi="Narkisim" w:cs="Narkisim" w:hint="cs"/>
          <w:rtl/>
        </w:rPr>
        <w:t xml:space="preserve"> 7.12.0.2 יצרף להצעתו אסמכתא חתומה על ידי רואה חשבון בהתאם לאמור בהוראה.</w:t>
      </w:r>
    </w:p>
    <w:bookmarkEnd w:id="49"/>
    <w:p w:rsidR="00B07741" w:rsidRPr="00AC18CB" w:rsidRDefault="00B07741" w:rsidP="00B07741">
      <w:pPr>
        <w:spacing w:before="60" w:after="60" w:line="360" w:lineRule="auto"/>
        <w:ind w:right="360"/>
        <w:jc w:val="both"/>
        <w:rPr>
          <w:rFonts w:ascii="Narkisim" w:hAnsi="Narkisim" w:cs="Narkisim"/>
        </w:rPr>
      </w:pPr>
    </w:p>
    <w:p w:rsidR="00B07741" w:rsidRPr="00AC18CB" w:rsidRDefault="00B07741" w:rsidP="00B07741">
      <w:pPr>
        <w:pStyle w:val="20"/>
        <w:keepNext/>
        <w:keepLines/>
        <w:widowControl/>
        <w:numPr>
          <w:ilvl w:val="0"/>
          <w:numId w:val="2"/>
        </w:numPr>
        <w:tabs>
          <w:tab w:val="left" w:pos="1050"/>
        </w:tabs>
        <w:spacing w:after="120"/>
        <w:jc w:val="center"/>
        <w:rPr>
          <w:rFonts w:ascii="Narkisim" w:hAnsi="Narkisim" w:cs="Narkisim"/>
          <w:b w:val="0"/>
          <w:bCs w:val="0"/>
          <w:rtl/>
        </w:rPr>
      </w:pPr>
      <w:bookmarkStart w:id="50" w:name="_Toc43400634"/>
      <w:bookmarkStart w:id="51" w:name="_Toc44931946"/>
      <w:bookmarkStart w:id="52" w:name="_Toc44932033"/>
      <w:bookmarkEnd w:id="17"/>
      <w:r w:rsidRPr="00AC18CB">
        <w:rPr>
          <w:rFonts w:ascii="Narkisim" w:hAnsi="Narkisim" w:cs="Narkisim" w:hint="cs"/>
          <w:b w:val="0"/>
          <w:bCs w:val="0"/>
          <w:rtl/>
        </w:rPr>
        <w:t>בקשה לחיסיון</w:t>
      </w:r>
      <w:bookmarkEnd w:id="50"/>
      <w:bookmarkEnd w:id="51"/>
      <w:bookmarkEnd w:id="52"/>
    </w:p>
    <w:p w:rsidR="00B07741" w:rsidRPr="00AC18CB" w:rsidRDefault="00B07741" w:rsidP="00B07741">
      <w:pPr>
        <w:rPr>
          <w:rFonts w:ascii="Narkisim" w:hAnsi="Narkisim" w:cs="Narkisim"/>
        </w:rPr>
      </w:pPr>
    </w:p>
    <w:p w:rsidR="00B07741" w:rsidRPr="00AC18CB" w:rsidRDefault="00B07741" w:rsidP="00B07741">
      <w:pPr>
        <w:autoSpaceDE w:val="0"/>
        <w:autoSpaceDN w:val="0"/>
        <w:adjustRightInd w:val="0"/>
        <w:spacing w:before="60" w:afterLines="60" w:after="144" w:line="360" w:lineRule="auto"/>
        <w:contextualSpacing/>
        <w:jc w:val="both"/>
        <w:rPr>
          <w:rFonts w:ascii="Narkisim" w:hAnsi="Narkisim" w:cs="Narkisim"/>
          <w:rtl/>
        </w:rPr>
      </w:pPr>
      <w:r w:rsidRPr="00AC18CB">
        <w:rPr>
          <w:rFonts w:ascii="Narkisim" w:hAnsi="Narkisim" w:cs="Narkisim" w:hint="cs"/>
          <w:rtl/>
        </w:rPr>
        <w:t xml:space="preserve">בהתאם למפורט בפרק א' למסמכי המכרז, להלן העמודים, הסעיפים או המסמכים הכלולים בהצעה אשר המציע מבקש למנוע </w:t>
      </w:r>
      <w:proofErr w:type="spellStart"/>
      <w:r w:rsidRPr="00AC18CB">
        <w:rPr>
          <w:rFonts w:ascii="Narkisim" w:hAnsi="Narkisim" w:cs="Narkisim" w:hint="cs"/>
          <w:rtl/>
        </w:rPr>
        <w:t>ממציעים</w:t>
      </w:r>
      <w:proofErr w:type="spellEnd"/>
      <w:r w:rsidRPr="00AC18CB">
        <w:rPr>
          <w:rFonts w:ascii="Narkisim" w:hAnsi="Narkisim" w:cs="Narkisim" w:hint="cs"/>
          <w:rtl/>
        </w:rPr>
        <w:t xml:space="preserve"> אחרים במכרז לעיין בהם (בטענה לחשיפת סוד מסחרי או סוד מקצועי או כל נימוק אחר המופיע בתקנה 21(ה) לתקנות חובת המכרזים) .</w:t>
      </w:r>
    </w:p>
    <w:tbl>
      <w:tblPr>
        <w:tblStyle w:val="a5"/>
        <w:bidiVisual/>
        <w:tblW w:w="0" w:type="auto"/>
        <w:jc w:val="center"/>
        <w:tblLook w:val="04A0" w:firstRow="1" w:lastRow="0" w:firstColumn="1" w:lastColumn="0" w:noHBand="0" w:noVBand="1"/>
      </w:tblPr>
      <w:tblGrid>
        <w:gridCol w:w="2552"/>
        <w:gridCol w:w="2832"/>
        <w:gridCol w:w="2841"/>
      </w:tblGrid>
      <w:tr w:rsidR="00B07741" w:rsidRPr="00AC18CB" w:rsidTr="00B958E2">
        <w:trP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B07741" w:rsidRPr="00AC18CB" w:rsidRDefault="00B07741" w:rsidP="00B958E2">
            <w:pPr>
              <w:autoSpaceDE w:val="0"/>
              <w:autoSpaceDN w:val="0"/>
              <w:adjustRightInd w:val="0"/>
              <w:spacing w:before="60" w:afterLines="60" w:after="144" w:line="360" w:lineRule="auto"/>
              <w:jc w:val="center"/>
              <w:outlineLvl w:val="1"/>
              <w:rPr>
                <w:rFonts w:ascii="Narkisim" w:hAnsi="Narkisim" w:cs="Narkisim"/>
                <w:rtl/>
              </w:rPr>
            </w:pPr>
            <w:bookmarkStart w:id="53" w:name="_Toc43400635"/>
            <w:bookmarkStart w:id="54" w:name="_Toc44931947"/>
            <w:bookmarkStart w:id="55" w:name="_Toc44932034"/>
            <w:r w:rsidRPr="00AC18CB">
              <w:rPr>
                <w:rFonts w:ascii="Narkisim" w:hAnsi="Narkisim" w:cs="Narkisim" w:hint="cs"/>
                <w:rtl/>
              </w:rPr>
              <w:lastRenderedPageBreak/>
              <w:t>מספר עמוד/סעיף</w:t>
            </w:r>
            <w:bookmarkEnd w:id="53"/>
            <w:bookmarkEnd w:id="54"/>
            <w:bookmarkEnd w:id="55"/>
          </w:p>
        </w:tc>
        <w:tc>
          <w:tcPr>
            <w:tcW w:w="2832" w:type="dxa"/>
            <w:tcBorders>
              <w:top w:val="single" w:sz="4" w:space="0" w:color="auto"/>
              <w:left w:val="single" w:sz="4" w:space="0" w:color="auto"/>
              <w:bottom w:val="single" w:sz="4" w:space="0" w:color="auto"/>
              <w:right w:val="single" w:sz="4" w:space="0" w:color="auto"/>
            </w:tcBorders>
            <w:vAlign w:val="center"/>
            <w:hideMark/>
          </w:tcPr>
          <w:p w:rsidR="00B07741" w:rsidRPr="00AC18CB" w:rsidRDefault="00B07741" w:rsidP="00B958E2">
            <w:pPr>
              <w:autoSpaceDE w:val="0"/>
              <w:autoSpaceDN w:val="0"/>
              <w:adjustRightInd w:val="0"/>
              <w:spacing w:before="60" w:afterLines="60" w:after="144" w:line="360" w:lineRule="auto"/>
              <w:jc w:val="center"/>
              <w:outlineLvl w:val="1"/>
              <w:rPr>
                <w:rFonts w:ascii="Narkisim" w:hAnsi="Narkisim" w:cs="Narkisim"/>
                <w:rtl/>
              </w:rPr>
            </w:pPr>
            <w:bookmarkStart w:id="56" w:name="_Toc43400636"/>
            <w:bookmarkStart w:id="57" w:name="_Toc44931948"/>
            <w:bookmarkStart w:id="58" w:name="_Toc44932035"/>
            <w:r w:rsidRPr="00AC18CB">
              <w:rPr>
                <w:rFonts w:ascii="Narkisim" w:hAnsi="Narkisim" w:cs="Narkisim" w:hint="cs"/>
                <w:rtl/>
              </w:rPr>
              <w:t>נושא הסעיף</w:t>
            </w:r>
            <w:bookmarkEnd w:id="56"/>
            <w:bookmarkEnd w:id="57"/>
            <w:bookmarkEnd w:id="58"/>
          </w:p>
        </w:tc>
        <w:tc>
          <w:tcPr>
            <w:tcW w:w="2841" w:type="dxa"/>
            <w:tcBorders>
              <w:top w:val="single" w:sz="4" w:space="0" w:color="auto"/>
              <w:left w:val="single" w:sz="4" w:space="0" w:color="auto"/>
              <w:bottom w:val="single" w:sz="4" w:space="0" w:color="auto"/>
              <w:right w:val="single" w:sz="4" w:space="0" w:color="auto"/>
            </w:tcBorders>
            <w:vAlign w:val="center"/>
            <w:hideMark/>
          </w:tcPr>
          <w:p w:rsidR="00B07741" w:rsidRPr="00AC18CB" w:rsidRDefault="00B07741" w:rsidP="00B958E2">
            <w:pPr>
              <w:autoSpaceDE w:val="0"/>
              <w:autoSpaceDN w:val="0"/>
              <w:adjustRightInd w:val="0"/>
              <w:spacing w:before="60" w:afterLines="60" w:after="144" w:line="360" w:lineRule="auto"/>
              <w:jc w:val="center"/>
              <w:outlineLvl w:val="1"/>
              <w:rPr>
                <w:rFonts w:ascii="Narkisim" w:hAnsi="Narkisim" w:cs="Narkisim"/>
                <w:rtl/>
              </w:rPr>
            </w:pPr>
            <w:bookmarkStart w:id="59" w:name="_Toc43400637"/>
            <w:bookmarkStart w:id="60" w:name="_Toc44931949"/>
            <w:bookmarkStart w:id="61" w:name="_Toc44932036"/>
            <w:r w:rsidRPr="00AC18CB">
              <w:rPr>
                <w:rFonts w:ascii="Narkisim" w:hAnsi="Narkisim" w:cs="Narkisim" w:hint="cs"/>
                <w:rtl/>
              </w:rPr>
              <w:t>נימוק למניעת החשיפה</w:t>
            </w:r>
            <w:bookmarkEnd w:id="59"/>
            <w:bookmarkEnd w:id="60"/>
            <w:bookmarkEnd w:id="61"/>
          </w:p>
        </w:tc>
      </w:tr>
      <w:tr w:rsidR="00B07741" w:rsidRPr="00AC18CB" w:rsidTr="00B958E2">
        <w:trPr>
          <w:jc w:val="center"/>
        </w:trPr>
        <w:tc>
          <w:tcPr>
            <w:tcW w:w="2552" w:type="dxa"/>
            <w:tcBorders>
              <w:top w:val="single" w:sz="4" w:space="0" w:color="auto"/>
              <w:left w:val="single" w:sz="4" w:space="0" w:color="auto"/>
              <w:bottom w:val="single" w:sz="4" w:space="0" w:color="auto"/>
              <w:right w:val="single" w:sz="4" w:space="0" w:color="auto"/>
            </w:tcBorders>
          </w:tcPr>
          <w:p w:rsidR="00B07741" w:rsidRPr="00AC18CB" w:rsidRDefault="00B07741" w:rsidP="00B958E2">
            <w:pPr>
              <w:autoSpaceDE w:val="0"/>
              <w:autoSpaceDN w:val="0"/>
              <w:adjustRightInd w:val="0"/>
              <w:spacing w:before="60" w:afterLines="60" w:after="144" w:line="360" w:lineRule="auto"/>
              <w:outlineLvl w:val="1"/>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rsidR="00B07741" w:rsidRPr="00AC18CB" w:rsidRDefault="00B07741" w:rsidP="00B958E2">
            <w:pPr>
              <w:autoSpaceDE w:val="0"/>
              <w:autoSpaceDN w:val="0"/>
              <w:adjustRightInd w:val="0"/>
              <w:spacing w:before="60" w:afterLines="60" w:after="144" w:line="360" w:lineRule="auto"/>
              <w:outlineLvl w:val="1"/>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rsidR="00B07741" w:rsidRPr="00AC18CB" w:rsidRDefault="00B07741" w:rsidP="00B958E2">
            <w:pPr>
              <w:autoSpaceDE w:val="0"/>
              <w:autoSpaceDN w:val="0"/>
              <w:adjustRightInd w:val="0"/>
              <w:spacing w:before="60" w:afterLines="60" w:after="144" w:line="360" w:lineRule="auto"/>
              <w:outlineLvl w:val="1"/>
              <w:rPr>
                <w:rFonts w:ascii="Narkisim" w:hAnsi="Narkisim" w:cs="Narkisim"/>
                <w:rtl/>
              </w:rPr>
            </w:pPr>
          </w:p>
        </w:tc>
      </w:tr>
      <w:tr w:rsidR="00B07741" w:rsidRPr="00AC18CB" w:rsidTr="00B958E2">
        <w:trPr>
          <w:jc w:val="center"/>
        </w:trPr>
        <w:tc>
          <w:tcPr>
            <w:tcW w:w="2552" w:type="dxa"/>
            <w:tcBorders>
              <w:top w:val="single" w:sz="4" w:space="0" w:color="auto"/>
              <w:left w:val="single" w:sz="4" w:space="0" w:color="auto"/>
              <w:bottom w:val="single" w:sz="4" w:space="0" w:color="auto"/>
              <w:right w:val="single" w:sz="4" w:space="0" w:color="auto"/>
            </w:tcBorders>
          </w:tcPr>
          <w:p w:rsidR="00B07741" w:rsidRPr="00AC18CB" w:rsidRDefault="00B07741" w:rsidP="00B958E2">
            <w:pPr>
              <w:autoSpaceDE w:val="0"/>
              <w:autoSpaceDN w:val="0"/>
              <w:adjustRightInd w:val="0"/>
              <w:spacing w:before="60" w:afterLines="60" w:after="144" w:line="360" w:lineRule="auto"/>
              <w:outlineLvl w:val="1"/>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rsidR="00B07741" w:rsidRPr="00AC18CB" w:rsidRDefault="00B07741" w:rsidP="00B958E2">
            <w:pPr>
              <w:autoSpaceDE w:val="0"/>
              <w:autoSpaceDN w:val="0"/>
              <w:adjustRightInd w:val="0"/>
              <w:spacing w:before="60" w:afterLines="60" w:after="144" w:line="360" w:lineRule="auto"/>
              <w:outlineLvl w:val="1"/>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rsidR="00B07741" w:rsidRPr="00AC18CB" w:rsidRDefault="00B07741" w:rsidP="00B958E2">
            <w:pPr>
              <w:autoSpaceDE w:val="0"/>
              <w:autoSpaceDN w:val="0"/>
              <w:adjustRightInd w:val="0"/>
              <w:spacing w:before="60" w:afterLines="60" w:after="144" w:line="360" w:lineRule="auto"/>
              <w:outlineLvl w:val="1"/>
              <w:rPr>
                <w:rFonts w:ascii="Narkisim" w:hAnsi="Narkisim" w:cs="Narkisim"/>
                <w:rtl/>
              </w:rPr>
            </w:pPr>
          </w:p>
        </w:tc>
      </w:tr>
      <w:tr w:rsidR="00B07741" w:rsidRPr="00AC18CB" w:rsidTr="00B958E2">
        <w:trPr>
          <w:jc w:val="center"/>
        </w:trPr>
        <w:tc>
          <w:tcPr>
            <w:tcW w:w="2552" w:type="dxa"/>
            <w:tcBorders>
              <w:top w:val="single" w:sz="4" w:space="0" w:color="auto"/>
              <w:left w:val="single" w:sz="4" w:space="0" w:color="auto"/>
              <w:bottom w:val="single" w:sz="4" w:space="0" w:color="auto"/>
              <w:right w:val="single" w:sz="4" w:space="0" w:color="auto"/>
            </w:tcBorders>
          </w:tcPr>
          <w:p w:rsidR="00B07741" w:rsidRPr="00AC18CB" w:rsidRDefault="00B07741" w:rsidP="00B958E2">
            <w:pPr>
              <w:autoSpaceDE w:val="0"/>
              <w:autoSpaceDN w:val="0"/>
              <w:adjustRightInd w:val="0"/>
              <w:spacing w:before="60" w:afterLines="60" w:after="144" w:line="360" w:lineRule="auto"/>
              <w:outlineLvl w:val="1"/>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rsidR="00B07741" w:rsidRPr="00AC18CB" w:rsidRDefault="00B07741" w:rsidP="00B958E2">
            <w:pPr>
              <w:autoSpaceDE w:val="0"/>
              <w:autoSpaceDN w:val="0"/>
              <w:adjustRightInd w:val="0"/>
              <w:spacing w:before="60" w:afterLines="60" w:after="144" w:line="360" w:lineRule="auto"/>
              <w:outlineLvl w:val="1"/>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rsidR="00B07741" w:rsidRPr="00AC18CB" w:rsidRDefault="00B07741" w:rsidP="00B958E2">
            <w:pPr>
              <w:autoSpaceDE w:val="0"/>
              <w:autoSpaceDN w:val="0"/>
              <w:adjustRightInd w:val="0"/>
              <w:spacing w:before="60" w:afterLines="60" w:after="144" w:line="360" w:lineRule="auto"/>
              <w:outlineLvl w:val="1"/>
              <w:rPr>
                <w:rFonts w:ascii="Narkisim" w:hAnsi="Narkisim" w:cs="Narkisim"/>
                <w:rtl/>
              </w:rPr>
            </w:pPr>
          </w:p>
        </w:tc>
      </w:tr>
    </w:tbl>
    <w:p w:rsidR="00B07741" w:rsidRPr="00AC18CB" w:rsidRDefault="00B07741" w:rsidP="00B07741">
      <w:pPr>
        <w:rPr>
          <w:rFonts w:ascii="Narkisim" w:hAnsi="Narkisim" w:cs="Narkisim"/>
          <w:rtl/>
        </w:rPr>
      </w:pPr>
    </w:p>
    <w:p w:rsidR="00B07741" w:rsidRPr="00AC18CB" w:rsidRDefault="00B07741" w:rsidP="00B07741">
      <w:pPr>
        <w:rPr>
          <w:rFonts w:ascii="Narkisim" w:hAnsi="Narkisim" w:cs="Narkisim"/>
          <w:caps/>
          <w:kern w:val="40"/>
          <w:sz w:val="40"/>
          <w:szCs w:val="40"/>
          <w:rtl/>
        </w:rPr>
      </w:pPr>
    </w:p>
    <w:p w:rsidR="00B07741" w:rsidRPr="00AC18CB" w:rsidRDefault="00B07741" w:rsidP="00B07741">
      <w:pPr>
        <w:spacing w:line="360" w:lineRule="auto"/>
        <w:ind w:left="33"/>
        <w:rPr>
          <w:rFonts w:ascii="Narkisim" w:hAnsi="Narkisim" w:cs="Narkisim"/>
          <w:rtl/>
        </w:rPr>
      </w:pPr>
    </w:p>
    <w:p w:rsidR="00B07741" w:rsidRPr="00AC18CB" w:rsidRDefault="00B07741" w:rsidP="00B07741">
      <w:pPr>
        <w:spacing w:line="360" w:lineRule="auto"/>
        <w:ind w:left="33"/>
        <w:rPr>
          <w:rFonts w:ascii="Narkisim" w:hAnsi="Narkisim" w:cs="Narkisim"/>
          <w:rtl/>
        </w:rPr>
      </w:pPr>
      <w:r w:rsidRPr="00AC18CB">
        <w:rPr>
          <w:rFonts w:ascii="Narkisim" w:hAnsi="Narkisim" w:cs="Narkisim" w:hint="cs"/>
          <w:rtl/>
        </w:rPr>
        <w:t xml:space="preserve">בחתימתנו אנו מאשרים כי </w:t>
      </w:r>
    </w:p>
    <w:p w:rsidR="00B07741" w:rsidRPr="00AC18CB" w:rsidRDefault="00B07741" w:rsidP="00B07741">
      <w:pPr>
        <w:pStyle w:val="a3"/>
        <w:numPr>
          <w:ilvl w:val="0"/>
          <w:numId w:val="3"/>
        </w:numPr>
        <w:spacing w:line="360" w:lineRule="auto"/>
        <w:rPr>
          <w:rFonts w:ascii="Narkisim" w:hAnsi="Narkisim" w:cs="Narkisim"/>
        </w:rPr>
      </w:pPr>
      <w:r w:rsidRPr="00AC18CB">
        <w:rPr>
          <w:rFonts w:ascii="Narkisim" w:hAnsi="Narkisim" w:cs="Narkisim" w:hint="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rsidR="00B07741" w:rsidRPr="00AC18CB" w:rsidRDefault="00B07741" w:rsidP="00B07741">
      <w:pPr>
        <w:pStyle w:val="a3"/>
        <w:numPr>
          <w:ilvl w:val="0"/>
          <w:numId w:val="3"/>
        </w:numPr>
        <w:spacing w:line="360" w:lineRule="auto"/>
        <w:rPr>
          <w:rFonts w:ascii="Narkisim" w:hAnsi="Narkisim" w:cs="Narkisim"/>
        </w:rPr>
      </w:pPr>
      <w:r w:rsidRPr="00AC18CB">
        <w:rPr>
          <w:rFonts w:ascii="Narkisim" w:hAnsi="Narkisim" w:cs="Narkisim" w:hint="cs"/>
          <w:rtl/>
        </w:rPr>
        <w:t>הפרטים המופיעים בהצעה זו על נספחיה, הם אמת, וכי המציע מסוגל ומתכוון לעמוד בכל פרט מהצעתו ובהוראת המכרז.</w:t>
      </w:r>
    </w:p>
    <w:p w:rsidR="00B07741" w:rsidRPr="00AC18CB" w:rsidRDefault="00B07741" w:rsidP="00B07741">
      <w:pPr>
        <w:spacing w:line="360" w:lineRule="auto"/>
        <w:ind w:left="33"/>
        <w:rPr>
          <w:rFonts w:ascii="Narkisim" w:hAnsi="Narkisim" w:cs="Narkisim"/>
          <w:rtl/>
        </w:rPr>
      </w:pPr>
    </w:p>
    <w:p w:rsidR="00B07741" w:rsidRPr="00AC18CB" w:rsidRDefault="00B07741" w:rsidP="00B07741">
      <w:pPr>
        <w:spacing w:line="360" w:lineRule="auto"/>
        <w:ind w:left="33"/>
        <w:rPr>
          <w:rFonts w:ascii="Narkisim" w:hAnsi="Narkisim" w:cs="Narkisim"/>
          <w:rtl/>
        </w:rPr>
      </w:pPr>
    </w:p>
    <w:p w:rsidR="00B07741" w:rsidRPr="00AC18CB" w:rsidRDefault="00B07741" w:rsidP="00B07741">
      <w:pPr>
        <w:spacing w:line="360" w:lineRule="auto"/>
        <w:ind w:left="33"/>
        <w:jc w:val="center"/>
        <w:rPr>
          <w:rFonts w:ascii="Narkisim" w:hAnsi="Narkisim" w:cs="Narkisim"/>
          <w:rtl/>
        </w:rPr>
      </w:pPr>
      <w:r w:rsidRPr="00AC18CB">
        <w:rPr>
          <w:rFonts w:ascii="Narkisim" w:hAnsi="Narkisim" w:cs="Narkisim" w:hint="cs"/>
          <w:rtl/>
        </w:rPr>
        <w:t>__________</w:t>
      </w:r>
      <w:r w:rsidRPr="00AC18CB">
        <w:rPr>
          <w:rFonts w:ascii="Narkisim" w:hAnsi="Narkisim" w:cs="Narkisim" w:hint="cs"/>
          <w:rtl/>
        </w:rPr>
        <w:tab/>
      </w:r>
      <w:r w:rsidRPr="00AC18CB">
        <w:rPr>
          <w:rFonts w:ascii="Narkisim" w:hAnsi="Narkisim" w:cs="Narkisim" w:hint="cs"/>
          <w:rtl/>
        </w:rPr>
        <w:tab/>
        <w:t>________________</w:t>
      </w:r>
      <w:r w:rsidRPr="00AC18CB">
        <w:rPr>
          <w:rFonts w:ascii="Narkisim" w:hAnsi="Narkisim" w:cs="Narkisim" w:hint="cs"/>
          <w:rtl/>
        </w:rPr>
        <w:tab/>
      </w:r>
      <w:r w:rsidRPr="00AC18CB">
        <w:rPr>
          <w:rFonts w:ascii="Narkisim" w:hAnsi="Narkisim" w:cs="Narkisim" w:hint="cs"/>
          <w:rtl/>
        </w:rPr>
        <w:tab/>
        <w:t>______________________</w:t>
      </w:r>
    </w:p>
    <w:p w:rsidR="00B07741" w:rsidRPr="00AC18CB" w:rsidRDefault="00B07741" w:rsidP="00B07741">
      <w:pPr>
        <w:spacing w:line="360" w:lineRule="auto"/>
        <w:ind w:left="33"/>
        <w:jc w:val="center"/>
        <w:rPr>
          <w:rFonts w:ascii="Narkisim" w:hAnsi="Narkisim" w:cs="Narkisim"/>
          <w:rtl/>
        </w:rPr>
      </w:pPr>
      <w:r w:rsidRPr="00AC18CB">
        <w:rPr>
          <w:rFonts w:ascii="Narkisim" w:hAnsi="Narkisim" w:cs="Narkisim" w:hint="cs"/>
          <w:rtl/>
        </w:rPr>
        <w:t xml:space="preserve">   תאריך</w:t>
      </w:r>
      <w:r w:rsidRPr="00AC18CB">
        <w:rPr>
          <w:rFonts w:ascii="Narkisim" w:hAnsi="Narkisim" w:cs="Narkisim" w:hint="cs"/>
          <w:rtl/>
        </w:rPr>
        <w:tab/>
      </w:r>
      <w:r w:rsidRPr="00AC18CB">
        <w:rPr>
          <w:rFonts w:ascii="Narkisim" w:hAnsi="Narkisim" w:cs="Narkisim" w:hint="cs"/>
          <w:rtl/>
        </w:rPr>
        <w:tab/>
      </w:r>
      <w:r w:rsidRPr="00AC18CB">
        <w:rPr>
          <w:rFonts w:ascii="Narkisim" w:hAnsi="Narkisim" w:cs="Narkisim" w:hint="cs"/>
          <w:rtl/>
        </w:rPr>
        <w:tab/>
        <w:t xml:space="preserve"> שם</w:t>
      </w:r>
      <w:r w:rsidRPr="00AC18CB">
        <w:rPr>
          <w:rFonts w:ascii="Narkisim" w:hAnsi="Narkisim" w:cs="Narkisim" w:hint="cs"/>
          <w:rtl/>
        </w:rPr>
        <w:tab/>
      </w:r>
      <w:r w:rsidRPr="00AC18CB">
        <w:rPr>
          <w:rFonts w:ascii="Narkisim" w:hAnsi="Narkisim" w:cs="Narkisim" w:hint="cs"/>
          <w:rtl/>
        </w:rPr>
        <w:tab/>
      </w:r>
      <w:r w:rsidRPr="00AC18CB">
        <w:rPr>
          <w:rFonts w:ascii="Narkisim" w:hAnsi="Narkisim" w:cs="Narkisim" w:hint="cs"/>
          <w:rtl/>
        </w:rPr>
        <w:tab/>
        <w:t>חתימה וחותמת מורשה החתימה</w:t>
      </w:r>
    </w:p>
    <w:p w:rsidR="00B07741" w:rsidRPr="00AC18CB" w:rsidRDefault="00B07741" w:rsidP="00B07741">
      <w:pPr>
        <w:spacing w:line="360" w:lineRule="auto"/>
        <w:ind w:left="33"/>
        <w:rPr>
          <w:rFonts w:ascii="Narkisim" w:hAnsi="Narkisim" w:cs="Narkisim"/>
          <w:rtl/>
        </w:rPr>
      </w:pPr>
    </w:p>
    <w:p w:rsidR="00B07741" w:rsidRPr="00AC18CB" w:rsidRDefault="00B07741" w:rsidP="00B07741">
      <w:pPr>
        <w:spacing w:line="360" w:lineRule="auto"/>
        <w:ind w:left="33"/>
        <w:jc w:val="center"/>
        <w:rPr>
          <w:rFonts w:ascii="Narkisim" w:hAnsi="Narkisim" w:cs="Narkisim"/>
          <w:rtl/>
        </w:rPr>
      </w:pPr>
      <w:r w:rsidRPr="00AC18CB">
        <w:rPr>
          <w:rFonts w:ascii="Narkisim" w:hAnsi="Narkisim" w:cs="Narkisim" w:hint="cs"/>
          <w:rtl/>
        </w:rPr>
        <w:t>__________</w:t>
      </w:r>
      <w:r w:rsidRPr="00AC18CB">
        <w:rPr>
          <w:rFonts w:ascii="Narkisim" w:hAnsi="Narkisim" w:cs="Narkisim" w:hint="cs"/>
          <w:rtl/>
        </w:rPr>
        <w:tab/>
      </w:r>
      <w:r w:rsidRPr="00AC18CB">
        <w:rPr>
          <w:rFonts w:ascii="Narkisim" w:hAnsi="Narkisim" w:cs="Narkisim" w:hint="cs"/>
          <w:rtl/>
        </w:rPr>
        <w:tab/>
        <w:t>________________</w:t>
      </w:r>
      <w:r w:rsidRPr="00AC18CB">
        <w:rPr>
          <w:rFonts w:ascii="Narkisim" w:hAnsi="Narkisim" w:cs="Narkisim" w:hint="cs"/>
          <w:rtl/>
        </w:rPr>
        <w:tab/>
      </w:r>
      <w:r w:rsidRPr="00AC18CB">
        <w:rPr>
          <w:rFonts w:ascii="Narkisim" w:hAnsi="Narkisim" w:cs="Narkisim" w:hint="cs"/>
          <w:rtl/>
        </w:rPr>
        <w:tab/>
        <w:t>______________________</w:t>
      </w:r>
    </w:p>
    <w:p w:rsidR="00B07741" w:rsidRPr="00AC18CB" w:rsidRDefault="00B07741" w:rsidP="00B07741">
      <w:pPr>
        <w:spacing w:line="360" w:lineRule="auto"/>
        <w:ind w:left="33"/>
        <w:jc w:val="center"/>
        <w:rPr>
          <w:rFonts w:ascii="Narkisim" w:hAnsi="Narkisim" w:cs="Narkisim"/>
          <w:rtl/>
        </w:rPr>
      </w:pPr>
      <w:r w:rsidRPr="00AC18CB">
        <w:rPr>
          <w:rFonts w:ascii="Narkisim" w:hAnsi="Narkisim" w:cs="Narkisim" w:hint="cs"/>
          <w:rtl/>
        </w:rPr>
        <w:t xml:space="preserve">   תאריך</w:t>
      </w:r>
      <w:r w:rsidRPr="00AC18CB">
        <w:rPr>
          <w:rFonts w:ascii="Narkisim" w:hAnsi="Narkisim" w:cs="Narkisim" w:hint="cs"/>
          <w:rtl/>
        </w:rPr>
        <w:tab/>
      </w:r>
      <w:r w:rsidRPr="00AC18CB">
        <w:rPr>
          <w:rFonts w:ascii="Narkisim" w:hAnsi="Narkisim" w:cs="Narkisim" w:hint="cs"/>
          <w:rtl/>
        </w:rPr>
        <w:tab/>
      </w:r>
      <w:r w:rsidRPr="00AC18CB">
        <w:rPr>
          <w:rFonts w:ascii="Narkisim" w:hAnsi="Narkisim" w:cs="Narkisim" w:hint="cs"/>
          <w:rtl/>
        </w:rPr>
        <w:tab/>
        <w:t xml:space="preserve"> שם</w:t>
      </w:r>
      <w:r w:rsidRPr="00AC18CB">
        <w:rPr>
          <w:rFonts w:ascii="Narkisim" w:hAnsi="Narkisim" w:cs="Narkisim" w:hint="cs"/>
          <w:rtl/>
        </w:rPr>
        <w:tab/>
      </w:r>
      <w:r w:rsidRPr="00AC18CB">
        <w:rPr>
          <w:rFonts w:ascii="Narkisim" w:hAnsi="Narkisim" w:cs="Narkisim" w:hint="cs"/>
          <w:rtl/>
        </w:rPr>
        <w:tab/>
      </w:r>
      <w:r w:rsidRPr="00AC18CB">
        <w:rPr>
          <w:rFonts w:ascii="Narkisim" w:hAnsi="Narkisim" w:cs="Narkisim" w:hint="cs"/>
          <w:rtl/>
        </w:rPr>
        <w:tab/>
        <w:t>חתימה וחותמת מורשה החתימה</w:t>
      </w:r>
    </w:p>
    <w:p w:rsidR="00B07741" w:rsidRPr="00AC18CB" w:rsidRDefault="00B07741" w:rsidP="00B07741">
      <w:pPr>
        <w:spacing w:line="360" w:lineRule="auto"/>
        <w:ind w:left="33"/>
        <w:rPr>
          <w:rFonts w:ascii="Narkisim" w:hAnsi="Narkisim" w:cs="Narkisim"/>
          <w:rtl/>
        </w:rPr>
      </w:pPr>
    </w:p>
    <w:p w:rsidR="00B07741" w:rsidRPr="00AC18CB" w:rsidRDefault="00B07741" w:rsidP="00B07741">
      <w:pPr>
        <w:spacing w:line="360" w:lineRule="auto"/>
        <w:ind w:left="33"/>
        <w:jc w:val="center"/>
        <w:rPr>
          <w:rFonts w:ascii="Narkisim" w:hAnsi="Narkisim" w:cs="Narkisim"/>
          <w:rtl/>
        </w:rPr>
      </w:pPr>
      <w:r w:rsidRPr="00AC18CB">
        <w:rPr>
          <w:rFonts w:ascii="Narkisim" w:hAnsi="Narkisim" w:cs="Narkisim" w:hint="cs"/>
          <w:rtl/>
        </w:rPr>
        <w:t>__________</w:t>
      </w:r>
      <w:r w:rsidRPr="00AC18CB">
        <w:rPr>
          <w:rFonts w:ascii="Narkisim" w:hAnsi="Narkisim" w:cs="Narkisim" w:hint="cs"/>
          <w:rtl/>
        </w:rPr>
        <w:tab/>
      </w:r>
      <w:r w:rsidRPr="00AC18CB">
        <w:rPr>
          <w:rFonts w:ascii="Narkisim" w:hAnsi="Narkisim" w:cs="Narkisim" w:hint="cs"/>
          <w:rtl/>
        </w:rPr>
        <w:tab/>
        <w:t>________________</w:t>
      </w:r>
      <w:r w:rsidRPr="00AC18CB">
        <w:rPr>
          <w:rFonts w:ascii="Narkisim" w:hAnsi="Narkisim" w:cs="Narkisim" w:hint="cs"/>
          <w:rtl/>
        </w:rPr>
        <w:tab/>
      </w:r>
      <w:r w:rsidRPr="00AC18CB">
        <w:rPr>
          <w:rFonts w:ascii="Narkisim" w:hAnsi="Narkisim" w:cs="Narkisim" w:hint="cs"/>
          <w:rtl/>
        </w:rPr>
        <w:tab/>
        <w:t>______________________</w:t>
      </w:r>
    </w:p>
    <w:p w:rsidR="00B07741" w:rsidRPr="00AC18CB" w:rsidRDefault="00B07741" w:rsidP="00B07741">
      <w:pPr>
        <w:spacing w:line="360" w:lineRule="auto"/>
        <w:ind w:left="33"/>
        <w:jc w:val="center"/>
        <w:rPr>
          <w:rFonts w:ascii="Narkisim" w:hAnsi="Narkisim" w:cs="Narkisim"/>
          <w:rtl/>
        </w:rPr>
      </w:pPr>
      <w:r w:rsidRPr="00AC18CB">
        <w:rPr>
          <w:rFonts w:ascii="Narkisim" w:hAnsi="Narkisim" w:cs="Narkisim" w:hint="cs"/>
          <w:rtl/>
        </w:rPr>
        <w:t xml:space="preserve">   תאריך</w:t>
      </w:r>
      <w:r w:rsidRPr="00AC18CB">
        <w:rPr>
          <w:rFonts w:ascii="Narkisim" w:hAnsi="Narkisim" w:cs="Narkisim" w:hint="cs"/>
          <w:rtl/>
        </w:rPr>
        <w:tab/>
      </w:r>
      <w:r w:rsidRPr="00AC18CB">
        <w:rPr>
          <w:rFonts w:ascii="Narkisim" w:hAnsi="Narkisim" w:cs="Narkisim" w:hint="cs"/>
          <w:rtl/>
        </w:rPr>
        <w:tab/>
      </w:r>
      <w:r w:rsidRPr="00AC18CB">
        <w:rPr>
          <w:rFonts w:ascii="Narkisim" w:hAnsi="Narkisim" w:cs="Narkisim" w:hint="cs"/>
          <w:rtl/>
        </w:rPr>
        <w:tab/>
        <w:t xml:space="preserve"> שם</w:t>
      </w:r>
      <w:r w:rsidRPr="00AC18CB">
        <w:rPr>
          <w:rFonts w:ascii="Narkisim" w:hAnsi="Narkisim" w:cs="Narkisim" w:hint="cs"/>
          <w:rtl/>
        </w:rPr>
        <w:tab/>
      </w:r>
      <w:r w:rsidRPr="00AC18CB">
        <w:rPr>
          <w:rFonts w:ascii="Narkisim" w:hAnsi="Narkisim" w:cs="Narkisim" w:hint="cs"/>
          <w:rtl/>
        </w:rPr>
        <w:tab/>
      </w:r>
      <w:r w:rsidRPr="00AC18CB">
        <w:rPr>
          <w:rFonts w:ascii="Narkisim" w:hAnsi="Narkisim" w:cs="Narkisim" w:hint="cs"/>
          <w:rtl/>
        </w:rPr>
        <w:tab/>
        <w:t>חתימה וחותמת מורשה החתימה</w:t>
      </w:r>
    </w:p>
    <w:p w:rsidR="00B07741" w:rsidRPr="00AC18CB" w:rsidRDefault="00B07741" w:rsidP="00B0774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Narkisim" w:hAnsi="Narkisim" w:cs="Narkisim"/>
          <w:u w:val="single"/>
          <w:rtl/>
        </w:rPr>
      </w:pPr>
    </w:p>
    <w:p w:rsidR="00B07741" w:rsidRPr="00AC18CB" w:rsidRDefault="00B07741" w:rsidP="00B0774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Narkisim" w:hAnsi="Narkisim" w:cs="Narkisim"/>
          <w:u w:val="single"/>
          <w:rtl/>
        </w:rPr>
      </w:pPr>
      <w:r w:rsidRPr="00AC18CB">
        <w:rPr>
          <w:rFonts w:ascii="Narkisim" w:hAnsi="Narkisim" w:cs="Narkisim" w:hint="cs"/>
          <w:u w:val="single"/>
          <w:rtl/>
        </w:rPr>
        <w:t>אישור עו"ד</w:t>
      </w:r>
    </w:p>
    <w:p w:rsidR="00B07741" w:rsidRPr="00AC18CB" w:rsidRDefault="00B07741" w:rsidP="00B0774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Narkisim" w:hAnsi="Narkisim" w:cs="Narkisim"/>
          <w:u w:val="single"/>
          <w:rtl/>
        </w:rPr>
      </w:pPr>
    </w:p>
    <w:p w:rsidR="00B07741" w:rsidRPr="00AC18CB" w:rsidRDefault="00B07741" w:rsidP="00B07741">
      <w:pPr>
        <w:spacing w:line="360" w:lineRule="auto"/>
        <w:ind w:left="33"/>
        <w:jc w:val="both"/>
        <w:rPr>
          <w:rFonts w:ascii="Narkisim" w:hAnsi="Narkisim" w:cs="Narkisim"/>
          <w:rtl/>
        </w:rPr>
      </w:pPr>
      <w:r w:rsidRPr="00AC18CB">
        <w:rPr>
          <w:rFonts w:ascii="Narkisim" w:hAnsi="Narkisim" w:cs="Narkisim" w:hint="cs"/>
          <w:rtl/>
        </w:rPr>
        <w:t xml:space="preserve">אני הח"מ _____________________, עו"ד מאשר/ת כי החתום/החתומים לעיל על ההצעה במכרז </w:t>
      </w:r>
      <w:bookmarkStart w:id="62" w:name="TenderDesc_4"/>
      <w:r w:rsidRPr="00AC18CB">
        <w:rPr>
          <w:rFonts w:ascii="Narkisim" w:hAnsi="Narkisim" w:cs="Narkisim" w:hint="cs"/>
          <w:rtl/>
        </w:rPr>
        <w:t xml:space="preserve"> לאחזקת מלאי חירום של גרעיני מספוא, </w:t>
      </w:r>
      <w:proofErr w:type="spellStart"/>
      <w:r w:rsidRPr="00AC18CB">
        <w:rPr>
          <w:rFonts w:ascii="Narkisim" w:hAnsi="Narkisim" w:cs="Narkisim" w:hint="cs"/>
          <w:rtl/>
        </w:rPr>
        <w:t>קמחים</w:t>
      </w:r>
      <w:proofErr w:type="spellEnd"/>
      <w:r w:rsidRPr="00AC18CB">
        <w:rPr>
          <w:rFonts w:ascii="Narkisim" w:hAnsi="Narkisim" w:cs="Narkisim" w:hint="cs"/>
          <w:rtl/>
        </w:rPr>
        <w:t xml:space="preserve">, </w:t>
      </w:r>
      <w:proofErr w:type="spellStart"/>
      <w:r w:rsidRPr="00AC18CB">
        <w:rPr>
          <w:rFonts w:ascii="Narkisim" w:hAnsi="Narkisim" w:cs="Narkisim" w:hint="cs"/>
          <w:rtl/>
        </w:rPr>
        <w:t>כוספאות</w:t>
      </w:r>
      <w:bookmarkEnd w:id="62"/>
      <w:proofErr w:type="spellEnd"/>
      <w:r w:rsidRPr="00AC18CB">
        <w:rPr>
          <w:rFonts w:ascii="Narkisim" w:hAnsi="Narkisim" w:cs="Narkisim" w:hint="cs"/>
          <w:rtl/>
        </w:rPr>
        <w:t xml:space="preserve">, הם </w:t>
      </w:r>
      <w:proofErr w:type="spellStart"/>
      <w:r w:rsidRPr="00AC18CB">
        <w:rPr>
          <w:rFonts w:ascii="Narkisim" w:hAnsi="Narkisim" w:cs="Narkisim" w:hint="cs"/>
          <w:rtl/>
        </w:rPr>
        <w:t>מורשי</w:t>
      </w:r>
      <w:proofErr w:type="spellEnd"/>
      <w:r w:rsidRPr="00AC18CB">
        <w:rPr>
          <w:rFonts w:ascii="Narkisim" w:hAnsi="Narkisim" w:cs="Narkisim" w:hint="cs"/>
          <w:rtl/>
        </w:rPr>
        <w:t xml:space="preserve"> החתימה כדין עבור המציע ____________________ למכרז זה.</w:t>
      </w:r>
    </w:p>
    <w:p w:rsidR="00B07741" w:rsidRPr="00AC18CB" w:rsidRDefault="00B07741" w:rsidP="00B07741">
      <w:pPr>
        <w:spacing w:line="360" w:lineRule="auto"/>
        <w:ind w:left="33"/>
        <w:jc w:val="center"/>
        <w:rPr>
          <w:rFonts w:ascii="Narkisim" w:hAnsi="Narkisim" w:cs="Narkisim"/>
          <w:rtl/>
        </w:rPr>
      </w:pPr>
    </w:p>
    <w:p w:rsidR="00B07741" w:rsidRPr="00AC18CB" w:rsidRDefault="00B07741" w:rsidP="00B07741">
      <w:pPr>
        <w:spacing w:line="360" w:lineRule="auto"/>
        <w:ind w:left="33"/>
        <w:jc w:val="center"/>
        <w:rPr>
          <w:rFonts w:ascii="Narkisim" w:hAnsi="Narkisim" w:cs="Narkisim"/>
          <w:rtl/>
        </w:rPr>
      </w:pPr>
      <w:r w:rsidRPr="00AC18CB">
        <w:rPr>
          <w:rFonts w:ascii="Narkisim" w:hAnsi="Narkisim" w:cs="Narkisim" w:hint="cs"/>
          <w:rtl/>
        </w:rPr>
        <w:t>__________________</w:t>
      </w:r>
      <w:r w:rsidRPr="00AC18CB">
        <w:rPr>
          <w:rFonts w:ascii="Narkisim" w:hAnsi="Narkisim" w:cs="Narkisim" w:hint="cs"/>
          <w:rtl/>
        </w:rPr>
        <w:tab/>
        <w:t>___________________</w:t>
      </w:r>
      <w:r w:rsidRPr="00AC18CB">
        <w:rPr>
          <w:rFonts w:ascii="Narkisim" w:hAnsi="Narkisim" w:cs="Narkisim" w:hint="cs"/>
          <w:rtl/>
        </w:rPr>
        <w:tab/>
        <w:t>____________________</w:t>
      </w:r>
    </w:p>
    <w:p w:rsidR="00B07741" w:rsidRPr="00AC18CB" w:rsidRDefault="00B07741" w:rsidP="00B07741">
      <w:pPr>
        <w:spacing w:line="360" w:lineRule="auto"/>
        <w:jc w:val="center"/>
        <w:rPr>
          <w:rFonts w:ascii="Narkisim" w:hAnsi="Narkisim" w:cs="Narkisim"/>
          <w:rtl/>
        </w:rPr>
      </w:pPr>
      <w:r w:rsidRPr="00AC18CB">
        <w:rPr>
          <w:rFonts w:ascii="Narkisim" w:hAnsi="Narkisim" w:cs="Narkisim" w:hint="cs"/>
          <w:rtl/>
        </w:rPr>
        <w:t>תאריך</w:t>
      </w:r>
      <w:r w:rsidRPr="00AC18CB">
        <w:rPr>
          <w:rFonts w:ascii="Narkisim" w:hAnsi="Narkisim" w:cs="Narkisim" w:hint="cs"/>
          <w:rtl/>
        </w:rPr>
        <w:tab/>
      </w:r>
      <w:r w:rsidRPr="00AC18CB">
        <w:rPr>
          <w:rFonts w:ascii="Narkisim" w:hAnsi="Narkisim" w:cs="Narkisim" w:hint="cs"/>
          <w:rtl/>
        </w:rPr>
        <w:tab/>
      </w:r>
      <w:r w:rsidRPr="00AC18CB">
        <w:rPr>
          <w:rFonts w:ascii="Narkisim" w:hAnsi="Narkisim" w:cs="Narkisim" w:hint="cs"/>
          <w:rtl/>
        </w:rPr>
        <w:tab/>
      </w:r>
      <w:r w:rsidRPr="00AC18CB">
        <w:rPr>
          <w:rFonts w:ascii="Narkisim" w:hAnsi="Narkisim" w:cs="Narkisim" w:hint="cs"/>
          <w:rtl/>
        </w:rPr>
        <w:tab/>
        <w:t>מספר רישיון</w:t>
      </w:r>
      <w:r w:rsidRPr="00AC18CB">
        <w:rPr>
          <w:rFonts w:ascii="Narkisim" w:hAnsi="Narkisim" w:cs="Narkisim" w:hint="cs"/>
          <w:rtl/>
        </w:rPr>
        <w:tab/>
      </w:r>
      <w:r w:rsidRPr="00AC18CB">
        <w:rPr>
          <w:rFonts w:ascii="Narkisim" w:hAnsi="Narkisim" w:cs="Narkisim" w:hint="cs"/>
          <w:rtl/>
        </w:rPr>
        <w:tab/>
        <w:t xml:space="preserve"> חתימה וחותמת</w:t>
      </w:r>
    </w:p>
    <w:p w:rsidR="00C07594" w:rsidRDefault="00B07741">
      <w:bookmarkStart w:id="63" w:name="_GoBack"/>
      <w:bookmarkEnd w:id="63"/>
    </w:p>
    <w:sectPr w:rsidR="00C07594" w:rsidSect="0048724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altName w:val="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Narkisim"/>
    <w:charset w:val="B1"/>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A477C"/>
    <w:multiLevelType w:val="hybridMultilevel"/>
    <w:tmpl w:val="9E802C44"/>
    <w:lvl w:ilvl="0" w:tplc="62EC5026">
      <w:start w:val="1"/>
      <w:numFmt w:val="bullet"/>
      <w:lvlText w:val=""/>
      <w:lvlJc w:val="left"/>
      <w:pPr>
        <w:ind w:left="1068" w:hanging="360"/>
      </w:pPr>
      <w:rPr>
        <w:rFonts w:ascii="Wingdings" w:hAnsi="Wingdings" w:hint="default"/>
        <w:sz w:val="22"/>
        <w:szCs w:val="22"/>
      </w:rPr>
    </w:lvl>
    <w:lvl w:ilvl="1" w:tplc="55A2A586" w:tentative="1">
      <w:start w:val="1"/>
      <w:numFmt w:val="bullet"/>
      <w:lvlText w:val="o"/>
      <w:lvlJc w:val="left"/>
      <w:pPr>
        <w:ind w:left="1788" w:hanging="360"/>
      </w:pPr>
      <w:rPr>
        <w:rFonts w:ascii="Courier New" w:hAnsi="Courier New" w:cs="Courier New" w:hint="default"/>
      </w:rPr>
    </w:lvl>
    <w:lvl w:ilvl="2" w:tplc="7DE8B290" w:tentative="1">
      <w:start w:val="1"/>
      <w:numFmt w:val="bullet"/>
      <w:lvlText w:val=""/>
      <w:lvlJc w:val="left"/>
      <w:pPr>
        <w:ind w:left="2508" w:hanging="360"/>
      </w:pPr>
      <w:rPr>
        <w:rFonts w:ascii="Wingdings" w:hAnsi="Wingdings" w:hint="default"/>
      </w:rPr>
    </w:lvl>
    <w:lvl w:ilvl="3" w:tplc="DE7278EC" w:tentative="1">
      <w:start w:val="1"/>
      <w:numFmt w:val="bullet"/>
      <w:lvlText w:val=""/>
      <w:lvlJc w:val="left"/>
      <w:pPr>
        <w:ind w:left="3228" w:hanging="360"/>
      </w:pPr>
      <w:rPr>
        <w:rFonts w:ascii="Symbol" w:hAnsi="Symbol" w:hint="default"/>
      </w:rPr>
    </w:lvl>
    <w:lvl w:ilvl="4" w:tplc="50EAA9D2" w:tentative="1">
      <w:start w:val="1"/>
      <w:numFmt w:val="bullet"/>
      <w:lvlText w:val="o"/>
      <w:lvlJc w:val="left"/>
      <w:pPr>
        <w:ind w:left="3948" w:hanging="360"/>
      </w:pPr>
      <w:rPr>
        <w:rFonts w:ascii="Courier New" w:hAnsi="Courier New" w:cs="Courier New" w:hint="default"/>
      </w:rPr>
    </w:lvl>
    <w:lvl w:ilvl="5" w:tplc="5A9CAA74" w:tentative="1">
      <w:start w:val="1"/>
      <w:numFmt w:val="bullet"/>
      <w:lvlText w:val=""/>
      <w:lvlJc w:val="left"/>
      <w:pPr>
        <w:ind w:left="4668" w:hanging="360"/>
      </w:pPr>
      <w:rPr>
        <w:rFonts w:ascii="Wingdings" w:hAnsi="Wingdings" w:hint="default"/>
      </w:rPr>
    </w:lvl>
    <w:lvl w:ilvl="6" w:tplc="932C9BB4" w:tentative="1">
      <w:start w:val="1"/>
      <w:numFmt w:val="bullet"/>
      <w:lvlText w:val=""/>
      <w:lvlJc w:val="left"/>
      <w:pPr>
        <w:ind w:left="5388" w:hanging="360"/>
      </w:pPr>
      <w:rPr>
        <w:rFonts w:ascii="Symbol" w:hAnsi="Symbol" w:hint="default"/>
      </w:rPr>
    </w:lvl>
    <w:lvl w:ilvl="7" w:tplc="DC94BD04" w:tentative="1">
      <w:start w:val="1"/>
      <w:numFmt w:val="bullet"/>
      <w:lvlText w:val="o"/>
      <w:lvlJc w:val="left"/>
      <w:pPr>
        <w:ind w:left="6108" w:hanging="360"/>
      </w:pPr>
      <w:rPr>
        <w:rFonts w:ascii="Courier New" w:hAnsi="Courier New" w:cs="Courier New" w:hint="default"/>
      </w:rPr>
    </w:lvl>
    <w:lvl w:ilvl="8" w:tplc="C4F22BC8" w:tentative="1">
      <w:start w:val="1"/>
      <w:numFmt w:val="bullet"/>
      <w:lvlText w:val=""/>
      <w:lvlJc w:val="left"/>
      <w:pPr>
        <w:ind w:left="6828" w:hanging="360"/>
      </w:pPr>
      <w:rPr>
        <w:rFonts w:ascii="Wingdings" w:hAnsi="Wingdings" w:hint="default"/>
      </w:rPr>
    </w:lvl>
  </w:abstractNum>
  <w:abstractNum w:abstractNumId="1" w15:restartNumberingAfterBreak="0">
    <w:nsid w:val="0B10253B"/>
    <w:multiLevelType w:val="multilevel"/>
    <w:tmpl w:val="04C40F82"/>
    <w:lvl w:ilvl="0">
      <w:start w:val="1"/>
      <w:numFmt w:val="decimal"/>
      <w:lvlText w:val="%1."/>
      <w:lvlJc w:val="left"/>
      <w:pPr>
        <w:ind w:left="360" w:hanging="360"/>
      </w:pPr>
      <w:rPr>
        <w:rFonts w:asciiTheme="majorBidi" w:eastAsia="Times New Roman" w:hAnsiTheme="majorBidi" w:cstheme="majorBidi" w:hint="default"/>
        <w:b w:val="0"/>
        <w:bCs w:val="0"/>
        <w:sz w:val="22"/>
        <w:szCs w:val="22"/>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A56DFF"/>
    <w:multiLevelType w:val="multilevel"/>
    <w:tmpl w:val="E8EAFBD8"/>
    <w:lvl w:ilvl="0">
      <w:start w:val="1"/>
      <w:numFmt w:val="decimal"/>
      <w:lvlText w:val="%1"/>
      <w:lvlJc w:val="left"/>
      <w:pPr>
        <w:ind w:left="480" w:hanging="480"/>
      </w:pPr>
      <w:rPr>
        <w:rFonts w:hint="default"/>
      </w:rPr>
    </w:lvl>
    <w:lvl w:ilvl="1">
      <w:start w:val="2"/>
      <w:numFmt w:val="decimal"/>
      <w:lvlText w:val="%1.%2"/>
      <w:lvlJc w:val="left"/>
      <w:pPr>
        <w:ind w:left="721" w:hanging="480"/>
      </w:pPr>
      <w:rPr>
        <w:rFonts w:hint="default"/>
      </w:rPr>
    </w:lvl>
    <w:lvl w:ilvl="2">
      <w:start w:val="1"/>
      <w:numFmt w:val="decimal"/>
      <w:lvlText w:val="%1.%2.%3"/>
      <w:lvlJc w:val="left"/>
      <w:pPr>
        <w:ind w:left="1202" w:hanging="720"/>
      </w:pPr>
      <w:rPr>
        <w:rFonts w:ascii="David" w:hAnsi="David" w:cs="David"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3" w15:restartNumberingAfterBreak="0">
    <w:nsid w:val="138171A9"/>
    <w:multiLevelType w:val="multilevel"/>
    <w:tmpl w:val="30C68DB0"/>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ascii="David" w:hAnsi="David" w:cs="David"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 w15:restartNumberingAfterBreak="0">
    <w:nsid w:val="23E71D90"/>
    <w:multiLevelType w:val="multilevel"/>
    <w:tmpl w:val="19F05750"/>
    <w:lvl w:ilvl="0">
      <w:start w:val="1"/>
      <w:numFmt w:val="decimal"/>
      <w:lvlText w:val="%1"/>
      <w:lvlJc w:val="left"/>
      <w:pPr>
        <w:ind w:left="480" w:hanging="480"/>
      </w:pPr>
      <w:rPr>
        <w:rFonts w:hint="default"/>
      </w:rPr>
    </w:lvl>
    <w:lvl w:ilvl="1">
      <w:start w:val="1"/>
      <w:numFmt w:val="decimal"/>
      <w:lvlText w:val="%1.%2"/>
      <w:lvlJc w:val="left"/>
      <w:pPr>
        <w:ind w:left="721" w:hanging="480"/>
      </w:pPr>
      <w:rPr>
        <w:rFonts w:hint="default"/>
      </w:rPr>
    </w:lvl>
    <w:lvl w:ilvl="2">
      <w:start w:val="1"/>
      <w:numFmt w:val="decimal"/>
      <w:lvlText w:val="%1.%2.%3"/>
      <w:lvlJc w:val="left"/>
      <w:pPr>
        <w:ind w:left="1202" w:hanging="720"/>
      </w:pPr>
      <w:rPr>
        <w:rFonts w:ascii="David" w:hAnsi="David" w:cs="David"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6" w15:restartNumberingAfterBreak="0">
    <w:nsid w:val="2847613C"/>
    <w:multiLevelType w:val="multilevel"/>
    <w:tmpl w:val="2B0CB440"/>
    <w:lvl w:ilvl="0">
      <w:start w:val="1"/>
      <w:numFmt w:val="decimal"/>
      <w:lvlText w:val="%1."/>
      <w:lvlJc w:val="left"/>
      <w:pPr>
        <w:ind w:left="360" w:hanging="360"/>
      </w:pPr>
      <w:rPr>
        <w:rFonts w:ascii="David" w:eastAsia="Times New Roman" w:hAnsi="David" w:cs="David" w:hint="default"/>
        <w:b/>
        <w:bCs/>
        <w:sz w:val="22"/>
        <w:szCs w:val="22"/>
      </w:rPr>
    </w:lvl>
    <w:lvl w:ilvl="1">
      <w:start w:val="1"/>
      <w:numFmt w:val="decimal"/>
      <w:lvlText w:val="%1.%2."/>
      <w:lvlJc w:val="left"/>
      <w:pPr>
        <w:ind w:left="792" w:hanging="432"/>
      </w:pPr>
      <w:rPr>
        <w:rFonts w:ascii="David" w:hAnsi="David" w:cs="David" w:hint="default"/>
        <w:b w:val="0"/>
        <w:bCs w:val="0"/>
        <w:sz w:val="24"/>
        <w:szCs w:val="24"/>
        <w:lang w:bidi="he-IL"/>
      </w:rPr>
    </w:lvl>
    <w:lvl w:ilvl="2">
      <w:start w:val="1"/>
      <w:numFmt w:val="decimal"/>
      <w:lvlText w:val="%1.%2.%3."/>
      <w:lvlJc w:val="left"/>
      <w:pPr>
        <w:ind w:left="1496" w:hanging="504"/>
      </w:pPr>
      <w:rPr>
        <w:rFonts w:asciiTheme="majorBidi" w:hAnsiTheme="majorBidi" w:cstheme="majorBidi"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BA64880"/>
    <w:multiLevelType w:val="hybridMultilevel"/>
    <w:tmpl w:val="521203DE"/>
    <w:lvl w:ilvl="0" w:tplc="330EFE8E">
      <w:start w:val="1"/>
      <w:numFmt w:val="hebrew1"/>
      <w:lvlText w:val="%1."/>
      <w:lvlJc w:val="center"/>
      <w:pPr>
        <w:ind w:left="393" w:hanging="360"/>
      </w:pPr>
      <w:rPr>
        <w:rFonts w:hint="default"/>
      </w:rPr>
    </w:lvl>
    <w:lvl w:ilvl="1" w:tplc="28B0443E" w:tentative="1">
      <w:start w:val="1"/>
      <w:numFmt w:val="bullet"/>
      <w:lvlText w:val="o"/>
      <w:lvlJc w:val="left"/>
      <w:pPr>
        <w:ind w:left="1113" w:hanging="360"/>
      </w:pPr>
      <w:rPr>
        <w:rFonts w:ascii="Courier New" w:hAnsi="Courier New" w:cs="Courier New" w:hint="default"/>
      </w:rPr>
    </w:lvl>
    <w:lvl w:ilvl="2" w:tplc="619AAC2C" w:tentative="1">
      <w:start w:val="1"/>
      <w:numFmt w:val="bullet"/>
      <w:lvlText w:val=""/>
      <w:lvlJc w:val="left"/>
      <w:pPr>
        <w:ind w:left="1833" w:hanging="360"/>
      </w:pPr>
      <w:rPr>
        <w:rFonts w:ascii="Wingdings" w:hAnsi="Wingdings" w:hint="default"/>
      </w:rPr>
    </w:lvl>
    <w:lvl w:ilvl="3" w:tplc="8B1C31B6" w:tentative="1">
      <w:start w:val="1"/>
      <w:numFmt w:val="bullet"/>
      <w:lvlText w:val=""/>
      <w:lvlJc w:val="left"/>
      <w:pPr>
        <w:ind w:left="2553" w:hanging="360"/>
      </w:pPr>
      <w:rPr>
        <w:rFonts w:ascii="Symbol" w:hAnsi="Symbol" w:hint="default"/>
      </w:rPr>
    </w:lvl>
    <w:lvl w:ilvl="4" w:tplc="8AC085D2" w:tentative="1">
      <w:start w:val="1"/>
      <w:numFmt w:val="bullet"/>
      <w:lvlText w:val="o"/>
      <w:lvlJc w:val="left"/>
      <w:pPr>
        <w:ind w:left="3273" w:hanging="360"/>
      </w:pPr>
      <w:rPr>
        <w:rFonts w:ascii="Courier New" w:hAnsi="Courier New" w:cs="Courier New" w:hint="default"/>
      </w:rPr>
    </w:lvl>
    <w:lvl w:ilvl="5" w:tplc="38F22074" w:tentative="1">
      <w:start w:val="1"/>
      <w:numFmt w:val="bullet"/>
      <w:lvlText w:val=""/>
      <w:lvlJc w:val="left"/>
      <w:pPr>
        <w:ind w:left="3993" w:hanging="360"/>
      </w:pPr>
      <w:rPr>
        <w:rFonts w:ascii="Wingdings" w:hAnsi="Wingdings" w:hint="default"/>
      </w:rPr>
    </w:lvl>
    <w:lvl w:ilvl="6" w:tplc="50789426" w:tentative="1">
      <w:start w:val="1"/>
      <w:numFmt w:val="bullet"/>
      <w:lvlText w:val=""/>
      <w:lvlJc w:val="left"/>
      <w:pPr>
        <w:ind w:left="4713" w:hanging="360"/>
      </w:pPr>
      <w:rPr>
        <w:rFonts w:ascii="Symbol" w:hAnsi="Symbol" w:hint="default"/>
      </w:rPr>
    </w:lvl>
    <w:lvl w:ilvl="7" w:tplc="FE1AC9D0" w:tentative="1">
      <w:start w:val="1"/>
      <w:numFmt w:val="bullet"/>
      <w:lvlText w:val="o"/>
      <w:lvlJc w:val="left"/>
      <w:pPr>
        <w:ind w:left="5433" w:hanging="360"/>
      </w:pPr>
      <w:rPr>
        <w:rFonts w:ascii="Courier New" w:hAnsi="Courier New" w:cs="Courier New" w:hint="default"/>
      </w:rPr>
    </w:lvl>
    <w:lvl w:ilvl="8" w:tplc="D58E509C" w:tentative="1">
      <w:start w:val="1"/>
      <w:numFmt w:val="bullet"/>
      <w:lvlText w:val=""/>
      <w:lvlJc w:val="left"/>
      <w:pPr>
        <w:ind w:left="6153" w:hanging="360"/>
      </w:pPr>
      <w:rPr>
        <w:rFonts w:ascii="Wingdings" w:hAnsi="Wingdings" w:hint="default"/>
      </w:rPr>
    </w:lvl>
  </w:abstractNum>
  <w:abstractNum w:abstractNumId="8" w15:restartNumberingAfterBreak="0">
    <w:nsid w:val="2F4E0921"/>
    <w:multiLevelType w:val="multilevel"/>
    <w:tmpl w:val="5FDABE9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CE26A44"/>
    <w:multiLevelType w:val="hybridMultilevel"/>
    <w:tmpl w:val="194253B6"/>
    <w:lvl w:ilvl="0" w:tplc="955A080C">
      <w:start w:val="1"/>
      <w:numFmt w:val="bullet"/>
      <w:lvlText w:val=""/>
      <w:lvlJc w:val="left"/>
      <w:pPr>
        <w:tabs>
          <w:tab w:val="num" w:pos="360"/>
        </w:tabs>
        <w:ind w:left="360" w:hanging="360"/>
      </w:pPr>
      <w:rPr>
        <w:rFonts w:ascii="Wingdings" w:hAnsi="Wingdings" w:hint="default"/>
      </w:rPr>
    </w:lvl>
    <w:lvl w:ilvl="1" w:tplc="2684136A">
      <w:start w:val="1"/>
      <w:numFmt w:val="bullet"/>
      <w:lvlText w:val=""/>
      <w:lvlJc w:val="left"/>
      <w:pPr>
        <w:tabs>
          <w:tab w:val="num" w:pos="720"/>
        </w:tabs>
        <w:ind w:left="720" w:hanging="360"/>
      </w:pPr>
      <w:rPr>
        <w:rFonts w:ascii="Wingdings" w:hAnsi="Wingdings" w:hint="default"/>
        <w:sz w:val="22"/>
        <w:szCs w:val="22"/>
      </w:rPr>
    </w:lvl>
    <w:lvl w:ilvl="2" w:tplc="2864D3AE">
      <w:start w:val="1"/>
      <w:numFmt w:val="bullet"/>
      <w:lvlText w:val=""/>
      <w:lvlJc w:val="left"/>
      <w:pPr>
        <w:tabs>
          <w:tab w:val="num" w:pos="1440"/>
        </w:tabs>
        <w:ind w:left="1440" w:hanging="360"/>
      </w:pPr>
      <w:rPr>
        <w:rFonts w:ascii="Wingdings" w:hAnsi="Wingdings" w:hint="default"/>
      </w:rPr>
    </w:lvl>
    <w:lvl w:ilvl="3" w:tplc="57D26F2C">
      <w:start w:val="1"/>
      <w:numFmt w:val="bullet"/>
      <w:lvlText w:val=""/>
      <w:lvlJc w:val="left"/>
      <w:pPr>
        <w:tabs>
          <w:tab w:val="num" w:pos="2160"/>
        </w:tabs>
        <w:ind w:left="2160" w:hanging="360"/>
      </w:pPr>
      <w:rPr>
        <w:rFonts w:ascii="Wingdings" w:hAnsi="Wingdings" w:hint="default"/>
      </w:rPr>
    </w:lvl>
    <w:lvl w:ilvl="4" w:tplc="5E88F29C">
      <w:start w:val="1"/>
      <w:numFmt w:val="bullet"/>
      <w:lvlText w:val="o"/>
      <w:lvlJc w:val="left"/>
      <w:pPr>
        <w:tabs>
          <w:tab w:val="num" w:pos="2880"/>
        </w:tabs>
        <w:ind w:left="2880" w:hanging="360"/>
      </w:pPr>
      <w:rPr>
        <w:rFonts w:ascii="Courier New" w:hAnsi="Courier New" w:cs="Courier New" w:hint="default"/>
      </w:rPr>
    </w:lvl>
    <w:lvl w:ilvl="5" w:tplc="CACEE8A4" w:tentative="1">
      <w:start w:val="1"/>
      <w:numFmt w:val="bullet"/>
      <w:lvlText w:val=""/>
      <w:lvlJc w:val="left"/>
      <w:pPr>
        <w:tabs>
          <w:tab w:val="num" w:pos="3600"/>
        </w:tabs>
        <w:ind w:left="3600" w:hanging="360"/>
      </w:pPr>
      <w:rPr>
        <w:rFonts w:ascii="Wingdings" w:hAnsi="Wingdings" w:hint="default"/>
      </w:rPr>
    </w:lvl>
    <w:lvl w:ilvl="6" w:tplc="99BE9D96" w:tentative="1">
      <w:start w:val="1"/>
      <w:numFmt w:val="bullet"/>
      <w:lvlText w:val=""/>
      <w:lvlJc w:val="left"/>
      <w:pPr>
        <w:tabs>
          <w:tab w:val="num" w:pos="4320"/>
        </w:tabs>
        <w:ind w:left="4320" w:hanging="360"/>
      </w:pPr>
      <w:rPr>
        <w:rFonts w:ascii="Symbol" w:hAnsi="Symbol" w:hint="default"/>
      </w:rPr>
    </w:lvl>
    <w:lvl w:ilvl="7" w:tplc="0972D8F0" w:tentative="1">
      <w:start w:val="1"/>
      <w:numFmt w:val="bullet"/>
      <w:lvlText w:val="o"/>
      <w:lvlJc w:val="left"/>
      <w:pPr>
        <w:tabs>
          <w:tab w:val="num" w:pos="5040"/>
        </w:tabs>
        <w:ind w:left="5040" w:hanging="360"/>
      </w:pPr>
      <w:rPr>
        <w:rFonts w:ascii="Courier New" w:hAnsi="Courier New" w:cs="Courier New" w:hint="default"/>
      </w:rPr>
    </w:lvl>
    <w:lvl w:ilvl="8" w:tplc="28828102" w:tentative="1">
      <w:start w:val="1"/>
      <w:numFmt w:val="bullet"/>
      <w:lvlText w:val=""/>
      <w:lvlJc w:val="left"/>
      <w:pPr>
        <w:tabs>
          <w:tab w:val="num" w:pos="5760"/>
        </w:tabs>
        <w:ind w:left="5760" w:hanging="360"/>
      </w:pPr>
      <w:rPr>
        <w:rFonts w:ascii="Wingdings" w:hAnsi="Wingdings" w:hint="default"/>
      </w:rPr>
    </w:lvl>
  </w:abstractNum>
  <w:abstractNum w:abstractNumId="10" w15:restartNumberingAfterBreak="0">
    <w:nsid w:val="46B66E36"/>
    <w:multiLevelType w:val="hybridMultilevel"/>
    <w:tmpl w:val="5E2AD53E"/>
    <w:lvl w:ilvl="0" w:tplc="CAB418D8">
      <w:start w:val="1"/>
      <w:numFmt w:val="hebrew1"/>
      <w:lvlText w:val="%1."/>
      <w:lvlJc w:val="left"/>
      <w:pPr>
        <w:ind w:left="2655" w:hanging="360"/>
      </w:pPr>
      <w:rPr>
        <w:rFonts w:hint="default"/>
      </w:rPr>
    </w:lvl>
    <w:lvl w:ilvl="1" w:tplc="04090019">
      <w:start w:val="1"/>
      <w:numFmt w:val="lowerLetter"/>
      <w:lvlText w:val="%2."/>
      <w:lvlJc w:val="left"/>
      <w:pPr>
        <w:ind w:left="3375" w:hanging="360"/>
      </w:pPr>
    </w:lvl>
    <w:lvl w:ilvl="2" w:tplc="0409001B">
      <w:start w:val="1"/>
      <w:numFmt w:val="lowerRoman"/>
      <w:lvlText w:val="%3."/>
      <w:lvlJc w:val="right"/>
      <w:pPr>
        <w:ind w:left="4095" w:hanging="180"/>
      </w:pPr>
    </w:lvl>
    <w:lvl w:ilvl="3" w:tplc="0409000F">
      <w:start w:val="1"/>
      <w:numFmt w:val="decimal"/>
      <w:lvlText w:val="%4."/>
      <w:lvlJc w:val="left"/>
      <w:pPr>
        <w:ind w:left="4815" w:hanging="360"/>
      </w:pPr>
    </w:lvl>
    <w:lvl w:ilvl="4" w:tplc="04090019" w:tentative="1">
      <w:start w:val="1"/>
      <w:numFmt w:val="lowerLetter"/>
      <w:lvlText w:val="%5."/>
      <w:lvlJc w:val="left"/>
      <w:pPr>
        <w:ind w:left="5535" w:hanging="360"/>
      </w:pPr>
    </w:lvl>
    <w:lvl w:ilvl="5" w:tplc="0409001B" w:tentative="1">
      <w:start w:val="1"/>
      <w:numFmt w:val="lowerRoman"/>
      <w:lvlText w:val="%6."/>
      <w:lvlJc w:val="right"/>
      <w:pPr>
        <w:ind w:left="6255" w:hanging="180"/>
      </w:pPr>
    </w:lvl>
    <w:lvl w:ilvl="6" w:tplc="0409000F" w:tentative="1">
      <w:start w:val="1"/>
      <w:numFmt w:val="decimal"/>
      <w:lvlText w:val="%7."/>
      <w:lvlJc w:val="left"/>
      <w:pPr>
        <w:ind w:left="6975" w:hanging="360"/>
      </w:pPr>
    </w:lvl>
    <w:lvl w:ilvl="7" w:tplc="04090019" w:tentative="1">
      <w:start w:val="1"/>
      <w:numFmt w:val="lowerLetter"/>
      <w:lvlText w:val="%8."/>
      <w:lvlJc w:val="left"/>
      <w:pPr>
        <w:ind w:left="7695" w:hanging="360"/>
      </w:pPr>
    </w:lvl>
    <w:lvl w:ilvl="8" w:tplc="0409001B" w:tentative="1">
      <w:start w:val="1"/>
      <w:numFmt w:val="lowerRoman"/>
      <w:lvlText w:val="%9."/>
      <w:lvlJc w:val="right"/>
      <w:pPr>
        <w:ind w:left="8415" w:hanging="180"/>
      </w:pPr>
    </w:lvl>
  </w:abstractNum>
  <w:abstractNum w:abstractNumId="11" w15:restartNumberingAfterBreak="0">
    <w:nsid w:val="5C6D1CFB"/>
    <w:multiLevelType w:val="hybridMultilevel"/>
    <w:tmpl w:val="07C21868"/>
    <w:lvl w:ilvl="0" w:tplc="E79628C4">
      <w:start w:val="1"/>
      <w:numFmt w:val="bullet"/>
      <w:lvlText w:val=""/>
      <w:lvlJc w:val="left"/>
      <w:pPr>
        <w:ind w:left="720" w:hanging="360"/>
      </w:pPr>
      <w:rPr>
        <w:rFonts w:ascii="Wingdings" w:hAnsi="Wingdings" w:hint="default"/>
        <w:sz w:val="22"/>
        <w:szCs w:val="22"/>
      </w:rPr>
    </w:lvl>
    <w:lvl w:ilvl="1" w:tplc="62E0C62E" w:tentative="1">
      <w:start w:val="1"/>
      <w:numFmt w:val="bullet"/>
      <w:lvlText w:val="o"/>
      <w:lvlJc w:val="left"/>
      <w:pPr>
        <w:ind w:left="1440" w:hanging="360"/>
      </w:pPr>
      <w:rPr>
        <w:rFonts w:ascii="Courier New" w:hAnsi="Courier New" w:cs="Courier New" w:hint="default"/>
      </w:rPr>
    </w:lvl>
    <w:lvl w:ilvl="2" w:tplc="4AB80522" w:tentative="1">
      <w:start w:val="1"/>
      <w:numFmt w:val="bullet"/>
      <w:lvlText w:val=""/>
      <w:lvlJc w:val="left"/>
      <w:pPr>
        <w:ind w:left="2160" w:hanging="360"/>
      </w:pPr>
      <w:rPr>
        <w:rFonts w:ascii="Wingdings" w:hAnsi="Wingdings" w:hint="default"/>
      </w:rPr>
    </w:lvl>
    <w:lvl w:ilvl="3" w:tplc="395868F8" w:tentative="1">
      <w:start w:val="1"/>
      <w:numFmt w:val="bullet"/>
      <w:lvlText w:val=""/>
      <w:lvlJc w:val="left"/>
      <w:pPr>
        <w:ind w:left="2880" w:hanging="360"/>
      </w:pPr>
      <w:rPr>
        <w:rFonts w:ascii="Symbol" w:hAnsi="Symbol" w:hint="default"/>
      </w:rPr>
    </w:lvl>
    <w:lvl w:ilvl="4" w:tplc="6E286C30" w:tentative="1">
      <w:start w:val="1"/>
      <w:numFmt w:val="bullet"/>
      <w:lvlText w:val="o"/>
      <w:lvlJc w:val="left"/>
      <w:pPr>
        <w:ind w:left="3600" w:hanging="360"/>
      </w:pPr>
      <w:rPr>
        <w:rFonts w:ascii="Courier New" w:hAnsi="Courier New" w:cs="Courier New" w:hint="default"/>
      </w:rPr>
    </w:lvl>
    <w:lvl w:ilvl="5" w:tplc="0186B4F8" w:tentative="1">
      <w:start w:val="1"/>
      <w:numFmt w:val="bullet"/>
      <w:lvlText w:val=""/>
      <w:lvlJc w:val="left"/>
      <w:pPr>
        <w:ind w:left="4320" w:hanging="360"/>
      </w:pPr>
      <w:rPr>
        <w:rFonts w:ascii="Wingdings" w:hAnsi="Wingdings" w:hint="default"/>
      </w:rPr>
    </w:lvl>
    <w:lvl w:ilvl="6" w:tplc="FB3CBAB4" w:tentative="1">
      <w:start w:val="1"/>
      <w:numFmt w:val="bullet"/>
      <w:lvlText w:val=""/>
      <w:lvlJc w:val="left"/>
      <w:pPr>
        <w:ind w:left="5040" w:hanging="360"/>
      </w:pPr>
      <w:rPr>
        <w:rFonts w:ascii="Symbol" w:hAnsi="Symbol" w:hint="default"/>
      </w:rPr>
    </w:lvl>
    <w:lvl w:ilvl="7" w:tplc="081A2528" w:tentative="1">
      <w:start w:val="1"/>
      <w:numFmt w:val="bullet"/>
      <w:lvlText w:val="o"/>
      <w:lvlJc w:val="left"/>
      <w:pPr>
        <w:ind w:left="5760" w:hanging="360"/>
      </w:pPr>
      <w:rPr>
        <w:rFonts w:ascii="Courier New" w:hAnsi="Courier New" w:cs="Courier New" w:hint="default"/>
      </w:rPr>
    </w:lvl>
    <w:lvl w:ilvl="8" w:tplc="BD7E3196" w:tentative="1">
      <w:start w:val="1"/>
      <w:numFmt w:val="bullet"/>
      <w:lvlText w:val=""/>
      <w:lvlJc w:val="left"/>
      <w:pPr>
        <w:ind w:left="6480" w:hanging="360"/>
      </w:pPr>
      <w:rPr>
        <w:rFonts w:ascii="Wingdings" w:hAnsi="Wingdings" w:hint="default"/>
      </w:rPr>
    </w:lvl>
  </w:abstractNum>
  <w:abstractNum w:abstractNumId="12" w15:restartNumberingAfterBreak="0">
    <w:nsid w:val="5E4F4D4A"/>
    <w:multiLevelType w:val="multilevel"/>
    <w:tmpl w:val="EB303880"/>
    <w:lvl w:ilvl="0">
      <w:start w:val="2"/>
      <w:numFmt w:val="decimal"/>
      <w:lvlText w:val="%1"/>
      <w:lvlJc w:val="left"/>
      <w:pPr>
        <w:ind w:left="375" w:hanging="375"/>
      </w:pPr>
      <w:rPr>
        <w:rFonts w:hint="default"/>
        <w:b/>
      </w:rPr>
    </w:lvl>
    <w:lvl w:ilvl="1">
      <w:start w:val="1"/>
      <w:numFmt w:val="decimal"/>
      <w:lvlText w:val="%1.%2"/>
      <w:lvlJc w:val="left"/>
      <w:pPr>
        <w:ind w:left="865" w:hanging="375"/>
      </w:pPr>
      <w:rPr>
        <w:rFonts w:hint="default"/>
        <w:b w:val="0"/>
        <w:bCs w:val="0"/>
      </w:rPr>
    </w:lvl>
    <w:lvl w:ilvl="2">
      <w:start w:val="1"/>
      <w:numFmt w:val="decimal"/>
      <w:lvlText w:val="%1.%2.%3"/>
      <w:lvlJc w:val="left"/>
      <w:pPr>
        <w:ind w:left="1700" w:hanging="720"/>
      </w:pPr>
      <w:rPr>
        <w:rFonts w:hint="default"/>
        <w:b/>
      </w:rPr>
    </w:lvl>
    <w:lvl w:ilvl="3">
      <w:start w:val="1"/>
      <w:numFmt w:val="decimal"/>
      <w:lvlText w:val="%1.%2.%3.%4"/>
      <w:lvlJc w:val="left"/>
      <w:pPr>
        <w:ind w:left="2550" w:hanging="1080"/>
      </w:pPr>
      <w:rPr>
        <w:rFonts w:hint="default"/>
        <w:b/>
      </w:rPr>
    </w:lvl>
    <w:lvl w:ilvl="4">
      <w:start w:val="1"/>
      <w:numFmt w:val="decimal"/>
      <w:lvlText w:val="%1.%2.%3.%4.%5"/>
      <w:lvlJc w:val="left"/>
      <w:pPr>
        <w:ind w:left="3040" w:hanging="1080"/>
      </w:pPr>
      <w:rPr>
        <w:rFonts w:hint="default"/>
        <w:b/>
      </w:rPr>
    </w:lvl>
    <w:lvl w:ilvl="5">
      <w:start w:val="1"/>
      <w:numFmt w:val="decimal"/>
      <w:lvlText w:val="%1.%2.%3.%4.%5.%6"/>
      <w:lvlJc w:val="left"/>
      <w:pPr>
        <w:ind w:left="3890" w:hanging="1440"/>
      </w:pPr>
      <w:rPr>
        <w:rFonts w:hint="default"/>
        <w:b/>
      </w:rPr>
    </w:lvl>
    <w:lvl w:ilvl="6">
      <w:start w:val="1"/>
      <w:numFmt w:val="decimal"/>
      <w:lvlText w:val="%1.%2.%3.%4.%5.%6.%7"/>
      <w:lvlJc w:val="left"/>
      <w:pPr>
        <w:ind w:left="4380" w:hanging="1440"/>
      </w:pPr>
      <w:rPr>
        <w:rFonts w:hint="default"/>
        <w:b/>
      </w:rPr>
    </w:lvl>
    <w:lvl w:ilvl="7">
      <w:start w:val="1"/>
      <w:numFmt w:val="decimal"/>
      <w:lvlText w:val="%1.%2.%3.%4.%5.%6.%7.%8"/>
      <w:lvlJc w:val="left"/>
      <w:pPr>
        <w:ind w:left="5230" w:hanging="1800"/>
      </w:pPr>
      <w:rPr>
        <w:rFonts w:hint="default"/>
        <w:b/>
      </w:rPr>
    </w:lvl>
    <w:lvl w:ilvl="8">
      <w:start w:val="1"/>
      <w:numFmt w:val="decimal"/>
      <w:lvlText w:val="%1.%2.%3.%4.%5.%6.%7.%8.%9"/>
      <w:lvlJc w:val="left"/>
      <w:pPr>
        <w:ind w:left="6080" w:hanging="2160"/>
      </w:pPr>
      <w:rPr>
        <w:rFonts w:hint="default"/>
        <w:b/>
      </w:rPr>
    </w:lvl>
  </w:abstractNum>
  <w:abstractNum w:abstractNumId="13" w15:restartNumberingAfterBreak="0">
    <w:nsid w:val="70606A2A"/>
    <w:multiLevelType w:val="hybridMultilevel"/>
    <w:tmpl w:val="4364B278"/>
    <w:lvl w:ilvl="0" w:tplc="2CB22CD8">
      <w:start w:val="1"/>
      <w:numFmt w:val="bullet"/>
      <w:lvlText w:val=""/>
      <w:lvlJc w:val="left"/>
      <w:pPr>
        <w:tabs>
          <w:tab w:val="num" w:pos="360"/>
        </w:tabs>
        <w:ind w:left="360" w:hanging="360"/>
      </w:pPr>
      <w:rPr>
        <w:rFonts w:ascii="Wingdings" w:hAnsi="Wingdings" w:hint="default"/>
      </w:rPr>
    </w:lvl>
    <w:lvl w:ilvl="1" w:tplc="D5581160">
      <w:start w:val="1"/>
      <w:numFmt w:val="bullet"/>
      <w:lvlText w:val=""/>
      <w:lvlJc w:val="left"/>
      <w:pPr>
        <w:tabs>
          <w:tab w:val="num" w:pos="720"/>
        </w:tabs>
        <w:ind w:left="720" w:hanging="360"/>
      </w:pPr>
      <w:rPr>
        <w:rFonts w:ascii="Wingdings" w:hAnsi="Wingdings" w:hint="default"/>
        <w:sz w:val="22"/>
        <w:szCs w:val="22"/>
      </w:rPr>
    </w:lvl>
    <w:lvl w:ilvl="2" w:tplc="CFE8AFA4">
      <w:start w:val="1"/>
      <w:numFmt w:val="bullet"/>
      <w:lvlText w:val=""/>
      <w:lvlJc w:val="left"/>
      <w:pPr>
        <w:tabs>
          <w:tab w:val="num" w:pos="1440"/>
        </w:tabs>
        <w:ind w:left="1440" w:hanging="360"/>
      </w:pPr>
      <w:rPr>
        <w:rFonts w:ascii="Wingdings" w:hAnsi="Wingdings" w:hint="default"/>
      </w:rPr>
    </w:lvl>
    <w:lvl w:ilvl="3" w:tplc="9B66027A">
      <w:start w:val="1"/>
      <w:numFmt w:val="bullet"/>
      <w:lvlText w:val=""/>
      <w:lvlJc w:val="left"/>
      <w:pPr>
        <w:tabs>
          <w:tab w:val="num" w:pos="2160"/>
        </w:tabs>
        <w:ind w:left="2160" w:hanging="360"/>
      </w:pPr>
      <w:rPr>
        <w:rFonts w:ascii="Symbol" w:hAnsi="Symbol" w:hint="default"/>
      </w:rPr>
    </w:lvl>
    <w:lvl w:ilvl="4" w:tplc="738661C4">
      <w:start w:val="1"/>
      <w:numFmt w:val="bullet"/>
      <w:lvlText w:val="o"/>
      <w:lvlJc w:val="left"/>
      <w:pPr>
        <w:tabs>
          <w:tab w:val="num" w:pos="2880"/>
        </w:tabs>
        <w:ind w:left="2880" w:hanging="360"/>
      </w:pPr>
      <w:rPr>
        <w:rFonts w:ascii="Courier New" w:hAnsi="Courier New" w:cs="Courier New" w:hint="default"/>
      </w:rPr>
    </w:lvl>
    <w:lvl w:ilvl="5" w:tplc="21A05DCE" w:tentative="1">
      <w:start w:val="1"/>
      <w:numFmt w:val="bullet"/>
      <w:lvlText w:val=""/>
      <w:lvlJc w:val="left"/>
      <w:pPr>
        <w:tabs>
          <w:tab w:val="num" w:pos="3600"/>
        </w:tabs>
        <w:ind w:left="3600" w:hanging="360"/>
      </w:pPr>
      <w:rPr>
        <w:rFonts w:ascii="Wingdings" w:hAnsi="Wingdings" w:hint="default"/>
      </w:rPr>
    </w:lvl>
    <w:lvl w:ilvl="6" w:tplc="03808768" w:tentative="1">
      <w:start w:val="1"/>
      <w:numFmt w:val="bullet"/>
      <w:lvlText w:val=""/>
      <w:lvlJc w:val="left"/>
      <w:pPr>
        <w:tabs>
          <w:tab w:val="num" w:pos="4320"/>
        </w:tabs>
        <w:ind w:left="4320" w:hanging="360"/>
      </w:pPr>
      <w:rPr>
        <w:rFonts w:ascii="Symbol" w:hAnsi="Symbol" w:hint="default"/>
      </w:rPr>
    </w:lvl>
    <w:lvl w:ilvl="7" w:tplc="4ADC2EB4" w:tentative="1">
      <w:start w:val="1"/>
      <w:numFmt w:val="bullet"/>
      <w:lvlText w:val="o"/>
      <w:lvlJc w:val="left"/>
      <w:pPr>
        <w:tabs>
          <w:tab w:val="num" w:pos="5040"/>
        </w:tabs>
        <w:ind w:left="5040" w:hanging="360"/>
      </w:pPr>
      <w:rPr>
        <w:rFonts w:ascii="Courier New" w:hAnsi="Courier New" w:cs="Courier New" w:hint="default"/>
      </w:rPr>
    </w:lvl>
    <w:lvl w:ilvl="8" w:tplc="3ACE4A3C" w:tentative="1">
      <w:start w:val="1"/>
      <w:numFmt w:val="bullet"/>
      <w:lvlText w:val=""/>
      <w:lvlJc w:val="left"/>
      <w:pPr>
        <w:tabs>
          <w:tab w:val="num" w:pos="5760"/>
        </w:tabs>
        <w:ind w:left="5760" w:hanging="360"/>
      </w:pPr>
      <w:rPr>
        <w:rFonts w:ascii="Wingdings" w:hAnsi="Wingdings" w:hint="default"/>
      </w:rPr>
    </w:lvl>
  </w:abstractNum>
  <w:abstractNum w:abstractNumId="14" w15:restartNumberingAfterBreak="0">
    <w:nsid w:val="78070899"/>
    <w:multiLevelType w:val="multilevel"/>
    <w:tmpl w:val="002E458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9FE650A"/>
    <w:multiLevelType w:val="hybridMultilevel"/>
    <w:tmpl w:val="E07A3D28"/>
    <w:lvl w:ilvl="0" w:tplc="1C38D1A2">
      <w:start w:val="1"/>
      <w:numFmt w:val="bullet"/>
      <w:lvlText w:val=""/>
      <w:lvlJc w:val="left"/>
      <w:pPr>
        <w:tabs>
          <w:tab w:val="num" w:pos="360"/>
        </w:tabs>
        <w:ind w:left="360" w:hanging="360"/>
      </w:pPr>
      <w:rPr>
        <w:rFonts w:ascii="Wingdings" w:hAnsi="Wingdings" w:hint="default"/>
      </w:rPr>
    </w:lvl>
    <w:lvl w:ilvl="1" w:tplc="D0BA1308">
      <w:start w:val="1"/>
      <w:numFmt w:val="bullet"/>
      <w:lvlText w:val=""/>
      <w:lvlJc w:val="left"/>
      <w:pPr>
        <w:tabs>
          <w:tab w:val="num" w:pos="720"/>
        </w:tabs>
        <w:ind w:left="720" w:hanging="360"/>
      </w:pPr>
      <w:rPr>
        <w:rFonts w:ascii="Wingdings" w:hAnsi="Wingdings" w:hint="default"/>
        <w:sz w:val="22"/>
        <w:szCs w:val="22"/>
      </w:rPr>
    </w:lvl>
    <w:lvl w:ilvl="2" w:tplc="A1466E14">
      <w:start w:val="1"/>
      <w:numFmt w:val="bullet"/>
      <w:lvlText w:val=""/>
      <w:lvlJc w:val="left"/>
      <w:pPr>
        <w:tabs>
          <w:tab w:val="num" w:pos="1440"/>
        </w:tabs>
        <w:ind w:left="1440" w:hanging="360"/>
      </w:pPr>
      <w:rPr>
        <w:rFonts w:ascii="Wingdings" w:hAnsi="Wingdings" w:hint="default"/>
      </w:rPr>
    </w:lvl>
    <w:lvl w:ilvl="3" w:tplc="5590D37E">
      <w:start w:val="1"/>
      <w:numFmt w:val="bullet"/>
      <w:lvlText w:val=""/>
      <w:lvlJc w:val="left"/>
      <w:pPr>
        <w:tabs>
          <w:tab w:val="num" w:pos="2160"/>
        </w:tabs>
        <w:ind w:left="2160" w:hanging="360"/>
      </w:pPr>
      <w:rPr>
        <w:rFonts w:ascii="Wingdings" w:hAnsi="Wingdings" w:hint="default"/>
      </w:rPr>
    </w:lvl>
    <w:lvl w:ilvl="4" w:tplc="30D6ED06">
      <w:start w:val="1"/>
      <w:numFmt w:val="bullet"/>
      <w:lvlText w:val="o"/>
      <w:lvlJc w:val="left"/>
      <w:pPr>
        <w:tabs>
          <w:tab w:val="num" w:pos="2880"/>
        </w:tabs>
        <w:ind w:left="2880" w:hanging="360"/>
      </w:pPr>
      <w:rPr>
        <w:rFonts w:ascii="Courier New" w:hAnsi="Courier New" w:cs="Courier New" w:hint="default"/>
      </w:rPr>
    </w:lvl>
    <w:lvl w:ilvl="5" w:tplc="7DFEF2A6" w:tentative="1">
      <w:start w:val="1"/>
      <w:numFmt w:val="bullet"/>
      <w:lvlText w:val=""/>
      <w:lvlJc w:val="left"/>
      <w:pPr>
        <w:tabs>
          <w:tab w:val="num" w:pos="3600"/>
        </w:tabs>
        <w:ind w:left="3600" w:hanging="360"/>
      </w:pPr>
      <w:rPr>
        <w:rFonts w:ascii="Wingdings" w:hAnsi="Wingdings" w:hint="default"/>
      </w:rPr>
    </w:lvl>
    <w:lvl w:ilvl="6" w:tplc="7DEAE92A" w:tentative="1">
      <w:start w:val="1"/>
      <w:numFmt w:val="bullet"/>
      <w:lvlText w:val=""/>
      <w:lvlJc w:val="left"/>
      <w:pPr>
        <w:tabs>
          <w:tab w:val="num" w:pos="4320"/>
        </w:tabs>
        <w:ind w:left="4320" w:hanging="360"/>
      </w:pPr>
      <w:rPr>
        <w:rFonts w:ascii="Symbol" w:hAnsi="Symbol" w:hint="default"/>
      </w:rPr>
    </w:lvl>
    <w:lvl w:ilvl="7" w:tplc="8D2A226A" w:tentative="1">
      <w:start w:val="1"/>
      <w:numFmt w:val="bullet"/>
      <w:lvlText w:val="o"/>
      <w:lvlJc w:val="left"/>
      <w:pPr>
        <w:tabs>
          <w:tab w:val="num" w:pos="5040"/>
        </w:tabs>
        <w:ind w:left="5040" w:hanging="360"/>
      </w:pPr>
      <w:rPr>
        <w:rFonts w:ascii="Courier New" w:hAnsi="Courier New" w:cs="Courier New" w:hint="default"/>
      </w:rPr>
    </w:lvl>
    <w:lvl w:ilvl="8" w:tplc="9AE82024" w:tentative="1">
      <w:start w:val="1"/>
      <w:numFmt w:val="bullet"/>
      <w:lvlText w:val=""/>
      <w:lvlJc w:val="left"/>
      <w:pPr>
        <w:tabs>
          <w:tab w:val="num" w:pos="5760"/>
        </w:tabs>
        <w:ind w:left="5760" w:hanging="360"/>
      </w:pPr>
      <w:rPr>
        <w:rFonts w:ascii="Wingdings" w:hAnsi="Wingdings" w:hint="default"/>
      </w:rPr>
    </w:lvl>
  </w:abstractNum>
  <w:num w:numId="1">
    <w:abstractNumId w:val="13"/>
  </w:num>
  <w:num w:numId="2">
    <w:abstractNumId w:val="14"/>
  </w:num>
  <w:num w:numId="3">
    <w:abstractNumId w:val="7"/>
  </w:num>
  <w:num w:numId="4">
    <w:abstractNumId w:val="4"/>
  </w:num>
  <w:num w:numId="5">
    <w:abstractNumId w:val="0"/>
  </w:num>
  <w:num w:numId="6">
    <w:abstractNumId w:val="11"/>
  </w:num>
  <w:num w:numId="7">
    <w:abstractNumId w:val="9"/>
  </w:num>
  <w:num w:numId="8">
    <w:abstractNumId w:val="15"/>
  </w:num>
  <w:num w:numId="9">
    <w:abstractNumId w:val="8"/>
  </w:num>
  <w:num w:numId="10">
    <w:abstractNumId w:val="3"/>
  </w:num>
  <w:num w:numId="11">
    <w:abstractNumId w:val="6"/>
  </w:num>
  <w:num w:numId="12">
    <w:abstractNumId w:val="1"/>
  </w:num>
  <w:num w:numId="13">
    <w:abstractNumId w:val="10"/>
  </w:num>
  <w:num w:numId="14">
    <w:abstractNumId w:val="2"/>
  </w:num>
  <w:num w:numId="15">
    <w:abstractNumId w:val="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741"/>
    <w:rsid w:val="0048724A"/>
    <w:rsid w:val="004C07C5"/>
    <w:rsid w:val="006F29A5"/>
    <w:rsid w:val="0086654A"/>
    <w:rsid w:val="009A68CA"/>
    <w:rsid w:val="00B0774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049F37-957E-474D-9558-1D4D686D0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B07741"/>
    <w:pPr>
      <w:bidi/>
      <w:spacing w:after="0" w:line="240" w:lineRule="auto"/>
    </w:pPr>
    <w:rPr>
      <w:rFonts w:ascii="Times New Roman" w:eastAsia="Times New Roman" w:hAnsi="Times New Roman" w:cs="Times New Roman"/>
      <w:sz w:val="24"/>
      <w:szCs w:val="24"/>
    </w:rPr>
  </w:style>
  <w:style w:type="paragraph" w:styleId="1">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
    <w:next w:val="a"/>
    <w:link w:val="10"/>
    <w:qFormat/>
    <w:rsid w:val="00B07741"/>
    <w:pPr>
      <w:widowControl w:val="0"/>
      <w:outlineLvl w:val="0"/>
    </w:pPr>
    <w:rPr>
      <w:b/>
      <w:bCs/>
      <w:caps/>
      <w:spacing w:val="15"/>
      <w:sz w:val="36"/>
      <w:szCs w:val="36"/>
    </w:rPr>
  </w:style>
  <w:style w:type="paragraph" w:styleId="20">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
    <w:next w:val="a"/>
    <w:link w:val="21"/>
    <w:unhideWhenUsed/>
    <w:qFormat/>
    <w:rsid w:val="00B07741"/>
    <w:pPr>
      <w:widowControl w:val="0"/>
      <w:outlineLvl w:val="1"/>
    </w:pPr>
    <w:rPr>
      <w:b/>
      <w:bCs/>
      <w:caps/>
      <w:spacing w:val="1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0"/>
    <w:link w:val="1"/>
    <w:rsid w:val="00B07741"/>
    <w:rPr>
      <w:rFonts w:ascii="Times New Roman" w:eastAsia="Times New Roman" w:hAnsi="Times New Roman" w:cs="Times New Roman"/>
      <w:b/>
      <w:bCs/>
      <w:caps/>
      <w:spacing w:val="15"/>
      <w:sz w:val="36"/>
      <w:szCs w:val="36"/>
    </w:rPr>
  </w:style>
  <w:style w:type="character" w:customStyle="1" w:styleId="21">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0"/>
    <w:link w:val="20"/>
    <w:rsid w:val="00B07741"/>
    <w:rPr>
      <w:rFonts w:ascii="Times New Roman" w:eastAsia="Times New Roman" w:hAnsi="Times New Roman" w:cs="Times New Roman"/>
      <w:b/>
      <w:bCs/>
      <w:caps/>
      <w:spacing w:val="15"/>
      <w:sz w:val="32"/>
      <w:szCs w:val="32"/>
    </w:rPr>
  </w:style>
  <w:style w:type="paragraph" w:styleId="a3">
    <w:name w:val="List Paragraph"/>
    <w:aliases w:val="LP1,פיסקת bullets,פיסקת רשימה11,x.x.x.x,lp1,FooterText,numbered,Paragraphe de liste1"/>
    <w:basedOn w:val="a"/>
    <w:link w:val="a4"/>
    <w:uiPriority w:val="34"/>
    <w:qFormat/>
    <w:rsid w:val="00B07741"/>
    <w:pPr>
      <w:ind w:left="720"/>
      <w:contextualSpacing/>
    </w:pPr>
  </w:style>
  <w:style w:type="paragraph" w:customStyle="1" w:styleId="Normal3">
    <w:name w:val="Normal3"/>
    <w:basedOn w:val="a"/>
    <w:qFormat/>
    <w:rsid w:val="00B07741"/>
    <w:pPr>
      <w:keepLines/>
      <w:spacing w:before="120" w:line="360" w:lineRule="auto"/>
      <w:ind w:left="1617"/>
      <w:jc w:val="both"/>
    </w:pPr>
    <w:rPr>
      <w:rFonts w:cs="David"/>
    </w:rPr>
  </w:style>
  <w:style w:type="paragraph" w:customStyle="1" w:styleId="3">
    <w:name w:val="ממוספר 3"/>
    <w:basedOn w:val="a"/>
    <w:next w:val="Normal3"/>
    <w:qFormat/>
    <w:rsid w:val="00B07741"/>
    <w:pPr>
      <w:tabs>
        <w:tab w:val="left" w:pos="1334"/>
      </w:tabs>
      <w:spacing w:before="240" w:after="240" w:line="360" w:lineRule="auto"/>
      <w:ind w:left="1496" w:hanging="504"/>
      <w:outlineLvl w:val="1"/>
    </w:pPr>
    <w:rPr>
      <w:rFonts w:cs="David"/>
    </w:rPr>
  </w:style>
  <w:style w:type="table" w:styleId="a5">
    <w:name w:val="Table Grid"/>
    <w:aliases w:val="טקסט טבלה תחתונה"/>
    <w:basedOn w:val="a1"/>
    <w:uiPriority w:val="39"/>
    <w:rsid w:val="00B0774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פיסקת רשימה תו"/>
    <w:aliases w:val="LP1 תו,פיסקת bullets תו,פיסקת רשימה11 תו,x.x.x.x תו,lp1 תו,FooterText תו,numbered תו,Paragraphe de liste1 תו"/>
    <w:link w:val="a3"/>
    <w:uiPriority w:val="34"/>
    <w:locked/>
    <w:rsid w:val="00B07741"/>
    <w:rPr>
      <w:rFonts w:ascii="Times New Roman" w:eastAsia="Times New Roman" w:hAnsi="Times New Roman" w:cs="Times New Roman"/>
      <w:sz w:val="24"/>
      <w:szCs w:val="24"/>
    </w:rPr>
  </w:style>
  <w:style w:type="paragraph" w:customStyle="1" w:styleId="4-">
    <w:name w:val="#4 - סעיף"/>
    <w:basedOn w:val="a"/>
    <w:link w:val="4-Char"/>
    <w:qFormat/>
    <w:rsid w:val="00B07741"/>
    <w:pPr>
      <w:tabs>
        <w:tab w:val="left" w:pos="1617"/>
      </w:tabs>
      <w:snapToGrid w:val="0"/>
      <w:spacing w:before="240" w:after="240" w:line="360" w:lineRule="auto"/>
      <w:ind w:left="1617" w:hanging="537"/>
      <w:jc w:val="both"/>
      <w:outlineLvl w:val="1"/>
    </w:pPr>
    <w:rPr>
      <w:rFonts w:cs="David"/>
      <w:noProof/>
      <w:lang w:eastAsia="he-IL"/>
    </w:rPr>
  </w:style>
  <w:style w:type="character" w:customStyle="1" w:styleId="4-Char">
    <w:name w:val="#4 - סעיף Char"/>
    <w:link w:val="4-"/>
    <w:rsid w:val="00B07741"/>
    <w:rPr>
      <w:rFonts w:ascii="Times New Roman" w:eastAsia="Times New Roman" w:hAnsi="Times New Roman" w:cs="David"/>
      <w:noProof/>
      <w:sz w:val="24"/>
      <w:szCs w:val="24"/>
      <w:lang w:eastAsia="he-IL"/>
    </w:rPr>
  </w:style>
  <w:style w:type="paragraph" w:customStyle="1" w:styleId="3-">
    <w:name w:val="#3 - סעיף"/>
    <w:basedOn w:val="a"/>
    <w:qFormat/>
    <w:rsid w:val="00B07741"/>
    <w:pPr>
      <w:tabs>
        <w:tab w:val="left" w:pos="1334"/>
      </w:tabs>
      <w:spacing w:before="240" w:after="240" w:line="360" w:lineRule="auto"/>
      <w:ind w:left="1334" w:hanging="851"/>
      <w:jc w:val="both"/>
      <w:outlineLvl w:val="1"/>
    </w:pPr>
    <w:rPr>
      <w:rFonts w:cs="David"/>
      <w:noProof/>
      <w:lang w:eastAsia="he-IL"/>
    </w:rPr>
  </w:style>
  <w:style w:type="paragraph" w:customStyle="1" w:styleId="MochModularTenderH2">
    <w:name w:val="Moch_ModularTenderH2"/>
    <w:basedOn w:val="a"/>
    <w:autoRedefine/>
    <w:qFormat/>
    <w:rsid w:val="00B07741"/>
    <w:pPr>
      <w:keepNext/>
      <w:numPr>
        <w:numId w:val="4"/>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2"/>
    <w:qFormat/>
    <w:rsid w:val="00B07741"/>
    <w:pPr>
      <w:numPr>
        <w:ilvl w:val="1"/>
        <w:numId w:val="4"/>
      </w:numPr>
      <w:spacing w:after="0" w:line="360" w:lineRule="auto"/>
    </w:pPr>
    <w:rPr>
      <w:rFonts w:ascii="David" w:eastAsia="Times New Roman" w:hAnsi="David" w:cs="David"/>
      <w:b/>
      <w:kern w:val="28"/>
      <w:sz w:val="20"/>
      <w:szCs w:val="20"/>
    </w:rPr>
  </w:style>
  <w:style w:type="character" w:customStyle="1" w:styleId="22">
    <w:name w:val="מספור רמה 2 נקי תו"/>
    <w:basedOn w:val="a0"/>
    <w:link w:val="2"/>
    <w:rsid w:val="00B07741"/>
    <w:rPr>
      <w:rFonts w:ascii="David" w:eastAsia="Times New Roman" w:hAnsi="David" w:cs="David"/>
      <w:b/>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1440</Words>
  <Characters>7202</Characters>
  <Application>Microsoft Office Word</Application>
  <DocSecurity>0</DocSecurity>
  <Lines>60</Lines>
  <Paragraphs>17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2025-06-24T13:53:00Z</dcterms:created>
  <dcterms:modified xsi:type="dcterms:W3CDTF">2025-06-24T13:55:00Z</dcterms:modified>
</cp:coreProperties>
</file>