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59CD31F" w14:textId="77777777" w:rsidR="000D7730" w:rsidRDefault="000D7730" w:rsidP="000D7730">
      <w:pPr>
        <w:spacing w:after="0"/>
        <w:rPr>
          <w:rFonts w:ascii="Calibri" w:eastAsia="Times New Roman" w:hAnsi="Calibri" w:cs="David"/>
          <w:b/>
          <w:bCs/>
          <w:sz w:val="24"/>
          <w:szCs w:val="24"/>
          <w:u w:val="single"/>
          <w:rtl/>
        </w:rPr>
      </w:pPr>
    </w:p>
    <w:p w14:paraId="7C5C225A" w14:textId="77777777" w:rsidR="000D7730" w:rsidRDefault="000D7730" w:rsidP="000D7730">
      <w:pPr>
        <w:spacing w:after="0"/>
        <w:rPr>
          <w:rFonts w:ascii="Calibri" w:eastAsia="Times New Roman" w:hAnsi="Calibri" w:cs="David"/>
          <w:sz w:val="24"/>
          <w:szCs w:val="24"/>
          <w:rtl/>
        </w:rPr>
      </w:pPr>
    </w:p>
    <w:p w14:paraId="759ECB95" w14:textId="77777777" w:rsidR="000D7730" w:rsidRDefault="000D7730" w:rsidP="000D7730">
      <w:pPr>
        <w:spacing w:after="0"/>
        <w:rPr>
          <w:rFonts w:ascii="Calibri" w:eastAsia="Times New Roman" w:hAnsi="Calibri" w:cs="David"/>
          <w:sz w:val="24"/>
          <w:szCs w:val="24"/>
          <w:rtl/>
        </w:rPr>
      </w:pPr>
    </w:p>
    <w:p w14:paraId="67F4FAC1" w14:textId="631E0900" w:rsidR="000D7730" w:rsidRPr="00ED2262" w:rsidRDefault="000D7730" w:rsidP="00FF7CD8">
      <w:pPr>
        <w:spacing w:line="240" w:lineRule="auto"/>
        <w:jc w:val="center"/>
        <w:rPr>
          <w:rFonts w:ascii="David" w:eastAsia="Times New Roman" w:hAnsi="David" w:cs="David"/>
          <w:b/>
          <w:bCs/>
          <w:color w:val="000000"/>
          <w:sz w:val="40"/>
          <w:szCs w:val="40"/>
          <w:u w:val="single"/>
          <w:rtl/>
        </w:rPr>
      </w:pPr>
      <w:bookmarkStart w:id="0" w:name="_Hlk213229072"/>
      <w:r w:rsidRPr="00ED2262">
        <w:rPr>
          <w:rFonts w:ascii="David" w:eastAsia="Times New Roman" w:hAnsi="David" w:cs="David"/>
          <w:b/>
          <w:bCs/>
          <w:color w:val="000000"/>
          <w:sz w:val="40"/>
          <w:szCs w:val="40"/>
          <w:u w:val="single"/>
          <w:rtl/>
        </w:rPr>
        <w:t xml:space="preserve">מכרז מס' </w:t>
      </w:r>
      <w:r w:rsidRPr="00ED2262">
        <w:rPr>
          <w:rFonts w:ascii="David" w:eastAsia="Times New Roman" w:hAnsi="David" w:cs="David" w:hint="cs"/>
          <w:b/>
          <w:bCs/>
          <w:color w:val="000000"/>
          <w:sz w:val="40"/>
          <w:szCs w:val="40"/>
          <w:u w:val="single"/>
          <w:rtl/>
        </w:rPr>
        <w:t>23</w:t>
      </w:r>
      <w:r w:rsidRPr="00ED2262">
        <w:rPr>
          <w:rFonts w:ascii="David" w:eastAsia="Times New Roman" w:hAnsi="David" w:cs="David"/>
          <w:b/>
          <w:bCs/>
          <w:color w:val="000000"/>
          <w:sz w:val="40"/>
          <w:szCs w:val="40"/>
          <w:u w:val="single"/>
          <w:rtl/>
        </w:rPr>
        <w:t>/</w:t>
      </w:r>
      <w:r w:rsidR="000A0684">
        <w:rPr>
          <w:rFonts w:ascii="David" w:eastAsia="Times New Roman" w:hAnsi="David" w:cs="David" w:hint="cs"/>
          <w:b/>
          <w:bCs/>
          <w:color w:val="000000"/>
          <w:sz w:val="40"/>
          <w:szCs w:val="40"/>
          <w:u w:val="single"/>
          <w:rtl/>
        </w:rPr>
        <w:t>2025</w:t>
      </w:r>
    </w:p>
    <w:p w14:paraId="3C44A00C" w14:textId="77777777" w:rsidR="000D7730" w:rsidRPr="00ED2262" w:rsidRDefault="000D7730" w:rsidP="000D7730">
      <w:pPr>
        <w:spacing w:line="240" w:lineRule="auto"/>
        <w:rPr>
          <w:rFonts w:ascii="David" w:eastAsia="Times New Roman" w:hAnsi="David" w:cs="David"/>
          <w:b/>
          <w:bCs/>
          <w:color w:val="000000"/>
          <w:sz w:val="40"/>
          <w:szCs w:val="40"/>
          <w:u w:val="single"/>
          <w:rtl/>
        </w:rPr>
      </w:pPr>
    </w:p>
    <w:p w14:paraId="2FBCAF59" w14:textId="77777777" w:rsidR="000D7730" w:rsidRPr="00ED2262" w:rsidRDefault="000D7730" w:rsidP="000D7730">
      <w:pPr>
        <w:spacing w:line="240" w:lineRule="auto"/>
        <w:jc w:val="center"/>
        <w:rPr>
          <w:rFonts w:ascii="David" w:eastAsia="Times New Roman" w:hAnsi="David" w:cs="David"/>
          <w:b/>
          <w:bCs/>
          <w:color w:val="000000"/>
          <w:sz w:val="40"/>
          <w:szCs w:val="40"/>
          <w:u w:val="single"/>
          <w:rtl/>
        </w:rPr>
      </w:pPr>
      <w:r w:rsidRPr="00ED2262">
        <w:rPr>
          <w:rFonts w:ascii="David" w:eastAsia="Times New Roman" w:hAnsi="David" w:cs="David" w:hint="cs"/>
          <w:b/>
          <w:bCs/>
          <w:color w:val="000000"/>
          <w:sz w:val="40"/>
          <w:szCs w:val="40"/>
          <w:u w:val="single"/>
          <w:rtl/>
        </w:rPr>
        <w:t xml:space="preserve">להפעלת שירותי סיוע </w:t>
      </w:r>
      <w:r>
        <w:rPr>
          <w:rFonts w:ascii="David" w:eastAsia="Times New Roman" w:hAnsi="David" w:cs="David" w:hint="cs"/>
          <w:b/>
          <w:bCs/>
          <w:color w:val="000000"/>
          <w:sz w:val="40"/>
          <w:szCs w:val="40"/>
          <w:u w:val="single"/>
          <w:rtl/>
        </w:rPr>
        <w:t>ליזמים ו</w:t>
      </w:r>
      <w:r w:rsidRPr="00ED2262">
        <w:rPr>
          <w:rFonts w:ascii="David" w:eastAsia="Times New Roman" w:hAnsi="David" w:cs="David" w:hint="cs"/>
          <w:b/>
          <w:bCs/>
          <w:color w:val="000000"/>
          <w:sz w:val="40"/>
          <w:szCs w:val="40"/>
          <w:u w:val="single"/>
          <w:rtl/>
        </w:rPr>
        <w:t>לעסקים קטנים ובינוניים עבור הסוכנות לעסקים קטנים ובינוניים</w:t>
      </w:r>
    </w:p>
    <w:p w14:paraId="749FABA4" w14:textId="77777777" w:rsidR="000D7730" w:rsidRPr="00ED2262" w:rsidRDefault="000D7730" w:rsidP="000D7730">
      <w:pPr>
        <w:spacing w:after="0"/>
        <w:rPr>
          <w:rFonts w:ascii="Arial" w:eastAsia="Times New Roman" w:hAnsi="Arial" w:cs="David"/>
          <w:sz w:val="24"/>
          <w:szCs w:val="24"/>
          <w:rtl/>
        </w:rPr>
      </w:pPr>
    </w:p>
    <w:p w14:paraId="2C88A944" w14:textId="77777777" w:rsidR="000D7730" w:rsidRPr="00ED2262" w:rsidRDefault="000D7730" w:rsidP="000D7730">
      <w:pPr>
        <w:spacing w:after="0"/>
        <w:rPr>
          <w:rFonts w:ascii="Arial" w:eastAsia="Times New Roman" w:hAnsi="Arial" w:cs="David"/>
          <w:sz w:val="24"/>
          <w:szCs w:val="24"/>
          <w:rtl/>
        </w:rPr>
      </w:pPr>
    </w:p>
    <w:p w14:paraId="6B8A8880" w14:textId="77777777" w:rsidR="00FF7CD8" w:rsidRPr="00FF7CD8" w:rsidRDefault="00FF7CD8" w:rsidP="00FF7CD8">
      <w:pPr>
        <w:spacing w:after="160" w:line="480" w:lineRule="auto"/>
        <w:ind w:left="720"/>
        <w:jc w:val="center"/>
        <w:rPr>
          <w:rFonts w:ascii="David" w:eastAsia="Times New Roman" w:hAnsi="David" w:cs="David"/>
          <w:b/>
          <w:bCs/>
          <w:sz w:val="40"/>
          <w:szCs w:val="40"/>
          <w:u w:val="single"/>
        </w:rPr>
      </w:pPr>
      <w:r w:rsidRPr="00FF7CD8">
        <w:rPr>
          <w:rFonts w:ascii="David" w:eastAsia="Times New Roman" w:hAnsi="David" w:cs="David"/>
          <w:b/>
          <w:bCs/>
          <w:sz w:val="40"/>
          <w:szCs w:val="40"/>
          <w:u w:val="single"/>
          <w:rtl/>
        </w:rPr>
        <w:t>הודעה חשובה!</w:t>
      </w:r>
    </w:p>
    <w:p w14:paraId="6ABF6A60" w14:textId="46158377" w:rsidR="00FF7CD8" w:rsidRPr="00FF7CD8" w:rsidRDefault="00FF7CD8" w:rsidP="005D1DDD">
      <w:pPr>
        <w:spacing w:after="160" w:line="480" w:lineRule="auto"/>
        <w:jc w:val="both"/>
        <w:rPr>
          <w:rFonts w:ascii="David" w:eastAsia="Times New Roman" w:hAnsi="David" w:cs="David"/>
          <w:sz w:val="28"/>
          <w:szCs w:val="28"/>
        </w:rPr>
      </w:pPr>
      <w:r w:rsidRPr="00FF7CD8">
        <w:rPr>
          <w:rFonts w:ascii="David" w:eastAsia="Times New Roman" w:hAnsi="David" w:cs="David"/>
          <w:sz w:val="28"/>
          <w:szCs w:val="28"/>
          <w:rtl/>
        </w:rPr>
        <w:t>מציעים המעוניינים להגיש הצעות לשני האשכולות כאמור בסעיף 5.5 ל</w:t>
      </w:r>
      <w:r w:rsidR="005D1DDD">
        <w:rPr>
          <w:rFonts w:ascii="David" w:eastAsia="Times New Roman" w:hAnsi="David" w:cs="David" w:hint="cs"/>
          <w:sz w:val="28"/>
          <w:szCs w:val="28"/>
          <w:rtl/>
        </w:rPr>
        <w:t>פרק ההקדמה ב</w:t>
      </w:r>
      <w:r w:rsidRPr="00FF7CD8">
        <w:rPr>
          <w:rFonts w:ascii="David" w:eastAsia="Times New Roman" w:hAnsi="David" w:cs="David"/>
          <w:sz w:val="28"/>
          <w:szCs w:val="28"/>
          <w:rtl/>
        </w:rPr>
        <w:t>מכרז, יוכלו לעשות זאת באופן הבא:</w:t>
      </w:r>
    </w:p>
    <w:p w14:paraId="4C60CAED" w14:textId="56E17E6D" w:rsidR="00FF7CD8" w:rsidRPr="00FF7CD8" w:rsidRDefault="00FF7CD8" w:rsidP="00FF7CD8">
      <w:pPr>
        <w:spacing w:after="160" w:line="480" w:lineRule="auto"/>
        <w:rPr>
          <w:rFonts w:ascii="David" w:eastAsia="Times New Roman" w:hAnsi="David" w:cs="David"/>
          <w:sz w:val="28"/>
          <w:szCs w:val="28"/>
          <w:rtl/>
        </w:rPr>
      </w:pPr>
      <w:r w:rsidRPr="00FF7CD8">
        <w:rPr>
          <w:rFonts w:ascii="David" w:eastAsia="Times New Roman" w:hAnsi="David" w:cs="David"/>
          <w:sz w:val="28"/>
          <w:szCs w:val="28"/>
          <w:rtl/>
        </w:rPr>
        <w:t xml:space="preserve">הצעה ראשונה </w:t>
      </w:r>
      <w:r>
        <w:rPr>
          <w:rFonts w:ascii="David" w:eastAsia="Times New Roman" w:hAnsi="David" w:cs="David" w:hint="cs"/>
          <w:sz w:val="28"/>
          <w:szCs w:val="28"/>
          <w:rtl/>
        </w:rPr>
        <w:t xml:space="preserve">תוגש </w:t>
      </w:r>
      <w:r w:rsidRPr="00FF7CD8">
        <w:rPr>
          <w:rFonts w:ascii="David" w:eastAsia="Times New Roman" w:hAnsi="David" w:cs="David"/>
          <w:sz w:val="28"/>
          <w:szCs w:val="28"/>
          <w:rtl/>
        </w:rPr>
        <w:t>באמצעות התיבה הדיגיטלית של המכרז</w:t>
      </w:r>
      <w:r>
        <w:rPr>
          <w:rFonts w:ascii="David" w:eastAsia="Times New Roman" w:hAnsi="David" w:cs="David" w:hint="cs"/>
          <w:sz w:val="28"/>
          <w:szCs w:val="28"/>
          <w:rtl/>
        </w:rPr>
        <w:t>.</w:t>
      </w:r>
    </w:p>
    <w:p w14:paraId="3855CF13" w14:textId="407E1FE3" w:rsidR="00FF7CD8" w:rsidRPr="00FF7CD8" w:rsidRDefault="00FF7CD8" w:rsidP="00FF7CD8">
      <w:pPr>
        <w:spacing w:after="160" w:line="480" w:lineRule="auto"/>
        <w:rPr>
          <w:rFonts w:ascii="David" w:eastAsia="Times New Roman" w:hAnsi="David" w:cs="David"/>
          <w:sz w:val="28"/>
          <w:szCs w:val="28"/>
          <w:rtl/>
        </w:rPr>
      </w:pPr>
      <w:r w:rsidRPr="00FF7CD8">
        <w:rPr>
          <w:rFonts w:ascii="David" w:eastAsia="Times New Roman" w:hAnsi="David" w:cs="David"/>
          <w:sz w:val="28"/>
          <w:szCs w:val="28"/>
          <w:rtl/>
        </w:rPr>
        <w:t xml:space="preserve">הצעה שניה </w:t>
      </w:r>
      <w:r>
        <w:rPr>
          <w:rFonts w:ascii="David" w:eastAsia="Times New Roman" w:hAnsi="David" w:cs="David" w:hint="cs"/>
          <w:sz w:val="28"/>
          <w:szCs w:val="28"/>
          <w:rtl/>
        </w:rPr>
        <w:t xml:space="preserve">תוגש </w:t>
      </w:r>
      <w:r w:rsidRPr="00FF7CD8">
        <w:rPr>
          <w:rFonts w:ascii="David" w:eastAsia="Times New Roman" w:hAnsi="David" w:cs="David"/>
          <w:sz w:val="28"/>
          <w:szCs w:val="28"/>
          <w:rtl/>
        </w:rPr>
        <w:t xml:space="preserve">באמצעות כתובת המייל שלהלן: </w:t>
      </w:r>
      <w:r>
        <w:rPr>
          <w:rFonts w:ascii="David" w:eastAsia="Times New Roman" w:hAnsi="David" w:cs="David" w:hint="cs"/>
          <w:sz w:val="28"/>
          <w:szCs w:val="28"/>
          <w:rtl/>
        </w:rPr>
        <w:t xml:space="preserve"> </w:t>
      </w:r>
      <w:hyperlink r:id="rId7" w:history="1">
        <w:r>
          <w:rPr>
            <w:rStyle w:val="Hyperlink"/>
            <w:rFonts w:ascii="Aptos" w:hAnsi="Aptos"/>
          </w:rPr>
          <w:t>Michraz.23.2025@economy.gov.il</w:t>
        </w:r>
      </w:hyperlink>
    </w:p>
    <w:p w14:paraId="4EF5D1BC" w14:textId="77777777" w:rsidR="00FF7CD8" w:rsidRPr="00FF7CD8" w:rsidRDefault="00FF7CD8" w:rsidP="00FF7CD8">
      <w:pPr>
        <w:spacing w:after="160" w:line="480" w:lineRule="auto"/>
        <w:rPr>
          <w:rFonts w:ascii="David" w:eastAsia="Times New Roman" w:hAnsi="David" w:cs="David"/>
          <w:sz w:val="28"/>
          <w:szCs w:val="28"/>
          <w:rtl/>
        </w:rPr>
      </w:pPr>
      <w:r w:rsidRPr="00FF7CD8">
        <w:rPr>
          <w:rFonts w:ascii="David" w:eastAsia="Times New Roman" w:hAnsi="David" w:cs="David"/>
          <w:sz w:val="28"/>
          <w:szCs w:val="28"/>
          <w:rtl/>
        </w:rPr>
        <w:t>יש להגיש את הצעת המחיר בקובץ נפרד.</w:t>
      </w:r>
    </w:p>
    <w:p w14:paraId="477BFE3A" w14:textId="064593D9" w:rsidR="00FF7CD8" w:rsidRDefault="00FF7CD8" w:rsidP="00FF7CD8">
      <w:pPr>
        <w:spacing w:after="160" w:line="480" w:lineRule="auto"/>
        <w:rPr>
          <w:rFonts w:ascii="David" w:eastAsia="Times New Roman" w:hAnsi="David" w:cs="David"/>
          <w:sz w:val="28"/>
          <w:szCs w:val="28"/>
          <w:rtl/>
        </w:rPr>
      </w:pPr>
      <w:r w:rsidRPr="00FF7CD8">
        <w:rPr>
          <w:rFonts w:ascii="David" w:eastAsia="Times New Roman" w:hAnsi="David" w:cs="David"/>
          <w:sz w:val="28"/>
          <w:szCs w:val="28"/>
          <w:rtl/>
        </w:rPr>
        <w:t>יש לוודא קבלת המייל באמצעות אחד מהטלפונים הבאים</w:t>
      </w:r>
      <w:r>
        <w:rPr>
          <w:rFonts w:ascii="David" w:eastAsia="Times New Roman" w:hAnsi="David" w:cs="David" w:hint="cs"/>
          <w:sz w:val="28"/>
          <w:szCs w:val="28"/>
          <w:rtl/>
        </w:rPr>
        <w:t>:</w:t>
      </w:r>
    </w:p>
    <w:p w14:paraId="364599D7" w14:textId="2EDE20DA" w:rsidR="00FF7CD8" w:rsidRDefault="00FF7CD8" w:rsidP="00FF7CD8">
      <w:pPr>
        <w:spacing w:after="160" w:line="480" w:lineRule="auto"/>
        <w:rPr>
          <w:rFonts w:ascii="David" w:eastAsia="Times New Roman" w:hAnsi="David" w:cs="David"/>
          <w:sz w:val="28"/>
          <w:szCs w:val="28"/>
          <w:rtl/>
        </w:rPr>
      </w:pPr>
      <w:r>
        <w:rPr>
          <w:rFonts w:ascii="David" w:eastAsia="Times New Roman" w:hAnsi="David" w:cs="David" w:hint="cs"/>
          <w:sz w:val="28"/>
          <w:szCs w:val="28"/>
          <w:rtl/>
        </w:rPr>
        <w:t>דליה 074-7502438</w:t>
      </w:r>
    </w:p>
    <w:p w14:paraId="50EBD4F4" w14:textId="44C4041A" w:rsidR="00FF7CD8" w:rsidRPr="00FF7CD8" w:rsidRDefault="00FF7CD8" w:rsidP="00FF7CD8">
      <w:pPr>
        <w:spacing w:after="160" w:line="480" w:lineRule="auto"/>
        <w:rPr>
          <w:rFonts w:ascii="David" w:eastAsia="Times New Roman" w:hAnsi="David" w:cs="David"/>
          <w:sz w:val="28"/>
          <w:szCs w:val="28"/>
          <w:rtl/>
        </w:rPr>
      </w:pPr>
      <w:r>
        <w:rPr>
          <w:rFonts w:ascii="David" w:eastAsia="Times New Roman" w:hAnsi="David" w:cs="David" w:hint="cs"/>
          <w:sz w:val="28"/>
          <w:szCs w:val="28"/>
          <w:rtl/>
        </w:rPr>
        <w:t>שרית 074-7502434</w:t>
      </w:r>
    </w:p>
    <w:p w14:paraId="7AD4C43E" w14:textId="77777777" w:rsidR="00FF7CD8" w:rsidRPr="00FF7CD8" w:rsidRDefault="00FF7CD8" w:rsidP="00FF7CD8">
      <w:pPr>
        <w:spacing w:after="160" w:line="480" w:lineRule="auto"/>
        <w:ind w:left="720"/>
        <w:rPr>
          <w:rFonts w:ascii="David" w:eastAsia="Times New Roman" w:hAnsi="David" w:cs="David"/>
          <w:sz w:val="28"/>
          <w:szCs w:val="28"/>
          <w:rtl/>
        </w:rPr>
      </w:pPr>
    </w:p>
    <w:p w14:paraId="5EBE77F7" w14:textId="77777777" w:rsidR="000A0684" w:rsidRDefault="000A0684" w:rsidP="000D7730">
      <w:pPr>
        <w:spacing w:after="160" w:line="480" w:lineRule="auto"/>
        <w:ind w:left="720"/>
        <w:rPr>
          <w:rFonts w:ascii="David" w:eastAsia="Times New Roman" w:hAnsi="David" w:cs="David"/>
          <w:sz w:val="28"/>
          <w:szCs w:val="28"/>
          <w:rtl/>
        </w:rPr>
      </w:pPr>
    </w:p>
    <w:p w14:paraId="6720C61E" w14:textId="77777777" w:rsidR="000A0684" w:rsidRPr="00ED2262" w:rsidRDefault="000A0684" w:rsidP="000D7730">
      <w:pPr>
        <w:spacing w:after="160" w:line="480" w:lineRule="auto"/>
        <w:ind w:left="720"/>
        <w:rPr>
          <w:rFonts w:ascii="David" w:eastAsia="Times New Roman" w:hAnsi="David" w:cs="David"/>
          <w:sz w:val="28"/>
          <w:szCs w:val="28"/>
          <w:rtl/>
        </w:rPr>
      </w:pPr>
    </w:p>
    <w:bookmarkEnd w:id="0"/>
    <w:p w14:paraId="5F8BC694" w14:textId="77777777" w:rsidR="000D7730" w:rsidRPr="0051394A" w:rsidRDefault="000D7730" w:rsidP="000D7730">
      <w:pPr>
        <w:spacing w:after="0"/>
        <w:rPr>
          <w:rFonts w:ascii="Calibri" w:eastAsia="Times New Roman" w:hAnsi="Calibri" w:cs="David"/>
          <w:sz w:val="24"/>
          <w:szCs w:val="24"/>
        </w:rPr>
      </w:pPr>
    </w:p>
    <w:p w14:paraId="104DF3E2" w14:textId="77777777" w:rsidR="00886ED6" w:rsidRDefault="00FC6F3B"/>
    <w:sectPr w:rsidR="00886ED6" w:rsidSect="00415B40">
      <w:headerReference w:type="default" r:id="rId8"/>
      <w:footerReference w:type="default" r:id="rId9"/>
      <w:pgSz w:w="11906" w:h="16838"/>
      <w:pgMar w:top="1440" w:right="1800" w:bottom="1440" w:left="1800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D33CD31" w14:textId="77777777" w:rsidR="00FC6F3B" w:rsidRDefault="00FC6F3B">
      <w:pPr>
        <w:spacing w:after="0" w:line="240" w:lineRule="auto"/>
      </w:pPr>
      <w:r>
        <w:separator/>
      </w:r>
    </w:p>
  </w:endnote>
  <w:endnote w:type="continuationSeparator" w:id="0">
    <w:p w14:paraId="78687C16" w14:textId="77777777" w:rsidR="00FC6F3B" w:rsidRDefault="00FC6F3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Aptos">
    <w:altName w:val="Calibri"/>
    <w:charset w:val="00"/>
    <w:family w:val="swiss"/>
    <w:pitch w:val="variable"/>
    <w:sig w:usb0="20000287" w:usb1="00000003" w:usb2="00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31CE76F" w14:textId="77777777" w:rsidR="009D3A92" w:rsidRDefault="00A660EE" w:rsidP="009D3A92">
    <w:pPr>
      <w:spacing w:after="0" w:line="240" w:lineRule="auto"/>
      <w:ind w:left="-805"/>
      <w:rPr>
        <w:noProof/>
        <w:rtl/>
      </w:rPr>
    </w:pPr>
    <w:r>
      <w:rPr>
        <w:sz w:val="20"/>
        <w:szCs w:val="20"/>
        <w:rtl/>
      </w:rPr>
      <w:t>משרד הכלכלה והתעשייה</w:t>
    </w:r>
    <w:r w:rsidRPr="003F4901">
      <w:rPr>
        <w:rFonts w:hint="cs"/>
        <w:sz w:val="20"/>
        <w:szCs w:val="20"/>
        <w:rtl/>
      </w:rPr>
      <w:br/>
    </w:r>
    <w:r w:rsidRPr="003F4901">
      <w:rPr>
        <w:sz w:val="20"/>
        <w:szCs w:val="20"/>
        <w:rtl/>
      </w:rPr>
      <w:t xml:space="preserve">בניין </w:t>
    </w:r>
    <w:proofErr w:type="spellStart"/>
    <w:r w:rsidRPr="003F4901">
      <w:rPr>
        <w:sz w:val="20"/>
        <w:szCs w:val="20"/>
        <w:rtl/>
      </w:rPr>
      <w:t>ג'נרי</w:t>
    </w:r>
    <w:proofErr w:type="spellEnd"/>
    <w:r w:rsidRPr="003F4901">
      <w:rPr>
        <w:sz w:val="20"/>
        <w:szCs w:val="20"/>
        <w:rtl/>
      </w:rPr>
      <w:t>, רחוב בנק ישראל 5, קרי</w:t>
    </w:r>
    <w:r w:rsidRPr="003F4901">
      <w:rPr>
        <w:rFonts w:hint="cs"/>
        <w:sz w:val="20"/>
        <w:szCs w:val="20"/>
        <w:rtl/>
      </w:rPr>
      <w:t>י</w:t>
    </w:r>
    <w:r w:rsidRPr="003F4901">
      <w:rPr>
        <w:sz w:val="20"/>
        <w:szCs w:val="20"/>
        <w:rtl/>
      </w:rPr>
      <w:t>ת הממשלה, ת"ד 3166, ירושלים 9103101</w:t>
    </w:r>
    <w:r w:rsidRPr="003F4901">
      <w:rPr>
        <w:noProof/>
        <w:sz w:val="20"/>
        <w:szCs w:val="20"/>
        <w:rtl/>
      </w:rPr>
      <w:br/>
    </w:r>
    <w:r w:rsidRPr="003F4901">
      <w:rPr>
        <w:rFonts w:hint="cs"/>
        <w:noProof/>
        <w:sz w:val="20"/>
        <w:szCs w:val="20"/>
        <w:rtl/>
      </w:rPr>
      <w:t xml:space="preserve">טל': </w:t>
    </w:r>
    <w:r>
      <w:rPr>
        <w:noProof/>
        <w:sz w:val="20"/>
        <w:szCs w:val="20"/>
      </w:rPr>
      <w:t>074-7502440</w:t>
    </w:r>
    <w:r w:rsidRPr="003F4901">
      <w:rPr>
        <w:rFonts w:hint="cs"/>
        <w:noProof/>
        <w:sz w:val="20"/>
        <w:szCs w:val="20"/>
        <w:rtl/>
      </w:rPr>
      <w:t xml:space="preserve">, </w:t>
    </w:r>
    <w:hyperlink r:id="rId1" w:history="1">
      <w:r w:rsidRPr="009C3950">
        <w:rPr>
          <w:rStyle w:val="Hyperlink1"/>
          <w:noProof/>
        </w:rPr>
        <w:t>www.sba.org.il</w:t>
      </w:r>
    </w:hyperlink>
    <w:r>
      <w:rPr>
        <w:noProof/>
      </w:rPr>
      <w:t xml:space="preserve"> </w:t>
    </w:r>
  </w:p>
  <w:p w14:paraId="26E75D34" w14:textId="77777777" w:rsidR="00415B40" w:rsidRPr="006D244A" w:rsidRDefault="00FC6F3B" w:rsidP="00415B40">
    <w:pPr>
      <w:pStyle w:val="a5"/>
      <w:ind w:hanging="1759"/>
      <w:rPr>
        <w:rtl/>
      </w:rPr>
    </w:pPr>
  </w:p>
  <w:p w14:paraId="14EF5023" w14:textId="77777777" w:rsidR="00A8791A" w:rsidRDefault="00FC6F3B" w:rsidP="00415B40">
    <w:pPr>
      <w:pStyle w:val="a5"/>
      <w:ind w:hanging="1759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6D886ED" w14:textId="77777777" w:rsidR="00FC6F3B" w:rsidRDefault="00FC6F3B">
      <w:pPr>
        <w:spacing w:after="0" w:line="240" w:lineRule="auto"/>
      </w:pPr>
      <w:r>
        <w:separator/>
      </w:r>
    </w:p>
  </w:footnote>
  <w:footnote w:type="continuationSeparator" w:id="0">
    <w:p w14:paraId="3FB639E4" w14:textId="77777777" w:rsidR="00FC6F3B" w:rsidRDefault="00FC6F3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6B9BE35" w14:textId="77777777" w:rsidR="00415B40" w:rsidRDefault="00FC6F3B" w:rsidP="00415B40">
    <w:pPr>
      <w:pStyle w:val="a3"/>
      <w:tabs>
        <w:tab w:val="clear" w:pos="8306"/>
      </w:tabs>
      <w:ind w:left="-58" w:right="-1800" w:hanging="1701"/>
    </w:pPr>
  </w:p>
  <w:p w14:paraId="2EC2C9C0" w14:textId="77777777" w:rsidR="00415B40" w:rsidRDefault="00A660EE">
    <w:pPr>
      <w:pStyle w:val="a3"/>
    </w:pPr>
    <w:r>
      <w:rPr>
        <w:noProof/>
      </w:rPr>
      <w:drawing>
        <wp:anchor distT="0" distB="0" distL="114300" distR="114300" simplePos="0" relativeHeight="251660288" behindDoc="0" locked="0" layoutInCell="1" allowOverlap="1" wp14:anchorId="6AF5B828" wp14:editId="6FA6D29C">
          <wp:simplePos x="0" y="0"/>
          <wp:positionH relativeFrom="column">
            <wp:posOffset>4946015</wp:posOffset>
          </wp:positionH>
          <wp:positionV relativeFrom="page">
            <wp:posOffset>222885</wp:posOffset>
          </wp:positionV>
          <wp:extent cx="1149985" cy="1127760"/>
          <wp:effectExtent l="0" t="0" r="0" b="0"/>
          <wp:wrapNone/>
          <wp:docPr id="3" name="תמונה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49985" cy="112776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noProof/>
        <w:rtl/>
      </w:rPr>
      <w:drawing>
        <wp:anchor distT="0" distB="0" distL="114300" distR="114300" simplePos="0" relativeHeight="251659264" behindDoc="0" locked="0" layoutInCell="1" allowOverlap="1" wp14:anchorId="6DEAA314" wp14:editId="5D7F3292">
          <wp:simplePos x="0" y="0"/>
          <wp:positionH relativeFrom="column">
            <wp:posOffset>-220345</wp:posOffset>
          </wp:positionH>
          <wp:positionV relativeFrom="paragraph">
            <wp:posOffset>3810</wp:posOffset>
          </wp:positionV>
          <wp:extent cx="3092450" cy="1009650"/>
          <wp:effectExtent l="0" t="0" r="0" b="0"/>
          <wp:wrapNone/>
          <wp:docPr id="2" name="תמונה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Logo-Sochnut-01.png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092450" cy="100965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22562F1"/>
    <w:multiLevelType w:val="hybridMultilevel"/>
    <w:tmpl w:val="1CA692F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D7730"/>
    <w:rsid w:val="000A0684"/>
    <w:rsid w:val="000D7730"/>
    <w:rsid w:val="000F6E30"/>
    <w:rsid w:val="004E32D8"/>
    <w:rsid w:val="005D1DDD"/>
    <w:rsid w:val="006C35EA"/>
    <w:rsid w:val="0093685E"/>
    <w:rsid w:val="00A660EE"/>
    <w:rsid w:val="00C64881"/>
    <w:rsid w:val="00D57E71"/>
    <w:rsid w:val="00FC6F3B"/>
    <w:rsid w:val="00FF7C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F2A46A6"/>
  <w15:chartTrackingRefBased/>
  <w15:docId w15:val="{2966A38C-E511-4784-8C88-DFB9A8DA02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0D7730"/>
    <w:pPr>
      <w:bidi/>
      <w:spacing w:after="200" w:line="27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D7730"/>
    <w:pPr>
      <w:tabs>
        <w:tab w:val="center" w:pos="4153"/>
        <w:tab w:val="right" w:pos="8306"/>
      </w:tabs>
      <w:spacing w:after="0" w:line="240" w:lineRule="auto"/>
    </w:pPr>
    <w:rPr>
      <w:rFonts w:ascii="Calibri" w:eastAsia="Times New Roman" w:hAnsi="Calibri" w:cs="Arial"/>
    </w:rPr>
  </w:style>
  <w:style w:type="character" w:customStyle="1" w:styleId="a4">
    <w:name w:val="כותרת עליונה תו"/>
    <w:basedOn w:val="a0"/>
    <w:link w:val="a3"/>
    <w:uiPriority w:val="99"/>
    <w:rsid w:val="000D7730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D7730"/>
    <w:pPr>
      <w:tabs>
        <w:tab w:val="center" w:pos="4153"/>
        <w:tab w:val="right" w:pos="8306"/>
      </w:tabs>
      <w:spacing w:after="0" w:line="240" w:lineRule="auto"/>
    </w:pPr>
    <w:rPr>
      <w:rFonts w:ascii="Calibri" w:eastAsia="Times New Roman" w:hAnsi="Calibri" w:cs="Arial"/>
    </w:rPr>
  </w:style>
  <w:style w:type="character" w:customStyle="1" w:styleId="a6">
    <w:name w:val="כותרת תחתונה תו"/>
    <w:basedOn w:val="a0"/>
    <w:link w:val="a5"/>
    <w:uiPriority w:val="99"/>
    <w:rsid w:val="000D7730"/>
    <w:rPr>
      <w:rFonts w:ascii="Calibri" w:eastAsia="Times New Roman" w:hAnsi="Calibri" w:cs="Arial"/>
    </w:rPr>
  </w:style>
  <w:style w:type="character" w:customStyle="1" w:styleId="Hyperlink1">
    <w:name w:val="Hyperlink1"/>
    <w:basedOn w:val="a0"/>
    <w:uiPriority w:val="99"/>
    <w:unhideWhenUsed/>
    <w:rsid w:val="000D7730"/>
    <w:rPr>
      <w:color w:val="0563C1"/>
      <w:u w:val="single"/>
    </w:rPr>
  </w:style>
  <w:style w:type="character" w:styleId="Hyperlink">
    <w:name w:val="Hyperlink"/>
    <w:basedOn w:val="a0"/>
    <w:uiPriority w:val="99"/>
    <w:semiHidden/>
    <w:unhideWhenUsed/>
    <w:rsid w:val="00FF7CD8"/>
    <w:rPr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72207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mailto:Michraz.23.2025@economy.gov.i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ba.org.il" TargetMode="Externa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88</Words>
  <Characters>442</Characters>
  <Application>Microsoft Office Word</Application>
  <DocSecurity>0</DocSecurity>
  <Lines>3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דליה פאר</dc:creator>
  <cp:keywords/>
  <dc:description/>
  <cp:lastModifiedBy>יפה עסיס</cp:lastModifiedBy>
  <cp:revision>2</cp:revision>
  <dcterms:created xsi:type="dcterms:W3CDTF">2025-11-23T06:25:00Z</dcterms:created>
  <dcterms:modified xsi:type="dcterms:W3CDTF">2025-11-23T06:25:00Z</dcterms:modified>
</cp:coreProperties>
</file>